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302E8" w14:textId="77777777" w:rsidR="00D71316" w:rsidRDefault="00117C03">
      <w:pPr>
        <w:pStyle w:val="3GPPHeader"/>
        <w:spacing w:after="60"/>
        <w:rPr>
          <w:sz w:val="32"/>
          <w:szCs w:val="32"/>
        </w:rPr>
      </w:pPr>
      <w:proofErr w:type="spellStart"/>
      <w:r>
        <w:t>3GPP</w:t>
      </w:r>
      <w:proofErr w:type="spellEnd"/>
      <w:r>
        <w:t xml:space="preserve"> RAN </w:t>
      </w:r>
      <w:proofErr w:type="spellStart"/>
      <w:r>
        <w:t>WG2</w:t>
      </w:r>
      <w:proofErr w:type="spellEnd"/>
      <w:r>
        <w:t xml:space="preserve"> Meeting #</w:t>
      </w:r>
      <w:proofErr w:type="spellStart"/>
      <w:r>
        <w:t>114e</w:t>
      </w:r>
      <w:proofErr w:type="spellEnd"/>
      <w:r>
        <w:tab/>
      </w:r>
      <w:proofErr w:type="spellStart"/>
      <w:r>
        <w:rPr>
          <w:rFonts w:cs="Arial"/>
          <w:sz w:val="26"/>
          <w:szCs w:val="26"/>
        </w:rPr>
        <w:t>R2</w:t>
      </w:r>
      <w:proofErr w:type="spellEnd"/>
      <w:r>
        <w:rPr>
          <w:rFonts w:cs="Arial"/>
          <w:sz w:val="26"/>
          <w:szCs w:val="26"/>
        </w:rPr>
        <w:t>-2106523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Default="00117C03">
      <w:pPr>
        <w:pStyle w:val="3GPPHeader"/>
        <w:rPr>
          <w:sz w:val="22"/>
          <w:szCs w:val="22"/>
          <w:lang w:val="sv-SE"/>
        </w:rPr>
      </w:pPr>
      <w:r>
        <w:rPr>
          <w:sz w:val="22"/>
          <w:szCs w:val="22"/>
          <w:lang w:val="sv-SE"/>
        </w:rPr>
        <w:t>Agenda Item:</w:t>
      </w:r>
      <w:r>
        <w:rPr>
          <w:sz w:val="22"/>
          <w:szCs w:val="22"/>
          <w:lang w:val="sv-SE"/>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w:t>
      </w:r>
      <w:proofErr w:type="spellStart"/>
      <w:r>
        <w:rPr>
          <w:sz w:val="22"/>
          <w:szCs w:val="22"/>
        </w:rPr>
        <w:t>AT114</w:t>
      </w:r>
      <w:proofErr w:type="spellEnd"/>
      <w:r>
        <w:rPr>
          <w:sz w:val="22"/>
          <w:szCs w:val="22"/>
        </w:rPr>
        <w:t>-e][</w:t>
      </w:r>
      <w:proofErr w:type="gramStart"/>
      <w:r>
        <w:rPr>
          <w:sz w:val="22"/>
          <w:szCs w:val="22"/>
        </w:rPr>
        <w:t>103][</w:t>
      </w:r>
      <w:proofErr w:type="gramEnd"/>
      <w:r>
        <w:rPr>
          <w:sz w:val="22"/>
          <w:szCs w:val="22"/>
        </w:rPr>
        <w:t xml:space="preserve">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w:t>
      </w:r>
      <w:r>
        <w:t>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w:t>
      </w:r>
      <w:proofErr w:type="spellStart"/>
      <w:r>
        <w:rPr>
          <w:sz w:val="20"/>
          <w:szCs w:val="22"/>
        </w:rPr>
        <w:t>AT114</w:t>
      </w:r>
      <w:proofErr w:type="spellEnd"/>
      <w:r>
        <w:rPr>
          <w:sz w:val="20"/>
          <w:szCs w:val="22"/>
        </w:rPr>
        <w:t>-e][</w:t>
      </w:r>
      <w:proofErr w:type="gramStart"/>
      <w:r>
        <w:rPr>
          <w:sz w:val="20"/>
          <w:szCs w:val="22"/>
        </w:rPr>
        <w:t>103][</w:t>
      </w:r>
      <w:proofErr w:type="gramEnd"/>
      <w:r>
        <w:rPr>
          <w:sz w:val="20"/>
          <w:szCs w:val="22"/>
        </w:rPr>
        <w:t>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proofErr w:type="spellStart"/>
        <w:r>
          <w:rPr>
            <w:rStyle w:val="Hyperlink"/>
            <w:sz w:val="20"/>
            <w:szCs w:val="22"/>
            <w:shd w:val="clear" w:color="auto" w:fill="FFFFFF"/>
          </w:rPr>
          <w:t>R2</w:t>
        </w:r>
        <w:proofErr w:type="spellEnd"/>
        <w:r>
          <w:rPr>
            <w:rStyle w:val="Hyperlink"/>
            <w:sz w:val="20"/>
            <w:szCs w:val="22"/>
            <w:shd w:val="clear" w:color="auto" w:fill="FFFFFF"/>
          </w:rPr>
          <w:t>-2106488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w:t>
      </w:r>
      <w:r>
        <w:rPr>
          <w:sz w:val="20"/>
          <w:szCs w:val="22"/>
        </w:rPr>
        <w:t>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w:t>
      </w:r>
      <w:proofErr w:type="spellStart"/>
      <w:r>
        <w:rPr>
          <w:sz w:val="20"/>
          <w:szCs w:val="22"/>
        </w:rPr>
        <w:t>CGRT</w:t>
      </w:r>
      <w:proofErr w:type="spellEnd"/>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w:t>
      </w:r>
      <w:r>
        <w:rPr>
          <w:sz w:val="20"/>
          <w:szCs w:val="22"/>
        </w:rPr>
        <w:t>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proofErr w:type="spellStart"/>
      <w:r>
        <w:rPr>
          <w:rStyle w:val="Hyperlink"/>
          <w:rFonts w:ascii="Arial" w:hAnsi="Arial" w:cs="Arial"/>
          <w:sz w:val="20"/>
          <w:szCs w:val="20"/>
        </w:rPr>
        <w:t>R2</w:t>
      </w:r>
      <w:proofErr w:type="spellEnd"/>
      <w:r>
        <w:rPr>
          <w:rStyle w:val="Hyperlink"/>
          <w:rFonts w:ascii="Arial" w:hAnsi="Arial" w:cs="Arial"/>
          <w:sz w:val="20"/>
          <w:szCs w:val="20"/>
        </w:rPr>
        <w:t>-2106523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proofErr w:type="spellStart"/>
      <w:r>
        <w:rPr>
          <w:rStyle w:val="Hyperlink"/>
          <w:sz w:val="20"/>
          <w:szCs w:val="22"/>
        </w:rPr>
        <w:t>R2</w:t>
      </w:r>
      <w:proofErr w:type="spellEnd"/>
      <w:r>
        <w:rPr>
          <w:rStyle w:val="Hyperlink"/>
          <w:sz w:val="20"/>
          <w:szCs w:val="22"/>
        </w:rPr>
        <w:t>-2106523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Heading1"/>
      </w:pPr>
      <w:r>
        <w:t xml:space="preserve">UL </w:t>
      </w:r>
      <w:proofErr w:type="spellStart"/>
      <w:r>
        <w:t>HARQ</w:t>
      </w:r>
      <w:proofErr w:type="spellEnd"/>
      <w:r>
        <w:t xml:space="preserve"> </w:t>
      </w:r>
      <w:r>
        <w:t>Retransmission</w:t>
      </w:r>
    </w:p>
    <w:p w14:paraId="0FEBBEBE" w14:textId="77777777" w:rsidR="00D71316" w:rsidRDefault="00117C03">
      <w:r>
        <w:t xml:space="preserve">From </w:t>
      </w:r>
      <w:proofErr w:type="spellStart"/>
      <w:r>
        <w:t>RAN2</w:t>
      </w:r>
      <w:proofErr w:type="spellEnd"/>
      <w:r>
        <w:t xml:space="preserve"> perspective it has been agreed that the NW can continuously schedule the UE using one or a combination of scheduling strategies to avoid </w:t>
      </w:r>
      <w:proofErr w:type="spellStart"/>
      <w:r>
        <w:t>HARQ</w:t>
      </w:r>
      <w:proofErr w:type="spellEnd"/>
      <w:r>
        <w:t xml:space="preserve"> stalling in NTN UE: </w:t>
      </w:r>
    </w:p>
    <w:p w14:paraId="62013A4A" w14:textId="77777777" w:rsidR="00D71316" w:rsidRDefault="00117C03">
      <w:pPr>
        <w:pStyle w:val="ListParagraph"/>
        <w:numPr>
          <w:ilvl w:val="0"/>
          <w:numId w:val="8"/>
        </w:numPr>
        <w:rPr>
          <w:rFonts w:ascii="Arial" w:hAnsi="Arial" w:cs="Arial"/>
          <w:sz w:val="20"/>
          <w:szCs w:val="20"/>
        </w:rPr>
      </w:pPr>
      <w:proofErr w:type="spellStart"/>
      <w:r>
        <w:rPr>
          <w:rFonts w:ascii="Arial" w:hAnsi="Arial" w:cs="Arial"/>
          <w:sz w:val="20"/>
          <w:szCs w:val="20"/>
        </w:rPr>
        <w:t>HARQ</w:t>
      </w:r>
      <w:proofErr w:type="spellEnd"/>
      <w:r>
        <w:rPr>
          <w:rFonts w:ascii="Arial" w:hAnsi="Arial" w:cs="Arial"/>
          <w:sz w:val="20"/>
          <w:szCs w:val="20"/>
        </w:rPr>
        <w:t xml:space="preserve"> with retransmissions based on the previous </w:t>
      </w:r>
      <w:proofErr w:type="spellStart"/>
      <w:r>
        <w:rPr>
          <w:rFonts w:ascii="Arial" w:hAnsi="Arial" w:cs="Arial"/>
          <w:sz w:val="20"/>
          <w:szCs w:val="20"/>
        </w:rPr>
        <w:t>PUSCH</w:t>
      </w:r>
      <w:proofErr w:type="spellEnd"/>
      <w:r>
        <w:rPr>
          <w:rFonts w:ascii="Arial" w:hAnsi="Arial" w:cs="Arial"/>
          <w:sz w:val="20"/>
          <w:szCs w:val="20"/>
        </w:rPr>
        <w:t xml:space="preserve"> </w:t>
      </w:r>
      <w:r>
        <w:rPr>
          <w:rFonts w:ascii="Arial" w:hAnsi="Arial" w:cs="Arial"/>
          <w:sz w:val="20"/>
          <w:szCs w:val="20"/>
        </w:rPr>
        <w:t>decoding result</w:t>
      </w:r>
    </w:p>
    <w:p w14:paraId="64261CB8" w14:textId="77777777" w:rsidR="00D71316" w:rsidRDefault="00117C03">
      <w:pPr>
        <w:pStyle w:val="ListParagraph"/>
        <w:numPr>
          <w:ilvl w:val="0"/>
          <w:numId w:val="8"/>
        </w:numPr>
        <w:rPr>
          <w:rFonts w:ascii="Arial" w:hAnsi="Arial" w:cs="Arial"/>
          <w:sz w:val="20"/>
          <w:szCs w:val="20"/>
        </w:rPr>
      </w:pPr>
      <w:proofErr w:type="spellStart"/>
      <w:r>
        <w:rPr>
          <w:rFonts w:ascii="Arial" w:hAnsi="Arial" w:cs="Arial"/>
          <w:sz w:val="20"/>
          <w:szCs w:val="20"/>
        </w:rPr>
        <w:t>HARQ</w:t>
      </w:r>
      <w:proofErr w:type="spellEnd"/>
      <w:r>
        <w:rPr>
          <w:rFonts w:ascii="Arial" w:hAnsi="Arial" w:cs="Arial"/>
          <w:sz w:val="20"/>
          <w:szCs w:val="20"/>
        </w:rPr>
        <w:t xml:space="preserve"> with (blind) retransmissions not based on the previous </w:t>
      </w:r>
      <w:proofErr w:type="spellStart"/>
      <w:r>
        <w:rPr>
          <w:rFonts w:ascii="Arial" w:hAnsi="Arial" w:cs="Arial"/>
          <w:sz w:val="20"/>
          <w:szCs w:val="20"/>
        </w:rPr>
        <w:t>PUSCH</w:t>
      </w:r>
      <w:proofErr w:type="spellEnd"/>
      <w:r>
        <w:rPr>
          <w:rFonts w:ascii="Arial" w:hAnsi="Arial" w:cs="Arial"/>
          <w:sz w:val="20"/>
          <w:szCs w:val="20"/>
        </w:rPr>
        <w:t xml:space="preserve"> decoding result</w:t>
      </w:r>
    </w:p>
    <w:p w14:paraId="2528B801" w14:textId="77777777" w:rsidR="00D71316" w:rsidRDefault="00117C03">
      <w:pPr>
        <w:pStyle w:val="ListParagraph"/>
        <w:numPr>
          <w:ilvl w:val="0"/>
          <w:numId w:val="8"/>
        </w:numPr>
        <w:rPr>
          <w:rFonts w:ascii="Arial" w:hAnsi="Arial" w:cs="Arial"/>
          <w:sz w:val="20"/>
          <w:szCs w:val="20"/>
        </w:rPr>
      </w:pPr>
      <w:proofErr w:type="spellStart"/>
      <w:r>
        <w:rPr>
          <w:rFonts w:ascii="Arial" w:hAnsi="Arial" w:cs="Arial"/>
          <w:sz w:val="20"/>
          <w:szCs w:val="20"/>
        </w:rPr>
        <w:t>HARQ</w:t>
      </w:r>
      <w:proofErr w:type="spellEnd"/>
      <w:r>
        <w:rPr>
          <w:rFonts w:ascii="Arial" w:hAnsi="Arial" w:cs="Arial"/>
          <w:sz w:val="20"/>
          <w:szCs w:val="20"/>
        </w:rPr>
        <w:t xml:space="preserve"> with no retransmission</w:t>
      </w:r>
    </w:p>
    <w:p w14:paraId="2627CD31" w14:textId="77777777" w:rsidR="00D71316" w:rsidRDefault="00117C03">
      <w:pPr>
        <w:pStyle w:val="Heading2"/>
      </w:pPr>
      <w:proofErr w:type="spellStart"/>
      <w:r>
        <w:t>drx-HARQ-RTT-TimerUL</w:t>
      </w:r>
      <w:proofErr w:type="spellEnd"/>
    </w:p>
    <w:p w14:paraId="5FF78792" w14:textId="77777777" w:rsidR="00D71316" w:rsidRDefault="00117C03">
      <w:r>
        <w:rPr>
          <w:lang w:val="en-US"/>
        </w:rPr>
        <w:t xml:space="preserve">In </w:t>
      </w:r>
      <w:proofErr w:type="spellStart"/>
      <w:r>
        <w:rPr>
          <w:lang w:val="en-US"/>
        </w:rPr>
        <w:t>RAN2#112e</w:t>
      </w:r>
      <w:proofErr w:type="spellEnd"/>
      <w:r>
        <w:rPr>
          <w:lang w:val="en-US"/>
        </w:rPr>
        <w:t xml:space="preserve"> it was agreed that for dynamic grant, </w:t>
      </w:r>
      <w:proofErr w:type="spellStart"/>
      <w:r>
        <w:rPr>
          <w:lang w:val="en-US"/>
        </w:rPr>
        <w:t>HARQ</w:t>
      </w:r>
      <w:proofErr w:type="spellEnd"/>
      <w:r>
        <w:rPr>
          <w:lang w:val="en-US"/>
        </w:rPr>
        <w:t xml:space="preserve"> uplink retransmission may be “disabled” by </w:t>
      </w:r>
      <w:proofErr w:type="spellStart"/>
      <w:r>
        <w:rPr>
          <w:lang w:val="en-US"/>
        </w:rPr>
        <w:t>gNB</w:t>
      </w:r>
      <w:proofErr w:type="spellEnd"/>
      <w:r>
        <w:rPr>
          <w:lang w:val="en-US"/>
        </w:rPr>
        <w:t xml:space="preserve"> sendin</w:t>
      </w:r>
      <w:r>
        <w:rPr>
          <w:lang w:val="en-US"/>
        </w:rPr>
        <w:t xml:space="preserve">g grant with NDI not toggled/toggled without waiting for decoding result of previous </w:t>
      </w:r>
      <w:proofErr w:type="spellStart"/>
      <w:r>
        <w:rPr>
          <w:lang w:val="en-US"/>
        </w:rPr>
        <w:t>PUSCH</w:t>
      </w:r>
      <w:proofErr w:type="spellEnd"/>
      <w:r>
        <w:rPr>
          <w:lang w:val="en-US"/>
        </w:rPr>
        <w:t xml:space="preserve"> transmission. However, handling of </w:t>
      </w:r>
      <w:proofErr w:type="spellStart"/>
      <w:r>
        <w:rPr>
          <w:lang w:val="en-US"/>
        </w:rPr>
        <w:t>RTT</w:t>
      </w:r>
      <w:proofErr w:type="spellEnd"/>
      <w:r>
        <w:rPr>
          <w:lang w:val="en-US"/>
        </w:rPr>
        <w:t xml:space="preserve"> timers (specifically </w:t>
      </w:r>
      <w:proofErr w:type="spellStart"/>
      <w:r>
        <w:rPr>
          <w:i/>
          <w:iCs/>
        </w:rPr>
        <w:t>drx-HARQ-RTT-TimerUL</w:t>
      </w:r>
      <w:proofErr w:type="spellEnd"/>
      <w:r>
        <w:t xml:space="preserve">) is listed as FFS. In </w:t>
      </w:r>
      <w:proofErr w:type="spellStart"/>
      <w:r>
        <w:t>RAN2#113bis-e</w:t>
      </w:r>
      <w:proofErr w:type="spellEnd"/>
      <w:r>
        <w:t>, it was agreed:</w:t>
      </w:r>
    </w:p>
    <w:p w14:paraId="3618E3C7" w14:textId="77777777" w:rsidR="00D71316" w:rsidRDefault="00117C03">
      <w:pPr>
        <w:ind w:left="720"/>
        <w:rPr>
          <w:i/>
          <w:iCs/>
          <w:sz w:val="18"/>
          <w:szCs w:val="18"/>
        </w:rPr>
      </w:pPr>
      <w:proofErr w:type="spellStart"/>
      <w:r>
        <w:rPr>
          <w:i/>
          <w:iCs/>
          <w:sz w:val="18"/>
          <w:szCs w:val="18"/>
        </w:rPr>
        <w:t>RAN2</w:t>
      </w:r>
      <w:proofErr w:type="spellEnd"/>
      <w:r>
        <w:rPr>
          <w:i/>
          <w:iCs/>
          <w:sz w:val="18"/>
          <w:szCs w:val="18"/>
        </w:rPr>
        <w:t xml:space="preserve"> confirms that in NTN if the</w:t>
      </w:r>
      <w:r>
        <w:rPr>
          <w:i/>
          <w:iCs/>
          <w:sz w:val="18"/>
          <w:szCs w:val="18"/>
        </w:rPr>
        <w:t xml:space="preserve"> UE is in </w:t>
      </w:r>
      <w:proofErr w:type="spellStart"/>
      <w:r>
        <w:rPr>
          <w:i/>
          <w:iCs/>
          <w:sz w:val="18"/>
          <w:szCs w:val="18"/>
        </w:rPr>
        <w:t>DRX</w:t>
      </w:r>
      <w:proofErr w:type="spellEnd"/>
      <w:r>
        <w:rPr>
          <w:i/>
          <w:iCs/>
          <w:sz w:val="18"/>
          <w:szCs w:val="18"/>
        </w:rPr>
        <w:t xml:space="preserve"> Active Time for any reason, the UE should monitor the </w:t>
      </w:r>
      <w:proofErr w:type="spellStart"/>
      <w:r>
        <w:rPr>
          <w:i/>
          <w:iCs/>
          <w:sz w:val="18"/>
          <w:szCs w:val="18"/>
        </w:rPr>
        <w:t>PDCCH</w:t>
      </w:r>
      <w:proofErr w:type="spellEnd"/>
      <w:r>
        <w:rPr>
          <w:i/>
          <w:iCs/>
          <w:sz w:val="18"/>
          <w:szCs w:val="18"/>
        </w:rPr>
        <w:t xml:space="preserve"> regardless of whether </w:t>
      </w:r>
      <w:proofErr w:type="spellStart"/>
      <w:r>
        <w:rPr>
          <w:i/>
          <w:iCs/>
          <w:sz w:val="18"/>
          <w:szCs w:val="18"/>
        </w:rPr>
        <w:t>drx-HARQ-RTT-TimerUL</w:t>
      </w:r>
      <w:proofErr w:type="spellEnd"/>
      <w:r>
        <w:rPr>
          <w:i/>
          <w:iCs/>
          <w:sz w:val="18"/>
          <w:szCs w:val="18"/>
        </w:rPr>
        <w:t xml:space="preserve"> or </w:t>
      </w:r>
      <w:proofErr w:type="spellStart"/>
      <w:r>
        <w:rPr>
          <w:i/>
          <w:iCs/>
          <w:sz w:val="18"/>
          <w:szCs w:val="18"/>
        </w:rPr>
        <w:t>drx-HARQ-RTT-TimerDL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proofErr w:type="spellStart"/>
      <w:r>
        <w:rPr>
          <w:i/>
          <w:iCs/>
          <w:sz w:val="18"/>
          <w:szCs w:val="18"/>
        </w:rPr>
        <w:t>RAN2</w:t>
      </w:r>
      <w:proofErr w:type="spellEnd"/>
      <w:r>
        <w:rPr>
          <w:i/>
          <w:iCs/>
          <w:sz w:val="18"/>
          <w:szCs w:val="18"/>
        </w:rPr>
        <w:t xml:space="preserve"> confirms that in NTN using the value= “zero” for </w:t>
      </w:r>
      <w:proofErr w:type="spellStart"/>
      <w:r>
        <w:rPr>
          <w:i/>
          <w:iCs/>
          <w:sz w:val="18"/>
          <w:szCs w:val="18"/>
        </w:rPr>
        <w:t>drx-HAR</w:t>
      </w:r>
      <w:r>
        <w:rPr>
          <w:i/>
          <w:iCs/>
          <w:sz w:val="18"/>
          <w:szCs w:val="18"/>
        </w:rPr>
        <w:t>Q-RTT-TimerUL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drx-HARQ-RTT-TimerUL</w:t>
      </w:r>
      <w:proofErr w:type="spellEnd"/>
      <w:r>
        <w:rPr>
          <w:i/>
          <w:iCs/>
          <w:sz w:val="18"/>
          <w:szCs w:val="18"/>
        </w:rPr>
        <w:t xml:space="preserve"> is configured per UE </w:t>
      </w:r>
      <w:proofErr w:type="spellStart"/>
      <w:r>
        <w:rPr>
          <w:i/>
          <w:iCs/>
          <w:sz w:val="18"/>
          <w:szCs w:val="18"/>
        </w:rPr>
        <w:t>DRX</w:t>
      </w:r>
      <w:proofErr w:type="spellEnd"/>
      <w:r>
        <w:rPr>
          <w:i/>
          <w:iCs/>
          <w:sz w:val="18"/>
          <w:szCs w:val="18"/>
        </w:rPr>
        <w:t xml:space="preserve"> group and the behaviour can be configured per </w:t>
      </w:r>
      <w:proofErr w:type="spellStart"/>
      <w:r>
        <w:rPr>
          <w:i/>
          <w:iCs/>
          <w:sz w:val="18"/>
          <w:szCs w:val="18"/>
        </w:rPr>
        <w:t>HARQ</w:t>
      </w:r>
      <w:proofErr w:type="spellEnd"/>
      <w:r>
        <w:rPr>
          <w:i/>
          <w:iCs/>
          <w:sz w:val="18"/>
          <w:szCs w:val="18"/>
        </w:rPr>
        <w:t xml:space="preserve"> process. FFS the different behaviours and how to indica</w:t>
      </w:r>
      <w:r>
        <w:rPr>
          <w:i/>
          <w:iCs/>
          <w:sz w:val="18"/>
          <w:szCs w:val="18"/>
        </w:rPr>
        <w:t>te the behaviour to the UE and the number of behaviours (e.g., two or more behaviours).</w:t>
      </w:r>
    </w:p>
    <w:p w14:paraId="07A4E1E7" w14:textId="77777777" w:rsidR="00D71316" w:rsidRDefault="00117C03">
      <w:pPr>
        <w:pStyle w:val="Heading3"/>
      </w:pPr>
      <w:r>
        <w:lastRenderedPageBreak/>
        <w:t>Possible configured values</w:t>
      </w:r>
    </w:p>
    <w:p w14:paraId="5B7B0E9E" w14:textId="77777777" w:rsidR="00D71316" w:rsidRDefault="00117C03">
      <w:r>
        <w:t xml:space="preserve">In </w:t>
      </w:r>
      <w:proofErr w:type="spellStart"/>
      <w:r>
        <w:t>RAN2#114e</w:t>
      </w:r>
      <w:proofErr w:type="spellEnd"/>
      <w:r>
        <w:t xml:space="preserve">, the following was agreed regarding possible values for the </w:t>
      </w:r>
      <w:proofErr w:type="spellStart"/>
      <w:r>
        <w:rPr>
          <w:i/>
          <w:iCs/>
        </w:rPr>
        <w:t>drx-HARQ-RTT-TimerUL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drx-HA</w:t>
      </w:r>
      <w:r>
        <w:rPr>
          <w:i/>
          <w:iCs/>
        </w:rPr>
        <w:t>RQ-RTT-TimerUL</w:t>
      </w:r>
      <w:proofErr w:type="spellEnd"/>
      <w:r>
        <w:rPr>
          <w:i/>
          <w:iCs/>
        </w:rPr>
        <w:t xml:space="preserve"> in NTN per </w:t>
      </w:r>
      <w:proofErr w:type="spellStart"/>
      <w:r>
        <w:rPr>
          <w:i/>
          <w:iCs/>
        </w:rPr>
        <w:t>HARQ</w:t>
      </w:r>
      <w:proofErr w:type="spellEnd"/>
      <w:r>
        <w:rPr>
          <w:i/>
          <w:iCs/>
        </w:rPr>
        <w:t xml:space="preserve"> process: 1) Timer length is extended by offset; 2) Timer set to zero and/or 3) Timer disabled (i.e. not started). FFS if this is based on explicit configuration or not. We can also come back to see whether both 2 and 3 are ne</w:t>
      </w:r>
      <w:r>
        <w:rPr>
          <w:i/>
          <w:iCs/>
        </w:rPr>
        <w:t>eded.</w:t>
      </w:r>
    </w:p>
    <w:p w14:paraId="05FAE509" w14:textId="77777777" w:rsidR="00D71316" w:rsidRDefault="00117C03">
      <w:r>
        <w:t xml:space="preserve">In online session it was discussed whether the timer offset should be aligned with agreement for </w:t>
      </w:r>
      <w:proofErr w:type="spellStart"/>
      <w:r>
        <w:rPr>
          <w:i/>
          <w:iCs/>
        </w:rPr>
        <w:t>drx-HARQ-RTT-TimerDL</w:t>
      </w:r>
      <w:proofErr w:type="spellEnd"/>
      <w:r>
        <w:t xml:space="preserve"> (i.e. </w:t>
      </w:r>
      <w:proofErr w:type="spellStart"/>
      <w:r>
        <w:t>RAN2</w:t>
      </w:r>
      <w:proofErr w:type="spellEnd"/>
      <w:r>
        <w:t xml:space="preserve"> working assumption that the offset to UL </w:t>
      </w:r>
      <w:proofErr w:type="spellStart"/>
      <w:r>
        <w:t>RTT</w:t>
      </w:r>
      <w:proofErr w:type="spellEnd"/>
      <w:r>
        <w:t xml:space="preserve"> timer be offset via UE-</w:t>
      </w:r>
      <w:proofErr w:type="spellStart"/>
      <w:r>
        <w:t>gNB</w:t>
      </w:r>
      <w:proofErr w:type="spellEnd"/>
      <w:r>
        <w:t xml:space="preserve"> </w:t>
      </w:r>
      <w:proofErr w:type="spellStart"/>
      <w:r>
        <w:t>RTT</w:t>
      </w:r>
      <w:proofErr w:type="spellEnd"/>
      <w:r>
        <w:t xml:space="preserve">). As discussion was ultimately inconclusive, </w:t>
      </w:r>
      <w:r>
        <w:t>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4EFD8455" w14:textId="77777777" w:rsidR="00D71316" w:rsidRDefault="00117C03">
      <w:pPr>
        <w:ind w:left="720"/>
        <w:rPr>
          <w:b/>
          <w:bCs/>
          <w:i/>
          <w:iCs/>
        </w:rPr>
      </w:pPr>
      <w:proofErr w:type="spellStart"/>
      <w:r>
        <w:rPr>
          <w:b/>
          <w:bCs/>
          <w:i/>
          <w:iCs/>
        </w:rPr>
        <w:t>RAN2</w:t>
      </w:r>
      <w:proofErr w:type="spellEnd"/>
      <w:r>
        <w:rPr>
          <w:b/>
          <w:bCs/>
          <w:i/>
          <w:iCs/>
        </w:rPr>
        <w:t xml:space="preserve"> working assumption: Offset for </w:t>
      </w:r>
      <w:proofErr w:type="spellStart"/>
      <w:r>
        <w:rPr>
          <w:b/>
          <w:bCs/>
          <w:i/>
          <w:iCs/>
        </w:rPr>
        <w:t>drx-HARQ-RTT-TimerUL</w:t>
      </w:r>
      <w:proofErr w:type="spellEnd"/>
      <w:r>
        <w:rPr>
          <w:b/>
          <w:bCs/>
          <w:i/>
          <w:iCs/>
        </w:rPr>
        <w:t xml:space="preserve"> is equal to UE-</w:t>
      </w:r>
      <w:proofErr w:type="spellStart"/>
      <w:r>
        <w:rPr>
          <w:b/>
          <w:bCs/>
          <w:i/>
          <w:iCs/>
        </w:rPr>
        <w:t>gNB</w:t>
      </w:r>
      <w:proofErr w:type="spellEnd"/>
      <w:r>
        <w:rPr>
          <w:b/>
          <w:bCs/>
          <w:i/>
          <w:iCs/>
        </w:rPr>
        <w:t xml:space="preserve"> </w:t>
      </w:r>
      <w:proofErr w:type="spellStart"/>
      <w:r>
        <w:rPr>
          <w:b/>
          <w:bCs/>
          <w:i/>
          <w:iCs/>
        </w:rPr>
        <w:t>RTT</w:t>
      </w:r>
      <w:proofErr w:type="spellEnd"/>
      <w:r>
        <w:rPr>
          <w:b/>
          <w:bCs/>
          <w:i/>
          <w:iCs/>
        </w:rPr>
        <w:t xml:space="preserve"> (if </w:t>
      </w:r>
      <w:proofErr w:type="spellStart"/>
      <w:r>
        <w:rPr>
          <w:b/>
          <w:bCs/>
          <w:i/>
          <w:iCs/>
        </w:rPr>
        <w:t>RAN1</w:t>
      </w:r>
      <w:proofErr w:type="spellEnd"/>
      <w:r>
        <w:rPr>
          <w:b/>
          <w:bCs/>
          <w:i/>
          <w:iCs/>
        </w:rPr>
        <w:t xml:space="preserve"> decides something that requires to change this we can revisit it as in DL).</w:t>
      </w:r>
    </w:p>
    <w:p w14:paraId="6ECA8878" w14:textId="77777777" w:rsidR="00D71316" w:rsidRDefault="00117C03">
      <w:pPr>
        <w:rPr>
          <w:i/>
          <w:iCs/>
        </w:rPr>
      </w:pPr>
      <w:r>
        <w:rPr>
          <w:b/>
          <w:bCs/>
        </w:rPr>
        <w:t xml:space="preserve">If “No” please explain why </w:t>
      </w:r>
      <w:proofErr w:type="gramStart"/>
      <w:r>
        <w:rPr>
          <w:b/>
          <w:bCs/>
        </w:rPr>
        <w:t>not, and</w:t>
      </w:r>
      <w:proofErr w:type="gramEnd"/>
      <w:r>
        <w:rPr>
          <w:b/>
          <w:bCs/>
        </w:rPr>
        <w:t xml:space="preserve">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w:t>
            </w:r>
            <w:proofErr w:type="spellStart"/>
            <w:r>
              <w:rPr>
                <w:rFonts w:eastAsia="SimSun" w:hint="eastAsia"/>
                <w:lang w:val="en-US"/>
              </w:rPr>
              <w:t>RTT</w:t>
            </w:r>
            <w:proofErr w:type="spellEnd"/>
            <w:r>
              <w:rPr>
                <w:rFonts w:eastAsia="SimSun" w:hint="eastAsia"/>
                <w:lang w:val="en-US"/>
              </w:rPr>
              <w:t xml:space="preserve"> between RP and </w:t>
            </w:r>
            <w:proofErr w:type="spellStart"/>
            <w:r>
              <w:rPr>
                <w:rFonts w:eastAsia="SimSun" w:hint="eastAsia"/>
                <w:lang w:val="en-US"/>
              </w:rPr>
              <w:t>gNB</w:t>
            </w:r>
            <w:proofErr w:type="spellEnd"/>
            <w:r>
              <w:rPr>
                <w:rFonts w:eastAsia="SimSun" w:hint="eastAsia"/>
                <w:lang w:val="en-US"/>
              </w:rPr>
              <w:t xml:space="preserve">) for the offset of </w:t>
            </w:r>
            <w:proofErr w:type="spellStart"/>
            <w:r>
              <w:rPr>
                <w:rFonts w:eastAsia="SimSun" w:hint="eastAsia"/>
                <w:lang w:val="en-US"/>
              </w:rPr>
              <w:t>DRX</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w:t>
            </w:r>
            <w:r>
              <w:rPr>
                <w:rFonts w:eastAsia="SimSun" w:hint="eastAsia"/>
                <w:lang w:val="en-US"/>
              </w:rPr>
              <w:t xml:space="preserve">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w:t>
            </w:r>
            <w:proofErr w:type="spellStart"/>
            <w:r>
              <w:rPr>
                <w:rFonts w:eastAsia="SimSun" w:hint="eastAsia"/>
                <w:lang w:val="en-US"/>
              </w:rPr>
              <w:t>PUSCH</w:t>
            </w:r>
            <w:proofErr w:type="spellEnd"/>
            <w:r>
              <w:rPr>
                <w:rFonts w:eastAsia="SimSun" w:hint="eastAsia"/>
                <w:lang w:val="en-US"/>
              </w:rPr>
              <w:t>, it has no impact on when the DCI is received. The receiving time of DCI is still decided by UE-</w:t>
            </w:r>
            <w:proofErr w:type="spellStart"/>
            <w:r>
              <w:rPr>
                <w:rFonts w:eastAsia="SimSun" w:hint="eastAsia"/>
                <w:lang w:val="en-US"/>
              </w:rPr>
              <w:t>gNB</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w:t>
            </w:r>
            <w:proofErr w:type="spellStart"/>
            <w:r>
              <w:rPr>
                <w:rFonts w:eastAsia="SimSun" w:hint="eastAsia"/>
                <w:lang w:val="en-US"/>
              </w:rPr>
              <w:t>RA</w:t>
            </w:r>
            <w:r>
              <w:rPr>
                <w:rFonts w:eastAsia="SimSun" w:hint="eastAsia"/>
                <w:lang w:val="en-US"/>
              </w:rPr>
              <w:t>N1</w:t>
            </w:r>
            <w:proofErr w:type="spellEnd"/>
            <w:r>
              <w:rPr>
                <w:rFonts w:eastAsia="SimSun" w:hint="eastAsia"/>
                <w:lang w:val="en-US"/>
              </w:rPr>
              <w:t xml:space="preserve">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w:t>
            </w:r>
            <w:proofErr w:type="spellStart"/>
            <w:r>
              <w:rPr>
                <w:rFonts w:eastAsia="SimSun" w:hint="eastAsia"/>
                <w:lang w:val="en-US"/>
              </w:rPr>
              <w:t>RTD</w:t>
            </w:r>
            <w:proofErr w:type="spellEnd"/>
            <w:r>
              <w:rPr>
                <w:rFonts w:eastAsia="SimSun" w:hint="eastAsia"/>
                <w:lang w:val="en-US"/>
              </w:rPr>
              <w:t xml:space="preserve"> in NTN, so it is not common that </w:t>
            </w:r>
            <w:proofErr w:type="spellStart"/>
            <w:r>
              <w:rPr>
                <w:rFonts w:eastAsia="SimSun" w:hint="eastAsia"/>
                <w:lang w:val="en-US"/>
              </w:rPr>
              <w:t>Koffset</w:t>
            </w:r>
            <w:proofErr w:type="spellEnd"/>
            <w:r>
              <w:rPr>
                <w:rFonts w:eastAsia="SimSun" w:hint="eastAsia"/>
                <w:lang w:val="en-US"/>
              </w:rPr>
              <w:t xml:space="preserve"> is larger than UE-</w:t>
            </w:r>
            <w:proofErr w:type="spellStart"/>
            <w:r>
              <w:rPr>
                <w:rFonts w:eastAsia="SimSun" w:hint="eastAsia"/>
                <w:lang w:val="en-US"/>
              </w:rPr>
              <w:t>gNB</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 xml:space="preserve">We should support </w:t>
            </w:r>
            <w:r>
              <w:rPr>
                <w:rFonts w:eastAsia="DengXian"/>
              </w:rPr>
              <w:t xml:space="preserve">some form of TA reporting from the UE to the </w:t>
            </w:r>
            <w:proofErr w:type="spellStart"/>
            <w:r>
              <w:rPr>
                <w:rFonts w:eastAsia="DengXian"/>
              </w:rPr>
              <w:t>gNB</w:t>
            </w:r>
            <w:proofErr w:type="spellEnd"/>
            <w:r>
              <w:rPr>
                <w:rFonts w:eastAsia="DengXian"/>
              </w:rPr>
              <w:t xml:space="preserve"> (e.g., rule-based {preferred}, periodic, or DCI request-based) so that the UE and the </w:t>
            </w:r>
            <w:proofErr w:type="spellStart"/>
            <w:r>
              <w:rPr>
                <w:rFonts w:eastAsia="DengXian"/>
              </w:rPr>
              <w:t>gNB</w:t>
            </w:r>
            <w:proofErr w:type="spellEnd"/>
            <w:r>
              <w:rPr>
                <w:rFonts w:eastAsia="DengXian"/>
              </w:rPr>
              <w:t xml:space="preserve">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w:t>
            </w:r>
            <w:r>
              <w:rPr>
                <w:rFonts w:eastAsia="DengXian"/>
              </w:rPr>
              <w:t>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w:t>
            </w:r>
            <w:proofErr w:type="spellStart"/>
            <w:r>
              <w:rPr>
                <w:lang w:eastAsia="sv-SE"/>
              </w:rPr>
              <w:t>RTT</w:t>
            </w:r>
            <w:proofErr w:type="spellEnd"/>
            <w:r>
              <w:rPr>
                <w:lang w:eastAsia="sv-SE"/>
              </w:rPr>
              <w:t>, that ca</w:t>
            </w:r>
            <w:r>
              <w:rPr>
                <w:lang w:eastAsia="sv-SE"/>
              </w:rPr>
              <w:t>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w:t>
            </w:r>
            <w:proofErr w:type="spellStart"/>
            <w:r>
              <w:rPr>
                <w:rFonts w:eastAsia="DengXian"/>
              </w:rPr>
              <w:t>gNB</w:t>
            </w:r>
            <w:proofErr w:type="spellEnd"/>
            <w:r>
              <w:rPr>
                <w:rFonts w:eastAsia="DengXian"/>
              </w:rPr>
              <w:t xml:space="preserve">. </w:t>
            </w:r>
            <w:proofErr w:type="spellStart"/>
            <w:r>
              <w:rPr>
                <w:rFonts w:eastAsia="DengXian"/>
              </w:rPr>
              <w:t>Kmac</w:t>
            </w:r>
            <w:proofErr w:type="spellEnd"/>
            <w:r>
              <w:rPr>
                <w:rFonts w:eastAsia="DengXian"/>
              </w:rPr>
              <w:t xml:space="preserve"> is the offset between the </w:t>
            </w:r>
            <w:r>
              <w:rPr>
                <w:rFonts w:eastAsia="DengXian"/>
              </w:rPr>
              <w:t xml:space="preserve">UL and DL at the </w:t>
            </w:r>
            <w:proofErr w:type="spellStart"/>
            <w:r>
              <w:rPr>
                <w:rFonts w:eastAsia="DengXian"/>
              </w:rPr>
              <w:t>gNB</w:t>
            </w:r>
            <w:proofErr w:type="spellEnd"/>
            <w:r>
              <w:rPr>
                <w:rFonts w:eastAsia="DengXian"/>
              </w:rPr>
              <w:t xml:space="preserve"> (thus </w:t>
            </w:r>
            <w:proofErr w:type="spellStart"/>
            <w:r>
              <w:rPr>
                <w:rFonts w:eastAsia="DengXian"/>
              </w:rPr>
              <w:t>Kmac</w:t>
            </w:r>
            <w:proofErr w:type="spellEnd"/>
            <w:r>
              <w:rPr>
                <w:rFonts w:eastAsia="DengXian"/>
              </w:rPr>
              <w:t xml:space="preserve"> </w:t>
            </w:r>
            <w:proofErr w:type="gramStart"/>
            <w:r>
              <w:rPr>
                <w:rFonts w:eastAsia="DengXian"/>
              </w:rPr>
              <w:t>have to</w:t>
            </w:r>
            <w:proofErr w:type="gramEnd"/>
            <w:r>
              <w:rPr>
                <w:rFonts w:eastAsia="DengXian"/>
              </w:rPr>
              <w:t xml:space="preserve"> be broadcasted to the UE except if UL and DL are aligned at the </w:t>
            </w:r>
            <w:proofErr w:type="spellStart"/>
            <w:r>
              <w:rPr>
                <w:rFonts w:eastAsia="DengXian"/>
              </w:rPr>
              <w:t>gNB</w:t>
            </w:r>
            <w:proofErr w:type="spellEnd"/>
            <w:r>
              <w:rPr>
                <w:rFonts w:eastAsia="DengXian"/>
              </w:rPr>
              <w:t xml:space="preserve">, </w:t>
            </w:r>
            <w:proofErr w:type="spellStart"/>
            <w:r>
              <w:rPr>
                <w:rFonts w:eastAsia="DengXian"/>
              </w:rPr>
              <w:t>RAN1</w:t>
            </w:r>
            <w:proofErr w:type="spellEnd"/>
            <w:r>
              <w:rPr>
                <w:rFonts w:eastAsia="DengXian"/>
              </w:rPr>
              <w:t xml:space="preserve"> is still discussing the details of </w:t>
            </w:r>
            <w:proofErr w:type="spellStart"/>
            <w:r>
              <w:rPr>
                <w:rFonts w:eastAsia="DengXian"/>
              </w:rPr>
              <w:t>Kmac</w:t>
            </w:r>
            <w:proofErr w:type="spellEnd"/>
            <w:r>
              <w:rPr>
                <w:rFonts w:eastAsia="DengXian"/>
              </w:rPr>
              <w:t>).</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w:t>
            </w:r>
            <w:r>
              <w:rPr>
                <w:rFonts w:eastAsia="DengXian"/>
              </w:rPr>
              <w:t xml:space="preserve">timer shall control when the monitoring of </w:t>
            </w:r>
            <w:proofErr w:type="spellStart"/>
            <w:r>
              <w:rPr>
                <w:rFonts w:eastAsia="DengXian"/>
              </w:rPr>
              <w:t>PDCCH</w:t>
            </w:r>
            <w:proofErr w:type="spellEnd"/>
            <w:r>
              <w:rPr>
                <w:rFonts w:eastAsia="DengXian"/>
              </w:rPr>
              <w:t xml:space="preserve"> shall start. </w:t>
            </w:r>
          </w:p>
          <w:p w14:paraId="5BC7961E" w14:textId="77777777" w:rsidR="00D71316" w:rsidRDefault="00117C03">
            <w:pPr>
              <w:rPr>
                <w:rFonts w:eastAsia="DengXian"/>
              </w:rPr>
            </w:pPr>
            <w:r>
              <w:rPr>
                <w:rFonts w:eastAsia="DengXian"/>
              </w:rPr>
              <w:lastRenderedPageBreak/>
              <w:t xml:space="preserve">The offset when basing the start on the DL timing is equal to </w:t>
            </w:r>
            <w:proofErr w:type="spellStart"/>
            <w:r>
              <w:rPr>
                <w:rFonts w:eastAsia="DengXian"/>
              </w:rPr>
              <w:t>Koffset+k2</w:t>
            </w:r>
            <w:proofErr w:type="spellEnd"/>
            <w:r>
              <w:rPr>
                <w:rFonts w:eastAsia="DengXian"/>
              </w:rPr>
              <w:t xml:space="preserve"> in case UL and DL are aligned in the </w:t>
            </w:r>
            <w:proofErr w:type="spellStart"/>
            <w:r>
              <w:rPr>
                <w:rFonts w:eastAsia="DengXian"/>
              </w:rPr>
              <w:t>gNB</w:t>
            </w:r>
            <w:proofErr w:type="spellEnd"/>
            <w:r>
              <w:rPr>
                <w:rFonts w:eastAsia="DengXian"/>
              </w:rPr>
              <w:t xml:space="preserve">, and else it is </w:t>
            </w:r>
            <w:proofErr w:type="spellStart"/>
            <w:r>
              <w:rPr>
                <w:rFonts w:eastAsia="DengXian"/>
              </w:rPr>
              <w:t>Koffset+k2+Kmac</w:t>
            </w:r>
            <w:proofErr w:type="spellEnd"/>
            <w:r>
              <w:rPr>
                <w:rFonts w:eastAsia="DengXian"/>
              </w:rPr>
              <w:t xml:space="preserve">.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w:t>
            </w:r>
            <w:proofErr w:type="spellStart"/>
            <w:r>
              <w:rPr>
                <w:rFonts w:eastAsia="DengXian"/>
              </w:rPr>
              <w:t>gNB</w:t>
            </w:r>
            <w:proofErr w:type="spellEnd"/>
            <w:r>
              <w:rPr>
                <w:rFonts w:eastAsia="DengXian"/>
              </w:rPr>
              <w:t xml:space="preserve">, and else it is </w:t>
            </w:r>
            <w:proofErr w:type="spellStart"/>
            <w:r>
              <w:rPr>
                <w:rFonts w:eastAsia="DengXian"/>
              </w:rPr>
              <w:t>TA+Kmac</w:t>
            </w:r>
            <w:proofErr w:type="spellEnd"/>
            <w:r>
              <w:rPr>
                <w:rFonts w:eastAsia="DengXian"/>
              </w:rPr>
              <w:t xml:space="preserve">. </w:t>
            </w:r>
          </w:p>
          <w:p w14:paraId="5857928E" w14:textId="77777777" w:rsidR="00D71316" w:rsidRDefault="00117C03">
            <w:pPr>
              <w:rPr>
                <w:rFonts w:eastAsia="DengXian"/>
              </w:rPr>
            </w:pPr>
            <w:r>
              <w:rPr>
                <w:rFonts w:eastAsia="DengXian"/>
              </w:rPr>
              <w:t xml:space="preserve">Though </w:t>
            </w:r>
            <w:proofErr w:type="spellStart"/>
            <w:r>
              <w:rPr>
                <w:rFonts w:eastAsia="DengXian"/>
              </w:rPr>
              <w:t>RAN1</w:t>
            </w:r>
            <w:proofErr w:type="spellEnd"/>
            <w:r>
              <w:rPr>
                <w:rFonts w:eastAsia="DengXian"/>
              </w:rPr>
              <w:t xml:space="preserve"> have explicitly stated “</w:t>
            </w:r>
            <w:r>
              <w:rPr>
                <w:color w:val="000000"/>
              </w:rPr>
              <w:t xml:space="preserve">UE might not assume that the </w:t>
            </w:r>
            <w:proofErr w:type="spellStart"/>
            <w:r>
              <w:rPr>
                <w:color w:val="000000"/>
              </w:rPr>
              <w:t>RTT</w:t>
            </w:r>
            <w:proofErr w:type="spellEnd"/>
            <w:r>
              <w:rPr>
                <w:color w:val="000000"/>
              </w:rPr>
              <w:t xml:space="preserve"> between UE and </w:t>
            </w:r>
            <w:proofErr w:type="spellStart"/>
            <w:r>
              <w:rPr>
                <w:color w:val="000000"/>
              </w:rPr>
              <w:t>gNB</w:t>
            </w:r>
            <w:proofErr w:type="spellEnd"/>
            <w:r>
              <w:rPr>
                <w:color w:val="000000"/>
              </w:rPr>
              <w:t xml:space="preserve"> is equal to the calculated TA fo</w:t>
            </w:r>
            <w:r>
              <w:rPr>
                <w:color w:val="000000"/>
              </w:rPr>
              <w:t xml:space="preserve">r </w:t>
            </w:r>
            <w:proofErr w:type="spellStart"/>
            <w:r>
              <w:rPr>
                <w:color w:val="000000"/>
              </w:rPr>
              <w:t>Msg1</w:t>
            </w:r>
            <w:proofErr w:type="spellEnd"/>
            <w:r>
              <w:rPr>
                <w:color w:val="000000"/>
              </w:rPr>
              <w:t>/</w:t>
            </w:r>
            <w:proofErr w:type="spellStart"/>
            <w:r>
              <w:rPr>
                <w:color w:val="000000"/>
              </w:rPr>
              <w:t>Msg</w:t>
            </w:r>
            <w:proofErr w:type="spellEnd"/>
            <w:r>
              <w:rPr>
                <w:color w:val="000000"/>
              </w:rPr>
              <w:t xml:space="preserve"> A</w:t>
            </w:r>
            <w:r>
              <w:rPr>
                <w:rFonts w:eastAsia="DengXian"/>
              </w:rPr>
              <w:t xml:space="preserve">”, thus we may have to wait until </w:t>
            </w:r>
            <w:proofErr w:type="spellStart"/>
            <w:r>
              <w:rPr>
                <w:rFonts w:eastAsia="DengXian"/>
              </w:rPr>
              <w:t>RAN1</w:t>
            </w:r>
            <w:proofErr w:type="spellEnd"/>
            <w:r>
              <w:rPr>
                <w:rFonts w:eastAsia="DengXian"/>
              </w:rPr>
              <w:t xml:space="preserve"> have decided exactly what UE-</w:t>
            </w:r>
            <w:proofErr w:type="spellStart"/>
            <w:r>
              <w:rPr>
                <w:rFonts w:eastAsia="DengXian"/>
              </w:rPr>
              <w:t>gNB</w:t>
            </w:r>
            <w:proofErr w:type="spellEnd"/>
            <w:r>
              <w:rPr>
                <w:rFonts w:eastAsia="DengXian"/>
              </w:rPr>
              <w:t xml:space="preserve"> </w:t>
            </w:r>
            <w:proofErr w:type="spellStart"/>
            <w:r>
              <w:rPr>
                <w:rFonts w:eastAsia="DengXian"/>
              </w:rPr>
              <w:t>RTT</w:t>
            </w:r>
            <w:proofErr w:type="spellEnd"/>
            <w:r>
              <w:rPr>
                <w:rFonts w:eastAsia="DengXian"/>
              </w:rPr>
              <w:t xml:space="preserve"> and </w:t>
            </w:r>
            <w:proofErr w:type="spellStart"/>
            <w:r>
              <w:rPr>
                <w:rFonts w:eastAsia="DengXian"/>
              </w:rPr>
              <w:t>Kmac</w:t>
            </w:r>
            <w:proofErr w:type="spellEnd"/>
            <w:r>
              <w:rPr>
                <w:rFonts w:eastAsia="DengXian"/>
              </w:rPr>
              <w:t xml:space="preserve"> shall be.</w:t>
            </w:r>
          </w:p>
          <w:p w14:paraId="329E26EE" w14:textId="77777777" w:rsidR="00D71316" w:rsidRDefault="00117C03">
            <w:pPr>
              <w:rPr>
                <w:rFonts w:eastAsiaTheme="minorEastAsia"/>
              </w:rPr>
            </w:pPr>
            <w:r>
              <w:rPr>
                <w:rFonts w:eastAsia="DengXian"/>
              </w:rPr>
              <w:t xml:space="preserve">The two methods are equivalent in the result, but there is one issue with basing it on the UL timing and that is that every time the UE autonomously </w:t>
            </w:r>
            <w:r>
              <w:rPr>
                <w:rFonts w:eastAsia="DengXian"/>
              </w:rPr>
              <w:t>update the TA, which will be done in PHY layer (</w:t>
            </w:r>
            <w:proofErr w:type="spellStart"/>
            <w:r>
              <w:rPr>
                <w:rFonts w:eastAsia="DengXian"/>
              </w:rPr>
              <w:t>RAN1</w:t>
            </w:r>
            <w:proofErr w:type="spellEnd"/>
            <w:r>
              <w:rPr>
                <w:rFonts w:eastAsia="DengXian"/>
              </w:rPr>
              <w:t xml:space="preserve"> are discussing if this needs to be done every slot in order to keep any misalignment to be less than a fraction of the cyclic prefix), the PHY layer must then inform MAC of the new TA for starting any </w:t>
            </w:r>
            <w:proofErr w:type="spellStart"/>
            <w:r>
              <w:rPr>
                <w:rFonts w:eastAsia="DengXian"/>
              </w:rPr>
              <w:t>DR</w:t>
            </w:r>
            <w:r>
              <w:rPr>
                <w:rFonts w:eastAsia="DengXian"/>
              </w:rPr>
              <w:t>X</w:t>
            </w:r>
            <w:proofErr w:type="spellEnd"/>
            <w:r>
              <w:rPr>
                <w:rFonts w:eastAsia="DengXian"/>
              </w:rPr>
              <w:t xml:space="preserve">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 xml:space="preserve">The working assumption can be aligned with DL agreements first. We can revisit it if </w:t>
            </w:r>
            <w:proofErr w:type="spellStart"/>
            <w:r>
              <w:rPr>
                <w:lang w:eastAsia="sv-SE"/>
              </w:rPr>
              <w:t>RAN1</w:t>
            </w:r>
            <w:proofErr w:type="spellEnd"/>
            <w:r>
              <w:rPr>
                <w:lang w:eastAsia="sv-SE"/>
              </w:rPr>
              <w:t xml:space="preserve">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 xml:space="preserve">We </w:t>
            </w:r>
            <w:r>
              <w:rPr>
                <w:rFonts w:eastAsia="Malgun Gothic"/>
                <w:lang w:eastAsia="ko-KR"/>
              </w:rPr>
              <w:t>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drx-HARQ-RTT-TimerDL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hint="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hint="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hint="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bl>
    <w:p w14:paraId="0FDB7FC3" w14:textId="77777777"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drx-HARQ-RTT-TimerUL</w:t>
      </w:r>
      <w:proofErr w:type="spellEnd"/>
      <w:r>
        <w:rPr>
          <w:bCs/>
          <w:lang w:eastAsia="sv-SE"/>
        </w:rPr>
        <w:t>,</w:t>
      </w:r>
      <w:r>
        <w:rPr>
          <w:lang w:val="en-US"/>
        </w:rPr>
        <w:t xml:space="preserve"> </w:t>
      </w:r>
      <w:r>
        <w:t xml:space="preserve">configuring different behaviours of </w:t>
      </w:r>
      <w:proofErr w:type="spellStart"/>
      <w:r>
        <w:rPr>
          <w:bCs/>
          <w:i/>
          <w:iCs/>
          <w:lang w:eastAsia="sv-SE"/>
        </w:rPr>
        <w:t>drx-HARQ-RTT-TimerUL</w:t>
      </w:r>
      <w:proofErr w:type="spellEnd"/>
      <w:r>
        <w:rPr>
          <w:bCs/>
          <w:lang w:eastAsia="sv-SE"/>
        </w:rPr>
        <w:t xml:space="preserve"> per </w:t>
      </w:r>
      <w:proofErr w:type="spellStart"/>
      <w:r>
        <w:rPr>
          <w:bCs/>
          <w:lang w:eastAsia="sv-SE"/>
        </w:rPr>
        <w:t>HARQ</w:t>
      </w:r>
      <w:proofErr w:type="spellEnd"/>
      <w:r>
        <w:rPr>
          <w:bCs/>
          <w:lang w:eastAsia="sv-SE"/>
        </w:rPr>
        <w:t xml:space="preserve"> process could ensure the UE is monitoring </w:t>
      </w:r>
      <w:proofErr w:type="spellStart"/>
      <w:r>
        <w:rPr>
          <w:bCs/>
          <w:lang w:eastAsia="sv-SE"/>
        </w:rPr>
        <w:t>PDCCH</w:t>
      </w:r>
      <w:proofErr w:type="spellEnd"/>
      <w:r>
        <w:rPr>
          <w:bCs/>
          <w:lang w:eastAsia="sv-SE"/>
        </w:rPr>
        <w:t xml:space="preserve"> at the optimal time for each of the various NW scheduling strategies (i.e. to take increased </w:t>
      </w:r>
      <w:proofErr w:type="spellStart"/>
      <w:r>
        <w:rPr>
          <w:bCs/>
          <w:lang w:eastAsia="sv-SE"/>
        </w:rPr>
        <w:t>RTT</w:t>
      </w:r>
      <w:proofErr w:type="spellEnd"/>
      <w:r>
        <w:rPr>
          <w:bCs/>
          <w:lang w:eastAsia="sv-SE"/>
        </w:rPr>
        <w:t xml:space="preserve"> into account, or to facilitate immediate reception). Considering what </w:t>
      </w:r>
      <w:proofErr w:type="gramStart"/>
      <w:r>
        <w:rPr>
          <w:bCs/>
          <w:lang w:eastAsia="sv-SE"/>
        </w:rPr>
        <w:t>strategy</w:t>
      </w:r>
      <w:proofErr w:type="gramEnd"/>
      <w:r>
        <w:rPr>
          <w:bCs/>
          <w:lang w:eastAsia="sv-SE"/>
        </w:rPr>
        <w:t xml:space="preserve"> the NW uses to avoid </w:t>
      </w:r>
      <w:proofErr w:type="spellStart"/>
      <w:r>
        <w:rPr>
          <w:bCs/>
          <w:lang w:eastAsia="sv-SE"/>
        </w:rPr>
        <w:t>H</w:t>
      </w:r>
      <w:r>
        <w:rPr>
          <w:bCs/>
          <w:lang w:eastAsia="sv-SE"/>
        </w:rPr>
        <w:t>ARQ</w:t>
      </w:r>
      <w:proofErr w:type="spellEnd"/>
      <w:r>
        <w:rPr>
          <w:bCs/>
          <w:lang w:eastAsia="sv-SE"/>
        </w:rPr>
        <w:t xml:space="preserve"> stalling in NTN is up to NW implementation, what behaviour the UE applies to timers for each </w:t>
      </w:r>
      <w:proofErr w:type="spellStart"/>
      <w:r>
        <w:rPr>
          <w:bCs/>
          <w:lang w:eastAsia="sv-SE"/>
        </w:rPr>
        <w:t>HARQ</w:t>
      </w:r>
      <w:proofErr w:type="spellEnd"/>
      <w:r>
        <w:rPr>
          <w:bCs/>
          <w:lang w:eastAsia="sv-SE"/>
        </w:rPr>
        <w:t xml:space="preserve">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drx-HARQ-RTT-TimerUL</w:t>
      </w:r>
      <w:proofErr w:type="spellEnd"/>
      <w:r>
        <w:rPr>
          <w:b/>
          <w:bCs/>
        </w:rPr>
        <w:t xml:space="preserve"> value is applied for each </w:t>
      </w:r>
      <w:proofErr w:type="spellStart"/>
      <w:r>
        <w:rPr>
          <w:b/>
          <w:bCs/>
        </w:rPr>
        <w:t>HARQ</w:t>
      </w:r>
      <w:proofErr w:type="spellEnd"/>
      <w:r>
        <w:rPr>
          <w:b/>
          <w:bCs/>
        </w:rPr>
        <w:t xml:space="preserve"> process is up</w:t>
      </w:r>
      <w:r>
        <w:rPr>
          <w:b/>
          <w:bCs/>
        </w:rPr>
        <w:t xml:space="preserve"> to network implementation (e.g. to support NW scheduling strategy to avoid </w:t>
      </w:r>
      <w:proofErr w:type="spellStart"/>
      <w:r>
        <w:rPr>
          <w:b/>
          <w:bCs/>
        </w:rPr>
        <w:t>HARQ</w:t>
      </w:r>
      <w:proofErr w:type="spellEnd"/>
      <w:r>
        <w:rPr>
          <w:b/>
          <w:bCs/>
        </w:rPr>
        <w:t xml:space="preserve">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If this proposal means explicit configuration of timer behavior, then the answer is no. There is no need</w:t>
            </w:r>
            <w:r>
              <w:rPr>
                <w:rFonts w:eastAsia="SimSun" w:hint="eastAsia"/>
                <w:lang w:val="en-US"/>
              </w:rPr>
              <w:t xml:space="preserve"> to explicitly configure the behavior of </w:t>
            </w:r>
            <w:proofErr w:type="spellStart"/>
            <w:r>
              <w:rPr>
                <w:rFonts w:eastAsia="SimSun" w:hint="eastAsia"/>
                <w:lang w:val="en-US"/>
              </w:rPr>
              <w:t>DRX</w:t>
            </w:r>
            <w:proofErr w:type="spellEnd"/>
            <w:r>
              <w:rPr>
                <w:rFonts w:eastAsia="SimSun" w:hint="eastAsia"/>
                <w:lang w:val="en-US"/>
              </w:rPr>
              <w:t xml:space="preserve">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 whose behavior can be implicitly deduced from the configuration of </w:t>
            </w:r>
            <w:proofErr w:type="spellStart"/>
            <w:r>
              <w:rPr>
                <w:rFonts w:eastAsia="SimSun" w:hint="eastAsia"/>
                <w:lang w:val="en-US"/>
              </w:rPr>
              <w:t>HARQ</w:t>
            </w:r>
            <w:proofErr w:type="spellEnd"/>
            <w:r>
              <w:rPr>
                <w:rFonts w:eastAsia="SimSun" w:hint="eastAsia"/>
                <w:lang w:val="en-US"/>
              </w:rPr>
              <w:t xml:space="preserve"> retransmission scheme, e.g. enabled/disabled. As the configuration of </w:t>
            </w:r>
            <w:proofErr w:type="spellStart"/>
            <w:r>
              <w:rPr>
                <w:rFonts w:eastAsia="SimSun" w:hint="eastAsia"/>
                <w:lang w:val="en-US"/>
              </w:rPr>
              <w:t>HARQ</w:t>
            </w:r>
            <w:proofErr w:type="spellEnd"/>
            <w:r>
              <w:rPr>
                <w:rFonts w:eastAsia="SimSun" w:hint="eastAsia"/>
                <w:lang w:val="en-US"/>
              </w:rPr>
              <w:t xml:space="preserve"> retransmission scheme is anyway needed for many </w:t>
            </w:r>
            <w:r>
              <w:rPr>
                <w:rFonts w:eastAsia="SimSun" w:hint="eastAsia"/>
                <w:lang w:val="en-US"/>
              </w:rPr>
              <w:t xml:space="preserve">cases, e.g. LCP, there is no need to have redundant configuration of </w:t>
            </w:r>
            <w:proofErr w:type="spellStart"/>
            <w:r>
              <w:rPr>
                <w:rFonts w:eastAsia="SimSun" w:hint="eastAsia"/>
                <w:lang w:val="en-US"/>
              </w:rPr>
              <w:t>DRX</w:t>
            </w:r>
            <w:proofErr w:type="spellEnd"/>
            <w:r>
              <w:rPr>
                <w:rFonts w:eastAsia="SimSun" w:hint="eastAsia"/>
                <w:lang w:val="en-US"/>
              </w:rPr>
              <w:t xml:space="preserve">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r>
              <w:rPr>
                <w:lang w:eastAsia="sv-SE"/>
              </w:rPr>
              <w:t xml:space="preserve">It’s no doubt that the scheduling strategy should be up to NW implementation. Moreover, NW should let UE know the scheduling strategy for a </w:t>
            </w:r>
            <w:proofErr w:type="spellStart"/>
            <w:r>
              <w:rPr>
                <w:lang w:eastAsia="sv-SE"/>
              </w:rPr>
              <w:t>HARQ</w:t>
            </w:r>
            <w:proofErr w:type="spellEnd"/>
            <w:r>
              <w:rPr>
                <w:lang w:eastAsia="sv-SE"/>
              </w:rPr>
              <w:t xml:space="preserve">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w:t>
            </w:r>
            <w:r>
              <w:rPr>
                <w:rFonts w:eastAsiaTheme="minorEastAsia"/>
              </w:rPr>
              <w:t>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 xml:space="preserve">So, from UE’s perspective, different </w:t>
            </w:r>
            <w:proofErr w:type="spellStart"/>
            <w:r>
              <w:rPr>
                <w:rFonts w:eastAsiaTheme="minorEastAsia"/>
              </w:rPr>
              <w:t>DRX</w:t>
            </w:r>
            <w:proofErr w:type="spellEnd"/>
            <w:r>
              <w:rPr>
                <w:rFonts w:eastAsiaTheme="minorEastAsia"/>
              </w:rPr>
              <w:t xml:space="preserve"> behaviour could be applied for each </w:t>
            </w:r>
            <w:proofErr w:type="spellStart"/>
            <w:r>
              <w:rPr>
                <w:rFonts w:eastAsiaTheme="minorEastAsia"/>
              </w:rPr>
              <w:t>HARQ</w:t>
            </w:r>
            <w:proofErr w:type="spellEnd"/>
            <w:r>
              <w:rPr>
                <w:rFonts w:eastAsiaTheme="minorEastAsia"/>
              </w:rPr>
              <w:t xml:space="preserve"> process to support these scheduling strategies</w:t>
            </w:r>
            <w:r>
              <w:rPr>
                <w:rFonts w:eastAsiaTheme="minorEastAsia"/>
              </w:rPr>
              <w:t xml:space="preserve">, which is of </w:t>
            </w:r>
            <w:r>
              <w:rPr>
                <w:rFonts w:eastAsiaTheme="minorEastAsia"/>
              </w:rPr>
              <w:lastRenderedPageBreak/>
              <w:t>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w:t>
            </w:r>
            <w:proofErr w:type="spellStart"/>
            <w:r>
              <w:rPr>
                <w:rFonts w:eastAsiaTheme="minorEastAsia"/>
              </w:rPr>
              <w:t>DRX</w:t>
            </w:r>
            <w:proofErr w:type="spellEnd"/>
            <w:r>
              <w:rPr>
                <w:rFonts w:eastAsiaTheme="minorEastAsia"/>
              </w:rPr>
              <w:t xml:space="preserve">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lastRenderedPageBreak/>
              <w:t>Samsung</w:t>
            </w:r>
          </w:p>
        </w:tc>
        <w:tc>
          <w:tcPr>
            <w:tcW w:w="1739" w:type="dxa"/>
          </w:tcPr>
          <w:p w14:paraId="0727E3EF" w14:textId="77777777" w:rsidR="00D71316" w:rsidRDefault="00117C03">
            <w:pPr>
              <w:rPr>
                <w:rFonts w:eastAsia="DengXian"/>
              </w:rPr>
            </w:pPr>
            <w:r>
              <w:rPr>
                <w:rFonts w:eastAsia="DengXian"/>
              </w:rPr>
              <w:t>Agree with comme</w:t>
            </w:r>
            <w:r>
              <w:rPr>
                <w:rFonts w:eastAsia="DengXian"/>
              </w:rPr>
              <w:t>nts</w:t>
            </w:r>
          </w:p>
        </w:tc>
        <w:tc>
          <w:tcPr>
            <w:tcW w:w="6480" w:type="dxa"/>
          </w:tcPr>
          <w:p w14:paraId="205FF36F" w14:textId="77777777" w:rsidR="00D71316" w:rsidRDefault="00117C03">
            <w:pPr>
              <w:rPr>
                <w:rFonts w:eastAsia="DengXian"/>
              </w:rPr>
            </w:pPr>
            <w:r>
              <w:rPr>
                <w:rFonts w:eastAsia="DengXian"/>
              </w:rPr>
              <w:t xml:space="preserve">As far as the timer value is concerned, we agree. However, we should have a separate and explicit indication of whether the current UL assignment (which can occur whether the UE is operating in the </w:t>
            </w:r>
            <w:proofErr w:type="spellStart"/>
            <w:r>
              <w:rPr>
                <w:rFonts w:eastAsia="DengXian"/>
              </w:rPr>
              <w:t>DRX</w:t>
            </w:r>
            <w:proofErr w:type="spellEnd"/>
            <w:r>
              <w:rPr>
                <w:rFonts w:eastAsia="DengXian"/>
              </w:rPr>
              <w:t xml:space="preserve"> mode or not) corresponds to </w:t>
            </w:r>
            <w:proofErr w:type="spellStart"/>
            <w:r>
              <w:rPr>
                <w:rFonts w:eastAsia="DengXian"/>
              </w:rPr>
              <w:t>HARQ</w:t>
            </w:r>
            <w:proofErr w:type="spellEnd"/>
            <w:r>
              <w:rPr>
                <w:rFonts w:eastAsia="DengXian"/>
              </w:rPr>
              <w:t xml:space="preserve"> feedback </w:t>
            </w:r>
            <w:r>
              <w:rPr>
                <w:rFonts w:eastAsia="DengXian"/>
              </w:rPr>
              <w:t>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w:t>
            </w:r>
            <w:proofErr w:type="spellStart"/>
            <w:r>
              <w:rPr>
                <w:lang w:eastAsia="sv-SE"/>
              </w:rPr>
              <w:t>HARQ</w:t>
            </w:r>
            <w:proofErr w:type="spellEnd"/>
            <w:r>
              <w:rPr>
                <w:lang w:eastAsia="sv-SE"/>
              </w:rPr>
              <w:t xml:space="preserve"> process(es) will be enabled/disabled for UL </w:t>
            </w:r>
            <w:proofErr w:type="spellStart"/>
            <w:r>
              <w:rPr>
                <w:lang w:eastAsia="sv-SE"/>
              </w:rPr>
              <w:t>HARQ</w:t>
            </w:r>
            <w:proofErr w:type="spellEnd"/>
            <w:r>
              <w:rPr>
                <w:lang w:eastAsia="sv-SE"/>
              </w:rPr>
              <w:t xml:space="preserve"> retransmissions and therefore the impact on the </w:t>
            </w:r>
            <w:proofErr w:type="spellStart"/>
            <w:r>
              <w:rPr>
                <w:lang w:eastAsia="sv-SE"/>
              </w:rPr>
              <w:t>drx-HARQ-RTT-TimerUL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 xml:space="preserve">Agree with </w:t>
            </w:r>
            <w:r>
              <w:rPr>
                <w:rFonts w:eastAsia="DengXian"/>
              </w:rPr>
              <w:t>revision</w:t>
            </w:r>
          </w:p>
        </w:tc>
        <w:tc>
          <w:tcPr>
            <w:tcW w:w="6480" w:type="dxa"/>
          </w:tcPr>
          <w:p w14:paraId="791B8713" w14:textId="77777777" w:rsidR="00D71316" w:rsidRDefault="00117C03">
            <w:pPr>
              <w:rPr>
                <w:rFonts w:eastAsia="DengXian"/>
              </w:rPr>
            </w:pPr>
            <w:r>
              <w:rPr>
                <w:rFonts w:eastAsia="DengXian"/>
              </w:rPr>
              <w:t xml:space="preserve">UE needs to be configured with this </w:t>
            </w:r>
            <w:proofErr w:type="spellStart"/>
            <w:r>
              <w:rPr>
                <w:rFonts w:eastAsia="DengXian"/>
              </w:rPr>
              <w:t>behavior</w:t>
            </w:r>
            <w:proofErr w:type="spellEnd"/>
            <w:r>
              <w:rPr>
                <w:rFonts w:eastAsia="DengXian"/>
              </w:rPr>
              <w:t xml:space="preserve"> (whether be it directly configured or derived implicitly from </w:t>
            </w:r>
            <w:proofErr w:type="spellStart"/>
            <w:r>
              <w:rPr>
                <w:rFonts w:eastAsia="DengXian"/>
              </w:rPr>
              <w:t>HARQ</w:t>
            </w:r>
            <w:proofErr w:type="spellEnd"/>
            <w:r>
              <w:rPr>
                <w:rFonts w:eastAsia="DengXian"/>
              </w:rPr>
              <w:t xml:space="preserve">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 xml:space="preserve">“which </w:t>
            </w:r>
            <w:proofErr w:type="spellStart"/>
            <w:r>
              <w:rPr>
                <w:rFonts w:eastAsia="DengXian"/>
              </w:rPr>
              <w:t>drx-HA</w:t>
            </w:r>
            <w:r>
              <w:rPr>
                <w:rFonts w:eastAsia="DengXian"/>
              </w:rPr>
              <w:t>RQ-RTT-TimerUL</w:t>
            </w:r>
            <w:proofErr w:type="spellEnd"/>
            <w:r>
              <w:rPr>
                <w:rFonts w:eastAsia="DengXian"/>
              </w:rPr>
              <w:t xml:space="preserve"> value is applied for each </w:t>
            </w:r>
            <w:proofErr w:type="spellStart"/>
            <w:r>
              <w:rPr>
                <w:rFonts w:eastAsia="DengXian"/>
              </w:rPr>
              <w:t>HARQ</w:t>
            </w:r>
            <w:proofErr w:type="spellEnd"/>
            <w:r>
              <w:rPr>
                <w:rFonts w:eastAsia="DengXian"/>
              </w:rPr>
              <w:t xml:space="preserve"> process is configured/indicated by network based on NW scheduling strategy to avoid </w:t>
            </w:r>
            <w:proofErr w:type="spellStart"/>
            <w:r>
              <w:rPr>
                <w:rFonts w:eastAsia="DengXian"/>
              </w:rPr>
              <w:t>HARQ</w:t>
            </w:r>
            <w:proofErr w:type="spellEnd"/>
            <w:r>
              <w:rPr>
                <w:rFonts w:eastAsia="DengXian"/>
              </w:rPr>
              <w:t xml:space="preserve"> stalling (i.e., </w:t>
            </w:r>
            <w:proofErr w:type="spellStart"/>
            <w:r>
              <w:rPr>
                <w:rFonts w:eastAsia="DengXian"/>
              </w:rPr>
              <w:t>HARQ</w:t>
            </w:r>
            <w:proofErr w:type="spellEnd"/>
            <w:r>
              <w:rPr>
                <w:rFonts w:eastAsia="DengXian"/>
              </w:rPr>
              <w:t xml:space="preserve">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For UE power consumption, it is fully sufficie</w:t>
            </w:r>
            <w:r>
              <w:rPr>
                <w:rFonts w:eastAsia="DengXian"/>
              </w:rPr>
              <w:t xml:space="preserve">nt that the </w:t>
            </w:r>
            <w:proofErr w:type="spellStart"/>
            <w:r>
              <w:rPr>
                <w:rFonts w:eastAsia="DengXian"/>
              </w:rPr>
              <w:t>gNB</w:t>
            </w:r>
            <w:proofErr w:type="spellEnd"/>
            <w:r>
              <w:rPr>
                <w:rFonts w:eastAsia="DengXian"/>
              </w:rPr>
              <w:t xml:space="preserve"> indicates the </w:t>
            </w:r>
            <w:proofErr w:type="spellStart"/>
            <w:r>
              <w:rPr>
                <w:rFonts w:eastAsia="DengXian"/>
              </w:rPr>
              <w:t>drx-HARQ-RTT-TimerUL</w:t>
            </w:r>
            <w:proofErr w:type="spellEnd"/>
            <w:r>
              <w:rPr>
                <w:rFonts w:eastAsia="DengXian"/>
              </w:rPr>
              <w:t xml:space="preserve"> behaviour per </w:t>
            </w:r>
            <w:proofErr w:type="spellStart"/>
            <w:r>
              <w:rPr>
                <w:rFonts w:eastAsia="DengXian"/>
              </w:rPr>
              <w:t>HARQ</w:t>
            </w:r>
            <w:proofErr w:type="spellEnd"/>
            <w:r>
              <w:rPr>
                <w:rFonts w:eastAsia="DengXian"/>
              </w:rPr>
              <w:t xml:space="preserve">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proofErr w:type="spellStart"/>
            <w:r>
              <w:rPr>
                <w:lang w:eastAsia="sv-SE"/>
              </w:rPr>
              <w:t>RAN2</w:t>
            </w:r>
            <w:proofErr w:type="spellEnd"/>
            <w:r>
              <w:rPr>
                <w:lang w:eastAsia="sv-SE"/>
              </w:rPr>
              <w:t xml:space="preserve"> agreed in </w:t>
            </w:r>
            <w:proofErr w:type="spellStart"/>
            <w:r>
              <w:rPr>
                <w:lang w:eastAsia="sv-SE"/>
              </w:rPr>
              <w:t>RAN2-113bis</w:t>
            </w:r>
            <w:proofErr w:type="spellEnd"/>
            <w:r>
              <w:rPr>
                <w:lang w:eastAsia="sv-SE"/>
              </w:rPr>
              <w:t xml:space="preserve"> meeting that: The </w:t>
            </w:r>
            <w:proofErr w:type="spellStart"/>
            <w:r>
              <w:rPr>
                <w:lang w:eastAsia="sv-SE"/>
              </w:rPr>
              <w:t>drx-HARQ-RTT-TimerUL</w:t>
            </w:r>
            <w:proofErr w:type="spellEnd"/>
            <w:r>
              <w:rPr>
                <w:lang w:eastAsia="sv-SE"/>
              </w:rPr>
              <w:t xml:space="preserve"> is configured per UE </w:t>
            </w:r>
            <w:proofErr w:type="spellStart"/>
            <w:r>
              <w:rPr>
                <w:lang w:eastAsia="sv-SE"/>
              </w:rPr>
              <w:t>DRX</w:t>
            </w:r>
            <w:proofErr w:type="spellEnd"/>
            <w:r>
              <w:rPr>
                <w:lang w:eastAsia="sv-SE"/>
              </w:rPr>
              <w:t xml:space="preserve"> group and </w:t>
            </w:r>
            <w:r>
              <w:rPr>
                <w:lang w:eastAsia="sv-SE"/>
              </w:rPr>
              <w:t xml:space="preserve">the behaviour can be configured </w:t>
            </w:r>
            <w:r>
              <w:rPr>
                <w:b/>
                <w:bCs/>
                <w:lang w:eastAsia="sv-SE"/>
              </w:rPr>
              <w:t xml:space="preserve">per </w:t>
            </w:r>
            <w:proofErr w:type="spellStart"/>
            <w:r>
              <w:rPr>
                <w:b/>
                <w:bCs/>
                <w:lang w:eastAsia="sv-SE"/>
              </w:rPr>
              <w:t>HARQ</w:t>
            </w:r>
            <w:proofErr w:type="spellEnd"/>
            <w:r>
              <w:rPr>
                <w:b/>
                <w:bCs/>
                <w:lang w:eastAsia="sv-SE"/>
              </w:rPr>
              <w:t xml:space="preserve"> process</w:t>
            </w:r>
            <w:r>
              <w:rPr>
                <w:lang w:eastAsia="sv-SE"/>
              </w:rPr>
              <w:t xml:space="preserve">. Since the scheduling strategy for each </w:t>
            </w:r>
            <w:proofErr w:type="spellStart"/>
            <w:r>
              <w:rPr>
                <w:lang w:eastAsia="sv-SE"/>
              </w:rPr>
              <w:t>HARQ</w:t>
            </w:r>
            <w:proofErr w:type="spellEnd"/>
            <w:r>
              <w:rPr>
                <w:lang w:eastAsia="sv-SE"/>
              </w:rPr>
              <w:t xml:space="preserve"> process is up to NW implementation, the corresponding </w:t>
            </w:r>
            <w:proofErr w:type="spellStart"/>
            <w:r>
              <w:rPr>
                <w:lang w:eastAsia="sv-SE"/>
              </w:rPr>
              <w:t>drx-HARQ-RTT-TimerUL</w:t>
            </w:r>
            <w:proofErr w:type="spellEnd"/>
            <w:r>
              <w:rPr>
                <w:lang w:eastAsia="sv-SE"/>
              </w:rPr>
              <w:t xml:space="preserve"> applied for each </w:t>
            </w:r>
            <w:proofErr w:type="spellStart"/>
            <w:r>
              <w:rPr>
                <w:lang w:eastAsia="sv-SE"/>
              </w:rPr>
              <w:t>HARQ</w:t>
            </w:r>
            <w:proofErr w:type="spellEnd"/>
            <w:r>
              <w:rPr>
                <w:lang w:eastAsia="sv-SE"/>
              </w:rPr>
              <w:t xml:space="preserve">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w:t>
            </w:r>
            <w:r>
              <w:rPr>
                <w:rFonts w:eastAsiaTheme="minorEastAsia" w:hint="eastAsia"/>
              </w:rPr>
              <w:t xml:space="preserve">that which </w:t>
            </w:r>
            <w:proofErr w:type="spellStart"/>
            <w:r>
              <w:rPr>
                <w:rFonts w:eastAsiaTheme="minorEastAsia"/>
              </w:rPr>
              <w:t>drx-HARQ-RTT-TimerUL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w:t>
            </w:r>
            <w:proofErr w:type="spellStart"/>
            <w:r>
              <w:rPr>
                <w:rFonts w:eastAsiaTheme="minorEastAsia"/>
              </w:rPr>
              <w:t>HARQ</w:t>
            </w:r>
            <w:proofErr w:type="spellEnd"/>
            <w:r>
              <w:rPr>
                <w:rFonts w:eastAsiaTheme="minorEastAsia"/>
              </w:rPr>
              <w:t xml:space="preserve"> processes will be </w:t>
            </w:r>
            <w:r>
              <w:rPr>
                <w:rFonts w:eastAsiaTheme="minorEastAsia"/>
              </w:rPr>
              <w:t xml:space="preserve">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drx-HARQ-RTT-TimerUL</w:t>
            </w:r>
            <w:proofErr w:type="spellEnd"/>
            <w:r>
              <w:rPr>
                <w:rFonts w:eastAsia="Malgun Gothic"/>
                <w:lang w:eastAsia="ko-KR"/>
              </w:rPr>
              <w:t xml:space="preserve"> for each </w:t>
            </w:r>
            <w:proofErr w:type="spellStart"/>
            <w:r>
              <w:rPr>
                <w:rFonts w:eastAsia="Malgun Gothic"/>
                <w:lang w:eastAsia="ko-KR"/>
              </w:rPr>
              <w:t>HARQ</w:t>
            </w:r>
            <w:proofErr w:type="spellEnd"/>
            <w:r>
              <w:rPr>
                <w:rFonts w:eastAsia="Malgun Gothic"/>
                <w:lang w:eastAsia="ko-KR"/>
              </w:rPr>
              <w:t xml:space="preserve">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 xml:space="preserve">Depend on </w:t>
            </w:r>
            <w:proofErr w:type="spellStart"/>
            <w:r>
              <w:rPr>
                <w:rFonts w:eastAsiaTheme="minorEastAsia"/>
                <w:lang w:eastAsia="ko-KR"/>
              </w:rPr>
              <w:t>Q2.2</w:t>
            </w:r>
            <w:proofErr w:type="spellEnd"/>
            <w:r>
              <w:rPr>
                <w:rFonts w:eastAsiaTheme="minorEastAsia"/>
                <w:lang w:eastAsia="ko-KR"/>
              </w:rPr>
              <w:t xml:space="preserve">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w:t>
            </w:r>
            <w:proofErr w:type="spellStart"/>
            <w:r>
              <w:rPr>
                <w:rFonts w:eastAsia="Malgun Gothic"/>
                <w:lang w:eastAsia="ko-KR"/>
              </w:rPr>
              <w:t>Q2.2</w:t>
            </w:r>
            <w:proofErr w:type="spellEnd"/>
            <w:r>
              <w:rPr>
                <w:rFonts w:eastAsia="Malgun Gothic"/>
                <w:lang w:eastAsia="ko-KR"/>
              </w:rPr>
              <w:t xml:space="preserve"> is introduced for indicating enabling/disabling UL retransmission, the value of the </w:t>
            </w:r>
            <w:proofErr w:type="spellStart"/>
            <w:r>
              <w:rPr>
                <w:rFonts w:eastAsia="Malgun Gothic"/>
                <w:lang w:eastAsia="ko-KR"/>
              </w:rPr>
              <w:t>drx-HARQ-RTT-TimerUL</w:t>
            </w:r>
            <w:proofErr w:type="spellEnd"/>
            <w:r>
              <w:rPr>
                <w:rFonts w:eastAsia="Malgun Gothic"/>
                <w:lang w:eastAsia="ko-KR"/>
              </w:rPr>
              <w:t xml:space="preserve"> would not be configured per each </w:t>
            </w:r>
            <w:proofErr w:type="spellStart"/>
            <w:r>
              <w:rPr>
                <w:rFonts w:eastAsia="Malgun Gothic"/>
                <w:lang w:eastAsia="ko-KR"/>
              </w:rPr>
              <w:t>HARQ</w:t>
            </w:r>
            <w:proofErr w:type="spellEnd"/>
            <w:r>
              <w:rPr>
                <w:rFonts w:eastAsia="Malgun Gothic"/>
                <w:lang w:eastAsia="ko-KR"/>
              </w:rPr>
              <w:t xml:space="preserve"> </w:t>
            </w:r>
            <w:proofErr w:type="spellStart"/>
            <w:r>
              <w:rPr>
                <w:rFonts w:eastAsia="Malgun Gothic"/>
                <w:lang w:eastAsia="ko-KR"/>
              </w:rPr>
              <w:t>PID</w:t>
            </w:r>
            <w:proofErr w:type="spellEnd"/>
            <w:r>
              <w:rPr>
                <w:rFonts w:eastAsia="Malgun Gothic"/>
                <w:lang w:eastAsia="ko-KR"/>
              </w:rPr>
              <w:t xml:space="preserve">. For example, if the network indicates a UL </w:t>
            </w:r>
            <w:proofErr w:type="spellStart"/>
            <w:r>
              <w:rPr>
                <w:rFonts w:eastAsia="Malgun Gothic"/>
                <w:lang w:eastAsia="ko-KR"/>
              </w:rPr>
              <w:t>grent</w:t>
            </w:r>
            <w:proofErr w:type="spellEnd"/>
            <w:r>
              <w:rPr>
                <w:rFonts w:eastAsia="Malgun Gothic"/>
                <w:lang w:eastAsia="ko-KR"/>
              </w:rPr>
              <w:t xml:space="preserve"> without retransmission in DC</w:t>
            </w:r>
            <w:r>
              <w:rPr>
                <w:rFonts w:eastAsia="Malgun Gothic"/>
                <w:lang w:eastAsia="ko-KR"/>
              </w:rPr>
              <w:t xml:space="preserve">I for a </w:t>
            </w:r>
            <w:proofErr w:type="spellStart"/>
            <w:r>
              <w:rPr>
                <w:rFonts w:eastAsia="Malgun Gothic"/>
                <w:lang w:eastAsia="ko-KR"/>
              </w:rPr>
              <w:t>HARQ</w:t>
            </w:r>
            <w:proofErr w:type="spellEnd"/>
            <w:r>
              <w:rPr>
                <w:rFonts w:eastAsia="Malgun Gothic"/>
                <w:lang w:eastAsia="ko-KR"/>
              </w:rPr>
              <w:t xml:space="preserve"> </w:t>
            </w:r>
            <w:proofErr w:type="spellStart"/>
            <w:r>
              <w:rPr>
                <w:rFonts w:eastAsia="Malgun Gothic"/>
                <w:lang w:eastAsia="ko-KR"/>
              </w:rPr>
              <w:t>PID</w:t>
            </w:r>
            <w:proofErr w:type="spellEnd"/>
            <w:r>
              <w:rPr>
                <w:rFonts w:eastAsia="Malgun Gothic"/>
                <w:lang w:eastAsia="ko-KR"/>
              </w:rPr>
              <w:t xml:space="preserve">, the UE sets the </w:t>
            </w:r>
            <w:proofErr w:type="spellStart"/>
            <w:r>
              <w:rPr>
                <w:rFonts w:eastAsia="Malgun Gothic"/>
                <w:lang w:eastAsia="ko-KR"/>
              </w:rPr>
              <w:t>drx-HARQ-RTT-TimerUL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hint="eastAsia"/>
                <w:lang w:eastAsia="ko-KR"/>
              </w:rPr>
            </w:pPr>
            <w:r w:rsidRPr="002D6E7B">
              <w:rPr>
                <w:lang w:val="en-US" w:eastAsia="sv-SE"/>
              </w:rPr>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hint="eastAsia"/>
                <w:lang w:eastAsia="ko-KR"/>
              </w:rPr>
            </w:pPr>
            <w:r>
              <w:rPr>
                <w:rFonts w:eastAsia="DengXian"/>
                <w:lang w:val="en-US"/>
              </w:rPr>
              <w:t xml:space="preserve">Currently NW configures same value of </w:t>
            </w:r>
            <w:proofErr w:type="spellStart"/>
            <w:r>
              <w:rPr>
                <w:rFonts w:eastAsia="DengXian"/>
                <w:lang w:val="en-US"/>
              </w:rPr>
              <w:t>drx-HARQ-RTT-TimerUL</w:t>
            </w:r>
            <w:proofErr w:type="spellEnd"/>
            <w:r>
              <w:rPr>
                <w:rFonts w:eastAsia="DengXian"/>
                <w:lang w:val="en-US"/>
              </w:rPr>
              <w:t xml:space="preserve"> for </w:t>
            </w:r>
            <w:proofErr w:type="spellStart"/>
            <w:r>
              <w:rPr>
                <w:rFonts w:eastAsia="DengXian"/>
                <w:lang w:val="en-US"/>
              </w:rPr>
              <w:t>HARQ</w:t>
            </w:r>
            <w:proofErr w:type="spellEnd"/>
            <w:r>
              <w:rPr>
                <w:rFonts w:eastAsia="DengXian"/>
                <w:lang w:val="en-US"/>
              </w:rPr>
              <w:t xml:space="preserve"> process. However, From NW implementation point of view, </w:t>
            </w:r>
            <w:proofErr w:type="gramStart"/>
            <w:r>
              <w:rPr>
                <w:rFonts w:eastAsia="DengXian"/>
                <w:lang w:val="en-US"/>
              </w:rPr>
              <w:t>It</w:t>
            </w:r>
            <w:proofErr w:type="gramEnd"/>
            <w:r>
              <w:rPr>
                <w:rFonts w:eastAsia="DengXian"/>
                <w:lang w:val="en-US"/>
              </w:rPr>
              <w:t xml:space="preserve"> is possible to configure different value for </w:t>
            </w:r>
            <w:proofErr w:type="spellStart"/>
            <w:r>
              <w:rPr>
                <w:rFonts w:eastAsia="DengXian"/>
                <w:lang w:val="en-US"/>
              </w:rPr>
              <w:t>drx-HARQ-RTT-TimerUL</w:t>
            </w:r>
            <w:proofErr w:type="spellEnd"/>
            <w:r>
              <w:rPr>
                <w:rFonts w:eastAsia="DengXian"/>
                <w:lang w:val="en-US"/>
              </w:rPr>
              <w:t xml:space="preserve"> per </w:t>
            </w:r>
            <w:proofErr w:type="spellStart"/>
            <w:r>
              <w:rPr>
                <w:rFonts w:eastAsia="DengXian"/>
                <w:lang w:val="en-US"/>
              </w:rPr>
              <w:t>HARQ</w:t>
            </w:r>
            <w:proofErr w:type="spellEnd"/>
            <w:r>
              <w:rPr>
                <w:rFonts w:eastAsia="DengXian"/>
                <w:lang w:val="en-US"/>
              </w:rPr>
              <w:t xml:space="preserve"> process based on its scheduling strategy.</w:t>
            </w:r>
          </w:p>
        </w:tc>
      </w:tr>
      <w:tr w:rsidR="00BD3550" w14:paraId="06538CB0" w14:textId="77777777">
        <w:tc>
          <w:tcPr>
            <w:tcW w:w="1496" w:type="dxa"/>
          </w:tcPr>
          <w:p w14:paraId="44F5C638" w14:textId="77777777" w:rsidR="00BD3550" w:rsidRPr="002D6E7B" w:rsidRDefault="00BD3550" w:rsidP="00BD3550">
            <w:pPr>
              <w:rPr>
                <w:lang w:val="en-US" w:eastAsia="sv-SE"/>
              </w:rPr>
            </w:pPr>
          </w:p>
        </w:tc>
        <w:tc>
          <w:tcPr>
            <w:tcW w:w="1739" w:type="dxa"/>
          </w:tcPr>
          <w:p w14:paraId="23C231BB" w14:textId="77777777" w:rsidR="00BD3550" w:rsidRPr="002D6E7B" w:rsidRDefault="00BD3550" w:rsidP="00BD3550">
            <w:pPr>
              <w:rPr>
                <w:rFonts w:eastAsia="DengXian"/>
                <w:lang w:val="en-US"/>
              </w:rPr>
            </w:pPr>
          </w:p>
        </w:tc>
        <w:tc>
          <w:tcPr>
            <w:tcW w:w="6480" w:type="dxa"/>
          </w:tcPr>
          <w:p w14:paraId="6BFA8F2C" w14:textId="77777777" w:rsidR="00BD3550" w:rsidRDefault="00BD3550" w:rsidP="00BD3550">
            <w:pPr>
              <w:rPr>
                <w:rFonts w:eastAsia="DengXian"/>
                <w:lang w:val="en-US"/>
              </w:rPr>
            </w:pPr>
          </w:p>
        </w:tc>
      </w:tr>
    </w:tbl>
    <w:p w14:paraId="69ECDDA1" w14:textId="77777777" w:rsidR="00D71316" w:rsidRDefault="00D71316">
      <w:pPr>
        <w:pStyle w:val="NoSpacing"/>
      </w:pPr>
    </w:p>
    <w:p w14:paraId="3EFF523D" w14:textId="77777777" w:rsidR="00D71316" w:rsidRDefault="00D71316">
      <w:pPr>
        <w:pStyle w:val="NoSpacing"/>
      </w:pPr>
    </w:p>
    <w:p w14:paraId="6402D0EA" w14:textId="77777777" w:rsidR="00D71316" w:rsidRDefault="00117C03">
      <w:r>
        <w:t xml:space="preserve">For DL case, behaviour of </w:t>
      </w:r>
      <w:proofErr w:type="spellStart"/>
      <w:r>
        <w:rPr>
          <w:i/>
          <w:iCs/>
        </w:rPr>
        <w:t>drx-HARQ-RTT-TimerDL</w:t>
      </w:r>
      <w:proofErr w:type="spellEnd"/>
      <w:r>
        <w:t xml:space="preserve"> is defined based on whether </w:t>
      </w:r>
      <w:proofErr w:type="spellStart"/>
      <w:r>
        <w:t>HARQ</w:t>
      </w:r>
      <w:proofErr w:type="spellEnd"/>
      <w:r>
        <w:t xml:space="preserve"> feedback is enabled or disabled. Referring to agreements from </w:t>
      </w:r>
      <w:proofErr w:type="spellStart"/>
      <w:r>
        <w:t>RAN2#113e</w:t>
      </w:r>
      <w:proofErr w:type="spellEnd"/>
      <w:r>
        <w:t>:</w:t>
      </w:r>
    </w:p>
    <w:p w14:paraId="5B158A48" w14:textId="77777777" w:rsidR="00D71316" w:rsidRDefault="00117C03">
      <w:pPr>
        <w:ind w:left="720"/>
        <w:rPr>
          <w:i/>
          <w:iCs/>
        </w:rPr>
      </w:pPr>
      <w:r>
        <w:rPr>
          <w:i/>
          <w:iCs/>
        </w:rPr>
        <w:lastRenderedPageBreak/>
        <w:t xml:space="preserve">For </w:t>
      </w:r>
      <w:proofErr w:type="spellStart"/>
      <w:r>
        <w:rPr>
          <w:i/>
          <w:iCs/>
        </w:rPr>
        <w:t>HARQ</w:t>
      </w:r>
      <w:proofErr w:type="spellEnd"/>
      <w:r>
        <w:rPr>
          <w:i/>
          <w:iCs/>
        </w:rPr>
        <w:t xml:space="preserve"> processes with DL </w:t>
      </w:r>
      <w:proofErr w:type="spellStart"/>
      <w:r>
        <w:rPr>
          <w:i/>
          <w:iCs/>
        </w:rPr>
        <w:t>HARQ</w:t>
      </w:r>
      <w:proofErr w:type="spellEnd"/>
      <w:r>
        <w:rPr>
          <w:i/>
          <w:iCs/>
        </w:rPr>
        <w:t xml:space="preserve"> fee</w:t>
      </w:r>
      <w:r>
        <w:rPr>
          <w:i/>
          <w:iCs/>
        </w:rPr>
        <w:t xml:space="preserve">dback </w:t>
      </w:r>
      <w:r>
        <w:rPr>
          <w:i/>
          <w:iCs/>
          <w:color w:val="C00000"/>
        </w:rPr>
        <w:t>disabled</w:t>
      </w:r>
      <w:r>
        <w:rPr>
          <w:i/>
          <w:iCs/>
        </w:rPr>
        <w:t xml:space="preserve">, </w:t>
      </w:r>
      <w:proofErr w:type="spellStart"/>
      <w:r>
        <w:rPr>
          <w:i/>
          <w:iCs/>
        </w:rPr>
        <w:t>drx-HARQ-RTT-TimerDL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w:t>
      </w:r>
      <w:proofErr w:type="spellStart"/>
      <w:r>
        <w:rPr>
          <w:i/>
          <w:iCs/>
        </w:rPr>
        <w:t>HARQ</w:t>
      </w:r>
      <w:proofErr w:type="spellEnd"/>
      <w:r>
        <w:rPr>
          <w:i/>
          <w:iCs/>
        </w:rPr>
        <w:t xml:space="preserve"> processes with DL </w:t>
      </w:r>
      <w:proofErr w:type="spellStart"/>
      <w:r>
        <w:rPr>
          <w:i/>
          <w:iCs/>
        </w:rPr>
        <w:t>HARQ</w:t>
      </w:r>
      <w:proofErr w:type="spellEnd"/>
      <w:r>
        <w:rPr>
          <w:i/>
          <w:iCs/>
        </w:rPr>
        <w:t xml:space="preserve"> feedback </w:t>
      </w:r>
      <w:r>
        <w:rPr>
          <w:i/>
          <w:iCs/>
          <w:color w:val="C00000"/>
        </w:rPr>
        <w:t>enabled</w:t>
      </w:r>
      <w:r>
        <w:rPr>
          <w:i/>
          <w:iCs/>
        </w:rPr>
        <w:t xml:space="preserve">, </w:t>
      </w:r>
      <w:proofErr w:type="spellStart"/>
      <w:r>
        <w:rPr>
          <w:i/>
          <w:iCs/>
        </w:rPr>
        <w:t>drx-HARQ-RTT-TimerDL</w:t>
      </w:r>
      <w:proofErr w:type="spellEnd"/>
      <w:r>
        <w:rPr>
          <w:i/>
          <w:iCs/>
          <w:color w:val="C00000"/>
        </w:rPr>
        <w:t xml:space="preserve"> length is increased by offset </w:t>
      </w:r>
      <w:r>
        <w:rPr>
          <w:i/>
          <w:iCs/>
        </w:rPr>
        <w:t xml:space="preserve">(i.e. existing values within value range increased by offset). </w:t>
      </w:r>
      <w:proofErr w:type="spellStart"/>
      <w:r>
        <w:rPr>
          <w:i/>
          <w:iCs/>
        </w:rPr>
        <w:t>RAN2</w:t>
      </w:r>
      <w:proofErr w:type="spellEnd"/>
      <w:r>
        <w:rPr>
          <w:i/>
          <w:iCs/>
        </w:rPr>
        <w:t xml:space="preserve"> working assumption: offset is equa</w:t>
      </w:r>
      <w:r>
        <w:rPr>
          <w:i/>
          <w:iCs/>
        </w:rPr>
        <w:t>l to UE-</w:t>
      </w:r>
      <w:proofErr w:type="spellStart"/>
      <w:r>
        <w:rPr>
          <w:i/>
          <w:iCs/>
        </w:rPr>
        <w:t>gNB</w:t>
      </w:r>
      <w:proofErr w:type="spellEnd"/>
      <w:r>
        <w:rPr>
          <w:i/>
          <w:iCs/>
        </w:rPr>
        <w:t xml:space="preserve"> </w:t>
      </w:r>
      <w:proofErr w:type="spellStart"/>
      <w:r>
        <w:rPr>
          <w:i/>
          <w:iCs/>
        </w:rPr>
        <w:t>RTT</w:t>
      </w:r>
      <w:proofErr w:type="spellEnd"/>
      <w:r>
        <w:rPr>
          <w:i/>
          <w:iCs/>
        </w:rPr>
        <w:t xml:space="preserve"> (if </w:t>
      </w:r>
      <w:proofErr w:type="spellStart"/>
      <w:r>
        <w:rPr>
          <w:i/>
          <w:iCs/>
        </w:rPr>
        <w:t>RAN1</w:t>
      </w:r>
      <w:proofErr w:type="spellEnd"/>
      <w:r>
        <w:rPr>
          <w:i/>
          <w:iCs/>
        </w:rPr>
        <w:t xml:space="preserve"> decides something that requires to change this we can revisit it)</w:t>
      </w:r>
    </w:p>
    <w:p w14:paraId="56F46BBA" w14:textId="77777777" w:rsidR="00D71316" w:rsidRDefault="00117C03">
      <w:r>
        <w:t xml:space="preserve">Adopting the same principal for </w:t>
      </w:r>
      <w:proofErr w:type="spellStart"/>
      <w:r>
        <w:rPr>
          <w:i/>
          <w:iCs/>
        </w:rPr>
        <w:t>drx-HARQ-RTT-TimerUL</w:t>
      </w:r>
      <w:proofErr w:type="spellEnd"/>
      <w:r>
        <w:t xml:space="preserve"> would mean that a </w:t>
      </w:r>
      <w:proofErr w:type="spellStart"/>
      <w:r>
        <w:t>HARQ</w:t>
      </w:r>
      <w:proofErr w:type="spellEnd"/>
      <w:r>
        <w:t xml:space="preserve"> retransmission scheme would be associated with a </w:t>
      </w:r>
      <w:proofErr w:type="spellStart"/>
      <w:r>
        <w:rPr>
          <w:i/>
          <w:iCs/>
        </w:rPr>
        <w:t>drx-HARQ-RTT-TimerUL</w:t>
      </w:r>
      <w:proofErr w:type="spellEnd"/>
      <w:r>
        <w:t xml:space="preserve"> behaviour. For exam</w:t>
      </w:r>
      <w:r>
        <w:t xml:space="preserve">ple, if network indicates that retransmission is enabled for a </w:t>
      </w:r>
      <w:proofErr w:type="spellStart"/>
      <w:r>
        <w:t>HARQ</w:t>
      </w:r>
      <w:proofErr w:type="spellEnd"/>
      <w:r>
        <w:t xml:space="preserve"> process, UE could automatically know to apply offset to timer without explicit configuration. It is noted that actual mapping between timer option/retransmission scheme requires further di</w:t>
      </w:r>
      <w:r>
        <w:t>scussion.</w:t>
      </w:r>
    </w:p>
    <w:p w14:paraId="79D5B39B" w14:textId="77777777" w:rsidR="00D71316" w:rsidRDefault="00117C03">
      <w:pPr>
        <w:ind w:left="1440" w:hanging="1440"/>
        <w:rPr>
          <w:rFonts w:eastAsia="DengXian"/>
          <w:b/>
        </w:rPr>
      </w:pPr>
      <w:r>
        <w:rPr>
          <w:b/>
          <w:bCs/>
        </w:rPr>
        <w:t>Question 3)</w:t>
      </w:r>
      <w:r>
        <w:rPr>
          <w:b/>
          <w:bCs/>
        </w:rPr>
        <w:tab/>
        <w:t xml:space="preserve">Do you agree the value of </w:t>
      </w:r>
      <w:proofErr w:type="spellStart"/>
      <w:r>
        <w:rPr>
          <w:b/>
          <w:bCs/>
        </w:rPr>
        <w:t>drx-HARQ-RTT-TimerUL</w:t>
      </w:r>
      <w:proofErr w:type="spellEnd"/>
      <w:r>
        <w:rPr>
          <w:b/>
          <w:bCs/>
        </w:rPr>
        <w:t xml:space="preserve"> is connected to an UL </w:t>
      </w:r>
      <w:proofErr w:type="spellStart"/>
      <w:r>
        <w:rPr>
          <w:b/>
          <w:bCs/>
        </w:rPr>
        <w:t>HARQ</w:t>
      </w:r>
      <w:proofErr w:type="spellEnd"/>
      <w:r>
        <w:rPr>
          <w:b/>
          <w:bCs/>
        </w:rPr>
        <w:t xml:space="preserve"> retransmission scheme (e.g. as in DL for </w:t>
      </w:r>
      <w:proofErr w:type="spellStart"/>
      <w:r>
        <w:rPr>
          <w:b/>
          <w:bCs/>
        </w:rPr>
        <w:t>HARQ</w:t>
      </w:r>
      <w:proofErr w:type="spellEnd"/>
      <w:r>
        <w:rPr>
          <w:b/>
          <w:bCs/>
        </w:rPr>
        <w:t xml:space="preserve">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 xml:space="preserve">It is </w:t>
            </w:r>
            <w:r>
              <w:rPr>
                <w:rFonts w:eastAsia="SimSun" w:hint="eastAsia"/>
                <w:lang w:val="en-US"/>
              </w:rPr>
              <w:t xml:space="preserve">straightforward that the behavior of </w:t>
            </w:r>
            <w:proofErr w:type="spellStart"/>
            <w:r>
              <w:rPr>
                <w:rFonts w:eastAsia="SimSun" w:hint="eastAsia"/>
                <w:lang w:val="en-US"/>
              </w:rPr>
              <w:t>RTT</w:t>
            </w:r>
            <w:proofErr w:type="spellEnd"/>
            <w:r>
              <w:rPr>
                <w:rFonts w:eastAsia="SimSun" w:hint="eastAsia"/>
                <w:lang w:val="en-US"/>
              </w:rPr>
              <w:t xml:space="preserve"> timer is linked with the UL </w:t>
            </w:r>
            <w:proofErr w:type="spellStart"/>
            <w:r>
              <w:rPr>
                <w:rFonts w:eastAsia="SimSun" w:hint="eastAsia"/>
                <w:lang w:val="en-US"/>
              </w:rPr>
              <w:t>HARQ</w:t>
            </w:r>
            <w:proofErr w:type="spellEnd"/>
            <w:r>
              <w:rPr>
                <w:rFonts w:eastAsia="SimSun" w:hint="eastAsia"/>
                <w:lang w:val="en-US"/>
              </w:rPr>
              <w:t xml:space="preserve"> retransmission scheme, once the scheme is configured for a </w:t>
            </w:r>
            <w:proofErr w:type="spellStart"/>
            <w:r>
              <w:rPr>
                <w:rFonts w:eastAsia="SimSun" w:hint="eastAsia"/>
                <w:lang w:val="en-US"/>
              </w:rPr>
              <w:t>HARQ</w:t>
            </w:r>
            <w:proofErr w:type="spellEnd"/>
            <w:r>
              <w:rPr>
                <w:rFonts w:eastAsia="SimSun" w:hint="eastAsia"/>
                <w:lang w:val="en-US"/>
              </w:rPr>
              <w:t xml:space="preserve">, the </w:t>
            </w:r>
            <w:proofErr w:type="spellStart"/>
            <w:r>
              <w:rPr>
                <w:rFonts w:eastAsia="SimSun" w:hint="eastAsia"/>
                <w:lang w:val="en-US"/>
              </w:rPr>
              <w:t>RTT</w:t>
            </w:r>
            <w:proofErr w:type="spellEnd"/>
            <w:r>
              <w:rPr>
                <w:rFonts w:eastAsia="SimSun" w:hint="eastAsia"/>
                <w:lang w:val="en-US"/>
              </w:rPr>
              <w:t xml:space="preserve">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drx-HARQ-RTT-TimerUL</w:t>
            </w:r>
            <w:bookmarkEnd w:id="1"/>
            <w:bookmarkEnd w:id="2"/>
            <w:bookmarkEnd w:id="3"/>
            <w:proofErr w:type="spellEnd"/>
            <w:r>
              <w:t xml:space="preserve"> is u</w:t>
            </w:r>
            <w:r>
              <w:t xml:space="preserve">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drx-HARQ-RTT-TimerUL</w:t>
            </w:r>
            <w:proofErr w:type="spellEnd"/>
            <w:r>
              <w:t xml:space="preserve"> can be connected to the UL </w:t>
            </w:r>
            <w:proofErr w:type="spellStart"/>
            <w:r>
              <w:t>HARQ</w:t>
            </w:r>
            <w:proofErr w:type="spellEnd"/>
            <w:r>
              <w:t xml:space="preserve">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 xml:space="preserve">We think the </w:t>
            </w:r>
            <w:proofErr w:type="spellStart"/>
            <w:r>
              <w:rPr>
                <w:rFonts w:eastAsia="SimSun" w:hint="eastAsia"/>
                <w:lang w:val="en-US"/>
              </w:rPr>
              <w:t>drx-HARQ-RTT-TimerUL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w:t>
            </w:r>
            <w:r>
              <w:rPr>
                <w:rFonts w:eastAsia="SimSun" w:hint="eastAsia"/>
                <w:lang w:val="en-US"/>
              </w:rPr>
              <w:t xml:space="preserve">monitoring </w:t>
            </w:r>
            <w:proofErr w:type="spellStart"/>
            <w:r>
              <w:rPr>
                <w:rFonts w:eastAsia="SimSun" w:hint="eastAsia"/>
                <w:lang w:val="en-US"/>
              </w:rPr>
              <w:t>PDCCH</w:t>
            </w:r>
            <w:proofErr w:type="spellEnd"/>
            <w:r>
              <w:rPr>
                <w:rFonts w:eastAsia="SimSun" w:hint="eastAsia"/>
                <w:lang w:val="en-US"/>
              </w:rPr>
              <w:t xml:space="preserve">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w:t>
            </w:r>
            <w:proofErr w:type="gramStart"/>
            <w:r>
              <w:rPr>
                <w:rFonts w:eastAsia="SimSun" w:hint="eastAsia"/>
                <w:lang w:val="en-US"/>
              </w:rPr>
              <w:t>and</w:t>
            </w:r>
            <w:proofErr w:type="gramEnd"/>
            <w:r>
              <w:rPr>
                <w:rFonts w:eastAsia="SimSun" w:hint="eastAsia"/>
                <w:lang w:val="en-US"/>
              </w:rPr>
              <w:t xml:space="preserve">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w:t>
            </w:r>
            <w:r>
              <w:rPr>
                <w:rFonts w:eastAsia="SimSun" w:hint="eastAsia"/>
                <w:lang w:val="en-US"/>
              </w:rPr>
              <w:t>fore, e</w:t>
            </w:r>
            <w:r>
              <w:rPr>
                <w:rFonts w:eastAsia="SimSun"/>
                <w:lang w:val="en-US"/>
              </w:rPr>
              <w:t xml:space="preserve">ven in case the </w:t>
            </w:r>
            <w:proofErr w:type="spellStart"/>
            <w:r>
              <w:rPr>
                <w:rFonts w:eastAsia="SimSun"/>
                <w:lang w:val="en-US"/>
              </w:rPr>
              <w:t>drx-HARQ-RTT-TimerUL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proofErr w:type="spellStart"/>
            <w:r>
              <w:rPr>
                <w:i/>
                <w:highlight w:val="yellow"/>
                <w:lang w:eastAsia="ko-KR"/>
              </w:rPr>
              <w:t>REPETITION_NUMBER</w:t>
            </w:r>
            <w:proofErr w:type="spellEnd"/>
            <w:r>
              <w:rPr>
                <w:highlight w:val="yellow"/>
                <w:lang w:eastAsia="ko-KR"/>
              </w:rPr>
              <w:t xml:space="preserve"> &gt; 1, after the first transmission within a bundle, at most </w:t>
            </w:r>
            <w:proofErr w:type="spellStart"/>
            <w:r>
              <w:rPr>
                <w:i/>
                <w:highlight w:val="yellow"/>
                <w:lang w:eastAsia="ko-KR"/>
              </w:rPr>
              <w:t>REPETITION_NUMBER</w:t>
            </w:r>
            <w:proofErr w:type="spellEnd"/>
            <w:r>
              <w:rPr>
                <w:highlight w:val="yellow"/>
                <w:lang w:eastAsia="ko-KR"/>
              </w:rPr>
              <w:t xml:space="preserve"> – 1 </w:t>
            </w:r>
            <w:proofErr w:type="spellStart"/>
            <w:r>
              <w:rPr>
                <w:highlight w:val="yellow"/>
                <w:lang w:eastAsia="ko-KR"/>
              </w:rPr>
              <w:t>HARQ</w:t>
            </w:r>
            <w:proofErr w:type="spellEnd"/>
            <w:r>
              <w:rPr>
                <w:highlight w:val="yellow"/>
                <w:lang w:eastAsia="ko-KR"/>
              </w:rPr>
              <w:t xml:space="preserve"> retransmissions follow within the bundle</w:t>
            </w:r>
            <w:r>
              <w:rPr>
                <w:rFonts w:eastAsia="SimSun"/>
                <w:highlight w:val="yellow"/>
                <w:lang w:val="en-US"/>
              </w:rPr>
              <w:t>”</w:t>
            </w:r>
            <w:r>
              <w:rPr>
                <w:rFonts w:eastAsia="SimSun" w:hint="eastAsia"/>
                <w:lang w:val="en-US"/>
              </w:rPr>
              <w:t xml:space="preserve">, the repetition transmission scheduled by a single DCI is also described as </w:t>
            </w:r>
            <w:proofErr w:type="spellStart"/>
            <w:r>
              <w:rPr>
                <w:rFonts w:eastAsia="SimSun" w:hint="eastAsia"/>
                <w:lang w:val="en-US"/>
              </w:rPr>
              <w:t>HARQ</w:t>
            </w:r>
            <w:proofErr w:type="spellEnd"/>
            <w:r>
              <w:rPr>
                <w:rFonts w:eastAsia="SimSun" w:hint="eastAsia"/>
                <w:lang w:val="en-US"/>
              </w:rPr>
              <w:t xml:space="preserve"> retransmission in MAC specs, thus we think the</w:t>
            </w:r>
            <w:r>
              <w:rPr>
                <w:rFonts w:eastAsia="SimSun" w:hint="eastAsia"/>
                <w:lang w:val="en-US"/>
              </w:rPr>
              <w:t xml:space="preserve"> </w:t>
            </w:r>
            <w:proofErr w:type="spellStart"/>
            <w:r>
              <w:rPr>
                <w:rFonts w:eastAsia="SimSun" w:hint="eastAsia"/>
                <w:lang w:val="en-US"/>
              </w:rPr>
              <w:t>HARQ</w:t>
            </w:r>
            <w:proofErr w:type="spellEnd"/>
            <w:r>
              <w:rPr>
                <w:rFonts w:eastAsia="SimSun" w:hint="eastAsia"/>
                <w:lang w:val="en-US"/>
              </w:rPr>
              <w:t xml:space="preserve"> retransmission should be allowed in any case from </w:t>
            </w:r>
            <w:proofErr w:type="spellStart"/>
            <w:r>
              <w:rPr>
                <w:rFonts w:eastAsia="SimSun" w:hint="eastAsia"/>
                <w:lang w:val="en-US"/>
              </w:rPr>
              <w:t>RAN2</w:t>
            </w:r>
            <w:proofErr w:type="spellEnd"/>
            <w:r>
              <w:rPr>
                <w:rFonts w:eastAsia="SimSun" w:hint="eastAsia"/>
                <w:lang w:val="en-US"/>
              </w:rPr>
              <w:t xml:space="preserve">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w:t>
            </w:r>
            <w:proofErr w:type="spellStart"/>
            <w:r>
              <w:rPr>
                <w:rFonts w:eastAsiaTheme="minorEastAsia"/>
              </w:rPr>
              <w:t>HARQ</w:t>
            </w:r>
            <w:proofErr w:type="spellEnd"/>
            <w:r>
              <w:rPr>
                <w:rFonts w:eastAsiaTheme="minorEastAsia"/>
              </w:rPr>
              <w:t xml:space="preserve"> retransmission scheme has its own </w:t>
            </w:r>
            <w:proofErr w:type="spellStart"/>
            <w:r>
              <w:rPr>
                <w:rFonts w:eastAsiaTheme="minorEastAsia"/>
              </w:rPr>
              <w:t>DRX</w:t>
            </w:r>
            <w:proofErr w:type="spellEnd"/>
            <w:r>
              <w:rPr>
                <w:rFonts w:eastAsiaTheme="minorEastAsia"/>
              </w:rPr>
              <w:t xml:space="preserve">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Based on the explicit indi</w:t>
            </w:r>
            <w:r>
              <w:rPr>
                <w:rFonts w:eastAsia="DengXian"/>
              </w:rPr>
              <w:t xml:space="preserve">cation about the </w:t>
            </w:r>
            <w:proofErr w:type="spellStart"/>
            <w:r>
              <w:rPr>
                <w:rFonts w:eastAsia="DengXian"/>
              </w:rPr>
              <w:t>HARQ</w:t>
            </w:r>
            <w:proofErr w:type="spellEnd"/>
            <w:r>
              <w:rPr>
                <w:rFonts w:eastAsia="DengXian"/>
              </w:rPr>
              <w:t xml:space="preserve"> feedback enabled/disabled in the DCI {preferred by us due to best performance} or semi-static </w:t>
            </w:r>
            <w:proofErr w:type="spellStart"/>
            <w:r>
              <w:rPr>
                <w:rFonts w:eastAsia="DengXian"/>
              </w:rPr>
              <w:t>HARQ</w:t>
            </w:r>
            <w:proofErr w:type="spellEnd"/>
            <w:r>
              <w:rPr>
                <w:rFonts w:eastAsia="DengXian"/>
              </w:rPr>
              <w:t xml:space="preserve"> process configuration {less preferred due to lower performance arising from lack of fast adaptation}, the timer would behave accordingl</w:t>
            </w:r>
            <w:r>
              <w:rPr>
                <w:rFonts w:eastAsia="DengXian"/>
              </w:rPr>
              <w:t xml:space="preserve">y. </w:t>
            </w:r>
          </w:p>
        </w:tc>
      </w:tr>
      <w:tr w:rsidR="00D71316" w14:paraId="1CFE8EB2" w14:textId="77777777">
        <w:tc>
          <w:tcPr>
            <w:tcW w:w="1496" w:type="dxa"/>
          </w:tcPr>
          <w:p w14:paraId="2D1C6861" w14:textId="77777777" w:rsidR="00D71316" w:rsidRDefault="00117C03">
            <w:pPr>
              <w:rPr>
                <w:lang w:eastAsia="sv-SE"/>
              </w:rPr>
            </w:pPr>
            <w:r>
              <w:rPr>
                <w:lang w:eastAsia="sv-SE"/>
              </w:rPr>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drx-HARQ-RTT-TimerUL</w:t>
            </w:r>
            <w:proofErr w:type="spellEnd"/>
            <w:r>
              <w:rPr>
                <w:lang w:eastAsia="sv-SE"/>
              </w:rPr>
              <w:t xml:space="preserve"> should be based on whether UL </w:t>
            </w:r>
            <w:proofErr w:type="spellStart"/>
            <w:r>
              <w:rPr>
                <w:lang w:eastAsia="sv-SE"/>
              </w:rPr>
              <w:t>HARQ</w:t>
            </w:r>
            <w:proofErr w:type="spellEnd"/>
            <w:r>
              <w:rPr>
                <w:lang w:eastAsia="sv-SE"/>
              </w:rPr>
              <w:t xml:space="preserve"> retransmission is enabled for the particular </w:t>
            </w:r>
            <w:proofErr w:type="spellStart"/>
            <w:r>
              <w:rPr>
                <w:lang w:eastAsia="sv-SE"/>
              </w:rPr>
              <w:t>HARQ</w:t>
            </w:r>
            <w:proofErr w:type="spellEnd"/>
            <w:r>
              <w:rPr>
                <w:lang w:eastAsia="sv-SE"/>
              </w:rPr>
              <w:t xml:space="preserve"> process or not (instead of separate explicit</w:t>
            </w:r>
            <w:r>
              <w:rPr>
                <w:lang w:eastAsia="sv-SE"/>
              </w:rPr>
              <w:t xml:space="preserve"> indication for the timer behaviour per </w:t>
            </w:r>
            <w:proofErr w:type="spellStart"/>
            <w:r>
              <w:rPr>
                <w:lang w:eastAsia="sv-SE"/>
              </w:rPr>
              <w:t>HARQ</w:t>
            </w:r>
            <w:proofErr w:type="spellEnd"/>
            <w:r>
              <w:rPr>
                <w:lang w:eastAsia="sv-SE"/>
              </w:rPr>
              <w:t xml:space="preserve"> process).</w:t>
            </w:r>
          </w:p>
        </w:tc>
      </w:tr>
      <w:tr w:rsidR="00D71316" w14:paraId="2AFF37E6" w14:textId="77777777">
        <w:tc>
          <w:tcPr>
            <w:tcW w:w="1496" w:type="dxa"/>
          </w:tcPr>
          <w:p w14:paraId="6CB500C7" w14:textId="77777777" w:rsidR="00D71316" w:rsidRDefault="00117C03">
            <w:pPr>
              <w:rPr>
                <w:rFonts w:eastAsia="DengXian"/>
              </w:rPr>
            </w:pPr>
            <w:r>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DengXian"/>
              </w:rPr>
            </w:pPr>
            <w:r>
              <w:rPr>
                <w:rFonts w:eastAsia="DengXian"/>
              </w:rPr>
              <w:t xml:space="preserve">(1) </w:t>
            </w:r>
            <w:proofErr w:type="spellStart"/>
            <w:r>
              <w:rPr>
                <w:rFonts w:eastAsia="DengXian"/>
              </w:rPr>
              <w:t>drx-HARQ-RTT-TimerUL</w:t>
            </w:r>
            <w:proofErr w:type="spellEnd"/>
            <w:r>
              <w:rPr>
                <w:rFonts w:eastAsia="DengXian"/>
              </w:rPr>
              <w:t xml:space="preserve"> = 0 for the case </w:t>
            </w:r>
            <w:proofErr w:type="spellStart"/>
            <w:r>
              <w:rPr>
                <w:rFonts w:eastAsia="DengXian"/>
              </w:rPr>
              <w:t>HARQ</w:t>
            </w:r>
            <w:proofErr w:type="spellEnd"/>
            <w:r>
              <w:rPr>
                <w:rFonts w:eastAsia="DengXian"/>
              </w:rPr>
              <w:t xml:space="preserve"> retransmission based on decoding result is disabled.</w:t>
            </w:r>
          </w:p>
          <w:p w14:paraId="12D4145C" w14:textId="77777777" w:rsidR="00D71316" w:rsidRDefault="00117C03">
            <w:pPr>
              <w:rPr>
                <w:rFonts w:eastAsia="DengXian"/>
              </w:rPr>
            </w:pPr>
            <w:r>
              <w:rPr>
                <w:rFonts w:eastAsia="DengXian"/>
              </w:rPr>
              <w:t xml:space="preserve">(2) </w:t>
            </w:r>
            <w:proofErr w:type="spellStart"/>
            <w:r>
              <w:rPr>
                <w:rFonts w:eastAsia="DengXian"/>
              </w:rPr>
              <w:t>drx-HARQ-RTT-TimerUL</w:t>
            </w:r>
            <w:proofErr w:type="spellEnd"/>
            <w:r>
              <w:rPr>
                <w:rFonts w:eastAsia="DengXian"/>
              </w:rPr>
              <w:t xml:space="preserve"> is </w:t>
            </w:r>
            <w:r>
              <w:rPr>
                <w:rFonts w:eastAsia="DengXian"/>
              </w:rPr>
              <w:t xml:space="preserve">extended by offset for the case </w:t>
            </w:r>
            <w:proofErr w:type="spellStart"/>
            <w:r>
              <w:rPr>
                <w:rFonts w:eastAsia="DengXian"/>
              </w:rPr>
              <w:t>HARQ</w:t>
            </w:r>
            <w:proofErr w:type="spellEnd"/>
            <w:r>
              <w:rPr>
                <w:rFonts w:eastAsia="DengXian"/>
              </w:rPr>
              <w:t xml:space="preserve"> retransmission based on decoding result is enabled.</w:t>
            </w:r>
          </w:p>
          <w:p w14:paraId="6D1DCAF0" w14:textId="77777777" w:rsidR="00D71316" w:rsidRDefault="00117C03">
            <w:pPr>
              <w:rPr>
                <w:rFonts w:eastAsia="DengXian"/>
              </w:rPr>
            </w:pPr>
            <w:r>
              <w:rPr>
                <w:rFonts w:eastAsia="DengXian"/>
              </w:rPr>
              <w:t xml:space="preserve">For the case when blind retransmission scheduling is disabled in option (1), we can discuss how </w:t>
            </w:r>
            <w:proofErr w:type="spellStart"/>
            <w:r>
              <w:rPr>
                <w:rFonts w:eastAsia="DengXian"/>
              </w:rPr>
              <w:t>DRX</w:t>
            </w:r>
            <w:proofErr w:type="spellEnd"/>
            <w:r>
              <w:rPr>
                <w:rFonts w:eastAsia="DengXian"/>
              </w:rPr>
              <w:t xml:space="preserve">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lastRenderedPageBreak/>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 xml:space="preserve">an UL </w:t>
            </w:r>
            <w:proofErr w:type="spellStart"/>
            <w:r>
              <w:rPr>
                <w:b/>
                <w:bCs/>
              </w:rPr>
              <w:t>HARQ</w:t>
            </w:r>
            <w:proofErr w:type="spellEnd"/>
            <w:r>
              <w:rPr>
                <w:b/>
                <w:bCs/>
              </w:rPr>
              <w:t xml:space="preserve"> retransmission scheme (e.g. as in DL for </w:t>
            </w:r>
            <w:proofErr w:type="spellStart"/>
            <w:r>
              <w:rPr>
                <w:b/>
                <w:bCs/>
              </w:rPr>
              <w:t>HARQ</w:t>
            </w:r>
            <w:proofErr w:type="spellEnd"/>
            <w:r>
              <w:rPr>
                <w:b/>
                <w:bCs/>
              </w:rPr>
              <w:t xml:space="preserve"> feedback enabled/disabled)</w:t>
            </w:r>
            <w:r>
              <w:t xml:space="preserve">” is incorrect as </w:t>
            </w:r>
            <w:proofErr w:type="spellStart"/>
            <w:r>
              <w:t>drx-HARQ-RTT-TimerDL</w:t>
            </w:r>
            <w:proofErr w:type="spellEnd"/>
            <w:r>
              <w:t xml:space="preserve"> is only connected to the signalling of “enable/disable DL </w:t>
            </w:r>
            <w:proofErr w:type="spellStart"/>
            <w:r>
              <w:t>HARQ</w:t>
            </w:r>
            <w:proofErr w:type="spellEnd"/>
            <w:r>
              <w:t xml:space="preserve"> feedback” and not to what DL </w:t>
            </w:r>
            <w:proofErr w:type="spellStart"/>
            <w:r>
              <w:t>HARQ</w:t>
            </w:r>
            <w:proofErr w:type="spellEnd"/>
            <w:r>
              <w:t xml:space="preserve"> retransmission scheme the </w:t>
            </w:r>
            <w:proofErr w:type="spellStart"/>
            <w:r>
              <w:t>gNB</w:t>
            </w:r>
            <w:proofErr w:type="spellEnd"/>
            <w:r>
              <w:t xml:space="preserve"> will use. </w:t>
            </w:r>
          </w:p>
          <w:p w14:paraId="236B7766" w14:textId="77777777" w:rsidR="00D71316" w:rsidRDefault="00117C03">
            <w:pPr>
              <w:rPr>
                <w:rFonts w:eastAsia="SimSun"/>
                <w:lang w:val="en-US"/>
              </w:rPr>
            </w:pPr>
            <w:r>
              <w:rPr>
                <w:rFonts w:eastAsia="DengXian"/>
              </w:rPr>
              <w:t>Th</w:t>
            </w:r>
            <w:r>
              <w:rPr>
                <w:rFonts w:eastAsia="DengXian"/>
              </w:rPr>
              <w:t xml:space="preserve">e purpose for </w:t>
            </w:r>
            <w:proofErr w:type="spellStart"/>
            <w:r>
              <w:rPr>
                <w:rFonts w:eastAsia="SimSun" w:hint="eastAsia"/>
                <w:lang w:val="en-US"/>
              </w:rPr>
              <w:t>drx-HARQ-RTT-TimerUL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w:t>
            </w:r>
            <w:proofErr w:type="spellStart"/>
            <w:r>
              <w:rPr>
                <w:rFonts w:eastAsia="SimSun"/>
                <w:lang w:val="en-US"/>
              </w:rPr>
              <w:t>PDCCH</w:t>
            </w:r>
            <w:proofErr w:type="spellEnd"/>
            <w:r>
              <w:rPr>
                <w:rFonts w:eastAsia="SimSun"/>
                <w:lang w:val="en-US"/>
              </w:rPr>
              <w:t xml:space="preserve">. </w:t>
            </w:r>
          </w:p>
          <w:p w14:paraId="6CD05367" w14:textId="77777777" w:rsidR="00D71316" w:rsidRDefault="00117C03">
            <w:pPr>
              <w:rPr>
                <w:rFonts w:eastAsia="DengXian"/>
              </w:rPr>
            </w:pPr>
            <w:r>
              <w:rPr>
                <w:rFonts w:eastAsia="DengXian"/>
              </w:rPr>
              <w:t xml:space="preserve">There is no reason for the UE to know what scheduling strategy the </w:t>
            </w:r>
            <w:proofErr w:type="spellStart"/>
            <w:r>
              <w:rPr>
                <w:rFonts w:eastAsia="DengXian"/>
              </w:rPr>
              <w:t>gNB</w:t>
            </w:r>
            <w:proofErr w:type="spellEnd"/>
            <w:r>
              <w:rPr>
                <w:rFonts w:eastAsia="DengXian"/>
              </w:rPr>
              <w:t xml:space="preserve"> intends to use for a </w:t>
            </w:r>
            <w:proofErr w:type="spellStart"/>
            <w:r>
              <w:rPr>
                <w:rFonts w:eastAsia="DengXian"/>
              </w:rPr>
              <w:t>HARQ</w:t>
            </w:r>
            <w:proofErr w:type="spellEnd"/>
            <w:r>
              <w:rPr>
                <w:rFonts w:eastAsia="DengXian"/>
              </w:rPr>
              <w:t xml:space="preserve"> process, even when sending t</w:t>
            </w:r>
            <w:r>
              <w:rPr>
                <w:rFonts w:eastAsia="DengXian"/>
              </w:rPr>
              <w:t xml:space="preserve">he grant (that is, if this is indicated in the DCI), as this will limit the </w:t>
            </w:r>
            <w:proofErr w:type="spellStart"/>
            <w:r>
              <w:rPr>
                <w:rFonts w:eastAsia="DengXian"/>
              </w:rPr>
              <w:t>gNB</w:t>
            </w:r>
            <w:proofErr w:type="spellEnd"/>
            <w:r>
              <w:rPr>
                <w:rFonts w:eastAsia="DengXian"/>
              </w:rPr>
              <w:t xml:space="preserve"> scheduler in the future scheduling occasions. </w:t>
            </w:r>
          </w:p>
          <w:p w14:paraId="0F1C7DF9" w14:textId="77777777" w:rsidR="00D71316" w:rsidRDefault="00117C03">
            <w:pPr>
              <w:rPr>
                <w:rFonts w:eastAsiaTheme="minorEastAsia"/>
              </w:rPr>
            </w:pPr>
            <w:r>
              <w:rPr>
                <w:rFonts w:eastAsia="DengXian"/>
              </w:rPr>
              <w:t>The situation, at the time when scheduling and a retransmission grant may be sent, may have changed completely with hundreds of o</w:t>
            </w:r>
            <w:r>
              <w:rPr>
                <w:rFonts w:eastAsia="DengXian"/>
              </w:rPr>
              <w:t xml:space="preserve">ther </w:t>
            </w:r>
            <w:proofErr w:type="spellStart"/>
            <w:r>
              <w:rPr>
                <w:rFonts w:eastAsia="DengXian"/>
              </w:rPr>
              <w:t>UEs</w:t>
            </w:r>
            <w:proofErr w:type="spellEnd"/>
            <w:r>
              <w:rPr>
                <w:rFonts w:eastAsia="DengXian"/>
              </w:rPr>
              <w:t xml:space="preserve"> needing to be scheduled or no other UE needs scheduling allowing </w:t>
            </w:r>
            <w:proofErr w:type="spellStart"/>
            <w:r>
              <w:rPr>
                <w:rFonts w:eastAsia="DengXian"/>
              </w:rPr>
              <w:t>gNB</w:t>
            </w:r>
            <w:proofErr w:type="spellEnd"/>
            <w:r>
              <w:rPr>
                <w:rFonts w:eastAsia="DengXian"/>
              </w:rPr>
              <w:t xml:space="preserve">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w:t>
            </w:r>
            <w:r>
              <w:rPr>
                <w:lang w:val="en-US" w:eastAsia="sv-SE"/>
              </w:rPr>
              <w:t xml:space="preserve">f </w:t>
            </w:r>
            <w:proofErr w:type="spellStart"/>
            <w:r>
              <w:rPr>
                <w:lang w:val="en-US" w:eastAsia="sv-SE"/>
              </w:rPr>
              <w:t>drx-HARQ-RTT-TimerUL</w:t>
            </w:r>
            <w:proofErr w:type="spellEnd"/>
            <w:r>
              <w:rPr>
                <w:lang w:val="en-US" w:eastAsia="sv-SE"/>
              </w:rPr>
              <w:t xml:space="preserve"> should be introduced is that, there are three kinds of UL scheduling schemes agreed for NTN. We think different retransmission scheme should be connected to different </w:t>
            </w:r>
            <w:proofErr w:type="spellStart"/>
            <w:r>
              <w:rPr>
                <w:lang w:val="en-US" w:eastAsia="sv-SE"/>
              </w:rPr>
              <w:t>RTT</w:t>
            </w:r>
            <w:proofErr w:type="spellEnd"/>
            <w:r>
              <w:rPr>
                <w:lang w:val="en-US" w:eastAsia="sv-SE"/>
              </w:rPr>
              <w:t xml:space="preserve">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drx-HARQ-RTT-TimerU</w:t>
            </w:r>
            <w:r>
              <w:rPr>
                <w:rFonts w:eastAsia="SimSun" w:hint="eastAsia"/>
                <w:lang w:val="en-US"/>
              </w:rPr>
              <w:t>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Pr>
                <w:rFonts w:eastAsia="SimSun"/>
                <w:lang w:val="en-US"/>
              </w:rPr>
              <w:t xml:space="preserve">UL </w:t>
            </w:r>
            <w:proofErr w:type="spellStart"/>
            <w:r>
              <w:rPr>
                <w:rFonts w:eastAsia="SimSun"/>
                <w:lang w:val="en-US"/>
              </w:rPr>
              <w:t>HARQ</w:t>
            </w:r>
            <w:proofErr w:type="spellEnd"/>
            <w:r>
              <w:rPr>
                <w:rFonts w:eastAsia="SimSun"/>
                <w:lang w:val="en-US"/>
              </w:rPr>
              <w:t xml:space="preserve">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w:t>
            </w:r>
            <w:proofErr w:type="spellStart"/>
            <w:r>
              <w:rPr>
                <w:rFonts w:eastAsiaTheme="minorEastAsia"/>
              </w:rPr>
              <w:t>DRX</w:t>
            </w:r>
            <w:proofErr w:type="spellEnd"/>
            <w:r>
              <w:rPr>
                <w:rFonts w:eastAsiaTheme="minorEastAsia"/>
              </w:rPr>
              <w:t xml:space="preserve"> timer should be based on whether UL </w:t>
            </w:r>
            <w:proofErr w:type="spellStart"/>
            <w:r>
              <w:rPr>
                <w:rFonts w:eastAsiaTheme="minorEastAsia"/>
              </w:rPr>
              <w:t>HARQ</w:t>
            </w:r>
            <w:proofErr w:type="spellEnd"/>
            <w:r>
              <w:rPr>
                <w:rFonts w:eastAsiaTheme="minorEastAsia"/>
              </w:rPr>
              <w:t xml:space="preserve"> feedback is enabled/d</w:t>
            </w:r>
            <w:r>
              <w:rPr>
                <w:rFonts w:eastAsiaTheme="minorEastAsia"/>
              </w:rPr>
              <w:t xml:space="preserve">isabled. </w:t>
            </w:r>
          </w:p>
        </w:tc>
      </w:tr>
      <w:tr w:rsidR="00D71316" w14:paraId="2A896B5F" w14:textId="77777777">
        <w:tc>
          <w:tcPr>
            <w:tcW w:w="1496" w:type="dxa"/>
          </w:tcPr>
          <w:p w14:paraId="4328DEA5"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hint="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hint="eastAsia"/>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BD3550" w14:paraId="3AAD3ABD" w14:textId="77777777">
        <w:tc>
          <w:tcPr>
            <w:tcW w:w="1496" w:type="dxa"/>
          </w:tcPr>
          <w:p w14:paraId="318D2E8E" w14:textId="77777777" w:rsidR="00BD3550" w:rsidRDefault="00BD3550">
            <w:pPr>
              <w:rPr>
                <w:rFonts w:eastAsiaTheme="minorEastAsia"/>
                <w:lang w:eastAsia="ko-KR"/>
              </w:rPr>
            </w:pPr>
          </w:p>
        </w:tc>
        <w:tc>
          <w:tcPr>
            <w:tcW w:w="1739" w:type="dxa"/>
          </w:tcPr>
          <w:p w14:paraId="103FD9FA" w14:textId="77777777" w:rsidR="00BD3550" w:rsidRDefault="00BD3550">
            <w:pPr>
              <w:rPr>
                <w:rFonts w:eastAsia="Malgun Gothic"/>
                <w:lang w:eastAsia="ko-KR"/>
              </w:rPr>
            </w:pPr>
          </w:p>
        </w:tc>
        <w:tc>
          <w:tcPr>
            <w:tcW w:w="6480" w:type="dxa"/>
          </w:tcPr>
          <w:p w14:paraId="7C99FDDE" w14:textId="77777777" w:rsidR="00BD3550" w:rsidRDefault="00BD3550">
            <w:pPr>
              <w:rPr>
                <w:rFonts w:eastAsiaTheme="minorEastAsia"/>
              </w:rPr>
            </w:pPr>
          </w:p>
        </w:tc>
      </w:tr>
    </w:tbl>
    <w:p w14:paraId="7FEF0B77" w14:textId="77777777" w:rsidR="00D71316" w:rsidRDefault="00117C03">
      <w:pPr>
        <w:pStyle w:val="Heading2"/>
      </w:pPr>
      <w:r>
        <w:t xml:space="preserve">Indication of </w:t>
      </w:r>
      <w:proofErr w:type="spellStart"/>
      <w:r>
        <w:t>HARQ</w:t>
      </w:r>
      <w:proofErr w:type="spellEnd"/>
      <w:r>
        <w:t xml:space="preserve"> retransmission scheme</w:t>
      </w:r>
    </w:p>
    <w:p w14:paraId="1097D676" w14:textId="77777777" w:rsidR="00D71316" w:rsidRDefault="00117C03">
      <w:pPr>
        <w:rPr>
          <w:rFonts w:cs="Arial"/>
          <w:lang w:val="en-US"/>
        </w:rPr>
      </w:pPr>
      <w:r>
        <w:rPr>
          <w:rFonts w:cs="Arial"/>
        </w:rPr>
        <w:t xml:space="preserve">Depending on which scheduling strategy is employed to avoid </w:t>
      </w:r>
      <w:proofErr w:type="spellStart"/>
      <w:r>
        <w:rPr>
          <w:rFonts w:cs="Arial"/>
        </w:rPr>
        <w:t>HARQ</w:t>
      </w:r>
      <w:proofErr w:type="spellEnd"/>
      <w:r>
        <w:rPr>
          <w:rFonts w:cs="Arial"/>
        </w:rPr>
        <w:t xml:space="preserve"> stalling state, UE may expect a retransmission grant after UE-</w:t>
      </w:r>
      <w:proofErr w:type="spellStart"/>
      <w:r>
        <w:rPr>
          <w:rFonts w:cs="Arial"/>
        </w:rPr>
        <w:t>gNB</w:t>
      </w:r>
      <w:proofErr w:type="spellEnd"/>
      <w:r>
        <w:rPr>
          <w:rFonts w:cs="Arial"/>
        </w:rPr>
        <w:t xml:space="preserve"> </w:t>
      </w:r>
      <w:proofErr w:type="spellStart"/>
      <w:r>
        <w:rPr>
          <w:rFonts w:cs="Arial"/>
        </w:rPr>
        <w:t>RTT</w:t>
      </w:r>
      <w:proofErr w:type="spellEnd"/>
      <w:r>
        <w:rPr>
          <w:rFonts w:cs="Arial"/>
        </w:rPr>
        <w:t>, before UE-</w:t>
      </w:r>
      <w:proofErr w:type="spellStart"/>
      <w:r>
        <w:rPr>
          <w:rFonts w:cs="Arial"/>
        </w:rPr>
        <w:t>gNB</w:t>
      </w:r>
      <w:proofErr w:type="spellEnd"/>
      <w:r>
        <w:rPr>
          <w:rFonts w:cs="Arial"/>
        </w:rPr>
        <w:t xml:space="preserve"> </w:t>
      </w:r>
      <w:proofErr w:type="spellStart"/>
      <w:r>
        <w:rPr>
          <w:rFonts w:cs="Arial"/>
        </w:rPr>
        <w:t>RTT</w:t>
      </w:r>
      <w:proofErr w:type="spellEnd"/>
      <w:r>
        <w:rPr>
          <w:rFonts w:cs="Arial"/>
        </w:rPr>
        <w:t xml:space="preserve">, or not at </w:t>
      </w:r>
      <w:r>
        <w:rPr>
          <w:rFonts w:cs="Arial"/>
        </w:rPr>
        <w:t xml:space="preserve">all. This may impact </w:t>
      </w:r>
      <w:proofErr w:type="spellStart"/>
      <w:r>
        <w:rPr>
          <w:rFonts w:cs="Arial"/>
        </w:rPr>
        <w:t>DRX</w:t>
      </w:r>
      <w:proofErr w:type="spellEnd"/>
      <w:r>
        <w:rPr>
          <w:rFonts w:cs="Arial"/>
        </w:rPr>
        <w:t xml:space="preserve"> timers or LCP, which is discussed further in Section 3. The possible options have been captured in Pre-meeting summary discussion:</w:t>
      </w:r>
    </w:p>
    <w:p w14:paraId="2C0B14A8" w14:textId="77777777" w:rsidR="00D71316" w:rsidRDefault="00117C03">
      <w:pPr>
        <w:rPr>
          <w:b/>
          <w:bCs/>
        </w:rPr>
      </w:pPr>
      <w:r>
        <w:rPr>
          <w:b/>
          <w:bCs/>
        </w:rPr>
        <w:t xml:space="preserve">Indication by </w:t>
      </w:r>
      <w:proofErr w:type="spellStart"/>
      <w:r>
        <w:rPr>
          <w:b/>
          <w:bCs/>
        </w:rPr>
        <w:t>RRC</w:t>
      </w:r>
      <w:proofErr w:type="spellEnd"/>
      <w:r>
        <w:rPr>
          <w:b/>
          <w:bCs/>
        </w:rPr>
        <w:t>:</w:t>
      </w:r>
    </w:p>
    <w:p w14:paraId="402435D1" w14:textId="77777777" w:rsidR="00D71316" w:rsidRDefault="00117C03">
      <w:r>
        <w:t xml:space="preserve">Companies which support semi-static indication via </w:t>
      </w:r>
      <w:proofErr w:type="spellStart"/>
      <w:r>
        <w:t>RRC</w:t>
      </w:r>
      <w:proofErr w:type="spellEnd"/>
      <w:r>
        <w:t xml:space="preserve"> note that if UE receives a</w:t>
      </w:r>
      <w:r>
        <w:t xml:space="preserve">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transmission. UE will need to know the different scheduling strategies of each </w:t>
      </w:r>
      <w:proofErr w:type="spellStart"/>
      <w:r>
        <w:t>HARQ</w:t>
      </w:r>
      <w:proofErr w:type="spellEnd"/>
      <w:r>
        <w:t xml:space="preserve"> process, for example, for LC</w:t>
      </w:r>
      <w:r>
        <w:t xml:space="preserve">P restriction to map </w:t>
      </w:r>
      <w:proofErr w:type="spellStart"/>
      <w:r>
        <w:t>LCH</w:t>
      </w:r>
      <w:proofErr w:type="spellEnd"/>
      <w:r>
        <w:t xml:space="preserve"> to </w:t>
      </w:r>
      <w:proofErr w:type="spellStart"/>
      <w:r>
        <w:t>HARQ</w:t>
      </w:r>
      <w:proofErr w:type="spellEnd"/>
      <w:r>
        <w:t xml:space="preserve"> process or to properly configure </w:t>
      </w:r>
      <w:proofErr w:type="spellStart"/>
      <w:r>
        <w:t>HARQ</w:t>
      </w:r>
      <w:proofErr w:type="spellEnd"/>
      <w:r>
        <w:t xml:space="preserve"> </w:t>
      </w:r>
      <w:proofErr w:type="spellStart"/>
      <w:r>
        <w:t>RTT</w:t>
      </w:r>
      <w:proofErr w:type="spellEnd"/>
      <w:r>
        <w:t xml:space="preserve"> timer. It is also mentioned that semi-static indication per </w:t>
      </w:r>
      <w:proofErr w:type="spellStart"/>
      <w:r>
        <w:t>HARQ</w:t>
      </w:r>
      <w:proofErr w:type="spellEnd"/>
      <w:r>
        <w:t xml:space="preserve"> process is already agreed for enabling/disabling DL </w:t>
      </w:r>
      <w:proofErr w:type="spellStart"/>
      <w:r>
        <w:t>HARQ</w:t>
      </w:r>
      <w:proofErr w:type="spellEnd"/>
      <w:r>
        <w:t xml:space="preserve">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w:t>
      </w:r>
      <w:proofErr w:type="gramStart"/>
      <w:r>
        <w:t>summary</w:t>
      </w:r>
      <w:proofErr w:type="gramEnd"/>
      <w:r>
        <w:t xml:space="preserve"> a comp</w:t>
      </w:r>
      <w:r>
        <w:t xml:space="preserve">romise was suggested where </w:t>
      </w:r>
      <w:proofErr w:type="spellStart"/>
      <w:r>
        <w:t>HARQ</w:t>
      </w:r>
      <w:proofErr w:type="spellEnd"/>
      <w:r>
        <w:t xml:space="preserve"> retransmission scheme may be determined </w:t>
      </w:r>
      <w:proofErr w:type="spellStart"/>
      <w:r>
        <w:t>implicitely</w:t>
      </w:r>
      <w:proofErr w:type="spellEnd"/>
      <w:r>
        <w:t xml:space="preserve"> by UL </w:t>
      </w:r>
      <w:proofErr w:type="spellStart"/>
      <w:r>
        <w:t>HARQ</w:t>
      </w:r>
      <w:proofErr w:type="spellEnd"/>
      <w:r>
        <w:t xml:space="preserve"> </w:t>
      </w:r>
      <w:proofErr w:type="spellStart"/>
      <w:r>
        <w:t>RTT</w:t>
      </w:r>
      <w:proofErr w:type="spellEnd"/>
      <w:r>
        <w:t xml:space="preserve"> Timer behaviour. Since the configured value of this timer is meant to optimize UE </w:t>
      </w:r>
      <w:proofErr w:type="spellStart"/>
      <w:r>
        <w:t>PDCCH</w:t>
      </w:r>
      <w:proofErr w:type="spellEnd"/>
      <w:r>
        <w:t xml:space="preserve"> monitoring for a particular strategy, this would provide a likely ind</w:t>
      </w:r>
      <w:r>
        <w:t xml:space="preserve">ication of which retransmission scheme is employed per </w:t>
      </w:r>
      <w:proofErr w:type="spellStart"/>
      <w:r>
        <w:t>HARQ</w:t>
      </w:r>
      <w:proofErr w:type="spellEnd"/>
      <w:r>
        <w:t xml:space="preserve"> process. The additional benefit is that an implicit indication does not restrict network to a specific scheduling strategy as retransmission grant can be sent any time the UE is in </w:t>
      </w:r>
      <w:proofErr w:type="spellStart"/>
      <w:r>
        <w:t>DRX</w:t>
      </w:r>
      <w:proofErr w:type="spellEnd"/>
      <w:r>
        <w:t xml:space="preserve"> Active time</w:t>
      </w:r>
      <w:r>
        <w:t>.</w:t>
      </w:r>
    </w:p>
    <w:p w14:paraId="7C69E0FA" w14:textId="77777777" w:rsidR="00D71316" w:rsidRDefault="00117C03">
      <w:r>
        <w:rPr>
          <w:b/>
          <w:bCs/>
        </w:rPr>
        <w:lastRenderedPageBreak/>
        <w:t>Indication via DCI</w:t>
      </w:r>
    </w:p>
    <w:p w14:paraId="04E8C113" w14:textId="77777777" w:rsidR="00D71316" w:rsidRDefault="00117C03">
      <w:pPr>
        <w:rPr>
          <w:sz w:val="22"/>
          <w:szCs w:val="22"/>
        </w:rPr>
      </w:pPr>
      <w:r>
        <w:rPr>
          <w:szCs w:val="24"/>
        </w:rPr>
        <w:t xml:space="preserve">It is suggested that a DCI-based dynamic enabling/disabling of </w:t>
      </w:r>
      <w:proofErr w:type="spellStart"/>
      <w:r>
        <w:rPr>
          <w:szCs w:val="24"/>
        </w:rPr>
        <w:t>HARQ</w:t>
      </w:r>
      <w:proofErr w:type="spellEnd"/>
      <w:r>
        <w:rPr>
          <w:szCs w:val="24"/>
        </w:rPr>
        <w:t xml:space="preserve"> feedback could be used in addition to semi-static </w:t>
      </w:r>
      <w:proofErr w:type="spellStart"/>
      <w:r>
        <w:rPr>
          <w:szCs w:val="24"/>
        </w:rPr>
        <w:t>RRC</w:t>
      </w:r>
      <w:proofErr w:type="spellEnd"/>
      <w:r>
        <w:rPr>
          <w:szCs w:val="24"/>
        </w:rPr>
        <w:t xml:space="preserve"> </w:t>
      </w:r>
      <w:proofErr w:type="spellStart"/>
      <w:r>
        <w:rPr>
          <w:szCs w:val="24"/>
        </w:rPr>
        <w:t>signaling</w:t>
      </w:r>
      <w:proofErr w:type="spellEnd"/>
      <w:r>
        <w:rPr>
          <w:szCs w:val="24"/>
        </w:rPr>
        <w:t>-based. This would utilize radio resources more efficiently and to adapt to the prevailing radio environ</w:t>
      </w:r>
      <w:r>
        <w:rPr>
          <w:szCs w:val="24"/>
        </w:rPr>
        <w:t xml:space="preserve">ment and QoS requirements. It is proposed to send an LS to </w:t>
      </w:r>
      <w:proofErr w:type="spellStart"/>
      <w:r>
        <w:rPr>
          <w:szCs w:val="24"/>
        </w:rPr>
        <w:t>RAN1</w:t>
      </w:r>
      <w:proofErr w:type="spellEnd"/>
      <w:r>
        <w:rPr>
          <w:szCs w:val="24"/>
        </w:rPr>
        <w:t xml:space="preserve"> regarding re-purposing DCI </w:t>
      </w:r>
      <w:proofErr w:type="spellStart"/>
      <w:r>
        <w:rPr>
          <w:szCs w:val="24"/>
        </w:rPr>
        <w:t>PDCCH</w:t>
      </w:r>
      <w:proofErr w:type="spellEnd"/>
      <w:r>
        <w:rPr>
          <w:szCs w:val="24"/>
        </w:rPr>
        <w:t xml:space="preserve">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w:t>
      </w:r>
      <w:r>
        <w:t xml:space="preserve">nnot be retransmitted by </w:t>
      </w:r>
      <w:proofErr w:type="spellStart"/>
      <w:r>
        <w:t>HARQ</w:t>
      </w:r>
      <w:proofErr w:type="spellEnd"/>
      <w:r>
        <w:t xml:space="preserve">. Previous TB may have been successfully received or not, and time elapsed since last time a grant/assignment for the same </w:t>
      </w:r>
      <w:proofErr w:type="spellStart"/>
      <w:r>
        <w:t>HARQ</w:t>
      </w:r>
      <w:proofErr w:type="spellEnd"/>
      <w:r>
        <w:t xml:space="preserve"> process was received with toggled NDI may be shorter or longer than the </w:t>
      </w:r>
      <w:proofErr w:type="spellStart"/>
      <w:r>
        <w:t>HARQ</w:t>
      </w:r>
      <w:proofErr w:type="spellEnd"/>
      <w:r>
        <w:t xml:space="preserve"> </w:t>
      </w:r>
      <w:proofErr w:type="spellStart"/>
      <w:r>
        <w:t>RTT</w:t>
      </w:r>
      <w:proofErr w:type="spellEnd"/>
      <w:r>
        <w:t>. Semi-static indic</w:t>
      </w:r>
      <w:r>
        <w:t>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w:t>
      </w:r>
      <w:proofErr w:type="spellStart"/>
      <w:r>
        <w:rPr>
          <w:b/>
          <w:bCs/>
        </w:rPr>
        <w:t>HARQ</w:t>
      </w:r>
      <w:proofErr w:type="spellEnd"/>
      <w:r>
        <w:rPr>
          <w:b/>
          <w:bCs/>
        </w:rPr>
        <w:t xml:space="preserve"> retransmission scheme do you support: </w:t>
      </w:r>
    </w:p>
    <w:p w14:paraId="353725B4" w14:textId="77777777" w:rsidR="00D71316" w:rsidRDefault="00117C03">
      <w:pPr>
        <w:ind w:left="1440" w:hanging="720"/>
        <w:rPr>
          <w:b/>
          <w:bCs/>
        </w:rPr>
      </w:pPr>
      <w:r>
        <w:rPr>
          <w:b/>
          <w:bCs/>
        </w:rPr>
        <w:t>1) Se</w:t>
      </w:r>
      <w:r>
        <w:rPr>
          <w:b/>
          <w:bCs/>
        </w:rPr>
        <w:t xml:space="preserve">mi-static </w:t>
      </w:r>
      <w:proofErr w:type="spellStart"/>
      <w:r>
        <w:rPr>
          <w:b/>
          <w:bCs/>
        </w:rPr>
        <w:t>RRC</w:t>
      </w:r>
      <w:proofErr w:type="spellEnd"/>
      <w:r>
        <w:rPr>
          <w:b/>
          <w:bCs/>
        </w:rPr>
        <w:t xml:space="preserve"> </w:t>
      </w:r>
      <w:proofErr w:type="gramStart"/>
      <w:r>
        <w:rPr>
          <w:b/>
          <w:bCs/>
        </w:rPr>
        <w:t>configuration;</w:t>
      </w:r>
      <w:proofErr w:type="gramEnd"/>
      <w:r>
        <w:rPr>
          <w:b/>
          <w:bCs/>
        </w:rPr>
        <w:t xml:space="preserve"> </w:t>
      </w:r>
    </w:p>
    <w:p w14:paraId="1FAE3C70" w14:textId="77777777" w:rsidR="00D71316" w:rsidRDefault="00117C03">
      <w:pPr>
        <w:ind w:left="1440" w:hanging="720"/>
        <w:rPr>
          <w:b/>
          <w:bCs/>
        </w:rPr>
      </w:pPr>
      <w:r>
        <w:rPr>
          <w:b/>
          <w:bCs/>
        </w:rPr>
        <w:t xml:space="preserve">2) Determined implicitly, e.g. via current </w:t>
      </w:r>
      <w:proofErr w:type="spellStart"/>
      <w:r>
        <w:rPr>
          <w:b/>
          <w:bCs/>
        </w:rPr>
        <w:t>HARQ</w:t>
      </w:r>
      <w:proofErr w:type="spellEnd"/>
      <w:r>
        <w:rPr>
          <w:b/>
          <w:bCs/>
        </w:rPr>
        <w:t xml:space="preserve"> </w:t>
      </w:r>
      <w:proofErr w:type="spellStart"/>
      <w:r>
        <w:rPr>
          <w:b/>
          <w:bCs/>
        </w:rPr>
        <w:t>RTT</w:t>
      </w:r>
      <w:proofErr w:type="spellEnd"/>
      <w:r>
        <w:rPr>
          <w:b/>
          <w:bCs/>
        </w:rPr>
        <w:t xml:space="preserve"> Timer </w:t>
      </w:r>
      <w:proofErr w:type="gramStart"/>
      <w:r>
        <w:rPr>
          <w:b/>
          <w:bCs/>
        </w:rPr>
        <w:t>behaviour;</w:t>
      </w:r>
      <w:proofErr w:type="gramEnd"/>
      <w:r>
        <w:rPr>
          <w:b/>
          <w:bCs/>
        </w:rPr>
        <w:t xml:space="preserve"> </w:t>
      </w:r>
    </w:p>
    <w:p w14:paraId="7A516A8D" w14:textId="77777777" w:rsidR="00D71316" w:rsidRDefault="00117C03">
      <w:pPr>
        <w:ind w:left="1440" w:hanging="720"/>
        <w:rPr>
          <w:b/>
          <w:bCs/>
        </w:rPr>
      </w:pPr>
      <w:r>
        <w:rPr>
          <w:b/>
          <w:bCs/>
        </w:rPr>
        <w:t xml:space="preserve">3) Dynamic DCI </w:t>
      </w:r>
      <w:proofErr w:type="gramStart"/>
      <w:r>
        <w:rPr>
          <w:b/>
          <w:bCs/>
        </w:rPr>
        <w:t>indication;</w:t>
      </w:r>
      <w:proofErr w:type="gramEnd"/>
      <w:r>
        <w:rPr>
          <w:b/>
          <w:bCs/>
        </w:rPr>
        <w:t xml:space="preserve">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 xml:space="preserve">semi-static </w:t>
            </w:r>
            <w:proofErr w:type="spellStart"/>
            <w:r>
              <w:rPr>
                <w:rFonts w:eastAsia="SimSun" w:hint="eastAsia"/>
                <w:lang w:val="en-US"/>
              </w:rPr>
              <w:t>RRC</w:t>
            </w:r>
            <w:proofErr w:type="spellEnd"/>
            <w:r>
              <w:rPr>
                <w:rFonts w:eastAsia="SimSun" w:hint="eastAsia"/>
                <w:lang w:val="en-US"/>
              </w:rPr>
              <w:t xml:space="preserve"> </w:t>
            </w:r>
            <w:r>
              <w:rPr>
                <w:rFonts w:eastAsia="SimSun" w:hint="eastAsia"/>
                <w:lang w:val="en-US"/>
              </w:rPr>
              <w:t xml:space="preserve">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 xml:space="preserve">t only impact the behavior of </w:t>
            </w:r>
            <w:proofErr w:type="spellStart"/>
            <w:r>
              <w:rPr>
                <w:rFonts w:eastAsia="SimSun" w:hint="eastAsia"/>
                <w:lang w:val="en-US"/>
              </w:rPr>
              <w:t>DRX</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 but al</w:t>
            </w:r>
            <w:r>
              <w:rPr>
                <w:rFonts w:eastAsia="SimSun" w:hint="eastAsia"/>
                <w:lang w:val="en-US"/>
              </w:rPr>
              <w:t xml:space="preserve">so impact LCP. Using </w:t>
            </w:r>
            <w:proofErr w:type="spellStart"/>
            <w:r>
              <w:rPr>
                <w:rFonts w:eastAsia="SimSun" w:hint="eastAsia"/>
                <w:lang w:val="en-US"/>
              </w:rPr>
              <w:t>RTT</w:t>
            </w:r>
            <w:proofErr w:type="spellEnd"/>
            <w:r>
              <w:rPr>
                <w:rFonts w:eastAsia="SimSun" w:hint="eastAsia"/>
                <w:lang w:val="en-US"/>
              </w:rPr>
              <w:t xml:space="preserve">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w:t>
            </w:r>
            <w:proofErr w:type="spellStart"/>
            <w:r>
              <w:t>DRX</w:t>
            </w:r>
            <w:proofErr w:type="spellEnd"/>
            <w:r>
              <w:t xml:space="preserve"> timers and concerns on LCP/QoS. </w:t>
            </w:r>
          </w:p>
          <w:p w14:paraId="406D0D3B" w14:textId="77777777" w:rsidR="00D71316" w:rsidRDefault="00117C03">
            <w:pPr>
              <w:rPr>
                <w:lang w:eastAsia="sv-SE"/>
              </w:rPr>
            </w:pPr>
            <w:r>
              <w:t xml:space="preserve">Option 3 provides a more dynamic option for the NW to change the </w:t>
            </w:r>
            <w:proofErr w:type="spellStart"/>
            <w:r>
              <w:t>HARQ</w:t>
            </w:r>
            <w:proofErr w:type="spellEnd"/>
            <w:r>
              <w:t xml:space="preserve"> retransmission scheme. However, option 3 cannot be applied for CG and has </w:t>
            </w:r>
            <w:proofErr w:type="spellStart"/>
            <w:r>
              <w:t>RAN1</w:t>
            </w:r>
            <w:proofErr w:type="spellEnd"/>
            <w:r>
              <w:t xml:space="preserve"> impact, we are al</w:t>
            </w:r>
            <w:r>
              <w:t>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drx-HARQ-RTT-TimerUL</w:t>
            </w:r>
            <w:proofErr w:type="spellEnd"/>
            <w:r>
              <w:t xml:space="preserve"> can only be configured per </w:t>
            </w:r>
            <w:proofErr w:type="spellStart"/>
            <w:r>
              <w:t>DRX</w:t>
            </w:r>
            <w:proofErr w:type="spellEnd"/>
            <w:r>
              <w:t xml:space="preserve"> group/MAC entity now, i.e., it cannot be configured per </w:t>
            </w:r>
            <w:proofErr w:type="spellStart"/>
            <w:r>
              <w:t>HARQ</w:t>
            </w:r>
            <w:proofErr w:type="spellEnd"/>
            <w:r>
              <w:t xml:space="preserve"> process. If we want to introduce</w:t>
            </w:r>
            <w:r>
              <w:t xml:space="preserve"> different </w:t>
            </w:r>
            <w:proofErr w:type="spellStart"/>
            <w:r>
              <w:t>behaviors</w:t>
            </w:r>
            <w:proofErr w:type="spellEnd"/>
            <w:r>
              <w:t xml:space="preserve"> for different </w:t>
            </w:r>
            <w:proofErr w:type="spellStart"/>
            <w:r>
              <w:t>HARQ</w:t>
            </w:r>
            <w:proofErr w:type="spellEnd"/>
            <w:r>
              <w:t xml:space="preserve"> processes, somewhat a new indication/configuration to indicate the </w:t>
            </w:r>
            <w:proofErr w:type="spellStart"/>
            <w:r>
              <w:t>behavior</w:t>
            </w:r>
            <w:proofErr w:type="spellEnd"/>
            <w:r>
              <w:t xml:space="preserve"> per </w:t>
            </w:r>
            <w:proofErr w:type="spellStart"/>
            <w:r>
              <w:t>HARQ</w:t>
            </w:r>
            <w:proofErr w:type="spellEnd"/>
            <w:r>
              <w:t xml:space="preserve"> process is needed. </w:t>
            </w:r>
          </w:p>
          <w:p w14:paraId="73BC2504" w14:textId="77777777" w:rsidR="00D71316" w:rsidRDefault="00117C03">
            <w:pPr>
              <w:rPr>
                <w:rFonts w:eastAsiaTheme="minorEastAsia"/>
              </w:rPr>
            </w:pPr>
            <w:r>
              <w:rPr>
                <w:lang w:eastAsia="sv-SE"/>
              </w:rPr>
              <w:t xml:space="preserve">Option 4 is not supported because the impacts on the </w:t>
            </w:r>
            <w:proofErr w:type="spellStart"/>
            <w:r>
              <w:rPr>
                <w:lang w:eastAsia="sv-SE"/>
              </w:rPr>
              <w:t>DRX</w:t>
            </w:r>
            <w:proofErr w:type="spellEnd"/>
            <w:r>
              <w:rPr>
                <w:lang w:eastAsia="sv-SE"/>
              </w:rPr>
              <w:t xml:space="preserve"> timers and LCP/QoS cannot be addressed without underst</w:t>
            </w:r>
            <w:r>
              <w:rPr>
                <w:lang w:eastAsia="sv-SE"/>
              </w:rPr>
              <w:t xml:space="preserve">anding the </w:t>
            </w:r>
            <w:proofErr w:type="spellStart"/>
            <w:r>
              <w:rPr>
                <w:lang w:eastAsia="sv-SE"/>
              </w:rPr>
              <w:t>HARQ</w:t>
            </w:r>
            <w:proofErr w:type="spellEnd"/>
            <w:r>
              <w:rPr>
                <w:lang w:eastAsia="sv-SE"/>
              </w:rPr>
              <w:t xml:space="preserve">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w:t>
            </w:r>
            <w:proofErr w:type="spellStart"/>
            <w:r>
              <w:rPr>
                <w:rFonts w:eastAsia="SimSun" w:hint="eastAsia"/>
                <w:lang w:val="en-US"/>
              </w:rPr>
              <w:t>HARQ</w:t>
            </w:r>
            <w:proofErr w:type="spellEnd"/>
            <w:r>
              <w:rPr>
                <w:rFonts w:eastAsia="SimSun" w:hint="eastAsia"/>
                <w:lang w:val="en-US"/>
              </w:rPr>
              <w:t xml:space="preserve"> retransmission is needed. </w:t>
            </w:r>
          </w:p>
          <w:p w14:paraId="3B1E0180" w14:textId="77777777" w:rsidR="00D71316" w:rsidRDefault="00117C03">
            <w:pPr>
              <w:rPr>
                <w:rFonts w:eastAsia="SimSun"/>
                <w:lang w:val="en-US"/>
              </w:rPr>
            </w:pPr>
            <w:r>
              <w:rPr>
                <w:rFonts w:eastAsia="SimSun" w:hint="eastAsia"/>
                <w:lang w:val="en-US"/>
              </w:rPr>
              <w:t xml:space="preserve">We should focus on the </w:t>
            </w:r>
            <w:proofErr w:type="spellStart"/>
            <w:r>
              <w:rPr>
                <w:rFonts w:eastAsia="SimSun" w:hint="eastAsia"/>
                <w:lang w:val="en-US"/>
              </w:rPr>
              <w:t>DRX</w:t>
            </w:r>
            <w:proofErr w:type="spellEnd"/>
            <w:r>
              <w:rPr>
                <w:rFonts w:eastAsia="SimSun" w:hint="eastAsia"/>
                <w:lang w:val="en-US"/>
              </w:rPr>
              <w:t xml:space="preserve"> and the handling of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w:t>
            </w:r>
          </w:p>
          <w:p w14:paraId="092C505D" w14:textId="77777777" w:rsidR="00D71316" w:rsidRDefault="00117C03">
            <w:pPr>
              <w:rPr>
                <w:rFonts w:eastAsia="SimSun"/>
                <w:lang w:val="en-US"/>
              </w:rPr>
            </w:pPr>
            <w:r>
              <w:rPr>
                <w:rFonts w:eastAsia="SimSun" w:hint="eastAsia"/>
                <w:lang w:val="en-US"/>
              </w:rPr>
              <w:t>In addition, it is not clear h</w:t>
            </w:r>
            <w:r>
              <w:rPr>
                <w:rFonts w:eastAsia="SimSun" w:hint="eastAsia"/>
                <w:lang w:val="en-US"/>
              </w:rPr>
              <w:t xml:space="preserve">ow many </w:t>
            </w:r>
            <w:proofErr w:type="spellStart"/>
            <w:r>
              <w:rPr>
                <w:rFonts w:eastAsia="SimSun" w:hint="eastAsia"/>
                <w:lang w:val="en-US"/>
              </w:rPr>
              <w:t>HARQ</w:t>
            </w:r>
            <w:proofErr w:type="spellEnd"/>
            <w:r>
              <w:rPr>
                <w:rFonts w:eastAsia="SimSun" w:hint="eastAsia"/>
                <w:lang w:val="en-US"/>
              </w:rPr>
              <w:t xml:space="preserve"> retransmission schemes are we talking about here. From our point of view, the following four different </w:t>
            </w:r>
            <w:proofErr w:type="spellStart"/>
            <w:r>
              <w:rPr>
                <w:rFonts w:eastAsia="SimSun" w:hint="eastAsia"/>
                <w:lang w:val="en-US"/>
              </w:rPr>
              <w:t>HARQ</w:t>
            </w:r>
            <w:proofErr w:type="spellEnd"/>
            <w:r>
              <w:rPr>
                <w:rFonts w:eastAsia="SimSun" w:hint="eastAsia"/>
                <w:lang w:val="en-US"/>
              </w:rPr>
              <w:t xml:space="preserve"> retransmission </w:t>
            </w:r>
            <w:proofErr w:type="spellStart"/>
            <w:r>
              <w:rPr>
                <w:rFonts w:eastAsia="SimSun" w:hint="eastAsia"/>
                <w:lang w:val="en-US"/>
              </w:rPr>
              <w:t>behaviour</w:t>
            </w:r>
            <w:proofErr w:type="spellEnd"/>
            <w:r>
              <w:rPr>
                <w:rFonts w:eastAsia="SimSun" w:hint="eastAsia"/>
                <w:lang w:val="en-US"/>
              </w:rPr>
              <w:t xml:space="preserve"> can be identified:</w:t>
            </w:r>
          </w:p>
          <w:p w14:paraId="0413B07E" w14:textId="77777777" w:rsidR="00D71316" w:rsidRDefault="00117C03">
            <w:pPr>
              <w:numPr>
                <w:ilvl w:val="0"/>
                <w:numId w:val="9"/>
              </w:numPr>
              <w:rPr>
                <w:rFonts w:eastAsia="SimSun"/>
                <w:lang w:val="en-US"/>
              </w:rPr>
            </w:pPr>
            <w:r>
              <w:rPr>
                <w:rFonts w:eastAsia="SimSun" w:hint="eastAsia"/>
                <w:lang w:val="en-US"/>
              </w:rPr>
              <w:t xml:space="preserve">No </w:t>
            </w:r>
            <w:proofErr w:type="spellStart"/>
            <w:r>
              <w:rPr>
                <w:rFonts w:eastAsia="SimSun" w:hint="eastAsia"/>
                <w:lang w:val="en-US"/>
              </w:rPr>
              <w:t>HARQ</w:t>
            </w:r>
            <w:proofErr w:type="spellEnd"/>
            <w:r>
              <w:rPr>
                <w:rFonts w:eastAsia="SimSun" w:hint="eastAsia"/>
                <w:lang w:val="en-US"/>
              </w:rPr>
              <w:t xml:space="preserve"> retransmission at all (i.e. either repetition transmission or blind retransmission </w:t>
            </w:r>
            <w:r>
              <w:rPr>
                <w:rFonts w:eastAsia="SimSun" w:hint="eastAsia"/>
                <w:lang w:val="en-US"/>
              </w:rPr>
              <w:t>is allowed)</w:t>
            </w:r>
          </w:p>
          <w:p w14:paraId="026687CD" w14:textId="77777777" w:rsidR="00D71316" w:rsidRDefault="00117C03">
            <w:pPr>
              <w:numPr>
                <w:ilvl w:val="0"/>
                <w:numId w:val="9"/>
              </w:numPr>
              <w:rPr>
                <w:rFonts w:eastAsia="SimSun"/>
                <w:lang w:val="en-US"/>
              </w:rPr>
            </w:pPr>
            <w:r>
              <w:rPr>
                <w:rFonts w:eastAsia="SimSun" w:hint="eastAsia"/>
                <w:lang w:val="en-US"/>
              </w:rPr>
              <w:lastRenderedPageBreak/>
              <w:t xml:space="preserve">Only repetition based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retransimssion</w:t>
            </w:r>
            <w:proofErr w:type="spellEnd"/>
            <w:r>
              <w:rPr>
                <w:rFonts w:eastAsia="SimSun" w:hint="eastAsia"/>
                <w:lang w:val="en-US"/>
              </w:rPr>
              <w:t xml:space="preserve"> (NDI will always be toggled. </w:t>
            </w:r>
            <w:proofErr w:type="spellStart"/>
            <w:r>
              <w:rPr>
                <w:rFonts w:eastAsia="SimSun" w:hint="eastAsia"/>
                <w:lang w:val="en-US"/>
              </w:rPr>
              <w:t>HARQ</w:t>
            </w:r>
            <w:proofErr w:type="spellEnd"/>
            <w:r>
              <w:rPr>
                <w:rFonts w:eastAsia="SimSun" w:hint="eastAsia"/>
                <w:lang w:val="en-US"/>
              </w:rPr>
              <w:t xml:space="preserve">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Blind retransmission is allowed (</w:t>
            </w:r>
            <w:proofErr w:type="spellStart"/>
            <w:r>
              <w:rPr>
                <w:rFonts w:eastAsia="SimSun" w:hint="eastAsia"/>
                <w:lang w:val="en-US"/>
              </w:rPr>
              <w:t>HARQ</w:t>
            </w:r>
            <w:proofErr w:type="spellEnd"/>
            <w:r>
              <w:rPr>
                <w:rFonts w:eastAsia="SimSun" w:hint="eastAsia"/>
                <w:lang w:val="en-US"/>
              </w:rPr>
              <w:t xml:space="preserve"> retransmission can be scheduled by different DC</w:t>
            </w:r>
            <w:r>
              <w:rPr>
                <w:rFonts w:eastAsia="SimSun" w:hint="eastAsia"/>
                <w:lang w:val="en-US"/>
              </w:rPr>
              <w:t xml:space="preserve">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 xml:space="preserve">Normal </w:t>
            </w:r>
            <w:proofErr w:type="spellStart"/>
            <w:r>
              <w:rPr>
                <w:rFonts w:eastAsia="SimSun" w:hint="eastAsia"/>
                <w:lang w:val="en-US"/>
              </w:rPr>
              <w:t>HARQ</w:t>
            </w:r>
            <w:proofErr w:type="spellEnd"/>
            <w:r>
              <w:rPr>
                <w:rFonts w:eastAsia="SimSun" w:hint="eastAsia"/>
                <w:lang w:val="en-US"/>
              </w:rPr>
              <w:t xml:space="preserve"> retransmission (no retransmission is expected to be scheduled before the expiration of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w:t>
            </w:r>
          </w:p>
          <w:p w14:paraId="3E2A93BF" w14:textId="77777777" w:rsidR="00D71316" w:rsidRDefault="00117C03">
            <w:pPr>
              <w:rPr>
                <w:rFonts w:eastAsia="SimSun"/>
                <w:lang w:val="en-US" w:eastAsia="sv-SE"/>
              </w:rPr>
            </w:pPr>
            <w:r>
              <w:rPr>
                <w:rFonts w:eastAsia="SimSun" w:hint="eastAsia"/>
                <w:lang w:val="en-US"/>
              </w:rPr>
              <w:t xml:space="preserve">Among the </w:t>
            </w:r>
            <w:proofErr w:type="spellStart"/>
            <w:r>
              <w:rPr>
                <w:rFonts w:eastAsia="SimSun" w:hint="eastAsia"/>
                <w:lang w:val="en-US"/>
              </w:rPr>
              <w:t>HARQ</w:t>
            </w:r>
            <w:proofErr w:type="spellEnd"/>
            <w:r>
              <w:rPr>
                <w:rFonts w:eastAsia="SimSun" w:hint="eastAsia"/>
                <w:lang w:val="en-US"/>
              </w:rPr>
              <w:t xml:space="preserve"> retra</w:t>
            </w:r>
            <w:r>
              <w:rPr>
                <w:rFonts w:eastAsia="SimSun" w:hint="eastAsia"/>
                <w:lang w:val="en-US"/>
              </w:rPr>
              <w:t xml:space="preserve">nsmission schemes above, at least the repetition based </w:t>
            </w:r>
            <w:proofErr w:type="spellStart"/>
            <w:r>
              <w:rPr>
                <w:rFonts w:eastAsia="SimSun" w:hint="eastAsia"/>
                <w:lang w:val="en-US"/>
              </w:rPr>
              <w:t>HARQ</w:t>
            </w:r>
            <w:proofErr w:type="spellEnd"/>
            <w:r>
              <w:rPr>
                <w:rFonts w:eastAsia="SimSun" w:hint="eastAsia"/>
                <w:lang w:val="en-US"/>
              </w:rPr>
              <w:t xml:space="preserve">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lastRenderedPageBreak/>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w:t>
            </w:r>
            <w:proofErr w:type="spellStart"/>
            <w:r>
              <w:rPr>
                <w:lang w:eastAsia="sv-SE"/>
              </w:rPr>
              <w:t>HARQ</w:t>
            </w:r>
            <w:proofErr w:type="spellEnd"/>
            <w:r>
              <w:rPr>
                <w:lang w:eastAsia="sv-SE"/>
              </w:rPr>
              <w:t xml:space="preserve"> retransmission scheme </w:t>
            </w:r>
            <w:proofErr w:type="gramStart"/>
            <w:r>
              <w:rPr>
                <w:lang w:eastAsia="sv-SE"/>
              </w:rPr>
              <w:t xml:space="preserve">and  </w:t>
            </w:r>
            <w:proofErr w:type="spellStart"/>
            <w:r>
              <w:rPr>
                <w:lang w:eastAsia="sv-SE"/>
              </w:rPr>
              <w:t>HARQ</w:t>
            </w:r>
            <w:proofErr w:type="spellEnd"/>
            <w:proofErr w:type="gramEnd"/>
            <w:r>
              <w:rPr>
                <w:lang w:eastAsia="sv-SE"/>
              </w:rPr>
              <w:t xml:space="preserve"> </w:t>
            </w:r>
            <w:proofErr w:type="spellStart"/>
            <w:r>
              <w:rPr>
                <w:lang w:eastAsia="sv-SE"/>
              </w:rPr>
              <w:t>RTT</w:t>
            </w:r>
            <w:proofErr w:type="spellEnd"/>
            <w:r>
              <w:rPr>
                <w:lang w:eastAsia="sv-SE"/>
              </w:rPr>
              <w:t xml:space="preserve"> Timer behaviour is one to one, there ar</w:t>
            </w:r>
            <w:r>
              <w:rPr>
                <w:lang w:eastAsia="sv-SE"/>
              </w:rPr>
              <w:t>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w:t>
            </w:r>
            <w:proofErr w:type="spellStart"/>
            <w:r>
              <w:rPr>
                <w:rFonts w:eastAsia="DengXian"/>
              </w:rPr>
              <w:t>RRC</w:t>
            </w:r>
            <w:proofErr w:type="spellEnd"/>
            <w:r>
              <w:rPr>
                <w:rFonts w:eastAsia="DengXian"/>
              </w:rPr>
              <w:t xml:space="preserve">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However, for additional </w:t>
            </w:r>
            <w:r>
              <w:rPr>
                <w:rFonts w:eastAsia="DengXian"/>
              </w:rPr>
              <w:t xml:space="preserve">flexibility to the </w:t>
            </w:r>
            <w:proofErr w:type="spellStart"/>
            <w:r>
              <w:rPr>
                <w:rFonts w:eastAsia="DengXian"/>
              </w:rPr>
              <w:t>gNB</w:t>
            </w:r>
            <w:proofErr w:type="spellEnd"/>
            <w:r>
              <w:rPr>
                <w:rFonts w:eastAsia="DengXian"/>
              </w:rPr>
              <w:t xml:space="preserve">,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w:t>
            </w:r>
            <w:proofErr w:type="spellStart"/>
            <w:r>
              <w:rPr>
                <w:lang w:eastAsia="sv-SE"/>
              </w:rPr>
              <w:t>RRC</w:t>
            </w:r>
            <w:proofErr w:type="spellEnd"/>
            <w:r>
              <w:rPr>
                <w:lang w:eastAsia="sv-SE"/>
              </w:rPr>
              <w:t xml:space="preserve">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 xml:space="preserve">Either (1) or (2) is </w:t>
            </w:r>
            <w:r>
              <w:t xml:space="preserve">sufficient. As </w:t>
            </w:r>
            <w:proofErr w:type="spellStart"/>
            <w:r>
              <w:t>HARQ</w:t>
            </w:r>
            <w:proofErr w:type="spellEnd"/>
            <w:r>
              <w:t xml:space="preserve"> </w:t>
            </w:r>
            <w:proofErr w:type="spellStart"/>
            <w:r>
              <w:t>RTT</w:t>
            </w:r>
            <w:proofErr w:type="spellEnd"/>
            <w:r>
              <w:t xml:space="preserve"> timer </w:t>
            </w:r>
            <w:proofErr w:type="spellStart"/>
            <w:r>
              <w:t>behavior</w:t>
            </w:r>
            <w:proofErr w:type="spellEnd"/>
            <w:r>
              <w:t xml:space="preserve"> needs to be configured by </w:t>
            </w:r>
            <w:proofErr w:type="spellStart"/>
            <w:r>
              <w:t>RRC</w:t>
            </w:r>
            <w:proofErr w:type="spellEnd"/>
            <w:r>
              <w:t xml:space="preserve">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 xml:space="preserve">See previous question, there is no need for UE to know what the </w:t>
            </w:r>
            <w:proofErr w:type="spellStart"/>
            <w:r>
              <w:rPr>
                <w:rFonts w:eastAsia="DengXian"/>
              </w:rPr>
              <w:t>gNB</w:t>
            </w:r>
            <w:proofErr w:type="spellEnd"/>
            <w:r>
              <w:rPr>
                <w:rFonts w:eastAsia="DengXian"/>
              </w:rPr>
              <w:t xml:space="preserve"> intention is, besides the UE p</w:t>
            </w:r>
            <w:r>
              <w:rPr>
                <w:rFonts w:eastAsia="DengXian"/>
              </w:rPr>
              <w:t xml:space="preserve">ower savings from semi-statically </w:t>
            </w:r>
            <w:proofErr w:type="spellStart"/>
            <w:r>
              <w:rPr>
                <w:rFonts w:eastAsia="DengXian"/>
              </w:rPr>
              <w:t>RRC</w:t>
            </w:r>
            <w:proofErr w:type="spellEnd"/>
            <w:r>
              <w:rPr>
                <w:rFonts w:eastAsia="DengXian"/>
              </w:rPr>
              <w:t xml:space="preserve"> controlling the </w:t>
            </w:r>
            <w:proofErr w:type="spellStart"/>
            <w:r>
              <w:rPr>
                <w:rFonts w:eastAsia="DengXian"/>
              </w:rPr>
              <w:t>drx-HARQ-RTT-TimerUL</w:t>
            </w:r>
            <w:proofErr w:type="spellEnd"/>
            <w:r>
              <w:rPr>
                <w:rFonts w:eastAsia="DengXian"/>
              </w:rPr>
              <w:t xml:space="preserve"> per </w:t>
            </w:r>
            <w:proofErr w:type="spellStart"/>
            <w:r>
              <w:rPr>
                <w:rFonts w:eastAsia="DengXian"/>
              </w:rPr>
              <w:t>HARQ</w:t>
            </w:r>
            <w:proofErr w:type="spellEnd"/>
            <w:r>
              <w:rPr>
                <w:rFonts w:eastAsia="DengXian"/>
              </w:rPr>
              <w:t xml:space="preserve">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proofErr w:type="spellStart"/>
            <w:r>
              <w:rPr>
                <w:lang w:eastAsia="sv-SE"/>
              </w:rPr>
              <w:t>Option1</w:t>
            </w:r>
            <w:proofErr w:type="spellEnd"/>
          </w:p>
        </w:tc>
        <w:tc>
          <w:tcPr>
            <w:tcW w:w="6030" w:type="dxa"/>
          </w:tcPr>
          <w:p w14:paraId="0DA19C7B" w14:textId="77777777" w:rsidR="00D71316" w:rsidRDefault="00117C03">
            <w:pPr>
              <w:rPr>
                <w:rFonts w:eastAsiaTheme="minorEastAsia"/>
              </w:rPr>
            </w:pPr>
            <w:r>
              <w:rPr>
                <w:lang w:eastAsia="sv-SE"/>
              </w:rPr>
              <w:t xml:space="preserve">We prefer to explicitly indicate </w:t>
            </w:r>
            <w:proofErr w:type="spellStart"/>
            <w:r>
              <w:rPr>
                <w:lang w:eastAsia="sv-SE"/>
              </w:rPr>
              <w:t>HARQ</w:t>
            </w:r>
            <w:proofErr w:type="spellEnd"/>
            <w:r>
              <w:rPr>
                <w:lang w:eastAsia="sv-SE"/>
              </w:rPr>
              <w:t xml:space="preserve"> retransmission scheme to UE via </w:t>
            </w:r>
            <w:proofErr w:type="spellStart"/>
            <w:r>
              <w:rPr>
                <w:lang w:eastAsia="sv-SE"/>
              </w:rPr>
              <w:t>RRC</w:t>
            </w:r>
            <w:proofErr w:type="spellEnd"/>
            <w:r>
              <w:rPr>
                <w:lang w:eastAsia="sv-SE"/>
              </w:rPr>
              <w:t xml:space="preserve"> which can be used </w:t>
            </w:r>
            <w:r>
              <w:rPr>
                <w:lang w:eastAsia="sv-SE"/>
              </w:rPr>
              <w:t xml:space="preserve">both in </w:t>
            </w:r>
            <w:proofErr w:type="spellStart"/>
            <w:r>
              <w:rPr>
                <w:lang w:eastAsia="sv-SE"/>
              </w:rPr>
              <w:t>DRX</w:t>
            </w:r>
            <w:proofErr w:type="spellEnd"/>
            <w:r>
              <w:rPr>
                <w:lang w:eastAsia="sv-SE"/>
              </w:rPr>
              <w:t xml:space="preserve">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 xml:space="preserve">ption 1 (if </w:t>
            </w:r>
            <w:proofErr w:type="spellStart"/>
            <w:r>
              <w:rPr>
                <w:rFonts w:eastAsiaTheme="minorEastAsia" w:hint="eastAsia"/>
              </w:rPr>
              <w:t>Q3</w:t>
            </w:r>
            <w:proofErr w:type="spellEnd"/>
            <w:r>
              <w:rPr>
                <w:rFonts w:eastAsiaTheme="minorEastAsia" w:hint="eastAsia"/>
              </w:rPr>
              <w:t xml:space="preserve">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 xml:space="preserve">s of </w:t>
            </w:r>
            <w:proofErr w:type="spellStart"/>
            <w:r>
              <w:rPr>
                <w:rFonts w:eastAsiaTheme="minorEastAsia" w:hint="eastAsia"/>
              </w:rPr>
              <w:t>RTT</w:t>
            </w:r>
            <w:proofErr w:type="spellEnd"/>
            <w:r>
              <w:rPr>
                <w:rFonts w:eastAsiaTheme="minorEastAsia" w:hint="eastAsia"/>
              </w:rPr>
              <w:t xml:space="preserve"> timer are supported</w:t>
            </w:r>
            <w:r>
              <w:rPr>
                <w:rFonts w:hint="eastAsia"/>
              </w:rPr>
              <w:t xml:space="preserve">. </w:t>
            </w:r>
            <w:r>
              <w:t>I</w:t>
            </w:r>
            <w:r>
              <w:rPr>
                <w:rFonts w:hint="eastAsia"/>
              </w:rPr>
              <w:t>f</w:t>
            </w:r>
            <w:r>
              <w:t xml:space="preserve"> the value of </w:t>
            </w:r>
            <w:proofErr w:type="spellStart"/>
            <w:r>
              <w:t>drx-HARQ-RTT-TimerUL</w:t>
            </w:r>
            <w:proofErr w:type="spellEnd"/>
            <w:r>
              <w:t xml:space="preserve"> is connected to an UL </w:t>
            </w:r>
            <w:proofErr w:type="spellStart"/>
            <w:r>
              <w:t>HARQ</w:t>
            </w:r>
            <w:proofErr w:type="spellEnd"/>
            <w:r>
              <w:t xml:space="preserve"> retransmission scheme</w:t>
            </w:r>
            <w:r>
              <w:rPr>
                <w:rFonts w:hint="eastAsia"/>
              </w:rPr>
              <w:t>, the network shoul</w:t>
            </w:r>
            <w:r>
              <w:rPr>
                <w:rFonts w:hint="eastAsia"/>
              </w:rPr>
              <w:t xml:space="preserve">d inform the UE which </w:t>
            </w:r>
            <w:r>
              <w:t xml:space="preserve">UL </w:t>
            </w:r>
            <w:proofErr w:type="spellStart"/>
            <w:r>
              <w:t>HARQ</w:t>
            </w:r>
            <w:proofErr w:type="spellEnd"/>
            <w:r>
              <w:t xml:space="preserve">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proofErr w:type="spellStart"/>
            <w:r>
              <w:rPr>
                <w:rFonts w:eastAsia="Malgun Gothic" w:hint="eastAsia"/>
                <w:lang w:eastAsia="ko-KR"/>
              </w:rPr>
              <w:t>R</w:t>
            </w:r>
            <w:r>
              <w:rPr>
                <w:rFonts w:eastAsia="Malgun Gothic"/>
                <w:lang w:eastAsia="ko-KR"/>
              </w:rPr>
              <w:t>RC</w:t>
            </w:r>
            <w:proofErr w:type="spellEnd"/>
            <w:r>
              <w:rPr>
                <w:rFonts w:eastAsia="Malgun Gothic"/>
                <w:lang w:eastAsia="ko-KR"/>
              </w:rPr>
              <w:t xml:space="preserve">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hint="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hint="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BD3550" w14:paraId="37AFFC4A" w14:textId="77777777">
        <w:tc>
          <w:tcPr>
            <w:tcW w:w="1496" w:type="dxa"/>
          </w:tcPr>
          <w:p w14:paraId="3FF9F477" w14:textId="77777777" w:rsidR="00BD3550" w:rsidRPr="002D6E7B" w:rsidRDefault="00BD3550" w:rsidP="00BD3550">
            <w:pPr>
              <w:rPr>
                <w:lang w:val="en-US" w:eastAsia="sv-SE"/>
              </w:rPr>
            </w:pPr>
          </w:p>
        </w:tc>
        <w:tc>
          <w:tcPr>
            <w:tcW w:w="2189" w:type="dxa"/>
          </w:tcPr>
          <w:p w14:paraId="7324570A" w14:textId="77777777" w:rsidR="00BD3550" w:rsidRPr="002D6E7B" w:rsidRDefault="00BD3550" w:rsidP="00BD3550">
            <w:pPr>
              <w:rPr>
                <w:rFonts w:eastAsia="DengXian"/>
                <w:lang w:val="en-US"/>
              </w:rPr>
            </w:pPr>
          </w:p>
        </w:tc>
        <w:tc>
          <w:tcPr>
            <w:tcW w:w="6030" w:type="dxa"/>
          </w:tcPr>
          <w:p w14:paraId="542C045B" w14:textId="77777777" w:rsidR="00BD3550" w:rsidRDefault="00BD3550" w:rsidP="00BD3550">
            <w:pPr>
              <w:rPr>
                <w:rFonts w:eastAsia="DengXian"/>
                <w:lang w:val="en-US"/>
              </w:rPr>
            </w:pPr>
          </w:p>
        </w:tc>
      </w:tr>
    </w:tbl>
    <w:p w14:paraId="299F04A8" w14:textId="77777777" w:rsidR="00D71316" w:rsidRDefault="00D71316"/>
    <w:p w14:paraId="54826118" w14:textId="77777777" w:rsidR="00D71316" w:rsidRDefault="00117C03">
      <w:r>
        <w:t xml:space="preserve">Regardless of whether indication is configured via </w:t>
      </w:r>
      <w:proofErr w:type="spellStart"/>
      <w:r>
        <w:t>RRC</w:t>
      </w:r>
      <w:proofErr w:type="spellEnd"/>
      <w:r>
        <w:t xml:space="preserve"> or </w:t>
      </w:r>
      <w:proofErr w:type="spellStart"/>
      <w:r>
        <w:t>implictly</w:t>
      </w:r>
      <w:proofErr w:type="spellEnd"/>
      <w:r>
        <w:t xml:space="preserve"> determined, </w:t>
      </w:r>
      <w:proofErr w:type="gramStart"/>
      <w:r>
        <w:t>the majority of</w:t>
      </w:r>
      <w:proofErr w:type="gramEnd"/>
      <w:r>
        <w:t xml:space="preserve"> companies seem to support that an i</w:t>
      </w:r>
      <w:r>
        <w:t xml:space="preserve">ndication of </w:t>
      </w:r>
      <w:proofErr w:type="spellStart"/>
      <w:r>
        <w:t>HARQ</w:t>
      </w:r>
      <w:proofErr w:type="spellEnd"/>
      <w:r>
        <w:t xml:space="preserve"> retransmission scheme (if agreed) should be per </w:t>
      </w:r>
      <w:proofErr w:type="spellStart"/>
      <w:r>
        <w:t>HARQ</w:t>
      </w:r>
      <w:proofErr w:type="spellEnd"/>
      <w:r>
        <w:t xml:space="preserve"> process.</w:t>
      </w:r>
    </w:p>
    <w:p w14:paraId="28D3BB2C" w14:textId="77777777" w:rsidR="00D71316" w:rsidRDefault="00117C03">
      <w:pPr>
        <w:ind w:left="1440" w:hanging="1440"/>
        <w:rPr>
          <w:b/>
          <w:bCs/>
        </w:rPr>
      </w:pPr>
      <w:r>
        <w:rPr>
          <w:b/>
          <w:lang w:eastAsia="sv-SE"/>
        </w:rPr>
        <w:lastRenderedPageBreak/>
        <w:t>Question 5)</w:t>
      </w:r>
      <w:r>
        <w:tab/>
      </w:r>
      <w:r>
        <w:rPr>
          <w:b/>
          <w:bCs/>
        </w:rPr>
        <w:t xml:space="preserve">Do you agree that indication of </w:t>
      </w:r>
      <w:proofErr w:type="spellStart"/>
      <w:r>
        <w:rPr>
          <w:b/>
          <w:bCs/>
        </w:rPr>
        <w:t>HARQ</w:t>
      </w:r>
      <w:proofErr w:type="spellEnd"/>
      <w:r>
        <w:rPr>
          <w:b/>
          <w:bCs/>
        </w:rPr>
        <w:t xml:space="preserve"> retransmission scheme (if agreed) is per </w:t>
      </w:r>
      <w:proofErr w:type="spellStart"/>
      <w:r>
        <w:rPr>
          <w:b/>
          <w:bCs/>
        </w:rPr>
        <w:t>HARQ</w:t>
      </w:r>
      <w:proofErr w:type="spellEnd"/>
      <w:r>
        <w:rPr>
          <w:b/>
          <w:bCs/>
        </w:rPr>
        <w:t xml:space="preserve">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5C7DF5A4" w14:textId="77777777" w:rsidR="00D71316" w:rsidRDefault="00117C03">
            <w:pPr>
              <w:rPr>
                <w:rFonts w:eastAsia="SimSun"/>
                <w:lang w:val="en-US" w:eastAsia="sv-SE"/>
              </w:rPr>
            </w:pPr>
            <w:r>
              <w:rPr>
                <w:rFonts w:eastAsia="SimSun" w:hint="eastAsia"/>
                <w:lang w:val="en-US"/>
              </w:rPr>
              <w:t>Depends</w:t>
            </w:r>
          </w:p>
        </w:tc>
        <w:tc>
          <w:tcPr>
            <w:tcW w:w="6480" w:type="dxa"/>
          </w:tcPr>
          <w:p w14:paraId="674585CB" w14:textId="77777777" w:rsidR="00D71316" w:rsidRDefault="00117C03">
            <w:pPr>
              <w:rPr>
                <w:rFonts w:eastAsia="SimSun"/>
                <w:lang w:val="en-US"/>
              </w:rPr>
            </w:pPr>
            <w:r>
              <w:rPr>
                <w:rFonts w:eastAsia="SimSun" w:hint="eastAsia"/>
                <w:lang w:val="en-US"/>
              </w:rPr>
              <w:t xml:space="preserve">It depends on the discussion to the previous issues. For example, we think the repetition based </w:t>
            </w:r>
            <w:proofErr w:type="spellStart"/>
            <w:r>
              <w:rPr>
                <w:rFonts w:eastAsia="SimSun" w:hint="eastAsia"/>
                <w:lang w:val="en-US"/>
              </w:rPr>
              <w:t>HARQ</w:t>
            </w:r>
            <w:proofErr w:type="spellEnd"/>
            <w:r>
              <w:rPr>
                <w:rFonts w:eastAsia="SimSun" w:hint="eastAsia"/>
                <w:lang w:val="en-US"/>
              </w:rPr>
              <w:t xml:space="preserve">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 xml:space="preserve">In addition, it is not clear why we need to indicate the </w:t>
            </w:r>
            <w:proofErr w:type="spellStart"/>
            <w:r>
              <w:rPr>
                <w:rFonts w:eastAsia="SimSun" w:hint="eastAsia"/>
                <w:lang w:val="en-US"/>
              </w:rPr>
              <w:t>HARQ</w:t>
            </w:r>
            <w:proofErr w:type="spellEnd"/>
            <w:r>
              <w:rPr>
                <w:rFonts w:eastAsia="SimSun" w:hint="eastAsia"/>
                <w:lang w:val="en-US"/>
              </w:rPr>
              <w:t xml:space="preserve"> </w:t>
            </w:r>
            <w:r>
              <w:rPr>
                <w:rFonts w:eastAsia="SimSun" w:hint="eastAsia"/>
                <w:lang w:val="en-US"/>
              </w:rPr>
              <w:t xml:space="preserve">retransmission scheme. From our point of view, we only need to focus the handling of </w:t>
            </w:r>
            <w:proofErr w:type="spellStart"/>
            <w:r>
              <w:rPr>
                <w:rFonts w:eastAsia="SimSun" w:hint="eastAsia"/>
                <w:lang w:val="en-US"/>
              </w:rPr>
              <w:t>HARQ</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 xml:space="preserve">It is cleaner to indicate per </w:t>
            </w:r>
            <w:proofErr w:type="spellStart"/>
            <w:r>
              <w:t>HARQ</w:t>
            </w:r>
            <w:proofErr w:type="spellEnd"/>
            <w:r>
              <w:t xml:space="preserve">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w:t>
            </w:r>
            <w:proofErr w:type="spellStart"/>
            <w:r>
              <w:rPr>
                <w:rFonts w:eastAsia="DengXian"/>
              </w:rPr>
              <w:t>ZTE</w:t>
            </w:r>
            <w:proofErr w:type="spellEnd"/>
            <w:r>
              <w:rPr>
                <w:rFonts w:eastAsia="DengXian"/>
              </w:rPr>
              <w:t xml:space="preserve">, bundling must always be </w:t>
            </w:r>
            <w:proofErr w:type="gramStart"/>
            <w:r>
              <w:rPr>
                <w:rFonts w:eastAsia="DengXian"/>
              </w:rPr>
              <w:t>allowed</w:t>
            </w:r>
            <w:proofErr w:type="gramEnd"/>
            <w:r>
              <w:rPr>
                <w:rFonts w:eastAsia="DengXian"/>
              </w:rPr>
              <w:t xml:space="preserve"> and we shall focus on the </w:t>
            </w:r>
            <w:proofErr w:type="spellStart"/>
            <w:r>
              <w:rPr>
                <w:rFonts w:eastAsia="DengXian"/>
              </w:rPr>
              <w:t>DRX</w:t>
            </w:r>
            <w:proofErr w:type="spellEnd"/>
            <w:r>
              <w:rPr>
                <w:rFonts w:eastAsia="DengXian"/>
              </w:rPr>
              <w:t xml:space="preserve">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 xml:space="preserve">We understand it is NW implementation to decide the scheduling strategy for each scheduling occasion, while it seems there is no </w:t>
            </w:r>
            <w:r>
              <w:rPr>
                <w:lang w:eastAsia="sv-SE"/>
              </w:rPr>
              <w:t xml:space="preserve">strong motivation to mix different retransmission scheme for one </w:t>
            </w:r>
            <w:proofErr w:type="spellStart"/>
            <w:r>
              <w:rPr>
                <w:lang w:eastAsia="sv-SE"/>
              </w:rPr>
              <w:t>HARQ</w:t>
            </w:r>
            <w:proofErr w:type="spellEnd"/>
            <w:r>
              <w:rPr>
                <w:lang w:eastAsia="sv-SE"/>
              </w:rPr>
              <w:t xml:space="preserve"> process.</w:t>
            </w:r>
          </w:p>
          <w:p w14:paraId="170EDD15" w14:textId="77777777" w:rsidR="00D71316" w:rsidRDefault="00117C03">
            <w:pPr>
              <w:rPr>
                <w:rFonts w:eastAsiaTheme="minorEastAsia"/>
              </w:rPr>
            </w:pPr>
            <w:r>
              <w:rPr>
                <w:lang w:eastAsia="sv-SE"/>
              </w:rPr>
              <w:t xml:space="preserve">For example, NW may reserve two </w:t>
            </w:r>
            <w:proofErr w:type="spellStart"/>
            <w:r>
              <w:rPr>
                <w:lang w:eastAsia="sv-SE"/>
              </w:rPr>
              <w:t>HARQ</w:t>
            </w:r>
            <w:proofErr w:type="spellEnd"/>
            <w:r>
              <w:rPr>
                <w:lang w:eastAsia="sv-SE"/>
              </w:rPr>
              <w:t xml:space="preserve"> processes (e.g. </w:t>
            </w:r>
            <w:proofErr w:type="spellStart"/>
            <w:r>
              <w:rPr>
                <w:lang w:eastAsia="sv-SE"/>
              </w:rPr>
              <w:t>HARQ</w:t>
            </w:r>
            <w:proofErr w:type="spellEnd"/>
            <w:r>
              <w:rPr>
                <w:lang w:eastAsia="sv-SE"/>
              </w:rPr>
              <w:t xml:space="preserve"> processes without retransmission) to continuously schedule UE without </w:t>
            </w:r>
            <w:proofErr w:type="spellStart"/>
            <w:r>
              <w:rPr>
                <w:lang w:eastAsia="sv-SE"/>
              </w:rPr>
              <w:t>HARQ</w:t>
            </w:r>
            <w:proofErr w:type="spellEnd"/>
            <w:r>
              <w:rPr>
                <w:lang w:eastAsia="sv-SE"/>
              </w:rPr>
              <w:t xml:space="preserve"> stalling, since 32 </w:t>
            </w:r>
            <w:proofErr w:type="spellStart"/>
            <w:r>
              <w:rPr>
                <w:lang w:eastAsia="sv-SE"/>
              </w:rPr>
              <w:t>HARQ</w:t>
            </w:r>
            <w:proofErr w:type="spellEnd"/>
            <w:r>
              <w:rPr>
                <w:lang w:eastAsia="sv-SE"/>
              </w:rPr>
              <w:t xml:space="preserve"> processes are agreed</w:t>
            </w:r>
            <w:r>
              <w:rPr>
                <w:lang w:eastAsia="sv-SE"/>
              </w:rPr>
              <w:t xml:space="preserve"> to be supported in NTN, two </w:t>
            </w:r>
            <w:proofErr w:type="spellStart"/>
            <w:r>
              <w:rPr>
                <w:lang w:eastAsia="sv-SE"/>
              </w:rPr>
              <w:t>HARQ</w:t>
            </w:r>
            <w:proofErr w:type="spellEnd"/>
            <w:r>
              <w:rPr>
                <w:lang w:eastAsia="sv-SE"/>
              </w:rPr>
              <w:t xml:space="preserve"> processes reserved for </w:t>
            </w:r>
            <w:proofErr w:type="spellStart"/>
            <w:r>
              <w:rPr>
                <w:lang w:eastAsia="sv-SE"/>
              </w:rPr>
              <w:t>HARQ</w:t>
            </w:r>
            <w:proofErr w:type="spellEnd"/>
            <w:r>
              <w:rPr>
                <w:lang w:eastAsia="sv-SE"/>
              </w:rPr>
              <w:t xml:space="preserve"> retransmission disabling will not bring much restriction on the scheduling flexibility as the remaining </w:t>
            </w:r>
            <w:proofErr w:type="spellStart"/>
            <w:r>
              <w:rPr>
                <w:lang w:eastAsia="sv-SE"/>
              </w:rPr>
              <w:t>HARQ</w:t>
            </w:r>
            <w:proofErr w:type="spellEnd"/>
            <w:r>
              <w:rPr>
                <w:lang w:eastAsia="sv-SE"/>
              </w:rPr>
              <w:t xml:space="preserve"> processes can be used for retransmission based on the decoding results or blind retra</w:t>
            </w:r>
            <w:r>
              <w:rPr>
                <w:lang w:eastAsia="sv-SE"/>
              </w:rPr>
              <w:t xml:space="preserve">nsmissions. Furthermore, if a combination of scheduling strategies for each </w:t>
            </w:r>
            <w:proofErr w:type="spellStart"/>
            <w:r>
              <w:rPr>
                <w:lang w:eastAsia="sv-SE"/>
              </w:rPr>
              <w:t>HARQ</w:t>
            </w:r>
            <w:proofErr w:type="spellEnd"/>
            <w:r>
              <w:rPr>
                <w:lang w:eastAsia="sv-SE"/>
              </w:rPr>
              <w:t xml:space="preserve"> process is supported, one unified </w:t>
            </w:r>
            <w:proofErr w:type="spellStart"/>
            <w:r>
              <w:rPr>
                <w:lang w:eastAsia="sv-SE"/>
              </w:rPr>
              <w:t>DRX</w:t>
            </w:r>
            <w:proofErr w:type="spellEnd"/>
            <w:r>
              <w:rPr>
                <w:lang w:eastAsia="sv-SE"/>
              </w:rPr>
              <w:t xml:space="preserve"> solution with parameters value covering the worst case should be used per </w:t>
            </w:r>
            <w:proofErr w:type="spellStart"/>
            <w:r>
              <w:rPr>
                <w:lang w:eastAsia="sv-SE"/>
              </w:rPr>
              <w:t>HARQ</w:t>
            </w:r>
            <w:proofErr w:type="spellEnd"/>
            <w:r>
              <w:rPr>
                <w:lang w:eastAsia="sv-SE"/>
              </w:rPr>
              <w:t xml:space="preserve"> process which will relax the </w:t>
            </w:r>
            <w:proofErr w:type="spellStart"/>
            <w:r>
              <w:rPr>
                <w:lang w:eastAsia="sv-SE"/>
              </w:rPr>
              <w:t>PDCCH</w:t>
            </w:r>
            <w:proofErr w:type="spellEnd"/>
            <w:r>
              <w:rPr>
                <w:lang w:eastAsia="sv-SE"/>
              </w:rPr>
              <w:t xml:space="preserve"> monitoring and consume </w:t>
            </w:r>
            <w:r>
              <w:rPr>
                <w:lang w:eastAsia="sv-SE"/>
              </w:rPr>
              <w:t>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 xml:space="preserve">No need to introduce a new indication. We can revisit it if </w:t>
            </w:r>
            <w:proofErr w:type="spellStart"/>
            <w:r>
              <w:rPr>
                <w:rFonts w:eastAsia="Malgun Gothic"/>
                <w:lang w:eastAsia="ko-KR"/>
              </w:rPr>
              <w:t>DRX</w:t>
            </w:r>
            <w:proofErr w:type="spellEnd"/>
            <w:r>
              <w:rPr>
                <w:rFonts w:eastAsia="Malgun Gothic"/>
                <w:lang w:eastAsia="ko-KR"/>
              </w:rPr>
              <w:t xml:space="preserve">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hint="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hint="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BD3550" w14:paraId="6AE100F2" w14:textId="77777777">
        <w:tc>
          <w:tcPr>
            <w:tcW w:w="1496" w:type="dxa"/>
          </w:tcPr>
          <w:p w14:paraId="43F8C786" w14:textId="77777777" w:rsidR="00BD3550" w:rsidRDefault="00BD3550" w:rsidP="00BD3550">
            <w:pPr>
              <w:rPr>
                <w:rFonts w:eastAsiaTheme="minorEastAsia" w:hint="eastAsia"/>
                <w:lang w:eastAsia="ko-KR"/>
              </w:rPr>
            </w:pPr>
          </w:p>
        </w:tc>
        <w:tc>
          <w:tcPr>
            <w:tcW w:w="1739" w:type="dxa"/>
          </w:tcPr>
          <w:p w14:paraId="3A0B2AAF" w14:textId="77777777" w:rsidR="00BD3550" w:rsidRDefault="00BD3550" w:rsidP="00BD3550">
            <w:pPr>
              <w:rPr>
                <w:rFonts w:eastAsiaTheme="minorEastAsia" w:hint="eastAsia"/>
                <w:lang w:eastAsia="ko-KR"/>
              </w:rPr>
            </w:pPr>
          </w:p>
        </w:tc>
        <w:tc>
          <w:tcPr>
            <w:tcW w:w="6480" w:type="dxa"/>
          </w:tcPr>
          <w:p w14:paraId="59714E98" w14:textId="77777777" w:rsidR="00BD3550" w:rsidRDefault="00BD3550" w:rsidP="00BD3550">
            <w:pPr>
              <w:rPr>
                <w:rFonts w:eastAsiaTheme="minorEastAsia"/>
              </w:rPr>
            </w:pPr>
          </w:p>
        </w:tc>
      </w:tr>
    </w:tbl>
    <w:p w14:paraId="5B51E484" w14:textId="77777777" w:rsidR="00D71316" w:rsidRDefault="00117C03">
      <w:pPr>
        <w:pStyle w:val="Heading1"/>
      </w:pPr>
      <w:r>
        <w:t>LCP</w:t>
      </w:r>
    </w:p>
    <w:p w14:paraId="6FB87F88" w14:textId="77777777" w:rsidR="00D71316" w:rsidRDefault="00117C03">
      <w:r>
        <w:t xml:space="preserve">The following was agreed in </w:t>
      </w:r>
      <w:proofErr w:type="spellStart"/>
      <w:r>
        <w:t>RAN2#113bise</w:t>
      </w:r>
      <w:proofErr w:type="spellEnd"/>
      <w:r>
        <w:t>:</w:t>
      </w:r>
    </w:p>
    <w:p w14:paraId="14016D9C" w14:textId="77777777" w:rsidR="00D71316" w:rsidRDefault="00117C03">
      <w:pPr>
        <w:ind w:left="720"/>
        <w:rPr>
          <w:i/>
          <w:iCs/>
        </w:rPr>
      </w:pPr>
      <w:r>
        <w:rPr>
          <w:i/>
          <w:iCs/>
        </w:rPr>
        <w:t xml:space="preserve">LCP restrictions should be further </w:t>
      </w:r>
      <w:r>
        <w:rPr>
          <w:i/>
          <w:iCs/>
        </w:rPr>
        <w:t xml:space="preserve">considered for an UL </w:t>
      </w:r>
      <w:proofErr w:type="spellStart"/>
      <w:r>
        <w:rPr>
          <w:i/>
          <w:iCs/>
        </w:rPr>
        <w:t>HARQ</w:t>
      </w:r>
      <w:proofErr w:type="spellEnd"/>
      <w:r>
        <w:rPr>
          <w:i/>
          <w:iCs/>
        </w:rPr>
        <w:t xml:space="preserve"> process in NTN. FFS if no further LCP restrictions are needed, or if (</w:t>
      </w:r>
      <w:proofErr w:type="spellStart"/>
      <w:r>
        <w:rPr>
          <w:i/>
          <w:iCs/>
        </w:rPr>
        <w:t>R16</w:t>
      </w:r>
      <w:proofErr w:type="spellEnd"/>
      <w:r>
        <w:rPr>
          <w:i/>
          <w:iCs/>
        </w:rPr>
        <w:t>) existing LCP restrictions can be re-used or if new LCP restriction shall be defined for this purpose.</w:t>
      </w:r>
    </w:p>
    <w:p w14:paraId="15D6AE0D" w14:textId="77777777" w:rsidR="00D71316" w:rsidRDefault="00117C03">
      <w:r>
        <w:lastRenderedPageBreak/>
        <w:t>This section summarizes proposals addressing LCP, inc</w:t>
      </w:r>
      <w:r>
        <w:t xml:space="preserve">luding the </w:t>
      </w:r>
      <w:proofErr w:type="spellStart"/>
      <w:r>
        <w:t>whether</w:t>
      </w:r>
      <w:proofErr w:type="spellEnd"/>
      <w:r>
        <w:t xml:space="preserve">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w:t>
      </w:r>
      <w:proofErr w:type="spellStart"/>
      <w:r>
        <w:rPr>
          <w:rFonts w:ascii="Arial" w:eastAsiaTheme="minorEastAsia" w:hAnsi="Arial" w:cs="Arial"/>
          <w:lang w:eastAsia="zh-CN"/>
        </w:rPr>
        <w:t>RRC</w:t>
      </w:r>
      <w:proofErr w:type="spellEnd"/>
      <w:r>
        <w:rPr>
          <w:rFonts w:ascii="Arial" w:eastAsiaTheme="minorEastAsia" w:hAnsi="Arial" w:cs="Arial"/>
          <w:lang w:eastAsia="zh-CN"/>
        </w:rPr>
        <w:t xml:space="preserve"> controls LCP procedure by configuring mapping restrictions for each </w:t>
      </w:r>
      <w:r>
        <w:rPr>
          <w:rFonts w:ascii="Arial" w:eastAsiaTheme="minorEastAsia" w:hAnsi="Arial" w:cs="Arial"/>
          <w:lang w:eastAsia="zh-CN"/>
        </w:rPr>
        <w:t>logical channel (</w:t>
      </w:r>
      <w:proofErr w:type="spellStart"/>
      <w:r>
        <w:rPr>
          <w:rFonts w:ascii="Arial" w:eastAsiaTheme="minorEastAsia" w:hAnsi="Arial" w:cs="Arial"/>
          <w:lang w:eastAsia="zh-CN"/>
        </w:rPr>
        <w:t>LCH</w:t>
      </w:r>
      <w:proofErr w:type="spellEnd"/>
      <w:r>
        <w:rPr>
          <w:rFonts w:ascii="Arial" w:eastAsiaTheme="minorEastAsia" w:hAnsi="Arial" w:cs="Arial"/>
          <w:lang w:eastAsia="zh-CN"/>
        </w:rPr>
        <w:t xml:space="preserve">). The following LCP restrictions are defined, </w:t>
      </w:r>
      <w:r>
        <w:rPr>
          <w:rFonts w:ascii="Arial" w:hAnsi="Arial" w:cs="Arial"/>
          <w:iCs/>
          <w:lang w:eastAsia="ko-KR"/>
        </w:rPr>
        <w:t xml:space="preserve">with parameters </w:t>
      </w:r>
      <w:proofErr w:type="spellStart"/>
      <w:r>
        <w:rPr>
          <w:rFonts w:ascii="Arial" w:hAnsi="Arial" w:cs="Arial"/>
          <w:i/>
          <w:lang w:eastAsia="ko-KR"/>
        </w:rPr>
        <w:t>configuredGrantType1Allowed</w:t>
      </w:r>
      <w:proofErr w:type="spellEnd"/>
      <w:r>
        <w:rPr>
          <w:rFonts w:ascii="Arial" w:hAnsi="Arial" w:cs="Arial"/>
          <w:i/>
          <w:lang w:eastAsia="ko-KR"/>
        </w:rPr>
        <w:t xml:space="preserve">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w:t>
      </w:r>
      <w:r>
        <w:rPr>
          <w:lang w:eastAsia="ko-KR"/>
        </w:rPr>
        <w:t xml:space="preserve"> Subcarrier Spacing(s) for </w:t>
      </w:r>
      <w:proofErr w:type="gramStart"/>
      <w:r>
        <w:rPr>
          <w:lang w:eastAsia="ko-KR"/>
        </w:rPr>
        <w:t>transmission;</w:t>
      </w:r>
      <w:proofErr w:type="gramEnd"/>
    </w:p>
    <w:p w14:paraId="6B8C0D2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w:t>
      </w:r>
      <w:proofErr w:type="spellStart"/>
      <w:r>
        <w:rPr>
          <w:lang w:eastAsia="ko-KR"/>
        </w:rPr>
        <w:t>PUSCH</w:t>
      </w:r>
      <w:proofErr w:type="spellEnd"/>
      <w:r>
        <w:rPr>
          <w:lang w:eastAsia="ko-KR"/>
        </w:rPr>
        <w:t xml:space="preserve"> duration allowed for </w:t>
      </w:r>
      <w:proofErr w:type="gramStart"/>
      <w:r>
        <w:rPr>
          <w:lang w:eastAsia="ko-KR"/>
        </w:rPr>
        <w:t>transmission;</w:t>
      </w:r>
      <w:proofErr w:type="gramEnd"/>
    </w:p>
    <w:p w14:paraId="76E14C0F"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configuredGrantType1Allowed</w:t>
      </w:r>
      <w:proofErr w:type="spellEnd"/>
      <w:r>
        <w:rPr>
          <w:lang w:eastAsia="ko-KR"/>
        </w:rPr>
        <w:t xml:space="preserve"> which sets whether a configured grant Type 1 can be used for </w:t>
      </w:r>
      <w:proofErr w:type="gramStart"/>
      <w:r>
        <w:rPr>
          <w:lang w:eastAsia="ko-KR"/>
        </w:rPr>
        <w:t>transmission;</w:t>
      </w:r>
      <w:proofErr w:type="gramEnd"/>
    </w:p>
    <w:p w14:paraId="3C2FD2F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w:t>
      </w:r>
      <w:r>
        <w:rPr>
          <w:lang w:eastAsia="ko-KR"/>
        </w:rPr>
        <w:t xml:space="preserve">h sets the allowed cell(s) for </w:t>
      </w:r>
      <w:proofErr w:type="gramStart"/>
      <w:r>
        <w:rPr>
          <w:lang w:eastAsia="ko-KR"/>
        </w:rPr>
        <w:t>transmission;</w:t>
      </w:r>
      <w:proofErr w:type="gramEnd"/>
    </w:p>
    <w:p w14:paraId="11BCF66B"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350E103C" w14:textId="77777777" w:rsidR="00D71316" w:rsidRDefault="00117C03">
      <w:pPr>
        <w:pStyle w:val="Heading3"/>
      </w:pPr>
      <w:r>
        <w:t>CG-specific LCP restric</w:t>
      </w:r>
      <w:r>
        <w:t>tion in NTN</w:t>
      </w:r>
    </w:p>
    <w:p w14:paraId="77918C6F" w14:textId="77777777" w:rsidR="00D71316" w:rsidRDefault="00117C03">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 xml:space="preserve">-List is configured to a logical channel, MAC </w:t>
      </w:r>
      <w:proofErr w:type="spellStart"/>
      <w:r>
        <w:rPr>
          <w:rFonts w:ascii="Arial" w:hAnsi="Arial" w:cs="Arial"/>
          <w:lang w:eastAsia="zh-CN"/>
        </w:rPr>
        <w:t>SDUs</w:t>
      </w:r>
      <w:proofErr w:type="spellEnd"/>
      <w:r>
        <w:rPr>
          <w:rFonts w:ascii="Arial" w:hAnsi="Arial" w:cs="Arial"/>
          <w:lang w:eastAsia="zh-CN"/>
        </w:rPr>
        <w:t xml:space="preserve"> from the logical chan</w:t>
      </w:r>
      <w:r>
        <w:rPr>
          <w:rFonts w:ascii="Arial" w:hAnsi="Arial" w:cs="Arial"/>
          <w:lang w:eastAsia="zh-CN"/>
        </w:rPr>
        <w:t xml:space="preserve">nel can only be mapped to the indicated configured grant configuration, so the network can control the allowed CG type and CG to be used for transmission of certain </w:t>
      </w:r>
      <w:proofErr w:type="spellStart"/>
      <w:r>
        <w:rPr>
          <w:rFonts w:ascii="Arial" w:hAnsi="Arial" w:cs="Arial"/>
          <w:lang w:eastAsia="zh-CN"/>
        </w:rPr>
        <w:t>LCHs</w:t>
      </w:r>
      <w:proofErr w:type="spellEnd"/>
      <w:r>
        <w:rPr>
          <w:rFonts w:ascii="Arial" w:hAnsi="Arial" w:cs="Arial"/>
          <w:lang w:eastAsia="zh-CN"/>
        </w:rPr>
        <w:t xml:space="preserve">. Since the configuration of CG and </w:t>
      </w:r>
      <w:proofErr w:type="spellStart"/>
      <w:r>
        <w:rPr>
          <w:rFonts w:ascii="Arial" w:hAnsi="Arial" w:cs="Arial"/>
          <w:lang w:eastAsia="zh-CN"/>
        </w:rPr>
        <w:t>HARQ</w:t>
      </w:r>
      <w:proofErr w:type="spellEnd"/>
      <w:r>
        <w:rPr>
          <w:rFonts w:ascii="Arial" w:hAnsi="Arial" w:cs="Arial"/>
          <w:lang w:eastAsia="zh-CN"/>
        </w:rPr>
        <w:t xml:space="preserve"> process ID is also controlled by NW, current L</w:t>
      </w:r>
      <w:r>
        <w:rPr>
          <w:rFonts w:ascii="Arial" w:hAnsi="Arial" w:cs="Arial"/>
          <w:lang w:eastAsia="zh-CN"/>
        </w:rPr>
        <w:t xml:space="preserve">CP is sufficient to guarantee the mapping between </w:t>
      </w:r>
      <w:proofErr w:type="spellStart"/>
      <w:r>
        <w:rPr>
          <w:rFonts w:ascii="Arial" w:hAnsi="Arial" w:cs="Arial"/>
          <w:lang w:eastAsia="zh-CN"/>
        </w:rPr>
        <w:t>LCHs</w:t>
      </w:r>
      <w:proofErr w:type="spellEnd"/>
      <w:r>
        <w:rPr>
          <w:rFonts w:ascii="Arial" w:hAnsi="Arial" w:cs="Arial"/>
          <w:lang w:eastAsia="zh-CN"/>
        </w:rPr>
        <w:t xml:space="preserve"> and </w:t>
      </w:r>
      <w:proofErr w:type="spellStart"/>
      <w:r>
        <w:rPr>
          <w:rFonts w:ascii="Arial" w:hAnsi="Arial" w:cs="Arial"/>
          <w:lang w:eastAsia="zh-CN"/>
        </w:rPr>
        <w:t>HARQ</w:t>
      </w:r>
      <w:proofErr w:type="spellEnd"/>
      <w:r>
        <w:rPr>
          <w:rFonts w:ascii="Arial" w:hAnsi="Arial" w:cs="Arial"/>
          <w:lang w:eastAsia="zh-CN"/>
        </w:rPr>
        <w:t xml:space="preserve"> process ID for CG case.</w:t>
      </w:r>
    </w:p>
    <w:p w14:paraId="25C578D5" w14:textId="77777777" w:rsidR="00D71316" w:rsidRDefault="00117C03">
      <w:pPr>
        <w:rPr>
          <w:rFonts w:cs="Arial"/>
        </w:rPr>
      </w:pPr>
      <w:r>
        <w:rPr>
          <w:rFonts w:cs="Arial"/>
          <w:lang w:val="en-US"/>
        </w:rPr>
        <w:t xml:space="preserve">It was further noted that discussion on disabling UL retransmission and various scheduling strategies to avoid </w:t>
      </w:r>
      <w:proofErr w:type="spellStart"/>
      <w:r>
        <w:rPr>
          <w:rFonts w:cs="Arial"/>
          <w:lang w:val="en-US"/>
        </w:rPr>
        <w:t>HARQ</w:t>
      </w:r>
      <w:proofErr w:type="spellEnd"/>
      <w:r>
        <w:rPr>
          <w:rFonts w:cs="Arial"/>
          <w:lang w:val="en-US"/>
        </w:rPr>
        <w:t xml:space="preserve"> stalling has focused p</w:t>
      </w:r>
      <w:proofErr w:type="spellStart"/>
      <w:r>
        <w:rPr>
          <w:rFonts w:cs="Arial"/>
        </w:rPr>
        <w:t>rimarily</w:t>
      </w:r>
      <w:proofErr w:type="spellEnd"/>
      <w:r>
        <w:rPr>
          <w:rFonts w:cs="Arial"/>
        </w:rPr>
        <w:t xml:space="preserve"> on dynamic grant </w:t>
      </w:r>
      <w:r>
        <w:rPr>
          <w:rFonts w:cs="Arial"/>
        </w:rPr>
        <w:t xml:space="preserve">i.e. referring to agreement from </w:t>
      </w:r>
      <w:proofErr w:type="spellStart"/>
      <w:r>
        <w:rPr>
          <w:rFonts w:cs="Arial"/>
        </w:rPr>
        <w:t>RAN2#112e</w:t>
      </w:r>
      <w:proofErr w:type="spellEnd"/>
      <w:r>
        <w:rPr>
          <w:rFonts w:cs="Arial"/>
        </w:rPr>
        <w:t>:</w:t>
      </w:r>
    </w:p>
    <w:p w14:paraId="23B95C9F" w14:textId="77777777" w:rsidR="00D71316" w:rsidRDefault="00117C03">
      <w:pPr>
        <w:ind w:left="720"/>
        <w:rPr>
          <w:sz w:val="18"/>
          <w:szCs w:val="18"/>
          <w:lang w:val="en-US"/>
        </w:rPr>
      </w:pPr>
      <w:r>
        <w:rPr>
          <w:i/>
          <w:iCs/>
          <w:sz w:val="18"/>
          <w:szCs w:val="18"/>
          <w:lang w:val="en-US"/>
        </w:rPr>
        <w:t xml:space="preserve">From </w:t>
      </w:r>
      <w:proofErr w:type="spellStart"/>
      <w:r>
        <w:rPr>
          <w:i/>
          <w:iCs/>
          <w:sz w:val="18"/>
          <w:szCs w:val="18"/>
          <w:lang w:val="en-US"/>
        </w:rPr>
        <w:t>RAN2</w:t>
      </w:r>
      <w:proofErr w:type="spellEnd"/>
      <w:r>
        <w:rPr>
          <w:i/>
          <w:iCs/>
          <w:sz w:val="18"/>
          <w:szCs w:val="18"/>
          <w:lang w:val="en-US"/>
        </w:rPr>
        <w:t xml:space="preserve"> perspective</w:t>
      </w:r>
      <w:r>
        <w:rPr>
          <w:i/>
          <w:iCs/>
          <w:color w:val="C00000"/>
          <w:sz w:val="18"/>
          <w:szCs w:val="18"/>
          <w:lang w:val="en-US"/>
        </w:rPr>
        <w:t>, for dynamic grant</w:t>
      </w:r>
      <w:r>
        <w:rPr>
          <w:i/>
          <w:iCs/>
          <w:sz w:val="18"/>
          <w:szCs w:val="18"/>
          <w:lang w:val="en-US"/>
        </w:rPr>
        <w:t xml:space="preserve">, one possibility for "enabling"/"disabling" </w:t>
      </w:r>
      <w:proofErr w:type="spellStart"/>
      <w:r>
        <w:rPr>
          <w:i/>
          <w:iCs/>
          <w:sz w:val="18"/>
          <w:szCs w:val="18"/>
          <w:lang w:val="en-US"/>
        </w:rPr>
        <w:t>HARQ</w:t>
      </w:r>
      <w:proofErr w:type="spellEnd"/>
      <w:r>
        <w:rPr>
          <w:i/>
          <w:iCs/>
          <w:sz w:val="18"/>
          <w:szCs w:val="18"/>
          <w:lang w:val="en-US"/>
        </w:rPr>
        <w:t xml:space="preserve"> uplink retransmission at UE transmitter is without introducing an additional mechanism (i.e. </w:t>
      </w:r>
      <w:proofErr w:type="spellStart"/>
      <w:r>
        <w:rPr>
          <w:i/>
          <w:iCs/>
          <w:sz w:val="18"/>
          <w:szCs w:val="18"/>
          <w:lang w:val="en-US"/>
        </w:rPr>
        <w:t>gNB</w:t>
      </w:r>
      <w:proofErr w:type="spellEnd"/>
      <w:r>
        <w:rPr>
          <w:i/>
          <w:iCs/>
          <w:sz w:val="18"/>
          <w:szCs w:val="18"/>
          <w:lang w:val="en-US"/>
        </w:rPr>
        <w:t xml:space="preserve"> can send grant with NDI n</w:t>
      </w:r>
      <w:r>
        <w:rPr>
          <w:i/>
          <w:iCs/>
          <w:sz w:val="18"/>
          <w:szCs w:val="18"/>
          <w:lang w:val="en-US"/>
        </w:rPr>
        <w:t xml:space="preserve">ot toggled/toggled without waiting for decoding result of previous </w:t>
      </w:r>
      <w:proofErr w:type="spellStart"/>
      <w:r>
        <w:rPr>
          <w:i/>
          <w:iCs/>
          <w:sz w:val="18"/>
          <w:szCs w:val="18"/>
          <w:lang w:val="en-US"/>
        </w:rPr>
        <w:t>PUSCH</w:t>
      </w:r>
      <w:proofErr w:type="spellEnd"/>
      <w:r>
        <w:rPr>
          <w:i/>
          <w:iCs/>
          <w:sz w:val="18"/>
          <w:szCs w:val="18"/>
          <w:lang w:val="en-US"/>
        </w:rPr>
        <w:t xml:space="preserve"> transmission). FFS on the handling of </w:t>
      </w:r>
      <w:proofErr w:type="spellStart"/>
      <w:r>
        <w:rPr>
          <w:i/>
          <w:iCs/>
          <w:sz w:val="18"/>
          <w:szCs w:val="18"/>
          <w:lang w:val="en-US"/>
        </w:rPr>
        <w:t>RTT</w:t>
      </w:r>
      <w:proofErr w:type="spellEnd"/>
      <w:r>
        <w:rPr>
          <w:i/>
          <w:iCs/>
          <w:sz w:val="18"/>
          <w:szCs w:val="18"/>
          <w:lang w:val="en-US"/>
        </w:rPr>
        <w:t xml:space="preserve"> timers. Other solutions for enabling/disabling </w:t>
      </w:r>
      <w:proofErr w:type="spellStart"/>
      <w:r>
        <w:rPr>
          <w:i/>
          <w:iCs/>
          <w:sz w:val="18"/>
          <w:szCs w:val="18"/>
          <w:lang w:val="en-US"/>
        </w:rPr>
        <w:t>HARQ</w:t>
      </w:r>
      <w:proofErr w:type="spellEnd"/>
      <w:r>
        <w:rPr>
          <w:i/>
          <w:iCs/>
          <w:sz w:val="18"/>
          <w:szCs w:val="18"/>
          <w:lang w:val="en-US"/>
        </w:rPr>
        <w:t xml:space="preserve">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w:t>
      </w:r>
      <w:r>
        <w:rPr>
          <w:rFonts w:ascii="Arial" w:hAnsi="Arial" w:cs="Arial"/>
          <w:i/>
          <w:iCs/>
          <w:lang w:eastAsia="zh-CN"/>
        </w:rPr>
        <w:t>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 xml:space="preserve">Note: if a new LCP </w:t>
      </w:r>
      <w:r>
        <w:rPr>
          <w:rFonts w:ascii="Arial" w:hAnsi="Arial" w:cs="Arial"/>
          <w:lang w:eastAsia="zh-CN"/>
        </w:rPr>
        <w:t>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 has the limitati</w:t>
            </w:r>
            <w:r>
              <w:rPr>
                <w:rFonts w:ascii="Times New Roman" w:eastAsia="Malgun Gothic" w:hAnsi="Times New Roman"/>
                <w:sz w:val="22"/>
                <w:szCs w:val="22"/>
                <w:lang w:eastAsia="ko-KR"/>
              </w:rPr>
              <w:t xml:space="preserve">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w:t>
            </w:r>
            <w:proofErr w:type="spellStart"/>
            <w:r>
              <w:rPr>
                <w:rFonts w:ascii="Times New Roman" w:eastAsia="SimSun" w:hAnsi="Times New Roman" w:hint="eastAsia"/>
                <w:sz w:val="22"/>
                <w:szCs w:val="22"/>
                <w:lang w:val="en-US"/>
              </w:rPr>
              <w:t>HARQ</w:t>
            </w:r>
            <w:proofErr w:type="spellEnd"/>
            <w:r>
              <w:rPr>
                <w:rFonts w:ascii="Times New Roman" w:eastAsia="SimSun" w:hAnsi="Times New Roman" w:hint="eastAsia"/>
                <w:sz w:val="22"/>
                <w:szCs w:val="22"/>
                <w:lang w:val="en-US"/>
              </w:rPr>
              <w:t xml:space="preserve"> retransmission disabled</w:t>
            </w:r>
            <w:r>
              <w:rPr>
                <w:rFonts w:ascii="Times New Roman" w:eastAsia="Malgun Gothic" w:hAnsi="Times New Roman"/>
                <w:sz w:val="22"/>
                <w:szCs w:val="22"/>
                <w:lang w:eastAsia="ko-KR"/>
              </w:rPr>
              <w:t xml:space="preserve">. </w:t>
            </w:r>
            <w:proofErr w:type="spellStart"/>
            <w:r>
              <w:rPr>
                <w:rFonts w:ascii="Times New Roman" w:eastAsia="SimSun" w:hAnsi="Times New Roman" w:hint="eastAsia"/>
                <w:sz w:val="22"/>
                <w:szCs w:val="22"/>
                <w:lang w:val="en-US"/>
              </w:rPr>
              <w:t>LCH</w:t>
            </w:r>
            <w:proofErr w:type="spellEnd"/>
            <w:r>
              <w:rPr>
                <w:rFonts w:ascii="Times New Roman" w:eastAsia="SimSun" w:hAnsi="Times New Roman" w:hint="eastAsia"/>
                <w:sz w:val="22"/>
                <w:szCs w:val="22"/>
                <w:lang w:val="en-US"/>
              </w:rPr>
              <w:t xml:space="preserve"> that requires </w:t>
            </w:r>
            <w:proofErr w:type="spellStart"/>
            <w:r>
              <w:rPr>
                <w:rFonts w:ascii="Times New Roman" w:eastAsia="SimSun" w:hAnsi="Times New Roman" w:hint="eastAsia"/>
                <w:sz w:val="22"/>
                <w:szCs w:val="22"/>
                <w:lang w:val="en-US"/>
              </w:rPr>
              <w:t>HARQ</w:t>
            </w:r>
            <w:proofErr w:type="spellEnd"/>
            <w:r>
              <w:rPr>
                <w:rFonts w:ascii="Times New Roman" w:eastAsia="SimSun" w:hAnsi="Times New Roman" w:hint="eastAsia"/>
                <w:sz w:val="22"/>
                <w:szCs w:val="22"/>
                <w:lang w:val="en-US"/>
              </w:rPr>
              <w:t xml:space="preserve">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w:t>
            </w:r>
            <w:proofErr w:type="spellStart"/>
            <w:r>
              <w:rPr>
                <w:rFonts w:ascii="Times New Roman" w:eastAsia="SimSun" w:hAnsi="Times New Roman" w:hint="eastAsia"/>
                <w:sz w:val="22"/>
                <w:szCs w:val="22"/>
                <w:lang w:val="en-US"/>
              </w:rPr>
              <w:t>HARQ</w:t>
            </w:r>
            <w:proofErr w:type="spellEnd"/>
            <w:r>
              <w:rPr>
                <w:rFonts w:ascii="Times New Roman" w:eastAsia="SimSun" w:hAnsi="Times New Roman" w:hint="eastAsia"/>
                <w:sz w:val="22"/>
                <w:szCs w:val="22"/>
                <w:lang w:val="en-US"/>
              </w:rPr>
              <w:t xml:space="preserve">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w:t>
            </w:r>
            <w:proofErr w:type="spellStart"/>
            <w:r>
              <w:rPr>
                <w:rFonts w:cs="Arial"/>
              </w:rPr>
              <w:t>LCH</w:t>
            </w:r>
            <w:proofErr w:type="spellEnd"/>
            <w:r>
              <w:rPr>
                <w:rFonts w:cs="Arial"/>
              </w:rPr>
              <w:t xml:space="preserve"> to a CG configuration but not direct the </w:t>
            </w:r>
            <w:proofErr w:type="spellStart"/>
            <w:r>
              <w:rPr>
                <w:rFonts w:cs="Arial"/>
              </w:rPr>
              <w:t>LCH</w:t>
            </w:r>
            <w:proofErr w:type="spellEnd"/>
            <w:r>
              <w:rPr>
                <w:rFonts w:cs="Arial"/>
              </w:rPr>
              <w:t xml:space="preserve"> to the specific </w:t>
            </w:r>
            <w:proofErr w:type="spellStart"/>
            <w:r>
              <w:rPr>
                <w:rFonts w:cs="Arial"/>
              </w:rPr>
              <w:t>HARQ</w:t>
            </w:r>
            <w:proofErr w:type="spellEnd"/>
            <w:r>
              <w:rPr>
                <w:rFonts w:cs="Arial"/>
              </w:rPr>
              <w:t xml:space="preserve"> process(s) (with the same </w:t>
            </w:r>
            <w:proofErr w:type="spellStart"/>
            <w:r>
              <w:rPr>
                <w:rFonts w:cs="Arial"/>
              </w:rPr>
              <w:t>HARQ</w:t>
            </w:r>
            <w:proofErr w:type="spellEnd"/>
            <w:r>
              <w:rPr>
                <w:rFonts w:cs="Arial"/>
              </w:rPr>
              <w:t xml:space="preserve">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can be used to restrict the us</w:t>
            </w:r>
            <w:r>
              <w:rPr>
                <w:lang w:val="en-US" w:eastAsia="sv-SE"/>
              </w:rPr>
              <w:t xml:space="preserve">able </w:t>
            </w:r>
            <w:proofErr w:type="spellStart"/>
            <w:r>
              <w:rPr>
                <w:lang w:val="en-US" w:eastAsia="sv-SE"/>
              </w:rPr>
              <w:t>HARQ</w:t>
            </w:r>
            <w:proofErr w:type="spellEnd"/>
            <w:r>
              <w:rPr>
                <w:lang w:val="en-US" w:eastAsia="sv-SE"/>
              </w:rPr>
              <w:t xml:space="preserve"> processes for the CG configuration, it will somehow introduce the restriction on the usage of the </w:t>
            </w:r>
            <w:bookmarkStart w:id="6" w:name="OLE_LINK33"/>
            <w:bookmarkStart w:id="7" w:name="OLE_LINK34"/>
            <w:proofErr w:type="spellStart"/>
            <w:r>
              <w:rPr>
                <w:lang w:val="en-US" w:eastAsia="sv-SE"/>
              </w:rPr>
              <w:t>HARQ</w:t>
            </w:r>
            <w:proofErr w:type="spellEnd"/>
            <w:r>
              <w:rPr>
                <w:lang w:val="en-US" w:eastAsia="sv-SE"/>
              </w:rPr>
              <w:t xml:space="preserve"> process(s) for the CG</w:t>
            </w:r>
            <w:bookmarkEnd w:id="6"/>
            <w:bookmarkEnd w:id="7"/>
            <w:r>
              <w:rPr>
                <w:lang w:val="en-US" w:eastAsia="sv-SE"/>
              </w:rPr>
              <w:t xml:space="preserve">. For example, the NW should ensure these consecutive </w:t>
            </w:r>
            <w:proofErr w:type="spellStart"/>
            <w:r>
              <w:rPr>
                <w:lang w:val="en-US" w:eastAsia="sv-SE"/>
              </w:rPr>
              <w:t>HARQ</w:t>
            </w:r>
            <w:proofErr w:type="spellEnd"/>
            <w:r>
              <w:rPr>
                <w:lang w:val="en-US" w:eastAsia="sv-SE"/>
              </w:rPr>
              <w:t xml:space="preserve"> processes have the same </w:t>
            </w:r>
            <w:proofErr w:type="spellStart"/>
            <w:r>
              <w:rPr>
                <w:lang w:val="en-US" w:eastAsia="sv-SE"/>
              </w:rPr>
              <w:t>HARQ</w:t>
            </w:r>
            <w:proofErr w:type="spellEnd"/>
            <w:r>
              <w:rPr>
                <w:lang w:val="en-US" w:eastAsia="sv-SE"/>
              </w:rPr>
              <w:t xml:space="preserve"> </w:t>
            </w:r>
            <w:r>
              <w:rPr>
                <w:lang w:val="en-US" w:eastAsia="sv-SE"/>
              </w:rPr>
              <w:lastRenderedPageBreak/>
              <w:t>retransmission scheme. However, it</w:t>
            </w:r>
            <w:r>
              <w:rPr>
                <w:lang w:val="en-US" w:eastAsia="sv-SE"/>
              </w:rPr>
              <w:t xml:space="preserve"> seems not favorable to make the restriction to NW on the usage of the </w:t>
            </w:r>
            <w:proofErr w:type="spellStart"/>
            <w:r>
              <w:rPr>
                <w:lang w:val="en-US" w:eastAsia="sv-SE"/>
              </w:rPr>
              <w:t>HARQ</w:t>
            </w:r>
            <w:proofErr w:type="spellEnd"/>
            <w:r>
              <w:rPr>
                <w:lang w:val="en-US" w:eastAsia="sv-SE"/>
              </w:rPr>
              <w:t xml:space="preserve"> process(s) for the CG. </w:t>
            </w:r>
          </w:p>
          <w:p w14:paraId="64F766E3" w14:textId="77777777" w:rsidR="00D71316" w:rsidRDefault="00117C03">
            <w:pPr>
              <w:rPr>
                <w:rFonts w:eastAsiaTheme="minorEastAsia"/>
              </w:rPr>
            </w:pPr>
            <w:r>
              <w:rPr>
                <w:lang w:eastAsia="sv-SE"/>
              </w:rPr>
              <w:t xml:space="preserve">It is noted that the </w:t>
            </w:r>
            <w:proofErr w:type="spellStart"/>
            <w:r>
              <w:rPr>
                <w:lang w:eastAsia="sv-SE"/>
              </w:rPr>
              <w:t>HARQ</w:t>
            </w:r>
            <w:proofErr w:type="spellEnd"/>
            <w:r>
              <w:rPr>
                <w:lang w:eastAsia="sv-SE"/>
              </w:rPr>
              <w:t xml:space="preserve"> process ID for the UL transmission of CG is derived from the equation. If the indication of </w:t>
            </w:r>
            <w:proofErr w:type="spellStart"/>
            <w:r>
              <w:rPr>
                <w:lang w:eastAsia="sv-SE"/>
              </w:rPr>
              <w:t>HARQ</w:t>
            </w:r>
            <w:proofErr w:type="spellEnd"/>
            <w:r>
              <w:rPr>
                <w:lang w:eastAsia="sv-SE"/>
              </w:rPr>
              <w:t xml:space="preserve"> retransmission scheme for a </w:t>
            </w:r>
            <w:proofErr w:type="spellStart"/>
            <w:r>
              <w:rPr>
                <w:lang w:eastAsia="sv-SE"/>
              </w:rPr>
              <w:t>HARQ</w:t>
            </w:r>
            <w:proofErr w:type="spellEnd"/>
            <w:r>
              <w:rPr>
                <w:lang w:eastAsia="sv-SE"/>
              </w:rPr>
              <w:t xml:space="preserve"> process (in </w:t>
            </w:r>
            <w:proofErr w:type="spellStart"/>
            <w:r>
              <w:rPr>
                <w:lang w:eastAsia="sv-SE"/>
              </w:rPr>
              <w:t>Q4</w:t>
            </w:r>
            <w:proofErr w:type="spellEnd"/>
            <w:r>
              <w:rPr>
                <w:lang w:eastAsia="sv-SE"/>
              </w:rPr>
              <w:t xml:space="preserve">) can be supported, the indication can also be used on the equation for determining the </w:t>
            </w:r>
            <w:proofErr w:type="spellStart"/>
            <w:r>
              <w:rPr>
                <w:lang w:eastAsia="sv-SE"/>
              </w:rPr>
              <w:t>HARQ</w:t>
            </w:r>
            <w:proofErr w:type="spellEnd"/>
            <w:r>
              <w:rPr>
                <w:lang w:eastAsia="sv-SE"/>
              </w:rPr>
              <w:t xml:space="preserve">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proofErr w:type="spellStart"/>
            <w:r>
              <w:rPr>
                <w:rFonts w:eastAsia="SimSun" w:hint="eastAsia"/>
                <w:lang w:val="en-US"/>
              </w:rPr>
              <w:lastRenderedPageBreak/>
              <w:t>ZTE</w:t>
            </w:r>
            <w:proofErr w:type="spellEnd"/>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 xml:space="preserve">For CG, we already support using </w:t>
            </w:r>
            <w:proofErr w:type="spellStart"/>
            <w:r>
              <w:rPr>
                <w:rFonts w:eastAsia="SimSun" w:hint="eastAsia"/>
                <w:lang w:val="en-US"/>
              </w:rPr>
              <w:t>RRC</w:t>
            </w:r>
            <w:proofErr w:type="spellEnd"/>
            <w:r>
              <w:rPr>
                <w:rFonts w:eastAsia="SimSun" w:hint="eastAsia"/>
                <w:lang w:val="en-US"/>
              </w:rPr>
              <w:t xml:space="preserve"> to configure the mapping between CG and </w:t>
            </w:r>
            <w:proofErr w:type="spellStart"/>
            <w:r>
              <w:rPr>
                <w:rFonts w:eastAsia="SimSun" w:hint="eastAsia"/>
                <w:lang w:val="en-US"/>
              </w:rPr>
              <w:t>LCHs</w:t>
            </w:r>
            <w:proofErr w:type="spellEnd"/>
            <w:r>
              <w:rPr>
                <w:rFonts w:eastAsia="SimSun" w:hint="eastAsia"/>
                <w:lang w:val="en-US"/>
              </w:rPr>
              <w:t>, no additional rest</w:t>
            </w:r>
            <w:r>
              <w:rPr>
                <w:rFonts w:eastAsia="SimSun" w:hint="eastAsia"/>
                <w:lang w:val="en-US"/>
              </w:rPr>
              <w: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We think that it is too early to rule out this possibility. We can come back to this issue (wheth</w:t>
            </w:r>
            <w:r>
              <w:rPr>
                <w:lang w:eastAsia="sv-SE"/>
              </w:rPr>
              <w:t xml:space="preserve">er any new LCP restrictions are needed for </w:t>
            </w:r>
            <w:proofErr w:type="spellStart"/>
            <w:r>
              <w:rPr>
                <w:lang w:eastAsia="sv-SE"/>
              </w:rPr>
              <w:t>CGs</w:t>
            </w:r>
            <w:proofErr w:type="spellEnd"/>
            <w:r>
              <w:rPr>
                <w:lang w:eastAsia="sv-SE"/>
              </w:rPr>
              <w:t>) after progressing the dynamic grant case further. In other words, we are fine to postpone this discussion until we progress the LCP restrictions for the dynamic grant case, and we know more about the nature o</w:t>
            </w:r>
            <w:r>
              <w:rPr>
                <w:lang w:eastAsia="sv-SE"/>
              </w:rPr>
              <w:t>f (potential) restrictions, but we don’t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w:t>
            </w:r>
            <w:proofErr w:type="spellStart"/>
            <w:r>
              <w:t>gNB</w:t>
            </w:r>
            <w:proofErr w:type="spellEnd"/>
            <w:r>
              <w:t xml:space="preserve">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w:t>
            </w:r>
            <w:proofErr w:type="spellStart"/>
            <w:r>
              <w:t>HARQ</w:t>
            </w:r>
            <w:proofErr w:type="spellEnd"/>
            <w:r>
              <w:t xml:space="preserve"> process will not be used for a new CG transmission while it is running, and this allow the </w:t>
            </w:r>
            <w:proofErr w:type="spellStart"/>
            <w:r>
              <w:t>gNB</w:t>
            </w:r>
            <w:proofErr w:type="spellEnd"/>
            <w:r>
              <w:t xml:space="preserve"> </w:t>
            </w:r>
            <w:r>
              <w:t xml:space="preserve">to schedule retransmissions of that HP ID. If CGT is longer than the </w:t>
            </w:r>
            <w:proofErr w:type="spellStart"/>
            <w:r>
              <w:t>HARQ</w:t>
            </w:r>
            <w:proofErr w:type="spellEnd"/>
            <w:r>
              <w:t xml:space="preserve"> </w:t>
            </w:r>
            <w:proofErr w:type="spellStart"/>
            <w:r>
              <w:t>RTT</w:t>
            </w:r>
            <w:proofErr w:type="spellEnd"/>
            <w:r>
              <w:t xml:space="preserve"> the retransmissions may be based on UL decoding result. </w:t>
            </w:r>
          </w:p>
          <w:p w14:paraId="2552AB06" w14:textId="77777777" w:rsidR="00D71316" w:rsidRDefault="00117C03">
            <w:r>
              <w:t xml:space="preserve">If CGT is not configured for a CG-config, then a </w:t>
            </w:r>
            <w:proofErr w:type="spellStart"/>
            <w:r>
              <w:t>HARQ</w:t>
            </w:r>
            <w:proofErr w:type="spellEnd"/>
            <w:r>
              <w:t xml:space="preserve"> process can be reused for new CG transmission at any CG occasion, r</w:t>
            </w:r>
            <w:r>
              <w:t xml:space="preserve">etransmissions of a HP ID based on UL decoding result may not be possible except if CG periodicity is longer than the </w:t>
            </w:r>
            <w:proofErr w:type="spellStart"/>
            <w:r>
              <w:t>HARQ</w:t>
            </w:r>
            <w:proofErr w:type="spellEnd"/>
            <w:r>
              <w:t xml:space="preserve"> </w:t>
            </w:r>
            <w:proofErr w:type="spellStart"/>
            <w:r>
              <w:t>RTT</w:t>
            </w:r>
            <w:proofErr w:type="spellEnd"/>
            <w:r>
              <w: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w:t>
            </w:r>
            <w:proofErr w:type="spellStart"/>
            <w:r>
              <w:rPr>
                <w:rFonts w:eastAsia="Malgun Gothic" w:cs="Arial"/>
                <w:lang w:eastAsia="ko-KR"/>
              </w:rPr>
              <w:t>HARQ</w:t>
            </w:r>
            <w:proofErr w:type="spellEnd"/>
            <w:r>
              <w:rPr>
                <w:rFonts w:eastAsia="Malgun Gothic" w:cs="Arial"/>
                <w:lang w:eastAsia="ko-KR"/>
              </w:rPr>
              <w:t xml:space="preserve"> processes are configured with </w:t>
            </w:r>
            <w:proofErr w:type="spellStart"/>
            <w:r>
              <w:rPr>
                <w:rFonts w:eastAsia="Malgun Gothic" w:cs="Arial"/>
                <w:lang w:eastAsia="ko-KR"/>
              </w:rPr>
              <w:t>drx-HARQ-RTT-Time</w:t>
            </w:r>
            <w:r>
              <w:rPr>
                <w:rFonts w:eastAsia="Malgun Gothic" w:cs="Arial"/>
                <w:lang w:eastAsia="ko-KR"/>
              </w:rPr>
              <w:t>rUL</w:t>
            </w:r>
            <w:proofErr w:type="spellEnd"/>
            <w:r>
              <w:rPr>
                <w:rFonts w:eastAsia="Malgun Gothic" w:cs="Arial"/>
                <w:lang w:eastAsia="ko-KR"/>
              </w:rPr>
              <w:t xml:space="preserve"> extended by an offset, and another where </w:t>
            </w:r>
            <w:proofErr w:type="spellStart"/>
            <w:r>
              <w:rPr>
                <w:rFonts w:eastAsia="Malgun Gothic" w:cs="Arial"/>
                <w:lang w:eastAsia="ko-KR"/>
              </w:rPr>
              <w:t>drx-HARQ-RTT-TimerUL</w:t>
            </w:r>
            <w:proofErr w:type="spellEnd"/>
            <w:r>
              <w:rPr>
                <w:rFonts w:eastAsia="Malgun Gothic" w:cs="Arial"/>
                <w:lang w:eastAsia="ko-KR"/>
              </w:rPr>
              <w:t xml:space="preserve"> is not started (or use value zero)</w:t>
            </w:r>
            <w:r>
              <w:rPr>
                <w:rFonts w:eastAsia="DengXian"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w:t>
            </w:r>
            <w:proofErr w:type="spellStart"/>
            <w:r>
              <w:rPr>
                <w:rFonts w:eastAsia="Malgun Gothic" w:cs="Arial"/>
                <w:lang w:eastAsia="ko-KR"/>
              </w:rPr>
              <w:t>LCH</w:t>
            </w:r>
            <w:proofErr w:type="spellEnd"/>
            <w:r>
              <w:rPr>
                <w:rFonts w:eastAsia="Malgun Gothic" w:cs="Arial"/>
                <w:lang w:eastAsia="ko-KR"/>
              </w:rPr>
              <w:t xml:space="preserve"> </w:t>
            </w:r>
            <w:proofErr w:type="gramStart"/>
            <w:r>
              <w:rPr>
                <w:rFonts w:eastAsia="Malgun Gothic" w:cs="Arial"/>
                <w:lang w:eastAsia="ko-KR"/>
              </w:rPr>
              <w:t>is allowed to</w:t>
            </w:r>
            <w:proofErr w:type="gramEnd"/>
            <w:r>
              <w:rPr>
                <w:rFonts w:eastAsia="Malgun Gothic" w:cs="Arial"/>
                <w:lang w:eastAsia="ko-KR"/>
              </w:rPr>
              <w:t xml:space="preserve">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w:t>
            </w:r>
            <w:r>
              <w:rPr>
                <w:rFonts w:eastAsia="Malgun Gothic" w:cs="Arial"/>
                <w:lang w:eastAsia="ko-KR"/>
              </w:rPr>
              <w:t>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w:t>
            </w:r>
            <w:proofErr w:type="spellStart"/>
            <w:r>
              <w:rPr>
                <w:rFonts w:cs="Arial"/>
              </w:rPr>
              <w:t>RAN2</w:t>
            </w:r>
            <w:proofErr w:type="spellEnd"/>
            <w:r>
              <w:rPr>
                <w:rFonts w:cs="Arial"/>
              </w:rPr>
              <w:t xml:space="preserve"> has no discussion on the </w:t>
            </w:r>
            <w:proofErr w:type="spellStart"/>
            <w:r>
              <w:rPr>
                <w:rFonts w:cs="Arial"/>
              </w:rPr>
              <w:t>granunarity</w:t>
            </w:r>
            <w:proofErr w:type="spellEnd"/>
            <w:r>
              <w:rPr>
                <w:rFonts w:cs="Arial"/>
              </w:rPr>
              <w:t xml:space="preserve"> of the retr</w:t>
            </w:r>
            <w:r>
              <w:rPr>
                <w:rFonts w:cs="Arial"/>
              </w:rPr>
              <w:t>ansmission scheme for CG (e.g. it is per-</w:t>
            </w:r>
            <w:proofErr w:type="spellStart"/>
            <w:r>
              <w:rPr>
                <w:rFonts w:cs="Arial"/>
              </w:rPr>
              <w:t>HARQ</w:t>
            </w:r>
            <w:proofErr w:type="spellEnd"/>
            <w:r>
              <w:rPr>
                <w:rFonts w:cs="Arial"/>
              </w:rPr>
              <w:t xml:space="preserve"> or per-CG). Please note one retransmission scheme per CG will bring restriction that all </w:t>
            </w:r>
            <w:proofErr w:type="spellStart"/>
            <w:r>
              <w:rPr>
                <w:rFonts w:cs="Arial"/>
              </w:rPr>
              <w:t>HARQ</w:t>
            </w:r>
            <w:proofErr w:type="spellEnd"/>
            <w:r>
              <w:rPr>
                <w:rFonts w:cs="Arial"/>
              </w:rPr>
              <w:t xml:space="preserve">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w:t>
            </w:r>
            <w:r>
              <w:rPr>
                <w:rFonts w:eastAsiaTheme="minorEastAsia"/>
              </w:rPr>
              <w:t>ree</w:t>
            </w:r>
          </w:p>
        </w:tc>
        <w:tc>
          <w:tcPr>
            <w:tcW w:w="6480" w:type="dxa"/>
          </w:tcPr>
          <w:p w14:paraId="17DC49B4" w14:textId="77777777" w:rsidR="00D71316" w:rsidRDefault="00117C03">
            <w:pPr>
              <w:rPr>
                <w:rFonts w:eastAsiaTheme="minorEastAsia"/>
              </w:rPr>
            </w:pPr>
            <w:r>
              <w:rPr>
                <w:rFonts w:eastAsiaTheme="minorEastAsia"/>
              </w:rPr>
              <w:t xml:space="preserve">Agree with Xiaomi and </w:t>
            </w:r>
            <w:proofErr w:type="spellStart"/>
            <w:r>
              <w:rPr>
                <w:rFonts w:eastAsiaTheme="minorEastAsia"/>
              </w:rPr>
              <w:t>ZTE</w:t>
            </w:r>
            <w:proofErr w:type="spellEnd"/>
            <w:r>
              <w:rPr>
                <w:rFonts w:eastAsiaTheme="minorEastAsia"/>
              </w:rPr>
              <w:t xml:space="preserve">. </w:t>
            </w:r>
          </w:p>
        </w:tc>
      </w:tr>
      <w:tr w:rsidR="00D71316" w14:paraId="3D6A542F" w14:textId="77777777">
        <w:tc>
          <w:tcPr>
            <w:tcW w:w="1496" w:type="dxa"/>
          </w:tcPr>
          <w:p w14:paraId="34B9F820" w14:textId="77777777" w:rsidR="00D71316" w:rsidRDefault="00117C03">
            <w:pPr>
              <w:rPr>
                <w:rFonts w:eastAsia="Malgun Gothic"/>
                <w:lang w:eastAsia="ko-KR"/>
              </w:rPr>
            </w:pPr>
            <w:proofErr w:type="spellStart"/>
            <w:r>
              <w:rPr>
                <w:rFonts w:eastAsia="Malgun Gothic" w:hint="eastAsia"/>
                <w:lang w:eastAsia="ko-KR"/>
              </w:rPr>
              <w:t>E</w:t>
            </w:r>
            <w:r>
              <w:rPr>
                <w:rFonts w:eastAsia="Malgun Gothic"/>
                <w:lang w:eastAsia="ko-KR"/>
              </w:rPr>
              <w:t>TRI</w:t>
            </w:r>
            <w:proofErr w:type="spellEnd"/>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BD3550" w14:paraId="5C5B22E9" w14:textId="77777777">
        <w:tc>
          <w:tcPr>
            <w:tcW w:w="1496" w:type="dxa"/>
          </w:tcPr>
          <w:p w14:paraId="4BB61585" w14:textId="77777777" w:rsidR="00BD3550" w:rsidRDefault="00BD3550" w:rsidP="00BD3550">
            <w:pPr>
              <w:rPr>
                <w:rFonts w:eastAsia="SimSun"/>
                <w:lang w:val="en-US"/>
              </w:rPr>
            </w:pPr>
          </w:p>
        </w:tc>
        <w:tc>
          <w:tcPr>
            <w:tcW w:w="1739" w:type="dxa"/>
          </w:tcPr>
          <w:p w14:paraId="236475BF" w14:textId="77777777" w:rsidR="00BD3550" w:rsidRDefault="00BD3550" w:rsidP="00BD3550">
            <w:pPr>
              <w:rPr>
                <w:rFonts w:eastAsia="SimSun"/>
                <w:lang w:val="en-US"/>
              </w:rPr>
            </w:pPr>
          </w:p>
        </w:tc>
        <w:tc>
          <w:tcPr>
            <w:tcW w:w="6480" w:type="dxa"/>
          </w:tcPr>
          <w:p w14:paraId="6005DF7A" w14:textId="77777777" w:rsidR="00BD3550" w:rsidRDefault="00BD3550" w:rsidP="00BD3550">
            <w:pPr>
              <w:rPr>
                <w:rFonts w:eastAsiaTheme="minorEastAsia"/>
              </w:rPr>
            </w:pPr>
          </w:p>
        </w:tc>
      </w:tr>
    </w:tbl>
    <w:p w14:paraId="50D81B8E" w14:textId="77777777"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w:t>
      </w:r>
      <w:proofErr w:type="spellStart"/>
      <w:r>
        <w:rPr>
          <w:rFonts w:cs="Arial"/>
        </w:rPr>
        <w:t>HARQ</w:t>
      </w:r>
      <w:proofErr w:type="spellEnd"/>
      <w:r>
        <w:rPr>
          <w:rFonts w:cs="Arial"/>
        </w:rPr>
        <w:t xml:space="preserve"> stalling in NTN UE. As described in the pre-meeting summary, </w:t>
      </w:r>
      <w:r>
        <w:rPr>
          <w:rFonts w:eastAsia="DengXian"/>
        </w:rPr>
        <w:t>due to the different</w:t>
      </w:r>
      <w:r>
        <w:t xml:space="preserve"> </w:t>
      </w:r>
      <w:r>
        <w:rPr>
          <w:rFonts w:hint="eastAsia"/>
        </w:rPr>
        <w:t>scheduling</w:t>
      </w:r>
      <w:r>
        <w:t xml:space="preserve"> strategies for UL </w:t>
      </w:r>
      <w:proofErr w:type="spellStart"/>
      <w:r>
        <w:t>HARQ</w:t>
      </w:r>
      <w:proofErr w:type="spellEnd"/>
      <w:r>
        <w:t xml:space="preserve"> retransmission</w:t>
      </w:r>
      <w:r>
        <w:t xml:space="preserve">, </w:t>
      </w:r>
      <w:proofErr w:type="spellStart"/>
      <w:r>
        <w:rPr>
          <w:rFonts w:eastAsia="Calibri"/>
        </w:rPr>
        <w:t>HARQ</w:t>
      </w:r>
      <w:proofErr w:type="spellEnd"/>
      <w:r>
        <w:rPr>
          <w:rFonts w:eastAsia="Calibri"/>
        </w:rPr>
        <w:t xml:space="preserve"> processes with different delay/reliability </w:t>
      </w:r>
      <w:r>
        <w:t>attributes may coexist. To ensure</w:t>
      </w:r>
      <w:r>
        <w:rPr>
          <w:rFonts w:cs="Arial"/>
        </w:rPr>
        <w:t xml:space="preserve">, for example, a UE does not multiplex data from a </w:t>
      </w:r>
      <w:proofErr w:type="spellStart"/>
      <w:r>
        <w:rPr>
          <w:rFonts w:cs="Arial"/>
        </w:rPr>
        <w:t>LCH</w:t>
      </w:r>
      <w:proofErr w:type="spellEnd"/>
      <w:r>
        <w:rPr>
          <w:rFonts w:cs="Arial"/>
        </w:rPr>
        <w:t xml:space="preserve"> requiring high reliability to a </w:t>
      </w:r>
      <w:proofErr w:type="spellStart"/>
      <w:r>
        <w:rPr>
          <w:rFonts w:cs="Arial"/>
        </w:rPr>
        <w:t>HARQ</w:t>
      </w:r>
      <w:proofErr w:type="spellEnd"/>
      <w:r>
        <w:rPr>
          <w:rFonts w:cs="Arial"/>
        </w:rPr>
        <w:t xml:space="preserve"> process without retransmission, LCP may require modification.</w:t>
      </w:r>
    </w:p>
    <w:p w14:paraId="34D3F6F0" w14:textId="77777777" w:rsidR="00D71316" w:rsidRDefault="00117C03">
      <w:pPr>
        <w:rPr>
          <w:rFonts w:cs="Arial"/>
        </w:rPr>
      </w:pPr>
      <w:r>
        <w:rPr>
          <w:rFonts w:cs="Arial"/>
        </w:rPr>
        <w:t>Past discussion has</w:t>
      </w:r>
      <w:r>
        <w:rPr>
          <w:rFonts w:cs="Arial"/>
        </w:rPr>
        <w:t xml:space="preserve">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w:t>
      </w:r>
      <w:proofErr w:type="spellStart"/>
      <w:r>
        <w:rPr>
          <w:rFonts w:cs="Arial"/>
        </w:rPr>
        <w:t>R16</w:t>
      </w:r>
      <w:proofErr w:type="spellEnd"/>
      <w:r>
        <w:rPr>
          <w:rFonts w:cs="Arial"/>
        </w:rPr>
        <w:t xml:space="preserve"> </w:t>
      </w:r>
      <w:proofErr w:type="spellStart"/>
      <w:r>
        <w:rPr>
          <w:rFonts w:cs="Arial"/>
        </w:rPr>
        <w:t>IIoT</w:t>
      </w:r>
      <w:proofErr w:type="spellEnd"/>
      <w:r>
        <w:rPr>
          <w:rFonts w:cs="Arial"/>
        </w:rPr>
        <w:t xml:space="preserve"> to ensure high priority (i.e. mainly time-sensitive) data is mapped to an approp</w:t>
      </w:r>
      <w:r>
        <w:rPr>
          <w:rFonts w:cs="Arial"/>
        </w:rPr>
        <w:t xml:space="preserve">riate UL grant. </w:t>
      </w:r>
      <w:proofErr w:type="spellStart"/>
      <w:r>
        <w:rPr>
          <w:rFonts w:cs="Arial"/>
        </w:rPr>
        <w:t>gNB</w:t>
      </w:r>
      <w:proofErr w:type="spellEnd"/>
      <w:r>
        <w:rPr>
          <w:rFonts w:cs="Arial"/>
        </w:rPr>
        <w:t xml:space="preserve"> may configure </w:t>
      </w:r>
      <w:proofErr w:type="spellStart"/>
      <w:r>
        <w:rPr>
          <w:rFonts w:cs="Arial"/>
        </w:rPr>
        <w:t>LCHs</w:t>
      </w:r>
      <w:proofErr w:type="spellEnd"/>
      <w:r>
        <w:rPr>
          <w:rFonts w:cs="Arial"/>
        </w:rPr>
        <w:t xml:space="preserve"> with less important data to use PHY priority index </w:t>
      </w:r>
      <w:proofErr w:type="spellStart"/>
      <w:r>
        <w:rPr>
          <w:rFonts w:cs="Arial"/>
        </w:rPr>
        <w:t>p0</w:t>
      </w:r>
      <w:proofErr w:type="spellEnd"/>
      <w:r>
        <w:rPr>
          <w:rFonts w:cs="Arial"/>
        </w:rPr>
        <w:t xml:space="preserve"> and </w:t>
      </w:r>
      <w:proofErr w:type="spellStart"/>
      <w:r>
        <w:rPr>
          <w:rFonts w:cs="Arial"/>
        </w:rPr>
        <w:t>p1</w:t>
      </w:r>
      <w:proofErr w:type="spellEnd"/>
      <w:r>
        <w:rPr>
          <w:rFonts w:cs="Arial"/>
        </w:rPr>
        <w:t xml:space="preserve">, while important </w:t>
      </w:r>
      <w:proofErr w:type="spellStart"/>
      <w:r>
        <w:rPr>
          <w:rFonts w:cs="Arial"/>
        </w:rPr>
        <w:t>LCHs</w:t>
      </w:r>
      <w:proofErr w:type="spellEnd"/>
      <w:r>
        <w:rPr>
          <w:rFonts w:cs="Arial"/>
        </w:rPr>
        <w:t xml:space="preserve"> are configured to only use priority index </w:t>
      </w:r>
      <w:proofErr w:type="spellStart"/>
      <w:r>
        <w:rPr>
          <w:rFonts w:cs="Arial"/>
        </w:rPr>
        <w:t>p1</w:t>
      </w:r>
      <w:proofErr w:type="spellEnd"/>
      <w:r>
        <w:rPr>
          <w:rFonts w:cs="Arial"/>
        </w:rPr>
        <w:t xml:space="preserve">. </w:t>
      </w:r>
      <w:proofErr w:type="spellStart"/>
      <w:r>
        <w:rPr>
          <w:rFonts w:cs="Arial"/>
        </w:rPr>
        <w:t>gNB</w:t>
      </w:r>
      <w:proofErr w:type="spellEnd"/>
      <w:r>
        <w:rPr>
          <w:rFonts w:cs="Arial"/>
        </w:rPr>
        <w:t xml:space="preserve"> can distinguish between SR for low priority data and SRs for high priority data via </w:t>
      </w:r>
      <w:r>
        <w:rPr>
          <w:rFonts w:cs="Arial"/>
        </w:rPr>
        <w:t xml:space="preserve">separate </w:t>
      </w:r>
      <w:proofErr w:type="spellStart"/>
      <w:r>
        <w:rPr>
          <w:rFonts w:cs="Arial"/>
        </w:rPr>
        <w:t>PUCCH</w:t>
      </w:r>
      <w:proofErr w:type="spellEnd"/>
      <w:r>
        <w:rPr>
          <w:rFonts w:cs="Arial"/>
        </w:rPr>
        <w:t xml:space="preserve"> SR resources, and </w:t>
      </w:r>
      <w:proofErr w:type="spellStart"/>
      <w:r>
        <w:rPr>
          <w:rFonts w:cs="Arial"/>
        </w:rPr>
        <w:t>gNB</w:t>
      </w:r>
      <w:proofErr w:type="spellEnd"/>
      <w:r>
        <w:rPr>
          <w:rFonts w:cs="Arial"/>
        </w:rPr>
        <w:t xml:space="preserve"> may dynamically decide which PHY index (</w:t>
      </w:r>
      <w:proofErr w:type="spellStart"/>
      <w:r>
        <w:rPr>
          <w:rFonts w:cs="Arial"/>
        </w:rPr>
        <w:t>p0</w:t>
      </w:r>
      <w:proofErr w:type="spellEnd"/>
      <w:r>
        <w:rPr>
          <w:rFonts w:cs="Arial"/>
        </w:rPr>
        <w:t xml:space="preserve"> or </w:t>
      </w:r>
      <w:proofErr w:type="spellStart"/>
      <w:r>
        <w:rPr>
          <w:rFonts w:cs="Arial"/>
        </w:rPr>
        <w:t>p1</w:t>
      </w:r>
      <w:proofErr w:type="spellEnd"/>
      <w:r>
        <w:rPr>
          <w:rFonts w:cs="Arial"/>
        </w:rPr>
        <w:t>)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w:t>
      </w:r>
      <w:r>
        <w:rPr>
          <w:rFonts w:ascii="Arial" w:hAnsi="Arial" w:cs="Arial"/>
          <w:b/>
          <w:bCs/>
          <w:sz w:val="20"/>
          <w:szCs w:val="20"/>
        </w:rPr>
        <w:t>mic grant has a PHY-priority index</w:t>
      </w:r>
      <w:r>
        <w:rPr>
          <w:rFonts w:ascii="Arial" w:hAnsi="Arial" w:cs="Arial"/>
          <w:sz w:val="20"/>
          <w:szCs w:val="20"/>
        </w:rPr>
        <w:t xml:space="preserve">: UL MAC </w:t>
      </w:r>
      <w:proofErr w:type="spellStart"/>
      <w:r>
        <w:rPr>
          <w:rFonts w:ascii="Arial" w:hAnsi="Arial" w:cs="Arial"/>
          <w:sz w:val="20"/>
          <w:szCs w:val="20"/>
        </w:rPr>
        <w:t>SDUs</w:t>
      </w:r>
      <w:proofErr w:type="spellEnd"/>
      <w:r>
        <w:rPr>
          <w:rFonts w:ascii="Arial" w:hAnsi="Arial" w:cs="Arial"/>
          <w:sz w:val="20"/>
          <w:szCs w:val="20"/>
        </w:rPr>
        <w:t xml:space="preserve"> from this </w:t>
      </w:r>
      <w:proofErr w:type="spellStart"/>
      <w:r>
        <w:rPr>
          <w:rFonts w:ascii="Arial" w:hAnsi="Arial" w:cs="Arial"/>
          <w:sz w:val="20"/>
          <w:szCs w:val="20"/>
        </w:rPr>
        <w:t>LCH</w:t>
      </w:r>
      <w:proofErr w:type="spellEnd"/>
      <w:r>
        <w:rPr>
          <w:rFonts w:ascii="Arial" w:hAnsi="Arial" w:cs="Arial"/>
          <w:sz w:val="20"/>
          <w:szCs w:val="20"/>
        </w:rPr>
        <w:t xml:space="preserve">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w:t>
      </w:r>
      <w:proofErr w:type="spellStart"/>
      <w:r>
        <w:rPr>
          <w:rFonts w:ascii="Arial" w:hAnsi="Arial" w:cs="Arial"/>
          <w:sz w:val="20"/>
          <w:szCs w:val="20"/>
        </w:rPr>
        <w:t>SDUs</w:t>
      </w:r>
      <w:proofErr w:type="spellEnd"/>
      <w:r>
        <w:rPr>
          <w:rFonts w:ascii="Arial" w:hAnsi="Arial" w:cs="Arial"/>
          <w:sz w:val="20"/>
          <w:szCs w:val="20"/>
        </w:rPr>
        <w:t xml:space="preserve"> from this logical channel can only be mapped to this dynamic grant if the value of the field is </w:t>
      </w:r>
      <w:proofErr w:type="spellStart"/>
      <w:r>
        <w:rPr>
          <w:rFonts w:ascii="Arial" w:hAnsi="Arial" w:cs="Arial"/>
          <w:sz w:val="20"/>
          <w:szCs w:val="20"/>
        </w:rPr>
        <w:t>p0</w:t>
      </w:r>
      <w:proofErr w:type="spellEnd"/>
      <w:r>
        <w:rPr>
          <w:rFonts w:ascii="Arial" w:hAnsi="Arial" w:cs="Arial"/>
          <w:sz w:val="20"/>
          <w:szCs w:val="20"/>
        </w:rPr>
        <w:t xml:space="preserve">. Since the presence of PHY-priority index is configured by IE </w:t>
      </w:r>
      <w:proofErr w:type="spellStart"/>
      <w:r>
        <w:rPr>
          <w:rFonts w:ascii="Arial" w:hAnsi="Arial" w:cs="Arial"/>
          <w:sz w:val="20"/>
          <w:szCs w:val="20"/>
        </w:rPr>
        <w:t>priorityIn</w:t>
      </w:r>
      <w:r>
        <w:rPr>
          <w:rFonts w:ascii="Arial" w:hAnsi="Arial" w:cs="Arial"/>
          <w:sz w:val="20"/>
          <w:szCs w:val="20"/>
        </w:rPr>
        <w:t>dicatorDCI</w:t>
      </w:r>
      <w:proofErr w:type="spellEnd"/>
      <w:r>
        <w:rPr>
          <w:rFonts w:ascii="Arial" w:hAnsi="Arial" w:cs="Arial"/>
          <w:sz w:val="20"/>
          <w:szCs w:val="20"/>
        </w:rPr>
        <w:t xml:space="preserve">-0-1 in </w:t>
      </w:r>
      <w:proofErr w:type="spellStart"/>
      <w:r>
        <w:rPr>
          <w:rFonts w:ascii="Arial" w:hAnsi="Arial" w:cs="Arial"/>
          <w:sz w:val="20"/>
          <w:szCs w:val="20"/>
        </w:rPr>
        <w:t>RRC</w:t>
      </w:r>
      <w:proofErr w:type="spellEnd"/>
      <w:r>
        <w:rPr>
          <w:rFonts w:ascii="Arial" w:hAnsi="Arial" w:cs="Arial"/>
          <w:sz w:val="20"/>
          <w:szCs w:val="20"/>
        </w:rPr>
        <w:t xml:space="preserve">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w:t>
      </w:r>
      <w:proofErr w:type="spellStart"/>
      <w:r>
        <w:rPr>
          <w:rFonts w:ascii="Arial" w:hAnsi="Arial" w:cs="Arial"/>
          <w:sz w:val="20"/>
          <w:szCs w:val="20"/>
        </w:rPr>
        <w:t>SDUs</w:t>
      </w:r>
      <w:proofErr w:type="spellEnd"/>
      <w:r>
        <w:rPr>
          <w:rFonts w:ascii="Arial" w:hAnsi="Arial" w:cs="Arial"/>
          <w:sz w:val="20"/>
          <w:szCs w:val="20"/>
        </w:rPr>
        <w:t xml:space="preserve">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w:t>
      </w:r>
      <w:r>
        <w:rPr>
          <w:rFonts w:ascii="Arial" w:eastAsiaTheme="minorEastAsia" w:hAnsi="Arial" w:cs="Arial"/>
          <w:lang w:val="en-GB" w:eastAsia="zh-CN"/>
        </w:rPr>
        <w:t xml:space="preserve">ributions regarding introduction of a new LCP restriction for UL </w:t>
      </w:r>
      <w:proofErr w:type="spellStart"/>
      <w:r>
        <w:rPr>
          <w:rFonts w:ascii="Arial" w:eastAsiaTheme="minorEastAsia" w:hAnsi="Arial" w:cs="Arial"/>
          <w:lang w:val="en-GB" w:eastAsia="zh-CN"/>
        </w:rPr>
        <w:t>HARQ</w:t>
      </w:r>
      <w:proofErr w:type="spellEnd"/>
      <w:r>
        <w:rPr>
          <w:rFonts w:ascii="Arial" w:eastAsiaTheme="minorEastAsia" w:hAnsi="Arial" w:cs="Arial"/>
          <w:lang w:val="en-GB" w:eastAsia="zh-CN"/>
        </w:rPr>
        <w:t xml:space="preserve">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Supporting companies argue that uplink traffic is generally differentiated by mapping QoS flows to logical channels (</w:t>
      </w:r>
      <w:proofErr w:type="spellStart"/>
      <w:r>
        <w:t>LCHs</w:t>
      </w:r>
      <w:proofErr w:type="spellEnd"/>
      <w:r>
        <w:t xml:space="preserve">). The UE should be able to route certain traffic (e.g. requiring high reliability) using the </w:t>
      </w:r>
      <w:proofErr w:type="spellStart"/>
      <w:r>
        <w:t>HARQ</w:t>
      </w:r>
      <w:proofErr w:type="spellEnd"/>
      <w:r>
        <w:t xml:space="preserve"> processes for which </w:t>
      </w:r>
      <w:proofErr w:type="spellStart"/>
      <w:r>
        <w:t>HARQ</w:t>
      </w:r>
      <w:proofErr w:type="spellEnd"/>
      <w:r>
        <w:t xml:space="preserve"> UL retransm</w:t>
      </w:r>
      <w:r>
        <w:t xml:space="preserve">ission is enabled, and other traffic (e.g. requiring high throughput) using the </w:t>
      </w:r>
      <w:proofErr w:type="spellStart"/>
      <w:r>
        <w:t>HARQ</w:t>
      </w:r>
      <w:proofErr w:type="spellEnd"/>
      <w:r>
        <w:t xml:space="preserve"> processes for which </w:t>
      </w:r>
      <w:proofErr w:type="spellStart"/>
      <w:r>
        <w:t>HARQ</w:t>
      </w:r>
      <w:proofErr w:type="spellEnd"/>
      <w:r>
        <w:t xml:space="preserve"> UL retransmission is disabled. </w:t>
      </w:r>
    </w:p>
    <w:p w14:paraId="4EFA20C0" w14:textId="77777777" w:rsidR="00D71316" w:rsidRDefault="00117C03">
      <w:pPr>
        <w:tabs>
          <w:tab w:val="left" w:pos="1305"/>
        </w:tabs>
      </w:pPr>
      <w:r>
        <w:t xml:space="preserve">Unless a mapping between </w:t>
      </w:r>
      <w:proofErr w:type="spellStart"/>
      <w:r>
        <w:t>LCHs</w:t>
      </w:r>
      <w:proofErr w:type="spellEnd"/>
      <w:r>
        <w:t xml:space="preserve"> and UL </w:t>
      </w:r>
      <w:proofErr w:type="spellStart"/>
      <w:r>
        <w:t>HARQ</w:t>
      </w:r>
      <w:proofErr w:type="spellEnd"/>
      <w:r>
        <w:t xml:space="preserve"> processes is introduced, at the time of initial transmission of </w:t>
      </w:r>
      <w:proofErr w:type="spellStart"/>
      <w:r>
        <w:t>PUSCH</w:t>
      </w:r>
      <w:proofErr w:type="spellEnd"/>
      <w:r>
        <w:t>, U</w:t>
      </w:r>
      <w:r>
        <w:t xml:space="preserve">E will have no idea whether network intends to disable </w:t>
      </w:r>
      <w:proofErr w:type="spellStart"/>
      <w:r>
        <w:t>HARQ</w:t>
      </w:r>
      <w:proofErr w:type="spellEnd"/>
      <w:r>
        <w:t xml:space="preserve"> retransmission or not. UE therefore risks multiplexing data from a logical channel that is unsuitable for the UL retransmission scheme (i.e. </w:t>
      </w:r>
      <w:proofErr w:type="spellStart"/>
      <w:r>
        <w:t>HARQ</w:t>
      </w:r>
      <w:proofErr w:type="spellEnd"/>
      <w:r>
        <w:t xml:space="preserve"> enabled/disabled). In case of </w:t>
      </w:r>
      <w:proofErr w:type="spellStart"/>
      <w:r>
        <w:t>HARQ</w:t>
      </w:r>
      <w:proofErr w:type="spellEnd"/>
      <w:r>
        <w:t xml:space="preserve"> transmission lo</w:t>
      </w:r>
      <w:r>
        <w:t xml:space="preserve">ss, </w:t>
      </w:r>
      <w:proofErr w:type="spellStart"/>
      <w:r>
        <w:t>RLC</w:t>
      </w:r>
      <w:proofErr w:type="spellEnd"/>
      <w:r>
        <w:t xml:space="preserve"> retransmission mechanism to recover the data could be too costly in terms of latency impact, UE power consumption and network resources (if </w:t>
      </w:r>
      <w:proofErr w:type="spellStart"/>
      <w:r>
        <w:t>RLC</w:t>
      </w:r>
      <w:proofErr w:type="spellEnd"/>
      <w:r>
        <w:t xml:space="preserve"> retransmission is even configured). </w:t>
      </w:r>
    </w:p>
    <w:p w14:paraId="6CC74A14" w14:textId="77777777" w:rsidR="00D71316" w:rsidRDefault="00117C03">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several companies men</w:t>
      </w:r>
      <w:r>
        <w:rPr>
          <w:rFonts w:eastAsia="DengXian"/>
        </w:rPr>
        <w:t xml:space="preserve">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w:t>
      </w:r>
      <w:r>
        <w:rPr>
          <w:rFonts w:eastAsia="DengXian"/>
        </w:rPr>
        <w:t xml:space="preserve">ould have to be evaluated by </w:t>
      </w:r>
      <w:proofErr w:type="spellStart"/>
      <w:r>
        <w:rPr>
          <w:rFonts w:eastAsia="DengXian"/>
        </w:rPr>
        <w:t>RAN1</w:t>
      </w:r>
      <w:proofErr w:type="spellEnd"/>
      <w:r>
        <w:rPr>
          <w:rFonts w:eastAsia="DengXian"/>
        </w:rPr>
        <w:t xml:space="preserve">), and cannot cover the configured grant case. </w:t>
      </w:r>
    </w:p>
    <w:p w14:paraId="3471C36C" w14:textId="77777777" w:rsidR="00D71316" w:rsidRDefault="00117C03">
      <w:r>
        <w:rPr>
          <w:b/>
          <w:bCs/>
        </w:rPr>
        <w:t>Not introduced</w:t>
      </w:r>
    </w:p>
    <w:p w14:paraId="0B62DE47" w14:textId="77777777" w:rsidR="00D71316" w:rsidRDefault="00117C03">
      <w:r>
        <w:t xml:space="preserve">Companies not in favour of introducing further LCP restrictions note that are already several mechanisms to ensure transmission reliability (e.g. </w:t>
      </w:r>
      <w:proofErr w:type="spellStart"/>
      <w:r>
        <w:t>BSR</w:t>
      </w:r>
      <w:proofErr w:type="spellEnd"/>
      <w:r>
        <w:t xml:space="preserve"> MAC CE hav</w:t>
      </w:r>
      <w:r>
        <w:t xml:space="preserve">e </w:t>
      </w:r>
      <w:proofErr w:type="spellStart"/>
      <w:r>
        <w:t>retxBSR</w:t>
      </w:r>
      <w:proofErr w:type="spellEnd"/>
      <w:r>
        <w:t xml:space="preserve">-Timer, </w:t>
      </w:r>
      <w:proofErr w:type="spellStart"/>
      <w:r>
        <w:t>RRC</w:t>
      </w:r>
      <w:proofErr w:type="spellEnd"/>
      <w:r>
        <w:t xml:space="preserve"> messages can have </w:t>
      </w:r>
      <w:proofErr w:type="spellStart"/>
      <w:r>
        <w:t>RLC</w:t>
      </w:r>
      <w:proofErr w:type="spellEnd"/>
      <w:r>
        <w:t xml:space="preserve"> retransmissions).</w:t>
      </w:r>
    </w:p>
    <w:p w14:paraId="6AF60DAD" w14:textId="77777777" w:rsidR="00D71316" w:rsidRDefault="00117C03">
      <w:r>
        <w:t xml:space="preserve">Considering </w:t>
      </w:r>
      <w:proofErr w:type="spellStart"/>
      <w:r>
        <w:t>gNB</w:t>
      </w:r>
      <w:proofErr w:type="spellEnd"/>
      <w:r>
        <w:t xml:space="preserve"> is aware of the decoded data and failed decoding, it can adapt the scheduling and/or link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w:t>
      </w:r>
      <w:proofErr w:type="spellStart"/>
      <w:r>
        <w:t>BSRs</w:t>
      </w:r>
      <w:proofErr w:type="spellEnd"/>
      <w:r>
        <w:t xml:space="preserve">, SRs, and previously decoded TBs so can schedule accordingly. Furthermore, link adaptation in NTNs will most likely aim at a lower block error rate (i.e. possibly 1% </w:t>
      </w:r>
      <w:proofErr w:type="spellStart"/>
      <w:r>
        <w:t>BLER</w:t>
      </w:r>
      <w:proofErr w:type="spellEnd"/>
      <w:r>
        <w:t>) because the pathloss differences are s</w:t>
      </w:r>
      <w:r>
        <w:t xml:space="preserve">maller over a cell and the long </w:t>
      </w:r>
      <w:proofErr w:type="spellStart"/>
      <w:r>
        <w:t>RTT</w:t>
      </w:r>
      <w:proofErr w:type="spellEnd"/>
      <w:r>
        <w:t xml:space="preserve"> has severe drawbacks as retransmissions are delayed for long. </w:t>
      </w:r>
    </w:p>
    <w:p w14:paraId="7C77956A" w14:textId="77777777" w:rsidR="00D71316" w:rsidRDefault="00117C03">
      <w:r>
        <w:lastRenderedPageBreak/>
        <w:t xml:space="preserve">Splitting </w:t>
      </w:r>
      <w:proofErr w:type="spellStart"/>
      <w:r>
        <w:t>HARQ</w:t>
      </w:r>
      <w:proofErr w:type="spellEnd"/>
      <w:r>
        <w:t xml:space="preserve"> processes into groups based on if retransmissions are enabled or disabled will require new management algorithms, and if there are available r</w:t>
      </w:r>
      <w:r>
        <w:t xml:space="preserve">esources in the </w:t>
      </w:r>
      <w:proofErr w:type="spellStart"/>
      <w:r>
        <w:t>gNB</w:t>
      </w:r>
      <w:proofErr w:type="spellEnd"/>
      <w:r>
        <w:t xml:space="preserve"> at the end of a data burst, the </w:t>
      </w:r>
      <w:proofErr w:type="spellStart"/>
      <w:r>
        <w:t>gNB</w:t>
      </w:r>
      <w:proofErr w:type="spellEnd"/>
      <w:r>
        <w:t xml:space="preserve"> may not be able to schedule a retransmission because the </w:t>
      </w:r>
      <w:proofErr w:type="spellStart"/>
      <w:r>
        <w:t>HARQ</w:t>
      </w:r>
      <w:proofErr w:type="spellEnd"/>
      <w:r>
        <w:t xml:space="preserve"> process was configured with ”disable uplink </w:t>
      </w:r>
      <w:proofErr w:type="spellStart"/>
      <w:r>
        <w:t>HARQ</w:t>
      </w:r>
      <w:proofErr w:type="spellEnd"/>
      <w:r>
        <w:t xml:space="preserve"> retransmissions” leading to added delay at the burst end. </w:t>
      </w:r>
    </w:p>
    <w:p w14:paraId="12ABEF2F" w14:textId="77777777" w:rsidR="00D71316" w:rsidRDefault="00117C03">
      <w:r>
        <w:t xml:space="preserve">Legacy parameters (e.g. </w:t>
      </w:r>
      <w:proofErr w:type="spellStart"/>
      <w:r>
        <w:rPr>
          <w:rFonts w:eastAsia="DengXian"/>
          <w:i/>
          <w:iCs/>
        </w:rPr>
        <w:t>allowe</w:t>
      </w:r>
      <w:r>
        <w:rPr>
          <w:rFonts w:eastAsia="DengXian"/>
          <w:i/>
          <w:iCs/>
        </w:rPr>
        <w:t>dPHY-PriorityIndex</w:t>
      </w:r>
      <w:proofErr w:type="spellEnd"/>
      <w:r>
        <w:rPr>
          <w:rFonts w:eastAsia="DengXian"/>
        </w:rPr>
        <w:t>)</w:t>
      </w:r>
      <w:r>
        <w:t xml:space="preserve"> allow reserving a certain type of grant for some </w:t>
      </w:r>
      <w:proofErr w:type="spellStart"/>
      <w:r>
        <w:t>LCHs</w:t>
      </w:r>
      <w:proofErr w:type="spellEnd"/>
      <w:r>
        <w:t xml:space="preserve"> and to control the QoS of each </w:t>
      </w:r>
      <w:proofErr w:type="spellStart"/>
      <w:r>
        <w:t>LCH</w:t>
      </w:r>
      <w:proofErr w:type="spellEnd"/>
      <w:r>
        <w:t xml:space="preserve">. If </w:t>
      </w:r>
      <w:proofErr w:type="spellStart"/>
      <w:r>
        <w:rPr>
          <w:i/>
          <w:iCs/>
        </w:rPr>
        <w:t>allowedPHY-PriorityIndex</w:t>
      </w:r>
      <w:proofErr w:type="spellEnd"/>
      <w:r>
        <w:t xml:space="preserve"> is configured for a logical channel and the dynamic grant has a priority index, e.g., high or low, the MAC </w:t>
      </w:r>
      <w:proofErr w:type="spellStart"/>
      <w:r>
        <w:t>SDUs</w:t>
      </w:r>
      <w:proofErr w:type="spellEnd"/>
      <w:r>
        <w:t xml:space="preserve">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 xml:space="preserve">Two mapping relationships shall be indicated to UE. The first performs mapping between </w:t>
      </w:r>
      <w:proofErr w:type="spellStart"/>
      <w:r>
        <w:rPr>
          <w:rFonts w:ascii="Arial" w:hAnsi="Arial" w:cs="Arial"/>
          <w:sz w:val="20"/>
          <w:szCs w:val="20"/>
        </w:rPr>
        <w:t>LCH</w:t>
      </w:r>
      <w:proofErr w:type="spellEnd"/>
      <w:r>
        <w:rPr>
          <w:rFonts w:ascii="Arial" w:hAnsi="Arial" w:cs="Arial"/>
          <w:sz w:val="20"/>
          <w:szCs w:val="20"/>
        </w:rPr>
        <w:t xml:space="preserve"> and </w:t>
      </w:r>
      <w:proofErr w:type="spellStart"/>
      <w:r>
        <w:rPr>
          <w:rFonts w:ascii="Arial" w:hAnsi="Arial" w:cs="Arial"/>
          <w:sz w:val="20"/>
          <w:szCs w:val="20"/>
        </w:rPr>
        <w:t>HARQ</w:t>
      </w:r>
      <w:proofErr w:type="spellEnd"/>
      <w:r>
        <w:rPr>
          <w:rFonts w:ascii="Arial" w:hAnsi="Arial" w:cs="Arial"/>
          <w:sz w:val="20"/>
          <w:szCs w:val="20"/>
        </w:rPr>
        <w:t xml:space="preserve"> process type (configured for every </w:t>
      </w:r>
      <w:proofErr w:type="spellStart"/>
      <w:r>
        <w:rPr>
          <w:rFonts w:ascii="Arial" w:hAnsi="Arial" w:cs="Arial"/>
          <w:sz w:val="20"/>
          <w:szCs w:val="20"/>
        </w:rPr>
        <w:t>LCH</w:t>
      </w:r>
      <w:proofErr w:type="spellEnd"/>
      <w:r>
        <w:rPr>
          <w:rFonts w:ascii="Arial" w:hAnsi="Arial" w:cs="Arial"/>
          <w:sz w:val="20"/>
          <w:szCs w:val="20"/>
        </w:rPr>
        <w:t xml:space="preserve"> via </w:t>
      </w:r>
      <w:proofErr w:type="spellStart"/>
      <w:r>
        <w:rPr>
          <w:rFonts w:ascii="Arial" w:hAnsi="Arial" w:cs="Arial"/>
          <w:sz w:val="20"/>
          <w:szCs w:val="20"/>
        </w:rPr>
        <w:t>RRC</w:t>
      </w:r>
      <w:proofErr w:type="spellEnd"/>
      <w:r>
        <w:rPr>
          <w:rFonts w:ascii="Arial" w:hAnsi="Arial" w:cs="Arial"/>
          <w:sz w:val="20"/>
          <w:szCs w:val="20"/>
        </w:rPr>
        <w:t xml:space="preserve">) to indicate whether </w:t>
      </w:r>
      <w:proofErr w:type="spellStart"/>
      <w:r>
        <w:rPr>
          <w:rFonts w:ascii="Arial" w:hAnsi="Arial" w:cs="Arial"/>
          <w:sz w:val="20"/>
          <w:szCs w:val="20"/>
        </w:rPr>
        <w:t>LC</w:t>
      </w:r>
      <w:r>
        <w:rPr>
          <w:rFonts w:ascii="Arial" w:hAnsi="Arial" w:cs="Arial"/>
          <w:sz w:val="20"/>
          <w:szCs w:val="20"/>
        </w:rPr>
        <w:t>H</w:t>
      </w:r>
      <w:proofErr w:type="spellEnd"/>
      <w:r>
        <w:rPr>
          <w:rFonts w:ascii="Arial" w:hAnsi="Arial" w:cs="Arial"/>
          <w:sz w:val="20"/>
          <w:szCs w:val="20"/>
        </w:rPr>
        <w:t xml:space="preserve"> could be transmitted via </w:t>
      </w:r>
      <w:proofErr w:type="spellStart"/>
      <w:r>
        <w:rPr>
          <w:rFonts w:ascii="Arial" w:hAnsi="Arial" w:cs="Arial"/>
          <w:sz w:val="20"/>
          <w:szCs w:val="20"/>
        </w:rPr>
        <w:t>HARQ</w:t>
      </w:r>
      <w:proofErr w:type="spellEnd"/>
      <w:r>
        <w:rPr>
          <w:rFonts w:ascii="Arial" w:hAnsi="Arial" w:cs="Arial"/>
          <w:sz w:val="20"/>
          <w:szCs w:val="20"/>
        </w:rPr>
        <w:t xml:space="preserve"> process with or without feedback. The second performs mapping between </w:t>
      </w:r>
      <w:proofErr w:type="spellStart"/>
      <w:r>
        <w:rPr>
          <w:rFonts w:ascii="Arial" w:hAnsi="Arial" w:cs="Arial"/>
          <w:sz w:val="20"/>
          <w:szCs w:val="20"/>
        </w:rPr>
        <w:t>HARQ</w:t>
      </w:r>
      <w:proofErr w:type="spellEnd"/>
      <w:r>
        <w:rPr>
          <w:rFonts w:ascii="Arial" w:hAnsi="Arial" w:cs="Arial"/>
          <w:sz w:val="20"/>
          <w:szCs w:val="20"/>
        </w:rPr>
        <w:t xml:space="preserve"> process ID and </w:t>
      </w:r>
      <w:proofErr w:type="spellStart"/>
      <w:r>
        <w:rPr>
          <w:rFonts w:ascii="Arial" w:hAnsi="Arial" w:cs="Arial"/>
          <w:sz w:val="20"/>
          <w:szCs w:val="20"/>
        </w:rPr>
        <w:t>HARQ</w:t>
      </w:r>
      <w:proofErr w:type="spellEnd"/>
      <w:r>
        <w:rPr>
          <w:rFonts w:ascii="Arial" w:hAnsi="Arial" w:cs="Arial"/>
          <w:sz w:val="20"/>
          <w:szCs w:val="20"/>
        </w:rPr>
        <w:t xml:space="preserve"> process type, with mapping indicated via </w:t>
      </w:r>
      <w:proofErr w:type="spellStart"/>
      <w:r>
        <w:rPr>
          <w:rFonts w:ascii="Arial" w:hAnsi="Arial" w:cs="Arial"/>
          <w:sz w:val="20"/>
          <w:szCs w:val="20"/>
        </w:rPr>
        <w:t>RRC</w:t>
      </w:r>
      <w:proofErr w:type="spellEnd"/>
      <w:r>
        <w:rPr>
          <w:rFonts w:ascii="Arial" w:hAnsi="Arial" w:cs="Arial"/>
          <w:sz w:val="20"/>
          <w:szCs w:val="20"/>
        </w:rPr>
        <w:t xml:space="preserve">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 xml:space="preserve">llowed </w:t>
      </w:r>
      <w:proofErr w:type="spellStart"/>
      <w:r>
        <w:rPr>
          <w:rFonts w:ascii="Arial" w:eastAsia="Malgun Gothic" w:hAnsi="Arial" w:cs="Arial"/>
          <w:bCs/>
          <w:sz w:val="20"/>
          <w:szCs w:val="20"/>
          <w:lang w:eastAsia="ko-KR"/>
        </w:rPr>
        <w:t>HARQ</w:t>
      </w:r>
      <w:proofErr w:type="spellEnd"/>
      <w:r>
        <w:rPr>
          <w:rFonts w:ascii="Arial" w:eastAsia="Malgun Gothic" w:hAnsi="Arial" w:cs="Arial"/>
          <w:bCs/>
          <w:sz w:val="20"/>
          <w:szCs w:val="20"/>
          <w:lang w:eastAsia="ko-KR"/>
        </w:rPr>
        <w:t xml:space="preserve"> process list” provides suitable mapping between an </w:t>
      </w:r>
      <w:proofErr w:type="spellStart"/>
      <w:r>
        <w:rPr>
          <w:rFonts w:ascii="Arial" w:eastAsia="Malgun Gothic" w:hAnsi="Arial" w:cs="Arial"/>
          <w:bCs/>
          <w:sz w:val="20"/>
          <w:szCs w:val="20"/>
          <w:lang w:eastAsia="ko-KR"/>
        </w:rPr>
        <w:t>LCH</w:t>
      </w:r>
      <w:proofErr w:type="spellEnd"/>
      <w:r>
        <w:rPr>
          <w:rFonts w:ascii="Arial" w:eastAsia="Malgun Gothic" w:hAnsi="Arial" w:cs="Arial"/>
          <w:bCs/>
          <w:sz w:val="20"/>
          <w:szCs w:val="20"/>
          <w:lang w:eastAsia="ko-KR"/>
        </w:rPr>
        <w:t xml:space="preserve"> and</w:t>
      </w:r>
      <w:r>
        <w:rPr>
          <w:rFonts w:ascii="Arial" w:eastAsia="Malgun Gothic" w:hAnsi="Arial" w:cs="Arial"/>
          <w:bCs/>
          <w:sz w:val="20"/>
          <w:szCs w:val="20"/>
          <w:lang w:eastAsia="ko-KR"/>
        </w:rPr>
        <w:t xml:space="preserve"> one or more </w:t>
      </w:r>
      <w:proofErr w:type="spellStart"/>
      <w:r>
        <w:rPr>
          <w:rFonts w:ascii="Arial" w:eastAsia="Malgun Gothic" w:hAnsi="Arial" w:cs="Arial"/>
          <w:bCs/>
          <w:sz w:val="20"/>
          <w:szCs w:val="20"/>
          <w:lang w:eastAsia="ko-KR"/>
        </w:rPr>
        <w:t>HARQ</w:t>
      </w:r>
      <w:proofErr w:type="spellEnd"/>
      <w:r>
        <w:rPr>
          <w:rFonts w:ascii="Arial" w:eastAsia="Malgun Gothic" w:hAnsi="Arial" w:cs="Arial"/>
          <w:bCs/>
          <w:sz w:val="20"/>
          <w:szCs w:val="20"/>
          <w:lang w:eastAsia="ko-KR"/>
        </w:rPr>
        <w:t xml:space="preserve">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 xml:space="preserve">enabled </w:t>
      </w:r>
      <w:proofErr w:type="spellStart"/>
      <w:r>
        <w:rPr>
          <w:rFonts w:ascii="Arial" w:eastAsia="DengXian" w:hAnsi="Arial" w:cs="Arial"/>
          <w:sz w:val="20"/>
          <w:szCs w:val="20"/>
        </w:rPr>
        <w:t>HARQ</w:t>
      </w:r>
      <w:proofErr w:type="spellEnd"/>
      <w:r>
        <w:rPr>
          <w:rFonts w:ascii="Arial" w:eastAsia="DengXian" w:hAnsi="Arial" w:cs="Arial"/>
          <w:sz w:val="20"/>
          <w:szCs w:val="20"/>
        </w:rPr>
        <w:t xml:space="preserve"> UL retransmission is further differentiated into retransmission based on </w:t>
      </w:r>
      <w:proofErr w:type="spellStart"/>
      <w:r>
        <w:rPr>
          <w:rFonts w:ascii="Arial" w:eastAsia="DengXian" w:hAnsi="Arial" w:cs="Arial"/>
          <w:sz w:val="20"/>
          <w:szCs w:val="20"/>
        </w:rPr>
        <w:t>PUSCH</w:t>
      </w:r>
      <w:proofErr w:type="spellEnd"/>
      <w:r>
        <w:rPr>
          <w:rFonts w:ascii="Arial" w:eastAsia="DengXian" w:hAnsi="Arial" w:cs="Arial"/>
          <w:sz w:val="20"/>
          <w:szCs w:val="20"/>
        </w:rPr>
        <w:t xml:space="preserve"> decoding, or blind retransmission. I</w:t>
      </w:r>
      <w:r>
        <w:rPr>
          <w:rFonts w:ascii="Arial" w:hAnsi="Arial" w:cs="Arial"/>
          <w:color w:val="000000" w:themeColor="text1"/>
          <w:sz w:val="20"/>
          <w:szCs w:val="20"/>
        </w:rPr>
        <w:t>f two kinds of serv</w:t>
      </w:r>
      <w:r>
        <w:rPr>
          <w:rFonts w:ascii="Arial" w:hAnsi="Arial" w:cs="Arial"/>
          <w:color w:val="000000" w:themeColor="text1"/>
          <w:sz w:val="20"/>
          <w:szCs w:val="20"/>
        </w:rPr>
        <w:t xml:space="preserve">ices are multiplexed into one MAC </w:t>
      </w:r>
      <w:proofErr w:type="spellStart"/>
      <w:r>
        <w:rPr>
          <w:rFonts w:ascii="Arial" w:hAnsi="Arial" w:cs="Arial"/>
          <w:color w:val="000000" w:themeColor="text1"/>
          <w:sz w:val="20"/>
          <w:szCs w:val="20"/>
        </w:rPr>
        <w:t>PDU</w:t>
      </w:r>
      <w:proofErr w:type="spellEnd"/>
      <w:r>
        <w:rPr>
          <w:rFonts w:ascii="Arial" w:hAnsi="Arial" w:cs="Arial"/>
          <w:color w:val="000000" w:themeColor="text1"/>
          <w:sz w:val="20"/>
          <w:szCs w:val="20"/>
        </w:rPr>
        <w:t>, one service (</w:t>
      </w:r>
      <w:proofErr w:type="spellStart"/>
      <w:r>
        <w:rPr>
          <w:rFonts w:ascii="Arial" w:hAnsi="Arial" w:cs="Arial"/>
          <w:color w:val="000000" w:themeColor="text1"/>
          <w:sz w:val="20"/>
          <w:szCs w:val="20"/>
        </w:rPr>
        <w:t>e.g,LCH1</w:t>
      </w:r>
      <w:proofErr w:type="spellEnd"/>
      <w:r>
        <w:rPr>
          <w:rFonts w:ascii="Arial" w:hAnsi="Arial" w:cs="Arial"/>
          <w:color w:val="000000" w:themeColor="text1"/>
          <w:sz w:val="20"/>
          <w:szCs w:val="20"/>
        </w:rPr>
        <w:t>)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LCH2</w:t>
      </w:r>
      <w:proofErr w:type="spellEnd"/>
      <w:r>
        <w:rPr>
          <w:rFonts w:ascii="Arial" w:hAnsi="Arial" w:cs="Arial"/>
          <w:color w:val="000000" w:themeColor="text1"/>
          <w:sz w:val="20"/>
          <w:szCs w:val="20"/>
        </w:rPr>
        <w:t xml:space="preserve">) requires decoding-result based </w:t>
      </w:r>
      <w:proofErr w:type="spellStart"/>
      <w:r>
        <w:rPr>
          <w:rFonts w:ascii="Arial" w:hAnsi="Arial" w:cs="Arial"/>
          <w:color w:val="000000" w:themeColor="text1"/>
          <w:sz w:val="20"/>
          <w:szCs w:val="20"/>
        </w:rPr>
        <w:t>HARQ</w:t>
      </w:r>
      <w:proofErr w:type="spellEnd"/>
      <w:r>
        <w:rPr>
          <w:rFonts w:ascii="Arial" w:hAnsi="Arial" w:cs="Arial"/>
          <w:color w:val="000000" w:themeColor="text1"/>
          <w:sz w:val="20"/>
          <w:szCs w:val="20"/>
        </w:rPr>
        <w:t xml:space="preserve">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retransmission to meet the QoS of </w:t>
      </w:r>
      <w:proofErr w:type="spellStart"/>
      <w:r>
        <w:rPr>
          <w:rFonts w:ascii="Arial" w:hAnsi="Arial" w:cs="Arial"/>
          <w:color w:val="000000" w:themeColor="text1"/>
          <w:sz w:val="20"/>
          <w:szCs w:val="20"/>
        </w:rPr>
        <w:t>LCH1</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LC</w:t>
      </w:r>
      <w:r>
        <w:rPr>
          <w:rFonts w:ascii="Arial" w:hAnsi="Arial" w:cs="Arial"/>
          <w:color w:val="000000" w:themeColor="text1"/>
          <w:sz w:val="20"/>
          <w:szCs w:val="20"/>
        </w:rPr>
        <w:t>H2</w:t>
      </w:r>
      <w:proofErr w:type="spellEnd"/>
      <w:r>
        <w:rPr>
          <w:rFonts w:ascii="Arial" w:hAnsi="Arial" w:cs="Arial"/>
          <w:color w:val="000000" w:themeColor="text1"/>
          <w:sz w:val="20"/>
          <w:szCs w:val="20"/>
        </w:rPr>
        <w:t xml:space="preserve"> is not necessary to use this retransmission scheme, which cause the waste of system resources for blind retransmission. It is proposed </w:t>
      </w:r>
      <w:proofErr w:type="spellStart"/>
      <w:r>
        <w:rPr>
          <w:rFonts w:ascii="Arial" w:hAnsi="Arial" w:cs="Arial"/>
          <w:sz w:val="20"/>
          <w:szCs w:val="20"/>
        </w:rPr>
        <w:t>LCH</w:t>
      </w:r>
      <w:proofErr w:type="spellEnd"/>
      <w:r>
        <w:rPr>
          <w:rFonts w:ascii="Arial" w:hAnsi="Arial" w:cs="Arial"/>
          <w:sz w:val="20"/>
          <w:szCs w:val="20"/>
        </w:rPr>
        <w:t xml:space="preserve"> with different QoS requirement can be mapped to </w:t>
      </w:r>
      <w:proofErr w:type="spellStart"/>
      <w:r>
        <w:rPr>
          <w:rFonts w:ascii="Arial" w:hAnsi="Arial" w:cs="Arial"/>
          <w:sz w:val="20"/>
          <w:szCs w:val="20"/>
        </w:rPr>
        <w:t>HARQ</w:t>
      </w:r>
      <w:proofErr w:type="spellEnd"/>
      <w:r>
        <w:rPr>
          <w:rFonts w:ascii="Arial" w:hAnsi="Arial" w:cs="Arial"/>
          <w:sz w:val="20"/>
          <w:szCs w:val="20"/>
        </w:rPr>
        <w:t xml:space="preserve"> processes with corresponding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w:t>
      </w:r>
      <w:proofErr w:type="spellStart"/>
      <w:r>
        <w:rPr>
          <w:rFonts w:ascii="Arial" w:hAnsi="Arial" w:cs="Arial"/>
          <w:sz w:val="20"/>
          <w:szCs w:val="20"/>
        </w:rPr>
        <w:t>LCHs</w:t>
      </w:r>
      <w:proofErr w:type="spellEnd"/>
      <w:r>
        <w:rPr>
          <w:rFonts w:ascii="Arial" w:hAnsi="Arial" w:cs="Arial"/>
          <w:sz w:val="20"/>
          <w:szCs w:val="20"/>
        </w:rPr>
        <w:t xml:space="preserve">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w:t>
      </w:r>
      <w:proofErr w:type="spellStart"/>
      <w:r>
        <w:rPr>
          <w:rFonts w:ascii="Arial" w:hAnsi="Arial" w:cs="Arial"/>
          <w:sz w:val="20"/>
          <w:szCs w:val="20"/>
        </w:rPr>
        <w:t>LCH's</w:t>
      </w:r>
      <w:proofErr w:type="spellEnd"/>
      <w:r>
        <w:rPr>
          <w:rFonts w:ascii="Arial" w:hAnsi="Arial" w:cs="Arial"/>
          <w:sz w:val="20"/>
          <w:szCs w:val="20"/>
        </w:rPr>
        <w:t xml:space="preserve"> association with one or multiple </w:t>
      </w:r>
      <w:proofErr w:type="spellStart"/>
      <w:r>
        <w:rPr>
          <w:rFonts w:ascii="Arial" w:hAnsi="Arial" w:cs="Arial"/>
          <w:sz w:val="20"/>
          <w:szCs w:val="20"/>
        </w:rPr>
        <w:t>HARQ</w:t>
      </w:r>
      <w:proofErr w:type="spellEnd"/>
      <w:r>
        <w:rPr>
          <w:rFonts w:ascii="Arial" w:hAnsi="Arial" w:cs="Arial"/>
          <w:sz w:val="20"/>
          <w:szCs w:val="20"/>
        </w:rPr>
        <w:t xml:space="preserve">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w:t>
      </w:r>
      <w:r>
        <w:rPr>
          <w:rFonts w:ascii="Arial" w:hAnsi="Arial" w:cs="Arial"/>
          <w:sz w:val="20"/>
          <w:szCs w:val="20"/>
        </w:rPr>
        <w:t xml:space="preserve">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w:t>
      </w:r>
      <w:r>
        <w:rPr>
          <w:rFonts w:ascii="Arial" w:eastAsia="DengXian" w:hAnsi="Arial" w:cs="Arial"/>
          <w:sz w:val="20"/>
          <w:szCs w:val="20"/>
        </w:rPr>
        <w:t xml:space="preserve">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w:t>
      </w:r>
      <w:proofErr w:type="spellStart"/>
      <w:r>
        <w:rPr>
          <w:rFonts w:ascii="Arial" w:eastAsia="DengXian" w:hAnsi="Arial" w:cs="Arial"/>
          <w:sz w:val="20"/>
          <w:szCs w:val="20"/>
        </w:rPr>
        <w:t>HARQ</w:t>
      </w:r>
      <w:proofErr w:type="spellEnd"/>
      <w:r>
        <w:rPr>
          <w:rFonts w:ascii="Arial" w:eastAsia="DengXian" w:hAnsi="Arial" w:cs="Arial"/>
          <w:sz w:val="20"/>
          <w:szCs w:val="20"/>
        </w:rPr>
        <w:t xml:space="preserve"> processes with different priority together to decide which </w:t>
      </w:r>
      <w:proofErr w:type="spellStart"/>
      <w:r>
        <w:rPr>
          <w:rFonts w:ascii="Arial" w:eastAsia="DengXian" w:hAnsi="Arial" w:cs="Arial"/>
          <w:sz w:val="20"/>
          <w:szCs w:val="20"/>
        </w:rPr>
        <w:t>LCHs</w:t>
      </w:r>
      <w:proofErr w:type="spellEnd"/>
      <w:r>
        <w:rPr>
          <w:rFonts w:ascii="Arial" w:eastAsia="DengXian" w:hAnsi="Arial" w:cs="Arial"/>
          <w:sz w:val="20"/>
          <w:szCs w:val="20"/>
        </w:rPr>
        <w:t xml:space="preserve"> can be mapped to UL grant linked to </w:t>
      </w:r>
      <w:proofErr w:type="spellStart"/>
      <w:r>
        <w:rPr>
          <w:rFonts w:ascii="Arial" w:eastAsia="DengXian" w:hAnsi="Arial" w:cs="Arial"/>
          <w:sz w:val="20"/>
          <w:szCs w:val="20"/>
        </w:rPr>
        <w:t>HARQ</w:t>
      </w:r>
      <w:proofErr w:type="spellEnd"/>
      <w:r>
        <w:rPr>
          <w:rFonts w:ascii="Arial" w:eastAsia="DengXian" w:hAnsi="Arial" w:cs="Arial"/>
          <w:sz w:val="20"/>
          <w:szCs w:val="20"/>
        </w:rPr>
        <w:t xml:space="preserve"> process, however NW can still configure UE with on</w:t>
      </w:r>
      <w:r>
        <w:rPr>
          <w:rFonts w:ascii="Arial" w:eastAsia="DengXian" w:hAnsi="Arial" w:cs="Arial"/>
          <w:sz w:val="20"/>
          <w:szCs w:val="20"/>
        </w:rPr>
        <w:t xml:space="preserve">e or more transmission schemes for each </w:t>
      </w:r>
      <w:proofErr w:type="spellStart"/>
      <w:r>
        <w:rPr>
          <w:rFonts w:ascii="Arial" w:eastAsia="DengXian" w:hAnsi="Arial" w:cs="Arial"/>
          <w:sz w:val="20"/>
          <w:szCs w:val="20"/>
        </w:rPr>
        <w:t>HARQ</w:t>
      </w:r>
      <w:proofErr w:type="spellEnd"/>
      <w:r>
        <w:rPr>
          <w:rFonts w:ascii="Arial" w:eastAsia="DengXian" w:hAnsi="Arial" w:cs="Arial"/>
          <w:sz w:val="20"/>
          <w:szCs w:val="20"/>
        </w:rPr>
        <w:t xml:space="preserve">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It is noted that conclusion on a particular method this meeting is unl</w:t>
      </w:r>
      <w:r>
        <w:rPr>
          <w:bCs/>
          <w:lang w:eastAsia="sv-SE"/>
        </w:rPr>
        <w:t xml:space="preserve">ikely. Companies are therefore invited to select one or more options they would like to further study in an attempt to </w:t>
      </w:r>
      <w:proofErr w:type="gramStart"/>
      <w:r>
        <w:rPr>
          <w:bCs/>
          <w:lang w:eastAsia="sv-SE"/>
        </w:rPr>
        <w:t>down-select</w:t>
      </w:r>
      <w:proofErr w:type="gramEnd"/>
      <w:r>
        <w:rPr>
          <w:bCs/>
          <w:lang w:eastAsia="sv-SE"/>
        </w:rPr>
        <w:t xml:space="preserve">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w:t>
      </w:r>
      <w:proofErr w:type="gramStart"/>
      <w:r>
        <w:rPr>
          <w:rFonts w:ascii="Arial" w:eastAsia="DengXian" w:hAnsi="Arial" w:cs="Arial"/>
          <w:b/>
          <w:sz w:val="20"/>
          <w:szCs w:val="20"/>
        </w:rPr>
        <w:t>used;</w:t>
      </w:r>
      <w:proofErr w:type="gramEnd"/>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w:t>
      </w:r>
      <w:proofErr w:type="gramStart"/>
      <w:r>
        <w:rPr>
          <w:rFonts w:ascii="Arial" w:eastAsia="DengXian" w:hAnsi="Arial" w:cs="Arial"/>
          <w:b/>
          <w:sz w:val="20"/>
          <w:szCs w:val="20"/>
        </w:rPr>
        <w:t>extended;</w:t>
      </w:r>
      <w:proofErr w:type="gramEnd"/>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w:t>
      </w:r>
      <w:proofErr w:type="spellStart"/>
      <w:r>
        <w:rPr>
          <w:rFonts w:ascii="Arial" w:eastAsia="DengXian" w:hAnsi="Arial" w:cs="Arial"/>
          <w:b/>
          <w:sz w:val="20"/>
          <w:szCs w:val="20"/>
        </w:rPr>
        <w:t>LCH</w:t>
      </w:r>
      <w:proofErr w:type="spellEnd"/>
      <w:r>
        <w:rPr>
          <w:rFonts w:ascii="Arial" w:eastAsia="DengXian" w:hAnsi="Arial" w:cs="Arial"/>
          <w:b/>
          <w:sz w:val="20"/>
          <w:szCs w:val="20"/>
        </w:rPr>
        <w:t xml:space="preserve"> to one or more </w:t>
      </w:r>
      <w:proofErr w:type="spellStart"/>
      <w:r>
        <w:rPr>
          <w:rFonts w:ascii="Arial" w:eastAsia="DengXian" w:hAnsi="Arial" w:cs="Arial"/>
          <w:b/>
          <w:sz w:val="20"/>
          <w:szCs w:val="20"/>
        </w:rPr>
        <w:t>HARQ</w:t>
      </w:r>
      <w:proofErr w:type="spellEnd"/>
      <w:r>
        <w:rPr>
          <w:rFonts w:ascii="Arial" w:eastAsia="DengXian" w:hAnsi="Arial" w:cs="Arial"/>
          <w:b/>
          <w:sz w:val="20"/>
          <w:szCs w:val="20"/>
        </w:rPr>
        <w:t xml:space="preserve"> process(es). </w:t>
      </w:r>
      <w:proofErr w:type="spellStart"/>
      <w:r>
        <w:rPr>
          <w:rFonts w:ascii="Arial" w:eastAsia="DengXian" w:hAnsi="Arial" w:cs="Arial"/>
          <w:b/>
          <w:sz w:val="20"/>
          <w:szCs w:val="20"/>
        </w:rPr>
        <w:t>HARQ</w:t>
      </w:r>
      <w:proofErr w:type="spellEnd"/>
      <w:r>
        <w:rPr>
          <w:rFonts w:ascii="Arial" w:eastAsia="DengXian" w:hAnsi="Arial" w:cs="Arial"/>
          <w:b/>
          <w:sz w:val="20"/>
          <w:szCs w:val="20"/>
        </w:rPr>
        <w:t xml:space="preserve">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w:t>
      </w:r>
      <w:r>
        <w:rPr>
          <w:rFonts w:ascii="Arial" w:eastAsia="DengXian" w:hAnsi="Arial" w:cs="Arial"/>
          <w:b/>
          <w:sz w:val="20"/>
          <w:szCs w:val="20"/>
        </w:rPr>
        <w:t xml:space="preserve"> LCP restriction is introduced to map </w:t>
      </w:r>
      <w:proofErr w:type="spellStart"/>
      <w:r>
        <w:rPr>
          <w:rFonts w:ascii="Arial" w:eastAsia="DengXian" w:hAnsi="Arial" w:cs="Arial"/>
          <w:b/>
          <w:sz w:val="20"/>
          <w:szCs w:val="20"/>
        </w:rPr>
        <w:t>LCH</w:t>
      </w:r>
      <w:proofErr w:type="spellEnd"/>
      <w:r>
        <w:rPr>
          <w:rFonts w:ascii="Arial" w:eastAsia="DengXian" w:hAnsi="Arial" w:cs="Arial"/>
          <w:b/>
          <w:sz w:val="20"/>
          <w:szCs w:val="20"/>
        </w:rPr>
        <w:t xml:space="preserve"> to one or more </w:t>
      </w:r>
      <w:proofErr w:type="spellStart"/>
      <w:r>
        <w:rPr>
          <w:rFonts w:ascii="Arial" w:eastAsia="DengXian" w:hAnsi="Arial" w:cs="Arial"/>
          <w:b/>
          <w:sz w:val="20"/>
          <w:szCs w:val="20"/>
        </w:rPr>
        <w:t>HARQ</w:t>
      </w:r>
      <w:proofErr w:type="spellEnd"/>
      <w:r>
        <w:rPr>
          <w:rFonts w:ascii="Arial" w:eastAsia="DengXian" w:hAnsi="Arial" w:cs="Arial"/>
          <w:b/>
          <w:sz w:val="20"/>
          <w:szCs w:val="20"/>
        </w:rPr>
        <w:t xml:space="preserve"> process(es). </w:t>
      </w:r>
      <w:proofErr w:type="spellStart"/>
      <w:r>
        <w:rPr>
          <w:rFonts w:ascii="Arial" w:eastAsia="DengXian" w:hAnsi="Arial" w:cs="Arial"/>
          <w:b/>
          <w:sz w:val="20"/>
          <w:szCs w:val="20"/>
        </w:rPr>
        <w:t>HARQ</w:t>
      </w:r>
      <w:proofErr w:type="spellEnd"/>
      <w:r>
        <w:rPr>
          <w:rFonts w:ascii="Arial" w:eastAsia="DengXian" w:hAnsi="Arial" w:cs="Arial"/>
          <w:b/>
          <w:sz w:val="20"/>
          <w:szCs w:val="20"/>
        </w:rPr>
        <w:t xml:space="preserve">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 xml:space="preserve">enabled based on </w:t>
      </w:r>
      <w:proofErr w:type="spellStart"/>
      <w:r>
        <w:rPr>
          <w:rFonts w:ascii="Arial" w:eastAsia="DengXian" w:hAnsi="Arial" w:cs="Arial"/>
          <w:b/>
          <w:sz w:val="20"/>
          <w:szCs w:val="20"/>
        </w:rPr>
        <w:t>PUSCH</w:t>
      </w:r>
      <w:proofErr w:type="spellEnd"/>
      <w:r>
        <w:rPr>
          <w:rFonts w:ascii="Arial" w:eastAsia="DengXian" w:hAnsi="Arial" w:cs="Arial"/>
          <w:b/>
          <w:sz w:val="20"/>
          <w:szCs w:val="20"/>
        </w:rPr>
        <w:t xml:space="preserve">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w:t>
      </w:r>
      <w:r>
        <w:rPr>
          <w:rFonts w:ascii="Arial" w:eastAsia="Times New Roman" w:hAnsi="Arial" w:cs="Arial"/>
          <w:b/>
          <w:bCs/>
          <w:sz w:val="20"/>
          <w:szCs w:val="20"/>
          <w:lang w:val="en-GB" w:eastAsia="zh-CN"/>
        </w:rPr>
        <w:t xml:space="preserve"> introduced to map </w:t>
      </w:r>
      <w:proofErr w:type="spellStart"/>
      <w:r>
        <w:rPr>
          <w:rFonts w:ascii="Arial" w:eastAsia="Times New Roman" w:hAnsi="Arial" w:cs="Arial"/>
          <w:b/>
          <w:bCs/>
          <w:sz w:val="20"/>
          <w:szCs w:val="20"/>
          <w:lang w:val="en-GB" w:eastAsia="zh-CN"/>
        </w:rPr>
        <w:t>LCH</w:t>
      </w:r>
      <w:proofErr w:type="spellEnd"/>
      <w:r>
        <w:rPr>
          <w:rFonts w:ascii="Arial" w:eastAsia="Times New Roman" w:hAnsi="Arial" w:cs="Arial"/>
          <w:b/>
          <w:bCs/>
          <w:sz w:val="20"/>
          <w:szCs w:val="20"/>
          <w:lang w:val="en-GB" w:eastAsia="zh-CN"/>
        </w:rPr>
        <w:t xml:space="preserve"> to one or more </w:t>
      </w:r>
      <w:proofErr w:type="spellStart"/>
      <w:r>
        <w:rPr>
          <w:rFonts w:ascii="Arial" w:eastAsia="Times New Roman" w:hAnsi="Arial" w:cs="Arial"/>
          <w:b/>
          <w:bCs/>
          <w:sz w:val="20"/>
          <w:szCs w:val="20"/>
          <w:lang w:val="en-GB" w:eastAsia="zh-CN"/>
        </w:rPr>
        <w:t>HARQ</w:t>
      </w:r>
      <w:proofErr w:type="spellEnd"/>
      <w:r>
        <w:rPr>
          <w:rFonts w:ascii="Arial" w:eastAsia="Times New Roman" w:hAnsi="Arial" w:cs="Arial"/>
          <w:b/>
          <w:bCs/>
          <w:sz w:val="20"/>
          <w:szCs w:val="20"/>
          <w:lang w:val="en-GB" w:eastAsia="zh-CN"/>
        </w:rPr>
        <w:t xml:space="preserve"> process(es). NW can still configure UE with one or more transmission schemes for each </w:t>
      </w:r>
      <w:proofErr w:type="spellStart"/>
      <w:r>
        <w:rPr>
          <w:rFonts w:ascii="Arial" w:eastAsia="Times New Roman" w:hAnsi="Arial" w:cs="Arial"/>
          <w:b/>
          <w:bCs/>
          <w:sz w:val="20"/>
          <w:szCs w:val="20"/>
          <w:lang w:val="en-GB" w:eastAsia="zh-CN"/>
        </w:rPr>
        <w:t>HARQ</w:t>
      </w:r>
      <w:proofErr w:type="spellEnd"/>
      <w:r>
        <w:rPr>
          <w:rFonts w:ascii="Arial" w:eastAsia="Times New Roman" w:hAnsi="Arial" w:cs="Arial"/>
          <w:b/>
          <w:bCs/>
          <w:sz w:val="20"/>
          <w:szCs w:val="20"/>
          <w:lang w:val="en-GB" w:eastAsia="zh-CN"/>
        </w:rPr>
        <w:t xml:space="preserve">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 xml:space="preserve">New LCP </w:t>
            </w:r>
            <w:r>
              <w:rPr>
                <w:lang w:eastAsia="sv-SE"/>
              </w:rPr>
              <w:t xml:space="preserve">restriction can be used for mapping the </w:t>
            </w:r>
            <w:proofErr w:type="spellStart"/>
            <w:r>
              <w:rPr>
                <w:lang w:eastAsia="sv-SE"/>
              </w:rPr>
              <w:t>LCH</w:t>
            </w:r>
            <w:proofErr w:type="spellEnd"/>
            <w:r>
              <w:rPr>
                <w:lang w:eastAsia="sv-SE"/>
              </w:rPr>
              <w:t>(s)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proofErr w:type="spellStart"/>
            <w:r>
              <w:rPr>
                <w:rFonts w:eastAsia="SimSun" w:hint="eastAsia"/>
                <w:lang w:val="en-US"/>
              </w:rPr>
              <w:lastRenderedPageBreak/>
              <w:t>ZTE</w:t>
            </w:r>
            <w:proofErr w:type="spellEnd"/>
          </w:p>
        </w:tc>
        <w:tc>
          <w:tcPr>
            <w:tcW w:w="2189" w:type="dxa"/>
          </w:tcPr>
          <w:p w14:paraId="6DA7277E" w14:textId="77777777" w:rsidR="00D71316" w:rsidRDefault="00117C03">
            <w:pPr>
              <w:rPr>
                <w:rFonts w:eastAsia="SimSun"/>
                <w:lang w:val="en-US"/>
              </w:rPr>
            </w:pPr>
            <w:proofErr w:type="gramStart"/>
            <w:r>
              <w:rPr>
                <w:rFonts w:eastAsia="SimSun" w:hint="eastAsia"/>
                <w:lang w:val="en-US"/>
              </w:rPr>
              <w:t>1;</w:t>
            </w:r>
            <w:proofErr w:type="gramEnd"/>
          </w:p>
          <w:p w14:paraId="40A2FBF8" w14:textId="77777777" w:rsidR="00D71316" w:rsidRDefault="00117C03">
            <w:pPr>
              <w:rPr>
                <w:rFonts w:eastAsia="SimSun"/>
                <w:lang w:val="en-US" w:eastAsia="sv-SE"/>
              </w:rPr>
            </w:pPr>
            <w:r>
              <w:rPr>
                <w:rFonts w:eastAsia="SimSun" w:hint="eastAsia"/>
                <w:lang w:val="en-US"/>
              </w:rPr>
              <w:t xml:space="preserve">2 or 5 if new restriction is considered as necessary based on majority </w:t>
            </w:r>
            <w:r>
              <w:rPr>
                <w:rFonts w:eastAsia="SimSun" w:hint="eastAsia"/>
                <w:lang w:val="en-US"/>
              </w:rPr>
              <w:t>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w:t>
            </w:r>
            <w:proofErr w:type="spellStart"/>
            <w:r>
              <w:rPr>
                <w:rFonts w:eastAsia="SimSun" w:hint="eastAsia"/>
                <w:lang w:val="en-US"/>
              </w:rPr>
              <w:t>LCHs</w:t>
            </w:r>
            <w:proofErr w:type="spellEnd"/>
            <w:r>
              <w:rPr>
                <w:rFonts w:eastAsia="SimSun" w:hint="eastAsia"/>
                <w:lang w:val="en-US"/>
              </w:rPr>
              <w:t xml:space="preserve"> with higher requirement on latency and reliability can only be mapped to UL grant with blind retransmission, and </w:t>
            </w:r>
            <w:proofErr w:type="spellStart"/>
            <w:r>
              <w:rPr>
                <w:rFonts w:eastAsia="SimSun" w:hint="eastAsia"/>
                <w:lang w:val="en-US"/>
              </w:rPr>
              <w:t>LCHs</w:t>
            </w:r>
            <w:proofErr w:type="spellEnd"/>
            <w:r>
              <w:rPr>
                <w:rFonts w:eastAsia="SimSun" w:hint="eastAsia"/>
                <w:lang w:val="en-US"/>
              </w:rPr>
              <w:t xml:space="preserve"> with higher requirement on reliability (but</w:t>
            </w:r>
            <w:r>
              <w:rPr>
                <w:rFonts w:eastAsia="SimSun" w:hint="eastAsia"/>
                <w:lang w:val="en-US"/>
              </w:rPr>
              <w:t xml:space="preserve"> not latency) will not be mapped to UL grant without any retransmission. And above restrictions can be guaranteed by proper configuration with current LCP restrictions, but the consequence is that in some case, for </w:t>
            </w:r>
            <w:proofErr w:type="spellStart"/>
            <w:r>
              <w:rPr>
                <w:rFonts w:eastAsia="SimSun" w:hint="eastAsia"/>
                <w:lang w:val="en-US"/>
              </w:rPr>
              <w:t>LCHs</w:t>
            </w:r>
            <w:proofErr w:type="spellEnd"/>
            <w:r>
              <w:rPr>
                <w:rFonts w:eastAsia="SimSun" w:hint="eastAsia"/>
                <w:lang w:val="en-US"/>
              </w:rPr>
              <w:t xml:space="preserve"> with normal requirement on both reli</w:t>
            </w:r>
            <w:r>
              <w:rPr>
                <w:rFonts w:eastAsia="SimSun" w:hint="eastAsia"/>
                <w:lang w:val="en-US"/>
              </w:rPr>
              <w:t xml:space="preserve">ability and latency, they cannot use  UL grant with </w:t>
            </w:r>
            <w:proofErr w:type="spellStart"/>
            <w:r>
              <w:rPr>
                <w:rFonts w:eastAsia="SimSun" w:hint="eastAsia"/>
                <w:lang w:val="en-US"/>
              </w:rPr>
              <w:t>HARQ</w:t>
            </w:r>
            <w:proofErr w:type="spellEnd"/>
            <w:r>
              <w:rPr>
                <w:rFonts w:eastAsia="SimSun" w:hint="eastAsia"/>
                <w:lang w:val="en-US"/>
              </w:rPr>
              <w:t xml:space="preserve">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But if m</w:t>
            </w:r>
            <w:r>
              <w:rPr>
                <w:rFonts w:eastAsia="SimSun" w:hint="eastAsia"/>
                <w:lang w:val="en-US"/>
              </w:rPr>
              <w:t xml:space="preserve">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xml:space="preserve">, which allows NW to dynamically adjust the mapping between UL grant and </w:t>
            </w:r>
            <w:proofErr w:type="spellStart"/>
            <w:r>
              <w:rPr>
                <w:rFonts w:eastAsia="SimSun" w:hint="eastAsia"/>
                <w:lang w:val="en-US"/>
              </w:rPr>
              <w:t>LCHs</w:t>
            </w:r>
            <w:proofErr w:type="spellEnd"/>
            <w:r>
              <w:rPr>
                <w:rFonts w:eastAsia="SimSun" w:hint="eastAsia"/>
                <w:lang w:val="en-US"/>
              </w:rPr>
              <w:t xml:space="preserve"> with less </w:t>
            </w:r>
            <w:proofErr w:type="spellStart"/>
            <w:r>
              <w:rPr>
                <w:rFonts w:eastAsia="SimSun" w:hint="eastAsia"/>
                <w:lang w:val="en-US"/>
              </w:rPr>
              <w:t>RAN2</w:t>
            </w:r>
            <w:proofErr w:type="spellEnd"/>
            <w:r>
              <w:rPr>
                <w:rFonts w:eastAsia="SimSun" w:hint="eastAsia"/>
                <w:lang w:val="en-US"/>
              </w:rPr>
              <w:t xml:space="preserve"> s</w:t>
            </w:r>
            <w:r>
              <w:rPr>
                <w:rFonts w:eastAsia="SimSun" w:hint="eastAsia"/>
                <w:lang w:val="en-US"/>
              </w:rPr>
              <w:t xml:space="preserve">pecs impact. Another acceptable alternative is to allow mapping between </w:t>
            </w:r>
            <w:proofErr w:type="spellStart"/>
            <w:r>
              <w:rPr>
                <w:rFonts w:eastAsia="SimSun" w:hint="eastAsia"/>
                <w:lang w:val="en-US"/>
              </w:rPr>
              <w:t>LCHs</w:t>
            </w:r>
            <w:proofErr w:type="spellEnd"/>
            <w:r>
              <w:rPr>
                <w:rFonts w:eastAsia="SimSun" w:hint="eastAsia"/>
                <w:lang w:val="en-US"/>
              </w:rPr>
              <w:t xml:space="preserve"> and </w:t>
            </w:r>
            <w:proofErr w:type="spellStart"/>
            <w:r>
              <w:rPr>
                <w:rFonts w:eastAsia="SimSun" w:hint="eastAsia"/>
                <w:lang w:val="en-US"/>
              </w:rPr>
              <w:t>HARQ</w:t>
            </w:r>
            <w:proofErr w:type="spellEnd"/>
            <w:r>
              <w:rPr>
                <w:rFonts w:eastAsia="SimSun" w:hint="eastAsia"/>
                <w:lang w:val="en-US"/>
              </w:rPr>
              <w:t xml:space="preserve"> process, for which, since the mapping between UL grant and </w:t>
            </w:r>
            <w:proofErr w:type="spellStart"/>
            <w:r>
              <w:rPr>
                <w:rFonts w:eastAsia="SimSun" w:hint="eastAsia"/>
                <w:lang w:val="en-US"/>
              </w:rPr>
              <w:t>HARQ</w:t>
            </w:r>
            <w:proofErr w:type="spellEnd"/>
            <w:r>
              <w:rPr>
                <w:rFonts w:eastAsia="SimSun" w:hint="eastAsia"/>
                <w:lang w:val="en-US"/>
              </w:rPr>
              <w:t xml:space="preserve"> is assigned dynamically, therefore the mapping between </w:t>
            </w:r>
            <w:proofErr w:type="spellStart"/>
            <w:r>
              <w:rPr>
                <w:rFonts w:eastAsia="SimSun" w:hint="eastAsia"/>
                <w:lang w:val="en-US"/>
              </w:rPr>
              <w:t>LCHs</w:t>
            </w:r>
            <w:proofErr w:type="spellEnd"/>
            <w:r>
              <w:rPr>
                <w:rFonts w:eastAsia="SimSun" w:hint="eastAsia"/>
                <w:lang w:val="en-US"/>
              </w:rPr>
              <w:t xml:space="preserve"> and UL grant can be guaranteed. Unlike </w:t>
            </w:r>
            <w:proofErr w:type="spellStart"/>
            <w:r>
              <w:rPr>
                <w:rFonts w:eastAsia="SimSun" w:hint="eastAsia"/>
                <w:lang w:val="en-US"/>
              </w:rPr>
              <w:t>alt3</w:t>
            </w:r>
            <w:proofErr w:type="spellEnd"/>
            <w:r>
              <w:rPr>
                <w:rFonts w:eastAsia="SimSun" w:hint="eastAsia"/>
                <w:lang w:val="en-US"/>
              </w:rPr>
              <w:t xml:space="preserve"> an</w:t>
            </w:r>
            <w:r>
              <w:rPr>
                <w:rFonts w:eastAsia="SimSun" w:hint="eastAsia"/>
                <w:lang w:val="en-US"/>
              </w:rPr>
              <w:t xml:space="preserve">d 4 where the transmission scheme is configured semi-statically, for </w:t>
            </w:r>
            <w:proofErr w:type="spellStart"/>
            <w:r>
              <w:rPr>
                <w:rFonts w:eastAsia="SimSun" w:hint="eastAsia"/>
                <w:lang w:val="en-US"/>
              </w:rPr>
              <w:t>alt5</w:t>
            </w:r>
            <w:proofErr w:type="spellEnd"/>
            <w:r>
              <w:rPr>
                <w:rFonts w:eastAsia="SimSun" w:hint="eastAsia"/>
                <w:lang w:val="en-US"/>
              </w:rPr>
              <w:t xml:space="preserve">, the </w:t>
            </w:r>
            <w:proofErr w:type="spellStart"/>
            <w:r>
              <w:rPr>
                <w:rFonts w:eastAsia="SimSun" w:hint="eastAsia"/>
                <w:lang w:val="en-US"/>
              </w:rPr>
              <w:t>HARQ</w:t>
            </w:r>
            <w:proofErr w:type="spellEnd"/>
            <w:r>
              <w:rPr>
                <w:rFonts w:eastAsia="SimSun" w:hint="eastAsia"/>
                <w:lang w:val="en-US"/>
              </w:rPr>
              <w:t xml:space="preserve"> process is not linked to a specific transmission scheme, therefore it is still possible for NW to adjust the scheduling strategies  based on joint consideration of the serv</w:t>
            </w:r>
            <w:r>
              <w:rPr>
                <w:rFonts w:eastAsia="SimSun" w:hint="eastAsia"/>
                <w:lang w:val="en-US"/>
              </w:rPr>
              <w:t xml:space="preserve">ice requirement, </w:t>
            </w:r>
            <w:proofErr w:type="spellStart"/>
            <w:r>
              <w:rPr>
                <w:rFonts w:eastAsia="SimSun" w:hint="eastAsia"/>
                <w:lang w:val="en-US"/>
              </w:rPr>
              <w:t>HARQ</w:t>
            </w:r>
            <w:proofErr w:type="spellEnd"/>
            <w:r>
              <w:rPr>
                <w:rFonts w:eastAsia="SimSun" w:hint="eastAsia"/>
                <w:lang w:val="en-US"/>
              </w:rPr>
              <w:t xml:space="preserve">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 xml:space="preserve">1) </w:t>
            </w:r>
            <w:proofErr w:type="spellStart"/>
            <w:r>
              <w:rPr>
                <w:rFonts w:cs="Arial"/>
              </w:rPr>
              <w:t>HARQ</w:t>
            </w:r>
            <w:proofErr w:type="spellEnd"/>
            <w:r>
              <w:rPr>
                <w:rFonts w:cs="Arial"/>
              </w:rPr>
              <w:t xml:space="preserve"> with retransmissions based on the previous </w:t>
            </w:r>
            <w:proofErr w:type="spellStart"/>
            <w:r>
              <w:rPr>
                <w:rFonts w:cs="Arial"/>
              </w:rPr>
              <w:t>PUSCH</w:t>
            </w:r>
            <w:proofErr w:type="spellEnd"/>
            <w:r>
              <w:rPr>
                <w:rFonts w:cs="Arial"/>
              </w:rPr>
              <w:t xml:space="preserve"> decoding </w:t>
            </w:r>
            <w:proofErr w:type="gramStart"/>
            <w:r>
              <w:rPr>
                <w:rFonts w:cs="Arial"/>
              </w:rPr>
              <w:t>result;</w:t>
            </w:r>
            <w:proofErr w:type="gramEnd"/>
          </w:p>
          <w:p w14:paraId="5613198B" w14:textId="77777777" w:rsidR="00D71316" w:rsidRDefault="00117C03">
            <w:pPr>
              <w:rPr>
                <w:rFonts w:cs="Arial"/>
              </w:rPr>
            </w:pPr>
            <w:r>
              <w:rPr>
                <w:rFonts w:cs="Arial"/>
              </w:rPr>
              <w:t xml:space="preserve">2) </w:t>
            </w:r>
            <w:proofErr w:type="spellStart"/>
            <w:r>
              <w:rPr>
                <w:rFonts w:cs="Arial"/>
              </w:rPr>
              <w:t>HARQ</w:t>
            </w:r>
            <w:proofErr w:type="spellEnd"/>
            <w:r>
              <w:rPr>
                <w:rFonts w:cs="Arial"/>
              </w:rPr>
              <w:t xml:space="preserve"> with (blind) </w:t>
            </w:r>
            <w:r>
              <w:rPr>
                <w:rFonts w:cs="Arial"/>
              </w:rPr>
              <w:t xml:space="preserve">retransmissions not based on the previous </w:t>
            </w:r>
            <w:proofErr w:type="spellStart"/>
            <w:r>
              <w:rPr>
                <w:rFonts w:cs="Arial"/>
              </w:rPr>
              <w:t>PUSCH</w:t>
            </w:r>
            <w:proofErr w:type="spellEnd"/>
            <w:r>
              <w:rPr>
                <w:rFonts w:cs="Arial"/>
              </w:rPr>
              <w:t xml:space="preserve"> decoding </w:t>
            </w:r>
            <w:proofErr w:type="gramStart"/>
            <w:r>
              <w:rPr>
                <w:rFonts w:cs="Arial"/>
              </w:rPr>
              <w:t>result;</w:t>
            </w:r>
            <w:proofErr w:type="gramEnd"/>
          </w:p>
          <w:p w14:paraId="35C7CAD4" w14:textId="77777777" w:rsidR="00D71316" w:rsidRDefault="00117C03">
            <w:pPr>
              <w:rPr>
                <w:rFonts w:cs="Arial"/>
              </w:rPr>
            </w:pPr>
            <w:r>
              <w:rPr>
                <w:rFonts w:cs="Arial"/>
              </w:rPr>
              <w:t xml:space="preserve">3) </w:t>
            </w:r>
            <w:proofErr w:type="spellStart"/>
            <w:r>
              <w:rPr>
                <w:rFonts w:cs="Arial"/>
              </w:rPr>
              <w:t>HARQ</w:t>
            </w:r>
            <w:proofErr w:type="spellEnd"/>
            <w:r>
              <w:rPr>
                <w:rFonts w:cs="Arial"/>
              </w:rPr>
              <w:t xml:space="preserve">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 xml:space="preserve">retransmissions based on the previous </w:t>
            </w:r>
            <w:proofErr w:type="spellStart"/>
            <w:r>
              <w:rPr>
                <w:rFonts w:cs="Arial"/>
              </w:rPr>
              <w:t>PUSCH</w:t>
            </w:r>
            <w:proofErr w:type="spellEnd"/>
            <w:r>
              <w:rPr>
                <w:rFonts w:cs="Arial"/>
              </w:rPr>
              <w:t xml:space="preserve"> decoding result</w:t>
            </w:r>
            <w:r>
              <w:rPr>
                <w:rFonts w:eastAsiaTheme="minorEastAsia" w:cs="Arial"/>
              </w:rPr>
              <w:t xml:space="preserve"> is quite different from blind retransmission in NTN as the former</w:t>
            </w:r>
            <w:r>
              <w:rPr>
                <w:rFonts w:eastAsiaTheme="minorEastAsia" w:cs="Arial"/>
              </w:rPr>
              <w:t xml:space="preserve">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w:t>
            </w:r>
            <w:proofErr w:type="spellStart"/>
            <w:r>
              <w:rPr>
                <w:rFonts w:eastAsiaTheme="minorEastAsia" w:cs="Arial"/>
              </w:rPr>
              <w:t>HARQ</w:t>
            </w:r>
            <w:proofErr w:type="spellEnd"/>
            <w:r>
              <w:rPr>
                <w:rFonts w:eastAsiaTheme="minorEastAsia" w:cs="Arial"/>
              </w:rPr>
              <w:t xml:space="preserve"> processes into two types by LCP restriction</w:t>
            </w:r>
            <w:r>
              <w:rPr>
                <w:rFonts w:cs="Arial"/>
              </w:rPr>
              <w:t xml:space="preserve"> could be enough for LCP restriction, i.e., “e</w:t>
            </w:r>
            <w:r>
              <w:rPr>
                <w:rFonts w:cs="Arial"/>
              </w:rPr>
              <w:t xml:space="preserve">nabling” means retransmissions based on the previous </w:t>
            </w:r>
            <w:proofErr w:type="spellStart"/>
            <w:r>
              <w:rPr>
                <w:rFonts w:cs="Arial"/>
              </w:rPr>
              <w:t>PUSCH</w:t>
            </w:r>
            <w:proofErr w:type="spellEnd"/>
            <w:r>
              <w:rPr>
                <w:rFonts w:cs="Arial"/>
              </w:rPr>
              <w:t xml:space="preserve">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 xml:space="preserve">Options 3 and 5 can be studied as possible options for mapping UL </w:t>
            </w:r>
            <w:proofErr w:type="spellStart"/>
            <w:r>
              <w:rPr>
                <w:lang w:eastAsia="sv-SE"/>
              </w:rPr>
              <w:t>HARQ</w:t>
            </w:r>
            <w:proofErr w:type="spellEnd"/>
            <w:r>
              <w:rPr>
                <w:lang w:eastAsia="sv-SE"/>
              </w:rPr>
              <w:t xml:space="preserve"> behaviour to LCP rules.</w:t>
            </w:r>
          </w:p>
          <w:p w14:paraId="4F1BCFB9" w14:textId="77777777" w:rsidR="00D71316" w:rsidRDefault="00117C03">
            <w:pPr>
              <w:rPr>
                <w:lang w:eastAsia="sv-SE"/>
              </w:rPr>
            </w:pPr>
            <w:r>
              <w:rPr>
                <w:lang w:eastAsia="sv-SE"/>
              </w:rPr>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w:t>
            </w:r>
            <w:r>
              <w:rPr>
                <w:lang w:eastAsia="sv-SE"/>
              </w:rPr>
              <w:t>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lastRenderedPageBreak/>
              <w:t>(4)  seems to add comp</w:t>
            </w:r>
            <w:r>
              <w:rPr>
                <w:rFonts w:eastAsia="DengXian"/>
              </w:rPr>
              <w:t xml:space="preserve">lexity with more options. For (5) it is not clear why a single </w:t>
            </w:r>
            <w:proofErr w:type="spellStart"/>
            <w:r>
              <w:rPr>
                <w:rFonts w:eastAsia="DengXian"/>
              </w:rPr>
              <w:t>HARQ</w:t>
            </w:r>
            <w:proofErr w:type="spellEnd"/>
            <w:r>
              <w:rPr>
                <w:rFonts w:eastAsia="DengXian"/>
              </w:rPr>
              <w:t xml:space="preserve">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lastRenderedPageBreak/>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 xml:space="preserve">A. We do not configure LCP any different than in </w:t>
            </w:r>
            <w:proofErr w:type="spellStart"/>
            <w:r>
              <w:rPr>
                <w:lang w:eastAsia="sv-SE"/>
              </w:rPr>
              <w:t>TNs</w:t>
            </w:r>
            <w:proofErr w:type="spellEnd"/>
          </w:p>
          <w:p w14:paraId="590EF4EE" w14:textId="77777777" w:rsidR="00D71316" w:rsidRDefault="00117C03">
            <w:pPr>
              <w:rPr>
                <w:lang w:eastAsia="sv-SE"/>
              </w:rPr>
            </w:pPr>
            <w:r>
              <w:rPr>
                <w:lang w:eastAsia="sv-SE"/>
              </w:rPr>
              <w:t xml:space="preserve">From SRs, </w:t>
            </w:r>
            <w:proofErr w:type="spellStart"/>
            <w:r>
              <w:rPr>
                <w:lang w:eastAsia="sv-SE"/>
              </w:rPr>
              <w:t>BSRs</w:t>
            </w:r>
            <w:proofErr w:type="spellEnd"/>
            <w:r>
              <w:rPr>
                <w:lang w:eastAsia="sv-SE"/>
              </w:rPr>
              <w:t xml:space="preserve"> and decoded UL data (failed or successful), the </w:t>
            </w:r>
            <w:proofErr w:type="spellStart"/>
            <w:r>
              <w:rPr>
                <w:lang w:eastAsia="sv-SE"/>
              </w:rPr>
              <w:t>gNB</w:t>
            </w:r>
            <w:proofErr w:type="spellEnd"/>
            <w:r>
              <w:rPr>
                <w:lang w:eastAsia="sv-SE"/>
              </w:rPr>
              <w:t xml:space="preserve"> can schedule the UE as necessary to support communication without any major drawbacks that </w:t>
            </w:r>
            <w:proofErr w:type="spellStart"/>
            <w:r>
              <w:rPr>
                <w:lang w:eastAsia="sv-SE"/>
              </w:rPr>
              <w:t>can not</w:t>
            </w:r>
            <w:proofErr w:type="spellEnd"/>
            <w:r>
              <w:rPr>
                <w:lang w:eastAsia="sv-SE"/>
              </w:rPr>
              <w:t xml:space="preserve"> be handled by </w:t>
            </w:r>
            <w:proofErr w:type="spellStart"/>
            <w:r>
              <w:rPr>
                <w:lang w:eastAsia="sv-SE"/>
              </w:rPr>
              <w:t>gNB</w:t>
            </w:r>
            <w:proofErr w:type="spellEnd"/>
            <w:r>
              <w:rPr>
                <w:lang w:eastAsia="sv-SE"/>
              </w:rPr>
              <w:t xml:space="preserve"> implementation and appropriate configuration of the </w:t>
            </w:r>
            <w:proofErr w:type="spellStart"/>
            <w:r>
              <w:rPr>
                <w:lang w:eastAsia="sv-SE"/>
              </w:rPr>
              <w:t>UEs</w:t>
            </w:r>
            <w:proofErr w:type="spellEnd"/>
            <w:r>
              <w:rPr>
                <w:lang w:eastAsia="sv-SE"/>
              </w:rPr>
              <w:t xml:space="preserve">. </w:t>
            </w:r>
          </w:p>
          <w:p w14:paraId="2DD72262" w14:textId="77777777" w:rsidR="00D71316" w:rsidRDefault="00117C03">
            <w:pPr>
              <w:rPr>
                <w:lang w:eastAsia="sv-SE"/>
              </w:rPr>
            </w:pPr>
            <w:r>
              <w:rPr>
                <w:lang w:eastAsia="sv-SE"/>
              </w:rPr>
              <w:t xml:space="preserve">B. </w:t>
            </w:r>
            <w:r>
              <w:rPr>
                <w:lang w:eastAsia="sv-SE"/>
              </w:rPr>
              <w:t>Option 1</w:t>
            </w:r>
          </w:p>
          <w:p w14:paraId="314ECDDD" w14:textId="77777777" w:rsidR="00D71316" w:rsidRDefault="00117C03">
            <w:pPr>
              <w:rPr>
                <w:rFonts w:eastAsia="DengXian" w:cs="Arial"/>
              </w:rPr>
            </w:pPr>
            <w:r>
              <w:rPr>
                <w:lang w:eastAsia="sv-SE"/>
              </w:rPr>
              <w:t xml:space="preserve">We configure the </w:t>
            </w:r>
            <w:proofErr w:type="spellStart"/>
            <w:r>
              <w:rPr>
                <w:rFonts w:eastAsia="DengXian" w:cs="Arial"/>
              </w:rPr>
              <w:t>allowedPHY-PriorityIndex</w:t>
            </w:r>
            <w:proofErr w:type="spellEnd"/>
            <w:r>
              <w:rPr>
                <w:rFonts w:eastAsia="DengXian" w:cs="Arial"/>
              </w:rPr>
              <w:t xml:space="preserve"> as </w:t>
            </w:r>
            <w:proofErr w:type="spellStart"/>
            <w:r>
              <w:rPr>
                <w:rFonts w:eastAsia="DengXian" w:cs="Arial"/>
              </w:rPr>
              <w:t>ZTE</w:t>
            </w:r>
            <w:proofErr w:type="spellEnd"/>
            <w:r>
              <w:rPr>
                <w:rFonts w:eastAsia="DengXian" w:cs="Arial"/>
              </w:rPr>
              <w:t xml:space="preserve"> elegantly explains in their contribution. There are plenty of other methods to affect the </w:t>
            </w:r>
            <w:proofErr w:type="spellStart"/>
            <w:r>
              <w:rPr>
                <w:rFonts w:eastAsia="DengXian" w:cs="Arial"/>
              </w:rPr>
              <w:t>LCH</w:t>
            </w:r>
            <w:proofErr w:type="spellEnd"/>
            <w:r>
              <w:rPr>
                <w:rFonts w:eastAsia="DengXian" w:cs="Arial"/>
              </w:rPr>
              <w:t xml:space="preserve"> QoS besides the </w:t>
            </w:r>
            <w:proofErr w:type="spellStart"/>
            <w:r>
              <w:rPr>
                <w:rFonts w:eastAsia="DengXian" w:cs="Arial"/>
              </w:rPr>
              <w:t>allowedPHY-PriorityIndex</w:t>
            </w:r>
            <w:proofErr w:type="spellEnd"/>
            <w:r>
              <w:rPr>
                <w:rFonts w:eastAsia="DengXian" w:cs="Arial"/>
              </w:rPr>
              <w:t xml:space="preserve">, the main method will be the scheduler scheduling the </w:t>
            </w:r>
            <w:proofErr w:type="spellStart"/>
            <w:r>
              <w:rPr>
                <w:rFonts w:eastAsia="DengXian" w:cs="Arial"/>
              </w:rPr>
              <w:t>UEs</w:t>
            </w:r>
            <w:proofErr w:type="spellEnd"/>
            <w:r>
              <w:rPr>
                <w:rFonts w:eastAsia="DengXian" w:cs="Arial"/>
              </w:rPr>
              <w:t xml:space="preserve"> accor</w:t>
            </w:r>
            <w:r>
              <w:rPr>
                <w:rFonts w:eastAsia="DengXian" w:cs="Arial"/>
              </w:rPr>
              <w:t xml:space="preserve">ding to the mix of QoS for the </w:t>
            </w:r>
            <w:proofErr w:type="spellStart"/>
            <w:r>
              <w:rPr>
                <w:rFonts w:eastAsia="DengXian" w:cs="Arial"/>
              </w:rPr>
              <w:t>LCHs</w:t>
            </w:r>
            <w:proofErr w:type="spellEnd"/>
            <w:r>
              <w:rPr>
                <w:rFonts w:eastAsia="DengXian" w:cs="Arial"/>
              </w:rPr>
              <w:t xml:space="preserve">. </w:t>
            </w:r>
          </w:p>
          <w:p w14:paraId="373C5CF8" w14:textId="77777777" w:rsidR="00D71316" w:rsidRDefault="00117C03">
            <w:pPr>
              <w:rPr>
                <w:lang w:eastAsia="sv-SE"/>
              </w:rPr>
            </w:pPr>
            <w:r>
              <w:rPr>
                <w:rFonts w:eastAsia="DengXian" w:cs="Arial"/>
              </w:rPr>
              <w:t xml:space="preserve">Say we would like to support </w:t>
            </w:r>
            <w:proofErr w:type="spellStart"/>
            <w:r>
              <w:rPr>
                <w:rFonts w:eastAsia="DengXian" w:cs="Arial"/>
              </w:rPr>
              <w:t>URLLC</w:t>
            </w:r>
            <w:proofErr w:type="spellEnd"/>
            <w:r>
              <w:rPr>
                <w:rFonts w:eastAsia="DengXian" w:cs="Arial"/>
              </w:rPr>
              <w:t xml:space="preserve"> (which seems like a crazy idea, but whatever) on top of using </w:t>
            </w:r>
            <w:proofErr w:type="spellStart"/>
            <w:r>
              <w:rPr>
                <w:rFonts w:eastAsia="DengXian" w:cs="Arial"/>
              </w:rPr>
              <w:t>allowedPHY-PriorityIndex</w:t>
            </w:r>
            <w:proofErr w:type="spellEnd"/>
            <w:r>
              <w:rPr>
                <w:rFonts w:eastAsia="DengXian" w:cs="Arial"/>
              </w:rPr>
              <w:t xml:space="preserve">, then we may for an </w:t>
            </w:r>
            <w:proofErr w:type="spellStart"/>
            <w:r>
              <w:rPr>
                <w:rFonts w:eastAsia="DengXian" w:cs="Arial"/>
              </w:rPr>
              <w:t>URLLC</w:t>
            </w:r>
            <w:proofErr w:type="spellEnd"/>
            <w:r>
              <w:rPr>
                <w:rFonts w:eastAsia="DengXian" w:cs="Arial"/>
              </w:rPr>
              <w:t xml:space="preserve"> bearer configure not only </w:t>
            </w:r>
            <w:proofErr w:type="spellStart"/>
            <w:r>
              <w:rPr>
                <w:rFonts w:eastAsia="DengXian" w:cs="Arial"/>
              </w:rPr>
              <w:t>allowedPHY-PriorityIndex</w:t>
            </w:r>
            <w:proofErr w:type="spellEnd"/>
            <w:r>
              <w:rPr>
                <w:rFonts w:eastAsia="DengXian" w:cs="Arial"/>
              </w:rPr>
              <w:t xml:space="preserve"> but also </w:t>
            </w:r>
            <w:proofErr w:type="spellStart"/>
            <w:r>
              <w:rPr>
                <w:rFonts w:eastAsia="DengXian" w:cs="Arial"/>
              </w:rPr>
              <w:t>maxPUSCH</w:t>
            </w:r>
            <w:proofErr w:type="spellEnd"/>
            <w:r>
              <w:rPr>
                <w:rFonts w:eastAsia="DengXian" w:cs="Arial"/>
              </w:rPr>
              <w:t>-D</w:t>
            </w:r>
            <w:r>
              <w:rPr>
                <w:rFonts w:eastAsia="DengXian" w:cs="Arial"/>
              </w:rPr>
              <w:t xml:space="preserve">uration and allocate shorter </w:t>
            </w:r>
            <w:proofErr w:type="spellStart"/>
            <w:r>
              <w:rPr>
                <w:rFonts w:eastAsia="DengXian" w:cs="Arial"/>
              </w:rPr>
              <w:t>PUSCH</w:t>
            </w:r>
            <w:proofErr w:type="spellEnd"/>
            <w:r>
              <w:rPr>
                <w:rFonts w:eastAsia="DengXian" w:cs="Arial"/>
              </w:rPr>
              <w:t xml:space="preserve"> allocations for the </w:t>
            </w:r>
            <w:proofErr w:type="spellStart"/>
            <w:r>
              <w:rPr>
                <w:rFonts w:eastAsia="DengXian" w:cs="Arial"/>
              </w:rPr>
              <w:t>URLLC</w:t>
            </w:r>
            <w:proofErr w:type="spellEnd"/>
            <w:r>
              <w:rPr>
                <w:rFonts w:eastAsia="DengXian" w:cs="Arial"/>
              </w:rPr>
              <w:t xml:space="preserve">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proofErr w:type="spellStart"/>
            <w:r>
              <w:rPr>
                <w:lang w:eastAsia="sv-SE"/>
              </w:rPr>
              <w:t>Option4</w:t>
            </w:r>
            <w:proofErr w:type="spellEnd"/>
            <w:r>
              <w:rPr>
                <w:lang w:eastAsia="sv-SE"/>
              </w:rPr>
              <w:t xml:space="preserve"> or </w:t>
            </w:r>
            <w:proofErr w:type="spellStart"/>
            <w:r>
              <w:rPr>
                <w:lang w:eastAsia="sv-SE"/>
              </w:rPr>
              <w:t>Option3</w:t>
            </w:r>
            <w:proofErr w:type="spellEnd"/>
          </w:p>
        </w:tc>
        <w:tc>
          <w:tcPr>
            <w:tcW w:w="6030" w:type="dxa"/>
          </w:tcPr>
          <w:p w14:paraId="789CF852" w14:textId="77777777" w:rsidR="00D71316" w:rsidRDefault="00117C03">
            <w:pPr>
              <w:jc w:val="left"/>
              <w:rPr>
                <w:rFonts w:eastAsia="DengXian"/>
              </w:rPr>
            </w:pPr>
            <w:r>
              <w:rPr>
                <w:lang w:eastAsia="sv-SE"/>
              </w:rPr>
              <w:t xml:space="preserve">For </w:t>
            </w:r>
            <w:proofErr w:type="spellStart"/>
            <w:r>
              <w:rPr>
                <w:lang w:eastAsia="sv-SE"/>
              </w:rPr>
              <w:t>Option1</w:t>
            </w:r>
            <w:proofErr w:type="spellEnd"/>
            <w:r>
              <w:rPr>
                <w:lang w:eastAsia="sv-SE"/>
              </w:rPr>
              <w:t xml:space="preserve">, </w:t>
            </w:r>
            <w:r>
              <w:rPr>
                <w:rFonts w:eastAsia="DengXian"/>
              </w:rPr>
              <w:t xml:space="preserve">re-purposing </w:t>
            </w:r>
            <w:proofErr w:type="spellStart"/>
            <w:r>
              <w:rPr>
                <w:rFonts w:eastAsia="DengXian"/>
              </w:rPr>
              <w:t>allowedPHY-PriorityIndex</w:t>
            </w:r>
            <w:proofErr w:type="spellEnd"/>
            <w:r>
              <w:rPr>
                <w:rFonts w:eastAsia="DengXian"/>
              </w:rPr>
              <w:t xml:space="preserve"> from </w:t>
            </w:r>
            <w:proofErr w:type="spellStart"/>
            <w:r>
              <w:rPr>
                <w:rFonts w:eastAsia="DengXian"/>
              </w:rPr>
              <w:t>IIoT</w:t>
            </w:r>
            <w:proofErr w:type="spellEnd"/>
            <w:r>
              <w:rPr>
                <w:rFonts w:eastAsia="DengXian"/>
              </w:rPr>
              <w:t xml:space="preserve"> feature is not be</w:t>
            </w:r>
            <w:r>
              <w:rPr>
                <w:rFonts w:eastAsia="DengXian"/>
              </w:rPr>
              <w:t xml:space="preserve"> a good way forward considering a). It will impact not only LCP but also intra-UE prioritization in physical layer. b</w:t>
            </w:r>
            <w:proofErr w:type="gramStart"/>
            <w:r>
              <w:rPr>
                <w:rFonts w:eastAsia="DengXian"/>
              </w:rPr>
              <w:t>).It</w:t>
            </w:r>
            <w:proofErr w:type="gramEnd"/>
            <w:r>
              <w:rPr>
                <w:rFonts w:eastAsia="DengXian"/>
              </w:rPr>
              <w:t xml:space="preserve"> cannot support LCP for </w:t>
            </w:r>
            <w:proofErr w:type="spellStart"/>
            <w:r>
              <w:rPr>
                <w:rFonts w:eastAsia="DengXian"/>
              </w:rPr>
              <w:t>MACCE</w:t>
            </w:r>
            <w:proofErr w:type="spellEnd"/>
            <w:r>
              <w:rPr>
                <w:rFonts w:eastAsia="DengXian"/>
              </w:rPr>
              <w:t xml:space="preserve"> especially the one requires high reliability. c). Since </w:t>
            </w:r>
            <w:proofErr w:type="spellStart"/>
            <w:r>
              <w:rPr>
                <w:rFonts w:eastAsia="DengXian"/>
              </w:rPr>
              <w:t>allowedPHY-PriorityIndex</w:t>
            </w:r>
            <w:proofErr w:type="spellEnd"/>
            <w:r>
              <w:rPr>
                <w:rFonts w:eastAsia="DengXian"/>
              </w:rPr>
              <w:t xml:space="preserve"> only support two priorit</w:t>
            </w:r>
            <w:r>
              <w:rPr>
                <w:rFonts w:eastAsia="DengXian"/>
              </w:rPr>
              <w:t>y (</w:t>
            </w:r>
            <w:proofErr w:type="spellStart"/>
            <w:r>
              <w:rPr>
                <w:rFonts w:eastAsia="DengXian"/>
              </w:rPr>
              <w:t>p0</w:t>
            </w:r>
            <w:proofErr w:type="spellEnd"/>
            <w:r>
              <w:rPr>
                <w:rFonts w:eastAsia="DengXian"/>
              </w:rPr>
              <w:t>/</w:t>
            </w:r>
            <w:proofErr w:type="spellStart"/>
            <w:r>
              <w:rPr>
                <w:rFonts w:eastAsia="DengXian"/>
              </w:rPr>
              <w:t>p1</w:t>
            </w:r>
            <w:proofErr w:type="spellEnd"/>
            <w:r>
              <w:rPr>
                <w:rFonts w:eastAsia="DengXian"/>
              </w:rPr>
              <w:t xml:space="preserve">),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w:t>
            </w:r>
            <w:proofErr w:type="spellStart"/>
            <w:r>
              <w:rPr>
                <w:lang w:eastAsia="sv-SE"/>
              </w:rPr>
              <w:t>Option2</w:t>
            </w:r>
            <w:proofErr w:type="spellEnd"/>
            <w:r>
              <w:rPr>
                <w:lang w:eastAsia="sv-SE"/>
              </w:rPr>
              <w:t xml:space="preserve">, increasing bit-length in DCI is not desirable - a lot of </w:t>
            </w:r>
            <w:proofErr w:type="spellStart"/>
            <w:r>
              <w:rPr>
                <w:lang w:eastAsia="sv-SE"/>
              </w:rPr>
              <w:t>RAN1</w:t>
            </w:r>
            <w:proofErr w:type="spellEnd"/>
            <w:r>
              <w:rPr>
                <w:lang w:eastAsia="sv-SE"/>
              </w:rPr>
              <w:t xml:space="preserve">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proofErr w:type="spellStart"/>
            <w:r>
              <w:rPr>
                <w:lang w:eastAsia="sv-SE"/>
              </w:rPr>
              <w:t>Option3</w:t>
            </w:r>
            <w:proofErr w:type="spellEnd"/>
            <w:r>
              <w:rPr>
                <w:lang w:eastAsia="sv-SE"/>
              </w:rPr>
              <w:t xml:space="preserve"> and </w:t>
            </w:r>
            <w:proofErr w:type="spellStart"/>
            <w:r>
              <w:rPr>
                <w:lang w:eastAsia="sv-SE"/>
              </w:rPr>
              <w:t>Option4</w:t>
            </w:r>
            <w:proofErr w:type="spellEnd"/>
            <w:r>
              <w:rPr>
                <w:lang w:eastAsia="sv-SE"/>
              </w:rPr>
              <w:t xml:space="preserve"> are basically same, </w:t>
            </w:r>
            <w:proofErr w:type="spellStart"/>
            <w:r>
              <w:rPr>
                <w:lang w:eastAsia="sv-SE"/>
              </w:rPr>
              <w:t>Option3</w:t>
            </w:r>
            <w:proofErr w:type="spellEnd"/>
            <w:r>
              <w:rPr>
                <w:lang w:eastAsia="sv-SE"/>
              </w:rPr>
              <w:t xml:space="preserve"> support two UL retransmission schemes while </w:t>
            </w:r>
            <w:proofErr w:type="spellStart"/>
            <w:r>
              <w:rPr>
                <w:lang w:eastAsia="sv-SE"/>
              </w:rPr>
              <w:t>Option4</w:t>
            </w:r>
            <w:proofErr w:type="spellEnd"/>
            <w:r>
              <w:rPr>
                <w:lang w:eastAsia="sv-SE"/>
              </w:rPr>
              <w:t xml:space="preserve"> support three UL retransmission schemes. </w:t>
            </w:r>
            <w:proofErr w:type="spellStart"/>
            <w:r>
              <w:rPr>
                <w:lang w:eastAsia="sv-SE"/>
              </w:rPr>
              <w:t>O</w:t>
            </w:r>
            <w:r>
              <w:rPr>
                <w:lang w:eastAsia="sv-SE"/>
              </w:rPr>
              <w:t>ption4</w:t>
            </w:r>
            <w:proofErr w:type="spellEnd"/>
            <w:r>
              <w:rPr>
                <w:lang w:eastAsia="sv-SE"/>
              </w:rPr>
              <w:t xml:space="preserve"> can be regarded as an optimization for </w:t>
            </w:r>
            <w:proofErr w:type="spellStart"/>
            <w:r>
              <w:rPr>
                <w:lang w:eastAsia="sv-SE"/>
              </w:rPr>
              <w:t>Option3</w:t>
            </w:r>
            <w:proofErr w:type="spellEnd"/>
            <w:r>
              <w:rPr>
                <w:lang w:eastAsia="sv-SE"/>
              </w:rPr>
              <w:t xml:space="preserve"> to exactly match three agreed UL retransmission schemes agreed for </w:t>
            </w:r>
            <w:proofErr w:type="gramStart"/>
            <w:r>
              <w:rPr>
                <w:lang w:eastAsia="sv-SE"/>
              </w:rPr>
              <w:t>NTN,.</w:t>
            </w:r>
            <w:proofErr w:type="gramEnd"/>
            <w:r>
              <w:rPr>
                <w:lang w:eastAsia="sv-SE"/>
              </w:rPr>
              <w:t xml:space="preserve"> </w:t>
            </w:r>
            <w:proofErr w:type="spellStart"/>
            <w:r>
              <w:rPr>
                <w:lang w:eastAsia="sv-SE"/>
              </w:rPr>
              <w:t>Option4</w:t>
            </w:r>
            <w:proofErr w:type="spellEnd"/>
            <w:r>
              <w:rPr>
                <w:lang w:eastAsia="sv-SE"/>
              </w:rPr>
              <w:t xml:space="preserve"> or </w:t>
            </w:r>
            <w:proofErr w:type="spellStart"/>
            <w:r>
              <w:rPr>
                <w:lang w:eastAsia="sv-SE"/>
              </w:rPr>
              <w:t>Option3</w:t>
            </w:r>
            <w:proofErr w:type="spellEnd"/>
            <w:r>
              <w:rPr>
                <w:lang w:eastAsia="sv-SE"/>
              </w:rPr>
              <w:t xml:space="preserve"> can be further discussed.</w:t>
            </w:r>
          </w:p>
          <w:p w14:paraId="15480182" w14:textId="77777777" w:rsidR="00D71316" w:rsidRDefault="00117C03">
            <w:pPr>
              <w:rPr>
                <w:rFonts w:eastAsiaTheme="minorEastAsia"/>
              </w:rPr>
            </w:pPr>
            <w:r>
              <w:rPr>
                <w:lang w:eastAsia="sv-SE"/>
              </w:rPr>
              <w:t xml:space="preserve">For </w:t>
            </w:r>
            <w:proofErr w:type="spellStart"/>
            <w:r>
              <w:rPr>
                <w:lang w:eastAsia="sv-SE"/>
              </w:rPr>
              <w:t>Option5</w:t>
            </w:r>
            <w:proofErr w:type="spellEnd"/>
            <w:r>
              <w:rPr>
                <w:lang w:eastAsia="sv-SE"/>
              </w:rPr>
              <w:t>, it is one of possible NW implementation to decide the scheduling strate</w:t>
            </w:r>
            <w:r>
              <w:rPr>
                <w:lang w:eastAsia="sv-SE"/>
              </w:rPr>
              <w:t xml:space="preserve">gy for each scheduling occasion, while we don’t see strong motivation to mix different retransmission scheme for one </w:t>
            </w:r>
            <w:proofErr w:type="spellStart"/>
            <w:r>
              <w:rPr>
                <w:lang w:eastAsia="sv-SE"/>
              </w:rPr>
              <w:t>HARQ</w:t>
            </w:r>
            <w:proofErr w:type="spellEnd"/>
            <w:r>
              <w:rPr>
                <w:lang w:eastAsia="sv-SE"/>
              </w:rPr>
              <w:t xml:space="preserve"> process. See our comment to </w:t>
            </w:r>
            <w:proofErr w:type="spellStart"/>
            <w:r>
              <w:rPr>
                <w:lang w:eastAsia="sv-SE"/>
              </w:rPr>
              <w:t>Question5</w:t>
            </w:r>
            <w:proofErr w:type="spellEnd"/>
            <w:r>
              <w:rPr>
                <w:lang w:eastAsia="sv-SE"/>
              </w:rPr>
              <w:t>.</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 xml:space="preserve">or the case of </w:t>
            </w:r>
            <w:proofErr w:type="spellStart"/>
            <w:r>
              <w:rPr>
                <w:rFonts w:eastAsiaTheme="majorEastAsia" w:hint="eastAsia"/>
              </w:rPr>
              <w:t>HARQ</w:t>
            </w:r>
            <w:proofErr w:type="spellEnd"/>
            <w:r>
              <w:rPr>
                <w:rFonts w:eastAsiaTheme="majorEastAsia" w:hint="eastAsia"/>
              </w:rPr>
              <w:t xml:space="preserve"> UL retransmission can be disabled in NTN, the </w:t>
            </w:r>
            <w:proofErr w:type="spellStart"/>
            <w:r>
              <w:rPr>
                <w:rFonts w:eastAsiaTheme="majorEastAsia" w:hint="eastAsia"/>
              </w:rPr>
              <w:t>HARQ</w:t>
            </w:r>
            <w:proofErr w:type="spellEnd"/>
            <w:r>
              <w:rPr>
                <w:rFonts w:eastAsiaTheme="majorEastAsia" w:hint="eastAsia"/>
              </w:rPr>
              <w:t xml:space="preserve"> UL </w:t>
            </w:r>
            <w:r>
              <w:rPr>
                <w:rFonts w:eastAsiaTheme="majorEastAsia" w:hint="eastAsia"/>
              </w:rPr>
              <w:t xml:space="preserve">retransmission is disabled or enabled mapping restrictions for LCP should be introduced in NTN. Therefore, the </w:t>
            </w:r>
            <w:proofErr w:type="spellStart"/>
            <w:r>
              <w:rPr>
                <w:rFonts w:eastAsiaTheme="majorEastAsia" w:hint="eastAsia"/>
              </w:rPr>
              <w:t>HARQ</w:t>
            </w:r>
            <w:proofErr w:type="spellEnd"/>
            <w:r>
              <w:rPr>
                <w:rFonts w:eastAsiaTheme="majorEastAsia" w:hint="eastAsia"/>
              </w:rPr>
              <w:t xml:space="preserve"> UL retransmission can be used for the </w:t>
            </w:r>
            <w:proofErr w:type="spellStart"/>
            <w:r>
              <w:rPr>
                <w:rFonts w:eastAsiaTheme="majorEastAsia" w:hint="eastAsia"/>
              </w:rPr>
              <w:t>LCHs</w:t>
            </w:r>
            <w:proofErr w:type="spellEnd"/>
            <w:r>
              <w:rPr>
                <w:rFonts w:eastAsiaTheme="majorEastAsia" w:hint="eastAsia"/>
              </w:rPr>
              <w:t xml:space="preserve"> with high reliability and the </w:t>
            </w:r>
            <w:proofErr w:type="spellStart"/>
            <w:r>
              <w:rPr>
                <w:rFonts w:eastAsiaTheme="majorEastAsia" w:hint="eastAsia"/>
              </w:rPr>
              <w:t>HARQ</w:t>
            </w:r>
            <w:proofErr w:type="spellEnd"/>
            <w:r>
              <w:rPr>
                <w:rFonts w:eastAsiaTheme="majorEastAsia" w:hint="eastAsia"/>
              </w:rPr>
              <w:t xml:space="preserve"> UL retransmission is disabled can be used for the </w:t>
            </w:r>
            <w:proofErr w:type="spellStart"/>
            <w:r>
              <w:rPr>
                <w:rFonts w:eastAsiaTheme="majorEastAsia" w:hint="eastAsia"/>
              </w:rPr>
              <w:t>LCHs</w:t>
            </w:r>
            <w:proofErr w:type="spellEnd"/>
            <w:r>
              <w:rPr>
                <w:rFonts w:eastAsiaTheme="majorEastAsia" w:hint="eastAsia"/>
              </w:rPr>
              <w:t xml:space="preserve"> with lo</w:t>
            </w:r>
            <w:r>
              <w:rPr>
                <w:rFonts w:eastAsiaTheme="majorEastAsia" w:hint="eastAsia"/>
              </w:rPr>
              <w:t>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proofErr w:type="spellStart"/>
            <w:r>
              <w:rPr>
                <w:rFonts w:eastAsia="Malgun Gothic" w:hint="eastAsia"/>
                <w:lang w:eastAsia="ko-KR"/>
              </w:rPr>
              <w:lastRenderedPageBreak/>
              <w:t>E</w:t>
            </w:r>
            <w:r>
              <w:rPr>
                <w:rFonts w:eastAsia="Malgun Gothic"/>
                <w:lang w:eastAsia="ko-KR"/>
              </w:rPr>
              <w:t>TRI</w:t>
            </w:r>
            <w:proofErr w:type="spellEnd"/>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w:t>
            </w:r>
            <w:proofErr w:type="spellStart"/>
            <w:r>
              <w:rPr>
                <w:rFonts w:eastAsiaTheme="minorEastAsia" w:cs="Arial"/>
              </w:rPr>
              <w:t>HARQ</w:t>
            </w:r>
            <w:proofErr w:type="spellEnd"/>
            <w:r>
              <w:rPr>
                <w:rFonts w:eastAsiaTheme="minorEastAsia" w:cs="Arial"/>
              </w:rPr>
              <w:t xml:space="preserve">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W</w:t>
            </w:r>
            <w:r>
              <w:rPr>
                <w:rFonts w:eastAsia="SimSun" w:hint="eastAsia"/>
                <w:lang w:val="en-US"/>
              </w:rPr>
              <w:t>e t</w:t>
            </w:r>
            <w:r>
              <w:rPr>
                <w:rFonts w:eastAsia="SimSun" w:hint="eastAsia"/>
                <w:lang w:val="en-US"/>
              </w:rPr>
              <w:t xml:space="preserve">hink UE do not need to know whether a </w:t>
            </w:r>
            <w:proofErr w:type="spellStart"/>
            <w:r>
              <w:rPr>
                <w:rFonts w:eastAsia="SimSun" w:hint="eastAsia"/>
                <w:lang w:val="en-US"/>
              </w:rPr>
              <w:t>HARQ</w:t>
            </w:r>
            <w:proofErr w:type="spellEnd"/>
            <w:r>
              <w:rPr>
                <w:rFonts w:eastAsia="SimSun" w:hint="eastAsia"/>
                <w:lang w:val="en-US"/>
              </w:rPr>
              <w:t xml:space="preserve"> will be blindly scheduled or not if </w:t>
            </w:r>
            <w:proofErr w:type="spellStart"/>
            <w:r>
              <w:rPr>
                <w:rFonts w:eastAsia="SimSun" w:hint="eastAsia"/>
                <w:lang w:val="en-US"/>
              </w:rPr>
              <w:t>HARQ</w:t>
            </w:r>
            <w:proofErr w:type="spellEnd"/>
            <w:r>
              <w:rPr>
                <w:rFonts w:eastAsia="SimSun" w:hint="eastAsia"/>
                <w:lang w:val="en-US"/>
              </w:rPr>
              <w:t xml:space="preserve">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w:t>
            </w:r>
            <w:r>
              <w:rPr>
                <w:rFonts w:eastAsia="SimSun" w:hint="eastAsia"/>
                <w:lang w:val="en-US"/>
              </w:rPr>
              <w:t xml:space="preserve">rk will always apply the strategy of disable </w:t>
            </w:r>
            <w:proofErr w:type="spellStart"/>
            <w:r>
              <w:rPr>
                <w:rFonts w:eastAsia="SimSun" w:hint="eastAsia"/>
                <w:lang w:val="en-US"/>
              </w:rPr>
              <w:t>HARQ</w:t>
            </w:r>
            <w:proofErr w:type="spellEnd"/>
            <w:r>
              <w:rPr>
                <w:rFonts w:eastAsia="SimSun" w:hint="eastAsia"/>
                <w:lang w:val="en-US"/>
              </w:rPr>
              <w:t xml:space="preserve">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hint="eastAsia"/>
                <w:lang w:val="en-US"/>
              </w:rPr>
            </w:pPr>
            <w:r>
              <w:rPr>
                <w:lang w:val="en-US" w:eastAsia="sv-SE"/>
              </w:rPr>
              <w:t>Panasonic</w:t>
            </w:r>
          </w:p>
        </w:tc>
        <w:tc>
          <w:tcPr>
            <w:tcW w:w="2189" w:type="dxa"/>
          </w:tcPr>
          <w:p w14:paraId="32D7D018" w14:textId="14CDD70B" w:rsidR="00BD3550" w:rsidRDefault="00BD3550" w:rsidP="00BD3550">
            <w:pPr>
              <w:rPr>
                <w:rFonts w:eastAsiaTheme="minorEastAsia" w:hint="eastAsia"/>
                <w:lang w:val="en-US"/>
              </w:rPr>
            </w:pPr>
            <w:r>
              <w:rPr>
                <w:rFonts w:eastAsia="DengXian"/>
                <w:lang w:val="en-US"/>
              </w:rPr>
              <w:t>Option 3</w:t>
            </w:r>
          </w:p>
        </w:tc>
        <w:tc>
          <w:tcPr>
            <w:tcW w:w="6030" w:type="dxa"/>
          </w:tcPr>
          <w:p w14:paraId="1C56F60C" w14:textId="37BF8854" w:rsidR="00BD3550" w:rsidRDefault="00BD3550" w:rsidP="00BD3550">
            <w:pPr>
              <w:rPr>
                <w:rFonts w:eastAsia="SimSun" w:hint="eastAsia"/>
                <w:lang w:val="en-US"/>
              </w:rPr>
            </w:pPr>
            <w:r>
              <w:rPr>
                <w:rFonts w:eastAsia="DengXian"/>
                <w:lang w:val="en-US"/>
              </w:rPr>
              <w:t>Option 3 is sufficient.</w:t>
            </w:r>
          </w:p>
        </w:tc>
      </w:tr>
      <w:tr w:rsidR="00BD3550" w14:paraId="525012F4" w14:textId="77777777">
        <w:tc>
          <w:tcPr>
            <w:tcW w:w="1496" w:type="dxa"/>
          </w:tcPr>
          <w:p w14:paraId="2B9E0545" w14:textId="77777777" w:rsidR="00BD3550" w:rsidRDefault="00BD3550" w:rsidP="00BD3550">
            <w:pPr>
              <w:rPr>
                <w:lang w:val="en-US" w:eastAsia="sv-SE"/>
              </w:rPr>
            </w:pPr>
          </w:p>
        </w:tc>
        <w:tc>
          <w:tcPr>
            <w:tcW w:w="2189" w:type="dxa"/>
          </w:tcPr>
          <w:p w14:paraId="683CE73B" w14:textId="77777777" w:rsidR="00BD3550" w:rsidRDefault="00BD3550" w:rsidP="00BD3550">
            <w:pPr>
              <w:rPr>
                <w:rFonts w:eastAsia="DengXian"/>
                <w:lang w:val="en-US"/>
              </w:rPr>
            </w:pPr>
          </w:p>
        </w:tc>
        <w:tc>
          <w:tcPr>
            <w:tcW w:w="6030" w:type="dxa"/>
          </w:tcPr>
          <w:p w14:paraId="037FA0FF" w14:textId="77777777" w:rsidR="00BD3550" w:rsidRDefault="00BD3550" w:rsidP="00BD3550">
            <w:pPr>
              <w:rPr>
                <w:rFonts w:eastAsia="DengXian"/>
                <w:lang w:val="en-US"/>
              </w:rPr>
            </w:pPr>
          </w:p>
        </w:tc>
      </w:tr>
    </w:tbl>
    <w:p w14:paraId="771210FE" w14:textId="77777777" w:rsidR="00D71316" w:rsidRDefault="00D71316">
      <w:pPr>
        <w:rPr>
          <w:rFonts w:cs="Arial"/>
          <w:b/>
          <w:bCs/>
          <w:lang w:val="en-US"/>
        </w:rPr>
      </w:pPr>
    </w:p>
    <w:p w14:paraId="0B22CBCD" w14:textId="77777777" w:rsidR="00D71316" w:rsidRDefault="00117C03">
      <w:pPr>
        <w:rPr>
          <w:rFonts w:eastAsia="DengXian"/>
        </w:rPr>
      </w:pPr>
      <w:r>
        <w:t xml:space="preserve">It was also noted that </w:t>
      </w:r>
      <w:proofErr w:type="spellStart"/>
      <w:r>
        <w:t>HARQ</w:t>
      </w:r>
      <w:proofErr w:type="spellEnd"/>
      <w:r>
        <w:t xml:space="preserve"> is essential for MA</w:t>
      </w:r>
      <w:r>
        <w:t>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w:t>
      </w:r>
      <w:proofErr w:type="spellStart"/>
      <w:r>
        <w:t>P0</w:t>
      </w:r>
      <w:proofErr w:type="spellEnd"/>
      <w:r>
        <w:t xml:space="preserve"> and the grant with </w:t>
      </w:r>
      <w:proofErr w:type="spellStart"/>
      <w:r>
        <w:t>P1</w:t>
      </w:r>
      <w:proofErr w:type="spellEnd"/>
      <w:r>
        <w:t>). The MAC CE which requires high relia</w:t>
      </w:r>
      <w:r>
        <w:t>bility (e.g. Configured Grant Confirmation for the CG deactivation/activation) maybe transmitted in grant without retransmission instead of other retransmission schemes with retransmissions for high reliability. As a counter, it is noted in that lack of re</w:t>
      </w:r>
      <w:r>
        <w:t>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proofErr w:type="spellStart"/>
            <w:r>
              <w:rPr>
                <w:rFonts w:eastAsia="SimSun" w:hint="eastAsia"/>
                <w:lang w:val="en-US"/>
              </w:rPr>
              <w:t>RAN1</w:t>
            </w:r>
            <w:proofErr w:type="spellEnd"/>
            <w:r>
              <w:rPr>
                <w:rFonts w:eastAsia="SimSun" w:hint="eastAsia"/>
                <w:lang w:val="en-US"/>
              </w:rPr>
              <w:t xml:space="preserve"> has not evaluate whether the reliability of blind retransmission will be lower than </w:t>
            </w:r>
            <w:proofErr w:type="spellStart"/>
            <w:r>
              <w:rPr>
                <w:rFonts w:eastAsia="SimSun" w:hint="eastAsia"/>
                <w:lang w:val="en-US"/>
              </w:rPr>
              <w:t>HARQ</w:t>
            </w:r>
            <w:proofErr w:type="spellEnd"/>
            <w:r>
              <w:rPr>
                <w:rFonts w:eastAsia="SimSun" w:hint="eastAsia"/>
                <w:lang w:val="en-US"/>
              </w:rPr>
              <w:t xml:space="preserve"> retransmission. But from PER point of view, both blind retransmission and </w:t>
            </w:r>
            <w:proofErr w:type="spellStart"/>
            <w:r>
              <w:rPr>
                <w:rFonts w:eastAsia="SimSun" w:hint="eastAsia"/>
                <w:lang w:val="en-US"/>
              </w:rPr>
              <w:t>HARQ</w:t>
            </w:r>
            <w:proofErr w:type="spellEnd"/>
            <w:r>
              <w:rPr>
                <w:rFonts w:eastAsia="SimSun" w:hint="eastAsia"/>
                <w:lang w:val="en-US"/>
              </w:rPr>
              <w:t xml:space="preserve">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w:t>
            </w:r>
            <w:r>
              <w:rPr>
                <w:rFonts w:eastAsia="SimSun" w:hint="eastAsia"/>
                <w:lang w:val="en-US"/>
              </w:rPr>
              <w:t xml:space="preserve">liability of blind retransmission and </w:t>
            </w:r>
            <w:proofErr w:type="spellStart"/>
            <w:r>
              <w:rPr>
                <w:rFonts w:eastAsia="SimSun" w:hint="eastAsia"/>
                <w:lang w:val="en-US"/>
              </w:rPr>
              <w:t>HARQ</w:t>
            </w:r>
            <w:proofErr w:type="spellEnd"/>
            <w:r>
              <w:rPr>
                <w:rFonts w:eastAsia="SimSun" w:hint="eastAsia"/>
                <w:lang w:val="en-US"/>
              </w:rPr>
              <w:t xml:space="preserve">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w:t>
            </w:r>
            <w:proofErr w:type="spellStart"/>
            <w:r>
              <w:rPr>
                <w:rFonts w:eastAsia="SimSun" w:hint="eastAsia"/>
                <w:lang w:val="en-US"/>
              </w:rPr>
              <w:t>HARQ</w:t>
            </w:r>
            <w:proofErr w:type="spellEnd"/>
            <w:r>
              <w:rPr>
                <w:rFonts w:eastAsia="SimSun" w:hint="eastAsia"/>
                <w:lang w:val="en-US"/>
              </w:rPr>
              <w:t xml:space="preserve"> will be blindly scheduled or not if </w:t>
            </w:r>
            <w:proofErr w:type="spellStart"/>
            <w:r>
              <w:rPr>
                <w:rFonts w:eastAsia="SimSun" w:hint="eastAsia"/>
                <w:lang w:val="en-US"/>
              </w:rPr>
              <w:t>HARQ</w:t>
            </w:r>
            <w:proofErr w:type="spellEnd"/>
            <w:r>
              <w:rPr>
                <w:rFonts w:eastAsia="SimSun" w:hint="eastAsia"/>
                <w:lang w:val="en-US"/>
              </w:rPr>
              <w:t xml:space="preserve"> retransmission disabled. Network can decide by implementation whether to schedule b</w:t>
            </w:r>
            <w:r>
              <w:rPr>
                <w:rFonts w:eastAsia="SimSun" w:hint="eastAsia"/>
                <w:lang w:val="en-US"/>
              </w:rPr>
              <w:t xml:space="preserve">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w:t>
            </w:r>
            <w:proofErr w:type="spellStart"/>
            <w:r>
              <w:rPr>
                <w:rFonts w:eastAsia="SimSun" w:hint="eastAsia"/>
                <w:lang w:val="en-US"/>
              </w:rPr>
              <w:t>HARQ</w:t>
            </w:r>
            <w:proofErr w:type="spellEnd"/>
            <w:r>
              <w:rPr>
                <w:rFonts w:eastAsia="SimSun" w:hint="eastAsia"/>
                <w:lang w:val="en-US"/>
              </w:rPr>
              <w:t xml:space="preserve"> retransmission completely. The motivation and benefit for not scheduling retransmission at all is unclear to us, any </w:t>
            </w:r>
            <w:r>
              <w:rPr>
                <w:rFonts w:eastAsia="SimSun" w:hint="eastAsia"/>
                <w:lang w:val="en-US"/>
              </w:rPr>
              <w:t xml:space="preserve">enhancement for this is not justified. </w:t>
            </w:r>
          </w:p>
          <w:p w14:paraId="67F501A7" w14:textId="77777777" w:rsidR="00D71316" w:rsidRDefault="00117C03">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w:t>
            </w:r>
            <w:proofErr w:type="spellStart"/>
            <w:r>
              <w:rPr>
                <w:lang w:eastAsia="sv-SE"/>
              </w:rPr>
              <w:t>HARQ</w:t>
            </w:r>
            <w:proofErr w:type="spellEnd"/>
            <w:r>
              <w:rPr>
                <w:lang w:eastAsia="sv-SE"/>
              </w:rPr>
              <w:t xml:space="preserve"> process(es) (with blind retransmission scheme) based on the current mechanism</w:t>
            </w:r>
            <w:r>
              <w:rPr>
                <w:lang w:eastAsia="sv-SE"/>
              </w:rPr>
              <w:t xml:space="preserve">. In other words, the MAC CE(s) will be multiplexed to any UL resource no matter the </w:t>
            </w:r>
            <w:proofErr w:type="spellStart"/>
            <w:r>
              <w:rPr>
                <w:lang w:eastAsia="sv-SE"/>
              </w:rPr>
              <w:t>HARQ</w:t>
            </w:r>
            <w:proofErr w:type="spellEnd"/>
            <w:r>
              <w:rPr>
                <w:lang w:eastAsia="sv-SE"/>
              </w:rPr>
              <w:t xml:space="preserve"> process and its </w:t>
            </w:r>
            <w:proofErr w:type="spellStart"/>
            <w:r>
              <w:rPr>
                <w:lang w:eastAsia="sv-SE"/>
              </w:rPr>
              <w:t>HARQ</w:t>
            </w:r>
            <w:proofErr w:type="spellEnd"/>
            <w:r>
              <w:rPr>
                <w:lang w:eastAsia="sv-SE"/>
              </w:rPr>
              <w:t xml:space="preserve">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 xml:space="preserve">he priority handling and </w:t>
            </w:r>
            <w:proofErr w:type="spellStart"/>
            <w:r>
              <w:rPr>
                <w:rFonts w:eastAsia="SimSun"/>
                <w:lang w:val="en-US"/>
              </w:rPr>
              <w:t>LCH</w:t>
            </w:r>
            <w:proofErr w:type="spellEnd"/>
            <w:r>
              <w:rPr>
                <w:rFonts w:eastAsia="SimSun"/>
                <w:lang w:val="en-US"/>
              </w:rPr>
              <w:t xml:space="preserve"> for MAC CE is a common issue for NR. Since it has been discussed before in </w:t>
            </w:r>
            <w:proofErr w:type="spellStart"/>
            <w:r>
              <w:rPr>
                <w:rFonts w:eastAsia="SimSun"/>
                <w:lang w:val="en-US"/>
              </w:rPr>
              <w:t>IIOT</w:t>
            </w:r>
            <w:proofErr w:type="spellEnd"/>
            <w:r>
              <w:rPr>
                <w:rFonts w:eastAsia="SimSun"/>
                <w:lang w:val="en-US"/>
              </w:rPr>
              <w:t xml:space="preserve"> and some potential solution have al</w:t>
            </w:r>
            <w:r>
              <w:rPr>
                <w:rFonts w:eastAsia="SimSun" w:hint="eastAsia"/>
                <w:lang w:val="en-US"/>
              </w:rPr>
              <w:t>r</w:t>
            </w:r>
            <w:r>
              <w:rPr>
                <w:rFonts w:eastAsia="SimSun"/>
                <w:lang w:val="en-US"/>
              </w:rPr>
              <w:t xml:space="preserve">eady been evaluated, we think it should be further discussed in </w:t>
            </w:r>
            <w:proofErr w:type="spellStart"/>
            <w:r>
              <w:rPr>
                <w:rFonts w:eastAsia="SimSun"/>
                <w:lang w:val="en-US"/>
              </w:rPr>
              <w:t>IIOT</w:t>
            </w:r>
            <w:proofErr w:type="spellEnd"/>
            <w:r>
              <w:rPr>
                <w:rFonts w:eastAsia="SimSun"/>
                <w:lang w:val="en-US"/>
              </w:rPr>
              <w:t xml:space="preserve">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lastRenderedPageBreak/>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w:t>
            </w:r>
            <w:r>
              <w:rPr>
                <w:rFonts w:eastAsia="DengXian"/>
              </w:rPr>
              <w:t>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 xml:space="preserve">Some MAC CEs might require high reliability and could benefit from being transmitted on </w:t>
            </w:r>
            <w:proofErr w:type="spellStart"/>
            <w:r>
              <w:rPr>
                <w:lang w:eastAsia="sv-SE"/>
              </w:rPr>
              <w:t>HARQ</w:t>
            </w:r>
            <w:proofErr w:type="spellEnd"/>
            <w:r>
              <w:rPr>
                <w:lang w:eastAsia="sv-SE"/>
              </w:rPr>
              <w:t xml:space="preserve"> processes with UL </w:t>
            </w:r>
            <w:proofErr w:type="spellStart"/>
            <w:r>
              <w:rPr>
                <w:lang w:eastAsia="sv-SE"/>
              </w:rPr>
              <w:t>HARQ</w:t>
            </w:r>
            <w:proofErr w:type="spellEnd"/>
            <w:r>
              <w:rPr>
                <w:lang w:eastAsia="sv-SE"/>
              </w:rPr>
              <w:t xml:space="preserve"> retransmissions enabled. </w:t>
            </w:r>
            <w:proofErr w:type="gramStart"/>
            <w:r>
              <w:rPr>
                <w:lang w:eastAsia="sv-SE"/>
              </w:rPr>
              <w:t>Therefore</w:t>
            </w:r>
            <w:proofErr w:type="gramEnd"/>
            <w:r>
              <w:rPr>
                <w:lang w:eastAsia="sv-SE"/>
              </w:rPr>
              <w:t xml:space="preserve"> new LCP restrictions should also apply to a subset of MAC CEs. One example is </w:t>
            </w:r>
            <w:r>
              <w:rPr>
                <w:lang w:eastAsia="sv-SE"/>
              </w:rPr>
              <w:t xml:space="preserve">the CG Confirmation MAC CE. Loss of this MAC CE would cause loss of sync between the UE and the network with regards to the activation state of Type 2 CG. </w:t>
            </w:r>
            <w:proofErr w:type="spellStart"/>
            <w:r>
              <w:rPr>
                <w:lang w:eastAsia="sv-SE"/>
              </w:rPr>
              <w:t>BSR</w:t>
            </w:r>
            <w:proofErr w:type="spellEnd"/>
            <w:r>
              <w:rPr>
                <w:lang w:eastAsia="sv-SE"/>
              </w:rPr>
              <w:t xml:space="preserve">, </w:t>
            </w:r>
            <w:proofErr w:type="spellStart"/>
            <w:r>
              <w:rPr>
                <w:lang w:eastAsia="sv-SE"/>
              </w:rPr>
              <w:t>PHR</w:t>
            </w:r>
            <w:proofErr w:type="spellEnd"/>
            <w:r>
              <w:rPr>
                <w:lang w:eastAsia="sv-SE"/>
              </w:rPr>
              <w:t xml:space="preserve">, and </w:t>
            </w:r>
            <w:proofErr w:type="spellStart"/>
            <w:r>
              <w:rPr>
                <w:lang w:eastAsia="sv-SE"/>
              </w:rPr>
              <w:t>BFR</w:t>
            </w:r>
            <w:proofErr w:type="spellEnd"/>
            <w:r>
              <w:rPr>
                <w:lang w:eastAsia="sv-SE"/>
              </w:rPr>
              <w:t xml:space="preserve"> MAC CEs can also be considered for the new LCP restriction. Which MAC CEs should be</w:t>
            </w:r>
            <w:r>
              <w:rPr>
                <w:lang w:eastAsia="sv-SE"/>
              </w:rPr>
              <w:t xml:space="preserve"> included in the new LCP rule could be under network control, as in other </w:t>
            </w:r>
            <w:proofErr w:type="spellStart"/>
            <w:r>
              <w:rPr>
                <w:lang w:eastAsia="sv-SE"/>
              </w:rPr>
              <w:t>LCHs</w:t>
            </w:r>
            <w:proofErr w:type="spellEnd"/>
            <w:r>
              <w:rPr>
                <w:lang w:eastAsia="sv-SE"/>
              </w:rPr>
              <w:t xml:space="preserve"> (e.g. </w:t>
            </w:r>
            <w:proofErr w:type="spellStart"/>
            <w:r>
              <w:rPr>
                <w:lang w:eastAsia="sv-SE"/>
              </w:rPr>
              <w:t>DRB</w:t>
            </w:r>
            <w:proofErr w:type="spellEnd"/>
            <w:r>
              <w:rPr>
                <w:lang w:eastAsia="sv-SE"/>
              </w:rPr>
              <w:t>/</w:t>
            </w:r>
            <w:proofErr w:type="spellStart"/>
            <w:proofErr w:type="gramStart"/>
            <w:r>
              <w:rPr>
                <w:lang w:eastAsia="sv-SE"/>
              </w:rPr>
              <w:t>SRBs</w:t>
            </w:r>
            <w:proofErr w:type="spellEnd"/>
            <w:r>
              <w:rPr>
                <w:lang w:eastAsia="sv-SE"/>
              </w:rPr>
              <w:t>).</w:t>
            </w:r>
            <w:proofErr w:type="gramEnd"/>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 xml:space="preserve">We should </w:t>
            </w:r>
            <w:proofErr w:type="spellStart"/>
            <w:r>
              <w:rPr>
                <w:rFonts w:eastAsia="DengXian"/>
              </w:rPr>
              <w:t>definitiely</w:t>
            </w:r>
            <w:proofErr w:type="spellEnd"/>
            <w:r>
              <w:rPr>
                <w:rFonts w:eastAsia="DengXian"/>
              </w:rPr>
              <w:t xml:space="preserve"> discuss whether certain MAC CEs can be multiplexed with a </w:t>
            </w:r>
            <w:proofErr w:type="spellStart"/>
            <w:r>
              <w:rPr>
                <w:rFonts w:eastAsia="DengXian"/>
              </w:rPr>
              <w:t>LCH</w:t>
            </w:r>
            <w:proofErr w:type="spellEnd"/>
            <w:r>
              <w:rPr>
                <w:rFonts w:eastAsia="DengXian"/>
              </w:rPr>
              <w:t xml:space="preserve"> data that goes through </w:t>
            </w:r>
            <w:proofErr w:type="spellStart"/>
            <w:r>
              <w:rPr>
                <w:rFonts w:eastAsia="DengXian"/>
              </w:rPr>
              <w:t>HARQ</w:t>
            </w:r>
            <w:proofErr w:type="spellEnd"/>
            <w:r>
              <w:rPr>
                <w:rFonts w:eastAsia="DengXian"/>
              </w:rPr>
              <w:t xml:space="preserve"> process with retransmission disa</w:t>
            </w:r>
            <w:r>
              <w:rPr>
                <w:rFonts w:eastAsia="DengXian"/>
              </w:rPr>
              <w:t>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 xml:space="preserve">Different MAC CEs with different requirements (reliability, latency or associated with </w:t>
            </w:r>
            <w:proofErr w:type="spellStart"/>
            <w:r>
              <w:rPr>
                <w:rFonts w:eastAsiaTheme="minorEastAsia"/>
              </w:rPr>
              <w:t>LCH</w:t>
            </w:r>
            <w:proofErr w:type="spellEnd"/>
            <w:r>
              <w:rPr>
                <w:rFonts w:eastAsiaTheme="minorEastAsia"/>
              </w:rPr>
              <w:t>)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 xml:space="preserve">Since there is no </w:t>
            </w:r>
            <w:proofErr w:type="spellStart"/>
            <w:r>
              <w:rPr>
                <w:lang w:eastAsia="sv-SE"/>
              </w:rPr>
              <w:t>RLC</w:t>
            </w:r>
            <w:proofErr w:type="spellEnd"/>
            <w:r>
              <w:rPr>
                <w:lang w:eastAsia="sv-SE"/>
              </w:rPr>
              <w:t xml:space="preserve"> retransmission for MAC CE, UE should </w:t>
            </w:r>
            <w:r>
              <w:rPr>
                <w:lang w:eastAsia="sv-SE"/>
              </w:rPr>
              <w:t xml:space="preserve">avoid multiplex </w:t>
            </w:r>
            <w:proofErr w:type="spellStart"/>
            <w:r>
              <w:rPr>
                <w:lang w:eastAsia="sv-SE"/>
              </w:rPr>
              <w:t>MACCE</w:t>
            </w:r>
            <w:proofErr w:type="spellEnd"/>
            <w:r>
              <w:rPr>
                <w:lang w:eastAsia="sv-SE"/>
              </w:rPr>
              <w:t xml:space="preserve"> to low reliability transmission (e.g. grant without retransmission). For example, if NW decides to deactivate CG, while the MAC CE (</w:t>
            </w:r>
            <w:r>
              <w:t xml:space="preserve">Configured Grant Confirmation for the CG deactivation) cannot decoded by </w:t>
            </w:r>
            <w:proofErr w:type="spellStart"/>
            <w:r>
              <w:t>gNB</w:t>
            </w:r>
            <w:proofErr w:type="spellEnd"/>
            <w:r>
              <w:t xml:space="preserve"> successfully, NW </w:t>
            </w:r>
            <w:proofErr w:type="gramStart"/>
            <w:r>
              <w:t>has to</w:t>
            </w:r>
            <w:proofErr w:type="gramEnd"/>
            <w:r>
              <w:t xml:space="preserve"> r</w:t>
            </w:r>
            <w:r>
              <w:t xml:space="preserve">eserve the UL </w:t>
            </w:r>
            <w:proofErr w:type="spellStart"/>
            <w:r>
              <w:t>PUSCH</w:t>
            </w:r>
            <w:proofErr w:type="spellEnd"/>
            <w:r>
              <w:t xml:space="preserve"> resource for </w:t>
            </w:r>
            <w:proofErr w:type="spellStart"/>
            <w:r>
              <w:t>CGs</w:t>
            </w:r>
            <w:proofErr w:type="spellEnd"/>
            <w:r>
              <w:t xml:space="preserve"> until the confirmation received </w:t>
            </w:r>
            <w:proofErr w:type="spellStart"/>
            <w:r>
              <w:t>correclty</w:t>
            </w:r>
            <w:proofErr w:type="spellEnd"/>
            <w:r>
              <w:t xml:space="preserve">. It will waste system resource especially for NTN since the high </w:t>
            </w:r>
            <w:proofErr w:type="spellStart"/>
            <w:r>
              <w:t>RTT</w:t>
            </w:r>
            <w:proofErr w:type="spellEnd"/>
            <w:r>
              <w:t xml:space="preserve"> for </w:t>
            </w:r>
            <w:proofErr w:type="spellStart"/>
            <w:r>
              <w:t>MACCE</w:t>
            </w:r>
            <w:proofErr w:type="spellEnd"/>
            <w:r>
              <w:t xml:space="preserve"> retransmissions. Furthermore, not all </w:t>
            </w:r>
            <w:proofErr w:type="spellStart"/>
            <w:r>
              <w:t>MACCE</w:t>
            </w:r>
            <w:proofErr w:type="spellEnd"/>
            <w:r>
              <w:t xml:space="preserve"> has retransmission mechanism based on e.g. MAC CE retr</w:t>
            </w:r>
            <w:r>
              <w:t>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t>App</w:t>
            </w:r>
            <w:r>
              <w:rPr>
                <w:rFonts w:eastAsiaTheme="minorEastAsia"/>
              </w:rPr>
              <w:t>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w:t>
            </w:r>
            <w:proofErr w:type="spellStart"/>
            <w:r>
              <w:rPr>
                <w:rFonts w:eastAsiaTheme="minorEastAsia"/>
              </w:rPr>
              <w:t>ZTE</w:t>
            </w:r>
            <w:proofErr w:type="spellEnd"/>
            <w:r>
              <w:rPr>
                <w:rFonts w:eastAsiaTheme="minorEastAsia"/>
              </w:rPr>
              <w:t xml:space="preserv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 xml:space="preserve">The MAC CE is generated by the MAC entity, and </w:t>
            </w:r>
            <w:proofErr w:type="spellStart"/>
            <w:r>
              <w:rPr>
                <w:rFonts w:eastAsiaTheme="minorEastAsia"/>
                <w:lang w:eastAsia="ko-KR"/>
              </w:rPr>
              <w:t>RLC</w:t>
            </w:r>
            <w:proofErr w:type="spellEnd"/>
            <w:r>
              <w:rPr>
                <w:rFonts w:eastAsiaTheme="minorEastAsia"/>
                <w:lang w:eastAsia="ko-KR"/>
              </w:rPr>
              <w:t xml:space="preserve"> </w:t>
            </w:r>
            <w:proofErr w:type="spellStart"/>
            <w:r>
              <w:rPr>
                <w:rFonts w:eastAsiaTheme="minorEastAsia"/>
                <w:lang w:eastAsia="ko-KR"/>
              </w:rPr>
              <w:t>ARQ</w:t>
            </w:r>
            <w:proofErr w:type="spellEnd"/>
            <w:r>
              <w:rPr>
                <w:rFonts w:eastAsiaTheme="minorEastAsia"/>
                <w:lang w:eastAsia="ko-KR"/>
              </w:rPr>
              <w:t xml:space="preserve"> mechanism is not applied. Thus, the reliability of the MAC CE transmission is solely guaranteed by </w:t>
            </w:r>
            <w:proofErr w:type="spellStart"/>
            <w:r>
              <w:rPr>
                <w:rFonts w:eastAsiaTheme="minorEastAsia"/>
                <w:lang w:eastAsia="ko-KR"/>
              </w:rPr>
              <w:t>HARQ</w:t>
            </w:r>
            <w:proofErr w:type="spellEnd"/>
            <w:r>
              <w:rPr>
                <w:rFonts w:eastAsiaTheme="minorEastAsia"/>
                <w:lang w:eastAsia="ko-KR"/>
              </w:rPr>
              <w:t xml:space="preserve"> mechanism. However, if the MAC CE is transmitte</w:t>
            </w:r>
            <w:r>
              <w:rPr>
                <w:rFonts w:eastAsiaTheme="minorEastAsia"/>
                <w:lang w:eastAsia="ko-KR"/>
              </w:rPr>
              <w:t xml:space="preserve">d on a </w:t>
            </w:r>
            <w:proofErr w:type="spellStart"/>
            <w:r>
              <w:rPr>
                <w:rFonts w:eastAsiaTheme="minorEastAsia"/>
                <w:lang w:eastAsia="ko-KR"/>
              </w:rPr>
              <w:t>HARQ</w:t>
            </w:r>
            <w:proofErr w:type="spellEnd"/>
            <w:r>
              <w:rPr>
                <w:rFonts w:eastAsiaTheme="minorEastAsia"/>
                <w:lang w:eastAsia="ko-KR"/>
              </w:rPr>
              <w:t xml:space="preserve"> process with the </w:t>
            </w:r>
            <w:proofErr w:type="spellStart"/>
            <w:r>
              <w:rPr>
                <w:rFonts w:eastAsiaTheme="minorEastAsia"/>
                <w:lang w:eastAsia="ko-KR"/>
              </w:rPr>
              <w:t>HARQ</w:t>
            </w:r>
            <w:proofErr w:type="spellEnd"/>
            <w:r>
              <w:rPr>
                <w:rFonts w:eastAsiaTheme="minorEastAsia"/>
                <w:lang w:eastAsia="ko-KR"/>
              </w:rPr>
              <w:t xml:space="preserve"> retransmission disabled, reliability is decreased because both </w:t>
            </w:r>
            <w:proofErr w:type="spellStart"/>
            <w:r>
              <w:rPr>
                <w:rFonts w:eastAsiaTheme="minorEastAsia"/>
                <w:lang w:eastAsia="ko-KR"/>
              </w:rPr>
              <w:t>RLC</w:t>
            </w:r>
            <w:proofErr w:type="spellEnd"/>
            <w:r>
              <w:rPr>
                <w:rFonts w:eastAsiaTheme="minorEastAsia"/>
                <w:lang w:eastAsia="ko-KR"/>
              </w:rPr>
              <w:t xml:space="preserve"> </w:t>
            </w:r>
            <w:proofErr w:type="spellStart"/>
            <w:r>
              <w:rPr>
                <w:rFonts w:eastAsiaTheme="minorEastAsia"/>
                <w:lang w:eastAsia="ko-KR"/>
              </w:rPr>
              <w:t>ARQ</w:t>
            </w:r>
            <w:proofErr w:type="spellEnd"/>
            <w:r>
              <w:rPr>
                <w:rFonts w:eastAsiaTheme="minorEastAsia"/>
                <w:lang w:eastAsia="ko-KR"/>
              </w:rPr>
              <w:t xml:space="preserve"> mechanism and MAC </w:t>
            </w:r>
            <w:proofErr w:type="spellStart"/>
            <w:r>
              <w:rPr>
                <w:rFonts w:eastAsiaTheme="minorEastAsia"/>
                <w:lang w:eastAsia="ko-KR"/>
              </w:rPr>
              <w:t>HARQ</w:t>
            </w:r>
            <w:proofErr w:type="spellEnd"/>
            <w:r>
              <w:rPr>
                <w:rFonts w:eastAsiaTheme="minorEastAsia"/>
                <w:lang w:eastAsia="ko-KR"/>
              </w:rPr>
              <w:t xml:space="preserve"> mechanism are not applied.</w:t>
            </w:r>
          </w:p>
          <w:p w14:paraId="6CBD56D7" w14:textId="77777777" w:rsidR="00D71316" w:rsidRDefault="00117C03">
            <w:pPr>
              <w:rPr>
                <w:lang w:eastAsia="sv-SE"/>
              </w:rPr>
            </w:pPr>
            <w:proofErr w:type="gramStart"/>
            <w:r>
              <w:rPr>
                <w:rFonts w:eastAsiaTheme="minorEastAsia"/>
                <w:lang w:eastAsia="ko-KR"/>
              </w:rPr>
              <w:t>In order to</w:t>
            </w:r>
            <w:proofErr w:type="gramEnd"/>
            <w:r>
              <w:rPr>
                <w:rFonts w:eastAsiaTheme="minorEastAsia"/>
                <w:lang w:eastAsia="ko-KR"/>
              </w:rPr>
              <w:t xml:space="preserve"> guarantee the similar level of reliability of the MAC CE transmission as in legacy, the M</w:t>
            </w:r>
            <w:r>
              <w:rPr>
                <w:rFonts w:eastAsiaTheme="minorEastAsia"/>
                <w:lang w:eastAsia="ko-KR"/>
              </w:rPr>
              <w:t xml:space="preserve">AC CE should be transmitted on an uplink grant associated with a </w:t>
            </w:r>
            <w:proofErr w:type="spellStart"/>
            <w:r>
              <w:rPr>
                <w:rFonts w:eastAsiaTheme="minorEastAsia"/>
                <w:lang w:eastAsia="ko-KR"/>
              </w:rPr>
              <w:t>HARQ</w:t>
            </w:r>
            <w:proofErr w:type="spellEnd"/>
            <w:r>
              <w:rPr>
                <w:rFonts w:eastAsiaTheme="minorEastAsia"/>
                <w:lang w:eastAsia="ko-KR"/>
              </w:rPr>
              <w:t xml:space="preserve"> process with </w:t>
            </w:r>
            <w:proofErr w:type="spellStart"/>
            <w:r>
              <w:rPr>
                <w:rFonts w:eastAsiaTheme="minorEastAsia"/>
                <w:lang w:eastAsia="ko-KR"/>
              </w:rPr>
              <w:t>HARQ</w:t>
            </w:r>
            <w:proofErr w:type="spellEnd"/>
            <w:r>
              <w:rPr>
                <w:rFonts w:eastAsiaTheme="minorEastAsia"/>
                <w:lang w:eastAsia="ko-KR"/>
              </w:rPr>
              <w:t xml:space="preserve"> retransmission enabled.</w:t>
            </w:r>
          </w:p>
        </w:tc>
      </w:tr>
      <w:tr w:rsidR="00BD3550" w14:paraId="20F24A32" w14:textId="77777777">
        <w:tc>
          <w:tcPr>
            <w:tcW w:w="1496" w:type="dxa"/>
          </w:tcPr>
          <w:p w14:paraId="20018111" w14:textId="498AE654" w:rsidR="00BD3550" w:rsidRDefault="00BD3550" w:rsidP="00BD3550">
            <w:pPr>
              <w:rPr>
                <w:rFonts w:eastAsiaTheme="minorEastAsia" w:hint="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hint="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BD3550" w14:paraId="0CCD6B66" w14:textId="77777777">
        <w:tc>
          <w:tcPr>
            <w:tcW w:w="1496" w:type="dxa"/>
          </w:tcPr>
          <w:p w14:paraId="7FC3B712" w14:textId="77777777" w:rsidR="00BD3550" w:rsidRDefault="00BD3550" w:rsidP="00BD3550">
            <w:pPr>
              <w:rPr>
                <w:rFonts w:eastAsia="SimSun"/>
                <w:lang w:val="en-US"/>
              </w:rPr>
            </w:pPr>
          </w:p>
        </w:tc>
        <w:tc>
          <w:tcPr>
            <w:tcW w:w="1739" w:type="dxa"/>
          </w:tcPr>
          <w:p w14:paraId="12531CE3" w14:textId="77777777" w:rsidR="00BD3550" w:rsidRDefault="00BD3550" w:rsidP="00BD3550">
            <w:pPr>
              <w:rPr>
                <w:rFonts w:eastAsia="SimSun"/>
                <w:lang w:val="en-US"/>
              </w:rPr>
            </w:pPr>
          </w:p>
        </w:tc>
        <w:tc>
          <w:tcPr>
            <w:tcW w:w="6480" w:type="dxa"/>
          </w:tcPr>
          <w:p w14:paraId="1987E0F2" w14:textId="77777777" w:rsidR="00BD3550" w:rsidRDefault="00BD3550" w:rsidP="00BD3550">
            <w:pPr>
              <w:rPr>
                <w:rFonts w:eastAsiaTheme="minorEastAsia"/>
              </w:rPr>
            </w:pPr>
          </w:p>
        </w:tc>
      </w:tr>
    </w:tbl>
    <w:p w14:paraId="3F9DE678" w14:textId="77777777" w:rsidR="00D71316" w:rsidRDefault="00117C03">
      <w:pPr>
        <w:pStyle w:val="Heading1"/>
      </w:pPr>
      <w:r>
        <w:t>Other Timers</w:t>
      </w:r>
    </w:p>
    <w:p w14:paraId="279F6F33" w14:textId="77777777" w:rsidR="00D71316" w:rsidRDefault="00117C03">
      <w:r>
        <w:t xml:space="preserve">In addition to aspects covered by the pre-meeting summary, the following timers are also to be considered. Companies are </w:t>
      </w:r>
      <w:r>
        <w:t>encouraged to refer to the contributions listed below for motivation why a specific solution is necessary.</w:t>
      </w:r>
    </w:p>
    <w:p w14:paraId="2A79B6B2" w14:textId="77777777" w:rsidR="00D71316" w:rsidRDefault="00117C03">
      <w:pPr>
        <w:pStyle w:val="Heading3"/>
      </w:pPr>
      <w:proofErr w:type="spellStart"/>
      <w:r>
        <w:t>Drx-RetransmissionTimerDL</w:t>
      </w:r>
      <w:proofErr w:type="spellEnd"/>
    </w:p>
    <w:p w14:paraId="1A6282DD" w14:textId="77777777" w:rsidR="00D71316" w:rsidRDefault="00117C03">
      <w:r>
        <w:t xml:space="preserve">It has been agreed that if </w:t>
      </w:r>
      <w:proofErr w:type="spellStart"/>
      <w:r>
        <w:t>HARQ</w:t>
      </w:r>
      <w:proofErr w:type="spellEnd"/>
      <w:r>
        <w:t xml:space="preserve"> feedback is disabled for a </w:t>
      </w:r>
      <w:proofErr w:type="spellStart"/>
      <w:r>
        <w:t>HARQ</w:t>
      </w:r>
      <w:proofErr w:type="spellEnd"/>
      <w:r>
        <w:t xml:space="preserve"> process, the </w:t>
      </w:r>
      <w:proofErr w:type="spellStart"/>
      <w:r>
        <w:rPr>
          <w:i/>
          <w:iCs/>
        </w:rPr>
        <w:t>drx-HARQ-RTT-TimerDL</w:t>
      </w:r>
      <w:proofErr w:type="spellEnd"/>
      <w:r>
        <w:t xml:space="preserve"> will not be started. Acco</w:t>
      </w:r>
      <w:r>
        <w:t xml:space="preserve">rding to legacy specification, the </w:t>
      </w:r>
      <w:proofErr w:type="spellStart"/>
      <w:r>
        <w:rPr>
          <w:i/>
          <w:iCs/>
        </w:rPr>
        <w:t>drx-RetransmissionTimer</w:t>
      </w:r>
      <w:proofErr w:type="spellEnd"/>
      <w:r>
        <w:t xml:space="preserve"> will therefore not be started as </w:t>
      </w:r>
      <w:r>
        <w:lastRenderedPageBreak/>
        <w:t xml:space="preserve">well. The following contributions discuss possible modification to the </w:t>
      </w:r>
      <w:proofErr w:type="spellStart"/>
      <w:r>
        <w:rPr>
          <w:i/>
          <w:iCs/>
        </w:rPr>
        <w:t>drx-RetransmissionTimer</w:t>
      </w:r>
      <w:proofErr w:type="spellEnd"/>
      <w:r>
        <w:t xml:space="preserve"> e.g. whether a new start condition is necessary to support blind retr</w:t>
      </w:r>
      <w:r>
        <w:t>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117C03">
            <w:pPr>
              <w:rPr>
                <w:sz w:val="18"/>
                <w:szCs w:val="18"/>
              </w:rPr>
            </w:pPr>
            <w:hyperlink r:id="rId12" w:history="1">
              <w:proofErr w:type="spellStart"/>
              <w:r>
                <w:rPr>
                  <w:rStyle w:val="Hyperlink"/>
                  <w:sz w:val="18"/>
                  <w:szCs w:val="18"/>
                </w:rPr>
                <w:t>R2</w:t>
              </w:r>
              <w:proofErr w:type="spellEnd"/>
              <w:r>
                <w:rPr>
                  <w:rStyle w:val="Hyperlink"/>
                  <w:sz w:val="18"/>
                  <w:szCs w:val="18"/>
                </w:rPr>
                <w:t>-2104851</w:t>
              </w:r>
            </w:hyperlink>
          </w:p>
        </w:tc>
        <w:tc>
          <w:tcPr>
            <w:tcW w:w="6660" w:type="dxa"/>
          </w:tcPr>
          <w:p w14:paraId="48BDE37E" w14:textId="77777777" w:rsidR="00D71316" w:rsidRDefault="00117C03">
            <w:pPr>
              <w:pStyle w:val="Doc-text2"/>
              <w:ind w:left="0" w:firstLine="0"/>
              <w:rPr>
                <w:sz w:val="18"/>
                <w:szCs w:val="22"/>
              </w:rPr>
            </w:pPr>
            <w:proofErr w:type="spellStart"/>
            <w:r>
              <w:rPr>
                <w:b/>
                <w:bCs/>
                <w:sz w:val="18"/>
                <w:szCs w:val="22"/>
              </w:rPr>
              <w:t>P6</w:t>
            </w:r>
            <w:proofErr w:type="spellEnd"/>
            <w:r>
              <w:rPr>
                <w:b/>
                <w:bCs/>
                <w:sz w:val="18"/>
                <w:szCs w:val="22"/>
              </w:rPr>
              <w:t>:</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w:t>
            </w:r>
            <w:proofErr w:type="spellStart"/>
            <w:r>
              <w:rPr>
                <w:sz w:val="18"/>
                <w:szCs w:val="22"/>
              </w:rPr>
              <w:t>PDU</w:t>
            </w:r>
            <w:proofErr w:type="spellEnd"/>
            <w:r>
              <w:rPr>
                <w:sz w:val="18"/>
                <w:szCs w:val="22"/>
              </w:rPr>
              <w:t xml:space="preserve"> is received in a configured downlink assignment or the </w:t>
            </w:r>
            <w:proofErr w:type="spellStart"/>
            <w:r>
              <w:rPr>
                <w:sz w:val="18"/>
                <w:szCs w:val="22"/>
              </w:rPr>
              <w:t>PDCCH</w:t>
            </w:r>
            <w:proofErr w:type="spellEnd"/>
            <w:r>
              <w:rPr>
                <w:sz w:val="18"/>
                <w:szCs w:val="22"/>
              </w:rPr>
              <w:t xml:space="preserve"> indicates a DL transmission when a </w:t>
            </w:r>
            <w:proofErr w:type="spellStart"/>
            <w:r>
              <w:rPr>
                <w:sz w:val="18"/>
                <w:szCs w:val="22"/>
              </w:rPr>
              <w:t>DRX</w:t>
            </w:r>
            <w:proofErr w:type="spellEnd"/>
            <w:r>
              <w:rPr>
                <w:sz w:val="18"/>
                <w:szCs w:val="22"/>
              </w:rPr>
              <w:t xml:space="preserve"> group is in Active Time. </w:t>
            </w:r>
          </w:p>
          <w:p w14:paraId="37CD3084" w14:textId="77777777" w:rsidR="00D71316" w:rsidRDefault="00117C03">
            <w:pPr>
              <w:pStyle w:val="Doc-text2"/>
              <w:ind w:left="0" w:firstLine="0"/>
              <w:rPr>
                <w:sz w:val="18"/>
                <w:szCs w:val="22"/>
              </w:rPr>
            </w:pPr>
            <w:proofErr w:type="spellStart"/>
            <w:r>
              <w:rPr>
                <w:b/>
                <w:bCs/>
                <w:sz w:val="18"/>
                <w:szCs w:val="22"/>
              </w:rPr>
              <w:t>P7</w:t>
            </w:r>
            <w:proofErr w:type="spellEnd"/>
            <w:r>
              <w:rPr>
                <w:b/>
                <w:bCs/>
                <w:sz w:val="18"/>
                <w:szCs w:val="22"/>
              </w:rPr>
              <w:t>:</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w:t>
            </w:r>
            <w:proofErr w:type="spellStart"/>
            <w:r>
              <w:rPr>
                <w:sz w:val="18"/>
                <w:szCs w:val="22"/>
              </w:rPr>
              <w:t>RTD</w:t>
            </w:r>
            <w:proofErr w:type="spellEnd"/>
            <w:r>
              <w:rPr>
                <w:sz w:val="18"/>
                <w:szCs w:val="22"/>
              </w:rPr>
              <w:t xml:space="preserve"> (UE-</w:t>
            </w:r>
            <w:proofErr w:type="spellStart"/>
            <w:r>
              <w:rPr>
                <w:sz w:val="18"/>
                <w:szCs w:val="22"/>
              </w:rPr>
              <w:t>gNB</w:t>
            </w:r>
            <w:proofErr w:type="spellEnd"/>
            <w:r>
              <w:rPr>
                <w:sz w:val="18"/>
                <w:szCs w:val="22"/>
              </w:rPr>
              <w:t xml:space="preserve"> delay) in LEO/GEO adding the value of </w:t>
            </w:r>
            <w:proofErr w:type="spellStart"/>
            <w:r>
              <w:rPr>
                <w:sz w:val="18"/>
                <w:szCs w:val="22"/>
              </w:rPr>
              <w:t>drx-HARQ-RTT-TimerUL</w:t>
            </w:r>
            <w:proofErr w:type="spellEnd"/>
            <w:r>
              <w:rPr>
                <w:sz w:val="18"/>
                <w:szCs w:val="22"/>
              </w:rPr>
              <w:t xml:space="preserve">(DL) only when </w:t>
            </w:r>
            <w:proofErr w:type="spellStart"/>
            <w:r>
              <w:rPr>
                <w:sz w:val="18"/>
                <w:szCs w:val="22"/>
              </w:rPr>
              <w:t>HARQ</w:t>
            </w:r>
            <w:proofErr w:type="spellEnd"/>
            <w:r>
              <w:rPr>
                <w:sz w:val="18"/>
                <w:szCs w:val="22"/>
              </w:rPr>
              <w:t xml:space="preserve">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117C03">
            <w:pPr>
              <w:rPr>
                <w:sz w:val="18"/>
                <w:szCs w:val="18"/>
              </w:rPr>
            </w:pPr>
            <w:hyperlink r:id="rId13" w:history="1">
              <w:proofErr w:type="spellStart"/>
              <w:r>
                <w:rPr>
                  <w:rStyle w:val="Hyperlink"/>
                  <w:sz w:val="18"/>
                  <w:szCs w:val="18"/>
                </w:rPr>
                <w:t>R2</w:t>
              </w:r>
              <w:proofErr w:type="spellEnd"/>
              <w:r>
                <w:rPr>
                  <w:rStyle w:val="Hyperlink"/>
                  <w:sz w:val="18"/>
                  <w:szCs w:val="18"/>
                </w:rPr>
                <w:t>-2104967</w:t>
              </w:r>
            </w:hyperlink>
          </w:p>
        </w:tc>
        <w:tc>
          <w:tcPr>
            <w:tcW w:w="6660" w:type="dxa"/>
          </w:tcPr>
          <w:p w14:paraId="5EC03D8A" w14:textId="77777777" w:rsidR="00D71316" w:rsidRDefault="00117C03">
            <w:pPr>
              <w:pStyle w:val="Doc-text2"/>
              <w:ind w:left="0" w:firstLine="0"/>
              <w:rPr>
                <w:sz w:val="18"/>
                <w:szCs w:val="22"/>
              </w:rPr>
            </w:pPr>
            <w:proofErr w:type="spellStart"/>
            <w:r>
              <w:rPr>
                <w:b/>
                <w:bCs/>
                <w:sz w:val="18"/>
                <w:szCs w:val="22"/>
              </w:rPr>
              <w:t>P2</w:t>
            </w:r>
            <w:proofErr w:type="spellEnd"/>
            <w:r>
              <w:rPr>
                <w:b/>
                <w:bCs/>
                <w:sz w:val="18"/>
                <w:szCs w:val="22"/>
              </w:rPr>
              <w:t>:</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w:t>
            </w:r>
            <w:proofErr w:type="spellStart"/>
            <w:r>
              <w:rPr>
                <w:sz w:val="18"/>
                <w:szCs w:val="22"/>
              </w:rPr>
              <w:t>PDSCH</w:t>
            </w:r>
            <w:proofErr w:type="spellEnd"/>
            <w:r>
              <w:rPr>
                <w:sz w:val="18"/>
                <w:szCs w:val="22"/>
              </w:rPr>
              <w:t xml:space="preserve"> reception, else if the functional</w:t>
            </w:r>
            <w:r>
              <w:rPr>
                <w:sz w:val="18"/>
                <w:szCs w:val="22"/>
              </w:rPr>
              <w:t xml:space="preserve">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NoSpacing"/>
              <w:rPr>
                <w:sz w:val="18"/>
                <w:szCs w:val="18"/>
              </w:rPr>
            </w:pPr>
            <w:r>
              <w:rPr>
                <w:sz w:val="18"/>
                <w:szCs w:val="18"/>
              </w:rPr>
              <w:t xml:space="preserve">Asia Pacific Telecom, </w:t>
            </w:r>
            <w:proofErr w:type="spellStart"/>
            <w:r>
              <w:rPr>
                <w:sz w:val="18"/>
                <w:szCs w:val="18"/>
              </w:rPr>
              <w:t>FGI</w:t>
            </w:r>
            <w:proofErr w:type="spellEnd"/>
          </w:p>
        </w:tc>
      </w:tr>
      <w:tr w:rsidR="00D71316" w14:paraId="4DD89AF7" w14:textId="77777777">
        <w:tc>
          <w:tcPr>
            <w:tcW w:w="1615" w:type="dxa"/>
          </w:tcPr>
          <w:p w14:paraId="6C734753" w14:textId="77777777" w:rsidR="00D71316" w:rsidRDefault="00117C03">
            <w:pPr>
              <w:rPr>
                <w:sz w:val="18"/>
                <w:szCs w:val="18"/>
              </w:rPr>
            </w:pPr>
            <w:hyperlink r:id="rId14" w:history="1">
              <w:proofErr w:type="spellStart"/>
              <w:r>
                <w:rPr>
                  <w:rStyle w:val="Hyperlink"/>
                  <w:sz w:val="18"/>
                  <w:szCs w:val="18"/>
                </w:rPr>
                <w:t>R2</w:t>
              </w:r>
              <w:proofErr w:type="spellEnd"/>
              <w:r>
                <w:rPr>
                  <w:rStyle w:val="Hyperlink"/>
                  <w:sz w:val="18"/>
                  <w:szCs w:val="18"/>
                </w:rPr>
                <w:t>-2105490</w:t>
              </w:r>
            </w:hyperlink>
          </w:p>
        </w:tc>
        <w:tc>
          <w:tcPr>
            <w:tcW w:w="6660" w:type="dxa"/>
          </w:tcPr>
          <w:p w14:paraId="1D843F07" w14:textId="77777777" w:rsidR="00D71316" w:rsidRDefault="00117C03">
            <w:pPr>
              <w:pStyle w:val="Doc-text2"/>
              <w:ind w:left="0" w:firstLine="0"/>
              <w:rPr>
                <w:sz w:val="18"/>
                <w:szCs w:val="22"/>
              </w:rPr>
            </w:pPr>
            <w:proofErr w:type="spellStart"/>
            <w:r>
              <w:rPr>
                <w:b/>
                <w:bCs/>
                <w:sz w:val="18"/>
                <w:szCs w:val="22"/>
              </w:rPr>
              <w:t>P1</w:t>
            </w:r>
            <w:proofErr w:type="spellEnd"/>
            <w:r>
              <w:rPr>
                <w:b/>
                <w:bCs/>
                <w:sz w:val="18"/>
                <w:szCs w:val="22"/>
              </w:rPr>
              <w:t>:</w:t>
            </w:r>
            <w:r>
              <w:rPr>
                <w:sz w:val="18"/>
                <w:szCs w:val="22"/>
              </w:rPr>
              <w:t xml:space="preserve"> To minimize specification</w:t>
            </w:r>
            <w:r>
              <w:rPr>
                <w:sz w:val="18"/>
                <w:szCs w:val="22"/>
              </w:rPr>
              <w:t xml:space="preserve"> impact, UE would rely on </w:t>
            </w:r>
            <w:proofErr w:type="spellStart"/>
            <w:r>
              <w:rPr>
                <w:sz w:val="18"/>
                <w:szCs w:val="22"/>
              </w:rPr>
              <w:t>drx-InactivityTimer</w:t>
            </w:r>
            <w:proofErr w:type="spellEnd"/>
            <w:r>
              <w:rPr>
                <w:sz w:val="18"/>
                <w:szCs w:val="22"/>
              </w:rPr>
              <w:t xml:space="preserve"> to support blind retransmission when DL </w:t>
            </w:r>
            <w:proofErr w:type="spellStart"/>
            <w:r>
              <w:rPr>
                <w:sz w:val="18"/>
                <w:szCs w:val="22"/>
              </w:rPr>
              <w:t>HARQ</w:t>
            </w:r>
            <w:proofErr w:type="spellEnd"/>
            <w:r>
              <w:rPr>
                <w:sz w:val="18"/>
                <w:szCs w:val="22"/>
              </w:rPr>
              <w:t xml:space="preserve">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NoSpacing"/>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117C03">
            <w:pPr>
              <w:rPr>
                <w:sz w:val="18"/>
                <w:szCs w:val="18"/>
              </w:rPr>
            </w:pPr>
            <w:hyperlink r:id="rId15" w:history="1">
              <w:proofErr w:type="spellStart"/>
              <w:r>
                <w:rPr>
                  <w:rStyle w:val="Hyperlink"/>
                  <w:sz w:val="18"/>
                  <w:szCs w:val="18"/>
                </w:rPr>
                <w:t>R2</w:t>
              </w:r>
              <w:proofErr w:type="spellEnd"/>
              <w:r>
                <w:rPr>
                  <w:rStyle w:val="Hyperlink"/>
                  <w:sz w:val="18"/>
                  <w:szCs w:val="18"/>
                </w:rPr>
                <w:t>-2106</w:t>
              </w:r>
              <w:r>
                <w:rPr>
                  <w:rStyle w:val="Hyperlink"/>
                  <w:sz w:val="18"/>
                  <w:szCs w:val="18"/>
                </w:rPr>
                <w:t>089</w:t>
              </w:r>
            </w:hyperlink>
          </w:p>
        </w:tc>
        <w:tc>
          <w:tcPr>
            <w:tcW w:w="6660" w:type="dxa"/>
          </w:tcPr>
          <w:p w14:paraId="52D959D0" w14:textId="77777777" w:rsidR="00D71316" w:rsidRDefault="00117C03">
            <w:pPr>
              <w:pStyle w:val="Doc-text2"/>
              <w:ind w:left="0" w:firstLine="0"/>
              <w:rPr>
                <w:sz w:val="18"/>
                <w:szCs w:val="22"/>
              </w:rPr>
            </w:pPr>
            <w:proofErr w:type="spellStart"/>
            <w:r>
              <w:rPr>
                <w:b/>
                <w:bCs/>
                <w:sz w:val="18"/>
                <w:szCs w:val="22"/>
              </w:rPr>
              <w:t>P4</w:t>
            </w:r>
            <w:proofErr w:type="spellEnd"/>
            <w:r>
              <w:rPr>
                <w:b/>
                <w:bCs/>
                <w:sz w:val="18"/>
                <w:szCs w:val="22"/>
              </w:rPr>
              <w:t>:</w:t>
            </w:r>
            <w:r>
              <w:rPr>
                <w:sz w:val="18"/>
                <w:szCs w:val="22"/>
              </w:rPr>
              <w:t xml:space="preserve"> For </w:t>
            </w:r>
            <w:proofErr w:type="spellStart"/>
            <w:r>
              <w:rPr>
                <w:sz w:val="18"/>
                <w:szCs w:val="22"/>
              </w:rPr>
              <w:t>HARQ</w:t>
            </w:r>
            <w:proofErr w:type="spellEnd"/>
            <w:r>
              <w:rPr>
                <w:sz w:val="18"/>
                <w:szCs w:val="22"/>
              </w:rPr>
              <w:t xml:space="preserve"> processes with disabled </w:t>
            </w:r>
            <w:proofErr w:type="spellStart"/>
            <w:r>
              <w:rPr>
                <w:sz w:val="18"/>
                <w:szCs w:val="22"/>
              </w:rPr>
              <w:t>HARQ</w:t>
            </w:r>
            <w:proofErr w:type="spellEnd"/>
            <w:r>
              <w:rPr>
                <w:sz w:val="18"/>
                <w:szCs w:val="22"/>
              </w:rPr>
              <w:t xml:space="preserve">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proofErr w:type="spellStart"/>
            <w:r>
              <w:rPr>
                <w:b/>
                <w:bCs/>
                <w:sz w:val="18"/>
                <w:szCs w:val="22"/>
              </w:rPr>
              <w:t>P5</w:t>
            </w:r>
            <w:proofErr w:type="spellEnd"/>
            <w:r>
              <w:rPr>
                <w:b/>
                <w:bCs/>
                <w:sz w:val="18"/>
                <w:szCs w:val="22"/>
              </w:rPr>
              <w:t>:</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t>Question 9)</w:t>
      </w:r>
      <w:r>
        <w:rPr>
          <w:rFonts w:cs="Arial"/>
          <w:b/>
          <w:bCs/>
        </w:rPr>
        <w:tab/>
        <w:t>Which of the following statements do you supp</w:t>
      </w:r>
      <w:r>
        <w:rPr>
          <w:rFonts w:cs="Arial"/>
          <w:b/>
          <w:bCs/>
        </w:rPr>
        <w:t xml:space="preserve">ort regarding the start of </w:t>
      </w:r>
      <w:proofErr w:type="spellStart"/>
      <w:r>
        <w:rPr>
          <w:rFonts w:cs="Arial"/>
          <w:b/>
          <w:bCs/>
          <w:i/>
          <w:iCs/>
        </w:rPr>
        <w:t>drx-RetransmissionTimerDL</w:t>
      </w:r>
      <w:proofErr w:type="spellEnd"/>
      <w:r>
        <w:rPr>
          <w:rFonts w:cs="Arial"/>
          <w:b/>
          <w:bCs/>
          <w:i/>
          <w:iCs/>
        </w:rPr>
        <w:t xml:space="preserve"> </w:t>
      </w:r>
      <w:r>
        <w:rPr>
          <w:rFonts w:cs="Arial"/>
          <w:b/>
          <w:bCs/>
        </w:rPr>
        <w:t xml:space="preserve">for </w:t>
      </w:r>
      <w:proofErr w:type="spellStart"/>
      <w:r>
        <w:rPr>
          <w:rFonts w:cs="Arial"/>
          <w:b/>
          <w:bCs/>
        </w:rPr>
        <w:t>HARQ</w:t>
      </w:r>
      <w:proofErr w:type="spellEnd"/>
      <w:r>
        <w:rPr>
          <w:rFonts w:cs="Arial"/>
          <w:b/>
          <w:bCs/>
        </w:rPr>
        <w:t xml:space="preserve"> processes with </w:t>
      </w:r>
      <w:proofErr w:type="spellStart"/>
      <w:r>
        <w:rPr>
          <w:rFonts w:cs="Arial"/>
          <w:b/>
          <w:bCs/>
        </w:rPr>
        <w:t>HARQ</w:t>
      </w:r>
      <w:proofErr w:type="spellEnd"/>
      <w:r>
        <w:rPr>
          <w:rFonts w:cs="Arial"/>
          <w:b/>
          <w:bCs/>
        </w:rPr>
        <w:t xml:space="preserve">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w:t>
      </w:r>
      <w:proofErr w:type="spellStart"/>
      <w:r>
        <w:rPr>
          <w:rFonts w:ascii="Arial" w:hAnsi="Arial" w:cs="Arial"/>
          <w:b/>
          <w:bCs/>
          <w:sz w:val="20"/>
          <w:szCs w:val="20"/>
        </w:rPr>
        <w:t>RTD</w:t>
      </w:r>
      <w:proofErr w:type="spellEnd"/>
      <w:r>
        <w:rPr>
          <w:rFonts w:ascii="Arial" w:hAnsi="Arial" w:cs="Arial"/>
          <w:b/>
          <w:bCs/>
          <w:sz w:val="20"/>
          <w:szCs w:val="20"/>
        </w:rPr>
        <w:t xml:space="preserve">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the value of </w:t>
      </w:r>
      <w:proofErr w:type="spellStart"/>
      <w:r>
        <w:rPr>
          <w:rFonts w:ascii="Arial" w:hAnsi="Arial" w:cs="Arial"/>
          <w:b/>
          <w:bCs/>
          <w:sz w:val="20"/>
          <w:szCs w:val="20"/>
        </w:rPr>
        <w:t>drx-HARQ-RTT-TimerUL</w:t>
      </w:r>
      <w:proofErr w:type="spellEnd"/>
      <w:r>
        <w:rPr>
          <w:rFonts w:ascii="Arial" w:hAnsi="Arial" w:cs="Arial"/>
          <w:b/>
          <w:bCs/>
          <w:sz w:val="20"/>
          <w:szCs w:val="20"/>
        </w:rPr>
        <w:t xml:space="preserve">(DL) only when </w:t>
      </w:r>
      <w:proofErr w:type="spellStart"/>
      <w:r>
        <w:rPr>
          <w:rFonts w:ascii="Arial" w:hAnsi="Arial" w:cs="Arial"/>
          <w:b/>
          <w:bCs/>
          <w:sz w:val="20"/>
          <w:szCs w:val="20"/>
        </w:rPr>
        <w:t>HARQ</w:t>
      </w:r>
      <w:proofErr w:type="spellEnd"/>
      <w:r>
        <w:rPr>
          <w:rFonts w:ascii="Arial" w:hAnsi="Arial" w:cs="Arial"/>
          <w:b/>
          <w:bCs/>
          <w:sz w:val="20"/>
          <w:szCs w:val="20"/>
        </w:rPr>
        <w:t xml:space="preserve">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If the functionality of DL blind retransmission is enabled, the UE shou</w:t>
      </w:r>
      <w:r>
        <w:rPr>
          <w:rFonts w:ascii="Arial" w:hAnsi="Arial" w:cs="Arial"/>
          <w:b/>
          <w:bCs/>
          <w:sz w:val="20"/>
          <w:szCs w:val="20"/>
        </w:rPr>
        <w:t xml:space="preserve">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w:t>
      </w:r>
      <w:proofErr w:type="spellStart"/>
      <w:r>
        <w:rPr>
          <w:rFonts w:ascii="Arial" w:hAnsi="Arial" w:cs="Arial"/>
          <w:b/>
          <w:bCs/>
          <w:sz w:val="20"/>
          <w:szCs w:val="20"/>
        </w:rPr>
        <w:t>PDSCH</w:t>
      </w:r>
      <w:proofErr w:type="spellEnd"/>
      <w:r>
        <w:rPr>
          <w:rFonts w:ascii="Arial" w:hAnsi="Arial" w:cs="Arial"/>
          <w:b/>
          <w:bCs/>
          <w:sz w:val="20"/>
          <w:szCs w:val="20"/>
        </w:rPr>
        <w:t xml:space="preserve">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w:t>
      </w:r>
      <w:r>
        <w:rPr>
          <w:rFonts w:ascii="Arial" w:hAnsi="Arial" w:cs="Arial"/>
          <w:b/>
          <w:bCs/>
          <w:sz w:val="20"/>
          <w:szCs w:val="20"/>
        </w:rPr>
        <w:t xml:space="preserv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w:t>
      </w:r>
      <w:proofErr w:type="spellStart"/>
      <w:r>
        <w:rPr>
          <w:rFonts w:ascii="Arial" w:hAnsi="Arial" w:cs="Arial"/>
          <w:b/>
          <w:bCs/>
          <w:sz w:val="20"/>
          <w:szCs w:val="20"/>
        </w:rPr>
        <w:t>HARQ</w:t>
      </w:r>
      <w:proofErr w:type="spellEnd"/>
      <w:r>
        <w:rPr>
          <w:rFonts w:ascii="Arial" w:hAnsi="Arial" w:cs="Arial"/>
          <w:b/>
          <w:bCs/>
          <w:sz w:val="20"/>
          <w:szCs w:val="20"/>
        </w:rPr>
        <w:t xml:space="preserve">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 xml:space="preserve">We agree that the </w:t>
            </w:r>
            <w:proofErr w:type="spellStart"/>
            <w:r>
              <w:rPr>
                <w:rFonts w:eastAsia="SimSun" w:hint="eastAsia"/>
                <w:lang w:val="en-US"/>
              </w:rPr>
              <w:t>DRX</w:t>
            </w:r>
            <w:proofErr w:type="spellEnd"/>
            <w:r>
              <w:rPr>
                <w:rFonts w:eastAsia="SimSun" w:hint="eastAsia"/>
                <w:lang w:val="en-US"/>
              </w:rPr>
              <w:t xml:space="preserve"> </w:t>
            </w:r>
            <w:proofErr w:type="spellStart"/>
            <w:r>
              <w:rPr>
                <w:rFonts w:eastAsia="SimSun" w:hint="eastAsia"/>
                <w:lang w:val="en-US"/>
              </w:rPr>
              <w:t>retranmission</w:t>
            </w:r>
            <w:proofErr w:type="spellEnd"/>
            <w:r>
              <w:rPr>
                <w:rFonts w:eastAsia="SimSun" w:hint="eastAsia"/>
                <w:lang w:val="en-US"/>
              </w:rPr>
              <w:t xml:space="preserve"> timer shou</w:t>
            </w:r>
            <w:r>
              <w:rPr>
                <w:rFonts w:eastAsia="SimSun" w:hint="eastAsia"/>
                <w:lang w:val="en-US"/>
              </w:rPr>
              <w:t>ld be started, but the timing requires further discuss. We can decide the exact timing during next meeting.</w:t>
            </w:r>
          </w:p>
          <w:p w14:paraId="7756C63A" w14:textId="77777777" w:rsidR="00D71316" w:rsidRDefault="00117C03">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w:t>
            </w:r>
            <w:proofErr w:type="spellStart"/>
            <w:r>
              <w:rPr>
                <w:lang w:eastAsia="zh-TW"/>
              </w:rPr>
              <w:t>PDCCH</w:t>
            </w:r>
            <w:proofErr w:type="spellEnd"/>
            <w:r>
              <w:rPr>
                <w:lang w:eastAsia="zh-TW"/>
              </w:rPr>
              <w:t xml:space="preserve">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drx-HARQ-</w:t>
            </w:r>
            <w:r>
              <w:rPr>
                <w:i/>
                <w:iCs/>
                <w:lang w:eastAsia="zh-TW"/>
              </w:rPr>
              <w:t>RTT-TimerD</w:t>
            </w:r>
            <w:r>
              <w:rPr>
                <w:i/>
                <w:iCs/>
              </w:rPr>
              <w:t>L</w:t>
            </w:r>
            <w:bookmarkEnd w:id="13"/>
            <w:bookmarkEnd w:id="14"/>
            <w:proofErr w:type="spellEnd"/>
            <w:r>
              <w:rPr>
                <w:lang w:eastAsia="zh-TW"/>
              </w:rPr>
              <w:t xml:space="preserve"> in </w:t>
            </w:r>
            <w:proofErr w:type="spellStart"/>
            <w:r>
              <w:rPr>
                <w:lang w:eastAsia="zh-TW"/>
              </w:rPr>
              <w:t>HARQ</w:t>
            </w:r>
            <w:proofErr w:type="spellEnd"/>
            <w:r>
              <w:rPr>
                <w:lang w:eastAsia="zh-TW"/>
              </w:rPr>
              <w:t xml:space="preserve">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drx-HARQ-RTT-TimerD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w:t>
            </w:r>
            <w:proofErr w:type="spellStart"/>
            <w:r>
              <w:rPr>
                <w:lang w:eastAsia="zh-TW"/>
              </w:rPr>
              <w:t>DRX</w:t>
            </w:r>
            <w:proofErr w:type="spellEnd"/>
            <w:r>
              <w:rPr>
                <w:lang w:eastAsia="zh-TW"/>
              </w:rPr>
              <w:t xml:space="preserve"> group/MAC entity while</w:t>
            </w:r>
            <w:r>
              <w:rPr>
                <w:lang w:eastAsia="zh-TW"/>
              </w:rPr>
              <w:t xml:space="preserv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w:t>
            </w:r>
            <w:proofErr w:type="spellStart"/>
            <w:r>
              <w:rPr>
                <w:lang w:eastAsia="zh-TW"/>
              </w:rPr>
              <w:t>HARQ</w:t>
            </w:r>
            <w:proofErr w:type="spellEnd"/>
            <w:r>
              <w:rPr>
                <w:lang w:eastAsia="zh-TW"/>
              </w:rPr>
              <w:t xml:space="preserve"> process. Since the transmission is associated with a </w:t>
            </w:r>
            <w:proofErr w:type="spellStart"/>
            <w:r>
              <w:rPr>
                <w:lang w:eastAsia="zh-TW"/>
              </w:rPr>
              <w:t>HARQ</w:t>
            </w:r>
            <w:proofErr w:type="spellEnd"/>
            <w:r>
              <w:rPr>
                <w:lang w:eastAsia="zh-TW"/>
              </w:rPr>
              <w:t xml:space="preserve"> process, the corresponding blind retransmission should also be expected to receive for that </w:t>
            </w:r>
            <w:proofErr w:type="spellStart"/>
            <w:r>
              <w:rPr>
                <w:lang w:eastAsia="zh-TW"/>
              </w:rPr>
              <w:t>HARQ</w:t>
            </w:r>
            <w:proofErr w:type="spellEnd"/>
            <w:r>
              <w:rPr>
                <w:lang w:eastAsia="zh-TW"/>
              </w:rPr>
              <w:t xml:space="preserve"> process. Therefore, </w:t>
            </w:r>
            <w:proofErr w:type="spellStart"/>
            <w:r>
              <w:rPr>
                <w:i/>
                <w:iCs/>
                <w:lang w:eastAsia="zh-TW"/>
              </w:rPr>
              <w:t>drx-</w:t>
            </w:r>
            <w:r>
              <w:rPr>
                <w:i/>
                <w:iCs/>
                <w:lang w:eastAsia="zh-TW"/>
              </w:rPr>
              <w:lastRenderedPageBreak/>
              <w:t>RetransmissionTimerDL</w:t>
            </w:r>
            <w:proofErr w:type="spellEnd"/>
            <w:r>
              <w:rPr>
                <w:lang w:eastAsia="zh-TW"/>
              </w:rPr>
              <w:t xml:space="preserve"> is p</w:t>
            </w:r>
            <w:r>
              <w:rPr>
                <w:lang w:eastAsia="zh-TW"/>
              </w:rPr>
              <w:t xml:space="preserve">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proofErr w:type="spellStart"/>
            <w:r>
              <w:rPr>
                <w:rFonts w:eastAsia="SimSun" w:hint="eastAsia"/>
                <w:lang w:val="en-US"/>
              </w:rPr>
              <w:lastRenderedPageBreak/>
              <w:t>ZTE</w:t>
            </w:r>
            <w:proofErr w:type="spellEnd"/>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drx-HARQ-RTT-TimerDL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If NW intends t</w:t>
            </w:r>
            <w:r>
              <w:rPr>
                <w:rFonts w:eastAsiaTheme="minorEastAsia"/>
              </w:rPr>
              <w:t xml:space="preserve">o do blind DL retransmission, it can simply disable </w:t>
            </w:r>
            <w:proofErr w:type="spellStart"/>
            <w:r>
              <w:rPr>
                <w:rFonts w:eastAsiaTheme="minorEastAsia"/>
              </w:rPr>
              <w:t>HARQ</w:t>
            </w:r>
            <w:proofErr w:type="spellEnd"/>
            <w:r>
              <w:rPr>
                <w:rFonts w:eastAsiaTheme="minorEastAsia"/>
              </w:rPr>
              <w:t xml:space="preserve"> feedback and any impact to the </w:t>
            </w:r>
            <w:proofErr w:type="spellStart"/>
            <w:r>
              <w:rPr>
                <w:rFonts w:cs="Arial"/>
                <w:b/>
                <w:bCs/>
                <w:i/>
                <w:iCs/>
              </w:rPr>
              <w:t>drx-RetransmissionTimerDL</w:t>
            </w:r>
            <w:proofErr w:type="spellEnd"/>
            <w:r>
              <w:rPr>
                <w:rFonts w:cs="Arial"/>
                <w:b/>
                <w:bCs/>
                <w:i/>
                <w:iCs/>
              </w:rPr>
              <w:t xml:space="preserve"> </w:t>
            </w:r>
            <w:r>
              <w:rPr>
                <w:rFonts w:cs="Arial"/>
              </w:rPr>
              <w:t xml:space="preserve">can be discussed in the context of </w:t>
            </w:r>
            <w:proofErr w:type="spellStart"/>
            <w:r>
              <w:rPr>
                <w:rFonts w:cs="Arial"/>
              </w:rPr>
              <w:t>HARQ</w:t>
            </w:r>
            <w:proofErr w:type="spellEnd"/>
            <w:r>
              <w:rPr>
                <w:rFonts w:cs="Arial"/>
              </w:rPr>
              <w:t xml:space="preserve">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r>
              <w:rPr>
                <w:rFonts w:eastAsia="DengXian"/>
              </w:rPr>
              <w:t>Let’s discuss this further. We are fine evaluating all these opti</w:t>
            </w:r>
            <w:r>
              <w:rPr>
                <w:rFonts w:eastAsia="DengXian"/>
              </w:rPr>
              <w:t>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drx-HARQ-RTT-TimerDL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 xml:space="preserve">(2) is cleaner than (3) as UE knows </w:t>
            </w:r>
            <w:r>
              <w:rPr>
                <w:rFonts w:eastAsia="DengXian"/>
              </w:rPr>
              <w:t>beforehand whether to expect blind retransmission scheduling.</w:t>
            </w:r>
          </w:p>
          <w:p w14:paraId="6129D8EB" w14:textId="77777777" w:rsidR="00D71316" w:rsidRDefault="00117C03">
            <w:pPr>
              <w:rPr>
                <w:rFonts w:eastAsia="DengXian"/>
              </w:rPr>
            </w:pPr>
            <w:r>
              <w:rPr>
                <w:rFonts w:eastAsia="DengXian"/>
              </w:rPr>
              <w:t xml:space="preserve">(1) is simply the case </w:t>
            </w:r>
            <w:proofErr w:type="spellStart"/>
            <w:r>
              <w:rPr>
                <w:rFonts w:eastAsia="DengXian"/>
              </w:rPr>
              <w:t>HARQ</w:t>
            </w:r>
            <w:proofErr w:type="spellEnd"/>
            <w:r>
              <w:rPr>
                <w:rFonts w:eastAsia="DengXian"/>
              </w:rPr>
              <w:t xml:space="preserve"> </w:t>
            </w:r>
            <w:proofErr w:type="spellStart"/>
            <w:r>
              <w:rPr>
                <w:rFonts w:eastAsia="DengXian"/>
              </w:rPr>
              <w:t>RTT</w:t>
            </w:r>
            <w:proofErr w:type="spellEnd"/>
            <w:r>
              <w:rPr>
                <w:rFonts w:eastAsia="DengXian"/>
              </w:rPr>
              <w:t xml:space="preserve"> timer = 0 + offset which can happen for the case </w:t>
            </w:r>
            <w:proofErr w:type="spellStart"/>
            <w:r>
              <w:rPr>
                <w:rFonts w:eastAsia="DengXian"/>
              </w:rPr>
              <w:t>HARQ</w:t>
            </w:r>
            <w:proofErr w:type="spellEnd"/>
            <w:r>
              <w:rPr>
                <w:rFonts w:eastAsia="DengXian"/>
              </w:rPr>
              <w:t xml:space="preserve">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w:t>
            </w:r>
            <w:r>
              <w:rPr>
                <w:rFonts w:cs="Arial"/>
                <w:b/>
                <w:bCs/>
              </w:rPr>
              <w:t xml:space="preserve">sion when DL </w:t>
            </w:r>
            <w:proofErr w:type="spellStart"/>
            <w:r>
              <w:rPr>
                <w:rFonts w:cs="Arial"/>
                <w:b/>
                <w:bCs/>
              </w:rPr>
              <w:t>HARQ</w:t>
            </w:r>
            <w:proofErr w:type="spellEnd"/>
            <w:r>
              <w:rPr>
                <w:rFonts w:cs="Arial"/>
                <w:b/>
                <w:bCs/>
              </w:rPr>
              <w:t xml:space="preserve">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w:t>
            </w:r>
            <w:proofErr w:type="spellStart"/>
            <w:r>
              <w:rPr>
                <w:rFonts w:eastAsia="DengXian"/>
              </w:rPr>
              <w:t>DRX</w:t>
            </w:r>
            <w:proofErr w:type="spellEnd"/>
            <w:r>
              <w:rPr>
                <w:rFonts w:eastAsia="DengXian"/>
              </w:rPr>
              <w:t xml:space="preserve"> Active Time, and </w:t>
            </w:r>
            <w:proofErr w:type="spellStart"/>
            <w:r>
              <w:rPr>
                <w:rFonts w:eastAsia="DengXian"/>
              </w:rPr>
              <w:t>gNB</w:t>
            </w:r>
            <w:proofErr w:type="spellEnd"/>
            <w:r>
              <w:rPr>
                <w:rFonts w:eastAsia="DengXian"/>
              </w:rPr>
              <w:t xml:space="preserve"> can send assignments whenever the UE is in </w:t>
            </w:r>
            <w:proofErr w:type="spellStart"/>
            <w:r>
              <w:rPr>
                <w:rFonts w:eastAsia="DengXian"/>
              </w:rPr>
              <w:t>DRX</w:t>
            </w:r>
            <w:proofErr w:type="spellEnd"/>
            <w:r>
              <w:rPr>
                <w:rFonts w:eastAsia="DengXian"/>
              </w:rPr>
              <w:t xml:space="preserve"> Active Time (for example blind retransmissio</w:t>
            </w:r>
            <w:r>
              <w:rPr>
                <w:rFonts w:eastAsia="DengXian"/>
              </w:rPr>
              <w:t xml:space="preserve">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proofErr w:type="spellStart"/>
            <w:r>
              <w:rPr>
                <w:lang w:eastAsia="sv-SE"/>
              </w:rPr>
              <w:t>Option2</w:t>
            </w:r>
            <w:proofErr w:type="spellEnd"/>
            <w:r>
              <w:rPr>
                <w:lang w:eastAsia="sv-SE"/>
              </w:rPr>
              <w:t xml:space="preserve">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proofErr w:type="spellStart"/>
            <w:r>
              <w:rPr>
                <w:lang w:eastAsia="sv-SE"/>
              </w:rPr>
              <w:t>Option3</w:t>
            </w:r>
            <w:proofErr w:type="spellEnd"/>
            <w:r>
              <w:rPr>
                <w:lang w:eastAsia="sv-SE"/>
              </w:rPr>
              <w:t xml:space="preserve"> </w:t>
            </w:r>
            <w:r>
              <w:rPr>
                <w:rFonts w:cs="Arial"/>
              </w:rPr>
              <w:t xml:space="preserve">(i.e. UE would rely on </w:t>
            </w:r>
            <w:proofErr w:type="spellStart"/>
            <w:r>
              <w:rPr>
                <w:rFonts w:cs="Arial"/>
                <w:i/>
                <w:iCs/>
              </w:rPr>
              <w:t>drx-InactivityTimer</w:t>
            </w:r>
            <w:proofErr w:type="spellEnd"/>
            <w:r>
              <w:rPr>
                <w:rFonts w:cs="Arial"/>
              </w:rPr>
              <w:t xml:space="preserve"> to support blind retransmission</w:t>
            </w:r>
            <w:r>
              <w:rPr>
                <w:lang w:eastAsia="sv-SE"/>
              </w:rPr>
              <w:t>) is not suitable for blind retransmission with below reasons.  a)</w:t>
            </w:r>
            <w:r>
              <w:rPr>
                <w:lang w:eastAsia="sv-SE"/>
              </w:rPr>
              <w:t xml:space="preserve"> The inactivity timer is typically set longer enough for new transmission of a data burst. To support blind retransmission scattered in the time domain, the timer should be extended to cover all possible blind retransmissions scheduled by network, which wi</w:t>
            </w:r>
            <w:r>
              <w:rPr>
                <w:lang w:eastAsia="sv-SE"/>
              </w:rPr>
              <w:t xml:space="preserve">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w:t>
            </w:r>
            <w:r>
              <w:rPr>
                <w:lang w:eastAsia="sv-SE"/>
              </w:rPr>
              <w:t xml:space="preserve">a per-UE timer, the extension of the timer will happen even if there is only one </w:t>
            </w:r>
            <w:proofErr w:type="spellStart"/>
            <w:r>
              <w:rPr>
                <w:lang w:eastAsia="sv-SE"/>
              </w:rPr>
              <w:t>HARQ</w:t>
            </w:r>
            <w:proofErr w:type="spellEnd"/>
            <w:r>
              <w:rPr>
                <w:lang w:eastAsia="sv-SE"/>
              </w:rPr>
              <w:t xml:space="preserve"> process with </w:t>
            </w:r>
            <w:proofErr w:type="spellStart"/>
            <w:r>
              <w:rPr>
                <w:lang w:eastAsia="sv-SE"/>
              </w:rPr>
              <w:t>HARQ</w:t>
            </w:r>
            <w:proofErr w:type="spellEnd"/>
            <w:r>
              <w:rPr>
                <w:lang w:eastAsia="sv-SE"/>
              </w:rPr>
              <w:t xml:space="preserve"> feedback disabled. This will drain the UE’s power in vain considering this </w:t>
            </w:r>
            <w:proofErr w:type="spellStart"/>
            <w:r>
              <w:rPr>
                <w:lang w:eastAsia="sv-SE"/>
              </w:rPr>
              <w:t>HARQ</w:t>
            </w:r>
            <w:proofErr w:type="spellEnd"/>
            <w:r>
              <w:rPr>
                <w:lang w:eastAsia="sv-SE"/>
              </w:rPr>
              <w:t xml:space="preserve"> may not always has data to be scheduled. </w:t>
            </w:r>
          </w:p>
          <w:p w14:paraId="20114938" w14:textId="77777777" w:rsidR="00D71316" w:rsidRDefault="00117C03">
            <w:pPr>
              <w:jc w:val="left"/>
              <w:rPr>
                <w:rFonts w:cs="Arial"/>
              </w:rPr>
            </w:pPr>
            <w:r>
              <w:rPr>
                <w:lang w:eastAsia="sv-SE"/>
              </w:rPr>
              <w:t xml:space="preserve">For </w:t>
            </w:r>
            <w:proofErr w:type="spellStart"/>
            <w:r>
              <w:rPr>
                <w:lang w:eastAsia="sv-SE"/>
              </w:rPr>
              <w:t>Option2</w:t>
            </w:r>
            <w:proofErr w:type="spellEnd"/>
            <w:r>
              <w:rPr>
                <w:lang w:eastAsia="sv-SE"/>
              </w:rPr>
              <w:t>, we agree the prin</w:t>
            </w:r>
            <w:r>
              <w:rPr>
                <w:lang w:eastAsia="sv-SE"/>
              </w:rPr>
              <w:t xml:space="preserve">ciple. However, since NW only indicate </w:t>
            </w:r>
            <w:proofErr w:type="spellStart"/>
            <w:r>
              <w:rPr>
                <w:lang w:eastAsia="sv-SE"/>
              </w:rPr>
              <w:t>HARQ</w:t>
            </w:r>
            <w:proofErr w:type="spellEnd"/>
            <w:r>
              <w:rPr>
                <w:lang w:eastAsia="sv-SE"/>
              </w:rPr>
              <w:t xml:space="preserve"> process with or without feedback to UE, UE cannot tell if there is blind retransmissions or no retransmission at all for the </w:t>
            </w:r>
            <w:proofErr w:type="spellStart"/>
            <w:r>
              <w:rPr>
                <w:lang w:eastAsia="sv-SE"/>
              </w:rPr>
              <w:t>HARQ</w:t>
            </w:r>
            <w:proofErr w:type="spellEnd"/>
            <w:r>
              <w:rPr>
                <w:lang w:eastAsia="sv-SE"/>
              </w:rPr>
              <w:t xml:space="preserve"> process, thus it is not possible to decide start the </w:t>
            </w:r>
            <w:proofErr w:type="spellStart"/>
            <w:r>
              <w:rPr>
                <w:rFonts w:cs="Arial"/>
                <w:i/>
                <w:iCs/>
              </w:rPr>
              <w:t>RetransmissionTimerDL</w:t>
            </w:r>
            <w:proofErr w:type="spellEnd"/>
            <w:r>
              <w:rPr>
                <w:rFonts w:cs="Arial"/>
                <w:i/>
                <w:iCs/>
              </w:rPr>
              <w:t xml:space="preserve"> timer </w:t>
            </w:r>
            <w:r>
              <w:rPr>
                <w:rFonts w:cs="Arial"/>
              </w:rPr>
              <w:t>o</w:t>
            </w:r>
            <w:r>
              <w:rPr>
                <w:rFonts w:cs="Arial"/>
              </w:rPr>
              <w:t>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proofErr w:type="gramStart"/>
            <w:r>
              <w:rPr>
                <w:rFonts w:cs="Arial"/>
                <w:b/>
                <w:bCs/>
                <w:strike/>
              </w:rPr>
              <w:t>should</w:t>
            </w:r>
            <w:r>
              <w:rPr>
                <w:rFonts w:cs="Arial"/>
                <w:b/>
                <w:bCs/>
              </w:rPr>
              <w:t xml:space="preserve"> </w:t>
            </w:r>
            <w:r>
              <w:rPr>
                <w:rFonts w:cs="Arial"/>
                <w:b/>
                <w:bCs/>
                <w:highlight w:val="yellow"/>
              </w:rPr>
              <w:t>may</w:t>
            </w:r>
            <w:proofErr w:type="gramEnd"/>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the </w:t>
            </w:r>
            <w:proofErr w:type="spellStart"/>
            <w:r>
              <w:rPr>
                <w:rFonts w:cs="Arial"/>
                <w:b/>
                <w:bCs/>
              </w:rPr>
              <w:t>PDSCH</w:t>
            </w:r>
            <w:proofErr w:type="spellEnd"/>
            <w:r>
              <w:rPr>
                <w:rFonts w:cs="Arial"/>
                <w:b/>
                <w:bCs/>
              </w:rPr>
              <w:t xml:space="preserve"> reception, else if the functionality of DL blind retransmiss</w:t>
            </w:r>
            <w:r>
              <w:rPr>
                <w:rFonts w:cs="Arial"/>
                <w:b/>
                <w:bCs/>
              </w:rPr>
              <w:t xml:space="preserve">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w:t>
            </w:r>
            <w:proofErr w:type="spellStart"/>
            <w:r>
              <w:rPr>
                <w:rFonts w:eastAsia="SimSun" w:hint="eastAsia"/>
                <w:bCs/>
              </w:rPr>
              <w:t>PDCCH</w:t>
            </w:r>
            <w:proofErr w:type="spellEnd"/>
            <w:r>
              <w:rPr>
                <w:rFonts w:eastAsia="SimSun" w:hint="eastAsia"/>
                <w:bCs/>
              </w:rPr>
              <w:t xml:space="preserve">,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mantain</w:t>
            </w:r>
            <w:proofErr w:type="spellEnd"/>
            <w:r>
              <w:rPr>
                <w:rFonts w:eastAsia="SimSun" w:hint="eastAsia"/>
                <w:bCs/>
              </w:rPr>
              <w:t xml:space="preserve"> the </w:t>
            </w:r>
            <w:proofErr w:type="spellStart"/>
            <w:r>
              <w:rPr>
                <w:rFonts w:eastAsia="SimSun"/>
                <w:bCs/>
              </w:rPr>
              <w:t>behavior</w:t>
            </w:r>
            <w:proofErr w:type="spellEnd"/>
            <w:r>
              <w:rPr>
                <w:rFonts w:eastAsia="SimSun"/>
                <w:bCs/>
              </w:rPr>
              <w:t xml:space="preserve"> </w:t>
            </w:r>
            <w:r>
              <w:rPr>
                <w:rFonts w:eastAsia="SimSun" w:hint="eastAsia"/>
                <w:bCs/>
              </w:rPr>
              <w:t xml:space="preserve">when </w:t>
            </w:r>
            <w:proofErr w:type="spellStart"/>
            <w:r>
              <w:rPr>
                <w:rFonts w:eastAsia="DengXian"/>
              </w:rPr>
              <w:t>HARQ</w:t>
            </w:r>
            <w:proofErr w:type="spellEnd"/>
            <w:r>
              <w:rPr>
                <w:rFonts w:eastAsia="DengXian"/>
              </w:rPr>
              <w:t xml:space="preserve">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lastRenderedPageBreak/>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w:t>
            </w:r>
            <w:proofErr w:type="spellStart"/>
            <w:r>
              <w:rPr>
                <w:rFonts w:eastAsiaTheme="minorEastAsia"/>
              </w:rPr>
              <w:t>ZTE</w:t>
            </w:r>
            <w:proofErr w:type="spellEnd"/>
            <w:r>
              <w:rPr>
                <w:rFonts w:eastAsiaTheme="minorEastAsia"/>
              </w:rPr>
              <w:t xml:space="preserv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proofErr w:type="gramStart"/>
            <w:r>
              <w:rPr>
                <w:rFonts w:eastAsiaTheme="minorEastAsia"/>
                <w:lang w:eastAsia="ko-KR"/>
              </w:rPr>
              <w:t>In</w:t>
            </w:r>
            <w:r>
              <w:rPr>
                <w:rFonts w:eastAsiaTheme="minorEastAsia" w:hint="eastAsia"/>
                <w:lang w:eastAsia="ko-KR"/>
              </w:rPr>
              <w:t xml:space="preserve"> </w:t>
            </w:r>
            <w:r>
              <w:rPr>
                <w:rFonts w:eastAsiaTheme="minorEastAsia"/>
                <w:lang w:eastAsia="ko-KR"/>
              </w:rPr>
              <w:t>order to</w:t>
            </w:r>
            <w:proofErr w:type="gramEnd"/>
            <w:r>
              <w:rPr>
                <w:rFonts w:eastAsiaTheme="minorEastAsia"/>
                <w:lang w:eastAsia="ko-KR"/>
              </w:rPr>
              <w:t xml:space="preserve">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w:t>
            </w:r>
            <w:r>
              <w:rPr>
                <w:rFonts w:eastAsiaTheme="minorEastAsia"/>
                <w:lang w:eastAsia="ko-KR"/>
              </w:rPr>
              <w:t xml:space="preserve">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w:t>
            </w:r>
            <w:proofErr w:type="spellStart"/>
            <w:r>
              <w:rPr>
                <w:rFonts w:eastAsiaTheme="minorEastAsia"/>
                <w:lang w:eastAsia="ko-KR"/>
              </w:rPr>
              <w:t>HARQ</w:t>
            </w:r>
            <w:proofErr w:type="spellEnd"/>
            <w:r>
              <w:rPr>
                <w:rFonts w:eastAsiaTheme="minorEastAsia"/>
                <w:lang w:eastAsia="ko-KR"/>
              </w:rPr>
              <w:t xml:space="preserve"> processes with DL </w:t>
            </w:r>
            <w:proofErr w:type="spellStart"/>
            <w:r>
              <w:rPr>
                <w:rFonts w:eastAsiaTheme="minorEastAsia"/>
                <w:lang w:eastAsia="ko-KR"/>
              </w:rPr>
              <w:t>HARQ</w:t>
            </w:r>
            <w:proofErr w:type="spellEnd"/>
            <w:r>
              <w:rPr>
                <w:rFonts w:eastAsiaTheme="minorEastAsia"/>
                <w:lang w:eastAsia="ko-KR"/>
              </w:rPr>
              <w:t xml:space="preserve"> feedback disabled, </w:t>
            </w:r>
            <w:proofErr w:type="spellStart"/>
            <w:r>
              <w:rPr>
                <w:rFonts w:eastAsiaTheme="minorEastAsia"/>
                <w:lang w:eastAsia="ko-KR"/>
              </w:rPr>
              <w:t>drx-HARQ-RTT-TimerDL</w:t>
            </w:r>
            <w:proofErr w:type="spellEnd"/>
            <w:r>
              <w:rPr>
                <w:rFonts w:eastAsiaTheme="minorEastAsia"/>
                <w:lang w:eastAsia="ko-KR"/>
              </w:rPr>
              <w:t xml:space="preserve"> is not started, Opt</w:t>
            </w:r>
            <w:r>
              <w:rPr>
                <w:rFonts w:eastAsiaTheme="minorEastAsia"/>
                <w:lang w:eastAsia="ko-KR"/>
              </w:rPr>
              <w:t xml:space="preserve">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drx-HARQ-RTT-TimerDL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hint="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w:t>
            </w:r>
            <w:proofErr w:type="spellStart"/>
            <w:r w:rsidRPr="002D6E7B">
              <w:rPr>
                <w:rFonts w:eastAsia="DengXian"/>
                <w:lang w:val="en-US"/>
              </w:rPr>
              <w:t>impac</w:t>
            </w:r>
            <w:proofErr w:type="spellEnd"/>
            <w:r w:rsidRPr="002D6E7B">
              <w:rPr>
                <w:rFonts w:eastAsia="DengXian"/>
                <w:lang w:val="en-US"/>
              </w:rPr>
              <w:t xml:space="preserve"> </w:t>
            </w:r>
          </w:p>
        </w:tc>
      </w:tr>
      <w:tr w:rsidR="00BD3550" w14:paraId="1777C8D5" w14:textId="77777777">
        <w:tc>
          <w:tcPr>
            <w:tcW w:w="1496" w:type="dxa"/>
          </w:tcPr>
          <w:p w14:paraId="76DA76AF" w14:textId="77777777" w:rsidR="00BD3550" w:rsidRDefault="00BD3550" w:rsidP="00BD3550">
            <w:pPr>
              <w:rPr>
                <w:rFonts w:eastAsiaTheme="minorEastAsia" w:hint="eastAsia"/>
                <w:lang w:eastAsia="ko-KR"/>
              </w:rPr>
            </w:pPr>
          </w:p>
        </w:tc>
        <w:tc>
          <w:tcPr>
            <w:tcW w:w="1739" w:type="dxa"/>
          </w:tcPr>
          <w:p w14:paraId="36081109" w14:textId="77777777" w:rsidR="00BD3550" w:rsidRDefault="00BD3550" w:rsidP="00BD3550">
            <w:pPr>
              <w:rPr>
                <w:rFonts w:eastAsiaTheme="minorEastAsia"/>
                <w:lang w:eastAsia="ko-KR"/>
              </w:rPr>
            </w:pPr>
          </w:p>
        </w:tc>
        <w:tc>
          <w:tcPr>
            <w:tcW w:w="6480" w:type="dxa"/>
          </w:tcPr>
          <w:p w14:paraId="6E824AAD" w14:textId="77777777" w:rsidR="00BD3550" w:rsidRDefault="00BD3550" w:rsidP="00BD3550">
            <w:pPr>
              <w:rPr>
                <w:rFonts w:eastAsiaTheme="minorEastAsia"/>
                <w:lang w:eastAsia="ko-KR"/>
              </w:rPr>
            </w:pP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t>Quest</w:t>
      </w:r>
      <w:r>
        <w:rPr>
          <w:rFonts w:cs="Arial"/>
          <w:b/>
          <w:bCs/>
        </w:rPr>
        <w: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w:t>
      </w:r>
      <w:proofErr w:type="spellStart"/>
      <w:r>
        <w:rPr>
          <w:rFonts w:cs="Arial"/>
          <w:b/>
          <w:bCs/>
        </w:rPr>
        <w:t>PDU</w:t>
      </w:r>
      <w:proofErr w:type="spellEnd"/>
      <w:r>
        <w:rPr>
          <w:rFonts w:cs="Arial"/>
          <w:b/>
          <w:bCs/>
        </w:rPr>
        <w:t xml:space="preserve"> is received in a configured downlink assignment or the </w:t>
      </w:r>
      <w:proofErr w:type="spellStart"/>
      <w:r>
        <w:rPr>
          <w:rFonts w:cs="Arial"/>
          <w:b/>
          <w:bCs/>
        </w:rPr>
        <w:t>PDCCH</w:t>
      </w:r>
      <w:proofErr w:type="spellEnd"/>
      <w:r>
        <w:rPr>
          <w:rFonts w:cs="Arial"/>
          <w:b/>
          <w:bCs/>
        </w:rPr>
        <w:t xml:space="preserve"> indicates a DL transmission when a </w:t>
      </w:r>
      <w:proofErr w:type="spellStart"/>
      <w:r>
        <w:rPr>
          <w:rFonts w:cs="Arial"/>
          <w:b/>
          <w:bCs/>
        </w:rPr>
        <w:t>DRX</w:t>
      </w:r>
      <w:proofErr w:type="spellEnd"/>
      <w:r>
        <w:rPr>
          <w:rFonts w:cs="Arial"/>
          <w:b/>
          <w:bCs/>
        </w:rPr>
        <w:t xml:space="preserve">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w:t>
            </w:r>
            <w:r>
              <w:rPr>
                <w:b/>
                <w:lang w:eastAsia="sv-SE"/>
              </w:rPr>
              <w:t>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 xml:space="preserve">In </w:t>
            </w:r>
            <w:proofErr w:type="spellStart"/>
            <w:r>
              <w:rPr>
                <w:lang w:eastAsia="zh-TW"/>
              </w:rPr>
              <w:t>RAN1#104</w:t>
            </w:r>
            <w:proofErr w:type="spellEnd"/>
            <w:r>
              <w:rPr>
                <w:lang w:eastAsia="zh-TW"/>
              </w:rPr>
              <w:t xml:space="preserve">, there is an agreement shows </w:t>
            </w:r>
            <w:r>
              <w:rPr>
                <w:lang w:eastAsia="zh-TW"/>
              </w:rPr>
              <w:t>that t</w:t>
            </w:r>
            <w:bookmarkStart w:id="31" w:name="OLE_LINK970"/>
            <w:bookmarkStart w:id="32" w:name="OLE_LINK969"/>
            <w:r>
              <w:rPr>
                <w:lang w:eastAsia="zh-TW"/>
              </w:rPr>
              <w:t xml:space="preserve">he UE is not expected to receive another </w:t>
            </w:r>
            <w:proofErr w:type="spellStart"/>
            <w:r>
              <w:rPr>
                <w:lang w:eastAsia="zh-TW"/>
              </w:rPr>
              <w:t>PDSCH</w:t>
            </w:r>
            <w:proofErr w:type="spellEnd"/>
            <w:r>
              <w:rPr>
                <w:lang w:eastAsia="zh-TW"/>
              </w:rPr>
              <w:t xml:space="preserve"> scheduled for the given </w:t>
            </w:r>
            <w:proofErr w:type="spellStart"/>
            <w:r>
              <w:rPr>
                <w:lang w:eastAsia="zh-TW"/>
              </w:rPr>
              <w:t>HARQ</w:t>
            </w:r>
            <w:proofErr w:type="spellEnd"/>
            <w:r>
              <w:rPr>
                <w:lang w:eastAsia="zh-TW"/>
              </w:rPr>
              <w:t xml:space="preserve"> process that starts until X </w:t>
            </w:r>
            <w:bookmarkStart w:id="33" w:name="OLE_LINK1060"/>
            <w:bookmarkStart w:id="34" w:name="OLE_LINK1061"/>
            <w:r>
              <w:rPr>
                <w:lang w:eastAsia="zh-TW"/>
              </w:rPr>
              <w:t xml:space="preserve">after the end of the </w:t>
            </w:r>
            <w:bookmarkEnd w:id="33"/>
            <w:bookmarkEnd w:id="34"/>
            <w:r>
              <w:rPr>
                <w:lang w:eastAsia="zh-TW"/>
              </w:rPr>
              <w:t xml:space="preserve">reception of the last </w:t>
            </w:r>
            <w:proofErr w:type="spellStart"/>
            <w:r>
              <w:rPr>
                <w:lang w:eastAsia="zh-TW"/>
              </w:rPr>
              <w:t>PDSCH</w:t>
            </w:r>
            <w:proofErr w:type="spellEnd"/>
            <w:r>
              <w:rPr>
                <w:lang w:eastAsia="zh-TW"/>
              </w:rPr>
              <w:t xml:space="preserve"> for that </w:t>
            </w:r>
            <w:proofErr w:type="spellStart"/>
            <w:r>
              <w:rPr>
                <w:lang w:eastAsia="zh-TW"/>
              </w:rPr>
              <w:t>HARQ</w:t>
            </w:r>
            <w:proofErr w:type="spellEnd"/>
            <w:r>
              <w:rPr>
                <w:lang w:eastAsia="zh-TW"/>
              </w:rPr>
              <w:t xml:space="preserve"> process.</w:t>
            </w:r>
            <w:bookmarkEnd w:id="31"/>
            <w:bookmarkEnd w:id="32"/>
            <w:r>
              <w:rPr>
                <w:lang w:eastAsia="zh-TW"/>
              </w:rPr>
              <w:t xml:space="preserve"> The TB of the two </w:t>
            </w:r>
            <w:proofErr w:type="spellStart"/>
            <w:r>
              <w:rPr>
                <w:lang w:eastAsia="zh-TW"/>
              </w:rPr>
              <w:t>PDSCHs</w:t>
            </w:r>
            <w:proofErr w:type="spellEnd"/>
            <w:r>
              <w:rPr>
                <w:lang w:eastAsia="zh-TW"/>
              </w:rPr>
              <w:t xml:space="preserve"> can be the same, so this rule is applied to retra</w:t>
            </w:r>
            <w:r>
              <w:rPr>
                <w:lang w:eastAsia="zh-TW"/>
              </w:rPr>
              <w:t xml:space="preserve">nsmission case. </w:t>
            </w:r>
            <w:r>
              <w:rPr>
                <w:rFonts w:hint="eastAsia"/>
                <w:lang w:eastAsia="zh-TW"/>
              </w:rPr>
              <w:t>S</w:t>
            </w:r>
            <w:r>
              <w:rPr>
                <w:lang w:eastAsia="zh-TW"/>
              </w:rPr>
              <w:t xml:space="preserve">ince there is a scheduling restriction between the two </w:t>
            </w:r>
            <w:proofErr w:type="spellStart"/>
            <w:r>
              <w:rPr>
                <w:lang w:eastAsia="zh-TW"/>
              </w:rPr>
              <w:t>PDSCHs</w:t>
            </w:r>
            <w:proofErr w:type="spellEnd"/>
            <w:r>
              <w:rPr>
                <w:lang w:eastAsia="zh-TW"/>
              </w:rPr>
              <w:t xml:space="preserve">,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 xml:space="preserve">We can rely on </w:t>
            </w:r>
            <w:proofErr w:type="spellStart"/>
            <w:r>
              <w:rPr>
                <w:rFonts w:eastAsia="SimSun" w:hint="eastAsia"/>
                <w:lang w:val="en-US"/>
              </w:rPr>
              <w:t>drx-I</w:t>
            </w:r>
            <w:r>
              <w:rPr>
                <w:rFonts w:eastAsia="SimSun" w:hint="eastAsia"/>
                <w:lang w:val="en-US"/>
              </w:rPr>
              <w:t>nactivityTimer</w:t>
            </w:r>
            <w:proofErr w:type="spellEnd"/>
            <w:r>
              <w:rPr>
                <w:rFonts w:eastAsia="SimSun"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proofErr w:type="gramStart"/>
            <w:r>
              <w:t>In order to</w:t>
            </w:r>
            <w:proofErr w:type="gramEnd"/>
            <w:r>
              <w:t xml:space="preserve"> support blind retransmission, for a DL </w:t>
            </w:r>
            <w:proofErr w:type="spellStart"/>
            <w:r>
              <w:t>HARQ</w:t>
            </w:r>
            <w:proofErr w:type="spellEnd"/>
            <w:r>
              <w:t xml:space="preserve"> process with </w:t>
            </w:r>
            <w:proofErr w:type="spellStart"/>
            <w:r>
              <w:t>HARQ</w:t>
            </w:r>
            <w:proofErr w:type="spellEnd"/>
            <w:r>
              <w:t xml:space="preserve"> feedback disabled, UE could start </w:t>
            </w:r>
            <w:proofErr w:type="spellStart"/>
            <w:r>
              <w:t>drx-RetransmissionTimerDL</w:t>
            </w:r>
            <w:proofErr w:type="spellEnd"/>
            <w:r>
              <w:t xml:space="preserve"> for the corresponding </w:t>
            </w:r>
            <w:proofErr w:type="spellStart"/>
            <w:r>
              <w:t>HARQ</w:t>
            </w:r>
            <w:proofErr w:type="spellEnd"/>
            <w:r>
              <w:t xml:space="preserve"> process after receiving the </w:t>
            </w:r>
            <w:proofErr w:type="spellStart"/>
            <w:r>
              <w:t>PDSCH</w:t>
            </w:r>
            <w:proofErr w:type="spellEnd"/>
            <w:r>
              <w:t>.</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r>
              <w:rPr>
                <w:rFonts w:eastAsia="DengXian"/>
              </w:rPr>
              <w:t>Let’s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w:t>
            </w:r>
            <w:proofErr w:type="spellStart"/>
            <w:r>
              <w:rPr>
                <w:lang w:eastAsia="sv-SE"/>
              </w:rPr>
              <w:t>Q9</w:t>
            </w:r>
            <w:proofErr w:type="spellEnd"/>
            <w:r>
              <w:rPr>
                <w:lang w:eastAsia="sv-SE"/>
              </w:rPr>
              <w:t>, Inact</w:t>
            </w:r>
            <w:r>
              <w:rPr>
                <w:lang w:eastAsia="sv-SE"/>
              </w:rPr>
              <w:t xml:space="preserve">ivity timer or setting the </w:t>
            </w:r>
            <w:proofErr w:type="spellStart"/>
            <w:r>
              <w:rPr>
                <w:lang w:eastAsia="sv-SE"/>
              </w:rPr>
              <w:t>drx-HARQ-RTT-TimerDL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 xml:space="preserve">In the configured downlink assignment, the </w:t>
            </w:r>
            <w:proofErr w:type="spellStart"/>
            <w:r>
              <w:t>HARQ</w:t>
            </w:r>
            <w:proofErr w:type="spellEnd"/>
            <w:r>
              <w:t xml:space="preserve"> Process ID is associated with the slot where the DL transmission starts. So simply we cannot apply sam</w:t>
            </w:r>
            <w:r>
              <w:t xml:space="preserve">e </w:t>
            </w:r>
            <w:proofErr w:type="spellStart"/>
            <w:r>
              <w:t>behavior</w:t>
            </w:r>
            <w:proofErr w:type="spellEnd"/>
            <w:r>
              <w:t xml:space="preserve"> to it.</w:t>
            </w:r>
          </w:p>
          <w:p w14:paraId="731D4D45" w14:textId="77777777" w:rsidR="00D71316" w:rsidRDefault="00117C03">
            <w:pPr>
              <w:rPr>
                <w:rFonts w:eastAsia="DengXian"/>
              </w:rPr>
            </w:pPr>
            <w:r>
              <w:rPr>
                <w:rFonts w:eastAsia="DengXian"/>
              </w:rPr>
              <w:t xml:space="preserve">The last part of the question is addressed by </w:t>
            </w:r>
            <w:proofErr w:type="spellStart"/>
            <w:r>
              <w:rPr>
                <w:rFonts w:eastAsia="DengXian"/>
              </w:rPr>
              <w:t>Q9</w:t>
            </w:r>
            <w:proofErr w:type="spellEnd"/>
            <w:r>
              <w:rPr>
                <w:rFonts w:eastAsia="DengXian"/>
              </w:rPr>
              <w:t xml:space="preserve">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w:t>
            </w:r>
            <w:r>
              <w:rPr>
                <w:rFonts w:eastAsia="DengXian"/>
              </w:rPr>
              <w:t xml:space="preserve">le bundling or low </w:t>
            </w:r>
            <w:proofErr w:type="spellStart"/>
            <w:r>
              <w:rPr>
                <w:rFonts w:eastAsia="DengXian"/>
              </w:rPr>
              <w:t>BLER</w:t>
            </w:r>
            <w:proofErr w:type="spellEnd"/>
            <w:r>
              <w:rPr>
                <w:rFonts w:eastAsia="DengXian"/>
              </w:rPr>
              <w:t xml:space="preserve">) and refrain from making opportunistic blind retransmissions except when the UE happens to be in </w:t>
            </w:r>
            <w:proofErr w:type="spellStart"/>
            <w:r>
              <w:rPr>
                <w:rFonts w:eastAsia="DengXian"/>
              </w:rPr>
              <w:t>DRX</w:t>
            </w:r>
            <w:proofErr w:type="spellEnd"/>
            <w:r>
              <w:rPr>
                <w:rFonts w:eastAsia="DengXian"/>
              </w:rPr>
              <w:t xml:space="preserve">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lastRenderedPageBreak/>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proofErr w:type="gramStart"/>
            <w:r>
              <w:rPr>
                <w:rFonts w:cs="Arial"/>
              </w:rPr>
              <w:t>APT,when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w:t>
            </w:r>
            <w:proofErr w:type="spellStart"/>
            <w:r>
              <w:rPr>
                <w:color w:val="000000"/>
              </w:rPr>
              <w:t>HARQ</w:t>
            </w:r>
            <w:proofErr w:type="spellEnd"/>
            <w:r>
              <w:rPr>
                <w:color w:val="000000"/>
              </w:rPr>
              <w:t xml:space="preserve"> process (with feedback disabled), </w:t>
            </w:r>
            <w:r>
              <w:rPr>
                <w:lang w:eastAsia="sv-SE"/>
              </w:rPr>
              <w:t xml:space="preserve">UE cannot tell if there is blind retransmissions or no retransmission at all for the </w:t>
            </w:r>
            <w:proofErr w:type="spellStart"/>
            <w:r>
              <w:rPr>
                <w:lang w:eastAsia="sv-SE"/>
              </w:rPr>
              <w:t>HARQ</w:t>
            </w:r>
            <w:proofErr w:type="spellEnd"/>
            <w:r>
              <w:rPr>
                <w:lang w:eastAsia="sv-SE"/>
              </w:rPr>
              <w:t xml:space="preserve"> process, thus it is not possible to decide start</w:t>
            </w:r>
            <w:r>
              <w:rPr>
                <w:lang w:eastAsia="sv-SE"/>
              </w:rPr>
              <w:t xml:space="preserve">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w:t>
            </w:r>
            <w:proofErr w:type="spellStart"/>
            <w:r>
              <w:rPr>
                <w:rFonts w:eastAsiaTheme="minorEastAsia" w:hint="eastAsia"/>
              </w:rPr>
              <w:t>HARQ</w:t>
            </w:r>
            <w:proofErr w:type="spellEnd"/>
            <w:r>
              <w:rPr>
                <w:rFonts w:eastAsiaTheme="minorEastAsia" w:hint="eastAsia"/>
              </w:rPr>
              <w:t xml:space="preserve"> </w:t>
            </w:r>
            <w:proofErr w:type="spellStart"/>
            <w:r>
              <w:rPr>
                <w:rFonts w:eastAsiaTheme="minorEastAsia" w:hint="eastAsia"/>
              </w:rPr>
              <w:t>RTT</w:t>
            </w:r>
            <w:proofErr w:type="spellEnd"/>
            <w:r>
              <w:rPr>
                <w:rFonts w:eastAsiaTheme="minorEastAsia" w:hint="eastAsia"/>
              </w:rPr>
              <w:t xml:space="preserve">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 xml:space="preserve">after receiving the </w:t>
            </w:r>
            <w:proofErr w:type="spellStart"/>
            <w:r>
              <w:t>PDSCH</w:t>
            </w:r>
            <w:proofErr w:type="spellEnd"/>
            <w:r>
              <w:rPr>
                <w:rFonts w:hint="eastAsia"/>
              </w:rPr>
              <w:t xml:space="preserve"> to support bli</w:t>
            </w:r>
            <w:r>
              <w:rPr>
                <w:rFonts w:hint="eastAsia"/>
              </w:rPr>
              <w:t xml:space="preserve">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w:t>
            </w:r>
            <w:proofErr w:type="spellStart"/>
            <w:r>
              <w:rPr>
                <w:rFonts w:eastAsiaTheme="minorEastAsia"/>
              </w:rPr>
              <w:t>Q9</w:t>
            </w:r>
            <w:proofErr w:type="spellEnd"/>
            <w:r>
              <w:rPr>
                <w:rFonts w:eastAsiaTheme="minorEastAsia"/>
              </w:rPr>
              <w:t xml:space="preserve">. </w:t>
            </w:r>
          </w:p>
        </w:tc>
      </w:tr>
      <w:tr w:rsidR="00D71316" w14:paraId="067978DF" w14:textId="77777777">
        <w:tc>
          <w:tcPr>
            <w:tcW w:w="1496" w:type="dxa"/>
          </w:tcPr>
          <w:p w14:paraId="6D3EEBD5"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w:t>
            </w:r>
            <w:proofErr w:type="spellStart"/>
            <w:r>
              <w:rPr>
                <w:rFonts w:eastAsiaTheme="minorEastAsia"/>
                <w:lang w:eastAsia="ko-KR"/>
              </w:rPr>
              <w:t>Q9</w:t>
            </w:r>
            <w:proofErr w:type="spellEnd"/>
            <w:r>
              <w:rPr>
                <w:rFonts w:eastAsiaTheme="minorEastAsia"/>
                <w:lang w:eastAsia="ko-KR"/>
              </w:rPr>
              <w:t xml:space="preserve"> result. </w:t>
            </w:r>
            <w:r>
              <w:rPr>
                <w:rFonts w:eastAsiaTheme="minorEastAsia" w:hint="eastAsia"/>
                <w:lang w:eastAsia="ko-KR"/>
              </w:rPr>
              <w:t>If Option 2 in</w:t>
            </w:r>
            <w:r>
              <w:rPr>
                <w:rFonts w:eastAsiaTheme="minorEastAsia" w:hint="eastAsia"/>
                <w:lang w:eastAsia="ko-KR"/>
              </w:rPr>
              <w:t xml:space="preserve"> </w:t>
            </w:r>
            <w:proofErr w:type="spellStart"/>
            <w:r>
              <w:rPr>
                <w:rFonts w:eastAsiaTheme="minorEastAsia" w:hint="eastAsia"/>
                <w:lang w:eastAsia="ko-KR"/>
              </w:rPr>
              <w:t>Q9</w:t>
            </w:r>
            <w:proofErr w:type="spellEnd"/>
            <w:r>
              <w:rPr>
                <w:rFonts w:eastAsiaTheme="minorEastAsia" w:hint="eastAsia"/>
                <w:lang w:eastAsia="ko-KR"/>
              </w:rPr>
              <w:t xml:space="preserve">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w:t>
            </w:r>
            <w:proofErr w:type="spellStart"/>
            <w:r>
              <w:rPr>
                <w:rFonts w:eastAsiaTheme="minorEastAsia"/>
                <w:lang w:eastAsia="ko-KR"/>
              </w:rPr>
              <w:t>Q9</w:t>
            </w:r>
            <w:proofErr w:type="spellEnd"/>
            <w:r>
              <w:rPr>
                <w:rFonts w:eastAsiaTheme="minorEastAsia"/>
                <w:lang w:eastAsia="ko-KR"/>
              </w:rPr>
              <w:t xml:space="preserve">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hint="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hint="eastAsia"/>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hint="eastAsia"/>
                <w:lang w:eastAsia="ko-KR"/>
              </w:rPr>
            </w:pPr>
            <w:r w:rsidRPr="002D6E7B">
              <w:rPr>
                <w:rFonts w:eastAsia="DengXian"/>
                <w:lang w:val="en-US"/>
              </w:rPr>
              <w:t xml:space="preserve">UE can rely on </w:t>
            </w:r>
            <w:proofErr w:type="spellStart"/>
            <w:r w:rsidRPr="002D6E7B">
              <w:rPr>
                <w:rFonts w:eastAsia="DengXian"/>
                <w:lang w:val="en-US"/>
              </w:rPr>
              <w:t>drx-InactivityTimer</w:t>
            </w:r>
            <w:proofErr w:type="spellEnd"/>
            <w:r w:rsidRPr="002D6E7B">
              <w:rPr>
                <w:rFonts w:eastAsia="DengXian"/>
                <w:lang w:val="en-US"/>
              </w:rPr>
              <w:t xml:space="preserve"> to receive blind retransmission,</w:t>
            </w:r>
          </w:p>
        </w:tc>
      </w:tr>
      <w:tr w:rsidR="00BD3550" w14:paraId="645606DA" w14:textId="77777777">
        <w:tc>
          <w:tcPr>
            <w:tcW w:w="1496" w:type="dxa"/>
          </w:tcPr>
          <w:p w14:paraId="2559EDE4" w14:textId="77777777" w:rsidR="00BD3550" w:rsidRDefault="00BD3550" w:rsidP="00BD3550">
            <w:pPr>
              <w:rPr>
                <w:rFonts w:eastAsiaTheme="minorEastAsia" w:hint="eastAsia"/>
                <w:lang w:eastAsia="ko-KR"/>
              </w:rPr>
            </w:pPr>
          </w:p>
        </w:tc>
        <w:tc>
          <w:tcPr>
            <w:tcW w:w="1739" w:type="dxa"/>
          </w:tcPr>
          <w:p w14:paraId="06081B20" w14:textId="77777777" w:rsidR="00BD3550" w:rsidRDefault="00BD3550" w:rsidP="00BD3550">
            <w:pPr>
              <w:rPr>
                <w:rFonts w:eastAsia="SimSun" w:hint="eastAsia"/>
                <w:lang w:val="en-US"/>
              </w:rPr>
            </w:pPr>
          </w:p>
        </w:tc>
        <w:tc>
          <w:tcPr>
            <w:tcW w:w="6480" w:type="dxa"/>
          </w:tcPr>
          <w:p w14:paraId="00053F32" w14:textId="77777777" w:rsidR="00BD3550" w:rsidRDefault="00BD3550" w:rsidP="00BD3550">
            <w:pPr>
              <w:rPr>
                <w:rFonts w:eastAsiaTheme="minorEastAsia" w:hint="eastAsia"/>
                <w:lang w:eastAsia="ko-KR"/>
              </w:rPr>
            </w:pP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r>
      <w:r>
        <w:rPr>
          <w:rFonts w:cs="Arial"/>
          <w:b/>
          <w:bCs/>
        </w:rPr>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drx-HARQ-RTT-TimerDL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w:t>
            </w:r>
            <w:proofErr w:type="spellStart"/>
            <w:r>
              <w:rPr>
                <w:rFonts w:eastAsia="SimSun" w:hint="eastAsia"/>
                <w:lang w:val="en-US"/>
              </w:rPr>
              <w:t>gNB</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drx-HARQ-RTT-TimerDL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w:t>
            </w:r>
            <w:r>
              <w:rPr>
                <w:rFonts w:eastAsia="SimSun" w:hint="eastAsia"/>
                <w:lang w:val="en-US"/>
              </w:rPr>
              <w:t xml:space="preserve">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w:t>
            </w:r>
            <w:proofErr w:type="spellStart"/>
            <w:r>
              <w:t>drx-RetransmissionTimerDL</w:t>
            </w:r>
            <w:proofErr w:type="spellEnd"/>
            <w:r>
              <w:t xml:space="preserve"> is agreed to support </w:t>
            </w:r>
            <w:proofErr w:type="spellStart"/>
            <w:r>
              <w:t>HARQ</w:t>
            </w:r>
            <w:proofErr w:type="spellEnd"/>
            <w:r>
              <w:t xml:space="preserve">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w:t>
            </w:r>
            <w:proofErr w:type="spellStart"/>
            <w:r>
              <w:t>sl0</w:t>
            </w:r>
            <w:proofErr w:type="spellEnd"/>
            <w:r>
              <w:t xml:space="preserve">, </w:t>
            </w:r>
            <w:proofErr w:type="spellStart"/>
            <w:r>
              <w:t>sl1</w:t>
            </w:r>
            <w:proofErr w:type="spellEnd"/>
            <w:r>
              <w:t xml:space="preserve">, </w:t>
            </w:r>
            <w:proofErr w:type="spellStart"/>
            <w:r>
              <w:t>sl2</w:t>
            </w:r>
            <w:proofErr w:type="spellEnd"/>
            <w:r>
              <w:t xml:space="preserve">, </w:t>
            </w:r>
            <w:proofErr w:type="spellStart"/>
            <w:r>
              <w:t>sl4</w:t>
            </w:r>
            <w:proofErr w:type="spellEnd"/>
            <w:r>
              <w:t xml:space="preserve">, </w:t>
            </w:r>
            <w:proofErr w:type="spellStart"/>
            <w:r>
              <w:t>sl6</w:t>
            </w:r>
            <w:proofErr w:type="spellEnd"/>
            <w:r>
              <w:t xml:space="preserve">, </w:t>
            </w:r>
            <w:proofErr w:type="spellStart"/>
            <w:r>
              <w:t>sl8</w:t>
            </w:r>
            <w:proofErr w:type="spellEnd"/>
            <w:r>
              <w:t xml:space="preserve">, </w:t>
            </w:r>
            <w:proofErr w:type="spellStart"/>
            <w:r>
              <w:t>sl16</w:t>
            </w:r>
            <w:proofErr w:type="spellEnd"/>
            <w:r>
              <w:t xml:space="preserve">, </w:t>
            </w:r>
            <w:proofErr w:type="spellStart"/>
            <w:r>
              <w:t>sl24</w:t>
            </w:r>
            <w:proofErr w:type="spellEnd"/>
            <w:r>
              <w:t xml:space="preserve">, </w:t>
            </w:r>
            <w:proofErr w:type="spellStart"/>
            <w:r>
              <w:t>sl33</w:t>
            </w:r>
            <w:proofErr w:type="spellEnd"/>
            <w:r>
              <w:t xml:space="preserve">, </w:t>
            </w:r>
            <w:proofErr w:type="spellStart"/>
            <w:r>
              <w:t>sl40</w:t>
            </w:r>
            <w:proofErr w:type="spellEnd"/>
            <w:r>
              <w:t xml:space="preserve">, </w:t>
            </w:r>
            <w:proofErr w:type="spellStart"/>
            <w:r>
              <w:t>sl64</w:t>
            </w:r>
            <w:proofErr w:type="spellEnd"/>
            <w:r>
              <w:t xml:space="preserve">, </w:t>
            </w:r>
            <w:proofErr w:type="spellStart"/>
            <w:r>
              <w:t>sl80</w:t>
            </w:r>
            <w:proofErr w:type="spellEnd"/>
            <w:r>
              <w:t xml:space="preserve">, </w:t>
            </w:r>
            <w:proofErr w:type="spellStart"/>
            <w:r>
              <w:t>sl96</w:t>
            </w:r>
            <w:proofErr w:type="spellEnd"/>
            <w:r>
              <w:t xml:space="preserve">, </w:t>
            </w:r>
            <w:proofErr w:type="spellStart"/>
            <w:r>
              <w:t>sl112</w:t>
            </w:r>
            <w:proofErr w:type="spellEnd"/>
            <w:r>
              <w:t xml:space="preserve">, </w:t>
            </w:r>
            <w:proofErr w:type="spellStart"/>
            <w:r>
              <w:t>sl128</w:t>
            </w:r>
            <w:proofErr w:type="spellEnd"/>
            <w:r>
              <w:t>,</w:t>
            </w:r>
          </w:p>
          <w:p w14:paraId="6BE91F38" w14:textId="77777777" w:rsidR="00D71316" w:rsidRDefault="00117C03">
            <w:pPr>
              <w:pStyle w:val="PL"/>
            </w:pPr>
            <w:r>
              <w:t xml:space="preserve">                                            </w:t>
            </w:r>
            <w:proofErr w:type="spellStart"/>
            <w:r>
              <w:t>sl160</w:t>
            </w:r>
            <w:proofErr w:type="spellEnd"/>
            <w:r>
              <w:t xml:space="preserve">, </w:t>
            </w:r>
            <w:proofErr w:type="spellStart"/>
            <w:r>
              <w:t>sl320</w:t>
            </w:r>
            <w:proofErr w:type="spellEnd"/>
            <w:r>
              <w:t xml:space="preserve">, </w:t>
            </w:r>
            <w:proofErr w:type="spellStart"/>
            <w:r>
              <w:t>spare15</w:t>
            </w:r>
            <w:proofErr w:type="spellEnd"/>
            <w:r>
              <w:t xml:space="preserve">, </w:t>
            </w:r>
            <w:proofErr w:type="spellStart"/>
            <w:r>
              <w:t>spare14</w:t>
            </w:r>
            <w:proofErr w:type="spellEnd"/>
            <w:r>
              <w:t xml:space="preserve">, </w:t>
            </w:r>
            <w:proofErr w:type="spellStart"/>
            <w:r>
              <w:t>spare13</w:t>
            </w:r>
            <w:proofErr w:type="spellEnd"/>
            <w:r>
              <w:t xml:space="preserve">, </w:t>
            </w:r>
            <w:proofErr w:type="spellStart"/>
            <w:r>
              <w:t>spare12</w:t>
            </w:r>
            <w:proofErr w:type="spellEnd"/>
            <w:r>
              <w:t xml:space="preserve">, </w:t>
            </w:r>
            <w:proofErr w:type="spellStart"/>
            <w:r>
              <w:t>spare11</w:t>
            </w:r>
            <w:proofErr w:type="spellEnd"/>
            <w:r>
              <w:t xml:space="preserve">, </w:t>
            </w:r>
            <w:proofErr w:type="spellStart"/>
            <w:r>
              <w:t>spare10</w:t>
            </w:r>
            <w:proofErr w:type="spellEnd"/>
            <w:r>
              <w:t xml:space="preserve">, </w:t>
            </w:r>
            <w:proofErr w:type="spellStart"/>
            <w:r>
              <w:t>spare9</w:t>
            </w:r>
            <w:proofErr w:type="spellEnd"/>
            <w:r>
              <w:t>,</w:t>
            </w:r>
          </w:p>
          <w:p w14:paraId="695FA898" w14:textId="77777777" w:rsidR="00D71316" w:rsidRDefault="00117C03">
            <w:pPr>
              <w:pStyle w:val="PL"/>
            </w:pPr>
            <w:r>
              <w:t xml:space="preserve">      </w:t>
            </w:r>
            <w:r>
              <w:t xml:space="preserve">                                      </w:t>
            </w:r>
            <w:proofErr w:type="spellStart"/>
            <w:r>
              <w:t>spare8</w:t>
            </w:r>
            <w:proofErr w:type="spellEnd"/>
            <w:r>
              <w:t xml:space="preserve">, </w:t>
            </w:r>
            <w:proofErr w:type="spellStart"/>
            <w:r>
              <w:t>spare7</w:t>
            </w:r>
            <w:proofErr w:type="spellEnd"/>
            <w:r>
              <w:t xml:space="preserve">, </w:t>
            </w:r>
            <w:proofErr w:type="spellStart"/>
            <w:r>
              <w:t>spare6</w:t>
            </w:r>
            <w:proofErr w:type="spellEnd"/>
            <w:r>
              <w:t xml:space="preserve">, </w:t>
            </w:r>
            <w:proofErr w:type="spellStart"/>
            <w:r>
              <w:t>spare5</w:t>
            </w:r>
            <w:proofErr w:type="spellEnd"/>
            <w:r>
              <w:t xml:space="preserve">, </w:t>
            </w:r>
            <w:proofErr w:type="spellStart"/>
            <w:r>
              <w:t>spare4</w:t>
            </w:r>
            <w:proofErr w:type="spellEnd"/>
            <w:r>
              <w:t xml:space="preserve">, </w:t>
            </w:r>
            <w:proofErr w:type="spellStart"/>
            <w:r>
              <w:t>spare3</w:t>
            </w:r>
            <w:proofErr w:type="spellEnd"/>
            <w:r>
              <w:t xml:space="preserve">, </w:t>
            </w:r>
            <w:proofErr w:type="spellStart"/>
            <w:r>
              <w:t>spare2</w:t>
            </w:r>
            <w:proofErr w:type="spellEnd"/>
            <w:r>
              <w:t xml:space="preserve">, </w:t>
            </w:r>
            <w:proofErr w:type="spellStart"/>
            <w:r>
              <w:t>spare1</w:t>
            </w:r>
            <w:proofErr w:type="spellEnd"/>
            <w:r>
              <w:t>},</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proofErr w:type="spellStart"/>
            <w:r>
              <w:rPr>
                <w:lang w:eastAsia="sv-SE"/>
              </w:rPr>
              <w:lastRenderedPageBreak/>
              <w:t>RAN2</w:t>
            </w:r>
            <w:proofErr w:type="spellEnd"/>
            <w:r>
              <w:rPr>
                <w:lang w:eastAsia="sv-SE"/>
              </w:rPr>
              <w:t xml:space="preserve">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hint="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hint="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hint="eastAsia"/>
                <w:lang w:eastAsia="ko-KR"/>
              </w:rPr>
            </w:pPr>
            <w:r w:rsidRPr="002D6E7B">
              <w:rPr>
                <w:lang w:val="en-US" w:eastAsia="sv-SE"/>
              </w:rPr>
              <w:t xml:space="preserve">Agree with </w:t>
            </w:r>
            <w:proofErr w:type="spellStart"/>
            <w:r w:rsidRPr="002D6E7B">
              <w:rPr>
                <w:lang w:val="en-US" w:eastAsia="sv-SE"/>
              </w:rPr>
              <w:t>ZTE</w:t>
            </w:r>
            <w:proofErr w:type="spellEnd"/>
            <w:r w:rsidRPr="002D6E7B">
              <w:rPr>
                <w:lang w:val="en-US" w:eastAsia="sv-SE"/>
              </w:rPr>
              <w:t>.</w:t>
            </w:r>
          </w:p>
        </w:tc>
      </w:tr>
      <w:tr w:rsidR="00BD3550" w14:paraId="390093EA" w14:textId="77777777">
        <w:tc>
          <w:tcPr>
            <w:tcW w:w="1496" w:type="dxa"/>
          </w:tcPr>
          <w:p w14:paraId="55BD5B82" w14:textId="77777777" w:rsidR="00BD3550" w:rsidRDefault="00BD3550" w:rsidP="00BD3550">
            <w:pPr>
              <w:rPr>
                <w:rFonts w:eastAsiaTheme="minorEastAsia" w:hint="eastAsia"/>
                <w:lang w:eastAsia="ko-KR"/>
              </w:rPr>
            </w:pPr>
          </w:p>
        </w:tc>
        <w:tc>
          <w:tcPr>
            <w:tcW w:w="1739" w:type="dxa"/>
          </w:tcPr>
          <w:p w14:paraId="5C6C6E8E" w14:textId="77777777" w:rsidR="00BD3550" w:rsidRDefault="00BD3550" w:rsidP="00BD3550">
            <w:pPr>
              <w:rPr>
                <w:rFonts w:eastAsiaTheme="minorEastAsia" w:hint="eastAsia"/>
                <w:lang w:eastAsia="ko-KR"/>
              </w:rPr>
            </w:pPr>
          </w:p>
        </w:tc>
        <w:tc>
          <w:tcPr>
            <w:tcW w:w="6480" w:type="dxa"/>
          </w:tcPr>
          <w:p w14:paraId="46DA1FBE" w14:textId="77777777" w:rsidR="00BD3550" w:rsidRDefault="00BD3550" w:rsidP="00BD3550">
            <w:pPr>
              <w:rPr>
                <w:rFonts w:eastAsiaTheme="minorEastAsia" w:hint="eastAsia"/>
                <w:lang w:eastAsia="ko-KR"/>
              </w:rPr>
            </w:pPr>
          </w:p>
        </w:tc>
      </w:tr>
    </w:tbl>
    <w:p w14:paraId="2984CC3C" w14:textId="77777777" w:rsidR="00D71316" w:rsidRDefault="00117C03">
      <w:pPr>
        <w:pStyle w:val="Heading3"/>
      </w:pPr>
      <w:r>
        <w:t>SR Prohibit Timer</w:t>
      </w:r>
    </w:p>
    <w:p w14:paraId="669BD8F6" w14:textId="77777777" w:rsidR="00D71316" w:rsidRDefault="00117C03">
      <w:r>
        <w:t xml:space="preserve">In </w:t>
      </w:r>
      <w:proofErr w:type="spellStart"/>
      <w:r>
        <w:t>RAN2#113bise</w:t>
      </w:r>
      <w:proofErr w:type="spellEnd"/>
      <w:r>
        <w:t xml:space="preserve"> it was agreed to extend the </w:t>
      </w:r>
      <w:r>
        <w:t xml:space="preserve">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proofErr w:type="spellStart"/>
              <w:r>
                <w:rPr>
                  <w:rStyle w:val="Hyperlink"/>
                  <w:sz w:val="18"/>
                  <w:szCs w:val="18"/>
                </w:rPr>
                <w:t>R2</w:t>
              </w:r>
              <w:proofErr w:type="spellEnd"/>
              <w:r>
                <w:rPr>
                  <w:rStyle w:val="Hyperlink"/>
                  <w:sz w:val="18"/>
                  <w:szCs w:val="18"/>
                </w:rPr>
                <w:t>-2105529</w:t>
              </w:r>
            </w:hyperlink>
          </w:p>
        </w:tc>
        <w:tc>
          <w:tcPr>
            <w:tcW w:w="6660" w:type="dxa"/>
          </w:tcPr>
          <w:p w14:paraId="35D60C54" w14:textId="77777777" w:rsidR="00D71316" w:rsidRDefault="00117C03">
            <w:pPr>
              <w:pStyle w:val="Doc-text2"/>
              <w:ind w:left="0" w:firstLine="0"/>
              <w:rPr>
                <w:sz w:val="18"/>
                <w:szCs w:val="22"/>
              </w:rPr>
            </w:pPr>
            <w:proofErr w:type="spellStart"/>
            <w:r>
              <w:rPr>
                <w:b/>
                <w:bCs/>
                <w:sz w:val="18"/>
                <w:szCs w:val="22"/>
              </w:rPr>
              <w:t>P1</w:t>
            </w:r>
            <w:proofErr w:type="spellEnd"/>
            <w:r>
              <w:rPr>
                <w:b/>
                <w:bCs/>
                <w:sz w:val="18"/>
                <w:szCs w:val="22"/>
              </w:rPr>
              <w:t>:</w:t>
            </w:r>
            <w:r>
              <w:rPr>
                <w:sz w:val="18"/>
                <w:szCs w:val="22"/>
              </w:rPr>
              <w:t xml:space="preserve"> Extend SR-</w:t>
            </w:r>
            <w:proofErr w:type="spellStart"/>
            <w:r>
              <w:rPr>
                <w:sz w:val="18"/>
                <w:szCs w:val="22"/>
              </w:rPr>
              <w:t>prohibitTimer</w:t>
            </w:r>
            <w:proofErr w:type="spellEnd"/>
            <w:r>
              <w:rPr>
                <w:sz w:val="18"/>
                <w:szCs w:val="22"/>
              </w:rPr>
              <w:t xml:space="preserve"> by UE derived </w:t>
            </w:r>
            <w:proofErr w:type="spellStart"/>
            <w:r>
              <w:rPr>
                <w:sz w:val="18"/>
                <w:szCs w:val="22"/>
              </w:rPr>
              <w:t>RTD</w:t>
            </w:r>
            <w:proofErr w:type="spellEnd"/>
            <w:r>
              <w:rPr>
                <w:sz w:val="18"/>
                <w:szCs w:val="22"/>
              </w:rPr>
              <w:t xml:space="preserve">. </w:t>
            </w:r>
          </w:p>
        </w:tc>
        <w:tc>
          <w:tcPr>
            <w:tcW w:w="1354" w:type="dxa"/>
          </w:tcPr>
          <w:p w14:paraId="6FA3BDE4" w14:textId="77777777" w:rsidR="00D71316" w:rsidRDefault="00117C03">
            <w:pPr>
              <w:pStyle w:val="NoSpacing"/>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proofErr w:type="spellStart"/>
              <w:r>
                <w:rPr>
                  <w:rStyle w:val="Hyperlink"/>
                  <w:sz w:val="18"/>
                  <w:szCs w:val="18"/>
                </w:rPr>
                <w:t>R2</w:t>
              </w:r>
              <w:proofErr w:type="spellEnd"/>
              <w:r>
                <w:rPr>
                  <w:rStyle w:val="Hyperlink"/>
                  <w:sz w:val="18"/>
                  <w:szCs w:val="18"/>
                </w:rPr>
                <w:t>-2106089</w:t>
              </w:r>
            </w:hyperlink>
          </w:p>
        </w:tc>
        <w:tc>
          <w:tcPr>
            <w:tcW w:w="6660" w:type="dxa"/>
          </w:tcPr>
          <w:p w14:paraId="3282BA31" w14:textId="77777777" w:rsidR="00D71316" w:rsidRDefault="00117C03">
            <w:pPr>
              <w:pStyle w:val="Doc-text2"/>
              <w:ind w:left="0" w:firstLine="0"/>
              <w:rPr>
                <w:sz w:val="18"/>
                <w:szCs w:val="22"/>
              </w:rPr>
            </w:pPr>
            <w:proofErr w:type="spellStart"/>
            <w:r>
              <w:rPr>
                <w:b/>
                <w:bCs/>
                <w:sz w:val="18"/>
                <w:szCs w:val="22"/>
              </w:rPr>
              <w:t>P20</w:t>
            </w:r>
            <w:proofErr w:type="spellEnd"/>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w:t>
      </w:r>
      <w:r>
        <w:rPr>
          <w:rFonts w:cs="Arial"/>
          <w:b/>
          <w:bCs/>
        </w:rPr>
        <w:t>imer</w:t>
      </w:r>
      <w:proofErr w:type="spellEnd"/>
      <w:r>
        <w:rPr>
          <w:rFonts w:cs="Arial"/>
          <w:b/>
          <w:bCs/>
        </w:rPr>
        <w:t xml:space="preserve"> should be extended by UE derived </w:t>
      </w:r>
      <w:proofErr w:type="spellStart"/>
      <w:r>
        <w:rPr>
          <w:rFonts w:cs="Arial"/>
          <w:b/>
          <w:bCs/>
        </w:rPr>
        <w:t>RTD</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w:t>
            </w:r>
            <w:proofErr w:type="spellStart"/>
            <w:r>
              <w:rPr>
                <w:rFonts w:eastAsia="SimSun" w:hint="eastAsia"/>
                <w:lang w:val="en-US"/>
              </w:rPr>
              <w:t>gNB</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w:t>
            </w:r>
            <w:proofErr w:type="spellStart"/>
            <w:r>
              <w:rPr>
                <w:rFonts w:eastAsia="SimSun" w:hint="eastAsia"/>
                <w:lang w:val="en-US"/>
              </w:rPr>
              <w:t>gNB</w:t>
            </w:r>
            <w:proofErr w:type="spellEnd"/>
            <w:r>
              <w:rPr>
                <w:rFonts w:eastAsia="SimSun" w:hint="eastAsia"/>
                <w:lang w:val="en-US"/>
              </w:rPr>
              <w:t xml:space="preserve"> </w:t>
            </w:r>
            <w:proofErr w:type="spellStart"/>
            <w:r>
              <w:rPr>
                <w:rFonts w:eastAsia="SimSun" w:hint="eastAsia"/>
                <w:lang w:val="en-US"/>
              </w:rPr>
              <w:t>RTT</w:t>
            </w:r>
            <w:proofErr w:type="spellEnd"/>
            <w:r>
              <w:rPr>
                <w:rFonts w:eastAsia="SimSun" w:hint="eastAsia"/>
                <w:lang w:val="en-US"/>
              </w:rPr>
              <w:t xml:space="preserve"> to allow UE to send multiple SRs for high priority serv</w:t>
            </w:r>
            <w:r>
              <w:rPr>
                <w:rFonts w:eastAsia="SimSun" w:hint="eastAsia"/>
                <w:lang w:val="en-US"/>
              </w:rPr>
              <w:t xml:space="preserve">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w:t>
            </w:r>
            <w:proofErr w:type="spellStart"/>
            <w:r>
              <w:rPr>
                <w:lang w:eastAsia="sv-SE"/>
              </w:rPr>
              <w:t>gNB</w:t>
            </w:r>
            <w:proofErr w:type="spellEnd"/>
            <w:r>
              <w:rPr>
                <w:lang w:eastAsia="sv-SE"/>
              </w:rPr>
              <w:t xml:space="preserve"> </w:t>
            </w:r>
            <w:proofErr w:type="spellStart"/>
            <w:r>
              <w:rPr>
                <w:lang w:eastAsia="sv-SE"/>
              </w:rPr>
              <w:t>RTD</w:t>
            </w:r>
            <w:proofErr w:type="spellEnd"/>
            <w:r>
              <w:rPr>
                <w:lang w:eastAsia="sv-SE"/>
              </w:rPr>
              <w:t>.</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derived UE-</w:t>
            </w:r>
            <w:proofErr w:type="spellStart"/>
            <w:r>
              <w:rPr>
                <w:lang w:eastAsia="sv-SE"/>
              </w:rPr>
              <w:t>gNB</w:t>
            </w:r>
            <w:proofErr w:type="spellEnd"/>
            <w:r>
              <w:rPr>
                <w:lang w:eastAsia="sv-SE"/>
              </w:rPr>
              <w:t xml:space="preserve"> </w:t>
            </w:r>
            <w:proofErr w:type="spellStart"/>
            <w:r>
              <w:rPr>
                <w:lang w:eastAsia="sv-SE"/>
              </w:rPr>
              <w:t>RTD</w:t>
            </w:r>
            <w:proofErr w:type="spellEnd"/>
            <w:r>
              <w:rPr>
                <w:lang w:eastAsia="sv-SE"/>
              </w:rPr>
              <w:t>.”</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w:t>
            </w:r>
            <w:proofErr w:type="spellStart"/>
            <w:r>
              <w:rPr>
                <w:lang w:eastAsia="sv-SE"/>
              </w:rPr>
              <w:t>gNB</w:t>
            </w:r>
            <w:proofErr w:type="spellEnd"/>
            <w:r>
              <w:rPr>
                <w:lang w:eastAsia="sv-SE"/>
              </w:rPr>
              <w:t xml:space="preserve"> </w:t>
            </w:r>
            <w:proofErr w:type="spellStart"/>
            <w:r>
              <w:rPr>
                <w:lang w:eastAsia="sv-SE"/>
              </w:rPr>
              <w:t>RTT</w:t>
            </w:r>
            <w:proofErr w:type="spellEnd"/>
            <w:r>
              <w:rPr>
                <w:lang w:eastAsia="sv-SE"/>
              </w:rPr>
              <w:t xml:space="preserve"> (or </w:t>
            </w:r>
            <w:proofErr w:type="spellStart"/>
            <w:r>
              <w:rPr>
                <w:lang w:eastAsia="sv-SE"/>
              </w:rPr>
              <w:t>RTD</w:t>
            </w:r>
            <w:proofErr w:type="spellEnd"/>
            <w:r>
              <w:rPr>
                <w:lang w:eastAsia="sv-SE"/>
              </w:rPr>
              <w:t xml:space="preserve">) can be used to extend the SR </w:t>
            </w:r>
            <w:r>
              <w:rPr>
                <w:lang w:eastAsia="sv-SE"/>
              </w:rPr>
              <w:t>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 xml:space="preserve">This must be extended by the same offset that will be used in other timer(s) such as </w:t>
            </w:r>
            <w:proofErr w:type="spellStart"/>
            <w:r>
              <w:t>HARQ</w:t>
            </w:r>
            <w:proofErr w:type="spellEnd"/>
            <w:r>
              <w:t xml:space="preserve"> </w:t>
            </w:r>
            <w:proofErr w:type="spellStart"/>
            <w:r>
              <w:t>RTT</w:t>
            </w:r>
            <w:proofErr w:type="spellEnd"/>
            <w:r>
              <w:t xml:space="preserve">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 xml:space="preserve">For important </w:t>
            </w:r>
            <w:proofErr w:type="spellStart"/>
            <w:r>
              <w:rPr>
                <w:rFonts w:eastAsia="DengXian"/>
              </w:rPr>
              <w:t>LCHs</w:t>
            </w:r>
            <w:proofErr w:type="spellEnd"/>
            <w:r>
              <w:rPr>
                <w:rFonts w:eastAsia="DengXian"/>
              </w:rPr>
              <w:t xml:space="preserve">, it must be possible to set it shorter than the </w:t>
            </w:r>
            <w:proofErr w:type="spellStart"/>
            <w:r>
              <w:rPr>
                <w:rFonts w:eastAsia="DengXian"/>
              </w:rPr>
              <w:t>RTT</w:t>
            </w:r>
            <w:proofErr w:type="spellEnd"/>
            <w:r>
              <w:rPr>
                <w:rFonts w:eastAsia="DengXian"/>
              </w:rPr>
              <w: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w:t>
            </w:r>
            <w:proofErr w:type="spellStart"/>
            <w:r>
              <w:rPr>
                <w:rFonts w:eastAsiaTheme="minorEastAsia"/>
              </w:rPr>
              <w:t>RTT</w:t>
            </w:r>
            <w:proofErr w:type="spellEnd"/>
            <w:r>
              <w:rPr>
                <w:rFonts w:eastAsiaTheme="minorEastAsia"/>
              </w:rPr>
              <w:t>” i</w:t>
            </w:r>
            <w:r>
              <w:rPr>
                <w:rFonts w:eastAsiaTheme="minorEastAsia"/>
              </w:rPr>
              <w:t xml:space="preserve">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w:t>
            </w:r>
            <w:proofErr w:type="spellStart"/>
            <w:r>
              <w:rPr>
                <w:lang w:eastAsia="sv-SE"/>
              </w:rPr>
              <w:t>UEs</w:t>
            </w:r>
            <w:proofErr w:type="spellEnd"/>
            <w:r>
              <w:rPr>
                <w:lang w:eastAsia="sv-SE"/>
              </w:rPr>
              <w:t xml:space="preserve"> to send multiple SRs during an </w:t>
            </w:r>
            <w:proofErr w:type="spellStart"/>
            <w:r>
              <w:rPr>
                <w:lang w:eastAsia="sv-SE"/>
              </w:rPr>
              <w:t>RTT</w:t>
            </w:r>
            <w:proofErr w:type="spellEnd"/>
            <w:r>
              <w:rPr>
                <w:lang w:eastAsia="sv-SE"/>
              </w:rPr>
              <w:t xml:space="preserve">, to decrease the delay in case the </w:t>
            </w:r>
            <w:proofErr w:type="spellStart"/>
            <w:r>
              <w:rPr>
                <w:lang w:eastAsia="sv-SE"/>
              </w:rPr>
              <w:t>gNB</w:t>
            </w:r>
            <w:proofErr w:type="spellEnd"/>
            <w:r>
              <w:rPr>
                <w:lang w:eastAsia="sv-SE"/>
              </w:rPr>
              <w:t xml:space="preserve">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w:t>
            </w:r>
            <w:proofErr w:type="spellStart"/>
            <w:r>
              <w:rPr>
                <w:rFonts w:eastAsia="DengXian"/>
              </w:rPr>
              <w:t>prohibitTimer</w:t>
            </w:r>
            <w:proofErr w:type="spellEnd"/>
            <w:r>
              <w:rPr>
                <w:rFonts w:eastAsia="DengXian"/>
              </w:rPr>
              <w:t xml:space="preserve"> by UE derived </w:t>
            </w:r>
            <w:proofErr w:type="spellStart"/>
            <w:r>
              <w:rPr>
                <w:rFonts w:eastAsia="DengXian"/>
              </w:rPr>
              <w:t>RTD</w:t>
            </w:r>
            <w:proofErr w:type="spellEnd"/>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hint="eastAsia"/>
                <w:lang w:eastAsia="ko-KR"/>
              </w:rPr>
            </w:pPr>
            <w:r w:rsidRPr="002D6E7B">
              <w:rPr>
                <w:lang w:val="en-US" w:eastAsia="sv-SE"/>
              </w:rPr>
              <w:lastRenderedPageBreak/>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hint="eastAsia"/>
                <w:lang w:eastAsia="ko-KR"/>
              </w:rPr>
            </w:pPr>
            <w:r w:rsidRPr="002D6E7B">
              <w:rPr>
                <w:rFonts w:eastAsia="DengXian"/>
                <w:lang w:val="en-US"/>
              </w:rPr>
              <w:t xml:space="preserve">UE simply follows the </w:t>
            </w:r>
            <w:proofErr w:type="spellStart"/>
            <w:r w:rsidRPr="002D6E7B">
              <w:rPr>
                <w:rFonts w:eastAsia="DengXian"/>
                <w:lang w:val="en-US"/>
              </w:rPr>
              <w:t>sr-ProhibitTimer</w:t>
            </w:r>
            <w:proofErr w:type="spellEnd"/>
            <w:r w:rsidRPr="002D6E7B">
              <w:rPr>
                <w:rFonts w:eastAsia="DengXian"/>
                <w:lang w:val="en-US"/>
              </w:rPr>
              <w:t xml:space="preserve"> value configured by NW. It is </w:t>
            </w:r>
            <w:proofErr w:type="spellStart"/>
            <w:r w:rsidRPr="002D6E7B">
              <w:rPr>
                <w:rFonts w:eastAsia="DengXian"/>
                <w:lang w:val="en-US"/>
              </w:rPr>
              <w:t>upto</w:t>
            </w:r>
            <w:proofErr w:type="spellEnd"/>
            <w:r w:rsidRPr="002D6E7B">
              <w:rPr>
                <w:rFonts w:eastAsia="DengXian"/>
                <w:lang w:val="en-US"/>
              </w:rPr>
              <w:t xml:space="preserve"> NW to configure </w:t>
            </w:r>
            <w:proofErr w:type="spellStart"/>
            <w:r w:rsidRPr="002D6E7B">
              <w:rPr>
                <w:rFonts w:eastAsia="DengXian"/>
                <w:lang w:val="en-US"/>
              </w:rPr>
              <w:t>sr-ProhibitTimer</w:t>
            </w:r>
            <w:proofErr w:type="spellEnd"/>
            <w:r w:rsidRPr="002D6E7B">
              <w:rPr>
                <w:rFonts w:eastAsia="DengXian"/>
                <w:lang w:val="en-US"/>
              </w:rPr>
              <w:t xml:space="preserve"> to allow UE to send multiple for high </w:t>
            </w:r>
            <w:proofErr w:type="spellStart"/>
            <w:r w:rsidRPr="002D6E7B">
              <w:rPr>
                <w:rFonts w:eastAsia="DengXian"/>
                <w:lang w:val="en-US"/>
              </w:rPr>
              <w:t>priorizy</w:t>
            </w:r>
            <w:proofErr w:type="spellEnd"/>
            <w:r w:rsidRPr="002D6E7B">
              <w:rPr>
                <w:rFonts w:eastAsia="DengXian"/>
                <w:lang w:val="en-US"/>
              </w:rPr>
              <w:t xml:space="preserve"> service.</w:t>
            </w:r>
          </w:p>
        </w:tc>
      </w:tr>
      <w:tr w:rsidR="00BD3550" w14:paraId="01A5926E" w14:textId="77777777">
        <w:tc>
          <w:tcPr>
            <w:tcW w:w="1496" w:type="dxa"/>
          </w:tcPr>
          <w:p w14:paraId="2DE638D5" w14:textId="77777777" w:rsidR="00BD3550" w:rsidRDefault="00BD3550" w:rsidP="00BD3550">
            <w:pPr>
              <w:rPr>
                <w:rFonts w:eastAsiaTheme="minorEastAsia" w:hint="eastAsia"/>
                <w:lang w:eastAsia="ko-KR"/>
              </w:rPr>
            </w:pPr>
          </w:p>
        </w:tc>
        <w:tc>
          <w:tcPr>
            <w:tcW w:w="1739" w:type="dxa"/>
          </w:tcPr>
          <w:p w14:paraId="741F06E3" w14:textId="77777777" w:rsidR="00BD3550" w:rsidRDefault="00BD3550" w:rsidP="00BD3550">
            <w:pPr>
              <w:rPr>
                <w:rFonts w:eastAsiaTheme="minorEastAsia"/>
                <w:lang w:eastAsia="ko-KR"/>
              </w:rPr>
            </w:pPr>
          </w:p>
        </w:tc>
        <w:tc>
          <w:tcPr>
            <w:tcW w:w="6480" w:type="dxa"/>
          </w:tcPr>
          <w:p w14:paraId="6558258E" w14:textId="77777777" w:rsidR="00BD3550" w:rsidRDefault="00BD3550" w:rsidP="00BD3550">
            <w:pPr>
              <w:rPr>
                <w:rFonts w:eastAsiaTheme="minorEastAsia" w:hint="eastAsia"/>
                <w:lang w:eastAsia="ko-KR"/>
              </w:rPr>
            </w:pP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w:t>
      </w:r>
      <w:r>
        <w:rPr>
          <w:rFonts w:cs="Arial"/>
          <w:b/>
          <w:bCs/>
        </w:rPr>
        <w:t>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 xml:space="preserve">The intention of this is to send multiple SR during a </w:t>
            </w:r>
            <w:proofErr w:type="spellStart"/>
            <w:r>
              <w:rPr>
                <w:rFonts w:eastAsia="SimSun" w:hint="eastAsia"/>
                <w:lang w:val="en-US"/>
              </w:rPr>
              <w:t>RTT</w:t>
            </w:r>
            <w:proofErr w:type="spellEnd"/>
            <w:r>
              <w:rPr>
                <w:rFonts w:eastAsia="SimSun" w:hint="eastAsia"/>
                <w:lang w:val="en-US"/>
              </w:rPr>
              <w:t xml:space="preserve"> to increase the reliability of SR, but network would think that UE requests for </w:t>
            </w:r>
            <w:r>
              <w:rPr>
                <w:rFonts w:eastAsia="SimSun" w:hint="eastAsia"/>
                <w:lang w:val="en-US"/>
              </w:rPr>
              <w:t xml:space="preserve">resources at different times and allocate resource for each SR, resulting in resource waste. If SR transmission is an issue, we think </w:t>
            </w:r>
            <w:proofErr w:type="spellStart"/>
            <w:r>
              <w:rPr>
                <w:rFonts w:eastAsia="SimSun" w:hint="eastAsia"/>
                <w:lang w:val="en-US"/>
              </w:rPr>
              <w:t>RAN1</w:t>
            </w:r>
            <w:proofErr w:type="spellEnd"/>
            <w:r>
              <w:rPr>
                <w:rFonts w:eastAsia="SimSun" w:hint="eastAsia"/>
                <w:lang w:val="en-US"/>
              </w:rPr>
              <w:t xml:space="preserve">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w:t>
            </w:r>
            <w:r>
              <w:rPr>
                <w:lang w:eastAsia="sv-SE"/>
              </w:rPr>
              <w:t xml:space="preserv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proofErr w:type="gramStart"/>
            <w:r>
              <w:rPr>
                <w:rFonts w:eastAsia="SimSun" w:hint="eastAsia"/>
                <w:lang w:val="en-US"/>
              </w:rPr>
              <w:t>Similar to</w:t>
            </w:r>
            <w:proofErr w:type="gramEnd"/>
            <w:r>
              <w:rPr>
                <w:rFonts w:eastAsia="SimSun" w:hint="eastAsia"/>
                <w:lang w:val="en-US"/>
              </w:rPr>
              <w:t xml:space="preserve">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w:t>
            </w:r>
            <w:proofErr w:type="spellStart"/>
            <w:r>
              <w:rPr>
                <w:lang w:eastAsia="sv-SE"/>
              </w:rPr>
              <w:t>gNB</w:t>
            </w:r>
            <w:proofErr w:type="spellEnd"/>
            <w:r>
              <w:rPr>
                <w:lang w:eastAsia="sv-SE"/>
              </w:rPr>
              <w:t xml:space="preserve"> </w:t>
            </w:r>
            <w:proofErr w:type="spellStart"/>
            <w:r>
              <w:rPr>
                <w:lang w:eastAsia="sv-SE"/>
              </w:rPr>
              <w:t>RTT</w:t>
            </w:r>
            <w:proofErr w:type="spellEnd"/>
            <w:r>
              <w:rPr>
                <w:lang w:eastAsia="sv-SE"/>
              </w:rPr>
              <w:t xml:space="preserve">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It makes more sense to use UE-</w:t>
            </w:r>
            <w:proofErr w:type="spellStart"/>
            <w:r>
              <w:rPr>
                <w:rFonts w:eastAsia="DengXian"/>
              </w:rPr>
              <w:t>gNB</w:t>
            </w:r>
            <w:proofErr w:type="spellEnd"/>
            <w:r>
              <w:rPr>
                <w:rFonts w:eastAsia="DengXian"/>
              </w:rPr>
              <w:t xml:space="preserve"> </w:t>
            </w:r>
            <w:proofErr w:type="spellStart"/>
            <w:r>
              <w:rPr>
                <w:rFonts w:eastAsia="DengXian"/>
              </w:rPr>
              <w:t>RTT</w:t>
            </w:r>
            <w:proofErr w:type="spellEnd"/>
            <w:r>
              <w:rPr>
                <w:rFonts w:eastAsia="DengXian"/>
              </w:rPr>
              <w:t xml:space="preserve"> as the offset for this timer. Under what circumstanc</w:t>
            </w:r>
            <w:r>
              <w:rPr>
                <w:rFonts w:eastAsia="DengXian"/>
              </w:rPr>
              <w:t>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This is an optimization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w:t>
            </w:r>
            <w:r>
              <w:t>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w:t>
            </w:r>
            <w:proofErr w:type="spellStart"/>
            <w:r>
              <w:rPr>
                <w:rFonts w:eastAsiaTheme="minorEastAsia"/>
              </w:rPr>
              <w:t>RTT</w:t>
            </w:r>
            <w:proofErr w:type="spellEnd"/>
            <w:r>
              <w:rPr>
                <w:rFonts w:eastAsiaTheme="minorEastAsia"/>
              </w:rPr>
              <w:t xml:space="preserve">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proofErr w:type="spellStart"/>
            <w:r>
              <w:rPr>
                <w:rFonts w:eastAsiaTheme="minorEastAsia" w:hint="eastAsia"/>
              </w:rPr>
              <w:t>E</w:t>
            </w:r>
            <w:r>
              <w:rPr>
                <w:rFonts w:eastAsiaTheme="minorEastAsia"/>
              </w:rPr>
              <w:t>TRI</w:t>
            </w:r>
            <w:proofErr w:type="spellEnd"/>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 xml:space="preserve">e do not </w:t>
            </w:r>
            <w:r>
              <w:rPr>
                <w:rFonts w:eastAsia="Malgun Gothic"/>
                <w:lang w:eastAsia="ko-KR"/>
              </w:rPr>
              <w:t>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hint="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hint="eastAsia"/>
                <w:lang w:eastAsia="ko-KR"/>
              </w:rPr>
            </w:pPr>
          </w:p>
        </w:tc>
      </w:tr>
      <w:tr w:rsidR="00BD3550" w14:paraId="4290FB7F" w14:textId="77777777">
        <w:tc>
          <w:tcPr>
            <w:tcW w:w="1496" w:type="dxa"/>
          </w:tcPr>
          <w:p w14:paraId="04E7623A" w14:textId="77777777" w:rsidR="00BD3550" w:rsidRDefault="00BD3550" w:rsidP="00BD3550">
            <w:pPr>
              <w:rPr>
                <w:rFonts w:eastAsiaTheme="minorEastAsia" w:hint="eastAsia"/>
                <w:lang w:eastAsia="ko-KR"/>
              </w:rPr>
            </w:pPr>
          </w:p>
        </w:tc>
        <w:tc>
          <w:tcPr>
            <w:tcW w:w="1739" w:type="dxa"/>
          </w:tcPr>
          <w:p w14:paraId="3BAFFB53" w14:textId="77777777" w:rsidR="00BD3550" w:rsidRDefault="00BD3550" w:rsidP="00BD3550">
            <w:pPr>
              <w:rPr>
                <w:rFonts w:eastAsiaTheme="minorEastAsia"/>
                <w:lang w:eastAsia="ko-KR"/>
              </w:rPr>
            </w:pPr>
          </w:p>
        </w:tc>
        <w:tc>
          <w:tcPr>
            <w:tcW w:w="6480" w:type="dxa"/>
          </w:tcPr>
          <w:p w14:paraId="69497817" w14:textId="77777777" w:rsidR="00BD3550" w:rsidRDefault="00BD3550" w:rsidP="00BD3550">
            <w:pPr>
              <w:rPr>
                <w:rFonts w:eastAsiaTheme="minorEastAsia" w:hint="eastAsia"/>
                <w:lang w:eastAsia="ko-KR"/>
              </w:rPr>
            </w:pPr>
          </w:p>
        </w:tc>
      </w:tr>
    </w:tbl>
    <w:p w14:paraId="42E6B175" w14:textId="77777777" w:rsidR="00D71316" w:rsidRDefault="00117C03">
      <w:pPr>
        <w:pStyle w:val="Heading3"/>
      </w:pPr>
      <w:r>
        <w:t>CGT/</w:t>
      </w:r>
      <w:proofErr w:type="spellStart"/>
      <w:r>
        <w:t>CGRT</w:t>
      </w:r>
      <w:proofErr w:type="spellEnd"/>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proofErr w:type="spellStart"/>
              <w:r>
                <w:rPr>
                  <w:rStyle w:val="Hyperlink"/>
                  <w:sz w:val="18"/>
                  <w:szCs w:val="18"/>
                </w:rPr>
                <w:t>R2</w:t>
              </w:r>
              <w:proofErr w:type="spellEnd"/>
              <w:r>
                <w:rPr>
                  <w:rStyle w:val="Hyperlink"/>
                  <w:sz w:val="18"/>
                  <w:szCs w:val="18"/>
                </w:rPr>
                <w:t>-2105249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w:t>
            </w:r>
            <w:proofErr w:type="spellStart"/>
            <w:r>
              <w:rPr>
                <w:sz w:val="18"/>
                <w:szCs w:val="22"/>
              </w:rPr>
              <w:t>RTD</w:t>
            </w:r>
            <w:proofErr w:type="spellEnd"/>
            <w:r>
              <w:rPr>
                <w:sz w:val="18"/>
                <w:szCs w:val="22"/>
              </w:rPr>
              <w:t xml:space="preserve">) is applied to CGT and </w:t>
            </w:r>
            <w:proofErr w:type="spellStart"/>
            <w:r>
              <w:rPr>
                <w:sz w:val="18"/>
                <w:szCs w:val="22"/>
              </w:rPr>
              <w:t>CGRT</w:t>
            </w:r>
            <w:proofErr w:type="spellEnd"/>
            <w:r>
              <w:rPr>
                <w:sz w:val="18"/>
                <w:szCs w:val="22"/>
              </w:rPr>
              <w:t xml:space="preserve"> (if configured), i.e. the configured CGT/</w:t>
            </w:r>
            <w:proofErr w:type="spellStart"/>
            <w:r>
              <w:rPr>
                <w:sz w:val="18"/>
                <w:szCs w:val="22"/>
              </w:rPr>
              <w:t>CGRT</w:t>
            </w:r>
            <w:proofErr w:type="spellEnd"/>
            <w:r>
              <w:rPr>
                <w:sz w:val="18"/>
                <w:szCs w:val="22"/>
              </w:rPr>
              <w:t xml:space="preserve"> value is extended</w:t>
            </w:r>
            <w:r>
              <w:rPr>
                <w:sz w:val="18"/>
                <w:szCs w:val="22"/>
              </w:rPr>
              <w:t xml:space="preserve"> by UE-specific </w:t>
            </w:r>
            <w:proofErr w:type="spellStart"/>
            <w:r>
              <w:rPr>
                <w:sz w:val="18"/>
                <w:szCs w:val="22"/>
              </w:rPr>
              <w:t>RTD</w:t>
            </w:r>
            <w:proofErr w:type="spellEnd"/>
            <w:r>
              <w:rPr>
                <w:sz w:val="18"/>
                <w:szCs w:val="22"/>
              </w:rPr>
              <w:t xml:space="preserve">.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Do you agree UE specific pre-compensation offset for round trip delay (</w:t>
      </w:r>
      <w:proofErr w:type="spellStart"/>
      <w:r>
        <w:rPr>
          <w:rFonts w:cs="Arial"/>
          <w:b/>
          <w:bCs/>
        </w:rPr>
        <w:t>RTD</w:t>
      </w:r>
      <w:proofErr w:type="spellEnd"/>
      <w:r>
        <w:rPr>
          <w:rFonts w:cs="Arial"/>
          <w:b/>
          <w:bCs/>
        </w:rPr>
        <w:t xml:space="preserve">) is applied to CGT and </w:t>
      </w:r>
      <w:proofErr w:type="spellStart"/>
      <w:r>
        <w:rPr>
          <w:rFonts w:cs="Arial"/>
          <w:b/>
          <w:bCs/>
        </w:rPr>
        <w:t>CGRT</w:t>
      </w:r>
      <w:proofErr w:type="spellEnd"/>
      <w:r>
        <w:rPr>
          <w:rFonts w:cs="Arial"/>
          <w:b/>
          <w:bCs/>
        </w:rPr>
        <w:t xml:space="preserve"> (if configured), i.e. the configured CGT/</w:t>
      </w:r>
      <w:proofErr w:type="spellStart"/>
      <w:r>
        <w:rPr>
          <w:rFonts w:cs="Arial"/>
          <w:b/>
          <w:bCs/>
        </w:rPr>
        <w:t>CGRT</w:t>
      </w:r>
      <w:proofErr w:type="spellEnd"/>
      <w:r>
        <w:rPr>
          <w:rFonts w:cs="Arial"/>
          <w:b/>
          <w:bCs/>
        </w:rPr>
        <w:t xml:space="preserve"> value is extended by UE-specific </w:t>
      </w:r>
      <w:proofErr w:type="spellStart"/>
      <w:r>
        <w:rPr>
          <w:rFonts w:cs="Arial"/>
          <w:b/>
          <w:bCs/>
        </w:rPr>
        <w:t>RTD</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lastRenderedPageBreak/>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 xml:space="preserve">Agree for CGT, not agree for </w:t>
            </w:r>
            <w:proofErr w:type="spellStart"/>
            <w:r>
              <w:rPr>
                <w:rFonts w:eastAsia="SimSun" w:hint="eastAsia"/>
                <w:lang w:val="en-US"/>
              </w:rPr>
              <w:t>CGRT</w:t>
            </w:r>
            <w:proofErr w:type="spellEnd"/>
          </w:p>
        </w:tc>
        <w:tc>
          <w:tcPr>
            <w:tcW w:w="6480" w:type="dxa"/>
          </w:tcPr>
          <w:p w14:paraId="70B35E24" w14:textId="77777777" w:rsidR="00D71316" w:rsidRDefault="00117C03">
            <w:pPr>
              <w:rPr>
                <w:rFonts w:eastAsia="SimSun"/>
                <w:lang w:val="en-US"/>
              </w:rPr>
            </w:pPr>
            <w:proofErr w:type="spellStart"/>
            <w:r>
              <w:rPr>
                <w:rFonts w:eastAsia="SimSun" w:hint="eastAsia"/>
                <w:lang w:val="en-US"/>
              </w:rPr>
              <w:t>CGRT</w:t>
            </w:r>
            <w:proofErr w:type="spellEnd"/>
            <w:r>
              <w:rPr>
                <w:rFonts w:eastAsia="SimSun" w:hint="eastAsia"/>
                <w:lang w:val="en-US"/>
              </w:rPr>
              <w:t xml:space="preserve"> is introduced for AUL of NR-U. Since NR-U is not applied to NTN, there is no need to change the behavior of </w:t>
            </w:r>
            <w:proofErr w:type="spellStart"/>
            <w:r>
              <w:rPr>
                <w:rFonts w:eastAsia="SimSun" w:hint="eastAsia"/>
                <w:lang w:val="en-US"/>
              </w:rPr>
              <w:t>CGRT</w:t>
            </w:r>
            <w:proofErr w:type="spellEnd"/>
            <w:r>
              <w:rPr>
                <w:rFonts w:eastAsia="SimSun" w:hint="eastAsia"/>
                <w:lang w:val="en-US"/>
              </w:rPr>
              <w: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w:t>
            </w:r>
            <w:proofErr w:type="spellStart"/>
            <w:r>
              <w:rPr>
                <w:lang w:eastAsia="sv-SE"/>
              </w:rPr>
              <w:t>RTD</w:t>
            </w:r>
            <w:proofErr w:type="spellEnd"/>
            <w:r>
              <w:rPr>
                <w:lang w:eastAsia="sv-SE"/>
              </w:rPr>
              <w:t xml:space="preserve"> with smart NW implementation. </w:t>
            </w:r>
          </w:p>
          <w:p w14:paraId="088F7704" w14:textId="77777777" w:rsidR="00D71316" w:rsidRDefault="00117C03">
            <w:pPr>
              <w:rPr>
                <w:lang w:eastAsia="sv-SE"/>
              </w:rPr>
            </w:pPr>
            <w:r>
              <w:rPr>
                <w:rFonts w:hint="eastAsia"/>
                <w:lang w:eastAsia="sv-SE"/>
              </w:rPr>
              <w:t>F</w:t>
            </w:r>
            <w:r>
              <w:rPr>
                <w:lang w:eastAsia="sv-SE"/>
              </w:rPr>
              <w:t xml:space="preserve">or </w:t>
            </w:r>
            <w:proofErr w:type="spellStart"/>
            <w:r>
              <w:rPr>
                <w:lang w:eastAsia="sv-SE"/>
              </w:rPr>
              <w:t>CGRT</w:t>
            </w:r>
            <w:proofErr w:type="spellEnd"/>
            <w:r>
              <w:rPr>
                <w:lang w:eastAsia="sv-SE"/>
              </w:rPr>
              <w:t>, it was introduced for NR-U autonomous CG retransmission mecha</w:t>
            </w:r>
            <w:r>
              <w:rPr>
                <w:lang w:eastAsia="sv-SE"/>
              </w:rPr>
              <w:t xml:space="preserve">nism. In addition, per </w:t>
            </w:r>
            <w:proofErr w:type="spellStart"/>
            <w:r>
              <w:rPr>
                <w:lang w:eastAsia="sv-SE"/>
              </w:rPr>
              <w:t>RRC</w:t>
            </w:r>
            <w:proofErr w:type="spellEnd"/>
            <w:r>
              <w:rPr>
                <w:lang w:eastAsia="sv-SE"/>
              </w:rPr>
              <w:t xml:space="preserve">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Indicates the initial value of the configured retransmission timer (see TS 38.</w:t>
            </w:r>
            <w:r>
              <w:rPr>
                <w:rFonts w:cs="Arial"/>
              </w:rPr>
              <w:t xml:space="preserve">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proofErr w:type="spellStart"/>
            <w:r>
              <w:rPr>
                <w:i/>
                <w:iCs/>
              </w:rPr>
              <w:t>harq-ProcID-Offset2</w:t>
            </w:r>
            <w:proofErr w:type="spellEnd"/>
            <w:r>
              <w:rPr>
                <w:i/>
                <w:iCs/>
              </w:rPr>
              <w:t>.</w:t>
            </w:r>
          </w:p>
        </w:tc>
      </w:tr>
      <w:tr w:rsidR="00D71316" w14:paraId="09A315CA" w14:textId="77777777">
        <w:tc>
          <w:tcPr>
            <w:tcW w:w="1496" w:type="dxa"/>
          </w:tcPr>
          <w:p w14:paraId="534AD120" w14:textId="77777777" w:rsidR="00D71316" w:rsidRDefault="00117C03">
            <w:pPr>
              <w:rPr>
                <w:rFonts w:eastAsia="SimSun"/>
                <w:lang w:val="en-US" w:eastAsia="sv-SE"/>
              </w:rPr>
            </w:pPr>
            <w:proofErr w:type="spellStart"/>
            <w:r>
              <w:rPr>
                <w:rFonts w:eastAsia="SimSun" w:hint="eastAsia"/>
                <w:lang w:val="en-US"/>
              </w:rPr>
              <w:t>ZTE</w:t>
            </w:r>
            <w:proofErr w:type="spellEnd"/>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 xml:space="preserve">irstly, we need to clarify whether </w:t>
            </w:r>
            <w:proofErr w:type="spellStart"/>
            <w:r>
              <w:rPr>
                <w:rFonts w:eastAsiaTheme="minorEastAsia"/>
              </w:rPr>
              <w:t>HARQ</w:t>
            </w:r>
            <w:proofErr w:type="spellEnd"/>
            <w:r>
              <w:rPr>
                <w:rFonts w:eastAsiaTheme="minorEastAsia"/>
              </w:rPr>
              <w:t xml:space="preserve"> enabled/disabled is assumed here.</w:t>
            </w:r>
          </w:p>
          <w:p w14:paraId="2D54AF92" w14:textId="77777777" w:rsidR="00D71316" w:rsidRDefault="00117C03">
            <w:proofErr w:type="spellStart"/>
            <w:r>
              <w:t>HARQ</w:t>
            </w:r>
            <w:proofErr w:type="spellEnd"/>
            <w:r>
              <w:t xml:space="preserve"> stalling for configured grant would still </w:t>
            </w:r>
            <w:proofErr w:type="gramStart"/>
            <w:r>
              <w:t>occur, if</w:t>
            </w:r>
            <w:proofErr w:type="gramEnd"/>
            <w:r>
              <w:t xml:space="preserve"> we simply extend CGT/</w:t>
            </w:r>
            <w:proofErr w:type="spellStart"/>
            <w:r>
              <w:t>CGRT</w:t>
            </w:r>
            <w:proofErr w:type="spellEnd"/>
            <w:r>
              <w:t xml:space="preserve"> value by UE-specific </w:t>
            </w:r>
            <w:proofErr w:type="spellStart"/>
            <w:r>
              <w:t>RTT</w:t>
            </w:r>
            <w:proofErr w:type="spellEnd"/>
            <w:r>
              <w:t xml:space="preserve">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w:t>
            </w:r>
            <w:proofErr w:type="spellStart"/>
            <w:r>
              <w:rPr>
                <w:lang w:eastAsia="sv-SE"/>
              </w:rPr>
              <w:t>CGRT</w:t>
            </w:r>
            <w:proofErr w:type="spellEnd"/>
            <w:r>
              <w:rPr>
                <w:lang w:eastAsia="sv-SE"/>
              </w:rPr>
              <w:t xml:space="preserve"> with the UE</w:t>
            </w:r>
            <w:r>
              <w:rPr>
                <w:lang w:eastAsia="sv-SE"/>
              </w:rPr>
              <w:t xml:space="preserve">-specific </w:t>
            </w:r>
            <w:proofErr w:type="spellStart"/>
            <w:r>
              <w:rPr>
                <w:lang w:eastAsia="sv-SE"/>
              </w:rPr>
              <w:t>RTD</w:t>
            </w:r>
            <w:proofErr w:type="spellEnd"/>
            <w:r>
              <w:rPr>
                <w:lang w:eastAsia="sv-SE"/>
              </w:rPr>
              <w:t xml:space="preserve"> can improve resource utilization for </w:t>
            </w:r>
            <w:proofErr w:type="spellStart"/>
            <w:r>
              <w:rPr>
                <w:lang w:eastAsia="sv-SE"/>
              </w:rPr>
              <w:t>CGs</w:t>
            </w:r>
            <w:proofErr w:type="spellEnd"/>
            <w:r>
              <w:rPr>
                <w:lang w:eastAsia="sv-SE"/>
              </w:rPr>
              <w:t xml:space="preserve">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 xml:space="preserve">Disagree on need for </w:t>
            </w:r>
            <w:proofErr w:type="spellStart"/>
            <w:r>
              <w:rPr>
                <w:rFonts w:eastAsia="DengXian"/>
              </w:rPr>
              <w:t>CGRT</w:t>
            </w:r>
            <w:proofErr w:type="spellEnd"/>
          </w:p>
        </w:tc>
        <w:tc>
          <w:tcPr>
            <w:tcW w:w="6480" w:type="dxa"/>
          </w:tcPr>
          <w:p w14:paraId="05661AE8" w14:textId="77777777" w:rsidR="00D71316" w:rsidRDefault="00117C03">
            <w:pPr>
              <w:rPr>
                <w:rFonts w:eastAsia="DengXian"/>
              </w:rPr>
            </w:pPr>
            <w:proofErr w:type="spellStart"/>
            <w:r>
              <w:rPr>
                <w:rFonts w:eastAsia="DengXian"/>
              </w:rPr>
              <w:t>CGRT</w:t>
            </w:r>
            <w:proofErr w:type="spellEnd"/>
            <w:r>
              <w:rPr>
                <w:rFonts w:eastAsia="DengXian"/>
              </w:rPr>
              <w:t xml:space="preserve"> is for NR-U. If it becomes clear </w:t>
            </w:r>
            <w:proofErr w:type="spellStart"/>
            <w:r>
              <w:rPr>
                <w:rFonts w:eastAsia="DengXian"/>
              </w:rPr>
              <w:t>CGRT</w:t>
            </w:r>
            <w:proofErr w:type="spellEnd"/>
            <w:r>
              <w:rPr>
                <w:rFonts w:eastAsia="DengXian"/>
              </w:rPr>
              <w:t xml:space="preserve">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As APT not</w:t>
            </w:r>
            <w:r>
              <w:rPr>
                <w:rFonts w:eastAsia="DengXian"/>
              </w:rPr>
              <w:t xml:space="preserve">es, CGT is configured as multiples of “periodicity” parameter (1 up to 64), and to support that CGT covers a </w:t>
            </w:r>
            <w:proofErr w:type="spellStart"/>
            <w:r>
              <w:rPr>
                <w:rFonts w:eastAsia="DengXian"/>
              </w:rPr>
              <w:t>RTT</w:t>
            </w:r>
            <w:proofErr w:type="spellEnd"/>
            <w:r>
              <w:rPr>
                <w:rFonts w:eastAsia="DengXian"/>
              </w:rPr>
              <w:t xml:space="preserve"> when “periodicity” is short, we may extend it. One use-case can be a small TB CG with short periodicity to decrease delay when data arrives and</w:t>
            </w:r>
            <w:r>
              <w:rPr>
                <w:rFonts w:eastAsia="DengXian"/>
              </w:rPr>
              <w:t xml:space="preserve"> the transmission can contain a </w:t>
            </w:r>
            <w:proofErr w:type="spellStart"/>
            <w:r>
              <w:rPr>
                <w:rFonts w:eastAsia="DengXian"/>
              </w:rPr>
              <w:t>BSR</w:t>
            </w:r>
            <w:proofErr w:type="spellEnd"/>
            <w:r>
              <w:rPr>
                <w:rFonts w:eastAsia="DengXian"/>
              </w:rPr>
              <w:t xml:space="preserve">, while the CG will not be used after that if CGT is running – and when </w:t>
            </w:r>
            <w:proofErr w:type="spellStart"/>
            <w:r>
              <w:rPr>
                <w:rFonts w:eastAsia="DengXian"/>
              </w:rPr>
              <w:t>gNB</w:t>
            </w:r>
            <w:proofErr w:type="spellEnd"/>
            <w:r>
              <w:rPr>
                <w:rFonts w:eastAsia="DengXian"/>
              </w:rPr>
              <w:t xml:space="preserve"> reacts to the </w:t>
            </w:r>
            <w:proofErr w:type="spellStart"/>
            <w:r>
              <w:rPr>
                <w:rFonts w:eastAsia="DengXian"/>
              </w:rPr>
              <w:t>BSR</w:t>
            </w:r>
            <w:proofErr w:type="spellEnd"/>
            <w:r>
              <w:rPr>
                <w:rFonts w:eastAsia="DengXian"/>
              </w:rPr>
              <w:t xml:space="preserve"> the UE can be scheduled accordingly. </w:t>
            </w:r>
          </w:p>
          <w:p w14:paraId="6CBC507F" w14:textId="77777777" w:rsidR="00D71316" w:rsidRDefault="00117C03">
            <w:pPr>
              <w:rPr>
                <w:rFonts w:eastAsiaTheme="minorEastAsia"/>
              </w:rPr>
            </w:pPr>
            <w:proofErr w:type="spellStart"/>
            <w:r>
              <w:rPr>
                <w:rFonts w:eastAsia="DengXian"/>
              </w:rPr>
              <w:t>CGRT</w:t>
            </w:r>
            <w:proofErr w:type="spellEnd"/>
            <w:r>
              <w:rPr>
                <w:rFonts w:eastAsia="DengXian"/>
              </w:rPr>
              <w:t xml:space="preserve">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 xml:space="preserve">urther discussion is </w:t>
            </w:r>
            <w:r>
              <w:rPr>
                <w:rFonts w:eastAsiaTheme="minorEastAsia"/>
              </w:rPr>
              <w:t>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w:t>
            </w:r>
            <w:proofErr w:type="spellStart"/>
            <w:r>
              <w:rPr>
                <w:lang w:eastAsia="sv-SE"/>
              </w:rPr>
              <w:t>Question1</w:t>
            </w:r>
            <w:proofErr w:type="spellEnd"/>
            <w:r>
              <w:rPr>
                <w:lang w:eastAsia="sv-SE"/>
              </w:rPr>
              <w:t xml:space="preserve">. E.g. </w:t>
            </w:r>
          </w:p>
          <w:p w14:paraId="4636AE55" w14:textId="77777777" w:rsidR="00D71316" w:rsidRDefault="00117C03">
            <w:pPr>
              <w:jc w:val="left"/>
              <w:rPr>
                <w:i/>
                <w:iCs/>
              </w:rPr>
            </w:pPr>
            <w:proofErr w:type="spellStart"/>
            <w:r>
              <w:rPr>
                <w:i/>
                <w:iCs/>
              </w:rPr>
              <w:t>RAN2</w:t>
            </w:r>
            <w:proofErr w:type="spellEnd"/>
            <w:r>
              <w:rPr>
                <w:i/>
                <w:iCs/>
              </w:rPr>
              <w:t xml:space="preserve"> working assumption: Offset for CGT is equal to UE-</w:t>
            </w:r>
            <w:proofErr w:type="spellStart"/>
            <w:r>
              <w:rPr>
                <w:i/>
                <w:iCs/>
              </w:rPr>
              <w:t>gNB</w:t>
            </w:r>
            <w:proofErr w:type="spellEnd"/>
            <w:r>
              <w:rPr>
                <w:i/>
                <w:iCs/>
              </w:rPr>
              <w:t xml:space="preserve"> </w:t>
            </w:r>
            <w:proofErr w:type="spellStart"/>
            <w:r>
              <w:rPr>
                <w:i/>
                <w:iCs/>
              </w:rPr>
              <w:t>RTT</w:t>
            </w:r>
            <w:proofErr w:type="spellEnd"/>
            <w:r>
              <w:rPr>
                <w:i/>
                <w:iCs/>
              </w:rPr>
              <w:t xml:space="preserve"> (if </w:t>
            </w:r>
            <w:proofErr w:type="spellStart"/>
            <w:r>
              <w:rPr>
                <w:i/>
                <w:iCs/>
              </w:rPr>
              <w:t>RAN1</w:t>
            </w:r>
            <w:proofErr w:type="spellEnd"/>
            <w:r>
              <w:rPr>
                <w:i/>
                <w:iCs/>
              </w:rPr>
              <w:t xml:space="preserve"> decides something that requires to change this we can revisit it as in DL</w:t>
            </w:r>
            <w:r>
              <w:rPr>
                <w:i/>
                <w:iCs/>
              </w:rPr>
              <w:t>).</w:t>
            </w:r>
          </w:p>
          <w:p w14:paraId="3ACAC287" w14:textId="77777777" w:rsidR="00D71316" w:rsidRDefault="00117C03">
            <w:pPr>
              <w:rPr>
                <w:rFonts w:eastAsiaTheme="minorEastAsia"/>
              </w:rPr>
            </w:pPr>
            <w:r>
              <w:rPr>
                <w:lang w:eastAsia="sv-SE"/>
              </w:rPr>
              <w:t xml:space="preserve">For </w:t>
            </w:r>
            <w:proofErr w:type="spellStart"/>
            <w:r>
              <w:rPr>
                <w:lang w:eastAsia="sv-SE"/>
              </w:rPr>
              <w:t>CGRT</w:t>
            </w:r>
            <w:proofErr w:type="spellEnd"/>
            <w:r>
              <w:rPr>
                <w:lang w:eastAsia="sv-SE"/>
              </w:rPr>
              <w:t xml:space="preserve">, </w:t>
            </w:r>
            <w:proofErr w:type="spellStart"/>
            <w:r>
              <w:rPr>
                <w:lang w:eastAsia="sv-SE"/>
              </w:rPr>
              <w:t>RAN2</w:t>
            </w:r>
            <w:proofErr w:type="spellEnd"/>
            <w:r>
              <w:rPr>
                <w:lang w:eastAsia="sv-SE"/>
              </w:rPr>
              <w:t xml:space="preserve">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proofErr w:type="spellStart"/>
            <w:r>
              <w:rPr>
                <w:rFonts w:eastAsiaTheme="minorEastAsia"/>
              </w:rPr>
              <w:t>CGRT</w:t>
            </w:r>
            <w:proofErr w:type="spellEnd"/>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w:t>
            </w:r>
            <w:proofErr w:type="spellStart"/>
            <w:r>
              <w:rPr>
                <w:rFonts w:eastAsiaTheme="minorEastAsia"/>
              </w:rPr>
              <w:t>CGRT</w:t>
            </w:r>
            <w:proofErr w:type="spellEnd"/>
            <w:r>
              <w:rPr>
                <w:rFonts w:eastAsiaTheme="minorEastAsia"/>
              </w:rPr>
              <w:t xml:space="preserve"> is not for licensed spectrum. </w:t>
            </w:r>
          </w:p>
        </w:tc>
      </w:tr>
      <w:tr w:rsidR="00D71316" w14:paraId="6B59415F" w14:textId="77777777">
        <w:tc>
          <w:tcPr>
            <w:tcW w:w="1496" w:type="dxa"/>
          </w:tcPr>
          <w:p w14:paraId="316B5ECC" w14:textId="77777777" w:rsidR="00D71316" w:rsidRDefault="00117C03">
            <w:pPr>
              <w:rPr>
                <w:rFonts w:eastAsiaTheme="minorEastAsia"/>
              </w:rPr>
            </w:pPr>
            <w:proofErr w:type="spellStart"/>
            <w:r>
              <w:rPr>
                <w:rFonts w:eastAsia="Malgun Gothic" w:hint="eastAsia"/>
                <w:lang w:eastAsia="ko-KR"/>
              </w:rPr>
              <w:t>E</w:t>
            </w:r>
            <w:r>
              <w:rPr>
                <w:rFonts w:eastAsia="Malgun Gothic"/>
                <w:lang w:eastAsia="ko-KR"/>
              </w:rPr>
              <w:t>TRI</w:t>
            </w:r>
            <w:proofErr w:type="spellEnd"/>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lastRenderedPageBreak/>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 xml:space="preserve">Disagree for </w:t>
            </w:r>
            <w:proofErr w:type="spellStart"/>
            <w:r>
              <w:rPr>
                <w:rFonts w:eastAsiaTheme="minorEastAsia"/>
                <w:lang w:eastAsia="ko-KR"/>
              </w:rPr>
              <w:t>CGRT</w:t>
            </w:r>
            <w:proofErr w:type="spellEnd"/>
          </w:p>
        </w:tc>
        <w:tc>
          <w:tcPr>
            <w:tcW w:w="6480" w:type="dxa"/>
          </w:tcPr>
          <w:p w14:paraId="4F972858" w14:textId="77777777" w:rsidR="00D71316" w:rsidRDefault="00117C03">
            <w:pPr>
              <w:rPr>
                <w:rFonts w:eastAsiaTheme="minorEastAsia"/>
              </w:rPr>
            </w:pPr>
            <w:r>
              <w:rPr>
                <w:rFonts w:eastAsiaTheme="minorEastAsia"/>
                <w:lang w:eastAsia="ko-KR"/>
              </w:rPr>
              <w:t xml:space="preserve">We are not sure whether the </w:t>
            </w:r>
            <w:proofErr w:type="spellStart"/>
            <w:r>
              <w:rPr>
                <w:rFonts w:eastAsiaTheme="minorEastAsia"/>
                <w:lang w:eastAsia="ko-KR"/>
              </w:rPr>
              <w:t>CGRT</w:t>
            </w:r>
            <w:proofErr w:type="spellEnd"/>
            <w:r>
              <w:rPr>
                <w:rFonts w:eastAsiaTheme="minorEastAsia"/>
                <w:lang w:eastAsia="ko-KR"/>
              </w:rPr>
              <w:t xml:space="preserve"> is needed for NTN because t</w:t>
            </w:r>
            <w:r>
              <w:rPr>
                <w:rFonts w:eastAsiaTheme="minorEastAsia" w:hint="eastAsia"/>
                <w:lang w:eastAsia="ko-KR"/>
              </w:rPr>
              <w:t xml:space="preserve">he </w:t>
            </w:r>
            <w:proofErr w:type="spellStart"/>
            <w:r>
              <w:rPr>
                <w:rFonts w:eastAsiaTheme="minorEastAsia" w:hint="eastAsia"/>
                <w:lang w:eastAsia="ko-KR"/>
              </w:rPr>
              <w:t>CGRT</w:t>
            </w:r>
            <w:proofErr w:type="spellEnd"/>
            <w:r>
              <w:rPr>
                <w:rFonts w:eastAsiaTheme="minorEastAsia" w:hint="eastAsia"/>
                <w:lang w:eastAsia="ko-KR"/>
              </w:rPr>
              <w:t xml:space="preserve">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w:t>
            </w:r>
            <w:proofErr w:type="spellStart"/>
            <w:r>
              <w:rPr>
                <w:rFonts w:eastAsiaTheme="minorEastAsia"/>
                <w:lang w:eastAsia="ko-KR"/>
              </w:rPr>
              <w:t>CGRT</w:t>
            </w:r>
            <w:proofErr w:type="spellEnd"/>
            <w:r>
              <w:rPr>
                <w:rFonts w:eastAsiaTheme="minorEastAsia"/>
                <w:lang w:eastAsia="ko-KR"/>
              </w:rPr>
              <w:t xml:space="preserve"> should not be used for NTN. </w:t>
            </w:r>
          </w:p>
        </w:tc>
      </w:tr>
      <w:tr w:rsidR="00BD3550" w14:paraId="03C881EF" w14:textId="77777777">
        <w:tc>
          <w:tcPr>
            <w:tcW w:w="1496" w:type="dxa"/>
          </w:tcPr>
          <w:p w14:paraId="4F6D7867" w14:textId="2474E24B" w:rsidR="00BD3550" w:rsidRDefault="00BD3550" w:rsidP="00BD3550">
            <w:pPr>
              <w:rPr>
                <w:rFonts w:eastAsiaTheme="minorEastAsia" w:hint="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hint="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 xml:space="preserve">Further discussion </w:t>
            </w:r>
            <w:proofErr w:type="gramStart"/>
            <w:r>
              <w:rPr>
                <w:rFonts w:eastAsia="DengXian"/>
                <w:lang w:val="en-US"/>
              </w:rPr>
              <w:t>need</w:t>
            </w:r>
            <w:proofErr w:type="gramEnd"/>
            <w:r>
              <w:rPr>
                <w:rFonts w:eastAsia="DengXian"/>
                <w:lang w:val="en-US"/>
              </w:rPr>
              <w:t xml:space="preserve"> to be required on this topic.</w:t>
            </w:r>
          </w:p>
        </w:tc>
      </w:tr>
      <w:tr w:rsidR="00BD3550" w14:paraId="6F8F34B9" w14:textId="77777777">
        <w:tc>
          <w:tcPr>
            <w:tcW w:w="1496" w:type="dxa"/>
          </w:tcPr>
          <w:p w14:paraId="0DB95D7E" w14:textId="77777777" w:rsidR="00BD3550" w:rsidRDefault="00BD3550" w:rsidP="00BD3550">
            <w:pPr>
              <w:rPr>
                <w:lang w:val="en-US" w:eastAsia="sv-SE"/>
              </w:rPr>
            </w:pPr>
          </w:p>
        </w:tc>
        <w:tc>
          <w:tcPr>
            <w:tcW w:w="1739" w:type="dxa"/>
          </w:tcPr>
          <w:p w14:paraId="1B445230" w14:textId="77777777" w:rsidR="00BD3550" w:rsidRDefault="00BD3550" w:rsidP="00BD3550">
            <w:pPr>
              <w:rPr>
                <w:rFonts w:eastAsia="DengXian"/>
                <w:lang w:val="en-US"/>
              </w:rPr>
            </w:pPr>
          </w:p>
        </w:tc>
        <w:tc>
          <w:tcPr>
            <w:tcW w:w="6480" w:type="dxa"/>
          </w:tcPr>
          <w:p w14:paraId="2711C3BF" w14:textId="77777777" w:rsidR="00BD3550" w:rsidRDefault="00BD3550" w:rsidP="00BD3550">
            <w:pPr>
              <w:rPr>
                <w:rFonts w:eastAsia="DengXian"/>
                <w:lang w:val="en-US"/>
              </w:rPr>
            </w:pPr>
          </w:p>
        </w:tc>
      </w:tr>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Heading1"/>
      </w:pPr>
      <w:r>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Heading1"/>
      </w:pPr>
      <w:r>
        <w:t>Conclusion</w:t>
      </w:r>
    </w:p>
    <w:p w14:paraId="7355192D" w14:textId="77777777" w:rsidR="00D71316" w:rsidRDefault="00117C03">
      <w:pPr>
        <w:ind w:left="1440" w:hanging="1440"/>
        <w:jc w:val="center"/>
        <w:rPr>
          <w:rFonts w:cs="Arial"/>
        </w:rPr>
      </w:pPr>
      <w:r>
        <w:rPr>
          <w:rFonts w:cs="Arial"/>
          <w:highlight w:val="yellow"/>
        </w:rPr>
        <w:t xml:space="preserve">&lt;to be generated pending </w:t>
      </w:r>
      <w:r>
        <w:rPr>
          <w:rFonts w:cs="Arial"/>
          <w:highlight w:val="yellow"/>
        </w:rPr>
        <w:t>company feedback&gt;</w:t>
      </w:r>
    </w:p>
    <w:p w14:paraId="22B3D2F4" w14:textId="77777777" w:rsidR="00D71316" w:rsidRDefault="00117C03">
      <w:pPr>
        <w:pStyle w:val="Heading1"/>
      </w:pPr>
      <w:r>
        <w:t>References</w:t>
      </w:r>
    </w:p>
    <w:p w14:paraId="67B09B00" w14:textId="77777777" w:rsidR="00D71316" w:rsidRDefault="00117C03">
      <w:pPr>
        <w:pStyle w:val="Reference"/>
        <w:rPr>
          <w:lang w:val="en-US"/>
        </w:rPr>
      </w:pPr>
      <w:proofErr w:type="spellStart"/>
      <w:r>
        <w:t>R2</w:t>
      </w:r>
      <w:proofErr w:type="spellEnd"/>
      <w:r>
        <w:t>-2106488 [</w:t>
      </w:r>
      <w:proofErr w:type="spellStart"/>
      <w:r>
        <w:t>Pre114</w:t>
      </w:r>
      <w:proofErr w:type="spellEnd"/>
      <w:r>
        <w:t>-e][</w:t>
      </w:r>
      <w:proofErr w:type="gramStart"/>
      <w:r>
        <w:t>103][</w:t>
      </w:r>
      <w:proofErr w:type="gramEnd"/>
      <w:r>
        <w:t>NTN] Summary 8.10.2.2 - Other MAC aspects (</w:t>
      </w:r>
      <w:proofErr w:type="spellStart"/>
      <w:r>
        <w:t>InterDigital</w:t>
      </w:r>
      <w:proofErr w:type="spellEnd"/>
      <w:r>
        <w:rPr>
          <w:rFonts w:eastAsia="SimSun" w:hint="eastAsia"/>
          <w:lang w:val="en-US"/>
        </w:rPr>
        <w:t xml:space="preserve"> </w:t>
      </w:r>
      <w:proofErr w:type="spellStart"/>
      <w:r>
        <w:rPr>
          <w:rFonts w:eastAsia="SimSun" w:hint="eastAsia"/>
          <w:lang w:val="en-US"/>
        </w:rPr>
        <w:t>R</w:t>
      </w:r>
      <w:r>
        <w:rPr>
          <w:lang w:val="en-US"/>
        </w:rPr>
        <w:t>AN2-114e</w:t>
      </w:r>
      <w:proofErr w:type="spellEnd"/>
      <w:r>
        <w:rPr>
          <w:lang w:val="en-US"/>
        </w:rPr>
        <w:t xml:space="preserve"> – </w:t>
      </w:r>
      <w:proofErr w:type="spellStart"/>
      <w:r>
        <w:rPr>
          <w:lang w:val="en-US"/>
        </w:rPr>
        <w:t>R17</w:t>
      </w:r>
      <w:proofErr w:type="spellEnd"/>
      <w:r>
        <w:rPr>
          <w:lang w:val="en-US"/>
        </w:rPr>
        <w:t xml:space="preserve"> NTN-</w:t>
      </w:r>
      <w:proofErr w:type="spellStart"/>
      <w:r>
        <w:rPr>
          <w:lang w:val="en-US"/>
        </w:rPr>
        <w:t>REDCAP_2021_05_19_1425</w:t>
      </w:r>
      <w:proofErr w:type="spellEnd"/>
      <w:r>
        <w:rPr>
          <w:lang w:val="en-US"/>
        </w:rPr>
        <w:t xml:space="preserve">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F2EB" w14:textId="77777777" w:rsidR="00117C03" w:rsidRDefault="00117C03">
      <w:pPr>
        <w:spacing w:after="0"/>
      </w:pPr>
      <w:r>
        <w:separator/>
      </w:r>
    </w:p>
  </w:endnote>
  <w:endnote w:type="continuationSeparator" w:id="0">
    <w:p w14:paraId="419DE9DC" w14:textId="77777777" w:rsidR="00117C03" w:rsidRDefault="00117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AB41" w14:textId="77777777" w:rsidR="00D71316" w:rsidRDefault="00117C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044A" w14:textId="77777777" w:rsidR="00117C03" w:rsidRDefault="00117C03">
      <w:pPr>
        <w:spacing w:after="0"/>
      </w:pPr>
      <w:r>
        <w:separator/>
      </w:r>
    </w:p>
  </w:footnote>
  <w:footnote w:type="continuationSeparator" w:id="0">
    <w:p w14:paraId="29B43B30" w14:textId="77777777" w:rsidR="00117C03" w:rsidRDefault="00117C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10277</Words>
  <Characters>64751</Characters>
  <Application>Microsoft Office Word</Application>
  <DocSecurity>0</DocSecurity>
  <Lines>539</Lines>
  <Paragraphs>149</Paragraphs>
  <ScaleCrop>false</ScaleCrop>
  <Company>InterDigital</Company>
  <LinksUpToDate>false</LinksUpToDate>
  <CharactersWithSpaces>74879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Shah, Rikin</cp:lastModifiedBy>
  <cp:revision>3</cp:revision>
  <dcterms:created xsi:type="dcterms:W3CDTF">2021-05-21T07:25:00Z</dcterms:created>
  <dcterms:modified xsi:type="dcterms:W3CDTF">2021-05-21T07:32:00Z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