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06541"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1D09618E" w14:textId="77777777" w:rsidR="00A75D25" w:rsidRDefault="00D62673">
      <w:pPr>
        <w:pStyle w:val="3GPPHeader"/>
      </w:pPr>
      <w:r>
        <w:t>Electronic meeting, 20</w:t>
      </w:r>
      <w:r>
        <w:rPr>
          <w:vertAlign w:val="superscript"/>
        </w:rPr>
        <w:t>th</w:t>
      </w:r>
      <w:r>
        <w:t xml:space="preserve"> – 27</w:t>
      </w:r>
      <w:r>
        <w:rPr>
          <w:vertAlign w:val="superscript"/>
        </w:rPr>
        <w:t>th</w:t>
      </w:r>
      <w:r>
        <w:t xml:space="preserve"> May, 2021</w:t>
      </w:r>
    </w:p>
    <w:p w14:paraId="0BF050A4" w14:textId="77777777" w:rsidR="00A75D25" w:rsidRDefault="00A75D25">
      <w:pPr>
        <w:pStyle w:val="3GPPHeader"/>
      </w:pPr>
    </w:p>
    <w:p w14:paraId="1D526511"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CFC0D92" w14:textId="77777777" w:rsidR="00A75D25" w:rsidRDefault="00D62673">
      <w:pPr>
        <w:pStyle w:val="3GPPHeader"/>
        <w:rPr>
          <w:sz w:val="22"/>
          <w:szCs w:val="22"/>
        </w:rPr>
      </w:pPr>
      <w:r>
        <w:rPr>
          <w:sz w:val="22"/>
          <w:szCs w:val="22"/>
        </w:rPr>
        <w:t>Source:</w:t>
      </w:r>
      <w:r>
        <w:rPr>
          <w:sz w:val="22"/>
          <w:szCs w:val="22"/>
        </w:rPr>
        <w:tab/>
        <w:t>Ericsson</w:t>
      </w:r>
    </w:p>
    <w:p w14:paraId="6CA1966B" w14:textId="77777777" w:rsidR="00A75D25" w:rsidRDefault="00D62673">
      <w:pPr>
        <w:pStyle w:val="3GPPHeader"/>
        <w:rPr>
          <w:sz w:val="22"/>
          <w:szCs w:val="22"/>
        </w:rPr>
      </w:pPr>
      <w:r>
        <w:rPr>
          <w:sz w:val="22"/>
          <w:szCs w:val="22"/>
        </w:rPr>
        <w:t>Title:</w:t>
      </w:r>
      <w:r>
        <w:rPr>
          <w:sz w:val="22"/>
          <w:szCs w:val="22"/>
        </w:rPr>
        <w:tab/>
        <w:t>UE onboarding and provisioning for NPN</w:t>
      </w:r>
    </w:p>
    <w:p w14:paraId="0E1474CB"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41D15534" w14:textId="77777777" w:rsidR="00A75D25" w:rsidRDefault="00D62673">
      <w:pPr>
        <w:pStyle w:val="Heading1"/>
      </w:pPr>
      <w:r>
        <w:t>1</w:t>
      </w:r>
      <w:r>
        <w:tab/>
        <w:t>Introduction</w:t>
      </w:r>
    </w:p>
    <w:p w14:paraId="16BE9458" w14:textId="77777777" w:rsidR="00A75D25" w:rsidRDefault="00D62673">
      <w:pPr>
        <w:pStyle w:val="BodyText"/>
      </w:pPr>
      <w:r>
        <w:t>This document is to kick-off the following email discussion:</w:t>
      </w:r>
      <w:r>
        <w:br/>
      </w:r>
    </w:p>
    <w:p w14:paraId="284DAF63" w14:textId="77777777" w:rsidR="00A75D25" w:rsidRDefault="00D62673">
      <w:pPr>
        <w:pStyle w:val="EmailDiscussion"/>
        <w:overflowPunct/>
        <w:autoSpaceDE/>
        <w:autoSpaceDN/>
        <w:adjustRightInd/>
        <w:textAlignment w:val="auto"/>
      </w:pPr>
      <w:r>
        <w:t>[AT114-e][029][eNPN] UE onboarding and provisioning for NPN (Ericsson)</w:t>
      </w:r>
    </w:p>
    <w:p w14:paraId="474E4461" w14:textId="77777777" w:rsidR="00A75D25" w:rsidRDefault="00D62673">
      <w:pPr>
        <w:pStyle w:val="Doc-text2"/>
        <w:rPr>
          <w:lang w:val="en-US"/>
        </w:rPr>
      </w:pPr>
      <w:r>
        <w:rPr>
          <w:lang w:val="en-US"/>
        </w:rPr>
        <w:tab/>
        <w:t xml:space="preserve">Scope: Start from the baseline, the </w:t>
      </w:r>
      <w:proofErr w:type="spellStart"/>
      <w:r>
        <w:rPr>
          <w:lang w:val="en-US"/>
        </w:rPr>
        <w:t>tdocs</w:t>
      </w:r>
      <w:proofErr w:type="spellEnd"/>
      <w:r>
        <w:rPr>
          <w:lang w:val="en-US"/>
        </w:rPr>
        <w:t xml:space="preserve"> under 8.16.3, identify easy agreements, potential agreements, discussion/open points, and identify questions to ask other group, if any, </w:t>
      </w:r>
    </w:p>
    <w:p w14:paraId="20A207CB" w14:textId="77777777" w:rsidR="00A75D25" w:rsidRDefault="00D62673">
      <w:pPr>
        <w:pStyle w:val="EmailDiscussion2"/>
      </w:pPr>
      <w:r>
        <w:tab/>
        <w:t xml:space="preserve">Intended outcome: Report that paves the way for on-line agreements. </w:t>
      </w:r>
    </w:p>
    <w:p w14:paraId="0311C653" w14:textId="77777777" w:rsidR="00A75D25" w:rsidRDefault="00D62673">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5BF20DE1" w14:textId="77777777" w:rsidR="00A75D25" w:rsidRDefault="00A75D25">
      <w:pPr>
        <w:pStyle w:val="BodyText"/>
      </w:pPr>
    </w:p>
    <w:p w14:paraId="700B65A0" w14:textId="77777777" w:rsidR="00A75D25" w:rsidRDefault="00D62673">
      <w:pPr>
        <w:pStyle w:val="Heading4"/>
        <w:ind w:left="0" w:firstLine="0"/>
      </w:pPr>
      <w:r>
        <w:t>Rapporteur’s note</w:t>
      </w:r>
    </w:p>
    <w:p w14:paraId="0046A9C2" w14:textId="77777777" w:rsidR="00A75D25" w:rsidRDefault="00D62673">
      <w:pPr>
        <w:pStyle w:val="BodyText"/>
        <w:rPr>
          <w:i/>
          <w:iCs/>
        </w:rPr>
      </w:pPr>
      <w:r>
        <w:t>The intention of the present document is to identify common views regarding the remaining open issues.</w:t>
      </w:r>
      <w:r>
        <w:br/>
        <w:t>Based on the companies' responses, the Rapporteur's proposals will be classified as:</w:t>
      </w:r>
    </w:p>
    <w:p w14:paraId="31EB2A0E" w14:textId="77777777" w:rsidR="00A75D25" w:rsidRDefault="00D62673">
      <w:pPr>
        <w:pStyle w:val="BodyText"/>
        <w:numPr>
          <w:ilvl w:val="0"/>
          <w:numId w:val="14"/>
        </w:numPr>
      </w:pPr>
      <w:r>
        <w:t xml:space="preserve">Cat-a: Proposals that could be agreed upon quickly </w:t>
      </w:r>
    </w:p>
    <w:p w14:paraId="25B925DE" w14:textId="77777777" w:rsidR="00A75D25" w:rsidRDefault="00D62673">
      <w:pPr>
        <w:pStyle w:val="BodyText"/>
        <w:numPr>
          <w:ilvl w:val="0"/>
          <w:numId w:val="14"/>
        </w:numPr>
      </w:pPr>
      <w:r>
        <w:t>Cat-b: Proposals that require further discussion</w:t>
      </w:r>
    </w:p>
    <w:p w14:paraId="4AEE8226" w14:textId="77777777" w:rsidR="00A75D25" w:rsidRDefault="00D62673">
      <w:pPr>
        <w:pStyle w:val="BodyText"/>
        <w:numPr>
          <w:ilvl w:val="0"/>
          <w:numId w:val="14"/>
        </w:numPr>
      </w:pPr>
      <w:r>
        <w:t>Cat-c: Proposals that can be postponed</w:t>
      </w:r>
    </w:p>
    <w:p w14:paraId="3B03D71A" w14:textId="77777777" w:rsidR="00A75D25" w:rsidRDefault="00D62673">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D5FDE7C" w14:textId="77777777" w:rsidR="00A75D25" w:rsidRDefault="00D62673">
      <w:pPr>
        <w:pStyle w:val="Heading2"/>
      </w:pPr>
      <w:r>
        <w:t>Contact information</w:t>
      </w:r>
    </w:p>
    <w:p w14:paraId="01E6ECF4" w14:textId="77777777" w:rsidR="00A75D25" w:rsidRDefault="00D62673">
      <w:pPr>
        <w:pStyle w:val="BodyText"/>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A75D25" w14:paraId="33D5C1A5"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1CFF12" w14:textId="77777777"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721262"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3816F6" w14:textId="77777777" w:rsidR="00A75D25" w:rsidRDefault="00D62673">
            <w:pPr>
              <w:pStyle w:val="TAH"/>
              <w:rPr>
                <w:lang w:val="en-US" w:eastAsia="ko-KR"/>
              </w:rPr>
            </w:pPr>
            <w:r>
              <w:rPr>
                <w:lang w:val="en-US" w:eastAsia="ko-KR"/>
              </w:rPr>
              <w:t>Email address</w:t>
            </w:r>
          </w:p>
        </w:tc>
      </w:tr>
      <w:tr w:rsidR="00A75D25" w14:paraId="73213938" w14:textId="77777777">
        <w:tc>
          <w:tcPr>
            <w:tcW w:w="2342" w:type="dxa"/>
            <w:tcBorders>
              <w:top w:val="single" w:sz="4" w:space="0" w:color="auto"/>
              <w:left w:val="single" w:sz="4" w:space="0" w:color="auto"/>
              <w:bottom w:val="single" w:sz="4" w:space="0" w:color="auto"/>
              <w:right w:val="single" w:sz="4" w:space="0" w:color="auto"/>
            </w:tcBorders>
          </w:tcPr>
          <w:p w14:paraId="2A72AE76"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0C9B9E57" w14:textId="77777777" w:rsidR="00A75D25" w:rsidRDefault="00D62673">
            <w:pPr>
              <w:pStyle w:val="TAC"/>
              <w:rPr>
                <w:lang w:val="en-US" w:eastAsia="ko-KR"/>
              </w:rPr>
            </w:pPr>
            <w:r>
              <w:rPr>
                <w:lang w:val="sv-SE" w:eastAsia="ko-KR"/>
              </w:rPr>
              <w:t>Felipe Arra</w:t>
            </w:r>
            <w:r>
              <w:rPr>
                <w:lang w:eastAsia="ko-KR"/>
              </w:rPr>
              <w:t>ñ</w:t>
            </w:r>
            <w:r>
              <w:rPr>
                <w:lang w:val="en-US" w:eastAsia="ko-KR"/>
              </w:rPr>
              <w:t xml:space="preserve">o </w:t>
            </w:r>
            <w:proofErr w:type="spellStart"/>
            <w:r>
              <w:rPr>
                <w:lang w:val="en-US" w:eastAsia="ko-KR"/>
              </w:rPr>
              <w:t>Scharager</w:t>
            </w:r>
            <w:proofErr w:type="spellEnd"/>
          </w:p>
        </w:tc>
        <w:tc>
          <w:tcPr>
            <w:tcW w:w="4468" w:type="dxa"/>
            <w:tcBorders>
              <w:top w:val="single" w:sz="4" w:space="0" w:color="auto"/>
              <w:left w:val="single" w:sz="4" w:space="0" w:color="auto"/>
              <w:bottom w:val="single" w:sz="4" w:space="0" w:color="auto"/>
              <w:right w:val="single" w:sz="4" w:space="0" w:color="auto"/>
            </w:tcBorders>
          </w:tcPr>
          <w:p w14:paraId="49162F4B" w14:textId="77777777" w:rsidR="00A75D25" w:rsidRDefault="00D62673">
            <w:pPr>
              <w:pStyle w:val="TAC"/>
              <w:rPr>
                <w:lang w:val="en-US" w:eastAsia="ko-KR"/>
              </w:rPr>
            </w:pPr>
            <w:r>
              <w:rPr>
                <w:lang w:val="en-US" w:eastAsia="ko-KR"/>
              </w:rPr>
              <w:t>felipe.arrano.scharager@ericsson.com</w:t>
            </w:r>
          </w:p>
        </w:tc>
      </w:tr>
      <w:tr w:rsidR="00A75D25" w14:paraId="0F007533" w14:textId="77777777">
        <w:tc>
          <w:tcPr>
            <w:tcW w:w="2342" w:type="dxa"/>
            <w:tcBorders>
              <w:top w:val="single" w:sz="4" w:space="0" w:color="auto"/>
              <w:left w:val="single" w:sz="4" w:space="0" w:color="auto"/>
              <w:bottom w:val="single" w:sz="4" w:space="0" w:color="auto"/>
              <w:right w:val="single" w:sz="4" w:space="0" w:color="auto"/>
            </w:tcBorders>
          </w:tcPr>
          <w:p w14:paraId="5C9D058A"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0EEA6411"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510D86FD" w14:textId="77777777" w:rsidR="00A75D25" w:rsidRDefault="00D62673">
            <w:pPr>
              <w:pStyle w:val="TAC"/>
            </w:pPr>
            <w:r>
              <w:rPr>
                <w:rFonts w:hint="eastAsia"/>
              </w:rPr>
              <w:t>f</w:t>
            </w:r>
            <w:r>
              <w:t>anjiangsheng@oppo.com</w:t>
            </w:r>
          </w:p>
        </w:tc>
      </w:tr>
      <w:tr w:rsidR="00A75D25" w14:paraId="565C1F6C" w14:textId="77777777">
        <w:tc>
          <w:tcPr>
            <w:tcW w:w="2342" w:type="dxa"/>
            <w:tcBorders>
              <w:top w:val="single" w:sz="4" w:space="0" w:color="auto"/>
              <w:left w:val="single" w:sz="4" w:space="0" w:color="auto"/>
              <w:bottom w:val="single" w:sz="4" w:space="0" w:color="auto"/>
              <w:right w:val="single" w:sz="4" w:space="0" w:color="auto"/>
            </w:tcBorders>
          </w:tcPr>
          <w:p w14:paraId="1F9CDE7A"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00FA398"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5303DDAD" w14:textId="77777777" w:rsidR="00A75D25" w:rsidRDefault="00D62673">
            <w:pPr>
              <w:pStyle w:val="TAC"/>
            </w:pPr>
            <w:r>
              <w:rPr>
                <w:rFonts w:hint="eastAsia"/>
              </w:rPr>
              <w:t>li.wenting@zte.com.cn</w:t>
            </w:r>
          </w:p>
        </w:tc>
      </w:tr>
      <w:tr w:rsidR="00F50D8D" w14:paraId="69BD98DF" w14:textId="77777777">
        <w:tc>
          <w:tcPr>
            <w:tcW w:w="2342" w:type="dxa"/>
            <w:tcBorders>
              <w:top w:val="single" w:sz="4" w:space="0" w:color="auto"/>
              <w:left w:val="single" w:sz="4" w:space="0" w:color="auto"/>
              <w:bottom w:val="single" w:sz="4" w:space="0" w:color="auto"/>
              <w:right w:val="single" w:sz="4" w:space="0" w:color="auto"/>
            </w:tcBorders>
          </w:tcPr>
          <w:p w14:paraId="272E4974" w14:textId="502948F3"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35C4AB1A" w14:textId="5AE07EA0"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54E4D49E" w14:textId="7166A3A1" w:rsidR="00F50D8D" w:rsidRDefault="00F50D8D" w:rsidP="00F50D8D">
            <w:pPr>
              <w:pStyle w:val="TAC"/>
              <w:rPr>
                <w:lang w:eastAsia="ko-KR"/>
              </w:rPr>
            </w:pPr>
            <w:r>
              <w:rPr>
                <w:lang w:val="en-US" w:eastAsia="ko-KR"/>
              </w:rPr>
              <w:t>gyorgy.wolfner@nokia.com</w:t>
            </w:r>
          </w:p>
        </w:tc>
      </w:tr>
      <w:tr w:rsidR="00A75D25" w14:paraId="2B91A3A8" w14:textId="77777777">
        <w:tc>
          <w:tcPr>
            <w:tcW w:w="2342" w:type="dxa"/>
            <w:tcBorders>
              <w:top w:val="single" w:sz="4" w:space="0" w:color="auto"/>
              <w:left w:val="single" w:sz="4" w:space="0" w:color="auto"/>
              <w:bottom w:val="single" w:sz="4" w:space="0" w:color="auto"/>
              <w:right w:val="single" w:sz="4" w:space="0" w:color="auto"/>
            </w:tcBorders>
          </w:tcPr>
          <w:p w14:paraId="299E9D4C" w14:textId="11BFBFE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50530DE" w14:textId="36DFCBB6"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330A0B1" w14:textId="7E66945F" w:rsidR="00A75D25" w:rsidRPr="00982AC3" w:rsidRDefault="00982AC3">
            <w:pPr>
              <w:pStyle w:val="TAC"/>
              <w:rPr>
                <w:lang w:val="en-GB" w:eastAsia="ko-KR"/>
              </w:rPr>
            </w:pPr>
            <w:r>
              <w:rPr>
                <w:lang w:val="en-GB" w:eastAsia="ko-KR"/>
              </w:rPr>
              <w:t>Vivek.sharma@sony.com</w:t>
            </w:r>
          </w:p>
        </w:tc>
      </w:tr>
      <w:tr w:rsidR="00A75D25" w14:paraId="7C477D44" w14:textId="77777777">
        <w:tc>
          <w:tcPr>
            <w:tcW w:w="2342" w:type="dxa"/>
            <w:tcBorders>
              <w:top w:val="single" w:sz="4" w:space="0" w:color="auto"/>
              <w:left w:val="single" w:sz="4" w:space="0" w:color="auto"/>
              <w:bottom w:val="single" w:sz="4" w:space="0" w:color="auto"/>
              <w:right w:val="single" w:sz="4" w:space="0" w:color="auto"/>
            </w:tcBorders>
          </w:tcPr>
          <w:p w14:paraId="0D403987" w14:textId="16335D13"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3EBAD2E" w14:textId="13467E35" w:rsidR="00A75D25" w:rsidRPr="00136A03" w:rsidRDefault="00136A03">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335FC64E" w14:textId="08992E00" w:rsidR="00A75D25" w:rsidRPr="00136A03" w:rsidRDefault="00136A03">
            <w:pPr>
              <w:pStyle w:val="TAC"/>
              <w:rPr>
                <w:lang w:val="en-GB" w:eastAsia="ko-KR"/>
              </w:rPr>
            </w:pPr>
            <w:r>
              <w:rPr>
                <w:lang w:val="en-GB" w:eastAsia="ko-KR"/>
              </w:rPr>
              <w:t>Seau.s.lim@intel.com</w:t>
            </w:r>
          </w:p>
        </w:tc>
      </w:tr>
      <w:tr w:rsidR="00A75D25" w14:paraId="4B6D8F50" w14:textId="77777777">
        <w:tc>
          <w:tcPr>
            <w:tcW w:w="2342" w:type="dxa"/>
            <w:tcBorders>
              <w:top w:val="single" w:sz="4" w:space="0" w:color="auto"/>
              <w:left w:val="single" w:sz="4" w:space="0" w:color="auto"/>
              <w:bottom w:val="single" w:sz="4" w:space="0" w:color="auto"/>
              <w:right w:val="single" w:sz="4" w:space="0" w:color="auto"/>
            </w:tcBorders>
          </w:tcPr>
          <w:p w14:paraId="5D9D9F39" w14:textId="7D122CE9" w:rsidR="00A75D25" w:rsidRPr="00136A03" w:rsidRDefault="000B2639">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02F241ED" w14:textId="38B2C5D2" w:rsidR="00A75D25" w:rsidRPr="00136A03" w:rsidRDefault="000B2639">
            <w:pPr>
              <w:pStyle w:val="TAC"/>
              <w:rPr>
                <w:lang w:val="en-GB" w:eastAsia="ko-KR"/>
              </w:rPr>
            </w:pPr>
            <w:proofErr w:type="spellStart"/>
            <w:r>
              <w:rPr>
                <w:lang w:val="en-GB" w:eastAsia="ko-KR"/>
              </w:rPr>
              <w:t>Sarma</w:t>
            </w:r>
            <w:proofErr w:type="spellEnd"/>
            <w:r>
              <w:rPr>
                <w:lang w:val="en-GB" w:eastAsia="ko-KR"/>
              </w:rPr>
              <w:t xml:space="preserve"> </w:t>
            </w:r>
            <w:proofErr w:type="spellStart"/>
            <w:r>
              <w:rPr>
                <w:lang w:val="en-GB"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22D7CA03" w14:textId="777F36D6" w:rsidR="00A75D25" w:rsidRPr="00136A03" w:rsidRDefault="000B2639">
            <w:pPr>
              <w:pStyle w:val="TAC"/>
              <w:rPr>
                <w:lang w:val="en-GB" w:eastAsia="ko-KR"/>
              </w:rPr>
            </w:pPr>
            <w:r>
              <w:rPr>
                <w:lang w:val="en-GB" w:eastAsia="ko-KR"/>
              </w:rPr>
              <w:t>svangala@apple.com</w:t>
            </w:r>
          </w:p>
        </w:tc>
      </w:tr>
      <w:tr w:rsidR="00A75D25" w14:paraId="0263099D" w14:textId="77777777">
        <w:tc>
          <w:tcPr>
            <w:tcW w:w="2342" w:type="dxa"/>
            <w:tcBorders>
              <w:top w:val="single" w:sz="4" w:space="0" w:color="auto"/>
              <w:left w:val="single" w:sz="4" w:space="0" w:color="auto"/>
              <w:bottom w:val="single" w:sz="4" w:space="0" w:color="auto"/>
              <w:right w:val="single" w:sz="4" w:space="0" w:color="auto"/>
            </w:tcBorders>
          </w:tcPr>
          <w:p w14:paraId="451FBFB6" w14:textId="31EFA6DD" w:rsidR="00A75D25" w:rsidRPr="000D38D1" w:rsidRDefault="000D38D1">
            <w:pPr>
              <w:pStyle w:val="TAC"/>
              <w:rPr>
                <w:rFonts w:eastAsiaTheme="minorEastAsia"/>
                <w:lang w:val="en-GB"/>
              </w:rPr>
            </w:pPr>
            <w:r>
              <w:rPr>
                <w:rFonts w:eastAsiaTheme="minorEastAsia"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14:paraId="6E0A862D" w14:textId="60F2B628" w:rsidR="00A75D25" w:rsidRPr="000D38D1" w:rsidRDefault="000D38D1">
            <w:pPr>
              <w:pStyle w:val="TAC"/>
              <w:rPr>
                <w:rFonts w:eastAsiaTheme="minorEastAsia"/>
                <w:lang w:val="en-GB"/>
              </w:rPr>
            </w:pPr>
            <w:r>
              <w:rPr>
                <w:rFonts w:eastAsiaTheme="minorEastAsia" w:hint="eastAsia"/>
                <w:lang w:val="en-GB"/>
              </w:rPr>
              <w:t>Rui Zhou</w:t>
            </w:r>
          </w:p>
        </w:tc>
        <w:tc>
          <w:tcPr>
            <w:tcW w:w="4468" w:type="dxa"/>
            <w:tcBorders>
              <w:top w:val="single" w:sz="4" w:space="0" w:color="auto"/>
              <w:left w:val="single" w:sz="4" w:space="0" w:color="auto"/>
              <w:bottom w:val="single" w:sz="4" w:space="0" w:color="auto"/>
              <w:right w:val="single" w:sz="4" w:space="0" w:color="auto"/>
            </w:tcBorders>
          </w:tcPr>
          <w:p w14:paraId="24CA5D1E" w14:textId="6A754995" w:rsidR="00A75D25" w:rsidRPr="000D38D1" w:rsidRDefault="000D38D1">
            <w:pPr>
              <w:pStyle w:val="TAC"/>
              <w:rPr>
                <w:rFonts w:eastAsiaTheme="minorEastAsia"/>
                <w:lang w:val="en-GB"/>
              </w:rPr>
            </w:pPr>
            <w:r>
              <w:rPr>
                <w:rFonts w:eastAsiaTheme="minorEastAsia" w:hint="eastAsia"/>
                <w:lang w:val="en-GB"/>
              </w:rPr>
              <w:t>zhourui@catt.cn</w:t>
            </w:r>
          </w:p>
        </w:tc>
      </w:tr>
      <w:tr w:rsidR="00A75D25" w14:paraId="7119787A" w14:textId="77777777">
        <w:tc>
          <w:tcPr>
            <w:tcW w:w="2342" w:type="dxa"/>
            <w:tcBorders>
              <w:top w:val="single" w:sz="4" w:space="0" w:color="auto"/>
              <w:left w:val="single" w:sz="4" w:space="0" w:color="auto"/>
              <w:bottom w:val="single" w:sz="4" w:space="0" w:color="auto"/>
              <w:right w:val="single" w:sz="4" w:space="0" w:color="auto"/>
            </w:tcBorders>
          </w:tcPr>
          <w:p w14:paraId="2C748AFA" w14:textId="2578AA3D" w:rsidR="00A75D25" w:rsidRPr="00136A03" w:rsidRDefault="00AB58B9">
            <w:pPr>
              <w:pStyle w:val="TAC"/>
              <w:rPr>
                <w:lang w:val="en-GB" w:eastAsia="ko-KR"/>
              </w:rPr>
            </w:pPr>
            <w:r>
              <w:rPr>
                <w:lang w:val="en-GB"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0E04627B" w14:textId="6D607E4C" w:rsidR="00A75D25" w:rsidRPr="00136A03" w:rsidRDefault="00AB58B9">
            <w:pPr>
              <w:pStyle w:val="TAC"/>
              <w:rPr>
                <w:lang w:val="en-GB" w:eastAsia="ko-KR"/>
              </w:rPr>
            </w:pPr>
            <w:r>
              <w:rPr>
                <w:lang w:val="en-GB"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5942C201" w14:textId="4FF98A75" w:rsidR="00A75D25" w:rsidRPr="00136A03" w:rsidRDefault="00AB58B9">
            <w:pPr>
              <w:pStyle w:val="TAC"/>
              <w:rPr>
                <w:lang w:val="en-GB" w:eastAsia="ko-KR"/>
              </w:rPr>
            </w:pPr>
            <w:r>
              <w:rPr>
                <w:lang w:val="en-GB" w:eastAsia="ko-KR"/>
              </w:rPr>
              <w:t>oozturk@qti.qualcomm.com</w:t>
            </w:r>
          </w:p>
        </w:tc>
      </w:tr>
      <w:tr w:rsidR="00A75D25" w14:paraId="4CA1EF6D" w14:textId="77777777">
        <w:tc>
          <w:tcPr>
            <w:tcW w:w="2342" w:type="dxa"/>
            <w:tcBorders>
              <w:top w:val="single" w:sz="4" w:space="0" w:color="auto"/>
              <w:left w:val="single" w:sz="4" w:space="0" w:color="auto"/>
              <w:bottom w:val="single" w:sz="4" w:space="0" w:color="auto"/>
              <w:right w:val="single" w:sz="4" w:space="0" w:color="auto"/>
            </w:tcBorders>
          </w:tcPr>
          <w:p w14:paraId="792FD189"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3A86604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028E9E6" w14:textId="77777777" w:rsidR="00A75D25" w:rsidRPr="00136A03" w:rsidRDefault="00A75D25">
            <w:pPr>
              <w:pStyle w:val="TAC"/>
              <w:rPr>
                <w:lang w:val="en-GB" w:eastAsia="ko-KR"/>
              </w:rPr>
            </w:pPr>
          </w:p>
        </w:tc>
      </w:tr>
      <w:tr w:rsidR="00A75D25" w14:paraId="6962DCD6" w14:textId="77777777">
        <w:tc>
          <w:tcPr>
            <w:tcW w:w="2342" w:type="dxa"/>
            <w:tcBorders>
              <w:top w:val="single" w:sz="4" w:space="0" w:color="auto"/>
              <w:left w:val="single" w:sz="4" w:space="0" w:color="auto"/>
              <w:bottom w:val="single" w:sz="4" w:space="0" w:color="auto"/>
              <w:right w:val="single" w:sz="4" w:space="0" w:color="auto"/>
            </w:tcBorders>
          </w:tcPr>
          <w:p w14:paraId="7B6AFE63"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2AE1B58"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7C5BD0B6" w14:textId="77777777" w:rsidR="00A75D25" w:rsidRPr="00136A03" w:rsidRDefault="00A75D25">
            <w:pPr>
              <w:pStyle w:val="TAC"/>
              <w:rPr>
                <w:lang w:val="en-GB"/>
              </w:rPr>
            </w:pPr>
          </w:p>
        </w:tc>
      </w:tr>
      <w:tr w:rsidR="00A75D25" w14:paraId="58C21726" w14:textId="77777777">
        <w:tc>
          <w:tcPr>
            <w:tcW w:w="2342" w:type="dxa"/>
            <w:tcBorders>
              <w:top w:val="single" w:sz="4" w:space="0" w:color="auto"/>
              <w:left w:val="single" w:sz="4" w:space="0" w:color="auto"/>
              <w:bottom w:val="single" w:sz="4" w:space="0" w:color="auto"/>
              <w:right w:val="single" w:sz="4" w:space="0" w:color="auto"/>
            </w:tcBorders>
          </w:tcPr>
          <w:p w14:paraId="10BEEE5D"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7CB197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159D90A0" w14:textId="77777777" w:rsidR="00A75D25" w:rsidRPr="00136A03" w:rsidRDefault="00A75D25">
            <w:pPr>
              <w:pStyle w:val="TAC"/>
              <w:rPr>
                <w:lang w:val="en-GB" w:eastAsia="ko-KR"/>
              </w:rPr>
            </w:pPr>
          </w:p>
        </w:tc>
      </w:tr>
      <w:tr w:rsidR="00A75D25" w14:paraId="683C3040" w14:textId="77777777">
        <w:tc>
          <w:tcPr>
            <w:tcW w:w="2342" w:type="dxa"/>
            <w:tcBorders>
              <w:top w:val="single" w:sz="4" w:space="0" w:color="auto"/>
              <w:left w:val="single" w:sz="4" w:space="0" w:color="auto"/>
              <w:bottom w:val="single" w:sz="4" w:space="0" w:color="auto"/>
              <w:right w:val="single" w:sz="4" w:space="0" w:color="auto"/>
            </w:tcBorders>
          </w:tcPr>
          <w:p w14:paraId="28FF0285"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A106981"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42AC54C0" w14:textId="77777777" w:rsidR="00A75D25" w:rsidRPr="00136A03" w:rsidRDefault="00A75D25">
            <w:pPr>
              <w:pStyle w:val="TAC"/>
              <w:rPr>
                <w:lang w:val="en-GB" w:eastAsia="ko-KR"/>
              </w:rPr>
            </w:pPr>
          </w:p>
        </w:tc>
      </w:tr>
    </w:tbl>
    <w:p w14:paraId="6813F3AB" w14:textId="77777777" w:rsidR="00A75D25" w:rsidRDefault="00A75D25">
      <w:pPr>
        <w:pStyle w:val="BodyText"/>
      </w:pPr>
    </w:p>
    <w:p w14:paraId="6077E0F4" w14:textId="77777777" w:rsidR="00A75D25" w:rsidRDefault="00D62673">
      <w:pPr>
        <w:pStyle w:val="Heading1"/>
      </w:pPr>
      <w:bookmarkStart w:id="0" w:name="_Ref178064866"/>
      <w:r>
        <w:t>2</w:t>
      </w:r>
      <w:r>
        <w:tab/>
        <w:t>Discussion</w:t>
      </w:r>
      <w:bookmarkEnd w:id="0"/>
    </w:p>
    <w:p w14:paraId="71FDD7D0" w14:textId="77777777" w:rsidR="00A75D25" w:rsidRDefault="00D62673">
      <w:pPr>
        <w:pStyle w:val="BodyText"/>
      </w:pPr>
      <w:r>
        <w:t xml:space="preserve">The list of </w:t>
      </w:r>
      <w:proofErr w:type="spellStart"/>
      <w:r>
        <w:t>Tdocs</w:t>
      </w:r>
      <w:proofErr w:type="spellEnd"/>
      <w:r>
        <w:t xml:space="preserve"> considered for this email discussion is available in the Reference section below.</w:t>
      </w:r>
    </w:p>
    <w:p w14:paraId="324D4B56" w14:textId="77777777" w:rsidR="00A75D25" w:rsidRDefault="00D62673">
      <w:pPr>
        <w:pStyle w:val="BodyText"/>
      </w:pPr>
      <w:r>
        <w:t>Before continuing, it should be noted that RAN2 agreed to use the term “Group IDs for Network Selection” (GINs) to refer to the Group IDs. Thus, herein we use “GIN” as abbreviation instead of “GID”.</w:t>
      </w:r>
    </w:p>
    <w:p w14:paraId="5A4FF6FC" w14:textId="77777777" w:rsidR="00A75D25" w:rsidRDefault="00D62673">
      <w:pPr>
        <w:pStyle w:val="Heading2"/>
      </w:pPr>
      <w:r>
        <w:t>2.1</w:t>
      </w:r>
      <w:r>
        <w:tab/>
        <w:t>Broadcasting information</w:t>
      </w:r>
    </w:p>
    <w:p w14:paraId="48C30C18" w14:textId="77777777" w:rsidR="00A75D25" w:rsidRDefault="00D62673">
      <w:pPr>
        <w:pStyle w:val="BodyText"/>
      </w:pPr>
      <w:r>
        <w:t xml:space="preserve">The following two notes are captured in the conclusion of TR 23.700-07 [16] (see clause 8.4.1): </w:t>
      </w:r>
    </w:p>
    <w:p w14:paraId="7DB3D9CB"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B74238"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4C7459C0" w14:textId="77777777" w:rsidR="00A75D25" w:rsidRDefault="00D62673">
      <w:pPr>
        <w:pStyle w:val="BodyText"/>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26A3FAE3" w14:textId="77777777" w:rsidR="00A75D25" w:rsidRDefault="00D62673">
      <w:pPr>
        <w:pStyle w:val="BodyText"/>
        <w:numPr>
          <w:ilvl w:val="0"/>
          <w:numId w:val="14"/>
        </w:numPr>
        <w:rPr>
          <w:b/>
          <w:bCs/>
        </w:rPr>
      </w:pPr>
      <w:r>
        <w:rPr>
          <w:b/>
          <w:bCs/>
        </w:rPr>
        <w:t>Option A: same “GIN list” for the purpose of onboarding and accessing an SNPN with external credentials,</w:t>
      </w:r>
    </w:p>
    <w:p w14:paraId="7BDC8BA9" w14:textId="77777777" w:rsidR="00A75D25" w:rsidRDefault="00D62673">
      <w:pPr>
        <w:pStyle w:val="BodyText"/>
        <w:numPr>
          <w:ilvl w:val="0"/>
          <w:numId w:val="14"/>
        </w:numPr>
        <w:rPr>
          <w:b/>
          <w:bCs/>
        </w:rPr>
      </w:pPr>
      <w:r>
        <w:rPr>
          <w:b/>
          <w:bCs/>
        </w:rPr>
        <w:t>Option B: different “GIN lists” should be used for each purpose,</w:t>
      </w:r>
    </w:p>
    <w:p w14:paraId="56E6D13F" w14:textId="77777777" w:rsidR="00A75D25" w:rsidRDefault="00D62673">
      <w:pPr>
        <w:pStyle w:val="BodyText"/>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751EF82A" w14:textId="77777777" w:rsidTr="004B03B1">
        <w:trPr>
          <w:trHeight w:val="132"/>
        </w:trPr>
        <w:tc>
          <w:tcPr>
            <w:tcW w:w="1213" w:type="dxa"/>
            <w:shd w:val="clear" w:color="auto" w:fill="D9D9D9"/>
          </w:tcPr>
          <w:p w14:paraId="6FF64BA7"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6C149D7" w14:textId="77777777" w:rsidR="00A75D25" w:rsidRDefault="00D62673">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503AA6D4" w14:textId="77777777" w:rsidR="00A75D25" w:rsidRDefault="00D62673">
            <w:pPr>
              <w:spacing w:after="0"/>
              <w:jc w:val="center"/>
              <w:rPr>
                <w:b/>
                <w:bCs/>
                <w:lang w:eastAsia="zh-CN"/>
              </w:rPr>
            </w:pPr>
            <w:r>
              <w:rPr>
                <w:b/>
                <w:bCs/>
                <w:lang w:eastAsia="zh-CN"/>
              </w:rPr>
              <w:t>Comments</w:t>
            </w:r>
          </w:p>
        </w:tc>
      </w:tr>
      <w:tr w:rsidR="00A75D25" w14:paraId="17E53D1A" w14:textId="77777777" w:rsidTr="004B03B1">
        <w:trPr>
          <w:trHeight w:val="127"/>
        </w:trPr>
        <w:tc>
          <w:tcPr>
            <w:tcW w:w="1213" w:type="dxa"/>
          </w:tcPr>
          <w:p w14:paraId="40236BB4" w14:textId="77777777" w:rsidR="00A75D25" w:rsidRDefault="00D62673">
            <w:pPr>
              <w:spacing w:after="0"/>
              <w:rPr>
                <w:rFonts w:eastAsia="SimSun"/>
                <w:bCs/>
                <w:lang w:eastAsia="zh-CN"/>
              </w:rPr>
            </w:pPr>
            <w:r>
              <w:rPr>
                <w:rFonts w:eastAsia="SimSun"/>
                <w:bCs/>
                <w:lang w:eastAsia="zh-CN"/>
              </w:rPr>
              <w:t>Ericsson</w:t>
            </w:r>
          </w:p>
        </w:tc>
        <w:tc>
          <w:tcPr>
            <w:tcW w:w="1374" w:type="dxa"/>
          </w:tcPr>
          <w:p w14:paraId="29E7A964" w14:textId="77777777" w:rsidR="00A75D25" w:rsidRDefault="00D62673">
            <w:pPr>
              <w:spacing w:after="0"/>
              <w:rPr>
                <w:rFonts w:eastAsia="SimSun"/>
                <w:bCs/>
                <w:lang w:eastAsia="zh-CN"/>
              </w:rPr>
            </w:pPr>
            <w:r>
              <w:rPr>
                <w:rFonts w:eastAsia="SimSun"/>
                <w:bCs/>
                <w:lang w:eastAsia="zh-CN"/>
              </w:rPr>
              <w:t>Option A</w:t>
            </w:r>
          </w:p>
        </w:tc>
        <w:tc>
          <w:tcPr>
            <w:tcW w:w="6908" w:type="dxa"/>
          </w:tcPr>
          <w:p w14:paraId="375A225E"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2" w:history="1">
              <w:r>
                <w:rPr>
                  <w:rStyle w:val="Hyperlink"/>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6559CDC8" w14:textId="77777777" w:rsidTr="004B03B1">
        <w:trPr>
          <w:trHeight w:val="127"/>
        </w:trPr>
        <w:tc>
          <w:tcPr>
            <w:tcW w:w="1213" w:type="dxa"/>
          </w:tcPr>
          <w:p w14:paraId="5065D6D3"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6DEF4852" w14:textId="77777777" w:rsidR="00A75D25" w:rsidRDefault="00D62673">
            <w:pPr>
              <w:spacing w:after="0"/>
              <w:rPr>
                <w:rFonts w:eastAsia="SimSun"/>
                <w:bCs/>
                <w:lang w:val="en-US" w:eastAsia="zh-CN"/>
              </w:rPr>
            </w:pPr>
            <w:r>
              <w:rPr>
                <w:rFonts w:eastAsia="SimSun"/>
                <w:bCs/>
                <w:lang w:eastAsia="zh-CN"/>
              </w:rPr>
              <w:t>Option A</w:t>
            </w:r>
          </w:p>
        </w:tc>
        <w:tc>
          <w:tcPr>
            <w:tcW w:w="6908" w:type="dxa"/>
          </w:tcPr>
          <w:p w14:paraId="0FB672AB" w14:textId="77777777" w:rsidR="00A75D25" w:rsidRDefault="00D62673">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w:t>
            </w:r>
            <w:r>
              <w:rPr>
                <w:rFonts w:eastAsia="SimSun"/>
                <w:bCs/>
                <w:lang w:val="en-US" w:eastAsia="zh-CN"/>
              </w:rPr>
              <w:lastRenderedPageBreak/>
              <w:t xml:space="preserve">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A75D25" w14:paraId="69365F4F"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41384C52" w14:textId="77777777" w:rsidR="00A75D25" w:rsidRDefault="00D62673">
            <w:pPr>
              <w:spacing w:after="0"/>
              <w:rPr>
                <w:lang w:val="en-US" w:eastAsia="zh-CN"/>
              </w:rPr>
            </w:pPr>
            <w:bookmarkStart w:id="1" w:name="OLE_LINK5"/>
            <w:r>
              <w:rPr>
                <w:rFonts w:hint="eastAsia"/>
              </w:rPr>
              <w:lastRenderedPageBreak/>
              <w:t>ZTE</w:t>
            </w:r>
            <w:bookmarkEnd w:id="1"/>
          </w:p>
        </w:tc>
        <w:tc>
          <w:tcPr>
            <w:tcW w:w="1374" w:type="dxa"/>
            <w:tcBorders>
              <w:top w:val="single" w:sz="4" w:space="0" w:color="auto"/>
              <w:left w:val="nil"/>
              <w:bottom w:val="single" w:sz="4" w:space="0" w:color="auto"/>
              <w:right w:val="single" w:sz="4" w:space="0" w:color="auto"/>
            </w:tcBorders>
          </w:tcPr>
          <w:p w14:paraId="27D4B76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268C2363"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6306FDFA" w14:textId="77777777" w:rsidTr="004B03B1">
        <w:trPr>
          <w:trHeight w:val="132"/>
        </w:trPr>
        <w:tc>
          <w:tcPr>
            <w:tcW w:w="1213" w:type="dxa"/>
          </w:tcPr>
          <w:p w14:paraId="65F34B70" w14:textId="75525963" w:rsidR="00F50D8D" w:rsidRDefault="00F50D8D" w:rsidP="00F50D8D">
            <w:pPr>
              <w:spacing w:after="0"/>
              <w:rPr>
                <w:bCs/>
                <w:lang w:eastAsia="zh-CN"/>
              </w:rPr>
            </w:pPr>
            <w:r>
              <w:rPr>
                <w:bCs/>
                <w:lang w:eastAsia="zh-CN"/>
              </w:rPr>
              <w:t>Nokia</w:t>
            </w:r>
          </w:p>
        </w:tc>
        <w:tc>
          <w:tcPr>
            <w:tcW w:w="1374" w:type="dxa"/>
          </w:tcPr>
          <w:p w14:paraId="41A1FD8D" w14:textId="733C20D3" w:rsidR="00F50D8D" w:rsidRDefault="00F50D8D" w:rsidP="00F50D8D">
            <w:pPr>
              <w:spacing w:after="0"/>
              <w:rPr>
                <w:rFonts w:eastAsia="MS Mincho"/>
                <w:bCs/>
              </w:rPr>
            </w:pPr>
            <w:r>
              <w:rPr>
                <w:rFonts w:eastAsia="MS Mincho"/>
                <w:bCs/>
              </w:rPr>
              <w:t>Option A</w:t>
            </w:r>
          </w:p>
        </w:tc>
        <w:tc>
          <w:tcPr>
            <w:tcW w:w="6908" w:type="dxa"/>
          </w:tcPr>
          <w:p w14:paraId="7E88D958" w14:textId="64C4343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2E9FC866" w14:textId="77777777" w:rsidTr="004B03B1">
        <w:trPr>
          <w:trHeight w:val="127"/>
        </w:trPr>
        <w:tc>
          <w:tcPr>
            <w:tcW w:w="1213" w:type="dxa"/>
          </w:tcPr>
          <w:p w14:paraId="1E4A4726" w14:textId="0935D34F" w:rsidR="00A75D25" w:rsidRDefault="006D4E44">
            <w:pPr>
              <w:spacing w:after="0"/>
              <w:rPr>
                <w:rFonts w:eastAsia="MS Mincho"/>
                <w:bCs/>
              </w:rPr>
            </w:pPr>
            <w:r>
              <w:rPr>
                <w:rFonts w:eastAsia="MS Mincho"/>
                <w:bCs/>
              </w:rPr>
              <w:t>Sony</w:t>
            </w:r>
          </w:p>
        </w:tc>
        <w:tc>
          <w:tcPr>
            <w:tcW w:w="1374" w:type="dxa"/>
          </w:tcPr>
          <w:p w14:paraId="229842CA" w14:textId="3A95BDC9" w:rsidR="00A75D25" w:rsidRDefault="006D4E44">
            <w:pPr>
              <w:spacing w:after="0"/>
              <w:rPr>
                <w:rFonts w:eastAsia="MS Mincho"/>
                <w:bCs/>
              </w:rPr>
            </w:pPr>
            <w:r>
              <w:rPr>
                <w:rFonts w:eastAsia="MS Mincho"/>
                <w:bCs/>
              </w:rPr>
              <w:t>Option A</w:t>
            </w:r>
          </w:p>
        </w:tc>
        <w:tc>
          <w:tcPr>
            <w:tcW w:w="6908" w:type="dxa"/>
          </w:tcPr>
          <w:p w14:paraId="46470BE2" w14:textId="2EDFA654"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14:paraId="6A57A580" w14:textId="77777777" w:rsidTr="004B03B1">
        <w:trPr>
          <w:trHeight w:val="127"/>
        </w:trPr>
        <w:tc>
          <w:tcPr>
            <w:tcW w:w="1213" w:type="dxa"/>
          </w:tcPr>
          <w:p w14:paraId="42D7CF17" w14:textId="215F4247" w:rsidR="00136A03" w:rsidRDefault="00136A03" w:rsidP="00136A03">
            <w:pPr>
              <w:spacing w:after="0"/>
              <w:rPr>
                <w:rFonts w:eastAsia="MS Mincho"/>
                <w:bCs/>
              </w:rPr>
            </w:pPr>
            <w:r>
              <w:rPr>
                <w:rFonts w:eastAsia="SimSun"/>
                <w:bCs/>
                <w:lang w:val="en-US" w:eastAsia="zh-CN"/>
              </w:rPr>
              <w:t>Intel</w:t>
            </w:r>
          </w:p>
        </w:tc>
        <w:tc>
          <w:tcPr>
            <w:tcW w:w="1374" w:type="dxa"/>
          </w:tcPr>
          <w:p w14:paraId="6C307D9E" w14:textId="5E7E6C17" w:rsidR="00136A03" w:rsidRDefault="00136A03" w:rsidP="00136A03">
            <w:pPr>
              <w:spacing w:after="0"/>
              <w:rPr>
                <w:rFonts w:eastAsia="MS Mincho"/>
                <w:bCs/>
              </w:rPr>
            </w:pPr>
            <w:r>
              <w:rPr>
                <w:rFonts w:eastAsia="SimSun"/>
                <w:bCs/>
                <w:lang w:val="en-US" w:eastAsia="zh-CN"/>
              </w:rPr>
              <w:t>Option A</w:t>
            </w:r>
          </w:p>
        </w:tc>
        <w:tc>
          <w:tcPr>
            <w:tcW w:w="6908" w:type="dxa"/>
          </w:tcPr>
          <w:p w14:paraId="1B50158E" w14:textId="3305A771" w:rsidR="00136A03" w:rsidRDefault="00136A03" w:rsidP="00136A03">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36A03" w14:paraId="7ECF2840" w14:textId="77777777" w:rsidTr="004B03B1">
        <w:trPr>
          <w:trHeight w:val="132"/>
        </w:trPr>
        <w:tc>
          <w:tcPr>
            <w:tcW w:w="1213" w:type="dxa"/>
          </w:tcPr>
          <w:p w14:paraId="3F751331" w14:textId="1B5A58E4" w:rsidR="00136A03" w:rsidRDefault="000B2639" w:rsidP="00136A03">
            <w:pPr>
              <w:spacing w:after="0"/>
              <w:rPr>
                <w:rFonts w:eastAsia="MS Mincho"/>
                <w:bCs/>
              </w:rPr>
            </w:pPr>
            <w:r>
              <w:rPr>
                <w:rFonts w:eastAsia="MS Mincho"/>
                <w:bCs/>
              </w:rPr>
              <w:t>Apple</w:t>
            </w:r>
          </w:p>
        </w:tc>
        <w:tc>
          <w:tcPr>
            <w:tcW w:w="1374" w:type="dxa"/>
          </w:tcPr>
          <w:p w14:paraId="096E03AA" w14:textId="3A575EE5" w:rsidR="00136A03" w:rsidRDefault="000B2639" w:rsidP="00136A03">
            <w:pPr>
              <w:spacing w:after="0"/>
              <w:rPr>
                <w:rFonts w:eastAsia="MS Mincho"/>
                <w:bCs/>
              </w:rPr>
            </w:pPr>
            <w:r>
              <w:rPr>
                <w:rFonts w:eastAsia="MS Mincho"/>
                <w:bCs/>
              </w:rPr>
              <w:t>Option B/C</w:t>
            </w:r>
          </w:p>
        </w:tc>
        <w:tc>
          <w:tcPr>
            <w:tcW w:w="6908" w:type="dxa"/>
          </w:tcPr>
          <w:p w14:paraId="5C8F4176" w14:textId="335A1A03" w:rsidR="00136A03" w:rsidRDefault="000B2639" w:rsidP="00136A03">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4B03B1" w:rsidRPr="00321F36" w14:paraId="4168A470" w14:textId="77777777" w:rsidTr="004B03B1">
        <w:tblPrEx>
          <w:tblLook w:val="0000" w:firstRow="0" w:lastRow="0" w:firstColumn="0" w:lastColumn="0" w:noHBand="0" w:noVBand="0"/>
        </w:tblPrEx>
        <w:trPr>
          <w:trHeight w:val="127"/>
        </w:trPr>
        <w:tc>
          <w:tcPr>
            <w:tcW w:w="1213" w:type="dxa"/>
          </w:tcPr>
          <w:p w14:paraId="4EDFFC7E" w14:textId="01590985" w:rsidR="004B03B1" w:rsidRPr="00321F36" w:rsidRDefault="004B03B1"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w:t>
            </w:r>
            <w:r w:rsidR="00384B93">
              <w:rPr>
                <w:rFonts w:eastAsia="SimSun"/>
                <w:bCs/>
                <w:lang w:val="en-US" w:eastAsia="zh-CN"/>
              </w:rPr>
              <w:t>, HiSilicon</w:t>
            </w:r>
          </w:p>
        </w:tc>
        <w:tc>
          <w:tcPr>
            <w:tcW w:w="1373" w:type="dxa"/>
          </w:tcPr>
          <w:p w14:paraId="01E65D59" w14:textId="77777777" w:rsidR="004B03B1" w:rsidRPr="00321F36" w:rsidRDefault="004B03B1" w:rsidP="003C4A08">
            <w:pPr>
              <w:spacing w:after="0"/>
              <w:rPr>
                <w:rFonts w:eastAsia="SimSun"/>
                <w:bCs/>
                <w:lang w:val="en-US" w:eastAsia="zh-CN"/>
              </w:rPr>
            </w:pPr>
            <w:r>
              <w:rPr>
                <w:rFonts w:eastAsia="SimSun"/>
                <w:bCs/>
                <w:lang w:eastAsia="zh-CN"/>
              </w:rPr>
              <w:t>Option C</w:t>
            </w:r>
          </w:p>
        </w:tc>
        <w:tc>
          <w:tcPr>
            <w:tcW w:w="6904" w:type="dxa"/>
          </w:tcPr>
          <w:p w14:paraId="7D97BE33" w14:textId="77777777" w:rsidR="004B03B1" w:rsidRPr="00321F36" w:rsidRDefault="004B03B1" w:rsidP="003C4A08">
            <w:pPr>
              <w:spacing w:after="0"/>
              <w:rPr>
                <w:rFonts w:eastAsia="SimSun"/>
                <w:bCs/>
                <w:lang w:val="en-US" w:eastAsia="zh-CN"/>
              </w:rPr>
            </w:pPr>
            <w:r>
              <w:rPr>
                <w:rFonts w:eastAsia="SimSun"/>
                <w:bCs/>
                <w:lang w:val="en-US" w:eastAsia="zh-CN"/>
              </w:rPr>
              <w:t xml:space="preserve">In our understanding, </w:t>
            </w:r>
            <w:r w:rsidRPr="00FC15FE">
              <w:rPr>
                <w:rFonts w:eastAsia="SimSun"/>
                <w:bCs/>
                <w:lang w:val="en-US" w:eastAsia="zh-CN"/>
              </w:rPr>
              <w:t>G</w:t>
            </w:r>
            <w:r>
              <w:rPr>
                <w:rFonts w:eastAsia="SimSun"/>
                <w:bCs/>
                <w:lang w:val="en-US" w:eastAsia="zh-CN"/>
              </w:rPr>
              <w:t>IN</w:t>
            </w:r>
            <w:r w:rsidRPr="00FC15FE">
              <w:rPr>
                <w:rFonts w:eastAsia="SimSun"/>
                <w:bCs/>
                <w:lang w:val="en-US" w:eastAsia="zh-CN"/>
              </w:rPr>
              <w:t xml:space="preserve">s for onboarding purpose has not been confirmed by SA2 in the normative phase now. </w:t>
            </w:r>
            <w:r>
              <w:rPr>
                <w:rFonts w:eastAsia="SimSun"/>
                <w:bCs/>
                <w:lang w:val="en-US" w:eastAsia="zh-CN"/>
              </w:rPr>
              <w:t xml:space="preserve">As informed by our SA2 </w:t>
            </w:r>
            <w:r w:rsidRPr="003D13E8">
              <w:rPr>
                <w:rFonts w:eastAsia="SimSun"/>
                <w:bCs/>
                <w:lang w:val="en-US" w:eastAsia="zh-CN"/>
              </w:rPr>
              <w:t>colleague</w:t>
            </w:r>
            <w:r>
              <w:rPr>
                <w:rFonts w:eastAsia="SimSun"/>
                <w:bCs/>
                <w:lang w:val="en-US" w:eastAsia="zh-CN"/>
              </w:rPr>
              <w:t>s,</w:t>
            </w:r>
            <w:r w:rsidRPr="003D13E8">
              <w:rPr>
                <w:rFonts w:eastAsia="SimSun"/>
                <w:bCs/>
                <w:lang w:val="en-US" w:eastAsia="zh-CN"/>
              </w:rPr>
              <w:t xml:space="preserve"> </w:t>
            </w:r>
            <w:r>
              <w:rPr>
                <w:rFonts w:eastAsia="SimSun"/>
                <w:bCs/>
                <w:lang w:val="en-US" w:eastAsia="zh-CN"/>
              </w:rPr>
              <w:t>a</w:t>
            </w:r>
            <w:r w:rsidRPr="00181DF6">
              <w:rPr>
                <w:rFonts w:eastAsia="SimSun"/>
                <w:bCs/>
                <w:lang w:val="en-US" w:eastAsia="zh-CN"/>
              </w:rPr>
              <w:t xml:space="preserve">t </w:t>
            </w:r>
            <w:r>
              <w:rPr>
                <w:rFonts w:eastAsia="SimSun"/>
                <w:bCs/>
                <w:lang w:val="en-US" w:eastAsia="zh-CN"/>
              </w:rPr>
              <w:t xml:space="preserve">the latest </w:t>
            </w:r>
            <w:r w:rsidRPr="00181DF6">
              <w:rPr>
                <w:rFonts w:eastAsia="SimSun"/>
                <w:bCs/>
                <w:lang w:val="en-US" w:eastAsia="zh-CN"/>
              </w:rPr>
              <w:t>SA2 #144e, the GIN for onboarding was not approved to be included in the SA2 specification.</w:t>
            </w:r>
            <w:r w:rsidRPr="002839F4">
              <w:rPr>
                <w:rFonts w:eastAsia="SimSun"/>
                <w:bCs/>
                <w:lang w:val="en-US" w:eastAsia="zh-CN"/>
              </w:rPr>
              <w:t xml:space="preserve"> RAN2 </w:t>
            </w:r>
            <w:r>
              <w:rPr>
                <w:rFonts w:eastAsia="SimSun"/>
                <w:bCs/>
                <w:lang w:val="en-US" w:eastAsia="zh-CN"/>
              </w:rPr>
              <w:t xml:space="preserve">can </w:t>
            </w:r>
            <w:r w:rsidRPr="002839F4">
              <w:rPr>
                <w:rFonts w:eastAsia="SimSun"/>
                <w:bCs/>
                <w:lang w:val="en-US" w:eastAsia="zh-CN"/>
              </w:rPr>
              <w:t>wait for SA2’s progress</w:t>
            </w:r>
            <w:r>
              <w:rPr>
                <w:rFonts w:eastAsia="SimSun"/>
                <w:bCs/>
                <w:lang w:val="en-US" w:eastAsia="zh-CN"/>
              </w:rPr>
              <w:t xml:space="preserve"> or send an LS to ask </w:t>
            </w:r>
            <w:r w:rsidRPr="002839F4">
              <w:rPr>
                <w:rFonts w:eastAsia="SimSun"/>
                <w:bCs/>
                <w:lang w:val="en-US" w:eastAsia="zh-CN"/>
              </w:rPr>
              <w:t xml:space="preserve">SA2 </w:t>
            </w:r>
            <w:r>
              <w:rPr>
                <w:rFonts w:eastAsia="SimSun"/>
                <w:bCs/>
                <w:lang w:val="en-US" w:eastAsia="zh-CN"/>
              </w:rPr>
              <w:t>to</w:t>
            </w:r>
            <w:r w:rsidRPr="002839F4">
              <w:rPr>
                <w:rFonts w:eastAsia="SimSun"/>
                <w:bCs/>
                <w:lang w:val="en-US" w:eastAsia="zh-CN"/>
              </w:rPr>
              <w:t xml:space="preserve"> clarify</w:t>
            </w:r>
            <w:r>
              <w:rPr>
                <w:rFonts w:eastAsia="SimSun"/>
                <w:bCs/>
                <w:lang w:val="en-US" w:eastAsia="zh-CN"/>
              </w:rPr>
              <w:t>.</w:t>
            </w:r>
          </w:p>
        </w:tc>
      </w:tr>
      <w:tr w:rsidR="00136A03" w14:paraId="6A1D64E2" w14:textId="77777777" w:rsidTr="004B03B1">
        <w:trPr>
          <w:trHeight w:val="127"/>
        </w:trPr>
        <w:tc>
          <w:tcPr>
            <w:tcW w:w="1213" w:type="dxa"/>
          </w:tcPr>
          <w:p w14:paraId="6C481E07" w14:textId="623F7834" w:rsidR="00136A03" w:rsidRPr="000E6CEA" w:rsidRDefault="000E6CEA" w:rsidP="00136A03">
            <w:pPr>
              <w:spacing w:after="0"/>
              <w:rPr>
                <w:bCs/>
                <w:lang w:eastAsia="zh-CN"/>
              </w:rPr>
            </w:pPr>
            <w:r>
              <w:rPr>
                <w:rFonts w:hint="eastAsia"/>
                <w:bCs/>
                <w:lang w:eastAsia="zh-CN"/>
              </w:rPr>
              <w:t>CATT</w:t>
            </w:r>
          </w:p>
        </w:tc>
        <w:tc>
          <w:tcPr>
            <w:tcW w:w="1374" w:type="dxa"/>
          </w:tcPr>
          <w:p w14:paraId="25B4D946" w14:textId="28B11D4F" w:rsidR="00136A03" w:rsidRDefault="000E6CEA" w:rsidP="00136A03">
            <w:pPr>
              <w:spacing w:after="0"/>
              <w:rPr>
                <w:rFonts w:eastAsia="MS Mincho"/>
                <w:bCs/>
              </w:rPr>
            </w:pPr>
            <w:r>
              <w:rPr>
                <w:rFonts w:eastAsia="SimSun"/>
                <w:bCs/>
                <w:lang w:eastAsia="zh-CN"/>
              </w:rPr>
              <w:t>Option C</w:t>
            </w:r>
          </w:p>
        </w:tc>
        <w:tc>
          <w:tcPr>
            <w:tcW w:w="6908" w:type="dxa"/>
          </w:tcPr>
          <w:p w14:paraId="2600071B" w14:textId="7C804749" w:rsidR="00136A03" w:rsidRDefault="006E7770" w:rsidP="00136A03">
            <w:pPr>
              <w:spacing w:after="0"/>
              <w:rPr>
                <w:rFonts w:eastAsia="MS Mincho"/>
                <w:bCs/>
              </w:rPr>
            </w:pPr>
            <w:r>
              <w:rPr>
                <w:rFonts w:ascii="Arial" w:hAnsi="Arial" w:cs="Arial" w:hint="eastAsia"/>
                <w:lang w:eastAsia="zh-CN"/>
              </w:rPr>
              <w:t>We understand</w:t>
            </w:r>
            <w:r w:rsidRPr="00A34A66">
              <w:rPr>
                <w:rFonts w:ascii="Arial" w:hAnsi="Arial" w:cs="Arial"/>
                <w:lang w:eastAsia="zh-CN"/>
              </w:rPr>
              <w:t xml:space="preserve"> onboarding and access using credential by separate entity are two independent functions provided by the SNPN.</w:t>
            </w:r>
            <w:r>
              <w:t xml:space="preserve"> </w:t>
            </w:r>
            <w:r>
              <w:rPr>
                <w:rFonts w:ascii="Arial" w:hAnsi="Arial" w:cs="Arial" w:hint="eastAsia"/>
                <w:lang w:eastAsia="zh-CN"/>
              </w:rPr>
              <w:t>I</w:t>
            </w:r>
            <w:r w:rsidRPr="006E7770">
              <w:rPr>
                <w:rFonts w:ascii="Arial" w:hAnsi="Arial" w:cs="Arial"/>
                <w:lang w:eastAsia="zh-CN"/>
              </w:rPr>
              <w:t>t seems not reasonable to impose a restriction that the Group IDs used for onboarding purpose and for credential by separate entity are always same. Nonetheless, this issue is in the scope of SA2, it should be clarified further by SA2.</w:t>
            </w:r>
          </w:p>
        </w:tc>
      </w:tr>
      <w:tr w:rsidR="00AB58B9" w14:paraId="01FFA718" w14:textId="77777777" w:rsidTr="004B03B1">
        <w:trPr>
          <w:trHeight w:val="127"/>
        </w:trPr>
        <w:tc>
          <w:tcPr>
            <w:tcW w:w="1213" w:type="dxa"/>
          </w:tcPr>
          <w:p w14:paraId="70DC039F" w14:textId="315ABF70" w:rsidR="00AB58B9" w:rsidRDefault="00AB58B9" w:rsidP="00136A03">
            <w:pPr>
              <w:spacing w:after="0"/>
              <w:rPr>
                <w:rFonts w:hint="eastAsia"/>
                <w:bCs/>
                <w:lang w:eastAsia="zh-CN"/>
              </w:rPr>
            </w:pPr>
            <w:r>
              <w:rPr>
                <w:bCs/>
                <w:lang w:eastAsia="zh-CN"/>
              </w:rPr>
              <w:t>Qualcomm</w:t>
            </w:r>
          </w:p>
        </w:tc>
        <w:tc>
          <w:tcPr>
            <w:tcW w:w="1374" w:type="dxa"/>
          </w:tcPr>
          <w:p w14:paraId="4383DC34" w14:textId="01ECFA16" w:rsidR="00AB58B9" w:rsidRDefault="00AB58B9" w:rsidP="00136A03">
            <w:pPr>
              <w:spacing w:after="0"/>
              <w:rPr>
                <w:rFonts w:eastAsia="SimSun"/>
                <w:bCs/>
                <w:lang w:eastAsia="zh-CN"/>
              </w:rPr>
            </w:pPr>
            <w:r>
              <w:rPr>
                <w:rFonts w:eastAsia="SimSun"/>
                <w:bCs/>
                <w:lang w:eastAsia="zh-CN"/>
              </w:rPr>
              <w:t>Option A/C</w:t>
            </w:r>
          </w:p>
        </w:tc>
        <w:tc>
          <w:tcPr>
            <w:tcW w:w="6908" w:type="dxa"/>
          </w:tcPr>
          <w:p w14:paraId="34A39108" w14:textId="286E970E" w:rsidR="00AB58B9" w:rsidRDefault="00AB58B9" w:rsidP="00136A03">
            <w:pPr>
              <w:spacing w:after="0"/>
              <w:rPr>
                <w:rFonts w:ascii="Arial" w:hAnsi="Arial" w:cs="Arial" w:hint="eastAsia"/>
                <w:lang w:eastAsia="zh-CN"/>
              </w:rPr>
            </w:pPr>
            <w:r>
              <w:rPr>
                <w:rFonts w:ascii="Arial" w:hAnsi="Arial" w:cs="Arial"/>
                <w:lang w:eastAsia="zh-CN"/>
              </w:rPr>
              <w:t xml:space="preserve">Agree with Ericsson on Note 3 in the TR. But it is </w:t>
            </w:r>
            <w:r w:rsidR="00354CFC">
              <w:rPr>
                <w:rFonts w:ascii="Arial" w:hAnsi="Arial" w:cs="Arial"/>
                <w:lang w:eastAsia="zh-CN"/>
              </w:rPr>
              <w:t xml:space="preserve">also </w:t>
            </w:r>
            <w:r>
              <w:rPr>
                <w:rFonts w:ascii="Arial" w:hAnsi="Arial" w:cs="Arial"/>
                <w:lang w:eastAsia="zh-CN"/>
              </w:rPr>
              <w:t>fine to ask SA2 to confirm</w:t>
            </w:r>
            <w:r w:rsidR="00354CFC">
              <w:rPr>
                <w:rFonts w:ascii="Arial" w:hAnsi="Arial" w:cs="Arial"/>
                <w:lang w:eastAsia="zh-CN"/>
              </w:rPr>
              <w:t xml:space="preserve"> this.</w:t>
            </w:r>
          </w:p>
        </w:tc>
      </w:tr>
    </w:tbl>
    <w:p w14:paraId="04B41649" w14:textId="77777777" w:rsidR="00A75D25" w:rsidRDefault="00D62673">
      <w:pPr>
        <w:pStyle w:val="BodyText"/>
      </w:pPr>
      <w:r>
        <w:br/>
      </w:r>
      <w:r>
        <w:rPr>
          <w:b/>
          <w:bCs/>
        </w:rPr>
        <w:t xml:space="preserve">Rapporteur’s Summary: </w:t>
      </w:r>
      <w:r>
        <w:rPr>
          <w:highlight w:val="yellow"/>
        </w:rPr>
        <w:t>To be added</w:t>
      </w:r>
    </w:p>
    <w:p w14:paraId="0BC79C61" w14:textId="77777777" w:rsidR="00A75D25" w:rsidRDefault="00A75D25">
      <w:pPr>
        <w:pStyle w:val="BodyText"/>
      </w:pPr>
    </w:p>
    <w:p w14:paraId="03C6EF03" w14:textId="77777777" w:rsidR="00A75D25" w:rsidRDefault="00D62673">
      <w:pPr>
        <w:pStyle w:val="BodyText"/>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01CBFB4B" w14:textId="77777777" w:rsidR="00A75D25" w:rsidRDefault="00D62673">
      <w:pPr>
        <w:pStyle w:val="BodyText"/>
        <w:rPr>
          <w:b/>
          <w:bCs/>
        </w:rPr>
      </w:pPr>
      <w:r>
        <w:rPr>
          <w:b/>
          <w:bCs/>
        </w:rPr>
        <w:t xml:space="preserve">Q1.2. Do you agree that </w:t>
      </w:r>
      <w:r>
        <w:rPr>
          <w:b/>
        </w:rPr>
        <w:t>no</w:t>
      </w:r>
      <w:r>
        <w:rPr>
          <w:b/>
          <w:bCs/>
        </w:rPr>
        <w:t xml:space="preserve"> extra information is needed in the broadcast (i.e., in addition to the already agreed </w:t>
      </w:r>
      <w:proofErr w:type="spellStart"/>
      <w:r>
        <w:rPr>
          <w:b/>
          <w:bCs/>
        </w:rPr>
        <w:t>onboardingEnabled</w:t>
      </w:r>
      <w:proofErr w:type="spellEnd"/>
      <w:r>
        <w:rPr>
          <w:b/>
          <w:bCs/>
        </w:rPr>
        <w:t xml:space="preserve">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7C9DAD9" w14:textId="77777777" w:rsidTr="004B03B1">
        <w:trPr>
          <w:trHeight w:val="132"/>
        </w:trPr>
        <w:tc>
          <w:tcPr>
            <w:tcW w:w="1213" w:type="dxa"/>
            <w:shd w:val="clear" w:color="auto" w:fill="D9D9D9"/>
          </w:tcPr>
          <w:p w14:paraId="09741E60"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6BE1036"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0480AF18" w14:textId="77777777" w:rsidR="00A75D25" w:rsidRDefault="00D62673">
            <w:pPr>
              <w:spacing w:after="0"/>
              <w:jc w:val="center"/>
              <w:rPr>
                <w:b/>
                <w:bCs/>
                <w:lang w:eastAsia="zh-CN"/>
              </w:rPr>
            </w:pPr>
            <w:r>
              <w:rPr>
                <w:b/>
                <w:bCs/>
                <w:lang w:eastAsia="zh-CN"/>
              </w:rPr>
              <w:t>Comments</w:t>
            </w:r>
          </w:p>
        </w:tc>
      </w:tr>
      <w:tr w:rsidR="00A75D25" w14:paraId="503F8F9C" w14:textId="77777777" w:rsidTr="004B03B1">
        <w:trPr>
          <w:trHeight w:val="127"/>
        </w:trPr>
        <w:tc>
          <w:tcPr>
            <w:tcW w:w="1213" w:type="dxa"/>
          </w:tcPr>
          <w:p w14:paraId="75DD9A55" w14:textId="77777777" w:rsidR="00A75D25" w:rsidRDefault="00D62673">
            <w:pPr>
              <w:spacing w:after="0"/>
              <w:rPr>
                <w:rFonts w:eastAsia="SimSun"/>
                <w:bCs/>
                <w:lang w:eastAsia="zh-CN"/>
              </w:rPr>
            </w:pPr>
            <w:r>
              <w:rPr>
                <w:rFonts w:eastAsia="SimSun"/>
                <w:bCs/>
                <w:lang w:eastAsia="zh-CN"/>
              </w:rPr>
              <w:t>Ericsson</w:t>
            </w:r>
          </w:p>
        </w:tc>
        <w:tc>
          <w:tcPr>
            <w:tcW w:w="1374" w:type="dxa"/>
          </w:tcPr>
          <w:p w14:paraId="5176B779" w14:textId="77777777" w:rsidR="00A75D25" w:rsidRDefault="00D62673">
            <w:pPr>
              <w:spacing w:after="0"/>
              <w:rPr>
                <w:rFonts w:eastAsia="SimSun"/>
                <w:bCs/>
                <w:lang w:eastAsia="zh-CN"/>
              </w:rPr>
            </w:pPr>
            <w:r>
              <w:rPr>
                <w:rFonts w:eastAsia="SimSun"/>
                <w:bCs/>
                <w:lang w:eastAsia="zh-CN"/>
              </w:rPr>
              <w:t>Yes</w:t>
            </w:r>
          </w:p>
          <w:p w14:paraId="52697BE4" w14:textId="77777777" w:rsidR="00A75D25" w:rsidRDefault="00A75D25">
            <w:pPr>
              <w:jc w:val="center"/>
              <w:rPr>
                <w:rFonts w:eastAsia="SimSun"/>
                <w:lang w:eastAsia="zh-CN"/>
              </w:rPr>
            </w:pPr>
          </w:p>
        </w:tc>
        <w:tc>
          <w:tcPr>
            <w:tcW w:w="6908" w:type="dxa"/>
          </w:tcPr>
          <w:p w14:paraId="33C2B8FD"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2246CD2" w14:textId="77777777" w:rsidTr="004B03B1">
        <w:trPr>
          <w:trHeight w:val="127"/>
        </w:trPr>
        <w:tc>
          <w:tcPr>
            <w:tcW w:w="1213" w:type="dxa"/>
          </w:tcPr>
          <w:p w14:paraId="31753B6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9739455"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20E8580" w14:textId="77777777" w:rsidR="00A75D25" w:rsidRDefault="00D62673">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A75D25" w14:paraId="19ADFBAB"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2A6F8EA7"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4C078C2"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36E56705" w14:textId="77777777" w:rsidR="00A75D25" w:rsidRDefault="00D62673">
            <w:pPr>
              <w:spacing w:after="0"/>
            </w:pPr>
            <w:r>
              <w:rPr>
                <w:rFonts w:hint="eastAsia"/>
              </w:rPr>
              <w:t>Agree with Ericsson</w:t>
            </w:r>
          </w:p>
        </w:tc>
      </w:tr>
      <w:tr w:rsidR="00F50D8D" w14:paraId="28E0BF94" w14:textId="77777777" w:rsidTr="004B03B1">
        <w:trPr>
          <w:trHeight w:val="132"/>
        </w:trPr>
        <w:tc>
          <w:tcPr>
            <w:tcW w:w="1213" w:type="dxa"/>
          </w:tcPr>
          <w:p w14:paraId="429C8239" w14:textId="391BA07E" w:rsidR="00F50D8D" w:rsidRDefault="00F50D8D" w:rsidP="00F50D8D">
            <w:pPr>
              <w:spacing w:after="0"/>
              <w:rPr>
                <w:rFonts w:eastAsia="MS Mincho"/>
                <w:bCs/>
              </w:rPr>
            </w:pPr>
            <w:r>
              <w:rPr>
                <w:rFonts w:eastAsia="MS Mincho"/>
                <w:bCs/>
              </w:rPr>
              <w:t>Nokia</w:t>
            </w:r>
          </w:p>
        </w:tc>
        <w:tc>
          <w:tcPr>
            <w:tcW w:w="1374" w:type="dxa"/>
          </w:tcPr>
          <w:p w14:paraId="093C99E7" w14:textId="73E8C6C8" w:rsidR="00F50D8D" w:rsidRDefault="00F50D8D" w:rsidP="00F50D8D">
            <w:pPr>
              <w:spacing w:after="0"/>
              <w:rPr>
                <w:rFonts w:eastAsia="MS Mincho"/>
                <w:bCs/>
              </w:rPr>
            </w:pPr>
            <w:r>
              <w:rPr>
                <w:rFonts w:eastAsia="MS Mincho"/>
                <w:bCs/>
              </w:rPr>
              <w:t>Yes</w:t>
            </w:r>
          </w:p>
        </w:tc>
        <w:tc>
          <w:tcPr>
            <w:tcW w:w="6908" w:type="dxa"/>
          </w:tcPr>
          <w:p w14:paraId="74E8FA8C" w14:textId="441ECBA9" w:rsidR="00F50D8D" w:rsidRDefault="00F50D8D" w:rsidP="00F50D8D">
            <w:pPr>
              <w:spacing w:after="0"/>
              <w:rPr>
                <w:rFonts w:eastAsia="MS Mincho"/>
                <w:bCs/>
              </w:rPr>
            </w:pPr>
            <w:r>
              <w:rPr>
                <w:rFonts w:eastAsia="MS Mincho"/>
                <w:bCs/>
              </w:rPr>
              <w:t>Same view as Ericsson.</w:t>
            </w:r>
          </w:p>
        </w:tc>
      </w:tr>
      <w:tr w:rsidR="00A75D25" w14:paraId="76920A8A" w14:textId="77777777" w:rsidTr="004B03B1">
        <w:trPr>
          <w:trHeight w:val="127"/>
        </w:trPr>
        <w:tc>
          <w:tcPr>
            <w:tcW w:w="1213" w:type="dxa"/>
          </w:tcPr>
          <w:p w14:paraId="512247D6" w14:textId="1601494F" w:rsidR="00A75D25" w:rsidRDefault="006D4E44">
            <w:pPr>
              <w:spacing w:after="0"/>
              <w:rPr>
                <w:rFonts w:eastAsia="MS Mincho"/>
                <w:bCs/>
              </w:rPr>
            </w:pPr>
            <w:r>
              <w:rPr>
                <w:rFonts w:eastAsia="MS Mincho"/>
                <w:bCs/>
              </w:rPr>
              <w:t>Sony</w:t>
            </w:r>
          </w:p>
        </w:tc>
        <w:tc>
          <w:tcPr>
            <w:tcW w:w="1374" w:type="dxa"/>
          </w:tcPr>
          <w:p w14:paraId="2B2AC9FD" w14:textId="65B57F3F" w:rsidR="00A75D25" w:rsidRDefault="006D4E44">
            <w:pPr>
              <w:spacing w:after="0"/>
              <w:rPr>
                <w:rFonts w:eastAsia="MS Mincho"/>
                <w:bCs/>
              </w:rPr>
            </w:pPr>
            <w:r>
              <w:rPr>
                <w:rFonts w:eastAsia="MS Mincho"/>
                <w:bCs/>
              </w:rPr>
              <w:t>Yes</w:t>
            </w:r>
          </w:p>
        </w:tc>
        <w:tc>
          <w:tcPr>
            <w:tcW w:w="6908" w:type="dxa"/>
          </w:tcPr>
          <w:p w14:paraId="2393C24F" w14:textId="77777777" w:rsidR="00A75D25" w:rsidRDefault="00A75D25">
            <w:pPr>
              <w:spacing w:after="0"/>
              <w:rPr>
                <w:rFonts w:eastAsia="MS Mincho"/>
                <w:bCs/>
              </w:rPr>
            </w:pPr>
          </w:p>
        </w:tc>
      </w:tr>
      <w:tr w:rsidR="00136A03" w14:paraId="2305BEB2" w14:textId="77777777" w:rsidTr="004B03B1">
        <w:trPr>
          <w:trHeight w:val="127"/>
        </w:trPr>
        <w:tc>
          <w:tcPr>
            <w:tcW w:w="1213" w:type="dxa"/>
          </w:tcPr>
          <w:p w14:paraId="5BAB5907" w14:textId="618717A5" w:rsidR="00136A03" w:rsidRDefault="00136A03" w:rsidP="00136A03">
            <w:pPr>
              <w:spacing w:after="0"/>
              <w:rPr>
                <w:rFonts w:eastAsia="MS Mincho"/>
                <w:bCs/>
              </w:rPr>
            </w:pPr>
            <w:r>
              <w:rPr>
                <w:rFonts w:eastAsia="SimSun"/>
                <w:bCs/>
                <w:lang w:val="en-US" w:eastAsia="zh-CN"/>
              </w:rPr>
              <w:t>Intel</w:t>
            </w:r>
          </w:p>
        </w:tc>
        <w:tc>
          <w:tcPr>
            <w:tcW w:w="1374" w:type="dxa"/>
          </w:tcPr>
          <w:p w14:paraId="578335FC" w14:textId="16A2F2C1" w:rsidR="00136A03" w:rsidRDefault="00136A03" w:rsidP="00136A03">
            <w:pPr>
              <w:spacing w:after="0"/>
              <w:rPr>
                <w:rFonts w:eastAsia="MS Mincho"/>
                <w:bCs/>
              </w:rPr>
            </w:pPr>
            <w:r>
              <w:rPr>
                <w:rFonts w:eastAsia="SimSun"/>
                <w:bCs/>
                <w:lang w:val="en-US" w:eastAsia="zh-CN"/>
              </w:rPr>
              <w:t>Yes</w:t>
            </w:r>
          </w:p>
        </w:tc>
        <w:tc>
          <w:tcPr>
            <w:tcW w:w="6908" w:type="dxa"/>
          </w:tcPr>
          <w:p w14:paraId="5FBAF995" w14:textId="77777777" w:rsidR="00136A03" w:rsidRDefault="00136A03" w:rsidP="00136A03">
            <w:pPr>
              <w:spacing w:after="0"/>
              <w:rPr>
                <w:rFonts w:eastAsia="MS Mincho"/>
                <w:bCs/>
              </w:rPr>
            </w:pPr>
          </w:p>
        </w:tc>
      </w:tr>
      <w:tr w:rsidR="00136A03" w14:paraId="2BF769B2" w14:textId="77777777" w:rsidTr="004B03B1">
        <w:trPr>
          <w:trHeight w:val="132"/>
        </w:trPr>
        <w:tc>
          <w:tcPr>
            <w:tcW w:w="1213" w:type="dxa"/>
          </w:tcPr>
          <w:p w14:paraId="2E7165EB" w14:textId="22C40BA8" w:rsidR="00136A03" w:rsidRDefault="000B2639" w:rsidP="00136A03">
            <w:pPr>
              <w:spacing w:after="0"/>
              <w:rPr>
                <w:rFonts w:eastAsia="MS Mincho"/>
                <w:bCs/>
              </w:rPr>
            </w:pPr>
            <w:r>
              <w:rPr>
                <w:rFonts w:eastAsia="MS Mincho"/>
                <w:bCs/>
              </w:rPr>
              <w:t>Apple</w:t>
            </w:r>
          </w:p>
        </w:tc>
        <w:tc>
          <w:tcPr>
            <w:tcW w:w="1374" w:type="dxa"/>
          </w:tcPr>
          <w:p w14:paraId="4F5FA523" w14:textId="07405D0D" w:rsidR="00136A03" w:rsidRDefault="000B2639" w:rsidP="00136A03">
            <w:pPr>
              <w:spacing w:after="0"/>
              <w:rPr>
                <w:rFonts w:eastAsia="MS Mincho"/>
                <w:bCs/>
              </w:rPr>
            </w:pPr>
            <w:r>
              <w:rPr>
                <w:rFonts w:eastAsia="MS Mincho"/>
                <w:bCs/>
              </w:rPr>
              <w:t>No</w:t>
            </w:r>
          </w:p>
        </w:tc>
        <w:tc>
          <w:tcPr>
            <w:tcW w:w="6908" w:type="dxa"/>
          </w:tcPr>
          <w:p w14:paraId="234F1578" w14:textId="5D7B8B23" w:rsidR="00136A03" w:rsidRDefault="000B2639" w:rsidP="00136A03">
            <w:pPr>
              <w:spacing w:after="0"/>
              <w:rPr>
                <w:rFonts w:eastAsia="MS Mincho"/>
                <w:bCs/>
              </w:rPr>
            </w:pPr>
            <w:r>
              <w:rPr>
                <w:rFonts w:eastAsia="MS Mincho"/>
                <w:bCs/>
              </w:rPr>
              <w:t>We prefer to have this discussion</w:t>
            </w:r>
            <w:r w:rsidR="00570026">
              <w:rPr>
                <w:rFonts w:eastAsia="MS Mincho"/>
                <w:bCs/>
              </w:rPr>
              <w:t xml:space="preserve"> as we believe it is a fundamental part of AS broadcast design</w:t>
            </w:r>
            <w:r>
              <w:rPr>
                <w:rFonts w:eastAsia="MS Mincho"/>
                <w:bCs/>
              </w:rPr>
              <w:t>.</w:t>
            </w:r>
            <w:r w:rsidR="00570026">
              <w:rPr>
                <w:rFonts w:eastAsia="MS Mincho"/>
                <w:bCs/>
              </w:rPr>
              <w:t xml:space="preserve"> </w:t>
            </w:r>
            <w:r>
              <w:rPr>
                <w:rFonts w:eastAsia="MS Mincho"/>
                <w:bCs/>
              </w:rPr>
              <w:t xml:space="preserve"> </w:t>
            </w:r>
          </w:p>
        </w:tc>
      </w:tr>
      <w:tr w:rsidR="004B03B1" w:rsidRPr="00321F36" w14:paraId="663FF20A" w14:textId="77777777" w:rsidTr="004B03B1">
        <w:tblPrEx>
          <w:tblLook w:val="0000" w:firstRow="0" w:lastRow="0" w:firstColumn="0" w:lastColumn="0" w:noHBand="0" w:noVBand="0"/>
        </w:tblPrEx>
        <w:trPr>
          <w:trHeight w:val="127"/>
        </w:trPr>
        <w:tc>
          <w:tcPr>
            <w:tcW w:w="1213" w:type="dxa"/>
          </w:tcPr>
          <w:p w14:paraId="0011AA45" w14:textId="0A0A4C34"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40BDD3CF" w14:textId="77777777" w:rsidR="004B03B1" w:rsidRPr="00321F36" w:rsidRDefault="004B03B1" w:rsidP="003C4A08">
            <w:pPr>
              <w:spacing w:after="0"/>
              <w:rPr>
                <w:rFonts w:eastAsia="SimSun"/>
                <w:bCs/>
                <w:lang w:val="en-US" w:eastAsia="zh-CN"/>
              </w:rPr>
            </w:pPr>
            <w:r>
              <w:rPr>
                <w:rFonts w:eastAsia="SimSun"/>
                <w:bCs/>
                <w:lang w:eastAsia="zh-CN"/>
              </w:rPr>
              <w:t>Yes</w:t>
            </w:r>
          </w:p>
        </w:tc>
        <w:tc>
          <w:tcPr>
            <w:tcW w:w="6904" w:type="dxa"/>
          </w:tcPr>
          <w:p w14:paraId="4D7395A0" w14:textId="77777777" w:rsidR="004B03B1" w:rsidRPr="00321F36" w:rsidRDefault="004B03B1" w:rsidP="003C4A08">
            <w:pPr>
              <w:spacing w:after="0"/>
              <w:rPr>
                <w:rFonts w:eastAsia="SimSun"/>
                <w:bCs/>
                <w:lang w:val="en-US" w:eastAsia="zh-CN"/>
              </w:rPr>
            </w:pPr>
            <w:r>
              <w:rPr>
                <w:rFonts w:eastAsia="SimSun"/>
                <w:lang w:eastAsia="zh-CN"/>
              </w:rPr>
              <w:t>N</w:t>
            </w:r>
            <w:r w:rsidRPr="000F37F0">
              <w:rPr>
                <w:rFonts w:eastAsia="SimSun"/>
                <w:lang w:eastAsia="zh-CN"/>
              </w:rPr>
              <w:t>o extra information is needed</w:t>
            </w:r>
            <w:r>
              <w:rPr>
                <w:rFonts w:eastAsia="SimSun"/>
                <w:lang w:eastAsia="zh-CN"/>
              </w:rPr>
              <w:t>,</w:t>
            </w:r>
            <w:r w:rsidRPr="000F37F0">
              <w:rPr>
                <w:rFonts w:eastAsia="SimSun"/>
                <w:lang w:eastAsia="zh-CN"/>
              </w:rPr>
              <w:t xml:space="preserve"> </w:t>
            </w:r>
            <w:r w:rsidRPr="00E056FB">
              <w:rPr>
                <w:rFonts w:eastAsia="SimSun"/>
                <w:lang w:eastAsia="zh-CN"/>
              </w:rPr>
              <w:t xml:space="preserve">unless required by </w:t>
            </w:r>
            <w:r>
              <w:rPr>
                <w:rFonts w:eastAsia="MS Mincho"/>
                <w:bCs/>
              </w:rPr>
              <w:t>other WGs.</w:t>
            </w:r>
          </w:p>
        </w:tc>
      </w:tr>
      <w:tr w:rsidR="00136A03" w14:paraId="1C93A398" w14:textId="77777777" w:rsidTr="004B03B1">
        <w:trPr>
          <w:trHeight w:val="127"/>
        </w:trPr>
        <w:tc>
          <w:tcPr>
            <w:tcW w:w="1213" w:type="dxa"/>
          </w:tcPr>
          <w:p w14:paraId="4D9EA7FB" w14:textId="1079A049" w:rsidR="00136A03" w:rsidRPr="00DB44D9" w:rsidRDefault="00DB44D9" w:rsidP="00136A03">
            <w:pPr>
              <w:spacing w:after="0"/>
              <w:rPr>
                <w:bCs/>
                <w:lang w:eastAsia="zh-CN"/>
              </w:rPr>
            </w:pPr>
            <w:r>
              <w:rPr>
                <w:rFonts w:hint="eastAsia"/>
                <w:bCs/>
                <w:lang w:eastAsia="zh-CN"/>
              </w:rPr>
              <w:lastRenderedPageBreak/>
              <w:t>CATT</w:t>
            </w:r>
          </w:p>
        </w:tc>
        <w:tc>
          <w:tcPr>
            <w:tcW w:w="1374" w:type="dxa"/>
          </w:tcPr>
          <w:p w14:paraId="5A9F2B9D" w14:textId="785DAEAA" w:rsidR="00136A03" w:rsidRPr="00DB44D9" w:rsidRDefault="00DB44D9" w:rsidP="00136A03">
            <w:pPr>
              <w:spacing w:after="0"/>
              <w:rPr>
                <w:bCs/>
                <w:lang w:eastAsia="zh-CN"/>
              </w:rPr>
            </w:pPr>
            <w:r>
              <w:rPr>
                <w:rFonts w:hint="eastAsia"/>
                <w:bCs/>
                <w:lang w:eastAsia="zh-CN"/>
              </w:rPr>
              <w:t>No</w:t>
            </w:r>
          </w:p>
        </w:tc>
        <w:tc>
          <w:tcPr>
            <w:tcW w:w="6908" w:type="dxa"/>
          </w:tcPr>
          <w:p w14:paraId="2759014D" w14:textId="2295A35F" w:rsidR="00136A03" w:rsidRPr="00DB44D9" w:rsidRDefault="00DB44D9" w:rsidP="00136A03">
            <w:pPr>
              <w:spacing w:after="0"/>
              <w:rPr>
                <w:bCs/>
                <w:lang w:eastAsia="zh-CN"/>
              </w:rPr>
            </w:pPr>
            <w:r>
              <w:rPr>
                <w:bCs/>
                <w:lang w:eastAsia="zh-CN"/>
              </w:rPr>
              <w:t>A</w:t>
            </w:r>
            <w:r>
              <w:rPr>
                <w:rFonts w:hint="eastAsia"/>
                <w:bCs/>
                <w:lang w:eastAsia="zh-CN"/>
              </w:rPr>
              <w:t>gree with Apple</w:t>
            </w:r>
          </w:p>
        </w:tc>
      </w:tr>
      <w:tr w:rsidR="00AB58B9" w14:paraId="369B1A5B" w14:textId="77777777" w:rsidTr="004B03B1">
        <w:trPr>
          <w:trHeight w:val="127"/>
        </w:trPr>
        <w:tc>
          <w:tcPr>
            <w:tcW w:w="1213" w:type="dxa"/>
          </w:tcPr>
          <w:p w14:paraId="3B1D5CCB" w14:textId="738C5316" w:rsidR="00AB58B9" w:rsidRDefault="00AB58B9" w:rsidP="00136A03">
            <w:pPr>
              <w:spacing w:after="0"/>
              <w:rPr>
                <w:rFonts w:hint="eastAsia"/>
                <w:bCs/>
                <w:lang w:eastAsia="zh-CN"/>
              </w:rPr>
            </w:pPr>
            <w:r>
              <w:rPr>
                <w:bCs/>
                <w:lang w:eastAsia="zh-CN"/>
              </w:rPr>
              <w:t>Qualcomm</w:t>
            </w:r>
          </w:p>
        </w:tc>
        <w:tc>
          <w:tcPr>
            <w:tcW w:w="1374" w:type="dxa"/>
          </w:tcPr>
          <w:p w14:paraId="707DA213" w14:textId="4C6B6332" w:rsidR="00AB58B9" w:rsidRDefault="00AB58B9" w:rsidP="00136A03">
            <w:pPr>
              <w:spacing w:after="0"/>
              <w:rPr>
                <w:rFonts w:hint="eastAsia"/>
                <w:bCs/>
                <w:lang w:eastAsia="zh-CN"/>
              </w:rPr>
            </w:pPr>
            <w:r>
              <w:rPr>
                <w:bCs/>
                <w:lang w:eastAsia="zh-CN"/>
              </w:rPr>
              <w:t>Yes</w:t>
            </w:r>
          </w:p>
        </w:tc>
        <w:tc>
          <w:tcPr>
            <w:tcW w:w="6908" w:type="dxa"/>
          </w:tcPr>
          <w:p w14:paraId="1EBF93F0" w14:textId="7476F448" w:rsidR="00AB58B9" w:rsidRDefault="00AB58B9" w:rsidP="00136A03">
            <w:pPr>
              <w:spacing w:after="0"/>
              <w:rPr>
                <w:bCs/>
                <w:lang w:eastAsia="zh-CN"/>
              </w:rPr>
            </w:pPr>
            <w:r>
              <w:rPr>
                <w:bCs/>
                <w:lang w:eastAsia="zh-CN"/>
              </w:rPr>
              <w:t>We should only follow SA2 requests. The proposals above are not within RAN2 scope.</w:t>
            </w:r>
          </w:p>
        </w:tc>
      </w:tr>
    </w:tbl>
    <w:p w14:paraId="66F7AFAB" w14:textId="77777777" w:rsidR="00A75D25" w:rsidRDefault="00D62673">
      <w:pPr>
        <w:pStyle w:val="BodyText"/>
      </w:pPr>
      <w:r>
        <w:br/>
      </w:r>
      <w:r>
        <w:rPr>
          <w:b/>
          <w:bCs/>
        </w:rPr>
        <w:t xml:space="preserve">Rapporteur’s Summary: </w:t>
      </w:r>
      <w:r>
        <w:rPr>
          <w:highlight w:val="yellow"/>
        </w:rPr>
        <w:t>To be added</w:t>
      </w:r>
    </w:p>
    <w:p w14:paraId="471B2ED4" w14:textId="77777777" w:rsidR="00A75D25" w:rsidRDefault="00A75D25">
      <w:pPr>
        <w:pStyle w:val="BodyText"/>
      </w:pPr>
    </w:p>
    <w:p w14:paraId="78E05095" w14:textId="77777777" w:rsidR="00A75D25" w:rsidRDefault="00D62673">
      <w:pPr>
        <w:pStyle w:val="Heading2"/>
      </w:pPr>
      <w:r>
        <w:t>2.2</w:t>
      </w:r>
      <w:r>
        <w:tab/>
        <w:t>PLMN acting as onboarding network</w:t>
      </w:r>
    </w:p>
    <w:p w14:paraId="50804E9A" w14:textId="77777777" w:rsidR="00A75D25" w:rsidRDefault="00D62673">
      <w:pPr>
        <w:pStyle w:val="BodyText"/>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65544821" w14:textId="77777777" w:rsidR="00A75D25" w:rsidRDefault="00D62673">
      <w:pPr>
        <w:pStyle w:val="BodyText"/>
      </w:pPr>
      <w:r>
        <w:rPr>
          <w:noProof/>
          <w:lang w:val="en-US"/>
        </w:rPr>
        <mc:AlternateContent>
          <mc:Choice Requires="wps">
            <w:drawing>
              <wp:inline distT="0" distB="0" distL="0" distR="0" wp14:anchorId="49A917F7" wp14:editId="77093425">
                <wp:extent cx="6120765" cy="370840"/>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14:paraId="3C23238F" w14:textId="77777777" w:rsidR="003C4A08" w:rsidRDefault="003C4A08">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3C4A08" w:rsidRDefault="003C4A08"/>
                        </w:txbxContent>
                      </wps:txbx>
                      <wps:bodyPr rot="0" vert="horz" wrap="square" lIns="91440" tIns="45720" rIns="91440" bIns="45720" anchor="t" anchorCtr="0">
                        <a:noAutofit/>
                      </wps:bodyPr>
                    </wps:wsp>
                  </a:graphicData>
                </a:graphic>
              </wp:inline>
            </w:drawing>
          </mc:Choice>
          <mc:Fallback>
            <w:pict>
              <v:shapetype w14:anchorId="49A917F7"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LFwIAAC4EAAAOAAAAZHJzL2Uyb0RvYy54bWysU9tu2zAMfR+wfxD0vvjSXBojTtGlyDCg&#10;6wa0+wBZlmNhkuhJSuzu60fJbpbdXobpQRBF6ujwkNzcDFqRk7BOgilpNkspEYZDLc2hpJ+f9m+u&#10;KXGemZopMKKkz8LRm+3rV5u+K0QOLahaWIIgxhV9V9LW+65IEsdboZmbQScMOhuwmnk07SGpLesR&#10;XaskT9Nl0oOtOwtcOIe3d6OTbiN+0wjuPzaNE56okiI3H3cb9yrsyXbDioNlXSv5RIP9AwvNpMFP&#10;z1B3zDNytPI3KC25BQeNn3HQCTSN5CLmgNlk6S/ZPLasEzEXFMd1Z5nc/4PlD6dPlsi6pHm2osQw&#10;jUV6EoMnb2EgedCn71yBYY8dBvoBr7HOMVfX3QP/4oiBXcvMQdxaC30rWI38svAyuXg64rgAUvUf&#10;oMZv2NFDBBoaq4N4KAdBdKzT87k2gQrHy2WWp6vlghKOvqtVur5axC9Y8fK6s86/E6BJOJTUYu0j&#10;OjvdOx/YsOIlJHzmQMl6L5WKhj1UO2XJiWGf7OOa0H8KU4b0JV0v8sUowF8h0rj+BKGlx4ZXUpf0&#10;+jJImUmvINEolh+qYdK/gvoZlbMwNjAOHB5asN8o6bF5S+q+HpkVlKj3BtVfZ/N56PZozBerHA17&#10;6akuPcxwhCqpp2Q87nyckCCMgVusUiOjgKGcI5OJKzZl1HUaoND1l3aM+jHm2+8AAAD//wMAUEsD&#10;BBQABgAIAAAAIQBwodk73QAAAAQBAAAPAAAAZHJzL2Rvd25yZXYueG1sTI/BTsMwEETvSPyDtUhc&#10;UOtA25CEOBVCAtFbaVF7deNtEmGvg+2m4e8xXOCy0mhGM2/L5Wg0G9D5zpKA22kCDKm2qqNGwPv2&#10;eZIB80GSktoSCvhCD8vq8qKUhbJnesNhExoWS8gXUkAbQl9w7usWjfRT2yNF72idkSFK13Dl5DmW&#10;G83vkiTlRnYUF1rZ41OL9cfmZARk89dh71ez9a5OjzoPN/fDy6cT4vpqfHwAFnAMf2H4wY/oUEWm&#10;gz2R8kwLiI+E3xu9PJ3lwA4CFtkceFXy//DVNwAAAP//AwBQSwECLQAUAAYACAAAACEAtoM4kv4A&#10;AADhAQAAEwAAAAAAAAAAAAAAAAAAAAAAW0NvbnRlbnRfVHlwZXNdLnhtbFBLAQItABQABgAIAAAA&#10;IQA4/SH/1gAAAJQBAAALAAAAAAAAAAAAAAAAAC8BAABfcmVscy8ucmVsc1BLAQItABQABgAIAAAA&#10;IQCDQ+pLFwIAAC4EAAAOAAAAAAAAAAAAAAAAAC4CAABkcnMvZTJvRG9jLnhtbFBLAQItABQABgAI&#10;AAAAIQBwodk73QAAAAQBAAAPAAAAAAAAAAAAAAAAAHEEAABkcnMvZG93bnJldi54bWxQSwUGAAAA&#10;AAQABADzAAAAewUAAAAA&#10;">
                <v:textbox>
                  <w:txbxContent>
                    <w:p w14:paraId="3C23238F" w14:textId="77777777" w:rsidR="003C4A08" w:rsidRDefault="003C4A08">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3C4A08" w:rsidRDefault="003C4A08"/>
                  </w:txbxContent>
                </v:textbox>
                <w10:anchorlock/>
              </v:shape>
            </w:pict>
          </mc:Fallback>
        </mc:AlternateContent>
      </w:r>
    </w:p>
    <w:p w14:paraId="6D600030" w14:textId="77777777" w:rsidR="00A75D25" w:rsidRDefault="00D62673">
      <w:pPr>
        <w:pStyle w:val="BodyText"/>
      </w:pPr>
      <w:r>
        <w:t xml:space="preserve">This is reaffirmed by the following text in a recently approved SA2 CR to TS 23.501 (see </w:t>
      </w:r>
      <w:hyperlink r:id="rId13" w:history="1">
        <w:r>
          <w:rPr>
            <w:rStyle w:val="Hyperlink"/>
          </w:rPr>
          <w:t>S2-2102974</w:t>
        </w:r>
      </w:hyperlink>
      <w:r>
        <w:t>):</w:t>
      </w:r>
    </w:p>
    <w:p w14:paraId="16F4285A" w14:textId="77777777" w:rsidR="00A75D25" w:rsidRDefault="00D62673">
      <w:pPr>
        <w:pStyle w:val="BodyText"/>
      </w:pPr>
      <w:r>
        <w:rPr>
          <w:noProof/>
          <w:lang w:val="en-US"/>
        </w:rPr>
        <mc:AlternateContent>
          <mc:Choice Requires="wps">
            <w:drawing>
              <wp:inline distT="0" distB="0" distL="0" distR="0" wp14:anchorId="37227258" wp14:editId="3F895A08">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41F18A93" w14:textId="77777777" w:rsidR="003C4A08" w:rsidRDefault="003C4A08">
                            <w:pPr>
                              <w:rPr>
                                <w:lang w:eastAsia="en-US"/>
                              </w:rPr>
                            </w:pPr>
                            <w:r>
                              <w:t>“This clause applies only when the UE is not in SNPN access mode.</w:t>
                            </w:r>
                          </w:p>
                          <w:p w14:paraId="6A5DFD78" w14:textId="77777777" w:rsidR="003C4A08" w:rsidRDefault="003C4A08">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a:noAutofit/>
                      </wps:bodyPr>
                    </wps:wsp>
                  </a:graphicData>
                </a:graphic>
              </wp:inline>
            </w:drawing>
          </mc:Choice>
          <mc:Fallback>
            <w:pict>
              <v:shape w14:anchorId="37227258" 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FgIAADMEAAAOAAAAZHJzL2Uyb0RvYy54bWysU9uO2yAQfa/Uf0C8N3bcJLux4qy2WaWq&#10;tN1W2u0HYIxjVGAokNjp13cg2ax7UR+q8oAYZjgzc86wuhm0IgfhvART0ekkp0QYDo00u4p+edq+&#10;uabEB2YapsCIih6Fpzfr169WvS1FAR2oRjiCIMaXva1oF4Its8zzTmjmJ2CFQWcLTrOApttljWM9&#10;omuVFXm+yHpwjXXAhfd4e3dy0nXCb1vBw6e29SIQVVGsLaTdpb2Oe7ZesXLnmO0kP5fB/qEKzaTB&#10;pBeoOxYY2Tv5G5SW3IGHNkw46AzaVnKResBupvkv3Tx2zIrUC5Lj7YUm//9g+cPhsyOyqWhBiWEa&#10;JXoSQyDvYCBFZKe3vsSgR4thYcBrVDl16u098K+eGNh0zOzErXPQd4I1WN00vsxGT084PoLU/Udo&#10;MA3bB0hAQ+t0pA7JIIiOKh0vysRSOF4upkV+tZhTwtG3WM7fFvOUgpXPr63z4b0ATeKhog6VT+js&#10;cO9DrIaVzyExmQclm61UKhluV2+UIweGU7JN64z+U5gypK/oco65/w6Rp/UnCC0DjruSuqLX4yBl&#10;znxFik5khaEekjCJzMhlDc0RCXRwmmL8dXjowH2npMcJrqj/tmdOUKI+GBRhOZ3N4sgnYza/KtBw&#10;Y0899jDDEaqigZLTcRPSN4mdGrhFsVqZeHyp5FwyTmai9/yL4uiP7RT18tfXPwAAAP//AwBQSwME&#10;FAAGAAgAAAAhAH5L6bncAAAABQEAAA8AAABkcnMvZG93bnJldi54bWxMj8FOwzAQRO9I/IO1SFwQ&#10;daAQmhCnQkgguEFbwdWNt0mEvQ62m4a/Z+ECl5FWM5p5Wy0nZ8WIIfaeFFzMMhBIjTc9tQo264fz&#10;BYiYNBltPaGCL4ywrI+PKl0af6BXHFepFVxCsdQKupSGUsrYdOh0nPkBib2dD04nPkMrTdAHLndW&#10;XmZZLp3uiRc6PeB9h83Hau8ULK6exvf4PH95a/KdLdLZzfj4GZQ6PZnubkEknNJfGH7wGR1qZtr6&#10;PZkorAJ+JP0qe0U+L0BsOZQV1yDrSv6nr78BAAD//wMAUEsBAi0AFAAGAAgAAAAhALaDOJL+AAAA&#10;4QEAABMAAAAAAAAAAAAAAAAAAAAAAFtDb250ZW50X1R5cGVzXS54bWxQSwECLQAUAAYACAAAACEA&#10;OP0h/9YAAACUAQAACwAAAAAAAAAAAAAAAAAvAQAAX3JlbHMvLnJlbHNQSwECLQAUAAYACAAAACEA&#10;/xQEwxYCAAAzBAAADgAAAAAAAAAAAAAAAAAuAgAAZHJzL2Uyb0RvYy54bWxQSwECLQAUAAYACAAA&#10;ACEAfkvpudwAAAAFAQAADwAAAAAAAAAAAAAAAABwBAAAZHJzL2Rvd25yZXYueG1sUEsFBgAAAAAE&#10;AAQA8wAAAHkFAAAAAA==&#10;">
                <v:textbox>
                  <w:txbxContent>
                    <w:p w14:paraId="41F18A93" w14:textId="77777777" w:rsidR="003C4A08" w:rsidRDefault="003C4A08">
                      <w:pPr>
                        <w:rPr>
                          <w:lang w:eastAsia="en-US"/>
                        </w:rPr>
                      </w:pPr>
                      <w:r>
                        <w:t>“This clause applies only when the UE is not in SNPN access mode.</w:t>
                      </w:r>
                    </w:p>
                    <w:p w14:paraId="6A5DFD78" w14:textId="77777777" w:rsidR="003C4A08" w:rsidRDefault="003C4A08">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2FBCC25D" w14:textId="77777777" w:rsidR="00A75D25" w:rsidRDefault="00D62673">
      <w:pPr>
        <w:pStyle w:val="BodyText"/>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4875A8C0" w14:textId="77777777" w:rsidTr="004B03B1">
        <w:trPr>
          <w:trHeight w:val="132"/>
        </w:trPr>
        <w:tc>
          <w:tcPr>
            <w:tcW w:w="1213" w:type="dxa"/>
            <w:shd w:val="clear" w:color="auto" w:fill="D9D9D9"/>
          </w:tcPr>
          <w:p w14:paraId="7779301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F35E48C"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518DD01C" w14:textId="77777777" w:rsidR="00A75D25" w:rsidRDefault="00D62673">
            <w:pPr>
              <w:spacing w:after="0"/>
              <w:jc w:val="center"/>
              <w:rPr>
                <w:b/>
                <w:bCs/>
                <w:lang w:eastAsia="zh-CN"/>
              </w:rPr>
            </w:pPr>
            <w:r>
              <w:rPr>
                <w:b/>
                <w:bCs/>
                <w:lang w:eastAsia="zh-CN"/>
              </w:rPr>
              <w:t>Comments</w:t>
            </w:r>
          </w:p>
        </w:tc>
      </w:tr>
      <w:tr w:rsidR="00A75D25" w14:paraId="4ACCE6E0" w14:textId="77777777" w:rsidTr="004B03B1">
        <w:trPr>
          <w:trHeight w:val="127"/>
        </w:trPr>
        <w:tc>
          <w:tcPr>
            <w:tcW w:w="1213" w:type="dxa"/>
          </w:tcPr>
          <w:p w14:paraId="64D79AC6" w14:textId="77777777" w:rsidR="00A75D25" w:rsidRDefault="00D62673">
            <w:pPr>
              <w:spacing w:after="0"/>
              <w:rPr>
                <w:rFonts w:eastAsia="SimSun"/>
                <w:bCs/>
                <w:lang w:eastAsia="zh-CN"/>
              </w:rPr>
            </w:pPr>
            <w:r>
              <w:rPr>
                <w:rFonts w:eastAsia="SimSun"/>
                <w:bCs/>
                <w:lang w:eastAsia="zh-CN"/>
              </w:rPr>
              <w:t>Ericsson</w:t>
            </w:r>
          </w:p>
        </w:tc>
        <w:tc>
          <w:tcPr>
            <w:tcW w:w="1374" w:type="dxa"/>
          </w:tcPr>
          <w:p w14:paraId="3E5993A4" w14:textId="77777777" w:rsidR="00A75D25" w:rsidRDefault="00D62673">
            <w:pPr>
              <w:spacing w:after="0"/>
              <w:rPr>
                <w:rFonts w:eastAsia="SimSun"/>
                <w:bCs/>
                <w:lang w:eastAsia="zh-CN"/>
              </w:rPr>
            </w:pPr>
            <w:r>
              <w:rPr>
                <w:rFonts w:eastAsia="SimSun"/>
                <w:bCs/>
                <w:lang w:eastAsia="zh-CN"/>
              </w:rPr>
              <w:t>Yes</w:t>
            </w:r>
          </w:p>
        </w:tc>
        <w:tc>
          <w:tcPr>
            <w:tcW w:w="6908" w:type="dxa"/>
          </w:tcPr>
          <w:p w14:paraId="0D81E222" w14:textId="77777777" w:rsidR="00A75D25" w:rsidRDefault="00A75D25">
            <w:pPr>
              <w:spacing w:after="0"/>
              <w:rPr>
                <w:rFonts w:eastAsia="MS Mincho"/>
                <w:bCs/>
              </w:rPr>
            </w:pPr>
          </w:p>
        </w:tc>
      </w:tr>
      <w:tr w:rsidR="00A75D25" w14:paraId="03600419" w14:textId="77777777" w:rsidTr="004B03B1">
        <w:trPr>
          <w:trHeight w:val="127"/>
        </w:trPr>
        <w:tc>
          <w:tcPr>
            <w:tcW w:w="1213" w:type="dxa"/>
          </w:tcPr>
          <w:p w14:paraId="31C205E1"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B684ECB"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BA3BB94" w14:textId="77777777" w:rsidR="00A75D25" w:rsidRDefault="00D62673">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A75D25" w14:paraId="5328BEDD"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589D2C8"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6367EFC3"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2565F305" w14:textId="77777777" w:rsidR="00A75D25" w:rsidRDefault="00A75D25">
            <w:pPr>
              <w:spacing w:after="0"/>
            </w:pPr>
          </w:p>
        </w:tc>
      </w:tr>
      <w:tr w:rsidR="00F50D8D" w14:paraId="72BBE482" w14:textId="77777777" w:rsidTr="004B03B1">
        <w:trPr>
          <w:trHeight w:val="132"/>
        </w:trPr>
        <w:tc>
          <w:tcPr>
            <w:tcW w:w="1213" w:type="dxa"/>
          </w:tcPr>
          <w:p w14:paraId="5D2EF907" w14:textId="7962F3AF" w:rsidR="00F50D8D" w:rsidRDefault="00F50D8D" w:rsidP="00F50D8D">
            <w:pPr>
              <w:spacing w:after="0"/>
              <w:rPr>
                <w:rFonts w:eastAsia="MS Mincho"/>
                <w:bCs/>
              </w:rPr>
            </w:pPr>
            <w:r>
              <w:rPr>
                <w:rFonts w:eastAsia="MS Mincho"/>
                <w:bCs/>
              </w:rPr>
              <w:t>Nokia</w:t>
            </w:r>
          </w:p>
        </w:tc>
        <w:tc>
          <w:tcPr>
            <w:tcW w:w="1374" w:type="dxa"/>
          </w:tcPr>
          <w:p w14:paraId="6E146C17" w14:textId="642B8293" w:rsidR="00F50D8D" w:rsidRDefault="00F50D8D" w:rsidP="00F50D8D">
            <w:pPr>
              <w:spacing w:after="0"/>
              <w:rPr>
                <w:rFonts w:eastAsia="MS Mincho"/>
                <w:bCs/>
              </w:rPr>
            </w:pPr>
            <w:r>
              <w:rPr>
                <w:rFonts w:eastAsia="MS Mincho"/>
                <w:bCs/>
              </w:rPr>
              <w:t>Yes</w:t>
            </w:r>
          </w:p>
        </w:tc>
        <w:tc>
          <w:tcPr>
            <w:tcW w:w="6908" w:type="dxa"/>
          </w:tcPr>
          <w:p w14:paraId="20839370" w14:textId="743D20EF" w:rsidR="00F50D8D" w:rsidRDefault="00F50D8D" w:rsidP="00F50D8D">
            <w:pPr>
              <w:spacing w:after="0"/>
              <w:rPr>
                <w:rFonts w:eastAsia="MS Mincho"/>
                <w:bCs/>
              </w:rPr>
            </w:pPr>
            <w:r>
              <w:rPr>
                <w:rFonts w:eastAsia="MS Mincho"/>
                <w:bCs/>
              </w:rPr>
              <w:t>Additional flags would only be needed if SA2 requested it.</w:t>
            </w:r>
          </w:p>
        </w:tc>
      </w:tr>
      <w:tr w:rsidR="00A75D25" w14:paraId="45ADCEA1" w14:textId="77777777" w:rsidTr="004B03B1">
        <w:trPr>
          <w:trHeight w:val="127"/>
        </w:trPr>
        <w:tc>
          <w:tcPr>
            <w:tcW w:w="1213" w:type="dxa"/>
          </w:tcPr>
          <w:p w14:paraId="2D3A519A" w14:textId="05512940" w:rsidR="00A75D25" w:rsidRDefault="00E84776">
            <w:pPr>
              <w:spacing w:after="0"/>
              <w:rPr>
                <w:rFonts w:eastAsia="MS Mincho"/>
                <w:bCs/>
              </w:rPr>
            </w:pPr>
            <w:r>
              <w:rPr>
                <w:rFonts w:eastAsia="MS Mincho"/>
                <w:bCs/>
              </w:rPr>
              <w:t>Sony</w:t>
            </w:r>
          </w:p>
        </w:tc>
        <w:tc>
          <w:tcPr>
            <w:tcW w:w="1374" w:type="dxa"/>
          </w:tcPr>
          <w:p w14:paraId="31595CE2" w14:textId="4BCA24B9" w:rsidR="00A75D25" w:rsidRDefault="00E84776">
            <w:pPr>
              <w:spacing w:after="0"/>
              <w:rPr>
                <w:rFonts w:eastAsia="MS Mincho"/>
                <w:bCs/>
              </w:rPr>
            </w:pPr>
            <w:r>
              <w:rPr>
                <w:rFonts w:eastAsia="MS Mincho"/>
                <w:bCs/>
              </w:rPr>
              <w:t>Yes</w:t>
            </w:r>
          </w:p>
        </w:tc>
        <w:tc>
          <w:tcPr>
            <w:tcW w:w="6908" w:type="dxa"/>
          </w:tcPr>
          <w:p w14:paraId="4C4D1F12" w14:textId="77777777" w:rsidR="00A75D25" w:rsidRDefault="00A75D25">
            <w:pPr>
              <w:spacing w:after="0"/>
              <w:rPr>
                <w:rFonts w:eastAsia="MS Mincho"/>
                <w:bCs/>
              </w:rPr>
            </w:pPr>
          </w:p>
        </w:tc>
      </w:tr>
      <w:tr w:rsidR="00136A03" w14:paraId="64023A33" w14:textId="77777777" w:rsidTr="004B03B1">
        <w:trPr>
          <w:trHeight w:val="127"/>
        </w:trPr>
        <w:tc>
          <w:tcPr>
            <w:tcW w:w="1213" w:type="dxa"/>
          </w:tcPr>
          <w:p w14:paraId="37DCCF34" w14:textId="0AA9BE35" w:rsidR="00136A03" w:rsidRDefault="00136A03" w:rsidP="00136A03">
            <w:pPr>
              <w:spacing w:after="0"/>
              <w:rPr>
                <w:rFonts w:eastAsia="MS Mincho"/>
                <w:bCs/>
              </w:rPr>
            </w:pPr>
            <w:r>
              <w:rPr>
                <w:rFonts w:eastAsia="SimSun"/>
                <w:bCs/>
                <w:lang w:val="en-US" w:eastAsia="zh-CN"/>
              </w:rPr>
              <w:t>Intel</w:t>
            </w:r>
          </w:p>
        </w:tc>
        <w:tc>
          <w:tcPr>
            <w:tcW w:w="1374" w:type="dxa"/>
          </w:tcPr>
          <w:p w14:paraId="2D05DA21" w14:textId="2CF2A1F7" w:rsidR="00136A03" w:rsidRDefault="00136A03" w:rsidP="00136A03">
            <w:pPr>
              <w:spacing w:after="0"/>
              <w:rPr>
                <w:rFonts w:eastAsia="MS Mincho"/>
                <w:bCs/>
              </w:rPr>
            </w:pPr>
            <w:r>
              <w:rPr>
                <w:rFonts w:eastAsia="SimSun"/>
                <w:bCs/>
                <w:lang w:val="en-US" w:eastAsia="zh-CN"/>
              </w:rPr>
              <w:t>Yes</w:t>
            </w:r>
          </w:p>
        </w:tc>
        <w:tc>
          <w:tcPr>
            <w:tcW w:w="6908" w:type="dxa"/>
          </w:tcPr>
          <w:p w14:paraId="548DEE77" w14:textId="77777777" w:rsidR="00136A03" w:rsidRDefault="00136A03" w:rsidP="00136A03">
            <w:pPr>
              <w:spacing w:after="0"/>
              <w:rPr>
                <w:rFonts w:eastAsia="MS Mincho"/>
                <w:bCs/>
              </w:rPr>
            </w:pPr>
          </w:p>
        </w:tc>
      </w:tr>
      <w:tr w:rsidR="00136A03" w14:paraId="4B6C0E99" w14:textId="77777777" w:rsidTr="004B03B1">
        <w:trPr>
          <w:trHeight w:val="132"/>
        </w:trPr>
        <w:tc>
          <w:tcPr>
            <w:tcW w:w="1213" w:type="dxa"/>
          </w:tcPr>
          <w:p w14:paraId="447F90BE" w14:textId="58985F21" w:rsidR="00136A03" w:rsidRDefault="00202024" w:rsidP="00136A03">
            <w:pPr>
              <w:spacing w:after="0"/>
              <w:rPr>
                <w:rFonts w:eastAsia="MS Mincho"/>
                <w:bCs/>
              </w:rPr>
            </w:pPr>
            <w:r>
              <w:rPr>
                <w:rFonts w:eastAsia="MS Mincho"/>
                <w:bCs/>
              </w:rPr>
              <w:t>Apple</w:t>
            </w:r>
          </w:p>
        </w:tc>
        <w:tc>
          <w:tcPr>
            <w:tcW w:w="1374" w:type="dxa"/>
          </w:tcPr>
          <w:p w14:paraId="6CE0972C" w14:textId="62CB22E3" w:rsidR="00136A03" w:rsidRDefault="00202024" w:rsidP="00136A03">
            <w:pPr>
              <w:spacing w:after="0"/>
              <w:rPr>
                <w:rFonts w:eastAsia="MS Mincho"/>
                <w:bCs/>
              </w:rPr>
            </w:pPr>
            <w:r>
              <w:rPr>
                <w:rFonts w:eastAsia="MS Mincho"/>
                <w:bCs/>
              </w:rPr>
              <w:t>Yes</w:t>
            </w:r>
          </w:p>
        </w:tc>
        <w:tc>
          <w:tcPr>
            <w:tcW w:w="6908" w:type="dxa"/>
          </w:tcPr>
          <w:p w14:paraId="7F145E21" w14:textId="77777777" w:rsidR="00136A03" w:rsidRDefault="00136A03" w:rsidP="00136A03">
            <w:pPr>
              <w:spacing w:after="0"/>
              <w:rPr>
                <w:rFonts w:eastAsia="MS Mincho"/>
                <w:bCs/>
              </w:rPr>
            </w:pPr>
          </w:p>
        </w:tc>
      </w:tr>
      <w:tr w:rsidR="004B03B1" w:rsidRPr="00321F36" w14:paraId="0FAC39BA" w14:textId="77777777" w:rsidTr="004B03B1">
        <w:tblPrEx>
          <w:tblLook w:val="0000" w:firstRow="0" w:lastRow="0" w:firstColumn="0" w:lastColumn="0" w:noHBand="0" w:noVBand="0"/>
        </w:tblPrEx>
        <w:trPr>
          <w:trHeight w:val="127"/>
        </w:trPr>
        <w:tc>
          <w:tcPr>
            <w:tcW w:w="1213" w:type="dxa"/>
          </w:tcPr>
          <w:p w14:paraId="2DC4F053" w14:textId="2DABABBA"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445E57" w14:textId="77777777" w:rsidR="004B03B1" w:rsidRPr="00321F36" w:rsidRDefault="004B03B1" w:rsidP="003C4A08">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14E426AB" w14:textId="77777777" w:rsidR="004B03B1" w:rsidRPr="00222F7A" w:rsidRDefault="004B03B1" w:rsidP="003C4A08">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sidRPr="00222F7A">
              <w:rPr>
                <w:lang w:eastAsia="zh-CN"/>
              </w:rPr>
              <w:t>S2-2102974</w:t>
            </w:r>
            <w:r>
              <w:rPr>
                <w:lang w:eastAsia="zh-CN"/>
              </w:rPr>
              <w:t>).</w:t>
            </w:r>
          </w:p>
        </w:tc>
      </w:tr>
      <w:tr w:rsidR="00136A03" w14:paraId="1AD066AD" w14:textId="77777777" w:rsidTr="004B03B1">
        <w:trPr>
          <w:trHeight w:val="127"/>
        </w:trPr>
        <w:tc>
          <w:tcPr>
            <w:tcW w:w="1213" w:type="dxa"/>
          </w:tcPr>
          <w:p w14:paraId="0B78F21B" w14:textId="7D81831D" w:rsidR="00136A03" w:rsidRPr="00A1450C" w:rsidRDefault="00A1450C" w:rsidP="00136A03">
            <w:pPr>
              <w:spacing w:after="0"/>
              <w:rPr>
                <w:bCs/>
                <w:lang w:eastAsia="zh-CN"/>
              </w:rPr>
            </w:pPr>
            <w:r>
              <w:rPr>
                <w:rFonts w:hint="eastAsia"/>
                <w:bCs/>
                <w:lang w:eastAsia="zh-CN"/>
              </w:rPr>
              <w:t>CATT</w:t>
            </w:r>
          </w:p>
        </w:tc>
        <w:tc>
          <w:tcPr>
            <w:tcW w:w="1374" w:type="dxa"/>
          </w:tcPr>
          <w:p w14:paraId="39ECA637" w14:textId="14FBFF96" w:rsidR="00136A03" w:rsidRPr="00A1450C" w:rsidRDefault="00A1450C" w:rsidP="00136A03">
            <w:pPr>
              <w:spacing w:after="0"/>
              <w:rPr>
                <w:bCs/>
                <w:lang w:eastAsia="zh-CN"/>
              </w:rPr>
            </w:pPr>
            <w:r>
              <w:rPr>
                <w:rFonts w:hint="eastAsia"/>
                <w:bCs/>
                <w:lang w:eastAsia="zh-CN"/>
              </w:rPr>
              <w:t>Yes</w:t>
            </w:r>
          </w:p>
        </w:tc>
        <w:tc>
          <w:tcPr>
            <w:tcW w:w="6908" w:type="dxa"/>
          </w:tcPr>
          <w:p w14:paraId="46B14C7E" w14:textId="77777777" w:rsidR="00136A03" w:rsidRDefault="00136A03" w:rsidP="00136A03">
            <w:pPr>
              <w:spacing w:after="0"/>
              <w:rPr>
                <w:rFonts w:eastAsia="MS Mincho"/>
                <w:bCs/>
              </w:rPr>
            </w:pPr>
          </w:p>
        </w:tc>
      </w:tr>
      <w:tr w:rsidR="00AB58B9" w14:paraId="21374F55" w14:textId="77777777" w:rsidTr="004B03B1">
        <w:trPr>
          <w:trHeight w:val="127"/>
        </w:trPr>
        <w:tc>
          <w:tcPr>
            <w:tcW w:w="1213" w:type="dxa"/>
          </w:tcPr>
          <w:p w14:paraId="615E7FAD" w14:textId="047FF36D" w:rsidR="00AB58B9" w:rsidRDefault="00AB58B9" w:rsidP="00136A03">
            <w:pPr>
              <w:spacing w:after="0"/>
              <w:rPr>
                <w:rFonts w:hint="eastAsia"/>
                <w:bCs/>
                <w:lang w:eastAsia="zh-CN"/>
              </w:rPr>
            </w:pPr>
            <w:r>
              <w:rPr>
                <w:bCs/>
                <w:lang w:eastAsia="zh-CN"/>
              </w:rPr>
              <w:t>Qualcomm</w:t>
            </w:r>
          </w:p>
        </w:tc>
        <w:tc>
          <w:tcPr>
            <w:tcW w:w="1374" w:type="dxa"/>
          </w:tcPr>
          <w:p w14:paraId="0154EB90" w14:textId="3FFBA7C6" w:rsidR="00AB58B9" w:rsidRDefault="00AB58B9" w:rsidP="00136A03">
            <w:pPr>
              <w:spacing w:after="0"/>
              <w:rPr>
                <w:rFonts w:hint="eastAsia"/>
                <w:bCs/>
                <w:lang w:eastAsia="zh-CN"/>
              </w:rPr>
            </w:pPr>
            <w:r>
              <w:rPr>
                <w:bCs/>
                <w:lang w:eastAsia="zh-CN"/>
              </w:rPr>
              <w:t>Yes</w:t>
            </w:r>
          </w:p>
        </w:tc>
        <w:tc>
          <w:tcPr>
            <w:tcW w:w="6908" w:type="dxa"/>
          </w:tcPr>
          <w:p w14:paraId="31DDB361" w14:textId="2C5F3BAF" w:rsidR="00AB58B9" w:rsidRDefault="00AB58B9" w:rsidP="00136A03">
            <w:pPr>
              <w:spacing w:after="0"/>
              <w:rPr>
                <w:rFonts w:eastAsia="MS Mincho"/>
                <w:bCs/>
              </w:rPr>
            </w:pPr>
            <w:r>
              <w:rPr>
                <w:rFonts w:eastAsia="MS Mincho"/>
                <w:bCs/>
              </w:rPr>
              <w:t>Unless SA2 changes their mind and requests otherwise.</w:t>
            </w:r>
          </w:p>
        </w:tc>
      </w:tr>
    </w:tbl>
    <w:p w14:paraId="47FFB9B6" w14:textId="77777777" w:rsidR="00A75D25" w:rsidRDefault="00D62673">
      <w:pPr>
        <w:pStyle w:val="BodyText"/>
      </w:pPr>
      <w:r>
        <w:rPr>
          <w:b/>
          <w:bCs/>
        </w:rPr>
        <w:br/>
        <w:t xml:space="preserve">Rapporteur’s Summary: </w:t>
      </w:r>
      <w:r>
        <w:rPr>
          <w:highlight w:val="yellow"/>
        </w:rPr>
        <w:t>To be added</w:t>
      </w:r>
    </w:p>
    <w:p w14:paraId="3884642B" w14:textId="77777777" w:rsidR="00A75D25" w:rsidRDefault="00A75D25">
      <w:pPr>
        <w:pStyle w:val="BodyText"/>
        <w:rPr>
          <w:b/>
          <w:bCs/>
        </w:rPr>
      </w:pPr>
    </w:p>
    <w:p w14:paraId="4A03926C" w14:textId="77777777" w:rsidR="00A75D25" w:rsidRDefault="00D62673">
      <w:pPr>
        <w:pStyle w:val="Heading2"/>
      </w:pPr>
      <w:r>
        <w:t>2.3</w:t>
      </w:r>
      <w:r>
        <w:tab/>
        <w:t>RAN congestion and cell access control</w:t>
      </w:r>
    </w:p>
    <w:p w14:paraId="06151A0C" w14:textId="77777777" w:rsidR="00A75D25" w:rsidRDefault="00D62673">
      <w:pPr>
        <w:pStyle w:val="BodyText"/>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294E58B" w14:textId="77777777" w:rsidR="00A75D25" w:rsidRDefault="00D62673">
      <w:pPr>
        <w:pStyle w:val="BodyText"/>
        <w:ind w:left="567"/>
        <w:rPr>
          <w:b/>
          <w:bCs/>
        </w:rPr>
      </w:pPr>
      <w:r>
        <w:rPr>
          <w:rStyle w:val="Strong"/>
        </w:rPr>
        <w:lastRenderedPageBreak/>
        <w:t>Option A) Use the onboarding indication in the SIB</w:t>
      </w:r>
      <w:r>
        <w:rPr>
          <w:b/>
          <w:bCs/>
        </w:rPr>
        <w:br/>
      </w:r>
      <w:r>
        <w:rPr>
          <w:rStyle w:val="Strong"/>
        </w:rPr>
        <w:t>Option B) Use the UAC approach</w:t>
      </w:r>
    </w:p>
    <w:p w14:paraId="5537059F" w14:textId="77777777" w:rsidR="00A75D25" w:rsidRDefault="00D62673">
      <w:pPr>
        <w:pStyle w:val="BodyText"/>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4" w:history="1">
        <w:r>
          <w:rPr>
            <w:rStyle w:val="Hyperlink"/>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3ADF95FB" w14:textId="77777777" w:rsidR="00A75D25" w:rsidRDefault="00D62673">
      <w:pPr>
        <w:pStyle w:val="BodyText"/>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14:paraId="2E898345" w14:textId="77777777" w:rsidR="00A75D25" w:rsidRDefault="00D62673">
      <w:pPr>
        <w:pStyle w:val="BodyText"/>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6C7DB3AC" w14:textId="77777777" w:rsidR="00A75D25" w:rsidRDefault="00D62673">
      <w:pPr>
        <w:pStyle w:val="BodyText"/>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01CFB57B" w14:textId="77777777" w:rsidTr="004B03B1">
        <w:trPr>
          <w:trHeight w:val="132"/>
        </w:trPr>
        <w:tc>
          <w:tcPr>
            <w:tcW w:w="1213" w:type="dxa"/>
            <w:shd w:val="clear" w:color="auto" w:fill="D9D9D9"/>
          </w:tcPr>
          <w:p w14:paraId="2D62C3DF"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1011B8D"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628ACC62" w14:textId="77777777" w:rsidR="00A75D25" w:rsidRDefault="00D62673">
            <w:pPr>
              <w:spacing w:after="0"/>
              <w:jc w:val="center"/>
              <w:rPr>
                <w:b/>
                <w:bCs/>
                <w:lang w:eastAsia="zh-CN"/>
              </w:rPr>
            </w:pPr>
            <w:r>
              <w:rPr>
                <w:b/>
                <w:bCs/>
                <w:lang w:eastAsia="zh-CN"/>
              </w:rPr>
              <w:t>Comments</w:t>
            </w:r>
          </w:p>
        </w:tc>
      </w:tr>
      <w:tr w:rsidR="00A75D25" w14:paraId="32F15837" w14:textId="77777777" w:rsidTr="004B03B1">
        <w:trPr>
          <w:trHeight w:val="127"/>
        </w:trPr>
        <w:tc>
          <w:tcPr>
            <w:tcW w:w="1213" w:type="dxa"/>
          </w:tcPr>
          <w:p w14:paraId="1871D60D" w14:textId="77777777" w:rsidR="00A75D25" w:rsidRDefault="00D62673">
            <w:pPr>
              <w:spacing w:after="0"/>
              <w:rPr>
                <w:rFonts w:eastAsia="SimSun"/>
                <w:bCs/>
                <w:lang w:eastAsia="zh-CN"/>
              </w:rPr>
            </w:pPr>
            <w:r>
              <w:rPr>
                <w:rFonts w:eastAsia="SimSun"/>
                <w:bCs/>
                <w:lang w:eastAsia="zh-CN"/>
              </w:rPr>
              <w:t>Ericsson</w:t>
            </w:r>
          </w:p>
        </w:tc>
        <w:tc>
          <w:tcPr>
            <w:tcW w:w="1374" w:type="dxa"/>
          </w:tcPr>
          <w:p w14:paraId="622D6433" w14:textId="77777777" w:rsidR="00A75D25" w:rsidRDefault="00D62673">
            <w:pPr>
              <w:spacing w:after="0"/>
              <w:rPr>
                <w:rFonts w:eastAsia="SimSun"/>
                <w:bCs/>
                <w:lang w:eastAsia="zh-CN"/>
              </w:rPr>
            </w:pPr>
            <w:r>
              <w:rPr>
                <w:rFonts w:eastAsia="SimSun"/>
                <w:bCs/>
                <w:lang w:eastAsia="zh-CN"/>
              </w:rPr>
              <w:t>Yes</w:t>
            </w:r>
          </w:p>
        </w:tc>
        <w:tc>
          <w:tcPr>
            <w:tcW w:w="6908" w:type="dxa"/>
          </w:tcPr>
          <w:p w14:paraId="0269E135"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2AC22A26" w14:textId="77777777" w:rsidTr="004B03B1">
        <w:trPr>
          <w:trHeight w:val="127"/>
        </w:trPr>
        <w:tc>
          <w:tcPr>
            <w:tcW w:w="1213" w:type="dxa"/>
          </w:tcPr>
          <w:p w14:paraId="6FD20508"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6717E696" w14:textId="77777777" w:rsidR="00A75D25" w:rsidRDefault="00D62673">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1AF5EAE0" w14:textId="77777777"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674059CE"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A75D25" w14:paraId="13B84460"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5D7C65F"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1E23128" w14:textId="77777777"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3724A41A" w14:textId="32CF59D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21EB41DE" w14:textId="77777777" w:rsidTr="004B03B1">
        <w:trPr>
          <w:trHeight w:val="132"/>
        </w:trPr>
        <w:tc>
          <w:tcPr>
            <w:tcW w:w="1213" w:type="dxa"/>
          </w:tcPr>
          <w:p w14:paraId="1F23E2EE" w14:textId="538109A3" w:rsidR="00F50D8D" w:rsidRDefault="00F50D8D" w:rsidP="00F50D8D">
            <w:pPr>
              <w:spacing w:after="0"/>
              <w:rPr>
                <w:rFonts w:eastAsia="MS Mincho"/>
                <w:bCs/>
              </w:rPr>
            </w:pPr>
            <w:r>
              <w:rPr>
                <w:rFonts w:eastAsia="MS Mincho"/>
                <w:bCs/>
              </w:rPr>
              <w:t>Nokia</w:t>
            </w:r>
          </w:p>
        </w:tc>
        <w:tc>
          <w:tcPr>
            <w:tcW w:w="1374" w:type="dxa"/>
          </w:tcPr>
          <w:p w14:paraId="3EC585F3" w14:textId="185B944C" w:rsidR="00F50D8D" w:rsidRDefault="00F50D8D" w:rsidP="00F50D8D">
            <w:pPr>
              <w:spacing w:after="0"/>
              <w:rPr>
                <w:rFonts w:eastAsia="MS Mincho"/>
                <w:bCs/>
              </w:rPr>
            </w:pPr>
            <w:r>
              <w:rPr>
                <w:rFonts w:eastAsia="MS Mincho"/>
                <w:bCs/>
              </w:rPr>
              <w:t>Yes</w:t>
            </w:r>
          </w:p>
        </w:tc>
        <w:tc>
          <w:tcPr>
            <w:tcW w:w="6908" w:type="dxa"/>
          </w:tcPr>
          <w:p w14:paraId="3AB08BAD" w14:textId="52C008C5"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36671B91" w14:textId="77777777" w:rsidTr="004B03B1">
        <w:trPr>
          <w:trHeight w:val="127"/>
        </w:trPr>
        <w:tc>
          <w:tcPr>
            <w:tcW w:w="1213" w:type="dxa"/>
          </w:tcPr>
          <w:p w14:paraId="594AA934" w14:textId="4F641AD1" w:rsidR="00A75D25" w:rsidRDefault="00E84776">
            <w:pPr>
              <w:spacing w:after="0"/>
              <w:rPr>
                <w:rFonts w:eastAsia="MS Mincho"/>
                <w:bCs/>
              </w:rPr>
            </w:pPr>
            <w:r>
              <w:rPr>
                <w:rFonts w:eastAsia="MS Mincho"/>
                <w:bCs/>
              </w:rPr>
              <w:t>Sony</w:t>
            </w:r>
          </w:p>
        </w:tc>
        <w:tc>
          <w:tcPr>
            <w:tcW w:w="1374" w:type="dxa"/>
          </w:tcPr>
          <w:p w14:paraId="204A1BA4" w14:textId="315FADBC" w:rsidR="00A75D25" w:rsidRDefault="00E84776">
            <w:pPr>
              <w:spacing w:after="0"/>
              <w:rPr>
                <w:rFonts w:eastAsia="MS Mincho"/>
                <w:bCs/>
              </w:rPr>
            </w:pPr>
            <w:r>
              <w:rPr>
                <w:rFonts w:eastAsia="MS Mincho"/>
                <w:bCs/>
              </w:rPr>
              <w:t>Yes</w:t>
            </w:r>
          </w:p>
        </w:tc>
        <w:tc>
          <w:tcPr>
            <w:tcW w:w="6908" w:type="dxa"/>
          </w:tcPr>
          <w:p w14:paraId="56131DB2" w14:textId="2DEB9C6D" w:rsidR="00A75D25" w:rsidRDefault="00E84776">
            <w:pPr>
              <w:spacing w:after="0"/>
              <w:rPr>
                <w:rFonts w:eastAsia="MS Mincho"/>
                <w:bCs/>
              </w:rPr>
            </w:pPr>
            <w:r>
              <w:rPr>
                <w:rFonts w:eastAsia="MS Mincho"/>
                <w:bCs/>
              </w:rPr>
              <w:t>Agree with Nokia</w:t>
            </w:r>
          </w:p>
        </w:tc>
      </w:tr>
      <w:tr w:rsidR="00136A03" w14:paraId="757C506B" w14:textId="77777777" w:rsidTr="004B03B1">
        <w:trPr>
          <w:trHeight w:val="127"/>
        </w:trPr>
        <w:tc>
          <w:tcPr>
            <w:tcW w:w="1213" w:type="dxa"/>
          </w:tcPr>
          <w:p w14:paraId="2C9964B7" w14:textId="32632759" w:rsidR="00136A03" w:rsidRDefault="00136A03" w:rsidP="00136A03">
            <w:pPr>
              <w:spacing w:after="0"/>
              <w:rPr>
                <w:rFonts w:eastAsia="MS Mincho"/>
                <w:bCs/>
              </w:rPr>
            </w:pPr>
            <w:r>
              <w:rPr>
                <w:rFonts w:eastAsia="SimSun"/>
                <w:bCs/>
                <w:lang w:val="en-US" w:eastAsia="zh-CN"/>
              </w:rPr>
              <w:t>Intel</w:t>
            </w:r>
          </w:p>
        </w:tc>
        <w:tc>
          <w:tcPr>
            <w:tcW w:w="1374" w:type="dxa"/>
          </w:tcPr>
          <w:p w14:paraId="13B98E8F" w14:textId="20E95D92" w:rsidR="00136A03" w:rsidRDefault="00136A03" w:rsidP="00136A03">
            <w:pPr>
              <w:spacing w:after="0"/>
              <w:rPr>
                <w:rFonts w:eastAsia="MS Mincho"/>
                <w:bCs/>
              </w:rPr>
            </w:pPr>
            <w:r>
              <w:rPr>
                <w:rFonts w:eastAsia="SimSun"/>
                <w:bCs/>
                <w:lang w:val="en-US" w:eastAsia="zh-CN"/>
              </w:rPr>
              <w:t>Yes</w:t>
            </w:r>
          </w:p>
        </w:tc>
        <w:tc>
          <w:tcPr>
            <w:tcW w:w="6908" w:type="dxa"/>
          </w:tcPr>
          <w:p w14:paraId="509EC1C4" w14:textId="1FFDDAED" w:rsidR="00136A03" w:rsidRDefault="00136A03" w:rsidP="00136A03">
            <w:pPr>
              <w:spacing w:after="0"/>
              <w:rPr>
                <w:rFonts w:eastAsia="MS Mincho"/>
                <w:bCs/>
              </w:rPr>
            </w:pPr>
            <w:r>
              <w:rPr>
                <w:rFonts w:eastAsia="SimSun"/>
                <w:lang w:val="en-US" w:eastAsia="zh-CN"/>
              </w:rPr>
              <w:t>We see the</w:t>
            </w:r>
            <w:r w:rsidRPr="7A29F470">
              <w:rPr>
                <w:rFonts w:eastAsia="SimSun"/>
                <w:lang w:val="en-US" w:eastAsia="zh-CN"/>
              </w:rPr>
              <w:t xml:space="preserve"> toggling the indication</w:t>
            </w:r>
            <w:r>
              <w:rPr>
                <w:rFonts w:eastAsia="SimSun"/>
                <w:lang w:val="en-US" w:eastAsia="zh-CN"/>
              </w:rPr>
              <w:t xml:space="preserve"> the same as</w:t>
            </w:r>
            <w:r w:rsidRPr="7A29F470">
              <w:rPr>
                <w:rFonts w:eastAsia="SimSun"/>
                <w:lang w:val="en-US" w:eastAsia="zh-CN"/>
              </w:rPr>
              <w:t xml:space="preserve"> enabling/disabling </w:t>
            </w:r>
            <w:r>
              <w:rPr>
                <w:rFonts w:eastAsia="SimSun"/>
                <w:lang w:val="en-US" w:eastAsia="zh-CN"/>
              </w:rPr>
              <w:t xml:space="preserve">of </w:t>
            </w:r>
            <w:r w:rsidRPr="7A29F470">
              <w:rPr>
                <w:rFonts w:eastAsia="SimSun"/>
                <w:lang w:val="en-US" w:eastAsia="zh-CN"/>
              </w:rPr>
              <w:t>the onboarding indication.</w:t>
            </w:r>
          </w:p>
        </w:tc>
      </w:tr>
      <w:tr w:rsidR="00136A03" w14:paraId="5D7C4C0B" w14:textId="77777777" w:rsidTr="004B03B1">
        <w:trPr>
          <w:trHeight w:val="132"/>
        </w:trPr>
        <w:tc>
          <w:tcPr>
            <w:tcW w:w="1213" w:type="dxa"/>
          </w:tcPr>
          <w:p w14:paraId="3D261F5E" w14:textId="059F5C97" w:rsidR="00136A03" w:rsidRDefault="00202024" w:rsidP="00136A03">
            <w:pPr>
              <w:spacing w:after="0"/>
              <w:rPr>
                <w:rFonts w:eastAsia="MS Mincho"/>
                <w:bCs/>
              </w:rPr>
            </w:pPr>
            <w:r>
              <w:rPr>
                <w:rFonts w:eastAsia="MS Mincho"/>
                <w:bCs/>
              </w:rPr>
              <w:t>Apple</w:t>
            </w:r>
          </w:p>
        </w:tc>
        <w:tc>
          <w:tcPr>
            <w:tcW w:w="1374" w:type="dxa"/>
          </w:tcPr>
          <w:p w14:paraId="7A8E34C8" w14:textId="04DC3DDE" w:rsidR="00136A03" w:rsidRDefault="00202024" w:rsidP="00136A03">
            <w:pPr>
              <w:spacing w:after="0"/>
              <w:rPr>
                <w:rFonts w:eastAsia="MS Mincho"/>
                <w:bCs/>
              </w:rPr>
            </w:pPr>
            <w:r>
              <w:rPr>
                <w:rFonts w:eastAsia="MS Mincho"/>
                <w:bCs/>
              </w:rPr>
              <w:t>Yes with comments</w:t>
            </w:r>
          </w:p>
        </w:tc>
        <w:tc>
          <w:tcPr>
            <w:tcW w:w="6908" w:type="dxa"/>
          </w:tcPr>
          <w:p w14:paraId="3C8BE27B" w14:textId="7C991C8B" w:rsidR="00136A03" w:rsidRDefault="00570026" w:rsidP="00136A03">
            <w:pPr>
              <w:spacing w:after="0"/>
              <w:rPr>
                <w:rFonts w:eastAsia="MS Mincho"/>
                <w:bCs/>
              </w:rPr>
            </w:pPr>
            <w:r>
              <w:rPr>
                <w:rFonts w:eastAsia="MS Mincho"/>
                <w:bCs/>
              </w:rPr>
              <w:t xml:space="preserve">This works for some scenarios only. </w:t>
            </w:r>
            <w:r w:rsidR="00202024">
              <w:rPr>
                <w:rFonts w:eastAsia="MS Mincho"/>
                <w:bCs/>
              </w:rPr>
              <w:t xml:space="preserve">We really want to confirm if this toggling would cause all UEs to stop on-boarding or only some. RAN2 to needs to understand that some services might still need to go through so service based priorities cannot be done using a single bit indication. </w:t>
            </w:r>
          </w:p>
        </w:tc>
      </w:tr>
      <w:tr w:rsidR="004B03B1" w:rsidRPr="00321F36" w14:paraId="5F79ED00" w14:textId="77777777" w:rsidTr="004B03B1">
        <w:tblPrEx>
          <w:tblLook w:val="0000" w:firstRow="0" w:lastRow="0" w:firstColumn="0" w:lastColumn="0" w:noHBand="0" w:noVBand="0"/>
        </w:tblPrEx>
        <w:trPr>
          <w:trHeight w:val="127"/>
        </w:trPr>
        <w:tc>
          <w:tcPr>
            <w:tcW w:w="1213" w:type="dxa"/>
          </w:tcPr>
          <w:p w14:paraId="0393427A" w14:textId="2E41558A"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4369FD5D" w14:textId="77777777" w:rsidR="004B03B1" w:rsidRPr="00321F36" w:rsidRDefault="004B03B1" w:rsidP="003C4A08">
            <w:pPr>
              <w:spacing w:after="0"/>
              <w:rPr>
                <w:rFonts w:eastAsia="SimSun"/>
                <w:bCs/>
                <w:lang w:val="en-US" w:eastAsia="zh-CN"/>
              </w:rPr>
            </w:pPr>
            <w:r>
              <w:rPr>
                <w:rFonts w:eastAsia="SimSun"/>
                <w:bCs/>
                <w:lang w:val="en-US" w:eastAsia="zh-CN"/>
              </w:rPr>
              <w:t>Yes, but</w:t>
            </w:r>
          </w:p>
        </w:tc>
        <w:tc>
          <w:tcPr>
            <w:tcW w:w="6904" w:type="dxa"/>
          </w:tcPr>
          <w:p w14:paraId="5429B7B8" w14:textId="77777777" w:rsidR="004B03B1" w:rsidRPr="00321F36" w:rsidRDefault="004B03B1" w:rsidP="003C4A08">
            <w:pPr>
              <w:spacing w:after="0"/>
              <w:rPr>
                <w:rFonts w:eastAsia="SimSun"/>
                <w:bCs/>
                <w:lang w:val="en-US" w:eastAsia="zh-CN"/>
              </w:rPr>
            </w:pPr>
            <w:r>
              <w:rPr>
                <w:rFonts w:eastAsia="MS Mincho"/>
                <w:bCs/>
              </w:rPr>
              <w:t>This mechanism</w:t>
            </w:r>
            <w:r>
              <w:rPr>
                <w:rFonts w:eastAsia="SimSun"/>
                <w:bCs/>
                <w:lang w:val="en-US" w:eastAsia="zh-CN"/>
              </w:rPr>
              <w:t xml:space="preserve"> </w:t>
            </w:r>
            <w:r>
              <w:t xml:space="preserve">may provide misleading information to UE that onboarding is not supported by a cell, although the original intention might just be to control the access of those onboarding UEs to some extent, instead of completely prohibiting </w:t>
            </w:r>
            <w:r w:rsidRPr="00E90A21">
              <w:rPr>
                <w:lang w:eastAsia="zh-CN"/>
              </w:rPr>
              <w:t>this feature</w:t>
            </w:r>
            <w:r>
              <w:t>.</w:t>
            </w:r>
          </w:p>
        </w:tc>
      </w:tr>
      <w:tr w:rsidR="00136A03" w14:paraId="5DC84565" w14:textId="77777777" w:rsidTr="004B03B1">
        <w:trPr>
          <w:trHeight w:val="127"/>
        </w:trPr>
        <w:tc>
          <w:tcPr>
            <w:tcW w:w="1213" w:type="dxa"/>
          </w:tcPr>
          <w:p w14:paraId="047E2727" w14:textId="62F0F233" w:rsidR="00136A03" w:rsidRPr="009874C9" w:rsidRDefault="009874C9" w:rsidP="00136A03">
            <w:pPr>
              <w:spacing w:after="0"/>
              <w:rPr>
                <w:bCs/>
                <w:lang w:eastAsia="zh-CN"/>
              </w:rPr>
            </w:pPr>
            <w:r>
              <w:rPr>
                <w:rFonts w:hint="eastAsia"/>
                <w:bCs/>
                <w:lang w:eastAsia="zh-CN"/>
              </w:rPr>
              <w:t>CATT</w:t>
            </w:r>
          </w:p>
        </w:tc>
        <w:tc>
          <w:tcPr>
            <w:tcW w:w="1374" w:type="dxa"/>
          </w:tcPr>
          <w:p w14:paraId="76B0BEE2" w14:textId="4E20AF0C" w:rsidR="00136A03" w:rsidRPr="009874C9" w:rsidRDefault="009874C9" w:rsidP="00136A03">
            <w:pPr>
              <w:spacing w:after="0"/>
              <w:rPr>
                <w:bCs/>
                <w:lang w:eastAsia="zh-CN"/>
              </w:rPr>
            </w:pPr>
            <w:proofErr w:type="spellStart"/>
            <w:r>
              <w:rPr>
                <w:rFonts w:hint="eastAsia"/>
                <w:bCs/>
                <w:lang w:eastAsia="zh-CN"/>
              </w:rPr>
              <w:t>Yes,but</w:t>
            </w:r>
            <w:proofErr w:type="spellEnd"/>
          </w:p>
        </w:tc>
        <w:tc>
          <w:tcPr>
            <w:tcW w:w="6908" w:type="dxa"/>
          </w:tcPr>
          <w:p w14:paraId="7597DB62" w14:textId="322D1F33" w:rsidR="00136A03" w:rsidRPr="009874C9" w:rsidRDefault="009874C9" w:rsidP="00136A03">
            <w:pPr>
              <w:spacing w:after="0"/>
              <w:rPr>
                <w:bCs/>
                <w:lang w:eastAsia="zh-CN"/>
              </w:rPr>
            </w:pPr>
            <w:r>
              <w:rPr>
                <w:bCs/>
                <w:lang w:eastAsia="zh-CN"/>
              </w:rPr>
              <w:t>I</w:t>
            </w:r>
            <w:r>
              <w:rPr>
                <w:rFonts w:hint="eastAsia"/>
                <w:bCs/>
                <w:lang w:eastAsia="zh-CN"/>
              </w:rPr>
              <w:t xml:space="preserve">t is up to </w:t>
            </w:r>
            <w:proofErr w:type="spellStart"/>
            <w:r>
              <w:rPr>
                <w:rFonts w:hint="eastAsia"/>
                <w:bCs/>
                <w:lang w:eastAsia="zh-CN"/>
              </w:rPr>
              <w:t>gNB</w:t>
            </w:r>
            <w:proofErr w:type="spellEnd"/>
            <w:r>
              <w:rPr>
                <w:rFonts w:hint="eastAsia"/>
                <w:bCs/>
                <w:lang w:eastAsia="zh-CN"/>
              </w:rPr>
              <w:t xml:space="preserve"> implementation, and should have no spec impact.</w:t>
            </w:r>
          </w:p>
        </w:tc>
      </w:tr>
      <w:tr w:rsidR="003C4A08" w14:paraId="3219F744" w14:textId="77777777" w:rsidTr="004B03B1">
        <w:trPr>
          <w:trHeight w:val="127"/>
        </w:trPr>
        <w:tc>
          <w:tcPr>
            <w:tcW w:w="1213" w:type="dxa"/>
          </w:tcPr>
          <w:p w14:paraId="73D89A60" w14:textId="6017F6CF" w:rsidR="003C4A08" w:rsidRDefault="003C4A08" w:rsidP="00136A03">
            <w:pPr>
              <w:spacing w:after="0"/>
              <w:rPr>
                <w:rFonts w:hint="eastAsia"/>
                <w:bCs/>
                <w:lang w:eastAsia="zh-CN"/>
              </w:rPr>
            </w:pPr>
            <w:r>
              <w:rPr>
                <w:bCs/>
                <w:lang w:eastAsia="zh-CN"/>
              </w:rPr>
              <w:t>Qualcomm</w:t>
            </w:r>
          </w:p>
        </w:tc>
        <w:tc>
          <w:tcPr>
            <w:tcW w:w="1374" w:type="dxa"/>
          </w:tcPr>
          <w:p w14:paraId="57A739E1" w14:textId="47FEC00A" w:rsidR="003C4A08" w:rsidRDefault="003C4A08" w:rsidP="00136A03">
            <w:pPr>
              <w:spacing w:after="0"/>
              <w:rPr>
                <w:rFonts w:hint="eastAsia"/>
                <w:bCs/>
                <w:lang w:eastAsia="zh-CN"/>
              </w:rPr>
            </w:pPr>
            <w:r>
              <w:rPr>
                <w:bCs/>
                <w:lang w:eastAsia="zh-CN"/>
              </w:rPr>
              <w:t>Yes, but</w:t>
            </w:r>
          </w:p>
        </w:tc>
        <w:tc>
          <w:tcPr>
            <w:tcW w:w="6908" w:type="dxa"/>
          </w:tcPr>
          <w:p w14:paraId="456440E2" w14:textId="050F776B" w:rsidR="003C4A08" w:rsidRDefault="003C4A08" w:rsidP="00136A03">
            <w:pPr>
              <w:spacing w:after="0"/>
              <w:rPr>
                <w:bCs/>
                <w:lang w:eastAsia="zh-CN"/>
              </w:rPr>
            </w:pPr>
            <w:r>
              <w:rPr>
                <w:bCs/>
                <w:lang w:eastAsia="zh-CN"/>
              </w:rPr>
              <w:t xml:space="preserve">As </w:t>
            </w:r>
            <w:r w:rsidR="00354CFC">
              <w:rPr>
                <w:bCs/>
                <w:lang w:eastAsia="zh-CN"/>
              </w:rPr>
              <w:t xml:space="preserve">changing the indication by the </w:t>
            </w:r>
            <w:proofErr w:type="spellStart"/>
            <w:r w:rsidR="00354CFC">
              <w:rPr>
                <w:bCs/>
                <w:lang w:eastAsia="zh-CN"/>
              </w:rPr>
              <w:t>gNB</w:t>
            </w:r>
            <w:proofErr w:type="spellEnd"/>
            <w:r w:rsidR="00354CFC">
              <w:rPr>
                <w:bCs/>
                <w:lang w:eastAsia="zh-CN"/>
              </w:rPr>
              <w:t xml:space="preserve"> </w:t>
            </w:r>
            <w:r>
              <w:rPr>
                <w:bCs/>
                <w:lang w:eastAsia="zh-CN"/>
              </w:rPr>
              <w:t xml:space="preserve">has no spec impact, it is already the baseline. But other optimizations </w:t>
            </w:r>
            <w:r w:rsidR="00354CFC">
              <w:rPr>
                <w:bCs/>
                <w:lang w:eastAsia="zh-CN"/>
              </w:rPr>
              <w:t xml:space="preserve">as below </w:t>
            </w:r>
            <w:r>
              <w:rPr>
                <w:bCs/>
                <w:lang w:eastAsia="zh-CN"/>
              </w:rPr>
              <w:t>can be discussed</w:t>
            </w:r>
            <w:r w:rsidR="00354CFC">
              <w:rPr>
                <w:bCs/>
                <w:lang w:eastAsia="zh-CN"/>
              </w:rPr>
              <w:t xml:space="preserve"> further.</w:t>
            </w:r>
          </w:p>
        </w:tc>
      </w:tr>
    </w:tbl>
    <w:p w14:paraId="671B2B33" w14:textId="77777777" w:rsidR="00A75D25" w:rsidRDefault="00D62673">
      <w:pPr>
        <w:pStyle w:val="BodyText"/>
      </w:pPr>
      <w:r>
        <w:rPr>
          <w:b/>
          <w:bCs/>
        </w:rPr>
        <w:br/>
        <w:t xml:space="preserve">Rapporteur’s Summary: </w:t>
      </w:r>
      <w:r>
        <w:rPr>
          <w:highlight w:val="yellow"/>
        </w:rPr>
        <w:t>To be added</w:t>
      </w:r>
    </w:p>
    <w:p w14:paraId="185538DE" w14:textId="77777777" w:rsidR="00A75D25" w:rsidRDefault="00A75D25">
      <w:pPr>
        <w:pStyle w:val="BodyText"/>
      </w:pPr>
    </w:p>
    <w:p w14:paraId="1873615C" w14:textId="77777777" w:rsidR="00A75D25" w:rsidRDefault="00D62673">
      <w:pPr>
        <w:pStyle w:val="BodyText"/>
      </w:pPr>
      <w:r>
        <w:lastRenderedPageBreak/>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1D6ACF8E" w14:textId="77777777" w:rsidR="00A75D25" w:rsidRDefault="00D62673">
      <w:pPr>
        <w:pStyle w:val="BodyText"/>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25A938DA" w14:textId="77777777" w:rsidR="00A75D25" w:rsidRDefault="00D62673">
      <w:pPr>
        <w:pStyle w:val="BodyText"/>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67F6DADC" w14:textId="77777777" w:rsidR="00A75D25" w:rsidRDefault="00D62673">
      <w:pPr>
        <w:pStyle w:val="BodyText"/>
      </w:pPr>
      <w:r>
        <w:t>The following question could then eventually clarify this diverse panorama.</w:t>
      </w:r>
    </w:p>
    <w:p w14:paraId="043717B2" w14:textId="77777777" w:rsidR="00A75D25" w:rsidRDefault="00D62673">
      <w:pPr>
        <w:pStyle w:val="BodyText"/>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8C19E33" w14:textId="77777777">
        <w:trPr>
          <w:trHeight w:val="132"/>
        </w:trPr>
        <w:tc>
          <w:tcPr>
            <w:tcW w:w="1213" w:type="dxa"/>
            <w:shd w:val="clear" w:color="auto" w:fill="D9D9D9"/>
          </w:tcPr>
          <w:p w14:paraId="5094BF1C"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5747EE5"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1134FC59" w14:textId="77777777" w:rsidR="00A75D25" w:rsidRDefault="00D62673">
            <w:pPr>
              <w:spacing w:after="0"/>
              <w:jc w:val="center"/>
              <w:rPr>
                <w:b/>
                <w:bCs/>
                <w:lang w:eastAsia="zh-CN"/>
              </w:rPr>
            </w:pPr>
            <w:r>
              <w:rPr>
                <w:b/>
                <w:bCs/>
                <w:lang w:eastAsia="zh-CN"/>
              </w:rPr>
              <w:t>Comments</w:t>
            </w:r>
          </w:p>
        </w:tc>
      </w:tr>
      <w:tr w:rsidR="00A75D25" w14:paraId="4966FEE4" w14:textId="77777777">
        <w:trPr>
          <w:trHeight w:val="127"/>
        </w:trPr>
        <w:tc>
          <w:tcPr>
            <w:tcW w:w="1213" w:type="dxa"/>
          </w:tcPr>
          <w:p w14:paraId="76DEE962" w14:textId="77777777" w:rsidR="00A75D25" w:rsidRDefault="00D62673">
            <w:pPr>
              <w:spacing w:after="0"/>
              <w:rPr>
                <w:rFonts w:eastAsia="SimSun"/>
                <w:bCs/>
                <w:lang w:eastAsia="zh-CN"/>
              </w:rPr>
            </w:pPr>
            <w:r>
              <w:rPr>
                <w:rFonts w:eastAsia="SimSun"/>
                <w:bCs/>
                <w:lang w:eastAsia="zh-CN"/>
              </w:rPr>
              <w:t>Ericsson</w:t>
            </w:r>
          </w:p>
        </w:tc>
        <w:tc>
          <w:tcPr>
            <w:tcW w:w="1373" w:type="dxa"/>
          </w:tcPr>
          <w:p w14:paraId="60AC5327" w14:textId="77777777" w:rsidR="00A75D25" w:rsidRDefault="00D62673">
            <w:pPr>
              <w:spacing w:after="0"/>
              <w:rPr>
                <w:rFonts w:eastAsia="SimSun"/>
                <w:bCs/>
                <w:lang w:eastAsia="zh-CN"/>
              </w:rPr>
            </w:pPr>
            <w:r>
              <w:rPr>
                <w:rFonts w:eastAsia="SimSun"/>
                <w:bCs/>
                <w:lang w:eastAsia="zh-CN"/>
              </w:rPr>
              <w:t>Not needed</w:t>
            </w:r>
          </w:p>
        </w:tc>
        <w:tc>
          <w:tcPr>
            <w:tcW w:w="6904" w:type="dxa"/>
          </w:tcPr>
          <w:p w14:paraId="4DFEF76D"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0D326FE0" w14:textId="77777777">
        <w:trPr>
          <w:trHeight w:val="127"/>
        </w:trPr>
        <w:tc>
          <w:tcPr>
            <w:tcW w:w="1213" w:type="dxa"/>
          </w:tcPr>
          <w:p w14:paraId="0F4D590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55E3AF7" w14:textId="77777777" w:rsidR="00A75D25" w:rsidRDefault="00D62673">
            <w:pPr>
              <w:spacing w:after="0"/>
              <w:rPr>
                <w:rFonts w:eastAsia="SimSun"/>
                <w:bCs/>
                <w:lang w:val="en-US" w:eastAsia="zh-CN"/>
              </w:rPr>
            </w:pPr>
            <w:bookmarkStart w:id="7" w:name="OLE_LINK8"/>
            <w:bookmarkStart w:id="8" w:name="OLE_LINK9"/>
            <w:bookmarkStart w:id="9" w:name="OLE_LINK10"/>
            <w:r>
              <w:rPr>
                <w:rFonts w:eastAsia="SimSun" w:hint="eastAsia"/>
                <w:bCs/>
                <w:lang w:val="en-US" w:eastAsia="zh-CN"/>
              </w:rPr>
              <w:t>Y</w:t>
            </w:r>
            <w:r>
              <w:rPr>
                <w:rFonts w:eastAsia="SimSun"/>
                <w:bCs/>
                <w:lang w:val="en-US" w:eastAsia="zh-CN"/>
              </w:rPr>
              <w:t>es for CT1</w:t>
            </w:r>
            <w:bookmarkEnd w:id="7"/>
            <w:bookmarkEnd w:id="8"/>
            <w:bookmarkEnd w:id="9"/>
          </w:p>
        </w:tc>
        <w:tc>
          <w:tcPr>
            <w:tcW w:w="6904" w:type="dxa"/>
          </w:tcPr>
          <w:p w14:paraId="2B08D725" w14:textId="77777777" w:rsidR="00A75D25" w:rsidRDefault="00D62673">
            <w:pPr>
              <w:spacing w:after="0"/>
              <w:rPr>
                <w:rFonts w:eastAsia="SimSun"/>
                <w:bCs/>
                <w:lang w:val="en-US" w:eastAsia="zh-CN"/>
              </w:rPr>
            </w:pPr>
            <w:r>
              <w:rPr>
                <w:rFonts w:eastAsia="SimSun"/>
                <w:bCs/>
                <w:lang w:val="en-US" w:eastAsia="zh-CN"/>
              </w:rPr>
              <w:t>At least CT1 is involved if discussing the enhancement for UAC.</w:t>
            </w:r>
          </w:p>
        </w:tc>
      </w:tr>
      <w:tr w:rsidR="00A75D25" w14:paraId="7993C3AA" w14:textId="77777777">
        <w:trPr>
          <w:trHeight w:val="132"/>
        </w:trPr>
        <w:tc>
          <w:tcPr>
            <w:tcW w:w="1213" w:type="dxa"/>
          </w:tcPr>
          <w:p w14:paraId="62FA9826"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42ABD75A" w14:textId="77777777" w:rsidR="00A75D25" w:rsidRDefault="00D62673">
            <w:r>
              <w:t>FFS</w:t>
            </w:r>
          </w:p>
        </w:tc>
        <w:tc>
          <w:tcPr>
            <w:tcW w:w="6904" w:type="dxa"/>
          </w:tcPr>
          <w:p w14:paraId="55716099" w14:textId="77777777" w:rsidR="00A75D25" w:rsidRDefault="00D62673">
            <w:r>
              <w:t>We are OK to involve SA1 and CT1 in the discussion</w:t>
            </w:r>
          </w:p>
        </w:tc>
      </w:tr>
      <w:bookmarkEnd w:id="10"/>
      <w:tr w:rsidR="00F50D8D" w14:paraId="3EE005DF" w14:textId="77777777">
        <w:trPr>
          <w:trHeight w:val="127"/>
        </w:trPr>
        <w:tc>
          <w:tcPr>
            <w:tcW w:w="1213" w:type="dxa"/>
          </w:tcPr>
          <w:p w14:paraId="34C65B27" w14:textId="381BFE7B" w:rsidR="00F50D8D" w:rsidRDefault="00F50D8D" w:rsidP="00F50D8D">
            <w:pPr>
              <w:spacing w:after="0"/>
              <w:rPr>
                <w:rFonts w:eastAsia="MS Mincho"/>
                <w:bCs/>
              </w:rPr>
            </w:pPr>
            <w:r>
              <w:rPr>
                <w:rFonts w:eastAsia="MS Mincho"/>
                <w:bCs/>
              </w:rPr>
              <w:t>Nokia</w:t>
            </w:r>
          </w:p>
        </w:tc>
        <w:tc>
          <w:tcPr>
            <w:tcW w:w="1373" w:type="dxa"/>
          </w:tcPr>
          <w:p w14:paraId="38A3AD87" w14:textId="24FE8CF3" w:rsidR="00F50D8D" w:rsidRDefault="00F50D8D" w:rsidP="00F50D8D">
            <w:pPr>
              <w:spacing w:after="0"/>
              <w:rPr>
                <w:rFonts w:eastAsia="MS Mincho"/>
                <w:bCs/>
              </w:rPr>
            </w:pPr>
            <w:r>
              <w:rPr>
                <w:rFonts w:eastAsia="MS Mincho"/>
                <w:bCs/>
              </w:rPr>
              <w:t>Not needed</w:t>
            </w:r>
          </w:p>
        </w:tc>
        <w:tc>
          <w:tcPr>
            <w:tcW w:w="6904" w:type="dxa"/>
          </w:tcPr>
          <w:p w14:paraId="7A44DD05" w14:textId="41929D7F"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14:paraId="20E5A97D" w14:textId="77777777">
        <w:trPr>
          <w:trHeight w:val="127"/>
        </w:trPr>
        <w:tc>
          <w:tcPr>
            <w:tcW w:w="1213" w:type="dxa"/>
          </w:tcPr>
          <w:p w14:paraId="334E1BFF" w14:textId="113F293C" w:rsidR="00A75D25" w:rsidRDefault="00E84776">
            <w:pPr>
              <w:spacing w:after="0"/>
              <w:rPr>
                <w:rFonts w:eastAsia="MS Mincho"/>
                <w:bCs/>
              </w:rPr>
            </w:pPr>
            <w:r>
              <w:rPr>
                <w:rFonts w:eastAsia="MS Mincho"/>
                <w:bCs/>
              </w:rPr>
              <w:t>Sony</w:t>
            </w:r>
          </w:p>
        </w:tc>
        <w:tc>
          <w:tcPr>
            <w:tcW w:w="1373" w:type="dxa"/>
          </w:tcPr>
          <w:p w14:paraId="5694D343" w14:textId="51A4F5FB" w:rsidR="00A75D25" w:rsidRDefault="00E84776">
            <w:pPr>
              <w:spacing w:after="0"/>
              <w:rPr>
                <w:rFonts w:eastAsia="MS Mincho"/>
                <w:bCs/>
              </w:rPr>
            </w:pPr>
            <w:r>
              <w:rPr>
                <w:rFonts w:eastAsia="MS Mincho"/>
                <w:bCs/>
              </w:rPr>
              <w:t>Not needed</w:t>
            </w:r>
          </w:p>
        </w:tc>
        <w:tc>
          <w:tcPr>
            <w:tcW w:w="6904" w:type="dxa"/>
          </w:tcPr>
          <w:p w14:paraId="26799213" w14:textId="7A5BC532"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14:paraId="0A1BA1FD" w14:textId="77777777">
        <w:trPr>
          <w:trHeight w:val="132"/>
        </w:trPr>
        <w:tc>
          <w:tcPr>
            <w:tcW w:w="1213" w:type="dxa"/>
          </w:tcPr>
          <w:p w14:paraId="25A3D7EF" w14:textId="45D03BDD" w:rsidR="00136A03" w:rsidRDefault="00136A03" w:rsidP="00136A03">
            <w:pPr>
              <w:spacing w:after="0"/>
              <w:rPr>
                <w:rFonts w:eastAsia="MS Mincho"/>
                <w:bCs/>
              </w:rPr>
            </w:pPr>
            <w:r>
              <w:rPr>
                <w:rFonts w:eastAsia="SimSun"/>
                <w:bCs/>
                <w:lang w:val="en-US" w:eastAsia="zh-CN"/>
              </w:rPr>
              <w:t>Intel</w:t>
            </w:r>
          </w:p>
        </w:tc>
        <w:tc>
          <w:tcPr>
            <w:tcW w:w="1373" w:type="dxa"/>
          </w:tcPr>
          <w:p w14:paraId="199FB628" w14:textId="60955EE1" w:rsidR="00136A03" w:rsidRDefault="00136A03" w:rsidP="00136A03">
            <w:pPr>
              <w:spacing w:after="0"/>
              <w:rPr>
                <w:rFonts w:eastAsia="MS Mincho"/>
                <w:bCs/>
              </w:rPr>
            </w:pPr>
            <w:r>
              <w:rPr>
                <w:rFonts w:eastAsia="SimSun"/>
                <w:bCs/>
                <w:lang w:val="en-US" w:eastAsia="zh-CN"/>
              </w:rPr>
              <w:t>Not needed</w:t>
            </w:r>
          </w:p>
        </w:tc>
        <w:tc>
          <w:tcPr>
            <w:tcW w:w="6904" w:type="dxa"/>
          </w:tcPr>
          <w:p w14:paraId="1F1BD734" w14:textId="77777777" w:rsidR="00136A03" w:rsidRDefault="00136A03" w:rsidP="00136A03">
            <w:pPr>
              <w:spacing w:after="0"/>
              <w:rPr>
                <w:rFonts w:eastAsia="MS Mincho"/>
                <w:bCs/>
              </w:rPr>
            </w:pPr>
          </w:p>
        </w:tc>
      </w:tr>
      <w:tr w:rsidR="00136A03" w14:paraId="209215F4" w14:textId="77777777">
        <w:trPr>
          <w:trHeight w:val="127"/>
        </w:trPr>
        <w:tc>
          <w:tcPr>
            <w:tcW w:w="1213" w:type="dxa"/>
          </w:tcPr>
          <w:p w14:paraId="61220DF2" w14:textId="2910AB3C" w:rsidR="00136A03" w:rsidRDefault="00570026" w:rsidP="00136A03">
            <w:pPr>
              <w:spacing w:after="0"/>
              <w:rPr>
                <w:rFonts w:eastAsia="MS Mincho"/>
                <w:bCs/>
              </w:rPr>
            </w:pPr>
            <w:r>
              <w:rPr>
                <w:rFonts w:eastAsia="MS Mincho"/>
                <w:bCs/>
              </w:rPr>
              <w:t>Apple</w:t>
            </w:r>
          </w:p>
        </w:tc>
        <w:tc>
          <w:tcPr>
            <w:tcW w:w="1373" w:type="dxa"/>
          </w:tcPr>
          <w:p w14:paraId="727DEF1A" w14:textId="27564E90" w:rsidR="00136A03" w:rsidRDefault="00570026" w:rsidP="00136A03">
            <w:pPr>
              <w:spacing w:after="0"/>
              <w:rPr>
                <w:rFonts w:eastAsia="MS Mincho"/>
                <w:bCs/>
              </w:rPr>
            </w:pPr>
            <w:r>
              <w:rPr>
                <w:rFonts w:eastAsia="MS Mincho"/>
                <w:bCs/>
              </w:rPr>
              <w:t>FFS</w:t>
            </w:r>
          </w:p>
        </w:tc>
        <w:tc>
          <w:tcPr>
            <w:tcW w:w="6904" w:type="dxa"/>
          </w:tcPr>
          <w:p w14:paraId="644AB1C1" w14:textId="77777777" w:rsidR="00136A03" w:rsidRDefault="00136A03" w:rsidP="00136A03">
            <w:pPr>
              <w:spacing w:after="0"/>
              <w:rPr>
                <w:rFonts w:eastAsia="MS Mincho"/>
                <w:bCs/>
              </w:rPr>
            </w:pPr>
          </w:p>
        </w:tc>
      </w:tr>
      <w:tr w:rsidR="004B03B1" w:rsidRPr="00321F36" w14:paraId="4EF1F2D3"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FA5234C" w14:textId="6651E2D4"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7D48254C" w14:textId="77777777"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14:paraId="53CBDD34" w14:textId="77777777" w:rsidR="004B03B1" w:rsidRPr="00301945" w:rsidRDefault="004B03B1" w:rsidP="003C4A08">
            <w:pPr>
              <w:spacing w:after="0"/>
              <w:rPr>
                <w:rFonts w:eastAsia="MS Mincho"/>
                <w:bCs/>
              </w:rPr>
            </w:pPr>
            <w:r w:rsidRPr="004B03B1">
              <w:rPr>
                <w:rFonts w:eastAsia="MS Mincho"/>
                <w:bCs/>
              </w:rPr>
              <w:t xml:space="preserve">RAN2 to ask SA1 and CT1 whether a new AC is needed for </w:t>
            </w:r>
            <w:r>
              <w:rPr>
                <w:rFonts w:eastAsia="MS Mincho"/>
                <w:bCs/>
              </w:rPr>
              <w:t>onboarding.</w:t>
            </w:r>
          </w:p>
        </w:tc>
      </w:tr>
      <w:tr w:rsidR="00AC4815" w:rsidRPr="00321F36" w14:paraId="4FD95E46"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49A81D89" w14:textId="3627D6C3" w:rsidR="00AC4815" w:rsidRDefault="00AC4815" w:rsidP="003C4A08">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5181DDA5" w14:textId="4C27A582" w:rsidR="00AC4815" w:rsidRPr="004B03B1" w:rsidRDefault="00AC4815" w:rsidP="003C4A08">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14:paraId="7E20EAB7" w14:textId="77777777" w:rsidR="00AC4815" w:rsidRPr="004B03B1" w:rsidRDefault="00AC4815" w:rsidP="003C4A08">
            <w:pPr>
              <w:spacing w:after="0"/>
              <w:rPr>
                <w:rFonts w:eastAsia="MS Mincho"/>
                <w:bCs/>
              </w:rPr>
            </w:pPr>
          </w:p>
        </w:tc>
      </w:tr>
      <w:tr w:rsidR="003C4A08" w:rsidRPr="00321F36" w14:paraId="4D8C128D"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0DDD104" w14:textId="36466ACB" w:rsidR="003C4A08" w:rsidRDefault="003C4A08" w:rsidP="003C4A08">
            <w:pPr>
              <w:spacing w:after="0"/>
              <w:rPr>
                <w:rFonts w:eastAsia="SimSun" w:hint="eastAsia"/>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8A831D7" w14:textId="18236E47" w:rsidR="003C4A08" w:rsidRDefault="003C4A08" w:rsidP="003C4A08">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14:paraId="578CBF19" w14:textId="7069EE04" w:rsidR="003C4A08" w:rsidRPr="004B03B1" w:rsidRDefault="003C4A08" w:rsidP="003C4A08">
            <w:pPr>
              <w:spacing w:after="0"/>
              <w:rPr>
                <w:rFonts w:eastAsia="MS Mincho"/>
                <w:bCs/>
              </w:rPr>
            </w:pPr>
            <w:r>
              <w:rPr>
                <w:rFonts w:eastAsia="MS Mincho"/>
                <w:bCs/>
              </w:rPr>
              <w:t>For any changes to UAC, CT1 and SA1 should be involved since Access Categories and Identities are defined in their specifications.</w:t>
            </w:r>
          </w:p>
        </w:tc>
      </w:tr>
    </w:tbl>
    <w:p w14:paraId="32FD67D0" w14:textId="77777777" w:rsidR="004B03B1" w:rsidRDefault="004B03B1">
      <w:pPr>
        <w:pStyle w:val="BodyText"/>
        <w:rPr>
          <w:b/>
          <w:bCs/>
        </w:rPr>
      </w:pPr>
    </w:p>
    <w:p w14:paraId="1F60E724" w14:textId="43AA8460" w:rsidR="00A75D25" w:rsidRDefault="00D62673">
      <w:pPr>
        <w:pStyle w:val="BodyText"/>
      </w:pPr>
      <w:r>
        <w:rPr>
          <w:b/>
          <w:bCs/>
        </w:rPr>
        <w:t xml:space="preserve">Rapporteur’s Summary: </w:t>
      </w:r>
      <w:r>
        <w:rPr>
          <w:highlight w:val="yellow"/>
        </w:rPr>
        <w:t>To be added</w:t>
      </w:r>
    </w:p>
    <w:p w14:paraId="63901E14" w14:textId="77777777" w:rsidR="00A75D25" w:rsidRDefault="00A75D25">
      <w:pPr>
        <w:pStyle w:val="BodyText"/>
      </w:pPr>
    </w:p>
    <w:p w14:paraId="2ADEC27A" w14:textId="77777777" w:rsidR="00A75D25" w:rsidRDefault="00D62673">
      <w:pPr>
        <w:pStyle w:val="BodyText"/>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3ED79AA9" w14:textId="77777777" w:rsidR="00A75D25" w:rsidRDefault="00D62673">
      <w:pPr>
        <w:pStyle w:val="BodyText"/>
        <w:rPr>
          <w:b/>
          <w:bCs/>
        </w:rPr>
      </w:pPr>
      <w:r>
        <w:rPr>
          <w:b/>
          <w:bCs/>
        </w:rPr>
        <w:t>Q3.3. If onboarding-specific UAC parameters are to be introduced, which of the following options do you think would be the most appropriate?</w:t>
      </w:r>
    </w:p>
    <w:p w14:paraId="70552526"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0D7F2841"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B: New Access Category</w:t>
      </w:r>
    </w:p>
    <w:p w14:paraId="62380C6B"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C: New Access Identity</w:t>
      </w:r>
    </w:p>
    <w:p w14:paraId="1B4157AA"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D: Operator defined UAC values</w:t>
      </w:r>
    </w:p>
    <w:p w14:paraId="34CCD2B9" w14:textId="77777777" w:rsidR="00A75D25" w:rsidRDefault="00D62673">
      <w:pPr>
        <w:pStyle w:val="BodyText"/>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589B358" w14:textId="77777777">
        <w:trPr>
          <w:trHeight w:val="132"/>
        </w:trPr>
        <w:tc>
          <w:tcPr>
            <w:tcW w:w="1213" w:type="dxa"/>
            <w:shd w:val="clear" w:color="auto" w:fill="D9D9D9"/>
          </w:tcPr>
          <w:p w14:paraId="30BCE55D"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9B7F8AD" w14:textId="77777777" w:rsidR="00A75D25" w:rsidRDefault="00D62673">
            <w:pPr>
              <w:spacing w:after="0"/>
              <w:jc w:val="center"/>
              <w:rPr>
                <w:rFonts w:eastAsia="SimSun"/>
                <w:b/>
                <w:bCs/>
                <w:lang w:eastAsia="zh-CN"/>
              </w:rPr>
            </w:pPr>
            <w:r>
              <w:rPr>
                <w:rFonts w:eastAsia="SimSun"/>
                <w:b/>
                <w:bCs/>
                <w:lang w:eastAsia="zh-CN"/>
              </w:rPr>
              <w:t>Option</w:t>
            </w:r>
          </w:p>
        </w:tc>
        <w:tc>
          <w:tcPr>
            <w:tcW w:w="6904" w:type="dxa"/>
            <w:shd w:val="clear" w:color="auto" w:fill="D9D9D9"/>
          </w:tcPr>
          <w:p w14:paraId="01CBE12A" w14:textId="77777777" w:rsidR="00A75D25" w:rsidRDefault="00D62673">
            <w:pPr>
              <w:spacing w:after="0"/>
              <w:jc w:val="center"/>
              <w:rPr>
                <w:b/>
                <w:bCs/>
                <w:lang w:eastAsia="zh-CN"/>
              </w:rPr>
            </w:pPr>
            <w:r>
              <w:rPr>
                <w:b/>
                <w:bCs/>
                <w:lang w:eastAsia="zh-CN"/>
              </w:rPr>
              <w:t>Comments</w:t>
            </w:r>
          </w:p>
        </w:tc>
      </w:tr>
      <w:tr w:rsidR="00A75D25" w14:paraId="501988FF" w14:textId="77777777">
        <w:trPr>
          <w:trHeight w:val="127"/>
        </w:trPr>
        <w:tc>
          <w:tcPr>
            <w:tcW w:w="1213" w:type="dxa"/>
          </w:tcPr>
          <w:p w14:paraId="0EB1FB75"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5D0882B9"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2A8BCBE3" w14:textId="77777777" w:rsidR="00A75D25" w:rsidRDefault="00D62673">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7009E01E" w14:textId="77777777">
        <w:trPr>
          <w:trHeight w:val="127"/>
        </w:trPr>
        <w:tc>
          <w:tcPr>
            <w:tcW w:w="1213" w:type="dxa"/>
          </w:tcPr>
          <w:p w14:paraId="7EA98E0D" w14:textId="77777777" w:rsidR="00A75D25" w:rsidRDefault="00D62673">
            <w:pPr>
              <w:rPr>
                <w:lang w:eastAsia="zh-CN"/>
              </w:rPr>
            </w:pPr>
            <w:bookmarkStart w:id="11" w:name="OLE_LINK13"/>
            <w:bookmarkStart w:id="12" w:name="OLE_LINK14"/>
            <w:r>
              <w:rPr>
                <w:rFonts w:hint="eastAsia"/>
                <w:lang w:eastAsia="zh-CN"/>
              </w:rPr>
              <w:lastRenderedPageBreak/>
              <w:t>ZTE</w:t>
            </w:r>
          </w:p>
        </w:tc>
        <w:tc>
          <w:tcPr>
            <w:tcW w:w="1373" w:type="dxa"/>
          </w:tcPr>
          <w:p w14:paraId="49BB8CBF" w14:textId="77777777" w:rsidR="00A75D25" w:rsidRDefault="00D62673">
            <w:pPr>
              <w:rPr>
                <w:lang w:eastAsia="zh-CN"/>
              </w:rPr>
            </w:pPr>
            <w:r>
              <w:rPr>
                <w:rFonts w:hint="eastAsia"/>
                <w:lang w:eastAsia="zh-CN"/>
              </w:rPr>
              <w:t>Option B</w:t>
            </w:r>
          </w:p>
        </w:tc>
        <w:tc>
          <w:tcPr>
            <w:tcW w:w="6904" w:type="dxa"/>
          </w:tcPr>
          <w:p w14:paraId="3B135753" w14:textId="77777777" w:rsidR="00A75D25" w:rsidRDefault="00A75D25">
            <w:pPr>
              <w:spacing w:after="0"/>
              <w:rPr>
                <w:rFonts w:eastAsia="SimSun"/>
                <w:bCs/>
                <w:lang w:val="en-US" w:eastAsia="zh-CN"/>
              </w:rPr>
            </w:pPr>
          </w:p>
        </w:tc>
      </w:tr>
      <w:bookmarkEnd w:id="11"/>
      <w:bookmarkEnd w:id="12"/>
      <w:tr w:rsidR="00F50D8D" w14:paraId="41BA2EF9" w14:textId="77777777">
        <w:trPr>
          <w:trHeight w:val="132"/>
        </w:trPr>
        <w:tc>
          <w:tcPr>
            <w:tcW w:w="1213" w:type="dxa"/>
          </w:tcPr>
          <w:p w14:paraId="45E7DE5A" w14:textId="51B28C84" w:rsidR="00F50D8D" w:rsidRDefault="00F50D8D" w:rsidP="00F50D8D">
            <w:pPr>
              <w:spacing w:after="0"/>
              <w:rPr>
                <w:rFonts w:eastAsia="MS Mincho"/>
                <w:bCs/>
              </w:rPr>
            </w:pPr>
            <w:r>
              <w:rPr>
                <w:rFonts w:eastAsia="MS Mincho"/>
                <w:bCs/>
              </w:rPr>
              <w:t>Nokia</w:t>
            </w:r>
          </w:p>
        </w:tc>
        <w:tc>
          <w:tcPr>
            <w:tcW w:w="1373" w:type="dxa"/>
          </w:tcPr>
          <w:p w14:paraId="6B49FB7C" w14:textId="49C5862F"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41A741" w14:textId="39B997EF"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67467F76" w14:textId="77777777">
        <w:trPr>
          <w:trHeight w:val="127"/>
        </w:trPr>
        <w:tc>
          <w:tcPr>
            <w:tcW w:w="1213" w:type="dxa"/>
          </w:tcPr>
          <w:p w14:paraId="1EA8CF71" w14:textId="16F247BA" w:rsidR="00A75D25" w:rsidRDefault="00E84776">
            <w:pPr>
              <w:spacing w:after="0"/>
              <w:rPr>
                <w:rFonts w:eastAsia="MS Mincho"/>
                <w:bCs/>
              </w:rPr>
            </w:pPr>
            <w:r>
              <w:rPr>
                <w:rFonts w:eastAsia="MS Mincho"/>
                <w:bCs/>
              </w:rPr>
              <w:t>Sony</w:t>
            </w:r>
          </w:p>
        </w:tc>
        <w:tc>
          <w:tcPr>
            <w:tcW w:w="1373" w:type="dxa"/>
          </w:tcPr>
          <w:p w14:paraId="4D2AD261" w14:textId="530DB457" w:rsidR="00A75D25" w:rsidRDefault="00E84776">
            <w:pPr>
              <w:spacing w:after="0"/>
              <w:rPr>
                <w:rFonts w:eastAsia="MS Mincho"/>
                <w:bCs/>
              </w:rPr>
            </w:pPr>
            <w:r>
              <w:rPr>
                <w:rFonts w:eastAsia="MS Mincho"/>
                <w:bCs/>
              </w:rPr>
              <w:t>Option B</w:t>
            </w:r>
          </w:p>
        </w:tc>
        <w:tc>
          <w:tcPr>
            <w:tcW w:w="6904" w:type="dxa"/>
          </w:tcPr>
          <w:p w14:paraId="7ED5B325" w14:textId="77777777" w:rsidR="00A75D25" w:rsidRDefault="00A75D25">
            <w:pPr>
              <w:spacing w:after="0"/>
              <w:rPr>
                <w:rFonts w:eastAsia="MS Mincho"/>
                <w:bCs/>
              </w:rPr>
            </w:pPr>
          </w:p>
        </w:tc>
      </w:tr>
      <w:tr w:rsidR="00A75D25" w14:paraId="57875C25" w14:textId="77777777">
        <w:trPr>
          <w:trHeight w:val="127"/>
        </w:trPr>
        <w:tc>
          <w:tcPr>
            <w:tcW w:w="1213" w:type="dxa"/>
          </w:tcPr>
          <w:p w14:paraId="1694B6CC" w14:textId="105EC893" w:rsidR="00A75D25" w:rsidRDefault="00570026">
            <w:pPr>
              <w:spacing w:after="0"/>
              <w:rPr>
                <w:rFonts w:eastAsia="MS Mincho"/>
                <w:bCs/>
              </w:rPr>
            </w:pPr>
            <w:r>
              <w:rPr>
                <w:rFonts w:eastAsia="MS Mincho"/>
                <w:bCs/>
              </w:rPr>
              <w:t>Apple</w:t>
            </w:r>
          </w:p>
        </w:tc>
        <w:tc>
          <w:tcPr>
            <w:tcW w:w="1373" w:type="dxa"/>
          </w:tcPr>
          <w:p w14:paraId="62357D49" w14:textId="1A089B56" w:rsidR="00A75D25" w:rsidRDefault="00570026">
            <w:pPr>
              <w:spacing w:after="0"/>
              <w:rPr>
                <w:rFonts w:eastAsia="MS Mincho"/>
                <w:bCs/>
              </w:rPr>
            </w:pPr>
            <w:r>
              <w:rPr>
                <w:rFonts w:eastAsia="MS Mincho"/>
                <w:bCs/>
              </w:rPr>
              <w:t>Option B</w:t>
            </w:r>
          </w:p>
        </w:tc>
        <w:tc>
          <w:tcPr>
            <w:tcW w:w="6904" w:type="dxa"/>
          </w:tcPr>
          <w:p w14:paraId="391436CE" w14:textId="53715E59" w:rsidR="00A75D25" w:rsidRDefault="00570026">
            <w:pPr>
              <w:spacing w:after="0"/>
              <w:rPr>
                <w:rFonts w:eastAsia="MS Mincho"/>
                <w:bCs/>
              </w:rPr>
            </w:pPr>
            <w:r>
              <w:rPr>
                <w:rFonts w:eastAsia="MS Mincho"/>
                <w:bCs/>
              </w:rPr>
              <w:t>Option C is also ok.</w:t>
            </w:r>
          </w:p>
        </w:tc>
      </w:tr>
      <w:tr w:rsidR="004B03B1" w:rsidRPr="00321F36" w14:paraId="12B298AF" w14:textId="77777777" w:rsidTr="003C4A08">
        <w:tblPrEx>
          <w:tblLook w:val="0000" w:firstRow="0" w:lastRow="0" w:firstColumn="0" w:lastColumn="0" w:noHBand="0" w:noVBand="0"/>
        </w:tblPrEx>
        <w:trPr>
          <w:trHeight w:val="127"/>
        </w:trPr>
        <w:tc>
          <w:tcPr>
            <w:tcW w:w="1213" w:type="dxa"/>
          </w:tcPr>
          <w:p w14:paraId="2A4819E2" w14:textId="04E3F9BD" w:rsidR="004B03B1" w:rsidRPr="00321F36" w:rsidRDefault="00384B93" w:rsidP="003C4A08">
            <w:pPr>
              <w:spacing w:after="0"/>
              <w:rPr>
                <w:rFonts w:eastAsia="SimSun"/>
                <w:bCs/>
                <w:lang w:eastAsia="zh-CN"/>
              </w:rPr>
            </w:pPr>
            <w:r>
              <w:rPr>
                <w:rFonts w:eastAsia="SimSun" w:hint="eastAsia"/>
                <w:bCs/>
                <w:lang w:val="en-US" w:eastAsia="zh-CN"/>
              </w:rPr>
              <w:t>H</w:t>
            </w:r>
            <w:r>
              <w:rPr>
                <w:rFonts w:eastAsia="SimSun"/>
                <w:bCs/>
                <w:lang w:val="en-US" w:eastAsia="zh-CN"/>
              </w:rPr>
              <w:t>uawei, HiSilicon</w:t>
            </w:r>
          </w:p>
        </w:tc>
        <w:tc>
          <w:tcPr>
            <w:tcW w:w="1373" w:type="dxa"/>
          </w:tcPr>
          <w:p w14:paraId="2B15BB69" w14:textId="77777777" w:rsidR="004B03B1" w:rsidRPr="00321F36" w:rsidRDefault="004B03B1" w:rsidP="003C4A08">
            <w:pPr>
              <w:spacing w:after="0"/>
              <w:rPr>
                <w:rFonts w:eastAsia="SimSun"/>
                <w:bCs/>
                <w:lang w:eastAsia="zh-CN"/>
              </w:rPr>
            </w:pPr>
            <w:r>
              <w:rPr>
                <w:rFonts w:eastAsia="SimSun"/>
                <w:bCs/>
                <w:lang w:val="en-US" w:eastAsia="zh-CN"/>
              </w:rPr>
              <w:t>B or D</w:t>
            </w:r>
          </w:p>
        </w:tc>
        <w:tc>
          <w:tcPr>
            <w:tcW w:w="6904" w:type="dxa"/>
          </w:tcPr>
          <w:p w14:paraId="7BC3697B" w14:textId="77777777" w:rsidR="004B03B1" w:rsidRPr="00895E86" w:rsidRDefault="004B03B1" w:rsidP="003C4A08">
            <w:pPr>
              <w:spacing w:after="0"/>
              <w:rPr>
                <w:bCs/>
                <w:lang w:eastAsia="zh-CN"/>
              </w:rPr>
            </w:pPr>
          </w:p>
        </w:tc>
      </w:tr>
      <w:tr w:rsidR="00A75D25" w14:paraId="51B4D6B0" w14:textId="77777777">
        <w:trPr>
          <w:trHeight w:val="132"/>
        </w:trPr>
        <w:tc>
          <w:tcPr>
            <w:tcW w:w="1213" w:type="dxa"/>
          </w:tcPr>
          <w:p w14:paraId="7EE6D313" w14:textId="092565B9" w:rsidR="00A75D25" w:rsidRDefault="003C4A08">
            <w:pPr>
              <w:spacing w:after="0"/>
              <w:rPr>
                <w:rFonts w:eastAsia="MS Mincho"/>
                <w:bCs/>
              </w:rPr>
            </w:pPr>
            <w:r>
              <w:rPr>
                <w:rFonts w:eastAsia="MS Mincho"/>
                <w:bCs/>
              </w:rPr>
              <w:t>Qualcomm</w:t>
            </w:r>
          </w:p>
        </w:tc>
        <w:tc>
          <w:tcPr>
            <w:tcW w:w="1373" w:type="dxa"/>
          </w:tcPr>
          <w:p w14:paraId="783C85B9" w14:textId="254123BA" w:rsidR="00A75D25" w:rsidRDefault="003C4A08">
            <w:pPr>
              <w:spacing w:after="0"/>
              <w:rPr>
                <w:rFonts w:eastAsia="MS Mincho"/>
                <w:bCs/>
              </w:rPr>
            </w:pPr>
            <w:r>
              <w:rPr>
                <w:rFonts w:eastAsia="MS Mincho"/>
                <w:bCs/>
              </w:rPr>
              <w:t>B or D</w:t>
            </w:r>
          </w:p>
        </w:tc>
        <w:tc>
          <w:tcPr>
            <w:tcW w:w="6904" w:type="dxa"/>
          </w:tcPr>
          <w:p w14:paraId="44E2F3EE" w14:textId="1670C6FF" w:rsidR="00A75D25" w:rsidRDefault="003C4A08">
            <w:pPr>
              <w:spacing w:after="0"/>
              <w:rPr>
                <w:rFonts w:eastAsia="MS Mincho"/>
                <w:bCs/>
              </w:rPr>
            </w:pPr>
            <w:r>
              <w:rPr>
                <w:rFonts w:eastAsia="MS Mincho"/>
                <w:bCs/>
              </w:rPr>
              <w:t xml:space="preserve">Access Category is more natural since </w:t>
            </w:r>
            <w:r w:rsidR="00354CFC">
              <w:rPr>
                <w:rFonts w:eastAsia="MS Mincho"/>
                <w:bCs/>
              </w:rPr>
              <w:t xml:space="preserve">this </w:t>
            </w:r>
            <w:r>
              <w:rPr>
                <w:rFonts w:eastAsia="MS Mincho"/>
                <w:bCs/>
              </w:rPr>
              <w:t>is a new type of access</w:t>
            </w:r>
            <w:r w:rsidR="00354CFC">
              <w:rPr>
                <w:rFonts w:eastAsia="MS Mincho"/>
                <w:bCs/>
              </w:rPr>
              <w:t xml:space="preserve"> request</w:t>
            </w:r>
            <w:r>
              <w:rPr>
                <w:rFonts w:eastAsia="MS Mincho"/>
                <w:bCs/>
              </w:rPr>
              <w:t>. But this should be confirmed with CT1/SA2.</w:t>
            </w:r>
          </w:p>
        </w:tc>
      </w:tr>
      <w:tr w:rsidR="00A75D25" w14:paraId="4A5A23A6" w14:textId="77777777">
        <w:trPr>
          <w:trHeight w:val="127"/>
        </w:trPr>
        <w:tc>
          <w:tcPr>
            <w:tcW w:w="1213" w:type="dxa"/>
          </w:tcPr>
          <w:p w14:paraId="219D06FD" w14:textId="77777777" w:rsidR="00A75D25" w:rsidRDefault="00A75D25">
            <w:pPr>
              <w:spacing w:after="0"/>
              <w:rPr>
                <w:rFonts w:eastAsia="MS Mincho"/>
                <w:bCs/>
              </w:rPr>
            </w:pPr>
          </w:p>
        </w:tc>
        <w:tc>
          <w:tcPr>
            <w:tcW w:w="1373" w:type="dxa"/>
          </w:tcPr>
          <w:p w14:paraId="2021E4B7" w14:textId="77777777" w:rsidR="00A75D25" w:rsidRDefault="00A75D25">
            <w:pPr>
              <w:spacing w:after="0"/>
              <w:rPr>
                <w:rFonts w:eastAsia="MS Mincho"/>
                <w:bCs/>
              </w:rPr>
            </w:pPr>
          </w:p>
        </w:tc>
        <w:tc>
          <w:tcPr>
            <w:tcW w:w="6904" w:type="dxa"/>
          </w:tcPr>
          <w:p w14:paraId="4F4FFAED" w14:textId="77777777" w:rsidR="00A75D25" w:rsidRDefault="00A75D25">
            <w:pPr>
              <w:spacing w:after="0"/>
              <w:rPr>
                <w:rFonts w:eastAsia="MS Mincho"/>
                <w:bCs/>
              </w:rPr>
            </w:pPr>
          </w:p>
        </w:tc>
      </w:tr>
    </w:tbl>
    <w:p w14:paraId="7F167111" w14:textId="77777777" w:rsidR="00A75D25" w:rsidRDefault="00D62673">
      <w:pPr>
        <w:pStyle w:val="BodyText"/>
        <w:rPr>
          <w:b/>
          <w:bCs/>
        </w:rPr>
      </w:pPr>
      <w:r>
        <w:rPr>
          <w:b/>
          <w:bCs/>
        </w:rPr>
        <w:br/>
        <w:t xml:space="preserve">Rapporteur’s Summary: </w:t>
      </w:r>
      <w:r>
        <w:rPr>
          <w:highlight w:val="yellow"/>
        </w:rPr>
        <w:t>To be added</w:t>
      </w:r>
    </w:p>
    <w:p w14:paraId="1AFC8A3F" w14:textId="77777777" w:rsidR="00A75D25" w:rsidRDefault="00A75D25">
      <w:pPr>
        <w:pStyle w:val="BodyText"/>
      </w:pPr>
    </w:p>
    <w:p w14:paraId="65504A1B" w14:textId="77777777" w:rsidR="00A75D25" w:rsidRDefault="00D62673">
      <w:pPr>
        <w:pStyle w:val="Heading2"/>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14:paraId="5437E8FD" w14:textId="77777777" w:rsidR="00A75D25" w:rsidRDefault="00D62673">
      <w:pPr>
        <w:pStyle w:val="Heading3"/>
      </w:pPr>
      <w:bookmarkStart w:id="20" w:name="_Toc68189721"/>
      <w:bookmarkStart w:id="21" w:name="_Toc67550930"/>
      <w:bookmarkEnd w:id="20"/>
      <w:bookmarkEnd w:id="21"/>
      <w:r>
        <w:t>2.4.1</w:t>
      </w:r>
      <w:r>
        <w:tab/>
        <w:t>Assumption that onboarding will not impact cell reselection</w:t>
      </w:r>
    </w:p>
    <w:p w14:paraId="7FF2236C" w14:textId="77777777" w:rsidR="00A75D25" w:rsidRDefault="00D62673">
      <w:pPr>
        <w:pStyle w:val="BodyText"/>
      </w:pPr>
      <w:r>
        <w:t>During RAN2#113bis-e the following agreement was already reached:</w:t>
      </w:r>
    </w:p>
    <w:p w14:paraId="0745ED8F" w14:textId="77777777" w:rsidR="00A75D25" w:rsidRDefault="00D62673">
      <w:pPr>
        <w:pStyle w:val="BodyText"/>
      </w:pPr>
      <w:r>
        <w:rPr>
          <w:noProof/>
          <w:lang w:val="en-US"/>
        </w:rPr>
        <mc:AlternateContent>
          <mc:Choice Requires="wps">
            <w:drawing>
              <wp:inline distT="0" distB="0" distL="0" distR="0" wp14:anchorId="134FCA5D" wp14:editId="77130303">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381E04F9" w14:textId="77777777" w:rsidR="003C4A08" w:rsidRDefault="003C4A08">
                            <w:pPr>
                              <w:pStyle w:val="Agreement"/>
                              <w:ind w:left="426"/>
                            </w:pPr>
                            <w:r>
                              <w:t xml:space="preserve">R2 assumes that onboarding will not impact cell reselection. </w:t>
                            </w:r>
                          </w:p>
                          <w:p w14:paraId="72B19C32" w14:textId="77777777" w:rsidR="003C4A08" w:rsidRDefault="003C4A08"/>
                        </w:txbxContent>
                      </wps:txbx>
                      <wps:bodyPr rot="0" vert="horz" wrap="square" lIns="91440" tIns="45720" rIns="91440" bIns="45720" anchor="t" anchorCtr="0">
                        <a:noAutofit/>
                      </wps:bodyPr>
                    </wps:wsp>
                  </a:graphicData>
                </a:graphic>
              </wp:inline>
            </w:drawing>
          </mc:Choice>
          <mc:Fallback>
            <w:pict>
              <v:shape w14:anchorId="134FCA5D" 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EFwIAADMEAAAOAAAAZHJzL2Uyb0RvYy54bWysU9uO2yAQfa/Uf0C8N7azSZq14qy2WaWq&#10;tL1Iu/0AjHGMCgwFEjv9+g44m1ptn6rygIAZDmfOGTZ3g1bkJJyXYCpazHJKhOHQSHOo6Nfn/Zs1&#10;JT4w0zAFRlT0LDy9275+teltKebQgWqEIwhifNnbinYh2DLLPO+EZn4GVhgMtuA0C7h1h6xxrEd0&#10;rbJ5nq+yHlxjHXDhPZ4+jEG6TfhtK3j43LZeBKIqitxCml2a6zhn2w0rD47ZTvILDfYPLDSTBh+9&#10;Qj2wwMjRyT+gtOQOPLRhxkFn0LaSi1QDVlPkv1Xz1DErUi0ojrdXmfz/g+WfTl8ckQ16R4lhGi16&#10;FkMg72Ag86hOb32JSU8W08KAxzEzVurtI/BvnhjYdcwcxL1z0HeCNciuiDezydURx0eQuv8IDT7D&#10;jgES0NA6HQFRDILo6NL56kykwvFwVeQ3qzmGOMYW+c16lazLWPly2zof3gvQJC4q6tD5hM5Ojz5E&#10;Nqx8SUnsQclmL5VKG3eod8qRE8Mu2aeRCsAip2nKkL6it8v5chRgGvNTiDyNv0FoGbDdldQVXU+T&#10;lLnoFSUaxQpDPSRjrjbU0JxRQAdjF+Ovw0UH7gclPXZwRf33I3OCEvXBoAm3xWIRWz5tFsu3UT43&#10;jdTTCDMcoSoaKBmXu5C+SdTHwD2a1cqkY3R1ZHKhjJ2Z5L38otj6033K+vXXtz8BAAD//wMAUEsD&#10;BBQABgAIAAAAIQBpv3x03AAAAAQBAAAPAAAAZHJzL2Rvd25yZXYueG1sTI/BTsMwEETvlfgHa5G4&#10;VK3TFrltiFMhJBDc2oLg6sbbJMJeB9tNw99juJTLSqMZzbwtNoM1rEcfWkcSZtMMGFLldEu1hLfX&#10;x8kKWIiKtDKOUMI3BtiUV6NC5dqdaYf9PtYslVDIlYQmxi7nPFQNWhWmrkNK3tF5q2KSvubaq3Mq&#10;t4bPs0xwq1pKC43q8KHB6nN/shJWt8/9R3hZbN8rcTTrOF72T19eypvr4f4OWMQhXsLwi5/QoUxM&#10;B3ciHZiRkB6Jfzd5azGbAztIEAsBvCz4f/jyBwAA//8DAFBLAQItABQABgAIAAAAIQC2gziS/gAA&#10;AOEBAAATAAAAAAAAAAAAAAAAAAAAAABbQ29udGVudF9UeXBlc10ueG1sUEsBAi0AFAAGAAgAAAAh&#10;ADj9If/WAAAAlAEAAAsAAAAAAAAAAAAAAAAALwEAAF9yZWxzLy5yZWxzUEsBAi0AFAAGAAgAAAAh&#10;AIT9BoQXAgAAMwQAAA4AAAAAAAAAAAAAAAAALgIAAGRycy9lMm9Eb2MueG1sUEsBAi0AFAAGAAgA&#10;AAAhAGm/fHTcAAAABAEAAA8AAAAAAAAAAAAAAAAAcQQAAGRycy9kb3ducmV2LnhtbFBLBQYAAAAA&#10;BAAEAPMAAAB6BQAAAAA=&#10;">
                <v:textbox>
                  <w:txbxContent>
                    <w:p w14:paraId="381E04F9" w14:textId="77777777" w:rsidR="003C4A08" w:rsidRDefault="003C4A08">
                      <w:pPr>
                        <w:pStyle w:val="Agreement"/>
                        <w:ind w:left="426"/>
                      </w:pPr>
                      <w:r>
                        <w:t xml:space="preserve">R2 assumes that onboarding will not impact cell reselection. </w:t>
                      </w:r>
                    </w:p>
                    <w:p w14:paraId="72B19C32" w14:textId="77777777" w:rsidR="003C4A08" w:rsidRDefault="003C4A08"/>
                  </w:txbxContent>
                </v:textbox>
                <w10:anchorlock/>
              </v:shape>
            </w:pict>
          </mc:Fallback>
        </mc:AlternateContent>
      </w:r>
    </w:p>
    <w:p w14:paraId="20B73C3A" w14:textId="77777777" w:rsidR="00A75D25" w:rsidRDefault="00D62673">
      <w:pPr>
        <w:pStyle w:val="BodyText"/>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308E362B" w14:textId="77777777" w:rsidR="00A75D25" w:rsidRDefault="00D62673">
      <w:pPr>
        <w:pStyle w:val="BodyText"/>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2915DAB" w14:textId="77777777">
        <w:trPr>
          <w:trHeight w:val="132"/>
        </w:trPr>
        <w:tc>
          <w:tcPr>
            <w:tcW w:w="1213" w:type="dxa"/>
            <w:shd w:val="clear" w:color="auto" w:fill="D9D9D9"/>
          </w:tcPr>
          <w:p w14:paraId="5AC0D2D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32650C99"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A10D8A" w14:textId="77777777" w:rsidR="00A75D25" w:rsidRDefault="00D62673">
            <w:pPr>
              <w:spacing w:after="0"/>
              <w:jc w:val="center"/>
              <w:rPr>
                <w:b/>
                <w:bCs/>
                <w:lang w:eastAsia="zh-CN"/>
              </w:rPr>
            </w:pPr>
            <w:r>
              <w:rPr>
                <w:b/>
                <w:bCs/>
                <w:lang w:eastAsia="zh-CN"/>
              </w:rPr>
              <w:t>Comments</w:t>
            </w:r>
          </w:p>
        </w:tc>
      </w:tr>
      <w:tr w:rsidR="00A75D25" w14:paraId="6850BF4E" w14:textId="77777777">
        <w:trPr>
          <w:trHeight w:val="127"/>
        </w:trPr>
        <w:tc>
          <w:tcPr>
            <w:tcW w:w="1213" w:type="dxa"/>
          </w:tcPr>
          <w:p w14:paraId="7DC35098" w14:textId="77777777" w:rsidR="00A75D25" w:rsidRDefault="00D62673">
            <w:pPr>
              <w:spacing w:after="0"/>
              <w:rPr>
                <w:rFonts w:eastAsia="SimSun"/>
                <w:bCs/>
                <w:lang w:eastAsia="zh-CN"/>
              </w:rPr>
            </w:pPr>
            <w:r>
              <w:rPr>
                <w:rFonts w:eastAsia="SimSun"/>
                <w:bCs/>
                <w:lang w:eastAsia="zh-CN"/>
              </w:rPr>
              <w:t>Ericsson</w:t>
            </w:r>
          </w:p>
        </w:tc>
        <w:tc>
          <w:tcPr>
            <w:tcW w:w="1373" w:type="dxa"/>
          </w:tcPr>
          <w:p w14:paraId="48F7D180" w14:textId="77777777" w:rsidR="00A75D25" w:rsidRDefault="00D62673">
            <w:pPr>
              <w:spacing w:after="0"/>
              <w:rPr>
                <w:rFonts w:eastAsia="SimSun"/>
                <w:bCs/>
                <w:lang w:eastAsia="zh-CN"/>
              </w:rPr>
            </w:pPr>
            <w:r>
              <w:rPr>
                <w:rFonts w:eastAsia="SimSun"/>
                <w:bCs/>
                <w:lang w:eastAsia="zh-CN"/>
              </w:rPr>
              <w:t>Yes</w:t>
            </w:r>
          </w:p>
        </w:tc>
        <w:tc>
          <w:tcPr>
            <w:tcW w:w="6904" w:type="dxa"/>
          </w:tcPr>
          <w:p w14:paraId="662D061F"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2AC38598" w14:textId="77777777">
        <w:trPr>
          <w:trHeight w:val="127"/>
        </w:trPr>
        <w:tc>
          <w:tcPr>
            <w:tcW w:w="1213" w:type="dxa"/>
          </w:tcPr>
          <w:p w14:paraId="7CC810B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2352BB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CDB0E61" w14:textId="77777777" w:rsidR="00A75D25" w:rsidRDefault="00D62673">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3FD00C16" w14:textId="77777777">
        <w:trPr>
          <w:trHeight w:val="132"/>
        </w:trPr>
        <w:tc>
          <w:tcPr>
            <w:tcW w:w="1213" w:type="dxa"/>
          </w:tcPr>
          <w:p w14:paraId="29E8D07E" w14:textId="77777777" w:rsidR="00A75D25" w:rsidRDefault="00D62673">
            <w:pPr>
              <w:rPr>
                <w:lang w:eastAsia="zh-CN"/>
              </w:rPr>
            </w:pPr>
            <w:r>
              <w:rPr>
                <w:rFonts w:hint="eastAsia"/>
                <w:lang w:eastAsia="zh-CN"/>
              </w:rPr>
              <w:t>ZTE</w:t>
            </w:r>
          </w:p>
        </w:tc>
        <w:tc>
          <w:tcPr>
            <w:tcW w:w="1373" w:type="dxa"/>
          </w:tcPr>
          <w:p w14:paraId="6393350F" w14:textId="77777777" w:rsidR="00A75D25" w:rsidRDefault="00D62673">
            <w:pPr>
              <w:rPr>
                <w:lang w:eastAsia="zh-CN"/>
              </w:rPr>
            </w:pPr>
            <w:r>
              <w:rPr>
                <w:rFonts w:hint="eastAsia"/>
                <w:lang w:eastAsia="zh-CN"/>
              </w:rPr>
              <w:t>Partially</w:t>
            </w:r>
          </w:p>
        </w:tc>
        <w:tc>
          <w:tcPr>
            <w:tcW w:w="6904" w:type="dxa"/>
          </w:tcPr>
          <w:p w14:paraId="21675EA3"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5A6530F"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28CD10A3"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59B99683" w14:textId="23FD73DB" w:rsidR="00A75D25" w:rsidRDefault="00D62673" w:rsidP="00F50D8D">
            <w:pPr>
              <w:rPr>
                <w:lang w:eastAsia="zh-CN"/>
              </w:rPr>
            </w:pPr>
            <w:r>
              <w:t xml:space="preserve">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w:t>
            </w:r>
            <w:r>
              <w:lastRenderedPageBreak/>
              <w:t>cell definition would be affected for the cell selection)</w:t>
            </w:r>
          </w:p>
        </w:tc>
      </w:tr>
      <w:tr w:rsidR="00F50D8D" w14:paraId="0DABAE76" w14:textId="77777777">
        <w:trPr>
          <w:trHeight w:val="127"/>
        </w:trPr>
        <w:tc>
          <w:tcPr>
            <w:tcW w:w="1213" w:type="dxa"/>
          </w:tcPr>
          <w:p w14:paraId="2B6C826F" w14:textId="739AB5F7" w:rsidR="00F50D8D" w:rsidRDefault="00F50D8D" w:rsidP="00F50D8D">
            <w:pPr>
              <w:spacing w:after="0"/>
              <w:rPr>
                <w:rFonts w:eastAsia="MS Mincho"/>
                <w:bCs/>
              </w:rPr>
            </w:pPr>
            <w:r>
              <w:rPr>
                <w:rFonts w:eastAsia="MS Mincho"/>
                <w:bCs/>
              </w:rPr>
              <w:lastRenderedPageBreak/>
              <w:t>Nokia</w:t>
            </w:r>
          </w:p>
        </w:tc>
        <w:tc>
          <w:tcPr>
            <w:tcW w:w="1373" w:type="dxa"/>
          </w:tcPr>
          <w:p w14:paraId="7CD49903" w14:textId="1143A936" w:rsidR="00F50D8D" w:rsidRDefault="00F50D8D" w:rsidP="00F50D8D">
            <w:pPr>
              <w:spacing w:after="0"/>
              <w:rPr>
                <w:rFonts w:eastAsia="MS Mincho"/>
                <w:bCs/>
              </w:rPr>
            </w:pPr>
            <w:r>
              <w:rPr>
                <w:rFonts w:eastAsia="MS Mincho"/>
                <w:bCs/>
              </w:rPr>
              <w:t>Yes</w:t>
            </w:r>
          </w:p>
        </w:tc>
        <w:tc>
          <w:tcPr>
            <w:tcW w:w="6904" w:type="dxa"/>
          </w:tcPr>
          <w:p w14:paraId="02FF0D3E" w14:textId="09704B19"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0AF6CA12" w14:textId="77777777">
        <w:trPr>
          <w:trHeight w:val="127"/>
        </w:trPr>
        <w:tc>
          <w:tcPr>
            <w:tcW w:w="1213" w:type="dxa"/>
          </w:tcPr>
          <w:p w14:paraId="0E509B6C" w14:textId="490F79D3" w:rsidR="00A75D25" w:rsidRDefault="00E84776">
            <w:pPr>
              <w:spacing w:after="0"/>
              <w:rPr>
                <w:rFonts w:eastAsia="MS Mincho"/>
                <w:bCs/>
              </w:rPr>
            </w:pPr>
            <w:r>
              <w:rPr>
                <w:rFonts w:eastAsia="MS Mincho"/>
                <w:bCs/>
              </w:rPr>
              <w:t>Sony</w:t>
            </w:r>
          </w:p>
        </w:tc>
        <w:tc>
          <w:tcPr>
            <w:tcW w:w="1373" w:type="dxa"/>
          </w:tcPr>
          <w:p w14:paraId="45672B57" w14:textId="11E9F975" w:rsidR="00A75D25" w:rsidRDefault="00E84776">
            <w:pPr>
              <w:spacing w:after="0"/>
              <w:rPr>
                <w:rFonts w:eastAsia="MS Mincho"/>
                <w:bCs/>
              </w:rPr>
            </w:pPr>
            <w:r>
              <w:rPr>
                <w:rFonts w:eastAsia="MS Mincho"/>
                <w:bCs/>
              </w:rPr>
              <w:t>Yes</w:t>
            </w:r>
          </w:p>
        </w:tc>
        <w:tc>
          <w:tcPr>
            <w:tcW w:w="6904" w:type="dxa"/>
          </w:tcPr>
          <w:p w14:paraId="21F68FC9" w14:textId="270287A1"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14:paraId="48F4F5E4" w14:textId="77777777">
        <w:trPr>
          <w:trHeight w:val="132"/>
        </w:trPr>
        <w:tc>
          <w:tcPr>
            <w:tcW w:w="1213" w:type="dxa"/>
          </w:tcPr>
          <w:p w14:paraId="38B2C2EC" w14:textId="0DBDB84A" w:rsidR="00136A03" w:rsidRDefault="00136A03" w:rsidP="00136A03">
            <w:pPr>
              <w:spacing w:after="0"/>
              <w:rPr>
                <w:rFonts w:eastAsia="MS Mincho"/>
                <w:bCs/>
              </w:rPr>
            </w:pPr>
            <w:r>
              <w:rPr>
                <w:rFonts w:eastAsia="SimSun"/>
                <w:bCs/>
                <w:lang w:val="en-US" w:eastAsia="zh-CN"/>
              </w:rPr>
              <w:t>Intel</w:t>
            </w:r>
          </w:p>
        </w:tc>
        <w:tc>
          <w:tcPr>
            <w:tcW w:w="1373" w:type="dxa"/>
          </w:tcPr>
          <w:p w14:paraId="3CEC9BEB" w14:textId="4253AA14" w:rsidR="00136A03" w:rsidRDefault="00136A03" w:rsidP="00136A03">
            <w:pPr>
              <w:spacing w:after="0"/>
              <w:rPr>
                <w:rFonts w:eastAsia="MS Mincho"/>
                <w:bCs/>
              </w:rPr>
            </w:pPr>
            <w:r>
              <w:rPr>
                <w:rFonts w:eastAsia="SimSun"/>
                <w:bCs/>
                <w:lang w:val="en-US" w:eastAsia="zh-CN"/>
              </w:rPr>
              <w:t>Yes</w:t>
            </w:r>
          </w:p>
        </w:tc>
        <w:tc>
          <w:tcPr>
            <w:tcW w:w="6904" w:type="dxa"/>
          </w:tcPr>
          <w:p w14:paraId="5C266B73" w14:textId="6D9AEB50" w:rsidR="00136A03" w:rsidRDefault="00136A03" w:rsidP="00136A03">
            <w:pPr>
              <w:spacing w:after="0"/>
              <w:rPr>
                <w:rFonts w:eastAsia="MS Mincho"/>
                <w:bCs/>
              </w:rPr>
            </w:pPr>
            <w:r>
              <w:rPr>
                <w:rFonts w:eastAsia="SimSun"/>
                <w:bCs/>
                <w:lang w:val="en-US" w:eastAsia="zh-CN"/>
              </w:rPr>
              <w:t xml:space="preserve">Our understanding is that </w:t>
            </w:r>
            <w:r>
              <w:rPr>
                <w:rFonts w:eastAsia="SimSun"/>
                <w:bCs/>
                <w:lang w:val="en-US"/>
              </w:rPr>
              <w:t>i</w:t>
            </w:r>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If DRBs are not enabled yet, handover will not be supported during this mobility as is the case with legacy NAS registration procedures.</w:t>
            </w:r>
            <w:r w:rsidR="00F764A9">
              <w:t xml:space="preserve"> If DRBs are not enabled yet, handover will not be supported during this mobility as is the case with legacy NAS registration procedures.</w:t>
            </w:r>
            <w:r w:rsidR="00D43413">
              <w:t xml:space="preserve"> If DRBs are established, normal handover w</w:t>
            </w:r>
            <w:r w:rsidR="00A951A0">
              <w:t>ill be supported.</w:t>
            </w:r>
          </w:p>
        </w:tc>
      </w:tr>
      <w:tr w:rsidR="00136A03" w14:paraId="622FA2B4" w14:textId="77777777">
        <w:trPr>
          <w:trHeight w:val="127"/>
        </w:trPr>
        <w:tc>
          <w:tcPr>
            <w:tcW w:w="1213" w:type="dxa"/>
          </w:tcPr>
          <w:p w14:paraId="788A00DE" w14:textId="09A78D7B" w:rsidR="00136A03" w:rsidRDefault="00570026" w:rsidP="00136A03">
            <w:pPr>
              <w:spacing w:after="0"/>
              <w:rPr>
                <w:rFonts w:eastAsia="MS Mincho"/>
                <w:bCs/>
              </w:rPr>
            </w:pPr>
            <w:r>
              <w:rPr>
                <w:rFonts w:eastAsia="MS Mincho"/>
                <w:bCs/>
              </w:rPr>
              <w:t>Apple</w:t>
            </w:r>
          </w:p>
        </w:tc>
        <w:tc>
          <w:tcPr>
            <w:tcW w:w="1373" w:type="dxa"/>
          </w:tcPr>
          <w:p w14:paraId="61504B11" w14:textId="2308093F" w:rsidR="00136A03" w:rsidRDefault="00570026" w:rsidP="00136A03">
            <w:pPr>
              <w:spacing w:after="0"/>
              <w:rPr>
                <w:rFonts w:eastAsia="MS Mincho"/>
                <w:bCs/>
              </w:rPr>
            </w:pPr>
            <w:r>
              <w:rPr>
                <w:rFonts w:eastAsia="MS Mincho"/>
                <w:bCs/>
              </w:rPr>
              <w:t>Yes</w:t>
            </w:r>
          </w:p>
        </w:tc>
        <w:tc>
          <w:tcPr>
            <w:tcW w:w="6904" w:type="dxa"/>
          </w:tcPr>
          <w:p w14:paraId="605CC648" w14:textId="1AA30C6C" w:rsidR="00136A03" w:rsidRDefault="00570026" w:rsidP="00136A03">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4B03B1" w:rsidRPr="00D32DD5" w14:paraId="70B3DDCC"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5DF141B5" w14:textId="7DA7F443"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0B729369" w14:textId="77777777" w:rsidR="004B03B1" w:rsidRPr="004B03B1" w:rsidRDefault="004B03B1" w:rsidP="003C4A08">
            <w:pPr>
              <w:spacing w:after="0"/>
              <w:rPr>
                <w:rFonts w:eastAsia="MS Mincho"/>
                <w:bCs/>
              </w:rPr>
            </w:pPr>
            <w:r w:rsidRPr="004B03B1">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14:paraId="458DEC6D" w14:textId="77777777" w:rsidR="004B03B1" w:rsidRPr="00F5232A" w:rsidRDefault="004B03B1" w:rsidP="003C4A08">
            <w:pPr>
              <w:spacing w:after="0"/>
              <w:rPr>
                <w:rFonts w:eastAsia="MS Mincho"/>
                <w:bCs/>
              </w:rPr>
            </w:pPr>
            <w:r>
              <w:rPr>
                <w:rFonts w:eastAsia="MS Mincho"/>
                <w:bCs/>
              </w:rPr>
              <w:t xml:space="preserve">We </w:t>
            </w:r>
            <w:r w:rsidRPr="00916FB9">
              <w:rPr>
                <w:rFonts w:eastAsia="MS Mincho"/>
                <w:bCs/>
              </w:rPr>
              <w:t>confirm that onboarding does not impact the cell reselection</w:t>
            </w:r>
            <w:r>
              <w:rPr>
                <w:rFonts w:eastAsia="MS Mincho"/>
                <w:bCs/>
              </w:rPr>
              <w:t xml:space="preserve"> for UE </w:t>
            </w:r>
            <w:r w:rsidRPr="004B03B1">
              <w:rPr>
                <w:rFonts w:eastAsia="MS Mincho"/>
                <w:bCs/>
              </w:rPr>
              <w:t>camped normally</w:t>
            </w:r>
            <w:r>
              <w:rPr>
                <w:rFonts w:eastAsia="MS Mincho"/>
                <w:bCs/>
              </w:rPr>
              <w:t xml:space="preserve">. However, regarding with UE </w:t>
            </w:r>
            <w:r w:rsidRPr="004B03B1">
              <w:rPr>
                <w:rFonts w:eastAsia="MS Mincho"/>
                <w:bCs/>
              </w:rPr>
              <w:t>camped on any cell</w:t>
            </w:r>
            <w:r>
              <w:rPr>
                <w:rFonts w:eastAsia="MS Mincho"/>
                <w:bCs/>
              </w:rPr>
              <w:t>, it seems sensible to consider the onboarding</w:t>
            </w:r>
            <w:r w:rsidRPr="004B03B1">
              <w:rPr>
                <w:rFonts w:eastAsia="MS Mincho"/>
                <w:bCs/>
              </w:rPr>
              <w:t xml:space="preserve"> indication</w:t>
            </w:r>
            <w:r>
              <w:rPr>
                <w:rFonts w:eastAsia="MS Mincho"/>
                <w:bCs/>
              </w:rPr>
              <w:t xml:space="preserve"> for cell </w:t>
            </w:r>
            <w:r w:rsidRPr="00F5232A">
              <w:rPr>
                <w:rFonts w:eastAsia="MS Mincho"/>
                <w:bCs/>
              </w:rPr>
              <w:t>reselection</w:t>
            </w:r>
            <w:r>
              <w:rPr>
                <w:rFonts w:eastAsia="MS Mincho"/>
                <w:bCs/>
              </w:rPr>
              <w:t>.</w:t>
            </w:r>
          </w:p>
        </w:tc>
      </w:tr>
      <w:tr w:rsidR="0084789D" w:rsidRPr="00D32DD5" w14:paraId="41437F60"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BEE7505" w14:textId="3A552C21" w:rsidR="0084789D" w:rsidRDefault="0084789D" w:rsidP="003C4A08">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260C0035" w14:textId="0ED544A4" w:rsidR="0084789D" w:rsidRPr="0084789D" w:rsidRDefault="0084789D" w:rsidP="003C4A08">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14:paraId="3570BE5B" w14:textId="670A508D" w:rsidR="0084789D" w:rsidRPr="0084789D" w:rsidRDefault="0084789D" w:rsidP="0084789D">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SimSun"/>
                <w:bCs/>
                <w:lang w:val="en-US" w:eastAsia="zh-CN"/>
              </w:rPr>
              <w:t xml:space="preserve">the </w:t>
            </w:r>
            <w:r>
              <w:rPr>
                <w:rFonts w:eastAsia="SimSun"/>
                <w:bCs/>
                <w:lang w:eastAsia="zh-CN"/>
              </w:rPr>
              <w:t xml:space="preserve">onboarding indicator </w:t>
            </w:r>
            <w:r>
              <w:rPr>
                <w:rFonts w:eastAsia="SimSun" w:hint="eastAsia"/>
                <w:bCs/>
                <w:lang w:eastAsia="zh-CN"/>
              </w:rPr>
              <w:t xml:space="preserve">should be checked in </w:t>
            </w:r>
            <w:r>
              <w:rPr>
                <w:rFonts w:hint="eastAsia"/>
                <w:bCs/>
                <w:lang w:eastAsia="zh-CN"/>
              </w:rPr>
              <w:t>the suitable cell criteria, then it will impact cell reselection.</w:t>
            </w:r>
          </w:p>
        </w:tc>
      </w:tr>
      <w:tr w:rsidR="003C4A08" w:rsidRPr="00D32DD5" w14:paraId="15B5CC32"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60D1E10" w14:textId="68A88652" w:rsidR="003C4A08" w:rsidRDefault="003C4A08" w:rsidP="003C4A08">
            <w:pPr>
              <w:spacing w:after="0"/>
              <w:rPr>
                <w:rFonts w:eastAsia="SimSun" w:hint="eastAsia"/>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1046FF24" w14:textId="5E48B21A" w:rsidR="003C4A08" w:rsidRDefault="003C4A08" w:rsidP="003C4A08">
            <w:pPr>
              <w:spacing w:after="0"/>
              <w:rPr>
                <w:rFonts w:hint="eastAsia"/>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0EB6CBD1" w14:textId="57FF2638" w:rsidR="003C4A08" w:rsidRDefault="003C4A08" w:rsidP="0084789D">
            <w:pPr>
              <w:spacing w:after="0"/>
              <w:rPr>
                <w:bCs/>
                <w:lang w:eastAsia="zh-CN"/>
              </w:rPr>
            </w:pPr>
          </w:p>
        </w:tc>
      </w:tr>
    </w:tbl>
    <w:p w14:paraId="3F50D0E6" w14:textId="77777777" w:rsidR="004B03B1" w:rsidRDefault="004B03B1">
      <w:pPr>
        <w:pStyle w:val="BodyText"/>
        <w:rPr>
          <w:b/>
          <w:bCs/>
        </w:rPr>
      </w:pPr>
    </w:p>
    <w:p w14:paraId="5881B878" w14:textId="18C5238B" w:rsidR="00A75D25" w:rsidRDefault="00D62673">
      <w:pPr>
        <w:pStyle w:val="BodyText"/>
      </w:pPr>
      <w:r>
        <w:rPr>
          <w:b/>
          <w:bCs/>
        </w:rPr>
        <w:t xml:space="preserve">Rapporteur’s Summary: </w:t>
      </w:r>
      <w:r>
        <w:rPr>
          <w:highlight w:val="yellow"/>
        </w:rPr>
        <w:t>To be added</w:t>
      </w:r>
    </w:p>
    <w:p w14:paraId="038EAEB6" w14:textId="77777777" w:rsidR="00A75D25" w:rsidRDefault="00A75D25">
      <w:pPr>
        <w:pStyle w:val="BodyText"/>
      </w:pPr>
    </w:p>
    <w:p w14:paraId="13D12ACD" w14:textId="77777777" w:rsidR="00A75D25" w:rsidRDefault="00D62673">
      <w:pPr>
        <w:pStyle w:val="Heading3"/>
      </w:pPr>
      <w:r>
        <w:t>2.4.2</w:t>
      </w:r>
      <w:r>
        <w:tab/>
        <w:t xml:space="preserve">Cell suitability and cell selection process </w:t>
      </w:r>
    </w:p>
    <w:p w14:paraId="5A63B42B" w14:textId="77777777" w:rsidR="00A75D25" w:rsidRDefault="00D62673">
      <w:pPr>
        <w:pStyle w:val="BodyText"/>
      </w:pPr>
      <w:r>
        <w:t xml:space="preserve">SA2 stated in their reply LS, </w:t>
      </w:r>
      <w:hyperlink r:id="rId15" w:history="1">
        <w:r>
          <w:rPr>
            <w:rStyle w:val="Hyperlink"/>
            <w:rFonts w:eastAsiaTheme="minorHAnsi"/>
            <w:lang w:val="en-US"/>
          </w:rPr>
          <w:t>S2-2101076</w:t>
        </w:r>
      </w:hyperlink>
      <w:r>
        <w:rPr>
          <w:rStyle w:val="Hyperlink"/>
          <w:rFonts w:eastAsiaTheme="minorHAnsi"/>
          <w:lang w:val="en-US"/>
        </w:rPr>
        <w:t xml:space="preserve"> </w:t>
      </w:r>
      <w:r>
        <w:rPr>
          <w:rStyle w:val="Hyperlink"/>
          <w:rFonts w:eastAsiaTheme="minorHAnsi"/>
          <w:lang w:val="en-US"/>
        </w:rPr>
        <w:fldChar w:fldCharType="begin"/>
      </w:r>
      <w:r>
        <w:rPr>
          <w:rStyle w:val="Hyperlink"/>
          <w:rFonts w:eastAsiaTheme="minorHAnsi"/>
          <w:lang w:val="en-US"/>
        </w:rPr>
        <w:instrText xml:space="preserve"> REF _Ref68184775 \r \h </w:instrText>
      </w:r>
      <w:r>
        <w:rPr>
          <w:rStyle w:val="Hyperlink"/>
          <w:rFonts w:eastAsiaTheme="minorHAnsi"/>
          <w:lang w:val="en-US"/>
        </w:rPr>
      </w:r>
      <w:r>
        <w:rPr>
          <w:rStyle w:val="Hyperlink"/>
          <w:rFonts w:eastAsiaTheme="minorHAnsi"/>
          <w:lang w:val="en-US"/>
        </w:rPr>
        <w:fldChar w:fldCharType="separate"/>
      </w:r>
      <w:r>
        <w:rPr>
          <w:rStyle w:val="Hyperlink"/>
          <w:rFonts w:eastAsiaTheme="minorHAnsi"/>
          <w:lang w:val="en-US"/>
        </w:rPr>
        <w:t>[17]</w:t>
      </w:r>
      <w:r>
        <w:rPr>
          <w:rStyle w:val="Hyperlink"/>
          <w:rFonts w:eastAsiaTheme="minorHAnsi"/>
          <w:lang w:val="en-US"/>
        </w:rPr>
        <w:fldChar w:fldCharType="end"/>
      </w:r>
      <w:r>
        <w:fldChar w:fldCharType="begin"/>
      </w:r>
      <w:r>
        <w:instrText xml:space="preserve"> REF _Ref68005498 \r \h </w:instrText>
      </w:r>
      <w:r>
        <w:fldChar w:fldCharType="end"/>
      </w:r>
      <w:r>
        <w:t>, that the “</w:t>
      </w:r>
      <w:proofErr w:type="spellStart"/>
      <w:r>
        <w:t>onboardingEnabled</w:t>
      </w:r>
      <w:proofErr w:type="spellEnd"/>
      <w:r>
        <w:t>” bit is used to assist the UE in network selection:</w:t>
      </w:r>
    </w:p>
    <w:tbl>
      <w:tblPr>
        <w:tblStyle w:val="TableGrid"/>
        <w:tblW w:w="0" w:type="auto"/>
        <w:tblLook w:val="04A0" w:firstRow="1" w:lastRow="0" w:firstColumn="1" w:lastColumn="0" w:noHBand="0" w:noVBand="1"/>
      </w:tblPr>
      <w:tblGrid>
        <w:gridCol w:w="9629"/>
      </w:tblGrid>
      <w:tr w:rsidR="00A75D25" w14:paraId="2DA5DC98" w14:textId="77777777">
        <w:tc>
          <w:tcPr>
            <w:tcW w:w="9629" w:type="dxa"/>
          </w:tcPr>
          <w:p w14:paraId="3E03AA37" w14:textId="77777777" w:rsidR="00A75D25" w:rsidRDefault="00D62673">
            <w:pPr>
              <w:pStyle w:val="BodyText"/>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4F0C7A2D" w14:textId="77777777" w:rsidR="00A75D25" w:rsidRDefault="00D62673">
      <w:pPr>
        <w:pStyle w:val="BodyText"/>
      </w:pPr>
      <w:r>
        <w:b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2CB7EAB6" w14:textId="77777777" w:rsidR="00A75D25" w:rsidRDefault="00D62673">
      <w:pPr>
        <w:pStyle w:val="BodyText"/>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w:t>
      </w:r>
      <w:proofErr w:type="spellStart"/>
      <w:r>
        <w:t>onboardingEnabled</w:t>
      </w:r>
      <w:proofErr w:type="spellEnd"/>
      <w:r>
        <w:t xml:space="preserve">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26B42435" w14:textId="77777777" w:rsidR="00A75D25" w:rsidRDefault="00D62673">
      <w:pPr>
        <w:pStyle w:val="BodyText"/>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67DDC1CB" w14:textId="77777777" w:rsidR="00A75D25" w:rsidRDefault="00D62673">
      <w:pPr>
        <w:pStyle w:val="BodyText"/>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lastRenderedPageBreak/>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33"/>
        <w:gridCol w:w="7040"/>
      </w:tblGrid>
      <w:tr w:rsidR="00A75D25" w14:paraId="40912804" w14:textId="77777777" w:rsidTr="00EE70A2">
        <w:trPr>
          <w:trHeight w:val="132"/>
        </w:trPr>
        <w:tc>
          <w:tcPr>
            <w:tcW w:w="1278" w:type="dxa"/>
            <w:shd w:val="clear" w:color="auto" w:fill="D9D9D9"/>
          </w:tcPr>
          <w:p w14:paraId="41607FF5" w14:textId="77777777" w:rsidR="00A75D25" w:rsidRDefault="00D62673">
            <w:pPr>
              <w:spacing w:after="0"/>
              <w:jc w:val="center"/>
              <w:rPr>
                <w:b/>
                <w:bCs/>
                <w:lang w:eastAsia="zh-CN"/>
              </w:rPr>
            </w:pPr>
            <w:r>
              <w:rPr>
                <w:b/>
                <w:bCs/>
                <w:lang w:eastAsia="zh-CN"/>
              </w:rPr>
              <w:t>Company</w:t>
            </w:r>
          </w:p>
        </w:tc>
        <w:tc>
          <w:tcPr>
            <w:tcW w:w="1233" w:type="dxa"/>
            <w:shd w:val="clear" w:color="auto" w:fill="D9D9D9"/>
          </w:tcPr>
          <w:p w14:paraId="2E19B378" w14:textId="77777777" w:rsidR="00A75D25" w:rsidRDefault="00D62673">
            <w:pPr>
              <w:spacing w:after="0"/>
              <w:jc w:val="center"/>
              <w:rPr>
                <w:rFonts w:eastAsia="SimSun"/>
                <w:b/>
                <w:bCs/>
                <w:lang w:eastAsia="zh-CN"/>
              </w:rPr>
            </w:pPr>
            <w:r>
              <w:rPr>
                <w:rFonts w:eastAsia="SimSun"/>
                <w:b/>
                <w:bCs/>
                <w:lang w:eastAsia="zh-CN"/>
              </w:rPr>
              <w:t>Yes/No</w:t>
            </w:r>
          </w:p>
        </w:tc>
        <w:tc>
          <w:tcPr>
            <w:tcW w:w="7040" w:type="dxa"/>
            <w:shd w:val="clear" w:color="auto" w:fill="D9D9D9"/>
          </w:tcPr>
          <w:p w14:paraId="2B06D7CA" w14:textId="77777777" w:rsidR="00A75D25" w:rsidRDefault="00D62673">
            <w:pPr>
              <w:spacing w:after="0"/>
              <w:jc w:val="center"/>
              <w:rPr>
                <w:b/>
                <w:bCs/>
                <w:lang w:eastAsia="zh-CN"/>
              </w:rPr>
            </w:pPr>
            <w:r>
              <w:rPr>
                <w:b/>
                <w:bCs/>
                <w:lang w:eastAsia="zh-CN"/>
              </w:rPr>
              <w:t>Comments</w:t>
            </w:r>
          </w:p>
        </w:tc>
      </w:tr>
      <w:tr w:rsidR="00A75D25" w14:paraId="36455791" w14:textId="77777777" w:rsidTr="00EE70A2">
        <w:trPr>
          <w:trHeight w:val="127"/>
        </w:trPr>
        <w:tc>
          <w:tcPr>
            <w:tcW w:w="1278" w:type="dxa"/>
          </w:tcPr>
          <w:p w14:paraId="1BB8EDCF" w14:textId="77777777" w:rsidR="00A75D25" w:rsidRDefault="00D62673">
            <w:pPr>
              <w:spacing w:after="0"/>
              <w:rPr>
                <w:rFonts w:eastAsia="SimSun"/>
                <w:bCs/>
                <w:lang w:eastAsia="zh-CN"/>
              </w:rPr>
            </w:pPr>
            <w:r>
              <w:rPr>
                <w:rFonts w:eastAsia="SimSun"/>
                <w:bCs/>
                <w:lang w:eastAsia="zh-CN"/>
              </w:rPr>
              <w:t>Ericsson</w:t>
            </w:r>
          </w:p>
        </w:tc>
        <w:tc>
          <w:tcPr>
            <w:tcW w:w="1233" w:type="dxa"/>
          </w:tcPr>
          <w:p w14:paraId="2087D533" w14:textId="77777777" w:rsidR="00A75D25" w:rsidRDefault="00D62673">
            <w:pPr>
              <w:spacing w:after="0"/>
              <w:rPr>
                <w:rFonts w:eastAsia="SimSun"/>
                <w:bCs/>
                <w:lang w:eastAsia="zh-CN"/>
              </w:rPr>
            </w:pPr>
            <w:r>
              <w:rPr>
                <w:rFonts w:eastAsia="SimSun"/>
                <w:bCs/>
                <w:lang w:eastAsia="zh-CN"/>
              </w:rPr>
              <w:t>No</w:t>
            </w:r>
          </w:p>
        </w:tc>
        <w:tc>
          <w:tcPr>
            <w:tcW w:w="7040" w:type="dxa"/>
          </w:tcPr>
          <w:p w14:paraId="160AC572"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17235967" w14:textId="77777777" w:rsidTr="00EE70A2">
        <w:trPr>
          <w:trHeight w:val="127"/>
        </w:trPr>
        <w:tc>
          <w:tcPr>
            <w:tcW w:w="1278" w:type="dxa"/>
          </w:tcPr>
          <w:p w14:paraId="1D3D3583"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233" w:type="dxa"/>
          </w:tcPr>
          <w:p w14:paraId="503AA247"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47066C4" w14:textId="77777777" w:rsidR="00A75D25" w:rsidRDefault="00D62673">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524799B5" w14:textId="77777777" w:rsidTr="00EE70A2">
        <w:trPr>
          <w:trHeight w:val="127"/>
        </w:trPr>
        <w:tc>
          <w:tcPr>
            <w:tcW w:w="1278" w:type="dxa"/>
          </w:tcPr>
          <w:p w14:paraId="422982FC" w14:textId="77777777" w:rsidR="00A75D25" w:rsidRDefault="00D62673">
            <w:pPr>
              <w:spacing w:after="0"/>
              <w:rPr>
                <w:rFonts w:eastAsia="SimSun"/>
                <w:bCs/>
                <w:lang w:val="en-US" w:eastAsia="zh-CN"/>
              </w:rPr>
            </w:pPr>
            <w:bookmarkStart w:id="22" w:name="OLE_LINK17"/>
            <w:r>
              <w:rPr>
                <w:rFonts w:eastAsia="SimSun" w:hint="eastAsia"/>
                <w:bCs/>
                <w:lang w:val="en-US" w:eastAsia="zh-CN"/>
              </w:rPr>
              <w:t>ZTE</w:t>
            </w:r>
          </w:p>
        </w:tc>
        <w:tc>
          <w:tcPr>
            <w:tcW w:w="1233" w:type="dxa"/>
          </w:tcPr>
          <w:p w14:paraId="4D92CAB9" w14:textId="77777777" w:rsidR="00A75D25" w:rsidRDefault="00D62673">
            <w:pPr>
              <w:spacing w:after="0"/>
              <w:rPr>
                <w:rFonts w:eastAsia="SimSun"/>
                <w:bCs/>
                <w:lang w:val="en-US" w:eastAsia="zh-CN"/>
              </w:rPr>
            </w:pPr>
            <w:r>
              <w:rPr>
                <w:rFonts w:eastAsia="SimSun" w:hint="eastAsia"/>
                <w:bCs/>
                <w:lang w:val="en-US" w:eastAsia="zh-CN"/>
              </w:rPr>
              <w:t>Yes</w:t>
            </w:r>
          </w:p>
        </w:tc>
        <w:tc>
          <w:tcPr>
            <w:tcW w:w="7040" w:type="dxa"/>
          </w:tcPr>
          <w:p w14:paraId="1377F87F"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3" w:name="OLE_LINK20"/>
          </w:p>
          <w:tbl>
            <w:tblPr>
              <w:tblStyle w:val="TableGrid"/>
              <w:tblW w:w="0" w:type="auto"/>
              <w:tblLayout w:type="fixed"/>
              <w:tblLook w:val="04A0" w:firstRow="1" w:lastRow="0" w:firstColumn="1" w:lastColumn="0" w:noHBand="0" w:noVBand="1"/>
            </w:tblPr>
            <w:tblGrid>
              <w:gridCol w:w="9997"/>
            </w:tblGrid>
            <w:tr w:rsidR="00A75D25" w14:paraId="062D10B4" w14:textId="77777777">
              <w:tc>
                <w:tcPr>
                  <w:tcW w:w="9997" w:type="dxa"/>
                </w:tcPr>
                <w:p w14:paraId="7C84D914" w14:textId="77777777" w:rsidR="00A75D25" w:rsidRDefault="00D62673">
                  <w:pPr>
                    <w:rPr>
                      <w:rFonts w:eastAsia="SimSun"/>
                      <w:lang w:val="en-US" w:eastAsia="zh-CN"/>
                    </w:rPr>
                  </w:pPr>
                  <w:r>
                    <w:rPr>
                      <w:rFonts w:eastAsia="SimSun" w:hint="eastAsia"/>
                      <w:lang w:val="en-US" w:eastAsia="zh-CN"/>
                    </w:rPr>
                    <w:t>38304:</w:t>
                  </w:r>
                </w:p>
                <w:p w14:paraId="0F88D64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 xml:space="preserve">in the NR bands according to its capabilities to find available </w:t>
                  </w:r>
                  <w:proofErr w:type="spellStart"/>
                  <w:r>
                    <w:rPr>
                      <w:rFonts w:hint="eastAsia"/>
                      <w:lang w:eastAsia="en-US"/>
                    </w:rPr>
                    <w:t>SNPNs.</w:t>
                  </w:r>
                  <w:r>
                    <w:rPr>
                      <w:rFonts w:hint="eastAsia"/>
                      <w:color w:val="FF0000"/>
                      <w:lang w:eastAsia="en-US"/>
                    </w:rPr>
                    <w:t>On</w:t>
                  </w:r>
                  <w:proofErr w:type="spellEnd"/>
                  <w:r>
                    <w:rPr>
                      <w:rFonts w:hint="eastAsia"/>
                      <w:color w:val="FF0000"/>
                      <w:lang w:eastAsia="en-US"/>
                    </w:rPr>
                    <w:t xml:space="preserve">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14:paraId="0F90CE3D" w14:textId="77777777" w:rsidR="00A75D25" w:rsidRDefault="00D62673">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4144C457" w14:textId="77777777" w:rsidR="00A75D25" w:rsidRDefault="00D62673">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14:paraId="09E68DBB" w14:textId="77777777" w:rsidR="00A75D25" w:rsidRDefault="00A75D25">
            <w:pPr>
              <w:spacing w:after="0"/>
              <w:rPr>
                <w:rFonts w:eastAsia="SimSun"/>
                <w:bCs/>
                <w:lang w:val="en-US" w:eastAsia="zh-CN"/>
              </w:rPr>
            </w:pPr>
          </w:p>
          <w:bookmarkStart w:id="24" w:name="OLE_LINK7"/>
          <w:p w14:paraId="6CD7E538" w14:textId="77777777" w:rsidR="00A75D25" w:rsidRDefault="001D02E9">
            <w:pPr>
              <w:rPr>
                <w:lang w:val="en-US" w:eastAsia="zh-CN"/>
              </w:rPr>
            </w:pPr>
            <w:r w:rsidRPr="001D02E9">
              <w:rPr>
                <w:noProof/>
                <w:lang w:val="en-US" w:eastAsia="zh-CN"/>
              </w:rPr>
              <w:object w:dxaOrig="8330" w:dyaOrig="4528" w14:anchorId="52381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 style="width:416.45pt;height:226.25pt;mso-width-percent:0;mso-height-percent:0;mso-width-percent:0;mso-height-percent:0" o:ole="">
                  <v:imagedata r:id="rId16" o:title=""/>
                  <o:lock v:ext="edit" aspectratio="f"/>
                </v:shape>
                <o:OLEObject Type="Embed" ProgID="Visio.Drawing.15" ShapeID="_x0000_i1065" DrawAspect="Content" ObjectID="_1683318592" r:id="rId17"/>
              </w:object>
            </w:r>
            <w:bookmarkEnd w:id="24"/>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 xml:space="preserve">the </w:t>
            </w:r>
            <w:bookmarkStart w:id="25" w:name="OLE_LINK11"/>
            <w:r w:rsidR="00D62673">
              <w:rPr>
                <w:rFonts w:hint="eastAsia"/>
                <w:lang w:val="en-US" w:eastAsia="zh-CN"/>
              </w:rPr>
              <w:t>UE NAS shall indicate the on-boarding related requirements to the UE AS, including on-boarding support indication and/or GIDs</w:t>
            </w:r>
            <w:bookmarkEnd w:id="25"/>
            <w:r w:rsidR="00D62673">
              <w:rPr>
                <w:rFonts w:hint="eastAsia"/>
                <w:lang w:val="en-US" w:eastAsia="zh-CN"/>
              </w:rPr>
              <w:t xml:space="preserve"> as shown in the step 5.</w:t>
            </w:r>
          </w:p>
          <w:p w14:paraId="31818E94" w14:textId="77777777"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14:paraId="4D69980D" w14:textId="77777777" w:rsidTr="00EE70A2">
        <w:trPr>
          <w:trHeight w:val="127"/>
        </w:trPr>
        <w:tc>
          <w:tcPr>
            <w:tcW w:w="1278" w:type="dxa"/>
          </w:tcPr>
          <w:p w14:paraId="1FE09BB5" w14:textId="0530C93E" w:rsidR="00F50D8D" w:rsidRDefault="00F50D8D" w:rsidP="00F50D8D">
            <w:pPr>
              <w:spacing w:after="0"/>
              <w:rPr>
                <w:rFonts w:eastAsia="MS Mincho"/>
                <w:bCs/>
              </w:rPr>
            </w:pPr>
            <w:r>
              <w:rPr>
                <w:rFonts w:eastAsia="MS Mincho"/>
                <w:bCs/>
              </w:rPr>
              <w:t>Nokia</w:t>
            </w:r>
          </w:p>
        </w:tc>
        <w:tc>
          <w:tcPr>
            <w:tcW w:w="1233" w:type="dxa"/>
          </w:tcPr>
          <w:p w14:paraId="06C23843" w14:textId="3BA5016D" w:rsidR="00F50D8D" w:rsidRDefault="00F50D8D" w:rsidP="00F50D8D">
            <w:pPr>
              <w:spacing w:after="0"/>
              <w:rPr>
                <w:rFonts w:eastAsia="MS Mincho"/>
                <w:bCs/>
              </w:rPr>
            </w:pPr>
            <w:r>
              <w:rPr>
                <w:rFonts w:eastAsia="MS Mincho"/>
                <w:bCs/>
              </w:rPr>
              <w:t>Yes</w:t>
            </w:r>
          </w:p>
        </w:tc>
        <w:tc>
          <w:tcPr>
            <w:tcW w:w="7040" w:type="dxa"/>
          </w:tcPr>
          <w:p w14:paraId="63F51D15" w14:textId="44348B63"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3713FD6B" w14:textId="77777777" w:rsidTr="00EE70A2">
        <w:trPr>
          <w:trHeight w:val="127"/>
        </w:trPr>
        <w:tc>
          <w:tcPr>
            <w:tcW w:w="1278" w:type="dxa"/>
          </w:tcPr>
          <w:p w14:paraId="66FB1A5D" w14:textId="0C3ABBD9" w:rsidR="00A75D25" w:rsidRDefault="005D434E">
            <w:pPr>
              <w:spacing w:after="0"/>
              <w:rPr>
                <w:bCs/>
                <w:lang w:eastAsia="zh-CN"/>
              </w:rPr>
            </w:pPr>
            <w:r>
              <w:rPr>
                <w:bCs/>
                <w:lang w:eastAsia="zh-CN"/>
              </w:rPr>
              <w:lastRenderedPageBreak/>
              <w:t>Sony</w:t>
            </w:r>
          </w:p>
        </w:tc>
        <w:tc>
          <w:tcPr>
            <w:tcW w:w="1233" w:type="dxa"/>
          </w:tcPr>
          <w:p w14:paraId="4A2F545A" w14:textId="2C694EB8" w:rsidR="00A75D25" w:rsidRDefault="005D434E">
            <w:pPr>
              <w:spacing w:after="0"/>
              <w:rPr>
                <w:rFonts w:eastAsia="MS Mincho"/>
                <w:bCs/>
              </w:rPr>
            </w:pPr>
            <w:r>
              <w:rPr>
                <w:rFonts w:eastAsia="MS Mincho"/>
                <w:bCs/>
              </w:rPr>
              <w:t>No</w:t>
            </w:r>
          </w:p>
        </w:tc>
        <w:tc>
          <w:tcPr>
            <w:tcW w:w="7040" w:type="dxa"/>
          </w:tcPr>
          <w:p w14:paraId="14C3D01F" w14:textId="0BC6C304"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14:paraId="6DC18DD7" w14:textId="77777777" w:rsidTr="00EE70A2">
        <w:trPr>
          <w:trHeight w:val="132"/>
        </w:trPr>
        <w:tc>
          <w:tcPr>
            <w:tcW w:w="1278" w:type="dxa"/>
          </w:tcPr>
          <w:p w14:paraId="14EDC8A4" w14:textId="79BB23CB" w:rsidR="00136A03" w:rsidRDefault="00136A03" w:rsidP="00136A03">
            <w:pPr>
              <w:spacing w:after="0"/>
              <w:rPr>
                <w:rFonts w:eastAsia="MS Mincho"/>
                <w:bCs/>
              </w:rPr>
            </w:pPr>
            <w:r>
              <w:rPr>
                <w:rFonts w:eastAsia="SimSun"/>
                <w:bCs/>
                <w:lang w:val="en-US" w:eastAsia="zh-CN"/>
              </w:rPr>
              <w:t>Intel</w:t>
            </w:r>
          </w:p>
        </w:tc>
        <w:tc>
          <w:tcPr>
            <w:tcW w:w="1233" w:type="dxa"/>
          </w:tcPr>
          <w:p w14:paraId="0136FC18" w14:textId="1B592B45" w:rsidR="00136A03" w:rsidRDefault="00136A03" w:rsidP="00136A03">
            <w:pPr>
              <w:spacing w:after="0"/>
              <w:rPr>
                <w:rFonts w:eastAsia="MS Mincho"/>
                <w:bCs/>
              </w:rPr>
            </w:pPr>
            <w:r>
              <w:rPr>
                <w:rFonts w:eastAsia="SimSun"/>
                <w:bCs/>
                <w:lang w:val="en-US" w:eastAsia="zh-CN"/>
              </w:rPr>
              <w:t>No</w:t>
            </w:r>
          </w:p>
        </w:tc>
        <w:tc>
          <w:tcPr>
            <w:tcW w:w="7040" w:type="dxa"/>
          </w:tcPr>
          <w:p w14:paraId="575F9E73" w14:textId="79C56BEA" w:rsidR="00136A03" w:rsidRDefault="00136A03" w:rsidP="00136A03">
            <w:pPr>
              <w:spacing w:after="0"/>
            </w:pPr>
            <w:r>
              <w:rPr>
                <w:rFonts w:eastAsia="MS Mincho"/>
              </w:rPr>
              <w:t xml:space="preserve">We have similar view as Ericsson that </w:t>
            </w:r>
            <w:r w:rsidRPr="7A29F470">
              <w:rPr>
                <w:rFonts w:eastAsia="SimSun"/>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14:paraId="0A4E7553" w14:textId="77777777" w:rsidR="00136A03" w:rsidRDefault="00136A03" w:rsidP="00136A03">
            <w:pPr>
              <w:spacing w:after="0"/>
              <w:rPr>
                <w:rFonts w:eastAsia="MS Mincho"/>
              </w:rPr>
            </w:pPr>
          </w:p>
          <w:p w14:paraId="3571E742" w14:textId="7EF7B8EE" w:rsidR="00136A03" w:rsidRDefault="00136A03" w:rsidP="00136A03">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w:t>
            </w:r>
            <w:r w:rsidRPr="00854C55">
              <w:t xml:space="preserve"> </w:t>
            </w:r>
            <w:r>
              <w:t>Even if this happen, the network can anyway still reject the UE onboarding by rejecting the registration over the NAS.</w:t>
            </w:r>
          </w:p>
        </w:tc>
      </w:tr>
      <w:tr w:rsidR="00136A03" w14:paraId="55AEB48D" w14:textId="77777777" w:rsidTr="00EE70A2">
        <w:trPr>
          <w:trHeight w:val="127"/>
        </w:trPr>
        <w:tc>
          <w:tcPr>
            <w:tcW w:w="1278" w:type="dxa"/>
          </w:tcPr>
          <w:p w14:paraId="356B659F" w14:textId="6607A055" w:rsidR="00136A03" w:rsidRDefault="00570026" w:rsidP="00136A03">
            <w:pPr>
              <w:spacing w:after="0"/>
              <w:rPr>
                <w:rFonts w:eastAsia="MS Mincho"/>
                <w:bCs/>
              </w:rPr>
            </w:pPr>
            <w:r>
              <w:rPr>
                <w:rFonts w:eastAsia="MS Mincho"/>
                <w:bCs/>
              </w:rPr>
              <w:t>Apple</w:t>
            </w:r>
          </w:p>
        </w:tc>
        <w:tc>
          <w:tcPr>
            <w:tcW w:w="1233" w:type="dxa"/>
          </w:tcPr>
          <w:p w14:paraId="7426499E" w14:textId="6D1DD9E0" w:rsidR="00136A03" w:rsidRDefault="00570026" w:rsidP="00136A03">
            <w:pPr>
              <w:spacing w:after="0"/>
              <w:rPr>
                <w:rFonts w:eastAsia="MS Mincho"/>
                <w:bCs/>
              </w:rPr>
            </w:pPr>
            <w:r>
              <w:rPr>
                <w:rFonts w:eastAsia="MS Mincho"/>
                <w:bCs/>
              </w:rPr>
              <w:t>Yes</w:t>
            </w:r>
          </w:p>
        </w:tc>
        <w:tc>
          <w:tcPr>
            <w:tcW w:w="7040" w:type="dxa"/>
          </w:tcPr>
          <w:p w14:paraId="7BE32FD3" w14:textId="7B1FE59A" w:rsidR="00136A03" w:rsidRDefault="00570026" w:rsidP="00136A03">
            <w:pPr>
              <w:spacing w:after="0"/>
              <w:rPr>
                <w:rFonts w:eastAsia="MS Mincho"/>
                <w:bCs/>
              </w:rPr>
            </w:pPr>
            <w:r>
              <w:rPr>
                <w:rFonts w:eastAsia="MS Mincho"/>
                <w:bCs/>
              </w:rPr>
              <w:t>Agree with Oppo and Nokia.</w:t>
            </w:r>
          </w:p>
        </w:tc>
      </w:tr>
      <w:tr w:rsidR="004B03B1" w:rsidRPr="00321F36" w14:paraId="6E285EFE"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3A317B34" w14:textId="108EECCD"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233" w:type="dxa"/>
            <w:tcBorders>
              <w:top w:val="single" w:sz="4" w:space="0" w:color="auto"/>
              <w:left w:val="single" w:sz="4" w:space="0" w:color="auto"/>
              <w:bottom w:val="single" w:sz="4" w:space="0" w:color="auto"/>
              <w:right w:val="single" w:sz="4" w:space="0" w:color="auto"/>
            </w:tcBorders>
          </w:tcPr>
          <w:p w14:paraId="17503D8E" w14:textId="77777777"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14:paraId="7C5624E2" w14:textId="77777777" w:rsidR="004B03B1" w:rsidRPr="004B03B1" w:rsidRDefault="004B03B1" w:rsidP="003C4A08">
            <w:pPr>
              <w:spacing w:after="0"/>
              <w:rPr>
                <w:rFonts w:eastAsia="MS Mincho"/>
                <w:bCs/>
              </w:rPr>
            </w:pPr>
            <w:r w:rsidRPr="004B03B1">
              <w:rPr>
                <w:rFonts w:eastAsia="MS Mincho"/>
                <w:bCs/>
              </w:rPr>
              <w:t xml:space="preserve">The following two aspects are impacted (see R2-2105554): </w:t>
            </w:r>
          </w:p>
          <w:p w14:paraId="0FD1EA11" w14:textId="77777777" w:rsidR="004B03B1" w:rsidRPr="004B03B1" w:rsidRDefault="004B03B1" w:rsidP="003C4A08">
            <w:pPr>
              <w:spacing w:after="0"/>
              <w:rPr>
                <w:rFonts w:eastAsia="MS Mincho"/>
                <w:bCs/>
              </w:rPr>
            </w:pPr>
          </w:p>
          <w:p w14:paraId="030D3A50" w14:textId="77777777" w:rsidR="004B03B1" w:rsidRDefault="004B03B1" w:rsidP="003C4A08">
            <w:pPr>
              <w:spacing w:after="0"/>
              <w:rPr>
                <w:rFonts w:eastAsia="MS Mincho"/>
                <w:bCs/>
              </w:rPr>
            </w:pPr>
            <w:r w:rsidRPr="004B03B1">
              <w:rPr>
                <w:rFonts w:eastAsia="MS Mincho"/>
                <w:bCs/>
              </w:rPr>
              <w:t xml:space="preserve">1) Cell suitability for cell selection. UE Onboarding related information (e.g. "onboarding support" indication) shall be taken into consideration for cell suitability check. </w:t>
            </w:r>
          </w:p>
          <w:p w14:paraId="796EBEF4" w14:textId="77777777" w:rsidR="004B03B1" w:rsidRPr="004B03B1" w:rsidRDefault="004B03B1" w:rsidP="003C4A08">
            <w:pPr>
              <w:spacing w:after="0"/>
              <w:rPr>
                <w:rFonts w:eastAsia="MS Mincho"/>
                <w:bCs/>
              </w:rPr>
            </w:pPr>
          </w:p>
          <w:p w14:paraId="2D82C204" w14:textId="77777777" w:rsidR="004B03B1" w:rsidRPr="004B03B1" w:rsidRDefault="004B03B1" w:rsidP="003C4A08">
            <w:pPr>
              <w:spacing w:after="0"/>
              <w:rPr>
                <w:rFonts w:eastAsia="MS Mincho"/>
                <w:bCs/>
              </w:rPr>
            </w:pPr>
          </w:p>
          <w:p w14:paraId="47FAFE80" w14:textId="77777777" w:rsidR="004B03B1" w:rsidRDefault="004B03B1" w:rsidP="003C4A08">
            <w:pPr>
              <w:spacing w:after="0"/>
              <w:rPr>
                <w:rFonts w:eastAsia="MS Mincho"/>
                <w:bCs/>
              </w:rPr>
            </w:pPr>
            <w:r w:rsidRPr="004B03B1">
              <w:rPr>
                <w:rFonts w:eastAsia="MS Mincho"/>
                <w:bCs/>
              </w:rPr>
              <w:t xml:space="preserve">2) Cell selection triggering conditions. A new triggering condition for cell selection - "onboarding indication received" should be introduced. </w:t>
            </w:r>
          </w:p>
          <w:p w14:paraId="0302467A" w14:textId="77777777" w:rsidR="004B03B1" w:rsidRDefault="004B03B1" w:rsidP="003C4A08">
            <w:pPr>
              <w:spacing w:after="0"/>
              <w:rPr>
                <w:rFonts w:eastAsia="MS Mincho"/>
                <w:bCs/>
              </w:rPr>
            </w:pPr>
          </w:p>
          <w:p w14:paraId="0C59DAB7" w14:textId="19727292" w:rsidR="004B03B1" w:rsidRPr="004B03B1" w:rsidRDefault="004B03B1" w:rsidP="00384B93">
            <w:pPr>
              <w:spacing w:after="0"/>
              <w:rPr>
                <w:rFonts w:eastAsia="MS Mincho"/>
                <w:bCs/>
              </w:rPr>
            </w:pPr>
            <w:r>
              <w:rPr>
                <w:rFonts w:eastAsia="MS Mincho"/>
                <w:bCs/>
              </w:rPr>
              <w:t xml:space="preserve">We would like to </w:t>
            </w:r>
            <w:r w:rsidR="00384B93">
              <w:rPr>
                <w:rFonts w:eastAsia="MS Mincho"/>
                <w:bCs/>
              </w:rPr>
              <w:t>again emphasize</w:t>
            </w:r>
            <w:r>
              <w:rPr>
                <w:rFonts w:eastAsia="MS Mincho"/>
                <w:bCs/>
              </w:rPr>
              <w:t xml:space="preserve"> that the impact </w:t>
            </w:r>
            <w:r w:rsidR="00384B93">
              <w:rPr>
                <w:rFonts w:eastAsia="MS Mincho"/>
                <w:bCs/>
              </w:rPr>
              <w:t>on</w:t>
            </w:r>
            <w:r>
              <w:rPr>
                <w:rFonts w:eastAsia="MS Mincho"/>
                <w:bCs/>
              </w:rPr>
              <w:t xml:space="preserve"> the cell suitability</w:t>
            </w:r>
            <w:r w:rsidR="00384B93">
              <w:rPr>
                <w:rFonts w:eastAsia="MS Mincho"/>
                <w:bCs/>
              </w:rPr>
              <w:t xml:space="preserve"> </w:t>
            </w:r>
            <w:r>
              <w:rPr>
                <w:rFonts w:eastAsia="MS Mincho"/>
                <w:bCs/>
              </w:rPr>
              <w:t>check, if really any, shall be specified in a way that it applies only to the UE</w:t>
            </w:r>
            <w:r w:rsidR="00384B93">
              <w:rPr>
                <w:rFonts w:eastAsia="MS Mincho"/>
                <w:bCs/>
              </w:rPr>
              <w:t>s</w:t>
            </w:r>
            <w:r>
              <w:rPr>
                <w:rFonts w:eastAsia="MS Mincho"/>
                <w:bCs/>
              </w:rPr>
              <w:t xml:space="preserve"> performing onboarding. Any side-effect to the UEs not supporting onboarding is unacceptable to us. </w:t>
            </w:r>
          </w:p>
        </w:tc>
      </w:tr>
      <w:tr w:rsidR="00B342DD" w:rsidRPr="00321F36" w14:paraId="6C69DCC9"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018618D1" w14:textId="06C44713" w:rsidR="00B342DD" w:rsidRDefault="00B342DD" w:rsidP="003C4A08">
            <w:pPr>
              <w:spacing w:after="0"/>
              <w:rPr>
                <w:rFonts w:eastAsia="SimSun"/>
                <w:bCs/>
                <w:lang w:val="en-US" w:eastAsia="zh-CN"/>
              </w:rPr>
            </w:pPr>
            <w:r>
              <w:rPr>
                <w:rFonts w:eastAsia="SimSun" w:hint="eastAsia"/>
                <w:bCs/>
                <w:lang w:val="en-US" w:eastAsia="zh-CN"/>
              </w:rPr>
              <w:t>CATT</w:t>
            </w:r>
          </w:p>
        </w:tc>
        <w:tc>
          <w:tcPr>
            <w:tcW w:w="1233" w:type="dxa"/>
            <w:tcBorders>
              <w:top w:val="single" w:sz="4" w:space="0" w:color="auto"/>
              <w:left w:val="single" w:sz="4" w:space="0" w:color="auto"/>
              <w:bottom w:val="single" w:sz="4" w:space="0" w:color="auto"/>
              <w:right w:val="single" w:sz="4" w:space="0" w:color="auto"/>
            </w:tcBorders>
          </w:tcPr>
          <w:p w14:paraId="1072AEA5" w14:textId="7BD5AC8D" w:rsidR="00B342DD" w:rsidRPr="00B342DD" w:rsidRDefault="00B342DD" w:rsidP="003C4A08">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14:paraId="7BC7A4B5" w14:textId="46678ED1" w:rsidR="00B342DD" w:rsidRPr="00A34A66" w:rsidRDefault="00B342DD" w:rsidP="00B342DD">
            <w:pPr>
              <w:spacing w:after="120"/>
              <w:rPr>
                <w:rFonts w:ascii="Arial" w:hAnsi="Arial" w:cs="Arial"/>
                <w:lang w:eastAsia="zh-CN"/>
              </w:rPr>
            </w:pPr>
            <w:r w:rsidRPr="00A34A66">
              <w:rPr>
                <w:rFonts w:ascii="Arial" w:hAnsi="Arial" w:cs="Arial"/>
                <w:lang w:eastAsia="zh-CN"/>
              </w:rPr>
              <w:t xml:space="preserve">According to SA2 </w:t>
            </w:r>
            <w:r>
              <w:rPr>
                <w:rFonts w:ascii="Arial" w:hAnsi="Arial" w:cs="Arial" w:hint="eastAsia"/>
                <w:lang w:eastAsia="zh-CN"/>
              </w:rPr>
              <w:t>reply LS</w:t>
            </w:r>
            <w:r w:rsidRPr="00A34A66">
              <w:rPr>
                <w:rFonts w:ascii="Arial" w:hAnsi="Arial" w:cs="Arial"/>
                <w:lang w:eastAsia="zh-CN"/>
              </w:rPr>
              <w:t xml:space="preserve">, a specific cell of a onboarding SNPN may set the </w:t>
            </w:r>
            <w:r w:rsidRPr="00A34A66">
              <w:rPr>
                <w:rFonts w:ascii="Arial" w:hAnsi="Arial" w:cs="Arial"/>
              </w:rPr>
              <w:t>”</w:t>
            </w:r>
            <w:proofErr w:type="spellStart"/>
            <w:r w:rsidRPr="00A34A66">
              <w:rPr>
                <w:rFonts w:ascii="Arial" w:hAnsi="Arial" w:cs="Arial"/>
              </w:rPr>
              <w:t>onboardingEnabled</w:t>
            </w:r>
            <w:proofErr w:type="spellEnd"/>
            <w:r w:rsidRPr="00A34A66">
              <w:rPr>
                <w:rFonts w:ascii="Arial" w:hAnsi="Arial" w:cs="Arial"/>
              </w:rPr>
              <w:t>” bit</w:t>
            </w:r>
            <w:r w:rsidRPr="00A34A66">
              <w:rPr>
                <w:rFonts w:ascii="Arial" w:hAnsi="Arial" w:cs="Arial"/>
                <w:lang w:eastAsia="zh-CN"/>
              </w:rPr>
              <w:t xml:space="preserve"> to TRUE or FALSE. Hence, even a SNPN supporting onboarding has been selected by </w:t>
            </w:r>
            <w:r>
              <w:rPr>
                <w:rFonts w:ascii="Arial" w:hAnsi="Arial" w:cs="Arial" w:hint="eastAsia"/>
                <w:lang w:eastAsia="zh-CN"/>
              </w:rPr>
              <w:t xml:space="preserve">NAS at </w:t>
            </w:r>
            <w:r w:rsidRPr="00A34A66">
              <w:rPr>
                <w:rFonts w:ascii="Arial" w:hAnsi="Arial" w:cs="Arial"/>
                <w:lang w:eastAsia="zh-CN"/>
              </w:rPr>
              <w:t>UE</w:t>
            </w:r>
            <w:r>
              <w:rPr>
                <w:rFonts w:ascii="Arial" w:hAnsi="Arial" w:cs="Arial" w:hint="eastAsia"/>
                <w:lang w:eastAsia="zh-CN"/>
              </w:rPr>
              <w:t xml:space="preserve"> side</w:t>
            </w:r>
            <w:r w:rsidRPr="00A34A66">
              <w:rPr>
                <w:rFonts w:ascii="Arial" w:hAnsi="Arial" w:cs="Arial"/>
                <w:lang w:eastAsia="zh-CN"/>
              </w:rPr>
              <w:t xml:space="preserve">, UE performing onboarding should again check whether the candidate cell supports onboarding or not before </w:t>
            </w:r>
            <w:proofErr w:type="spellStart"/>
            <w:r w:rsidRPr="00A34A66">
              <w:rPr>
                <w:rFonts w:ascii="Arial" w:hAnsi="Arial" w:cs="Arial"/>
                <w:lang w:eastAsia="zh-CN"/>
              </w:rPr>
              <w:t>chosing</w:t>
            </w:r>
            <w:proofErr w:type="spellEnd"/>
            <w:r w:rsidRPr="00A34A66">
              <w:rPr>
                <w:rFonts w:ascii="Arial" w:hAnsi="Arial" w:cs="Arial"/>
                <w:lang w:eastAsia="zh-CN"/>
              </w:rPr>
              <w:t xml:space="preserve"> it as the target cell during cell selection/reselection.</w:t>
            </w:r>
          </w:p>
          <w:p w14:paraId="1AA2A392" w14:textId="5EF01BA1" w:rsidR="00B342DD" w:rsidRPr="00B342DD" w:rsidRDefault="00B342DD" w:rsidP="00B342DD">
            <w:pPr>
              <w:spacing w:after="120"/>
              <w:rPr>
                <w:rFonts w:ascii="Arial" w:hAnsi="Arial" w:cs="Arial"/>
                <w:lang w:eastAsia="zh-CN"/>
              </w:rPr>
            </w:pPr>
            <w:r w:rsidRPr="00A34A66">
              <w:rPr>
                <w:rFonts w:ascii="Arial" w:hAnsi="Arial" w:cs="Arial"/>
                <w:lang w:eastAsia="zh-CN"/>
              </w:rPr>
              <w:t>Therefore the legacy SNPN suitable cell criteria need to be modified to reflect this new requirement.</w:t>
            </w:r>
          </w:p>
        </w:tc>
      </w:tr>
      <w:tr w:rsidR="00EE70A2" w:rsidRPr="00321F36" w14:paraId="3458811C"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476A5197" w14:textId="78EC4669" w:rsidR="00EE70A2" w:rsidRDefault="00EE70A2" w:rsidP="003C4A08">
            <w:pPr>
              <w:spacing w:after="0"/>
              <w:rPr>
                <w:rFonts w:eastAsia="SimSun" w:hint="eastAsia"/>
                <w:bCs/>
                <w:lang w:val="en-US" w:eastAsia="zh-CN"/>
              </w:rPr>
            </w:pPr>
            <w:r>
              <w:rPr>
                <w:rFonts w:eastAsia="SimSun"/>
                <w:bCs/>
                <w:lang w:val="en-US" w:eastAsia="zh-CN"/>
              </w:rPr>
              <w:t>Qualcomm</w:t>
            </w:r>
          </w:p>
        </w:tc>
        <w:tc>
          <w:tcPr>
            <w:tcW w:w="1233" w:type="dxa"/>
            <w:tcBorders>
              <w:top w:val="single" w:sz="4" w:space="0" w:color="auto"/>
              <w:left w:val="single" w:sz="4" w:space="0" w:color="auto"/>
              <w:bottom w:val="single" w:sz="4" w:space="0" w:color="auto"/>
              <w:right w:val="single" w:sz="4" w:space="0" w:color="auto"/>
            </w:tcBorders>
          </w:tcPr>
          <w:p w14:paraId="54C8D63C" w14:textId="528F767E" w:rsidR="00EE70A2" w:rsidRDefault="00EE70A2" w:rsidP="003C4A08">
            <w:pPr>
              <w:spacing w:after="0"/>
              <w:rPr>
                <w:rFonts w:hint="eastAsia"/>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37CFA778" w14:textId="6D6C19D0" w:rsidR="00EE70A2" w:rsidRPr="00A34A66" w:rsidRDefault="00EE70A2" w:rsidP="00B342DD">
            <w:pPr>
              <w:spacing w:after="120"/>
              <w:rPr>
                <w:rFonts w:ascii="Arial" w:hAnsi="Arial" w:cs="Arial"/>
                <w:lang w:eastAsia="zh-CN"/>
              </w:rPr>
            </w:pPr>
            <w:r>
              <w:rPr>
                <w:rFonts w:ascii="Arial" w:hAnsi="Arial" w:cs="Arial"/>
                <w:lang w:eastAsia="zh-CN"/>
              </w:rPr>
              <w:t>Th</w:t>
            </w:r>
            <w:r w:rsidR="00354CFC">
              <w:rPr>
                <w:rFonts w:ascii="Arial" w:hAnsi="Arial" w:cs="Arial"/>
                <w:lang w:eastAsia="zh-CN"/>
              </w:rPr>
              <w:t>e cell selection should be left to UE implementation as it has always been.</w:t>
            </w:r>
            <w:r>
              <w:rPr>
                <w:rFonts w:ascii="Arial" w:hAnsi="Arial" w:cs="Arial"/>
                <w:lang w:eastAsia="zh-CN"/>
              </w:rPr>
              <w:t xml:space="preserve"> </w:t>
            </w:r>
            <w:r w:rsidR="00354CFC">
              <w:rPr>
                <w:rFonts w:ascii="Arial" w:hAnsi="Arial" w:cs="Arial"/>
                <w:lang w:eastAsia="zh-CN"/>
              </w:rPr>
              <w:t xml:space="preserve">The UE can take into account the onboarding process in its decision. </w:t>
            </w:r>
            <w:r>
              <w:rPr>
                <w:rFonts w:ascii="Arial" w:hAnsi="Arial" w:cs="Arial"/>
                <w:lang w:eastAsia="zh-CN"/>
              </w:rPr>
              <w:t>In addition, a new AS-NAS interaction is not completely up to RAN2 and any changes should be confirmed by SA2 and CT1.</w:t>
            </w:r>
          </w:p>
        </w:tc>
      </w:tr>
    </w:tbl>
    <w:p w14:paraId="1DD11F2D" w14:textId="77777777" w:rsidR="004B03B1" w:rsidRDefault="004B03B1">
      <w:pPr>
        <w:pStyle w:val="BodyText"/>
        <w:rPr>
          <w:b/>
          <w:bCs/>
        </w:rPr>
      </w:pPr>
    </w:p>
    <w:p w14:paraId="2A516BA7" w14:textId="3775B870" w:rsidR="00A75D25" w:rsidRDefault="00D62673">
      <w:pPr>
        <w:pStyle w:val="BodyText"/>
      </w:pPr>
      <w:r>
        <w:rPr>
          <w:b/>
          <w:bCs/>
        </w:rPr>
        <w:t xml:space="preserve">Rapporteur’s Summary: </w:t>
      </w:r>
      <w:r>
        <w:rPr>
          <w:highlight w:val="yellow"/>
        </w:rPr>
        <w:t>To be added</w:t>
      </w:r>
    </w:p>
    <w:p w14:paraId="109BA4C3" w14:textId="77777777" w:rsidR="00A75D25" w:rsidRDefault="00A75D25">
      <w:pPr>
        <w:pStyle w:val="BodyText"/>
      </w:pPr>
    </w:p>
    <w:p w14:paraId="3E0C7E11" w14:textId="77777777" w:rsidR="00A75D25" w:rsidRDefault="00D62673">
      <w:pPr>
        <w:pStyle w:val="Heading2"/>
      </w:pPr>
      <w:r>
        <w:t>2.5</w:t>
      </w:r>
      <w:r>
        <w:tab/>
        <w:t>NAS-AS interaction</w:t>
      </w:r>
    </w:p>
    <w:p w14:paraId="004D38FB" w14:textId="77777777" w:rsidR="00A75D25" w:rsidRDefault="00D62673">
      <w:pPr>
        <w:pStyle w:val="BodyText"/>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TableGrid"/>
        <w:tblW w:w="0" w:type="auto"/>
        <w:tblLook w:val="04A0" w:firstRow="1" w:lastRow="0" w:firstColumn="1" w:lastColumn="0" w:noHBand="0" w:noVBand="1"/>
      </w:tblPr>
      <w:tblGrid>
        <w:gridCol w:w="9629"/>
      </w:tblGrid>
      <w:tr w:rsidR="00A75D25" w14:paraId="53F07924" w14:textId="77777777">
        <w:tc>
          <w:tcPr>
            <w:tcW w:w="9629" w:type="dxa"/>
            <w:shd w:val="clear" w:color="auto" w:fill="auto"/>
          </w:tcPr>
          <w:p w14:paraId="2D8FB0C1"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7C7C9F19"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w:t>
            </w:r>
            <w:r>
              <w:rPr>
                <w:lang w:val="de-DE"/>
              </w:rPr>
              <w:lastRenderedPageBreak/>
              <w:t xml:space="preserve">the Group IDs for onboarding purpose and for credential by separate entity are different. </w:t>
            </w:r>
          </w:p>
        </w:tc>
      </w:tr>
    </w:tbl>
    <w:p w14:paraId="4B644C0B" w14:textId="77777777" w:rsidR="00A75D25" w:rsidRDefault="00D62673">
      <w:pPr>
        <w:pStyle w:val="BodyText"/>
        <w:rPr>
          <w:color w:val="FF0000"/>
          <w:lang w:val="en-US"/>
        </w:rPr>
      </w:pPr>
      <w:r>
        <w:lastRenderedPageBreak/>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61C62666" w14:textId="77777777" w:rsidR="00A75D25" w:rsidRDefault="00D62673">
      <w:pPr>
        <w:pStyle w:val="BodyText"/>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93"/>
        <w:gridCol w:w="7000"/>
      </w:tblGrid>
      <w:tr w:rsidR="00A75D25" w14:paraId="449AC170" w14:textId="77777777" w:rsidTr="00EE70A2">
        <w:trPr>
          <w:trHeight w:val="132"/>
        </w:trPr>
        <w:tc>
          <w:tcPr>
            <w:tcW w:w="1548" w:type="dxa"/>
            <w:shd w:val="clear" w:color="auto" w:fill="D9D9D9"/>
          </w:tcPr>
          <w:p w14:paraId="09BC002F" w14:textId="77777777" w:rsidR="00A75D25" w:rsidRDefault="00D62673">
            <w:pPr>
              <w:spacing w:after="0"/>
              <w:jc w:val="center"/>
              <w:rPr>
                <w:b/>
                <w:bCs/>
                <w:lang w:eastAsia="zh-CN"/>
              </w:rPr>
            </w:pPr>
            <w:r>
              <w:rPr>
                <w:b/>
                <w:bCs/>
                <w:lang w:eastAsia="zh-CN"/>
              </w:rPr>
              <w:t>Company</w:t>
            </w:r>
          </w:p>
        </w:tc>
        <w:tc>
          <w:tcPr>
            <w:tcW w:w="993" w:type="dxa"/>
            <w:shd w:val="clear" w:color="auto" w:fill="D9D9D9"/>
          </w:tcPr>
          <w:p w14:paraId="0C5FB87C" w14:textId="77777777" w:rsidR="00A75D25" w:rsidRDefault="00D62673">
            <w:pPr>
              <w:spacing w:after="0"/>
              <w:jc w:val="center"/>
              <w:rPr>
                <w:rFonts w:eastAsia="SimSun"/>
                <w:b/>
                <w:bCs/>
                <w:lang w:eastAsia="zh-CN"/>
              </w:rPr>
            </w:pPr>
            <w:r>
              <w:rPr>
                <w:rFonts w:eastAsia="SimSun"/>
                <w:b/>
                <w:bCs/>
                <w:lang w:eastAsia="zh-CN"/>
              </w:rPr>
              <w:t>Yes/No</w:t>
            </w:r>
          </w:p>
        </w:tc>
        <w:tc>
          <w:tcPr>
            <w:tcW w:w="7000" w:type="dxa"/>
            <w:shd w:val="clear" w:color="auto" w:fill="D9D9D9"/>
          </w:tcPr>
          <w:p w14:paraId="4F35235F" w14:textId="77777777" w:rsidR="00A75D25" w:rsidRDefault="00D62673">
            <w:pPr>
              <w:spacing w:after="0"/>
              <w:jc w:val="center"/>
              <w:rPr>
                <w:b/>
                <w:bCs/>
                <w:lang w:eastAsia="zh-CN"/>
              </w:rPr>
            </w:pPr>
            <w:r>
              <w:rPr>
                <w:b/>
                <w:bCs/>
                <w:lang w:eastAsia="zh-CN"/>
              </w:rPr>
              <w:t>Comments</w:t>
            </w:r>
          </w:p>
        </w:tc>
      </w:tr>
      <w:tr w:rsidR="00A75D25" w14:paraId="15B52753" w14:textId="77777777" w:rsidTr="00EE70A2">
        <w:trPr>
          <w:trHeight w:val="127"/>
        </w:trPr>
        <w:tc>
          <w:tcPr>
            <w:tcW w:w="1548" w:type="dxa"/>
          </w:tcPr>
          <w:p w14:paraId="7FFBBBED" w14:textId="77777777" w:rsidR="00A75D25" w:rsidRDefault="00D62673">
            <w:pPr>
              <w:spacing w:after="0"/>
              <w:rPr>
                <w:rFonts w:eastAsia="SimSun"/>
                <w:bCs/>
                <w:lang w:eastAsia="zh-CN"/>
              </w:rPr>
            </w:pPr>
            <w:r>
              <w:rPr>
                <w:rFonts w:eastAsia="SimSun"/>
                <w:bCs/>
                <w:lang w:eastAsia="zh-CN"/>
              </w:rPr>
              <w:t>Ericsson</w:t>
            </w:r>
          </w:p>
        </w:tc>
        <w:tc>
          <w:tcPr>
            <w:tcW w:w="993" w:type="dxa"/>
          </w:tcPr>
          <w:p w14:paraId="776575EB" w14:textId="77777777" w:rsidR="00A75D25" w:rsidRDefault="00D62673">
            <w:pPr>
              <w:spacing w:after="0"/>
              <w:rPr>
                <w:rFonts w:eastAsia="SimSun"/>
                <w:bCs/>
                <w:lang w:eastAsia="zh-CN"/>
              </w:rPr>
            </w:pPr>
            <w:r>
              <w:rPr>
                <w:rFonts w:eastAsia="SimSun"/>
                <w:bCs/>
                <w:lang w:eastAsia="zh-CN"/>
              </w:rPr>
              <w:t>No</w:t>
            </w:r>
          </w:p>
        </w:tc>
        <w:tc>
          <w:tcPr>
            <w:tcW w:w="7000" w:type="dxa"/>
          </w:tcPr>
          <w:p w14:paraId="0A69BE46"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70AE7D5A" w14:textId="77777777" w:rsidTr="00EE70A2">
        <w:trPr>
          <w:trHeight w:val="127"/>
        </w:trPr>
        <w:tc>
          <w:tcPr>
            <w:tcW w:w="1548" w:type="dxa"/>
          </w:tcPr>
          <w:p w14:paraId="61B24EDA"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993" w:type="dxa"/>
          </w:tcPr>
          <w:p w14:paraId="1087E7C6" w14:textId="77777777" w:rsidR="00A75D25" w:rsidRDefault="00D62673">
            <w:pPr>
              <w:spacing w:after="0"/>
              <w:rPr>
                <w:rFonts w:eastAsia="SimSun"/>
                <w:bCs/>
                <w:lang w:val="en-US" w:eastAsia="zh-CN"/>
              </w:rPr>
            </w:pPr>
            <w:r>
              <w:rPr>
                <w:rFonts w:eastAsia="SimSun"/>
                <w:bCs/>
                <w:lang w:val="en-US" w:eastAsia="zh-CN"/>
              </w:rPr>
              <w:t>Maybe Yes</w:t>
            </w:r>
          </w:p>
        </w:tc>
        <w:tc>
          <w:tcPr>
            <w:tcW w:w="7000" w:type="dxa"/>
          </w:tcPr>
          <w:p w14:paraId="48D363F5"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A75D25" w14:paraId="06541647" w14:textId="77777777" w:rsidTr="00EE70A2">
        <w:trPr>
          <w:trHeight w:val="127"/>
        </w:trPr>
        <w:tc>
          <w:tcPr>
            <w:tcW w:w="1548" w:type="dxa"/>
          </w:tcPr>
          <w:p w14:paraId="710BCD3E" w14:textId="77777777" w:rsidR="00A75D25" w:rsidRDefault="00D62673">
            <w:pPr>
              <w:spacing w:after="0"/>
              <w:rPr>
                <w:rFonts w:eastAsia="SimSun"/>
                <w:bCs/>
                <w:lang w:val="en-US" w:eastAsia="zh-CN"/>
              </w:rPr>
            </w:pPr>
            <w:r>
              <w:rPr>
                <w:rFonts w:eastAsia="SimSun" w:hint="eastAsia"/>
                <w:bCs/>
                <w:lang w:val="en-US" w:eastAsia="zh-CN"/>
              </w:rPr>
              <w:t>ZTE</w:t>
            </w:r>
          </w:p>
        </w:tc>
        <w:tc>
          <w:tcPr>
            <w:tcW w:w="993" w:type="dxa"/>
          </w:tcPr>
          <w:p w14:paraId="6CCDC4EC" w14:textId="77777777" w:rsidR="00A75D25" w:rsidRDefault="00D62673">
            <w:pPr>
              <w:spacing w:after="0"/>
              <w:rPr>
                <w:rFonts w:eastAsia="SimSun"/>
                <w:bCs/>
                <w:lang w:val="en-US" w:eastAsia="zh-CN"/>
              </w:rPr>
            </w:pPr>
            <w:r>
              <w:rPr>
                <w:rFonts w:eastAsia="SimSun" w:hint="eastAsia"/>
                <w:bCs/>
                <w:lang w:val="en-US" w:eastAsia="zh-CN"/>
              </w:rPr>
              <w:t>Yes</w:t>
            </w:r>
          </w:p>
        </w:tc>
        <w:tc>
          <w:tcPr>
            <w:tcW w:w="7000" w:type="dxa"/>
          </w:tcPr>
          <w:p w14:paraId="2D088640" w14:textId="77777777" w:rsidR="00A75D25" w:rsidRDefault="00D62673">
            <w:pPr>
              <w:spacing w:after="0"/>
              <w:rPr>
                <w:rFonts w:eastAsia="SimSun"/>
                <w:bCs/>
                <w:lang w:val="en-US" w:eastAsia="zh-CN"/>
              </w:rPr>
            </w:pPr>
            <w:r>
              <w:rPr>
                <w:rFonts w:eastAsia="SimSun" w:hint="eastAsia"/>
                <w:bCs/>
                <w:lang w:val="en-US" w:eastAsia="zh-CN"/>
              </w:rPr>
              <w:t xml:space="preserve">Similar to the above </w:t>
            </w:r>
          </w:p>
          <w:p w14:paraId="3B130A1C"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6477AB3D" w14:textId="77777777" w:rsidR="00A75D25" w:rsidRDefault="001D02E9">
            <w:pPr>
              <w:rPr>
                <w:lang w:val="en-US" w:eastAsia="zh-CN"/>
              </w:rPr>
            </w:pPr>
            <w:r w:rsidRPr="001D02E9">
              <w:rPr>
                <w:noProof/>
                <w:lang w:val="en-US" w:eastAsia="zh-CN"/>
              </w:rPr>
              <w:object w:dxaOrig="7629" w:dyaOrig="4892" w14:anchorId="6C65DC26">
                <v:shape id="_x0000_i1094" type="#_x0000_t75" alt="" style="width:381.9pt;height:244.95pt;mso-width-percent:0;mso-height-percent:0;mso-width-percent:0;mso-height-percent:0" o:ole="">
                  <v:imagedata r:id="rId16" o:title=""/>
                  <o:lock v:ext="edit" aspectratio="f"/>
                </v:shape>
                <o:OLEObject Type="Embed" ProgID="Visio.Drawing.15" ShapeID="_x0000_i1094" DrawAspect="Content" ObjectID="_1683318593" r:id="rId18"/>
              </w:object>
            </w:r>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the UE NAS shall indicate the on-boarding related requirements to the UE AS, including on-boarding support indication and/or GIDs as shown in the step 5.</w:t>
            </w:r>
          </w:p>
          <w:p w14:paraId="5DF11F8C" w14:textId="77777777" w:rsidR="00A75D25" w:rsidRDefault="00A75D25">
            <w:pPr>
              <w:spacing w:after="0"/>
              <w:rPr>
                <w:rFonts w:eastAsia="SimSun"/>
                <w:bCs/>
                <w:lang w:val="en-US" w:eastAsia="zh-CN"/>
              </w:rPr>
            </w:pPr>
          </w:p>
        </w:tc>
      </w:tr>
      <w:tr w:rsidR="00F50D8D" w14:paraId="3A74B0D3" w14:textId="77777777" w:rsidTr="00EE70A2">
        <w:trPr>
          <w:trHeight w:val="132"/>
        </w:trPr>
        <w:tc>
          <w:tcPr>
            <w:tcW w:w="1548" w:type="dxa"/>
          </w:tcPr>
          <w:p w14:paraId="62E76228" w14:textId="08A2CEFD" w:rsidR="00F50D8D" w:rsidRDefault="00F50D8D" w:rsidP="00F50D8D">
            <w:pPr>
              <w:spacing w:after="0"/>
              <w:rPr>
                <w:rFonts w:eastAsia="MS Mincho"/>
                <w:bCs/>
              </w:rPr>
            </w:pPr>
            <w:r>
              <w:rPr>
                <w:rFonts w:eastAsia="MS Mincho"/>
                <w:bCs/>
              </w:rPr>
              <w:t>Nokia</w:t>
            </w:r>
          </w:p>
        </w:tc>
        <w:tc>
          <w:tcPr>
            <w:tcW w:w="993" w:type="dxa"/>
          </w:tcPr>
          <w:p w14:paraId="61AD737E" w14:textId="68EB7987" w:rsidR="00F50D8D" w:rsidRDefault="00F50D8D" w:rsidP="00F50D8D">
            <w:pPr>
              <w:spacing w:after="0"/>
              <w:rPr>
                <w:rFonts w:eastAsia="MS Mincho"/>
                <w:bCs/>
              </w:rPr>
            </w:pPr>
            <w:r>
              <w:rPr>
                <w:rFonts w:eastAsia="MS Mincho"/>
                <w:bCs/>
              </w:rPr>
              <w:t>Yes, onboarding indication</w:t>
            </w:r>
          </w:p>
        </w:tc>
        <w:tc>
          <w:tcPr>
            <w:tcW w:w="7000" w:type="dxa"/>
          </w:tcPr>
          <w:p w14:paraId="5634963E" w14:textId="2CA22409"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7842A5E9" w14:textId="77777777" w:rsidTr="00EE70A2">
        <w:trPr>
          <w:trHeight w:val="127"/>
        </w:trPr>
        <w:tc>
          <w:tcPr>
            <w:tcW w:w="1548" w:type="dxa"/>
          </w:tcPr>
          <w:p w14:paraId="29B06280" w14:textId="3DFDEDE3" w:rsidR="00A75D25" w:rsidRDefault="00D32005">
            <w:pPr>
              <w:spacing w:after="0"/>
              <w:rPr>
                <w:rFonts w:eastAsia="MS Mincho"/>
                <w:bCs/>
              </w:rPr>
            </w:pPr>
            <w:r>
              <w:rPr>
                <w:rFonts w:eastAsia="MS Mincho"/>
                <w:bCs/>
              </w:rPr>
              <w:t>Sony</w:t>
            </w:r>
          </w:p>
        </w:tc>
        <w:tc>
          <w:tcPr>
            <w:tcW w:w="993" w:type="dxa"/>
          </w:tcPr>
          <w:p w14:paraId="6EBF85CA" w14:textId="64A81CD2" w:rsidR="00A75D25" w:rsidRDefault="00D32005">
            <w:pPr>
              <w:spacing w:after="0"/>
              <w:rPr>
                <w:rFonts w:eastAsia="MS Mincho"/>
                <w:bCs/>
              </w:rPr>
            </w:pPr>
            <w:r>
              <w:rPr>
                <w:rFonts w:eastAsia="MS Mincho"/>
                <w:bCs/>
              </w:rPr>
              <w:t>No</w:t>
            </w:r>
          </w:p>
        </w:tc>
        <w:tc>
          <w:tcPr>
            <w:tcW w:w="7000" w:type="dxa"/>
          </w:tcPr>
          <w:p w14:paraId="447C868D" w14:textId="22EEB195"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14:paraId="34626F43" w14:textId="77777777" w:rsidTr="00EE70A2">
        <w:trPr>
          <w:trHeight w:val="127"/>
        </w:trPr>
        <w:tc>
          <w:tcPr>
            <w:tcW w:w="1548" w:type="dxa"/>
          </w:tcPr>
          <w:p w14:paraId="2FE3E1EB" w14:textId="21B3B1EC" w:rsidR="00136A03" w:rsidRDefault="00136A03" w:rsidP="00136A03">
            <w:pPr>
              <w:spacing w:after="0"/>
              <w:rPr>
                <w:rFonts w:eastAsia="MS Mincho"/>
                <w:bCs/>
              </w:rPr>
            </w:pPr>
            <w:r>
              <w:rPr>
                <w:rFonts w:eastAsia="SimSun"/>
                <w:bCs/>
                <w:lang w:val="en-US" w:eastAsia="zh-CN"/>
              </w:rPr>
              <w:t>Intel</w:t>
            </w:r>
          </w:p>
        </w:tc>
        <w:tc>
          <w:tcPr>
            <w:tcW w:w="993" w:type="dxa"/>
          </w:tcPr>
          <w:p w14:paraId="545EBB07" w14:textId="3C09F30F" w:rsidR="00136A03" w:rsidRDefault="005F42E0" w:rsidP="00136A03">
            <w:pPr>
              <w:spacing w:after="0"/>
              <w:rPr>
                <w:rFonts w:eastAsia="MS Mincho"/>
                <w:bCs/>
              </w:rPr>
            </w:pPr>
            <w:r>
              <w:rPr>
                <w:rFonts w:eastAsia="SimSun"/>
                <w:bCs/>
                <w:lang w:val="en-US" w:eastAsia="zh-CN"/>
              </w:rPr>
              <w:t xml:space="preserve">No for cell selection/suitability check after network </w:t>
            </w:r>
            <w:r>
              <w:rPr>
                <w:rFonts w:eastAsia="SimSun"/>
                <w:bCs/>
                <w:lang w:val="en-US" w:eastAsia="zh-CN"/>
              </w:rPr>
              <w:lastRenderedPageBreak/>
              <w:t>selection</w:t>
            </w:r>
          </w:p>
        </w:tc>
        <w:tc>
          <w:tcPr>
            <w:tcW w:w="7000" w:type="dxa"/>
          </w:tcPr>
          <w:p w14:paraId="5139E065" w14:textId="56476675" w:rsidR="00136A03" w:rsidRDefault="005F42E0" w:rsidP="00136A03">
            <w:pPr>
              <w:spacing w:after="0"/>
              <w:rPr>
                <w:rFonts w:eastAsia="MS Mincho"/>
                <w:bCs/>
              </w:rPr>
            </w:pPr>
            <w:r>
              <w:rPr>
                <w:rFonts w:eastAsia="MS Mincho"/>
                <w:bCs/>
              </w:rPr>
              <w:lastRenderedPageBreak/>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36A03" w14:paraId="05EEE422" w14:textId="77777777" w:rsidTr="00EE70A2">
        <w:trPr>
          <w:trHeight w:val="132"/>
        </w:trPr>
        <w:tc>
          <w:tcPr>
            <w:tcW w:w="1548" w:type="dxa"/>
          </w:tcPr>
          <w:p w14:paraId="3F533EBF" w14:textId="6BB1EA52" w:rsidR="00136A03" w:rsidRDefault="00D67FC6" w:rsidP="00136A03">
            <w:pPr>
              <w:spacing w:after="0"/>
              <w:rPr>
                <w:rFonts w:eastAsia="MS Mincho"/>
                <w:bCs/>
              </w:rPr>
            </w:pPr>
            <w:r>
              <w:rPr>
                <w:rFonts w:eastAsia="MS Mincho"/>
                <w:bCs/>
              </w:rPr>
              <w:t>Apple</w:t>
            </w:r>
          </w:p>
        </w:tc>
        <w:tc>
          <w:tcPr>
            <w:tcW w:w="993" w:type="dxa"/>
          </w:tcPr>
          <w:p w14:paraId="779B0451" w14:textId="177E8599" w:rsidR="00136A03" w:rsidRDefault="00D67FC6" w:rsidP="00136A03">
            <w:pPr>
              <w:spacing w:after="0"/>
              <w:rPr>
                <w:rFonts w:eastAsia="MS Mincho"/>
                <w:bCs/>
              </w:rPr>
            </w:pPr>
            <w:r>
              <w:rPr>
                <w:rFonts w:eastAsia="MS Mincho"/>
                <w:bCs/>
              </w:rPr>
              <w:t>Maybe</w:t>
            </w:r>
          </w:p>
        </w:tc>
        <w:tc>
          <w:tcPr>
            <w:tcW w:w="7000" w:type="dxa"/>
          </w:tcPr>
          <w:p w14:paraId="11019CF4" w14:textId="230CD1B2" w:rsidR="00136A03" w:rsidRDefault="00D67FC6" w:rsidP="00136A03">
            <w:pPr>
              <w:spacing w:after="0"/>
              <w:rPr>
                <w:rFonts w:eastAsia="MS Mincho"/>
                <w:bCs/>
              </w:rPr>
            </w:pPr>
            <w:r>
              <w:rPr>
                <w:rFonts w:eastAsia="MS Mincho"/>
                <w:bCs/>
              </w:rPr>
              <w:t>Agree with Oppo, ZTE and Nokia</w:t>
            </w:r>
          </w:p>
        </w:tc>
      </w:tr>
      <w:tr w:rsidR="004B03B1" w14:paraId="593BCE26" w14:textId="77777777" w:rsidTr="00EE70A2">
        <w:trPr>
          <w:trHeight w:val="127"/>
        </w:trPr>
        <w:tc>
          <w:tcPr>
            <w:tcW w:w="1548" w:type="dxa"/>
          </w:tcPr>
          <w:p w14:paraId="38B29543" w14:textId="03D68C41" w:rsidR="004B03B1" w:rsidRDefault="00384B93" w:rsidP="004B03B1">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993" w:type="dxa"/>
          </w:tcPr>
          <w:p w14:paraId="36150BEC" w14:textId="41EAEA28" w:rsidR="004B03B1" w:rsidRDefault="004B03B1" w:rsidP="004B03B1">
            <w:pPr>
              <w:spacing w:after="0"/>
              <w:rPr>
                <w:rFonts w:eastAsia="MS Mincho"/>
                <w:bCs/>
              </w:rPr>
            </w:pPr>
            <w:r>
              <w:rPr>
                <w:rFonts w:eastAsia="SimSun"/>
                <w:bCs/>
                <w:lang w:val="en-US" w:eastAsia="zh-CN"/>
              </w:rPr>
              <w:t>Partially yes</w:t>
            </w:r>
          </w:p>
        </w:tc>
        <w:tc>
          <w:tcPr>
            <w:tcW w:w="7000" w:type="dxa"/>
          </w:tcPr>
          <w:p w14:paraId="6C25CE61" w14:textId="77777777" w:rsidR="004B03B1" w:rsidRDefault="004B03B1" w:rsidP="004B03B1">
            <w:pPr>
              <w:snapToGrid w:val="0"/>
              <w:rPr>
                <w:rFonts w:eastAsia="SimSun"/>
                <w:bCs/>
                <w:sz w:val="21"/>
                <w:lang w:val="en-US" w:eastAsia="zh-CN"/>
              </w:rPr>
            </w:pPr>
            <w:r>
              <w:rPr>
                <w:rFonts w:eastAsia="SimSun"/>
                <w:bCs/>
                <w:sz w:val="21"/>
                <w:lang w:val="en-US" w:eastAsia="zh-CN"/>
              </w:rPr>
              <w:t xml:space="preserve">1) </w:t>
            </w:r>
            <w:r w:rsidRPr="00BA448E">
              <w:rPr>
                <w:rFonts w:eastAsia="SimSun"/>
                <w:bCs/>
                <w:sz w:val="21"/>
                <w:lang w:val="en-US" w:eastAsia="zh-CN"/>
              </w:rPr>
              <w:t>onboarding indication</w:t>
            </w:r>
            <w:r>
              <w:rPr>
                <w:rFonts w:eastAsia="SimSun"/>
                <w:bCs/>
                <w:sz w:val="21"/>
                <w:lang w:val="en-US" w:eastAsia="zh-CN"/>
              </w:rPr>
              <w:t xml:space="preserve">: yes. This </w:t>
            </w:r>
            <w:r w:rsidRPr="00BA448E">
              <w:rPr>
                <w:rFonts w:eastAsia="SimSun"/>
                <w:bCs/>
                <w:sz w:val="21"/>
                <w:lang w:val="en-US" w:eastAsia="zh-CN"/>
              </w:rPr>
              <w:t>indication</w:t>
            </w:r>
            <w:r>
              <w:rPr>
                <w:rFonts w:eastAsia="SimSun"/>
                <w:bCs/>
                <w:sz w:val="21"/>
                <w:lang w:val="en-US" w:eastAsia="zh-CN"/>
              </w:rPr>
              <w:t xml:space="preserve"> needs to be sent to AS, so that AS can select the cells supporting onboarding.</w:t>
            </w:r>
          </w:p>
          <w:p w14:paraId="60773BBE" w14:textId="016B54E1" w:rsidR="004B03B1" w:rsidRDefault="004B03B1" w:rsidP="004B03B1">
            <w:pPr>
              <w:spacing w:after="0"/>
              <w:rPr>
                <w:rFonts w:eastAsia="MS Mincho"/>
                <w:bCs/>
              </w:rPr>
            </w:pPr>
            <w:r>
              <w:rPr>
                <w:rFonts w:eastAsia="SimSun"/>
                <w:bCs/>
                <w:sz w:val="21"/>
                <w:lang w:val="en-US" w:eastAsia="zh-CN"/>
              </w:rPr>
              <w:t xml:space="preserve">2) </w:t>
            </w:r>
            <w:r w:rsidRPr="00CD2CA8">
              <w:rPr>
                <w:rFonts w:eastAsia="SimSun"/>
                <w:bCs/>
                <w:sz w:val="21"/>
                <w:lang w:val="en-US" w:eastAsia="zh-CN"/>
              </w:rPr>
              <w:t>GIN</w:t>
            </w:r>
            <w:r>
              <w:rPr>
                <w:rFonts w:eastAsia="SimSun"/>
                <w:bCs/>
                <w:sz w:val="21"/>
                <w:lang w:val="en-US" w:eastAsia="zh-CN"/>
              </w:rPr>
              <w:t>s: Not so far.</w:t>
            </w:r>
            <w:r w:rsidRPr="00CD2CA8">
              <w:rPr>
                <w:rFonts w:eastAsia="SimSun"/>
                <w:bCs/>
                <w:sz w:val="21"/>
                <w:lang w:val="en-US" w:eastAsia="zh-CN"/>
              </w:rPr>
              <w:t xml:space="preserve"> </w:t>
            </w:r>
            <w:r>
              <w:rPr>
                <w:rFonts w:eastAsia="SimSun"/>
                <w:bCs/>
                <w:sz w:val="21"/>
                <w:lang w:val="en-US" w:eastAsia="zh-CN"/>
              </w:rPr>
              <w:t>A</w:t>
            </w:r>
            <w:r w:rsidRPr="00CD2CA8">
              <w:rPr>
                <w:rFonts w:eastAsia="SimSun"/>
                <w:bCs/>
                <w:sz w:val="21"/>
                <w:lang w:val="en-US" w:eastAsia="zh-CN"/>
              </w:rPr>
              <w:t xml:space="preserve">s answered in Q1.1, </w:t>
            </w:r>
            <w:r w:rsidRPr="00CD2CA8">
              <w:rPr>
                <w:rFonts w:eastAsia="SimSun"/>
                <w:sz w:val="21"/>
                <w:lang w:eastAsia="zh-CN"/>
              </w:rPr>
              <w:t xml:space="preserve">the broadcast of GINs for onboarding </w:t>
            </w:r>
            <w:r>
              <w:rPr>
                <w:rFonts w:eastAsia="SimSun"/>
                <w:sz w:val="21"/>
                <w:lang w:eastAsia="zh-CN"/>
              </w:rPr>
              <w:t xml:space="preserve">has not been </w:t>
            </w:r>
            <w:r w:rsidRPr="00CD2CA8">
              <w:rPr>
                <w:rFonts w:eastAsia="SimSun"/>
                <w:sz w:val="21"/>
                <w:lang w:eastAsia="zh-CN"/>
              </w:rPr>
              <w:t>supported in SA2 TS</w:t>
            </w:r>
            <w:r>
              <w:rPr>
                <w:rFonts w:eastAsia="SimSun"/>
                <w:sz w:val="21"/>
                <w:lang w:eastAsia="zh-CN"/>
              </w:rPr>
              <w:t xml:space="preserve"> yet</w:t>
            </w:r>
            <w:r w:rsidRPr="00CD2CA8">
              <w:rPr>
                <w:rFonts w:eastAsia="SimSun"/>
                <w:sz w:val="21"/>
                <w:lang w:eastAsia="zh-CN"/>
              </w:rPr>
              <w:t>.</w:t>
            </w:r>
            <w:r>
              <w:rPr>
                <w:rFonts w:eastAsia="SimSun"/>
                <w:sz w:val="21"/>
                <w:lang w:eastAsia="zh-CN"/>
              </w:rPr>
              <w:t xml:space="preserve"> T</w:t>
            </w:r>
            <w:r>
              <w:rPr>
                <w:rFonts w:eastAsia="SimSun"/>
                <w:bCs/>
                <w:sz w:val="21"/>
                <w:lang w:val="en-US" w:eastAsia="zh-CN"/>
              </w:rPr>
              <w:t xml:space="preserve">his can be discussed after </w:t>
            </w:r>
            <w:r w:rsidRPr="00CD2CA8">
              <w:rPr>
                <w:rFonts w:eastAsia="SimSun"/>
                <w:bCs/>
                <w:sz w:val="21"/>
                <w:lang w:val="en-US" w:eastAsia="zh-CN"/>
              </w:rPr>
              <w:t xml:space="preserve">SA2 </w:t>
            </w:r>
            <w:r>
              <w:rPr>
                <w:rFonts w:eastAsia="SimSun"/>
                <w:bCs/>
                <w:sz w:val="21"/>
                <w:lang w:val="en-US" w:eastAsia="zh-CN"/>
              </w:rPr>
              <w:t>makes f</w:t>
            </w:r>
            <w:r w:rsidRPr="00CD2CA8">
              <w:rPr>
                <w:rFonts w:eastAsia="SimSun"/>
                <w:bCs/>
                <w:sz w:val="21"/>
                <w:lang w:val="en-US" w:eastAsia="zh-CN"/>
              </w:rPr>
              <w:t>irm conclusion</w:t>
            </w:r>
            <w:r>
              <w:rPr>
                <w:rFonts w:eastAsia="SimSun"/>
                <w:bCs/>
                <w:sz w:val="21"/>
                <w:lang w:val="en-US" w:eastAsia="zh-CN"/>
              </w:rPr>
              <w:t>.</w:t>
            </w:r>
          </w:p>
        </w:tc>
      </w:tr>
      <w:tr w:rsidR="00336641" w14:paraId="5357BCA7" w14:textId="77777777" w:rsidTr="00EE70A2">
        <w:trPr>
          <w:trHeight w:val="127"/>
        </w:trPr>
        <w:tc>
          <w:tcPr>
            <w:tcW w:w="1548" w:type="dxa"/>
          </w:tcPr>
          <w:p w14:paraId="0CD88534" w14:textId="0D3E434E" w:rsidR="00336641" w:rsidRDefault="00336641" w:rsidP="004B03B1">
            <w:pPr>
              <w:spacing w:after="0"/>
              <w:rPr>
                <w:rFonts w:eastAsia="SimSun"/>
                <w:bCs/>
                <w:lang w:val="en-US" w:eastAsia="zh-CN"/>
              </w:rPr>
            </w:pPr>
            <w:r>
              <w:rPr>
                <w:rFonts w:eastAsia="SimSun" w:hint="eastAsia"/>
                <w:bCs/>
                <w:lang w:val="en-US" w:eastAsia="zh-CN"/>
              </w:rPr>
              <w:t>CATT</w:t>
            </w:r>
          </w:p>
        </w:tc>
        <w:tc>
          <w:tcPr>
            <w:tcW w:w="993" w:type="dxa"/>
          </w:tcPr>
          <w:p w14:paraId="697ADC67" w14:textId="56042533" w:rsidR="00336641" w:rsidRDefault="00336641" w:rsidP="004B03B1">
            <w:pPr>
              <w:spacing w:after="0"/>
              <w:rPr>
                <w:rFonts w:eastAsia="SimSun"/>
                <w:bCs/>
                <w:lang w:val="en-US" w:eastAsia="zh-CN"/>
              </w:rPr>
            </w:pPr>
            <w:r>
              <w:rPr>
                <w:rFonts w:eastAsia="SimSun" w:hint="eastAsia"/>
                <w:bCs/>
                <w:lang w:val="en-US" w:eastAsia="zh-CN"/>
              </w:rPr>
              <w:t>Yes</w:t>
            </w:r>
          </w:p>
        </w:tc>
        <w:tc>
          <w:tcPr>
            <w:tcW w:w="7000" w:type="dxa"/>
          </w:tcPr>
          <w:p w14:paraId="29664452" w14:textId="4F0DA260" w:rsidR="00336641" w:rsidRDefault="00336641" w:rsidP="004B03B1">
            <w:pPr>
              <w:snapToGrid w:val="0"/>
              <w:rPr>
                <w:rFonts w:eastAsia="SimSun"/>
                <w:bCs/>
                <w:sz w:val="21"/>
                <w:lang w:val="en-US" w:eastAsia="zh-CN"/>
              </w:rPr>
            </w:pPr>
            <w:r>
              <w:rPr>
                <w:rFonts w:eastAsia="SimSun" w:hint="eastAsia"/>
                <w:bCs/>
                <w:sz w:val="21"/>
                <w:lang w:val="en-US" w:eastAsia="zh-CN"/>
              </w:rPr>
              <w:t xml:space="preserve">AS should know </w:t>
            </w:r>
            <w:r>
              <w:rPr>
                <w:rFonts w:eastAsia="SimSun"/>
                <w:bCs/>
                <w:sz w:val="21"/>
                <w:lang w:val="en-US" w:eastAsia="zh-CN"/>
              </w:rPr>
              <w:t>whether</w:t>
            </w:r>
            <w:r>
              <w:rPr>
                <w:rFonts w:eastAsia="SimSun" w:hint="eastAsia"/>
                <w:bCs/>
                <w:sz w:val="21"/>
                <w:lang w:val="en-US" w:eastAsia="zh-CN"/>
              </w:rPr>
              <w:t xml:space="preserve"> it need to select a cell supporting onboarding.</w:t>
            </w:r>
          </w:p>
        </w:tc>
      </w:tr>
      <w:tr w:rsidR="00EE70A2" w14:paraId="3F6E888E" w14:textId="77777777" w:rsidTr="00EE70A2">
        <w:trPr>
          <w:trHeight w:val="127"/>
        </w:trPr>
        <w:tc>
          <w:tcPr>
            <w:tcW w:w="1548" w:type="dxa"/>
          </w:tcPr>
          <w:p w14:paraId="560A0FA0" w14:textId="1B2F0ACE" w:rsidR="00EE70A2" w:rsidRDefault="00EE70A2" w:rsidP="004B03B1">
            <w:pPr>
              <w:spacing w:after="0"/>
              <w:rPr>
                <w:rFonts w:eastAsia="SimSun" w:hint="eastAsia"/>
                <w:bCs/>
                <w:lang w:val="en-US" w:eastAsia="zh-CN"/>
              </w:rPr>
            </w:pPr>
            <w:r>
              <w:rPr>
                <w:rFonts w:eastAsia="SimSun"/>
                <w:bCs/>
                <w:lang w:val="en-US" w:eastAsia="zh-CN"/>
              </w:rPr>
              <w:t>Qualcomm</w:t>
            </w:r>
          </w:p>
        </w:tc>
        <w:tc>
          <w:tcPr>
            <w:tcW w:w="993" w:type="dxa"/>
          </w:tcPr>
          <w:p w14:paraId="5B0640F8" w14:textId="048CEBB2" w:rsidR="00EE70A2" w:rsidRDefault="00EE70A2" w:rsidP="004B03B1">
            <w:pPr>
              <w:spacing w:after="0"/>
              <w:rPr>
                <w:rFonts w:eastAsia="SimSun" w:hint="eastAsia"/>
                <w:bCs/>
                <w:lang w:val="en-US" w:eastAsia="zh-CN"/>
              </w:rPr>
            </w:pPr>
            <w:r>
              <w:rPr>
                <w:rFonts w:eastAsia="SimSun"/>
                <w:bCs/>
                <w:lang w:val="en-US" w:eastAsia="zh-CN"/>
              </w:rPr>
              <w:t>No</w:t>
            </w:r>
          </w:p>
        </w:tc>
        <w:tc>
          <w:tcPr>
            <w:tcW w:w="7000" w:type="dxa"/>
          </w:tcPr>
          <w:p w14:paraId="19F74DC0" w14:textId="62DBF875" w:rsidR="00EE70A2" w:rsidRDefault="00EE70A2" w:rsidP="004B03B1">
            <w:pPr>
              <w:snapToGrid w:val="0"/>
              <w:rPr>
                <w:rFonts w:eastAsia="SimSun" w:hint="eastAsia"/>
                <w:bCs/>
                <w:sz w:val="21"/>
                <w:lang w:val="en-US" w:eastAsia="zh-CN"/>
              </w:rPr>
            </w:pPr>
            <w:r>
              <w:rPr>
                <w:rFonts w:eastAsia="SimSun"/>
                <w:bCs/>
                <w:sz w:val="21"/>
                <w:lang w:val="en-US" w:eastAsia="zh-CN"/>
              </w:rPr>
              <w:t>As mentioned above, this is unnecessary and can be done via UE internal signaling</w:t>
            </w:r>
            <w:r w:rsidR="00A27F3C">
              <w:rPr>
                <w:rFonts w:eastAsia="SimSun"/>
                <w:bCs/>
                <w:sz w:val="21"/>
                <w:lang w:val="en-US" w:eastAsia="zh-CN"/>
              </w:rPr>
              <w:t xml:space="preserve"> when needed</w:t>
            </w:r>
            <w:r>
              <w:rPr>
                <w:rFonts w:eastAsia="SimSun"/>
                <w:bCs/>
                <w:sz w:val="21"/>
                <w:lang w:val="en-US" w:eastAsia="zh-CN"/>
              </w:rPr>
              <w:t>. RAN2 can’t make such decisions by itself.</w:t>
            </w:r>
          </w:p>
        </w:tc>
      </w:tr>
    </w:tbl>
    <w:p w14:paraId="666077BF" w14:textId="77777777" w:rsidR="00A75D25" w:rsidRDefault="00A75D25">
      <w:pPr>
        <w:pStyle w:val="BodyText"/>
      </w:pPr>
    </w:p>
    <w:p w14:paraId="1DDEC277" w14:textId="77777777" w:rsidR="00A75D25" w:rsidRDefault="00D62673">
      <w:pPr>
        <w:pStyle w:val="BodyText"/>
      </w:pPr>
      <w:r>
        <w:rPr>
          <w:b/>
          <w:bCs/>
        </w:rPr>
        <w:t xml:space="preserve">Rapporteur’s Summary: </w:t>
      </w:r>
      <w:r>
        <w:rPr>
          <w:highlight w:val="yellow"/>
        </w:rPr>
        <w:t>To be added</w:t>
      </w:r>
    </w:p>
    <w:p w14:paraId="05D70E2D" w14:textId="77777777" w:rsidR="00A75D25" w:rsidRDefault="00A75D25">
      <w:pPr>
        <w:pStyle w:val="BodyText"/>
      </w:pPr>
    </w:p>
    <w:p w14:paraId="264777A4" w14:textId="77777777" w:rsidR="00A75D25" w:rsidRDefault="00D62673">
      <w:pPr>
        <w:pStyle w:val="Heading2"/>
      </w:pPr>
      <w:r>
        <w:t>2.6</w:t>
      </w:r>
      <w:r>
        <w:tab/>
        <w:t>Onboarding request (AMF selection)</w:t>
      </w:r>
    </w:p>
    <w:p w14:paraId="1EC59743" w14:textId="77777777" w:rsidR="00A75D25" w:rsidRDefault="00D62673">
      <w:pPr>
        <w:pStyle w:val="BodyText"/>
      </w:pPr>
      <w:r>
        <w:t xml:space="preserve">Some companies have discussed whether additional information, on top of the already agreed onboarding request indication in </w:t>
      </w:r>
      <w:proofErr w:type="spellStart"/>
      <w:r>
        <w:t>RRCSetupComplete</w:t>
      </w:r>
      <w:proofErr w:type="spellEnd"/>
      <w:r>
        <w:t xml:space="preserv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1D48A029" w14:textId="77777777" w:rsidR="00A75D25" w:rsidRDefault="00D62673">
      <w:pPr>
        <w:pStyle w:val="BodyText"/>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06350EED" w14:textId="77777777" w:rsidR="00A75D25" w:rsidRDefault="00D62673">
      <w:pPr>
        <w:pStyle w:val="BodyText"/>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FFE8752" w14:textId="77777777">
        <w:trPr>
          <w:trHeight w:val="132"/>
        </w:trPr>
        <w:tc>
          <w:tcPr>
            <w:tcW w:w="1213" w:type="dxa"/>
            <w:shd w:val="clear" w:color="auto" w:fill="D9D9D9"/>
          </w:tcPr>
          <w:p w14:paraId="3C8A5F42"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375338E"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2479A7D" w14:textId="77777777" w:rsidR="00A75D25" w:rsidRDefault="00D62673">
            <w:pPr>
              <w:spacing w:after="0"/>
              <w:jc w:val="center"/>
              <w:rPr>
                <w:b/>
                <w:bCs/>
                <w:lang w:eastAsia="zh-CN"/>
              </w:rPr>
            </w:pPr>
            <w:r>
              <w:rPr>
                <w:b/>
                <w:bCs/>
                <w:lang w:eastAsia="zh-CN"/>
              </w:rPr>
              <w:t>Comments</w:t>
            </w:r>
          </w:p>
        </w:tc>
      </w:tr>
      <w:tr w:rsidR="00A75D25" w14:paraId="7472BB34" w14:textId="77777777">
        <w:trPr>
          <w:trHeight w:val="127"/>
        </w:trPr>
        <w:tc>
          <w:tcPr>
            <w:tcW w:w="1213" w:type="dxa"/>
          </w:tcPr>
          <w:p w14:paraId="129A53CC" w14:textId="77777777" w:rsidR="00A75D25" w:rsidRDefault="00D62673">
            <w:pPr>
              <w:spacing w:after="0"/>
              <w:rPr>
                <w:rFonts w:eastAsia="SimSun"/>
                <w:bCs/>
                <w:lang w:eastAsia="zh-CN"/>
              </w:rPr>
            </w:pPr>
            <w:r>
              <w:rPr>
                <w:rFonts w:eastAsia="SimSun"/>
                <w:bCs/>
                <w:lang w:eastAsia="zh-CN"/>
              </w:rPr>
              <w:t>Ericsson</w:t>
            </w:r>
          </w:p>
        </w:tc>
        <w:tc>
          <w:tcPr>
            <w:tcW w:w="1373" w:type="dxa"/>
          </w:tcPr>
          <w:p w14:paraId="458D6817" w14:textId="77777777" w:rsidR="00A75D25" w:rsidRDefault="00D62673">
            <w:pPr>
              <w:spacing w:after="0"/>
              <w:rPr>
                <w:rFonts w:eastAsia="SimSun"/>
                <w:bCs/>
                <w:lang w:eastAsia="zh-CN"/>
              </w:rPr>
            </w:pPr>
            <w:r>
              <w:rPr>
                <w:rFonts w:eastAsia="SimSun"/>
                <w:bCs/>
                <w:lang w:eastAsia="zh-CN"/>
              </w:rPr>
              <w:t>Yes</w:t>
            </w:r>
          </w:p>
        </w:tc>
        <w:tc>
          <w:tcPr>
            <w:tcW w:w="6904" w:type="dxa"/>
          </w:tcPr>
          <w:p w14:paraId="5CDF0FEC" w14:textId="77777777" w:rsidR="00A75D25" w:rsidRDefault="00A75D25">
            <w:pPr>
              <w:spacing w:after="0"/>
              <w:rPr>
                <w:rFonts w:eastAsia="MS Mincho"/>
                <w:bCs/>
              </w:rPr>
            </w:pPr>
          </w:p>
        </w:tc>
      </w:tr>
      <w:tr w:rsidR="00A75D25" w14:paraId="77F0597F" w14:textId="77777777">
        <w:trPr>
          <w:trHeight w:val="127"/>
        </w:trPr>
        <w:tc>
          <w:tcPr>
            <w:tcW w:w="1213" w:type="dxa"/>
          </w:tcPr>
          <w:p w14:paraId="7084BE5C"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F87D505" w14:textId="77777777" w:rsidR="00A75D25" w:rsidRDefault="00D62673">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0903F590"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14:paraId="5B6B06CA" w14:textId="77777777">
        <w:trPr>
          <w:trHeight w:val="127"/>
        </w:trPr>
        <w:tc>
          <w:tcPr>
            <w:tcW w:w="1213" w:type="dxa"/>
          </w:tcPr>
          <w:p w14:paraId="5AA64237"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747132B" w14:textId="77777777" w:rsidR="00A75D25" w:rsidRDefault="00D62673">
            <w:pPr>
              <w:spacing w:after="0"/>
              <w:rPr>
                <w:rFonts w:eastAsia="SimSun"/>
                <w:bCs/>
                <w:lang w:val="en-US" w:eastAsia="zh-CN"/>
              </w:rPr>
            </w:pPr>
            <w:r>
              <w:rPr>
                <w:rFonts w:eastAsia="SimSun" w:hint="eastAsia"/>
                <w:bCs/>
                <w:lang w:val="en-US" w:eastAsia="zh-CN"/>
              </w:rPr>
              <w:t>FFS</w:t>
            </w:r>
          </w:p>
        </w:tc>
        <w:tc>
          <w:tcPr>
            <w:tcW w:w="6904" w:type="dxa"/>
          </w:tcPr>
          <w:p w14:paraId="3CB734A2" w14:textId="77777777" w:rsidR="00A75D25" w:rsidRDefault="00D62673">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11CDE889" w14:textId="77777777">
        <w:trPr>
          <w:trHeight w:val="132"/>
        </w:trPr>
        <w:tc>
          <w:tcPr>
            <w:tcW w:w="1213" w:type="dxa"/>
          </w:tcPr>
          <w:p w14:paraId="33F0485A" w14:textId="1683EDE1" w:rsidR="00F50D8D" w:rsidRDefault="00F50D8D" w:rsidP="00F50D8D">
            <w:pPr>
              <w:spacing w:after="0"/>
              <w:rPr>
                <w:rFonts w:eastAsia="MS Mincho"/>
                <w:bCs/>
              </w:rPr>
            </w:pPr>
            <w:r>
              <w:rPr>
                <w:rFonts w:eastAsia="MS Mincho"/>
                <w:bCs/>
              </w:rPr>
              <w:t>Nokia</w:t>
            </w:r>
          </w:p>
        </w:tc>
        <w:tc>
          <w:tcPr>
            <w:tcW w:w="1373" w:type="dxa"/>
          </w:tcPr>
          <w:p w14:paraId="24147DC9" w14:textId="5E4995D2" w:rsidR="00F50D8D" w:rsidRDefault="00F50D8D" w:rsidP="00F50D8D">
            <w:pPr>
              <w:spacing w:after="0"/>
              <w:rPr>
                <w:rFonts w:eastAsia="MS Mincho"/>
                <w:bCs/>
              </w:rPr>
            </w:pPr>
            <w:r>
              <w:rPr>
                <w:rFonts w:eastAsia="MS Mincho"/>
                <w:bCs/>
              </w:rPr>
              <w:t>Yes</w:t>
            </w:r>
          </w:p>
        </w:tc>
        <w:tc>
          <w:tcPr>
            <w:tcW w:w="6904" w:type="dxa"/>
          </w:tcPr>
          <w:p w14:paraId="412A60BC" w14:textId="77777777" w:rsidR="00F50D8D" w:rsidRDefault="00F50D8D" w:rsidP="00F50D8D">
            <w:pPr>
              <w:spacing w:after="0"/>
              <w:rPr>
                <w:rFonts w:eastAsia="MS Mincho"/>
                <w:bCs/>
              </w:rPr>
            </w:pPr>
          </w:p>
        </w:tc>
      </w:tr>
      <w:tr w:rsidR="00A75D25" w14:paraId="73003214" w14:textId="77777777">
        <w:trPr>
          <w:trHeight w:val="127"/>
        </w:trPr>
        <w:tc>
          <w:tcPr>
            <w:tcW w:w="1213" w:type="dxa"/>
          </w:tcPr>
          <w:p w14:paraId="235E9A40" w14:textId="6F2C71C2" w:rsidR="00A75D25" w:rsidRDefault="00D32005">
            <w:pPr>
              <w:spacing w:after="0"/>
              <w:rPr>
                <w:rFonts w:eastAsia="MS Mincho"/>
                <w:bCs/>
              </w:rPr>
            </w:pPr>
            <w:r>
              <w:rPr>
                <w:rFonts w:eastAsia="MS Mincho"/>
                <w:bCs/>
              </w:rPr>
              <w:t>Sony</w:t>
            </w:r>
          </w:p>
        </w:tc>
        <w:tc>
          <w:tcPr>
            <w:tcW w:w="1373" w:type="dxa"/>
          </w:tcPr>
          <w:p w14:paraId="7F5051DA" w14:textId="10CC1932" w:rsidR="00A75D25" w:rsidRDefault="00D32005">
            <w:pPr>
              <w:spacing w:after="0"/>
              <w:rPr>
                <w:rFonts w:eastAsia="MS Mincho"/>
                <w:bCs/>
              </w:rPr>
            </w:pPr>
            <w:r>
              <w:rPr>
                <w:rFonts w:eastAsia="MS Mincho"/>
                <w:bCs/>
              </w:rPr>
              <w:t>Yes</w:t>
            </w:r>
          </w:p>
        </w:tc>
        <w:tc>
          <w:tcPr>
            <w:tcW w:w="6904" w:type="dxa"/>
          </w:tcPr>
          <w:p w14:paraId="476118C6" w14:textId="77777777" w:rsidR="00A75D25" w:rsidRDefault="00A75D25">
            <w:pPr>
              <w:spacing w:after="0"/>
              <w:rPr>
                <w:rFonts w:eastAsia="MS Mincho"/>
                <w:bCs/>
              </w:rPr>
            </w:pPr>
          </w:p>
        </w:tc>
      </w:tr>
      <w:tr w:rsidR="005F42E0" w14:paraId="020A95C1" w14:textId="77777777">
        <w:trPr>
          <w:trHeight w:val="127"/>
        </w:trPr>
        <w:tc>
          <w:tcPr>
            <w:tcW w:w="1213" w:type="dxa"/>
          </w:tcPr>
          <w:p w14:paraId="698E1469" w14:textId="7647E2A2" w:rsidR="005F42E0" w:rsidRDefault="005F42E0" w:rsidP="005F42E0">
            <w:pPr>
              <w:spacing w:after="0"/>
              <w:rPr>
                <w:rFonts w:eastAsia="MS Mincho"/>
                <w:bCs/>
              </w:rPr>
            </w:pPr>
            <w:r>
              <w:rPr>
                <w:rFonts w:eastAsia="SimSun"/>
                <w:bCs/>
                <w:lang w:val="en-US" w:eastAsia="zh-CN"/>
              </w:rPr>
              <w:t>Intel</w:t>
            </w:r>
          </w:p>
        </w:tc>
        <w:tc>
          <w:tcPr>
            <w:tcW w:w="1373" w:type="dxa"/>
          </w:tcPr>
          <w:p w14:paraId="0AB1F6C2" w14:textId="3ECE5F8E" w:rsidR="005F42E0" w:rsidRDefault="005F42E0" w:rsidP="005F42E0">
            <w:pPr>
              <w:spacing w:after="0"/>
              <w:rPr>
                <w:rFonts w:eastAsia="MS Mincho"/>
                <w:bCs/>
              </w:rPr>
            </w:pPr>
            <w:r>
              <w:rPr>
                <w:rFonts w:eastAsia="SimSun"/>
                <w:bCs/>
                <w:lang w:val="en-US" w:eastAsia="zh-CN"/>
              </w:rPr>
              <w:t>Yes</w:t>
            </w:r>
          </w:p>
        </w:tc>
        <w:tc>
          <w:tcPr>
            <w:tcW w:w="6904" w:type="dxa"/>
          </w:tcPr>
          <w:p w14:paraId="6854388E" w14:textId="0E34AA6C" w:rsidR="005F42E0" w:rsidRDefault="005F42E0" w:rsidP="005F42E0">
            <w:pPr>
              <w:spacing w:after="0"/>
              <w:rPr>
                <w:rFonts w:eastAsia="MS Mincho"/>
                <w:bCs/>
              </w:rPr>
            </w:pPr>
            <w:r>
              <w:rPr>
                <w:rFonts w:eastAsia="SimSun"/>
                <w:bCs/>
                <w:lang w:val="en-US" w:eastAsia="zh-CN"/>
              </w:rPr>
              <w:t xml:space="preserve"> If any further information, it should be requested by other groups.</w:t>
            </w:r>
          </w:p>
        </w:tc>
      </w:tr>
      <w:tr w:rsidR="005F42E0" w14:paraId="6ACCC576" w14:textId="77777777">
        <w:trPr>
          <w:trHeight w:val="132"/>
        </w:trPr>
        <w:tc>
          <w:tcPr>
            <w:tcW w:w="1213" w:type="dxa"/>
          </w:tcPr>
          <w:p w14:paraId="6B1FAB62" w14:textId="3FCA1FDB" w:rsidR="005F42E0" w:rsidRDefault="00570026" w:rsidP="005F42E0">
            <w:pPr>
              <w:spacing w:after="0"/>
              <w:rPr>
                <w:rFonts w:eastAsia="MS Mincho"/>
                <w:bCs/>
              </w:rPr>
            </w:pPr>
            <w:r>
              <w:rPr>
                <w:rFonts w:eastAsia="MS Mincho"/>
                <w:bCs/>
              </w:rPr>
              <w:t>Apple</w:t>
            </w:r>
          </w:p>
        </w:tc>
        <w:tc>
          <w:tcPr>
            <w:tcW w:w="1373" w:type="dxa"/>
          </w:tcPr>
          <w:p w14:paraId="38FEB721" w14:textId="7B254680" w:rsidR="005F42E0" w:rsidRDefault="00570026" w:rsidP="005F42E0">
            <w:pPr>
              <w:spacing w:after="0"/>
              <w:rPr>
                <w:rFonts w:eastAsia="MS Mincho"/>
                <w:bCs/>
              </w:rPr>
            </w:pPr>
            <w:r>
              <w:rPr>
                <w:rFonts w:eastAsia="MS Mincho"/>
                <w:bCs/>
              </w:rPr>
              <w:t>FFS</w:t>
            </w:r>
          </w:p>
        </w:tc>
        <w:tc>
          <w:tcPr>
            <w:tcW w:w="6904" w:type="dxa"/>
          </w:tcPr>
          <w:p w14:paraId="1EC44661" w14:textId="2CF1E093" w:rsidR="005F42E0" w:rsidRDefault="00570026" w:rsidP="005F42E0">
            <w:pPr>
              <w:spacing w:after="0"/>
              <w:rPr>
                <w:rFonts w:eastAsia="MS Mincho"/>
                <w:bCs/>
              </w:rPr>
            </w:pPr>
            <w:r>
              <w:rPr>
                <w:rFonts w:eastAsia="MS Mincho"/>
                <w:bCs/>
              </w:rPr>
              <w:t>Agree with oppo and ZTE.</w:t>
            </w:r>
          </w:p>
        </w:tc>
      </w:tr>
      <w:tr w:rsidR="004B03B1" w:rsidRPr="00321F36" w14:paraId="5FF874AA" w14:textId="77777777" w:rsidTr="003C4A08">
        <w:tblPrEx>
          <w:tblLook w:val="0000" w:firstRow="0" w:lastRow="0" w:firstColumn="0" w:lastColumn="0" w:noHBand="0" w:noVBand="0"/>
        </w:tblPrEx>
        <w:trPr>
          <w:trHeight w:val="127"/>
        </w:trPr>
        <w:tc>
          <w:tcPr>
            <w:tcW w:w="1213" w:type="dxa"/>
          </w:tcPr>
          <w:p w14:paraId="63D10FB3" w14:textId="260F0309"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66542662" w14:textId="77777777" w:rsidR="004B03B1" w:rsidRPr="00321F36" w:rsidRDefault="004B03B1" w:rsidP="003C4A08">
            <w:pPr>
              <w:spacing w:after="0"/>
              <w:rPr>
                <w:rFonts w:eastAsia="SimSun"/>
                <w:bCs/>
                <w:lang w:val="en-US" w:eastAsia="zh-CN"/>
              </w:rPr>
            </w:pPr>
            <w:r>
              <w:rPr>
                <w:rFonts w:eastAsia="SimSun"/>
                <w:bCs/>
                <w:lang w:eastAsia="zh-CN"/>
              </w:rPr>
              <w:t>Yes</w:t>
            </w:r>
          </w:p>
        </w:tc>
        <w:tc>
          <w:tcPr>
            <w:tcW w:w="6904" w:type="dxa"/>
          </w:tcPr>
          <w:p w14:paraId="45516E12" w14:textId="77777777" w:rsidR="004B03B1" w:rsidRPr="00D90EBA" w:rsidRDefault="004B03B1" w:rsidP="003C4A08">
            <w:pPr>
              <w:spacing w:after="0"/>
              <w:rPr>
                <w:rFonts w:eastAsia="SimSun"/>
                <w:bCs/>
                <w:lang w:val="en-US" w:eastAsia="zh-CN"/>
              </w:rPr>
            </w:pPr>
            <w:r>
              <w:rPr>
                <w:rFonts w:eastAsia="SimSun"/>
                <w:bCs/>
                <w:lang w:val="en-US" w:eastAsia="zh-CN"/>
              </w:rPr>
              <w:t xml:space="preserve">No need to include information other than the </w:t>
            </w:r>
            <w:r>
              <w:t>onboarding indication</w:t>
            </w:r>
            <w:r>
              <w:rPr>
                <w:rFonts w:eastAsia="SimSun"/>
                <w:bCs/>
                <w:lang w:val="en-US" w:eastAsia="zh-CN"/>
              </w:rPr>
              <w:t xml:space="preserve"> in Msg 5.</w:t>
            </w:r>
          </w:p>
        </w:tc>
      </w:tr>
      <w:tr w:rsidR="005F42E0" w14:paraId="310E0FB9" w14:textId="77777777">
        <w:trPr>
          <w:trHeight w:val="127"/>
        </w:trPr>
        <w:tc>
          <w:tcPr>
            <w:tcW w:w="1213" w:type="dxa"/>
          </w:tcPr>
          <w:p w14:paraId="4CC031FC" w14:textId="3B03C7F2" w:rsidR="005F42E0" w:rsidRPr="00F52A1D" w:rsidRDefault="00F52A1D" w:rsidP="005F42E0">
            <w:pPr>
              <w:spacing w:after="0"/>
              <w:rPr>
                <w:bCs/>
                <w:lang w:eastAsia="zh-CN"/>
              </w:rPr>
            </w:pPr>
            <w:r>
              <w:rPr>
                <w:rFonts w:hint="eastAsia"/>
                <w:bCs/>
                <w:lang w:eastAsia="zh-CN"/>
              </w:rPr>
              <w:t>CATT</w:t>
            </w:r>
          </w:p>
        </w:tc>
        <w:tc>
          <w:tcPr>
            <w:tcW w:w="1373" w:type="dxa"/>
          </w:tcPr>
          <w:p w14:paraId="044A5C9A" w14:textId="5BDEAC10" w:rsidR="005F42E0" w:rsidRPr="00F52A1D" w:rsidRDefault="00F52A1D" w:rsidP="005F42E0">
            <w:pPr>
              <w:spacing w:after="0"/>
              <w:rPr>
                <w:bCs/>
                <w:lang w:eastAsia="zh-CN"/>
              </w:rPr>
            </w:pPr>
            <w:r>
              <w:rPr>
                <w:rFonts w:hint="eastAsia"/>
                <w:bCs/>
                <w:lang w:eastAsia="zh-CN"/>
              </w:rPr>
              <w:t>Yes</w:t>
            </w:r>
          </w:p>
        </w:tc>
        <w:tc>
          <w:tcPr>
            <w:tcW w:w="6904" w:type="dxa"/>
          </w:tcPr>
          <w:p w14:paraId="33CF416F" w14:textId="77777777" w:rsidR="005F42E0" w:rsidRDefault="005F42E0" w:rsidP="005F42E0">
            <w:pPr>
              <w:spacing w:after="0"/>
              <w:rPr>
                <w:rFonts w:eastAsia="MS Mincho"/>
                <w:bCs/>
              </w:rPr>
            </w:pPr>
          </w:p>
        </w:tc>
      </w:tr>
      <w:tr w:rsidR="00EE70A2" w14:paraId="0EEF4008" w14:textId="77777777">
        <w:trPr>
          <w:trHeight w:val="127"/>
        </w:trPr>
        <w:tc>
          <w:tcPr>
            <w:tcW w:w="1213" w:type="dxa"/>
          </w:tcPr>
          <w:p w14:paraId="13F543F2" w14:textId="336F4037" w:rsidR="00EE70A2" w:rsidRDefault="00EE70A2" w:rsidP="005F42E0">
            <w:pPr>
              <w:spacing w:after="0"/>
              <w:rPr>
                <w:rFonts w:hint="eastAsia"/>
                <w:bCs/>
                <w:lang w:eastAsia="zh-CN"/>
              </w:rPr>
            </w:pPr>
            <w:r>
              <w:rPr>
                <w:bCs/>
                <w:lang w:eastAsia="zh-CN"/>
              </w:rPr>
              <w:t>Qualcomm</w:t>
            </w:r>
          </w:p>
        </w:tc>
        <w:tc>
          <w:tcPr>
            <w:tcW w:w="1373" w:type="dxa"/>
          </w:tcPr>
          <w:p w14:paraId="433C4878" w14:textId="0751B30E" w:rsidR="00EE70A2" w:rsidRDefault="00A27F3C" w:rsidP="005F42E0">
            <w:pPr>
              <w:spacing w:after="0"/>
              <w:rPr>
                <w:rFonts w:hint="eastAsia"/>
                <w:bCs/>
                <w:lang w:eastAsia="zh-CN"/>
              </w:rPr>
            </w:pPr>
            <w:r>
              <w:rPr>
                <w:bCs/>
                <w:lang w:eastAsia="zh-CN"/>
              </w:rPr>
              <w:t>Y</w:t>
            </w:r>
            <w:r w:rsidR="00EE70A2">
              <w:rPr>
                <w:bCs/>
                <w:lang w:eastAsia="zh-CN"/>
              </w:rPr>
              <w:t>es</w:t>
            </w:r>
          </w:p>
        </w:tc>
        <w:tc>
          <w:tcPr>
            <w:tcW w:w="6904" w:type="dxa"/>
          </w:tcPr>
          <w:p w14:paraId="7AB50E37" w14:textId="1912AF03" w:rsidR="00EE70A2" w:rsidRDefault="00A27F3C" w:rsidP="005F42E0">
            <w:pPr>
              <w:spacing w:after="0"/>
              <w:rPr>
                <w:rFonts w:eastAsia="MS Mincho"/>
                <w:bCs/>
              </w:rPr>
            </w:pPr>
            <w:r>
              <w:rPr>
                <w:rFonts w:eastAsia="MS Mincho"/>
                <w:bCs/>
              </w:rPr>
              <w:t>AMF selection is not within RAN2 scope. RAN2 should not make decisions for other groups based on assumptions and speculations.</w:t>
            </w:r>
          </w:p>
        </w:tc>
      </w:tr>
    </w:tbl>
    <w:p w14:paraId="037E023B" w14:textId="77777777" w:rsidR="00A75D25" w:rsidRDefault="00A75D25">
      <w:pPr>
        <w:pStyle w:val="BodyText"/>
      </w:pPr>
    </w:p>
    <w:p w14:paraId="142832A1" w14:textId="77777777" w:rsidR="00A75D25" w:rsidRDefault="00D62673">
      <w:pPr>
        <w:pStyle w:val="BodyText"/>
      </w:pPr>
      <w:r>
        <w:rPr>
          <w:b/>
          <w:bCs/>
        </w:rPr>
        <w:t xml:space="preserve">Rapporteur’s Summary: </w:t>
      </w:r>
      <w:r>
        <w:rPr>
          <w:highlight w:val="yellow"/>
        </w:rPr>
        <w:t>To be added</w:t>
      </w:r>
    </w:p>
    <w:p w14:paraId="652B0FDF" w14:textId="77777777" w:rsidR="00A75D25" w:rsidRDefault="00D62673">
      <w:pPr>
        <w:pStyle w:val="BodyText"/>
      </w:pPr>
      <w:r>
        <w:lastRenderedPageBreak/>
        <w:t xml:space="preserve"> </w:t>
      </w:r>
    </w:p>
    <w:p w14:paraId="400CBF7E" w14:textId="77777777" w:rsidR="00A75D25" w:rsidRDefault="00D62673">
      <w:pPr>
        <w:pStyle w:val="Heading2"/>
      </w:pPr>
      <w:r>
        <w:t>2.7</w:t>
      </w:r>
      <w:r>
        <w:tab/>
        <w:t>Other topics</w:t>
      </w:r>
    </w:p>
    <w:p w14:paraId="441B2AAD" w14:textId="77777777" w:rsidR="00A75D25" w:rsidRDefault="00D62673">
      <w:pPr>
        <w:pStyle w:val="BodyText"/>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614109E2" w14:textId="77777777" w:rsidR="00A75D25" w:rsidRDefault="00D62673">
      <w:pPr>
        <w:pStyle w:val="BodyText"/>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8F8AC4B" w14:textId="77777777">
        <w:trPr>
          <w:trHeight w:val="132"/>
        </w:trPr>
        <w:tc>
          <w:tcPr>
            <w:tcW w:w="1213" w:type="dxa"/>
            <w:shd w:val="clear" w:color="auto" w:fill="D9D9D9"/>
          </w:tcPr>
          <w:p w14:paraId="1725178B"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0504ED51"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2910EA49" w14:textId="77777777" w:rsidR="00A75D25" w:rsidRDefault="00D62673">
            <w:pPr>
              <w:spacing w:after="0"/>
              <w:jc w:val="center"/>
              <w:rPr>
                <w:b/>
                <w:bCs/>
                <w:lang w:eastAsia="zh-CN"/>
              </w:rPr>
            </w:pPr>
            <w:r>
              <w:rPr>
                <w:b/>
                <w:bCs/>
                <w:lang w:eastAsia="zh-CN"/>
              </w:rPr>
              <w:t>Comments</w:t>
            </w:r>
          </w:p>
        </w:tc>
      </w:tr>
      <w:tr w:rsidR="00A75D25" w14:paraId="524417E0" w14:textId="77777777">
        <w:trPr>
          <w:trHeight w:val="127"/>
        </w:trPr>
        <w:tc>
          <w:tcPr>
            <w:tcW w:w="1213" w:type="dxa"/>
          </w:tcPr>
          <w:p w14:paraId="46F66E72" w14:textId="77777777" w:rsidR="00A75D25" w:rsidRDefault="00D62673">
            <w:pPr>
              <w:spacing w:after="0"/>
              <w:rPr>
                <w:rFonts w:eastAsia="SimSun"/>
                <w:bCs/>
                <w:lang w:eastAsia="zh-CN"/>
              </w:rPr>
            </w:pPr>
            <w:r>
              <w:rPr>
                <w:rFonts w:eastAsia="SimSun"/>
                <w:bCs/>
                <w:lang w:eastAsia="zh-CN"/>
              </w:rPr>
              <w:t>Ericsson</w:t>
            </w:r>
          </w:p>
        </w:tc>
        <w:tc>
          <w:tcPr>
            <w:tcW w:w="1373" w:type="dxa"/>
          </w:tcPr>
          <w:p w14:paraId="76F7E3E7" w14:textId="77777777" w:rsidR="00A75D25" w:rsidRDefault="00D62673">
            <w:pPr>
              <w:spacing w:after="0"/>
              <w:rPr>
                <w:rFonts w:eastAsia="SimSun"/>
                <w:bCs/>
                <w:lang w:eastAsia="zh-CN"/>
              </w:rPr>
            </w:pPr>
            <w:r>
              <w:rPr>
                <w:rFonts w:eastAsia="SimSun"/>
                <w:bCs/>
                <w:lang w:eastAsia="zh-CN"/>
              </w:rPr>
              <w:t>Yes</w:t>
            </w:r>
          </w:p>
        </w:tc>
        <w:tc>
          <w:tcPr>
            <w:tcW w:w="6904" w:type="dxa"/>
          </w:tcPr>
          <w:p w14:paraId="1EEF029E" w14:textId="77777777" w:rsidR="00A75D25" w:rsidRDefault="00A75D25">
            <w:pPr>
              <w:spacing w:after="0"/>
              <w:rPr>
                <w:rFonts w:eastAsia="MS Mincho"/>
                <w:bCs/>
              </w:rPr>
            </w:pPr>
          </w:p>
        </w:tc>
      </w:tr>
      <w:tr w:rsidR="00A75D25" w14:paraId="739CB8CF" w14:textId="77777777">
        <w:trPr>
          <w:trHeight w:val="127"/>
        </w:trPr>
        <w:tc>
          <w:tcPr>
            <w:tcW w:w="1213" w:type="dxa"/>
          </w:tcPr>
          <w:p w14:paraId="1954DA39"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7447B1F"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493439DD" w14:textId="77777777" w:rsidR="00A75D25" w:rsidRDefault="00A75D25">
            <w:pPr>
              <w:spacing w:after="0"/>
              <w:rPr>
                <w:rFonts w:eastAsia="SimSun"/>
                <w:bCs/>
                <w:lang w:val="en-US" w:eastAsia="zh-CN"/>
              </w:rPr>
            </w:pPr>
          </w:p>
        </w:tc>
      </w:tr>
      <w:tr w:rsidR="00A75D25" w14:paraId="65352170" w14:textId="77777777">
        <w:trPr>
          <w:trHeight w:val="127"/>
        </w:trPr>
        <w:tc>
          <w:tcPr>
            <w:tcW w:w="1213" w:type="dxa"/>
          </w:tcPr>
          <w:p w14:paraId="5E6AE21F"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4571A218"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33643C99" w14:textId="77777777" w:rsidR="00A75D25" w:rsidRDefault="00D62673">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14:paraId="2775972B" w14:textId="77777777" w:rsidR="00A75D25" w:rsidRDefault="00D62673">
            <w:pPr>
              <w:spacing w:after="0"/>
              <w:rPr>
                <w:rFonts w:eastAsia="SimSun"/>
                <w:bCs/>
                <w:lang w:val="en-US" w:eastAsia="zh-CN"/>
              </w:rPr>
            </w:pPr>
            <w:r>
              <w:rPr>
                <w:rFonts w:eastAsia="SimSun" w:hint="eastAsia"/>
                <w:bCs/>
                <w:lang w:val="en-US" w:eastAsia="zh-CN"/>
              </w:rPr>
              <w:t>As Rapporteur suggested, we can have some conclusions on how to include On-boarding/Separate Entity information in the system Information first, then discuss the ASN.1 Detail.</w:t>
            </w:r>
          </w:p>
        </w:tc>
      </w:tr>
      <w:tr w:rsidR="00F50D8D" w14:paraId="00D9D151" w14:textId="77777777">
        <w:trPr>
          <w:trHeight w:val="132"/>
        </w:trPr>
        <w:tc>
          <w:tcPr>
            <w:tcW w:w="1213" w:type="dxa"/>
          </w:tcPr>
          <w:p w14:paraId="4250B734" w14:textId="6EC52AEF" w:rsidR="00F50D8D" w:rsidRDefault="00F50D8D" w:rsidP="00F50D8D">
            <w:pPr>
              <w:spacing w:after="0"/>
              <w:rPr>
                <w:rFonts w:eastAsia="MS Mincho"/>
                <w:bCs/>
              </w:rPr>
            </w:pPr>
            <w:r>
              <w:rPr>
                <w:rFonts w:eastAsia="MS Mincho"/>
                <w:bCs/>
              </w:rPr>
              <w:t>Nokia</w:t>
            </w:r>
          </w:p>
        </w:tc>
        <w:tc>
          <w:tcPr>
            <w:tcW w:w="1373" w:type="dxa"/>
          </w:tcPr>
          <w:p w14:paraId="2D9126D9" w14:textId="1D0D05EB" w:rsidR="00F50D8D" w:rsidRDefault="00F50D8D" w:rsidP="00F50D8D">
            <w:pPr>
              <w:spacing w:after="0"/>
              <w:rPr>
                <w:rFonts w:eastAsia="MS Mincho"/>
                <w:bCs/>
              </w:rPr>
            </w:pPr>
            <w:r>
              <w:rPr>
                <w:rFonts w:eastAsia="MS Mincho"/>
                <w:bCs/>
              </w:rPr>
              <w:t>Yes</w:t>
            </w:r>
          </w:p>
        </w:tc>
        <w:tc>
          <w:tcPr>
            <w:tcW w:w="6904" w:type="dxa"/>
          </w:tcPr>
          <w:p w14:paraId="348C2E52" w14:textId="77777777" w:rsidR="00F50D8D" w:rsidRDefault="00F50D8D" w:rsidP="00F50D8D">
            <w:pPr>
              <w:spacing w:after="0"/>
              <w:rPr>
                <w:rFonts w:eastAsia="MS Mincho"/>
                <w:bCs/>
              </w:rPr>
            </w:pPr>
          </w:p>
        </w:tc>
      </w:tr>
      <w:tr w:rsidR="00A75D25" w14:paraId="37592C65" w14:textId="77777777">
        <w:trPr>
          <w:trHeight w:val="127"/>
        </w:trPr>
        <w:tc>
          <w:tcPr>
            <w:tcW w:w="1213" w:type="dxa"/>
          </w:tcPr>
          <w:p w14:paraId="3F3FB584" w14:textId="078A4537" w:rsidR="00A75D25" w:rsidRDefault="00D32005">
            <w:pPr>
              <w:spacing w:after="0"/>
              <w:rPr>
                <w:rFonts w:eastAsia="MS Mincho"/>
                <w:bCs/>
              </w:rPr>
            </w:pPr>
            <w:r>
              <w:rPr>
                <w:rFonts w:eastAsia="MS Mincho"/>
                <w:bCs/>
              </w:rPr>
              <w:t>Sony</w:t>
            </w:r>
          </w:p>
        </w:tc>
        <w:tc>
          <w:tcPr>
            <w:tcW w:w="1373" w:type="dxa"/>
          </w:tcPr>
          <w:p w14:paraId="0A235F6D" w14:textId="5481539F" w:rsidR="00A75D25" w:rsidRDefault="00D32005">
            <w:pPr>
              <w:spacing w:after="0"/>
              <w:rPr>
                <w:rFonts w:eastAsia="MS Mincho"/>
                <w:bCs/>
              </w:rPr>
            </w:pPr>
            <w:r>
              <w:rPr>
                <w:rFonts w:eastAsia="MS Mincho"/>
                <w:bCs/>
              </w:rPr>
              <w:t>Yes</w:t>
            </w:r>
          </w:p>
        </w:tc>
        <w:tc>
          <w:tcPr>
            <w:tcW w:w="6904" w:type="dxa"/>
          </w:tcPr>
          <w:p w14:paraId="0A1088B5" w14:textId="77777777" w:rsidR="00A75D25" w:rsidRDefault="00A75D25">
            <w:pPr>
              <w:spacing w:after="0"/>
              <w:rPr>
                <w:rFonts w:eastAsia="MS Mincho"/>
                <w:bCs/>
              </w:rPr>
            </w:pPr>
          </w:p>
        </w:tc>
      </w:tr>
      <w:tr w:rsidR="00A75D25" w14:paraId="237EB3AD" w14:textId="77777777">
        <w:trPr>
          <w:trHeight w:val="127"/>
        </w:trPr>
        <w:tc>
          <w:tcPr>
            <w:tcW w:w="1213" w:type="dxa"/>
          </w:tcPr>
          <w:p w14:paraId="7308F1B6" w14:textId="3BE3226E" w:rsidR="00A75D25" w:rsidRDefault="005F42E0">
            <w:pPr>
              <w:spacing w:after="0"/>
              <w:rPr>
                <w:rFonts w:eastAsia="MS Mincho"/>
                <w:bCs/>
              </w:rPr>
            </w:pPr>
            <w:r>
              <w:rPr>
                <w:rFonts w:eastAsia="MS Mincho"/>
                <w:bCs/>
              </w:rPr>
              <w:t>Intel</w:t>
            </w:r>
          </w:p>
        </w:tc>
        <w:tc>
          <w:tcPr>
            <w:tcW w:w="1373" w:type="dxa"/>
          </w:tcPr>
          <w:p w14:paraId="392DB6D9" w14:textId="1E5BC896" w:rsidR="00A75D25" w:rsidRDefault="005F42E0">
            <w:pPr>
              <w:spacing w:after="0"/>
              <w:rPr>
                <w:rFonts w:eastAsia="MS Mincho"/>
                <w:bCs/>
              </w:rPr>
            </w:pPr>
            <w:r>
              <w:rPr>
                <w:rFonts w:eastAsia="MS Mincho"/>
                <w:bCs/>
              </w:rPr>
              <w:t>Yes</w:t>
            </w:r>
          </w:p>
        </w:tc>
        <w:tc>
          <w:tcPr>
            <w:tcW w:w="6904" w:type="dxa"/>
          </w:tcPr>
          <w:p w14:paraId="29CC73AE" w14:textId="77777777" w:rsidR="00A75D25" w:rsidRDefault="00A75D25">
            <w:pPr>
              <w:spacing w:after="0"/>
              <w:rPr>
                <w:rFonts w:eastAsia="MS Mincho"/>
                <w:bCs/>
              </w:rPr>
            </w:pPr>
          </w:p>
        </w:tc>
      </w:tr>
      <w:tr w:rsidR="00A75D25" w14:paraId="34325378" w14:textId="77777777">
        <w:trPr>
          <w:trHeight w:val="132"/>
        </w:trPr>
        <w:tc>
          <w:tcPr>
            <w:tcW w:w="1213" w:type="dxa"/>
          </w:tcPr>
          <w:p w14:paraId="4EBFC90A" w14:textId="3D74B0B0" w:rsidR="00A75D25" w:rsidRDefault="00570026">
            <w:pPr>
              <w:spacing w:after="0"/>
              <w:rPr>
                <w:rFonts w:eastAsia="MS Mincho"/>
                <w:bCs/>
              </w:rPr>
            </w:pPr>
            <w:r>
              <w:rPr>
                <w:rFonts w:eastAsia="MS Mincho"/>
                <w:bCs/>
              </w:rPr>
              <w:t>Apple</w:t>
            </w:r>
          </w:p>
        </w:tc>
        <w:tc>
          <w:tcPr>
            <w:tcW w:w="1373" w:type="dxa"/>
          </w:tcPr>
          <w:p w14:paraId="2E9072A1" w14:textId="749ECB7E" w:rsidR="00A75D25" w:rsidRDefault="00570026">
            <w:pPr>
              <w:spacing w:after="0"/>
              <w:rPr>
                <w:rFonts w:eastAsia="MS Mincho"/>
                <w:bCs/>
              </w:rPr>
            </w:pPr>
            <w:r>
              <w:rPr>
                <w:rFonts w:eastAsia="MS Mincho"/>
                <w:bCs/>
              </w:rPr>
              <w:t>Yes</w:t>
            </w:r>
          </w:p>
        </w:tc>
        <w:tc>
          <w:tcPr>
            <w:tcW w:w="6904" w:type="dxa"/>
          </w:tcPr>
          <w:p w14:paraId="768A56D6" w14:textId="77777777" w:rsidR="00A75D25" w:rsidRDefault="00A75D25">
            <w:pPr>
              <w:spacing w:after="0"/>
              <w:rPr>
                <w:rFonts w:eastAsia="MS Mincho"/>
                <w:bCs/>
              </w:rPr>
            </w:pPr>
          </w:p>
        </w:tc>
      </w:tr>
      <w:tr w:rsidR="004B03B1" w:rsidRPr="00321F36" w14:paraId="64B92A4D" w14:textId="77777777" w:rsidTr="003C4A08">
        <w:tblPrEx>
          <w:tblLook w:val="0000" w:firstRow="0" w:lastRow="0" w:firstColumn="0" w:lastColumn="0" w:noHBand="0" w:noVBand="0"/>
        </w:tblPrEx>
        <w:trPr>
          <w:trHeight w:val="127"/>
        </w:trPr>
        <w:tc>
          <w:tcPr>
            <w:tcW w:w="1213" w:type="dxa"/>
          </w:tcPr>
          <w:p w14:paraId="3402F0CD" w14:textId="3B53ADCE"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6FDCB858" w14:textId="77777777" w:rsidR="004B03B1" w:rsidRPr="00321F36" w:rsidRDefault="004B03B1" w:rsidP="003C4A08">
            <w:pPr>
              <w:spacing w:after="0"/>
              <w:rPr>
                <w:rFonts w:eastAsia="SimSun"/>
                <w:bCs/>
                <w:lang w:val="en-US" w:eastAsia="zh-CN"/>
              </w:rPr>
            </w:pPr>
            <w:r>
              <w:rPr>
                <w:rFonts w:eastAsia="SimSun" w:hint="eastAsia"/>
                <w:bCs/>
                <w:lang w:val="en-US" w:eastAsia="zh-CN"/>
              </w:rPr>
              <w:t>Y</w:t>
            </w:r>
            <w:r>
              <w:rPr>
                <w:rFonts w:eastAsia="SimSun"/>
                <w:bCs/>
                <w:lang w:val="en-US" w:eastAsia="zh-CN"/>
              </w:rPr>
              <w:t xml:space="preserve">es </w:t>
            </w:r>
          </w:p>
        </w:tc>
        <w:tc>
          <w:tcPr>
            <w:tcW w:w="6904" w:type="dxa"/>
          </w:tcPr>
          <w:p w14:paraId="0198F9F0" w14:textId="77777777" w:rsidR="004B03B1" w:rsidRPr="00321F36" w:rsidRDefault="004B03B1" w:rsidP="003C4A08">
            <w:pPr>
              <w:spacing w:after="0"/>
              <w:rPr>
                <w:rFonts w:eastAsia="SimSun"/>
                <w:bCs/>
                <w:lang w:val="en-US" w:eastAsia="zh-CN"/>
              </w:rPr>
            </w:pPr>
            <w:r>
              <w:rPr>
                <w:rFonts w:eastAsia="SimSun"/>
                <w:bCs/>
                <w:lang w:val="en-US" w:eastAsia="zh-CN"/>
              </w:rPr>
              <w:t xml:space="preserve">Too early to discuss </w:t>
            </w:r>
            <w:r w:rsidRPr="0019035A">
              <w:rPr>
                <w:rFonts w:eastAsia="SimSun"/>
                <w:bCs/>
                <w:lang w:val="en-US" w:eastAsia="zh-CN"/>
              </w:rPr>
              <w:t>ASN.1</w:t>
            </w:r>
            <w:r>
              <w:rPr>
                <w:rFonts w:eastAsia="SimSun"/>
                <w:bCs/>
                <w:lang w:val="en-US" w:eastAsia="zh-CN"/>
              </w:rPr>
              <w:t>, as it is not clear which parameters for onboarding needs to be broadcast now.</w:t>
            </w:r>
          </w:p>
        </w:tc>
      </w:tr>
      <w:tr w:rsidR="00A75D25" w14:paraId="60F21C04" w14:textId="77777777">
        <w:trPr>
          <w:trHeight w:val="127"/>
        </w:trPr>
        <w:tc>
          <w:tcPr>
            <w:tcW w:w="1213" w:type="dxa"/>
          </w:tcPr>
          <w:p w14:paraId="09B8E2A9" w14:textId="57AD4F5F" w:rsidR="00A75D25" w:rsidRPr="00F52A1D" w:rsidRDefault="00F52A1D">
            <w:pPr>
              <w:spacing w:after="0"/>
              <w:rPr>
                <w:bCs/>
                <w:lang w:eastAsia="zh-CN"/>
              </w:rPr>
            </w:pPr>
            <w:r>
              <w:rPr>
                <w:rFonts w:hint="eastAsia"/>
                <w:bCs/>
                <w:lang w:eastAsia="zh-CN"/>
              </w:rPr>
              <w:t>CATT</w:t>
            </w:r>
          </w:p>
        </w:tc>
        <w:tc>
          <w:tcPr>
            <w:tcW w:w="1373" w:type="dxa"/>
          </w:tcPr>
          <w:p w14:paraId="14DC2C7D" w14:textId="60B8C9A5" w:rsidR="00A75D25" w:rsidRPr="00F52A1D" w:rsidRDefault="00F52A1D">
            <w:pPr>
              <w:spacing w:after="0"/>
              <w:rPr>
                <w:bCs/>
                <w:lang w:eastAsia="zh-CN"/>
              </w:rPr>
            </w:pPr>
            <w:r>
              <w:rPr>
                <w:rFonts w:hint="eastAsia"/>
                <w:bCs/>
                <w:lang w:eastAsia="zh-CN"/>
              </w:rPr>
              <w:t>Yes</w:t>
            </w:r>
          </w:p>
        </w:tc>
        <w:tc>
          <w:tcPr>
            <w:tcW w:w="6904" w:type="dxa"/>
          </w:tcPr>
          <w:p w14:paraId="5DA368A3" w14:textId="77777777" w:rsidR="00A75D25" w:rsidRDefault="00A75D25">
            <w:pPr>
              <w:spacing w:after="0"/>
              <w:rPr>
                <w:rFonts w:eastAsia="MS Mincho"/>
                <w:bCs/>
              </w:rPr>
            </w:pPr>
          </w:p>
        </w:tc>
      </w:tr>
      <w:tr w:rsidR="00B35ED1" w14:paraId="761D580C" w14:textId="77777777">
        <w:trPr>
          <w:trHeight w:val="127"/>
        </w:trPr>
        <w:tc>
          <w:tcPr>
            <w:tcW w:w="1213" w:type="dxa"/>
          </w:tcPr>
          <w:p w14:paraId="3CF57F30" w14:textId="53ACA736" w:rsidR="00B35ED1" w:rsidRDefault="00B35ED1">
            <w:pPr>
              <w:spacing w:after="0"/>
              <w:rPr>
                <w:rFonts w:hint="eastAsia"/>
                <w:bCs/>
                <w:lang w:eastAsia="zh-CN"/>
              </w:rPr>
            </w:pPr>
            <w:r>
              <w:rPr>
                <w:bCs/>
                <w:lang w:eastAsia="zh-CN"/>
              </w:rPr>
              <w:t>Qualcomm</w:t>
            </w:r>
          </w:p>
        </w:tc>
        <w:tc>
          <w:tcPr>
            <w:tcW w:w="1373" w:type="dxa"/>
          </w:tcPr>
          <w:p w14:paraId="311D3BB1" w14:textId="288CA8A2" w:rsidR="00B35ED1" w:rsidRDefault="00B35ED1">
            <w:pPr>
              <w:spacing w:after="0"/>
              <w:rPr>
                <w:rFonts w:hint="eastAsia"/>
                <w:bCs/>
                <w:lang w:eastAsia="zh-CN"/>
              </w:rPr>
            </w:pPr>
            <w:r>
              <w:rPr>
                <w:bCs/>
                <w:lang w:eastAsia="zh-CN"/>
              </w:rPr>
              <w:t>Yes</w:t>
            </w:r>
          </w:p>
        </w:tc>
        <w:tc>
          <w:tcPr>
            <w:tcW w:w="6904" w:type="dxa"/>
          </w:tcPr>
          <w:p w14:paraId="4987B451" w14:textId="77777777" w:rsidR="00B35ED1" w:rsidRDefault="00B35ED1">
            <w:pPr>
              <w:spacing w:after="0"/>
              <w:rPr>
                <w:rFonts w:eastAsia="MS Mincho"/>
                <w:bCs/>
              </w:rPr>
            </w:pPr>
          </w:p>
        </w:tc>
      </w:tr>
    </w:tbl>
    <w:p w14:paraId="4329A762" w14:textId="77777777" w:rsidR="00A75D25" w:rsidRDefault="00A75D25">
      <w:pPr>
        <w:pStyle w:val="BodyText"/>
      </w:pPr>
    </w:p>
    <w:p w14:paraId="300743F4" w14:textId="77777777" w:rsidR="00A75D25" w:rsidRDefault="00D62673">
      <w:pPr>
        <w:pStyle w:val="BodyText"/>
      </w:pPr>
      <w:r>
        <w:rPr>
          <w:b/>
          <w:bCs/>
        </w:rPr>
        <w:t xml:space="preserve">Rapporteur’s Summary: </w:t>
      </w:r>
      <w:r>
        <w:rPr>
          <w:highlight w:val="yellow"/>
        </w:rPr>
        <w:t>To be added</w:t>
      </w:r>
    </w:p>
    <w:p w14:paraId="21C6A9F4" w14:textId="77777777" w:rsidR="00A75D25" w:rsidRDefault="00A75D25">
      <w:pPr>
        <w:pStyle w:val="BodyText"/>
      </w:pPr>
    </w:p>
    <w:p w14:paraId="5D72C5F6" w14:textId="77777777" w:rsidR="00A75D25" w:rsidRDefault="00D62673">
      <w:pPr>
        <w:pStyle w:val="BodyText"/>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172163C8" w14:textId="77777777" w:rsidR="00A75D25" w:rsidRDefault="00D62673">
      <w:pPr>
        <w:pStyle w:val="BodyText"/>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6E60CB5" w14:textId="77777777">
        <w:trPr>
          <w:trHeight w:val="132"/>
        </w:trPr>
        <w:tc>
          <w:tcPr>
            <w:tcW w:w="1213" w:type="dxa"/>
            <w:shd w:val="clear" w:color="auto" w:fill="D9D9D9"/>
          </w:tcPr>
          <w:p w14:paraId="76FDBB5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F08973F"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079F5755" w14:textId="77777777" w:rsidR="00A75D25" w:rsidRDefault="00D62673">
            <w:pPr>
              <w:spacing w:after="0"/>
              <w:jc w:val="center"/>
              <w:rPr>
                <w:b/>
                <w:bCs/>
                <w:lang w:eastAsia="zh-CN"/>
              </w:rPr>
            </w:pPr>
            <w:r>
              <w:rPr>
                <w:b/>
                <w:bCs/>
                <w:lang w:eastAsia="zh-CN"/>
              </w:rPr>
              <w:t>Comments</w:t>
            </w:r>
          </w:p>
        </w:tc>
      </w:tr>
      <w:tr w:rsidR="00A75D25" w14:paraId="68E455A1" w14:textId="77777777">
        <w:trPr>
          <w:trHeight w:val="127"/>
        </w:trPr>
        <w:tc>
          <w:tcPr>
            <w:tcW w:w="1213" w:type="dxa"/>
          </w:tcPr>
          <w:p w14:paraId="42823167" w14:textId="77777777" w:rsidR="00A75D25" w:rsidRDefault="00D62673">
            <w:pPr>
              <w:spacing w:after="0"/>
              <w:rPr>
                <w:rFonts w:eastAsia="SimSun"/>
                <w:bCs/>
                <w:lang w:eastAsia="zh-CN"/>
              </w:rPr>
            </w:pPr>
            <w:r>
              <w:rPr>
                <w:rFonts w:eastAsia="SimSun"/>
                <w:bCs/>
                <w:lang w:eastAsia="zh-CN"/>
              </w:rPr>
              <w:t>Ericsson</w:t>
            </w:r>
          </w:p>
        </w:tc>
        <w:tc>
          <w:tcPr>
            <w:tcW w:w="1373" w:type="dxa"/>
          </w:tcPr>
          <w:p w14:paraId="17AE185C" w14:textId="77777777" w:rsidR="00A75D25" w:rsidRDefault="00D62673">
            <w:pPr>
              <w:spacing w:after="0"/>
              <w:rPr>
                <w:rFonts w:eastAsia="SimSun"/>
                <w:bCs/>
                <w:lang w:eastAsia="zh-CN"/>
              </w:rPr>
            </w:pPr>
            <w:r>
              <w:rPr>
                <w:rFonts w:eastAsia="SimSun"/>
                <w:bCs/>
                <w:lang w:eastAsia="zh-CN"/>
              </w:rPr>
              <w:t>Yes</w:t>
            </w:r>
          </w:p>
        </w:tc>
        <w:tc>
          <w:tcPr>
            <w:tcW w:w="6904" w:type="dxa"/>
          </w:tcPr>
          <w:p w14:paraId="0CE93008" w14:textId="77777777" w:rsidR="00A75D25" w:rsidRDefault="00A75D25">
            <w:pPr>
              <w:spacing w:after="0"/>
              <w:rPr>
                <w:rFonts w:eastAsia="MS Mincho"/>
                <w:bCs/>
              </w:rPr>
            </w:pPr>
          </w:p>
        </w:tc>
      </w:tr>
      <w:tr w:rsidR="00A75D25" w14:paraId="0C77D905" w14:textId="77777777">
        <w:trPr>
          <w:trHeight w:val="127"/>
        </w:trPr>
        <w:tc>
          <w:tcPr>
            <w:tcW w:w="1213" w:type="dxa"/>
          </w:tcPr>
          <w:p w14:paraId="1AB60092"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534096E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FEA597C" w14:textId="77777777" w:rsidR="00A75D25" w:rsidRDefault="00A75D25">
            <w:pPr>
              <w:spacing w:after="0"/>
              <w:rPr>
                <w:rFonts w:eastAsia="SimSun"/>
                <w:bCs/>
                <w:lang w:val="en-US" w:eastAsia="zh-CN"/>
              </w:rPr>
            </w:pPr>
          </w:p>
        </w:tc>
      </w:tr>
      <w:tr w:rsidR="00A75D25" w14:paraId="04451E49" w14:textId="77777777">
        <w:trPr>
          <w:trHeight w:val="127"/>
        </w:trPr>
        <w:tc>
          <w:tcPr>
            <w:tcW w:w="1213" w:type="dxa"/>
          </w:tcPr>
          <w:p w14:paraId="6CCD48BD"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1A6C7625"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4DFD2A1B" w14:textId="77777777" w:rsidR="00A75D25" w:rsidRDefault="00A75D25">
            <w:pPr>
              <w:spacing w:after="0"/>
              <w:rPr>
                <w:rFonts w:eastAsia="SimSun"/>
                <w:bCs/>
                <w:lang w:val="en-US" w:eastAsia="zh-CN"/>
              </w:rPr>
            </w:pPr>
          </w:p>
        </w:tc>
      </w:tr>
      <w:tr w:rsidR="00F50D8D" w14:paraId="0AF44E1A" w14:textId="77777777">
        <w:trPr>
          <w:trHeight w:val="132"/>
        </w:trPr>
        <w:tc>
          <w:tcPr>
            <w:tcW w:w="1213" w:type="dxa"/>
          </w:tcPr>
          <w:p w14:paraId="6AA78D24" w14:textId="1449F9DC" w:rsidR="00F50D8D" w:rsidRDefault="00F50D8D" w:rsidP="00F50D8D">
            <w:pPr>
              <w:spacing w:after="0"/>
              <w:rPr>
                <w:rFonts w:eastAsia="MS Mincho"/>
                <w:bCs/>
              </w:rPr>
            </w:pPr>
            <w:r>
              <w:rPr>
                <w:rFonts w:eastAsia="MS Mincho"/>
                <w:bCs/>
              </w:rPr>
              <w:t>Nokia</w:t>
            </w:r>
          </w:p>
        </w:tc>
        <w:tc>
          <w:tcPr>
            <w:tcW w:w="1373" w:type="dxa"/>
          </w:tcPr>
          <w:p w14:paraId="38DE87E1" w14:textId="750338E5" w:rsidR="00F50D8D" w:rsidRDefault="00F50D8D" w:rsidP="00F50D8D">
            <w:pPr>
              <w:spacing w:after="0"/>
              <w:rPr>
                <w:rFonts w:eastAsia="MS Mincho"/>
                <w:bCs/>
              </w:rPr>
            </w:pPr>
            <w:r>
              <w:rPr>
                <w:rFonts w:eastAsia="MS Mincho"/>
                <w:bCs/>
              </w:rPr>
              <w:t>Yes</w:t>
            </w:r>
          </w:p>
        </w:tc>
        <w:tc>
          <w:tcPr>
            <w:tcW w:w="6904" w:type="dxa"/>
          </w:tcPr>
          <w:p w14:paraId="4C0F887F" w14:textId="77777777" w:rsidR="00F50D8D" w:rsidRDefault="00F50D8D" w:rsidP="00F50D8D">
            <w:pPr>
              <w:spacing w:after="0"/>
              <w:rPr>
                <w:rFonts w:eastAsia="MS Mincho"/>
                <w:bCs/>
              </w:rPr>
            </w:pPr>
          </w:p>
        </w:tc>
      </w:tr>
      <w:tr w:rsidR="00A75D25" w14:paraId="74568F17" w14:textId="77777777">
        <w:trPr>
          <w:trHeight w:val="127"/>
        </w:trPr>
        <w:tc>
          <w:tcPr>
            <w:tcW w:w="1213" w:type="dxa"/>
          </w:tcPr>
          <w:p w14:paraId="5964E661" w14:textId="3D2E0D8F" w:rsidR="00A75D25" w:rsidRDefault="00D32005">
            <w:pPr>
              <w:spacing w:after="0"/>
              <w:rPr>
                <w:rFonts w:eastAsia="MS Mincho"/>
                <w:bCs/>
              </w:rPr>
            </w:pPr>
            <w:r>
              <w:rPr>
                <w:rFonts w:eastAsia="MS Mincho"/>
                <w:bCs/>
              </w:rPr>
              <w:t>Sony</w:t>
            </w:r>
          </w:p>
        </w:tc>
        <w:tc>
          <w:tcPr>
            <w:tcW w:w="1373" w:type="dxa"/>
          </w:tcPr>
          <w:p w14:paraId="0EE6F427" w14:textId="1AEB167D" w:rsidR="00A75D25" w:rsidRDefault="00D32005">
            <w:pPr>
              <w:spacing w:after="0"/>
              <w:rPr>
                <w:rFonts w:eastAsia="MS Mincho"/>
                <w:bCs/>
              </w:rPr>
            </w:pPr>
            <w:r>
              <w:rPr>
                <w:rFonts w:eastAsia="MS Mincho"/>
                <w:bCs/>
              </w:rPr>
              <w:t>Yes</w:t>
            </w:r>
          </w:p>
        </w:tc>
        <w:tc>
          <w:tcPr>
            <w:tcW w:w="6904" w:type="dxa"/>
          </w:tcPr>
          <w:p w14:paraId="4D3138A2" w14:textId="77777777" w:rsidR="00A75D25" w:rsidRDefault="00A75D25">
            <w:pPr>
              <w:spacing w:after="0"/>
              <w:rPr>
                <w:rFonts w:eastAsia="MS Mincho"/>
                <w:bCs/>
              </w:rPr>
            </w:pPr>
          </w:p>
        </w:tc>
      </w:tr>
      <w:tr w:rsidR="00A75D25" w14:paraId="183E036D" w14:textId="77777777">
        <w:trPr>
          <w:trHeight w:val="127"/>
        </w:trPr>
        <w:tc>
          <w:tcPr>
            <w:tcW w:w="1213" w:type="dxa"/>
          </w:tcPr>
          <w:p w14:paraId="37BC694E" w14:textId="0FCB5409" w:rsidR="00A75D25" w:rsidRDefault="005F42E0">
            <w:pPr>
              <w:spacing w:after="0"/>
              <w:rPr>
                <w:rFonts w:eastAsia="MS Mincho"/>
                <w:bCs/>
              </w:rPr>
            </w:pPr>
            <w:r>
              <w:rPr>
                <w:rFonts w:eastAsia="MS Mincho"/>
                <w:bCs/>
              </w:rPr>
              <w:t>Intel</w:t>
            </w:r>
          </w:p>
        </w:tc>
        <w:tc>
          <w:tcPr>
            <w:tcW w:w="1373" w:type="dxa"/>
          </w:tcPr>
          <w:p w14:paraId="5220AA3B" w14:textId="1B80C7E8" w:rsidR="00A75D25" w:rsidRDefault="005F42E0">
            <w:pPr>
              <w:spacing w:after="0"/>
              <w:rPr>
                <w:rFonts w:eastAsia="MS Mincho"/>
                <w:bCs/>
              </w:rPr>
            </w:pPr>
            <w:r>
              <w:rPr>
                <w:rFonts w:eastAsia="MS Mincho"/>
                <w:bCs/>
              </w:rPr>
              <w:t>Yes</w:t>
            </w:r>
          </w:p>
        </w:tc>
        <w:tc>
          <w:tcPr>
            <w:tcW w:w="6904" w:type="dxa"/>
          </w:tcPr>
          <w:p w14:paraId="4A2F6B8E" w14:textId="77777777" w:rsidR="00A75D25" w:rsidRDefault="00A75D25">
            <w:pPr>
              <w:spacing w:after="0"/>
              <w:rPr>
                <w:rFonts w:eastAsia="MS Mincho"/>
                <w:bCs/>
              </w:rPr>
            </w:pPr>
          </w:p>
        </w:tc>
      </w:tr>
      <w:tr w:rsidR="00A75D25" w14:paraId="62602972" w14:textId="77777777">
        <w:trPr>
          <w:trHeight w:val="132"/>
        </w:trPr>
        <w:tc>
          <w:tcPr>
            <w:tcW w:w="1213" w:type="dxa"/>
          </w:tcPr>
          <w:p w14:paraId="1E162219" w14:textId="5864E492" w:rsidR="00A75D25" w:rsidRDefault="00570026">
            <w:pPr>
              <w:spacing w:after="0"/>
              <w:rPr>
                <w:rFonts w:eastAsia="MS Mincho"/>
                <w:bCs/>
              </w:rPr>
            </w:pPr>
            <w:r>
              <w:rPr>
                <w:rFonts w:eastAsia="MS Mincho"/>
                <w:bCs/>
              </w:rPr>
              <w:t>Apple</w:t>
            </w:r>
          </w:p>
        </w:tc>
        <w:tc>
          <w:tcPr>
            <w:tcW w:w="1373" w:type="dxa"/>
          </w:tcPr>
          <w:p w14:paraId="5226E715" w14:textId="24E18BC1" w:rsidR="00A75D25" w:rsidRDefault="00570026">
            <w:pPr>
              <w:spacing w:after="0"/>
              <w:rPr>
                <w:rFonts w:eastAsia="MS Mincho"/>
                <w:bCs/>
              </w:rPr>
            </w:pPr>
            <w:r>
              <w:rPr>
                <w:rFonts w:eastAsia="MS Mincho"/>
                <w:bCs/>
              </w:rPr>
              <w:t>Yes</w:t>
            </w:r>
          </w:p>
        </w:tc>
        <w:tc>
          <w:tcPr>
            <w:tcW w:w="6904" w:type="dxa"/>
          </w:tcPr>
          <w:p w14:paraId="397BEDD7" w14:textId="77777777" w:rsidR="00A75D25" w:rsidRDefault="00A75D25">
            <w:pPr>
              <w:spacing w:after="0"/>
              <w:rPr>
                <w:rFonts w:eastAsia="MS Mincho"/>
                <w:bCs/>
              </w:rPr>
            </w:pPr>
          </w:p>
        </w:tc>
      </w:tr>
      <w:tr w:rsidR="004B03B1" w:rsidRPr="00321F36" w14:paraId="24376D44" w14:textId="77777777" w:rsidTr="003C4A08">
        <w:tblPrEx>
          <w:tblLook w:val="0000" w:firstRow="0" w:lastRow="0" w:firstColumn="0" w:lastColumn="0" w:noHBand="0" w:noVBand="0"/>
        </w:tblPrEx>
        <w:trPr>
          <w:trHeight w:val="127"/>
        </w:trPr>
        <w:tc>
          <w:tcPr>
            <w:tcW w:w="1213" w:type="dxa"/>
          </w:tcPr>
          <w:p w14:paraId="60E02920" w14:textId="66CFBF7D"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12968D3D" w14:textId="77777777" w:rsidR="004B03B1" w:rsidRPr="00321F36" w:rsidRDefault="004B03B1" w:rsidP="003C4A08">
            <w:pPr>
              <w:spacing w:after="0"/>
              <w:rPr>
                <w:rFonts w:eastAsia="SimSun"/>
                <w:bCs/>
                <w:lang w:val="en-US" w:eastAsia="zh-CN"/>
              </w:rPr>
            </w:pPr>
            <w:r>
              <w:rPr>
                <w:rFonts w:eastAsia="SimSun"/>
                <w:bCs/>
                <w:lang w:eastAsia="zh-CN"/>
              </w:rPr>
              <w:t>Yes</w:t>
            </w:r>
          </w:p>
        </w:tc>
        <w:tc>
          <w:tcPr>
            <w:tcW w:w="6904" w:type="dxa"/>
          </w:tcPr>
          <w:p w14:paraId="34B5241E" w14:textId="77777777" w:rsidR="004B03B1" w:rsidRPr="00321F36" w:rsidRDefault="004B03B1" w:rsidP="003C4A08">
            <w:pPr>
              <w:spacing w:after="0"/>
              <w:rPr>
                <w:rFonts w:eastAsia="SimSun"/>
                <w:bCs/>
                <w:lang w:val="en-US" w:eastAsia="zh-CN"/>
              </w:rPr>
            </w:pPr>
          </w:p>
        </w:tc>
      </w:tr>
      <w:tr w:rsidR="009444CC" w14:paraId="24CDE8E4" w14:textId="77777777">
        <w:trPr>
          <w:trHeight w:val="127"/>
        </w:trPr>
        <w:tc>
          <w:tcPr>
            <w:tcW w:w="1213" w:type="dxa"/>
          </w:tcPr>
          <w:p w14:paraId="1E22DA2D" w14:textId="7451D609" w:rsidR="009444CC" w:rsidRDefault="009444CC">
            <w:pPr>
              <w:spacing w:after="0"/>
              <w:rPr>
                <w:rFonts w:eastAsia="MS Mincho"/>
                <w:bCs/>
              </w:rPr>
            </w:pPr>
            <w:r>
              <w:rPr>
                <w:rFonts w:hint="eastAsia"/>
                <w:bCs/>
                <w:lang w:eastAsia="zh-CN"/>
              </w:rPr>
              <w:t>CATT</w:t>
            </w:r>
          </w:p>
        </w:tc>
        <w:tc>
          <w:tcPr>
            <w:tcW w:w="1373" w:type="dxa"/>
          </w:tcPr>
          <w:p w14:paraId="3A18A912" w14:textId="028D1321" w:rsidR="009444CC" w:rsidRDefault="009444CC">
            <w:pPr>
              <w:spacing w:after="0"/>
              <w:rPr>
                <w:rFonts w:eastAsia="MS Mincho"/>
                <w:bCs/>
              </w:rPr>
            </w:pPr>
            <w:r>
              <w:rPr>
                <w:rFonts w:hint="eastAsia"/>
                <w:bCs/>
                <w:lang w:eastAsia="zh-CN"/>
              </w:rPr>
              <w:t>Yes</w:t>
            </w:r>
          </w:p>
        </w:tc>
        <w:tc>
          <w:tcPr>
            <w:tcW w:w="6904" w:type="dxa"/>
          </w:tcPr>
          <w:p w14:paraId="5F1ADE45" w14:textId="77777777" w:rsidR="009444CC" w:rsidRDefault="009444CC">
            <w:pPr>
              <w:spacing w:after="0"/>
              <w:rPr>
                <w:rFonts w:eastAsia="MS Mincho"/>
                <w:bCs/>
              </w:rPr>
            </w:pPr>
          </w:p>
        </w:tc>
      </w:tr>
      <w:tr w:rsidR="00354CFC" w14:paraId="03216811" w14:textId="77777777">
        <w:trPr>
          <w:trHeight w:val="127"/>
        </w:trPr>
        <w:tc>
          <w:tcPr>
            <w:tcW w:w="1213" w:type="dxa"/>
          </w:tcPr>
          <w:p w14:paraId="249DB61A" w14:textId="1A8A8C9E" w:rsidR="00354CFC" w:rsidRDefault="00354CFC">
            <w:pPr>
              <w:spacing w:after="0"/>
              <w:rPr>
                <w:rFonts w:hint="eastAsia"/>
                <w:bCs/>
                <w:lang w:eastAsia="zh-CN"/>
              </w:rPr>
            </w:pPr>
            <w:r>
              <w:rPr>
                <w:bCs/>
                <w:lang w:eastAsia="zh-CN"/>
              </w:rPr>
              <w:t>Qualcomm</w:t>
            </w:r>
          </w:p>
        </w:tc>
        <w:tc>
          <w:tcPr>
            <w:tcW w:w="1373" w:type="dxa"/>
          </w:tcPr>
          <w:p w14:paraId="515FD7E4" w14:textId="05517C40" w:rsidR="00354CFC" w:rsidRDefault="00354CFC">
            <w:pPr>
              <w:spacing w:after="0"/>
              <w:rPr>
                <w:rFonts w:hint="eastAsia"/>
                <w:bCs/>
                <w:lang w:eastAsia="zh-CN"/>
              </w:rPr>
            </w:pPr>
            <w:r>
              <w:rPr>
                <w:bCs/>
                <w:lang w:eastAsia="zh-CN"/>
              </w:rPr>
              <w:t>Yes</w:t>
            </w:r>
          </w:p>
        </w:tc>
        <w:tc>
          <w:tcPr>
            <w:tcW w:w="6904" w:type="dxa"/>
          </w:tcPr>
          <w:p w14:paraId="64EA1480" w14:textId="77777777" w:rsidR="00354CFC" w:rsidRDefault="00354CFC">
            <w:pPr>
              <w:spacing w:after="0"/>
              <w:rPr>
                <w:rFonts w:eastAsia="MS Mincho"/>
                <w:bCs/>
              </w:rPr>
            </w:pPr>
          </w:p>
        </w:tc>
      </w:tr>
    </w:tbl>
    <w:p w14:paraId="0A6C34EB" w14:textId="77777777" w:rsidR="00A75D25" w:rsidRDefault="00A75D25">
      <w:pPr>
        <w:pStyle w:val="BodyText"/>
      </w:pPr>
    </w:p>
    <w:p w14:paraId="7436D6C9" w14:textId="77777777" w:rsidR="00A75D25" w:rsidRDefault="00D62673">
      <w:pPr>
        <w:pStyle w:val="BodyText"/>
      </w:pPr>
      <w:r>
        <w:rPr>
          <w:b/>
          <w:bCs/>
        </w:rPr>
        <w:t xml:space="preserve">Rapporteur’s Summary: </w:t>
      </w:r>
      <w:r>
        <w:rPr>
          <w:highlight w:val="yellow"/>
        </w:rPr>
        <w:t>To be added</w:t>
      </w:r>
    </w:p>
    <w:p w14:paraId="76DADECB" w14:textId="77777777" w:rsidR="00A75D25" w:rsidRDefault="00A75D25">
      <w:pPr>
        <w:pStyle w:val="BodyText"/>
      </w:pPr>
    </w:p>
    <w:p w14:paraId="45A202AA" w14:textId="77777777" w:rsidR="00A75D25" w:rsidRDefault="00D62673">
      <w:pPr>
        <w:pStyle w:val="BodyText"/>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34D0367" w14:textId="77777777" w:rsidR="00A75D25" w:rsidRDefault="00D62673">
      <w:pPr>
        <w:pStyle w:val="BodyText"/>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1724113" w14:textId="77777777">
        <w:trPr>
          <w:trHeight w:val="132"/>
        </w:trPr>
        <w:tc>
          <w:tcPr>
            <w:tcW w:w="1213" w:type="dxa"/>
            <w:shd w:val="clear" w:color="auto" w:fill="D9D9D9"/>
          </w:tcPr>
          <w:p w14:paraId="6C8889D7"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1CEE06"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E42BD4" w14:textId="77777777" w:rsidR="00A75D25" w:rsidRDefault="00D62673">
            <w:pPr>
              <w:spacing w:after="0"/>
              <w:jc w:val="center"/>
              <w:rPr>
                <w:b/>
                <w:bCs/>
                <w:lang w:eastAsia="zh-CN"/>
              </w:rPr>
            </w:pPr>
            <w:r>
              <w:rPr>
                <w:b/>
                <w:bCs/>
                <w:lang w:eastAsia="zh-CN"/>
              </w:rPr>
              <w:t>Comments</w:t>
            </w:r>
          </w:p>
        </w:tc>
      </w:tr>
      <w:tr w:rsidR="00A75D25" w14:paraId="71A6823F" w14:textId="77777777">
        <w:trPr>
          <w:trHeight w:val="127"/>
        </w:trPr>
        <w:tc>
          <w:tcPr>
            <w:tcW w:w="1213" w:type="dxa"/>
          </w:tcPr>
          <w:p w14:paraId="473766AB" w14:textId="77777777" w:rsidR="00A75D25" w:rsidRDefault="00D62673">
            <w:pPr>
              <w:spacing w:after="0"/>
              <w:rPr>
                <w:rFonts w:eastAsia="SimSun"/>
                <w:bCs/>
                <w:lang w:eastAsia="zh-CN"/>
              </w:rPr>
            </w:pPr>
            <w:r>
              <w:rPr>
                <w:rFonts w:eastAsia="SimSun"/>
                <w:bCs/>
                <w:lang w:eastAsia="zh-CN"/>
              </w:rPr>
              <w:lastRenderedPageBreak/>
              <w:t>Ericsson</w:t>
            </w:r>
          </w:p>
        </w:tc>
        <w:tc>
          <w:tcPr>
            <w:tcW w:w="1373" w:type="dxa"/>
          </w:tcPr>
          <w:p w14:paraId="336A9633" w14:textId="77777777" w:rsidR="00A75D25" w:rsidRDefault="00D62673">
            <w:pPr>
              <w:spacing w:after="0"/>
              <w:rPr>
                <w:rFonts w:eastAsia="SimSun"/>
                <w:bCs/>
                <w:lang w:eastAsia="zh-CN"/>
              </w:rPr>
            </w:pPr>
            <w:r>
              <w:rPr>
                <w:rFonts w:eastAsia="SimSun"/>
                <w:bCs/>
                <w:lang w:eastAsia="zh-CN"/>
              </w:rPr>
              <w:t>No</w:t>
            </w:r>
          </w:p>
        </w:tc>
        <w:tc>
          <w:tcPr>
            <w:tcW w:w="6904" w:type="dxa"/>
          </w:tcPr>
          <w:p w14:paraId="1B10E178"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2073A08D" w14:textId="77777777">
        <w:trPr>
          <w:trHeight w:val="127"/>
        </w:trPr>
        <w:tc>
          <w:tcPr>
            <w:tcW w:w="1213" w:type="dxa"/>
          </w:tcPr>
          <w:p w14:paraId="1BDF99E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C2120CA" w14:textId="77777777" w:rsidR="00A75D25" w:rsidRDefault="00D62673">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4DF3E3B6" w14:textId="77777777" w:rsidR="00A75D25" w:rsidRDefault="00D62673">
            <w:pPr>
              <w:spacing w:after="0"/>
              <w:rPr>
                <w:rFonts w:eastAsia="SimSun"/>
                <w:bCs/>
                <w:lang w:val="en-US" w:eastAsia="zh-CN"/>
              </w:rPr>
            </w:pPr>
            <w:r>
              <w:rPr>
                <w:rFonts w:eastAsia="SimSun"/>
                <w:bCs/>
                <w:lang w:val="en-US" w:eastAsia="zh-CN"/>
              </w:rPr>
              <w:t>RAN2 is not the first group to discuss this issue.</w:t>
            </w:r>
          </w:p>
        </w:tc>
      </w:tr>
      <w:tr w:rsidR="00A75D25" w14:paraId="41FACEF3" w14:textId="77777777">
        <w:trPr>
          <w:trHeight w:val="127"/>
        </w:trPr>
        <w:tc>
          <w:tcPr>
            <w:tcW w:w="1213" w:type="dxa"/>
          </w:tcPr>
          <w:p w14:paraId="0EE2F620"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408E63E" w14:textId="77777777" w:rsidR="00A75D25" w:rsidRDefault="00D62673">
            <w:pPr>
              <w:spacing w:after="0"/>
              <w:rPr>
                <w:rFonts w:eastAsia="SimSun"/>
                <w:bCs/>
                <w:lang w:val="en-US" w:eastAsia="zh-CN"/>
              </w:rPr>
            </w:pPr>
            <w:r>
              <w:rPr>
                <w:rFonts w:eastAsia="SimSun" w:hint="eastAsia"/>
                <w:bCs/>
                <w:lang w:val="en-US" w:eastAsia="zh-CN"/>
              </w:rPr>
              <w:t>No</w:t>
            </w:r>
          </w:p>
        </w:tc>
        <w:tc>
          <w:tcPr>
            <w:tcW w:w="6904" w:type="dxa"/>
          </w:tcPr>
          <w:p w14:paraId="5475B057" w14:textId="77777777" w:rsidR="00A75D25" w:rsidRDefault="00D62673">
            <w:pPr>
              <w:spacing w:after="0"/>
              <w:rPr>
                <w:rFonts w:eastAsia="SimSun"/>
                <w:bCs/>
                <w:lang w:val="en-US" w:eastAsia="zh-CN"/>
              </w:rPr>
            </w:pPr>
            <w:r>
              <w:rPr>
                <w:rFonts w:eastAsia="SimSun" w:hint="eastAsia"/>
                <w:bCs/>
                <w:lang w:val="en-US" w:eastAsia="zh-CN"/>
              </w:rPr>
              <w:t>Share the same view as Ericsson.</w:t>
            </w:r>
          </w:p>
        </w:tc>
      </w:tr>
      <w:tr w:rsidR="00F50D8D" w14:paraId="32BB52A1" w14:textId="77777777">
        <w:trPr>
          <w:trHeight w:val="132"/>
        </w:trPr>
        <w:tc>
          <w:tcPr>
            <w:tcW w:w="1213" w:type="dxa"/>
          </w:tcPr>
          <w:p w14:paraId="4DE215D8" w14:textId="664BA20B" w:rsidR="00F50D8D" w:rsidRDefault="00F50D8D" w:rsidP="00F50D8D">
            <w:pPr>
              <w:spacing w:after="0"/>
              <w:rPr>
                <w:rFonts w:eastAsia="MS Mincho"/>
                <w:bCs/>
              </w:rPr>
            </w:pPr>
            <w:r>
              <w:rPr>
                <w:rFonts w:eastAsia="MS Mincho"/>
                <w:bCs/>
              </w:rPr>
              <w:t>Nokia</w:t>
            </w:r>
          </w:p>
        </w:tc>
        <w:tc>
          <w:tcPr>
            <w:tcW w:w="1373" w:type="dxa"/>
          </w:tcPr>
          <w:p w14:paraId="756CE9F0" w14:textId="601C1F50" w:rsidR="00F50D8D" w:rsidRDefault="00F50D8D" w:rsidP="00F50D8D">
            <w:pPr>
              <w:spacing w:after="0"/>
              <w:rPr>
                <w:rFonts w:eastAsia="MS Mincho"/>
                <w:bCs/>
              </w:rPr>
            </w:pPr>
            <w:r>
              <w:rPr>
                <w:rFonts w:eastAsia="MS Mincho"/>
                <w:bCs/>
              </w:rPr>
              <w:t>No</w:t>
            </w:r>
          </w:p>
        </w:tc>
        <w:tc>
          <w:tcPr>
            <w:tcW w:w="6904" w:type="dxa"/>
          </w:tcPr>
          <w:p w14:paraId="6E57A0A9" w14:textId="77777777" w:rsidR="00F50D8D" w:rsidRDefault="00F50D8D" w:rsidP="00F50D8D">
            <w:pPr>
              <w:spacing w:after="0"/>
              <w:rPr>
                <w:rFonts w:eastAsia="MS Mincho"/>
                <w:bCs/>
              </w:rPr>
            </w:pPr>
          </w:p>
        </w:tc>
      </w:tr>
      <w:tr w:rsidR="00A75D25" w14:paraId="2D5A6374" w14:textId="77777777">
        <w:trPr>
          <w:trHeight w:val="127"/>
        </w:trPr>
        <w:tc>
          <w:tcPr>
            <w:tcW w:w="1213" w:type="dxa"/>
          </w:tcPr>
          <w:p w14:paraId="575DBF3B" w14:textId="249A5897" w:rsidR="00A75D25" w:rsidRDefault="00D32005">
            <w:pPr>
              <w:spacing w:after="0"/>
              <w:rPr>
                <w:rFonts w:eastAsia="MS Mincho"/>
                <w:bCs/>
              </w:rPr>
            </w:pPr>
            <w:r>
              <w:rPr>
                <w:rFonts w:eastAsia="MS Mincho"/>
                <w:bCs/>
              </w:rPr>
              <w:t>Sony</w:t>
            </w:r>
          </w:p>
        </w:tc>
        <w:tc>
          <w:tcPr>
            <w:tcW w:w="1373" w:type="dxa"/>
          </w:tcPr>
          <w:p w14:paraId="427E24FB" w14:textId="0F995304" w:rsidR="00A75D25" w:rsidRDefault="00D32005">
            <w:pPr>
              <w:spacing w:after="0"/>
              <w:rPr>
                <w:rFonts w:eastAsia="MS Mincho"/>
                <w:bCs/>
              </w:rPr>
            </w:pPr>
            <w:r>
              <w:rPr>
                <w:rFonts w:eastAsia="MS Mincho"/>
                <w:bCs/>
              </w:rPr>
              <w:t>No</w:t>
            </w:r>
          </w:p>
        </w:tc>
        <w:tc>
          <w:tcPr>
            <w:tcW w:w="6904" w:type="dxa"/>
          </w:tcPr>
          <w:p w14:paraId="7C5D9642" w14:textId="77777777" w:rsidR="00A75D25" w:rsidRDefault="00A75D25">
            <w:pPr>
              <w:spacing w:after="0"/>
              <w:rPr>
                <w:rFonts w:eastAsia="MS Mincho"/>
                <w:bCs/>
              </w:rPr>
            </w:pPr>
          </w:p>
        </w:tc>
      </w:tr>
      <w:tr w:rsidR="00A75D25" w14:paraId="22130545" w14:textId="77777777">
        <w:trPr>
          <w:trHeight w:val="127"/>
        </w:trPr>
        <w:tc>
          <w:tcPr>
            <w:tcW w:w="1213" w:type="dxa"/>
          </w:tcPr>
          <w:p w14:paraId="7FA62E2E" w14:textId="0F5190E5" w:rsidR="00A75D25" w:rsidRDefault="005F42E0">
            <w:pPr>
              <w:spacing w:after="0"/>
              <w:rPr>
                <w:rFonts w:eastAsia="MS Mincho"/>
                <w:bCs/>
              </w:rPr>
            </w:pPr>
            <w:r>
              <w:rPr>
                <w:rFonts w:eastAsia="MS Mincho"/>
                <w:bCs/>
              </w:rPr>
              <w:t>Intel</w:t>
            </w:r>
          </w:p>
        </w:tc>
        <w:tc>
          <w:tcPr>
            <w:tcW w:w="1373" w:type="dxa"/>
          </w:tcPr>
          <w:p w14:paraId="2546A122" w14:textId="26FE7556" w:rsidR="00A75D25" w:rsidRDefault="005F42E0">
            <w:pPr>
              <w:spacing w:after="0"/>
              <w:rPr>
                <w:rFonts w:eastAsia="MS Mincho"/>
                <w:bCs/>
              </w:rPr>
            </w:pPr>
            <w:r>
              <w:rPr>
                <w:rFonts w:eastAsia="MS Mincho"/>
                <w:bCs/>
              </w:rPr>
              <w:t>No</w:t>
            </w:r>
          </w:p>
        </w:tc>
        <w:tc>
          <w:tcPr>
            <w:tcW w:w="6904" w:type="dxa"/>
          </w:tcPr>
          <w:p w14:paraId="21A06A19" w14:textId="77777777" w:rsidR="00A75D25" w:rsidRDefault="00A75D25">
            <w:pPr>
              <w:spacing w:after="0"/>
              <w:rPr>
                <w:rFonts w:eastAsia="MS Mincho"/>
                <w:bCs/>
              </w:rPr>
            </w:pPr>
          </w:p>
        </w:tc>
      </w:tr>
      <w:tr w:rsidR="00A75D25" w14:paraId="19AF1BBC" w14:textId="77777777">
        <w:trPr>
          <w:trHeight w:val="132"/>
        </w:trPr>
        <w:tc>
          <w:tcPr>
            <w:tcW w:w="1213" w:type="dxa"/>
          </w:tcPr>
          <w:p w14:paraId="4EBDE6C8" w14:textId="550429D4" w:rsidR="00A75D25" w:rsidRDefault="00570026">
            <w:pPr>
              <w:spacing w:after="0"/>
              <w:rPr>
                <w:rFonts w:eastAsia="MS Mincho"/>
                <w:bCs/>
              </w:rPr>
            </w:pPr>
            <w:r>
              <w:rPr>
                <w:rFonts w:eastAsia="MS Mincho"/>
                <w:bCs/>
              </w:rPr>
              <w:t>Apple</w:t>
            </w:r>
          </w:p>
        </w:tc>
        <w:tc>
          <w:tcPr>
            <w:tcW w:w="1373" w:type="dxa"/>
          </w:tcPr>
          <w:p w14:paraId="664B61C4" w14:textId="6C47C89F" w:rsidR="00A75D25" w:rsidRDefault="00570026">
            <w:pPr>
              <w:spacing w:after="0"/>
              <w:rPr>
                <w:rFonts w:eastAsia="MS Mincho"/>
                <w:bCs/>
              </w:rPr>
            </w:pPr>
            <w:r>
              <w:rPr>
                <w:rFonts w:eastAsia="MS Mincho"/>
                <w:bCs/>
              </w:rPr>
              <w:t>Yes</w:t>
            </w:r>
          </w:p>
        </w:tc>
        <w:tc>
          <w:tcPr>
            <w:tcW w:w="6904" w:type="dxa"/>
          </w:tcPr>
          <w:p w14:paraId="74F2979B" w14:textId="0379C211" w:rsidR="00A75D25" w:rsidRDefault="00570026">
            <w:pPr>
              <w:spacing w:after="0"/>
              <w:rPr>
                <w:rFonts w:eastAsia="MS Mincho"/>
                <w:bCs/>
              </w:rPr>
            </w:pPr>
            <w:r>
              <w:rPr>
                <w:rFonts w:eastAsia="MS Mincho"/>
                <w:bCs/>
              </w:rPr>
              <w:t>Such an indication from CT1 would need broadcast information change. But we will go with majority view for now.</w:t>
            </w:r>
          </w:p>
        </w:tc>
      </w:tr>
      <w:tr w:rsidR="004B03B1" w:rsidRPr="00321F36" w14:paraId="5A834805" w14:textId="77777777" w:rsidTr="003C4A08">
        <w:tblPrEx>
          <w:tblLook w:val="0000" w:firstRow="0" w:lastRow="0" w:firstColumn="0" w:lastColumn="0" w:noHBand="0" w:noVBand="0"/>
        </w:tblPrEx>
        <w:trPr>
          <w:trHeight w:val="127"/>
        </w:trPr>
        <w:tc>
          <w:tcPr>
            <w:tcW w:w="1213" w:type="dxa"/>
          </w:tcPr>
          <w:p w14:paraId="78C84078" w14:textId="458A5ED6"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355E3787" w14:textId="77777777" w:rsidR="004B03B1" w:rsidRPr="00321F36" w:rsidRDefault="004B03B1" w:rsidP="003C4A08">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A84FA4D" w14:textId="77777777" w:rsidR="004B03B1" w:rsidRPr="00321F36" w:rsidRDefault="004B03B1" w:rsidP="003C4A08">
            <w:pPr>
              <w:spacing w:after="0"/>
              <w:rPr>
                <w:rFonts w:eastAsia="SimSun"/>
                <w:bCs/>
                <w:lang w:val="en-US" w:eastAsia="zh-CN"/>
              </w:rPr>
            </w:pPr>
            <w:r>
              <w:rPr>
                <w:rFonts w:eastAsia="SimSun"/>
                <w:bCs/>
                <w:lang w:val="en-US" w:eastAsia="zh-CN"/>
              </w:rPr>
              <w:t>Out of the scope of RAN2.</w:t>
            </w:r>
          </w:p>
        </w:tc>
      </w:tr>
      <w:tr w:rsidR="00A75D25" w14:paraId="7090C76B" w14:textId="77777777">
        <w:trPr>
          <w:trHeight w:val="127"/>
        </w:trPr>
        <w:tc>
          <w:tcPr>
            <w:tcW w:w="1213" w:type="dxa"/>
          </w:tcPr>
          <w:p w14:paraId="6DC7A9AD" w14:textId="03E144B7" w:rsidR="00A75D25" w:rsidRPr="009444CC" w:rsidRDefault="009444CC">
            <w:pPr>
              <w:spacing w:after="0"/>
              <w:rPr>
                <w:bCs/>
                <w:lang w:eastAsia="zh-CN"/>
              </w:rPr>
            </w:pPr>
            <w:r>
              <w:rPr>
                <w:rFonts w:hint="eastAsia"/>
                <w:bCs/>
                <w:lang w:eastAsia="zh-CN"/>
              </w:rPr>
              <w:t>CATT</w:t>
            </w:r>
          </w:p>
        </w:tc>
        <w:tc>
          <w:tcPr>
            <w:tcW w:w="1373" w:type="dxa"/>
          </w:tcPr>
          <w:p w14:paraId="1FC53C66" w14:textId="03743B0F" w:rsidR="00A75D25" w:rsidRDefault="009444CC">
            <w:pPr>
              <w:spacing w:after="0"/>
              <w:rPr>
                <w:rFonts w:eastAsia="MS Mincho"/>
                <w:bCs/>
              </w:rPr>
            </w:pPr>
            <w:r>
              <w:rPr>
                <w:rFonts w:eastAsia="SimSun" w:hint="eastAsia"/>
                <w:bCs/>
                <w:lang w:val="en-US" w:eastAsia="zh-CN"/>
              </w:rPr>
              <w:t>N</w:t>
            </w:r>
            <w:r>
              <w:rPr>
                <w:rFonts w:eastAsia="SimSun"/>
                <w:bCs/>
                <w:lang w:val="en-US" w:eastAsia="zh-CN"/>
              </w:rPr>
              <w:t>o</w:t>
            </w:r>
          </w:p>
        </w:tc>
        <w:tc>
          <w:tcPr>
            <w:tcW w:w="6904" w:type="dxa"/>
          </w:tcPr>
          <w:p w14:paraId="6CAAD3EB" w14:textId="77777777" w:rsidR="00A75D25" w:rsidRDefault="00A75D25">
            <w:pPr>
              <w:spacing w:after="0"/>
              <w:rPr>
                <w:rFonts w:eastAsia="MS Mincho"/>
                <w:bCs/>
              </w:rPr>
            </w:pPr>
          </w:p>
        </w:tc>
      </w:tr>
      <w:tr w:rsidR="00354CFC" w14:paraId="3F593EFE" w14:textId="77777777">
        <w:trPr>
          <w:trHeight w:val="127"/>
        </w:trPr>
        <w:tc>
          <w:tcPr>
            <w:tcW w:w="1213" w:type="dxa"/>
          </w:tcPr>
          <w:p w14:paraId="44BC4561" w14:textId="5E72A2B7" w:rsidR="00354CFC" w:rsidRDefault="00354CFC">
            <w:pPr>
              <w:spacing w:after="0"/>
              <w:rPr>
                <w:rFonts w:hint="eastAsia"/>
                <w:bCs/>
                <w:lang w:eastAsia="zh-CN"/>
              </w:rPr>
            </w:pPr>
            <w:r>
              <w:rPr>
                <w:bCs/>
                <w:lang w:eastAsia="zh-CN"/>
              </w:rPr>
              <w:t>Qualcomm</w:t>
            </w:r>
          </w:p>
        </w:tc>
        <w:tc>
          <w:tcPr>
            <w:tcW w:w="1373" w:type="dxa"/>
          </w:tcPr>
          <w:p w14:paraId="05BE859D" w14:textId="08D9B3F4" w:rsidR="00354CFC" w:rsidRDefault="00354CFC">
            <w:pPr>
              <w:spacing w:after="0"/>
              <w:rPr>
                <w:rFonts w:eastAsia="SimSun" w:hint="eastAsia"/>
                <w:bCs/>
                <w:lang w:val="en-US" w:eastAsia="zh-CN"/>
              </w:rPr>
            </w:pPr>
            <w:r>
              <w:rPr>
                <w:rFonts w:eastAsia="SimSun"/>
                <w:bCs/>
                <w:lang w:val="en-US" w:eastAsia="zh-CN"/>
              </w:rPr>
              <w:t>No</w:t>
            </w:r>
          </w:p>
        </w:tc>
        <w:tc>
          <w:tcPr>
            <w:tcW w:w="6904" w:type="dxa"/>
          </w:tcPr>
          <w:p w14:paraId="791896AC" w14:textId="77777777" w:rsidR="00354CFC" w:rsidRDefault="00354CFC">
            <w:pPr>
              <w:spacing w:after="0"/>
              <w:rPr>
                <w:rFonts w:eastAsia="MS Mincho"/>
                <w:bCs/>
              </w:rPr>
            </w:pPr>
          </w:p>
        </w:tc>
      </w:tr>
    </w:tbl>
    <w:p w14:paraId="7D3F472F" w14:textId="77777777" w:rsidR="00A75D25" w:rsidRDefault="00A75D25">
      <w:pPr>
        <w:pStyle w:val="BodyText"/>
      </w:pPr>
    </w:p>
    <w:p w14:paraId="7F9AC4E4" w14:textId="77777777" w:rsidR="00A75D25" w:rsidRDefault="00D62673">
      <w:pPr>
        <w:pStyle w:val="BodyText"/>
      </w:pPr>
      <w:r>
        <w:rPr>
          <w:b/>
          <w:bCs/>
        </w:rPr>
        <w:t xml:space="preserve">Rapporteur’s Summary: </w:t>
      </w:r>
      <w:r>
        <w:rPr>
          <w:highlight w:val="yellow"/>
        </w:rPr>
        <w:t>To be added</w:t>
      </w:r>
    </w:p>
    <w:p w14:paraId="6F80518A" w14:textId="77777777" w:rsidR="00A75D25" w:rsidRDefault="00A75D25">
      <w:pPr>
        <w:pStyle w:val="BodyText"/>
      </w:pPr>
    </w:p>
    <w:p w14:paraId="28C51EEF" w14:textId="77777777" w:rsidR="00A75D25" w:rsidRDefault="00D62673">
      <w:pPr>
        <w:pStyle w:val="Heading1"/>
      </w:pPr>
      <w:bookmarkStart w:id="26" w:name="_Ref189046994"/>
      <w:r>
        <w:t>3</w:t>
      </w:r>
      <w:r>
        <w:tab/>
        <w:t>Conclusion</w:t>
      </w:r>
    </w:p>
    <w:p w14:paraId="2D407DC8" w14:textId="77777777" w:rsidR="00A75D25" w:rsidRDefault="00D62673">
      <w:pPr>
        <w:pStyle w:val="Caption"/>
      </w:pPr>
      <w:r>
        <w:t>Proposals that could potentially be agreed upon quickly</w:t>
      </w:r>
    </w:p>
    <w:p w14:paraId="1E263C06" w14:textId="77777777" w:rsidR="00A75D25" w:rsidRDefault="00D62673">
      <w:pPr>
        <w:pStyle w:val="BodyText"/>
      </w:pPr>
      <w:r>
        <w:rPr>
          <w:highlight w:val="yellow"/>
        </w:rPr>
        <w:t>To be added</w:t>
      </w:r>
    </w:p>
    <w:p w14:paraId="3BD967E7" w14:textId="77777777" w:rsidR="00A75D25" w:rsidRDefault="00D62673">
      <w:pPr>
        <w:pStyle w:val="Caption"/>
      </w:pPr>
      <w:r>
        <w:t>Proposals that require further discussion</w:t>
      </w:r>
    </w:p>
    <w:p w14:paraId="1E73EBD3" w14:textId="77777777" w:rsidR="00A75D25" w:rsidRDefault="00D62673">
      <w:pPr>
        <w:pStyle w:val="BodyText"/>
      </w:pPr>
      <w:r>
        <w:rPr>
          <w:highlight w:val="yellow"/>
        </w:rPr>
        <w:t>To be added</w:t>
      </w:r>
    </w:p>
    <w:p w14:paraId="602ACE80" w14:textId="77777777" w:rsidR="00A75D25" w:rsidRDefault="00D62673">
      <w:pPr>
        <w:pStyle w:val="Caption"/>
      </w:pPr>
      <w:r>
        <w:t>Proposals that can be postponed</w:t>
      </w:r>
    </w:p>
    <w:p w14:paraId="6540DDF6" w14:textId="77777777" w:rsidR="00A75D25" w:rsidRDefault="00D62673">
      <w:pPr>
        <w:pStyle w:val="BodyText"/>
      </w:pPr>
      <w:r>
        <w:rPr>
          <w:highlight w:val="yellow"/>
        </w:rPr>
        <w:t>To be added</w:t>
      </w:r>
    </w:p>
    <w:p w14:paraId="049021EE" w14:textId="77777777" w:rsidR="00A75D25" w:rsidRDefault="00A75D25">
      <w:pPr>
        <w:pStyle w:val="BodyText"/>
      </w:pPr>
    </w:p>
    <w:p w14:paraId="287248BB" w14:textId="77777777" w:rsidR="00A75D25" w:rsidRDefault="00D62673">
      <w:pPr>
        <w:pStyle w:val="Heading1"/>
      </w:pPr>
      <w:r>
        <w:t>4</w:t>
      </w:r>
      <w:r>
        <w:tab/>
        <w:t>References</w:t>
      </w:r>
    </w:p>
    <w:p w14:paraId="435CFA49" w14:textId="77777777" w:rsidR="00A75D25" w:rsidRDefault="00D62673">
      <w:pPr>
        <w:pStyle w:val="Reference"/>
        <w:numPr>
          <w:ilvl w:val="0"/>
          <w:numId w:val="0"/>
        </w:numPr>
        <w:ind w:left="567"/>
        <w:rPr>
          <w:b/>
          <w:bCs/>
        </w:rPr>
      </w:pPr>
      <w:bookmarkStart w:id="27" w:name="_Ref60648874"/>
      <w:r>
        <w:rPr>
          <w:b/>
          <w:bCs/>
        </w:rPr>
        <w:t xml:space="preserve">List of </w:t>
      </w:r>
      <w:proofErr w:type="spellStart"/>
      <w:r>
        <w:rPr>
          <w:b/>
          <w:bCs/>
        </w:rPr>
        <w:t>Tdocs</w:t>
      </w:r>
      <w:proofErr w:type="spellEnd"/>
      <w:r>
        <w:rPr>
          <w:b/>
          <w:bCs/>
        </w:rPr>
        <w:t xml:space="preserve"> submitted to RAN2#114-e, Agenda Item 8.16.3:</w:t>
      </w:r>
    </w:p>
    <w:bookmarkStart w:id="28" w:name="_Ref72425902"/>
    <w:p w14:paraId="60FA9FE1" w14:textId="77777777" w:rsidR="00A75D25" w:rsidRDefault="00D62673">
      <w:pPr>
        <w:pStyle w:val="Reference"/>
      </w:pPr>
      <w:r>
        <w:fldChar w:fldCharType="begin"/>
      </w:r>
      <w:r>
        <w:instrText xml:space="preserve"> HYPERLINK "http://www.3gpp.org/ftp/tsg_ran/WG2_RL2//TSGR2_114-e/Docs//R2-2104768.zip" </w:instrText>
      </w:r>
      <w:r>
        <w:fldChar w:fldCharType="separate"/>
      </w:r>
      <w:r>
        <w:rPr>
          <w:rStyle w:val="Hyperlink"/>
        </w:rPr>
        <w:t>R2-2104768</w:t>
      </w:r>
      <w:r>
        <w:fldChar w:fldCharType="end"/>
      </w:r>
      <w:r>
        <w:t>, “Support UE onboarding and provisioning for NPN”, OPPO</w:t>
      </w:r>
      <w:bookmarkEnd w:id="28"/>
    </w:p>
    <w:bookmarkStart w:id="29" w:name="_Ref72425576"/>
    <w:p w14:paraId="09D46105" w14:textId="77777777" w:rsidR="00A75D25" w:rsidRDefault="00D62673">
      <w:pPr>
        <w:pStyle w:val="Reference"/>
      </w:pPr>
      <w:r>
        <w:fldChar w:fldCharType="begin"/>
      </w:r>
      <w:r>
        <w:instrText xml:space="preserve"> HYPERLINK "http://www.3gpp.org/ftp/tsg_ran/WG2_RL2//TSGR2_114-e/Docs//R2-2105124.zip" </w:instrText>
      </w:r>
      <w:r>
        <w:fldChar w:fldCharType="separate"/>
      </w:r>
      <w:r>
        <w:rPr>
          <w:rStyle w:val="Hyperlink"/>
        </w:rPr>
        <w:t>R2-2105124</w:t>
      </w:r>
      <w:r>
        <w:fldChar w:fldCharType="end"/>
      </w:r>
      <w:r>
        <w:t>, “Additional considerations for UE on-boarding and provisioning for NPN”, Apple</w:t>
      </w:r>
      <w:bookmarkEnd w:id="29"/>
    </w:p>
    <w:bookmarkStart w:id="30" w:name="_Ref72425503"/>
    <w:p w14:paraId="339AADF8" w14:textId="77777777" w:rsidR="00A75D25" w:rsidRDefault="00D62673">
      <w:pPr>
        <w:pStyle w:val="Reference"/>
      </w:pPr>
      <w:r>
        <w:fldChar w:fldCharType="begin"/>
      </w:r>
      <w:r>
        <w:instrText xml:space="preserve"> HYPERLINK "http://www.3gpp.org/ftp/tsg_ran/WG2_RL2//TSGR2_114-e/Docs//R2-2105168.zip" </w:instrText>
      </w:r>
      <w:r>
        <w:fldChar w:fldCharType="separate"/>
      </w:r>
      <w:r>
        <w:rPr>
          <w:rStyle w:val="Hyperlink"/>
        </w:rPr>
        <w:t>R2-2105168</w:t>
      </w:r>
      <w:r>
        <w:fldChar w:fldCharType="end"/>
      </w:r>
      <w:r>
        <w:t xml:space="preserve">, “Consideration on the Onboarding and Provisioning for NPN”, ZTE Corporation, </w:t>
      </w:r>
      <w:proofErr w:type="spellStart"/>
      <w:r>
        <w:t>Sanechips</w:t>
      </w:r>
      <w:bookmarkEnd w:id="30"/>
      <w:proofErr w:type="spellEnd"/>
    </w:p>
    <w:bookmarkStart w:id="31" w:name="_Ref72425547"/>
    <w:p w14:paraId="5010E2ED" w14:textId="77777777" w:rsidR="00A75D25" w:rsidRDefault="00D62673">
      <w:pPr>
        <w:pStyle w:val="Reference"/>
      </w:pPr>
      <w:r>
        <w:fldChar w:fldCharType="begin"/>
      </w:r>
      <w:r>
        <w:instrText xml:space="preserve"> HYPERLINK "http://www.3gpp.org/ftp/tsg_ran/WG2_RL2//TSGR2_114-e/Docs//R2-2105193.zip" </w:instrText>
      </w:r>
      <w:r>
        <w:fldChar w:fldCharType="separate"/>
      </w:r>
      <w:r>
        <w:rPr>
          <w:rStyle w:val="Hyperlink"/>
        </w:rPr>
        <w:t>R2-2105193</w:t>
      </w:r>
      <w:r>
        <w:fldChar w:fldCharType="end"/>
      </w:r>
      <w:r>
        <w:t>, “Further Discussion on UE Onboarding and Provisioning for NPN”, CATT</w:t>
      </w:r>
      <w:bookmarkEnd w:id="31"/>
    </w:p>
    <w:bookmarkStart w:id="32" w:name="_Ref72425776"/>
    <w:p w14:paraId="32DE8427" w14:textId="77777777" w:rsidR="00A75D25" w:rsidRDefault="00D62673">
      <w:pPr>
        <w:pStyle w:val="Reference"/>
      </w:pPr>
      <w:r>
        <w:fldChar w:fldCharType="begin"/>
      </w:r>
      <w:r>
        <w:instrText xml:space="preserve"> HYPERLINK "http://www.3gpp.org/ftp/tsg_ran/WG2_RL2//TSGR2_114-e/Docs//R2-2105245.zip" </w:instrText>
      </w:r>
      <w:r>
        <w:fldChar w:fldCharType="separate"/>
      </w:r>
      <w:r>
        <w:rPr>
          <w:rStyle w:val="Hyperlink"/>
        </w:rPr>
        <w:t>R2-2105245</w:t>
      </w:r>
      <w:r>
        <w:fldChar w:fldCharType="end"/>
      </w:r>
      <w:r>
        <w:t>, “Onboarding related considerations”, Nokia, Nokia Shanghai Bell</w:t>
      </w:r>
      <w:bookmarkEnd w:id="32"/>
    </w:p>
    <w:bookmarkStart w:id="33" w:name="_Ref72425807"/>
    <w:p w14:paraId="1D808EC8" w14:textId="77777777" w:rsidR="00A75D25" w:rsidRDefault="00D62673">
      <w:pPr>
        <w:pStyle w:val="Reference"/>
      </w:pPr>
      <w:r>
        <w:fldChar w:fldCharType="begin"/>
      </w:r>
      <w:r>
        <w:instrText xml:space="preserve"> HYPERLINK "http://www.3gpp.org/ftp/tsg_ran/WG2_RL2//TSGR2_114-e/Docs//R2-2105292.zip" </w:instrText>
      </w:r>
      <w:r>
        <w:fldChar w:fldCharType="separate"/>
      </w:r>
      <w:r>
        <w:rPr>
          <w:rStyle w:val="Hyperlink"/>
        </w:rPr>
        <w:t>R2-2105292</w:t>
      </w:r>
      <w:r>
        <w:fldChar w:fldCharType="end"/>
      </w:r>
      <w:r>
        <w:t>, “Remaining issues on supporting UE onboarding and provisioning for NPN”, vivo</w:t>
      </w:r>
      <w:bookmarkEnd w:id="33"/>
    </w:p>
    <w:bookmarkStart w:id="34" w:name="_Ref72425924"/>
    <w:p w14:paraId="67F2547D" w14:textId="77777777" w:rsidR="00A75D25" w:rsidRDefault="00D62673">
      <w:pPr>
        <w:pStyle w:val="Reference"/>
      </w:pPr>
      <w:r>
        <w:fldChar w:fldCharType="begin"/>
      </w:r>
      <w:r>
        <w:instrText xml:space="preserve"> HYPERLINK "http://www.3gpp.org/ftp/tsg_ran/WG2_RL2//TSGR2_114-e/Docs//R2-2105410.zip" </w:instrText>
      </w:r>
      <w:r>
        <w:fldChar w:fldCharType="separate"/>
      </w:r>
      <w:r>
        <w:rPr>
          <w:rStyle w:val="Hyperlink"/>
        </w:rPr>
        <w:t>R2-2105410</w:t>
      </w:r>
      <w:r>
        <w:fldChar w:fldCharType="end"/>
      </w:r>
      <w:r>
        <w:t>, “UE onboarding and provisioning”, Qualcomm Incorporated</w:t>
      </w:r>
      <w:bookmarkEnd w:id="34"/>
    </w:p>
    <w:bookmarkStart w:id="35" w:name="_Ref72425557"/>
    <w:p w14:paraId="56A02456" w14:textId="77777777" w:rsidR="00A75D25" w:rsidRDefault="00D62673">
      <w:pPr>
        <w:pStyle w:val="Reference"/>
      </w:pPr>
      <w:r>
        <w:fldChar w:fldCharType="begin"/>
      </w:r>
      <w:r>
        <w:instrText xml:space="preserve"> HYPERLINK "http://www.3gpp.org/ftp/tsg_ran/WG2_RL2//TSGR2_114-e/Docs//R2-2105554.zip" </w:instrText>
      </w:r>
      <w:r>
        <w:fldChar w:fldCharType="separate"/>
      </w:r>
      <w:r>
        <w:rPr>
          <w:rStyle w:val="Hyperlink"/>
        </w:rPr>
        <w:t>R2-2105554</w:t>
      </w:r>
      <w:r>
        <w:fldChar w:fldCharType="end"/>
      </w:r>
      <w:r>
        <w:t>, “UE onboarding and remote provisioning for SNPN”, Huawei, HiSilicon</w:t>
      </w:r>
      <w:bookmarkEnd w:id="35"/>
    </w:p>
    <w:bookmarkStart w:id="36" w:name="_Ref72425817"/>
    <w:p w14:paraId="589EEAC8" w14:textId="77777777" w:rsidR="00A75D25" w:rsidRDefault="00D62673">
      <w:pPr>
        <w:pStyle w:val="Reference"/>
      </w:pPr>
      <w:r>
        <w:fldChar w:fldCharType="begin"/>
      </w:r>
      <w:r>
        <w:instrText xml:space="preserve"> HYPERLINK "http://www.3gpp.org/ftp/tsg_ran/WG2_RL2//TSGR2_114-e/Docs//R2-2105709.zip" </w:instrText>
      </w:r>
      <w:r>
        <w:fldChar w:fldCharType="separate"/>
      </w:r>
      <w:r>
        <w:rPr>
          <w:rStyle w:val="Hyperlink"/>
        </w:rPr>
        <w:t>R2-2105709</w:t>
      </w:r>
      <w:r>
        <w:fldChar w:fldCharType="end"/>
      </w:r>
      <w:r>
        <w:t>, “Discuss the need of UAC for UE on-boarding”, Sony</w:t>
      </w:r>
      <w:bookmarkEnd w:id="36"/>
      <w:r>
        <w:t xml:space="preserve">                                  </w:t>
      </w:r>
    </w:p>
    <w:bookmarkStart w:id="37" w:name="_Ref72425715"/>
    <w:p w14:paraId="63A1D7F1" w14:textId="77777777" w:rsidR="00A75D25" w:rsidRDefault="00D62673">
      <w:pPr>
        <w:pStyle w:val="Reference"/>
      </w:pPr>
      <w:r>
        <w:fldChar w:fldCharType="begin"/>
      </w:r>
      <w:r>
        <w:instrText xml:space="preserve"> HYPERLINK "http://www.3gpp.org/ftp/tsg_ran/WG2_RL2//TSGR2_114-e/Docs//R2-2105916.zip" </w:instrText>
      </w:r>
      <w:r>
        <w:fldChar w:fldCharType="separate"/>
      </w:r>
      <w:r>
        <w:rPr>
          <w:rStyle w:val="Hyperlink"/>
        </w:rPr>
        <w:t>R2-2105916</w:t>
      </w:r>
      <w:r>
        <w:fldChar w:fldCharType="end"/>
      </w:r>
      <w:r>
        <w:t>, “Support UE Onboarding and provisioning for NPN”, Intel Corporation</w:t>
      </w:r>
      <w:bookmarkEnd w:id="37"/>
    </w:p>
    <w:bookmarkStart w:id="38" w:name="_Ref72425686"/>
    <w:p w14:paraId="52E617DC" w14:textId="77777777" w:rsidR="00A75D25" w:rsidRDefault="00D62673">
      <w:pPr>
        <w:pStyle w:val="Reference"/>
      </w:pPr>
      <w:r>
        <w:fldChar w:fldCharType="begin"/>
      </w:r>
      <w:r>
        <w:instrText xml:space="preserve"> HYPERLINK "http://www.3gpp.org/ftp/tsg_ran/WG2_RL2//TSGR2_114-e/Docs//R2-2106035.zip" </w:instrText>
      </w:r>
      <w:r>
        <w:fldChar w:fldCharType="separate"/>
      </w:r>
      <w:r>
        <w:rPr>
          <w:rStyle w:val="Hyperlink"/>
        </w:rPr>
        <w:t>R2-2106035</w:t>
      </w:r>
      <w:r>
        <w:fldChar w:fldCharType="end"/>
      </w:r>
      <w:r>
        <w:t>, “UE onboarding”, Ericsson</w:t>
      </w:r>
      <w:bookmarkEnd w:id="38"/>
    </w:p>
    <w:bookmarkStart w:id="39" w:name="_Ref72425523"/>
    <w:p w14:paraId="602E2E8F" w14:textId="77777777" w:rsidR="00A75D25" w:rsidRDefault="00D62673">
      <w:pPr>
        <w:pStyle w:val="Reference"/>
      </w:pPr>
      <w:r>
        <w:fldChar w:fldCharType="begin"/>
      </w:r>
      <w:r>
        <w:instrText xml:space="preserve"> HYPERLINK "http://www.3gpp.org/ftp/tsg_ran/WG2_RL2//TSGR2_114-e/Docs//R2-2106200.zip" </w:instrText>
      </w:r>
      <w:r>
        <w:fldChar w:fldCharType="separate"/>
      </w:r>
      <w:r>
        <w:rPr>
          <w:rStyle w:val="Hyperlink"/>
        </w:rPr>
        <w:t>R2-2106200</w:t>
      </w:r>
      <w:r>
        <w:fldChar w:fldCharType="end"/>
      </w:r>
      <w:r>
        <w:t>, “On Supporting Onboarding SNPN”, Samsung</w:t>
      </w:r>
      <w:bookmarkEnd w:id="39"/>
    </w:p>
    <w:bookmarkStart w:id="40" w:name="_Ref72425959"/>
    <w:p w14:paraId="66BD0368" w14:textId="77777777" w:rsidR="00A75D25" w:rsidRDefault="00D62673">
      <w:pPr>
        <w:pStyle w:val="Reference"/>
      </w:pPr>
      <w:r>
        <w:fldChar w:fldCharType="begin"/>
      </w:r>
      <w:r>
        <w:instrText xml:space="preserve"> HYPERLINK "http://www.3gpp.org/ftp/tsg_ran/WG2_RL2//TSGR2_114-e/Docs//R2-2106228.zip" </w:instrText>
      </w:r>
      <w:r>
        <w:fldChar w:fldCharType="separate"/>
      </w:r>
      <w:r>
        <w:rPr>
          <w:rStyle w:val="Hyperlink"/>
        </w:rPr>
        <w:t>R2-2106228</w:t>
      </w:r>
      <w:r>
        <w:fldChar w:fldCharType="end"/>
      </w:r>
      <w:r>
        <w:t>, “Discussion the left issues to support UE on-boarding and remote provisioning”, CMCC</w:t>
      </w:r>
      <w:bookmarkEnd w:id="40"/>
    </w:p>
    <w:bookmarkStart w:id="41" w:name="_Ref72425830"/>
    <w:p w14:paraId="7C38965A" w14:textId="77777777" w:rsidR="00A75D25" w:rsidRDefault="00D62673">
      <w:pPr>
        <w:pStyle w:val="Reference"/>
      </w:pPr>
      <w:r>
        <w:lastRenderedPageBreak/>
        <w:fldChar w:fldCharType="begin"/>
      </w:r>
      <w:r>
        <w:instrText xml:space="preserve"> HYPERLINK "http://www.3gpp.org/ftp/tsg_ran/WG2_RL2//TSGR2_114-e/Docs//R2-2106297.zip" </w:instrText>
      </w:r>
      <w:r>
        <w:fldChar w:fldCharType="separate"/>
      </w:r>
      <w:r>
        <w:rPr>
          <w:rStyle w:val="Hyperlink"/>
        </w:rPr>
        <w:t>R2-2106297</w:t>
      </w:r>
      <w:r>
        <w:fldChar w:fldCharType="end"/>
      </w:r>
      <w:r>
        <w:t>, “Resolving issues for UE onboarding and provisioning for NPN, LG Electronics</w:t>
      </w:r>
      <w:bookmarkEnd w:id="41"/>
    </w:p>
    <w:p w14:paraId="21ECF847" w14:textId="77777777" w:rsidR="00A75D25" w:rsidRDefault="00D62673">
      <w:pPr>
        <w:pStyle w:val="Reference"/>
        <w:numPr>
          <w:ilvl w:val="0"/>
          <w:numId w:val="0"/>
        </w:numPr>
        <w:ind w:left="567"/>
        <w:rPr>
          <w:b/>
          <w:bCs/>
        </w:rPr>
      </w:pPr>
      <w:r>
        <w:rPr>
          <w:b/>
          <w:bCs/>
        </w:rPr>
        <w:t>Additional references:</w:t>
      </w:r>
    </w:p>
    <w:bookmarkStart w:id="42" w:name="_Ref72425748"/>
    <w:p w14:paraId="1AFD7FC1" w14:textId="77777777" w:rsidR="00A75D25" w:rsidRDefault="00D62673">
      <w:pPr>
        <w:pStyle w:val="Reference"/>
        <w:rPr>
          <w:rStyle w:val="BodyTextChar"/>
        </w:rPr>
      </w:pPr>
      <w:r>
        <w:fldChar w:fldCharType="begin"/>
      </w:r>
      <w:r>
        <w:instrText xml:space="preserve"> HYPERLINK "http://www.3gpp.org/ftp/tsg_ran/WG2_RL2//TSGR2_113bis-e/Docs//R2-2104492.zip" </w:instrText>
      </w:r>
      <w:r>
        <w:fldChar w:fldCharType="separate"/>
      </w:r>
      <w:r>
        <w:rPr>
          <w:rStyle w:val="Hyperlink"/>
        </w:rPr>
        <w:t>R2-2104492</w:t>
      </w:r>
      <w:r>
        <w:rPr>
          <w:rStyle w:val="Hyperlink"/>
        </w:rPr>
        <w:fldChar w:fldCharType="end"/>
      </w:r>
      <w:r>
        <w:t xml:space="preserve">, “Summary for UE onboarding and provisioning for NPN”, Intel, </w:t>
      </w:r>
      <w:r>
        <w:rPr>
          <w:rStyle w:val="BodyTextChar"/>
        </w:rPr>
        <w:t>RAN2#113bis-e, 2021-04</w:t>
      </w:r>
      <w:bookmarkEnd w:id="42"/>
    </w:p>
    <w:p w14:paraId="0A1ADF4A" w14:textId="77777777" w:rsidR="00A75D25" w:rsidRDefault="00D62673">
      <w:pPr>
        <w:pStyle w:val="Reference"/>
      </w:pPr>
      <w:bookmarkStart w:id="43" w:name="_Ref72425642"/>
      <w:r>
        <w:t>TR 23.700-07, “Study on enhanced support of non-public networks”, TSG SA, V17.0.0, 2021-03</w:t>
      </w:r>
      <w:bookmarkEnd w:id="43"/>
    </w:p>
    <w:bookmarkStart w:id="44" w:name="_Ref68184775"/>
    <w:p w14:paraId="43F4DAFF" w14:textId="77777777" w:rsidR="00A75D25" w:rsidRDefault="00D6267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Hyperlink"/>
          <w:rFonts w:eastAsiaTheme="minorHAnsi"/>
          <w:lang w:val="en-US"/>
        </w:rPr>
        <w:t>S2-2101076</w:t>
      </w:r>
      <w:r>
        <w:rPr>
          <w:rStyle w:val="Hyperlink"/>
          <w:rFonts w:eastAsiaTheme="minorHAnsi"/>
          <w:lang w:val="en-US"/>
        </w:rPr>
        <w:fldChar w:fldCharType="end"/>
      </w:r>
      <w:r>
        <w:rPr>
          <w:rStyle w:val="BodyTextChar"/>
          <w:rFonts w:eastAsiaTheme="minorHAnsi"/>
        </w:rPr>
        <w:t xml:space="preserve">, </w:t>
      </w:r>
      <w:r>
        <w:rPr>
          <w:rStyle w:val="BodyTextChar"/>
        </w:rPr>
        <w:t xml:space="preserve">“Reply LS on clarification request for eNPN features”, SA2, </w:t>
      </w:r>
      <w:r>
        <w:t>SA2#143e, 2021-03</w:t>
      </w:r>
      <w:bookmarkEnd w:id="44"/>
    </w:p>
    <w:p w14:paraId="23823C8F" w14:textId="77777777" w:rsidR="00A75D25" w:rsidRDefault="00D62673">
      <w:pPr>
        <w:pStyle w:val="Reference"/>
      </w:pPr>
      <w:bookmarkStart w:id="45" w:name="_Ref60733953"/>
      <w:bookmarkStart w:id="46" w:name="_Ref71297009"/>
      <w:bookmarkEnd w:id="26"/>
      <w:bookmarkEnd w:id="27"/>
      <w:r>
        <w:t xml:space="preserve">TS 22.261, “Service requirements for the 5G system; Stage 1”, TSG SA, </w:t>
      </w:r>
      <w:bookmarkEnd w:id="45"/>
      <w:r>
        <w:t>V18.1.1, 2021-01</w:t>
      </w:r>
      <w:bookmarkEnd w:id="46"/>
    </w:p>
    <w:p w14:paraId="5659FE35" w14:textId="77777777" w:rsidR="00A75D25" w:rsidRDefault="00D62673">
      <w:pPr>
        <w:pStyle w:val="Reference"/>
      </w:pPr>
      <w:bookmarkStart w:id="47" w:name="_Ref71296948"/>
      <w:r>
        <w:t>TS 24.501, “Non-Access-Stratum (NAS) protocol for 5G System (5GS)”, TSG CT, V17.2.1, 2021-04</w:t>
      </w:r>
      <w:bookmarkEnd w:id="47"/>
    </w:p>
    <w:p w14:paraId="557A234D" w14:textId="77777777" w:rsidR="00A75D25" w:rsidRDefault="00D62673">
      <w:pPr>
        <w:pStyle w:val="Reference"/>
      </w:pPr>
      <w:bookmarkStart w:id="48" w:name="_Ref71296977"/>
      <w:r>
        <w:t>TS 38.304, “User Equipment (UE) procedures in idle mode and in RRC Inactive state”, TSG RAN, V16.4.0, 2021-03</w:t>
      </w:r>
      <w:bookmarkEnd w:id="48"/>
    </w:p>
    <w:sectPr w:rsidR="00A75D25">
      <w:headerReference w:type="even" r:id="rId19"/>
      <w:foot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338B2" w14:textId="77777777" w:rsidR="00730F29" w:rsidRDefault="00730F29">
      <w:pPr>
        <w:spacing w:after="0" w:line="240" w:lineRule="auto"/>
      </w:pPr>
      <w:r>
        <w:separator/>
      </w:r>
    </w:p>
  </w:endnote>
  <w:endnote w:type="continuationSeparator" w:id="0">
    <w:p w14:paraId="2C6BFD38" w14:textId="77777777" w:rsidR="00730F29" w:rsidRDefault="0073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A1CF" w14:textId="77777777" w:rsidR="003C4A08" w:rsidRDefault="003C4A0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DD5B0" w14:textId="77777777" w:rsidR="00730F29" w:rsidRDefault="00730F29">
      <w:pPr>
        <w:spacing w:after="0" w:line="240" w:lineRule="auto"/>
      </w:pPr>
      <w:r>
        <w:separator/>
      </w:r>
    </w:p>
  </w:footnote>
  <w:footnote w:type="continuationSeparator" w:id="0">
    <w:p w14:paraId="4C852C44" w14:textId="77777777" w:rsidR="00730F29" w:rsidRDefault="00730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B7A9" w14:textId="77777777" w:rsidR="003C4A08" w:rsidRDefault="003C4A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7C6431"/>
  <w15:docId w15:val="{2F7633F2-065D-44C6-9390-C840BE9F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B5D90-D48B-4670-B05C-515683DDB5C0}">
  <ds:schemaRefs>
    <ds:schemaRef ds:uri="http://schemas.openxmlformats.org/officeDocument/2006/bibliography"/>
  </ds:schemaRefs>
</ds:datastoreItem>
</file>

<file path=customXml/itemProps3.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22</TotalTime>
  <Pages>15</Pages>
  <Words>6047</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Ozcan Ozturk</cp:lastModifiedBy>
  <cp:revision>6</cp:revision>
  <cp:lastPrinted>2008-01-30T04:09:00Z</cp:lastPrinted>
  <dcterms:created xsi:type="dcterms:W3CDTF">2021-05-24T05:29:00Z</dcterms:created>
  <dcterms:modified xsi:type="dcterms:W3CDTF">2021-05-24T05:51:00Z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ies>
</file>