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0294DC40" w:rsidR="00515691" w:rsidRPr="00253F9C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</w:t>
      </w:r>
      <w:r w:rsidR="00772B88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59529B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</w:t>
      </w:r>
      <w:r w:rsidR="00253F9C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bis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="00F378D3" w:rsidRPr="00253F9C">
        <w:rPr>
          <w:rFonts w:asciiTheme="minorHAnsi" w:hAnsiTheme="minorHAnsi" w:cstheme="minorHAnsi"/>
          <w:sz w:val="24"/>
          <w:szCs w:val="24"/>
        </w:rPr>
        <w:t>electronic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30743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10</w:t>
      </w:r>
      <w:r w:rsidR="004251D0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3589</w:t>
      </w:r>
    </w:p>
    <w:p w14:paraId="446C55B5" w14:textId="56F1C816" w:rsidR="00515691" w:rsidRPr="00CB6DF0" w:rsidRDefault="00253F9C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Pr="00253F9C">
        <w:rPr>
          <w:rFonts w:asciiTheme="minorHAnsi" w:hAnsiTheme="minorHAnsi" w:cstheme="minorHAnsi"/>
          <w:sz w:val="24"/>
          <w:szCs w:val="24"/>
        </w:rPr>
        <w:t>April 12 – April 20, 2021</w:t>
      </w:r>
      <w:r w:rsidR="00515691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3CCBD403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>8.2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5AC844EF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 xml:space="preserve">Slice based </w:t>
      </w:r>
      <w:r w:rsidR="00B8288B">
        <w:rPr>
          <w:rFonts w:ascii="Calibri" w:eastAsia="MS Mincho" w:hAnsi="Calibri" w:cs="Calibri"/>
          <w:b/>
          <w:sz w:val="24"/>
          <w:lang w:val="en-US" w:eastAsia="en-US"/>
        </w:rPr>
        <w:t>Cell R</w:t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>eselection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716FA3D" w14:textId="77777777" w:rsidR="00EC2EAF" w:rsidRDefault="00EC2EAF" w:rsidP="007711C0">
      <w:r>
        <w:t>RANP#91 agreed a new WI on enhancements of RAN slicing with the objectives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2EAF" w14:paraId="4EEA2122" w14:textId="77777777" w:rsidTr="00EC2EAF">
        <w:tc>
          <w:tcPr>
            <w:tcW w:w="9631" w:type="dxa"/>
          </w:tcPr>
          <w:p w14:paraId="07060513" w14:textId="77777777" w:rsidR="00EC2EAF" w:rsidRPr="00463024" w:rsidRDefault="00EC2EAF" w:rsidP="00EC2EAF">
            <w:pPr>
              <w:spacing w:afterLines="50" w:after="120"/>
              <w:rPr>
                <w:bCs/>
                <w:lang w:val="en-US"/>
              </w:rPr>
            </w:pPr>
            <w:r w:rsidRPr="00463024">
              <w:rPr>
                <w:bCs/>
                <w:lang w:val="en-US"/>
              </w:rPr>
              <w:t xml:space="preserve">The work item aims to standardize the enhancement on RAN support of network slicing. </w:t>
            </w:r>
            <w:r w:rsidRPr="00463024">
              <w:rPr>
                <w:rFonts w:hint="eastAsia"/>
                <w:bCs/>
                <w:lang w:val="en-US"/>
              </w:rPr>
              <w:t xml:space="preserve">Detailed objectives </w:t>
            </w:r>
            <w:r w:rsidRPr="00463024">
              <w:rPr>
                <w:bCs/>
                <w:lang w:val="en-US"/>
              </w:rPr>
              <w:t>of the work item are</w:t>
            </w:r>
            <w:r w:rsidRPr="00463024">
              <w:rPr>
                <w:rFonts w:hint="eastAsia"/>
                <w:bCs/>
                <w:lang w:val="en-US"/>
              </w:rPr>
              <w:t>:</w:t>
            </w:r>
          </w:p>
          <w:p w14:paraId="0CFD56B7" w14:textId="77777777" w:rsidR="00EC2EAF" w:rsidRPr="00463024" w:rsidRDefault="00EC2EAF" w:rsidP="00EC2EAF">
            <w:pPr>
              <w:numPr>
                <w:ilvl w:val="0"/>
                <w:numId w:val="14"/>
              </w:numPr>
              <w:spacing w:afterLines="50" w:after="120"/>
            </w:pPr>
            <w:bookmarkStart w:id="13" w:name="_Hlk65847660"/>
            <w:bookmarkStart w:id="14" w:name="_Hlk68009181"/>
            <w:r>
              <w:t>Support</w:t>
            </w:r>
            <w:r w:rsidRPr="00463024">
              <w:t xml:space="preserve"> </w:t>
            </w:r>
            <w:proofErr w:type="gramStart"/>
            <w:r w:rsidRPr="00463024">
              <w:t>slice based</w:t>
            </w:r>
            <w:proofErr w:type="gramEnd"/>
            <w:r w:rsidRPr="00463024">
              <w:t xml:space="preserve"> </w:t>
            </w:r>
            <w:r>
              <w:t>cell reselection</w:t>
            </w:r>
            <w:r w:rsidRPr="00463024">
              <w:t xml:space="preserve">, </w:t>
            </w:r>
            <w:r>
              <w:t xml:space="preserve">specify mechanisms and signalling </w:t>
            </w:r>
            <w:r w:rsidRPr="00463024">
              <w:t>including</w:t>
            </w:r>
            <w:r w:rsidRPr="00463024">
              <w:rPr>
                <w:rFonts w:eastAsia="SimSun" w:hint="eastAsia"/>
                <w:lang w:eastAsia="zh-CN"/>
              </w:rPr>
              <w:t xml:space="preserve"> </w:t>
            </w:r>
            <w:r w:rsidRPr="00463024">
              <w:t>[RAN2]</w:t>
            </w:r>
          </w:p>
          <w:bookmarkEnd w:id="13"/>
          <w:p w14:paraId="6DF44F6B" w14:textId="77777777" w:rsidR="00EC2EAF" w:rsidRDefault="00EC2EAF" w:rsidP="00EC2EAF">
            <w:pPr>
              <w:numPr>
                <w:ilvl w:val="0"/>
                <w:numId w:val="15"/>
              </w:numPr>
              <w:spacing w:afterLines="50" w:after="120"/>
              <w:ind w:left="1440"/>
            </w:pPr>
            <w:r w:rsidRPr="00EE3B3F">
              <w:t xml:space="preserve">To assist cell reselection, broadcast the supported slice info of the current cell and neighbour cells, and cell reselection priority per slice in system information message. </w:t>
            </w:r>
          </w:p>
          <w:p w14:paraId="5097AAC4" w14:textId="77777777" w:rsidR="00EC2EAF" w:rsidRPr="00EE3B3F" w:rsidRDefault="00EC2EAF" w:rsidP="00EC2EAF">
            <w:pPr>
              <w:numPr>
                <w:ilvl w:val="0"/>
                <w:numId w:val="15"/>
              </w:numPr>
              <w:spacing w:afterLines="50" w:after="120"/>
              <w:ind w:left="1440"/>
            </w:pPr>
            <w:r w:rsidRPr="00EE3B3F">
              <w:t xml:space="preserve">To assist cell reselection, include slice info (with similar information as in SI message) in </w:t>
            </w:r>
            <w:proofErr w:type="spellStart"/>
            <w:r w:rsidRPr="00EE3B3F">
              <w:rPr>
                <w:i/>
                <w:iCs/>
              </w:rPr>
              <w:t>RRCRelease</w:t>
            </w:r>
            <w:proofErr w:type="spellEnd"/>
            <w:r w:rsidRPr="00EE3B3F">
              <w:t xml:space="preserve"> message. </w:t>
            </w:r>
          </w:p>
          <w:bookmarkEnd w:id="14"/>
          <w:p w14:paraId="657EF472" w14:textId="77777777" w:rsidR="00EC2EAF" w:rsidRPr="00463024" w:rsidRDefault="00EC2EAF" w:rsidP="00EC2EAF">
            <w:pPr>
              <w:numPr>
                <w:ilvl w:val="0"/>
                <w:numId w:val="14"/>
              </w:numPr>
              <w:spacing w:afterLines="50" w:after="120"/>
            </w:pPr>
            <w:r>
              <w:t>S</w:t>
            </w:r>
            <w:r w:rsidRPr="00463024">
              <w:t xml:space="preserve">upport </w:t>
            </w:r>
            <w:proofErr w:type="gramStart"/>
            <w:r w:rsidRPr="00463024">
              <w:t>slice based</w:t>
            </w:r>
            <w:proofErr w:type="gramEnd"/>
            <w:r w:rsidRPr="00463024">
              <w:t xml:space="preserve"> RACH configuration, </w:t>
            </w:r>
            <w:r>
              <w:t>specify mechanisms and signalling</w:t>
            </w:r>
            <w:r w:rsidRPr="00463024">
              <w:t xml:space="preserve"> including</w:t>
            </w:r>
            <w:r>
              <w:t>, for Mobile Originating cases</w:t>
            </w:r>
            <w:r w:rsidRPr="00463024">
              <w:t xml:space="preserve"> [RAN2]</w:t>
            </w:r>
          </w:p>
          <w:p w14:paraId="5274B20C" w14:textId="77777777" w:rsidR="00EC2EAF" w:rsidRPr="00463024" w:rsidRDefault="00EC2EAF" w:rsidP="00EC2EAF">
            <w:pPr>
              <w:numPr>
                <w:ilvl w:val="0"/>
                <w:numId w:val="16"/>
              </w:numPr>
              <w:spacing w:afterLines="50" w:after="120"/>
            </w:pPr>
            <w:r w:rsidRPr="00463024">
              <w:t>Configure separated PRACH configuration (e.g., transmission occasions of time-frequency domain and preambles) for slice or slice group</w:t>
            </w:r>
          </w:p>
          <w:p w14:paraId="61DF6121" w14:textId="77777777" w:rsidR="00EC2EAF" w:rsidRDefault="00EC2EAF" w:rsidP="00EC2EAF">
            <w:pPr>
              <w:numPr>
                <w:ilvl w:val="0"/>
                <w:numId w:val="16"/>
              </w:numPr>
              <w:spacing w:afterLines="50" w:after="120"/>
            </w:pPr>
            <w:r w:rsidRPr="00463024">
              <w:t xml:space="preserve">Configure RACH parameters prioritization (e.g., </w:t>
            </w:r>
            <w:proofErr w:type="spellStart"/>
            <w:r w:rsidRPr="00463024">
              <w:rPr>
                <w:i/>
                <w:iCs/>
              </w:rPr>
              <w:t>scalingFactorBI</w:t>
            </w:r>
            <w:proofErr w:type="spellEnd"/>
            <w:r w:rsidRPr="00463024">
              <w:t xml:space="preserve"> and </w:t>
            </w:r>
            <w:proofErr w:type="spellStart"/>
            <w:r w:rsidRPr="00463024">
              <w:rPr>
                <w:i/>
                <w:iCs/>
              </w:rPr>
              <w:t>powerRampingStepHighPriority</w:t>
            </w:r>
            <w:proofErr w:type="spellEnd"/>
            <w:r w:rsidRPr="00463024">
              <w:t>) for slice or slice group</w:t>
            </w:r>
          </w:p>
          <w:p w14:paraId="519E28F9" w14:textId="77777777" w:rsidR="00EC2EAF" w:rsidRPr="00463024" w:rsidRDefault="00EC2EAF" w:rsidP="00EC2EAF">
            <w:pPr>
              <w:numPr>
                <w:ilvl w:val="0"/>
                <w:numId w:val="16"/>
              </w:numPr>
              <w:spacing w:afterLines="50" w:after="120"/>
            </w:pPr>
            <w:r>
              <w:t>Determine how this works with existing functionality, which may include</w:t>
            </w:r>
            <w:r w:rsidRPr="00E45FCF">
              <w:t xml:space="preserve"> how to perform RACH type selection (e.g., 2-step and 4-step), support of RACH fall</w:t>
            </w:r>
            <w:r>
              <w:t>-</w:t>
            </w:r>
            <w:r w:rsidRPr="00E45FCF">
              <w:t>back cases, handling of simultaneous configuration with similar functions such as legacy RA prioritization (e.g., MPS and MCS UEs).</w:t>
            </w:r>
          </w:p>
          <w:p w14:paraId="3B96A735" w14:textId="77777777" w:rsidR="00EC2EAF" w:rsidRDefault="00EC2EAF" w:rsidP="00EC2EAF">
            <w:pPr>
              <w:spacing w:afterLines="50" w:after="120"/>
              <w:rPr>
                <w:bCs/>
                <w:lang w:val="en-US" w:eastAsia="zh-CN"/>
              </w:rPr>
            </w:pPr>
            <w:r w:rsidRPr="00463024">
              <w:rPr>
                <w:rFonts w:hint="eastAsia"/>
                <w:bCs/>
                <w:lang w:val="en-US" w:eastAsia="zh-CN"/>
              </w:rPr>
              <w:t xml:space="preserve">Note: </w:t>
            </w:r>
            <w:r w:rsidRPr="00463024">
              <w:rPr>
                <w:bCs/>
                <w:lang w:val="en-US" w:eastAsia="zh-CN"/>
              </w:rPr>
              <w:t xml:space="preserve">The use of </w:t>
            </w:r>
            <w:r>
              <w:rPr>
                <w:bCs/>
                <w:lang w:val="en-US" w:eastAsia="zh-CN"/>
              </w:rPr>
              <w:t xml:space="preserve">Rel-17 </w:t>
            </w:r>
            <w:r w:rsidRPr="00463024">
              <w:rPr>
                <w:bCs/>
                <w:lang w:val="en-US" w:eastAsia="zh-CN"/>
              </w:rPr>
              <w:t xml:space="preserve">RAN slicing </w:t>
            </w:r>
            <w:r>
              <w:rPr>
                <w:bCs/>
                <w:lang w:val="en-US" w:eastAsia="zh-CN"/>
              </w:rPr>
              <w:t xml:space="preserve">enhancements </w:t>
            </w:r>
            <w:r w:rsidRPr="00463024">
              <w:rPr>
                <w:bCs/>
                <w:lang w:val="en-US" w:eastAsia="zh-CN"/>
              </w:rPr>
              <w:t>in given cells shall not prevent</w:t>
            </w:r>
            <w:r w:rsidRPr="00463024">
              <w:rPr>
                <w:rFonts w:hint="eastAsia"/>
                <w:bCs/>
                <w:lang w:val="en-US" w:eastAsia="zh-CN"/>
              </w:rPr>
              <w:t xml:space="preserve"> from</w:t>
            </w:r>
            <w:r w:rsidRPr="00463024">
              <w:rPr>
                <w:bCs/>
                <w:lang w:val="en-US" w:eastAsia="zh-CN"/>
              </w:rPr>
              <w:t xml:space="preserve"> accessibility </w:t>
            </w:r>
            <w:r w:rsidRPr="00463024">
              <w:rPr>
                <w:rFonts w:hint="eastAsia"/>
                <w:bCs/>
                <w:lang w:val="en-US" w:eastAsia="zh-CN"/>
              </w:rPr>
              <w:t xml:space="preserve">for </w:t>
            </w:r>
            <w:r w:rsidRPr="00463024">
              <w:rPr>
                <w:bCs/>
                <w:lang w:val="en-US" w:eastAsia="zh-CN"/>
              </w:rPr>
              <w:t>Rel-15 and Rel-16 UEs.</w:t>
            </w:r>
          </w:p>
          <w:p w14:paraId="1D99726D" w14:textId="77777777" w:rsidR="00EC2EAF" w:rsidRPr="00EE3B3F" w:rsidRDefault="00EC2EAF" w:rsidP="00EC2EAF">
            <w:pPr>
              <w:spacing w:afterLines="50" w:after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N</w:t>
            </w:r>
            <w:r>
              <w:rPr>
                <w:bCs/>
                <w:lang w:val="en-US" w:eastAsia="zh-CN"/>
              </w:rPr>
              <w:t>ote: RAN3 objectives to be added after RAN3 study phase is finished.</w:t>
            </w:r>
          </w:p>
          <w:p w14:paraId="37EE601E" w14:textId="53C24D6C" w:rsidR="00EC2EAF" w:rsidRDefault="00EC2EAF" w:rsidP="00EC2EAF">
            <w:pPr>
              <w:spacing w:afterLines="50" w:after="120"/>
            </w:pPr>
            <w:r w:rsidRPr="00F8304C">
              <w:rPr>
                <w:bCs/>
                <w:lang w:val="en-US" w:eastAsia="zh-CN"/>
              </w:rPr>
              <w:t>Note: This work item should take SA2 output on slicing enhancement into consideration if RAN impacts are identified</w:t>
            </w:r>
            <w:r>
              <w:rPr>
                <w:bCs/>
                <w:lang w:val="en-US" w:eastAsia="zh-CN"/>
              </w:rPr>
              <w:t xml:space="preserve">, e.g. </w:t>
            </w:r>
            <w:r w:rsidRPr="00E45FCF">
              <w:rPr>
                <w:bCs/>
                <w:lang w:val="en-US" w:eastAsia="zh-CN"/>
              </w:rPr>
              <w:t xml:space="preserve">the relation </w:t>
            </w:r>
            <w:r>
              <w:rPr>
                <w:bCs/>
                <w:lang w:val="en-US" w:eastAsia="zh-CN"/>
              </w:rPr>
              <w:t>between Tracking Area and</w:t>
            </w:r>
            <w:r w:rsidRPr="00E45FCF">
              <w:rPr>
                <w:bCs/>
                <w:lang w:val="en-US" w:eastAsia="zh-CN"/>
              </w:rPr>
              <w:t xml:space="preserve"> S-NSSAI</w:t>
            </w:r>
            <w:r>
              <w:rPr>
                <w:bCs/>
                <w:lang w:val="en-US" w:eastAsia="zh-CN"/>
              </w:rPr>
              <w:t xml:space="preserve"> is expected to impact the solution for </w:t>
            </w:r>
            <w:proofErr w:type="gramStart"/>
            <w:r>
              <w:rPr>
                <w:bCs/>
                <w:lang w:val="en-US" w:eastAsia="zh-CN"/>
              </w:rPr>
              <w:t>slice based</w:t>
            </w:r>
            <w:proofErr w:type="gramEnd"/>
            <w:r>
              <w:rPr>
                <w:bCs/>
                <w:lang w:val="en-US" w:eastAsia="zh-CN"/>
              </w:rPr>
              <w:t xml:space="preserve"> cell reselection.</w:t>
            </w:r>
          </w:p>
        </w:tc>
      </w:tr>
    </w:tbl>
    <w:p w14:paraId="2C6A29CB" w14:textId="60211B19" w:rsidR="00503C73" w:rsidRDefault="00503C73" w:rsidP="007711C0"/>
    <w:p w14:paraId="71197960" w14:textId="59CBE263" w:rsidR="00EC2EAF" w:rsidRDefault="00EC2EAF" w:rsidP="007711C0">
      <w:r>
        <w:t xml:space="preserve">In this contribution we </w:t>
      </w:r>
      <w:proofErr w:type="gramStart"/>
      <w:r>
        <w:t>look into</w:t>
      </w:r>
      <w:proofErr w:type="gramEnd"/>
      <w:r>
        <w:t xml:space="preserve"> </w:t>
      </w:r>
      <w:r w:rsidR="008D7C7C">
        <w:t xml:space="preserve">the </w:t>
      </w:r>
      <w:r>
        <w:t>slice specific cell reselection.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EC014D6" w14:textId="77777777" w:rsidR="00EC2EAF" w:rsidRPr="00231A92" w:rsidRDefault="00EC2EAF" w:rsidP="00515691">
      <w:pPr>
        <w:rPr>
          <w:bCs/>
        </w:rPr>
      </w:pPr>
      <w:r w:rsidRPr="00231A92">
        <w:rPr>
          <w:bCs/>
        </w:rPr>
        <w:t>The WI has following objective regarding cell reselection: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2EAF" w14:paraId="26C4585B" w14:textId="77777777" w:rsidTr="00EC2EAF">
        <w:tc>
          <w:tcPr>
            <w:tcW w:w="9631" w:type="dxa"/>
          </w:tcPr>
          <w:p w14:paraId="557E5307" w14:textId="77777777" w:rsidR="00EC2EAF" w:rsidRPr="00463024" w:rsidRDefault="00EC2EAF" w:rsidP="00EC2EAF">
            <w:pPr>
              <w:numPr>
                <w:ilvl w:val="0"/>
                <w:numId w:val="17"/>
              </w:numPr>
              <w:spacing w:afterLines="50" w:after="120"/>
            </w:pPr>
            <w:r>
              <w:t>Support</w:t>
            </w:r>
            <w:r w:rsidRPr="00463024">
              <w:t xml:space="preserve"> </w:t>
            </w:r>
            <w:proofErr w:type="gramStart"/>
            <w:r w:rsidRPr="00463024">
              <w:t>slice based</w:t>
            </w:r>
            <w:proofErr w:type="gramEnd"/>
            <w:r w:rsidRPr="00463024">
              <w:t xml:space="preserve"> </w:t>
            </w:r>
            <w:r>
              <w:t>cell reselection</w:t>
            </w:r>
            <w:r w:rsidRPr="00463024">
              <w:t xml:space="preserve">, </w:t>
            </w:r>
            <w:r>
              <w:t xml:space="preserve">specify mechanisms and signalling </w:t>
            </w:r>
            <w:r w:rsidRPr="00463024">
              <w:t>including</w:t>
            </w:r>
            <w:r w:rsidRPr="00463024">
              <w:rPr>
                <w:rFonts w:eastAsia="SimSun" w:hint="eastAsia"/>
                <w:lang w:eastAsia="zh-CN"/>
              </w:rPr>
              <w:t xml:space="preserve"> </w:t>
            </w:r>
            <w:r w:rsidRPr="00463024">
              <w:t>[RAN2]</w:t>
            </w:r>
          </w:p>
          <w:p w14:paraId="6A4427AE" w14:textId="77777777" w:rsidR="00EC2EAF" w:rsidRDefault="00EC2EAF" w:rsidP="00EC2EAF">
            <w:pPr>
              <w:numPr>
                <w:ilvl w:val="0"/>
                <w:numId w:val="15"/>
              </w:numPr>
              <w:spacing w:afterLines="50" w:after="120"/>
              <w:ind w:left="1440"/>
            </w:pPr>
            <w:r w:rsidRPr="00EE3B3F">
              <w:t xml:space="preserve">To assist cell reselection, broadcast the supported slice info of the current cell and neighbour cells, and cell reselection priority per slice in system information message. </w:t>
            </w:r>
          </w:p>
          <w:p w14:paraId="7FA63821" w14:textId="670CF439" w:rsidR="00EC2EAF" w:rsidRDefault="00EC2EAF" w:rsidP="00EC2EAF">
            <w:pPr>
              <w:numPr>
                <w:ilvl w:val="0"/>
                <w:numId w:val="15"/>
              </w:numPr>
              <w:spacing w:afterLines="50" w:after="120"/>
              <w:ind w:left="1440"/>
              <w:rPr>
                <w:b/>
              </w:rPr>
            </w:pPr>
            <w:r w:rsidRPr="00EE3B3F">
              <w:t xml:space="preserve">To assist cell reselection, include slice info (with similar information as in SI message) in </w:t>
            </w:r>
            <w:proofErr w:type="spellStart"/>
            <w:r w:rsidRPr="00EE3B3F">
              <w:rPr>
                <w:i/>
                <w:iCs/>
              </w:rPr>
              <w:t>RRCRelease</w:t>
            </w:r>
            <w:proofErr w:type="spellEnd"/>
            <w:r w:rsidRPr="00EE3B3F">
              <w:t xml:space="preserve"> message. </w:t>
            </w:r>
          </w:p>
        </w:tc>
      </w:tr>
    </w:tbl>
    <w:p w14:paraId="5F4F719E" w14:textId="555B1998" w:rsidR="00C0180A" w:rsidRDefault="00231A92" w:rsidP="00515691">
      <w:pPr>
        <w:rPr>
          <w:bCs/>
        </w:rPr>
      </w:pPr>
      <w:r w:rsidRPr="00231A92">
        <w:rPr>
          <w:bCs/>
        </w:rPr>
        <w:lastRenderedPageBreak/>
        <w:t>In order to assist cell reselection, supported slice information may be broadcasted from s</w:t>
      </w:r>
      <w:r w:rsidR="00716073" w:rsidRPr="00231A92">
        <w:rPr>
          <w:bCs/>
        </w:rPr>
        <w:t>erving cell and neighbour</w:t>
      </w:r>
      <w:r w:rsidRPr="00231A92">
        <w:rPr>
          <w:bCs/>
        </w:rPr>
        <w:t>ing cells</w:t>
      </w:r>
      <w:r w:rsidR="00D14C33">
        <w:rPr>
          <w:bCs/>
        </w:rPr>
        <w:t xml:space="preserve"> as mentioned in the WI objective</w:t>
      </w:r>
      <w:r w:rsidR="008D7C7C">
        <w:rPr>
          <w:bCs/>
        </w:rPr>
        <w:t>s</w:t>
      </w:r>
      <w:r w:rsidRPr="00231A92">
        <w:rPr>
          <w:bCs/>
        </w:rPr>
        <w:t>. Since this information will be used differently</w:t>
      </w:r>
      <w:r w:rsidR="00D14C33">
        <w:rPr>
          <w:bCs/>
        </w:rPr>
        <w:t xml:space="preserve"> depending on if UE is trying to camp on a cell or </w:t>
      </w:r>
      <w:r w:rsidR="00AA060A">
        <w:rPr>
          <w:bCs/>
        </w:rPr>
        <w:t>evaluating cells for</w:t>
      </w:r>
      <w:r w:rsidR="00D14C33">
        <w:rPr>
          <w:bCs/>
        </w:rPr>
        <w:t xml:space="preserve"> cell reselection</w:t>
      </w:r>
      <w:r w:rsidRPr="00231A92">
        <w:rPr>
          <w:bCs/>
        </w:rPr>
        <w:t>, it is quite natural to have supported slice information f</w:t>
      </w:r>
      <w:r>
        <w:rPr>
          <w:bCs/>
        </w:rPr>
        <w:t>or</w:t>
      </w:r>
      <w:r w:rsidRPr="00231A92">
        <w:rPr>
          <w:bCs/>
        </w:rPr>
        <w:t xml:space="preserve"> </w:t>
      </w:r>
      <w:r w:rsidR="00D14C33">
        <w:rPr>
          <w:bCs/>
        </w:rPr>
        <w:t xml:space="preserve">the </w:t>
      </w:r>
      <w:r w:rsidRPr="00231A92">
        <w:rPr>
          <w:bCs/>
        </w:rPr>
        <w:t xml:space="preserve">serving cell and </w:t>
      </w:r>
      <w:r w:rsidR="00D14C33">
        <w:rPr>
          <w:bCs/>
        </w:rPr>
        <w:t xml:space="preserve">the </w:t>
      </w:r>
      <w:r w:rsidRPr="00231A92">
        <w:rPr>
          <w:bCs/>
        </w:rPr>
        <w:t>neighbouring cells in di</w:t>
      </w:r>
      <w:r w:rsidR="00716073" w:rsidRPr="00231A92">
        <w:rPr>
          <w:bCs/>
        </w:rPr>
        <w:t>fferent SIBs</w:t>
      </w:r>
      <w:r>
        <w:rPr>
          <w:bCs/>
        </w:rPr>
        <w:t xml:space="preserve">. For example, serving cell information </w:t>
      </w:r>
      <w:r w:rsidR="00D14C33">
        <w:rPr>
          <w:bCs/>
        </w:rPr>
        <w:t xml:space="preserve">or cell where UE is trying to camp on </w:t>
      </w:r>
      <w:r>
        <w:rPr>
          <w:bCs/>
        </w:rPr>
        <w:t>may be in</w:t>
      </w:r>
      <w:r w:rsidR="00D14C33">
        <w:rPr>
          <w:bCs/>
        </w:rPr>
        <w:t>cluded in</w:t>
      </w:r>
      <w:r>
        <w:rPr>
          <w:bCs/>
        </w:rPr>
        <w:t xml:space="preserve"> SIB1 and </w:t>
      </w:r>
      <w:r w:rsidR="00D14C33">
        <w:rPr>
          <w:bCs/>
        </w:rPr>
        <w:t xml:space="preserve">supported slices in the </w:t>
      </w:r>
      <w:r>
        <w:rPr>
          <w:bCs/>
        </w:rPr>
        <w:t>neighbour cell</w:t>
      </w:r>
      <w:r w:rsidR="00D14C33">
        <w:rPr>
          <w:bCs/>
        </w:rPr>
        <w:t>s</w:t>
      </w:r>
      <w:r>
        <w:rPr>
          <w:bCs/>
        </w:rPr>
        <w:t xml:space="preserve"> </w:t>
      </w:r>
      <w:r w:rsidR="00D14C33">
        <w:rPr>
          <w:bCs/>
        </w:rPr>
        <w:t>may</w:t>
      </w:r>
      <w:r>
        <w:rPr>
          <w:bCs/>
        </w:rPr>
        <w:t xml:space="preserve"> be in</w:t>
      </w:r>
      <w:r w:rsidR="00D14C33">
        <w:rPr>
          <w:bCs/>
        </w:rPr>
        <w:t>cluded in</w:t>
      </w:r>
      <w:r>
        <w:rPr>
          <w:bCs/>
        </w:rPr>
        <w:t xml:space="preserve"> cell reselection SIBs.</w:t>
      </w:r>
      <w:r w:rsidR="00AA060A">
        <w:rPr>
          <w:bCs/>
        </w:rPr>
        <w:t xml:space="preserve"> Presence of this information in SIB1 will assist in cell </w:t>
      </w:r>
      <w:r w:rsidR="0056537D">
        <w:rPr>
          <w:bCs/>
        </w:rPr>
        <w:t>suitability criteria.</w:t>
      </w:r>
    </w:p>
    <w:p w14:paraId="497F287C" w14:textId="53502331" w:rsidR="003B6105" w:rsidRDefault="003B6105" w:rsidP="003B6105">
      <w:pPr>
        <w:rPr>
          <w:bCs/>
        </w:rPr>
      </w:pPr>
      <w:r w:rsidRPr="00D14C33">
        <w:rPr>
          <w:bCs/>
        </w:rPr>
        <w:t xml:space="preserve">Based on this broadcasted information, UE try to find another suitable cell if current cell does not support the requested slice. </w:t>
      </w:r>
    </w:p>
    <w:p w14:paraId="242CEE9A" w14:textId="55570C93" w:rsidR="00BE0FEE" w:rsidRPr="003B6105" w:rsidRDefault="00BE0FEE" w:rsidP="00BE0FEE">
      <w:pPr>
        <w:rPr>
          <w:bCs/>
        </w:rPr>
      </w:pPr>
      <w:r w:rsidRPr="00AA060A">
        <w:rPr>
          <w:bCs/>
        </w:rPr>
        <w:t xml:space="preserve">NAS layer should provide the list of requested </w:t>
      </w:r>
      <w:r w:rsidR="005560E6" w:rsidRPr="00AA060A">
        <w:rPr>
          <w:bCs/>
        </w:rPr>
        <w:t>slices</w:t>
      </w:r>
      <w:r w:rsidRPr="00AA060A">
        <w:rPr>
          <w:bCs/>
        </w:rPr>
        <w:t xml:space="preserve"> to AS layer.</w:t>
      </w:r>
    </w:p>
    <w:p w14:paraId="144405E1" w14:textId="77777777" w:rsidR="00134AE4" w:rsidRDefault="00231A92" w:rsidP="67106A4E">
      <w:pPr>
        <w:rPr>
          <w:b/>
          <w:bCs/>
        </w:rPr>
      </w:pPr>
      <w:r w:rsidRPr="67106A4E">
        <w:rPr>
          <w:b/>
          <w:bCs/>
        </w:rPr>
        <w:t xml:space="preserve">Proposal 1: </w:t>
      </w:r>
      <w:r w:rsidR="00D14C33" w:rsidRPr="67106A4E">
        <w:rPr>
          <w:b/>
          <w:bCs/>
        </w:rPr>
        <w:t xml:space="preserve">Supported slice information for </w:t>
      </w:r>
      <w:r w:rsidR="003B6105" w:rsidRPr="67106A4E">
        <w:rPr>
          <w:b/>
          <w:bCs/>
        </w:rPr>
        <w:t xml:space="preserve">the </w:t>
      </w:r>
      <w:r w:rsidR="00D14C33" w:rsidRPr="67106A4E">
        <w:rPr>
          <w:b/>
          <w:bCs/>
        </w:rPr>
        <w:t xml:space="preserve">current cell </w:t>
      </w:r>
      <w:r w:rsidRPr="67106A4E">
        <w:rPr>
          <w:b/>
          <w:bCs/>
        </w:rPr>
        <w:t>is broadcast in SIB</w:t>
      </w:r>
      <w:r w:rsidR="00D14C33" w:rsidRPr="67106A4E">
        <w:rPr>
          <w:b/>
          <w:bCs/>
        </w:rPr>
        <w:t>1</w:t>
      </w:r>
      <w:r w:rsidR="003B6105" w:rsidRPr="67106A4E">
        <w:rPr>
          <w:b/>
          <w:bCs/>
        </w:rPr>
        <w:t xml:space="preserve"> and UE try to find another suitable cell if SIB1 does not include </w:t>
      </w:r>
      <w:r w:rsidR="007E307C">
        <w:rPr>
          <w:b/>
          <w:bCs/>
        </w:rPr>
        <w:t xml:space="preserve">the </w:t>
      </w:r>
      <w:r w:rsidR="003B6105" w:rsidRPr="67106A4E">
        <w:rPr>
          <w:b/>
          <w:bCs/>
        </w:rPr>
        <w:t xml:space="preserve">slice information. </w:t>
      </w:r>
    </w:p>
    <w:p w14:paraId="264055D9" w14:textId="0D3E5338" w:rsidR="00231A92" w:rsidRPr="00D14C33" w:rsidRDefault="003B6105" w:rsidP="67106A4E">
      <w:pPr>
        <w:rPr>
          <w:b/>
          <w:bCs/>
        </w:rPr>
      </w:pPr>
      <w:r w:rsidRPr="67106A4E">
        <w:rPr>
          <w:b/>
          <w:bCs/>
        </w:rPr>
        <w:t xml:space="preserve">The supported slice information for neighbouring cells is included in cell reselection SIBs or a new SIB and UE may ignore this cell </w:t>
      </w:r>
      <w:r w:rsidR="00134AE4">
        <w:rPr>
          <w:b/>
          <w:bCs/>
        </w:rPr>
        <w:t xml:space="preserve">during cell reselection </w:t>
      </w:r>
      <w:r w:rsidRPr="67106A4E">
        <w:rPr>
          <w:b/>
          <w:bCs/>
        </w:rPr>
        <w:t>if it does not support the requested slice.</w:t>
      </w:r>
    </w:p>
    <w:p w14:paraId="4B106099" w14:textId="75AF951C" w:rsidR="00D14C33" w:rsidRDefault="00D14C33" w:rsidP="00515691">
      <w:pPr>
        <w:rPr>
          <w:bCs/>
        </w:rPr>
      </w:pPr>
      <w:r>
        <w:rPr>
          <w:bCs/>
        </w:rPr>
        <w:t xml:space="preserve">The size of </w:t>
      </w:r>
      <w:r w:rsidR="0004410F">
        <w:rPr>
          <w:bCs/>
        </w:rPr>
        <w:t>slice</w:t>
      </w:r>
      <w:r>
        <w:rPr>
          <w:bCs/>
        </w:rPr>
        <w:t xml:space="preserve"> information depends on the number of slices supported in </w:t>
      </w:r>
      <w:r w:rsidR="00DE6BF7">
        <w:rPr>
          <w:bCs/>
        </w:rPr>
        <w:t>a</w:t>
      </w:r>
      <w:r>
        <w:rPr>
          <w:bCs/>
        </w:rPr>
        <w:t xml:space="preserve"> cell and may be </w:t>
      </w:r>
      <w:r w:rsidR="00DE6BF7">
        <w:rPr>
          <w:bCs/>
        </w:rPr>
        <w:t>significant in size</w:t>
      </w:r>
      <w:r>
        <w:rPr>
          <w:bCs/>
        </w:rPr>
        <w:t xml:space="preserve">. </w:t>
      </w:r>
      <w:r w:rsidR="004F3A72">
        <w:rPr>
          <w:bCs/>
        </w:rPr>
        <w:t>W</w:t>
      </w:r>
      <w:r>
        <w:rPr>
          <w:bCs/>
        </w:rPr>
        <w:t xml:space="preserve">e think that RAN2 </w:t>
      </w:r>
      <w:r w:rsidR="004F3A72">
        <w:rPr>
          <w:bCs/>
        </w:rPr>
        <w:t>should</w:t>
      </w:r>
      <w:r>
        <w:rPr>
          <w:bCs/>
        </w:rPr>
        <w:t xml:space="preserve"> discuss a solution based on indexing (</w:t>
      </w:r>
      <w:proofErr w:type="gramStart"/>
      <w:r>
        <w:rPr>
          <w:bCs/>
        </w:rPr>
        <w:t>similar to</w:t>
      </w:r>
      <w:proofErr w:type="gramEnd"/>
      <w:r>
        <w:rPr>
          <w:bCs/>
        </w:rPr>
        <w:t xml:space="preserve"> PLMN). </w:t>
      </w:r>
      <w:bookmarkStart w:id="15" w:name="_GoBack"/>
      <w:r w:rsidR="004F3A72">
        <w:rPr>
          <w:bCs/>
        </w:rPr>
        <w:t xml:space="preserve">This is partially dependent on SA2 work regarding the mapping of TA and S-NSSAI i.e. if slice information is same throughout the TA then </w:t>
      </w:r>
      <w:r w:rsidR="00A20C49">
        <w:rPr>
          <w:bCs/>
        </w:rPr>
        <w:t xml:space="preserve">indexing will </w:t>
      </w:r>
      <w:bookmarkEnd w:id="15"/>
      <w:r w:rsidR="00A20C49">
        <w:rPr>
          <w:bCs/>
        </w:rPr>
        <w:t xml:space="preserve">be easier to map. So, </w:t>
      </w:r>
      <w:r>
        <w:rPr>
          <w:bCs/>
        </w:rPr>
        <w:t xml:space="preserve">SIB1 should broadcast an index related to each supported slice and full slice </w:t>
      </w:r>
      <w:r w:rsidR="00A20C49">
        <w:rPr>
          <w:bCs/>
        </w:rPr>
        <w:t>identi</w:t>
      </w:r>
      <w:r w:rsidR="00BF6FBE">
        <w:rPr>
          <w:bCs/>
        </w:rPr>
        <w:t>ty/NSSAI</w:t>
      </w:r>
      <w:r>
        <w:rPr>
          <w:bCs/>
        </w:rPr>
        <w:t xml:space="preserve"> is broadcasted in a separate SIB. </w:t>
      </w:r>
    </w:p>
    <w:p w14:paraId="5ED4BA3D" w14:textId="17D97497" w:rsidR="00716073" w:rsidRDefault="003B6105" w:rsidP="00515691">
      <w:pPr>
        <w:rPr>
          <w:b/>
        </w:rPr>
      </w:pPr>
      <w:r w:rsidRPr="003B6105">
        <w:rPr>
          <w:b/>
        </w:rPr>
        <w:t>Propo</w:t>
      </w:r>
      <w:r>
        <w:rPr>
          <w:b/>
        </w:rPr>
        <w:t>s</w:t>
      </w:r>
      <w:r w:rsidRPr="003B6105">
        <w:rPr>
          <w:b/>
        </w:rPr>
        <w:t xml:space="preserve">al 2: </w:t>
      </w:r>
      <w:r w:rsidR="001519EC">
        <w:rPr>
          <w:b/>
        </w:rPr>
        <w:t>RAN2 to discuss i</w:t>
      </w:r>
      <w:r w:rsidR="00716073" w:rsidRPr="003B6105">
        <w:rPr>
          <w:b/>
        </w:rPr>
        <w:t xml:space="preserve">ndexing of supported slices.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C110B07" w14:textId="77777777" w:rsidR="00204C01" w:rsidRDefault="00204C01" w:rsidP="00204C01">
      <w:pPr>
        <w:rPr>
          <w:b/>
          <w:bCs/>
        </w:rPr>
      </w:pPr>
      <w:r w:rsidRPr="67106A4E">
        <w:rPr>
          <w:b/>
          <w:bCs/>
        </w:rPr>
        <w:t xml:space="preserve">Proposal 1: Supported slice information for the current cell is broadcast in SIB1 and UE try to find another suitable cell if SIB1 does not include </w:t>
      </w:r>
      <w:r>
        <w:rPr>
          <w:b/>
          <w:bCs/>
        </w:rPr>
        <w:t xml:space="preserve">the </w:t>
      </w:r>
      <w:r w:rsidRPr="67106A4E">
        <w:rPr>
          <w:b/>
          <w:bCs/>
        </w:rPr>
        <w:t xml:space="preserve">slice information. </w:t>
      </w:r>
    </w:p>
    <w:p w14:paraId="74E0D066" w14:textId="77777777" w:rsidR="00204C01" w:rsidRPr="00D14C33" w:rsidRDefault="00204C01" w:rsidP="00204C01">
      <w:pPr>
        <w:rPr>
          <w:b/>
          <w:bCs/>
        </w:rPr>
      </w:pPr>
      <w:r w:rsidRPr="67106A4E">
        <w:rPr>
          <w:b/>
          <w:bCs/>
        </w:rPr>
        <w:t xml:space="preserve">The supported slice information for neighbouring cells is included in cell reselection SIBs or a new SIB and UE may ignore this cell </w:t>
      </w:r>
      <w:r>
        <w:rPr>
          <w:b/>
          <w:bCs/>
        </w:rPr>
        <w:t xml:space="preserve">during cell reselection </w:t>
      </w:r>
      <w:r w:rsidRPr="67106A4E">
        <w:rPr>
          <w:b/>
          <w:bCs/>
        </w:rPr>
        <w:t>if it does not support the requested slice.</w:t>
      </w:r>
    </w:p>
    <w:p w14:paraId="75496D1B" w14:textId="49A62539" w:rsidR="0002127D" w:rsidRDefault="00204C01" w:rsidP="00773BE4">
      <w:pPr>
        <w:rPr>
          <w:b/>
        </w:rPr>
      </w:pPr>
      <w:r w:rsidRPr="003B6105">
        <w:rPr>
          <w:b/>
        </w:rPr>
        <w:t>Propo</w:t>
      </w:r>
      <w:r>
        <w:rPr>
          <w:b/>
        </w:rPr>
        <w:t>s</w:t>
      </w:r>
      <w:r w:rsidRPr="003B6105">
        <w:rPr>
          <w:b/>
        </w:rPr>
        <w:t xml:space="preserve">al 2: </w:t>
      </w:r>
      <w:r>
        <w:rPr>
          <w:b/>
        </w:rPr>
        <w:t>RAN2 to discuss i</w:t>
      </w:r>
      <w:r w:rsidRPr="003B6105">
        <w:rPr>
          <w:b/>
        </w:rPr>
        <w:t xml:space="preserve">ndexing of supported slices. 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744FEFDC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</w:t>
      </w:r>
      <w:r w:rsidR="000B57A2">
        <w:t>1</w:t>
      </w:r>
      <w:r w:rsidR="00673E31">
        <w:t>0912</w:t>
      </w:r>
      <w:r>
        <w:t xml:space="preserve">: </w:t>
      </w:r>
      <w:r w:rsidR="008C386E" w:rsidRPr="008C386E">
        <w:t>New WID on enhancement of RAN Slicing for NR</w:t>
      </w:r>
    </w:p>
    <w:p w14:paraId="100B9521" w14:textId="6E368705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6" w:name="_Toc4419349"/>
      <w:bookmarkEnd w:id="16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CD395D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C7928"/>
    <w:multiLevelType w:val="hybridMultilevel"/>
    <w:tmpl w:val="88C8C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B5447D"/>
    <w:multiLevelType w:val="hybridMultilevel"/>
    <w:tmpl w:val="47FC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15"/>
  </w:num>
  <w:num w:numId="10">
    <w:abstractNumId w:val="5"/>
  </w:num>
  <w:num w:numId="11">
    <w:abstractNumId w:val="13"/>
  </w:num>
  <w:num w:numId="12">
    <w:abstractNumId w:val="10"/>
  </w:num>
  <w:num w:numId="13">
    <w:abstractNumId w:val="7"/>
  </w:num>
  <w:num w:numId="14">
    <w:abstractNumId w:val="8"/>
  </w:num>
  <w:num w:numId="15">
    <w:abstractNumId w:val="0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1C6"/>
    <w:rsid w:val="0004410F"/>
    <w:rsid w:val="000651A5"/>
    <w:rsid w:val="000705F9"/>
    <w:rsid w:val="000758E3"/>
    <w:rsid w:val="0008070B"/>
    <w:rsid w:val="00082A46"/>
    <w:rsid w:val="000971F1"/>
    <w:rsid w:val="000A0C9C"/>
    <w:rsid w:val="000A109F"/>
    <w:rsid w:val="000A39A5"/>
    <w:rsid w:val="000A41A0"/>
    <w:rsid w:val="000B57A2"/>
    <w:rsid w:val="000F59F0"/>
    <w:rsid w:val="0010166F"/>
    <w:rsid w:val="00111949"/>
    <w:rsid w:val="00134AE4"/>
    <w:rsid w:val="001519EC"/>
    <w:rsid w:val="00160B92"/>
    <w:rsid w:val="00181392"/>
    <w:rsid w:val="001A448D"/>
    <w:rsid w:val="001B0909"/>
    <w:rsid w:val="001C603B"/>
    <w:rsid w:val="001C77DF"/>
    <w:rsid w:val="001E4BD5"/>
    <w:rsid w:val="001E5A63"/>
    <w:rsid w:val="001F1E33"/>
    <w:rsid w:val="001F2717"/>
    <w:rsid w:val="002032BB"/>
    <w:rsid w:val="002038DF"/>
    <w:rsid w:val="00204C01"/>
    <w:rsid w:val="0020643F"/>
    <w:rsid w:val="00210B60"/>
    <w:rsid w:val="002260D5"/>
    <w:rsid w:val="00231A92"/>
    <w:rsid w:val="00234F0B"/>
    <w:rsid w:val="00235EE9"/>
    <w:rsid w:val="00241D9C"/>
    <w:rsid w:val="00242D5A"/>
    <w:rsid w:val="00253F9C"/>
    <w:rsid w:val="00261675"/>
    <w:rsid w:val="00266474"/>
    <w:rsid w:val="002673F0"/>
    <w:rsid w:val="002719DB"/>
    <w:rsid w:val="00274CCF"/>
    <w:rsid w:val="0027782C"/>
    <w:rsid w:val="002824F3"/>
    <w:rsid w:val="002A4859"/>
    <w:rsid w:val="002B2779"/>
    <w:rsid w:val="002B5660"/>
    <w:rsid w:val="002C633F"/>
    <w:rsid w:val="002D70B3"/>
    <w:rsid w:val="00307439"/>
    <w:rsid w:val="00320757"/>
    <w:rsid w:val="003243D7"/>
    <w:rsid w:val="00353C08"/>
    <w:rsid w:val="003632FE"/>
    <w:rsid w:val="00364319"/>
    <w:rsid w:val="003855F8"/>
    <w:rsid w:val="0039046D"/>
    <w:rsid w:val="003908E7"/>
    <w:rsid w:val="003928D9"/>
    <w:rsid w:val="003A43CB"/>
    <w:rsid w:val="003B2D38"/>
    <w:rsid w:val="003B6105"/>
    <w:rsid w:val="003C480A"/>
    <w:rsid w:val="003D13A8"/>
    <w:rsid w:val="003E4846"/>
    <w:rsid w:val="003F46B2"/>
    <w:rsid w:val="003F74BA"/>
    <w:rsid w:val="004157C9"/>
    <w:rsid w:val="004251D0"/>
    <w:rsid w:val="00426658"/>
    <w:rsid w:val="00433AD7"/>
    <w:rsid w:val="00442083"/>
    <w:rsid w:val="0044294D"/>
    <w:rsid w:val="00477BE7"/>
    <w:rsid w:val="004A3939"/>
    <w:rsid w:val="004B689F"/>
    <w:rsid w:val="004C21F1"/>
    <w:rsid w:val="004C33A8"/>
    <w:rsid w:val="004E0BD7"/>
    <w:rsid w:val="004E725E"/>
    <w:rsid w:val="004F3A72"/>
    <w:rsid w:val="004F538B"/>
    <w:rsid w:val="00503C73"/>
    <w:rsid w:val="00515691"/>
    <w:rsid w:val="005323BF"/>
    <w:rsid w:val="00543187"/>
    <w:rsid w:val="00546E90"/>
    <w:rsid w:val="0055021E"/>
    <w:rsid w:val="005540AB"/>
    <w:rsid w:val="005560E6"/>
    <w:rsid w:val="0056537D"/>
    <w:rsid w:val="0056541C"/>
    <w:rsid w:val="00567A99"/>
    <w:rsid w:val="00584AC3"/>
    <w:rsid w:val="0059529B"/>
    <w:rsid w:val="005A7D95"/>
    <w:rsid w:val="005B3066"/>
    <w:rsid w:val="005B3BB9"/>
    <w:rsid w:val="005D2DB8"/>
    <w:rsid w:val="005D4D65"/>
    <w:rsid w:val="005E0E13"/>
    <w:rsid w:val="005E172C"/>
    <w:rsid w:val="00604787"/>
    <w:rsid w:val="00612340"/>
    <w:rsid w:val="0063085B"/>
    <w:rsid w:val="00635DF3"/>
    <w:rsid w:val="00636646"/>
    <w:rsid w:val="006474BE"/>
    <w:rsid w:val="00663F0A"/>
    <w:rsid w:val="00673E31"/>
    <w:rsid w:val="006B5838"/>
    <w:rsid w:val="006C4047"/>
    <w:rsid w:val="006C7204"/>
    <w:rsid w:val="006E1C14"/>
    <w:rsid w:val="006E6BBE"/>
    <w:rsid w:val="0070372F"/>
    <w:rsid w:val="007061C0"/>
    <w:rsid w:val="00713EA4"/>
    <w:rsid w:val="00716073"/>
    <w:rsid w:val="007273FC"/>
    <w:rsid w:val="00730767"/>
    <w:rsid w:val="00740150"/>
    <w:rsid w:val="007403D1"/>
    <w:rsid w:val="00751B96"/>
    <w:rsid w:val="00762FE5"/>
    <w:rsid w:val="007711C0"/>
    <w:rsid w:val="00772B88"/>
    <w:rsid w:val="00773BE4"/>
    <w:rsid w:val="00791287"/>
    <w:rsid w:val="007A0188"/>
    <w:rsid w:val="007A6E94"/>
    <w:rsid w:val="007B44E2"/>
    <w:rsid w:val="007C29B4"/>
    <w:rsid w:val="007C496D"/>
    <w:rsid w:val="007C6345"/>
    <w:rsid w:val="007E12E9"/>
    <w:rsid w:val="007E307C"/>
    <w:rsid w:val="007F2713"/>
    <w:rsid w:val="007F6CC5"/>
    <w:rsid w:val="00801E2A"/>
    <w:rsid w:val="00811CC1"/>
    <w:rsid w:val="00814204"/>
    <w:rsid w:val="00816814"/>
    <w:rsid w:val="00881157"/>
    <w:rsid w:val="00890856"/>
    <w:rsid w:val="008A48BD"/>
    <w:rsid w:val="008C0054"/>
    <w:rsid w:val="008C30E7"/>
    <w:rsid w:val="008C386E"/>
    <w:rsid w:val="008D5537"/>
    <w:rsid w:val="008D7C7C"/>
    <w:rsid w:val="008F305A"/>
    <w:rsid w:val="00933358"/>
    <w:rsid w:val="00951CC5"/>
    <w:rsid w:val="0095452E"/>
    <w:rsid w:val="0097408E"/>
    <w:rsid w:val="009818EA"/>
    <w:rsid w:val="00983C85"/>
    <w:rsid w:val="009B0F9A"/>
    <w:rsid w:val="009B5B6C"/>
    <w:rsid w:val="009C1957"/>
    <w:rsid w:val="00A06E0B"/>
    <w:rsid w:val="00A121D8"/>
    <w:rsid w:val="00A204E2"/>
    <w:rsid w:val="00A20C49"/>
    <w:rsid w:val="00A21A0F"/>
    <w:rsid w:val="00A22064"/>
    <w:rsid w:val="00A26036"/>
    <w:rsid w:val="00A31299"/>
    <w:rsid w:val="00A31E7A"/>
    <w:rsid w:val="00A338DE"/>
    <w:rsid w:val="00A52793"/>
    <w:rsid w:val="00A74E90"/>
    <w:rsid w:val="00A900CE"/>
    <w:rsid w:val="00AA060A"/>
    <w:rsid w:val="00AA36BD"/>
    <w:rsid w:val="00AB3DED"/>
    <w:rsid w:val="00AE3ABE"/>
    <w:rsid w:val="00AF6717"/>
    <w:rsid w:val="00B02461"/>
    <w:rsid w:val="00B22CD3"/>
    <w:rsid w:val="00B27802"/>
    <w:rsid w:val="00B368B1"/>
    <w:rsid w:val="00B67643"/>
    <w:rsid w:val="00B70639"/>
    <w:rsid w:val="00B8288B"/>
    <w:rsid w:val="00B82A47"/>
    <w:rsid w:val="00B85320"/>
    <w:rsid w:val="00BA35B5"/>
    <w:rsid w:val="00BC6573"/>
    <w:rsid w:val="00BE0FEE"/>
    <w:rsid w:val="00BE4F55"/>
    <w:rsid w:val="00BE593A"/>
    <w:rsid w:val="00BF6FBE"/>
    <w:rsid w:val="00C0180A"/>
    <w:rsid w:val="00C13183"/>
    <w:rsid w:val="00C144DB"/>
    <w:rsid w:val="00C42007"/>
    <w:rsid w:val="00C46E0C"/>
    <w:rsid w:val="00C50063"/>
    <w:rsid w:val="00C50C44"/>
    <w:rsid w:val="00C53C1D"/>
    <w:rsid w:val="00C777E1"/>
    <w:rsid w:val="00C82D23"/>
    <w:rsid w:val="00C8475C"/>
    <w:rsid w:val="00C85C7E"/>
    <w:rsid w:val="00C92548"/>
    <w:rsid w:val="00CB14F2"/>
    <w:rsid w:val="00CC1966"/>
    <w:rsid w:val="00CC34CC"/>
    <w:rsid w:val="00CE1A9D"/>
    <w:rsid w:val="00D04784"/>
    <w:rsid w:val="00D14C33"/>
    <w:rsid w:val="00D31927"/>
    <w:rsid w:val="00D51140"/>
    <w:rsid w:val="00D707EB"/>
    <w:rsid w:val="00D74BC1"/>
    <w:rsid w:val="00D83992"/>
    <w:rsid w:val="00D85D30"/>
    <w:rsid w:val="00DB6751"/>
    <w:rsid w:val="00DC404A"/>
    <w:rsid w:val="00DD049A"/>
    <w:rsid w:val="00DE300D"/>
    <w:rsid w:val="00DE6BF7"/>
    <w:rsid w:val="00DE7BB7"/>
    <w:rsid w:val="00E03C09"/>
    <w:rsid w:val="00E06330"/>
    <w:rsid w:val="00E265CB"/>
    <w:rsid w:val="00E304DF"/>
    <w:rsid w:val="00E4364B"/>
    <w:rsid w:val="00E900FA"/>
    <w:rsid w:val="00E90643"/>
    <w:rsid w:val="00E91DDD"/>
    <w:rsid w:val="00EA532F"/>
    <w:rsid w:val="00EB7940"/>
    <w:rsid w:val="00EB7F09"/>
    <w:rsid w:val="00EC2EAF"/>
    <w:rsid w:val="00ED0606"/>
    <w:rsid w:val="00ED270A"/>
    <w:rsid w:val="00ED648C"/>
    <w:rsid w:val="00EE0DCB"/>
    <w:rsid w:val="00F3503C"/>
    <w:rsid w:val="00F378D3"/>
    <w:rsid w:val="00F60137"/>
    <w:rsid w:val="00F61470"/>
    <w:rsid w:val="00F75010"/>
    <w:rsid w:val="00F817AF"/>
    <w:rsid w:val="00FA5C2F"/>
    <w:rsid w:val="00FA7A98"/>
    <w:rsid w:val="00FC4CFE"/>
    <w:rsid w:val="00FC5B34"/>
    <w:rsid w:val="00FD506D"/>
    <w:rsid w:val="00FD69AB"/>
    <w:rsid w:val="00FE175F"/>
    <w:rsid w:val="00FE1834"/>
    <w:rsid w:val="00FE33AA"/>
    <w:rsid w:val="2D8243E4"/>
    <w:rsid w:val="6710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885AE8-EEA1-41B8-AFEE-DEEAD2488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3</cp:revision>
  <dcterms:created xsi:type="dcterms:W3CDTF">2021-04-01T14:42:00Z</dcterms:created>
  <dcterms:modified xsi:type="dcterms:W3CDTF">2021-04-01T14:57:00Z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