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DF8EE" w14:textId="77777777" w:rsidR="00995116" w:rsidRDefault="00175F99">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14:paraId="3D73B434" w14:textId="77777777" w:rsidR="00995116" w:rsidRDefault="00175F99">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1AD4FE64" w14:textId="77777777" w:rsidR="00995116" w:rsidRDefault="00995116">
      <w:pPr>
        <w:widowControl w:val="0"/>
        <w:spacing w:after="0"/>
        <w:rPr>
          <w:rFonts w:ascii="Arial" w:eastAsia="MS Mincho" w:hAnsi="Arial"/>
          <w:b/>
          <w:bCs/>
          <w:sz w:val="24"/>
          <w:lang w:eastAsia="ja-JP"/>
        </w:rPr>
      </w:pPr>
    </w:p>
    <w:p w14:paraId="78301173" w14:textId="77777777" w:rsidR="00995116" w:rsidRDefault="00175F99">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671A61C9" w14:textId="77777777" w:rsidR="00995116" w:rsidRDefault="00175F99">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77777777" w:rsidR="00995116" w:rsidRDefault="00175F99">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[AT113-e][</w:t>
      </w:r>
      <w:proofErr w:type="gramStart"/>
      <w:r>
        <w:rPr>
          <w:rFonts w:ascii="Arial" w:hAnsi="Arial" w:cs="Arial"/>
          <w:b/>
          <w:bCs/>
          <w:sz w:val="24"/>
        </w:rPr>
        <w:t>019][</w:t>
      </w:r>
      <w:proofErr w:type="gramEnd"/>
      <w:r>
        <w:rPr>
          <w:rFonts w:ascii="Arial" w:hAnsi="Arial" w:cs="Arial"/>
          <w:b/>
          <w:bCs/>
          <w:sz w:val="24"/>
        </w:rPr>
        <w:t>NR16 IIOT] UL Skipping (vivo)</w:t>
      </w:r>
    </w:p>
    <w:p w14:paraId="28F27351" w14:textId="77777777" w:rsidR="00995116" w:rsidRDefault="00175F99">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pPr>
        <w:pStyle w:val="Heading1"/>
        <w:rPr>
          <w:lang w:eastAsia="ko-KR"/>
        </w:rPr>
      </w:pPr>
      <w:r>
        <w:rPr>
          <w:lang w:eastAsia="ko-KR"/>
        </w:rPr>
        <w:t>1</w:t>
      </w:r>
      <w:r>
        <w:rPr>
          <w:rFonts w:hint="eastAsia"/>
          <w:lang w:eastAsia="ko-KR"/>
        </w:rPr>
        <w:t xml:space="preserve"> </w:t>
      </w:r>
      <w:r>
        <w:t>Introduction</w:t>
      </w:r>
    </w:p>
    <w:p w14:paraId="19024D24" w14:textId="77777777" w:rsidR="00995116" w:rsidRDefault="00175F99">
      <w:pPr>
        <w:adjustRightInd w:val="0"/>
        <w:snapToGrid w:val="0"/>
        <w:spacing w:after="120"/>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8560DA9" w14:textId="77777777" w:rsidR="00995116" w:rsidRDefault="00175F99">
      <w:pPr>
        <w:pStyle w:val="EmailDiscussion"/>
        <w:rPr>
          <w:sz w:val="21"/>
        </w:rPr>
      </w:pPr>
      <w:r>
        <w:rPr>
          <w:sz w:val="21"/>
        </w:rPr>
        <w:t>[AT113-e][019][NR16 IIOT] UL Skipping (vivo)</w:t>
      </w:r>
    </w:p>
    <w:p w14:paraId="6856CCFB" w14:textId="77777777" w:rsidR="00995116" w:rsidRDefault="00175F99">
      <w:pPr>
        <w:pStyle w:val="EmailDiscussion2"/>
        <w:rPr>
          <w:sz w:val="21"/>
        </w:rPr>
      </w:pPr>
      <w:r>
        <w:rPr>
          <w:sz w:val="21"/>
        </w:rPr>
        <w:tab/>
        <w:t xml:space="preserve">Scope: Treat R2-2100028, R2-2100138,  R2-2100524,  R2-2100218,  R2-2101793,  R2-2101794,  R2-2100340,  R2-2101776,  R2-2101352,  R2-2101377,  R2-2101378,  R2-2101456,  R2-2100341, R2-2100855 </w:t>
      </w:r>
    </w:p>
    <w:p w14:paraId="6502A90D" w14:textId="77777777" w:rsidR="00995116" w:rsidRDefault="00175F99">
      <w:pPr>
        <w:pStyle w:val="EmailDiscussion2"/>
        <w:rPr>
          <w:sz w:val="21"/>
        </w:rPr>
      </w:pPr>
      <w:r>
        <w:rPr>
          <w:sz w:val="21"/>
        </w:rPr>
        <w:tab/>
      </w:r>
      <w:proofErr w:type="gramStart"/>
      <w:r>
        <w:rPr>
          <w:sz w:val="21"/>
        </w:rPr>
        <w:t>Phase 1,</w:t>
      </w:r>
      <w:proofErr w:type="gramEnd"/>
      <w:r>
        <w:rPr>
          <w:sz w:val="21"/>
        </w:rPr>
        <w:t xml:space="preserve"> determine agreeable parts, Phase 2, for agreeable parts Work on CRs.</w:t>
      </w:r>
    </w:p>
    <w:p w14:paraId="321C38D5" w14:textId="77777777" w:rsidR="00995116" w:rsidRDefault="00175F99">
      <w:pPr>
        <w:pStyle w:val="EmailDiscussion2"/>
        <w:rPr>
          <w:sz w:val="21"/>
        </w:rPr>
      </w:pPr>
      <w:r>
        <w:rPr>
          <w:sz w:val="21"/>
        </w:rPr>
        <w:tab/>
        <w:t xml:space="preserve">Intended outcome: Reports and Agreed CRs if any is agreeable. </w:t>
      </w:r>
    </w:p>
    <w:p w14:paraId="7FBD0670" w14:textId="77777777" w:rsidR="00995116" w:rsidRDefault="00175F99">
      <w:pPr>
        <w:pStyle w:val="EmailDiscussion2"/>
        <w:spacing w:afterLines="50" w:after="120"/>
        <w:jc w:val="both"/>
        <w:rPr>
          <w:sz w:val="21"/>
        </w:rPr>
      </w:pPr>
      <w:r>
        <w:rPr>
          <w:sz w:val="21"/>
        </w:rPr>
        <w:tab/>
        <w:t>Deadline: Schedule A</w:t>
      </w:r>
    </w:p>
    <w:p w14:paraId="11ACE655" w14:textId="77777777" w:rsidR="00995116" w:rsidRDefault="00175F99">
      <w:pPr>
        <w:adjustRightInd w:val="0"/>
        <w:snapToGrid w:val="0"/>
        <w:spacing w:after="120"/>
        <w:jc w:val="both"/>
        <w:rPr>
          <w:sz w:val="22"/>
          <w:szCs w:val="22"/>
        </w:rPr>
      </w:pPr>
      <w:r>
        <w:rPr>
          <w:rFonts w:eastAsia="SimSun"/>
          <w:sz w:val="22"/>
          <w:szCs w:val="22"/>
          <w:lang w:eastAsia="zh-CN"/>
        </w:rPr>
        <w:t>The rapporteur</w:t>
      </w:r>
      <w:r>
        <w:rPr>
          <w:sz w:val="22"/>
          <w:szCs w:val="22"/>
        </w:rPr>
        <w:t xml:space="preserve"> would like to point out the specific deadline for this discussion with two phases,</w:t>
      </w:r>
    </w:p>
    <w:p w14:paraId="310D173B" w14:textId="77777777" w:rsidR="00995116" w:rsidRDefault="00175F99">
      <w:pPr>
        <w:pStyle w:val="ListParagraph"/>
        <w:numPr>
          <w:ilvl w:val="0"/>
          <w:numId w:val="4"/>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Jan. 28</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5E410FCB" w14:textId="77777777" w:rsidR="00995116" w:rsidRDefault="00175F99">
      <w:pPr>
        <w:pStyle w:val="ListParagraph"/>
        <w:numPr>
          <w:ilvl w:val="0"/>
          <w:numId w:val="4"/>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report, CRs, and draft reply LS will be provided. Any comments on the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Feb. 4</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107C507" w14:textId="77777777" w:rsidR="00995116" w:rsidRDefault="00175F99">
      <w:pPr>
        <w:adjustRightInd w:val="0"/>
        <w:snapToGrid w:val="0"/>
        <w:spacing w:after="120"/>
        <w:jc w:val="both"/>
        <w:rPr>
          <w:rFonts w:eastAsia="SimSun"/>
          <w:iCs/>
          <w:sz w:val="22"/>
          <w:szCs w:val="22"/>
          <w:lang w:eastAsia="zh-CN"/>
        </w:rPr>
      </w:pPr>
      <w:r>
        <w:rPr>
          <w:rFonts w:eastAsia="SimSun" w:hint="eastAsia"/>
          <w:color w:val="000000"/>
          <w:sz w:val="22"/>
          <w:szCs w:val="22"/>
          <w:lang w:eastAsia="zh-CN"/>
        </w:rPr>
        <w:t>H</w:t>
      </w:r>
      <w:r>
        <w:rPr>
          <w:rFonts w:eastAsia="SimSun"/>
          <w:color w:val="000000"/>
          <w:sz w:val="22"/>
          <w:szCs w:val="22"/>
          <w:lang w:eastAsia="zh-CN"/>
        </w:rPr>
        <w:t xml:space="preserve">opefully, RAN2 can </w:t>
      </w:r>
      <w:r>
        <w:rPr>
          <w:rFonts w:eastAsia="SimSun" w:hint="eastAsia"/>
          <w:color w:val="000000"/>
          <w:sz w:val="22"/>
          <w:szCs w:val="22"/>
          <w:lang w:eastAsia="zh-CN"/>
        </w:rPr>
        <w:t>output</w:t>
      </w:r>
      <w:r>
        <w:rPr>
          <w:rFonts w:eastAsia="SimSun"/>
          <w:color w:val="000000"/>
          <w:sz w:val="22"/>
          <w:szCs w:val="22"/>
          <w:lang w:eastAsia="zh-CN"/>
        </w:rPr>
        <w:t xml:space="preserve"> agreeable 38.306</w:t>
      </w:r>
      <w:r>
        <w:rPr>
          <w:rFonts w:eastAsia="SimSun" w:hint="eastAsia"/>
          <w:color w:val="000000"/>
          <w:sz w:val="22"/>
          <w:szCs w:val="22"/>
          <w:lang w:eastAsia="zh-CN"/>
        </w:rPr>
        <w:t>/</w:t>
      </w:r>
      <w:r>
        <w:rPr>
          <w:rFonts w:eastAsia="SimSun"/>
          <w:color w:val="000000"/>
          <w:sz w:val="22"/>
          <w:szCs w:val="22"/>
          <w:lang w:eastAsia="zh-CN"/>
        </w:rPr>
        <w:t>321/331 CRs related to the Rel-16 PUSCH skipping feature in this meeting. O</w:t>
      </w:r>
      <w:r>
        <w:rPr>
          <w:rFonts w:eastAsia="SimSun" w:hint="eastAsia"/>
          <w:color w:val="000000"/>
          <w:sz w:val="22"/>
          <w:szCs w:val="22"/>
          <w:lang w:eastAsia="zh-CN"/>
        </w:rPr>
        <w:t>t</w:t>
      </w:r>
      <w:r>
        <w:rPr>
          <w:rFonts w:eastAsia="SimSun"/>
          <w:color w:val="000000"/>
          <w:sz w:val="22"/>
          <w:szCs w:val="22"/>
          <w:lang w:eastAsia="zh-CN"/>
        </w:rPr>
        <w:t xml:space="preserve">herwise, the corresponding RAN1 correction CR (i.e. </w:t>
      </w:r>
      <w:r>
        <w:rPr>
          <w:bCs/>
          <w:sz w:val="22"/>
          <w:szCs w:val="22"/>
        </w:rPr>
        <w:t>R1-2009687</w:t>
      </w:r>
      <w:r>
        <w:rPr>
          <w:rFonts w:eastAsia="SimSun"/>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eastAsia="SimSun" w:hint="eastAsia"/>
          <w:color w:val="000000"/>
          <w:sz w:val="22"/>
          <w:szCs w:val="22"/>
          <w:lang w:eastAsia="zh-CN"/>
        </w:rPr>
        <w:t>W</w:t>
      </w:r>
      <w:r>
        <w:rPr>
          <w:rFonts w:eastAsia="SimSun"/>
          <w:color w:val="000000"/>
          <w:sz w:val="22"/>
          <w:szCs w:val="22"/>
          <w:lang w:eastAsia="zh-CN"/>
        </w:rPr>
        <w:t xml:space="preserve">hat’s worse, </w:t>
      </w:r>
      <w:r>
        <w:rPr>
          <w:color w:val="000000"/>
          <w:sz w:val="22"/>
        </w:rPr>
        <w:t xml:space="preserve">not only the dynamic PUSCH skipping feature but also the whole Rel-16 URLLC Intra-UE prioritization feature </w:t>
      </w:r>
      <w:proofErr w:type="spellStart"/>
      <w:r>
        <w:rPr>
          <w:color w:val="000000"/>
          <w:sz w:val="22"/>
        </w:rPr>
        <w:t>can not</w:t>
      </w:r>
      <w:proofErr w:type="spellEnd"/>
      <w:r>
        <w:rPr>
          <w:color w:val="000000"/>
          <w:sz w:val="22"/>
        </w:rPr>
        <w:t xml:space="preserve"> be</w:t>
      </w:r>
      <w:r>
        <w:rPr>
          <w:sz w:val="22"/>
          <w:lang w:eastAsia="zh-CN"/>
        </w:rPr>
        <w:t xml:space="preserve"> implemented based on the PHY spec in the next version</w:t>
      </w:r>
      <w:r>
        <w:rPr>
          <w:color w:val="000000"/>
          <w:sz w:val="22"/>
        </w:rPr>
        <w:t>.</w:t>
      </w:r>
    </w:p>
    <w:p w14:paraId="221E4EB3" w14:textId="77777777" w:rsidR="00995116" w:rsidRDefault="00175F99">
      <w:pPr>
        <w:pStyle w:val="Heading1"/>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77777777" w:rsidR="00995116" w:rsidRDefault="00175F99">
            <w:pPr>
              <w:pStyle w:val="TAH"/>
              <w:rPr>
                <w:sz w:val="22"/>
                <w:lang w:eastAsia="ko-KR"/>
              </w:rPr>
            </w:pPr>
            <w:r>
              <w:rPr>
                <w:sz w:val="22"/>
                <w:lang w:eastAsia="ko-KR"/>
              </w:rPr>
              <w:t>Company name (participant name)</w:t>
            </w:r>
          </w:p>
        </w:tc>
        <w:tc>
          <w:tcPr>
            <w:tcW w:w="5523" w:type="dxa"/>
          </w:tcPr>
          <w:p w14:paraId="32A713B1" w14:textId="77777777" w:rsidR="00995116" w:rsidRDefault="00175F99">
            <w:pPr>
              <w:pStyle w:val="TAH"/>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pPr>
              <w:pStyle w:val="TAC"/>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A55D49B" w14:textId="77777777" w:rsidR="00995116" w:rsidRDefault="00175F99">
            <w:pPr>
              <w:pStyle w:val="TAC"/>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77777777" w:rsidR="00995116" w:rsidRDefault="00175F99">
            <w:pPr>
              <w:pStyle w:val="TAC"/>
              <w:rPr>
                <w:rFonts w:eastAsia="SimSun"/>
                <w:lang w:eastAsia="zh-CN"/>
              </w:rPr>
            </w:pPr>
            <w:r>
              <w:rPr>
                <w:rFonts w:ascii="Times New Roman" w:hAnsi="Times New Roman"/>
                <w:sz w:val="21"/>
                <w:lang w:eastAsia="ko-KR"/>
              </w:rPr>
              <w:t xml:space="preserve">Huawei, </w:t>
            </w:r>
            <w:proofErr w:type="spellStart"/>
            <w:r>
              <w:rPr>
                <w:rFonts w:ascii="Times New Roman" w:hAnsi="Times New Roman"/>
                <w:sz w:val="21"/>
                <w:lang w:eastAsia="ko-KR"/>
              </w:rPr>
              <w:t>HiSilicon</w:t>
            </w:r>
            <w:proofErr w:type="spellEnd"/>
            <w:r>
              <w:rPr>
                <w:rFonts w:ascii="Times New Roman" w:hAnsi="Times New Roman"/>
                <w:sz w:val="21"/>
                <w:lang w:eastAsia="ko-KR"/>
              </w:rPr>
              <w:t xml:space="preserve"> (Chong Lou)</w:t>
            </w:r>
          </w:p>
        </w:tc>
        <w:tc>
          <w:tcPr>
            <w:tcW w:w="5523" w:type="dxa"/>
          </w:tcPr>
          <w:p w14:paraId="3B197600" w14:textId="77777777" w:rsidR="00995116" w:rsidRDefault="00175F99">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995116" w14:paraId="3FA8630F" w14:textId="77777777">
        <w:tc>
          <w:tcPr>
            <w:tcW w:w="4106" w:type="dxa"/>
          </w:tcPr>
          <w:p w14:paraId="11F61E21" w14:textId="77777777" w:rsidR="00995116" w:rsidRDefault="00175F99">
            <w:pPr>
              <w:pStyle w:val="TAC"/>
              <w:rPr>
                <w:lang w:eastAsia="ko-KR"/>
              </w:rPr>
            </w:pPr>
            <w:r>
              <w:rPr>
                <w:lang w:eastAsia="ko-KR"/>
              </w:rPr>
              <w:t>Ericsson (Zhenhua Zou)</w:t>
            </w:r>
          </w:p>
        </w:tc>
        <w:tc>
          <w:tcPr>
            <w:tcW w:w="5523" w:type="dxa"/>
          </w:tcPr>
          <w:p w14:paraId="29EE8D1D" w14:textId="77777777" w:rsidR="00995116" w:rsidRDefault="00175F99">
            <w:pPr>
              <w:pStyle w:val="TAC"/>
              <w:rPr>
                <w:lang w:eastAsia="ko-KR"/>
              </w:rPr>
            </w:pPr>
            <w:r>
              <w:rPr>
                <w:lang w:eastAsia="ko-KR"/>
              </w:rPr>
              <w:t>Zhenhua.Zou@ericsson.com</w:t>
            </w:r>
          </w:p>
        </w:tc>
      </w:tr>
      <w:tr w:rsidR="00995116" w14:paraId="3A638DF8" w14:textId="77777777">
        <w:tc>
          <w:tcPr>
            <w:tcW w:w="4106" w:type="dxa"/>
          </w:tcPr>
          <w:p w14:paraId="39ED01E7" w14:textId="77777777" w:rsidR="00995116" w:rsidRDefault="00175F99">
            <w:pPr>
              <w:pStyle w:val="TAC"/>
              <w:rPr>
                <w:lang w:eastAsia="ko-KR"/>
              </w:rPr>
            </w:pPr>
            <w:r>
              <w:rPr>
                <w:lang w:eastAsia="ko-KR"/>
              </w:rPr>
              <w:t>Apple (Ralf Rossbach)</w:t>
            </w:r>
          </w:p>
        </w:tc>
        <w:tc>
          <w:tcPr>
            <w:tcW w:w="5523" w:type="dxa"/>
          </w:tcPr>
          <w:p w14:paraId="546ED162" w14:textId="77777777" w:rsidR="00995116" w:rsidRDefault="00175F99">
            <w:pPr>
              <w:pStyle w:val="TAC"/>
              <w:rPr>
                <w:lang w:eastAsia="ko-KR"/>
              </w:rPr>
            </w:pPr>
            <w:r>
              <w:rPr>
                <w:lang w:eastAsia="ko-KR"/>
              </w:rPr>
              <w:t>rrossbach@apple.com</w:t>
            </w:r>
          </w:p>
        </w:tc>
      </w:tr>
      <w:tr w:rsidR="00995116" w14:paraId="2564337A" w14:textId="77777777">
        <w:tc>
          <w:tcPr>
            <w:tcW w:w="4106" w:type="dxa"/>
          </w:tcPr>
          <w:p w14:paraId="184A361E" w14:textId="77777777" w:rsidR="00995116" w:rsidRDefault="00175F99">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523" w:type="dxa"/>
          </w:tcPr>
          <w:p w14:paraId="720ADA43" w14:textId="77777777" w:rsidR="00995116" w:rsidRDefault="00175F99">
            <w:pPr>
              <w:pStyle w:val="TAC"/>
              <w:rPr>
                <w:lang w:eastAsia="ko-KR"/>
              </w:rPr>
            </w:pPr>
            <w:r>
              <w:rPr>
                <w:lang w:eastAsia="ko-KR"/>
              </w:rPr>
              <w:t>wuyumin@xiaomi.com</w:t>
            </w:r>
          </w:p>
        </w:tc>
      </w:tr>
      <w:tr w:rsidR="00995116" w14:paraId="187AED90" w14:textId="77777777">
        <w:tc>
          <w:tcPr>
            <w:tcW w:w="4106" w:type="dxa"/>
          </w:tcPr>
          <w:p w14:paraId="1017A1F8" w14:textId="77777777" w:rsidR="00995116" w:rsidRDefault="00175F99">
            <w:pPr>
              <w:pStyle w:val="TAC"/>
              <w:rPr>
                <w:rFonts w:eastAsia="SimSun"/>
                <w:lang w:eastAsia="zh-CN"/>
              </w:rPr>
            </w:pPr>
            <w:r>
              <w:rPr>
                <w:rFonts w:eastAsia="SimSun" w:hint="eastAsia"/>
                <w:lang w:eastAsia="zh-CN"/>
              </w:rPr>
              <w:t>O</w:t>
            </w:r>
            <w:r>
              <w:rPr>
                <w:rFonts w:eastAsia="SimSun"/>
                <w:lang w:eastAsia="zh-CN"/>
              </w:rPr>
              <w:t>PPO(Zhe Fu)</w:t>
            </w:r>
          </w:p>
        </w:tc>
        <w:tc>
          <w:tcPr>
            <w:tcW w:w="5523" w:type="dxa"/>
          </w:tcPr>
          <w:p w14:paraId="75AD67FB" w14:textId="77777777" w:rsidR="00995116" w:rsidRDefault="00175F99">
            <w:pPr>
              <w:pStyle w:val="TAC"/>
              <w:rPr>
                <w:rFonts w:eastAsia="SimSun"/>
                <w:lang w:eastAsia="zh-CN"/>
              </w:rPr>
            </w:pPr>
            <w:r>
              <w:rPr>
                <w:rFonts w:eastAsia="SimSun" w:hint="eastAsia"/>
                <w:lang w:eastAsia="zh-CN"/>
              </w:rPr>
              <w:t>f</w:t>
            </w:r>
            <w:r>
              <w:rPr>
                <w:rFonts w:eastAsia="SimSun"/>
                <w:lang w:eastAsia="zh-CN"/>
              </w:rPr>
              <w:t>uzhe@OPPO.com</w:t>
            </w:r>
          </w:p>
        </w:tc>
      </w:tr>
      <w:tr w:rsidR="00995116" w14:paraId="4E48FED5" w14:textId="77777777">
        <w:tc>
          <w:tcPr>
            <w:tcW w:w="4106" w:type="dxa"/>
          </w:tcPr>
          <w:p w14:paraId="3EF87E03" w14:textId="77777777" w:rsidR="00995116" w:rsidRDefault="00C2786C">
            <w:pPr>
              <w:pStyle w:val="TAC"/>
              <w:rPr>
                <w:lang w:eastAsia="ko-KR"/>
              </w:rPr>
            </w:pPr>
            <w:r>
              <w:rPr>
                <w:lang w:eastAsia="ko-KR"/>
              </w:rPr>
              <w:t>CATT (Pierre Bertrand)</w:t>
            </w:r>
          </w:p>
        </w:tc>
        <w:tc>
          <w:tcPr>
            <w:tcW w:w="5523" w:type="dxa"/>
          </w:tcPr>
          <w:p w14:paraId="5E07049E" w14:textId="77777777" w:rsidR="00995116" w:rsidRDefault="00C2786C">
            <w:pPr>
              <w:pStyle w:val="TAC"/>
              <w:rPr>
                <w:lang w:eastAsia="ko-KR"/>
              </w:rPr>
            </w:pPr>
            <w:r>
              <w:rPr>
                <w:lang w:eastAsia="ko-KR"/>
              </w:rPr>
              <w:t>pierrebertrand@catt.cn</w:t>
            </w:r>
          </w:p>
        </w:tc>
      </w:tr>
      <w:tr w:rsidR="00995116" w14:paraId="6F77D586" w14:textId="77777777">
        <w:tc>
          <w:tcPr>
            <w:tcW w:w="4106" w:type="dxa"/>
          </w:tcPr>
          <w:p w14:paraId="61651E9F" w14:textId="77777777" w:rsidR="00995116" w:rsidRDefault="00B731B4">
            <w:pPr>
              <w:pStyle w:val="TAC"/>
              <w:rPr>
                <w:lang w:eastAsia="ko-KR"/>
              </w:rPr>
            </w:pPr>
            <w:r>
              <w:rPr>
                <w:lang w:eastAsia="ko-KR"/>
              </w:rPr>
              <w:t>Interdigital (Faris Alfarhan)</w:t>
            </w:r>
          </w:p>
        </w:tc>
        <w:tc>
          <w:tcPr>
            <w:tcW w:w="5523" w:type="dxa"/>
          </w:tcPr>
          <w:p w14:paraId="7F54B384" w14:textId="77777777" w:rsidR="00995116" w:rsidRDefault="00B731B4">
            <w:pPr>
              <w:pStyle w:val="TAC"/>
              <w:rPr>
                <w:lang w:eastAsia="ko-KR"/>
              </w:rPr>
            </w:pPr>
            <w:r>
              <w:rPr>
                <w:lang w:eastAsia="ko-KR"/>
              </w:rPr>
              <w:t>faris.alfarhan@interdigital.com</w:t>
            </w:r>
          </w:p>
        </w:tc>
      </w:tr>
      <w:tr w:rsidR="00E0604B" w14:paraId="450A0DFF" w14:textId="77777777">
        <w:tc>
          <w:tcPr>
            <w:tcW w:w="4106" w:type="dxa"/>
          </w:tcPr>
          <w:p w14:paraId="386A35E7" w14:textId="14916177" w:rsidR="00E0604B" w:rsidRDefault="00E0604B">
            <w:pPr>
              <w:pStyle w:val="TAC"/>
              <w:rPr>
                <w:lang w:eastAsia="ko-KR"/>
              </w:rPr>
            </w:pPr>
            <w:r>
              <w:rPr>
                <w:lang w:eastAsia="ko-KR"/>
              </w:rPr>
              <w:t>Qualcomm (Linhai He)</w:t>
            </w:r>
          </w:p>
        </w:tc>
        <w:tc>
          <w:tcPr>
            <w:tcW w:w="5523" w:type="dxa"/>
          </w:tcPr>
          <w:p w14:paraId="5DA2AE6A" w14:textId="3B9BA0AB" w:rsidR="00E0604B" w:rsidRDefault="00E0604B">
            <w:pPr>
              <w:pStyle w:val="TAC"/>
              <w:rPr>
                <w:lang w:eastAsia="ko-KR"/>
              </w:rPr>
            </w:pPr>
            <w:r>
              <w:rPr>
                <w:lang w:eastAsia="ko-KR"/>
              </w:rPr>
              <w:t>linhaihe@qti.qualcomm.com</w:t>
            </w:r>
          </w:p>
        </w:tc>
      </w:tr>
    </w:tbl>
    <w:p w14:paraId="63475835" w14:textId="77777777" w:rsidR="00995116" w:rsidRDefault="00175F99">
      <w:pPr>
        <w:pStyle w:val="Heading1"/>
      </w:pPr>
      <w:bookmarkStart w:id="2" w:name="_Toc497230267"/>
      <w:r>
        <w:rPr>
          <w:lang w:eastAsia="ko-KR"/>
        </w:rPr>
        <w:t>3</w:t>
      </w:r>
      <w:r>
        <w:t xml:space="preserve"> </w:t>
      </w:r>
      <w:bookmarkEnd w:id="2"/>
      <w:r>
        <w:t>Discussion</w:t>
      </w:r>
    </w:p>
    <w:p w14:paraId="430FE410" w14:textId="77777777" w:rsidR="00995116" w:rsidRDefault="00175F99">
      <w:pPr>
        <w:jc w:val="both"/>
        <w:rPr>
          <w:sz w:val="22"/>
          <w:szCs w:val="22"/>
        </w:rPr>
      </w:pPr>
      <w:r>
        <w:rPr>
          <w:rFonts w:eastAsia="SimSun" w:hint="eastAsia"/>
          <w:sz w:val="22"/>
          <w:lang w:eastAsia="zh-CN"/>
        </w:rPr>
        <w:t>I</w:t>
      </w:r>
      <w:r>
        <w:rPr>
          <w:rFonts w:eastAsia="SimSun"/>
          <w:sz w:val="22"/>
          <w:lang w:eastAsia="zh-CN"/>
        </w:rPr>
        <w:t xml:space="preserve">n the previous RAN2#112-e meeting, RAN2 had noted the RAN1 </w:t>
      </w:r>
      <w:r>
        <w:rPr>
          <w:rFonts w:eastAsia="SimSun"/>
          <w:sz w:val="22"/>
          <w:szCs w:val="22"/>
          <w:lang w:eastAsia="zh-CN"/>
        </w:rPr>
        <w:t>LS (i.e. R1-2007338) regarding DG PUSCH skipping (also namely dynamic UL skipping), After an offline discussion, the corresponding agreements are achieved as follows [1],</w:t>
      </w:r>
      <w:r>
        <w:rPr>
          <w:sz w:val="22"/>
          <w:szCs w:val="22"/>
        </w:rPr>
        <w:t xml:space="preserve"> </w:t>
      </w:r>
    </w:p>
    <w:tbl>
      <w:tblPr>
        <w:tblStyle w:val="TableGrid"/>
        <w:tblW w:w="0" w:type="auto"/>
        <w:tblLook w:val="04A0" w:firstRow="1" w:lastRow="0" w:firstColumn="1" w:lastColumn="0" w:noHBand="0" w:noVBand="1"/>
      </w:tblPr>
      <w:tblGrid>
        <w:gridCol w:w="9629"/>
      </w:tblGrid>
      <w:tr w:rsidR="00995116" w14:paraId="49548383" w14:textId="77777777">
        <w:tc>
          <w:tcPr>
            <w:tcW w:w="9629" w:type="dxa"/>
          </w:tcPr>
          <w:p w14:paraId="53AD087D" w14:textId="77777777" w:rsidR="00995116" w:rsidRDefault="00175F99">
            <w:pPr>
              <w:pStyle w:val="BodyText"/>
              <w:spacing w:before="120"/>
              <w:rPr>
                <w:rFonts w:ascii="Times New Roman" w:eastAsia="Arial Unicode MS" w:hAnsi="Times New Roman"/>
                <w:sz w:val="21"/>
              </w:rPr>
            </w:pPr>
            <w:r>
              <w:rPr>
                <w:rFonts w:ascii="Times New Roman" w:eastAsia="Arial Unicode MS" w:hAnsi="Times New Roman"/>
                <w:sz w:val="21"/>
              </w:rPr>
              <w:lastRenderedPageBreak/>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14:paraId="302B729C"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14:paraId="0DD8A44A"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14:paraId="4B2367A6" w14:textId="77777777" w:rsidR="00995116" w:rsidRDefault="00175F99">
            <w:pPr>
              <w:pStyle w:val="Agreement"/>
              <w:adjustRightInd w:val="0"/>
              <w:snapToGrid w:val="0"/>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 </w:t>
            </w:r>
          </w:p>
          <w:p w14:paraId="284C310F" w14:textId="77777777" w:rsidR="00995116" w:rsidRDefault="00175F99">
            <w:pPr>
              <w:pStyle w:val="Agreement"/>
              <w:numPr>
                <w:ilvl w:val="0"/>
                <w:numId w:val="0"/>
              </w:numPr>
              <w:spacing w:before="0"/>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0E02D98E"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14:paraId="1E60CC8B"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SimSun" w:hAnsi="Times New Roman"/>
                <w:b w:val="0"/>
                <w:sz w:val="21"/>
                <w:lang w:eastAsia="zh-CN"/>
              </w:rPr>
              <w:t>FDD/TDD differentiation</w:t>
            </w:r>
            <w:r>
              <w:rPr>
                <w:rFonts w:ascii="Times New Roman" w:hAnsi="Times New Roman"/>
                <w:b w:val="0"/>
                <w:bCs/>
                <w:iCs/>
                <w:sz w:val="21"/>
              </w:rPr>
              <w:t>.</w:t>
            </w:r>
          </w:p>
          <w:p w14:paraId="0293AD91"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SimSun" w:hAnsi="Times New Roman"/>
                <w:b w:val="0"/>
                <w:sz w:val="21"/>
                <w:lang w:eastAsia="zh-CN"/>
              </w:rPr>
              <w:t>FR1/FR2 differentiation</w:t>
            </w:r>
            <w:r>
              <w:rPr>
                <w:rFonts w:ascii="Times New Roman" w:hAnsi="Times New Roman"/>
                <w:b w:val="0"/>
                <w:bCs/>
                <w:iCs/>
                <w:sz w:val="21"/>
              </w:rPr>
              <w:t>.</w:t>
            </w:r>
          </w:p>
          <w:p w14:paraId="76764892"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lang w:eastAsia="zh-CN"/>
              </w:rPr>
              <w:t xml:space="preserve">The legacy capability bit (i.e. </w:t>
            </w:r>
            <w:proofErr w:type="spellStart"/>
            <w:r>
              <w:rPr>
                <w:rFonts w:ascii="Times New Roman" w:hAnsi="Times New Roman"/>
                <w:b w:val="0"/>
                <w:i/>
                <w:sz w:val="21"/>
              </w:rPr>
              <w:t>skipUplinkTxDynamic</w:t>
            </w:r>
            <w:proofErr w:type="spellEnd"/>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 xml:space="preserve">not </w:t>
            </w:r>
            <w:proofErr w:type="spellStart"/>
            <w:r>
              <w:rPr>
                <w:rFonts w:ascii="Times New Roman" w:hAnsi="Times New Roman"/>
                <w:b w:val="0"/>
                <w:sz w:val="21"/>
              </w:rPr>
              <w:t>dummified</w:t>
            </w:r>
            <w:bookmarkEnd w:id="3"/>
            <w:proofErr w:type="spellEnd"/>
            <w:r>
              <w:rPr>
                <w:rFonts w:ascii="Times New Roman" w:hAnsi="Times New Roman"/>
                <w:b w:val="0"/>
                <w:sz w:val="21"/>
              </w:rPr>
              <w:t>.</w:t>
            </w:r>
          </w:p>
          <w:p w14:paraId="32CB1263"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14:paraId="338D286C"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14:paraId="4A460EFB" w14:textId="77777777" w:rsidR="00995116" w:rsidRDefault="00175F99">
      <w:pPr>
        <w:pStyle w:val="Heading2"/>
        <w:ind w:left="0" w:firstLine="0"/>
        <w:jc w:val="both"/>
        <w:rPr>
          <w:lang w:eastAsia="ko-KR"/>
        </w:rPr>
      </w:pPr>
      <w:r>
        <w:rPr>
          <w:lang w:eastAsia="ko-KR"/>
        </w:rPr>
        <w:t>3.1 Capability aspects of Rel-16 DG PUSCH skipping</w:t>
      </w:r>
    </w:p>
    <w:p w14:paraId="7CB99D94" w14:textId="77777777" w:rsidR="00995116" w:rsidRDefault="00175F99">
      <w:pPr>
        <w:spacing w:after="12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previous RAN2#112-e meeting, there was an FFS left that whether the </w:t>
      </w:r>
      <w:r>
        <w:rPr>
          <w:sz w:val="22"/>
          <w:szCs w:val="22"/>
        </w:rPr>
        <w:t>Rel-16 dynamic UL skipping</w:t>
      </w:r>
      <w:r>
        <w:rPr>
          <w:rFonts w:eastAsia="SimSun"/>
          <w:sz w:val="22"/>
          <w:szCs w:val="22"/>
          <w:lang w:eastAsia="zh-CN"/>
        </w:rPr>
        <w:t xml:space="preserve"> feature is mandatory. </w:t>
      </w:r>
    </w:p>
    <w:p w14:paraId="77DF3444" w14:textId="77777777" w:rsidR="00995116" w:rsidRDefault="00175F99">
      <w:pPr>
        <w:spacing w:after="120"/>
        <w:jc w:val="both"/>
        <w:rPr>
          <w:rFonts w:eastAsia="SimSun"/>
          <w:sz w:val="22"/>
          <w:szCs w:val="22"/>
          <w:lang w:eastAsia="zh-CN"/>
        </w:rPr>
      </w:pPr>
      <w:r>
        <w:rPr>
          <w:rFonts w:eastAsia="SimSun"/>
          <w:sz w:val="22"/>
          <w:szCs w:val="22"/>
          <w:lang w:eastAsia="zh-CN"/>
        </w:rPr>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14:paraId="28660307" w14:textId="77777777">
        <w:tc>
          <w:tcPr>
            <w:tcW w:w="826" w:type="dxa"/>
            <w:tcBorders>
              <w:bottom w:val="single" w:sz="4" w:space="0" w:color="auto"/>
            </w:tcBorders>
          </w:tcPr>
          <w:p w14:paraId="48E51E7F" w14:textId="77777777" w:rsidR="00995116" w:rsidRDefault="00175F99">
            <w:pPr>
              <w:pStyle w:val="TAH"/>
              <w:rPr>
                <w:rFonts w:ascii="Times New Roman" w:hAnsi="Times New Roman"/>
                <w:sz w:val="20"/>
              </w:rPr>
            </w:pPr>
            <w:r>
              <w:rPr>
                <w:rFonts w:ascii="Times New Roman" w:hAnsi="Times New Roman"/>
                <w:sz w:val="20"/>
              </w:rPr>
              <w:t>Features</w:t>
            </w:r>
          </w:p>
        </w:tc>
        <w:tc>
          <w:tcPr>
            <w:tcW w:w="688" w:type="dxa"/>
            <w:tcBorders>
              <w:bottom w:val="single" w:sz="4" w:space="0" w:color="auto"/>
            </w:tcBorders>
          </w:tcPr>
          <w:p w14:paraId="18CFC97A" w14:textId="77777777" w:rsidR="00995116" w:rsidRDefault="00175F99">
            <w:pPr>
              <w:pStyle w:val="TAH"/>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14:paraId="767110E7" w14:textId="77777777" w:rsidR="00995116" w:rsidRDefault="00175F99">
            <w:pPr>
              <w:pStyle w:val="TAH"/>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14:paraId="6AA267F9" w14:textId="77777777" w:rsidR="00995116" w:rsidRDefault="00175F99">
            <w:pPr>
              <w:pStyle w:val="TAH"/>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14:paraId="737BB79C" w14:textId="77777777" w:rsidR="00995116" w:rsidRDefault="00175F99">
            <w:pPr>
              <w:pStyle w:val="TAH"/>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14:paraId="6C3FDB0C" w14:textId="77777777" w:rsidR="00995116" w:rsidRDefault="00175F99">
            <w:pPr>
              <w:pStyle w:val="TAH"/>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14:paraId="68C35378" w14:textId="77777777" w:rsidR="00995116" w:rsidRDefault="00175F99">
            <w:pPr>
              <w:pStyle w:val="TAH"/>
              <w:rPr>
                <w:rFonts w:ascii="Times New Roman" w:hAnsi="Times New Roman"/>
                <w:sz w:val="20"/>
              </w:rPr>
            </w:pPr>
            <w:r>
              <w:rPr>
                <w:rFonts w:ascii="Times New Roman" w:hAnsi="Times New Roman"/>
                <w:sz w:val="20"/>
              </w:rPr>
              <w:t>Mandatory/Optional</w:t>
            </w:r>
          </w:p>
        </w:tc>
      </w:tr>
      <w:tr w:rsidR="00995116" w14:paraId="4BE2761C" w14:textId="77777777">
        <w:tc>
          <w:tcPr>
            <w:tcW w:w="826" w:type="dxa"/>
            <w:tcBorders>
              <w:top w:val="single" w:sz="4" w:space="0" w:color="auto"/>
              <w:bottom w:val="single" w:sz="4" w:space="0" w:color="auto"/>
            </w:tcBorders>
          </w:tcPr>
          <w:p w14:paraId="6C8EF49D" w14:textId="77777777" w:rsidR="00995116" w:rsidRDefault="00175F99">
            <w:pPr>
              <w:pStyle w:val="TAH"/>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14:paraId="434B1968" w14:textId="77777777" w:rsidR="00995116" w:rsidRDefault="00175F99">
            <w:pPr>
              <w:pStyle w:val="TAH"/>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14:paraId="331A73B0" w14:textId="77777777" w:rsidR="00995116" w:rsidRDefault="00175F99">
            <w:pPr>
              <w:pStyle w:val="TAH"/>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14:paraId="18D4F6AA" w14:textId="77777777" w:rsidR="00995116" w:rsidRDefault="00175F99">
            <w:pPr>
              <w:pStyle w:val="TAL"/>
              <w:rPr>
                <w:rFonts w:ascii="Times New Roman" w:hAnsi="Times New Roman"/>
                <w:sz w:val="20"/>
              </w:rPr>
            </w:pPr>
            <w:r>
              <w:rPr>
                <w:rFonts w:ascii="Times New Roman" w:hAnsi="Times New Roman"/>
                <w:sz w:val="20"/>
              </w:rPr>
              <w:t>1) Skipping UL transmission for dynamic UL grant</w:t>
            </w:r>
          </w:p>
          <w:p w14:paraId="3D07956D" w14:textId="77777777" w:rsidR="00995116" w:rsidRDefault="00175F99">
            <w:pPr>
              <w:pStyle w:val="TAH"/>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66FC3CE1" w14:textId="77777777" w:rsidR="00995116" w:rsidRDefault="00175F99">
            <w:pPr>
              <w:pStyle w:val="TAL"/>
              <w:rPr>
                <w:rFonts w:ascii="Times New Roman" w:hAnsi="Times New Roman"/>
                <w:sz w:val="20"/>
              </w:rPr>
            </w:pPr>
            <w:r>
              <w:rPr>
                <w:rFonts w:ascii="Times New Roman" w:hAnsi="Times New Roman"/>
                <w:sz w:val="20"/>
              </w:rPr>
              <w:t>1) Yes</w:t>
            </w:r>
          </w:p>
          <w:p w14:paraId="75B86C1C" w14:textId="77777777" w:rsidR="00995116" w:rsidRDefault="00175F99">
            <w:pPr>
              <w:pStyle w:val="TAH"/>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14:paraId="3F186F59" w14:textId="77777777" w:rsidR="00995116" w:rsidRDefault="00175F99">
            <w:pPr>
              <w:pStyle w:val="TAH"/>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14:paraId="277488DE" w14:textId="77777777" w:rsidR="00995116" w:rsidRDefault="00175F99">
            <w:pPr>
              <w:pStyle w:val="TAL"/>
              <w:rPr>
                <w:rFonts w:ascii="Times New Roman" w:hAnsi="Times New Roman"/>
                <w:sz w:val="20"/>
              </w:rPr>
            </w:pPr>
            <w:r>
              <w:rPr>
                <w:rFonts w:ascii="Times New Roman" w:hAnsi="Times New Roman"/>
                <w:sz w:val="20"/>
              </w:rPr>
              <w:t>1) Optional with capability signalling. Mandatory with capability signalling from Rel-16</w:t>
            </w:r>
          </w:p>
          <w:p w14:paraId="3CB376D4" w14:textId="77777777" w:rsidR="00995116" w:rsidRDefault="00175F99">
            <w:pPr>
              <w:pStyle w:val="TAH"/>
              <w:jc w:val="left"/>
              <w:rPr>
                <w:rFonts w:ascii="Times New Roman" w:hAnsi="Times New Roman"/>
                <w:b w:val="0"/>
                <w:sz w:val="20"/>
              </w:rPr>
            </w:pPr>
            <w:r>
              <w:rPr>
                <w:rFonts w:ascii="Times New Roman" w:hAnsi="Times New Roman"/>
                <w:b w:val="0"/>
                <w:sz w:val="20"/>
              </w:rPr>
              <w:t>2) Conditional mandatory if the UE supports configured grant</w:t>
            </w:r>
          </w:p>
        </w:tc>
      </w:tr>
    </w:tbl>
    <w:p w14:paraId="49D9FADF" w14:textId="77777777" w:rsidR="00995116" w:rsidRDefault="00175F99">
      <w:pPr>
        <w:spacing w:before="120" w:after="120"/>
        <w:jc w:val="both"/>
        <w:rPr>
          <w:sz w:val="22"/>
          <w:szCs w:val="22"/>
        </w:rPr>
      </w:pPr>
      <w:r>
        <w:rPr>
          <w:sz w:val="22"/>
          <w:szCs w:val="22"/>
        </w:rPr>
        <w:t xml:space="preserve">Considering that the new-defined </w:t>
      </w:r>
      <w:r>
        <w:rPr>
          <w:rFonts w:eastAsia="SimSun"/>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14:paraId="4A7A09AA"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TableGrid"/>
        <w:tblW w:w="0" w:type="auto"/>
        <w:tblLook w:val="04A0" w:firstRow="1" w:lastRow="0" w:firstColumn="1" w:lastColumn="0" w:noHBand="0" w:noVBand="1"/>
      </w:tblPr>
      <w:tblGrid>
        <w:gridCol w:w="1430"/>
        <w:gridCol w:w="1684"/>
        <w:gridCol w:w="6236"/>
      </w:tblGrid>
      <w:tr w:rsidR="00995116" w14:paraId="36DE9BBB" w14:textId="77777777">
        <w:trPr>
          <w:trHeight w:val="454"/>
        </w:trPr>
        <w:tc>
          <w:tcPr>
            <w:tcW w:w="1430" w:type="dxa"/>
            <w:shd w:val="clear" w:color="auto" w:fill="D9D9D9" w:themeFill="background1" w:themeFillShade="D9"/>
            <w:vAlign w:val="center"/>
          </w:tcPr>
          <w:p w14:paraId="46D191A1"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0CCA347"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5A0DA2B"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6353674F" w14:textId="77777777">
        <w:trPr>
          <w:trHeight w:val="454"/>
        </w:trPr>
        <w:tc>
          <w:tcPr>
            <w:tcW w:w="1430" w:type="dxa"/>
            <w:vAlign w:val="center"/>
          </w:tcPr>
          <w:p w14:paraId="1509355F"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D51283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D80DAB6" w14:textId="77777777" w:rsidR="00995116" w:rsidRDefault="00175F99">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995116" w14:paraId="4F838EE1" w14:textId="77777777">
        <w:trPr>
          <w:trHeight w:val="454"/>
        </w:trPr>
        <w:tc>
          <w:tcPr>
            <w:tcW w:w="1430" w:type="dxa"/>
            <w:vAlign w:val="center"/>
          </w:tcPr>
          <w:p w14:paraId="11AF30D2"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8F0AA14" w14:textId="77777777" w:rsidR="00995116" w:rsidRDefault="00175F99">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13B9872D" w14:textId="77777777" w:rsidR="00995116" w:rsidRDefault="00175F99">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the </w:t>
            </w:r>
            <w:proofErr w:type="spellStart"/>
            <w:r>
              <w:rPr>
                <w:rFonts w:eastAsia="SimSun"/>
                <w:sz w:val="22"/>
                <w:szCs w:val="22"/>
                <w:lang w:eastAsia="zh-CN"/>
              </w:rPr>
              <w:t>orign</w:t>
            </w:r>
            <w:proofErr w:type="spellEnd"/>
            <w:r>
              <w:rPr>
                <w:rFonts w:eastAsia="SimSun"/>
                <w:sz w:val="22"/>
                <w:szCs w:val="22"/>
                <w:lang w:eastAsia="zh-CN"/>
              </w:rPr>
              <w:t xml:space="preserve"> of Rel-16. Given that the UL skipping </w:t>
            </w:r>
            <w:r>
              <w:rPr>
                <w:rFonts w:eastAsia="SimSun"/>
                <w:sz w:val="22"/>
                <w:szCs w:val="22"/>
                <w:lang w:eastAsia="zh-CN"/>
              </w:rPr>
              <w:lastRenderedPageBreak/>
              <w:t xml:space="preserve">behaviour is dramatically different from the legacy and the late stage (from v16.4.0), we share the concerns as most UE vendors that it should be Optional. </w:t>
            </w:r>
          </w:p>
        </w:tc>
      </w:tr>
      <w:tr w:rsidR="00995116" w14:paraId="213D8E27" w14:textId="77777777">
        <w:trPr>
          <w:trHeight w:val="454"/>
        </w:trPr>
        <w:tc>
          <w:tcPr>
            <w:tcW w:w="1430" w:type="dxa"/>
            <w:vAlign w:val="center"/>
          </w:tcPr>
          <w:p w14:paraId="050D3D29" w14:textId="77777777" w:rsidR="00995116" w:rsidRDefault="00175F99">
            <w:pPr>
              <w:spacing w:after="0"/>
              <w:jc w:val="center"/>
              <w:rPr>
                <w:rFonts w:eastAsia="SimSun"/>
                <w:sz w:val="22"/>
                <w:szCs w:val="22"/>
                <w:lang w:eastAsia="zh-CN"/>
              </w:rPr>
            </w:pPr>
            <w:r>
              <w:rPr>
                <w:rFonts w:eastAsia="SimSun"/>
                <w:sz w:val="22"/>
                <w:szCs w:val="22"/>
                <w:lang w:eastAsia="zh-CN"/>
              </w:rPr>
              <w:lastRenderedPageBreak/>
              <w:t>Ericsson</w:t>
            </w:r>
          </w:p>
        </w:tc>
        <w:tc>
          <w:tcPr>
            <w:tcW w:w="1684" w:type="dxa"/>
            <w:vAlign w:val="center"/>
          </w:tcPr>
          <w:p w14:paraId="67F00531"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7E040496" w14:textId="77777777" w:rsidR="00995116" w:rsidRDefault="00175F99">
            <w:pPr>
              <w:spacing w:after="0"/>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14:paraId="7B30DBE2" w14:textId="77777777" w:rsidR="00995116" w:rsidRDefault="00175F99">
            <w:pPr>
              <w:spacing w:after="0"/>
              <w:rPr>
                <w:sz w:val="22"/>
                <w:szCs w:val="22"/>
                <w:lang w:eastAsia="zh-CN"/>
              </w:rPr>
            </w:pPr>
            <w:r>
              <w:rPr>
                <w:sz w:val="22"/>
                <w:szCs w:val="22"/>
                <w:lang w:eastAsia="zh-CN"/>
              </w:rPr>
              <w:t xml:space="preserve">Note that the legacy DG UL skipping was not correctly captured in Rel-16, since the RAN plenary conclusion was missed in the Rel-16 CR discussion.  </w:t>
            </w:r>
          </w:p>
          <w:p w14:paraId="1C7074CD" w14:textId="77777777" w:rsidR="00995116" w:rsidRDefault="00175F99">
            <w:pPr>
              <w:spacing w:after="0"/>
              <w:rPr>
                <w:sz w:val="22"/>
                <w:szCs w:val="22"/>
                <w:lang w:eastAsia="zh-CN"/>
              </w:rPr>
            </w:pPr>
            <w:r>
              <w:rPr>
                <w:sz w:val="22"/>
                <w:szCs w:val="22"/>
                <w:lang w:eastAsia="zh-CN"/>
              </w:rPr>
              <w:t>Lastly, to be precise, this is mandatory with capability signalling.</w:t>
            </w:r>
          </w:p>
        </w:tc>
      </w:tr>
      <w:tr w:rsidR="00995116" w14:paraId="19A46738" w14:textId="77777777">
        <w:trPr>
          <w:trHeight w:val="454"/>
        </w:trPr>
        <w:tc>
          <w:tcPr>
            <w:tcW w:w="1430" w:type="dxa"/>
            <w:vAlign w:val="center"/>
          </w:tcPr>
          <w:p w14:paraId="5183320D" w14:textId="77777777" w:rsidR="00995116" w:rsidRDefault="00175F99">
            <w:pPr>
              <w:spacing w:after="0"/>
              <w:jc w:val="center"/>
              <w:rPr>
                <w:lang w:eastAsia="zh-CN"/>
              </w:rPr>
            </w:pPr>
            <w:r>
              <w:rPr>
                <w:lang w:eastAsia="zh-CN"/>
              </w:rPr>
              <w:t>Apple</w:t>
            </w:r>
          </w:p>
        </w:tc>
        <w:tc>
          <w:tcPr>
            <w:tcW w:w="1684" w:type="dxa"/>
            <w:vAlign w:val="center"/>
          </w:tcPr>
          <w:p w14:paraId="31240C4B" w14:textId="77777777" w:rsidR="00995116" w:rsidRDefault="00175F99">
            <w:pPr>
              <w:spacing w:after="0"/>
              <w:jc w:val="center"/>
              <w:rPr>
                <w:lang w:eastAsia="zh-CN"/>
              </w:rPr>
            </w:pPr>
            <w:r>
              <w:rPr>
                <w:lang w:eastAsia="zh-CN"/>
              </w:rPr>
              <w:t>No</w:t>
            </w:r>
          </w:p>
        </w:tc>
        <w:tc>
          <w:tcPr>
            <w:tcW w:w="6236" w:type="dxa"/>
          </w:tcPr>
          <w:p w14:paraId="4EF85E7B" w14:textId="77777777" w:rsidR="00995116" w:rsidRDefault="00175F99">
            <w:pPr>
              <w:spacing w:after="0"/>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14:paraId="294D683B" w14:textId="77777777" w:rsidR="00995116" w:rsidRDefault="00175F99">
            <w:pPr>
              <w:spacing w:after="0"/>
              <w:rPr>
                <w:sz w:val="22"/>
                <w:szCs w:val="22"/>
                <w:lang w:eastAsia="zh-CN"/>
              </w:rPr>
            </w:pPr>
            <w:r>
              <w:rPr>
                <w:sz w:val="22"/>
                <w:szCs w:val="22"/>
                <w:lang w:eastAsia="zh-CN"/>
              </w:rPr>
              <w:t xml:space="preserve">At this point in time we don’t think the Rel-16 UL skipping feature has reached sufficient maturity for a mandatory feature, as additional aspects need to </w:t>
            </w:r>
            <w:proofErr w:type="spellStart"/>
            <w:r>
              <w:rPr>
                <w:sz w:val="22"/>
                <w:szCs w:val="22"/>
                <w:lang w:eastAsia="zh-CN"/>
              </w:rPr>
              <w:t>to</w:t>
            </w:r>
            <w:proofErr w:type="spellEnd"/>
            <w:r>
              <w:rPr>
                <w:sz w:val="22"/>
                <w:szCs w:val="22"/>
                <w:lang w:eastAsia="zh-CN"/>
              </w:rPr>
              <w:t xml:space="preserve"> be considered (for example TB repetitions). RAN2 should first stabilize UL skipping for Rel-16 and then review the RAN#80 decision at a later point in time.</w:t>
            </w:r>
          </w:p>
        </w:tc>
      </w:tr>
      <w:tr w:rsidR="00995116" w14:paraId="5ABBBAFE" w14:textId="77777777">
        <w:trPr>
          <w:trHeight w:val="454"/>
        </w:trPr>
        <w:tc>
          <w:tcPr>
            <w:tcW w:w="1430" w:type="dxa"/>
            <w:vAlign w:val="center"/>
          </w:tcPr>
          <w:p w14:paraId="53188345" w14:textId="77777777" w:rsidR="00995116" w:rsidRDefault="00175F99">
            <w:pPr>
              <w:spacing w:after="0"/>
              <w:jc w:val="center"/>
              <w:rPr>
                <w:lang w:eastAsia="zh-CN"/>
              </w:rPr>
            </w:pPr>
            <w:r>
              <w:rPr>
                <w:lang w:eastAsia="zh-CN"/>
              </w:rPr>
              <w:t>Xiaomi</w:t>
            </w:r>
          </w:p>
        </w:tc>
        <w:tc>
          <w:tcPr>
            <w:tcW w:w="1684" w:type="dxa"/>
            <w:vAlign w:val="center"/>
          </w:tcPr>
          <w:p w14:paraId="6E70C32F" w14:textId="77777777" w:rsidR="00995116" w:rsidRDefault="00175F99">
            <w:pPr>
              <w:spacing w:after="0"/>
              <w:jc w:val="center"/>
              <w:rPr>
                <w:lang w:eastAsia="zh-CN"/>
              </w:rPr>
            </w:pPr>
            <w:r>
              <w:rPr>
                <w:lang w:eastAsia="zh-CN"/>
              </w:rPr>
              <w:t>No</w:t>
            </w:r>
          </w:p>
        </w:tc>
        <w:tc>
          <w:tcPr>
            <w:tcW w:w="6236" w:type="dxa"/>
          </w:tcPr>
          <w:p w14:paraId="76FCC919" w14:textId="77777777" w:rsidR="00995116" w:rsidRDefault="00175F99">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995116" w14:paraId="05998B58" w14:textId="77777777">
        <w:trPr>
          <w:trHeight w:val="454"/>
        </w:trPr>
        <w:tc>
          <w:tcPr>
            <w:tcW w:w="1430" w:type="dxa"/>
            <w:vAlign w:val="center"/>
          </w:tcPr>
          <w:p w14:paraId="6F01864D" w14:textId="77777777" w:rsidR="00995116" w:rsidRDefault="00175F99">
            <w:pPr>
              <w:spacing w:after="0"/>
              <w:jc w:val="center"/>
              <w:rPr>
                <w:sz w:val="22"/>
                <w:lang w:eastAsia="ko-KR"/>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88A249F" w14:textId="77777777" w:rsidR="00995116" w:rsidRDefault="00175F99">
            <w:pPr>
              <w:spacing w:after="0"/>
              <w:jc w:val="center"/>
              <w:rPr>
                <w:sz w:val="22"/>
                <w:lang w:eastAsia="ko-KR"/>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56ABA9EC" w14:textId="77777777" w:rsidR="00995116" w:rsidRDefault="00175F99">
            <w:pPr>
              <w:spacing w:after="0"/>
              <w:rPr>
                <w:rFonts w:eastAsia="SimSun"/>
                <w:sz w:val="22"/>
                <w:szCs w:val="22"/>
                <w:lang w:eastAsia="zh-CN"/>
              </w:rPr>
            </w:pPr>
            <w:r>
              <w:rPr>
                <w:rFonts w:eastAsia="SimSun"/>
                <w:sz w:val="22"/>
              </w:rPr>
              <w:t xml:space="preserve">At least till now, we do not see any requirement to set </w:t>
            </w:r>
            <w:r>
              <w:rPr>
                <w:rFonts w:eastAsia="SimSun"/>
                <w:sz w:val="22"/>
                <w:szCs w:val="22"/>
                <w:lang w:eastAsia="zh-CN"/>
              </w:rPr>
              <w:t>R16 skipping</w:t>
            </w:r>
            <w:r>
              <w:rPr>
                <w:rFonts w:eastAsia="SimSun"/>
                <w:sz w:val="22"/>
              </w:rPr>
              <w:t xml:space="preserve"> </w:t>
            </w:r>
            <w:r>
              <w:rPr>
                <w:rFonts w:eastAsia="SimSun"/>
                <w:sz w:val="22"/>
                <w:szCs w:val="22"/>
                <w:lang w:eastAsia="zh-CN"/>
              </w:rPr>
              <w:t>feature as mandatory.</w:t>
            </w:r>
          </w:p>
          <w:p w14:paraId="12A2AB7D" w14:textId="77777777" w:rsidR="00995116" w:rsidRDefault="00995116">
            <w:pPr>
              <w:spacing w:after="0"/>
              <w:jc w:val="both"/>
              <w:rPr>
                <w:sz w:val="22"/>
                <w:lang w:eastAsia="ko-KR"/>
              </w:rPr>
            </w:pPr>
          </w:p>
        </w:tc>
      </w:tr>
      <w:tr w:rsidR="00995116" w14:paraId="0F4DBF5A" w14:textId="77777777">
        <w:trPr>
          <w:trHeight w:val="454"/>
        </w:trPr>
        <w:tc>
          <w:tcPr>
            <w:tcW w:w="1430" w:type="dxa"/>
            <w:vAlign w:val="center"/>
          </w:tcPr>
          <w:p w14:paraId="6E835388" w14:textId="77777777" w:rsidR="00995116" w:rsidRDefault="00175F99">
            <w:pPr>
              <w:spacing w:after="0"/>
              <w:jc w:val="center"/>
              <w:rPr>
                <w:lang w:val="en-US" w:eastAsia="zh-CN"/>
              </w:rPr>
            </w:pPr>
            <w:r>
              <w:rPr>
                <w:rFonts w:hint="eastAsia"/>
                <w:lang w:val="en-US" w:eastAsia="zh-CN"/>
              </w:rPr>
              <w:t>ZTE</w:t>
            </w:r>
          </w:p>
        </w:tc>
        <w:tc>
          <w:tcPr>
            <w:tcW w:w="1684" w:type="dxa"/>
            <w:vAlign w:val="center"/>
          </w:tcPr>
          <w:p w14:paraId="3F287AD2" w14:textId="77777777" w:rsidR="00995116" w:rsidRDefault="00175F99">
            <w:pPr>
              <w:spacing w:after="0"/>
              <w:jc w:val="center"/>
              <w:rPr>
                <w:lang w:val="en-US" w:eastAsia="zh-CN"/>
              </w:rPr>
            </w:pPr>
            <w:r>
              <w:rPr>
                <w:rFonts w:hint="eastAsia"/>
                <w:lang w:val="en-US" w:eastAsia="zh-CN"/>
              </w:rPr>
              <w:t>Yes</w:t>
            </w:r>
          </w:p>
        </w:tc>
        <w:tc>
          <w:tcPr>
            <w:tcW w:w="6236" w:type="dxa"/>
          </w:tcPr>
          <w:p w14:paraId="0EFCB238" w14:textId="77777777" w:rsidR="00995116" w:rsidRDefault="00175F99">
            <w:pPr>
              <w:spacing w:after="0"/>
              <w:rPr>
                <w:lang w:val="en-US" w:eastAsia="zh-CN"/>
              </w:rPr>
            </w:pPr>
            <w:r>
              <w:rPr>
                <w:rFonts w:hint="eastAsia"/>
                <w:lang w:val="en-US" w:eastAsia="zh-CN"/>
              </w:rPr>
              <w:t>We share the same view with rapporteur, keep aligned with R-15.</w:t>
            </w:r>
          </w:p>
        </w:tc>
      </w:tr>
      <w:tr w:rsidR="00C2786C" w14:paraId="604F45F7" w14:textId="77777777">
        <w:trPr>
          <w:trHeight w:val="454"/>
        </w:trPr>
        <w:tc>
          <w:tcPr>
            <w:tcW w:w="1430" w:type="dxa"/>
            <w:vAlign w:val="center"/>
          </w:tcPr>
          <w:p w14:paraId="34B28B3B" w14:textId="77777777" w:rsidR="00C2786C" w:rsidRPr="00B645D6" w:rsidRDefault="00C2786C" w:rsidP="00C82212">
            <w:pPr>
              <w:spacing w:after="0"/>
              <w:jc w:val="center"/>
              <w:rPr>
                <w:lang w:eastAsia="zh-CN"/>
              </w:rPr>
            </w:pPr>
            <w:r w:rsidRPr="00B645D6">
              <w:rPr>
                <w:rFonts w:hint="eastAsia"/>
                <w:lang w:eastAsia="zh-CN"/>
              </w:rPr>
              <w:t>CATT</w:t>
            </w:r>
          </w:p>
        </w:tc>
        <w:tc>
          <w:tcPr>
            <w:tcW w:w="1684" w:type="dxa"/>
            <w:vAlign w:val="center"/>
          </w:tcPr>
          <w:p w14:paraId="40941E5D" w14:textId="77777777" w:rsidR="00C2786C" w:rsidRPr="00B645D6" w:rsidRDefault="00C2786C" w:rsidP="00C82212">
            <w:pPr>
              <w:spacing w:after="0"/>
              <w:jc w:val="center"/>
              <w:rPr>
                <w:lang w:eastAsia="zh-CN"/>
              </w:rPr>
            </w:pPr>
            <w:r w:rsidRPr="00B645D6">
              <w:rPr>
                <w:rFonts w:hint="eastAsia"/>
                <w:lang w:eastAsia="zh-CN"/>
              </w:rPr>
              <w:t>No</w:t>
            </w:r>
          </w:p>
        </w:tc>
        <w:tc>
          <w:tcPr>
            <w:tcW w:w="6236" w:type="dxa"/>
          </w:tcPr>
          <w:p w14:paraId="0D5DBE04" w14:textId="77777777" w:rsidR="00C2786C" w:rsidRPr="0028224A" w:rsidRDefault="00C2786C" w:rsidP="00C82212">
            <w:pPr>
              <w:spacing w:after="0"/>
              <w:jc w:val="both"/>
              <w:rPr>
                <w:rFonts w:eastAsia="SimSun"/>
                <w:sz w:val="22"/>
                <w:lang w:eastAsia="zh-CN"/>
              </w:rPr>
            </w:pPr>
            <w:r>
              <w:rPr>
                <w:rFonts w:eastAsia="SimSun" w:hint="eastAsia"/>
                <w:sz w:val="22"/>
                <w:lang w:eastAsia="zh-CN"/>
              </w:rPr>
              <w:t>In our understanding, e</w:t>
            </w:r>
            <w:r w:rsidRPr="0028224A">
              <w:rPr>
                <w:rFonts w:eastAsia="SimSun"/>
                <w:sz w:val="22"/>
                <w:lang w:eastAsia="zh-CN"/>
              </w:rPr>
              <w:t xml:space="preserve">ven the </w:t>
            </w:r>
            <w:proofErr w:type="spellStart"/>
            <w:r w:rsidRPr="0028224A">
              <w:rPr>
                <w:rFonts w:eastAsia="SimSun"/>
                <w:i/>
                <w:sz w:val="22"/>
                <w:lang w:eastAsia="zh-CN"/>
              </w:rPr>
              <w:t>SkipUplinkTxDynamic</w:t>
            </w:r>
            <w:proofErr w:type="spellEnd"/>
            <w:r w:rsidRPr="0028224A">
              <w:rPr>
                <w:rFonts w:eastAsia="SimSun"/>
                <w:sz w:val="22"/>
                <w:lang w:eastAsia="zh-CN"/>
              </w:rPr>
              <w:t xml:space="preserve"> in rel-16 is mandatory with IOT bit, it still could not be set to 1 since IODT is not available/mature</w:t>
            </w:r>
            <w:r>
              <w:rPr>
                <w:rFonts w:eastAsia="SimSun" w:hint="eastAsia"/>
                <w:sz w:val="22"/>
                <w:lang w:eastAsia="zh-CN"/>
              </w:rPr>
              <w:t>. Furthermore, we agree with Apple that this feature in Rel-16 is different from that was agreed in RAN#80 meeting and whether it is mandatory or not should be reconsidered.</w:t>
            </w:r>
          </w:p>
        </w:tc>
      </w:tr>
      <w:tr w:rsidR="00A05029" w14:paraId="3E66049E" w14:textId="77777777">
        <w:trPr>
          <w:trHeight w:val="454"/>
        </w:trPr>
        <w:tc>
          <w:tcPr>
            <w:tcW w:w="1430" w:type="dxa"/>
            <w:vAlign w:val="center"/>
          </w:tcPr>
          <w:p w14:paraId="16992B95" w14:textId="1E7029AE" w:rsidR="00A05029" w:rsidRPr="00B645D6" w:rsidRDefault="00A05029" w:rsidP="00C82212">
            <w:pPr>
              <w:spacing w:after="0"/>
              <w:jc w:val="center"/>
              <w:rPr>
                <w:rFonts w:hint="eastAsia"/>
                <w:lang w:eastAsia="zh-CN"/>
              </w:rPr>
            </w:pPr>
            <w:r>
              <w:rPr>
                <w:lang w:eastAsia="zh-CN"/>
              </w:rPr>
              <w:t>Qualcomm</w:t>
            </w:r>
          </w:p>
        </w:tc>
        <w:tc>
          <w:tcPr>
            <w:tcW w:w="1684" w:type="dxa"/>
            <w:vAlign w:val="center"/>
          </w:tcPr>
          <w:p w14:paraId="0D299F0A" w14:textId="0896C6D7" w:rsidR="00A05029" w:rsidRPr="00B645D6" w:rsidRDefault="00A05029" w:rsidP="00C82212">
            <w:pPr>
              <w:spacing w:after="0"/>
              <w:jc w:val="center"/>
              <w:rPr>
                <w:rFonts w:hint="eastAsia"/>
                <w:lang w:eastAsia="zh-CN"/>
              </w:rPr>
            </w:pPr>
            <w:r>
              <w:rPr>
                <w:lang w:eastAsia="zh-CN"/>
              </w:rPr>
              <w:t>No</w:t>
            </w:r>
          </w:p>
        </w:tc>
        <w:tc>
          <w:tcPr>
            <w:tcW w:w="6236" w:type="dxa"/>
          </w:tcPr>
          <w:p w14:paraId="10C7070C" w14:textId="6098C7DD" w:rsidR="00A05029" w:rsidRDefault="009D06A2" w:rsidP="00C82212">
            <w:pPr>
              <w:spacing w:after="0"/>
              <w:jc w:val="both"/>
              <w:rPr>
                <w:rFonts w:eastAsia="SimSun" w:hint="eastAsia"/>
                <w:sz w:val="22"/>
                <w:lang w:eastAsia="zh-CN"/>
              </w:rPr>
            </w:pPr>
            <w:r>
              <w:rPr>
                <w:rFonts w:eastAsia="SimSun"/>
                <w:sz w:val="22"/>
                <w:lang w:eastAsia="zh-CN"/>
              </w:rPr>
              <w:t>We share the same view as Apple</w:t>
            </w:r>
          </w:p>
        </w:tc>
      </w:tr>
    </w:tbl>
    <w:p w14:paraId="5C3BFC81"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0452D0A9" w14:textId="77777777" w:rsidR="00995116" w:rsidRDefault="00175F99">
      <w:pPr>
        <w:spacing w:after="120"/>
        <w:jc w:val="both"/>
        <w:rPr>
          <w:b/>
          <w:sz w:val="22"/>
          <w:szCs w:val="22"/>
          <w:lang w:eastAsia="zh-CN"/>
        </w:rPr>
      </w:pPr>
      <w:r>
        <w:rPr>
          <w:b/>
          <w:sz w:val="22"/>
          <w:szCs w:val="22"/>
          <w:lang w:eastAsia="zh-CN"/>
        </w:rPr>
        <w:t>TBD</w:t>
      </w:r>
    </w:p>
    <w:p w14:paraId="781B972B" w14:textId="77777777" w:rsidR="00995116" w:rsidRDefault="00995116">
      <w:pPr>
        <w:spacing w:after="120"/>
        <w:jc w:val="both"/>
        <w:rPr>
          <w:rFonts w:eastAsia="SimSun"/>
          <w:b/>
          <w:sz w:val="22"/>
          <w:lang w:eastAsia="zh-CN"/>
        </w:rPr>
      </w:pPr>
    </w:p>
    <w:p w14:paraId="55833A2A" w14:textId="77777777" w:rsidR="00995116" w:rsidRDefault="00175F99">
      <w:pPr>
        <w:pStyle w:val="Heading2"/>
        <w:ind w:left="0" w:firstLine="0"/>
        <w:jc w:val="both"/>
        <w:rPr>
          <w:lang w:eastAsia="ko-KR"/>
        </w:rPr>
      </w:pPr>
      <w:r>
        <w:rPr>
          <w:lang w:eastAsia="ko-KR"/>
        </w:rPr>
        <w:t>3.2 Rel-16 CG PUSCH skipping</w:t>
      </w:r>
    </w:p>
    <w:p w14:paraId="265B4CAE" w14:textId="77777777" w:rsidR="00995116" w:rsidRDefault="00175F99">
      <w:pPr>
        <w:pStyle w:val="BodyText"/>
        <w:spacing w:before="120"/>
        <w:jc w:val="both"/>
        <w:rPr>
          <w:rFonts w:ascii="Times New Roman" w:eastAsia="SimSun" w:hAnsi="Times New Roman"/>
          <w:sz w:val="22"/>
          <w:szCs w:val="22"/>
          <w:lang w:eastAsia="zh-CN"/>
        </w:rPr>
      </w:pPr>
      <w:r>
        <w:rPr>
          <w:rFonts w:ascii="Times New Roman" w:eastAsia="SimSun" w:hAnsi="Times New Roman"/>
          <w:sz w:val="22"/>
          <w:szCs w:val="22"/>
          <w:lang w:eastAsia="zh-CN"/>
        </w:rPr>
        <w:t>In the RAN1 LS [2] regarding CG PUSCH skipping with UCI, RAN2 is kindly requested to introduce a new capability to differentiate the new UE behavior of CG PUSCH skipping with UCI. Therefore, we need to consider whether to introduce a new UE capability for CG PUSCH skipping.</w:t>
      </w:r>
    </w:p>
    <w:p w14:paraId="17996683" w14:textId="77777777" w:rsidR="00995116" w:rsidRDefault="00175F99">
      <w:pPr>
        <w:jc w:val="both"/>
        <w:rPr>
          <w:b/>
          <w:sz w:val="22"/>
        </w:rPr>
      </w:pPr>
      <w:r>
        <w:rPr>
          <w:sz w:val="22"/>
          <w:lang w:eastAsia="ja-JP"/>
        </w:rPr>
        <w:t>Amongst all the contributions [4]-[16] talking about the PUSCH skipping with UCI, views (e.g. proposals) on the capability of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089A361" w14:textId="77777777">
        <w:trPr>
          <w:jc w:val="center"/>
        </w:trPr>
        <w:tc>
          <w:tcPr>
            <w:tcW w:w="2547" w:type="dxa"/>
          </w:tcPr>
          <w:p w14:paraId="72FE6503"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2476117D"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248EF350" w14:textId="77777777">
        <w:trPr>
          <w:jc w:val="center"/>
        </w:trPr>
        <w:tc>
          <w:tcPr>
            <w:tcW w:w="2547" w:type="dxa"/>
            <w:vAlign w:val="center"/>
          </w:tcPr>
          <w:p w14:paraId="1B4D9835"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0AD4E62D" w14:textId="77777777" w:rsidR="00995116" w:rsidRDefault="00175F99">
            <w:pPr>
              <w:snapToGrid w:val="0"/>
              <w:spacing w:after="120"/>
              <w:jc w:val="both"/>
              <w:rPr>
                <w:sz w:val="22"/>
                <w:szCs w:val="22"/>
              </w:rPr>
            </w:pPr>
            <w:r>
              <w:rPr>
                <w:sz w:val="22"/>
                <w:szCs w:val="22"/>
                <w:lang w:eastAsia="ko-KR"/>
              </w:rPr>
              <w:t>RAN2 confirms that a</w:t>
            </w:r>
            <w:r>
              <w:rPr>
                <w:sz w:val="22"/>
                <w:szCs w:val="22"/>
              </w:rPr>
              <w:t xml:space="preserve"> new UE capability is introduced for Rel-16 CG PUSCH skipping.</w:t>
            </w:r>
          </w:p>
        </w:tc>
      </w:tr>
      <w:tr w:rsidR="00995116" w14:paraId="5CF5C0DC" w14:textId="77777777">
        <w:trPr>
          <w:jc w:val="center"/>
        </w:trPr>
        <w:tc>
          <w:tcPr>
            <w:tcW w:w="2547" w:type="dxa"/>
            <w:vAlign w:val="center"/>
          </w:tcPr>
          <w:p w14:paraId="1B1908ED" w14:textId="77777777" w:rsidR="00995116" w:rsidRDefault="00175F99">
            <w:pPr>
              <w:snapToGrid w:val="0"/>
              <w:spacing w:afterLines="50" w:after="120"/>
              <w:jc w:val="center"/>
              <w:rPr>
                <w:rFonts w:eastAsia="DengXian"/>
                <w:sz w:val="22"/>
                <w:szCs w:val="22"/>
                <w:lang w:eastAsia="zh-CN"/>
              </w:rPr>
            </w:pPr>
            <w:r>
              <w:rPr>
                <w:sz w:val="22"/>
                <w:szCs w:val="22"/>
              </w:rPr>
              <w:t>R2-2101794</w:t>
            </w:r>
          </w:p>
        </w:tc>
        <w:tc>
          <w:tcPr>
            <w:tcW w:w="5812" w:type="dxa"/>
            <w:vAlign w:val="center"/>
          </w:tcPr>
          <w:p w14:paraId="2A781CCD"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14:paraId="2FBB1A0F" w14:textId="77777777">
        <w:trPr>
          <w:jc w:val="center"/>
        </w:trPr>
        <w:tc>
          <w:tcPr>
            <w:tcW w:w="2547" w:type="dxa"/>
            <w:vAlign w:val="center"/>
          </w:tcPr>
          <w:p w14:paraId="5AF49056"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735219F7"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3F51F717" w14:textId="77777777">
        <w:trPr>
          <w:jc w:val="center"/>
        </w:trPr>
        <w:tc>
          <w:tcPr>
            <w:tcW w:w="2547" w:type="dxa"/>
            <w:vAlign w:val="center"/>
          </w:tcPr>
          <w:p w14:paraId="37E378B5"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2C9A87A1"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UE capability is introduced for Rel-16 dynamic UL skipping for configured grant with the field name of </w:t>
            </w:r>
            <w:r>
              <w:rPr>
                <w:rFonts w:eastAsia="SimSun"/>
                <w:i/>
                <w:sz w:val="22"/>
                <w:szCs w:val="22"/>
                <w:lang w:eastAsia="zh-CN"/>
              </w:rPr>
              <w:t>skipUplinkTxDynamic-CG-r16</w:t>
            </w:r>
            <w:r>
              <w:rPr>
                <w:rFonts w:eastAsia="SimSun"/>
                <w:sz w:val="22"/>
                <w:szCs w:val="22"/>
                <w:lang w:eastAsia="zh-CN"/>
              </w:rPr>
              <w:t>.</w:t>
            </w:r>
          </w:p>
        </w:tc>
      </w:tr>
      <w:tr w:rsidR="00995116" w14:paraId="08896FB8" w14:textId="77777777">
        <w:trPr>
          <w:jc w:val="center"/>
        </w:trPr>
        <w:tc>
          <w:tcPr>
            <w:tcW w:w="2547" w:type="dxa"/>
            <w:vAlign w:val="center"/>
          </w:tcPr>
          <w:p w14:paraId="468111C2"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60932899" w14:textId="77777777" w:rsidR="00995116" w:rsidRDefault="00175F99">
            <w:pPr>
              <w:overflowPunct w:val="0"/>
              <w:autoSpaceDE w:val="0"/>
              <w:autoSpaceDN w:val="0"/>
              <w:jc w:val="both"/>
              <w:textAlignment w:val="baseline"/>
              <w:rPr>
                <w:sz w:val="22"/>
                <w:szCs w:val="22"/>
              </w:rPr>
            </w:pPr>
            <w:r>
              <w:rPr>
                <w:sz w:val="22"/>
                <w:szCs w:val="22"/>
              </w:rPr>
              <w:t>Introduce two new capabilities to indicate the support of the uplink skipping enhancement for CG and DG.</w:t>
            </w:r>
          </w:p>
        </w:tc>
      </w:tr>
    </w:tbl>
    <w:p w14:paraId="1B8F9C2B" w14:textId="77777777" w:rsidR="00995116" w:rsidRDefault="00175F99">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capability should be introduced for Rel-16 CG PUSCH skipping. So rapporteur proposes that a new </w:t>
      </w:r>
      <w:r>
        <w:rPr>
          <w:sz w:val="22"/>
          <w:szCs w:val="22"/>
        </w:rPr>
        <w:t>UE capability is introduced for Rel-16 CG PUSCH skipping.</w:t>
      </w:r>
      <w:r>
        <w:rPr>
          <w:rFonts w:eastAsia="SimSun"/>
          <w:sz w:val="22"/>
          <w:szCs w:val="22"/>
          <w:lang w:eastAsia="zh-CN"/>
        </w:rPr>
        <w:t xml:space="preserve"> </w:t>
      </w:r>
      <w:r>
        <w:rPr>
          <w:sz w:val="22"/>
          <w:szCs w:val="22"/>
          <w:lang w:eastAsia="zh-CN"/>
        </w:rPr>
        <w:t xml:space="preserve">Please companies to provide feedback on this. </w:t>
      </w:r>
    </w:p>
    <w:p w14:paraId="6F66EB8B"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995116" w14:paraId="0B157642" w14:textId="77777777">
        <w:trPr>
          <w:trHeight w:val="454"/>
        </w:trPr>
        <w:tc>
          <w:tcPr>
            <w:tcW w:w="1430" w:type="dxa"/>
            <w:shd w:val="clear" w:color="auto" w:fill="D9D9D9" w:themeFill="background1" w:themeFillShade="D9"/>
            <w:vAlign w:val="center"/>
          </w:tcPr>
          <w:p w14:paraId="5A67301A"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43AD31FB"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6635089"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09FFFBF0" w14:textId="77777777">
        <w:trPr>
          <w:trHeight w:val="454"/>
        </w:trPr>
        <w:tc>
          <w:tcPr>
            <w:tcW w:w="1430" w:type="dxa"/>
            <w:vAlign w:val="center"/>
          </w:tcPr>
          <w:p w14:paraId="5166775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FC9194"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0E69C039" w14:textId="77777777" w:rsidR="00995116" w:rsidRDefault="00175F99">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NR as the baseline, we think it is natural to separately introduce capabilities for DG PUSCH skipping and CG PUSCH skipping, considering the detailed attributes/execution timeline of these two features can be different. </w:t>
            </w:r>
          </w:p>
        </w:tc>
      </w:tr>
      <w:tr w:rsidR="00995116" w14:paraId="481E7F00" w14:textId="77777777">
        <w:trPr>
          <w:trHeight w:val="454"/>
        </w:trPr>
        <w:tc>
          <w:tcPr>
            <w:tcW w:w="1430" w:type="dxa"/>
            <w:vAlign w:val="center"/>
          </w:tcPr>
          <w:p w14:paraId="3C70E6A0"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24C6A0E" w14:textId="77777777" w:rsidR="00995116" w:rsidRDefault="00175F99">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8D846F" w14:textId="77777777" w:rsidR="00995116" w:rsidRDefault="00175F99">
            <w:pPr>
              <w:spacing w:after="0"/>
              <w:jc w:val="both"/>
              <w:rPr>
                <w:rFonts w:eastAsia="SimSun"/>
                <w:lang w:eastAsia="zh-CN"/>
              </w:rPr>
            </w:pPr>
            <w:r>
              <w:rPr>
                <w:rFonts w:eastAsia="SimSun"/>
                <w:sz w:val="22"/>
                <w:szCs w:val="22"/>
                <w:lang w:eastAsia="zh-CN"/>
              </w:rPr>
              <w:t xml:space="preserve">RAN1 is still discussing the repetition case for CG, so it would be more future-proof to have a dedicated UE cap for CG UL skipping in addition to DG. </w:t>
            </w:r>
          </w:p>
        </w:tc>
      </w:tr>
      <w:tr w:rsidR="00995116" w14:paraId="1547FB6E" w14:textId="77777777">
        <w:trPr>
          <w:trHeight w:val="454"/>
        </w:trPr>
        <w:tc>
          <w:tcPr>
            <w:tcW w:w="1430" w:type="dxa"/>
            <w:vAlign w:val="center"/>
          </w:tcPr>
          <w:p w14:paraId="54FAF35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A558634"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6236" w:type="dxa"/>
          </w:tcPr>
          <w:p w14:paraId="7E0A4491" w14:textId="77777777" w:rsidR="00995116" w:rsidRDefault="00175F99">
            <w:pPr>
              <w:spacing w:after="0"/>
              <w:rPr>
                <w:sz w:val="22"/>
                <w:szCs w:val="22"/>
                <w:lang w:eastAsia="zh-CN"/>
              </w:rPr>
            </w:pPr>
            <w:r>
              <w:rPr>
                <w:sz w:val="22"/>
                <w:szCs w:val="22"/>
                <w:lang w:eastAsia="zh-CN"/>
              </w:rPr>
              <w:t>Ericsson prefers one UE capability for Rel-16 UL skipping feature, to avoid the feature fragmentation and the complexity that it brings.</w:t>
            </w:r>
          </w:p>
          <w:p w14:paraId="6AF55A0C" w14:textId="77777777" w:rsidR="00995116" w:rsidRDefault="00995116">
            <w:pPr>
              <w:spacing w:after="0"/>
              <w:rPr>
                <w:sz w:val="22"/>
                <w:szCs w:val="22"/>
                <w:lang w:eastAsia="zh-CN"/>
              </w:rPr>
            </w:pPr>
          </w:p>
          <w:p w14:paraId="618C6370" w14:textId="77777777" w:rsidR="00995116" w:rsidRDefault="00175F99">
            <w:pPr>
              <w:spacing w:after="0"/>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14:paraId="61CF9AE0" w14:textId="77777777" w:rsidR="00995116" w:rsidRDefault="00995116">
            <w:pPr>
              <w:spacing w:after="0"/>
              <w:rPr>
                <w:sz w:val="22"/>
                <w:szCs w:val="22"/>
                <w:lang w:eastAsia="zh-CN"/>
              </w:rPr>
            </w:pPr>
          </w:p>
          <w:p w14:paraId="74755F62" w14:textId="77777777" w:rsidR="00995116" w:rsidRDefault="00175F99">
            <w:pPr>
              <w:spacing w:after="0"/>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14:paraId="55D934E7" w14:textId="77777777" w:rsidR="00995116" w:rsidRDefault="00995116">
            <w:pPr>
              <w:spacing w:after="0"/>
              <w:rPr>
                <w:sz w:val="22"/>
                <w:szCs w:val="22"/>
                <w:lang w:eastAsia="zh-CN"/>
              </w:rPr>
            </w:pPr>
          </w:p>
          <w:p w14:paraId="08CF56F7" w14:textId="77777777" w:rsidR="00995116" w:rsidRDefault="00175F99">
            <w:pPr>
              <w:spacing w:after="0"/>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995116" w14:paraId="3F58573E" w14:textId="77777777">
        <w:trPr>
          <w:trHeight w:val="454"/>
        </w:trPr>
        <w:tc>
          <w:tcPr>
            <w:tcW w:w="1430" w:type="dxa"/>
            <w:vAlign w:val="center"/>
          </w:tcPr>
          <w:p w14:paraId="05855932" w14:textId="77777777" w:rsidR="00995116" w:rsidRDefault="00175F99">
            <w:pPr>
              <w:spacing w:after="0"/>
              <w:jc w:val="center"/>
              <w:rPr>
                <w:lang w:eastAsia="zh-CN"/>
              </w:rPr>
            </w:pPr>
            <w:r>
              <w:rPr>
                <w:lang w:eastAsia="zh-CN"/>
              </w:rPr>
              <w:t>Apple</w:t>
            </w:r>
          </w:p>
        </w:tc>
        <w:tc>
          <w:tcPr>
            <w:tcW w:w="1684" w:type="dxa"/>
            <w:vAlign w:val="center"/>
          </w:tcPr>
          <w:p w14:paraId="67BB8969" w14:textId="77777777" w:rsidR="00995116" w:rsidRDefault="00175F99">
            <w:pPr>
              <w:spacing w:after="0"/>
              <w:jc w:val="center"/>
              <w:rPr>
                <w:lang w:eastAsia="zh-CN"/>
              </w:rPr>
            </w:pPr>
            <w:r>
              <w:rPr>
                <w:lang w:eastAsia="zh-CN"/>
              </w:rPr>
              <w:t>Yes</w:t>
            </w:r>
          </w:p>
        </w:tc>
        <w:tc>
          <w:tcPr>
            <w:tcW w:w="6236" w:type="dxa"/>
          </w:tcPr>
          <w:p w14:paraId="20936E78" w14:textId="77777777" w:rsidR="00995116" w:rsidRDefault="00995116">
            <w:pPr>
              <w:spacing w:after="0"/>
              <w:rPr>
                <w:sz w:val="22"/>
                <w:szCs w:val="22"/>
                <w:lang w:eastAsia="zh-CN"/>
              </w:rPr>
            </w:pPr>
          </w:p>
          <w:p w14:paraId="5301A598" w14:textId="77777777" w:rsidR="00995116" w:rsidRDefault="00175F99">
            <w:pPr>
              <w:spacing w:after="0"/>
              <w:rPr>
                <w:sz w:val="22"/>
                <w:szCs w:val="22"/>
                <w:lang w:eastAsia="zh-CN"/>
              </w:rPr>
            </w:pPr>
            <w:r>
              <w:rPr>
                <w:sz w:val="22"/>
                <w:szCs w:val="22"/>
                <w:lang w:eastAsia="zh-CN"/>
              </w:rPr>
              <w:t xml:space="preserve">Considering that the legacy CG skipping behavior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013A944F" w14:textId="77777777" w:rsidR="00995116" w:rsidRDefault="00995116">
            <w:pPr>
              <w:spacing w:after="0"/>
              <w:rPr>
                <w:sz w:val="22"/>
                <w:szCs w:val="22"/>
                <w:lang w:val="en-US" w:eastAsia="zh-CN"/>
              </w:rPr>
            </w:pPr>
          </w:p>
        </w:tc>
      </w:tr>
      <w:tr w:rsidR="00995116" w14:paraId="7D1B515A" w14:textId="77777777">
        <w:trPr>
          <w:trHeight w:val="454"/>
        </w:trPr>
        <w:tc>
          <w:tcPr>
            <w:tcW w:w="1430" w:type="dxa"/>
            <w:vAlign w:val="center"/>
          </w:tcPr>
          <w:p w14:paraId="3B17B65F" w14:textId="77777777" w:rsidR="00995116" w:rsidRDefault="00175F99">
            <w:pPr>
              <w:spacing w:after="0"/>
              <w:jc w:val="center"/>
              <w:rPr>
                <w:lang w:eastAsia="zh-CN"/>
              </w:rPr>
            </w:pPr>
            <w:r>
              <w:rPr>
                <w:lang w:eastAsia="zh-CN"/>
              </w:rPr>
              <w:t>Xiaomi</w:t>
            </w:r>
          </w:p>
        </w:tc>
        <w:tc>
          <w:tcPr>
            <w:tcW w:w="1684" w:type="dxa"/>
            <w:vAlign w:val="center"/>
          </w:tcPr>
          <w:p w14:paraId="17BC3F71" w14:textId="77777777" w:rsidR="00995116" w:rsidRDefault="00175F99">
            <w:pPr>
              <w:spacing w:after="0"/>
              <w:jc w:val="center"/>
              <w:rPr>
                <w:lang w:eastAsia="zh-CN"/>
              </w:rPr>
            </w:pPr>
            <w:r>
              <w:rPr>
                <w:lang w:eastAsia="zh-CN"/>
              </w:rPr>
              <w:t>Yes</w:t>
            </w:r>
          </w:p>
        </w:tc>
        <w:tc>
          <w:tcPr>
            <w:tcW w:w="6236" w:type="dxa"/>
          </w:tcPr>
          <w:p w14:paraId="2BDA9F3A" w14:textId="77777777" w:rsidR="00995116" w:rsidRDefault="00175F99">
            <w:pPr>
              <w:spacing w:after="0"/>
              <w:rPr>
                <w:lang w:eastAsia="zh-CN"/>
              </w:rPr>
            </w:pPr>
            <w:r>
              <w:rPr>
                <w:lang w:eastAsia="zh-CN"/>
              </w:rPr>
              <w:t>From our understanding, the Rel-15 CG uplink skipping would be quite different compared with the Rel-15 CG uplink skipping which requires to create a dummy MAC PDU for the UCI. Then a separate capability for the Rel-16 CG uplink skipping is anyway needed.</w:t>
            </w:r>
          </w:p>
        </w:tc>
      </w:tr>
      <w:tr w:rsidR="00995116" w14:paraId="7A7E5BE4" w14:textId="77777777">
        <w:trPr>
          <w:trHeight w:val="454"/>
        </w:trPr>
        <w:tc>
          <w:tcPr>
            <w:tcW w:w="1430" w:type="dxa"/>
            <w:vAlign w:val="center"/>
          </w:tcPr>
          <w:p w14:paraId="1C0CEF5F"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747C4C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755327A" w14:textId="77777777" w:rsidR="00995116" w:rsidRDefault="00175F99">
            <w:pPr>
              <w:spacing w:after="0"/>
              <w:jc w:val="both"/>
              <w:rPr>
                <w:rFonts w:eastAsia="SimSun"/>
                <w:sz w:val="22"/>
                <w:szCs w:val="22"/>
                <w:lang w:eastAsia="zh-CN"/>
              </w:rPr>
            </w:pPr>
            <w:r>
              <w:rPr>
                <w:rFonts w:eastAsia="SimSun"/>
                <w:sz w:val="22"/>
                <w:szCs w:val="22"/>
                <w:lang w:eastAsia="zh-CN"/>
              </w:rPr>
              <w:t>The case in R16 CG skipping is much different from the one in R15, it is better to have a separate capability.</w:t>
            </w:r>
          </w:p>
        </w:tc>
      </w:tr>
      <w:tr w:rsidR="00995116" w14:paraId="53A5A6A9" w14:textId="77777777">
        <w:trPr>
          <w:trHeight w:val="454"/>
        </w:trPr>
        <w:tc>
          <w:tcPr>
            <w:tcW w:w="1430" w:type="dxa"/>
            <w:vAlign w:val="center"/>
          </w:tcPr>
          <w:p w14:paraId="5C983768" w14:textId="77777777" w:rsidR="00995116" w:rsidRDefault="00175F99">
            <w:pPr>
              <w:spacing w:after="0"/>
              <w:jc w:val="center"/>
              <w:rPr>
                <w:lang w:val="en-US" w:eastAsia="ko-KR"/>
              </w:rPr>
            </w:pPr>
            <w:r>
              <w:rPr>
                <w:rFonts w:hint="eastAsia"/>
                <w:lang w:val="en-US" w:eastAsia="zh-CN"/>
              </w:rPr>
              <w:t>ZTE</w:t>
            </w:r>
          </w:p>
        </w:tc>
        <w:tc>
          <w:tcPr>
            <w:tcW w:w="1684" w:type="dxa"/>
            <w:vAlign w:val="center"/>
          </w:tcPr>
          <w:p w14:paraId="56927B1A" w14:textId="77777777" w:rsidR="00995116" w:rsidRDefault="00175F99">
            <w:pPr>
              <w:spacing w:after="0"/>
              <w:jc w:val="center"/>
              <w:rPr>
                <w:lang w:val="en-US" w:eastAsia="ko-KR"/>
              </w:rPr>
            </w:pPr>
            <w:r>
              <w:rPr>
                <w:rFonts w:hint="eastAsia"/>
                <w:lang w:val="en-US" w:eastAsia="zh-CN"/>
              </w:rPr>
              <w:t>No</w:t>
            </w:r>
          </w:p>
        </w:tc>
        <w:tc>
          <w:tcPr>
            <w:tcW w:w="6236" w:type="dxa"/>
          </w:tcPr>
          <w:p w14:paraId="4C898AFB" w14:textId="77777777" w:rsidR="00995116" w:rsidRDefault="00175F99">
            <w:pPr>
              <w:spacing w:after="0"/>
              <w:rPr>
                <w:lang w:val="en-US" w:eastAsia="ko-KR"/>
              </w:rPr>
            </w:pPr>
            <w:r>
              <w:rPr>
                <w:rFonts w:hint="eastAsia"/>
                <w:lang w:val="en-US" w:eastAsia="zh-CN"/>
              </w:rPr>
              <w:t>Agree with Ericsson</w:t>
            </w:r>
          </w:p>
        </w:tc>
      </w:tr>
      <w:tr w:rsidR="00C2786C" w14:paraId="7530C3E7" w14:textId="77777777">
        <w:trPr>
          <w:trHeight w:val="454"/>
        </w:trPr>
        <w:tc>
          <w:tcPr>
            <w:tcW w:w="1430" w:type="dxa"/>
            <w:vAlign w:val="center"/>
          </w:tcPr>
          <w:p w14:paraId="14F77551"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CATT</w:t>
            </w:r>
          </w:p>
        </w:tc>
        <w:tc>
          <w:tcPr>
            <w:tcW w:w="1684" w:type="dxa"/>
            <w:vAlign w:val="center"/>
          </w:tcPr>
          <w:p w14:paraId="745C68AF"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Yes</w:t>
            </w:r>
          </w:p>
        </w:tc>
        <w:tc>
          <w:tcPr>
            <w:tcW w:w="6236" w:type="dxa"/>
          </w:tcPr>
          <w:p w14:paraId="1828EDA0" w14:textId="77777777" w:rsidR="00C2786C" w:rsidRPr="00175EAA" w:rsidRDefault="00C2786C" w:rsidP="00C82212">
            <w:pPr>
              <w:spacing w:after="0"/>
              <w:rPr>
                <w:rFonts w:eastAsia="SimSun"/>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14:paraId="6B3FD2CA" w14:textId="77777777">
        <w:trPr>
          <w:trHeight w:val="454"/>
        </w:trPr>
        <w:tc>
          <w:tcPr>
            <w:tcW w:w="1430" w:type="dxa"/>
            <w:vAlign w:val="center"/>
          </w:tcPr>
          <w:p w14:paraId="6AD85845" w14:textId="0D12DB83" w:rsidR="00C2786C" w:rsidRDefault="00C1142C">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8BF49E1" w14:textId="197A4293" w:rsidR="00C2786C" w:rsidRDefault="00C74253">
            <w:pPr>
              <w:spacing w:after="0"/>
              <w:jc w:val="center"/>
              <w:rPr>
                <w:rFonts w:eastAsia="SimSun"/>
                <w:sz w:val="22"/>
                <w:szCs w:val="22"/>
                <w:lang w:eastAsia="zh-CN"/>
              </w:rPr>
            </w:pPr>
            <w:r>
              <w:rPr>
                <w:rFonts w:eastAsia="SimSun"/>
                <w:sz w:val="22"/>
                <w:szCs w:val="22"/>
                <w:lang w:eastAsia="zh-CN"/>
              </w:rPr>
              <w:t>Yes</w:t>
            </w:r>
          </w:p>
        </w:tc>
        <w:tc>
          <w:tcPr>
            <w:tcW w:w="6236" w:type="dxa"/>
          </w:tcPr>
          <w:p w14:paraId="2D81E520" w14:textId="0258B016" w:rsidR="00C2786C" w:rsidRDefault="00C74253">
            <w:pPr>
              <w:spacing w:after="0"/>
              <w:rPr>
                <w:sz w:val="22"/>
                <w:szCs w:val="22"/>
                <w:lang w:eastAsia="zh-CN"/>
              </w:rPr>
            </w:pPr>
            <w:r>
              <w:rPr>
                <w:sz w:val="22"/>
                <w:szCs w:val="22"/>
                <w:lang w:eastAsia="zh-CN"/>
              </w:rPr>
              <w:t>Rel-16 CG skipping requires different UE behavior from Rel-15 CG skipping, as well as Rel-16 DG skipping. It makes sense to introduce a new UE capability for Rel-16 CG skipping.</w:t>
            </w:r>
          </w:p>
        </w:tc>
      </w:tr>
      <w:tr w:rsidR="00C2786C" w14:paraId="3A9977A9" w14:textId="77777777">
        <w:trPr>
          <w:trHeight w:val="454"/>
        </w:trPr>
        <w:tc>
          <w:tcPr>
            <w:tcW w:w="1430" w:type="dxa"/>
            <w:vAlign w:val="center"/>
          </w:tcPr>
          <w:p w14:paraId="0A868B3E" w14:textId="77777777" w:rsidR="00C2786C" w:rsidRDefault="00C2786C">
            <w:pPr>
              <w:spacing w:after="0"/>
              <w:jc w:val="center"/>
              <w:rPr>
                <w:rFonts w:eastAsia="SimSun"/>
                <w:sz w:val="22"/>
                <w:szCs w:val="22"/>
                <w:lang w:eastAsia="zh-CN"/>
              </w:rPr>
            </w:pPr>
          </w:p>
        </w:tc>
        <w:tc>
          <w:tcPr>
            <w:tcW w:w="1684" w:type="dxa"/>
            <w:vAlign w:val="center"/>
          </w:tcPr>
          <w:p w14:paraId="669886BD" w14:textId="77777777" w:rsidR="00C2786C" w:rsidRDefault="00C2786C">
            <w:pPr>
              <w:spacing w:after="0"/>
              <w:jc w:val="center"/>
              <w:rPr>
                <w:rFonts w:eastAsia="SimSun"/>
                <w:sz w:val="22"/>
                <w:szCs w:val="22"/>
                <w:lang w:eastAsia="zh-CN"/>
              </w:rPr>
            </w:pPr>
          </w:p>
        </w:tc>
        <w:tc>
          <w:tcPr>
            <w:tcW w:w="6236" w:type="dxa"/>
          </w:tcPr>
          <w:p w14:paraId="0475E9DD" w14:textId="77777777" w:rsidR="00C2786C" w:rsidRDefault="00C2786C">
            <w:pPr>
              <w:spacing w:after="0"/>
              <w:rPr>
                <w:sz w:val="22"/>
                <w:szCs w:val="22"/>
                <w:lang w:eastAsia="zh-CN"/>
              </w:rPr>
            </w:pPr>
          </w:p>
        </w:tc>
      </w:tr>
    </w:tbl>
    <w:p w14:paraId="2C9066F6"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ACAB9AB" w14:textId="77777777" w:rsidR="00995116" w:rsidRDefault="00175F99">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0E41A7D8" w14:textId="77777777" w:rsidR="00995116" w:rsidRDefault="00995116">
      <w:pPr>
        <w:adjustRightInd w:val="0"/>
        <w:snapToGrid w:val="0"/>
        <w:spacing w:before="120" w:after="120"/>
        <w:jc w:val="both"/>
        <w:rPr>
          <w:b/>
          <w:sz w:val="22"/>
          <w:szCs w:val="22"/>
          <w:lang w:eastAsia="ko-KR"/>
        </w:rPr>
      </w:pPr>
    </w:p>
    <w:p w14:paraId="07D0D154" w14:textId="77777777" w:rsidR="00995116" w:rsidRDefault="00175F99">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SimSun"/>
          <w:sz w:val="22"/>
          <w:szCs w:val="22"/>
          <w:lang w:eastAsia="zh-CN"/>
        </w:rPr>
        <w:t xml:space="preserve">new UE capability for </w:t>
      </w:r>
      <w:r>
        <w:rPr>
          <w:sz w:val="22"/>
          <w:szCs w:val="22"/>
        </w:rPr>
        <w:t xml:space="preserve">Rel-16 CG PUSCH skipping. </w:t>
      </w:r>
    </w:p>
    <w:p w14:paraId="70FB3E68" w14:textId="77777777" w:rsidR="00995116" w:rsidRDefault="00175F99">
      <w:pPr>
        <w:pStyle w:val="Heading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TableGrid"/>
        <w:tblW w:w="0" w:type="auto"/>
        <w:tblLayout w:type="fixed"/>
        <w:tblLook w:val="04A0" w:firstRow="1" w:lastRow="0" w:firstColumn="1" w:lastColumn="0" w:noHBand="0" w:noVBand="1"/>
      </w:tblPr>
      <w:tblGrid>
        <w:gridCol w:w="1219"/>
        <w:gridCol w:w="571"/>
        <w:gridCol w:w="559"/>
        <w:gridCol w:w="742"/>
        <w:gridCol w:w="732"/>
        <w:gridCol w:w="5806"/>
      </w:tblGrid>
      <w:tr w:rsidR="00995116" w14:paraId="1DC8F95C" w14:textId="77777777">
        <w:trPr>
          <w:trHeight w:val="454"/>
        </w:trPr>
        <w:tc>
          <w:tcPr>
            <w:tcW w:w="1219" w:type="dxa"/>
            <w:vMerge w:val="restart"/>
            <w:shd w:val="clear" w:color="auto" w:fill="D9D9D9" w:themeFill="background1" w:themeFillShade="D9"/>
            <w:vAlign w:val="center"/>
          </w:tcPr>
          <w:p w14:paraId="71961324"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2569338E" w14:textId="77777777" w:rsidR="00995116" w:rsidRDefault="00175F99">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14:paraId="4FEBA294"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0BA4C7C" w14:textId="77777777">
        <w:trPr>
          <w:trHeight w:val="454"/>
        </w:trPr>
        <w:tc>
          <w:tcPr>
            <w:tcW w:w="1219" w:type="dxa"/>
            <w:vMerge/>
            <w:shd w:val="clear" w:color="auto" w:fill="D9D9D9" w:themeFill="background1" w:themeFillShade="D9"/>
            <w:vAlign w:val="center"/>
          </w:tcPr>
          <w:p w14:paraId="4212FFFC" w14:textId="77777777" w:rsidR="00995116" w:rsidRDefault="00995116">
            <w:pPr>
              <w:spacing w:after="0"/>
              <w:jc w:val="center"/>
              <w:rPr>
                <w:rFonts w:ascii="Arial" w:hAnsi="Arial" w:cs="Arial"/>
                <w:b/>
                <w:bCs/>
                <w:sz w:val="22"/>
                <w:szCs w:val="22"/>
              </w:rPr>
            </w:pPr>
          </w:p>
        </w:tc>
        <w:tc>
          <w:tcPr>
            <w:tcW w:w="571" w:type="dxa"/>
            <w:shd w:val="clear" w:color="auto" w:fill="D9D9D9" w:themeFill="background1" w:themeFillShade="D9"/>
            <w:vAlign w:val="center"/>
          </w:tcPr>
          <w:p w14:paraId="6DF33DE9" w14:textId="77777777" w:rsidR="00995116" w:rsidRDefault="00175F99">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279B0BE8" w14:textId="77777777" w:rsidR="00995116" w:rsidRDefault="00175F99">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02248B4B" w14:textId="77777777" w:rsidR="00995116" w:rsidRDefault="00175F99">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4F005EB6" w14:textId="77777777" w:rsidR="00995116" w:rsidRDefault="00175F99">
            <w:pPr>
              <w:keepNext/>
              <w:keepLines/>
              <w:spacing w:after="0"/>
              <w:jc w:val="center"/>
              <w:rPr>
                <w:rFonts w:ascii="Arial" w:hAnsi="Arial" w:cs="Arial"/>
                <w:b/>
                <w:sz w:val="22"/>
                <w:szCs w:val="22"/>
              </w:rPr>
            </w:pPr>
            <w:r>
              <w:rPr>
                <w:rFonts w:ascii="Arial" w:hAnsi="Arial" w:cs="Arial"/>
                <w:b/>
                <w:sz w:val="22"/>
                <w:szCs w:val="22"/>
              </w:rPr>
              <w:t>FR1-FR2</w:t>
            </w:r>
          </w:p>
          <w:p w14:paraId="5C3E5B3D" w14:textId="77777777" w:rsidR="00995116" w:rsidRDefault="00175F99">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5F3F0BF3" w14:textId="77777777" w:rsidR="00995116" w:rsidRDefault="00995116">
            <w:pPr>
              <w:spacing w:after="0"/>
              <w:jc w:val="center"/>
              <w:rPr>
                <w:rFonts w:ascii="Arial" w:hAnsi="Arial" w:cs="Arial"/>
                <w:b/>
                <w:bCs/>
                <w:sz w:val="22"/>
                <w:szCs w:val="22"/>
              </w:rPr>
            </w:pPr>
          </w:p>
        </w:tc>
      </w:tr>
      <w:tr w:rsidR="00995116" w14:paraId="7F3B5689" w14:textId="77777777">
        <w:trPr>
          <w:trHeight w:val="454"/>
        </w:trPr>
        <w:tc>
          <w:tcPr>
            <w:tcW w:w="1219" w:type="dxa"/>
            <w:vAlign w:val="center"/>
          </w:tcPr>
          <w:p w14:paraId="5614F767"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14:paraId="7D6419C2"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043D248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14:paraId="38AF556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14:paraId="396BAAF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728A335F" w14:textId="77777777" w:rsidR="00995116" w:rsidRDefault="00175F99">
            <w:pPr>
              <w:spacing w:after="0"/>
              <w:jc w:val="both"/>
              <w:rPr>
                <w:rFonts w:eastAsia="SimSun"/>
                <w:sz w:val="22"/>
                <w:szCs w:val="22"/>
                <w:lang w:eastAsia="zh-CN"/>
              </w:rPr>
            </w:pPr>
            <w:r>
              <w:rPr>
                <w:sz w:val="22"/>
                <w:szCs w:val="22"/>
              </w:rPr>
              <w:t xml:space="preserve">We prefer to </w:t>
            </w:r>
            <w:r>
              <w:rPr>
                <w:rFonts w:eastAsia="SimSun"/>
                <w:sz w:val="22"/>
                <w:szCs w:val="22"/>
                <w:lang w:eastAsia="zh-CN"/>
              </w:rPr>
              <w:t>take the legacy CG PUSCH skipping feature as a reference, which is shown in the following, according to TR 38.822.</w:t>
            </w:r>
          </w:p>
          <w:p w14:paraId="3AE1B075" w14:textId="77777777" w:rsidR="00995116" w:rsidRDefault="00175F99">
            <w:pPr>
              <w:jc w:val="both"/>
              <w:rPr>
                <w:sz w:val="22"/>
                <w:szCs w:val="22"/>
                <w:lang w:eastAsia="zh-CN"/>
              </w:rPr>
            </w:pPr>
            <w:r>
              <w:rPr>
                <w:noProof/>
                <w:lang w:val="en-US" w:eastAsia="zh-CN"/>
              </w:rPr>
              <w:drawing>
                <wp:inline distT="0" distB="0" distL="0" distR="0" wp14:anchorId="582B8636" wp14:editId="18C89FE9">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5100" cy="798515"/>
                          </a:xfrm>
                          <a:prstGeom prst="rect">
                            <a:avLst/>
                          </a:prstGeom>
                        </pic:spPr>
                      </pic:pic>
                    </a:graphicData>
                  </a:graphic>
                </wp:inline>
              </w:drawing>
            </w:r>
          </w:p>
        </w:tc>
      </w:tr>
      <w:tr w:rsidR="00995116" w14:paraId="58717021" w14:textId="77777777">
        <w:trPr>
          <w:trHeight w:val="454"/>
        </w:trPr>
        <w:tc>
          <w:tcPr>
            <w:tcW w:w="1219" w:type="dxa"/>
            <w:vAlign w:val="center"/>
          </w:tcPr>
          <w:p w14:paraId="2273C467"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571" w:type="dxa"/>
            <w:vAlign w:val="center"/>
          </w:tcPr>
          <w:p w14:paraId="4E4255FE"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61E9E26A"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649FE0FC"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w:t>
            </w:r>
          </w:p>
        </w:tc>
        <w:tc>
          <w:tcPr>
            <w:tcW w:w="732" w:type="dxa"/>
            <w:vAlign w:val="center"/>
          </w:tcPr>
          <w:p w14:paraId="648713A3"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2D094A3A" w14:textId="77777777" w:rsidR="00995116" w:rsidRDefault="00175F99">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995116" w14:paraId="598BC2DD" w14:textId="77777777">
        <w:trPr>
          <w:trHeight w:val="454"/>
        </w:trPr>
        <w:tc>
          <w:tcPr>
            <w:tcW w:w="1219" w:type="dxa"/>
            <w:vAlign w:val="center"/>
          </w:tcPr>
          <w:p w14:paraId="12E792C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571" w:type="dxa"/>
            <w:vAlign w:val="center"/>
          </w:tcPr>
          <w:p w14:paraId="58F5DE1D" w14:textId="77777777" w:rsidR="00995116" w:rsidRDefault="00995116">
            <w:pPr>
              <w:spacing w:after="0"/>
              <w:jc w:val="center"/>
              <w:rPr>
                <w:rFonts w:eastAsia="SimSun"/>
                <w:sz w:val="22"/>
                <w:szCs w:val="22"/>
                <w:lang w:eastAsia="zh-CN"/>
              </w:rPr>
            </w:pPr>
          </w:p>
        </w:tc>
        <w:tc>
          <w:tcPr>
            <w:tcW w:w="559" w:type="dxa"/>
            <w:vAlign w:val="center"/>
          </w:tcPr>
          <w:p w14:paraId="6B56DCDE" w14:textId="77777777" w:rsidR="00995116" w:rsidRDefault="00995116">
            <w:pPr>
              <w:spacing w:after="0"/>
              <w:jc w:val="center"/>
              <w:rPr>
                <w:sz w:val="22"/>
                <w:szCs w:val="22"/>
                <w:lang w:eastAsia="zh-CN"/>
              </w:rPr>
            </w:pPr>
          </w:p>
        </w:tc>
        <w:tc>
          <w:tcPr>
            <w:tcW w:w="742" w:type="dxa"/>
            <w:vAlign w:val="center"/>
          </w:tcPr>
          <w:p w14:paraId="7E6424C9" w14:textId="77777777" w:rsidR="00995116" w:rsidRDefault="00995116">
            <w:pPr>
              <w:spacing w:after="0"/>
              <w:jc w:val="center"/>
              <w:rPr>
                <w:sz w:val="22"/>
                <w:szCs w:val="22"/>
                <w:lang w:eastAsia="zh-CN"/>
              </w:rPr>
            </w:pPr>
          </w:p>
        </w:tc>
        <w:tc>
          <w:tcPr>
            <w:tcW w:w="732" w:type="dxa"/>
            <w:vAlign w:val="center"/>
          </w:tcPr>
          <w:p w14:paraId="62E421D6" w14:textId="77777777" w:rsidR="00995116" w:rsidRDefault="00995116">
            <w:pPr>
              <w:spacing w:after="0"/>
              <w:jc w:val="center"/>
              <w:rPr>
                <w:sz w:val="22"/>
                <w:szCs w:val="22"/>
                <w:lang w:eastAsia="zh-CN"/>
              </w:rPr>
            </w:pPr>
          </w:p>
        </w:tc>
        <w:tc>
          <w:tcPr>
            <w:tcW w:w="5806" w:type="dxa"/>
            <w:vAlign w:val="center"/>
          </w:tcPr>
          <w:p w14:paraId="64F30175" w14:textId="77777777" w:rsidR="00995116" w:rsidRDefault="00175F99">
            <w:pPr>
              <w:rPr>
                <w:sz w:val="22"/>
                <w:szCs w:val="22"/>
                <w:lang w:eastAsia="zh-CN"/>
              </w:rPr>
            </w:pPr>
            <w:r>
              <w:rPr>
                <w:sz w:val="22"/>
                <w:szCs w:val="22"/>
                <w:lang w:eastAsia="zh-CN"/>
              </w:rPr>
              <w:t>As the answer is No in the previous question, Ericsson’s view here is that CG/DG should be aligned.</w:t>
            </w:r>
          </w:p>
        </w:tc>
      </w:tr>
      <w:tr w:rsidR="00995116" w14:paraId="5E53C702" w14:textId="77777777">
        <w:trPr>
          <w:trHeight w:val="454"/>
        </w:trPr>
        <w:tc>
          <w:tcPr>
            <w:tcW w:w="1219" w:type="dxa"/>
            <w:vAlign w:val="center"/>
          </w:tcPr>
          <w:p w14:paraId="61BF7E8F" w14:textId="77777777" w:rsidR="00995116" w:rsidRDefault="00175F99">
            <w:pPr>
              <w:spacing w:after="0"/>
              <w:jc w:val="center"/>
              <w:rPr>
                <w:sz w:val="22"/>
                <w:szCs w:val="22"/>
                <w:lang w:eastAsia="zh-CN"/>
              </w:rPr>
            </w:pPr>
            <w:r>
              <w:rPr>
                <w:sz w:val="22"/>
                <w:szCs w:val="22"/>
                <w:lang w:eastAsia="zh-CN"/>
              </w:rPr>
              <w:t>Apple</w:t>
            </w:r>
          </w:p>
        </w:tc>
        <w:tc>
          <w:tcPr>
            <w:tcW w:w="571" w:type="dxa"/>
            <w:vAlign w:val="center"/>
          </w:tcPr>
          <w:p w14:paraId="0A6731D5"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33EF71DA" w14:textId="77777777" w:rsidR="00995116" w:rsidRDefault="00175F99">
            <w:pPr>
              <w:spacing w:after="0"/>
              <w:jc w:val="center"/>
              <w:rPr>
                <w:sz w:val="22"/>
                <w:szCs w:val="22"/>
                <w:lang w:eastAsia="zh-CN"/>
              </w:rPr>
            </w:pPr>
            <w:r>
              <w:rPr>
                <w:sz w:val="22"/>
                <w:szCs w:val="22"/>
                <w:lang w:eastAsia="zh-CN"/>
              </w:rPr>
              <w:t>No</w:t>
            </w:r>
          </w:p>
        </w:tc>
        <w:tc>
          <w:tcPr>
            <w:tcW w:w="742" w:type="dxa"/>
            <w:vAlign w:val="center"/>
          </w:tcPr>
          <w:p w14:paraId="03EF77E3" w14:textId="77777777" w:rsidR="00995116" w:rsidRDefault="00175F99">
            <w:pPr>
              <w:spacing w:after="0"/>
              <w:jc w:val="center"/>
              <w:rPr>
                <w:sz w:val="22"/>
                <w:szCs w:val="22"/>
                <w:lang w:eastAsia="zh-CN"/>
              </w:rPr>
            </w:pPr>
            <w:r>
              <w:rPr>
                <w:sz w:val="22"/>
                <w:szCs w:val="22"/>
                <w:lang w:eastAsia="zh-CN"/>
              </w:rPr>
              <w:t>No</w:t>
            </w:r>
          </w:p>
        </w:tc>
        <w:tc>
          <w:tcPr>
            <w:tcW w:w="732" w:type="dxa"/>
            <w:vAlign w:val="center"/>
          </w:tcPr>
          <w:p w14:paraId="14D70214" w14:textId="77777777" w:rsidR="00995116" w:rsidRDefault="00175F99">
            <w:pPr>
              <w:spacing w:after="0"/>
              <w:jc w:val="center"/>
              <w:rPr>
                <w:sz w:val="22"/>
                <w:szCs w:val="22"/>
                <w:lang w:eastAsia="zh-CN"/>
              </w:rPr>
            </w:pPr>
            <w:r>
              <w:rPr>
                <w:sz w:val="22"/>
                <w:szCs w:val="22"/>
                <w:lang w:eastAsia="zh-CN"/>
              </w:rPr>
              <w:t>Yes</w:t>
            </w:r>
          </w:p>
        </w:tc>
        <w:tc>
          <w:tcPr>
            <w:tcW w:w="5806" w:type="dxa"/>
            <w:vAlign w:val="center"/>
          </w:tcPr>
          <w:p w14:paraId="17777F1A" w14:textId="77777777" w:rsidR="00995116" w:rsidRDefault="00175F99">
            <w:pPr>
              <w:spacing w:after="0"/>
              <w:rPr>
                <w:sz w:val="22"/>
                <w:szCs w:val="22"/>
                <w:lang w:val="en-US" w:eastAsia="zh-CN"/>
              </w:rPr>
            </w:pPr>
            <w:r>
              <w:rPr>
                <w:sz w:val="22"/>
                <w:szCs w:val="22"/>
                <w:lang w:val="en-US" w:eastAsia="zh-CN"/>
              </w:rPr>
              <w:t xml:space="preserve">The Rel-16 UL skipping enhancement is based on L1 UCI determination. </w:t>
            </w: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tc>
      </w:tr>
      <w:tr w:rsidR="00995116" w14:paraId="0322CE47" w14:textId="77777777">
        <w:trPr>
          <w:trHeight w:val="454"/>
        </w:trPr>
        <w:tc>
          <w:tcPr>
            <w:tcW w:w="1219" w:type="dxa"/>
            <w:vAlign w:val="center"/>
          </w:tcPr>
          <w:p w14:paraId="4F068B44" w14:textId="77777777" w:rsidR="00995116" w:rsidRDefault="00175F99">
            <w:pPr>
              <w:spacing w:after="0"/>
              <w:jc w:val="center"/>
              <w:rPr>
                <w:sz w:val="22"/>
                <w:szCs w:val="22"/>
                <w:lang w:eastAsia="zh-CN"/>
              </w:rPr>
            </w:pPr>
            <w:r>
              <w:rPr>
                <w:sz w:val="22"/>
                <w:szCs w:val="22"/>
                <w:lang w:eastAsia="zh-CN"/>
              </w:rPr>
              <w:t>Xiaomi</w:t>
            </w:r>
          </w:p>
        </w:tc>
        <w:tc>
          <w:tcPr>
            <w:tcW w:w="571" w:type="dxa"/>
            <w:vAlign w:val="center"/>
          </w:tcPr>
          <w:p w14:paraId="49198CFD"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7442A537" w14:textId="77777777" w:rsidR="00995116" w:rsidRDefault="00175F99">
            <w:pPr>
              <w:spacing w:after="0"/>
              <w:jc w:val="center"/>
              <w:rPr>
                <w:sz w:val="22"/>
                <w:szCs w:val="22"/>
                <w:lang w:eastAsia="zh-CN"/>
              </w:rPr>
            </w:pPr>
            <w:r>
              <w:rPr>
                <w:sz w:val="22"/>
                <w:szCs w:val="22"/>
                <w:lang w:eastAsia="zh-CN"/>
              </w:rPr>
              <w:t>N</w:t>
            </w:r>
          </w:p>
        </w:tc>
        <w:tc>
          <w:tcPr>
            <w:tcW w:w="742" w:type="dxa"/>
            <w:vAlign w:val="center"/>
          </w:tcPr>
          <w:p w14:paraId="3BC930FB" w14:textId="77777777" w:rsidR="00995116" w:rsidRDefault="00175F99">
            <w:pPr>
              <w:spacing w:after="0"/>
              <w:jc w:val="center"/>
              <w:rPr>
                <w:sz w:val="22"/>
                <w:szCs w:val="22"/>
                <w:lang w:eastAsia="zh-CN"/>
              </w:rPr>
            </w:pPr>
            <w:r>
              <w:rPr>
                <w:sz w:val="22"/>
                <w:szCs w:val="22"/>
                <w:lang w:eastAsia="zh-CN"/>
              </w:rPr>
              <w:t>N</w:t>
            </w:r>
          </w:p>
        </w:tc>
        <w:tc>
          <w:tcPr>
            <w:tcW w:w="732" w:type="dxa"/>
            <w:vAlign w:val="center"/>
          </w:tcPr>
          <w:p w14:paraId="3068ECB8" w14:textId="77777777" w:rsidR="00995116" w:rsidRDefault="00175F99">
            <w:pPr>
              <w:spacing w:after="0"/>
              <w:jc w:val="center"/>
              <w:rPr>
                <w:sz w:val="22"/>
                <w:szCs w:val="22"/>
                <w:lang w:eastAsia="zh-CN"/>
              </w:rPr>
            </w:pPr>
            <w:r>
              <w:rPr>
                <w:sz w:val="22"/>
                <w:szCs w:val="22"/>
                <w:lang w:eastAsia="zh-CN"/>
              </w:rPr>
              <w:t>N?</w:t>
            </w:r>
          </w:p>
        </w:tc>
        <w:tc>
          <w:tcPr>
            <w:tcW w:w="5806" w:type="dxa"/>
            <w:vAlign w:val="center"/>
          </w:tcPr>
          <w:p w14:paraId="444E1906" w14:textId="77777777" w:rsidR="00995116" w:rsidRDefault="00175F99">
            <w:pPr>
              <w:spacing w:after="0"/>
              <w:rPr>
                <w:sz w:val="22"/>
                <w:szCs w:val="22"/>
                <w:lang w:eastAsia="zh-CN"/>
              </w:rPr>
            </w:pPr>
            <w:r>
              <w:rPr>
                <w:sz w:val="22"/>
                <w:szCs w:val="22"/>
                <w:lang w:eastAsia="zh-CN"/>
              </w:rPr>
              <w:t>More inputs from RAN1 is probably needed. If some FR2 specific UCI is to be considered, maybe we should have FR1-FR2 differentiation.</w:t>
            </w:r>
          </w:p>
        </w:tc>
      </w:tr>
      <w:tr w:rsidR="00995116" w14:paraId="3A6A8CE4" w14:textId="77777777">
        <w:trPr>
          <w:trHeight w:val="454"/>
        </w:trPr>
        <w:tc>
          <w:tcPr>
            <w:tcW w:w="1219" w:type="dxa"/>
            <w:vAlign w:val="center"/>
          </w:tcPr>
          <w:p w14:paraId="69503E20" w14:textId="77777777" w:rsidR="00995116" w:rsidRDefault="00175F99">
            <w:pPr>
              <w:spacing w:after="0"/>
              <w:jc w:val="center"/>
              <w:rPr>
                <w:sz w:val="22"/>
                <w:szCs w:val="22"/>
                <w:lang w:eastAsia="ko-KR"/>
              </w:rPr>
            </w:pPr>
            <w:r>
              <w:rPr>
                <w:rFonts w:eastAsia="SimSun" w:hint="eastAsia"/>
                <w:sz w:val="22"/>
                <w:szCs w:val="22"/>
                <w:lang w:eastAsia="zh-CN"/>
              </w:rPr>
              <w:t>O</w:t>
            </w:r>
            <w:r>
              <w:rPr>
                <w:rFonts w:eastAsia="SimSun"/>
                <w:sz w:val="22"/>
                <w:szCs w:val="22"/>
                <w:lang w:eastAsia="zh-CN"/>
              </w:rPr>
              <w:t>PPO</w:t>
            </w:r>
          </w:p>
        </w:tc>
        <w:tc>
          <w:tcPr>
            <w:tcW w:w="571" w:type="dxa"/>
            <w:vAlign w:val="center"/>
          </w:tcPr>
          <w:p w14:paraId="466C44A4" w14:textId="77777777" w:rsidR="00995116" w:rsidRDefault="00175F99">
            <w:pPr>
              <w:spacing w:after="0"/>
              <w:jc w:val="center"/>
              <w:rPr>
                <w:sz w:val="22"/>
                <w:szCs w:val="22"/>
                <w:lang w:eastAsia="ko-KR"/>
              </w:rPr>
            </w:pPr>
            <w:r>
              <w:rPr>
                <w:rFonts w:eastAsia="SimSun" w:hint="eastAsia"/>
                <w:sz w:val="22"/>
                <w:szCs w:val="22"/>
                <w:lang w:eastAsia="zh-CN"/>
              </w:rPr>
              <w:t>U</w:t>
            </w:r>
            <w:r>
              <w:rPr>
                <w:rFonts w:eastAsia="SimSun"/>
                <w:sz w:val="22"/>
                <w:szCs w:val="22"/>
                <w:lang w:eastAsia="zh-CN"/>
              </w:rPr>
              <w:t>E</w:t>
            </w:r>
          </w:p>
        </w:tc>
        <w:tc>
          <w:tcPr>
            <w:tcW w:w="559" w:type="dxa"/>
            <w:vAlign w:val="center"/>
          </w:tcPr>
          <w:p w14:paraId="42923174" w14:textId="77777777" w:rsidR="00995116" w:rsidRDefault="00175F99">
            <w:pPr>
              <w:spacing w:after="0"/>
              <w:jc w:val="center"/>
              <w:rPr>
                <w:sz w:val="22"/>
                <w:szCs w:val="22"/>
                <w:lang w:eastAsia="ko-KR"/>
              </w:rPr>
            </w:pPr>
            <w:r>
              <w:rPr>
                <w:rFonts w:eastAsia="SimSun"/>
                <w:sz w:val="22"/>
                <w:szCs w:val="22"/>
                <w:lang w:eastAsia="zh-CN"/>
              </w:rPr>
              <w:t>No</w:t>
            </w:r>
          </w:p>
        </w:tc>
        <w:tc>
          <w:tcPr>
            <w:tcW w:w="742" w:type="dxa"/>
            <w:vAlign w:val="center"/>
          </w:tcPr>
          <w:p w14:paraId="7D7FFBDD" w14:textId="77777777" w:rsidR="00995116" w:rsidRDefault="00175F99">
            <w:pPr>
              <w:spacing w:after="0"/>
              <w:jc w:val="center"/>
              <w:rPr>
                <w:sz w:val="22"/>
                <w:szCs w:val="22"/>
                <w:lang w:eastAsia="ko-KR"/>
              </w:rPr>
            </w:pPr>
            <w:r>
              <w:rPr>
                <w:rFonts w:eastAsia="SimSun"/>
                <w:sz w:val="22"/>
                <w:szCs w:val="22"/>
                <w:lang w:eastAsia="zh-CN"/>
              </w:rPr>
              <w:t>Yes</w:t>
            </w:r>
          </w:p>
        </w:tc>
        <w:tc>
          <w:tcPr>
            <w:tcW w:w="732" w:type="dxa"/>
            <w:vAlign w:val="center"/>
          </w:tcPr>
          <w:p w14:paraId="31EE4D7D" w14:textId="77777777" w:rsidR="00995116" w:rsidRDefault="00175F99">
            <w:pPr>
              <w:spacing w:after="0"/>
              <w:jc w:val="center"/>
              <w:rPr>
                <w:sz w:val="22"/>
                <w:szCs w:val="22"/>
                <w:lang w:eastAsia="ko-KR"/>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1E1F8629" w14:textId="77777777" w:rsidR="00995116" w:rsidRDefault="00175F99">
            <w:pPr>
              <w:spacing w:after="0"/>
              <w:rPr>
                <w:rFonts w:eastAsia="SimSun"/>
                <w:sz w:val="22"/>
                <w:szCs w:val="22"/>
                <w:lang w:eastAsia="zh-CN"/>
              </w:rPr>
            </w:pPr>
            <w:r>
              <w:rPr>
                <w:rFonts w:eastAsia="SimSun"/>
                <w:sz w:val="22"/>
                <w:szCs w:val="22"/>
                <w:lang w:eastAsia="zh-CN"/>
              </w:rPr>
              <w:t xml:space="preserve">We prefer to align it with the attributes for DG, unless any issues are found. </w:t>
            </w:r>
          </w:p>
        </w:tc>
      </w:tr>
      <w:tr w:rsidR="00C2786C" w14:paraId="704498B5" w14:textId="77777777">
        <w:trPr>
          <w:trHeight w:val="454"/>
        </w:trPr>
        <w:tc>
          <w:tcPr>
            <w:tcW w:w="1219" w:type="dxa"/>
            <w:vAlign w:val="center"/>
          </w:tcPr>
          <w:p w14:paraId="24ABD0E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571" w:type="dxa"/>
            <w:vAlign w:val="center"/>
          </w:tcPr>
          <w:p w14:paraId="6E7B2CF3"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UE</w:t>
            </w:r>
          </w:p>
        </w:tc>
        <w:tc>
          <w:tcPr>
            <w:tcW w:w="559" w:type="dxa"/>
            <w:vAlign w:val="center"/>
          </w:tcPr>
          <w:p w14:paraId="0678551A"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42" w:type="dxa"/>
            <w:vAlign w:val="center"/>
          </w:tcPr>
          <w:p w14:paraId="51656C6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32" w:type="dxa"/>
            <w:vAlign w:val="center"/>
          </w:tcPr>
          <w:p w14:paraId="3AFDBBA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5806" w:type="dxa"/>
            <w:vAlign w:val="center"/>
          </w:tcPr>
          <w:p w14:paraId="33160EDA" w14:textId="77777777" w:rsidR="00C2786C" w:rsidRPr="00F0567B" w:rsidRDefault="00C2786C" w:rsidP="00C2786C">
            <w:pPr>
              <w:spacing w:after="0"/>
              <w:rPr>
                <w:rFonts w:eastAsia="SimSun"/>
                <w:sz w:val="22"/>
                <w:szCs w:val="22"/>
                <w:lang w:eastAsia="zh-CN"/>
              </w:rPr>
            </w:pPr>
            <w:r>
              <w:rPr>
                <w:rFonts w:eastAsia="SimSun" w:hint="eastAsia"/>
                <w:sz w:val="22"/>
                <w:szCs w:val="22"/>
                <w:lang w:eastAsia="zh-CN"/>
              </w:rPr>
              <w:t>We can align with the capability of DG UL skipping to simplify the procedure.</w:t>
            </w:r>
          </w:p>
        </w:tc>
      </w:tr>
      <w:tr w:rsidR="00C2786C" w14:paraId="50AF6853" w14:textId="77777777">
        <w:trPr>
          <w:trHeight w:val="454"/>
        </w:trPr>
        <w:tc>
          <w:tcPr>
            <w:tcW w:w="1219" w:type="dxa"/>
            <w:vAlign w:val="center"/>
          </w:tcPr>
          <w:p w14:paraId="12A35DF4" w14:textId="77B1D27A" w:rsidR="00C2786C" w:rsidRDefault="006421A4">
            <w:pPr>
              <w:spacing w:after="0"/>
              <w:jc w:val="center"/>
              <w:rPr>
                <w:rFonts w:eastAsia="SimSun"/>
                <w:sz w:val="22"/>
                <w:szCs w:val="22"/>
                <w:lang w:eastAsia="zh-CN"/>
              </w:rPr>
            </w:pPr>
            <w:r>
              <w:rPr>
                <w:rFonts w:eastAsia="SimSun"/>
                <w:sz w:val="22"/>
                <w:szCs w:val="22"/>
                <w:lang w:eastAsia="zh-CN"/>
              </w:rPr>
              <w:t>Qualcomm</w:t>
            </w:r>
          </w:p>
        </w:tc>
        <w:tc>
          <w:tcPr>
            <w:tcW w:w="571" w:type="dxa"/>
            <w:vAlign w:val="center"/>
          </w:tcPr>
          <w:p w14:paraId="20581968" w14:textId="0C4B9F9E" w:rsidR="00C2786C" w:rsidRDefault="006421A4">
            <w:pPr>
              <w:spacing w:after="0"/>
              <w:jc w:val="center"/>
              <w:rPr>
                <w:sz w:val="22"/>
                <w:szCs w:val="22"/>
                <w:lang w:eastAsia="zh-CN"/>
              </w:rPr>
            </w:pPr>
            <w:r>
              <w:rPr>
                <w:sz w:val="22"/>
                <w:szCs w:val="22"/>
                <w:lang w:eastAsia="zh-CN"/>
              </w:rPr>
              <w:t>UE</w:t>
            </w:r>
          </w:p>
        </w:tc>
        <w:tc>
          <w:tcPr>
            <w:tcW w:w="559" w:type="dxa"/>
            <w:vAlign w:val="center"/>
          </w:tcPr>
          <w:p w14:paraId="6ED3745C" w14:textId="7B98CC56" w:rsidR="00C2786C" w:rsidRDefault="006421A4">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4123D57F" w14:textId="3363C58F" w:rsidR="00C2786C" w:rsidRDefault="006421A4">
            <w:pPr>
              <w:spacing w:after="0"/>
              <w:jc w:val="center"/>
              <w:rPr>
                <w:sz w:val="22"/>
                <w:szCs w:val="22"/>
                <w:lang w:eastAsia="zh-CN"/>
              </w:rPr>
            </w:pPr>
            <w:r>
              <w:rPr>
                <w:sz w:val="22"/>
                <w:szCs w:val="22"/>
                <w:lang w:eastAsia="zh-CN"/>
              </w:rPr>
              <w:t>Yes</w:t>
            </w:r>
          </w:p>
        </w:tc>
        <w:tc>
          <w:tcPr>
            <w:tcW w:w="732" w:type="dxa"/>
            <w:vAlign w:val="center"/>
          </w:tcPr>
          <w:p w14:paraId="16C24E84" w14:textId="09A6B001" w:rsidR="00C2786C" w:rsidRDefault="006421A4">
            <w:pPr>
              <w:spacing w:after="0"/>
              <w:jc w:val="center"/>
              <w:rPr>
                <w:sz w:val="22"/>
                <w:szCs w:val="22"/>
                <w:lang w:eastAsia="zh-CN"/>
              </w:rPr>
            </w:pPr>
            <w:r>
              <w:rPr>
                <w:sz w:val="22"/>
                <w:szCs w:val="22"/>
                <w:lang w:eastAsia="zh-CN"/>
              </w:rPr>
              <w:t>Yes</w:t>
            </w:r>
          </w:p>
        </w:tc>
        <w:tc>
          <w:tcPr>
            <w:tcW w:w="5806" w:type="dxa"/>
            <w:vAlign w:val="center"/>
          </w:tcPr>
          <w:p w14:paraId="3D967CF8" w14:textId="77777777" w:rsidR="00C66B17" w:rsidRPr="00677957" w:rsidRDefault="00C66B17" w:rsidP="00C66B17">
            <w:pPr>
              <w:spacing w:after="0"/>
              <w:rPr>
                <w:rFonts w:eastAsia="SimSun"/>
                <w:sz w:val="22"/>
                <w:szCs w:val="22"/>
                <w:lang w:eastAsia="zh-CN"/>
              </w:rPr>
            </w:pPr>
            <w:r w:rsidRPr="00677957">
              <w:rPr>
                <w:rFonts w:eastAsia="SimSun"/>
                <w:sz w:val="22"/>
                <w:szCs w:val="22"/>
                <w:lang w:eastAsia="zh-CN"/>
              </w:rPr>
              <w:t>FDD-TDD DIFF: we think Rel-16 CG skipping should have the same FDD-TDD DIFF attribute as Rel-16 DG skipping, which RAN2 have agreed to be YES in the last meeting.</w:t>
            </w:r>
          </w:p>
          <w:p w14:paraId="374AEE94" w14:textId="51450644" w:rsidR="00C2786C" w:rsidRDefault="00C66B17" w:rsidP="00C66B17">
            <w:pPr>
              <w:spacing w:after="0"/>
              <w:rPr>
                <w:rFonts w:eastAsia="SimSun"/>
                <w:sz w:val="22"/>
                <w:szCs w:val="22"/>
                <w:lang w:eastAsia="zh-CN"/>
              </w:rPr>
            </w:pPr>
            <w:r w:rsidRPr="00677957">
              <w:rPr>
                <w:rFonts w:eastAsia="SimSun"/>
                <w:sz w:val="22"/>
                <w:szCs w:val="22"/>
                <w:lang w:eastAsia="zh-CN"/>
              </w:rPr>
              <w:t>FR1-FR2 DIFF: Rel-16 CG skipping requires different UE behavior and hence different execution timeline as Rel-15 CG skipping. For example, Rel-16 CG skipping involves interaction between PHY and MAC and hence has more challenging timeline requirement. In addition, in the CA case, UE may multiplex HARQ feedback for a transmission scheduled on a different FR, for which UE may have a different UE capability (for the HARQ timeline). We therefore think UE capability for CG skipping should have FR1/FR2 differentiation.</w:t>
            </w:r>
          </w:p>
        </w:tc>
      </w:tr>
    </w:tbl>
    <w:p w14:paraId="744219B5"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26E121A0" w14:textId="77777777" w:rsidR="00995116" w:rsidRDefault="00175F99">
      <w:pPr>
        <w:adjustRightInd w:val="0"/>
        <w:snapToGrid w:val="0"/>
        <w:spacing w:before="120" w:after="120"/>
        <w:jc w:val="both"/>
        <w:rPr>
          <w:b/>
          <w:sz w:val="22"/>
          <w:szCs w:val="22"/>
          <w:lang w:eastAsia="zh-CN"/>
        </w:rPr>
      </w:pPr>
      <w:r>
        <w:rPr>
          <w:b/>
          <w:sz w:val="22"/>
          <w:szCs w:val="22"/>
          <w:lang w:eastAsia="zh-CN"/>
        </w:rPr>
        <w:t>TBD</w:t>
      </w:r>
    </w:p>
    <w:p w14:paraId="25D3CE1E" w14:textId="77777777" w:rsidR="00995116" w:rsidRDefault="00995116">
      <w:pPr>
        <w:adjustRightInd w:val="0"/>
        <w:snapToGrid w:val="0"/>
        <w:spacing w:before="120" w:after="120"/>
        <w:jc w:val="both"/>
        <w:rPr>
          <w:b/>
          <w:sz w:val="22"/>
          <w:szCs w:val="22"/>
        </w:rPr>
      </w:pPr>
    </w:p>
    <w:p w14:paraId="49972A51"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For the Rel-16 DG PUSCH skipping feature, it was agreed in the previous RAN2#112-e meeting that a new RRC was</w:t>
      </w:r>
      <w:r>
        <w:rPr>
          <w:sz w:val="22"/>
          <w:szCs w:val="22"/>
        </w:rPr>
        <w:t xml:space="preserve"> introduced to enable Rel-16 DG UL skipping, which helps to distinguish between Rel-15 and Rel-16 UE behavior, and provide more flexibility for network control.</w:t>
      </w:r>
      <w:r>
        <w:rPr>
          <w:rFonts w:eastAsia="SimSun"/>
          <w:sz w:val="22"/>
          <w:szCs w:val="22"/>
          <w:lang w:eastAsia="zh-CN"/>
        </w:rPr>
        <w:t xml:space="preserve"> </w:t>
      </w:r>
    </w:p>
    <w:p w14:paraId="473F41F6" w14:textId="77777777" w:rsidR="00995116" w:rsidRDefault="00175F99">
      <w:pPr>
        <w:tabs>
          <w:tab w:val="left" w:pos="3464"/>
        </w:tabs>
        <w:adjustRightInd w:val="0"/>
        <w:snapToGrid w:val="0"/>
        <w:spacing w:before="120" w:after="120"/>
        <w:jc w:val="both"/>
        <w:rPr>
          <w:b/>
          <w:sz w:val="22"/>
        </w:rPr>
      </w:pPr>
      <w:r>
        <w:rPr>
          <w:rFonts w:eastAsia="SimSun" w:hint="eastAsia"/>
          <w:sz w:val="22"/>
          <w:szCs w:val="22"/>
          <w:lang w:eastAsia="zh-CN"/>
        </w:rPr>
        <w:t>I</w:t>
      </w:r>
      <w:r>
        <w:rPr>
          <w:rFonts w:eastAsia="SimSun"/>
          <w:sz w:val="22"/>
          <w:szCs w:val="22"/>
          <w:lang w:eastAsia="zh-CN"/>
        </w:rPr>
        <w:t xml:space="preserve">f a new capability for Rel-16 CG PUSCH skipping is introduced, generally, the same logic might be also applied. </w:t>
      </w:r>
      <w:r>
        <w:rPr>
          <w:sz w:val="22"/>
          <w:lang w:eastAsia="ja-JP"/>
        </w:rPr>
        <w:t>Amongst all the contributions [4]-[16], views (e.g. proposals) on the RRC parameter for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F9DDF3A" w14:textId="77777777">
        <w:trPr>
          <w:jc w:val="center"/>
        </w:trPr>
        <w:tc>
          <w:tcPr>
            <w:tcW w:w="2547" w:type="dxa"/>
          </w:tcPr>
          <w:p w14:paraId="60D260B8"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01D55155"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6518F3BE" w14:textId="77777777">
        <w:trPr>
          <w:jc w:val="center"/>
        </w:trPr>
        <w:tc>
          <w:tcPr>
            <w:tcW w:w="2547" w:type="dxa"/>
            <w:vAlign w:val="center"/>
          </w:tcPr>
          <w:p w14:paraId="16899A81"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37F8F698" w14:textId="77777777" w:rsidR="00995116" w:rsidRDefault="00175F99">
            <w:pPr>
              <w:snapToGrid w:val="0"/>
              <w:spacing w:after="120"/>
              <w:jc w:val="both"/>
              <w:rPr>
                <w:sz w:val="22"/>
                <w:szCs w:val="22"/>
              </w:rPr>
            </w:pPr>
            <w:r>
              <w:rPr>
                <w:sz w:val="22"/>
                <w:szCs w:val="22"/>
                <w:lang w:eastAsia="zh-CN"/>
              </w:rPr>
              <w:t>A new RRC parameter</w:t>
            </w:r>
            <w:r>
              <w:rPr>
                <w:sz w:val="22"/>
                <w:szCs w:val="22"/>
              </w:rPr>
              <w:t xml:space="preserve"> is introduced to enable Rel-16 CG PUSCH skipping.</w:t>
            </w:r>
          </w:p>
        </w:tc>
      </w:tr>
      <w:tr w:rsidR="00995116" w14:paraId="5247A046" w14:textId="77777777">
        <w:trPr>
          <w:jc w:val="center"/>
        </w:trPr>
        <w:tc>
          <w:tcPr>
            <w:tcW w:w="2547" w:type="dxa"/>
            <w:vAlign w:val="center"/>
          </w:tcPr>
          <w:p w14:paraId="094BA7A7" w14:textId="77777777" w:rsidR="00995116" w:rsidRDefault="00175F99">
            <w:pPr>
              <w:snapToGrid w:val="0"/>
              <w:spacing w:afterLines="50" w:after="120"/>
              <w:jc w:val="center"/>
              <w:rPr>
                <w:rFonts w:eastAsia="DengXian"/>
                <w:sz w:val="22"/>
                <w:szCs w:val="22"/>
                <w:lang w:eastAsia="zh-CN"/>
              </w:rPr>
            </w:pPr>
            <w:r>
              <w:rPr>
                <w:sz w:val="22"/>
                <w:szCs w:val="22"/>
              </w:rPr>
              <w:t>R2-2101793</w:t>
            </w:r>
          </w:p>
        </w:tc>
        <w:tc>
          <w:tcPr>
            <w:tcW w:w="5812" w:type="dxa"/>
            <w:vAlign w:val="center"/>
          </w:tcPr>
          <w:p w14:paraId="366B6D29"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14:paraId="380DC963" w14:textId="77777777">
        <w:trPr>
          <w:jc w:val="center"/>
        </w:trPr>
        <w:tc>
          <w:tcPr>
            <w:tcW w:w="2547" w:type="dxa"/>
            <w:vAlign w:val="center"/>
          </w:tcPr>
          <w:p w14:paraId="20DC8A3A"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47AFA305"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54032B36" w14:textId="77777777">
        <w:trPr>
          <w:jc w:val="center"/>
        </w:trPr>
        <w:tc>
          <w:tcPr>
            <w:tcW w:w="2547" w:type="dxa"/>
            <w:vAlign w:val="center"/>
          </w:tcPr>
          <w:p w14:paraId="03F3BB40"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38634963"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RRC parameter is introduced to enable Rel-16 dynamic UL skipping for configured grant with the field name of </w:t>
            </w:r>
            <w:r>
              <w:rPr>
                <w:rFonts w:eastAsia="SimSun"/>
                <w:i/>
                <w:sz w:val="22"/>
                <w:szCs w:val="22"/>
                <w:lang w:eastAsia="zh-CN"/>
              </w:rPr>
              <w:t>skipUplinkTxDynamic-CG-16</w:t>
            </w:r>
            <w:r>
              <w:rPr>
                <w:rFonts w:eastAsia="SimSun"/>
                <w:sz w:val="22"/>
                <w:szCs w:val="22"/>
                <w:lang w:eastAsia="zh-CN"/>
              </w:rPr>
              <w:t>.</w:t>
            </w:r>
          </w:p>
        </w:tc>
      </w:tr>
      <w:tr w:rsidR="00995116" w14:paraId="032019AC" w14:textId="77777777">
        <w:trPr>
          <w:jc w:val="center"/>
        </w:trPr>
        <w:tc>
          <w:tcPr>
            <w:tcW w:w="2547" w:type="dxa"/>
            <w:vAlign w:val="center"/>
          </w:tcPr>
          <w:p w14:paraId="189DA510"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72D2269C" w14:textId="77777777" w:rsidR="00995116" w:rsidRDefault="00175F99">
            <w:pPr>
              <w:overflowPunct w:val="0"/>
              <w:autoSpaceDE w:val="0"/>
              <w:autoSpaceDN w:val="0"/>
              <w:jc w:val="both"/>
              <w:textAlignment w:val="baseline"/>
              <w:rPr>
                <w:sz w:val="22"/>
                <w:szCs w:val="22"/>
              </w:rPr>
            </w:pPr>
            <w:r>
              <w:rPr>
                <w:sz w:val="22"/>
                <w:szCs w:val="22"/>
              </w:rPr>
              <w:t>Introduce two parameters to enable/disable the enhanced uplink skipping feature for CG and DG separately.</w:t>
            </w:r>
          </w:p>
        </w:tc>
      </w:tr>
    </w:tbl>
    <w:p w14:paraId="01859DA6"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RRC parameter should be introduced for Rel-16 CG PUSCH skipping. So rapporteur proposes that a new </w:t>
      </w:r>
      <w:proofErr w:type="spellStart"/>
      <w:r>
        <w:rPr>
          <w:sz w:val="22"/>
          <w:szCs w:val="22"/>
        </w:rPr>
        <w:t>RRCparameter</w:t>
      </w:r>
      <w:proofErr w:type="spellEnd"/>
      <w:r>
        <w:rPr>
          <w:sz w:val="22"/>
          <w:szCs w:val="22"/>
        </w:rPr>
        <w:t xml:space="preserve"> is introduced for Rel-16 CG PUSCH skipping.</w:t>
      </w:r>
      <w:r>
        <w:rPr>
          <w:rFonts w:eastAsia="SimSun"/>
          <w:sz w:val="22"/>
          <w:szCs w:val="22"/>
          <w:lang w:eastAsia="zh-CN"/>
        </w:rPr>
        <w:t xml:space="preserve"> </w:t>
      </w:r>
      <w:r>
        <w:rPr>
          <w:sz w:val="22"/>
          <w:szCs w:val="22"/>
          <w:lang w:eastAsia="zh-CN"/>
        </w:rPr>
        <w:t>Please companies to provide feedback on this if their answer to Q2 is Yes.</w:t>
      </w:r>
    </w:p>
    <w:p w14:paraId="7DFDABB1"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68508669" w14:textId="77777777">
        <w:trPr>
          <w:trHeight w:val="454"/>
        </w:trPr>
        <w:tc>
          <w:tcPr>
            <w:tcW w:w="1430" w:type="dxa"/>
            <w:shd w:val="clear" w:color="auto" w:fill="D9D9D9" w:themeFill="background1" w:themeFillShade="D9"/>
            <w:vAlign w:val="center"/>
          </w:tcPr>
          <w:p w14:paraId="07B0939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C1ADD0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4D9F035B"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0C4A08ED" w14:textId="77777777">
        <w:trPr>
          <w:trHeight w:val="454"/>
        </w:trPr>
        <w:tc>
          <w:tcPr>
            <w:tcW w:w="1430" w:type="dxa"/>
            <w:vAlign w:val="center"/>
          </w:tcPr>
          <w:p w14:paraId="74414781" w14:textId="77777777" w:rsidR="00995116" w:rsidRDefault="00175F99">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07610625"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30356AAC" w14:textId="77777777" w:rsidR="00995116" w:rsidRDefault="00175F99">
            <w:pPr>
              <w:spacing w:after="0"/>
              <w:jc w:val="both"/>
              <w:rPr>
                <w:rFonts w:eastAsia="SimSun"/>
                <w:sz w:val="22"/>
                <w:szCs w:val="22"/>
                <w:lang w:eastAsia="zh-CN"/>
              </w:rPr>
            </w:pPr>
            <w:r>
              <w:rPr>
                <w:rFonts w:eastAsia="SimSun"/>
                <w:sz w:val="22"/>
                <w:szCs w:val="22"/>
                <w:lang w:eastAsia="zh-CN"/>
              </w:rPr>
              <w:t>A new RRC parameter is needed to indicate whether the Rel-16 CG PUSCH skipping is implemented. Otherwise, it is hard for the UE to distinguish whether to perform the Rel-15 behavior or th</w:t>
            </w:r>
            <w:r>
              <w:rPr>
                <w:rFonts w:eastAsia="SimSun" w:hint="eastAsia"/>
                <w:sz w:val="22"/>
                <w:szCs w:val="22"/>
                <w:lang w:eastAsia="zh-CN"/>
              </w:rPr>
              <w:t>e</w:t>
            </w:r>
            <w:r>
              <w:rPr>
                <w:rFonts w:eastAsia="SimSun"/>
                <w:sz w:val="22"/>
                <w:szCs w:val="22"/>
                <w:lang w:eastAsia="zh-CN"/>
              </w:rPr>
              <w:t xml:space="preserve"> Rel-16 behavior, leading to potential misalignment between </w:t>
            </w:r>
            <w:r>
              <w:rPr>
                <w:rFonts w:eastAsia="SimSun" w:hint="eastAsia"/>
                <w:sz w:val="22"/>
                <w:szCs w:val="22"/>
                <w:lang w:eastAsia="zh-CN"/>
              </w:rPr>
              <w:t>UE</w:t>
            </w:r>
            <w:r>
              <w:rPr>
                <w:rFonts w:eastAsia="SimSun"/>
                <w:sz w:val="22"/>
                <w:szCs w:val="22"/>
                <w:lang w:eastAsia="zh-CN"/>
              </w:rPr>
              <w:t xml:space="preserve"> </w:t>
            </w:r>
            <w:r>
              <w:rPr>
                <w:rFonts w:eastAsia="SimSun" w:hint="eastAsia"/>
                <w:sz w:val="22"/>
                <w:szCs w:val="22"/>
                <w:lang w:eastAsia="zh-CN"/>
              </w:rPr>
              <w:t>and</w:t>
            </w:r>
            <w:r>
              <w:rPr>
                <w:rFonts w:eastAsia="SimSun"/>
                <w:sz w:val="22"/>
                <w:szCs w:val="22"/>
                <w:lang w:eastAsia="zh-CN"/>
              </w:rPr>
              <w:t xml:space="preserve"> NW.</w:t>
            </w:r>
          </w:p>
        </w:tc>
      </w:tr>
      <w:tr w:rsidR="00995116" w14:paraId="718C8771" w14:textId="77777777">
        <w:trPr>
          <w:trHeight w:val="454"/>
        </w:trPr>
        <w:tc>
          <w:tcPr>
            <w:tcW w:w="1430" w:type="dxa"/>
            <w:vAlign w:val="center"/>
          </w:tcPr>
          <w:p w14:paraId="0F4527AB"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B0F8E1B"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CB8A7C" w14:textId="77777777" w:rsidR="00995116" w:rsidRDefault="00175F99">
            <w:pPr>
              <w:spacing w:after="0"/>
              <w:jc w:val="both"/>
              <w:rPr>
                <w:rFonts w:eastAsia="SimSun"/>
                <w:sz w:val="22"/>
                <w:szCs w:val="22"/>
                <w:lang w:eastAsia="zh-CN"/>
              </w:rPr>
            </w:pPr>
            <w:r>
              <w:rPr>
                <w:rFonts w:eastAsia="SimSun"/>
                <w:sz w:val="22"/>
                <w:szCs w:val="22"/>
                <w:lang w:eastAsia="zh-CN"/>
              </w:rPr>
              <w:t>Agree as in R2-2101776</w:t>
            </w:r>
          </w:p>
        </w:tc>
      </w:tr>
      <w:tr w:rsidR="00995116" w14:paraId="0DFE0AF5" w14:textId="77777777">
        <w:trPr>
          <w:trHeight w:val="454"/>
        </w:trPr>
        <w:tc>
          <w:tcPr>
            <w:tcW w:w="1430" w:type="dxa"/>
            <w:vAlign w:val="center"/>
          </w:tcPr>
          <w:p w14:paraId="3734F66F" w14:textId="77777777" w:rsidR="00995116" w:rsidRDefault="00175F99">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05DEC7E2"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4EA6EE7C" w14:textId="77777777" w:rsidR="00995116" w:rsidRDefault="00995116">
            <w:pPr>
              <w:spacing w:after="0"/>
              <w:rPr>
                <w:sz w:val="22"/>
                <w:szCs w:val="22"/>
                <w:lang w:val="en-US" w:eastAsia="zh-CN"/>
              </w:rPr>
            </w:pPr>
          </w:p>
          <w:p w14:paraId="7517EC87" w14:textId="77777777" w:rsidR="00995116" w:rsidRDefault="00175F99">
            <w:pPr>
              <w:spacing w:after="0"/>
              <w:rPr>
                <w:sz w:val="22"/>
                <w:szCs w:val="22"/>
                <w:lang w:eastAsia="zh-CN"/>
              </w:rPr>
            </w:pPr>
            <w:r>
              <w:rPr>
                <w:sz w:val="22"/>
                <w:szCs w:val="22"/>
                <w:lang w:val="en-US" w:eastAsia="zh-CN"/>
              </w:rPr>
              <w:t xml:space="preserve">In order to achieve configuration flexibility, UL skipping for CG and DG should be configured via a </w:t>
            </w:r>
            <w:proofErr w:type="gramStart"/>
            <w:r>
              <w:rPr>
                <w:sz w:val="22"/>
                <w:szCs w:val="22"/>
                <w:lang w:val="en-US" w:eastAsia="zh-CN"/>
              </w:rPr>
              <w:t>different parameters</w:t>
            </w:r>
            <w:proofErr w:type="gramEnd"/>
            <w:r>
              <w:rPr>
                <w:sz w:val="22"/>
                <w:szCs w:val="22"/>
                <w:lang w:val="en-US" w:eastAsia="zh-CN"/>
              </w:rPr>
              <w:t xml:space="preserve"> separately, as indicated in our contribution in </w:t>
            </w:r>
            <w:r>
              <w:rPr>
                <w:sz w:val="22"/>
                <w:szCs w:val="22"/>
                <w:lang w:eastAsia="zh-CN"/>
              </w:rPr>
              <w:t>R2-2101352.</w:t>
            </w:r>
          </w:p>
          <w:p w14:paraId="31D9DCF2" w14:textId="77777777" w:rsidR="00995116" w:rsidRDefault="00995116">
            <w:pPr>
              <w:spacing w:after="0"/>
              <w:rPr>
                <w:sz w:val="22"/>
                <w:szCs w:val="22"/>
                <w:lang w:eastAsia="zh-CN"/>
              </w:rPr>
            </w:pPr>
          </w:p>
        </w:tc>
      </w:tr>
      <w:tr w:rsidR="00995116" w14:paraId="5D54622B" w14:textId="77777777">
        <w:trPr>
          <w:trHeight w:val="454"/>
        </w:trPr>
        <w:tc>
          <w:tcPr>
            <w:tcW w:w="1430" w:type="dxa"/>
            <w:vAlign w:val="center"/>
          </w:tcPr>
          <w:p w14:paraId="65F700B7"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FE350A9" w14:textId="77777777" w:rsidR="00995116" w:rsidRDefault="00175F99">
            <w:pPr>
              <w:spacing w:after="0"/>
              <w:jc w:val="center"/>
              <w:rPr>
                <w:sz w:val="22"/>
                <w:szCs w:val="22"/>
                <w:lang w:eastAsia="zh-CN"/>
              </w:rPr>
            </w:pPr>
            <w:r>
              <w:rPr>
                <w:sz w:val="22"/>
                <w:szCs w:val="22"/>
                <w:lang w:eastAsia="zh-CN"/>
              </w:rPr>
              <w:t>Yes</w:t>
            </w:r>
          </w:p>
        </w:tc>
        <w:tc>
          <w:tcPr>
            <w:tcW w:w="6236" w:type="dxa"/>
          </w:tcPr>
          <w:p w14:paraId="5E9A379D" w14:textId="77777777" w:rsidR="00995116" w:rsidRDefault="00995116">
            <w:pPr>
              <w:spacing w:after="0"/>
              <w:rPr>
                <w:sz w:val="22"/>
                <w:szCs w:val="22"/>
                <w:lang w:eastAsia="zh-CN"/>
              </w:rPr>
            </w:pPr>
          </w:p>
        </w:tc>
      </w:tr>
      <w:tr w:rsidR="00995116" w14:paraId="5BF11B92" w14:textId="77777777">
        <w:trPr>
          <w:trHeight w:val="454"/>
        </w:trPr>
        <w:tc>
          <w:tcPr>
            <w:tcW w:w="1430" w:type="dxa"/>
            <w:vAlign w:val="center"/>
          </w:tcPr>
          <w:p w14:paraId="0946E730" w14:textId="77777777" w:rsidR="00995116" w:rsidRDefault="00175F99">
            <w:pPr>
              <w:spacing w:after="0"/>
              <w:jc w:val="center"/>
              <w:rPr>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01FCE92" w14:textId="77777777" w:rsidR="00995116" w:rsidRDefault="00175F99">
            <w:pPr>
              <w:spacing w:after="0"/>
              <w:jc w:val="center"/>
              <w:rPr>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F445802" w14:textId="77777777" w:rsidR="00995116" w:rsidRDefault="00995116">
            <w:pPr>
              <w:spacing w:after="0"/>
              <w:rPr>
                <w:sz w:val="22"/>
                <w:szCs w:val="22"/>
                <w:lang w:eastAsia="zh-CN"/>
              </w:rPr>
            </w:pPr>
          </w:p>
        </w:tc>
      </w:tr>
      <w:tr w:rsidR="00995116" w14:paraId="56351A3F" w14:textId="77777777">
        <w:trPr>
          <w:trHeight w:val="454"/>
        </w:trPr>
        <w:tc>
          <w:tcPr>
            <w:tcW w:w="1430" w:type="dxa"/>
            <w:vAlign w:val="center"/>
          </w:tcPr>
          <w:p w14:paraId="4BBB85E8" w14:textId="77777777" w:rsidR="00995116" w:rsidRDefault="00175F99">
            <w:pPr>
              <w:spacing w:after="0"/>
              <w:jc w:val="center"/>
              <w:rPr>
                <w:sz w:val="22"/>
                <w:szCs w:val="22"/>
                <w:lang w:val="en-US" w:eastAsia="ko-KR"/>
              </w:rPr>
            </w:pPr>
            <w:r>
              <w:rPr>
                <w:rFonts w:hint="eastAsia"/>
                <w:sz w:val="22"/>
                <w:szCs w:val="22"/>
                <w:lang w:val="en-US" w:eastAsia="zh-CN"/>
              </w:rPr>
              <w:t>ZTE</w:t>
            </w:r>
          </w:p>
        </w:tc>
        <w:tc>
          <w:tcPr>
            <w:tcW w:w="1684" w:type="dxa"/>
            <w:vAlign w:val="center"/>
          </w:tcPr>
          <w:p w14:paraId="740CF543" w14:textId="77777777" w:rsidR="00995116" w:rsidRDefault="00175F99">
            <w:pPr>
              <w:spacing w:after="0"/>
              <w:jc w:val="center"/>
              <w:rPr>
                <w:sz w:val="22"/>
                <w:szCs w:val="22"/>
                <w:lang w:val="en-US" w:eastAsia="ko-KR"/>
              </w:rPr>
            </w:pPr>
            <w:r>
              <w:rPr>
                <w:rFonts w:hint="eastAsia"/>
                <w:sz w:val="22"/>
                <w:szCs w:val="22"/>
                <w:lang w:val="en-US" w:eastAsia="zh-CN"/>
              </w:rPr>
              <w:t>Yes</w:t>
            </w:r>
          </w:p>
        </w:tc>
        <w:tc>
          <w:tcPr>
            <w:tcW w:w="6236" w:type="dxa"/>
            <w:vAlign w:val="center"/>
          </w:tcPr>
          <w:p w14:paraId="3029FF55" w14:textId="77777777" w:rsidR="00995116" w:rsidRDefault="00995116">
            <w:pPr>
              <w:spacing w:after="0"/>
              <w:rPr>
                <w:sz w:val="22"/>
                <w:szCs w:val="22"/>
                <w:lang w:val="en-US" w:eastAsia="zh-CN"/>
              </w:rPr>
            </w:pPr>
          </w:p>
        </w:tc>
      </w:tr>
      <w:tr w:rsidR="00C2786C" w14:paraId="5F201EF0" w14:textId="77777777">
        <w:trPr>
          <w:trHeight w:val="454"/>
        </w:trPr>
        <w:tc>
          <w:tcPr>
            <w:tcW w:w="1430" w:type="dxa"/>
            <w:vAlign w:val="center"/>
          </w:tcPr>
          <w:p w14:paraId="4E3CCFD5"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DFDFC44"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3C38708" w14:textId="77777777" w:rsidR="00C2786C" w:rsidRDefault="00C2786C">
            <w:pPr>
              <w:spacing w:after="0"/>
              <w:rPr>
                <w:sz w:val="22"/>
                <w:szCs w:val="22"/>
                <w:lang w:eastAsia="zh-CN"/>
              </w:rPr>
            </w:pPr>
          </w:p>
        </w:tc>
      </w:tr>
      <w:tr w:rsidR="00C2786C" w14:paraId="6EC92DEC" w14:textId="77777777">
        <w:trPr>
          <w:trHeight w:val="454"/>
        </w:trPr>
        <w:tc>
          <w:tcPr>
            <w:tcW w:w="1430" w:type="dxa"/>
            <w:vAlign w:val="center"/>
          </w:tcPr>
          <w:p w14:paraId="6E4FBFA4" w14:textId="3C6540F6" w:rsidR="00C2786C" w:rsidRDefault="00C66B17">
            <w:pPr>
              <w:spacing w:after="0"/>
              <w:jc w:val="center"/>
              <w:rPr>
                <w:rFonts w:eastAsia="SimSun"/>
                <w:sz w:val="22"/>
                <w:szCs w:val="22"/>
                <w:lang w:eastAsia="zh-CN"/>
              </w:rPr>
            </w:pPr>
            <w:bookmarkStart w:id="4" w:name="_Hlk55478609"/>
            <w:r>
              <w:rPr>
                <w:rFonts w:eastAsia="SimSun"/>
                <w:sz w:val="22"/>
                <w:szCs w:val="22"/>
                <w:lang w:eastAsia="zh-CN"/>
              </w:rPr>
              <w:t>Qualcomm</w:t>
            </w:r>
          </w:p>
        </w:tc>
        <w:tc>
          <w:tcPr>
            <w:tcW w:w="1684" w:type="dxa"/>
            <w:vAlign w:val="center"/>
          </w:tcPr>
          <w:p w14:paraId="0477EA59" w14:textId="2B3A5593" w:rsidR="00C2786C" w:rsidRDefault="00C66B17">
            <w:pPr>
              <w:spacing w:after="0"/>
              <w:jc w:val="center"/>
              <w:rPr>
                <w:rFonts w:eastAsia="SimSun"/>
                <w:sz w:val="22"/>
                <w:szCs w:val="22"/>
                <w:lang w:eastAsia="zh-CN"/>
              </w:rPr>
            </w:pPr>
            <w:r>
              <w:rPr>
                <w:rFonts w:eastAsia="SimSun"/>
                <w:sz w:val="22"/>
                <w:szCs w:val="22"/>
                <w:lang w:eastAsia="zh-CN"/>
              </w:rPr>
              <w:t>Yes</w:t>
            </w:r>
          </w:p>
        </w:tc>
        <w:tc>
          <w:tcPr>
            <w:tcW w:w="6236" w:type="dxa"/>
          </w:tcPr>
          <w:p w14:paraId="0765FDE0" w14:textId="77777777" w:rsidR="00C2786C" w:rsidRDefault="00C2786C">
            <w:pPr>
              <w:rPr>
                <w:sz w:val="22"/>
                <w:szCs w:val="22"/>
              </w:rPr>
            </w:pPr>
          </w:p>
        </w:tc>
      </w:tr>
      <w:tr w:rsidR="00C2786C" w14:paraId="112CB4F0" w14:textId="77777777">
        <w:trPr>
          <w:trHeight w:val="454"/>
        </w:trPr>
        <w:tc>
          <w:tcPr>
            <w:tcW w:w="1430" w:type="dxa"/>
            <w:vAlign w:val="center"/>
          </w:tcPr>
          <w:p w14:paraId="36F3B5BD" w14:textId="77777777" w:rsidR="00C2786C" w:rsidRDefault="00C2786C">
            <w:pPr>
              <w:spacing w:after="0"/>
              <w:jc w:val="center"/>
              <w:rPr>
                <w:rFonts w:eastAsia="SimSun"/>
                <w:sz w:val="22"/>
                <w:szCs w:val="22"/>
                <w:lang w:eastAsia="zh-CN"/>
              </w:rPr>
            </w:pPr>
          </w:p>
        </w:tc>
        <w:tc>
          <w:tcPr>
            <w:tcW w:w="1684" w:type="dxa"/>
            <w:vAlign w:val="center"/>
          </w:tcPr>
          <w:p w14:paraId="3E8FE901" w14:textId="77777777" w:rsidR="00C2786C" w:rsidRDefault="00C2786C">
            <w:pPr>
              <w:spacing w:after="0"/>
              <w:jc w:val="center"/>
              <w:rPr>
                <w:rFonts w:eastAsia="SimSun"/>
                <w:sz w:val="22"/>
                <w:szCs w:val="22"/>
                <w:lang w:eastAsia="zh-CN"/>
              </w:rPr>
            </w:pPr>
          </w:p>
        </w:tc>
        <w:tc>
          <w:tcPr>
            <w:tcW w:w="6236" w:type="dxa"/>
          </w:tcPr>
          <w:p w14:paraId="31EAA0EF" w14:textId="77777777" w:rsidR="00C2786C" w:rsidRDefault="00C2786C">
            <w:pPr>
              <w:spacing w:after="0"/>
              <w:rPr>
                <w:rFonts w:eastAsia="SimSun"/>
                <w:sz w:val="22"/>
                <w:szCs w:val="22"/>
                <w:lang w:eastAsia="zh-CN"/>
              </w:rPr>
            </w:pPr>
          </w:p>
        </w:tc>
      </w:tr>
      <w:tr w:rsidR="00C2786C" w14:paraId="437F106D" w14:textId="77777777">
        <w:trPr>
          <w:trHeight w:val="454"/>
        </w:trPr>
        <w:tc>
          <w:tcPr>
            <w:tcW w:w="1430" w:type="dxa"/>
            <w:vAlign w:val="center"/>
          </w:tcPr>
          <w:p w14:paraId="7B2612EE" w14:textId="77777777" w:rsidR="00C2786C" w:rsidRDefault="00C2786C">
            <w:pPr>
              <w:spacing w:after="0"/>
              <w:jc w:val="center"/>
              <w:rPr>
                <w:rFonts w:eastAsia="PMingLiU"/>
                <w:sz w:val="22"/>
                <w:szCs w:val="22"/>
                <w:lang w:eastAsia="zh-TW"/>
              </w:rPr>
            </w:pPr>
          </w:p>
        </w:tc>
        <w:tc>
          <w:tcPr>
            <w:tcW w:w="1684" w:type="dxa"/>
            <w:vAlign w:val="center"/>
          </w:tcPr>
          <w:p w14:paraId="7EB13A0E" w14:textId="77777777" w:rsidR="00C2786C" w:rsidRDefault="00C2786C">
            <w:pPr>
              <w:spacing w:after="0"/>
              <w:jc w:val="center"/>
              <w:rPr>
                <w:rFonts w:eastAsia="PMingLiU"/>
                <w:sz w:val="22"/>
                <w:szCs w:val="22"/>
                <w:lang w:eastAsia="zh-TW"/>
              </w:rPr>
            </w:pPr>
          </w:p>
        </w:tc>
        <w:tc>
          <w:tcPr>
            <w:tcW w:w="6236" w:type="dxa"/>
          </w:tcPr>
          <w:p w14:paraId="700D2631" w14:textId="77777777" w:rsidR="00C2786C" w:rsidRDefault="00C2786C">
            <w:pPr>
              <w:spacing w:after="0"/>
              <w:rPr>
                <w:sz w:val="22"/>
                <w:szCs w:val="22"/>
                <w:lang w:eastAsia="zh-CN"/>
              </w:rPr>
            </w:pPr>
          </w:p>
        </w:tc>
      </w:tr>
      <w:tr w:rsidR="00C2786C" w14:paraId="4A6C8230" w14:textId="77777777">
        <w:trPr>
          <w:trHeight w:val="454"/>
        </w:trPr>
        <w:tc>
          <w:tcPr>
            <w:tcW w:w="1430" w:type="dxa"/>
            <w:vAlign w:val="center"/>
          </w:tcPr>
          <w:p w14:paraId="7CA5EB5A" w14:textId="77777777" w:rsidR="00C2786C" w:rsidRDefault="00C2786C">
            <w:pPr>
              <w:spacing w:after="0"/>
              <w:jc w:val="center"/>
              <w:rPr>
                <w:rFonts w:eastAsia="SimSun"/>
                <w:sz w:val="22"/>
                <w:szCs w:val="22"/>
                <w:lang w:eastAsia="zh-CN"/>
              </w:rPr>
            </w:pPr>
          </w:p>
        </w:tc>
        <w:tc>
          <w:tcPr>
            <w:tcW w:w="1684" w:type="dxa"/>
            <w:vAlign w:val="center"/>
          </w:tcPr>
          <w:p w14:paraId="0442E006" w14:textId="77777777" w:rsidR="00C2786C" w:rsidRDefault="00C2786C">
            <w:pPr>
              <w:spacing w:after="0"/>
              <w:jc w:val="center"/>
              <w:rPr>
                <w:rFonts w:eastAsia="SimSun"/>
                <w:sz w:val="22"/>
                <w:szCs w:val="22"/>
                <w:lang w:eastAsia="zh-CN"/>
              </w:rPr>
            </w:pPr>
          </w:p>
        </w:tc>
        <w:tc>
          <w:tcPr>
            <w:tcW w:w="6236" w:type="dxa"/>
          </w:tcPr>
          <w:p w14:paraId="1498F144" w14:textId="77777777" w:rsidR="00C2786C" w:rsidRDefault="00C2786C">
            <w:pPr>
              <w:spacing w:after="0"/>
              <w:rPr>
                <w:sz w:val="22"/>
                <w:szCs w:val="22"/>
                <w:lang w:eastAsia="zh-CN"/>
              </w:rPr>
            </w:pPr>
          </w:p>
        </w:tc>
      </w:tr>
      <w:tr w:rsidR="00C2786C" w14:paraId="71C53016" w14:textId="77777777">
        <w:trPr>
          <w:trHeight w:val="454"/>
        </w:trPr>
        <w:tc>
          <w:tcPr>
            <w:tcW w:w="1430" w:type="dxa"/>
            <w:vAlign w:val="center"/>
          </w:tcPr>
          <w:p w14:paraId="3FCB4607" w14:textId="77777777" w:rsidR="00C2786C" w:rsidRDefault="00C2786C">
            <w:pPr>
              <w:spacing w:after="0"/>
              <w:jc w:val="center"/>
              <w:rPr>
                <w:rFonts w:eastAsia="SimSun"/>
                <w:sz w:val="22"/>
                <w:szCs w:val="22"/>
                <w:lang w:eastAsia="zh-CN"/>
              </w:rPr>
            </w:pPr>
          </w:p>
        </w:tc>
        <w:tc>
          <w:tcPr>
            <w:tcW w:w="1684" w:type="dxa"/>
            <w:vAlign w:val="center"/>
          </w:tcPr>
          <w:p w14:paraId="744A452B" w14:textId="77777777" w:rsidR="00C2786C" w:rsidRDefault="00C2786C">
            <w:pPr>
              <w:spacing w:after="0"/>
              <w:jc w:val="center"/>
              <w:rPr>
                <w:rFonts w:eastAsia="SimSun"/>
                <w:sz w:val="22"/>
                <w:szCs w:val="22"/>
                <w:lang w:eastAsia="zh-CN"/>
              </w:rPr>
            </w:pPr>
          </w:p>
        </w:tc>
        <w:tc>
          <w:tcPr>
            <w:tcW w:w="6236" w:type="dxa"/>
          </w:tcPr>
          <w:p w14:paraId="604C7F86" w14:textId="77777777" w:rsidR="00C2786C" w:rsidRDefault="00C2786C">
            <w:pPr>
              <w:spacing w:after="0"/>
              <w:rPr>
                <w:sz w:val="22"/>
                <w:szCs w:val="22"/>
                <w:lang w:eastAsia="zh-CN"/>
              </w:rPr>
            </w:pPr>
          </w:p>
        </w:tc>
      </w:tr>
      <w:tr w:rsidR="00C2786C" w14:paraId="2448319D" w14:textId="77777777">
        <w:trPr>
          <w:trHeight w:val="454"/>
        </w:trPr>
        <w:tc>
          <w:tcPr>
            <w:tcW w:w="1430" w:type="dxa"/>
            <w:vAlign w:val="center"/>
          </w:tcPr>
          <w:p w14:paraId="34D2B839" w14:textId="77777777" w:rsidR="00C2786C" w:rsidRDefault="00C2786C">
            <w:pPr>
              <w:spacing w:after="0"/>
              <w:jc w:val="center"/>
              <w:rPr>
                <w:rFonts w:eastAsia="SimSun"/>
                <w:sz w:val="22"/>
                <w:szCs w:val="22"/>
                <w:lang w:eastAsia="zh-CN"/>
              </w:rPr>
            </w:pPr>
          </w:p>
        </w:tc>
        <w:tc>
          <w:tcPr>
            <w:tcW w:w="1684" w:type="dxa"/>
            <w:vAlign w:val="center"/>
          </w:tcPr>
          <w:p w14:paraId="12F242D8" w14:textId="77777777" w:rsidR="00C2786C" w:rsidRDefault="00C2786C">
            <w:pPr>
              <w:spacing w:after="0"/>
              <w:jc w:val="center"/>
              <w:rPr>
                <w:rFonts w:eastAsia="SimSun"/>
                <w:sz w:val="22"/>
                <w:szCs w:val="22"/>
                <w:lang w:eastAsia="zh-CN"/>
              </w:rPr>
            </w:pPr>
          </w:p>
        </w:tc>
        <w:tc>
          <w:tcPr>
            <w:tcW w:w="6236" w:type="dxa"/>
          </w:tcPr>
          <w:p w14:paraId="72FB0DAA" w14:textId="77777777" w:rsidR="00C2786C" w:rsidRDefault="00C2786C">
            <w:pPr>
              <w:spacing w:after="0"/>
              <w:rPr>
                <w:rFonts w:eastAsia="SimSun"/>
                <w:sz w:val="22"/>
                <w:szCs w:val="22"/>
                <w:lang w:eastAsia="zh-CN"/>
              </w:rPr>
            </w:pPr>
          </w:p>
        </w:tc>
      </w:tr>
    </w:tbl>
    <w:bookmarkEnd w:id="4"/>
    <w:p w14:paraId="00A41B72"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2BD9BDD"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2F1130A6" w14:textId="77777777" w:rsidR="00995116" w:rsidRDefault="00995116">
      <w:pPr>
        <w:tabs>
          <w:tab w:val="left" w:pos="3464"/>
        </w:tabs>
        <w:adjustRightInd w:val="0"/>
        <w:snapToGrid w:val="0"/>
        <w:spacing w:after="120"/>
        <w:jc w:val="both"/>
        <w:rPr>
          <w:rFonts w:eastAsia="SimSun"/>
          <w:b/>
          <w:sz w:val="22"/>
          <w:szCs w:val="22"/>
          <w:lang w:eastAsia="zh-CN"/>
        </w:rPr>
      </w:pPr>
    </w:p>
    <w:p w14:paraId="41841A99" w14:textId="77777777" w:rsidR="00995116" w:rsidRDefault="00175F99">
      <w:pPr>
        <w:pStyle w:val="Heading2"/>
        <w:ind w:left="0" w:firstLine="0"/>
        <w:jc w:val="both"/>
        <w:rPr>
          <w:lang w:eastAsia="ko-KR"/>
        </w:rPr>
      </w:pPr>
      <w:r>
        <w:rPr>
          <w:lang w:eastAsia="ko-KR"/>
        </w:rPr>
        <w:t>3.2 Rel-16 PUSCH skipping with Intra UE prioritization</w:t>
      </w:r>
    </w:p>
    <w:p w14:paraId="03FD29F4" w14:textId="77777777" w:rsidR="00995116" w:rsidRDefault="00175F99">
      <w:pPr>
        <w:tabs>
          <w:tab w:val="left" w:pos="3464"/>
        </w:tabs>
        <w:adjustRightInd w:val="0"/>
        <w:snapToGrid w:val="0"/>
        <w:jc w:val="both"/>
        <w:rPr>
          <w:rFonts w:eastAsia="SimSun"/>
          <w:sz w:val="22"/>
          <w:szCs w:val="22"/>
          <w:lang w:eastAsia="zh-CN"/>
        </w:rPr>
      </w:pPr>
      <w:r>
        <w:rPr>
          <w:rFonts w:eastAsia="SimSun"/>
          <w:sz w:val="22"/>
          <w:szCs w:val="22"/>
          <w:lang w:eastAsia="zh-CN"/>
        </w:rPr>
        <w:t xml:space="preserve">In the RAN1 LS [2][17], all the UE behaviors for Rel-16 DG/CG PUSCH skipping are defined under the conditions that Rel-16 URLLC </w:t>
      </w:r>
      <w:r>
        <w:rPr>
          <w:rFonts w:eastAsia="SimSun" w:hint="eastAsia"/>
          <w:sz w:val="22"/>
          <w:szCs w:val="22"/>
          <w:lang w:eastAsia="zh-CN"/>
        </w:rPr>
        <w:t>I</w:t>
      </w:r>
      <w:r>
        <w:rPr>
          <w:rFonts w:eastAsia="SimSun"/>
          <w:sz w:val="22"/>
          <w:szCs w:val="22"/>
          <w:lang w:eastAsia="zh-CN"/>
        </w:rPr>
        <w:t xml:space="preserve">ntra-UE prioritization (including PHY layer </w:t>
      </w:r>
      <w:r>
        <w:rPr>
          <w:sz w:val="22"/>
          <w:szCs w:val="22"/>
          <w:lang w:eastAsia="ko-KR"/>
        </w:rPr>
        <w:t>prioritization and LCH-based prioritization</w:t>
      </w:r>
      <w:r>
        <w:rPr>
          <w:rFonts w:eastAsia="SimSun"/>
          <w:sz w:val="22"/>
          <w:szCs w:val="22"/>
          <w:lang w:eastAsia="zh-CN"/>
        </w:rPr>
        <w:t xml:space="preserve">) is not configured. Thus, it is worthy for RAN2 to discuss whether the defined UE behaviors are still reasonable and acceptable when LCH-based UE prioritization is configured. </w:t>
      </w:r>
    </w:p>
    <w:p w14:paraId="223F20A7" w14:textId="77777777" w:rsidR="00995116" w:rsidRDefault="00175F99">
      <w:pPr>
        <w:tabs>
          <w:tab w:val="left" w:pos="3464"/>
        </w:tabs>
        <w:adjustRightInd w:val="0"/>
        <w:snapToGrid w:val="0"/>
        <w:jc w:val="both"/>
        <w:rPr>
          <w:sz w:val="22"/>
          <w:szCs w:val="22"/>
        </w:rPr>
      </w:pPr>
      <w:r>
        <w:rPr>
          <w:rFonts w:eastAsia="SimSun"/>
          <w:sz w:val="22"/>
          <w:szCs w:val="22"/>
          <w:lang w:eastAsia="zh-CN"/>
        </w:rPr>
        <w:t xml:space="preserve">In [15], it is proposed that RAN2 should firstly handle the case when </w:t>
      </w:r>
      <w:r>
        <w:rPr>
          <w:sz w:val="22"/>
          <w:szCs w:val="22"/>
        </w:rPr>
        <w:t xml:space="preserve">LCH-based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 In other words, </w:t>
      </w:r>
      <w:r>
        <w:rPr>
          <w:rFonts w:eastAsia="SimSun"/>
          <w:sz w:val="22"/>
          <w:szCs w:val="22"/>
          <w:lang w:eastAsia="zh-CN"/>
        </w:rPr>
        <w:t xml:space="preserve">from the MAC perspective, </w:t>
      </w:r>
      <w:r>
        <w:rPr>
          <w:sz w:val="22"/>
          <w:szCs w:val="22"/>
        </w:rPr>
        <w:t xml:space="preserve">DG is always prioritized over CG when </w:t>
      </w:r>
      <w:proofErr w:type="spellStart"/>
      <w:r>
        <w:rPr>
          <w:i/>
          <w:iCs/>
          <w:sz w:val="22"/>
          <w:szCs w:val="22"/>
        </w:rPr>
        <w:t>lch-basedPrioritization</w:t>
      </w:r>
      <w:proofErr w:type="spellEnd"/>
      <w:r>
        <w:rPr>
          <w:sz w:val="22"/>
          <w:szCs w:val="22"/>
        </w:rPr>
        <w:t xml:space="preserve"> is not configured. As a result, the CG PUSCH is ignored (i.e. no MAC PDU will be generated even though it is overlapping with UCI) and does not participate in subsequent physical layer procedure. </w:t>
      </w:r>
    </w:p>
    <w:p w14:paraId="6AD4642F" w14:textId="77777777" w:rsidR="00995116" w:rsidRDefault="00175F99">
      <w:pPr>
        <w:tabs>
          <w:tab w:val="left" w:pos="3464"/>
        </w:tabs>
        <w:adjustRightInd w:val="0"/>
        <w:snapToGrid w:val="0"/>
        <w:spacing w:after="120"/>
        <w:jc w:val="both"/>
        <w:rPr>
          <w:sz w:val="22"/>
          <w:szCs w:val="22"/>
        </w:rPr>
      </w:pPr>
      <w:r>
        <w:rPr>
          <w:rFonts w:eastAsia="SimSun"/>
          <w:sz w:val="22"/>
          <w:szCs w:val="22"/>
          <w:lang w:eastAsia="zh-CN"/>
        </w:rPr>
        <w:t xml:space="preserve">On the other hand,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14:paraId="71143DC8" w14:textId="77777777" w:rsidR="00995116" w:rsidRDefault="00175F99">
      <w:pPr>
        <w:tabs>
          <w:tab w:val="left" w:pos="3464"/>
        </w:tabs>
        <w:adjustRightInd w:val="0"/>
        <w:snapToGrid w:val="0"/>
        <w:spacing w:after="0"/>
        <w:jc w:val="center"/>
      </w:pPr>
      <w:r>
        <w:object w:dxaOrig="5510" w:dyaOrig="2630" w14:anchorId="63AB5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3pt;height:131.3pt" o:ole="">
            <v:imagedata r:id="rId14" o:title=""/>
          </v:shape>
          <o:OLEObject Type="Embed" ProgID="Visio.Drawing.15" ShapeID="_x0000_i1025" DrawAspect="Content" ObjectID="_1673261833" r:id="rId15"/>
        </w:object>
      </w:r>
    </w:p>
    <w:p w14:paraId="30931246" w14:textId="77777777" w:rsidR="00995116" w:rsidRDefault="00175F99">
      <w:pPr>
        <w:tabs>
          <w:tab w:val="left" w:pos="3464"/>
        </w:tabs>
        <w:adjustRightInd w:val="0"/>
        <w:snapToGrid w:val="0"/>
        <w:jc w:val="center"/>
        <w:rPr>
          <w:rFonts w:eastAsia="SimSun"/>
          <w:sz w:val="21"/>
          <w:szCs w:val="21"/>
          <w:lang w:eastAsia="zh-CN"/>
        </w:rPr>
      </w:pPr>
      <w:r>
        <w:rPr>
          <w:sz w:val="21"/>
          <w:szCs w:val="21"/>
        </w:rPr>
        <w:t>Figure 1 overlapping PUSCH transmissions have two PHY priorities with UCI</w:t>
      </w:r>
    </w:p>
    <w:p w14:paraId="1530E192"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(i.e.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75825881" w14:textId="77777777">
        <w:trPr>
          <w:trHeight w:val="454"/>
        </w:trPr>
        <w:tc>
          <w:tcPr>
            <w:tcW w:w="1430" w:type="dxa"/>
            <w:shd w:val="clear" w:color="auto" w:fill="D9D9D9" w:themeFill="background1" w:themeFillShade="D9"/>
            <w:vAlign w:val="center"/>
          </w:tcPr>
          <w:p w14:paraId="0F4A6539"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41A049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52FCAC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9D813CA" w14:textId="77777777">
        <w:trPr>
          <w:trHeight w:val="454"/>
        </w:trPr>
        <w:tc>
          <w:tcPr>
            <w:tcW w:w="1430" w:type="dxa"/>
            <w:vAlign w:val="center"/>
          </w:tcPr>
          <w:p w14:paraId="248A398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5CD18C0"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83B6681" w14:textId="77777777" w:rsidR="00995116" w:rsidRDefault="00175F99">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995116" w14:paraId="37BEF22E" w14:textId="77777777">
        <w:trPr>
          <w:trHeight w:val="454"/>
        </w:trPr>
        <w:tc>
          <w:tcPr>
            <w:tcW w:w="1430" w:type="dxa"/>
            <w:vAlign w:val="center"/>
          </w:tcPr>
          <w:p w14:paraId="217C1DAD"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18B41E7"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466BFC68" w14:textId="77777777" w:rsidR="00995116" w:rsidRDefault="00175F99">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995116" w14:paraId="62B2B403" w14:textId="77777777">
        <w:trPr>
          <w:trHeight w:val="454"/>
        </w:trPr>
        <w:tc>
          <w:tcPr>
            <w:tcW w:w="1430" w:type="dxa"/>
            <w:vAlign w:val="center"/>
          </w:tcPr>
          <w:p w14:paraId="335DA4BB"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2A85617E"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59F9E428" w14:textId="77777777" w:rsidR="00995116" w:rsidRDefault="00175F99">
            <w:pPr>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14:paraId="2D4A3D76" w14:textId="77777777">
        <w:trPr>
          <w:trHeight w:val="454"/>
        </w:trPr>
        <w:tc>
          <w:tcPr>
            <w:tcW w:w="1430" w:type="dxa"/>
            <w:vAlign w:val="center"/>
          </w:tcPr>
          <w:p w14:paraId="7CB0BCFD"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234F3750" w14:textId="77777777" w:rsidR="00995116" w:rsidRDefault="00175F99">
            <w:pPr>
              <w:spacing w:after="0"/>
              <w:jc w:val="center"/>
              <w:rPr>
                <w:sz w:val="22"/>
                <w:szCs w:val="22"/>
                <w:lang w:eastAsia="zh-CN"/>
              </w:rPr>
            </w:pPr>
            <w:r>
              <w:rPr>
                <w:sz w:val="22"/>
                <w:szCs w:val="22"/>
                <w:lang w:eastAsia="zh-CN"/>
              </w:rPr>
              <w:t>No</w:t>
            </w:r>
          </w:p>
        </w:tc>
        <w:tc>
          <w:tcPr>
            <w:tcW w:w="6236" w:type="dxa"/>
            <w:vAlign w:val="center"/>
          </w:tcPr>
          <w:p w14:paraId="3109C637" w14:textId="77777777" w:rsidR="00995116" w:rsidRDefault="00995116">
            <w:pPr>
              <w:spacing w:after="0"/>
              <w:rPr>
                <w:sz w:val="22"/>
                <w:szCs w:val="22"/>
                <w:lang w:val="en-US" w:eastAsia="zh-CN"/>
              </w:rPr>
            </w:pPr>
          </w:p>
          <w:p w14:paraId="5F05F0C3" w14:textId="77777777" w:rsidR="00995116" w:rsidRDefault="00175F99">
            <w:pPr>
              <w:spacing w:after="0"/>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14:paraId="01F25F4E" w14:textId="77777777" w:rsidR="00995116" w:rsidRDefault="00995116">
            <w:pPr>
              <w:spacing w:after="0"/>
              <w:rPr>
                <w:sz w:val="22"/>
                <w:szCs w:val="22"/>
                <w:lang w:val="en-US" w:eastAsia="zh-CN"/>
              </w:rPr>
            </w:pPr>
          </w:p>
          <w:p w14:paraId="4A3EED7B" w14:textId="77777777" w:rsidR="00995116" w:rsidRDefault="00175F99">
            <w:pPr>
              <w:spacing w:after="0"/>
              <w:rPr>
                <w:sz w:val="22"/>
                <w:szCs w:val="22"/>
                <w:lang w:eastAsia="zh-CN"/>
              </w:rPr>
            </w:pPr>
            <w:r>
              <w:rPr>
                <w:sz w:val="22"/>
                <w:szCs w:val="22"/>
                <w:lang w:eastAsia="zh-CN"/>
              </w:rPr>
              <w:t>Furthermore, when different PHY priority levels are used for the UL transmission as in the rapporteur example above, the DG might be restricted to a single PHY priority through LCP restriction allowedPHY-PriorityIndex-r16. Here a potential problem exists when a LCH is mapped to DGs of low PHY priority only and there is no data available for this LCH while another LCH mapped to an overlapping CG (and mapped to DGs of high PHY priority only) has data available. Then if the DG (of low PHY-priority) is meant to carry UCI and cannot be skipped, the data available on the overlapping CG cannot be sent due to the DG taking precedence over the CG, according to the fallback to Rel-15 behavior when LCH-</w:t>
            </w:r>
            <w:proofErr w:type="spellStart"/>
            <w:r>
              <w:rPr>
                <w:sz w:val="22"/>
                <w:szCs w:val="22"/>
                <w:lang w:eastAsia="zh-CN"/>
              </w:rPr>
              <w:t>basedPrioritization</w:t>
            </w:r>
            <w:proofErr w:type="spellEnd"/>
            <w:r>
              <w:rPr>
                <w:sz w:val="22"/>
                <w:szCs w:val="22"/>
                <w:lang w:eastAsia="zh-CN"/>
              </w:rPr>
              <w:t xml:space="preserve"> is not configured.</w:t>
            </w:r>
          </w:p>
          <w:p w14:paraId="6B295FB9" w14:textId="77777777" w:rsidR="00995116" w:rsidRDefault="00995116">
            <w:pPr>
              <w:spacing w:after="0"/>
              <w:rPr>
                <w:sz w:val="22"/>
                <w:szCs w:val="22"/>
                <w:lang w:eastAsia="zh-CN"/>
              </w:rPr>
            </w:pPr>
          </w:p>
        </w:tc>
      </w:tr>
      <w:tr w:rsidR="00995116" w14:paraId="71F5F6C9" w14:textId="77777777">
        <w:trPr>
          <w:trHeight w:val="454"/>
        </w:trPr>
        <w:tc>
          <w:tcPr>
            <w:tcW w:w="1430" w:type="dxa"/>
            <w:vAlign w:val="center"/>
          </w:tcPr>
          <w:p w14:paraId="14249815"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5AEB2AA7"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0AD03E62" w14:textId="77777777" w:rsidR="00995116" w:rsidRDefault="00175F99">
            <w:pPr>
              <w:spacing w:after="0"/>
              <w:rPr>
                <w:sz w:val="22"/>
                <w:szCs w:val="22"/>
                <w:lang w:eastAsia="zh-CN"/>
              </w:rPr>
            </w:pPr>
            <w:r>
              <w:rPr>
                <w:sz w:val="22"/>
                <w:szCs w:val="22"/>
                <w:lang w:eastAsia="zh-CN"/>
              </w:rPr>
              <w:t xml:space="preserve">The gNB knows the CG occasion. The dynamic grant overriding the CG would be most likely that the gNB wants to schedule a dynamic grant for the URLLC data. It is rare that the gNB blindly schedules </w:t>
            </w:r>
            <w:proofErr w:type="gramStart"/>
            <w:r>
              <w:rPr>
                <w:sz w:val="22"/>
                <w:szCs w:val="22"/>
                <w:lang w:eastAsia="zh-CN"/>
              </w:rPr>
              <w:t>an</w:t>
            </w:r>
            <w:proofErr w:type="gramEnd"/>
            <w:r>
              <w:rPr>
                <w:sz w:val="22"/>
                <w:szCs w:val="22"/>
                <w:lang w:eastAsia="zh-CN"/>
              </w:rPr>
              <w:t xml:space="preserve"> </w:t>
            </w:r>
            <w:proofErr w:type="spellStart"/>
            <w:r>
              <w:rPr>
                <w:sz w:val="22"/>
                <w:szCs w:val="22"/>
                <w:lang w:eastAsia="zh-CN"/>
              </w:rPr>
              <w:t>dynmic</w:t>
            </w:r>
            <w:proofErr w:type="spellEnd"/>
            <w:r>
              <w:rPr>
                <w:sz w:val="22"/>
                <w:szCs w:val="22"/>
                <w:lang w:eastAsia="zh-CN"/>
              </w:rPr>
              <w:t xml:space="preserve"> grant to override a CG without knowing whether a URLLC data arrives.</w:t>
            </w:r>
          </w:p>
        </w:tc>
      </w:tr>
      <w:tr w:rsidR="00995116" w14:paraId="529F0271" w14:textId="77777777">
        <w:trPr>
          <w:trHeight w:val="454"/>
        </w:trPr>
        <w:tc>
          <w:tcPr>
            <w:tcW w:w="1430" w:type="dxa"/>
            <w:vAlign w:val="center"/>
          </w:tcPr>
          <w:p w14:paraId="04097E46"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B3E03A4"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151E9DF8" w14:textId="77777777" w:rsidR="00995116" w:rsidRDefault="00175F99">
            <w:pPr>
              <w:spacing w:after="0"/>
              <w:rPr>
                <w:rFonts w:eastAsia="SimSun"/>
                <w:sz w:val="22"/>
                <w:szCs w:val="22"/>
                <w:lang w:eastAsia="zh-CN"/>
              </w:rPr>
            </w:pPr>
            <w:r>
              <w:rPr>
                <w:rFonts w:eastAsia="SimSun"/>
                <w:sz w:val="22"/>
                <w:szCs w:val="22"/>
                <w:lang w:eastAsia="zh-CN"/>
              </w:rPr>
              <w:t>No enhancement is needed for this case.</w:t>
            </w:r>
          </w:p>
        </w:tc>
      </w:tr>
      <w:tr w:rsidR="00995116" w14:paraId="6FCC3F28" w14:textId="77777777">
        <w:trPr>
          <w:trHeight w:val="454"/>
        </w:trPr>
        <w:tc>
          <w:tcPr>
            <w:tcW w:w="1430" w:type="dxa"/>
            <w:vAlign w:val="center"/>
          </w:tcPr>
          <w:p w14:paraId="392D909A"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24113ED6"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44A457E1" w14:textId="77777777" w:rsidR="00995116" w:rsidRDefault="00175F99">
            <w:pPr>
              <w:spacing w:after="0"/>
              <w:rPr>
                <w:sz w:val="22"/>
                <w:szCs w:val="22"/>
                <w:lang w:val="en-US" w:eastAsia="zh-CN"/>
              </w:rPr>
            </w:pPr>
            <w:r>
              <w:rPr>
                <w:rFonts w:hint="eastAsia"/>
                <w:sz w:val="22"/>
                <w:szCs w:val="22"/>
                <w:lang w:val="en-US" w:eastAsia="zh-CN"/>
              </w:rPr>
              <w:t>Legacy behavior shall be followed.</w:t>
            </w:r>
          </w:p>
        </w:tc>
      </w:tr>
      <w:tr w:rsidR="00C2786C" w14:paraId="10D1B6D2" w14:textId="77777777">
        <w:trPr>
          <w:trHeight w:val="454"/>
        </w:trPr>
        <w:tc>
          <w:tcPr>
            <w:tcW w:w="1430" w:type="dxa"/>
            <w:vAlign w:val="center"/>
          </w:tcPr>
          <w:p w14:paraId="099FDB5E"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4AF661C"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67ED2C84" w14:textId="77777777" w:rsidR="00C2786C" w:rsidRPr="00356440" w:rsidRDefault="00C2786C" w:rsidP="00C82212">
            <w:pPr>
              <w:spacing w:after="0"/>
              <w:rPr>
                <w:rFonts w:eastAsia="SimSun"/>
                <w:sz w:val="22"/>
                <w:szCs w:val="22"/>
                <w:lang w:eastAsia="zh-CN"/>
              </w:rPr>
            </w:pPr>
            <w:r>
              <w:rPr>
                <w:rFonts w:eastAsia="SimSun" w:hint="eastAsia"/>
                <w:sz w:val="22"/>
                <w:szCs w:val="22"/>
                <w:lang w:eastAsia="zh-CN"/>
              </w:rPr>
              <w:t>When LCG-based prioritization is not configured, we think R15 principle can be reused, i.e. DG always overrides CG.</w:t>
            </w:r>
          </w:p>
        </w:tc>
      </w:tr>
      <w:tr w:rsidR="00C82212" w14:paraId="0360EC2F" w14:textId="77777777">
        <w:trPr>
          <w:trHeight w:val="454"/>
        </w:trPr>
        <w:tc>
          <w:tcPr>
            <w:tcW w:w="1430" w:type="dxa"/>
            <w:vAlign w:val="center"/>
          </w:tcPr>
          <w:p w14:paraId="71330111" w14:textId="33F348A4" w:rsidR="00C82212" w:rsidRDefault="00C82212"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4CBCDD8A" w14:textId="2CC24DC0" w:rsidR="00C82212" w:rsidRDefault="00C82212"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048BD46C" w14:textId="4C4EEA9B" w:rsidR="00C82212" w:rsidRDefault="00C82212" w:rsidP="00C82212">
            <w:pPr>
              <w:spacing w:after="0"/>
              <w:rPr>
                <w:rFonts w:eastAsia="SimSun"/>
                <w:sz w:val="22"/>
                <w:szCs w:val="22"/>
                <w:lang w:eastAsia="zh-CN"/>
              </w:rPr>
            </w:pPr>
            <w:r>
              <w:rPr>
                <w:rFonts w:eastAsia="SimSun"/>
                <w:sz w:val="22"/>
                <w:szCs w:val="22"/>
                <w:lang w:eastAsia="zh-CN"/>
              </w:rPr>
              <w:t>No change is needed. It’s not typical to schedule an overlapping DG if there is no data.</w:t>
            </w:r>
          </w:p>
        </w:tc>
      </w:tr>
      <w:tr w:rsidR="00E4127D" w14:paraId="52BFD3EE" w14:textId="77777777">
        <w:trPr>
          <w:trHeight w:val="454"/>
        </w:trPr>
        <w:tc>
          <w:tcPr>
            <w:tcW w:w="1430" w:type="dxa"/>
            <w:vAlign w:val="center"/>
          </w:tcPr>
          <w:p w14:paraId="5056DD59" w14:textId="475D502F" w:rsidR="00E4127D" w:rsidRDefault="00E4127D"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2F7689F5" w14:textId="2FB5CB1B" w:rsidR="00E4127D" w:rsidRDefault="00A50336"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719741AF" w14:textId="6C3D8626" w:rsidR="00E4127D" w:rsidRDefault="00A50336" w:rsidP="00C82212">
            <w:pPr>
              <w:spacing w:after="0"/>
              <w:rPr>
                <w:rFonts w:eastAsia="SimSun"/>
                <w:sz w:val="22"/>
                <w:szCs w:val="22"/>
                <w:lang w:eastAsia="zh-CN"/>
              </w:rPr>
            </w:pPr>
            <w:r>
              <w:rPr>
                <w:rFonts w:eastAsia="SimSun"/>
                <w:sz w:val="22"/>
                <w:szCs w:val="22"/>
                <w:lang w:eastAsia="zh-CN"/>
              </w:rPr>
              <w:t>Agree with the rapporteur’s analysis</w:t>
            </w:r>
          </w:p>
        </w:tc>
      </w:tr>
    </w:tbl>
    <w:p w14:paraId="585F5B39"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5D3B77BE"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4D6D8C4A"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7EABCBAB" w14:textId="77777777" w:rsidR="00995116" w:rsidRDefault="00175F99">
      <w:pPr>
        <w:tabs>
          <w:tab w:val="left" w:pos="3464"/>
        </w:tabs>
        <w:adjustRightInd w:val="0"/>
        <w:snapToGrid w:val="0"/>
        <w:spacing w:beforeLines="50" w:before="120" w:after="120"/>
        <w:jc w:val="both"/>
        <w:rPr>
          <w:sz w:val="22"/>
          <w:szCs w:val="22"/>
          <w:lang w:eastAsia="ko-KR"/>
        </w:rPr>
      </w:pPr>
      <w:r>
        <w:rPr>
          <w:sz w:val="22"/>
          <w:szCs w:val="22"/>
        </w:rPr>
        <w:t xml:space="preserve">Before going into the details of </w:t>
      </w:r>
      <w:r>
        <w:rPr>
          <w:rFonts w:eastAsia="SimSun"/>
          <w:sz w:val="22"/>
          <w:szCs w:val="22"/>
          <w:lang w:eastAsia="zh-CN"/>
        </w:rPr>
        <w:t>UE behaviors for Rel-16 DG/CG PUSCH skipping with LCH-based UE prioritization</w:t>
      </w:r>
      <w:r>
        <w:rPr>
          <w:sz w:val="22"/>
          <w:szCs w:val="22"/>
        </w:rPr>
        <w:t>, it might be better to first clarify the understanding of the current MAC spec w</w:t>
      </w:r>
      <w:proofErr w:type="spellStart"/>
      <w:r>
        <w:rPr>
          <w:bCs/>
          <w:sz w:val="22"/>
          <w:szCs w:val="22"/>
          <w:lang w:val="en-US"/>
        </w:rPr>
        <w:t>ith</w:t>
      </w:r>
      <w:proofErr w:type="spellEnd"/>
      <w:r>
        <w:rPr>
          <w:bCs/>
          <w:sz w:val="22"/>
          <w:szCs w:val="22"/>
          <w:lang w:val="en-US"/>
        </w:rPr>
        <w:t xml:space="preserve"> L</w:t>
      </w:r>
      <w:r>
        <w:rPr>
          <w:rFonts w:eastAsia="SimSun"/>
          <w:sz w:val="22"/>
          <w:szCs w:val="22"/>
        </w:rPr>
        <w:t>CH-based UE prioritization. Rapporteur understands that t</w:t>
      </w:r>
      <w:r>
        <w:rPr>
          <w:sz w:val="22"/>
          <w:szCs w:val="22"/>
        </w:rPr>
        <w:t>he main preparation steps for the generation of the MAC PDU to be transmitted on DG/CG PUSCH are given as follows,</w:t>
      </w:r>
    </w:p>
    <w:p w14:paraId="1FB168B1"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14:paraId="740A14A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delivers the UL grants and the associated HARQ information to the HARQ entity;</w:t>
      </w:r>
    </w:p>
    <w:p w14:paraId="41C76060"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eastAsia="SimSun" w:hAnsi="Times New Roman" w:cs="Times New Roman" w:hint="eastAsia"/>
        </w:rPr>
        <w:t>T</w:t>
      </w:r>
      <w:r>
        <w:rPr>
          <w:rFonts w:ascii="Times New Roman" w:eastAsia="SimSun" w:hAnsi="Times New Roman" w:cs="Times New Roman"/>
        </w:rPr>
        <w:t xml:space="preserve">he MAC entity determines whether a dynamic grant/configured grant is a prioritized uplink grant; </w:t>
      </w:r>
    </w:p>
    <w:p w14:paraId="18C919B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SimSun" w:hAnsi="Times New Roman" w:cs="Times New Roman"/>
        </w:rPr>
        <w:t>prioritized uplink grant</w:t>
      </w:r>
      <w:r>
        <w:rPr>
          <w:rFonts w:ascii="Times New Roman" w:hAnsi="Times New Roman" w:cs="Times New Roman"/>
        </w:rPr>
        <w:t>;</w:t>
      </w:r>
    </w:p>
    <w:p w14:paraId="75EC6F53"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0A77A7EF"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btains the MAC PDU to transmit from the multiplexing and assembly entity;</w:t>
      </w:r>
    </w:p>
    <w:p w14:paraId="2B723B24" w14:textId="77777777" w:rsidR="00995116" w:rsidRDefault="00175F99">
      <w:pPr>
        <w:pStyle w:val="ListParagraph"/>
        <w:numPr>
          <w:ilvl w:val="0"/>
          <w:numId w:val="5"/>
        </w:numPr>
        <w:spacing w:after="120"/>
        <w:jc w:val="both"/>
        <w:rPr>
          <w:rFonts w:eastAsia="SimSun"/>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14:paraId="58539A36" w14:textId="77777777" w:rsidR="00995116" w:rsidRDefault="00175F99">
      <w:pPr>
        <w:adjustRightInd w:val="0"/>
        <w:snapToGrid w:val="0"/>
        <w:spacing w:after="120"/>
        <w:jc w:val="both"/>
        <w:rPr>
          <w:sz w:val="22"/>
          <w:szCs w:val="22"/>
        </w:rPr>
      </w:pPr>
      <w:r>
        <w:rPr>
          <w:sz w:val="22"/>
          <w:szCs w:val="22"/>
        </w:rPr>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SimSun" w:hint="eastAsia"/>
          <w:sz w:val="22"/>
          <w:szCs w:val="22"/>
          <w:lang w:eastAsia="zh-CN"/>
        </w:rPr>
        <w:t>I</w:t>
      </w:r>
      <w:r>
        <w:rPr>
          <w:rFonts w:eastAsia="SimSun"/>
          <w:sz w:val="22"/>
          <w:szCs w:val="22"/>
          <w:lang w:eastAsia="zh-CN"/>
        </w:rPr>
        <w:t xml:space="preserve">n other words, </w:t>
      </w:r>
      <w:r>
        <w:rPr>
          <w:iCs/>
          <w:sz w:val="22"/>
          <w:szCs w:val="22"/>
        </w:rPr>
        <w:t xml:space="preserve">even though the new Rel-16 PUSCH skipping conditions are introduced to MAC </w:t>
      </w:r>
      <w:proofErr w:type="gramStart"/>
      <w:r>
        <w:rPr>
          <w:iCs/>
          <w:sz w:val="22"/>
          <w:szCs w:val="22"/>
        </w:rPr>
        <w:t xml:space="preserve">spec,  </w:t>
      </w:r>
      <w:r>
        <w:rPr>
          <w:sz w:val="22"/>
          <w:szCs w:val="22"/>
        </w:rPr>
        <w:t>the</w:t>
      </w:r>
      <w:proofErr w:type="gramEnd"/>
      <w:r>
        <w:rPr>
          <w:sz w:val="22"/>
          <w:szCs w:val="22"/>
        </w:rPr>
        <w:t xml:space="preserve"> MAC entity will not generate a MAC PDU for a deprioritized uplink grant even though its associated PUSCH is overlapping with PUCCH. </w:t>
      </w:r>
    </w:p>
    <w:p w14:paraId="1A4FE40F"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with </w:t>
      </w:r>
      <w:bookmarkStart w:id="5" w:name="OLE_LINK4"/>
      <w:r>
        <w:rPr>
          <w:rFonts w:ascii="Times New Roman" w:hAnsi="Times New Roman"/>
          <w:b/>
          <w:sz w:val="22"/>
          <w:szCs w:val="22"/>
        </w:rPr>
        <w:t xml:space="preserve">the understanding that </w:t>
      </w:r>
      <w:bookmarkEnd w:id="5"/>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PSUCH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1637CF2C" w14:textId="77777777">
        <w:trPr>
          <w:trHeight w:val="454"/>
        </w:trPr>
        <w:tc>
          <w:tcPr>
            <w:tcW w:w="1430" w:type="dxa"/>
            <w:shd w:val="clear" w:color="auto" w:fill="D9D9D9" w:themeFill="background1" w:themeFillShade="D9"/>
            <w:vAlign w:val="center"/>
          </w:tcPr>
          <w:p w14:paraId="05ECD025"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8F9D3DC"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341968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3CA9742" w14:textId="77777777">
        <w:trPr>
          <w:trHeight w:val="454"/>
        </w:trPr>
        <w:tc>
          <w:tcPr>
            <w:tcW w:w="1430" w:type="dxa"/>
            <w:vAlign w:val="center"/>
          </w:tcPr>
          <w:p w14:paraId="76138B92"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6DE4FE8"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9AC5876"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e agree with the above view.</w:t>
            </w:r>
          </w:p>
        </w:tc>
      </w:tr>
      <w:tr w:rsidR="00995116" w14:paraId="46B32F47" w14:textId="77777777">
        <w:trPr>
          <w:trHeight w:val="454"/>
        </w:trPr>
        <w:tc>
          <w:tcPr>
            <w:tcW w:w="1430" w:type="dxa"/>
            <w:vAlign w:val="center"/>
          </w:tcPr>
          <w:p w14:paraId="6E19AA7F"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9AEBD13"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6F987451" w14:textId="77777777" w:rsidR="00995116" w:rsidRDefault="00175F99">
            <w:pPr>
              <w:spacing w:after="0"/>
              <w:jc w:val="both"/>
              <w:rPr>
                <w:sz w:val="22"/>
                <w:szCs w:val="22"/>
                <w:lang w:eastAsia="zh-CN"/>
              </w:rPr>
            </w:pPr>
            <w:r>
              <w:rPr>
                <w:rFonts w:eastAsia="SimSun"/>
                <w:sz w:val="22"/>
                <w:szCs w:val="22"/>
                <w:lang w:val="en-US" w:eastAsia="zh-CN"/>
              </w:rPr>
              <w:t xml:space="preserve">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w:t>
            </w:r>
            <w:proofErr w:type="gramStart"/>
            <w:r>
              <w:rPr>
                <w:rFonts w:eastAsia="SimSun"/>
                <w:sz w:val="22"/>
                <w:szCs w:val="22"/>
                <w:lang w:val="en-US" w:eastAsia="zh-CN"/>
              </w:rPr>
              <w:t>a</w:t>
            </w:r>
            <w:proofErr w:type="gramEnd"/>
            <w:r>
              <w:rPr>
                <w:rFonts w:eastAsia="SimSun"/>
                <w:sz w:val="22"/>
                <w:szCs w:val="22"/>
                <w:lang w:val="en-US" w:eastAsia="zh-CN"/>
              </w:rPr>
              <w:t xml:space="preserve"> </w:t>
            </w:r>
            <w:proofErr w:type="spellStart"/>
            <w:r>
              <w:rPr>
                <w:rFonts w:eastAsia="SimSun"/>
                <w:sz w:val="22"/>
                <w:szCs w:val="22"/>
                <w:lang w:val="en-US" w:eastAsia="zh-CN"/>
              </w:rPr>
              <w:t>optimial</w:t>
            </w:r>
            <w:proofErr w:type="spellEnd"/>
            <w:r>
              <w:rPr>
                <w:rFonts w:eastAsia="SimSun"/>
                <w:sz w:val="22"/>
                <w:szCs w:val="22"/>
                <w:lang w:val="en-US" w:eastAsia="zh-CN"/>
              </w:rPr>
              <w:t xml:space="preserve"> solution of intra-UE from system performance perspective.</w:t>
            </w:r>
          </w:p>
        </w:tc>
      </w:tr>
      <w:tr w:rsidR="00995116" w14:paraId="738AC59E" w14:textId="77777777">
        <w:trPr>
          <w:trHeight w:val="454"/>
        </w:trPr>
        <w:tc>
          <w:tcPr>
            <w:tcW w:w="1430" w:type="dxa"/>
            <w:vAlign w:val="center"/>
          </w:tcPr>
          <w:p w14:paraId="63298757"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4B39F88F" w14:textId="77777777" w:rsidR="00995116" w:rsidRDefault="00995116">
            <w:pPr>
              <w:spacing w:after="0"/>
              <w:jc w:val="center"/>
              <w:rPr>
                <w:sz w:val="22"/>
                <w:szCs w:val="22"/>
                <w:lang w:eastAsia="zh-CN"/>
              </w:rPr>
            </w:pPr>
          </w:p>
        </w:tc>
        <w:tc>
          <w:tcPr>
            <w:tcW w:w="6236" w:type="dxa"/>
            <w:vAlign w:val="center"/>
          </w:tcPr>
          <w:p w14:paraId="0A016BA1" w14:textId="77777777" w:rsidR="00995116" w:rsidRDefault="00175F99">
            <w:pPr>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rsidR="00995116" w14:paraId="76B08980" w14:textId="77777777">
        <w:trPr>
          <w:trHeight w:val="454"/>
        </w:trPr>
        <w:tc>
          <w:tcPr>
            <w:tcW w:w="1430" w:type="dxa"/>
            <w:vAlign w:val="center"/>
          </w:tcPr>
          <w:p w14:paraId="2DCC3F34"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0FA16AA9" w14:textId="77777777" w:rsidR="00995116" w:rsidRDefault="00175F99">
            <w:pPr>
              <w:spacing w:after="0"/>
              <w:jc w:val="center"/>
              <w:rPr>
                <w:sz w:val="22"/>
                <w:szCs w:val="22"/>
                <w:lang w:eastAsia="zh-CN"/>
              </w:rPr>
            </w:pPr>
            <w:r>
              <w:rPr>
                <w:sz w:val="22"/>
                <w:szCs w:val="22"/>
                <w:lang w:eastAsia="zh-CN"/>
              </w:rPr>
              <w:t>See comment</w:t>
            </w:r>
          </w:p>
        </w:tc>
        <w:tc>
          <w:tcPr>
            <w:tcW w:w="6236" w:type="dxa"/>
            <w:vAlign w:val="center"/>
          </w:tcPr>
          <w:p w14:paraId="3E8594C9" w14:textId="77777777" w:rsidR="00995116" w:rsidRDefault="00175F99">
            <w:pPr>
              <w:spacing w:after="0"/>
              <w:rPr>
                <w:sz w:val="22"/>
                <w:szCs w:val="22"/>
                <w:lang w:eastAsia="zh-CN"/>
              </w:rPr>
            </w:pPr>
            <w:r>
              <w:rPr>
                <w:sz w:val="22"/>
                <w:szCs w:val="22"/>
                <w:lang w:eastAsia="zh-CN"/>
              </w:rPr>
              <w:t xml:space="preserve">We agree with the above rapporteur understanding on the procedure and steps for creation of a MAC PDU in the current MAC spec. However, while LCH-based prioritization takes </w:t>
            </w:r>
            <w:proofErr w:type="spellStart"/>
            <w:r>
              <w:rPr>
                <w:sz w:val="22"/>
                <w:szCs w:val="22"/>
                <w:lang w:eastAsia="zh-CN"/>
              </w:rPr>
              <w:t>precendence</w:t>
            </w:r>
            <w:proofErr w:type="spellEnd"/>
            <w:r>
              <w:rPr>
                <w:sz w:val="22"/>
                <w:szCs w:val="22"/>
                <w:lang w:eastAsia="zh-CN"/>
              </w:rPr>
              <w:t xml:space="preserve"> and happens before LCP and MAC PDU creation, RAN2 should try to accommodate the requirement from RAN1 while limiting the impact to both UL interference and gNB complexity. </w:t>
            </w:r>
          </w:p>
          <w:p w14:paraId="25A9B01F" w14:textId="77777777" w:rsidR="00995116" w:rsidRDefault="00995116">
            <w:pPr>
              <w:spacing w:after="0"/>
              <w:rPr>
                <w:sz w:val="22"/>
                <w:szCs w:val="22"/>
                <w:lang w:eastAsia="zh-CN"/>
              </w:rPr>
            </w:pPr>
          </w:p>
          <w:p w14:paraId="79D66B93" w14:textId="77777777" w:rsidR="00995116" w:rsidRDefault="00175F99">
            <w:pPr>
              <w:spacing w:after="0"/>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 xml:space="preserve">‘always giving full </w:t>
            </w:r>
            <w:proofErr w:type="spellStart"/>
            <w:r>
              <w:rPr>
                <w:i/>
                <w:iCs/>
                <w:sz w:val="22"/>
                <w:szCs w:val="22"/>
                <w:lang w:eastAsia="zh-CN"/>
              </w:rPr>
              <w:t>precendence</w:t>
            </w:r>
            <w:proofErr w:type="spellEnd"/>
            <w:r>
              <w:rPr>
                <w:i/>
                <w:iCs/>
                <w:sz w:val="22"/>
                <w:szCs w:val="22"/>
                <w:lang w:eastAsia="zh-CN"/>
              </w:rPr>
              <w:t xml:space="preserve"> to LCH-based prioritization’</w:t>
            </w:r>
            <w:r>
              <w:rPr>
                <w:sz w:val="22"/>
                <w:szCs w:val="22"/>
                <w:lang w:eastAsia="zh-CN"/>
              </w:rPr>
              <w:t xml:space="preserve"> as per the current MAC spec.</w:t>
            </w:r>
          </w:p>
          <w:p w14:paraId="31E9F032" w14:textId="77777777" w:rsidR="00995116" w:rsidRDefault="00995116">
            <w:pPr>
              <w:spacing w:after="0"/>
              <w:rPr>
                <w:sz w:val="22"/>
                <w:szCs w:val="22"/>
                <w:lang w:eastAsia="zh-CN"/>
              </w:rPr>
            </w:pPr>
          </w:p>
        </w:tc>
      </w:tr>
      <w:tr w:rsidR="00995116" w14:paraId="06EC45A0" w14:textId="77777777">
        <w:trPr>
          <w:trHeight w:val="454"/>
        </w:trPr>
        <w:tc>
          <w:tcPr>
            <w:tcW w:w="1430" w:type="dxa"/>
            <w:vAlign w:val="center"/>
          </w:tcPr>
          <w:p w14:paraId="6D97DD72"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7617589E" w14:textId="77777777" w:rsidR="00995116" w:rsidRDefault="00175F99">
            <w:pPr>
              <w:spacing w:after="0"/>
              <w:jc w:val="center"/>
              <w:rPr>
                <w:sz w:val="22"/>
                <w:szCs w:val="22"/>
                <w:lang w:eastAsia="zh-CN"/>
              </w:rPr>
            </w:pPr>
            <w:r>
              <w:rPr>
                <w:rFonts w:ascii="SimSun" w:eastAsia="SimSun" w:hAnsi="SimSun" w:hint="eastAsia"/>
                <w:sz w:val="22"/>
                <w:szCs w:val="22"/>
                <w:lang w:eastAsia="zh-CN"/>
              </w:rPr>
              <w:t>Ye</w:t>
            </w:r>
            <w:r>
              <w:rPr>
                <w:sz w:val="22"/>
                <w:szCs w:val="22"/>
                <w:lang w:eastAsia="zh-CN"/>
              </w:rPr>
              <w:t>s</w:t>
            </w:r>
          </w:p>
        </w:tc>
        <w:tc>
          <w:tcPr>
            <w:tcW w:w="6236" w:type="dxa"/>
            <w:vAlign w:val="center"/>
          </w:tcPr>
          <w:p w14:paraId="78AFAF7D" w14:textId="77777777" w:rsidR="00995116" w:rsidRDefault="00175F99">
            <w:pPr>
              <w:spacing w:after="0"/>
              <w:rPr>
                <w:sz w:val="22"/>
                <w:szCs w:val="22"/>
                <w:lang w:eastAsia="zh-CN"/>
              </w:rPr>
            </w:pPr>
            <w:r>
              <w:rPr>
                <w:sz w:val="22"/>
                <w:szCs w:val="22"/>
                <w:lang w:eastAsia="zh-CN"/>
              </w:rPr>
              <w:t xml:space="preserve">We understand that always letting the LCH-based grant prioritized precedence over the UCI may not be optimum. However we also do not see a big issue with such approach. Maybe this can be discussed in the Rel-17 IIOT if companies consider some </w:t>
            </w:r>
            <w:proofErr w:type="spellStart"/>
            <w:r>
              <w:rPr>
                <w:sz w:val="22"/>
                <w:szCs w:val="22"/>
                <w:lang w:eastAsia="zh-CN"/>
              </w:rPr>
              <w:t>enhancments</w:t>
            </w:r>
            <w:proofErr w:type="spellEnd"/>
            <w:r>
              <w:rPr>
                <w:sz w:val="22"/>
                <w:szCs w:val="22"/>
                <w:lang w:eastAsia="zh-CN"/>
              </w:rPr>
              <w:t xml:space="preserve"> are needed.</w:t>
            </w:r>
          </w:p>
        </w:tc>
      </w:tr>
      <w:tr w:rsidR="00995116" w14:paraId="1CE903CD" w14:textId="77777777">
        <w:trPr>
          <w:trHeight w:val="454"/>
        </w:trPr>
        <w:tc>
          <w:tcPr>
            <w:tcW w:w="1430" w:type="dxa"/>
            <w:vAlign w:val="center"/>
          </w:tcPr>
          <w:p w14:paraId="3137BE4D"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28C6C22"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201D3E3A"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e agree with </w:t>
            </w:r>
            <w:r>
              <w:rPr>
                <w:sz w:val="22"/>
                <w:szCs w:val="22"/>
                <w:lang w:eastAsia="zh-CN"/>
              </w:rPr>
              <w:t>rapporteur’s understanding</w:t>
            </w:r>
            <w:r>
              <w:rPr>
                <w:rFonts w:eastAsia="SimSun"/>
                <w:sz w:val="22"/>
                <w:szCs w:val="22"/>
                <w:lang w:val="en-US" w:eastAsia="zh-CN"/>
              </w:rPr>
              <w:t>.</w:t>
            </w:r>
          </w:p>
        </w:tc>
      </w:tr>
      <w:tr w:rsidR="00995116" w14:paraId="7301FC15" w14:textId="77777777">
        <w:trPr>
          <w:trHeight w:val="454"/>
        </w:trPr>
        <w:tc>
          <w:tcPr>
            <w:tcW w:w="1430" w:type="dxa"/>
            <w:vAlign w:val="center"/>
          </w:tcPr>
          <w:p w14:paraId="324382F3"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630375F3"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16D0C4AB" w14:textId="77777777" w:rsidR="00995116" w:rsidRDefault="00175F99">
            <w:pPr>
              <w:spacing w:after="0"/>
              <w:rPr>
                <w:sz w:val="22"/>
                <w:szCs w:val="22"/>
                <w:lang w:val="en-US" w:eastAsia="zh-CN"/>
              </w:rPr>
            </w:pPr>
            <w:r>
              <w:rPr>
                <w:rFonts w:hint="eastAsia"/>
                <w:sz w:val="22"/>
                <w:szCs w:val="22"/>
                <w:lang w:val="en-US" w:eastAsia="zh-CN"/>
              </w:rPr>
              <w:t xml:space="preserve">The understanding on the UL grant operation from Rapporteur is correct. </w:t>
            </w:r>
          </w:p>
          <w:p w14:paraId="6215A258" w14:textId="77777777" w:rsidR="00995116" w:rsidRDefault="00995116">
            <w:pPr>
              <w:pStyle w:val="B3"/>
              <w:rPr>
                <w:sz w:val="22"/>
                <w:szCs w:val="22"/>
                <w:lang w:val="en-US" w:eastAsia="zh-CN"/>
              </w:rPr>
            </w:pPr>
          </w:p>
        </w:tc>
      </w:tr>
      <w:tr w:rsidR="00C2786C" w14:paraId="5104FB07" w14:textId="77777777">
        <w:trPr>
          <w:trHeight w:val="454"/>
        </w:trPr>
        <w:tc>
          <w:tcPr>
            <w:tcW w:w="1430" w:type="dxa"/>
            <w:vAlign w:val="center"/>
          </w:tcPr>
          <w:p w14:paraId="2E30A3F9"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CATT</w:t>
            </w:r>
          </w:p>
        </w:tc>
        <w:tc>
          <w:tcPr>
            <w:tcW w:w="1684" w:type="dxa"/>
            <w:vAlign w:val="center"/>
          </w:tcPr>
          <w:p w14:paraId="1B0F4221"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Yes</w:t>
            </w:r>
          </w:p>
        </w:tc>
        <w:tc>
          <w:tcPr>
            <w:tcW w:w="6236" w:type="dxa"/>
            <w:vAlign w:val="center"/>
          </w:tcPr>
          <w:p w14:paraId="3368A815" w14:textId="77777777" w:rsidR="00C2786C" w:rsidRPr="00190EA9" w:rsidRDefault="00C2786C" w:rsidP="00C2786C">
            <w:pPr>
              <w:spacing w:after="0"/>
              <w:rPr>
                <w:rFonts w:eastAsia="SimSun"/>
                <w:sz w:val="22"/>
                <w:szCs w:val="22"/>
                <w:lang w:eastAsia="zh-CN"/>
              </w:rPr>
            </w:pPr>
            <w:r>
              <w:rPr>
                <w:rFonts w:eastAsia="SimSun"/>
                <w:sz w:val="22"/>
                <w:szCs w:val="22"/>
                <w:lang w:eastAsia="zh-CN"/>
              </w:rPr>
              <w:t>But w</w:t>
            </w:r>
            <w:r>
              <w:rPr>
                <w:rFonts w:eastAsia="SimSun" w:hint="eastAsia"/>
                <w:sz w:val="22"/>
                <w:szCs w:val="22"/>
                <w:lang w:eastAsia="zh-CN"/>
              </w:rPr>
              <w:t xml:space="preserve">e think </w:t>
            </w:r>
            <w:r>
              <w:rPr>
                <w:rFonts w:eastAsia="SimSun"/>
                <w:sz w:val="22"/>
                <w:szCs w:val="22"/>
                <w:lang w:eastAsia="zh-CN"/>
              </w:rPr>
              <w:t xml:space="preserve">RAN2 should not </w:t>
            </w:r>
            <w:proofErr w:type="spellStart"/>
            <w:r>
              <w:rPr>
                <w:rFonts w:eastAsia="SimSun"/>
                <w:sz w:val="22"/>
                <w:szCs w:val="22"/>
                <w:lang w:eastAsia="zh-CN"/>
              </w:rPr>
              <w:t>discus</w:t>
            </w:r>
            <w:proofErr w:type="spellEnd"/>
            <w:r>
              <w:rPr>
                <w:rFonts w:eastAsia="SimSun"/>
                <w:sz w:val="22"/>
                <w:szCs w:val="22"/>
                <w:lang w:eastAsia="zh-CN"/>
              </w:rPr>
              <w:t xml:space="preserve"> this until RAN1 progresses further on </w:t>
            </w:r>
            <w:r w:rsidRPr="005E28D8">
              <w:rPr>
                <w:rFonts w:eastAsia="SimSun"/>
                <w:sz w:val="22"/>
                <w:szCs w:val="22"/>
                <w:lang w:eastAsia="zh-CN"/>
              </w:rPr>
              <w:t>UL skipping with</w:t>
            </w:r>
            <w:r>
              <w:rPr>
                <w:rFonts w:eastAsia="SimSun"/>
                <w:sz w:val="22"/>
                <w:szCs w:val="22"/>
                <w:lang w:eastAsia="zh-CN"/>
              </w:rPr>
              <w:t>/without</w:t>
            </w:r>
            <w:r w:rsidRPr="005E28D8">
              <w:rPr>
                <w:rFonts w:eastAsia="SimSun"/>
                <w:sz w:val="22"/>
                <w:szCs w:val="22"/>
                <w:lang w:eastAsia="zh-CN"/>
              </w:rPr>
              <w:t xml:space="preserve"> </w:t>
            </w:r>
            <w:r w:rsidRPr="00C2786C">
              <w:rPr>
                <w:rFonts w:eastAsia="SimSun"/>
                <w:sz w:val="22"/>
                <w:szCs w:val="22"/>
                <w:lang w:eastAsia="zh-CN"/>
              </w:rPr>
              <w:t xml:space="preserve">UCI overlap </w:t>
            </w:r>
            <w:r w:rsidRPr="00C2786C">
              <w:rPr>
                <w:sz w:val="22"/>
                <w:szCs w:val="22"/>
              </w:rPr>
              <w:t xml:space="preserve">when </w:t>
            </w:r>
            <w:proofErr w:type="spellStart"/>
            <w:r w:rsidRPr="00C2786C">
              <w:rPr>
                <w:i/>
                <w:iCs/>
                <w:sz w:val="22"/>
                <w:szCs w:val="22"/>
              </w:rPr>
              <w:t>lch-basedPrioritization</w:t>
            </w:r>
            <w:proofErr w:type="spellEnd"/>
            <w:r w:rsidRPr="00C2786C">
              <w:rPr>
                <w:sz w:val="22"/>
                <w:szCs w:val="22"/>
              </w:rPr>
              <w:t xml:space="preserve"> is configured and/or different priorities are configured in PHY</w:t>
            </w:r>
            <w:r w:rsidRPr="00C2786C">
              <w:rPr>
                <w:rFonts w:eastAsia="SimSun"/>
                <w:sz w:val="22"/>
                <w:szCs w:val="22"/>
                <w:lang w:eastAsia="zh-CN"/>
              </w:rPr>
              <w:t xml:space="preserve">. This to avoid </w:t>
            </w:r>
            <w:r>
              <w:rPr>
                <w:rFonts w:eastAsia="SimSun"/>
                <w:sz w:val="22"/>
                <w:szCs w:val="22"/>
                <w:lang w:eastAsia="zh-CN"/>
              </w:rPr>
              <w:t>inconsistent RAN1/RAN2 decisions.</w:t>
            </w:r>
          </w:p>
        </w:tc>
      </w:tr>
      <w:tr w:rsidR="00571098" w14:paraId="531BB2D1" w14:textId="77777777">
        <w:trPr>
          <w:trHeight w:val="454"/>
        </w:trPr>
        <w:tc>
          <w:tcPr>
            <w:tcW w:w="1430" w:type="dxa"/>
            <w:vAlign w:val="center"/>
          </w:tcPr>
          <w:p w14:paraId="1019F39B" w14:textId="688C78CC" w:rsidR="00571098" w:rsidRPr="00190EA9" w:rsidRDefault="00571098" w:rsidP="00C82212">
            <w:pPr>
              <w:spacing w:after="0"/>
              <w:jc w:val="center"/>
              <w:rPr>
                <w:sz w:val="22"/>
                <w:szCs w:val="22"/>
                <w:lang w:eastAsia="zh-CN"/>
              </w:rPr>
            </w:pPr>
            <w:r>
              <w:rPr>
                <w:sz w:val="22"/>
                <w:szCs w:val="22"/>
                <w:lang w:eastAsia="zh-CN"/>
              </w:rPr>
              <w:t>InterDigital</w:t>
            </w:r>
          </w:p>
        </w:tc>
        <w:tc>
          <w:tcPr>
            <w:tcW w:w="1684" w:type="dxa"/>
            <w:vAlign w:val="center"/>
          </w:tcPr>
          <w:p w14:paraId="4EA33562" w14:textId="2A533E58" w:rsidR="00571098" w:rsidRPr="00190EA9" w:rsidRDefault="00571098" w:rsidP="00C82212">
            <w:pPr>
              <w:spacing w:after="0"/>
              <w:jc w:val="center"/>
              <w:rPr>
                <w:sz w:val="22"/>
                <w:szCs w:val="22"/>
                <w:lang w:eastAsia="zh-CN"/>
              </w:rPr>
            </w:pPr>
            <w:r>
              <w:rPr>
                <w:sz w:val="22"/>
                <w:szCs w:val="22"/>
                <w:lang w:eastAsia="zh-CN"/>
              </w:rPr>
              <w:t>Yes</w:t>
            </w:r>
          </w:p>
        </w:tc>
        <w:tc>
          <w:tcPr>
            <w:tcW w:w="6236" w:type="dxa"/>
            <w:vAlign w:val="center"/>
          </w:tcPr>
          <w:p w14:paraId="6643D3A8" w14:textId="49221CB3" w:rsidR="00571098" w:rsidRDefault="00571098" w:rsidP="00C2786C">
            <w:pPr>
              <w:spacing w:after="0"/>
              <w:rPr>
                <w:rFonts w:eastAsia="SimSun"/>
                <w:sz w:val="22"/>
                <w:szCs w:val="22"/>
                <w:lang w:eastAsia="zh-CN"/>
              </w:rPr>
            </w:pPr>
            <w:r w:rsidRPr="00571098">
              <w:rPr>
                <w:rFonts w:eastAsia="SimSun"/>
                <w:sz w:val="22"/>
                <w:szCs w:val="22"/>
                <w:lang w:eastAsia="zh-CN"/>
              </w:rPr>
              <w:t>LCH-based prioritization</w:t>
            </w:r>
            <w:r>
              <w:rPr>
                <w:rFonts w:eastAsia="SimSun"/>
                <w:sz w:val="22"/>
                <w:szCs w:val="22"/>
                <w:lang w:eastAsia="zh-CN"/>
              </w:rPr>
              <w:t xml:space="preserve"> prioritizes grants </w:t>
            </w:r>
            <w:r w:rsidR="00F35E03">
              <w:rPr>
                <w:rFonts w:eastAsia="SimSun"/>
                <w:sz w:val="22"/>
                <w:szCs w:val="22"/>
                <w:lang w:eastAsia="zh-CN"/>
              </w:rPr>
              <w:t>considers</w:t>
            </w:r>
            <w:r>
              <w:rPr>
                <w:rFonts w:eastAsia="SimSun"/>
                <w:sz w:val="22"/>
                <w:szCs w:val="22"/>
                <w:lang w:eastAsia="zh-CN"/>
              </w:rPr>
              <w:t xml:space="preserve"> buffered data to be multiplexed</w:t>
            </w:r>
            <w:r w:rsidR="00F35E03">
              <w:rPr>
                <w:rFonts w:eastAsia="SimSun"/>
                <w:sz w:val="22"/>
                <w:szCs w:val="22"/>
                <w:lang w:eastAsia="zh-CN"/>
              </w:rPr>
              <w:t xml:space="preserve"> on each grant before selection anyway</w:t>
            </w:r>
            <w:r>
              <w:rPr>
                <w:rFonts w:eastAsia="SimSun"/>
                <w:sz w:val="22"/>
                <w:szCs w:val="22"/>
                <w:lang w:eastAsia="zh-CN"/>
              </w:rPr>
              <w:t>.</w:t>
            </w:r>
          </w:p>
        </w:tc>
      </w:tr>
      <w:tr w:rsidR="00A50336" w14:paraId="703FA0E6" w14:textId="77777777">
        <w:trPr>
          <w:trHeight w:val="454"/>
        </w:trPr>
        <w:tc>
          <w:tcPr>
            <w:tcW w:w="1430" w:type="dxa"/>
            <w:vAlign w:val="center"/>
          </w:tcPr>
          <w:p w14:paraId="7E8054F5" w14:textId="0AAFB558" w:rsidR="00A50336" w:rsidRDefault="00A50336" w:rsidP="00C82212">
            <w:pPr>
              <w:spacing w:after="0"/>
              <w:jc w:val="center"/>
              <w:rPr>
                <w:sz w:val="22"/>
                <w:szCs w:val="22"/>
                <w:lang w:eastAsia="zh-CN"/>
              </w:rPr>
            </w:pPr>
            <w:r>
              <w:rPr>
                <w:sz w:val="22"/>
                <w:szCs w:val="22"/>
                <w:lang w:eastAsia="zh-CN"/>
              </w:rPr>
              <w:t>Qualcomm</w:t>
            </w:r>
          </w:p>
        </w:tc>
        <w:tc>
          <w:tcPr>
            <w:tcW w:w="1684" w:type="dxa"/>
            <w:vAlign w:val="center"/>
          </w:tcPr>
          <w:p w14:paraId="1C48403B" w14:textId="00E0413B" w:rsidR="00A50336" w:rsidRDefault="007B08DA" w:rsidP="00C82212">
            <w:pPr>
              <w:spacing w:after="0"/>
              <w:jc w:val="center"/>
              <w:rPr>
                <w:sz w:val="22"/>
                <w:szCs w:val="22"/>
                <w:lang w:eastAsia="zh-CN"/>
              </w:rPr>
            </w:pPr>
            <w:r>
              <w:rPr>
                <w:sz w:val="22"/>
                <w:szCs w:val="22"/>
                <w:lang w:eastAsia="zh-CN"/>
              </w:rPr>
              <w:t>Yes, but</w:t>
            </w:r>
          </w:p>
        </w:tc>
        <w:tc>
          <w:tcPr>
            <w:tcW w:w="6236" w:type="dxa"/>
            <w:vAlign w:val="center"/>
          </w:tcPr>
          <w:p w14:paraId="1AD4C96A" w14:textId="36332284" w:rsidR="00A50336" w:rsidRPr="00571098" w:rsidRDefault="007B08DA" w:rsidP="00C2786C">
            <w:pPr>
              <w:spacing w:after="0"/>
              <w:rPr>
                <w:rFonts w:eastAsia="SimSun"/>
                <w:sz w:val="22"/>
                <w:szCs w:val="22"/>
                <w:lang w:eastAsia="zh-CN"/>
              </w:rPr>
            </w:pPr>
            <w:r>
              <w:rPr>
                <w:rFonts w:eastAsia="SimSun"/>
                <w:sz w:val="22"/>
                <w:szCs w:val="22"/>
                <w:lang w:eastAsia="zh-CN"/>
              </w:rPr>
              <w:t>We agree that the rapporteur’s understanding of the current MAC spec is correct. However, depend on the final outcome of the RAN1 discussion, the current MAC spec may (or may not) need to be changed.</w:t>
            </w:r>
          </w:p>
        </w:tc>
      </w:tr>
    </w:tbl>
    <w:p w14:paraId="471F2DBC"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122A583F"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7D881F48"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6A250869" w14:textId="77777777" w:rsidR="00995116" w:rsidRDefault="00175F99">
      <w:pPr>
        <w:tabs>
          <w:tab w:val="left" w:pos="3464"/>
        </w:tabs>
        <w:adjustRightInd w:val="0"/>
        <w:snapToGrid w:val="0"/>
        <w:spacing w:beforeLines="50" w:before="120"/>
        <w:jc w:val="both"/>
        <w:rPr>
          <w:sz w:val="22"/>
          <w:szCs w:val="22"/>
        </w:rPr>
      </w:pPr>
      <w:r>
        <w:rPr>
          <w:rFonts w:eastAsia="SimSun" w:hint="eastAsia"/>
          <w:sz w:val="22"/>
          <w:szCs w:val="22"/>
          <w:lang w:eastAsia="zh-CN"/>
        </w:rPr>
        <w:t>N</w:t>
      </w:r>
      <w:r>
        <w:rPr>
          <w:rFonts w:eastAsia="SimSun"/>
          <w:sz w:val="22"/>
          <w:szCs w:val="22"/>
          <w:lang w:eastAsia="zh-CN"/>
        </w:rPr>
        <w:t>ext, we come to discuss the UE behavior of PUSCH skipping when</w:t>
      </w:r>
      <w:r>
        <w:rPr>
          <w:sz w:val="22"/>
          <w:szCs w:val="22"/>
        </w:rPr>
        <w:t xml:space="preserve"> </w:t>
      </w:r>
      <w:proofErr w:type="spellStart"/>
      <w:r>
        <w:rPr>
          <w:i/>
          <w:iCs/>
          <w:sz w:val="22"/>
          <w:szCs w:val="22"/>
        </w:rPr>
        <w:t>lch-basedPrioritization</w:t>
      </w:r>
      <w:proofErr w:type="spellEnd"/>
      <w:r>
        <w:rPr>
          <w:sz w:val="22"/>
          <w:szCs w:val="22"/>
        </w:rPr>
        <w:t xml:space="preserve"> is configured. </w:t>
      </w:r>
    </w:p>
    <w:p w14:paraId="29C09CB5" w14:textId="77777777" w:rsidR="00995116" w:rsidRDefault="00175F99">
      <w:pPr>
        <w:tabs>
          <w:tab w:val="left" w:pos="3464"/>
        </w:tabs>
        <w:adjustRightInd w:val="0"/>
        <w:snapToGrid w:val="0"/>
        <w:spacing w:beforeLines="50" w:before="120"/>
        <w:jc w:val="both"/>
        <w:rPr>
          <w:rFonts w:eastAsia="DengXian"/>
          <w:bCs/>
          <w:sz w:val="22"/>
          <w:szCs w:val="22"/>
          <w:lang w:eastAsia="zh-CN"/>
        </w:rPr>
      </w:pPr>
      <w:r>
        <w:rPr>
          <w:sz w:val="22"/>
          <w:szCs w:val="22"/>
        </w:rPr>
        <w:t>[4][10] propose the MAC entity does not generate a MAC PDU for a deprioritized uplink grant (i.e. DG and CG) when its associated PUSCH is overlapping with PUCCH (i.e. no spec change on the</w:t>
      </w:r>
      <w:r>
        <w:rPr>
          <w:rFonts w:eastAsia="DengXian"/>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DengXian"/>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SimSun"/>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SimSun"/>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SimSun"/>
          <w:sz w:val="22"/>
          <w:szCs w:val="22"/>
          <w:lang w:eastAsia="zh-CN"/>
        </w:rPr>
        <w:t xml:space="preserve">no MAC PDU will be generated for the CG PUSCH even though there is a PUCCH overlapping with the CG PUSCH. </w:t>
      </w:r>
      <w:r>
        <w:rPr>
          <w:sz w:val="22"/>
          <w:szCs w:val="22"/>
        </w:rPr>
        <w:t xml:space="preserve">From 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14:paraId="5D488932" w14:textId="77777777" w:rsidR="00995116" w:rsidRDefault="00175F99">
      <w:pPr>
        <w:tabs>
          <w:tab w:val="left" w:pos="3464"/>
        </w:tabs>
        <w:adjustRightInd w:val="0"/>
        <w:snapToGrid w:val="0"/>
        <w:spacing w:beforeLines="50" w:before="120"/>
        <w:jc w:val="both"/>
        <w:rPr>
          <w:bCs/>
          <w:sz w:val="22"/>
          <w:szCs w:val="22"/>
          <w:lang w:val="en-US"/>
        </w:rPr>
      </w:pPr>
      <w:r>
        <w:rPr>
          <w:rFonts w:eastAsia="DengXian"/>
          <w:bCs/>
          <w:sz w:val="22"/>
          <w:szCs w:val="22"/>
          <w:lang w:eastAsia="zh-CN"/>
        </w:rPr>
        <w:t xml:space="preserve">On the contrary, [15][16]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SimSun"/>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DengXian"/>
          <w:bCs/>
          <w:sz w:val="22"/>
          <w:szCs w:val="22"/>
          <w:lang w:eastAsia="zh-CN"/>
        </w:rPr>
        <w:t xml:space="preserve">CG grant (e.g. with the highest priority) </w:t>
      </w:r>
      <w:r>
        <w:rPr>
          <w:rFonts w:eastAsia="SimSun"/>
          <w:sz w:val="22"/>
          <w:szCs w:val="22"/>
        </w:rPr>
        <w:t xml:space="preserve">at the T1 moment, then the DG will be deprioritized. </w:t>
      </w:r>
      <w:r>
        <w:rPr>
          <w:rFonts w:eastAsia="SimSun" w:hint="eastAsia"/>
          <w:bCs/>
          <w:sz w:val="22"/>
          <w:szCs w:val="22"/>
          <w:lang w:val="en-US" w:eastAsia="zh-CN"/>
        </w:rPr>
        <w:t>F</w:t>
      </w:r>
      <w:r>
        <w:rPr>
          <w:rFonts w:eastAsia="SimSun"/>
          <w:bCs/>
          <w:sz w:val="22"/>
          <w:szCs w:val="22"/>
          <w:lang w:val="en-US" w:eastAsia="zh-CN"/>
        </w:rPr>
        <w:t xml:space="preserve">inally, </w:t>
      </w:r>
      <w:r>
        <w:rPr>
          <w:sz w:val="22"/>
          <w:szCs w:val="22"/>
        </w:rPr>
        <w:t xml:space="preserve">the UE can multiplex the UCI on CG PUSCH and transmit the CG PUSCH. On the network, double-decoding is not needed for the UCI. </w:t>
      </w:r>
    </w:p>
    <w:p w14:paraId="42C41AE8" w14:textId="77777777" w:rsidR="00995116" w:rsidRDefault="00175F99">
      <w:pPr>
        <w:tabs>
          <w:tab w:val="left" w:pos="3464"/>
        </w:tabs>
        <w:adjustRightInd w:val="0"/>
        <w:snapToGrid w:val="0"/>
        <w:spacing w:beforeLines="50" w:before="120" w:after="0"/>
        <w:jc w:val="center"/>
      </w:pPr>
      <w:r>
        <w:object w:dxaOrig="6700" w:dyaOrig="2920" w14:anchorId="40049C15">
          <v:shape id="_x0000_i1026" type="#_x0000_t75" style="width:334.95pt;height:145.95pt" o:ole="">
            <v:imagedata r:id="rId16" o:title=""/>
          </v:shape>
          <o:OLEObject Type="Embed" ProgID="Visio.Drawing.15" ShapeID="_x0000_i1026" DrawAspect="Content" ObjectID="_1673261834" r:id="rId17"/>
        </w:object>
      </w:r>
    </w:p>
    <w:p w14:paraId="784904A7" w14:textId="77777777" w:rsidR="00995116" w:rsidRDefault="00175F99">
      <w:pPr>
        <w:adjustRightInd w:val="0"/>
        <w:snapToGrid w:val="0"/>
        <w:spacing w:after="120"/>
        <w:jc w:val="center"/>
        <w:rPr>
          <w:rFonts w:eastAsia="SimSun"/>
          <w:lang w:eastAsia="zh-CN"/>
        </w:rPr>
      </w:pPr>
      <w:r>
        <w:rPr>
          <w:rFonts w:eastAsia="SimSun" w:hint="eastAsia"/>
          <w:lang w:eastAsia="zh-CN"/>
        </w:rPr>
        <w:t>F</w:t>
      </w:r>
      <w:r>
        <w:rPr>
          <w:rFonts w:eastAsia="SimSun"/>
          <w:lang w:eastAsia="zh-CN"/>
        </w:rPr>
        <w:t xml:space="preserve">igure 2. PUSCH overlapping with PUCCH with </w:t>
      </w:r>
      <w:r>
        <w:rPr>
          <w:bCs/>
          <w:szCs w:val="22"/>
          <w:lang w:val="en-US"/>
        </w:rPr>
        <w:t>L</w:t>
      </w:r>
      <w:r>
        <w:rPr>
          <w:rFonts w:eastAsia="SimSun"/>
          <w:szCs w:val="22"/>
        </w:rPr>
        <w:t>CH-</w:t>
      </w:r>
      <w:proofErr w:type="gramStart"/>
      <w:r>
        <w:rPr>
          <w:rFonts w:eastAsia="SimSun"/>
          <w:szCs w:val="22"/>
        </w:rPr>
        <w:t>based  prioritization</w:t>
      </w:r>
      <w:proofErr w:type="gramEnd"/>
    </w:p>
    <w:p w14:paraId="24447AB9" w14:textId="77777777" w:rsidR="00995116" w:rsidRDefault="00175F99">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 a decision is needed and other potential options are not precluded for now. So the rapporteur thinks the following options can be considered:</w:t>
      </w:r>
    </w:p>
    <w:p w14:paraId="7224CF04"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DengXian"/>
          <w:bCs/>
          <w:sz w:val="22"/>
          <w:szCs w:val="22"/>
          <w:lang w:eastAsia="zh-CN"/>
        </w:rPr>
        <w:t xml:space="preserve"> LCH-based prioritization mechanism</w:t>
      </w:r>
      <w:r>
        <w:rPr>
          <w:sz w:val="22"/>
          <w:szCs w:val="22"/>
        </w:rPr>
        <w:t>).</w:t>
      </w:r>
    </w:p>
    <w:p w14:paraId="0926B50F" w14:textId="77777777" w:rsidR="00995116" w:rsidRDefault="00175F99">
      <w:pPr>
        <w:pStyle w:val="B1"/>
        <w:spacing w:after="0"/>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DengXian"/>
          <w:bCs/>
          <w:sz w:val="22"/>
          <w:szCs w:val="22"/>
          <w:lang w:eastAsia="zh-CN"/>
        </w:rPr>
        <w:t xml:space="preserve"> LCH-based prioritization mechanism is needed</w:t>
      </w:r>
      <w:r>
        <w:rPr>
          <w:sz w:val="22"/>
          <w:szCs w:val="22"/>
        </w:rPr>
        <w:t xml:space="preserve">). </w:t>
      </w:r>
    </w:p>
    <w:p w14:paraId="2CFCA371"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2.1: the highest priority can be used for a </w:t>
      </w:r>
      <w:r>
        <w:rPr>
          <w:rFonts w:eastAsia="DengXian"/>
          <w:bCs/>
          <w:sz w:val="22"/>
          <w:szCs w:val="22"/>
          <w:lang w:eastAsia="zh-CN"/>
        </w:rPr>
        <w:t>UCI-to-be-multiplexed grant</w:t>
      </w:r>
      <w:r>
        <w:rPr>
          <w:sz w:val="22"/>
          <w:szCs w:val="22"/>
          <w:lang w:eastAsia="en-GB"/>
        </w:rPr>
        <w:t>;</w:t>
      </w:r>
    </w:p>
    <w:p w14:paraId="7316F938"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2.2: network configurable </w:t>
      </w:r>
      <w:r>
        <w:rPr>
          <w:bCs/>
          <w:iCs/>
          <w:sz w:val="22"/>
          <w:szCs w:val="22"/>
        </w:rPr>
        <w:t>priority adjustment (e.g. different priorities for PUSCH with data of lower priority and empty PUSCH)</w:t>
      </w:r>
      <w:r>
        <w:rPr>
          <w:sz w:val="22"/>
          <w:szCs w:val="22"/>
          <w:lang w:eastAsia="en-GB"/>
        </w:rPr>
        <w:t>;</w:t>
      </w:r>
    </w:p>
    <w:p w14:paraId="5363CB02" w14:textId="77777777" w:rsidR="00995116" w:rsidRDefault="00175F99">
      <w:pPr>
        <w:pStyle w:val="B1"/>
        <w:numPr>
          <w:ilvl w:val="0"/>
          <w:numId w:val="6"/>
        </w:numPr>
        <w:jc w:val="both"/>
        <w:rPr>
          <w:sz w:val="22"/>
          <w:szCs w:val="22"/>
          <w:lang w:eastAsia="en-GB"/>
        </w:rPr>
      </w:pPr>
      <w:r>
        <w:rPr>
          <w:rFonts w:eastAsia="SimSun"/>
          <w:sz w:val="22"/>
          <w:szCs w:val="22"/>
          <w:lang w:eastAsia="zh-CN"/>
        </w:rPr>
        <w:t>FFS other options.</w:t>
      </w:r>
    </w:p>
    <w:p w14:paraId="366FFAB2"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14:paraId="00F158E2"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0B75783A" w14:textId="77777777">
        <w:trPr>
          <w:trHeight w:val="454"/>
        </w:trPr>
        <w:tc>
          <w:tcPr>
            <w:tcW w:w="1430" w:type="dxa"/>
            <w:shd w:val="clear" w:color="auto" w:fill="D9D9D9" w:themeFill="background1" w:themeFillShade="D9"/>
            <w:vAlign w:val="center"/>
          </w:tcPr>
          <w:p w14:paraId="45EB7DE3"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649589C" w14:textId="77777777" w:rsidR="00995116" w:rsidRDefault="00175F99">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option(s) do you prefer?</w:t>
            </w:r>
          </w:p>
        </w:tc>
        <w:tc>
          <w:tcPr>
            <w:tcW w:w="6236" w:type="dxa"/>
            <w:shd w:val="clear" w:color="auto" w:fill="D9D9D9" w:themeFill="background1" w:themeFillShade="D9"/>
            <w:vAlign w:val="center"/>
          </w:tcPr>
          <w:p w14:paraId="76D95A98"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31ED56DB" w14:textId="77777777">
        <w:trPr>
          <w:trHeight w:val="454"/>
        </w:trPr>
        <w:tc>
          <w:tcPr>
            <w:tcW w:w="1430" w:type="dxa"/>
            <w:vAlign w:val="center"/>
          </w:tcPr>
          <w:p w14:paraId="3491F80D"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EE5E04A"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14:paraId="33DA615B" w14:textId="77777777" w:rsidR="00995116" w:rsidRDefault="00175F99">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 xml:space="preserve">f option2 is adopted, the MAC may prioritize an empty PUSCH (e.g. no data available) overlapping with a HARQ feedback for data of low priority over a PUSCH with data of higher priority. The general principle of Intra-UE prioritization would be broken, which definitely requires a lot of discussion on the new principle and spec </w:t>
            </w:r>
            <w:proofErr w:type="spellStart"/>
            <w:r>
              <w:rPr>
                <w:rFonts w:eastAsia="SimSun"/>
                <w:sz w:val="22"/>
                <w:szCs w:val="22"/>
                <w:lang w:val="en-US" w:eastAsia="zh-CN"/>
              </w:rPr>
              <w:t>polishment</w:t>
            </w:r>
            <w:proofErr w:type="spellEnd"/>
            <w:r>
              <w:rPr>
                <w:rFonts w:eastAsia="SimSun"/>
                <w:sz w:val="22"/>
                <w:szCs w:val="22"/>
                <w:lang w:val="en-US" w:eastAsia="zh-CN"/>
              </w:rPr>
              <w:t>. We think it is too late for Rel-16.</w:t>
            </w:r>
          </w:p>
          <w:p w14:paraId="5BD5BE2B" w14:textId="77777777" w:rsidR="00995116" w:rsidRDefault="00175F99">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further discussed in Rel-17 IIoT</w:t>
            </w:r>
            <w:r>
              <w:rPr>
                <w:rFonts w:eastAsia="SimSun" w:hint="eastAsia"/>
                <w:sz w:val="22"/>
                <w:szCs w:val="22"/>
                <w:lang w:val="en-US" w:eastAsia="zh-CN"/>
              </w:rPr>
              <w:t>/URLLC</w:t>
            </w:r>
            <w:r>
              <w:rPr>
                <w:rFonts w:eastAsia="SimSun"/>
                <w:sz w:val="22"/>
                <w:szCs w:val="22"/>
                <w:lang w:val="en-US" w:eastAsia="zh-CN"/>
              </w:rPr>
              <w:t xml:space="preserve"> WI.</w:t>
            </w:r>
          </w:p>
        </w:tc>
      </w:tr>
      <w:tr w:rsidR="00995116" w14:paraId="35D9BC79" w14:textId="77777777">
        <w:trPr>
          <w:trHeight w:val="454"/>
        </w:trPr>
        <w:tc>
          <w:tcPr>
            <w:tcW w:w="1430" w:type="dxa"/>
            <w:vAlign w:val="center"/>
          </w:tcPr>
          <w:p w14:paraId="7929E439"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72568A6" w14:textId="77777777" w:rsidR="00995116" w:rsidRDefault="00175F99">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14:paraId="512C9194" w14:textId="77777777" w:rsidR="00995116" w:rsidRDefault="00175F99">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w:t>
            </w:r>
            <w:proofErr w:type="spellStart"/>
            <w:r>
              <w:rPr>
                <w:rFonts w:eastAsia="SimSun"/>
                <w:sz w:val="22"/>
                <w:szCs w:val="22"/>
                <w:lang w:val="en-US" w:eastAsia="zh-CN"/>
              </w:rPr>
              <w:t>a.s.a.p</w:t>
            </w:r>
            <w:proofErr w:type="spellEnd"/>
            <w:r>
              <w:rPr>
                <w:rFonts w:eastAsia="SimSun"/>
                <w:sz w:val="22"/>
                <w:szCs w:val="22"/>
                <w:lang w:val="en-US" w:eastAsia="zh-CN"/>
              </w:rPr>
              <w:t xml:space="preserve"> to avoid back and forth discussions. The most </w:t>
            </w:r>
            <w:proofErr w:type="spellStart"/>
            <w:r>
              <w:rPr>
                <w:rFonts w:eastAsia="SimSun"/>
                <w:sz w:val="22"/>
                <w:szCs w:val="22"/>
                <w:lang w:val="en-US" w:eastAsia="zh-CN"/>
              </w:rPr>
              <w:t>issential</w:t>
            </w:r>
            <w:proofErr w:type="spellEnd"/>
            <w:r>
              <w:rPr>
                <w:rFonts w:eastAsia="SimSun"/>
                <w:sz w:val="22"/>
                <w:szCs w:val="22"/>
                <w:lang w:val="en-US" w:eastAsia="zh-CN"/>
              </w:rPr>
              <w:t xml:space="preserve"> work in this meeting is to approve the package of RAN2 CRs to make UL skipping feature work together with RAN1 CRs. </w:t>
            </w:r>
          </w:p>
        </w:tc>
      </w:tr>
      <w:tr w:rsidR="00995116" w14:paraId="6899A4F8" w14:textId="77777777">
        <w:trPr>
          <w:trHeight w:val="454"/>
        </w:trPr>
        <w:tc>
          <w:tcPr>
            <w:tcW w:w="1430" w:type="dxa"/>
            <w:vAlign w:val="center"/>
          </w:tcPr>
          <w:p w14:paraId="7D204266"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59A03817" w14:textId="77777777" w:rsidR="00995116" w:rsidRDefault="00175F99">
            <w:pPr>
              <w:spacing w:after="0"/>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7294C011" w14:textId="77777777" w:rsidR="00995116" w:rsidRDefault="00175F99">
            <w:pPr>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concludes, both options are feasible. Option 2.1 has very little spec impacts as shown in the Ericsson’s TP. </w:t>
            </w:r>
          </w:p>
          <w:p w14:paraId="4F9933BA" w14:textId="77777777" w:rsidR="00995116" w:rsidRDefault="00175F99">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4362419C" w14:textId="77777777" w:rsidR="00995116" w:rsidRDefault="00175F99">
            <w:pPr>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14:paraId="2B7BCBC0" w14:textId="77777777" w:rsidR="00995116" w:rsidRDefault="00175F99">
            <w:pPr>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TableGrid"/>
              <w:tblW w:w="0" w:type="auto"/>
              <w:tblLook w:val="04A0" w:firstRow="1" w:lastRow="0" w:firstColumn="1" w:lastColumn="0" w:noHBand="0" w:noVBand="1"/>
            </w:tblPr>
            <w:tblGrid>
              <w:gridCol w:w="6010"/>
            </w:tblGrid>
            <w:tr w:rsidR="00995116" w14:paraId="20BA88E6" w14:textId="77777777">
              <w:tc>
                <w:tcPr>
                  <w:tcW w:w="6010" w:type="dxa"/>
                </w:tcPr>
                <w:p w14:paraId="47444291" w14:textId="77777777" w:rsidR="00995116" w:rsidRDefault="00175F99">
                  <w:pPr>
                    <w:jc w:val="both"/>
                    <w:rPr>
                      <w:sz w:val="22"/>
                      <w:lang w:eastAsia="ko-KR"/>
                    </w:rPr>
                  </w:pPr>
                  <w:r>
                    <w:rPr>
                      <w:rFonts w:ascii="Arial" w:eastAsia="SimSun" w:hAnsi="Arial" w:cs="Arial"/>
                      <w:lang w:eastAsia="ko-KR"/>
                    </w:rPr>
                    <w:t xml:space="preserve">When the MAC entity is configured with </w:t>
                  </w:r>
                  <w:proofErr w:type="spellStart"/>
                  <w:r>
                    <w:rPr>
                      <w:rFonts w:ascii="Arial" w:eastAsia="SimSun" w:hAnsi="Arial" w:cs="Arial"/>
                      <w:i/>
                      <w:lang w:eastAsia="ko-KR"/>
                    </w:rPr>
                    <w:t>lch-basedPrioritization</w:t>
                  </w:r>
                  <w:proofErr w:type="spellEnd"/>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rPr>
                    <w:t> </w:t>
                  </w:r>
                  <w:r>
                    <w:rPr>
                      <w:rFonts w:ascii="Arial" w:eastAsia="SimSun" w:hAnsi="Arial" w:cs="Arial"/>
                      <w:lang w:eastAsia="ko-KR"/>
                    </w:rPr>
                    <w:t>RAN1 is still discussing the related PHY layer behaviour.</w:t>
                  </w:r>
                </w:p>
              </w:tc>
            </w:tr>
          </w:tbl>
          <w:p w14:paraId="2F229953" w14:textId="77777777" w:rsidR="00995116" w:rsidRDefault="00995116">
            <w:pPr>
              <w:jc w:val="both"/>
              <w:rPr>
                <w:sz w:val="22"/>
                <w:szCs w:val="22"/>
                <w:lang w:eastAsia="zh-CN"/>
              </w:rPr>
            </w:pPr>
          </w:p>
          <w:p w14:paraId="5D60E0B7" w14:textId="77777777" w:rsidR="00995116" w:rsidRDefault="00175F99">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CRs to the next RAN plenary, since, in addition to this intra-UE features, there is a further discussion on the </w:t>
            </w:r>
            <w:proofErr w:type="spellStart"/>
            <w:r>
              <w:rPr>
                <w:sz w:val="22"/>
                <w:lang w:eastAsia="ko-KR"/>
              </w:rPr>
              <w:t>repetiton</w:t>
            </w:r>
            <w:proofErr w:type="spellEnd"/>
            <w:r>
              <w:rPr>
                <w:sz w:val="22"/>
                <w:lang w:eastAsia="ko-KR"/>
              </w:rPr>
              <w:t xml:space="preserve">. Thus, the submitted CRs would anyhow not be complete. </w:t>
            </w:r>
          </w:p>
        </w:tc>
      </w:tr>
      <w:tr w:rsidR="00995116" w14:paraId="7985B5A7" w14:textId="77777777">
        <w:trPr>
          <w:trHeight w:val="454"/>
        </w:trPr>
        <w:tc>
          <w:tcPr>
            <w:tcW w:w="1430" w:type="dxa"/>
            <w:vAlign w:val="center"/>
          </w:tcPr>
          <w:p w14:paraId="695AABC9"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567D3B39" w14:textId="77777777" w:rsidR="00995116" w:rsidRDefault="00175F99">
            <w:pPr>
              <w:spacing w:after="0"/>
              <w:jc w:val="center"/>
              <w:rPr>
                <w:sz w:val="22"/>
                <w:szCs w:val="22"/>
                <w:lang w:eastAsia="zh-CN"/>
              </w:rPr>
            </w:pPr>
            <w:r>
              <w:rPr>
                <w:sz w:val="22"/>
                <w:szCs w:val="22"/>
                <w:lang w:eastAsia="zh-CN"/>
              </w:rPr>
              <w:t>Conditional LCH priority adjustment</w:t>
            </w:r>
          </w:p>
          <w:p w14:paraId="1D55E78E" w14:textId="77777777" w:rsidR="00995116" w:rsidRDefault="00995116">
            <w:pPr>
              <w:spacing w:after="0"/>
              <w:jc w:val="center"/>
              <w:rPr>
                <w:sz w:val="22"/>
                <w:szCs w:val="22"/>
                <w:lang w:eastAsia="zh-CN"/>
              </w:rPr>
            </w:pPr>
          </w:p>
        </w:tc>
        <w:tc>
          <w:tcPr>
            <w:tcW w:w="6236" w:type="dxa"/>
            <w:vAlign w:val="center"/>
          </w:tcPr>
          <w:p w14:paraId="03A0F101" w14:textId="77777777" w:rsidR="00995116" w:rsidRDefault="00995116">
            <w:pPr>
              <w:spacing w:after="0"/>
              <w:rPr>
                <w:sz w:val="22"/>
                <w:szCs w:val="22"/>
                <w:lang w:eastAsia="zh-CN"/>
              </w:rPr>
            </w:pPr>
          </w:p>
          <w:p w14:paraId="504A729A" w14:textId="77777777" w:rsidR="00995116" w:rsidRDefault="00175F99">
            <w:pPr>
              <w:spacing w:after="0"/>
              <w:rPr>
                <w:iCs/>
                <w:sz w:val="22"/>
                <w:szCs w:val="22"/>
                <w:lang w:eastAsia="zh-CN"/>
              </w:rPr>
            </w:pPr>
            <w:r>
              <w:rPr>
                <w:sz w:val="22"/>
                <w:szCs w:val="22"/>
                <w:lang w:eastAsia="zh-CN"/>
              </w:rPr>
              <w:t xml:space="preserve">The network can </w:t>
            </w:r>
            <w:r>
              <w:rPr>
                <w:iCs/>
                <w:sz w:val="22"/>
                <w:szCs w:val="22"/>
                <w:lang w:eastAsia="zh-CN"/>
              </w:rPr>
              <w:t xml:space="preserve">configure through RRC a LCH priority adjustment applicable to UL grants with multiplexed UCI. As a result, UL grants with multiplexed UCI get a higher probability to become the prioritized grant. Since the priority adjustment happens before LCH-based prioritization, the change to the MAC spec is simple. The process of LCH-based prioritization itself is not changed. All that is required is a reference to the new RRC parameter indicating the rule used to adjust the LCH priority. </w:t>
            </w:r>
          </w:p>
          <w:p w14:paraId="531B6379" w14:textId="77777777" w:rsidR="00995116" w:rsidRDefault="00995116">
            <w:pPr>
              <w:spacing w:after="0"/>
              <w:rPr>
                <w:iCs/>
                <w:sz w:val="22"/>
                <w:szCs w:val="22"/>
                <w:lang w:eastAsia="zh-CN"/>
              </w:rPr>
            </w:pPr>
          </w:p>
          <w:p w14:paraId="5CC3F784" w14:textId="77777777" w:rsidR="00995116" w:rsidRDefault="00175F99">
            <w:pPr>
              <w:spacing w:after="0"/>
              <w:rPr>
                <w:iCs/>
                <w:sz w:val="22"/>
                <w:szCs w:val="22"/>
                <w:lang w:eastAsia="zh-CN"/>
              </w:rPr>
            </w:pPr>
            <w:r>
              <w:rPr>
                <w:iCs/>
                <w:sz w:val="22"/>
                <w:szCs w:val="22"/>
                <w:lang w:eastAsia="zh-CN"/>
              </w:rPr>
              <w:t xml:space="preserve">Our preference is Option1a-Alt-2 described in section 3.2 of [16] where the network configures a priority adjustment for HARQ-ACK and CSI. </w:t>
            </w:r>
          </w:p>
          <w:p w14:paraId="64FB65A2" w14:textId="77777777" w:rsidR="00995116" w:rsidRDefault="00995116">
            <w:pPr>
              <w:spacing w:after="0"/>
              <w:rPr>
                <w:iCs/>
                <w:sz w:val="22"/>
                <w:szCs w:val="22"/>
                <w:lang w:eastAsia="zh-CN"/>
              </w:rPr>
            </w:pPr>
          </w:p>
          <w:p w14:paraId="1B76DA29" w14:textId="77777777" w:rsidR="00995116" w:rsidRDefault="00175F99">
            <w:pPr>
              <w:spacing w:after="0"/>
              <w:rPr>
                <w:iCs/>
                <w:sz w:val="22"/>
                <w:szCs w:val="22"/>
                <w:lang w:eastAsia="zh-CN"/>
              </w:rPr>
            </w:pPr>
            <w:r>
              <w:rPr>
                <w:iCs/>
                <w:sz w:val="22"/>
                <w:szCs w:val="22"/>
                <w:lang w:eastAsia="zh-CN"/>
              </w:rPr>
              <w:t xml:space="preserve">Alternatively Option1-Alt-2 is possible as well. </w:t>
            </w:r>
          </w:p>
          <w:p w14:paraId="399C165C" w14:textId="77777777" w:rsidR="00995116" w:rsidRDefault="00995116">
            <w:pPr>
              <w:spacing w:after="0"/>
              <w:rPr>
                <w:iCs/>
                <w:sz w:val="22"/>
                <w:szCs w:val="22"/>
                <w:lang w:eastAsia="zh-CN"/>
              </w:rPr>
            </w:pPr>
          </w:p>
          <w:p w14:paraId="34129B7E" w14:textId="77777777" w:rsidR="00995116" w:rsidRDefault="00175F99">
            <w:pPr>
              <w:spacing w:after="0"/>
              <w:rPr>
                <w:iCs/>
                <w:sz w:val="22"/>
                <w:szCs w:val="22"/>
                <w:lang w:eastAsia="zh-CN"/>
              </w:rPr>
            </w:pPr>
            <w:r>
              <w:rPr>
                <w:iCs/>
                <w:sz w:val="22"/>
                <w:szCs w:val="22"/>
                <w:lang w:eastAsia="zh-CN"/>
              </w:rPr>
              <w:t>If these two solutions are not agreeable then Option2 or Option3, which are also listed in [16], are further possibilities (in this order).</w:t>
            </w:r>
          </w:p>
          <w:p w14:paraId="48E402F8" w14:textId="77777777" w:rsidR="00995116" w:rsidRDefault="00995116">
            <w:pPr>
              <w:spacing w:after="0"/>
              <w:rPr>
                <w:sz w:val="22"/>
                <w:szCs w:val="22"/>
                <w:lang w:eastAsia="zh-CN"/>
              </w:rPr>
            </w:pPr>
          </w:p>
          <w:p w14:paraId="6E52C7E5" w14:textId="77777777" w:rsidR="00995116" w:rsidRDefault="00175F99">
            <w:pPr>
              <w:spacing w:after="0"/>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14:paraId="78CB9A4B" w14:textId="77777777" w:rsidR="00995116" w:rsidRDefault="00995116">
            <w:pPr>
              <w:spacing w:after="0"/>
              <w:rPr>
                <w:sz w:val="22"/>
                <w:szCs w:val="22"/>
                <w:lang w:eastAsia="zh-CN"/>
              </w:rPr>
            </w:pPr>
          </w:p>
          <w:p w14:paraId="35EB240F" w14:textId="77777777" w:rsidR="00995116" w:rsidRDefault="00175F99">
            <w:pPr>
              <w:spacing w:after="0"/>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14:paraId="18D3342F" w14:textId="77777777" w:rsidR="00995116" w:rsidRDefault="00995116">
            <w:pPr>
              <w:spacing w:after="0"/>
              <w:rPr>
                <w:sz w:val="22"/>
                <w:szCs w:val="22"/>
                <w:lang w:eastAsia="zh-CN"/>
              </w:rPr>
            </w:pPr>
          </w:p>
        </w:tc>
      </w:tr>
      <w:tr w:rsidR="00995116" w14:paraId="7371AFCB" w14:textId="77777777">
        <w:trPr>
          <w:trHeight w:val="454"/>
        </w:trPr>
        <w:tc>
          <w:tcPr>
            <w:tcW w:w="1430" w:type="dxa"/>
            <w:vAlign w:val="center"/>
          </w:tcPr>
          <w:p w14:paraId="1996CBEB"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919C0C6" w14:textId="77777777" w:rsidR="00995116" w:rsidRDefault="00175F99">
            <w:pPr>
              <w:spacing w:after="0"/>
              <w:jc w:val="center"/>
              <w:rPr>
                <w:sz w:val="22"/>
                <w:szCs w:val="22"/>
                <w:lang w:eastAsia="zh-CN"/>
              </w:rPr>
            </w:pPr>
            <w:r>
              <w:rPr>
                <w:sz w:val="22"/>
                <w:szCs w:val="22"/>
                <w:lang w:eastAsia="zh-CN"/>
              </w:rPr>
              <w:t>Option 1</w:t>
            </w:r>
          </w:p>
        </w:tc>
        <w:tc>
          <w:tcPr>
            <w:tcW w:w="6236" w:type="dxa"/>
            <w:vAlign w:val="center"/>
          </w:tcPr>
          <w:p w14:paraId="7C0553ED" w14:textId="77777777" w:rsidR="00995116" w:rsidRDefault="00175F99">
            <w:pPr>
              <w:spacing w:after="0"/>
              <w:rPr>
                <w:sz w:val="22"/>
                <w:szCs w:val="22"/>
                <w:lang w:eastAsia="zh-CN"/>
              </w:rPr>
            </w:pPr>
            <w:r>
              <w:rPr>
                <w:sz w:val="22"/>
                <w:szCs w:val="22"/>
                <w:lang w:eastAsia="zh-CN"/>
              </w:rPr>
              <w:t xml:space="preserve">We share the same view with Huawei. The potential </w:t>
            </w:r>
            <w:proofErr w:type="spellStart"/>
            <w:r>
              <w:rPr>
                <w:sz w:val="22"/>
                <w:szCs w:val="22"/>
                <w:lang w:eastAsia="zh-CN"/>
              </w:rPr>
              <w:t>enhancments</w:t>
            </w:r>
            <w:proofErr w:type="spellEnd"/>
            <w:r>
              <w:rPr>
                <w:sz w:val="22"/>
                <w:szCs w:val="22"/>
                <w:lang w:eastAsia="zh-CN"/>
              </w:rPr>
              <w:t xml:space="preserve"> can be discussed in the Rel-17 IIOT.</w:t>
            </w:r>
          </w:p>
        </w:tc>
      </w:tr>
      <w:tr w:rsidR="00995116" w14:paraId="43685F8A" w14:textId="77777777">
        <w:trPr>
          <w:trHeight w:val="454"/>
        </w:trPr>
        <w:tc>
          <w:tcPr>
            <w:tcW w:w="1430" w:type="dxa"/>
            <w:vAlign w:val="center"/>
          </w:tcPr>
          <w:p w14:paraId="6B71F2F5"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D8296B8" w14:textId="77777777" w:rsidR="00995116" w:rsidRDefault="00175F99">
            <w:pPr>
              <w:spacing w:after="0"/>
              <w:jc w:val="center"/>
              <w:rPr>
                <w:rFonts w:eastAsia="SimSun"/>
                <w:sz w:val="22"/>
                <w:szCs w:val="22"/>
                <w:lang w:eastAsia="zh-CN"/>
              </w:rPr>
            </w:pPr>
            <w:r>
              <w:rPr>
                <w:rFonts w:eastAsia="SimSun"/>
                <w:sz w:val="22"/>
                <w:szCs w:val="22"/>
                <w:lang w:eastAsia="zh-CN"/>
              </w:rPr>
              <w:t xml:space="preserve">Option 3 (i.e. Wait for RAN1 progress) or </w:t>
            </w:r>
            <w:r>
              <w:rPr>
                <w:rFonts w:eastAsia="SimSun" w:hint="eastAsia"/>
                <w:sz w:val="22"/>
                <w:szCs w:val="22"/>
                <w:lang w:eastAsia="zh-CN"/>
              </w:rPr>
              <w:t>O</w:t>
            </w:r>
            <w:r>
              <w:rPr>
                <w:rFonts w:eastAsia="SimSun"/>
                <w:sz w:val="22"/>
                <w:szCs w:val="22"/>
                <w:lang w:eastAsia="zh-CN"/>
              </w:rPr>
              <w:t>ption 1</w:t>
            </w:r>
          </w:p>
        </w:tc>
        <w:tc>
          <w:tcPr>
            <w:tcW w:w="6236" w:type="dxa"/>
            <w:vAlign w:val="center"/>
          </w:tcPr>
          <w:p w14:paraId="65DCD21B" w14:textId="77777777" w:rsidR="00995116" w:rsidRDefault="00175F99">
            <w:pPr>
              <w:spacing w:after="0"/>
              <w:rPr>
                <w:rFonts w:cs="Arial"/>
                <w:sz w:val="22"/>
                <w:szCs w:val="22"/>
              </w:rPr>
            </w:pPr>
            <w:r>
              <w:rPr>
                <w:rFonts w:eastAsia="SimSun" w:hint="eastAsia"/>
                <w:sz w:val="22"/>
                <w:szCs w:val="22"/>
                <w:lang w:val="en-US" w:eastAsia="zh-CN"/>
              </w:rPr>
              <w:t>R</w:t>
            </w:r>
            <w:r>
              <w:rPr>
                <w:rFonts w:eastAsia="SimSun"/>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637537AA" w14:textId="77777777" w:rsidR="00995116" w:rsidRDefault="00995116">
            <w:pPr>
              <w:spacing w:after="0"/>
              <w:rPr>
                <w:rFonts w:eastAsia="SimSun"/>
                <w:sz w:val="22"/>
                <w:szCs w:val="22"/>
                <w:lang w:eastAsia="zh-CN"/>
              </w:rPr>
            </w:pPr>
          </w:p>
          <w:p w14:paraId="22E55724" w14:textId="77777777" w:rsidR="00995116" w:rsidRDefault="00175F99">
            <w:pPr>
              <w:spacing w:after="0"/>
              <w:rPr>
                <w:rFonts w:eastAsia="SimSun"/>
                <w:sz w:val="22"/>
                <w:szCs w:val="22"/>
                <w:lang w:eastAsia="zh-CN"/>
              </w:rPr>
            </w:pPr>
            <w:r>
              <w:rPr>
                <w:rFonts w:eastAsia="SimSun"/>
                <w:sz w:val="22"/>
                <w:szCs w:val="22"/>
                <w:lang w:eastAsia="zh-CN"/>
              </w:rPr>
              <w:t xml:space="preserve">If majorities </w:t>
            </w:r>
            <w:r>
              <w:rPr>
                <w:rFonts w:eastAsia="SimSun"/>
                <w:sz w:val="22"/>
              </w:rPr>
              <w:t>want</w:t>
            </w:r>
            <w:r>
              <w:rPr>
                <w:rFonts w:eastAsia="SimSun"/>
                <w:sz w:val="22"/>
                <w:szCs w:val="22"/>
                <w:lang w:eastAsia="zh-CN"/>
              </w:rPr>
              <w:t xml:space="preserve"> to </w:t>
            </w:r>
            <w:r>
              <w:rPr>
                <w:rFonts w:eastAsia="SimSun"/>
                <w:sz w:val="22"/>
              </w:rPr>
              <w:t>make a decision in</w:t>
            </w:r>
            <w:r>
              <w:rPr>
                <w:rFonts w:eastAsia="SimSun"/>
                <w:sz w:val="22"/>
                <w:szCs w:val="22"/>
                <w:lang w:eastAsia="zh-CN"/>
              </w:rPr>
              <w:t xml:space="preserve"> RAN2</w:t>
            </w:r>
            <w:r>
              <w:rPr>
                <w:rFonts w:eastAsia="SimSun"/>
                <w:sz w:val="22"/>
              </w:rPr>
              <w:t>,</w:t>
            </w:r>
            <w:r>
              <w:rPr>
                <w:rFonts w:eastAsia="SimSun"/>
                <w:sz w:val="22"/>
                <w:szCs w:val="22"/>
                <w:lang w:eastAsia="zh-CN"/>
              </w:rPr>
              <w:t xml:space="preserve"> </w:t>
            </w:r>
            <w:r>
              <w:rPr>
                <w:rFonts w:eastAsia="SimSun" w:hint="eastAsia"/>
                <w:sz w:val="22"/>
                <w:szCs w:val="22"/>
                <w:lang w:eastAsia="zh-CN"/>
              </w:rPr>
              <w:t>w</w:t>
            </w:r>
            <w:r>
              <w:rPr>
                <w:sz w:val="22"/>
                <w:szCs w:val="22"/>
                <w:lang w:eastAsia="zh-CN"/>
              </w:rPr>
              <w:t xml:space="preserve">e agree with Huawei and Xiaomi, i.e. not to </w:t>
            </w:r>
            <w:r>
              <w:rPr>
                <w:rFonts w:eastAsia="SimSun"/>
                <w:sz w:val="22"/>
                <w:szCs w:val="22"/>
                <w:lang w:val="en-US" w:eastAsia="zh-CN"/>
              </w:rPr>
              <w:t>revisit the LCH-based prioritization at this late stage</w:t>
            </w:r>
            <w:r>
              <w:rPr>
                <w:rFonts w:eastAsia="SimSun"/>
                <w:sz w:val="22"/>
              </w:rPr>
              <w:t xml:space="preserve"> </w:t>
            </w:r>
            <w:r>
              <w:rPr>
                <w:rFonts w:eastAsia="SimSun"/>
                <w:sz w:val="22"/>
                <w:szCs w:val="22"/>
                <w:lang w:val="en-US" w:eastAsia="zh-CN"/>
              </w:rPr>
              <w:t>in Rel-16, and any optimization can be discussed in Rel-17</w:t>
            </w:r>
            <w:r>
              <w:rPr>
                <w:sz w:val="22"/>
                <w:szCs w:val="22"/>
                <w:lang w:eastAsia="zh-CN"/>
              </w:rPr>
              <w:t xml:space="preserve">. </w:t>
            </w:r>
            <w:proofErr w:type="spellStart"/>
            <w:r>
              <w:rPr>
                <w:sz w:val="22"/>
                <w:szCs w:val="22"/>
                <w:lang w:eastAsia="zh-CN"/>
              </w:rPr>
              <w:t>So.</w:t>
            </w:r>
            <w:proofErr w:type="spellEnd"/>
            <w:r>
              <w:rPr>
                <w:sz w:val="22"/>
                <w:szCs w:val="22"/>
                <w:lang w:eastAsia="zh-CN"/>
              </w:rPr>
              <w:t xml:space="preserve"> o</w:t>
            </w:r>
            <w:r>
              <w:rPr>
                <w:sz w:val="22"/>
                <w:lang w:eastAsia="ko-KR"/>
              </w:rPr>
              <w:t>ur second preference is Option 1.</w:t>
            </w:r>
          </w:p>
          <w:p w14:paraId="534CC683" w14:textId="77777777" w:rsidR="00995116" w:rsidRDefault="00995116">
            <w:pPr>
              <w:spacing w:after="0"/>
              <w:rPr>
                <w:rFonts w:eastAsia="SimSun"/>
                <w:sz w:val="22"/>
                <w:szCs w:val="22"/>
                <w:lang w:eastAsia="zh-CN"/>
              </w:rPr>
            </w:pPr>
          </w:p>
        </w:tc>
      </w:tr>
      <w:tr w:rsidR="00995116" w14:paraId="6699794F" w14:textId="77777777">
        <w:trPr>
          <w:trHeight w:val="454"/>
        </w:trPr>
        <w:tc>
          <w:tcPr>
            <w:tcW w:w="1430" w:type="dxa"/>
            <w:vAlign w:val="center"/>
          </w:tcPr>
          <w:p w14:paraId="162603B5" w14:textId="77777777" w:rsidR="00995116" w:rsidRDefault="00175F99">
            <w:pPr>
              <w:spacing w:after="0"/>
              <w:jc w:val="center"/>
              <w:rPr>
                <w:sz w:val="22"/>
                <w:szCs w:val="22"/>
                <w:lang w:val="en-US" w:eastAsia="zh-CN"/>
              </w:rPr>
            </w:pPr>
            <w:r>
              <w:rPr>
                <w:rFonts w:hint="eastAsia"/>
                <w:sz w:val="22"/>
                <w:szCs w:val="22"/>
                <w:lang w:val="en-US" w:eastAsia="zh-CN"/>
              </w:rPr>
              <w:t xml:space="preserve">ZTE </w:t>
            </w:r>
          </w:p>
        </w:tc>
        <w:tc>
          <w:tcPr>
            <w:tcW w:w="1684" w:type="dxa"/>
            <w:vAlign w:val="center"/>
          </w:tcPr>
          <w:p w14:paraId="4B68F0AC" w14:textId="77777777" w:rsidR="00995116" w:rsidRDefault="00175F99">
            <w:pPr>
              <w:spacing w:after="0"/>
              <w:jc w:val="center"/>
              <w:rPr>
                <w:sz w:val="22"/>
                <w:szCs w:val="22"/>
                <w:lang w:val="en-US" w:eastAsia="zh-CN"/>
              </w:rPr>
            </w:pPr>
            <w:r>
              <w:rPr>
                <w:rFonts w:hint="eastAsia"/>
                <w:sz w:val="22"/>
                <w:szCs w:val="22"/>
                <w:lang w:val="en-US" w:eastAsia="zh-CN"/>
              </w:rPr>
              <w:t>Option 1</w:t>
            </w:r>
          </w:p>
        </w:tc>
        <w:tc>
          <w:tcPr>
            <w:tcW w:w="6236" w:type="dxa"/>
            <w:vAlign w:val="center"/>
          </w:tcPr>
          <w:p w14:paraId="13E5DFFD" w14:textId="77777777" w:rsidR="00995116" w:rsidRDefault="00175F99">
            <w:pPr>
              <w:spacing w:after="0"/>
              <w:rPr>
                <w:sz w:val="22"/>
                <w:szCs w:val="22"/>
                <w:lang w:val="en-US" w:eastAsia="zh-CN"/>
              </w:rPr>
            </w:pPr>
            <w:r>
              <w:rPr>
                <w:rFonts w:hint="eastAsia"/>
                <w:sz w:val="22"/>
                <w:szCs w:val="22"/>
                <w:lang w:val="en-US" w:eastAsia="zh-CN"/>
              </w:rPr>
              <w:t>From the LS R2-2100026</w:t>
            </w:r>
          </w:p>
          <w:p w14:paraId="74CE96CB" w14:textId="77777777" w:rsidR="00995116" w:rsidRDefault="00995116">
            <w:pPr>
              <w:spacing w:after="0"/>
              <w:rPr>
                <w:sz w:val="22"/>
                <w:szCs w:val="22"/>
                <w:lang w:val="en-US" w:eastAsia="zh-CN"/>
              </w:rPr>
            </w:pPr>
          </w:p>
          <w:p w14:paraId="347BD831" w14:textId="77777777" w:rsidR="00995116" w:rsidRDefault="00175F99">
            <w:pPr>
              <w:pStyle w:val="ListParagraph"/>
              <w:numPr>
                <w:ilvl w:val="0"/>
                <w:numId w:val="7"/>
              </w:numPr>
              <w:spacing w:afterLines="50" w:after="120"/>
              <w:ind w:left="403" w:hanging="403"/>
              <w:rPr>
                <w:rFonts w:ascii="Arial" w:hAnsi="Arial" w:cs="Arial"/>
                <w:lang w:eastAsia="ko-KR"/>
              </w:rPr>
            </w:pPr>
            <w:r>
              <w:rPr>
                <w:rFonts w:ascii="Arial" w:hAnsi="Arial" w:cs="Arial"/>
                <w:lang w:eastAsia="ko-KR"/>
              </w:rPr>
              <w:t xml:space="preserve">When the MAC entity is configured with </w:t>
            </w:r>
            <w:proofErr w:type="spellStart"/>
            <w:r>
              <w:rPr>
                <w:rFonts w:ascii="Arial" w:hAnsi="Arial" w:cs="Arial"/>
                <w:i/>
                <w:lang w:eastAsia="ko-KR"/>
              </w:rPr>
              <w:t>lch-basedPrioritization</w:t>
            </w:r>
            <w:proofErr w:type="spellEnd"/>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 xml:space="preserve">RAN1 is still discussing the related PHY layer </w:t>
            </w:r>
            <w:proofErr w:type="spellStart"/>
            <w:r>
              <w:rPr>
                <w:rFonts w:ascii="Arial" w:hAnsi="Arial" w:cs="Arial"/>
                <w:highlight w:val="yellow"/>
                <w:lang w:eastAsia="ko-KR"/>
              </w:rPr>
              <w:t>behaviour</w:t>
            </w:r>
            <w:proofErr w:type="spellEnd"/>
            <w:r>
              <w:rPr>
                <w:rFonts w:ascii="Arial" w:hAnsi="Arial" w:cs="Arial"/>
                <w:highlight w:val="yellow"/>
                <w:lang w:eastAsia="ko-KR"/>
              </w:rPr>
              <w:t>.</w:t>
            </w:r>
          </w:p>
          <w:p w14:paraId="0E219FC1" w14:textId="77777777" w:rsidR="00995116" w:rsidRDefault="00995116">
            <w:pPr>
              <w:spacing w:after="0"/>
              <w:rPr>
                <w:sz w:val="22"/>
                <w:szCs w:val="22"/>
                <w:lang w:val="en-US" w:eastAsia="zh-CN"/>
              </w:rPr>
            </w:pPr>
          </w:p>
          <w:p w14:paraId="3AFA5B52" w14:textId="77777777" w:rsidR="00995116" w:rsidRDefault="00175F99">
            <w:pPr>
              <w:spacing w:after="0"/>
              <w:rPr>
                <w:sz w:val="22"/>
                <w:szCs w:val="22"/>
                <w:lang w:val="en-US" w:eastAsia="zh-CN"/>
              </w:rPr>
            </w:pPr>
            <w:r>
              <w:rPr>
                <w:rFonts w:hint="eastAsia"/>
                <w:sz w:val="22"/>
                <w:szCs w:val="22"/>
                <w:lang w:val="en-US" w:eastAsia="zh-CN"/>
              </w:rPr>
              <w:t>And take the below spec into account we think the priority handling procedure (</w:t>
            </w:r>
            <w:proofErr w:type="spellStart"/>
            <w:r>
              <w:rPr>
                <w:rFonts w:hint="eastAsia"/>
                <w:sz w:val="22"/>
                <w:szCs w:val="22"/>
                <w:lang w:val="en-US" w:eastAsia="zh-CN"/>
              </w:rPr>
              <w:t>i.e</w:t>
            </w:r>
            <w:proofErr w:type="spellEnd"/>
            <w:r>
              <w:rPr>
                <w:rFonts w:hint="eastAsia"/>
                <w:sz w:val="22"/>
                <w:szCs w:val="22"/>
                <w:lang w:val="en-US" w:eastAsia="zh-CN"/>
              </w:rPr>
              <w:t xml:space="preserve"> step 3 as above) may be changed if RAN1 achieve some interesting conclusion of PHY layer behavior  (</w:t>
            </w:r>
            <w:proofErr w:type="spellStart"/>
            <w:r>
              <w:rPr>
                <w:rFonts w:hint="eastAsia"/>
                <w:sz w:val="22"/>
                <w:szCs w:val="22"/>
                <w:lang w:val="en-US" w:eastAsia="zh-CN"/>
              </w:rPr>
              <w:t>i.e</w:t>
            </w:r>
            <w:proofErr w:type="spellEnd"/>
            <w:r>
              <w:rPr>
                <w:rFonts w:hint="eastAsia"/>
                <w:sz w:val="22"/>
                <w:szCs w:val="22"/>
                <w:lang w:val="en-US" w:eastAsia="zh-CN"/>
              </w:rPr>
              <w:t xml:space="preserve"> the DG/CG multiplexing PUCCH shall be sent in the case that the MAC entity is configured with </w:t>
            </w:r>
            <w:proofErr w:type="spellStart"/>
            <w:r>
              <w:rPr>
                <w:rFonts w:hint="eastAsia"/>
                <w:sz w:val="22"/>
                <w:szCs w:val="22"/>
                <w:lang w:val="en-US" w:eastAsia="zh-CN"/>
              </w:rPr>
              <w:t>lch-basedPrioritiziation</w:t>
            </w:r>
            <w:proofErr w:type="spellEnd"/>
            <w:r>
              <w:rPr>
                <w:rFonts w:hint="eastAsia"/>
                <w:sz w:val="22"/>
                <w:szCs w:val="22"/>
                <w:lang w:val="en-US" w:eastAsia="zh-CN"/>
              </w:rPr>
              <w:t>).</w:t>
            </w:r>
          </w:p>
          <w:p w14:paraId="318E3913" w14:textId="77777777" w:rsidR="00995116" w:rsidRDefault="00995116">
            <w:pPr>
              <w:spacing w:after="0"/>
              <w:rPr>
                <w:sz w:val="22"/>
                <w:szCs w:val="22"/>
                <w:lang w:val="en-US" w:eastAsia="zh-CN"/>
              </w:rPr>
            </w:pPr>
          </w:p>
          <w:p w14:paraId="3830510A" w14:textId="77777777" w:rsidR="00995116" w:rsidRDefault="00175F99">
            <w:pPr>
              <w:rPr>
                <w:lang w:eastAsia="ko-KR"/>
              </w:rPr>
            </w:pPr>
            <w:r>
              <w:rPr>
                <w:lang w:eastAsia="ko-KR"/>
              </w:rPr>
              <w:t xml:space="preserve">When the MAC entity is configured with </w:t>
            </w:r>
            <w:proofErr w:type="spellStart"/>
            <w:r>
              <w:rPr>
                <w:i/>
                <w:lang w:eastAsia="ko-KR"/>
              </w:rPr>
              <w:t>lch-basedPrioritization</w:t>
            </w:r>
            <w:proofErr w:type="spellEnd"/>
            <w:r>
              <w:rPr>
                <w:lang w:eastAsia="ko-KR"/>
              </w:rPr>
              <w:t>,</w:t>
            </w:r>
            <w:r>
              <w:rPr>
                <w:highlight w:val="yellow"/>
                <w:lang w:eastAsia="ko-KR"/>
              </w:rPr>
              <w:t xml:space="preserve"> for each uplink grant whose associated PUSCH can be transmitted by lower layers</w:t>
            </w:r>
            <w:r>
              <w:rPr>
                <w:lang w:eastAsia="ko-KR"/>
              </w:rPr>
              <w:t>, the MAC entity shall:</w:t>
            </w:r>
          </w:p>
          <w:p w14:paraId="30A1BCE2" w14:textId="77777777" w:rsidR="00995116" w:rsidRDefault="00175F99">
            <w:pPr>
              <w:pStyle w:val="B1"/>
              <w:rPr>
                <w:lang w:eastAsia="ko-KR"/>
              </w:rPr>
            </w:pPr>
            <w:r>
              <w:rPr>
                <w:lang w:eastAsia="ko-KR"/>
              </w:rPr>
              <w:t>1&gt;</w:t>
            </w:r>
            <w:r>
              <w:rPr>
                <w:lang w:eastAsia="ko-KR"/>
              </w:rPr>
              <w:tab/>
              <w:t>if this uplink grant is addressed to CS-RNTI with NDI = 1 or C-RNTI:</w:t>
            </w:r>
          </w:p>
          <w:p w14:paraId="47D7F22F" w14:textId="77777777" w:rsidR="00995116" w:rsidRDefault="00175F9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272C4DF" w14:textId="77777777" w:rsidR="00995116" w:rsidRDefault="00175F99">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7F78A02" w14:textId="77777777" w:rsidR="00995116" w:rsidRDefault="00175F99">
            <w:pPr>
              <w:pStyle w:val="B3"/>
              <w:rPr>
                <w:lang w:eastAsia="ko-KR"/>
              </w:rPr>
            </w:pPr>
            <w:r>
              <w:rPr>
                <w:lang w:eastAsia="ko-KR"/>
              </w:rPr>
              <w:t>3&gt;</w:t>
            </w:r>
            <w:r>
              <w:rPr>
                <w:lang w:eastAsia="ko-KR"/>
              </w:rPr>
              <w:tab/>
              <w:t>consider this uplink grant as a prioritized uplink grant;</w:t>
            </w:r>
          </w:p>
          <w:p w14:paraId="7E76573F" w14:textId="77777777" w:rsidR="00995116" w:rsidRDefault="00175F99">
            <w:pPr>
              <w:pStyle w:val="B3"/>
              <w:rPr>
                <w:lang w:eastAsia="ko-KR"/>
              </w:rPr>
            </w:pPr>
            <w:r>
              <w:rPr>
                <w:lang w:eastAsia="ko-KR"/>
              </w:rPr>
              <w:t>3&gt;</w:t>
            </w:r>
            <w:r>
              <w:rPr>
                <w:lang w:eastAsia="ko-KR"/>
              </w:rPr>
              <w:tab/>
              <w:t>consider the other overlapping uplink grant(s), if any, as a de-prioritized uplink grant(s);</w:t>
            </w:r>
          </w:p>
          <w:p w14:paraId="1CFE1B01" w14:textId="77777777" w:rsidR="00995116" w:rsidRDefault="00175F99">
            <w:pPr>
              <w:spacing w:after="0"/>
              <w:rPr>
                <w:lang w:eastAsia="ko-KR"/>
              </w:rPr>
            </w:pPr>
            <w:r>
              <w:rPr>
                <w:lang w:eastAsia="ko-KR"/>
              </w:rPr>
              <w:t>3&gt;</w:t>
            </w:r>
            <w:r>
              <w:rPr>
                <w:lang w:eastAsia="ko-KR"/>
              </w:rPr>
              <w:tab/>
              <w:t>consider the other overlapping SR transmission(s), if any, as a de-prioritized SR transmission(s).</w:t>
            </w:r>
          </w:p>
          <w:p w14:paraId="5B5EA671" w14:textId="77777777" w:rsidR="00995116" w:rsidRDefault="00995116">
            <w:pPr>
              <w:spacing w:after="0"/>
              <w:rPr>
                <w:lang w:eastAsia="ko-KR"/>
              </w:rPr>
            </w:pPr>
          </w:p>
          <w:p w14:paraId="592415EA" w14:textId="77777777" w:rsidR="00995116" w:rsidRDefault="00995116">
            <w:pPr>
              <w:spacing w:after="0"/>
              <w:rPr>
                <w:lang w:eastAsia="ko-KR"/>
              </w:rPr>
            </w:pPr>
          </w:p>
          <w:p w14:paraId="58699C2E" w14:textId="77777777" w:rsidR="00995116" w:rsidRDefault="00175F99">
            <w:pPr>
              <w:spacing w:after="0"/>
              <w:rPr>
                <w:rFonts w:eastAsia="SimSun"/>
                <w:lang w:val="en-US" w:eastAsia="zh-CN"/>
              </w:rPr>
            </w:pPr>
            <w:r>
              <w:rPr>
                <w:rFonts w:eastAsia="SimSun" w:hint="eastAsia"/>
                <w:sz w:val="24"/>
                <w:szCs w:val="24"/>
                <w:lang w:val="en-US" w:eastAsia="zh-CN"/>
              </w:rPr>
              <w:t>Hence we think it should be up to RAN1</w:t>
            </w:r>
            <w:r>
              <w:rPr>
                <w:rFonts w:eastAsia="SimSun"/>
                <w:sz w:val="24"/>
                <w:szCs w:val="24"/>
                <w:lang w:val="en-US" w:eastAsia="zh-CN"/>
              </w:rPr>
              <w:t>’</w:t>
            </w:r>
            <w:r>
              <w:rPr>
                <w:rFonts w:eastAsia="SimSun" w:hint="eastAsia"/>
                <w:sz w:val="24"/>
                <w:szCs w:val="24"/>
                <w:lang w:val="en-US" w:eastAsia="zh-CN"/>
              </w:rPr>
              <w:t>s discussion, and no change is needed in MAC spec.</w:t>
            </w:r>
          </w:p>
        </w:tc>
      </w:tr>
      <w:tr w:rsidR="00C2786C" w14:paraId="0758C282" w14:textId="77777777">
        <w:trPr>
          <w:trHeight w:val="454"/>
        </w:trPr>
        <w:tc>
          <w:tcPr>
            <w:tcW w:w="1430" w:type="dxa"/>
            <w:vAlign w:val="center"/>
          </w:tcPr>
          <w:p w14:paraId="28CFBB6B" w14:textId="77777777" w:rsidR="00C2786C" w:rsidRPr="000C7E48"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4455CB0B" w14:textId="77777777" w:rsidR="00C2786C" w:rsidRPr="000C7E48" w:rsidRDefault="00C2786C"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2A5B304D" w14:textId="77777777" w:rsidR="00C2786C" w:rsidRPr="00D72EB0" w:rsidRDefault="00C2786C" w:rsidP="00C82212">
            <w:pPr>
              <w:spacing w:after="0"/>
              <w:rPr>
                <w:rFonts w:eastAsia="SimSun"/>
                <w:sz w:val="22"/>
                <w:szCs w:val="22"/>
                <w:lang w:eastAsia="zh-CN"/>
              </w:rPr>
            </w:pPr>
            <w:r>
              <w:rPr>
                <w:rFonts w:eastAsia="SimSun"/>
                <w:sz w:val="22"/>
                <w:szCs w:val="22"/>
                <w:lang w:eastAsia="zh-CN"/>
              </w:rPr>
              <w:t>Same comment as Q6</w:t>
            </w:r>
            <w:r>
              <w:rPr>
                <w:rFonts w:eastAsia="SimSun" w:hint="eastAsia"/>
                <w:sz w:val="22"/>
                <w:szCs w:val="22"/>
                <w:lang w:eastAsia="zh-CN"/>
              </w:rPr>
              <w:t>.</w:t>
            </w:r>
          </w:p>
        </w:tc>
      </w:tr>
      <w:tr w:rsidR="00F35E03" w14:paraId="610B8551" w14:textId="77777777">
        <w:trPr>
          <w:trHeight w:val="454"/>
        </w:trPr>
        <w:tc>
          <w:tcPr>
            <w:tcW w:w="1430" w:type="dxa"/>
            <w:vAlign w:val="center"/>
          </w:tcPr>
          <w:p w14:paraId="77E73C36" w14:textId="1508B836" w:rsidR="00F35E03" w:rsidRDefault="00F35E03"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7CFDCED6" w14:textId="0A7B1C91" w:rsidR="00F35E03" w:rsidRDefault="00F35E03" w:rsidP="00C82212">
            <w:pPr>
              <w:spacing w:after="0"/>
              <w:jc w:val="center"/>
              <w:rPr>
                <w:rFonts w:eastAsia="SimSun"/>
                <w:sz w:val="22"/>
                <w:szCs w:val="22"/>
                <w:lang w:eastAsia="zh-CN"/>
              </w:rPr>
            </w:pPr>
            <w:r>
              <w:rPr>
                <w:rFonts w:eastAsia="SimSun"/>
                <w:sz w:val="22"/>
                <w:szCs w:val="22"/>
                <w:lang w:eastAsia="zh-CN"/>
              </w:rPr>
              <w:t>Option 1 or wait for RAN1</w:t>
            </w:r>
          </w:p>
        </w:tc>
        <w:tc>
          <w:tcPr>
            <w:tcW w:w="6236" w:type="dxa"/>
            <w:vAlign w:val="center"/>
          </w:tcPr>
          <w:p w14:paraId="2FF4E540" w14:textId="3F759050" w:rsidR="00F35E03" w:rsidRDefault="001162AC" w:rsidP="00C82212">
            <w:pPr>
              <w:spacing w:after="0"/>
              <w:rPr>
                <w:rFonts w:eastAsia="SimSun"/>
                <w:sz w:val="22"/>
                <w:szCs w:val="22"/>
                <w:lang w:eastAsia="zh-CN"/>
              </w:rPr>
            </w:pPr>
            <w:r>
              <w:rPr>
                <w:rFonts w:eastAsia="SimSun"/>
                <w:sz w:val="22"/>
                <w:szCs w:val="22"/>
                <w:lang w:val="en-US" w:eastAsia="zh-CN"/>
              </w:rPr>
              <w:t xml:space="preserve">It’s </w:t>
            </w:r>
            <w:r w:rsidR="00F35E03">
              <w:rPr>
                <w:rFonts w:eastAsia="SimSun"/>
                <w:sz w:val="22"/>
                <w:szCs w:val="22"/>
                <w:lang w:val="en-US" w:eastAsia="zh-CN"/>
              </w:rPr>
              <w:t>prefer</w:t>
            </w:r>
            <w:r>
              <w:rPr>
                <w:rFonts w:eastAsia="SimSun"/>
                <w:sz w:val="22"/>
                <w:szCs w:val="22"/>
                <w:lang w:val="en-US" w:eastAsia="zh-CN"/>
              </w:rPr>
              <w:t xml:space="preserve">red </w:t>
            </w:r>
            <w:r w:rsidR="00F35E03">
              <w:rPr>
                <w:rFonts w:eastAsia="SimSun"/>
                <w:sz w:val="22"/>
                <w:szCs w:val="22"/>
                <w:lang w:val="en-US" w:eastAsia="zh-CN"/>
              </w:rPr>
              <w:t xml:space="preserve">not to </w:t>
            </w:r>
            <w:r>
              <w:rPr>
                <w:rFonts w:eastAsia="SimSun"/>
                <w:sz w:val="22"/>
                <w:szCs w:val="22"/>
                <w:lang w:val="en-US" w:eastAsia="zh-CN"/>
              </w:rPr>
              <w:t>drastically change</w:t>
            </w:r>
            <w:r w:rsidR="00F35E03">
              <w:rPr>
                <w:rFonts w:eastAsia="SimSun"/>
                <w:sz w:val="22"/>
                <w:szCs w:val="22"/>
                <w:lang w:val="en-US" w:eastAsia="zh-CN"/>
              </w:rPr>
              <w:t xml:space="preserve"> LCH-based prioritization in Rel-16 at this point. </w:t>
            </w:r>
            <w:r>
              <w:rPr>
                <w:rFonts w:eastAsia="SimSun"/>
                <w:sz w:val="22"/>
                <w:szCs w:val="22"/>
                <w:lang w:val="en-US" w:eastAsia="zh-CN"/>
              </w:rPr>
              <w:t>O</w:t>
            </w:r>
            <w:r w:rsidR="00F35E03">
              <w:rPr>
                <w:rFonts w:eastAsia="SimSun"/>
                <w:sz w:val="22"/>
                <w:szCs w:val="22"/>
                <w:lang w:val="en-US" w:eastAsia="zh-CN"/>
              </w:rPr>
              <w:t>ptimization can be discussed in Rel-17</w:t>
            </w:r>
          </w:p>
        </w:tc>
      </w:tr>
      <w:tr w:rsidR="007B08DA" w14:paraId="1C390F93" w14:textId="77777777">
        <w:trPr>
          <w:trHeight w:val="454"/>
        </w:trPr>
        <w:tc>
          <w:tcPr>
            <w:tcW w:w="1430" w:type="dxa"/>
            <w:vAlign w:val="center"/>
          </w:tcPr>
          <w:p w14:paraId="35DD543A" w14:textId="42C633B0" w:rsidR="007B08DA" w:rsidRDefault="007B08DA"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6F504F3" w14:textId="0FF8FEE1" w:rsidR="007B08DA" w:rsidRDefault="007B08DA"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00CB8EFC" w14:textId="4B366B88" w:rsidR="007B08DA" w:rsidRDefault="00D710E7" w:rsidP="00C82212">
            <w:pPr>
              <w:spacing w:after="0"/>
              <w:rPr>
                <w:rFonts w:eastAsia="SimSun"/>
                <w:sz w:val="22"/>
                <w:szCs w:val="22"/>
                <w:lang w:val="en-US" w:eastAsia="zh-CN"/>
              </w:rPr>
            </w:pPr>
            <w:r>
              <w:rPr>
                <w:rFonts w:eastAsia="SimSun"/>
                <w:sz w:val="22"/>
                <w:szCs w:val="22"/>
                <w:lang w:eastAsia="zh-CN"/>
              </w:rPr>
              <w:t>This issue currently is being discussed in RAN1, and it is not clear yet whether the final solution would require change to the MAC spec or not. Since it is more of a RAN1 centric issue, we think RAN2 should wait for RAN1’s decision, to avoid potential inconsistent conclusions between RAN1/2.</w:t>
            </w:r>
          </w:p>
        </w:tc>
      </w:tr>
    </w:tbl>
    <w:p w14:paraId="732AA21B"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4599DE71"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3AF77FF9" w14:textId="77777777" w:rsidR="00995116" w:rsidRDefault="00995116">
      <w:pPr>
        <w:tabs>
          <w:tab w:val="left" w:pos="3464"/>
        </w:tabs>
        <w:adjustRightInd w:val="0"/>
        <w:snapToGrid w:val="0"/>
        <w:spacing w:after="120"/>
        <w:jc w:val="both"/>
        <w:rPr>
          <w:rFonts w:eastAsia="SimSun"/>
          <w:b/>
          <w:sz w:val="22"/>
          <w:szCs w:val="22"/>
          <w:lang w:eastAsia="zh-CN"/>
        </w:rPr>
      </w:pPr>
    </w:p>
    <w:p w14:paraId="43F55504" w14:textId="77777777" w:rsidR="00995116" w:rsidRDefault="00175F99">
      <w:pPr>
        <w:pStyle w:val="Heading2"/>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7777777" w:rsidR="00995116" w:rsidRDefault="00175F99">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554F667"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77D77C1" w14:textId="77777777" w:rsidR="00995116" w:rsidRDefault="00175F99">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egarding the PUSCH repetition/aggregation impacts, we can wait for more RAN1 input and maybe discuss the potential RAN2 impacts in round 2 based on the RAN1 LS (if any).</w:t>
            </w:r>
          </w:p>
        </w:tc>
      </w:tr>
      <w:tr w:rsidR="00995116" w14:paraId="571E926C" w14:textId="77777777">
        <w:trPr>
          <w:trHeight w:val="454"/>
        </w:trPr>
        <w:tc>
          <w:tcPr>
            <w:tcW w:w="1430" w:type="dxa"/>
            <w:vAlign w:val="center"/>
          </w:tcPr>
          <w:p w14:paraId="15D45B04"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EB46F57"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B2009A3" w14:textId="77777777" w:rsidR="00995116" w:rsidRDefault="00175F99">
            <w:pPr>
              <w:spacing w:after="0"/>
              <w:jc w:val="both"/>
              <w:rPr>
                <w:rFonts w:eastAsia="SimSun"/>
                <w:sz w:val="22"/>
                <w:szCs w:val="22"/>
                <w:lang w:eastAsia="zh-CN"/>
              </w:rPr>
            </w:pPr>
            <w:r>
              <w:rPr>
                <w:rFonts w:eastAsia="SimSun"/>
                <w:sz w:val="22"/>
                <w:szCs w:val="22"/>
                <w:lang w:eastAsia="zh-CN"/>
              </w:rPr>
              <w:t>Agree with vivo.</w:t>
            </w:r>
          </w:p>
        </w:tc>
      </w:tr>
      <w:tr w:rsidR="00995116" w14:paraId="16C5CA7F" w14:textId="77777777">
        <w:trPr>
          <w:trHeight w:val="454"/>
        </w:trPr>
        <w:tc>
          <w:tcPr>
            <w:tcW w:w="1430" w:type="dxa"/>
            <w:vAlign w:val="center"/>
          </w:tcPr>
          <w:p w14:paraId="4AE41BC4" w14:textId="77777777" w:rsidR="00995116" w:rsidRDefault="00995116">
            <w:pPr>
              <w:spacing w:after="0"/>
              <w:jc w:val="center"/>
              <w:rPr>
                <w:sz w:val="22"/>
                <w:szCs w:val="22"/>
                <w:lang w:eastAsia="zh-CN"/>
              </w:rPr>
            </w:pPr>
          </w:p>
        </w:tc>
        <w:tc>
          <w:tcPr>
            <w:tcW w:w="1684" w:type="dxa"/>
            <w:vAlign w:val="center"/>
          </w:tcPr>
          <w:p w14:paraId="2C0A0293" w14:textId="77777777" w:rsidR="00995116" w:rsidRDefault="00995116">
            <w:pPr>
              <w:spacing w:after="0"/>
              <w:jc w:val="center"/>
              <w:rPr>
                <w:sz w:val="22"/>
                <w:szCs w:val="22"/>
                <w:lang w:eastAsia="zh-CN"/>
              </w:rPr>
            </w:pPr>
          </w:p>
        </w:tc>
        <w:tc>
          <w:tcPr>
            <w:tcW w:w="6236" w:type="dxa"/>
            <w:vAlign w:val="center"/>
          </w:tcPr>
          <w:p w14:paraId="1711891D" w14:textId="77777777" w:rsidR="00995116" w:rsidRDefault="00995116">
            <w:pPr>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pPr>
              <w:spacing w:after="0"/>
              <w:jc w:val="center"/>
              <w:rPr>
                <w:sz w:val="22"/>
                <w:szCs w:val="22"/>
                <w:lang w:eastAsia="zh-CN"/>
              </w:rPr>
            </w:pPr>
          </w:p>
        </w:tc>
        <w:tc>
          <w:tcPr>
            <w:tcW w:w="1684" w:type="dxa"/>
            <w:vAlign w:val="center"/>
          </w:tcPr>
          <w:p w14:paraId="48C3E2BE" w14:textId="77777777" w:rsidR="00995116" w:rsidRDefault="00995116">
            <w:pPr>
              <w:spacing w:after="0"/>
              <w:jc w:val="center"/>
              <w:rPr>
                <w:sz w:val="22"/>
                <w:szCs w:val="22"/>
                <w:lang w:eastAsia="zh-CN"/>
              </w:rPr>
            </w:pPr>
          </w:p>
        </w:tc>
        <w:tc>
          <w:tcPr>
            <w:tcW w:w="6236" w:type="dxa"/>
            <w:vAlign w:val="center"/>
          </w:tcPr>
          <w:p w14:paraId="1DDE6705" w14:textId="77777777" w:rsidR="00995116" w:rsidRDefault="00995116">
            <w:pPr>
              <w:spacing w:after="0"/>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pPr>
              <w:spacing w:after="0"/>
              <w:jc w:val="center"/>
              <w:rPr>
                <w:sz w:val="22"/>
                <w:szCs w:val="22"/>
                <w:lang w:eastAsia="zh-CN"/>
              </w:rPr>
            </w:pPr>
          </w:p>
        </w:tc>
        <w:tc>
          <w:tcPr>
            <w:tcW w:w="1684" w:type="dxa"/>
            <w:vAlign w:val="center"/>
          </w:tcPr>
          <w:p w14:paraId="4578942D" w14:textId="77777777" w:rsidR="00995116" w:rsidRDefault="00995116">
            <w:pPr>
              <w:spacing w:after="0"/>
              <w:jc w:val="center"/>
              <w:rPr>
                <w:sz w:val="22"/>
                <w:szCs w:val="22"/>
                <w:lang w:eastAsia="zh-CN"/>
              </w:rPr>
            </w:pPr>
          </w:p>
        </w:tc>
        <w:tc>
          <w:tcPr>
            <w:tcW w:w="6236" w:type="dxa"/>
            <w:vAlign w:val="center"/>
          </w:tcPr>
          <w:p w14:paraId="3DD95B4A" w14:textId="77777777" w:rsidR="00995116" w:rsidRDefault="00995116">
            <w:pPr>
              <w:spacing w:after="0"/>
              <w:rPr>
                <w:sz w:val="22"/>
                <w:szCs w:val="22"/>
                <w:lang w:eastAsia="zh-CN"/>
              </w:rPr>
            </w:pPr>
          </w:p>
        </w:tc>
      </w:tr>
    </w:tbl>
    <w:p w14:paraId="6B1067DF"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6F6DC61A" w14:textId="77777777" w:rsidR="00995116" w:rsidRDefault="00175F99">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6155C975" w14:textId="77777777" w:rsidR="00995116" w:rsidRDefault="00995116">
      <w:pPr>
        <w:adjustRightInd w:val="0"/>
        <w:snapToGrid w:val="0"/>
        <w:spacing w:before="120" w:after="120"/>
        <w:jc w:val="both"/>
        <w:rPr>
          <w:rFonts w:eastAsia="SimSun"/>
          <w:b/>
          <w:sz w:val="22"/>
          <w:szCs w:val="22"/>
          <w:lang w:eastAsia="zh-CN"/>
        </w:rPr>
      </w:pPr>
    </w:p>
    <w:p w14:paraId="331E6AA4" w14:textId="77777777" w:rsidR="00995116" w:rsidRDefault="00175F99">
      <w:pPr>
        <w:pStyle w:val="Heading1"/>
        <w:spacing w:after="120"/>
        <w:rPr>
          <w:lang w:eastAsia="ko-KR"/>
        </w:rPr>
      </w:pPr>
      <w:r>
        <w:rPr>
          <w:lang w:eastAsia="ko-KR"/>
        </w:rPr>
        <w:t>3</w:t>
      </w:r>
      <w:r>
        <w:rPr>
          <w:rFonts w:hint="eastAsia"/>
          <w:lang w:eastAsia="ko-KR"/>
        </w:rPr>
        <w:t xml:space="preserve"> </w:t>
      </w:r>
      <w:r>
        <w:rPr>
          <w:lang w:eastAsia="ko-KR"/>
        </w:rPr>
        <w:t>Conclusion</w:t>
      </w:r>
    </w:p>
    <w:p w14:paraId="30EDE6F4" w14:textId="77777777" w:rsidR="00995116" w:rsidRDefault="00175F99">
      <w:pPr>
        <w:spacing w:before="240" w:after="120"/>
        <w:jc w:val="both"/>
        <w:rPr>
          <w:sz w:val="22"/>
          <w:lang w:eastAsia="zh-CN"/>
        </w:rPr>
      </w:pPr>
      <w:r>
        <w:rPr>
          <w:iCs/>
          <w:sz w:val="22"/>
          <w:lang w:eastAsia="ja-JP"/>
        </w:rPr>
        <w:t>The contribution is summarized as follows</w:t>
      </w:r>
      <w:r>
        <w:rPr>
          <w:sz w:val="22"/>
          <w:lang w:eastAsia="zh-CN"/>
        </w:rPr>
        <w:t>,</w:t>
      </w:r>
    </w:p>
    <w:p w14:paraId="31C1DC28" w14:textId="77777777" w:rsidR="00995116" w:rsidRDefault="00995116">
      <w:pPr>
        <w:pStyle w:val="EX"/>
        <w:spacing w:after="120"/>
        <w:ind w:left="0" w:firstLine="0"/>
        <w:jc w:val="both"/>
        <w:rPr>
          <w:rFonts w:eastAsia="SimSun"/>
          <w:b/>
          <w:sz w:val="22"/>
          <w:lang w:eastAsia="zh-CN"/>
        </w:rPr>
      </w:pPr>
    </w:p>
    <w:p w14:paraId="7527C93D" w14:textId="77777777" w:rsidR="00995116" w:rsidRDefault="00175F99">
      <w:pPr>
        <w:pStyle w:val="Heading1"/>
        <w:rPr>
          <w:lang w:eastAsia="ko-KR"/>
        </w:rPr>
      </w:pPr>
      <w:r>
        <w:rPr>
          <w:lang w:eastAsia="ko-KR"/>
        </w:rPr>
        <w:t>4</w:t>
      </w:r>
      <w:r>
        <w:rPr>
          <w:rFonts w:hint="eastAsia"/>
          <w:lang w:eastAsia="ko-KR"/>
        </w:rPr>
        <w:t xml:space="preserve"> </w:t>
      </w:r>
      <w:r>
        <w:rPr>
          <w:lang w:eastAsia="ko-KR"/>
        </w:rPr>
        <w:t>References</w:t>
      </w:r>
    </w:p>
    <w:p w14:paraId="126019C8" w14:textId="77777777" w:rsidR="00995116" w:rsidRDefault="00175F99">
      <w:pPr>
        <w:pStyle w:val="EX"/>
        <w:adjustRightInd w:val="0"/>
        <w:snapToGrid w:val="0"/>
        <w:spacing w:after="120"/>
        <w:ind w:left="0" w:firstLine="0"/>
        <w:jc w:val="both"/>
        <w:rPr>
          <w:sz w:val="22"/>
          <w:szCs w:val="22"/>
          <w:lang w:eastAsia="ko-KR"/>
        </w:rPr>
      </w:pPr>
      <w:r>
        <w:rPr>
          <w:sz w:val="22"/>
          <w:szCs w:val="22"/>
          <w:lang w:eastAsia="ko-KR"/>
        </w:rPr>
        <w:t xml:space="preserve">[1] RAN2 112-e Chairman Notes EOM </w:t>
      </w:r>
      <w:proofErr w:type="spellStart"/>
      <w:r>
        <w:rPr>
          <w:sz w:val="22"/>
          <w:szCs w:val="22"/>
          <w:lang w:eastAsia="ko-KR"/>
        </w:rPr>
        <w:t>Corr</w:t>
      </w:r>
      <w:proofErr w:type="spellEnd"/>
      <w:r>
        <w:rPr>
          <w:sz w:val="22"/>
          <w:szCs w:val="22"/>
          <w:lang w:eastAsia="ko-KR"/>
        </w:rPr>
        <w:t xml:space="preserve"> w </w:t>
      </w:r>
      <w:proofErr w:type="spellStart"/>
      <w:r>
        <w:rPr>
          <w:sz w:val="22"/>
          <w:szCs w:val="22"/>
          <w:lang w:eastAsia="ko-KR"/>
        </w:rPr>
        <w:t>ChMark</w:t>
      </w:r>
      <w:proofErr w:type="spellEnd"/>
      <w:r>
        <w:rPr>
          <w:sz w:val="22"/>
          <w:szCs w:val="22"/>
          <w:lang w:eastAsia="ko-KR"/>
        </w:rPr>
        <w:t xml:space="preserve"> 2020-11-17.</w:t>
      </w:r>
    </w:p>
    <w:p w14:paraId="0BC9C16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[2] </w:t>
      </w:r>
      <w:r>
        <w:rPr>
          <w:sz w:val="22"/>
          <w:szCs w:val="22"/>
        </w:rPr>
        <w:t>R2-2100028</w:t>
      </w:r>
      <w:r>
        <w:rPr>
          <w:rFonts w:eastAsia="SimSun"/>
          <w:sz w:val="22"/>
          <w:szCs w:val="22"/>
          <w:lang w:eastAsia="zh-CN"/>
        </w:rPr>
        <w:t xml:space="preserve">, </w:t>
      </w:r>
      <w:r>
        <w:rPr>
          <w:sz w:val="22"/>
          <w:szCs w:val="22"/>
        </w:rPr>
        <w:t>LS on PUSCH skipping with UCI in Rel-16, vivo.</w:t>
      </w:r>
    </w:p>
    <w:p w14:paraId="560E8681" w14:textId="77777777" w:rsidR="00995116" w:rsidRDefault="00175F99">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064AF223" w14:textId="77777777" w:rsidR="00995116" w:rsidRDefault="00175F99">
      <w:pPr>
        <w:pStyle w:val="EX"/>
        <w:adjustRightInd w:val="0"/>
        <w:snapToGrid w:val="0"/>
        <w:spacing w:after="120"/>
        <w:ind w:left="0" w:firstLine="0"/>
        <w:jc w:val="both"/>
        <w:rPr>
          <w:rFonts w:eastAsia="SimSun"/>
          <w:sz w:val="22"/>
          <w:szCs w:val="22"/>
          <w:lang w:eastAsia="zh-CN"/>
        </w:rPr>
      </w:pPr>
      <w:r>
        <w:rPr>
          <w:sz w:val="22"/>
          <w:szCs w:val="22"/>
          <w:lang w:eastAsia="ko-KR"/>
        </w:rPr>
        <w:t xml:space="preserve">[4] </w:t>
      </w:r>
      <w:r>
        <w:rPr>
          <w:sz w:val="22"/>
          <w:szCs w:val="22"/>
        </w:rPr>
        <w:t>R2-2100138, Remaining Issues on PUSCH Skipping with UCI in Rel-16, vivo.</w:t>
      </w:r>
    </w:p>
    <w:p w14:paraId="0437D21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14:paraId="6C8306EE"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14:paraId="79ADC51B" w14:textId="77777777" w:rsidR="00995116" w:rsidRDefault="00175F99">
      <w:pPr>
        <w:pStyle w:val="EX"/>
        <w:adjustRightInd w:val="0"/>
        <w:snapToGrid w:val="0"/>
        <w:spacing w:after="120"/>
        <w:ind w:left="330" w:hangingChars="150" w:hanging="330"/>
        <w:jc w:val="both"/>
        <w:rPr>
          <w:sz w:val="22"/>
          <w:szCs w:val="22"/>
          <w:lang w:eastAsia="ko-KR"/>
        </w:rPr>
      </w:pPr>
      <w:r>
        <w:rPr>
          <w:sz w:val="22"/>
          <w:szCs w:val="22"/>
          <w:lang w:eastAsia="ko-KR"/>
        </w:rPr>
        <w:t xml:space="preserve">[7] </w:t>
      </w:r>
      <w:r>
        <w:rPr>
          <w:sz w:val="22"/>
          <w:szCs w:val="22"/>
        </w:rPr>
        <w:t>R2-2101793, Correction on CG-DG skipping capabilities and configuration when PUCCH with UCI overlaps with PUSCH, CATT.</w:t>
      </w:r>
    </w:p>
    <w:p w14:paraId="1A6F8556" w14:textId="77777777" w:rsidR="00995116" w:rsidRDefault="00175F99">
      <w:pPr>
        <w:pStyle w:val="EX"/>
        <w:adjustRightInd w:val="0"/>
        <w:snapToGrid w:val="0"/>
        <w:spacing w:after="120"/>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p>
    <w:p w14:paraId="435AF6B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14:paraId="13B735A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[10] </w:t>
      </w:r>
      <w:r>
        <w:rPr>
          <w:sz w:val="22"/>
          <w:szCs w:val="22"/>
        </w:rPr>
        <w:t xml:space="preserve">R2-2101776, Updates to RAN2 aspects of PUSCH with UL skipping, Huawei, </w:t>
      </w:r>
      <w:proofErr w:type="spellStart"/>
      <w:r>
        <w:rPr>
          <w:sz w:val="22"/>
          <w:szCs w:val="22"/>
        </w:rPr>
        <w:t>HiSilicon</w:t>
      </w:r>
      <w:proofErr w:type="spellEnd"/>
      <w:r>
        <w:rPr>
          <w:sz w:val="22"/>
          <w:szCs w:val="22"/>
        </w:rPr>
        <w:t>.</w:t>
      </w:r>
    </w:p>
    <w:p w14:paraId="76920E79"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14:paraId="5C422AB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[12] </w:t>
      </w:r>
      <w:r>
        <w:rPr>
          <w:sz w:val="22"/>
          <w:szCs w:val="22"/>
        </w:rPr>
        <w:t>R2-</w:t>
      </w:r>
      <w:proofErr w:type="gramStart"/>
      <w:r>
        <w:rPr>
          <w:sz w:val="22"/>
          <w:szCs w:val="22"/>
        </w:rPr>
        <w:t>2101377,  MAC</w:t>
      </w:r>
      <w:proofErr w:type="gramEnd"/>
      <w:r>
        <w:rPr>
          <w:sz w:val="22"/>
          <w:szCs w:val="22"/>
        </w:rPr>
        <w:t xml:space="preserve"> CR on UL skipping enhancement, Apple.</w:t>
      </w:r>
    </w:p>
    <w:p w14:paraId="716EC5B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[13] </w:t>
      </w:r>
      <w:r>
        <w:rPr>
          <w:sz w:val="22"/>
          <w:szCs w:val="22"/>
        </w:rPr>
        <w:t>R2-</w:t>
      </w:r>
      <w:proofErr w:type="gramStart"/>
      <w:r>
        <w:rPr>
          <w:sz w:val="22"/>
          <w:szCs w:val="22"/>
        </w:rPr>
        <w:t>2101378,  RRC</w:t>
      </w:r>
      <w:proofErr w:type="gramEnd"/>
      <w:r>
        <w:rPr>
          <w:sz w:val="22"/>
          <w:szCs w:val="22"/>
        </w:rPr>
        <w:t xml:space="preserve"> CR on UL skipping enhancement, Apple.</w:t>
      </w:r>
    </w:p>
    <w:p w14:paraId="41A3DFA3"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14:paraId="46C74841"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[15] </w:t>
      </w:r>
      <w:r>
        <w:rPr>
          <w:sz w:val="22"/>
          <w:szCs w:val="22"/>
        </w:rPr>
        <w:t>R2-2100341, UL PUSCH skipping with Intra-UE prioritization, Ericsson.</w:t>
      </w:r>
    </w:p>
    <w:p w14:paraId="662BCFDC"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[16] </w:t>
      </w:r>
      <w:r>
        <w:rPr>
          <w:sz w:val="22"/>
          <w:szCs w:val="22"/>
        </w:rPr>
        <w:t>R2-2100855, UL skipping and intra-UE prioritization, Apple.</w:t>
      </w:r>
    </w:p>
    <w:p w14:paraId="39D21A7E" w14:textId="77777777" w:rsidR="00995116" w:rsidRDefault="00175F9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Pr>
          <w:sz w:val="22"/>
          <w:szCs w:val="22"/>
        </w:rPr>
        <w:t>R1-2007338, LS on PUSCH with UL skipping, vivo.</w:t>
      </w:r>
    </w:p>
    <w:p w14:paraId="4C4F1902" w14:textId="77777777" w:rsidR="00995116" w:rsidRDefault="00995116">
      <w:pPr>
        <w:pStyle w:val="EX"/>
        <w:adjustRightInd w:val="0"/>
        <w:snapToGrid w:val="0"/>
        <w:spacing w:after="120"/>
        <w:ind w:left="0" w:firstLine="0"/>
        <w:jc w:val="both"/>
        <w:rPr>
          <w:rFonts w:eastAsia="SimSun"/>
          <w:sz w:val="22"/>
          <w:szCs w:val="22"/>
          <w:lang w:eastAsia="zh-CN"/>
        </w:rPr>
      </w:pPr>
    </w:p>
    <w:p w14:paraId="117F3546" w14:textId="77777777" w:rsidR="00995116" w:rsidRDefault="00995116">
      <w:pPr>
        <w:pStyle w:val="EX"/>
        <w:ind w:left="0" w:firstLine="0"/>
        <w:rPr>
          <w:rFonts w:eastAsia="SimSun"/>
          <w:b/>
          <w:sz w:val="22"/>
          <w:lang w:eastAsia="zh-CN"/>
        </w:rPr>
      </w:pPr>
    </w:p>
    <w:sectPr w:rsidR="00995116">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57C23" w14:textId="77777777" w:rsidR="00CB13E6" w:rsidRDefault="00CB13E6">
      <w:pPr>
        <w:spacing w:after="0" w:line="240" w:lineRule="auto"/>
      </w:pPr>
      <w:r>
        <w:separator/>
      </w:r>
    </w:p>
  </w:endnote>
  <w:endnote w:type="continuationSeparator" w:id="0">
    <w:p w14:paraId="2E414E89" w14:textId="77777777" w:rsidR="00CB13E6" w:rsidRDefault="00CB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D79B0" w14:textId="77777777" w:rsidR="00CB13E6" w:rsidRDefault="00CB13E6">
      <w:pPr>
        <w:spacing w:after="0" w:line="240" w:lineRule="auto"/>
      </w:pPr>
      <w:r>
        <w:separator/>
      </w:r>
    </w:p>
  </w:footnote>
  <w:footnote w:type="continuationSeparator" w:id="0">
    <w:p w14:paraId="3D128242" w14:textId="77777777" w:rsidR="00CB13E6" w:rsidRDefault="00CB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5D68" w14:textId="77777777" w:rsidR="00C82212" w:rsidRDefault="00C8221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3"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71D"/>
    <w:rsid w:val="000D3A7A"/>
    <w:rsid w:val="000D7C13"/>
    <w:rsid w:val="000E07DC"/>
    <w:rsid w:val="000E2826"/>
    <w:rsid w:val="000E67CE"/>
    <w:rsid w:val="000E6EA9"/>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162AC"/>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5F99"/>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2705"/>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1098"/>
    <w:rsid w:val="005726C0"/>
    <w:rsid w:val="00572B31"/>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21A4"/>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8DA"/>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116"/>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472B"/>
    <w:rsid w:val="009B799F"/>
    <w:rsid w:val="009B7E5D"/>
    <w:rsid w:val="009C00C1"/>
    <w:rsid w:val="009C0D2B"/>
    <w:rsid w:val="009C1FC2"/>
    <w:rsid w:val="009C5381"/>
    <w:rsid w:val="009C6308"/>
    <w:rsid w:val="009C71D8"/>
    <w:rsid w:val="009D036F"/>
    <w:rsid w:val="009D043A"/>
    <w:rsid w:val="009D06A2"/>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029"/>
    <w:rsid w:val="00A05651"/>
    <w:rsid w:val="00A05882"/>
    <w:rsid w:val="00A05CD0"/>
    <w:rsid w:val="00A05F35"/>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0336"/>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31B4"/>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42C"/>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2786C"/>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6B17"/>
    <w:rsid w:val="00C6754F"/>
    <w:rsid w:val="00C718F8"/>
    <w:rsid w:val="00C71A70"/>
    <w:rsid w:val="00C74253"/>
    <w:rsid w:val="00C7543E"/>
    <w:rsid w:val="00C762D5"/>
    <w:rsid w:val="00C77BE1"/>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3E6"/>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0E7"/>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27D"/>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03"/>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172D5EE"/>
  <w15:docId w15:val="{5AA54018-C8B0-46AC-A270-79E7ECF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CC28D22B-AF39-4DE6-859C-37FE329C299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17</Pages>
  <Words>5736</Words>
  <Characters>29980</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 (QC)</cp:lastModifiedBy>
  <cp:revision>16</cp:revision>
  <cp:lastPrinted>1900-12-31T23:00:00Z</cp:lastPrinted>
  <dcterms:created xsi:type="dcterms:W3CDTF">2021-01-27T16:10:00Z</dcterms:created>
  <dcterms:modified xsi:type="dcterms:W3CDTF">2021-01-27T22:09:00Z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