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81335" w14:textId="3E757FFE" w:rsidR="001F2C5C" w:rsidRDefault="00A0649A">
      <w:pPr>
        <w:pStyle w:val="ab"/>
        <w:rPr>
          <w:lang w:val="en-GB"/>
        </w:rPr>
      </w:pPr>
      <w:r>
        <w:rPr>
          <w:lang w:val="en-GB"/>
        </w:rPr>
        <w:t>3GPP TSG-RAN WG2 Meeting #109 electronic</w:t>
      </w:r>
      <w:r>
        <w:rPr>
          <w:lang w:val="en-GB"/>
        </w:rPr>
        <w:tab/>
        <w:t>R2-200</w:t>
      </w:r>
      <w:r w:rsidR="00A30BC9">
        <w:rPr>
          <w:lang w:val="en-GB"/>
        </w:rPr>
        <w:t>1995</w:t>
      </w:r>
    </w:p>
    <w:p w14:paraId="10758464" w14:textId="77777777" w:rsidR="001F2C5C" w:rsidRDefault="00A0649A">
      <w:pPr>
        <w:widowControl w:val="0"/>
        <w:tabs>
          <w:tab w:val="left" w:pos="1701"/>
          <w:tab w:val="right" w:pos="9923"/>
        </w:tabs>
        <w:spacing w:before="120"/>
        <w:rPr>
          <w:b/>
          <w:sz w:val="24"/>
        </w:rPr>
      </w:pPr>
      <w:r>
        <w:rPr>
          <w:rFonts w:eastAsia="宋体" w:cs="Arial"/>
          <w:b/>
          <w:sz w:val="24"/>
          <w:lang w:val="de-DE" w:eastAsia="zh-CN"/>
        </w:rPr>
        <w:t>Home, 24 Feb – 6 Mar 2020</w:t>
      </w:r>
    </w:p>
    <w:p w14:paraId="0764A348" w14:textId="77777777" w:rsidR="001F2C5C" w:rsidRDefault="001F2C5C">
      <w:pPr>
        <w:pStyle w:val="ab"/>
        <w:rPr>
          <w:lang w:val="en-GB"/>
        </w:rPr>
      </w:pPr>
    </w:p>
    <w:p w14:paraId="3AD8C86A" w14:textId="77777777" w:rsidR="001F2C5C" w:rsidRDefault="00A0649A">
      <w:pPr>
        <w:pStyle w:val="ab"/>
        <w:rPr>
          <w:lang w:val="en-GB"/>
        </w:rPr>
      </w:pPr>
      <w:r>
        <w:rPr>
          <w:lang w:val="en-US"/>
        </w:rPr>
        <w:tab/>
      </w:r>
    </w:p>
    <w:p w14:paraId="298D5A62" w14:textId="77777777" w:rsidR="001F2C5C" w:rsidRDefault="001F2C5C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2ED12D35" w14:textId="77777777" w:rsidR="001F2C5C" w:rsidRDefault="00A0649A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  <w:lang w:eastAsia="ko-KR"/>
        </w:rPr>
      </w:pPr>
      <w:r>
        <w:t>Agenda Item:</w:t>
      </w:r>
      <w:r>
        <w:tab/>
      </w:r>
    </w:p>
    <w:p w14:paraId="29C0084C" w14:textId="77777777" w:rsidR="001F2C5C" w:rsidRDefault="00A0649A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  <w:lang w:eastAsia="ko-KR"/>
        </w:rPr>
      </w:pPr>
      <w:r>
        <w:t xml:space="preserve">Source: </w:t>
      </w:r>
      <w:r>
        <w:tab/>
      </w:r>
      <w:r>
        <w:rPr>
          <w:rFonts w:eastAsia="Malgun Gothic" w:hint="eastAsia"/>
          <w:lang w:eastAsia="ko-KR"/>
        </w:rPr>
        <w:tab/>
      </w:r>
      <w:r>
        <w:rPr>
          <w:rFonts w:eastAsia="Malgun Gothic" w:hint="eastAsia"/>
          <w:lang w:eastAsia="ko-KR"/>
        </w:rPr>
        <w:tab/>
      </w:r>
      <w:r>
        <w:rPr>
          <w:rFonts w:eastAsia="Malgun Gothic"/>
          <w:lang w:eastAsia="ko-KR"/>
        </w:rPr>
        <w:t>Session chair (CMCC)</w:t>
      </w:r>
    </w:p>
    <w:p w14:paraId="470B0E5F" w14:textId="77777777" w:rsidR="001F2C5C" w:rsidRDefault="00A0649A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  <w:lang w:eastAsia="zh-CN"/>
        </w:rPr>
      </w:pPr>
      <w:r>
        <w:t xml:space="preserve">Title: </w:t>
      </w:r>
      <w:r>
        <w:tab/>
      </w:r>
      <w:r>
        <w:rPr>
          <w:rFonts w:eastAsia="Malgun Gothic" w:hint="eastAsia"/>
          <w:lang w:eastAsia="ko-KR"/>
        </w:rPr>
        <w:tab/>
      </w:r>
      <w:r>
        <w:rPr>
          <w:rFonts w:eastAsia="Malgun Gothic" w:hint="eastAsia"/>
          <w:lang w:eastAsia="ko-KR"/>
        </w:rPr>
        <w:tab/>
      </w:r>
      <w:r>
        <w:rPr>
          <w:lang w:val="en-US" w:eastAsia="zh-CN"/>
        </w:rPr>
        <w:t>SON/MDT agreements from email discussions</w:t>
      </w:r>
    </w:p>
    <w:p w14:paraId="0E332649" w14:textId="77777777" w:rsidR="001F2C5C" w:rsidRDefault="00A0649A">
      <w:pPr>
        <w:pStyle w:val="ContributionHeader"/>
        <w:tabs>
          <w:tab w:val="clear" w:pos="2340"/>
          <w:tab w:val="clear" w:pos="9900"/>
          <w:tab w:val="left" w:pos="1276"/>
        </w:tabs>
      </w:pPr>
      <w:r>
        <w:t>Document for:</w:t>
      </w:r>
      <w:r>
        <w:tab/>
        <w:t>Agreement</w:t>
      </w:r>
    </w:p>
    <w:p w14:paraId="5B5074D7" w14:textId="77777777" w:rsidR="001F2C5C" w:rsidRDefault="001F2C5C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389F5065" w14:textId="77777777" w:rsidR="001F2C5C" w:rsidRDefault="001F2C5C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52DC08EF" w14:textId="77777777" w:rsidR="001F2C5C" w:rsidRDefault="00A0649A">
      <w:pPr>
        <w:pStyle w:val="Doc-comment"/>
        <w:rPr>
          <w:i w:val="0"/>
        </w:rPr>
      </w:pPr>
      <w:r>
        <w:rPr>
          <w:i w:val="0"/>
        </w:rPr>
        <w:t xml:space="preserve">The following proposals are proposed to be agreed through email. Please indicate your opinion in the table. </w:t>
      </w:r>
    </w:p>
    <w:p w14:paraId="5E4F9549" w14:textId="77777777" w:rsidR="001F2C5C" w:rsidRDefault="001F2C5C">
      <w:pPr>
        <w:pStyle w:val="Doc-text2"/>
      </w:pPr>
    </w:p>
    <w:p w14:paraId="2E1EF0E8" w14:textId="77777777" w:rsidR="001F2C5C" w:rsidRDefault="001F2C5C">
      <w:pPr>
        <w:pStyle w:val="Doc-text2"/>
      </w:pPr>
    </w:p>
    <w:p w14:paraId="740CB085" w14:textId="77777777" w:rsidR="001F2C5C" w:rsidRDefault="00A0649A">
      <w:pPr>
        <w:pStyle w:val="Doc-text2"/>
      </w:pPr>
      <w:r>
        <w:t>Proposals trying to be greed:</w:t>
      </w:r>
    </w:p>
    <w:p w14:paraId="25DCE005" w14:textId="77777777" w:rsidR="001F2C5C" w:rsidRDefault="001F2C5C">
      <w:pPr>
        <w:pStyle w:val="Doc-text2"/>
      </w:pPr>
    </w:p>
    <w:p w14:paraId="7A2A9FDC" w14:textId="29D44753" w:rsidR="001F2C5C" w:rsidRPr="00306006" w:rsidRDefault="00A0649A">
      <w:pPr>
        <w:pStyle w:val="Doc-text2"/>
        <w:rPr>
          <w:color w:val="000000" w:themeColor="text1"/>
          <w:lang w:val="en-US"/>
        </w:rPr>
      </w:pPr>
      <w:r w:rsidRPr="00306006">
        <w:rPr>
          <w:color w:val="000000" w:themeColor="text1"/>
          <w:lang w:val="en-US"/>
        </w:rPr>
        <w:t xml:space="preserve">Proposal </w:t>
      </w:r>
      <w:r w:rsidR="00740A1C">
        <w:rPr>
          <w:color w:val="000000" w:themeColor="text1"/>
          <w:lang w:val="en-US"/>
        </w:rPr>
        <w:t>1</w:t>
      </w:r>
      <w:r w:rsidRPr="00306006">
        <w:rPr>
          <w:color w:val="000000" w:themeColor="text1"/>
          <w:lang w:val="en-US"/>
        </w:rPr>
        <w:tab/>
        <w:t>UE shall include absoluteFrequencyPointA-r16, locationAndBandwidth, subcarrierSpacing, msg1-FrequencyStart, msg1-FDMInfo and msg1-SubcarrierSpacing in the RLF report when the rlf-Cause is set to beamFailureRecoveryFailure or randomAccessProblem.</w:t>
      </w:r>
    </w:p>
    <w:p w14:paraId="5043B3A1" w14:textId="39D9CDC7" w:rsidR="001F2C5C" w:rsidRPr="00306006" w:rsidRDefault="00A0649A">
      <w:pPr>
        <w:pStyle w:val="Doc-text2"/>
        <w:rPr>
          <w:color w:val="000000" w:themeColor="text1"/>
          <w:lang w:val="en-US"/>
        </w:rPr>
      </w:pPr>
      <w:r w:rsidRPr="00306006">
        <w:rPr>
          <w:color w:val="000000" w:themeColor="text1"/>
          <w:lang w:val="en-US"/>
        </w:rPr>
        <w:t xml:space="preserve">Proposal </w:t>
      </w:r>
      <w:r w:rsidR="00740A1C">
        <w:rPr>
          <w:color w:val="000000" w:themeColor="text1"/>
          <w:lang w:val="en-US"/>
        </w:rPr>
        <w:t>2</w:t>
      </w:r>
      <w:r w:rsidRPr="00306006">
        <w:rPr>
          <w:color w:val="000000" w:themeColor="text1"/>
          <w:lang w:val="en-US"/>
        </w:rPr>
        <w:tab/>
      </w:r>
      <w:r w:rsidRPr="00306006">
        <w:rPr>
          <w:rFonts w:hint="eastAsia"/>
          <w:color w:val="000000" w:themeColor="text1"/>
          <w:lang w:val="en-US" w:eastAsia="zh-CN"/>
        </w:rPr>
        <w:t>I</w:t>
      </w:r>
      <w:r w:rsidRPr="00306006">
        <w:rPr>
          <w:color w:val="000000" w:themeColor="text1"/>
          <w:lang w:val="en-US"/>
        </w:rPr>
        <w:t>nclude the following frequency location related information of the RA resources used by the UE in the RAReport:</w:t>
      </w:r>
    </w:p>
    <w:p w14:paraId="504F194E" w14:textId="77777777" w:rsidR="001F2C5C" w:rsidRPr="00306006" w:rsidRDefault="00A0649A">
      <w:pPr>
        <w:pStyle w:val="Doc-text2"/>
        <w:rPr>
          <w:color w:val="000000" w:themeColor="text1"/>
          <w:lang w:val="en-US"/>
        </w:rPr>
      </w:pPr>
      <w:r w:rsidRPr="00306006">
        <w:rPr>
          <w:color w:val="000000" w:themeColor="text1"/>
          <w:lang w:val="en-US"/>
        </w:rPr>
        <w:tab/>
        <w:t>a.</w:t>
      </w:r>
      <w:r w:rsidRPr="00306006">
        <w:rPr>
          <w:color w:val="000000" w:themeColor="text1"/>
          <w:lang w:val="en-US"/>
        </w:rPr>
        <w:tab/>
        <w:t>msg1-FDM (e.g., in RACH-ConfigGeneric)</w:t>
      </w:r>
    </w:p>
    <w:p w14:paraId="058A9BCF" w14:textId="77777777" w:rsidR="001F2C5C" w:rsidRPr="00306006" w:rsidRDefault="00A0649A">
      <w:pPr>
        <w:pStyle w:val="Doc-text2"/>
        <w:rPr>
          <w:color w:val="000000" w:themeColor="text1"/>
          <w:lang w:val="en-US"/>
        </w:rPr>
      </w:pPr>
      <w:r w:rsidRPr="00306006">
        <w:rPr>
          <w:color w:val="000000" w:themeColor="text1"/>
          <w:lang w:val="en-US"/>
        </w:rPr>
        <w:tab/>
        <w:t>b.</w:t>
      </w:r>
      <w:r w:rsidRPr="00306006">
        <w:rPr>
          <w:color w:val="000000" w:themeColor="text1"/>
          <w:lang w:val="en-US"/>
        </w:rPr>
        <w:tab/>
        <w:t>msg1-FrequencyStart (e.g., in RACH-ConfigGeneric)</w:t>
      </w:r>
    </w:p>
    <w:p w14:paraId="11BE255A" w14:textId="6ABA60BF" w:rsidR="00740A1C" w:rsidRDefault="00A0649A" w:rsidP="00740A1C">
      <w:pPr>
        <w:pStyle w:val="Doc-text2"/>
        <w:rPr>
          <w:color w:val="000000" w:themeColor="text1"/>
          <w:lang w:val="en-US"/>
        </w:rPr>
      </w:pPr>
      <w:r w:rsidRPr="00306006">
        <w:rPr>
          <w:color w:val="000000" w:themeColor="text1"/>
          <w:lang w:val="en-US"/>
        </w:rPr>
        <w:tab/>
        <w:t>c.</w:t>
      </w:r>
      <w:r w:rsidRPr="00306006">
        <w:rPr>
          <w:color w:val="000000" w:themeColor="text1"/>
          <w:lang w:val="en-US"/>
        </w:rPr>
        <w:tab/>
        <w:t>msg1-SubcarrierSpacing  (e.g., in RACH-ConfigCommon)</w:t>
      </w:r>
    </w:p>
    <w:p w14:paraId="48622320" w14:textId="61A5866A" w:rsidR="001F2C5C" w:rsidRPr="00306006" w:rsidRDefault="00A0649A">
      <w:pPr>
        <w:pStyle w:val="Doc-text2"/>
        <w:rPr>
          <w:color w:val="000000" w:themeColor="text1"/>
          <w:lang w:val="en-US"/>
        </w:rPr>
      </w:pPr>
      <w:r w:rsidRPr="00306006">
        <w:rPr>
          <w:color w:val="000000" w:themeColor="text1"/>
          <w:lang w:val="en-US"/>
        </w:rPr>
        <w:t xml:space="preserve">Proposal </w:t>
      </w:r>
      <w:r w:rsidR="00740A1C">
        <w:rPr>
          <w:color w:val="000000" w:themeColor="text1"/>
          <w:lang w:val="en-US"/>
        </w:rPr>
        <w:t>3</w:t>
      </w:r>
      <w:r w:rsidRPr="00306006">
        <w:rPr>
          <w:color w:val="000000" w:themeColor="text1"/>
          <w:lang w:val="en-US"/>
        </w:rPr>
        <w:tab/>
        <w:t>Agree the following option is to be adopted for RAReport retaining at the UE:</w:t>
      </w:r>
    </w:p>
    <w:p w14:paraId="77EA665A" w14:textId="597539A4" w:rsidR="001F2C5C" w:rsidRDefault="00A0649A">
      <w:pPr>
        <w:pStyle w:val="Doc-text2"/>
        <w:rPr>
          <w:color w:val="000000" w:themeColor="text1"/>
          <w:lang w:val="en-US"/>
        </w:rPr>
      </w:pPr>
      <w:r w:rsidRPr="00306006">
        <w:rPr>
          <w:color w:val="000000" w:themeColor="text1"/>
          <w:lang w:val="en-US"/>
        </w:rPr>
        <w:tab/>
      </w:r>
      <w:r w:rsidR="00306006" w:rsidRPr="00306006">
        <w:rPr>
          <w:color w:val="000000" w:themeColor="text1"/>
          <w:lang w:val="en-US"/>
        </w:rPr>
        <w:t>UE will stop logging RA info if all 8 entries is filled in RA report, and starts to count the duration. If not fetched within 48 hours, then the whole RA report will be deleted.</w:t>
      </w:r>
    </w:p>
    <w:p w14:paraId="01312E09" w14:textId="56BFC07F" w:rsidR="00740A1C" w:rsidRDefault="00740A1C">
      <w:pPr>
        <w:pStyle w:val="Doc-text2"/>
        <w:rPr>
          <w:color w:val="000000" w:themeColor="text1"/>
          <w:lang w:val="en-US"/>
        </w:rPr>
      </w:pPr>
    </w:p>
    <w:p w14:paraId="766581D4" w14:textId="7EA9DFC3" w:rsidR="001F2C5C" w:rsidRPr="00740A1C" w:rsidRDefault="00740A1C" w:rsidP="00740A1C">
      <w:pPr>
        <w:pStyle w:val="Doc-text2"/>
      </w:pPr>
      <w:r w:rsidRPr="00740A1C">
        <w:t>Proposal4</w:t>
      </w:r>
      <w:r>
        <w:tab/>
      </w:r>
      <w:r w:rsidRPr="00740A1C">
        <w:tab/>
      </w:r>
      <w:r w:rsidR="00306006" w:rsidRPr="00740A1C">
        <w:t>The issue that whether</w:t>
      </w:r>
      <w:r w:rsidR="00A0649A" w:rsidRPr="00740A1C">
        <w:rPr>
          <w:rFonts w:hint="eastAsia"/>
        </w:rPr>
        <w:t xml:space="preserve"> </w:t>
      </w:r>
      <w:r w:rsidR="00A0649A" w:rsidRPr="00740A1C">
        <w:t>to add a new UE capability indication or not regarding the ability to include the locationInformation in SCGFailureInformationNR and SCGFailureInformation messages</w:t>
      </w:r>
      <w:r w:rsidR="00306006" w:rsidRPr="00740A1C">
        <w:t xml:space="preserve"> should be addressed in running stage3 CR email discussion.</w:t>
      </w:r>
    </w:p>
    <w:p w14:paraId="73C49C39" w14:textId="64897F41" w:rsidR="00740A1C" w:rsidRDefault="00740A1C" w:rsidP="00740A1C">
      <w:pPr>
        <w:pStyle w:val="Doc-text2"/>
        <w:rPr>
          <w:bCs/>
          <w:color w:val="000000" w:themeColor="text1"/>
        </w:rPr>
      </w:pPr>
      <w:r w:rsidRPr="00740A1C">
        <w:rPr>
          <w:rFonts w:hint="eastAsia"/>
          <w:bCs/>
          <w:color w:val="000000" w:themeColor="text1"/>
        </w:rPr>
        <w:t>P</w:t>
      </w:r>
      <w:r w:rsidRPr="00740A1C">
        <w:rPr>
          <w:bCs/>
          <w:color w:val="000000" w:themeColor="text1"/>
        </w:rPr>
        <w:t>roposal 5</w:t>
      </w:r>
      <w:r w:rsidRPr="00740A1C">
        <w:rPr>
          <w:bCs/>
          <w:color w:val="000000" w:themeColor="text1"/>
        </w:rPr>
        <w:tab/>
        <w:t>0.1ms is applied for UL delay measurement</w:t>
      </w:r>
      <w:r w:rsidR="00E10F22">
        <w:rPr>
          <w:bCs/>
          <w:color w:val="000000" w:themeColor="text1"/>
        </w:rPr>
        <w:t xml:space="preserve"> D1</w:t>
      </w:r>
      <w:r w:rsidRPr="00740A1C">
        <w:rPr>
          <w:bCs/>
          <w:color w:val="000000" w:themeColor="text1"/>
        </w:rPr>
        <w:t>.</w:t>
      </w:r>
    </w:p>
    <w:p w14:paraId="5C46D26E" w14:textId="37A72303" w:rsidR="00D25DB3" w:rsidRPr="00D25DB3" w:rsidRDefault="00D25DB3" w:rsidP="00D25DB3">
      <w:pPr>
        <w:pStyle w:val="Doc-text2"/>
        <w:rPr>
          <w:lang w:val="en-US"/>
        </w:rPr>
      </w:pPr>
      <w:r w:rsidRPr="00D25DB3">
        <w:rPr>
          <w:lang w:val="en-US"/>
        </w:rPr>
        <w:t xml:space="preserve">Proposal </w:t>
      </w:r>
      <w:r>
        <w:rPr>
          <w:lang w:val="en-US"/>
        </w:rPr>
        <w:t>6</w:t>
      </w:r>
      <w:r w:rsidRPr="00D25DB3">
        <w:rPr>
          <w:lang w:val="en-US"/>
        </w:rPr>
        <w:t>: The following proposals are recommended to be postponed</w:t>
      </w:r>
      <w:r>
        <w:rPr>
          <w:lang w:val="en-US"/>
        </w:rPr>
        <w:t>:</w:t>
      </w:r>
    </w:p>
    <w:p w14:paraId="24039FF4" w14:textId="77777777" w:rsidR="00D25DB3" w:rsidRPr="00D25DB3" w:rsidRDefault="00D25DB3" w:rsidP="00D25DB3">
      <w:pPr>
        <w:pStyle w:val="Doc-text2"/>
        <w:rPr>
          <w:lang w:val="en-US"/>
        </w:rPr>
      </w:pPr>
      <w:r w:rsidRPr="00D25DB3">
        <w:rPr>
          <w:lang w:val="en-US"/>
        </w:rPr>
        <w:t>-</w:t>
      </w:r>
      <w:r w:rsidRPr="00D25DB3">
        <w:rPr>
          <w:lang w:val="en-US"/>
        </w:rPr>
        <w:tab/>
        <w:t>1: min/max value for delay measurement.</w:t>
      </w:r>
    </w:p>
    <w:p w14:paraId="3A1C0CE3" w14:textId="7F82AF50" w:rsidR="00D25DB3" w:rsidRPr="00D25DB3" w:rsidRDefault="00D25DB3" w:rsidP="00D25DB3">
      <w:pPr>
        <w:pStyle w:val="Doc-text2"/>
        <w:rPr>
          <w:lang w:val="en-US"/>
        </w:rPr>
      </w:pPr>
      <w:r w:rsidRPr="00D25DB3">
        <w:rPr>
          <w:lang w:val="en-US"/>
        </w:rPr>
        <w:t>-</w:t>
      </w:r>
      <w:r w:rsidRPr="00D25DB3">
        <w:rPr>
          <w:lang w:val="en-US"/>
        </w:rPr>
        <w:tab/>
        <w:t>2: excess delay measurement.</w:t>
      </w:r>
    </w:p>
    <w:p w14:paraId="28FBBB22" w14:textId="77777777" w:rsidR="00D25DB3" w:rsidRPr="00D25DB3" w:rsidRDefault="00D25DB3" w:rsidP="00740A1C">
      <w:pPr>
        <w:pStyle w:val="Doc-text2"/>
        <w:rPr>
          <w:bCs/>
          <w:color w:val="FF0000"/>
          <w:lang w:val="en-US"/>
        </w:rPr>
      </w:pPr>
    </w:p>
    <w:p w14:paraId="2F329B07" w14:textId="77777777" w:rsidR="001F2C5C" w:rsidRPr="00740A1C" w:rsidRDefault="001F2C5C">
      <w:pPr>
        <w:pStyle w:val="Doc-text2"/>
      </w:pPr>
    </w:p>
    <w:p w14:paraId="0BBC6D37" w14:textId="70586996" w:rsidR="001F2C5C" w:rsidRDefault="00740A1C">
      <w:pPr>
        <w:pStyle w:val="Doc-text2"/>
        <w:rPr>
          <w:bCs/>
          <w:lang w:val="en-US"/>
        </w:rPr>
      </w:pPr>
      <w:r>
        <w:rPr>
          <w:bCs/>
        </w:rPr>
        <w:tab/>
      </w:r>
      <w:r>
        <w:rPr>
          <w:bCs/>
          <w:lang w:val="en-US"/>
        </w:rPr>
        <w:t>Because all the above original proposals are collected from long-time technical discussion. It is common understanding that there is no technical issue for them. I also notice that the benefit is clear. The concern is about the complexity. After online and offline discussion, I modifired some of the content and hope everyone is OK for the proposals.</w:t>
      </w:r>
    </w:p>
    <w:p w14:paraId="0AD7864C" w14:textId="77777777" w:rsidR="00D25DB3" w:rsidRDefault="00D25DB3">
      <w:pPr>
        <w:pStyle w:val="Doc-text2"/>
        <w:rPr>
          <w:bCs/>
          <w:lang w:val="en-US"/>
        </w:rPr>
      </w:pPr>
    </w:p>
    <w:p w14:paraId="2C0EDC16" w14:textId="77777777" w:rsidR="00740A1C" w:rsidRDefault="00740A1C">
      <w:pPr>
        <w:pStyle w:val="Doc-text2"/>
        <w:rPr>
          <w:bCs/>
          <w:lang w:val="en-US"/>
        </w:rPr>
      </w:pPr>
    </w:p>
    <w:p w14:paraId="00AAFF6F" w14:textId="7039D32C" w:rsidR="00740A1C" w:rsidRDefault="00740A1C">
      <w:pPr>
        <w:pStyle w:val="Doc-text2"/>
        <w:rPr>
          <w:bCs/>
          <w:color w:val="FF0000"/>
        </w:rPr>
      </w:pPr>
      <w:r>
        <w:rPr>
          <w:bCs/>
          <w:color w:val="FF0000"/>
        </w:rPr>
        <w:t>Table I: Opinion on P1 to P</w:t>
      </w:r>
      <w:r w:rsidR="00E10F22">
        <w:rPr>
          <w:bCs/>
          <w:color w:val="FF0000"/>
        </w:rPr>
        <w:t>6</w:t>
      </w:r>
    </w:p>
    <w:p w14:paraId="31710524" w14:textId="57DF10AA" w:rsidR="00740A1C" w:rsidRDefault="00740A1C">
      <w:pPr>
        <w:pStyle w:val="Doc-text2"/>
        <w:rPr>
          <w:bCs/>
          <w:color w:val="FF0000"/>
        </w:rPr>
      </w:pPr>
    </w:p>
    <w:tbl>
      <w:tblPr>
        <w:tblStyle w:val="af0"/>
        <w:tblW w:w="0" w:type="auto"/>
        <w:tblInd w:w="1622" w:type="dxa"/>
        <w:tblLook w:val="04A0" w:firstRow="1" w:lastRow="0" w:firstColumn="1" w:lastColumn="0" w:noHBand="0" w:noVBand="1"/>
      </w:tblPr>
      <w:tblGrid>
        <w:gridCol w:w="4119"/>
        <w:gridCol w:w="4149"/>
      </w:tblGrid>
      <w:tr w:rsidR="00740A1C" w14:paraId="557107BD" w14:textId="77777777" w:rsidTr="00740A1C">
        <w:tc>
          <w:tcPr>
            <w:tcW w:w="4945" w:type="dxa"/>
          </w:tcPr>
          <w:p w14:paraId="5A00443E" w14:textId="66D335AD" w:rsidR="00740A1C" w:rsidRDefault="00740A1C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Proposal #</w:t>
            </w:r>
          </w:p>
        </w:tc>
        <w:tc>
          <w:tcPr>
            <w:tcW w:w="4945" w:type="dxa"/>
          </w:tcPr>
          <w:p w14:paraId="4FEF67E6" w14:textId="77777777" w:rsidR="00740A1C" w:rsidRDefault="00740A1C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Who objects to agree this proposal!!!</w:t>
            </w:r>
          </w:p>
          <w:p w14:paraId="5746E2A0" w14:textId="41352D51" w:rsidR="00740A1C" w:rsidRDefault="00740A1C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Show your company name here!!!</w:t>
            </w:r>
          </w:p>
        </w:tc>
      </w:tr>
      <w:tr w:rsidR="00740A1C" w14:paraId="606B9F40" w14:textId="77777777" w:rsidTr="00740A1C">
        <w:tc>
          <w:tcPr>
            <w:tcW w:w="4945" w:type="dxa"/>
          </w:tcPr>
          <w:p w14:paraId="6C42C1E9" w14:textId="4FBF1852" w:rsidR="00740A1C" w:rsidRDefault="00740A1C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</w:t>
            </w:r>
          </w:p>
        </w:tc>
        <w:tc>
          <w:tcPr>
            <w:tcW w:w="4945" w:type="dxa"/>
          </w:tcPr>
          <w:p w14:paraId="58160932" w14:textId="77777777" w:rsidR="00740A1C" w:rsidRDefault="00740A1C">
            <w:pPr>
              <w:pStyle w:val="Doc-text2"/>
              <w:ind w:left="0" w:firstLine="0"/>
              <w:rPr>
                <w:bCs/>
                <w:color w:val="FF0000"/>
              </w:rPr>
            </w:pPr>
          </w:p>
        </w:tc>
      </w:tr>
      <w:tr w:rsidR="00740A1C" w14:paraId="21B47AB4" w14:textId="77777777" w:rsidTr="00740A1C">
        <w:tc>
          <w:tcPr>
            <w:tcW w:w="4945" w:type="dxa"/>
          </w:tcPr>
          <w:p w14:paraId="1BC93D28" w14:textId="7114DFE5" w:rsidR="00740A1C" w:rsidRDefault="00740A1C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2</w:t>
            </w:r>
          </w:p>
        </w:tc>
        <w:tc>
          <w:tcPr>
            <w:tcW w:w="4945" w:type="dxa"/>
          </w:tcPr>
          <w:p w14:paraId="123BF862" w14:textId="77777777" w:rsidR="00740A1C" w:rsidRDefault="00740A1C">
            <w:pPr>
              <w:pStyle w:val="Doc-text2"/>
              <w:ind w:left="0" w:firstLine="0"/>
              <w:rPr>
                <w:bCs/>
                <w:color w:val="FF0000"/>
              </w:rPr>
            </w:pPr>
          </w:p>
        </w:tc>
      </w:tr>
      <w:tr w:rsidR="00740A1C" w14:paraId="4FD9B1FA" w14:textId="77777777" w:rsidTr="00740A1C">
        <w:tc>
          <w:tcPr>
            <w:tcW w:w="4945" w:type="dxa"/>
          </w:tcPr>
          <w:p w14:paraId="23D42096" w14:textId="48DE59CA" w:rsidR="00740A1C" w:rsidRDefault="00740A1C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lastRenderedPageBreak/>
              <w:t>3</w:t>
            </w:r>
          </w:p>
        </w:tc>
        <w:tc>
          <w:tcPr>
            <w:tcW w:w="4945" w:type="dxa"/>
          </w:tcPr>
          <w:p w14:paraId="1BF2E220" w14:textId="77777777" w:rsidR="00740A1C" w:rsidRDefault="00740A1C">
            <w:pPr>
              <w:pStyle w:val="Doc-text2"/>
              <w:ind w:left="0" w:firstLine="0"/>
              <w:rPr>
                <w:bCs/>
                <w:color w:val="FF0000"/>
              </w:rPr>
            </w:pPr>
          </w:p>
        </w:tc>
      </w:tr>
      <w:tr w:rsidR="00740A1C" w14:paraId="146F8C81" w14:textId="77777777" w:rsidTr="00740A1C">
        <w:tc>
          <w:tcPr>
            <w:tcW w:w="4945" w:type="dxa"/>
          </w:tcPr>
          <w:p w14:paraId="6D8DA12E" w14:textId="15276F21" w:rsidR="00740A1C" w:rsidRDefault="00740A1C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4</w:t>
            </w:r>
          </w:p>
        </w:tc>
        <w:tc>
          <w:tcPr>
            <w:tcW w:w="4945" w:type="dxa"/>
          </w:tcPr>
          <w:p w14:paraId="6D6D47FC" w14:textId="77777777" w:rsidR="00740A1C" w:rsidRDefault="00740A1C">
            <w:pPr>
              <w:pStyle w:val="Doc-text2"/>
              <w:ind w:left="0" w:firstLine="0"/>
              <w:rPr>
                <w:bCs/>
                <w:color w:val="FF0000"/>
              </w:rPr>
            </w:pPr>
          </w:p>
        </w:tc>
      </w:tr>
      <w:tr w:rsidR="00740A1C" w14:paraId="17760929" w14:textId="77777777" w:rsidTr="00740A1C">
        <w:tc>
          <w:tcPr>
            <w:tcW w:w="4945" w:type="dxa"/>
          </w:tcPr>
          <w:p w14:paraId="166DF161" w14:textId="24DF092D" w:rsidR="00740A1C" w:rsidRDefault="00740A1C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5</w:t>
            </w:r>
          </w:p>
        </w:tc>
        <w:tc>
          <w:tcPr>
            <w:tcW w:w="4945" w:type="dxa"/>
          </w:tcPr>
          <w:p w14:paraId="12D1D8C7" w14:textId="77777777" w:rsidR="00740A1C" w:rsidRDefault="00740A1C">
            <w:pPr>
              <w:pStyle w:val="Doc-text2"/>
              <w:ind w:left="0" w:firstLine="0"/>
              <w:rPr>
                <w:bCs/>
                <w:color w:val="FF0000"/>
              </w:rPr>
            </w:pPr>
          </w:p>
        </w:tc>
      </w:tr>
      <w:tr w:rsidR="00E10F22" w14:paraId="45C787F8" w14:textId="77777777" w:rsidTr="00740A1C">
        <w:tc>
          <w:tcPr>
            <w:tcW w:w="4945" w:type="dxa"/>
          </w:tcPr>
          <w:p w14:paraId="4DBE1CE5" w14:textId="12B8001A" w:rsidR="00E10F22" w:rsidRDefault="00E10F22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6</w:t>
            </w:r>
          </w:p>
        </w:tc>
        <w:tc>
          <w:tcPr>
            <w:tcW w:w="4945" w:type="dxa"/>
          </w:tcPr>
          <w:p w14:paraId="11675F81" w14:textId="77777777" w:rsidR="00E10F22" w:rsidRDefault="00E10F22">
            <w:pPr>
              <w:pStyle w:val="Doc-text2"/>
              <w:ind w:left="0" w:firstLine="0"/>
              <w:rPr>
                <w:bCs/>
                <w:color w:val="FF0000"/>
              </w:rPr>
            </w:pPr>
          </w:p>
        </w:tc>
      </w:tr>
    </w:tbl>
    <w:p w14:paraId="238F3AC0" w14:textId="77777777" w:rsidR="00740A1C" w:rsidRDefault="00740A1C">
      <w:pPr>
        <w:pStyle w:val="Doc-text2"/>
        <w:rPr>
          <w:bCs/>
          <w:color w:val="FF0000"/>
        </w:rPr>
      </w:pPr>
    </w:p>
    <w:p w14:paraId="7844790E" w14:textId="75E5176D" w:rsidR="00740A1C" w:rsidRDefault="00740A1C">
      <w:pPr>
        <w:pStyle w:val="Doc-text2"/>
        <w:rPr>
          <w:bCs/>
          <w:color w:val="FF0000"/>
        </w:rPr>
      </w:pPr>
    </w:p>
    <w:p w14:paraId="70C0AED9" w14:textId="77777777" w:rsidR="00740A1C" w:rsidRDefault="00740A1C">
      <w:pPr>
        <w:pStyle w:val="Doc-text2"/>
        <w:rPr>
          <w:bCs/>
          <w:color w:val="FF0000"/>
        </w:rPr>
      </w:pPr>
    </w:p>
    <w:p w14:paraId="01F6F36F" w14:textId="3E2BE612" w:rsidR="00306006" w:rsidRPr="00740A1C" w:rsidRDefault="00740A1C">
      <w:pPr>
        <w:pStyle w:val="Doc-text2"/>
        <w:rPr>
          <w:bCs/>
          <w:color w:val="000000" w:themeColor="text1"/>
        </w:rPr>
      </w:pPr>
      <w:r>
        <w:rPr>
          <w:bCs/>
          <w:color w:val="000000" w:themeColor="text1"/>
          <w:lang w:val="en-US"/>
        </w:rPr>
        <w:tab/>
      </w:r>
      <w:r w:rsidRPr="00740A1C">
        <w:rPr>
          <w:bCs/>
          <w:color w:val="000000" w:themeColor="text1"/>
          <w:lang w:val="en-US"/>
        </w:rPr>
        <w:t>To agree P</w:t>
      </w:r>
      <w:r w:rsidR="00D25DB3">
        <w:rPr>
          <w:bCs/>
          <w:color w:val="000000" w:themeColor="text1"/>
          <w:lang w:val="en-US"/>
        </w:rPr>
        <w:t>7</w:t>
      </w:r>
      <w:r w:rsidRPr="00740A1C">
        <w:rPr>
          <w:bCs/>
          <w:color w:val="000000" w:themeColor="text1"/>
          <w:lang w:val="en-US"/>
        </w:rPr>
        <w:t xml:space="preserve"> and P</w:t>
      </w:r>
      <w:r w:rsidR="00D25DB3">
        <w:rPr>
          <w:bCs/>
          <w:color w:val="000000" w:themeColor="text1"/>
          <w:lang w:val="en-US"/>
        </w:rPr>
        <w:t>8</w:t>
      </w:r>
      <w:r w:rsidRPr="00740A1C">
        <w:rPr>
          <w:bCs/>
          <w:color w:val="000000" w:themeColor="text1"/>
          <w:lang w:val="en-US"/>
        </w:rPr>
        <w:t xml:space="preserve"> together, or we conclude that </w:t>
      </w:r>
      <w:r w:rsidRPr="00740A1C">
        <w:rPr>
          <w:bCs/>
          <w:color w:val="000000" w:themeColor="text1"/>
        </w:rPr>
        <w:t>UL delay measurement is not supported for split bearer(s) for EN-DC case.</w:t>
      </w:r>
    </w:p>
    <w:p w14:paraId="438A2C3B" w14:textId="77777777" w:rsidR="00740A1C" w:rsidRPr="00740A1C" w:rsidRDefault="00740A1C">
      <w:pPr>
        <w:pStyle w:val="Doc-text2"/>
        <w:rPr>
          <w:bCs/>
          <w:color w:val="000000" w:themeColor="text1"/>
          <w:lang w:val="en-US"/>
        </w:rPr>
      </w:pPr>
    </w:p>
    <w:p w14:paraId="6F90A2EF" w14:textId="0F116C78" w:rsidR="00740A1C" w:rsidRPr="00740A1C" w:rsidRDefault="00740A1C" w:rsidP="00740A1C">
      <w:pPr>
        <w:pStyle w:val="Doc-text2"/>
        <w:rPr>
          <w:bCs/>
          <w:color w:val="000000" w:themeColor="text1"/>
        </w:rPr>
      </w:pPr>
      <w:r w:rsidRPr="00740A1C">
        <w:rPr>
          <w:rFonts w:hint="eastAsia"/>
          <w:bCs/>
          <w:color w:val="000000" w:themeColor="text1"/>
        </w:rPr>
        <w:t>P</w:t>
      </w:r>
      <w:r w:rsidRPr="00740A1C">
        <w:rPr>
          <w:bCs/>
          <w:color w:val="000000" w:themeColor="text1"/>
        </w:rPr>
        <w:t xml:space="preserve">roposal </w:t>
      </w:r>
      <w:r w:rsidR="00D25DB3">
        <w:rPr>
          <w:bCs/>
          <w:color w:val="000000" w:themeColor="text1"/>
        </w:rPr>
        <w:t>7</w:t>
      </w:r>
      <w:r w:rsidRPr="00740A1C">
        <w:rPr>
          <w:bCs/>
          <w:color w:val="000000" w:themeColor="text1"/>
        </w:rPr>
        <w:tab/>
        <w:t>For the UL PDCP packet average queuing delay measurement for split bearer in EN-DC, -</w:t>
      </w:r>
      <w:r w:rsidRPr="00740A1C">
        <w:rPr>
          <w:bCs/>
          <w:color w:val="000000" w:themeColor="text1"/>
        </w:rPr>
        <w:tab/>
        <w:t xml:space="preserve">MN and SN can independently configure the UE with D1 measurements in the split bearer configurations. </w:t>
      </w:r>
    </w:p>
    <w:p w14:paraId="1AC799DF" w14:textId="77777777" w:rsidR="00740A1C" w:rsidRPr="00740A1C" w:rsidRDefault="00740A1C" w:rsidP="00740A1C">
      <w:pPr>
        <w:pStyle w:val="Doc-text2"/>
        <w:rPr>
          <w:bCs/>
          <w:color w:val="000000" w:themeColor="text1"/>
        </w:rPr>
      </w:pPr>
      <w:r w:rsidRPr="00740A1C">
        <w:rPr>
          <w:bCs/>
          <w:color w:val="000000" w:themeColor="text1"/>
        </w:rPr>
        <w:t>-</w:t>
      </w:r>
      <w:r w:rsidRPr="00740A1C">
        <w:rPr>
          <w:bCs/>
          <w:color w:val="000000" w:themeColor="text1"/>
        </w:rPr>
        <w:tab/>
        <w:t xml:space="preserve">The UE shall perform two independent D1 delay measurements in the split bearer configuration, one for MN associated D1 delay measurement and the other for SN associated D1 delay measurement. </w:t>
      </w:r>
    </w:p>
    <w:p w14:paraId="7666BAFA" w14:textId="77777777" w:rsidR="00740A1C" w:rsidRPr="00740A1C" w:rsidRDefault="00740A1C" w:rsidP="00740A1C">
      <w:pPr>
        <w:pStyle w:val="Doc-text2"/>
        <w:rPr>
          <w:bCs/>
          <w:color w:val="000000" w:themeColor="text1"/>
        </w:rPr>
      </w:pPr>
      <w:r w:rsidRPr="00434FD3">
        <w:rPr>
          <w:bCs/>
          <w:color w:val="000000" w:themeColor="text1"/>
          <w:highlight w:val="yellow"/>
        </w:rPr>
        <w:t>-</w:t>
      </w:r>
      <w:r w:rsidRPr="00434FD3">
        <w:rPr>
          <w:bCs/>
          <w:color w:val="000000" w:themeColor="text1"/>
          <w:highlight w:val="yellow"/>
        </w:rPr>
        <w:tab/>
        <w:t>The UE shall report the MN configured D1 delay measurement to the MN and the SN configured D1 delay measurement to the SN.</w:t>
      </w:r>
    </w:p>
    <w:p w14:paraId="5E200726" w14:textId="49BE1605" w:rsidR="00740A1C" w:rsidRPr="00740A1C" w:rsidRDefault="00740A1C" w:rsidP="00740A1C">
      <w:pPr>
        <w:pStyle w:val="Doc-text2"/>
        <w:rPr>
          <w:bCs/>
          <w:color w:val="000000" w:themeColor="text1"/>
        </w:rPr>
      </w:pPr>
      <w:r w:rsidRPr="00740A1C">
        <w:rPr>
          <w:rFonts w:hint="eastAsia"/>
          <w:bCs/>
          <w:color w:val="000000" w:themeColor="text1"/>
        </w:rPr>
        <w:t>P</w:t>
      </w:r>
      <w:r w:rsidRPr="00740A1C">
        <w:rPr>
          <w:bCs/>
          <w:color w:val="000000" w:themeColor="text1"/>
        </w:rPr>
        <w:t xml:space="preserve">roposal </w:t>
      </w:r>
      <w:r w:rsidR="00D25DB3">
        <w:rPr>
          <w:bCs/>
          <w:color w:val="000000" w:themeColor="text1"/>
        </w:rPr>
        <w:t>8</w:t>
      </w:r>
      <w:r w:rsidRPr="00740A1C">
        <w:rPr>
          <w:bCs/>
          <w:color w:val="000000" w:themeColor="text1"/>
        </w:rPr>
        <w:tab/>
        <w:t>For split bearer with PDCP duplication, reuse the same mechanism as non-duplication case for UL D1 delay measurement.</w:t>
      </w:r>
    </w:p>
    <w:p w14:paraId="734893CA" w14:textId="050A19E9" w:rsidR="001F2C5C" w:rsidRPr="00A30BC9" w:rsidRDefault="001F2C5C">
      <w:pPr>
        <w:pStyle w:val="Doc-text2"/>
        <w:rPr>
          <w:bCs/>
          <w:color w:val="FF0000"/>
        </w:rPr>
      </w:pPr>
    </w:p>
    <w:p w14:paraId="425AAB89" w14:textId="26C37521" w:rsidR="001F2C5C" w:rsidRDefault="00740A1C">
      <w:pPr>
        <w:pStyle w:val="Doc-text2"/>
      </w:pPr>
      <w:r>
        <w:t xml:space="preserve">I would like use the majority preference to make agreements on proposal </w:t>
      </w:r>
      <w:r w:rsidR="00D25DB3">
        <w:t>7</w:t>
      </w:r>
      <w:r>
        <w:t xml:space="preserve"> and </w:t>
      </w:r>
      <w:r w:rsidR="00D25DB3">
        <w:t>8</w:t>
      </w:r>
      <w:r>
        <w:t>.</w:t>
      </w:r>
    </w:p>
    <w:p w14:paraId="4C7F4E01" w14:textId="4AE065A3" w:rsidR="00740A1C" w:rsidRDefault="00740A1C">
      <w:pPr>
        <w:pStyle w:val="Doc-text2"/>
      </w:pPr>
    </w:p>
    <w:p w14:paraId="1DA7FFEC" w14:textId="59004164" w:rsidR="00740A1C" w:rsidRDefault="00740A1C">
      <w:pPr>
        <w:pStyle w:val="Doc-text2"/>
      </w:pPr>
      <w:r>
        <w:t xml:space="preserve">Option 1: To agree proposal </w:t>
      </w:r>
      <w:r w:rsidR="00D25DB3">
        <w:t>7</w:t>
      </w:r>
      <w:r>
        <w:t xml:space="preserve"> and proposal </w:t>
      </w:r>
      <w:r w:rsidR="00D25DB3">
        <w:t>8</w:t>
      </w:r>
      <w:r>
        <w:t>.</w:t>
      </w:r>
    </w:p>
    <w:p w14:paraId="010F8F15" w14:textId="016B5DD8" w:rsidR="00740A1C" w:rsidRDefault="00740A1C">
      <w:pPr>
        <w:pStyle w:val="Doc-text2"/>
      </w:pPr>
      <w:r>
        <w:t xml:space="preserve">Option2: </w:t>
      </w:r>
      <w:r w:rsidRPr="00740A1C">
        <w:rPr>
          <w:bCs/>
        </w:rPr>
        <w:t>UL delay measurement is not supported for split bearer(s) for EN-DC case</w:t>
      </w:r>
      <w:r>
        <w:rPr>
          <w:bCs/>
        </w:rPr>
        <w:t xml:space="preserve"> in R16</w:t>
      </w:r>
    </w:p>
    <w:p w14:paraId="2B738A0D" w14:textId="77777777" w:rsidR="001F2C5C" w:rsidRDefault="001F2C5C">
      <w:pPr>
        <w:pStyle w:val="Doc-text2"/>
        <w:rPr>
          <w:lang w:val="en-US" w:eastAsia="zh-CN"/>
        </w:rPr>
      </w:pPr>
    </w:p>
    <w:p w14:paraId="729AA5EE" w14:textId="55F669F8" w:rsidR="00740A1C" w:rsidRDefault="00740A1C" w:rsidP="00740A1C">
      <w:pPr>
        <w:pStyle w:val="Doc-text2"/>
        <w:rPr>
          <w:bCs/>
          <w:color w:val="FF0000"/>
        </w:rPr>
      </w:pPr>
      <w:r>
        <w:rPr>
          <w:bCs/>
          <w:color w:val="FF0000"/>
        </w:rPr>
        <w:t>Table I: Opinion on P</w:t>
      </w:r>
      <w:r w:rsidR="003E233E">
        <w:rPr>
          <w:bCs/>
          <w:color w:val="FF0000"/>
        </w:rPr>
        <w:t>7</w:t>
      </w:r>
      <w:r>
        <w:rPr>
          <w:bCs/>
          <w:color w:val="FF0000"/>
        </w:rPr>
        <w:t xml:space="preserve"> and P</w:t>
      </w:r>
      <w:r w:rsidR="003E233E">
        <w:rPr>
          <w:bCs/>
          <w:color w:val="FF0000"/>
        </w:rPr>
        <w:t>8</w:t>
      </w:r>
    </w:p>
    <w:p w14:paraId="31DC8988" w14:textId="77777777" w:rsidR="00740A1C" w:rsidRDefault="00740A1C" w:rsidP="00740A1C">
      <w:pPr>
        <w:pStyle w:val="Doc-text2"/>
        <w:rPr>
          <w:bCs/>
          <w:color w:val="FF0000"/>
        </w:rPr>
      </w:pPr>
    </w:p>
    <w:tbl>
      <w:tblPr>
        <w:tblStyle w:val="af0"/>
        <w:tblW w:w="0" w:type="auto"/>
        <w:tblInd w:w="1622" w:type="dxa"/>
        <w:tblLook w:val="04A0" w:firstRow="1" w:lastRow="0" w:firstColumn="1" w:lastColumn="0" w:noHBand="0" w:noVBand="1"/>
      </w:tblPr>
      <w:tblGrid>
        <w:gridCol w:w="4121"/>
        <w:gridCol w:w="4147"/>
      </w:tblGrid>
      <w:tr w:rsidR="00740A1C" w14:paraId="11918365" w14:textId="77777777" w:rsidTr="00AE303D">
        <w:tc>
          <w:tcPr>
            <w:tcW w:w="4945" w:type="dxa"/>
          </w:tcPr>
          <w:p w14:paraId="7494F9CC" w14:textId="3A448BC5" w:rsidR="00740A1C" w:rsidRDefault="00740A1C" w:rsidP="00AE303D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Company name</w:t>
            </w:r>
          </w:p>
        </w:tc>
        <w:tc>
          <w:tcPr>
            <w:tcW w:w="4945" w:type="dxa"/>
          </w:tcPr>
          <w:p w14:paraId="3E59AEBE" w14:textId="1118A2DF" w:rsidR="00740A1C" w:rsidRDefault="00740A1C" w:rsidP="00AE303D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Preference option 1 or 2 </w:t>
            </w:r>
          </w:p>
        </w:tc>
      </w:tr>
      <w:tr w:rsidR="00740A1C" w14:paraId="1A55B11E" w14:textId="77777777" w:rsidTr="00AE303D">
        <w:tc>
          <w:tcPr>
            <w:tcW w:w="4945" w:type="dxa"/>
          </w:tcPr>
          <w:p w14:paraId="166A8167" w14:textId="2088E6D0" w:rsidR="00740A1C" w:rsidRDefault="00740A1C" w:rsidP="00AE303D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CMCC</w:t>
            </w:r>
          </w:p>
        </w:tc>
        <w:tc>
          <w:tcPr>
            <w:tcW w:w="4945" w:type="dxa"/>
          </w:tcPr>
          <w:p w14:paraId="0EF2F961" w14:textId="3F0B8B03" w:rsidR="00740A1C" w:rsidRDefault="00740A1C" w:rsidP="00AE303D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</w:t>
            </w:r>
          </w:p>
        </w:tc>
      </w:tr>
      <w:tr w:rsidR="00740A1C" w14:paraId="40232A8D" w14:textId="77777777" w:rsidTr="00AE303D">
        <w:tc>
          <w:tcPr>
            <w:tcW w:w="4945" w:type="dxa"/>
          </w:tcPr>
          <w:p w14:paraId="64788C2F" w14:textId="25A36F2F" w:rsidR="00740A1C" w:rsidRPr="00434FD3" w:rsidRDefault="00434FD3" w:rsidP="00AE303D">
            <w:pPr>
              <w:pStyle w:val="Doc-text2"/>
              <w:ind w:left="0" w:firstLine="0"/>
              <w:rPr>
                <w:rFonts w:eastAsiaTheme="minorEastAsia" w:hint="eastAsia"/>
                <w:bCs/>
                <w:color w:val="FF0000"/>
                <w:lang w:eastAsia="zh-CN"/>
              </w:rPr>
            </w:pPr>
            <w:r>
              <w:rPr>
                <w:rFonts w:eastAsiaTheme="minorEastAsia" w:hint="eastAsia"/>
                <w:bCs/>
                <w:color w:val="FF0000"/>
                <w:lang w:eastAsia="zh-CN"/>
              </w:rPr>
              <w:t>H</w:t>
            </w:r>
            <w:r>
              <w:rPr>
                <w:rFonts w:eastAsiaTheme="minorEastAsia"/>
                <w:bCs/>
                <w:color w:val="FF0000"/>
                <w:lang w:eastAsia="zh-CN"/>
              </w:rPr>
              <w:t>uawei, HiSilicon</w:t>
            </w:r>
          </w:p>
        </w:tc>
        <w:tc>
          <w:tcPr>
            <w:tcW w:w="4945" w:type="dxa"/>
          </w:tcPr>
          <w:p w14:paraId="7FA6E16E" w14:textId="09ED26AF" w:rsidR="00740A1C" w:rsidRPr="00434FD3" w:rsidRDefault="00434FD3" w:rsidP="00AE303D">
            <w:pPr>
              <w:pStyle w:val="Doc-text2"/>
              <w:ind w:left="0" w:firstLine="0"/>
              <w:rPr>
                <w:rFonts w:eastAsiaTheme="minorEastAsia" w:hint="eastAsia"/>
                <w:bCs/>
                <w:color w:val="FF0000"/>
                <w:lang w:eastAsia="zh-CN"/>
              </w:rPr>
            </w:pPr>
            <w:r>
              <w:rPr>
                <w:rFonts w:eastAsiaTheme="minorEastAsia" w:hint="eastAsia"/>
                <w:bCs/>
                <w:color w:val="FF0000"/>
                <w:lang w:eastAsia="zh-CN"/>
              </w:rPr>
              <w:t>2</w:t>
            </w:r>
            <w:bookmarkStart w:id="0" w:name="_GoBack"/>
            <w:bookmarkEnd w:id="0"/>
          </w:p>
        </w:tc>
      </w:tr>
      <w:tr w:rsidR="00740A1C" w14:paraId="2E0311E2" w14:textId="77777777" w:rsidTr="00AE303D">
        <w:tc>
          <w:tcPr>
            <w:tcW w:w="4945" w:type="dxa"/>
          </w:tcPr>
          <w:p w14:paraId="20244B27" w14:textId="46263BD6" w:rsidR="00740A1C" w:rsidRDefault="00740A1C" w:rsidP="00AE303D">
            <w:pPr>
              <w:pStyle w:val="Doc-text2"/>
              <w:ind w:left="0" w:firstLine="0"/>
              <w:rPr>
                <w:bCs/>
                <w:color w:val="FF0000"/>
              </w:rPr>
            </w:pPr>
          </w:p>
        </w:tc>
        <w:tc>
          <w:tcPr>
            <w:tcW w:w="4945" w:type="dxa"/>
          </w:tcPr>
          <w:p w14:paraId="2B63C82C" w14:textId="77777777" w:rsidR="00740A1C" w:rsidRDefault="00740A1C" w:rsidP="00AE303D">
            <w:pPr>
              <w:pStyle w:val="Doc-text2"/>
              <w:ind w:left="0" w:firstLine="0"/>
              <w:rPr>
                <w:bCs/>
                <w:color w:val="FF0000"/>
              </w:rPr>
            </w:pPr>
          </w:p>
        </w:tc>
      </w:tr>
      <w:tr w:rsidR="00740A1C" w14:paraId="77B95F3A" w14:textId="77777777" w:rsidTr="00AE303D">
        <w:tc>
          <w:tcPr>
            <w:tcW w:w="4945" w:type="dxa"/>
          </w:tcPr>
          <w:p w14:paraId="46D1D308" w14:textId="43D25F87" w:rsidR="00740A1C" w:rsidRDefault="00740A1C" w:rsidP="00AE303D">
            <w:pPr>
              <w:pStyle w:val="Doc-text2"/>
              <w:ind w:left="0" w:firstLine="0"/>
              <w:rPr>
                <w:bCs/>
                <w:color w:val="FF0000"/>
              </w:rPr>
            </w:pPr>
          </w:p>
        </w:tc>
        <w:tc>
          <w:tcPr>
            <w:tcW w:w="4945" w:type="dxa"/>
          </w:tcPr>
          <w:p w14:paraId="7A99C221" w14:textId="77777777" w:rsidR="00740A1C" w:rsidRDefault="00740A1C" w:rsidP="00AE303D">
            <w:pPr>
              <w:pStyle w:val="Doc-text2"/>
              <w:ind w:left="0" w:firstLine="0"/>
              <w:rPr>
                <w:bCs/>
                <w:color w:val="FF0000"/>
              </w:rPr>
            </w:pPr>
          </w:p>
        </w:tc>
      </w:tr>
      <w:tr w:rsidR="00740A1C" w14:paraId="23B32122" w14:textId="77777777" w:rsidTr="00AE303D">
        <w:tc>
          <w:tcPr>
            <w:tcW w:w="4945" w:type="dxa"/>
          </w:tcPr>
          <w:p w14:paraId="1D871C00" w14:textId="78A78F43" w:rsidR="00740A1C" w:rsidRDefault="00740A1C" w:rsidP="00AE303D">
            <w:pPr>
              <w:pStyle w:val="Doc-text2"/>
              <w:ind w:left="0" w:firstLine="0"/>
              <w:rPr>
                <w:bCs/>
                <w:color w:val="FF0000"/>
              </w:rPr>
            </w:pPr>
          </w:p>
        </w:tc>
        <w:tc>
          <w:tcPr>
            <w:tcW w:w="4945" w:type="dxa"/>
          </w:tcPr>
          <w:p w14:paraId="6349DD14" w14:textId="77777777" w:rsidR="00740A1C" w:rsidRDefault="00740A1C" w:rsidP="00AE303D">
            <w:pPr>
              <w:pStyle w:val="Doc-text2"/>
              <w:ind w:left="0" w:firstLine="0"/>
              <w:rPr>
                <w:bCs/>
                <w:color w:val="FF0000"/>
              </w:rPr>
            </w:pPr>
          </w:p>
        </w:tc>
      </w:tr>
    </w:tbl>
    <w:p w14:paraId="2A0AD92A" w14:textId="77777777" w:rsidR="00740A1C" w:rsidRDefault="00740A1C" w:rsidP="00740A1C">
      <w:pPr>
        <w:pStyle w:val="Doc-text2"/>
        <w:rPr>
          <w:bCs/>
          <w:color w:val="FF0000"/>
        </w:rPr>
      </w:pPr>
    </w:p>
    <w:p w14:paraId="0A83E20D" w14:textId="70A6C4FC" w:rsidR="001F2C5C" w:rsidRDefault="001F2C5C">
      <w:pPr>
        <w:pStyle w:val="Doc-text2"/>
      </w:pPr>
    </w:p>
    <w:p w14:paraId="48DFF7D3" w14:textId="522FF538" w:rsidR="00D25DB3" w:rsidRPr="00D25DB3" w:rsidRDefault="00D25DB3" w:rsidP="00D25DB3">
      <w:pPr>
        <w:pStyle w:val="Doc-text2"/>
        <w:rPr>
          <w:lang w:val="en-US"/>
        </w:rPr>
      </w:pPr>
    </w:p>
    <w:sectPr w:rsidR="00D25DB3" w:rsidRPr="00D25DB3">
      <w:footerReference w:type="default" r:id="rId9"/>
      <w:pgSz w:w="11906" w:h="16838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413F1C" w14:textId="77777777" w:rsidR="00E042E3" w:rsidRDefault="00E042E3">
      <w:pPr>
        <w:spacing w:before="0"/>
      </w:pPr>
      <w:r>
        <w:separator/>
      </w:r>
    </w:p>
  </w:endnote>
  <w:endnote w:type="continuationSeparator" w:id="0">
    <w:p w14:paraId="2B49ADE6" w14:textId="77777777" w:rsidR="00E042E3" w:rsidRDefault="00E042E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24DD0" w14:textId="77777777" w:rsidR="001F2C5C" w:rsidRDefault="00A0649A">
    <w:pPr>
      <w:pStyle w:val="aa"/>
      <w:jc w:val="center"/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434FD3">
      <w:rPr>
        <w:rStyle w:val="af2"/>
        <w:noProof/>
      </w:rPr>
      <w:t>2</w:t>
    </w:r>
    <w:r>
      <w:rPr>
        <w:rStyle w:val="af2"/>
      </w:rPr>
      <w:fldChar w:fldCharType="end"/>
    </w:r>
    <w:r>
      <w:rPr>
        <w:rStyle w:val="af2"/>
      </w:rPr>
      <w:t xml:space="preserve"> / </w:t>
    </w:r>
    <w:r>
      <w:rPr>
        <w:rStyle w:val="af2"/>
      </w:rPr>
      <w:fldChar w:fldCharType="begin"/>
    </w:r>
    <w:r>
      <w:rPr>
        <w:rStyle w:val="af2"/>
      </w:rPr>
      <w:instrText xml:space="preserve"> NUMPAGES </w:instrText>
    </w:r>
    <w:r>
      <w:rPr>
        <w:rStyle w:val="af2"/>
      </w:rPr>
      <w:fldChar w:fldCharType="separate"/>
    </w:r>
    <w:r w:rsidR="00434FD3">
      <w:rPr>
        <w:rStyle w:val="af2"/>
        <w:noProof/>
      </w:rPr>
      <w:t>2</w:t>
    </w:r>
    <w:r>
      <w:rPr>
        <w:rStyle w:val="af2"/>
      </w:rPr>
      <w:fldChar w:fldCharType="end"/>
    </w:r>
  </w:p>
  <w:p w14:paraId="3B1FCBAD" w14:textId="77777777" w:rsidR="001F2C5C" w:rsidRDefault="001F2C5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329F52" w14:textId="77777777" w:rsidR="00E042E3" w:rsidRDefault="00E042E3">
      <w:pPr>
        <w:spacing w:before="0"/>
      </w:pPr>
      <w:r>
        <w:separator/>
      </w:r>
    </w:p>
  </w:footnote>
  <w:footnote w:type="continuationSeparator" w:id="0">
    <w:p w14:paraId="3C102F59" w14:textId="77777777" w:rsidR="00E042E3" w:rsidRDefault="00E042E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A37032"/>
    <w:multiLevelType w:val="multilevel"/>
    <w:tmpl w:val="09A370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07611"/>
    <w:multiLevelType w:val="multilevel"/>
    <w:tmpl w:val="54307611"/>
    <w:lvl w:ilvl="0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F6B25D5"/>
    <w:multiLevelType w:val="multilevel"/>
    <w:tmpl w:val="6F6B25D5"/>
    <w:lvl w:ilvl="0">
      <w:start w:val="1"/>
      <w:numFmt w:val="bullet"/>
      <w:pStyle w:val="3"/>
      <w:lvlText w:val="►"/>
      <w:lvlJc w:val="left"/>
      <w:pPr>
        <w:tabs>
          <w:tab w:val="left" w:pos="1622"/>
        </w:tabs>
        <w:ind w:left="1622" w:hanging="363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left" w:pos="2699"/>
        </w:tabs>
        <w:ind w:left="269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419"/>
        </w:tabs>
        <w:ind w:left="341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139"/>
        </w:tabs>
        <w:ind w:left="413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859"/>
        </w:tabs>
        <w:ind w:left="48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579"/>
        </w:tabs>
        <w:ind w:left="557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299"/>
        </w:tabs>
        <w:ind w:left="629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7019"/>
        </w:tabs>
        <w:ind w:left="70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739"/>
        </w:tabs>
        <w:ind w:left="7739" w:hanging="36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0E3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AA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2FE6"/>
    <w:rsid w:val="00003033"/>
    <w:rsid w:val="00003077"/>
    <w:rsid w:val="00003179"/>
    <w:rsid w:val="00003261"/>
    <w:rsid w:val="0000332C"/>
    <w:rsid w:val="000033A4"/>
    <w:rsid w:val="000033E1"/>
    <w:rsid w:val="00003445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D75"/>
    <w:rsid w:val="00004E17"/>
    <w:rsid w:val="00004E6D"/>
    <w:rsid w:val="00004F13"/>
    <w:rsid w:val="00004FA1"/>
    <w:rsid w:val="00004FDE"/>
    <w:rsid w:val="00005000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CA4"/>
    <w:rsid w:val="00005D15"/>
    <w:rsid w:val="00005E38"/>
    <w:rsid w:val="00005EBF"/>
    <w:rsid w:val="00005EF9"/>
    <w:rsid w:val="00005F49"/>
    <w:rsid w:val="00005F50"/>
    <w:rsid w:val="000061A3"/>
    <w:rsid w:val="00006291"/>
    <w:rsid w:val="00006298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5E3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C1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DB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2EE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115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9E"/>
    <w:rsid w:val="00016DC8"/>
    <w:rsid w:val="00016F05"/>
    <w:rsid w:val="00016F89"/>
    <w:rsid w:val="00016FC6"/>
    <w:rsid w:val="000170B3"/>
    <w:rsid w:val="00017157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88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CE4"/>
    <w:rsid w:val="00021D5D"/>
    <w:rsid w:val="00021FD8"/>
    <w:rsid w:val="00021FFE"/>
    <w:rsid w:val="0002204A"/>
    <w:rsid w:val="0002217B"/>
    <w:rsid w:val="0002222C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71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0A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2C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4C3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38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37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9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5"/>
    <w:rsid w:val="00035F5A"/>
    <w:rsid w:val="00035F63"/>
    <w:rsid w:val="00035FB7"/>
    <w:rsid w:val="00035FB9"/>
    <w:rsid w:val="0003601B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B24"/>
    <w:rsid w:val="00036C7A"/>
    <w:rsid w:val="00036CE3"/>
    <w:rsid w:val="00036D91"/>
    <w:rsid w:val="00036FDD"/>
    <w:rsid w:val="00037305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2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2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358"/>
    <w:rsid w:val="0005147A"/>
    <w:rsid w:val="00051523"/>
    <w:rsid w:val="000515F0"/>
    <w:rsid w:val="000517F6"/>
    <w:rsid w:val="00051941"/>
    <w:rsid w:val="00051981"/>
    <w:rsid w:val="000519EB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BAE"/>
    <w:rsid w:val="00052C4E"/>
    <w:rsid w:val="00052CC5"/>
    <w:rsid w:val="00052D43"/>
    <w:rsid w:val="00052D74"/>
    <w:rsid w:val="00052E2E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3D3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38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756"/>
    <w:rsid w:val="00061839"/>
    <w:rsid w:val="0006183E"/>
    <w:rsid w:val="00061846"/>
    <w:rsid w:val="000618B4"/>
    <w:rsid w:val="000618C2"/>
    <w:rsid w:val="00061974"/>
    <w:rsid w:val="0006198E"/>
    <w:rsid w:val="000619A0"/>
    <w:rsid w:val="000619E7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B4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691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12"/>
    <w:rsid w:val="00065D3E"/>
    <w:rsid w:val="00065D6A"/>
    <w:rsid w:val="00065D70"/>
    <w:rsid w:val="00065E0D"/>
    <w:rsid w:val="00065E46"/>
    <w:rsid w:val="00065ECD"/>
    <w:rsid w:val="00065F0F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89B"/>
    <w:rsid w:val="000669D1"/>
    <w:rsid w:val="00066B5C"/>
    <w:rsid w:val="00066DB2"/>
    <w:rsid w:val="00066E08"/>
    <w:rsid w:val="00066E97"/>
    <w:rsid w:val="00066FED"/>
    <w:rsid w:val="00067006"/>
    <w:rsid w:val="00067108"/>
    <w:rsid w:val="0006712C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CB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821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19"/>
    <w:rsid w:val="00072921"/>
    <w:rsid w:val="00072BFB"/>
    <w:rsid w:val="00072D75"/>
    <w:rsid w:val="00072DD2"/>
    <w:rsid w:val="00072DDF"/>
    <w:rsid w:val="00072E87"/>
    <w:rsid w:val="00072EEE"/>
    <w:rsid w:val="00072F62"/>
    <w:rsid w:val="00072FC8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8F5"/>
    <w:rsid w:val="00073B17"/>
    <w:rsid w:val="00073B55"/>
    <w:rsid w:val="00073BAA"/>
    <w:rsid w:val="00073BCF"/>
    <w:rsid w:val="00073C47"/>
    <w:rsid w:val="00073C9D"/>
    <w:rsid w:val="00073CA6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35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A57"/>
    <w:rsid w:val="00075B48"/>
    <w:rsid w:val="00075B56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AF5"/>
    <w:rsid w:val="00076C94"/>
    <w:rsid w:val="00076ECD"/>
    <w:rsid w:val="00077049"/>
    <w:rsid w:val="00077153"/>
    <w:rsid w:val="00077224"/>
    <w:rsid w:val="0007723F"/>
    <w:rsid w:val="000773ED"/>
    <w:rsid w:val="000773FE"/>
    <w:rsid w:val="00077690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7B5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BEC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3A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A0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82"/>
    <w:rsid w:val="00082DCD"/>
    <w:rsid w:val="00082EAB"/>
    <w:rsid w:val="00082FF3"/>
    <w:rsid w:val="00083012"/>
    <w:rsid w:val="00083020"/>
    <w:rsid w:val="00083040"/>
    <w:rsid w:val="00083083"/>
    <w:rsid w:val="00083120"/>
    <w:rsid w:val="00083274"/>
    <w:rsid w:val="00083289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2D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8FB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0E5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CEA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2DD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97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BC1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938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235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C89"/>
    <w:rsid w:val="000A3D45"/>
    <w:rsid w:val="000A3DEE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A79"/>
    <w:rsid w:val="000A6BDB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1B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7C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4FF9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0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59"/>
    <w:rsid w:val="000C16BA"/>
    <w:rsid w:val="000C16F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B9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23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3A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53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78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BAE"/>
    <w:rsid w:val="000C6CE7"/>
    <w:rsid w:val="000C6D27"/>
    <w:rsid w:val="000C6DD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4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77B"/>
    <w:rsid w:val="000D1834"/>
    <w:rsid w:val="000D185D"/>
    <w:rsid w:val="000D18F1"/>
    <w:rsid w:val="000D1957"/>
    <w:rsid w:val="000D19EC"/>
    <w:rsid w:val="000D1AAA"/>
    <w:rsid w:val="000D1AC5"/>
    <w:rsid w:val="000D1B00"/>
    <w:rsid w:val="000D1B9D"/>
    <w:rsid w:val="000D1CA7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13F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1F0"/>
    <w:rsid w:val="000D5227"/>
    <w:rsid w:val="000D539E"/>
    <w:rsid w:val="000D53F0"/>
    <w:rsid w:val="000D544B"/>
    <w:rsid w:val="000D54A3"/>
    <w:rsid w:val="000D54AA"/>
    <w:rsid w:val="000D54D0"/>
    <w:rsid w:val="000D5522"/>
    <w:rsid w:val="000D561E"/>
    <w:rsid w:val="000D5655"/>
    <w:rsid w:val="000D5671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2BA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78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65C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3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63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1C2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4A3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87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2E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CED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3A4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CF4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3B3"/>
    <w:rsid w:val="000F5414"/>
    <w:rsid w:val="000F5427"/>
    <w:rsid w:val="000F5470"/>
    <w:rsid w:val="000F54EB"/>
    <w:rsid w:val="000F5569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DAA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13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9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43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4E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7D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CDA"/>
    <w:rsid w:val="00110D6C"/>
    <w:rsid w:val="00110D86"/>
    <w:rsid w:val="00110E9E"/>
    <w:rsid w:val="00110EDD"/>
    <w:rsid w:val="00110FB5"/>
    <w:rsid w:val="00111059"/>
    <w:rsid w:val="0011106A"/>
    <w:rsid w:val="001110EC"/>
    <w:rsid w:val="0011110C"/>
    <w:rsid w:val="001111A6"/>
    <w:rsid w:val="001111A7"/>
    <w:rsid w:val="001111BD"/>
    <w:rsid w:val="001112D3"/>
    <w:rsid w:val="001113B7"/>
    <w:rsid w:val="00111451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0A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1D"/>
    <w:rsid w:val="00114933"/>
    <w:rsid w:val="001149BC"/>
    <w:rsid w:val="00114AEE"/>
    <w:rsid w:val="00114B98"/>
    <w:rsid w:val="00114B99"/>
    <w:rsid w:val="00114C52"/>
    <w:rsid w:val="00114CDD"/>
    <w:rsid w:val="00114D17"/>
    <w:rsid w:val="00114D70"/>
    <w:rsid w:val="00114E11"/>
    <w:rsid w:val="00114E21"/>
    <w:rsid w:val="00114E37"/>
    <w:rsid w:val="00114EA3"/>
    <w:rsid w:val="00114F5E"/>
    <w:rsid w:val="00114F78"/>
    <w:rsid w:val="00114F7D"/>
    <w:rsid w:val="00115050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1EA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8D4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1FA"/>
    <w:rsid w:val="00122237"/>
    <w:rsid w:val="00122262"/>
    <w:rsid w:val="0012229E"/>
    <w:rsid w:val="001223D4"/>
    <w:rsid w:val="0012244D"/>
    <w:rsid w:val="001224E0"/>
    <w:rsid w:val="00122695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1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2F3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5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CCF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2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884"/>
    <w:rsid w:val="00135910"/>
    <w:rsid w:val="00135966"/>
    <w:rsid w:val="00135985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5A5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6A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9"/>
    <w:rsid w:val="00140CFE"/>
    <w:rsid w:val="00140D2C"/>
    <w:rsid w:val="00140D72"/>
    <w:rsid w:val="00140F26"/>
    <w:rsid w:val="00140F6A"/>
    <w:rsid w:val="00140FFB"/>
    <w:rsid w:val="00141096"/>
    <w:rsid w:val="0014112A"/>
    <w:rsid w:val="00141151"/>
    <w:rsid w:val="001412DE"/>
    <w:rsid w:val="001412ED"/>
    <w:rsid w:val="00141305"/>
    <w:rsid w:val="001413C1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22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CA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2A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109"/>
    <w:rsid w:val="001451FB"/>
    <w:rsid w:val="0014526F"/>
    <w:rsid w:val="00145287"/>
    <w:rsid w:val="0014529F"/>
    <w:rsid w:val="001452B1"/>
    <w:rsid w:val="00145392"/>
    <w:rsid w:val="001453BB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93"/>
    <w:rsid w:val="00147AAD"/>
    <w:rsid w:val="00147AC9"/>
    <w:rsid w:val="00147ACC"/>
    <w:rsid w:val="00147B29"/>
    <w:rsid w:val="00147BDC"/>
    <w:rsid w:val="00147C89"/>
    <w:rsid w:val="00147CCC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270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0A"/>
    <w:rsid w:val="0015438A"/>
    <w:rsid w:val="001543A1"/>
    <w:rsid w:val="001543DB"/>
    <w:rsid w:val="001543DE"/>
    <w:rsid w:val="00154462"/>
    <w:rsid w:val="00154470"/>
    <w:rsid w:val="00154494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B4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E1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DFE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8A9"/>
    <w:rsid w:val="00164958"/>
    <w:rsid w:val="001649B7"/>
    <w:rsid w:val="00164A79"/>
    <w:rsid w:val="00164AEC"/>
    <w:rsid w:val="00164C57"/>
    <w:rsid w:val="00164CC4"/>
    <w:rsid w:val="00164CCF"/>
    <w:rsid w:val="00164CF3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2A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5B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3C"/>
    <w:rsid w:val="001667E1"/>
    <w:rsid w:val="00166930"/>
    <w:rsid w:val="0016696A"/>
    <w:rsid w:val="001669FB"/>
    <w:rsid w:val="00166A9C"/>
    <w:rsid w:val="00166A9D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42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08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B98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D1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B7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48"/>
    <w:rsid w:val="00182C6F"/>
    <w:rsid w:val="00182CB4"/>
    <w:rsid w:val="00182CC9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EBD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AE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58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7AE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41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574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AA9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C1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66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5BF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C8C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87"/>
    <w:rsid w:val="001A53DD"/>
    <w:rsid w:val="001A53E2"/>
    <w:rsid w:val="001A5528"/>
    <w:rsid w:val="001A568B"/>
    <w:rsid w:val="001A578A"/>
    <w:rsid w:val="001A579F"/>
    <w:rsid w:val="001A583A"/>
    <w:rsid w:val="001A5858"/>
    <w:rsid w:val="001A58CE"/>
    <w:rsid w:val="001A58E0"/>
    <w:rsid w:val="001A5939"/>
    <w:rsid w:val="001A5A2B"/>
    <w:rsid w:val="001A5A7F"/>
    <w:rsid w:val="001A5ABE"/>
    <w:rsid w:val="001A5B34"/>
    <w:rsid w:val="001A5B49"/>
    <w:rsid w:val="001A5CE9"/>
    <w:rsid w:val="001A5D13"/>
    <w:rsid w:val="001A5DA5"/>
    <w:rsid w:val="001A5E0A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80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59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0D"/>
    <w:rsid w:val="001B0158"/>
    <w:rsid w:val="001B0196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0E97"/>
    <w:rsid w:val="001B11CA"/>
    <w:rsid w:val="001B123B"/>
    <w:rsid w:val="001B1289"/>
    <w:rsid w:val="001B129D"/>
    <w:rsid w:val="001B12D6"/>
    <w:rsid w:val="001B12E5"/>
    <w:rsid w:val="001B142B"/>
    <w:rsid w:val="001B14DF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C4"/>
    <w:rsid w:val="001B54E6"/>
    <w:rsid w:val="001B555C"/>
    <w:rsid w:val="001B5563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6D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01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48"/>
    <w:rsid w:val="001C10BD"/>
    <w:rsid w:val="001C115F"/>
    <w:rsid w:val="001C142F"/>
    <w:rsid w:val="001C1445"/>
    <w:rsid w:val="001C144C"/>
    <w:rsid w:val="001C1465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A60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23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30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A04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50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B6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21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1B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83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968"/>
    <w:rsid w:val="001D796C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D61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D6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25E"/>
    <w:rsid w:val="001E5327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40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0A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EB8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70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4C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5C"/>
    <w:rsid w:val="001F2D2B"/>
    <w:rsid w:val="001F2DAB"/>
    <w:rsid w:val="001F2DD1"/>
    <w:rsid w:val="001F2ED4"/>
    <w:rsid w:val="001F2EF2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1F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3F6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B8D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58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0FE0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51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6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1B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21F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D07"/>
    <w:rsid w:val="00206E40"/>
    <w:rsid w:val="00206EA0"/>
    <w:rsid w:val="00207015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1C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12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74"/>
    <w:rsid w:val="00216FE3"/>
    <w:rsid w:val="00217015"/>
    <w:rsid w:val="00217064"/>
    <w:rsid w:val="002170B0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D7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BA0"/>
    <w:rsid w:val="00222C19"/>
    <w:rsid w:val="00222E61"/>
    <w:rsid w:val="00222EDF"/>
    <w:rsid w:val="00222F91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17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B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1C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C57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A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7"/>
    <w:rsid w:val="002318A7"/>
    <w:rsid w:val="002318A8"/>
    <w:rsid w:val="002318DB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54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BF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6FC"/>
    <w:rsid w:val="002357EB"/>
    <w:rsid w:val="002358A4"/>
    <w:rsid w:val="002358A5"/>
    <w:rsid w:val="0023595C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A4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3"/>
    <w:rsid w:val="00242666"/>
    <w:rsid w:val="002426D7"/>
    <w:rsid w:val="002427B6"/>
    <w:rsid w:val="00242813"/>
    <w:rsid w:val="00242825"/>
    <w:rsid w:val="00242881"/>
    <w:rsid w:val="002428B0"/>
    <w:rsid w:val="00242AB7"/>
    <w:rsid w:val="00242B0A"/>
    <w:rsid w:val="00242B0F"/>
    <w:rsid w:val="00242B82"/>
    <w:rsid w:val="00242C4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4E"/>
    <w:rsid w:val="0024328A"/>
    <w:rsid w:val="00243294"/>
    <w:rsid w:val="002434E0"/>
    <w:rsid w:val="00243611"/>
    <w:rsid w:val="002437B6"/>
    <w:rsid w:val="00243926"/>
    <w:rsid w:val="00243943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02C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8F1"/>
    <w:rsid w:val="0024592E"/>
    <w:rsid w:val="00245BCA"/>
    <w:rsid w:val="00245BF7"/>
    <w:rsid w:val="00245FB2"/>
    <w:rsid w:val="00246079"/>
    <w:rsid w:val="002460AE"/>
    <w:rsid w:val="0024613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A2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ED1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AF1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205"/>
    <w:rsid w:val="0026037F"/>
    <w:rsid w:val="00260380"/>
    <w:rsid w:val="002603DF"/>
    <w:rsid w:val="002604A2"/>
    <w:rsid w:val="00260559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04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57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2C1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E77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22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6E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EF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B9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C6D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C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9B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6F4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2F5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39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13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028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CEC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EA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C4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8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3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C2"/>
    <w:rsid w:val="002A10ED"/>
    <w:rsid w:val="002A10F5"/>
    <w:rsid w:val="002A1113"/>
    <w:rsid w:val="002A1208"/>
    <w:rsid w:val="002A122E"/>
    <w:rsid w:val="002A1359"/>
    <w:rsid w:val="002A13C1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A8E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2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A4"/>
    <w:rsid w:val="002A52B3"/>
    <w:rsid w:val="002A530C"/>
    <w:rsid w:val="002A538D"/>
    <w:rsid w:val="002A54E3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BE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C1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2C4"/>
    <w:rsid w:val="002B1315"/>
    <w:rsid w:val="002B132A"/>
    <w:rsid w:val="002B1359"/>
    <w:rsid w:val="002B137A"/>
    <w:rsid w:val="002B1431"/>
    <w:rsid w:val="002B148C"/>
    <w:rsid w:val="002B14B9"/>
    <w:rsid w:val="002B1513"/>
    <w:rsid w:val="002B1548"/>
    <w:rsid w:val="002B159C"/>
    <w:rsid w:val="002B1631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AD6"/>
    <w:rsid w:val="002B1B0A"/>
    <w:rsid w:val="002B1C1C"/>
    <w:rsid w:val="002B1C5A"/>
    <w:rsid w:val="002B1C63"/>
    <w:rsid w:val="002B1CAB"/>
    <w:rsid w:val="002B1CF2"/>
    <w:rsid w:val="002B1D64"/>
    <w:rsid w:val="002B1D72"/>
    <w:rsid w:val="002B1F21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BD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46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A0D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26D"/>
    <w:rsid w:val="002B5296"/>
    <w:rsid w:val="002B5335"/>
    <w:rsid w:val="002B53E0"/>
    <w:rsid w:val="002B545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17"/>
    <w:rsid w:val="002B6356"/>
    <w:rsid w:val="002B635F"/>
    <w:rsid w:val="002B6360"/>
    <w:rsid w:val="002B638C"/>
    <w:rsid w:val="002B646E"/>
    <w:rsid w:val="002B6478"/>
    <w:rsid w:val="002B6483"/>
    <w:rsid w:val="002B648A"/>
    <w:rsid w:val="002B6551"/>
    <w:rsid w:val="002B6647"/>
    <w:rsid w:val="002B6683"/>
    <w:rsid w:val="002B6739"/>
    <w:rsid w:val="002B6860"/>
    <w:rsid w:val="002B69DC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CD7"/>
    <w:rsid w:val="002B7D0C"/>
    <w:rsid w:val="002B7DCE"/>
    <w:rsid w:val="002B7DDF"/>
    <w:rsid w:val="002B7E8D"/>
    <w:rsid w:val="002B7EE1"/>
    <w:rsid w:val="002C00E8"/>
    <w:rsid w:val="002C01D3"/>
    <w:rsid w:val="002C0231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6B1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3D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4A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0C5"/>
    <w:rsid w:val="002D5112"/>
    <w:rsid w:val="002D5207"/>
    <w:rsid w:val="002D52F7"/>
    <w:rsid w:val="002D5315"/>
    <w:rsid w:val="002D5343"/>
    <w:rsid w:val="002D5390"/>
    <w:rsid w:val="002D539E"/>
    <w:rsid w:val="002D5473"/>
    <w:rsid w:val="002D5504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46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2E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CD"/>
    <w:rsid w:val="002E09EC"/>
    <w:rsid w:val="002E0B69"/>
    <w:rsid w:val="002E0B80"/>
    <w:rsid w:val="002E0B86"/>
    <w:rsid w:val="002E0BD8"/>
    <w:rsid w:val="002E0C4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44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48"/>
    <w:rsid w:val="002E1E3B"/>
    <w:rsid w:val="002E1E6E"/>
    <w:rsid w:val="002E1E86"/>
    <w:rsid w:val="002E1E97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DB5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25C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BAC"/>
    <w:rsid w:val="002E5CB7"/>
    <w:rsid w:val="002E5CC7"/>
    <w:rsid w:val="002E5CE4"/>
    <w:rsid w:val="002E5E87"/>
    <w:rsid w:val="002E5EA4"/>
    <w:rsid w:val="002E5F57"/>
    <w:rsid w:val="002E5F93"/>
    <w:rsid w:val="002E5FA6"/>
    <w:rsid w:val="002E601C"/>
    <w:rsid w:val="002E6075"/>
    <w:rsid w:val="002E60BA"/>
    <w:rsid w:val="002E60E3"/>
    <w:rsid w:val="002E61D0"/>
    <w:rsid w:val="002E621D"/>
    <w:rsid w:val="002E6306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CE4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B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1DB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596"/>
    <w:rsid w:val="002F5614"/>
    <w:rsid w:val="002F564A"/>
    <w:rsid w:val="002F5705"/>
    <w:rsid w:val="002F5782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00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691"/>
    <w:rsid w:val="002F7752"/>
    <w:rsid w:val="002F77ED"/>
    <w:rsid w:val="002F782A"/>
    <w:rsid w:val="002F7845"/>
    <w:rsid w:val="002F78D5"/>
    <w:rsid w:val="002F78D9"/>
    <w:rsid w:val="002F7916"/>
    <w:rsid w:val="002F792B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B0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B3A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00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A5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5F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D62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42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9B5"/>
    <w:rsid w:val="00314A3A"/>
    <w:rsid w:val="00314A6F"/>
    <w:rsid w:val="00314B99"/>
    <w:rsid w:val="00314BD4"/>
    <w:rsid w:val="00314CC2"/>
    <w:rsid w:val="00314E69"/>
    <w:rsid w:val="00314E7F"/>
    <w:rsid w:val="00314F18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805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84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23"/>
    <w:rsid w:val="00320480"/>
    <w:rsid w:val="003204FA"/>
    <w:rsid w:val="0032059B"/>
    <w:rsid w:val="003205B9"/>
    <w:rsid w:val="003205F6"/>
    <w:rsid w:val="00320652"/>
    <w:rsid w:val="003206AB"/>
    <w:rsid w:val="003207F0"/>
    <w:rsid w:val="00320902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39C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DF4"/>
    <w:rsid w:val="00323EDD"/>
    <w:rsid w:val="00323F23"/>
    <w:rsid w:val="003240F1"/>
    <w:rsid w:val="00324104"/>
    <w:rsid w:val="00324146"/>
    <w:rsid w:val="00324247"/>
    <w:rsid w:val="00324250"/>
    <w:rsid w:val="003242F3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89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52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49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46B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9A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CC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37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0E70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63"/>
    <w:rsid w:val="003465CB"/>
    <w:rsid w:val="00346611"/>
    <w:rsid w:val="0034664D"/>
    <w:rsid w:val="003466E0"/>
    <w:rsid w:val="003466EE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0D1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5B0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99"/>
    <w:rsid w:val="003503DD"/>
    <w:rsid w:val="0035044C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9D1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42"/>
    <w:rsid w:val="00355067"/>
    <w:rsid w:val="003550C9"/>
    <w:rsid w:val="003550DE"/>
    <w:rsid w:val="00355117"/>
    <w:rsid w:val="0035518A"/>
    <w:rsid w:val="003551C4"/>
    <w:rsid w:val="00355217"/>
    <w:rsid w:val="00355224"/>
    <w:rsid w:val="003552BD"/>
    <w:rsid w:val="003552C5"/>
    <w:rsid w:val="003552F8"/>
    <w:rsid w:val="00355351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B7F"/>
    <w:rsid w:val="00355B8A"/>
    <w:rsid w:val="00355C87"/>
    <w:rsid w:val="00355E6C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06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7D5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C7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675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3A9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2D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3B"/>
    <w:rsid w:val="003742BD"/>
    <w:rsid w:val="00374468"/>
    <w:rsid w:val="00374493"/>
    <w:rsid w:val="003744F5"/>
    <w:rsid w:val="00374508"/>
    <w:rsid w:val="003746EC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197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D3"/>
    <w:rsid w:val="003816FA"/>
    <w:rsid w:val="003818DD"/>
    <w:rsid w:val="0038196B"/>
    <w:rsid w:val="00381999"/>
    <w:rsid w:val="00381B62"/>
    <w:rsid w:val="00381C3E"/>
    <w:rsid w:val="00381D66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E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AC6"/>
    <w:rsid w:val="00383B1E"/>
    <w:rsid w:val="00383B3C"/>
    <w:rsid w:val="00383BBF"/>
    <w:rsid w:val="00383BC6"/>
    <w:rsid w:val="00383C29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FE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1A"/>
    <w:rsid w:val="00391EBF"/>
    <w:rsid w:val="00392021"/>
    <w:rsid w:val="0039203E"/>
    <w:rsid w:val="003920B7"/>
    <w:rsid w:val="00392203"/>
    <w:rsid w:val="00392214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3D"/>
    <w:rsid w:val="003964FA"/>
    <w:rsid w:val="0039651D"/>
    <w:rsid w:val="0039653A"/>
    <w:rsid w:val="00396566"/>
    <w:rsid w:val="00396571"/>
    <w:rsid w:val="00396615"/>
    <w:rsid w:val="0039663F"/>
    <w:rsid w:val="0039666C"/>
    <w:rsid w:val="00396744"/>
    <w:rsid w:val="003967EC"/>
    <w:rsid w:val="00396813"/>
    <w:rsid w:val="00396822"/>
    <w:rsid w:val="00396877"/>
    <w:rsid w:val="00396925"/>
    <w:rsid w:val="0039694B"/>
    <w:rsid w:val="00396967"/>
    <w:rsid w:val="00396A3B"/>
    <w:rsid w:val="00396A54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23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1C3"/>
    <w:rsid w:val="003A0289"/>
    <w:rsid w:val="003A033B"/>
    <w:rsid w:val="003A0385"/>
    <w:rsid w:val="003A03C0"/>
    <w:rsid w:val="003A043B"/>
    <w:rsid w:val="003A044D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39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B4C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DD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E9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60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E76"/>
    <w:rsid w:val="003B1EC1"/>
    <w:rsid w:val="003B1ECF"/>
    <w:rsid w:val="003B1F35"/>
    <w:rsid w:val="003B2001"/>
    <w:rsid w:val="003B20BB"/>
    <w:rsid w:val="003B21AB"/>
    <w:rsid w:val="003B224F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C60"/>
    <w:rsid w:val="003B4F2F"/>
    <w:rsid w:val="003B509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EFD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80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1BE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A85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44"/>
    <w:rsid w:val="003C0E53"/>
    <w:rsid w:val="003C0EB8"/>
    <w:rsid w:val="003C0F87"/>
    <w:rsid w:val="003C0FE1"/>
    <w:rsid w:val="003C10C6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5BC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E0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CC0"/>
    <w:rsid w:val="003C5CDD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5B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07"/>
    <w:rsid w:val="003C6C75"/>
    <w:rsid w:val="003C6CB3"/>
    <w:rsid w:val="003C6E34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6C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7C7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9"/>
    <w:rsid w:val="003E1BFF"/>
    <w:rsid w:val="003E1E34"/>
    <w:rsid w:val="003E1F3B"/>
    <w:rsid w:val="003E2142"/>
    <w:rsid w:val="003E217A"/>
    <w:rsid w:val="003E2333"/>
    <w:rsid w:val="003E233E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98"/>
    <w:rsid w:val="003E37E1"/>
    <w:rsid w:val="003E37E6"/>
    <w:rsid w:val="003E3808"/>
    <w:rsid w:val="003E3824"/>
    <w:rsid w:val="003E3A5D"/>
    <w:rsid w:val="003E3AE5"/>
    <w:rsid w:val="003E3AF5"/>
    <w:rsid w:val="003E3B08"/>
    <w:rsid w:val="003E3B6E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8E"/>
    <w:rsid w:val="003E4ECB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2AA"/>
    <w:rsid w:val="003E63E1"/>
    <w:rsid w:val="003E6471"/>
    <w:rsid w:val="003E6523"/>
    <w:rsid w:val="003E655F"/>
    <w:rsid w:val="003E6579"/>
    <w:rsid w:val="003E65BA"/>
    <w:rsid w:val="003E6601"/>
    <w:rsid w:val="003E6642"/>
    <w:rsid w:val="003E666F"/>
    <w:rsid w:val="003E66E7"/>
    <w:rsid w:val="003E67D6"/>
    <w:rsid w:val="003E67E6"/>
    <w:rsid w:val="003E690E"/>
    <w:rsid w:val="003E69F2"/>
    <w:rsid w:val="003E6AA3"/>
    <w:rsid w:val="003E6B00"/>
    <w:rsid w:val="003E6BFA"/>
    <w:rsid w:val="003E6C2E"/>
    <w:rsid w:val="003E6CD4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B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CC"/>
    <w:rsid w:val="003F03E2"/>
    <w:rsid w:val="003F046B"/>
    <w:rsid w:val="003F04CE"/>
    <w:rsid w:val="003F059A"/>
    <w:rsid w:val="003F064B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5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87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39"/>
    <w:rsid w:val="003F4FD5"/>
    <w:rsid w:val="003F50BC"/>
    <w:rsid w:val="003F51D8"/>
    <w:rsid w:val="003F53E4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A39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BF0"/>
    <w:rsid w:val="003F7CE5"/>
    <w:rsid w:val="003F7D1E"/>
    <w:rsid w:val="003F7D7B"/>
    <w:rsid w:val="003F7E23"/>
    <w:rsid w:val="003F7E56"/>
    <w:rsid w:val="003F7EB6"/>
    <w:rsid w:val="003F7F1B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3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13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3AB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BEC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87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4A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BAD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6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92"/>
    <w:rsid w:val="004109B3"/>
    <w:rsid w:val="004109B9"/>
    <w:rsid w:val="00410A6A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4B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29D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40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3D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E6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01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E8"/>
    <w:rsid w:val="004243FD"/>
    <w:rsid w:val="00424482"/>
    <w:rsid w:val="004244FA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4B"/>
    <w:rsid w:val="0043035D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38E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AA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1D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D3"/>
    <w:rsid w:val="00435014"/>
    <w:rsid w:val="00435073"/>
    <w:rsid w:val="004350EB"/>
    <w:rsid w:val="0043510C"/>
    <w:rsid w:val="0043513C"/>
    <w:rsid w:val="0043518B"/>
    <w:rsid w:val="004352D8"/>
    <w:rsid w:val="0043533E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7E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5AB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B7F"/>
    <w:rsid w:val="00440CB2"/>
    <w:rsid w:val="00440CDA"/>
    <w:rsid w:val="00440CFD"/>
    <w:rsid w:val="00440D11"/>
    <w:rsid w:val="00440D15"/>
    <w:rsid w:val="00440E59"/>
    <w:rsid w:val="00440F6B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6D"/>
    <w:rsid w:val="0044147D"/>
    <w:rsid w:val="004414A7"/>
    <w:rsid w:val="0044157C"/>
    <w:rsid w:val="00441630"/>
    <w:rsid w:val="0044167B"/>
    <w:rsid w:val="0044182F"/>
    <w:rsid w:val="004418D5"/>
    <w:rsid w:val="004418EF"/>
    <w:rsid w:val="004419A0"/>
    <w:rsid w:val="00441A2C"/>
    <w:rsid w:val="00441B62"/>
    <w:rsid w:val="00441C25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670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7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2F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34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8B"/>
    <w:rsid w:val="004514AA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C37"/>
    <w:rsid w:val="00451D3A"/>
    <w:rsid w:val="00451E68"/>
    <w:rsid w:val="00451ED7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16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CB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95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57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BD0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57F4B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4C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9AD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0B"/>
    <w:rsid w:val="00464573"/>
    <w:rsid w:val="00464623"/>
    <w:rsid w:val="00464718"/>
    <w:rsid w:val="004647E7"/>
    <w:rsid w:val="00464876"/>
    <w:rsid w:val="004648CA"/>
    <w:rsid w:val="004648EA"/>
    <w:rsid w:val="0046499A"/>
    <w:rsid w:val="004649E1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55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810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47F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81"/>
    <w:rsid w:val="00474E23"/>
    <w:rsid w:val="00474E8D"/>
    <w:rsid w:val="00474F0B"/>
    <w:rsid w:val="00474F4A"/>
    <w:rsid w:val="00474FE0"/>
    <w:rsid w:val="0047505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B9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DFA"/>
    <w:rsid w:val="00477EB8"/>
    <w:rsid w:val="00477F45"/>
    <w:rsid w:val="00480062"/>
    <w:rsid w:val="004800F2"/>
    <w:rsid w:val="00480188"/>
    <w:rsid w:val="004801A1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49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3F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D"/>
    <w:rsid w:val="00483130"/>
    <w:rsid w:val="004831A6"/>
    <w:rsid w:val="004831E4"/>
    <w:rsid w:val="004831FC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30"/>
    <w:rsid w:val="00483BFA"/>
    <w:rsid w:val="00483C20"/>
    <w:rsid w:val="00483CD7"/>
    <w:rsid w:val="00483D4A"/>
    <w:rsid w:val="00483D60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32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3ED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6"/>
    <w:rsid w:val="004928E8"/>
    <w:rsid w:val="00492910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251"/>
    <w:rsid w:val="00493326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7FB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DCC"/>
    <w:rsid w:val="00495E74"/>
    <w:rsid w:val="00495F02"/>
    <w:rsid w:val="00495F5A"/>
    <w:rsid w:val="004960BD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97F12"/>
    <w:rsid w:val="004A00DA"/>
    <w:rsid w:val="004A0112"/>
    <w:rsid w:val="004A0181"/>
    <w:rsid w:val="004A01BC"/>
    <w:rsid w:val="004A01F8"/>
    <w:rsid w:val="004A0263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714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87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25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23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7BC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BAF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56"/>
    <w:rsid w:val="004B2487"/>
    <w:rsid w:val="004B24E4"/>
    <w:rsid w:val="004B257C"/>
    <w:rsid w:val="004B25F7"/>
    <w:rsid w:val="004B272E"/>
    <w:rsid w:val="004B2776"/>
    <w:rsid w:val="004B2885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5FB5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AB8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21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D70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62"/>
    <w:rsid w:val="004C28B0"/>
    <w:rsid w:val="004C293D"/>
    <w:rsid w:val="004C2983"/>
    <w:rsid w:val="004C29AC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3FD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B7F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78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1A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D2"/>
    <w:rsid w:val="004C7DF5"/>
    <w:rsid w:val="004C7E57"/>
    <w:rsid w:val="004C7EF5"/>
    <w:rsid w:val="004C7F1D"/>
    <w:rsid w:val="004C7F72"/>
    <w:rsid w:val="004D007A"/>
    <w:rsid w:val="004D0116"/>
    <w:rsid w:val="004D015D"/>
    <w:rsid w:val="004D0176"/>
    <w:rsid w:val="004D01B8"/>
    <w:rsid w:val="004D0222"/>
    <w:rsid w:val="004D0390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6EB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E75"/>
    <w:rsid w:val="004D2F45"/>
    <w:rsid w:val="004D2F9E"/>
    <w:rsid w:val="004D2FC8"/>
    <w:rsid w:val="004D304B"/>
    <w:rsid w:val="004D30A6"/>
    <w:rsid w:val="004D30D2"/>
    <w:rsid w:val="004D3100"/>
    <w:rsid w:val="004D314E"/>
    <w:rsid w:val="004D31F7"/>
    <w:rsid w:val="004D3287"/>
    <w:rsid w:val="004D32D1"/>
    <w:rsid w:val="004D334B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0E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3EB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6E6F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75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E0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2F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B97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0B"/>
    <w:rsid w:val="004E75B7"/>
    <w:rsid w:val="004E781C"/>
    <w:rsid w:val="004E7889"/>
    <w:rsid w:val="004E795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0B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08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15"/>
    <w:rsid w:val="004F2795"/>
    <w:rsid w:val="004F27A9"/>
    <w:rsid w:val="004F28CF"/>
    <w:rsid w:val="004F2972"/>
    <w:rsid w:val="004F2A0E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32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25E"/>
    <w:rsid w:val="004F4318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BEF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DFF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CAA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6"/>
    <w:rsid w:val="005010A7"/>
    <w:rsid w:val="005010C0"/>
    <w:rsid w:val="00501206"/>
    <w:rsid w:val="00501258"/>
    <w:rsid w:val="00501396"/>
    <w:rsid w:val="005013EB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B9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5CC"/>
    <w:rsid w:val="00504682"/>
    <w:rsid w:val="005046BD"/>
    <w:rsid w:val="005046BF"/>
    <w:rsid w:val="0050471C"/>
    <w:rsid w:val="00504765"/>
    <w:rsid w:val="005048EF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B9"/>
    <w:rsid w:val="00505AE8"/>
    <w:rsid w:val="00505C79"/>
    <w:rsid w:val="00505C84"/>
    <w:rsid w:val="00505D1F"/>
    <w:rsid w:val="00505DF1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0E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02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61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3F41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A9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9C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0"/>
    <w:rsid w:val="005226FF"/>
    <w:rsid w:val="00522727"/>
    <w:rsid w:val="0052272C"/>
    <w:rsid w:val="005227B6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08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7E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84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CF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C8"/>
    <w:rsid w:val="00530DEB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AE2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BF4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57"/>
    <w:rsid w:val="0053508F"/>
    <w:rsid w:val="005350A3"/>
    <w:rsid w:val="005350F6"/>
    <w:rsid w:val="00535122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E9B"/>
    <w:rsid w:val="00536F3F"/>
    <w:rsid w:val="00536F85"/>
    <w:rsid w:val="0053702E"/>
    <w:rsid w:val="00537041"/>
    <w:rsid w:val="0053714B"/>
    <w:rsid w:val="0053716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3E6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9BB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34"/>
    <w:rsid w:val="0055167B"/>
    <w:rsid w:val="005516DE"/>
    <w:rsid w:val="00551737"/>
    <w:rsid w:val="00551800"/>
    <w:rsid w:val="00551808"/>
    <w:rsid w:val="005518B3"/>
    <w:rsid w:val="00551941"/>
    <w:rsid w:val="0055197B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597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2C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67"/>
    <w:rsid w:val="00556C8B"/>
    <w:rsid w:val="00556CAF"/>
    <w:rsid w:val="00556CBC"/>
    <w:rsid w:val="00556DD5"/>
    <w:rsid w:val="00556DFE"/>
    <w:rsid w:val="00556FFE"/>
    <w:rsid w:val="00557132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D08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CDD"/>
    <w:rsid w:val="00560D38"/>
    <w:rsid w:val="00560E35"/>
    <w:rsid w:val="00560E95"/>
    <w:rsid w:val="00560F02"/>
    <w:rsid w:val="00560FC2"/>
    <w:rsid w:val="00560FD2"/>
    <w:rsid w:val="00560FD5"/>
    <w:rsid w:val="005611B3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AF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AEB"/>
    <w:rsid w:val="00562B07"/>
    <w:rsid w:val="00562BC3"/>
    <w:rsid w:val="00562C14"/>
    <w:rsid w:val="00562CA3"/>
    <w:rsid w:val="00562DAD"/>
    <w:rsid w:val="00562DDD"/>
    <w:rsid w:val="00562E5D"/>
    <w:rsid w:val="00562F6C"/>
    <w:rsid w:val="00562FAA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08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4CF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34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83"/>
    <w:rsid w:val="00567DE6"/>
    <w:rsid w:val="00567F19"/>
    <w:rsid w:val="00567F45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5F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5D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29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0B7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0A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0F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4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4E3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D79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22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AC3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32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4DC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33"/>
    <w:rsid w:val="005914BF"/>
    <w:rsid w:val="00591511"/>
    <w:rsid w:val="00591549"/>
    <w:rsid w:val="005915A6"/>
    <w:rsid w:val="00591664"/>
    <w:rsid w:val="0059169A"/>
    <w:rsid w:val="005918AC"/>
    <w:rsid w:val="005919FE"/>
    <w:rsid w:val="00591AA9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62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35"/>
    <w:rsid w:val="005957DC"/>
    <w:rsid w:val="00595860"/>
    <w:rsid w:val="00595940"/>
    <w:rsid w:val="00595959"/>
    <w:rsid w:val="00595972"/>
    <w:rsid w:val="005959CA"/>
    <w:rsid w:val="00595A1F"/>
    <w:rsid w:val="00595B65"/>
    <w:rsid w:val="00595BED"/>
    <w:rsid w:val="00595C41"/>
    <w:rsid w:val="00595C7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4F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45"/>
    <w:rsid w:val="005A5FCF"/>
    <w:rsid w:val="005A5FDF"/>
    <w:rsid w:val="005A6018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2D8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6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4DE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6E5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AD5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38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62"/>
    <w:rsid w:val="005C5CB9"/>
    <w:rsid w:val="005C5CD5"/>
    <w:rsid w:val="005C5D1E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E"/>
    <w:rsid w:val="005D03C4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5B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0E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6F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CA1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CF3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5F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90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0B4"/>
    <w:rsid w:val="005E3168"/>
    <w:rsid w:val="005E322D"/>
    <w:rsid w:val="005E3232"/>
    <w:rsid w:val="005E3256"/>
    <w:rsid w:val="005E3318"/>
    <w:rsid w:val="005E338E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3D87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A41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2E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DA9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39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792"/>
    <w:rsid w:val="005F1939"/>
    <w:rsid w:val="005F19BD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03"/>
    <w:rsid w:val="005F248D"/>
    <w:rsid w:val="005F24AE"/>
    <w:rsid w:val="005F2545"/>
    <w:rsid w:val="005F25EC"/>
    <w:rsid w:val="005F26EF"/>
    <w:rsid w:val="005F2780"/>
    <w:rsid w:val="005F278C"/>
    <w:rsid w:val="005F27D2"/>
    <w:rsid w:val="005F2846"/>
    <w:rsid w:val="005F288F"/>
    <w:rsid w:val="005F28EE"/>
    <w:rsid w:val="005F294E"/>
    <w:rsid w:val="005F29D8"/>
    <w:rsid w:val="005F2A22"/>
    <w:rsid w:val="005F2A7F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4F"/>
    <w:rsid w:val="005F495E"/>
    <w:rsid w:val="005F49A6"/>
    <w:rsid w:val="005F49F4"/>
    <w:rsid w:val="005F4A7F"/>
    <w:rsid w:val="005F4B0B"/>
    <w:rsid w:val="005F4D56"/>
    <w:rsid w:val="005F4EFB"/>
    <w:rsid w:val="005F4F12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3E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3C1"/>
    <w:rsid w:val="0060042E"/>
    <w:rsid w:val="006004B3"/>
    <w:rsid w:val="0060065E"/>
    <w:rsid w:val="006006BE"/>
    <w:rsid w:val="0060070A"/>
    <w:rsid w:val="0060072A"/>
    <w:rsid w:val="00600734"/>
    <w:rsid w:val="006007FE"/>
    <w:rsid w:val="00600824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13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46C"/>
    <w:rsid w:val="006034EB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75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05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7DE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52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DED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A49"/>
    <w:rsid w:val="00607A63"/>
    <w:rsid w:val="00607BF6"/>
    <w:rsid w:val="00607BF8"/>
    <w:rsid w:val="00607C48"/>
    <w:rsid w:val="00607D5B"/>
    <w:rsid w:val="00607F4C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593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2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88"/>
    <w:rsid w:val="00613EEC"/>
    <w:rsid w:val="00613F7A"/>
    <w:rsid w:val="00613FB3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4E9B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45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41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5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1B7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60"/>
    <w:rsid w:val="0062777F"/>
    <w:rsid w:val="006277A4"/>
    <w:rsid w:val="006277C4"/>
    <w:rsid w:val="006277EC"/>
    <w:rsid w:val="00627924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E4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CEB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461"/>
    <w:rsid w:val="0064051B"/>
    <w:rsid w:val="00640553"/>
    <w:rsid w:val="006405BC"/>
    <w:rsid w:val="00640620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3B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EEC"/>
    <w:rsid w:val="00642F3B"/>
    <w:rsid w:val="00642F7E"/>
    <w:rsid w:val="00642FD8"/>
    <w:rsid w:val="006430D2"/>
    <w:rsid w:val="0064313E"/>
    <w:rsid w:val="00643166"/>
    <w:rsid w:val="006431E6"/>
    <w:rsid w:val="0064342E"/>
    <w:rsid w:val="006434DB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A03"/>
    <w:rsid w:val="00644A13"/>
    <w:rsid w:val="00644A3F"/>
    <w:rsid w:val="00644ACF"/>
    <w:rsid w:val="00644B53"/>
    <w:rsid w:val="00644BF9"/>
    <w:rsid w:val="00644C02"/>
    <w:rsid w:val="00644C7A"/>
    <w:rsid w:val="00644CCC"/>
    <w:rsid w:val="00644E19"/>
    <w:rsid w:val="00644E78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9F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948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25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53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AB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DF8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8F9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EF0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38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2F"/>
    <w:rsid w:val="00667177"/>
    <w:rsid w:val="00667191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E"/>
    <w:rsid w:val="00667E0F"/>
    <w:rsid w:val="00667E76"/>
    <w:rsid w:val="00667ED6"/>
    <w:rsid w:val="00667F22"/>
    <w:rsid w:val="00667FE8"/>
    <w:rsid w:val="00670051"/>
    <w:rsid w:val="00670094"/>
    <w:rsid w:val="0067031F"/>
    <w:rsid w:val="00670438"/>
    <w:rsid w:val="00670602"/>
    <w:rsid w:val="00670664"/>
    <w:rsid w:val="00670693"/>
    <w:rsid w:val="006707B6"/>
    <w:rsid w:val="006707DF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9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59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87A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AE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60"/>
    <w:rsid w:val="00676972"/>
    <w:rsid w:val="00676A44"/>
    <w:rsid w:val="00676A87"/>
    <w:rsid w:val="00676AA0"/>
    <w:rsid w:val="00676B12"/>
    <w:rsid w:val="00676B15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87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7E"/>
    <w:rsid w:val="00681DA6"/>
    <w:rsid w:val="00681F60"/>
    <w:rsid w:val="00681F74"/>
    <w:rsid w:val="00681F90"/>
    <w:rsid w:val="00681F94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3A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1DF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1A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5F78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24"/>
    <w:rsid w:val="00686EE2"/>
    <w:rsid w:val="00686F9E"/>
    <w:rsid w:val="00687025"/>
    <w:rsid w:val="006870A8"/>
    <w:rsid w:val="006870F4"/>
    <w:rsid w:val="00687181"/>
    <w:rsid w:val="00687254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1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1F4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CF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01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5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6D7"/>
    <w:rsid w:val="00696743"/>
    <w:rsid w:val="006967B0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A8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DD7"/>
    <w:rsid w:val="006A0DF6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2F3"/>
    <w:rsid w:val="006A1332"/>
    <w:rsid w:val="006A1349"/>
    <w:rsid w:val="006A1612"/>
    <w:rsid w:val="006A1622"/>
    <w:rsid w:val="006A1657"/>
    <w:rsid w:val="006A17DA"/>
    <w:rsid w:val="006A1839"/>
    <w:rsid w:val="006A1966"/>
    <w:rsid w:val="006A19C7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E"/>
    <w:rsid w:val="006A7D40"/>
    <w:rsid w:val="006A7D56"/>
    <w:rsid w:val="006A7D78"/>
    <w:rsid w:val="006A7DB4"/>
    <w:rsid w:val="006A7E3C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0C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E35"/>
    <w:rsid w:val="006B0F62"/>
    <w:rsid w:val="006B0F76"/>
    <w:rsid w:val="006B0F92"/>
    <w:rsid w:val="006B0FB2"/>
    <w:rsid w:val="006B1004"/>
    <w:rsid w:val="006B1057"/>
    <w:rsid w:val="006B108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EB7"/>
    <w:rsid w:val="006B2F80"/>
    <w:rsid w:val="006B3093"/>
    <w:rsid w:val="006B3116"/>
    <w:rsid w:val="006B3188"/>
    <w:rsid w:val="006B3278"/>
    <w:rsid w:val="006B3317"/>
    <w:rsid w:val="006B358E"/>
    <w:rsid w:val="006B36AA"/>
    <w:rsid w:val="006B36C6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B7"/>
    <w:rsid w:val="006B4EEF"/>
    <w:rsid w:val="006B4F1F"/>
    <w:rsid w:val="006B4F60"/>
    <w:rsid w:val="006B50CC"/>
    <w:rsid w:val="006B50E3"/>
    <w:rsid w:val="006B5185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3B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22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3B9"/>
    <w:rsid w:val="006C35A7"/>
    <w:rsid w:val="006C35CB"/>
    <w:rsid w:val="006C35F0"/>
    <w:rsid w:val="006C362B"/>
    <w:rsid w:val="006C366E"/>
    <w:rsid w:val="006C36C7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6FFE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836"/>
    <w:rsid w:val="006D0945"/>
    <w:rsid w:val="006D09AF"/>
    <w:rsid w:val="006D09D0"/>
    <w:rsid w:val="006D09EC"/>
    <w:rsid w:val="006D0AC6"/>
    <w:rsid w:val="006D0B7D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DF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AB5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DA8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BA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00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4F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01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46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0D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643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79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832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DDD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5E0"/>
    <w:rsid w:val="006F766E"/>
    <w:rsid w:val="006F76DA"/>
    <w:rsid w:val="006F77C3"/>
    <w:rsid w:val="006F7818"/>
    <w:rsid w:val="006F78ED"/>
    <w:rsid w:val="006F78F0"/>
    <w:rsid w:val="006F7984"/>
    <w:rsid w:val="006F79A6"/>
    <w:rsid w:val="006F79EB"/>
    <w:rsid w:val="006F7A51"/>
    <w:rsid w:val="006F7ABC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871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0E2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2F52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50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A5C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1A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94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1F50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2FBD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5B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0AA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6BD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3E2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29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81"/>
    <w:rsid w:val="00722CA1"/>
    <w:rsid w:val="00722CFB"/>
    <w:rsid w:val="00722D61"/>
    <w:rsid w:val="00722D86"/>
    <w:rsid w:val="00722E03"/>
    <w:rsid w:val="00722F1A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5B7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9B2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C7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C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A1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BE1"/>
    <w:rsid w:val="00730CCF"/>
    <w:rsid w:val="00730CD5"/>
    <w:rsid w:val="00730E5F"/>
    <w:rsid w:val="00730F11"/>
    <w:rsid w:val="00730F83"/>
    <w:rsid w:val="00730FC1"/>
    <w:rsid w:val="00731001"/>
    <w:rsid w:val="0073104A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02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C7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2D"/>
    <w:rsid w:val="007370C9"/>
    <w:rsid w:val="007370EB"/>
    <w:rsid w:val="00737119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7F"/>
    <w:rsid w:val="00737CE7"/>
    <w:rsid w:val="00737D1B"/>
    <w:rsid w:val="00737D55"/>
    <w:rsid w:val="00737E23"/>
    <w:rsid w:val="00737E57"/>
    <w:rsid w:val="00737F9F"/>
    <w:rsid w:val="007400C2"/>
    <w:rsid w:val="00740137"/>
    <w:rsid w:val="00740162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1C"/>
    <w:rsid w:val="00740A4C"/>
    <w:rsid w:val="00740ACE"/>
    <w:rsid w:val="00740ADC"/>
    <w:rsid w:val="00740B13"/>
    <w:rsid w:val="00740B5E"/>
    <w:rsid w:val="00740B63"/>
    <w:rsid w:val="00740B96"/>
    <w:rsid w:val="00740C09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4E6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B46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22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360"/>
    <w:rsid w:val="00751402"/>
    <w:rsid w:val="0075142B"/>
    <w:rsid w:val="00751434"/>
    <w:rsid w:val="00751437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A7"/>
    <w:rsid w:val="007537E8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9DC"/>
    <w:rsid w:val="00755C48"/>
    <w:rsid w:val="00755C5C"/>
    <w:rsid w:val="00755CA4"/>
    <w:rsid w:val="00755D14"/>
    <w:rsid w:val="00755D23"/>
    <w:rsid w:val="00755D36"/>
    <w:rsid w:val="00755D92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6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4C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52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AFC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5D"/>
    <w:rsid w:val="0077008A"/>
    <w:rsid w:val="007700AB"/>
    <w:rsid w:val="007700F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19"/>
    <w:rsid w:val="00772935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22A"/>
    <w:rsid w:val="0077325C"/>
    <w:rsid w:val="00773280"/>
    <w:rsid w:val="00773366"/>
    <w:rsid w:val="00773398"/>
    <w:rsid w:val="0077348F"/>
    <w:rsid w:val="0077356C"/>
    <w:rsid w:val="00773615"/>
    <w:rsid w:val="0077367C"/>
    <w:rsid w:val="00773718"/>
    <w:rsid w:val="007737B6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20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4A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BBC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26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1D3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0D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46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D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ED9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57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9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05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B22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BD7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BC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A1"/>
    <w:rsid w:val="007A1BB5"/>
    <w:rsid w:val="007A1C16"/>
    <w:rsid w:val="007A1CF2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2F9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BB6"/>
    <w:rsid w:val="007A5C02"/>
    <w:rsid w:val="007A5D4E"/>
    <w:rsid w:val="007A5F49"/>
    <w:rsid w:val="007A5FCF"/>
    <w:rsid w:val="007A612D"/>
    <w:rsid w:val="007A6164"/>
    <w:rsid w:val="007A6241"/>
    <w:rsid w:val="007A630F"/>
    <w:rsid w:val="007A6315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E7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7D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84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E7"/>
    <w:rsid w:val="007B2F6A"/>
    <w:rsid w:val="007B2F9F"/>
    <w:rsid w:val="007B30FA"/>
    <w:rsid w:val="007B3169"/>
    <w:rsid w:val="007B319E"/>
    <w:rsid w:val="007B31E0"/>
    <w:rsid w:val="007B3283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25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23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59"/>
    <w:rsid w:val="007B767C"/>
    <w:rsid w:val="007B7717"/>
    <w:rsid w:val="007B7726"/>
    <w:rsid w:val="007B7745"/>
    <w:rsid w:val="007B77B1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988"/>
    <w:rsid w:val="007C0ABF"/>
    <w:rsid w:val="007C0B08"/>
    <w:rsid w:val="007C0B41"/>
    <w:rsid w:val="007C0C56"/>
    <w:rsid w:val="007C0C70"/>
    <w:rsid w:val="007C0D70"/>
    <w:rsid w:val="007C0F36"/>
    <w:rsid w:val="007C0F97"/>
    <w:rsid w:val="007C0FCD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BB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EF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5F9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49B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47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02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9E"/>
    <w:rsid w:val="007D3605"/>
    <w:rsid w:val="007D36B0"/>
    <w:rsid w:val="007D36DD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2D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95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79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C95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60"/>
    <w:rsid w:val="007E137F"/>
    <w:rsid w:val="007E13B0"/>
    <w:rsid w:val="007E13FF"/>
    <w:rsid w:val="007E15C2"/>
    <w:rsid w:val="007E15DF"/>
    <w:rsid w:val="007E1613"/>
    <w:rsid w:val="007E1614"/>
    <w:rsid w:val="007E17E1"/>
    <w:rsid w:val="007E17F4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16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BE"/>
    <w:rsid w:val="007E3DCC"/>
    <w:rsid w:val="007E3E91"/>
    <w:rsid w:val="007E3ED5"/>
    <w:rsid w:val="007E3F98"/>
    <w:rsid w:val="007E3FCD"/>
    <w:rsid w:val="007E3FF2"/>
    <w:rsid w:val="007E407E"/>
    <w:rsid w:val="007E40A6"/>
    <w:rsid w:val="007E40DA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26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0E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CF8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96E"/>
    <w:rsid w:val="007F3A03"/>
    <w:rsid w:val="007F3A3D"/>
    <w:rsid w:val="007F3A72"/>
    <w:rsid w:val="007F3A98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51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19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820"/>
    <w:rsid w:val="007F6866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1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57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BF9"/>
    <w:rsid w:val="00801C98"/>
    <w:rsid w:val="00801E2B"/>
    <w:rsid w:val="00801EEF"/>
    <w:rsid w:val="00801F4C"/>
    <w:rsid w:val="00801F4E"/>
    <w:rsid w:val="00801F5C"/>
    <w:rsid w:val="00801F6B"/>
    <w:rsid w:val="0080202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DF1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E6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67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2F4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3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07C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347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1B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6D"/>
    <w:rsid w:val="008178B8"/>
    <w:rsid w:val="00817917"/>
    <w:rsid w:val="0081794E"/>
    <w:rsid w:val="008179C6"/>
    <w:rsid w:val="008179EF"/>
    <w:rsid w:val="00817A04"/>
    <w:rsid w:val="00817BA3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25A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25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B9C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70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0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0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6FB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3B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8A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16"/>
    <w:rsid w:val="00840B6C"/>
    <w:rsid w:val="00840BA1"/>
    <w:rsid w:val="00840C0D"/>
    <w:rsid w:val="00840C48"/>
    <w:rsid w:val="00840CDB"/>
    <w:rsid w:val="00840D2A"/>
    <w:rsid w:val="00840D89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9A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EF9"/>
    <w:rsid w:val="00844F70"/>
    <w:rsid w:val="00845003"/>
    <w:rsid w:val="00845019"/>
    <w:rsid w:val="00845028"/>
    <w:rsid w:val="0084512E"/>
    <w:rsid w:val="0084514C"/>
    <w:rsid w:val="0084518C"/>
    <w:rsid w:val="00845224"/>
    <w:rsid w:val="00845326"/>
    <w:rsid w:val="0084536C"/>
    <w:rsid w:val="00845398"/>
    <w:rsid w:val="008453B4"/>
    <w:rsid w:val="008453CF"/>
    <w:rsid w:val="008454E1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7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0AA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BA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0D6"/>
    <w:rsid w:val="0085310F"/>
    <w:rsid w:val="00853259"/>
    <w:rsid w:val="0085342B"/>
    <w:rsid w:val="0085344C"/>
    <w:rsid w:val="0085345F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BB"/>
    <w:rsid w:val="008548EA"/>
    <w:rsid w:val="00854A13"/>
    <w:rsid w:val="00854A54"/>
    <w:rsid w:val="00854B0C"/>
    <w:rsid w:val="00854C6C"/>
    <w:rsid w:val="00854CF9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40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5F7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9D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6D7"/>
    <w:rsid w:val="0086077F"/>
    <w:rsid w:val="00860936"/>
    <w:rsid w:val="00860960"/>
    <w:rsid w:val="0086098A"/>
    <w:rsid w:val="00860A41"/>
    <w:rsid w:val="00860AA9"/>
    <w:rsid w:val="00860AEB"/>
    <w:rsid w:val="00860BCA"/>
    <w:rsid w:val="00860BE1"/>
    <w:rsid w:val="00860BE2"/>
    <w:rsid w:val="00860BEE"/>
    <w:rsid w:val="00860E87"/>
    <w:rsid w:val="00860F3C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49"/>
    <w:rsid w:val="00862B5C"/>
    <w:rsid w:val="00862C66"/>
    <w:rsid w:val="00862CA5"/>
    <w:rsid w:val="00862CEC"/>
    <w:rsid w:val="00862D49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9E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58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CC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6B9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1F0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3B0"/>
    <w:rsid w:val="00881551"/>
    <w:rsid w:val="0088155D"/>
    <w:rsid w:val="0088157C"/>
    <w:rsid w:val="008817DA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845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17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61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2B"/>
    <w:rsid w:val="0088515C"/>
    <w:rsid w:val="008851FD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36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AA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DF2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2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5F"/>
    <w:rsid w:val="00887984"/>
    <w:rsid w:val="0088798E"/>
    <w:rsid w:val="008879E7"/>
    <w:rsid w:val="008879F5"/>
    <w:rsid w:val="00887A44"/>
    <w:rsid w:val="00887A55"/>
    <w:rsid w:val="00887A89"/>
    <w:rsid w:val="00887AD5"/>
    <w:rsid w:val="00887B96"/>
    <w:rsid w:val="00887BDC"/>
    <w:rsid w:val="00887CF9"/>
    <w:rsid w:val="00887E10"/>
    <w:rsid w:val="00887E96"/>
    <w:rsid w:val="00887ED9"/>
    <w:rsid w:val="00887F5F"/>
    <w:rsid w:val="00887FC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CB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DF"/>
    <w:rsid w:val="008924EA"/>
    <w:rsid w:val="00892595"/>
    <w:rsid w:val="0089260C"/>
    <w:rsid w:val="00892727"/>
    <w:rsid w:val="0089272C"/>
    <w:rsid w:val="008927E9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52"/>
    <w:rsid w:val="0089365B"/>
    <w:rsid w:val="00893760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86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D21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94D"/>
    <w:rsid w:val="00896A4D"/>
    <w:rsid w:val="00896AB4"/>
    <w:rsid w:val="00896AC0"/>
    <w:rsid w:val="00896B58"/>
    <w:rsid w:val="00896C47"/>
    <w:rsid w:val="00896CAD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41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02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281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62"/>
    <w:rsid w:val="008A53B7"/>
    <w:rsid w:val="008A5446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92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87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8C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53E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09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0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9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CEA"/>
    <w:rsid w:val="008B7DA6"/>
    <w:rsid w:val="008B7DAF"/>
    <w:rsid w:val="008B7E2F"/>
    <w:rsid w:val="008B7F6C"/>
    <w:rsid w:val="008B7FC6"/>
    <w:rsid w:val="008C0011"/>
    <w:rsid w:val="008C00C2"/>
    <w:rsid w:val="008C0102"/>
    <w:rsid w:val="008C0114"/>
    <w:rsid w:val="008C013A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08"/>
    <w:rsid w:val="008C1FC9"/>
    <w:rsid w:val="008C21A6"/>
    <w:rsid w:val="008C232F"/>
    <w:rsid w:val="008C23F8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24"/>
    <w:rsid w:val="008C29DC"/>
    <w:rsid w:val="008C2A02"/>
    <w:rsid w:val="008C2A7F"/>
    <w:rsid w:val="008C2AED"/>
    <w:rsid w:val="008C2B35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99"/>
    <w:rsid w:val="008C2EAF"/>
    <w:rsid w:val="008C2ECA"/>
    <w:rsid w:val="008C2EFF"/>
    <w:rsid w:val="008C2F6C"/>
    <w:rsid w:val="008C308C"/>
    <w:rsid w:val="008C32B7"/>
    <w:rsid w:val="008C32E3"/>
    <w:rsid w:val="008C332B"/>
    <w:rsid w:val="008C33FF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BB6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E4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26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9B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DAA"/>
    <w:rsid w:val="008D3FB4"/>
    <w:rsid w:val="008D3FD9"/>
    <w:rsid w:val="008D4030"/>
    <w:rsid w:val="008D4260"/>
    <w:rsid w:val="008D427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22"/>
    <w:rsid w:val="008D5045"/>
    <w:rsid w:val="008D504B"/>
    <w:rsid w:val="008D51E3"/>
    <w:rsid w:val="008D52EB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52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BB9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EBC"/>
    <w:rsid w:val="008D7F2E"/>
    <w:rsid w:val="008D7FEA"/>
    <w:rsid w:val="008E008A"/>
    <w:rsid w:val="008E008C"/>
    <w:rsid w:val="008E00BA"/>
    <w:rsid w:val="008E01C2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4D"/>
    <w:rsid w:val="008E1E73"/>
    <w:rsid w:val="008E209C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6D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21"/>
    <w:rsid w:val="008E3B79"/>
    <w:rsid w:val="008E3BC7"/>
    <w:rsid w:val="008E3C06"/>
    <w:rsid w:val="008E3CAE"/>
    <w:rsid w:val="008E3D3A"/>
    <w:rsid w:val="008E3EDA"/>
    <w:rsid w:val="008E3EE3"/>
    <w:rsid w:val="008E3F9F"/>
    <w:rsid w:val="008E3FA9"/>
    <w:rsid w:val="008E4055"/>
    <w:rsid w:val="008E40A7"/>
    <w:rsid w:val="008E40ED"/>
    <w:rsid w:val="008E4116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C2"/>
    <w:rsid w:val="008E5FE9"/>
    <w:rsid w:val="008E6088"/>
    <w:rsid w:val="008E611B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46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0A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E2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0A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6EF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4DD6"/>
    <w:rsid w:val="008F5072"/>
    <w:rsid w:val="008F508A"/>
    <w:rsid w:val="008F518A"/>
    <w:rsid w:val="008F51D6"/>
    <w:rsid w:val="008F542B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D7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873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BE3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5F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EFA"/>
    <w:rsid w:val="00901F40"/>
    <w:rsid w:val="00901F91"/>
    <w:rsid w:val="00901FDC"/>
    <w:rsid w:val="00902075"/>
    <w:rsid w:val="009020B7"/>
    <w:rsid w:val="00902222"/>
    <w:rsid w:val="0090224A"/>
    <w:rsid w:val="009022ED"/>
    <w:rsid w:val="009023C8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C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532"/>
    <w:rsid w:val="00903605"/>
    <w:rsid w:val="00903610"/>
    <w:rsid w:val="00903648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76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16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79A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A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34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06"/>
    <w:rsid w:val="00915672"/>
    <w:rsid w:val="009156CA"/>
    <w:rsid w:val="00915798"/>
    <w:rsid w:val="00915926"/>
    <w:rsid w:val="00915984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1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87"/>
    <w:rsid w:val="009220EB"/>
    <w:rsid w:val="00922171"/>
    <w:rsid w:val="009221FA"/>
    <w:rsid w:val="00922234"/>
    <w:rsid w:val="0092259A"/>
    <w:rsid w:val="009225EF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A53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1B9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66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3E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698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8F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6E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CE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7DD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D1"/>
    <w:rsid w:val="009353B7"/>
    <w:rsid w:val="00935481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EF"/>
    <w:rsid w:val="00936E23"/>
    <w:rsid w:val="00936E30"/>
    <w:rsid w:val="00936F00"/>
    <w:rsid w:val="00936F09"/>
    <w:rsid w:val="00936F33"/>
    <w:rsid w:val="00936F75"/>
    <w:rsid w:val="00936FC1"/>
    <w:rsid w:val="00936FDC"/>
    <w:rsid w:val="00937296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6A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E8B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5C"/>
    <w:rsid w:val="0094369D"/>
    <w:rsid w:val="009436BE"/>
    <w:rsid w:val="00943723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3F5"/>
    <w:rsid w:val="00944599"/>
    <w:rsid w:val="009445E5"/>
    <w:rsid w:val="009447E3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DF9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04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0D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7E"/>
    <w:rsid w:val="009518CA"/>
    <w:rsid w:val="009518D1"/>
    <w:rsid w:val="0095197E"/>
    <w:rsid w:val="00951996"/>
    <w:rsid w:val="009519D8"/>
    <w:rsid w:val="00951AA2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AE3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4EF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46"/>
    <w:rsid w:val="00956383"/>
    <w:rsid w:val="009563CA"/>
    <w:rsid w:val="00956405"/>
    <w:rsid w:val="009565A0"/>
    <w:rsid w:val="009565CB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600ED"/>
    <w:rsid w:val="00960137"/>
    <w:rsid w:val="009601DF"/>
    <w:rsid w:val="00960218"/>
    <w:rsid w:val="009602BA"/>
    <w:rsid w:val="00960329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54A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4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71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4D8"/>
    <w:rsid w:val="0096450B"/>
    <w:rsid w:val="009646D1"/>
    <w:rsid w:val="00964733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5BC"/>
    <w:rsid w:val="009666C1"/>
    <w:rsid w:val="0096673C"/>
    <w:rsid w:val="0096677B"/>
    <w:rsid w:val="009667B8"/>
    <w:rsid w:val="00966B3A"/>
    <w:rsid w:val="00966B4C"/>
    <w:rsid w:val="00966B6A"/>
    <w:rsid w:val="00966BB4"/>
    <w:rsid w:val="00966D5B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1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C0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47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CEC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6C0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25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55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4C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3F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C4E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23"/>
    <w:rsid w:val="00991DC9"/>
    <w:rsid w:val="00991F49"/>
    <w:rsid w:val="00992001"/>
    <w:rsid w:val="00992088"/>
    <w:rsid w:val="00992449"/>
    <w:rsid w:val="00992478"/>
    <w:rsid w:val="009924C8"/>
    <w:rsid w:val="0099250B"/>
    <w:rsid w:val="0099250C"/>
    <w:rsid w:val="00992550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3FA4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03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327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197"/>
    <w:rsid w:val="0099620B"/>
    <w:rsid w:val="00996241"/>
    <w:rsid w:val="00996320"/>
    <w:rsid w:val="009963A9"/>
    <w:rsid w:val="009963B5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3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52"/>
    <w:rsid w:val="009A0165"/>
    <w:rsid w:val="009A0179"/>
    <w:rsid w:val="009A01A4"/>
    <w:rsid w:val="009A01BD"/>
    <w:rsid w:val="009A01C8"/>
    <w:rsid w:val="009A01FB"/>
    <w:rsid w:val="009A0324"/>
    <w:rsid w:val="009A0379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3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B8B"/>
    <w:rsid w:val="009A1BBD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C69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43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2C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AE1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190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2C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BD8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7E1"/>
    <w:rsid w:val="009B6897"/>
    <w:rsid w:val="009B694C"/>
    <w:rsid w:val="009B6A97"/>
    <w:rsid w:val="009B6B82"/>
    <w:rsid w:val="009B6B93"/>
    <w:rsid w:val="009B6CAE"/>
    <w:rsid w:val="009B6D94"/>
    <w:rsid w:val="009B6DDF"/>
    <w:rsid w:val="009B7021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65"/>
    <w:rsid w:val="009B79B2"/>
    <w:rsid w:val="009B7A6A"/>
    <w:rsid w:val="009B7A84"/>
    <w:rsid w:val="009B7B99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78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27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6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75D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8C"/>
    <w:rsid w:val="009C3FB9"/>
    <w:rsid w:val="009C3FD4"/>
    <w:rsid w:val="009C406D"/>
    <w:rsid w:val="009C40C5"/>
    <w:rsid w:val="009C40EB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CE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0F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0B2"/>
    <w:rsid w:val="009D6167"/>
    <w:rsid w:val="009D62A4"/>
    <w:rsid w:val="009D62B2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16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7A0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58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EC6"/>
    <w:rsid w:val="009E2F15"/>
    <w:rsid w:val="009E2F4A"/>
    <w:rsid w:val="009E2F92"/>
    <w:rsid w:val="009E2FC1"/>
    <w:rsid w:val="009E314F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1A"/>
    <w:rsid w:val="009E7B63"/>
    <w:rsid w:val="009E7B72"/>
    <w:rsid w:val="009E7B75"/>
    <w:rsid w:val="009E7C2B"/>
    <w:rsid w:val="009E7CC7"/>
    <w:rsid w:val="009E7D2D"/>
    <w:rsid w:val="009E7D83"/>
    <w:rsid w:val="009E7DD7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94"/>
    <w:rsid w:val="009F0CEF"/>
    <w:rsid w:val="009F0D03"/>
    <w:rsid w:val="009F0DED"/>
    <w:rsid w:val="009F0E02"/>
    <w:rsid w:val="009F0E53"/>
    <w:rsid w:val="009F0E83"/>
    <w:rsid w:val="009F0F2E"/>
    <w:rsid w:val="009F0F38"/>
    <w:rsid w:val="009F0F43"/>
    <w:rsid w:val="009F0FB2"/>
    <w:rsid w:val="009F103C"/>
    <w:rsid w:val="009F1128"/>
    <w:rsid w:val="009F112A"/>
    <w:rsid w:val="009F1184"/>
    <w:rsid w:val="009F125D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59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16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38D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48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CB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9F7F97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24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31"/>
    <w:rsid w:val="00A01FC7"/>
    <w:rsid w:val="00A02011"/>
    <w:rsid w:val="00A0203F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72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C8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A6"/>
    <w:rsid w:val="00A04CC1"/>
    <w:rsid w:val="00A04D4C"/>
    <w:rsid w:val="00A04DBB"/>
    <w:rsid w:val="00A04DCE"/>
    <w:rsid w:val="00A04E28"/>
    <w:rsid w:val="00A04F5A"/>
    <w:rsid w:val="00A04FB4"/>
    <w:rsid w:val="00A050C6"/>
    <w:rsid w:val="00A050D5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A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32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34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7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0DD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71"/>
    <w:rsid w:val="00A12F9E"/>
    <w:rsid w:val="00A12FA7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539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54F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A"/>
    <w:rsid w:val="00A172F4"/>
    <w:rsid w:val="00A17332"/>
    <w:rsid w:val="00A17402"/>
    <w:rsid w:val="00A174AF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CBD"/>
    <w:rsid w:val="00A20D14"/>
    <w:rsid w:val="00A20D7D"/>
    <w:rsid w:val="00A20DE1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8E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80"/>
    <w:rsid w:val="00A23BF3"/>
    <w:rsid w:val="00A23C45"/>
    <w:rsid w:val="00A23D5E"/>
    <w:rsid w:val="00A23E42"/>
    <w:rsid w:val="00A23EB5"/>
    <w:rsid w:val="00A23F8C"/>
    <w:rsid w:val="00A23FF6"/>
    <w:rsid w:val="00A2403F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D0B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FC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1E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9"/>
    <w:rsid w:val="00A30BCD"/>
    <w:rsid w:val="00A30C00"/>
    <w:rsid w:val="00A30C25"/>
    <w:rsid w:val="00A30CC8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B7C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71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18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03E"/>
    <w:rsid w:val="00A34104"/>
    <w:rsid w:val="00A34328"/>
    <w:rsid w:val="00A34751"/>
    <w:rsid w:val="00A3476D"/>
    <w:rsid w:val="00A3479D"/>
    <w:rsid w:val="00A3483D"/>
    <w:rsid w:val="00A3495D"/>
    <w:rsid w:val="00A349A6"/>
    <w:rsid w:val="00A349A8"/>
    <w:rsid w:val="00A34A2F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1F4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D1F"/>
    <w:rsid w:val="00A35EFE"/>
    <w:rsid w:val="00A36108"/>
    <w:rsid w:val="00A36167"/>
    <w:rsid w:val="00A363CF"/>
    <w:rsid w:val="00A365ED"/>
    <w:rsid w:val="00A3660A"/>
    <w:rsid w:val="00A36640"/>
    <w:rsid w:val="00A366F2"/>
    <w:rsid w:val="00A3673B"/>
    <w:rsid w:val="00A36829"/>
    <w:rsid w:val="00A36897"/>
    <w:rsid w:val="00A368B0"/>
    <w:rsid w:val="00A36A4D"/>
    <w:rsid w:val="00A36A6B"/>
    <w:rsid w:val="00A36A7E"/>
    <w:rsid w:val="00A36AE6"/>
    <w:rsid w:val="00A36B07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B9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3C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3FAF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7A1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8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9E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3D9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B9C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19"/>
    <w:rsid w:val="00A61944"/>
    <w:rsid w:val="00A6199E"/>
    <w:rsid w:val="00A619F9"/>
    <w:rsid w:val="00A61BF1"/>
    <w:rsid w:val="00A61CBF"/>
    <w:rsid w:val="00A61D13"/>
    <w:rsid w:val="00A61E7A"/>
    <w:rsid w:val="00A61F0C"/>
    <w:rsid w:val="00A62013"/>
    <w:rsid w:val="00A620E2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CDA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3E1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CB2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6E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49E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0F5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57F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7"/>
    <w:rsid w:val="00A8295E"/>
    <w:rsid w:val="00A82997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2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8B"/>
    <w:rsid w:val="00A847E6"/>
    <w:rsid w:val="00A848FF"/>
    <w:rsid w:val="00A84917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6D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BC6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CB7"/>
    <w:rsid w:val="00A91D29"/>
    <w:rsid w:val="00A91D67"/>
    <w:rsid w:val="00A91E84"/>
    <w:rsid w:val="00A91EBE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9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66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7C3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E0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2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9F1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5F8"/>
    <w:rsid w:val="00AA368C"/>
    <w:rsid w:val="00AA3705"/>
    <w:rsid w:val="00AA3804"/>
    <w:rsid w:val="00AA3823"/>
    <w:rsid w:val="00AA3836"/>
    <w:rsid w:val="00AA3949"/>
    <w:rsid w:val="00AA396E"/>
    <w:rsid w:val="00AA3A20"/>
    <w:rsid w:val="00AA3AF3"/>
    <w:rsid w:val="00AA3AF9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C1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8BC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175"/>
    <w:rsid w:val="00AA7262"/>
    <w:rsid w:val="00AA72AE"/>
    <w:rsid w:val="00AA73F9"/>
    <w:rsid w:val="00AA7438"/>
    <w:rsid w:val="00AA743B"/>
    <w:rsid w:val="00AA7452"/>
    <w:rsid w:val="00AA7464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13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3F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25F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C1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18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C5"/>
    <w:rsid w:val="00AC0EF5"/>
    <w:rsid w:val="00AC0FFC"/>
    <w:rsid w:val="00AC1023"/>
    <w:rsid w:val="00AC1032"/>
    <w:rsid w:val="00AC10D7"/>
    <w:rsid w:val="00AC1150"/>
    <w:rsid w:val="00AC11D9"/>
    <w:rsid w:val="00AC123C"/>
    <w:rsid w:val="00AC1343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9F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88E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294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A88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9F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12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25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C1F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D5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8E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25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04"/>
    <w:rsid w:val="00AE354C"/>
    <w:rsid w:val="00AE35AE"/>
    <w:rsid w:val="00AE35D6"/>
    <w:rsid w:val="00AE3704"/>
    <w:rsid w:val="00AE3747"/>
    <w:rsid w:val="00AE3913"/>
    <w:rsid w:val="00AE3922"/>
    <w:rsid w:val="00AE3AAE"/>
    <w:rsid w:val="00AE3C96"/>
    <w:rsid w:val="00AE3CB5"/>
    <w:rsid w:val="00AE3DBD"/>
    <w:rsid w:val="00AE3E15"/>
    <w:rsid w:val="00AE3E75"/>
    <w:rsid w:val="00AE3F65"/>
    <w:rsid w:val="00AE3FA3"/>
    <w:rsid w:val="00AE40CA"/>
    <w:rsid w:val="00AE4132"/>
    <w:rsid w:val="00AE4167"/>
    <w:rsid w:val="00AE4185"/>
    <w:rsid w:val="00AE41B9"/>
    <w:rsid w:val="00AE429E"/>
    <w:rsid w:val="00AE4321"/>
    <w:rsid w:val="00AE471E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4E"/>
    <w:rsid w:val="00AE4F66"/>
    <w:rsid w:val="00AE4F71"/>
    <w:rsid w:val="00AE502D"/>
    <w:rsid w:val="00AE5123"/>
    <w:rsid w:val="00AE5125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77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5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CDD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0A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1C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B25"/>
    <w:rsid w:val="00B02BD1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72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A7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5FF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6F6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0D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9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9B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9FE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8D7"/>
    <w:rsid w:val="00B21991"/>
    <w:rsid w:val="00B21BA6"/>
    <w:rsid w:val="00B21C50"/>
    <w:rsid w:val="00B21C7D"/>
    <w:rsid w:val="00B21CED"/>
    <w:rsid w:val="00B21D52"/>
    <w:rsid w:val="00B21EE3"/>
    <w:rsid w:val="00B21FF1"/>
    <w:rsid w:val="00B2205C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63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5D0"/>
    <w:rsid w:val="00B23676"/>
    <w:rsid w:val="00B2367D"/>
    <w:rsid w:val="00B23686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189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8B9"/>
    <w:rsid w:val="00B26A34"/>
    <w:rsid w:val="00B26A8A"/>
    <w:rsid w:val="00B26AF9"/>
    <w:rsid w:val="00B26B54"/>
    <w:rsid w:val="00B26BDE"/>
    <w:rsid w:val="00B26C95"/>
    <w:rsid w:val="00B26CB1"/>
    <w:rsid w:val="00B26CF1"/>
    <w:rsid w:val="00B26E3E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1E7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CD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3AC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37FDF"/>
    <w:rsid w:val="00B40013"/>
    <w:rsid w:val="00B4002A"/>
    <w:rsid w:val="00B40045"/>
    <w:rsid w:val="00B400E0"/>
    <w:rsid w:val="00B401A8"/>
    <w:rsid w:val="00B401B1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CD4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8AC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D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BC9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B8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E8"/>
    <w:rsid w:val="00B46768"/>
    <w:rsid w:val="00B467D9"/>
    <w:rsid w:val="00B468BD"/>
    <w:rsid w:val="00B4692F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79"/>
    <w:rsid w:val="00B510BD"/>
    <w:rsid w:val="00B5111B"/>
    <w:rsid w:val="00B51188"/>
    <w:rsid w:val="00B51190"/>
    <w:rsid w:val="00B511B3"/>
    <w:rsid w:val="00B511C4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A79"/>
    <w:rsid w:val="00B51B29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A2"/>
    <w:rsid w:val="00B538CB"/>
    <w:rsid w:val="00B53926"/>
    <w:rsid w:val="00B53931"/>
    <w:rsid w:val="00B53A26"/>
    <w:rsid w:val="00B53ACF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5D3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2F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5B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AC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B85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38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2BA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4CF"/>
    <w:rsid w:val="00B67528"/>
    <w:rsid w:val="00B67563"/>
    <w:rsid w:val="00B675DF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C9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8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3E4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8FC"/>
    <w:rsid w:val="00B739FD"/>
    <w:rsid w:val="00B73A27"/>
    <w:rsid w:val="00B73A2E"/>
    <w:rsid w:val="00B73A85"/>
    <w:rsid w:val="00B73B41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DE0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9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0"/>
    <w:rsid w:val="00B7757B"/>
    <w:rsid w:val="00B775B7"/>
    <w:rsid w:val="00B7776A"/>
    <w:rsid w:val="00B77833"/>
    <w:rsid w:val="00B77B83"/>
    <w:rsid w:val="00B77C1F"/>
    <w:rsid w:val="00B77C72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777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21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0D9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0C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07"/>
    <w:rsid w:val="00B87865"/>
    <w:rsid w:val="00B87980"/>
    <w:rsid w:val="00B879B3"/>
    <w:rsid w:val="00B879C5"/>
    <w:rsid w:val="00B879C7"/>
    <w:rsid w:val="00B879F4"/>
    <w:rsid w:val="00B87A57"/>
    <w:rsid w:val="00B87C23"/>
    <w:rsid w:val="00B87C6D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57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B48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4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BA1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9EA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6B8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8AB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98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0CF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029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38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0"/>
    <w:rsid w:val="00BA7D42"/>
    <w:rsid w:val="00BA7EE7"/>
    <w:rsid w:val="00BA7F3B"/>
    <w:rsid w:val="00BA7F58"/>
    <w:rsid w:val="00BA7F8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9E"/>
    <w:rsid w:val="00BB0ECC"/>
    <w:rsid w:val="00BB0F02"/>
    <w:rsid w:val="00BB0F2F"/>
    <w:rsid w:val="00BB0F46"/>
    <w:rsid w:val="00BB0FEB"/>
    <w:rsid w:val="00BB100D"/>
    <w:rsid w:val="00BB10D8"/>
    <w:rsid w:val="00BB10E4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0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56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E1"/>
    <w:rsid w:val="00BB69E5"/>
    <w:rsid w:val="00BB6C33"/>
    <w:rsid w:val="00BB6C3B"/>
    <w:rsid w:val="00BB6C53"/>
    <w:rsid w:val="00BB6C81"/>
    <w:rsid w:val="00BB6C91"/>
    <w:rsid w:val="00BB6D33"/>
    <w:rsid w:val="00BB6E68"/>
    <w:rsid w:val="00BB6E6A"/>
    <w:rsid w:val="00BB6EB6"/>
    <w:rsid w:val="00BB6EE4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1"/>
    <w:rsid w:val="00BC0565"/>
    <w:rsid w:val="00BC05B7"/>
    <w:rsid w:val="00BC05F2"/>
    <w:rsid w:val="00BC0676"/>
    <w:rsid w:val="00BC0682"/>
    <w:rsid w:val="00BC06C1"/>
    <w:rsid w:val="00BC06C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EE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2C"/>
    <w:rsid w:val="00BC4681"/>
    <w:rsid w:val="00BC46A3"/>
    <w:rsid w:val="00BC46F1"/>
    <w:rsid w:val="00BC4787"/>
    <w:rsid w:val="00BC48CD"/>
    <w:rsid w:val="00BC48DF"/>
    <w:rsid w:val="00BC4A54"/>
    <w:rsid w:val="00BC4AB3"/>
    <w:rsid w:val="00BC4B32"/>
    <w:rsid w:val="00BC4B44"/>
    <w:rsid w:val="00BC4C13"/>
    <w:rsid w:val="00BC4C45"/>
    <w:rsid w:val="00BC4C99"/>
    <w:rsid w:val="00BC4CAA"/>
    <w:rsid w:val="00BC4CD2"/>
    <w:rsid w:val="00BC4D45"/>
    <w:rsid w:val="00BC4DB8"/>
    <w:rsid w:val="00BC4E48"/>
    <w:rsid w:val="00BC4E6E"/>
    <w:rsid w:val="00BC4E9F"/>
    <w:rsid w:val="00BC4EBE"/>
    <w:rsid w:val="00BC4F4F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2A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9A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E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059"/>
    <w:rsid w:val="00BD216B"/>
    <w:rsid w:val="00BD217C"/>
    <w:rsid w:val="00BD21BC"/>
    <w:rsid w:val="00BD2273"/>
    <w:rsid w:val="00BD24B0"/>
    <w:rsid w:val="00BD26C6"/>
    <w:rsid w:val="00BD27E7"/>
    <w:rsid w:val="00BD284C"/>
    <w:rsid w:val="00BD2910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0D"/>
    <w:rsid w:val="00BD3642"/>
    <w:rsid w:val="00BD38C0"/>
    <w:rsid w:val="00BD391A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3FFF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88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6D0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18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64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B5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08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993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9AB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29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0B4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4C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E0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8D8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5"/>
    <w:rsid w:val="00C024ED"/>
    <w:rsid w:val="00C024F3"/>
    <w:rsid w:val="00C0250A"/>
    <w:rsid w:val="00C0255E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63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6E1"/>
    <w:rsid w:val="00C0374B"/>
    <w:rsid w:val="00C03761"/>
    <w:rsid w:val="00C03772"/>
    <w:rsid w:val="00C03840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0F3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C2D"/>
    <w:rsid w:val="00C06C2E"/>
    <w:rsid w:val="00C06C4B"/>
    <w:rsid w:val="00C06C87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104"/>
    <w:rsid w:val="00C1020C"/>
    <w:rsid w:val="00C1027F"/>
    <w:rsid w:val="00C102B9"/>
    <w:rsid w:val="00C1039F"/>
    <w:rsid w:val="00C103A4"/>
    <w:rsid w:val="00C104DE"/>
    <w:rsid w:val="00C10504"/>
    <w:rsid w:val="00C10682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1EC8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9C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2F6B"/>
    <w:rsid w:val="00C130E8"/>
    <w:rsid w:val="00C13203"/>
    <w:rsid w:val="00C1321C"/>
    <w:rsid w:val="00C1326F"/>
    <w:rsid w:val="00C133D1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7A7"/>
    <w:rsid w:val="00C1583C"/>
    <w:rsid w:val="00C15892"/>
    <w:rsid w:val="00C1591C"/>
    <w:rsid w:val="00C15A04"/>
    <w:rsid w:val="00C15A1D"/>
    <w:rsid w:val="00C15A32"/>
    <w:rsid w:val="00C15A4A"/>
    <w:rsid w:val="00C15A68"/>
    <w:rsid w:val="00C15B30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DAE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D4"/>
    <w:rsid w:val="00C25AFA"/>
    <w:rsid w:val="00C25B2E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29D"/>
    <w:rsid w:val="00C30315"/>
    <w:rsid w:val="00C30339"/>
    <w:rsid w:val="00C30414"/>
    <w:rsid w:val="00C3042D"/>
    <w:rsid w:val="00C30446"/>
    <w:rsid w:val="00C3050B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DE7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2F90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7DA"/>
    <w:rsid w:val="00C338A9"/>
    <w:rsid w:val="00C338FD"/>
    <w:rsid w:val="00C3394E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88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4AC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09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11"/>
    <w:rsid w:val="00C35DD3"/>
    <w:rsid w:val="00C35E80"/>
    <w:rsid w:val="00C35EC4"/>
    <w:rsid w:val="00C35EDB"/>
    <w:rsid w:val="00C35EEF"/>
    <w:rsid w:val="00C35F2C"/>
    <w:rsid w:val="00C35FC5"/>
    <w:rsid w:val="00C35FD8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76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195"/>
    <w:rsid w:val="00C37198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53"/>
    <w:rsid w:val="00C40FA8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5ED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44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3EA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35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53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C6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14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6"/>
    <w:rsid w:val="00C5772B"/>
    <w:rsid w:val="00C57750"/>
    <w:rsid w:val="00C57755"/>
    <w:rsid w:val="00C57799"/>
    <w:rsid w:val="00C577E6"/>
    <w:rsid w:val="00C578DE"/>
    <w:rsid w:val="00C57905"/>
    <w:rsid w:val="00C57957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2B8"/>
    <w:rsid w:val="00C6133D"/>
    <w:rsid w:val="00C6139C"/>
    <w:rsid w:val="00C613CF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D5C"/>
    <w:rsid w:val="00C65E8E"/>
    <w:rsid w:val="00C65F28"/>
    <w:rsid w:val="00C65F45"/>
    <w:rsid w:val="00C66012"/>
    <w:rsid w:val="00C66031"/>
    <w:rsid w:val="00C660A0"/>
    <w:rsid w:val="00C66135"/>
    <w:rsid w:val="00C6615B"/>
    <w:rsid w:val="00C66199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1DD"/>
    <w:rsid w:val="00C6727D"/>
    <w:rsid w:val="00C67280"/>
    <w:rsid w:val="00C6728D"/>
    <w:rsid w:val="00C672DC"/>
    <w:rsid w:val="00C6735A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4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14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B4"/>
    <w:rsid w:val="00C733F7"/>
    <w:rsid w:val="00C7373F"/>
    <w:rsid w:val="00C7376F"/>
    <w:rsid w:val="00C738B8"/>
    <w:rsid w:val="00C73925"/>
    <w:rsid w:val="00C7396E"/>
    <w:rsid w:val="00C739C3"/>
    <w:rsid w:val="00C73A18"/>
    <w:rsid w:val="00C73B01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3FF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1B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9"/>
    <w:rsid w:val="00C76E9C"/>
    <w:rsid w:val="00C76EA0"/>
    <w:rsid w:val="00C76EC0"/>
    <w:rsid w:val="00C77001"/>
    <w:rsid w:val="00C77048"/>
    <w:rsid w:val="00C770A5"/>
    <w:rsid w:val="00C77129"/>
    <w:rsid w:val="00C7713C"/>
    <w:rsid w:val="00C7719F"/>
    <w:rsid w:val="00C771F1"/>
    <w:rsid w:val="00C773DC"/>
    <w:rsid w:val="00C77652"/>
    <w:rsid w:val="00C77663"/>
    <w:rsid w:val="00C77675"/>
    <w:rsid w:val="00C77676"/>
    <w:rsid w:val="00C77686"/>
    <w:rsid w:val="00C7770F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1EE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76F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DCF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03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9A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08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5E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72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A9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D6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D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16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932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E4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0D"/>
    <w:rsid w:val="00CB1550"/>
    <w:rsid w:val="00CB1580"/>
    <w:rsid w:val="00CB1626"/>
    <w:rsid w:val="00CB1635"/>
    <w:rsid w:val="00CB16BE"/>
    <w:rsid w:val="00CB177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4F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D2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2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3F8"/>
    <w:rsid w:val="00CC647C"/>
    <w:rsid w:val="00CC6497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2E4"/>
    <w:rsid w:val="00CC7336"/>
    <w:rsid w:val="00CC7392"/>
    <w:rsid w:val="00CC73C8"/>
    <w:rsid w:val="00CC7457"/>
    <w:rsid w:val="00CC750C"/>
    <w:rsid w:val="00CC75DD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07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B31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6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45"/>
    <w:rsid w:val="00CD7966"/>
    <w:rsid w:val="00CD7A1F"/>
    <w:rsid w:val="00CD7AA0"/>
    <w:rsid w:val="00CD7AE7"/>
    <w:rsid w:val="00CD7B41"/>
    <w:rsid w:val="00CD7B42"/>
    <w:rsid w:val="00CD7BD4"/>
    <w:rsid w:val="00CD7C04"/>
    <w:rsid w:val="00CD7CD1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BF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EC6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7E6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88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5B"/>
    <w:rsid w:val="00CE79FD"/>
    <w:rsid w:val="00CE79FF"/>
    <w:rsid w:val="00CE7AC2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B8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5EB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31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98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1B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60"/>
    <w:rsid w:val="00D00E90"/>
    <w:rsid w:val="00D00ED9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9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60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3FE5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ACE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2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3FA"/>
    <w:rsid w:val="00D1249F"/>
    <w:rsid w:val="00D125A0"/>
    <w:rsid w:val="00D125C2"/>
    <w:rsid w:val="00D125FB"/>
    <w:rsid w:val="00D12678"/>
    <w:rsid w:val="00D126AB"/>
    <w:rsid w:val="00D126B7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1B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657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0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C5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1D"/>
    <w:rsid w:val="00D21FE6"/>
    <w:rsid w:val="00D2202D"/>
    <w:rsid w:val="00D22155"/>
    <w:rsid w:val="00D221E0"/>
    <w:rsid w:val="00D2228B"/>
    <w:rsid w:val="00D22365"/>
    <w:rsid w:val="00D22379"/>
    <w:rsid w:val="00D223CB"/>
    <w:rsid w:val="00D223E6"/>
    <w:rsid w:val="00D22412"/>
    <w:rsid w:val="00D2243B"/>
    <w:rsid w:val="00D2247E"/>
    <w:rsid w:val="00D224C5"/>
    <w:rsid w:val="00D2250F"/>
    <w:rsid w:val="00D22632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64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DB3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8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1B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06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4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64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30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6F6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797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89F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B2"/>
    <w:rsid w:val="00D43CC8"/>
    <w:rsid w:val="00D43CD7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9D"/>
    <w:rsid w:val="00D44CDA"/>
    <w:rsid w:val="00D44EC8"/>
    <w:rsid w:val="00D44EED"/>
    <w:rsid w:val="00D44F1D"/>
    <w:rsid w:val="00D45036"/>
    <w:rsid w:val="00D450E3"/>
    <w:rsid w:val="00D45152"/>
    <w:rsid w:val="00D45232"/>
    <w:rsid w:val="00D453FB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5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0C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0F96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3F8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3D"/>
    <w:rsid w:val="00D56372"/>
    <w:rsid w:val="00D563BB"/>
    <w:rsid w:val="00D564F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680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3C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BB7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EC"/>
    <w:rsid w:val="00D62E5D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CD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50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0"/>
    <w:rsid w:val="00D7075B"/>
    <w:rsid w:val="00D7077F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2E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4B"/>
    <w:rsid w:val="00D72BC7"/>
    <w:rsid w:val="00D72C44"/>
    <w:rsid w:val="00D72C80"/>
    <w:rsid w:val="00D72CCA"/>
    <w:rsid w:val="00D72D95"/>
    <w:rsid w:val="00D72EF3"/>
    <w:rsid w:val="00D72FA9"/>
    <w:rsid w:val="00D730BE"/>
    <w:rsid w:val="00D7319A"/>
    <w:rsid w:val="00D731A4"/>
    <w:rsid w:val="00D731BE"/>
    <w:rsid w:val="00D731EB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B0"/>
    <w:rsid w:val="00D737ED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93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4EF6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79E"/>
    <w:rsid w:val="00D7685E"/>
    <w:rsid w:val="00D76876"/>
    <w:rsid w:val="00D7689B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64"/>
    <w:rsid w:val="00D80BCD"/>
    <w:rsid w:val="00D80C05"/>
    <w:rsid w:val="00D80C8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3A"/>
    <w:rsid w:val="00D8254D"/>
    <w:rsid w:val="00D8259B"/>
    <w:rsid w:val="00D825A5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1A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80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8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5C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979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0"/>
    <w:rsid w:val="00D922F9"/>
    <w:rsid w:val="00D9233B"/>
    <w:rsid w:val="00D92347"/>
    <w:rsid w:val="00D9235B"/>
    <w:rsid w:val="00D924FB"/>
    <w:rsid w:val="00D925B0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D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A39"/>
    <w:rsid w:val="00DA0C88"/>
    <w:rsid w:val="00DA0CA6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92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19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3FF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DAF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7"/>
    <w:rsid w:val="00DA442F"/>
    <w:rsid w:val="00DA44DC"/>
    <w:rsid w:val="00DA44E7"/>
    <w:rsid w:val="00DA457B"/>
    <w:rsid w:val="00DA45B2"/>
    <w:rsid w:val="00DA469A"/>
    <w:rsid w:val="00DA46B4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96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8B"/>
    <w:rsid w:val="00DB4AAF"/>
    <w:rsid w:val="00DB4B6C"/>
    <w:rsid w:val="00DB4BE4"/>
    <w:rsid w:val="00DB4C32"/>
    <w:rsid w:val="00DB4C5B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AF8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26A"/>
    <w:rsid w:val="00DC13CE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09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E77"/>
    <w:rsid w:val="00DC3FB3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D4D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8E"/>
    <w:rsid w:val="00DC7F3D"/>
    <w:rsid w:val="00DC7FC2"/>
    <w:rsid w:val="00DD0106"/>
    <w:rsid w:val="00DD01F7"/>
    <w:rsid w:val="00DD02BE"/>
    <w:rsid w:val="00DD030F"/>
    <w:rsid w:val="00DD032D"/>
    <w:rsid w:val="00DD035C"/>
    <w:rsid w:val="00DD03B3"/>
    <w:rsid w:val="00DD03C1"/>
    <w:rsid w:val="00DD04DB"/>
    <w:rsid w:val="00DD050E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ED7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34"/>
    <w:rsid w:val="00DD177F"/>
    <w:rsid w:val="00DD17B7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8FA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1B"/>
    <w:rsid w:val="00DD4440"/>
    <w:rsid w:val="00DD449C"/>
    <w:rsid w:val="00DD44C5"/>
    <w:rsid w:val="00DD4521"/>
    <w:rsid w:val="00DD4592"/>
    <w:rsid w:val="00DD4683"/>
    <w:rsid w:val="00DD4764"/>
    <w:rsid w:val="00DD4788"/>
    <w:rsid w:val="00DD47FF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4E2"/>
    <w:rsid w:val="00DD65C6"/>
    <w:rsid w:val="00DD65D0"/>
    <w:rsid w:val="00DD65DA"/>
    <w:rsid w:val="00DD67E6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9B1"/>
    <w:rsid w:val="00DE59D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BB6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29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0E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3E7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43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2DD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B4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BC8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2E3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9B5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1A9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631"/>
    <w:rsid w:val="00E066A0"/>
    <w:rsid w:val="00E06705"/>
    <w:rsid w:val="00E06825"/>
    <w:rsid w:val="00E06865"/>
    <w:rsid w:val="00E06A72"/>
    <w:rsid w:val="00E06A9C"/>
    <w:rsid w:val="00E06AF7"/>
    <w:rsid w:val="00E06C39"/>
    <w:rsid w:val="00E06EB7"/>
    <w:rsid w:val="00E06ED0"/>
    <w:rsid w:val="00E06F4D"/>
    <w:rsid w:val="00E06FB7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00"/>
    <w:rsid w:val="00E1036E"/>
    <w:rsid w:val="00E10404"/>
    <w:rsid w:val="00E104DF"/>
    <w:rsid w:val="00E1059A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22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B99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05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76C"/>
    <w:rsid w:val="00E158C2"/>
    <w:rsid w:val="00E158F4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5B0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9D"/>
    <w:rsid w:val="00E179B6"/>
    <w:rsid w:val="00E179B7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E1B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22C"/>
    <w:rsid w:val="00E224FB"/>
    <w:rsid w:val="00E22547"/>
    <w:rsid w:val="00E22650"/>
    <w:rsid w:val="00E226C9"/>
    <w:rsid w:val="00E22793"/>
    <w:rsid w:val="00E2295A"/>
    <w:rsid w:val="00E22985"/>
    <w:rsid w:val="00E22A32"/>
    <w:rsid w:val="00E22A5E"/>
    <w:rsid w:val="00E22A7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2B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9E7"/>
    <w:rsid w:val="00E25A75"/>
    <w:rsid w:val="00E25B2B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68B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1E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3FED"/>
    <w:rsid w:val="00E340B7"/>
    <w:rsid w:val="00E341F4"/>
    <w:rsid w:val="00E34406"/>
    <w:rsid w:val="00E34496"/>
    <w:rsid w:val="00E3458B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0"/>
    <w:rsid w:val="00E3573F"/>
    <w:rsid w:val="00E3583D"/>
    <w:rsid w:val="00E358C9"/>
    <w:rsid w:val="00E359C7"/>
    <w:rsid w:val="00E359D4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BB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EA6"/>
    <w:rsid w:val="00E42FFE"/>
    <w:rsid w:val="00E43081"/>
    <w:rsid w:val="00E4309C"/>
    <w:rsid w:val="00E430EA"/>
    <w:rsid w:val="00E43131"/>
    <w:rsid w:val="00E43275"/>
    <w:rsid w:val="00E433A7"/>
    <w:rsid w:val="00E433B9"/>
    <w:rsid w:val="00E4343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B0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65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3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099"/>
    <w:rsid w:val="00E50133"/>
    <w:rsid w:val="00E50139"/>
    <w:rsid w:val="00E50175"/>
    <w:rsid w:val="00E50235"/>
    <w:rsid w:val="00E50280"/>
    <w:rsid w:val="00E5033D"/>
    <w:rsid w:val="00E50357"/>
    <w:rsid w:val="00E50664"/>
    <w:rsid w:val="00E5072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67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BF"/>
    <w:rsid w:val="00E520FF"/>
    <w:rsid w:val="00E52113"/>
    <w:rsid w:val="00E52299"/>
    <w:rsid w:val="00E522A3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6A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0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BAE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6F91"/>
    <w:rsid w:val="00E57002"/>
    <w:rsid w:val="00E57025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57"/>
    <w:rsid w:val="00E60AA4"/>
    <w:rsid w:val="00E60B07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CE7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A57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4A5"/>
    <w:rsid w:val="00E63666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1E4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EE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66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3F"/>
    <w:rsid w:val="00E72F54"/>
    <w:rsid w:val="00E7300A"/>
    <w:rsid w:val="00E73015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7BB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09F"/>
    <w:rsid w:val="00E7423F"/>
    <w:rsid w:val="00E74447"/>
    <w:rsid w:val="00E74455"/>
    <w:rsid w:val="00E744DB"/>
    <w:rsid w:val="00E745CC"/>
    <w:rsid w:val="00E745E4"/>
    <w:rsid w:val="00E74616"/>
    <w:rsid w:val="00E7467D"/>
    <w:rsid w:val="00E746F1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B5F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5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AD2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587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A16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08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11"/>
    <w:rsid w:val="00E92564"/>
    <w:rsid w:val="00E92568"/>
    <w:rsid w:val="00E92576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BC"/>
    <w:rsid w:val="00E94FE8"/>
    <w:rsid w:val="00E94FFD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2E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9A2"/>
    <w:rsid w:val="00EA09E9"/>
    <w:rsid w:val="00EA0A1E"/>
    <w:rsid w:val="00EA0ABF"/>
    <w:rsid w:val="00EA0CA5"/>
    <w:rsid w:val="00EA0CAB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17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9AC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690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D6D"/>
    <w:rsid w:val="00EB3E39"/>
    <w:rsid w:val="00EB3E4C"/>
    <w:rsid w:val="00EB3E66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14"/>
    <w:rsid w:val="00EB4A6B"/>
    <w:rsid w:val="00EB4A81"/>
    <w:rsid w:val="00EB4A9E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6F0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756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3F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14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6FE7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8E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170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4B5"/>
    <w:rsid w:val="00ED15E3"/>
    <w:rsid w:val="00ED163C"/>
    <w:rsid w:val="00ED16AC"/>
    <w:rsid w:val="00ED1711"/>
    <w:rsid w:val="00ED1713"/>
    <w:rsid w:val="00ED1732"/>
    <w:rsid w:val="00ED1869"/>
    <w:rsid w:val="00ED187F"/>
    <w:rsid w:val="00ED18E3"/>
    <w:rsid w:val="00ED192B"/>
    <w:rsid w:val="00ED1A6D"/>
    <w:rsid w:val="00ED1BDC"/>
    <w:rsid w:val="00ED1CE6"/>
    <w:rsid w:val="00ED1DB7"/>
    <w:rsid w:val="00ED1DC3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4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8FC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A78"/>
    <w:rsid w:val="00ED7C7D"/>
    <w:rsid w:val="00ED7CD0"/>
    <w:rsid w:val="00ED7CE0"/>
    <w:rsid w:val="00ED7E82"/>
    <w:rsid w:val="00ED7ED0"/>
    <w:rsid w:val="00ED7F8B"/>
    <w:rsid w:val="00ED7F9D"/>
    <w:rsid w:val="00ED7FC9"/>
    <w:rsid w:val="00EE0015"/>
    <w:rsid w:val="00EE00E9"/>
    <w:rsid w:val="00EE01A6"/>
    <w:rsid w:val="00EE01B1"/>
    <w:rsid w:val="00EE020F"/>
    <w:rsid w:val="00EE040A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F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2FA5"/>
    <w:rsid w:val="00EE30C4"/>
    <w:rsid w:val="00EE31CA"/>
    <w:rsid w:val="00EE3224"/>
    <w:rsid w:val="00EE3246"/>
    <w:rsid w:val="00EE328F"/>
    <w:rsid w:val="00EE329A"/>
    <w:rsid w:val="00EE32BB"/>
    <w:rsid w:val="00EE3307"/>
    <w:rsid w:val="00EE3394"/>
    <w:rsid w:val="00EE33F1"/>
    <w:rsid w:val="00EE340B"/>
    <w:rsid w:val="00EE343C"/>
    <w:rsid w:val="00EE3478"/>
    <w:rsid w:val="00EE3526"/>
    <w:rsid w:val="00EE3527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393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0CD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4AF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E8A"/>
    <w:rsid w:val="00EF3F8B"/>
    <w:rsid w:val="00EF3FE8"/>
    <w:rsid w:val="00EF4063"/>
    <w:rsid w:val="00EF40EF"/>
    <w:rsid w:val="00EF4107"/>
    <w:rsid w:val="00EF412A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60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7F3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9A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0E"/>
    <w:rsid w:val="00F01A54"/>
    <w:rsid w:val="00F01A83"/>
    <w:rsid w:val="00F01AE6"/>
    <w:rsid w:val="00F01BB0"/>
    <w:rsid w:val="00F01CE5"/>
    <w:rsid w:val="00F01D3A"/>
    <w:rsid w:val="00F01D52"/>
    <w:rsid w:val="00F01DC1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9D7"/>
    <w:rsid w:val="00F03A86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141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BA7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3E6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719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96"/>
    <w:rsid w:val="00F113CF"/>
    <w:rsid w:val="00F114B4"/>
    <w:rsid w:val="00F11524"/>
    <w:rsid w:val="00F115E7"/>
    <w:rsid w:val="00F115E9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56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998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CBA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4D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5D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4B"/>
    <w:rsid w:val="00F20B53"/>
    <w:rsid w:val="00F20CDF"/>
    <w:rsid w:val="00F20D73"/>
    <w:rsid w:val="00F20D7C"/>
    <w:rsid w:val="00F20DD4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4DB"/>
    <w:rsid w:val="00F2253E"/>
    <w:rsid w:val="00F2261F"/>
    <w:rsid w:val="00F226CC"/>
    <w:rsid w:val="00F22814"/>
    <w:rsid w:val="00F22819"/>
    <w:rsid w:val="00F2289A"/>
    <w:rsid w:val="00F228E3"/>
    <w:rsid w:val="00F2295B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7F6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3F95"/>
    <w:rsid w:val="00F241CD"/>
    <w:rsid w:val="00F24233"/>
    <w:rsid w:val="00F2425D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7D1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EC8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13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1F9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9F5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2E0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D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DE3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BD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CC0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6D4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7B"/>
    <w:rsid w:val="00F46458"/>
    <w:rsid w:val="00F464CD"/>
    <w:rsid w:val="00F465E8"/>
    <w:rsid w:val="00F46626"/>
    <w:rsid w:val="00F46633"/>
    <w:rsid w:val="00F466E8"/>
    <w:rsid w:val="00F46815"/>
    <w:rsid w:val="00F46920"/>
    <w:rsid w:val="00F46A12"/>
    <w:rsid w:val="00F46B03"/>
    <w:rsid w:val="00F46B09"/>
    <w:rsid w:val="00F46B3F"/>
    <w:rsid w:val="00F46B51"/>
    <w:rsid w:val="00F46BB7"/>
    <w:rsid w:val="00F46BF2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3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4F7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261"/>
    <w:rsid w:val="00F5249A"/>
    <w:rsid w:val="00F524F9"/>
    <w:rsid w:val="00F52535"/>
    <w:rsid w:val="00F525EB"/>
    <w:rsid w:val="00F525F1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4E5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9B"/>
    <w:rsid w:val="00F55BB6"/>
    <w:rsid w:val="00F55CAB"/>
    <w:rsid w:val="00F55D12"/>
    <w:rsid w:val="00F55DC4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56A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186"/>
    <w:rsid w:val="00F6318E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9"/>
    <w:rsid w:val="00F640FF"/>
    <w:rsid w:val="00F6412F"/>
    <w:rsid w:val="00F64193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A7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56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97F"/>
    <w:rsid w:val="00F73A1F"/>
    <w:rsid w:val="00F73A4D"/>
    <w:rsid w:val="00F73B0B"/>
    <w:rsid w:val="00F73B37"/>
    <w:rsid w:val="00F73B68"/>
    <w:rsid w:val="00F73B99"/>
    <w:rsid w:val="00F73BF8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12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A1B"/>
    <w:rsid w:val="00F74B96"/>
    <w:rsid w:val="00F74C0A"/>
    <w:rsid w:val="00F74C57"/>
    <w:rsid w:val="00F74E49"/>
    <w:rsid w:val="00F74F3E"/>
    <w:rsid w:val="00F74F52"/>
    <w:rsid w:val="00F74F5A"/>
    <w:rsid w:val="00F74F6D"/>
    <w:rsid w:val="00F75146"/>
    <w:rsid w:val="00F75159"/>
    <w:rsid w:val="00F7515D"/>
    <w:rsid w:val="00F75201"/>
    <w:rsid w:val="00F752F5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43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675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C8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14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2F8F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17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4D2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7EE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4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11"/>
    <w:rsid w:val="00F91470"/>
    <w:rsid w:val="00F9147B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38"/>
    <w:rsid w:val="00F92769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5E7"/>
    <w:rsid w:val="00F9663B"/>
    <w:rsid w:val="00F96678"/>
    <w:rsid w:val="00F96685"/>
    <w:rsid w:val="00F96720"/>
    <w:rsid w:val="00F96728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8F"/>
    <w:rsid w:val="00F96CDB"/>
    <w:rsid w:val="00F96D32"/>
    <w:rsid w:val="00F96D8A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0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BDA"/>
    <w:rsid w:val="00FA3C62"/>
    <w:rsid w:val="00FA3C88"/>
    <w:rsid w:val="00FA3D24"/>
    <w:rsid w:val="00FA3D28"/>
    <w:rsid w:val="00FA3EF2"/>
    <w:rsid w:val="00FA3F36"/>
    <w:rsid w:val="00FA3F77"/>
    <w:rsid w:val="00FA3F9F"/>
    <w:rsid w:val="00FA409C"/>
    <w:rsid w:val="00FA40D6"/>
    <w:rsid w:val="00FA420F"/>
    <w:rsid w:val="00FA42CE"/>
    <w:rsid w:val="00FA43CD"/>
    <w:rsid w:val="00FA4415"/>
    <w:rsid w:val="00FA441A"/>
    <w:rsid w:val="00FA4446"/>
    <w:rsid w:val="00FA44E8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0F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B9F"/>
    <w:rsid w:val="00FB0BD4"/>
    <w:rsid w:val="00FB0C12"/>
    <w:rsid w:val="00FB0D63"/>
    <w:rsid w:val="00FB0DCE"/>
    <w:rsid w:val="00FB0E2F"/>
    <w:rsid w:val="00FB0E3A"/>
    <w:rsid w:val="00FB0F97"/>
    <w:rsid w:val="00FB0FE1"/>
    <w:rsid w:val="00FB1031"/>
    <w:rsid w:val="00FB1138"/>
    <w:rsid w:val="00FB1156"/>
    <w:rsid w:val="00FB1180"/>
    <w:rsid w:val="00FB11C6"/>
    <w:rsid w:val="00FB1264"/>
    <w:rsid w:val="00FB12CF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939"/>
    <w:rsid w:val="00FB3A95"/>
    <w:rsid w:val="00FB3A9A"/>
    <w:rsid w:val="00FB3AA6"/>
    <w:rsid w:val="00FB3BEE"/>
    <w:rsid w:val="00FB3C7E"/>
    <w:rsid w:val="00FB3CFB"/>
    <w:rsid w:val="00FB3F13"/>
    <w:rsid w:val="00FB3F77"/>
    <w:rsid w:val="00FB4053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8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41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B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B3"/>
    <w:rsid w:val="00FB7AFC"/>
    <w:rsid w:val="00FB7B1B"/>
    <w:rsid w:val="00FB7B44"/>
    <w:rsid w:val="00FB7C3F"/>
    <w:rsid w:val="00FB7E97"/>
    <w:rsid w:val="00FB7EAF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0E5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D4"/>
    <w:rsid w:val="00FC19F8"/>
    <w:rsid w:val="00FC1A2C"/>
    <w:rsid w:val="00FC1B90"/>
    <w:rsid w:val="00FC1B92"/>
    <w:rsid w:val="00FC1BF5"/>
    <w:rsid w:val="00FC1CFB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D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48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34D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5D0"/>
    <w:rsid w:val="00FD4683"/>
    <w:rsid w:val="00FD476B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96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0E"/>
    <w:rsid w:val="00FD6D5C"/>
    <w:rsid w:val="00FD6D71"/>
    <w:rsid w:val="00FD6E3B"/>
    <w:rsid w:val="00FD6E6E"/>
    <w:rsid w:val="00FD6E6F"/>
    <w:rsid w:val="00FD6EAB"/>
    <w:rsid w:val="00FD6EAC"/>
    <w:rsid w:val="00FD6F31"/>
    <w:rsid w:val="00FD6FA9"/>
    <w:rsid w:val="00FD6FEF"/>
    <w:rsid w:val="00FD702B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4D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2A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6B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38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925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7E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5F58"/>
    <w:rsid w:val="00FF60C3"/>
    <w:rsid w:val="00FF60C6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9E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  <w:rsid w:val="16E8659D"/>
    <w:rsid w:val="327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D4E4FA"/>
  <w15:docId w15:val="{56FF3CC6-6C00-4A23-AB16-BEC04BB2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before="40"/>
    </w:pPr>
    <w:rPr>
      <w:rFonts w:ascii="Arial" w:eastAsia="MS Mincho" w:hAnsi="Arial"/>
      <w:szCs w:val="24"/>
      <w:lang w:val="en-GB" w:eastAsia="en-GB"/>
    </w:rPr>
  </w:style>
  <w:style w:type="paragraph" w:styleId="1">
    <w:name w:val="heading 1"/>
    <w:basedOn w:val="a0"/>
    <w:next w:val="Doc-title"/>
    <w:link w:val="1Char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0"/>
    <w:next w:val="Doc-title"/>
    <w:link w:val="2Char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30">
    <w:name w:val="heading 3"/>
    <w:basedOn w:val="a0"/>
    <w:next w:val="Doc-title"/>
    <w:link w:val="3Char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4">
    <w:name w:val="heading 4"/>
    <w:basedOn w:val="30"/>
    <w:next w:val="Doc-title"/>
    <w:link w:val="4Char"/>
    <w:qFormat/>
    <w:pPr>
      <w:keepNext/>
      <w:outlineLvl w:val="3"/>
    </w:pPr>
    <w:rPr>
      <w:sz w:val="24"/>
      <w:szCs w:val="28"/>
    </w:rPr>
  </w:style>
  <w:style w:type="paragraph" w:styleId="5">
    <w:name w:val="heading 5"/>
    <w:basedOn w:val="4"/>
    <w:next w:val="Doc-title"/>
    <w:link w:val="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6">
    <w:name w:val="heading 6"/>
    <w:basedOn w:val="a0"/>
    <w:next w:val="Doc-title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0"/>
    <w:next w:val="a0"/>
    <w:link w:val="7Char"/>
    <w:semiHidden/>
    <w:unhideWhenUsed/>
    <w:qFormat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9">
    <w:name w:val="heading 9"/>
    <w:basedOn w:val="a0"/>
    <w:next w:val="a0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oc-title">
    <w:name w:val="Doc-title"/>
    <w:basedOn w:val="a0"/>
    <w:next w:val="Doc-text2"/>
    <w:link w:val="Doc-titleChar"/>
    <w:qFormat/>
    <w:pPr>
      <w:spacing w:before="60"/>
      <w:ind w:left="1259" w:hanging="1259"/>
    </w:p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before="0"/>
      <w:ind w:left="1622" w:hanging="363"/>
    </w:pPr>
  </w:style>
  <w:style w:type="paragraph" w:styleId="31">
    <w:name w:val="List 3"/>
    <w:basedOn w:val="a0"/>
    <w:pPr>
      <w:ind w:left="849" w:hanging="283"/>
      <w:contextualSpacing/>
    </w:pPr>
  </w:style>
  <w:style w:type="paragraph" w:styleId="a">
    <w:name w:val="List Bullet"/>
    <w:basedOn w:val="a0"/>
    <w:qFormat/>
    <w:pPr>
      <w:numPr>
        <w:numId w:val="1"/>
      </w:numPr>
    </w:pPr>
  </w:style>
  <w:style w:type="paragraph" w:styleId="a4">
    <w:name w:val="Document Map"/>
    <w:basedOn w:val="a0"/>
    <w:semiHidden/>
    <w:qFormat/>
    <w:pPr>
      <w:shd w:val="clear" w:color="auto" w:fill="000080"/>
    </w:pPr>
    <w:rPr>
      <w:rFonts w:ascii="Tahoma" w:hAnsi="Tahoma" w:cs="Tahoma"/>
      <w:szCs w:val="20"/>
    </w:rPr>
  </w:style>
  <w:style w:type="paragraph" w:styleId="a5">
    <w:name w:val="annotation text"/>
    <w:basedOn w:val="a0"/>
    <w:semiHidden/>
    <w:rPr>
      <w:szCs w:val="20"/>
    </w:rPr>
  </w:style>
  <w:style w:type="paragraph" w:styleId="a6">
    <w:name w:val="Body Text"/>
    <w:basedOn w:val="a0"/>
    <w:qFormat/>
    <w:pPr>
      <w:spacing w:after="120"/>
    </w:pPr>
  </w:style>
  <w:style w:type="paragraph" w:styleId="20">
    <w:name w:val="List 2"/>
    <w:basedOn w:val="a0"/>
    <w:qFormat/>
    <w:pPr>
      <w:ind w:left="566" w:hanging="283"/>
      <w:contextualSpacing/>
    </w:pPr>
  </w:style>
  <w:style w:type="paragraph" w:styleId="3">
    <w:name w:val="toc 3"/>
    <w:basedOn w:val="a0"/>
    <w:next w:val="a0"/>
    <w:semiHidden/>
    <w:qFormat/>
    <w:pPr>
      <w:numPr>
        <w:numId w:val="2"/>
      </w:numPr>
      <w:tabs>
        <w:tab w:val="clear" w:pos="1622"/>
        <w:tab w:val="left" w:pos="567"/>
      </w:tabs>
      <w:ind w:left="567" w:hanging="567"/>
    </w:pPr>
  </w:style>
  <w:style w:type="paragraph" w:styleId="a7">
    <w:name w:val="Plain Text"/>
    <w:basedOn w:val="a0"/>
    <w:link w:val="Char"/>
    <w:uiPriority w:val="99"/>
    <w:unhideWhenUsed/>
    <w:qFormat/>
    <w:rPr>
      <w:rFonts w:ascii="Consolas" w:eastAsia="Calibri" w:hAnsi="Consolas"/>
      <w:sz w:val="21"/>
      <w:szCs w:val="21"/>
      <w:lang w:val="zh-CN" w:eastAsia="en-US"/>
    </w:rPr>
  </w:style>
  <w:style w:type="paragraph" w:styleId="a8">
    <w:name w:val="endnote text"/>
    <w:basedOn w:val="a0"/>
    <w:link w:val="Char0"/>
    <w:semiHidden/>
    <w:unhideWhenUsed/>
    <w:qFormat/>
    <w:pPr>
      <w:spacing w:before="0"/>
    </w:pPr>
    <w:rPr>
      <w:szCs w:val="20"/>
    </w:rPr>
  </w:style>
  <w:style w:type="paragraph" w:styleId="a9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a">
    <w:name w:val="footer"/>
    <w:basedOn w:val="a0"/>
    <w:link w:val="Char1"/>
    <w:uiPriority w:val="99"/>
    <w:qFormat/>
    <w:pPr>
      <w:tabs>
        <w:tab w:val="center" w:pos="4153"/>
        <w:tab w:val="right" w:pos="8306"/>
      </w:tabs>
    </w:pPr>
    <w:rPr>
      <w:lang w:val="zh-CN" w:eastAsia="zh-CN"/>
    </w:rPr>
  </w:style>
  <w:style w:type="paragraph" w:styleId="ab">
    <w:name w:val="header"/>
    <w:basedOn w:val="a0"/>
    <w:link w:val="Char2"/>
    <w:uiPriority w:val="99"/>
    <w:qFormat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zh-CN"/>
    </w:rPr>
  </w:style>
  <w:style w:type="paragraph" w:styleId="10">
    <w:name w:val="toc 1"/>
    <w:basedOn w:val="a0"/>
    <w:next w:val="a0"/>
    <w:uiPriority w:val="39"/>
    <w:qFormat/>
  </w:style>
  <w:style w:type="paragraph" w:styleId="40">
    <w:name w:val="toc 4"/>
    <w:basedOn w:val="a0"/>
    <w:next w:val="a0"/>
    <w:semiHidden/>
    <w:unhideWhenUsed/>
    <w:pPr>
      <w:spacing w:after="100"/>
      <w:ind w:left="600"/>
    </w:pPr>
  </w:style>
  <w:style w:type="paragraph" w:styleId="ac">
    <w:name w:val="List"/>
    <w:basedOn w:val="a0"/>
    <w:qFormat/>
    <w:pPr>
      <w:ind w:left="283" w:hanging="283"/>
    </w:pPr>
  </w:style>
  <w:style w:type="paragraph" w:styleId="ad">
    <w:name w:val="table of figures"/>
    <w:basedOn w:val="a0"/>
    <w:next w:val="a0"/>
    <w:uiPriority w:val="99"/>
    <w:qFormat/>
    <w:pPr>
      <w:tabs>
        <w:tab w:val="left" w:pos="811"/>
      </w:tabs>
      <w:spacing w:before="60"/>
      <w:ind w:left="811" w:hanging="811"/>
    </w:pPr>
  </w:style>
  <w:style w:type="paragraph" w:styleId="21">
    <w:name w:val="toc 2"/>
    <w:basedOn w:val="a0"/>
    <w:next w:val="a0"/>
    <w:uiPriority w:val="39"/>
    <w:qFormat/>
    <w:pPr>
      <w:ind w:left="200"/>
    </w:pPr>
  </w:style>
  <w:style w:type="paragraph" w:styleId="ae">
    <w:name w:val="Normal (Web)"/>
    <w:basedOn w:val="a0"/>
    <w:uiPriority w:val="99"/>
    <w:unhideWhenUsed/>
    <w:qFormat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styleId="af">
    <w:name w:val="annotation subject"/>
    <w:basedOn w:val="a5"/>
    <w:next w:val="a5"/>
    <w:semiHidden/>
    <w:rPr>
      <w:b/>
      <w:bCs/>
    </w:rPr>
  </w:style>
  <w:style w:type="table" w:styleId="af0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ndnote reference"/>
    <w:basedOn w:val="a1"/>
    <w:semiHidden/>
    <w:unhideWhenUsed/>
    <w:qFormat/>
    <w:rPr>
      <w:vertAlign w:val="superscript"/>
    </w:rPr>
  </w:style>
  <w:style w:type="character" w:styleId="af2">
    <w:name w:val="page number"/>
    <w:basedOn w:val="a1"/>
    <w:qFormat/>
  </w:style>
  <w:style w:type="character" w:styleId="af3">
    <w:name w:val="FollowedHyperlink"/>
    <w:rPr>
      <w:color w:val="800080"/>
      <w:u w:val="single"/>
    </w:rPr>
  </w:style>
  <w:style w:type="character" w:styleId="af4">
    <w:name w:val="Emphasis"/>
    <w:qFormat/>
    <w:rPr>
      <w:i/>
      <w:iCs/>
    </w:rPr>
  </w:style>
  <w:style w:type="character" w:styleId="af5">
    <w:name w:val="Hyperlink"/>
    <w:uiPriority w:val="99"/>
    <w:qFormat/>
    <w:rPr>
      <w:color w:val="0000FF"/>
      <w:u w:val="single"/>
    </w:rPr>
  </w:style>
  <w:style w:type="character" w:styleId="af6">
    <w:name w:val="annotation reference"/>
    <w:semiHidden/>
    <w:rPr>
      <w:sz w:val="16"/>
      <w:szCs w:val="16"/>
    </w:rPr>
  </w:style>
  <w:style w:type="character" w:customStyle="1" w:styleId="2Char">
    <w:name w:val="标题 2 Char"/>
    <w:link w:val="2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3Char">
    <w:name w:val="标题 3 Char"/>
    <w:link w:val="30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4Char">
    <w:name w:val="标题 4 Char"/>
    <w:link w:val="4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customStyle="1" w:styleId="2Char0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omments">
    <w:name w:val="Comments"/>
    <w:basedOn w:val="a0"/>
    <w:link w:val="CommentsChar"/>
    <w:qFormat/>
    <w:rPr>
      <w:i/>
      <w:sz w:val="18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Char">
    <w:name w:val="纯文本 Char"/>
    <w:link w:val="a7"/>
    <w:uiPriority w:val="99"/>
    <w:qFormat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Agreement">
    <w:name w:val="Agreement"/>
    <w:basedOn w:val="a0"/>
    <w:next w:val="Doc-text2"/>
    <w:qFormat/>
    <w:pPr>
      <w:numPr>
        <w:numId w:val="3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4"/>
      </w:numPr>
      <w:tabs>
        <w:tab w:val="clear" w:pos="1622"/>
      </w:tabs>
    </w:p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5"/>
      </w:numPr>
    </w:pPr>
    <w:rPr>
      <w:b/>
    </w:rPr>
  </w:style>
  <w:style w:type="paragraph" w:customStyle="1" w:styleId="EmailDiscussion2">
    <w:name w:val="EmailDiscussion2"/>
    <w:basedOn w:val="Doc-text2"/>
    <w:qFormat/>
  </w:style>
  <w:style w:type="paragraph" w:customStyle="1" w:styleId="11">
    <w:name w:val="修订1"/>
    <w:hidden/>
    <w:uiPriority w:val="99"/>
    <w:semiHidden/>
    <w:qFormat/>
    <w:rPr>
      <w:rFonts w:ascii="Arial" w:eastAsia="MS Mincho" w:hAnsi="Arial"/>
      <w:szCs w:val="24"/>
      <w:lang w:val="en-GB" w:eastAsia="en-GB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customStyle="1" w:styleId="Style1">
    <w:name w:val="Style1"/>
    <w:basedOn w:val="4"/>
    <w:rPr>
      <w:b/>
      <w:sz w:val="22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a0"/>
    <w:next w:val="Doc-title"/>
    <w:link w:val="SubHeadingChar"/>
    <w:pPr>
      <w:spacing w:before="240" w:after="60"/>
      <w:outlineLvl w:val="8"/>
    </w:pPr>
    <w:rPr>
      <w:b/>
    </w:rPr>
  </w:style>
  <w:style w:type="paragraph" w:customStyle="1" w:styleId="Internal">
    <w:name w:val="Internal"/>
    <w:basedOn w:val="Comments"/>
    <w:link w:val="InternalChar"/>
    <w:rPr>
      <w:color w:val="333399"/>
    </w:rPr>
  </w:style>
  <w:style w:type="character" w:customStyle="1" w:styleId="InternalChar">
    <w:name w:val="Internal Char"/>
    <w:link w:val="Internal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character" w:customStyle="1" w:styleId="SubHeadingChar">
    <w:name w:val="SubHeading Char"/>
    <w:link w:val="SubHeading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ac"/>
    <w:link w:val="B1Char1"/>
    <w:qFormat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zh-CN"/>
    </w:rPr>
  </w:style>
  <w:style w:type="paragraph" w:customStyle="1" w:styleId="B2">
    <w:name w:val="B2"/>
    <w:basedOn w:val="20"/>
    <w:link w:val="B2Char"/>
    <w:qFormat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zh-CN" w:eastAsia="en-US"/>
    </w:rPr>
  </w:style>
  <w:style w:type="paragraph" w:customStyle="1" w:styleId="B3">
    <w:name w:val="B3"/>
    <w:basedOn w:val="31"/>
    <w:link w:val="B3Char2"/>
    <w:qFormat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zh-CN" w:eastAsia="en-US"/>
    </w:rPr>
  </w:style>
  <w:style w:type="character" w:customStyle="1" w:styleId="B1Char1">
    <w:name w:val="B1 Char1"/>
    <w:link w:val="B1"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6"/>
      </w:numPr>
      <w:tabs>
        <w:tab w:val="left" w:pos="1622"/>
      </w:tabs>
      <w:ind w:left="1627" w:hanging="697"/>
    </w:pPr>
  </w:style>
  <w:style w:type="character" w:customStyle="1" w:styleId="Char2">
    <w:name w:val="页眉 Char"/>
    <w:link w:val="ab"/>
    <w:uiPriority w:val="99"/>
    <w:qFormat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Char1">
    <w:name w:val="页脚 Char"/>
    <w:link w:val="aa"/>
    <w:uiPriority w:val="99"/>
    <w:qFormat/>
    <w:rPr>
      <w:rFonts w:ascii="Arial" w:eastAsia="MS Mincho" w:hAnsi="Arial"/>
      <w:szCs w:val="24"/>
    </w:rPr>
  </w:style>
  <w:style w:type="paragraph" w:customStyle="1" w:styleId="TH">
    <w:name w:val="TH"/>
    <w:basedOn w:val="a0"/>
    <w:link w:val="THChar"/>
    <w:qFormat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zh-CN" w:eastAsia="en-US"/>
    </w:rPr>
  </w:style>
  <w:style w:type="character" w:customStyle="1" w:styleId="THChar">
    <w:name w:val="TH Char"/>
    <w:link w:val="TH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Pr>
      <w:lang w:eastAsia="en-US"/>
    </w:rPr>
  </w:style>
  <w:style w:type="character" w:customStyle="1" w:styleId="B3Char2">
    <w:name w:val="B3 Char2"/>
    <w:link w:val="B3"/>
    <w:qFormat/>
    <w:rPr>
      <w:lang w:eastAsia="en-US"/>
    </w:rPr>
  </w:style>
  <w:style w:type="paragraph" w:customStyle="1" w:styleId="b30">
    <w:name w:val="b3"/>
    <w:basedOn w:val="a0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styleId="af7">
    <w:name w:val="List Paragraph"/>
    <w:basedOn w:val="a0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a0"/>
    <w:link w:val="TALChar"/>
    <w:qFormat/>
    <w:pPr>
      <w:keepNext/>
      <w:keepLines/>
      <w:spacing w:before="0"/>
    </w:pPr>
    <w:rPr>
      <w:rFonts w:eastAsia="Malgun Gothic"/>
      <w:sz w:val="18"/>
      <w:szCs w:val="20"/>
      <w:lang w:val="zh-CN"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lang w:val="zh-CN" w:eastAsia="zh-CN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/>
    </w:rPr>
  </w:style>
  <w:style w:type="character" w:customStyle="1" w:styleId="5Char">
    <w:name w:val="标题 5 Char"/>
    <w:link w:val="5"/>
    <w:qFormat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af8">
    <w:name w:val="Placeholder Text"/>
    <w:uiPriority w:val="99"/>
    <w:semiHidden/>
    <w:rPr>
      <w:color w:val="808080"/>
    </w:rPr>
  </w:style>
  <w:style w:type="character" w:customStyle="1" w:styleId="1Char">
    <w:name w:val="标题 1 Char"/>
    <w:link w:val="1"/>
    <w:qFormat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a0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Pr>
      <w:color w:val="FF0000"/>
    </w:rPr>
  </w:style>
  <w:style w:type="paragraph" w:customStyle="1" w:styleId="Doc-comment">
    <w:name w:val="Doc-comment"/>
    <w:basedOn w:val="a0"/>
    <w:next w:val="Doc-text2"/>
    <w:qFormat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a0"/>
    <w:qFormat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paragraph" w:customStyle="1" w:styleId="ContributionHeader">
    <w:name w:val="ContributionHeader"/>
    <w:basedOn w:val="a0"/>
    <w:link w:val="ContributionHeaderChar"/>
    <w:qFormat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before="0" w:after="120"/>
      <w:textAlignment w:val="baseline"/>
    </w:pPr>
    <w:rPr>
      <w:b/>
      <w:sz w:val="24"/>
    </w:rPr>
  </w:style>
  <w:style w:type="character" w:customStyle="1" w:styleId="ContributionHeaderChar">
    <w:name w:val="ContributionHeader Char"/>
    <w:link w:val="ContributionHeader"/>
    <w:rPr>
      <w:rFonts w:ascii="Arial" w:eastAsia="MS Mincho" w:hAnsi="Arial"/>
      <w:b/>
      <w:sz w:val="24"/>
      <w:szCs w:val="24"/>
    </w:rPr>
  </w:style>
  <w:style w:type="character" w:customStyle="1" w:styleId="UnresolvedMention1">
    <w:name w:val="Unresolved Mention1"/>
    <w:basedOn w:val="a1"/>
    <w:qFormat/>
    <w:rPr>
      <w:color w:val="808080"/>
      <w:shd w:val="clear" w:color="auto" w:fill="E6E6E6"/>
    </w:rPr>
  </w:style>
  <w:style w:type="character" w:customStyle="1" w:styleId="7Char">
    <w:name w:val="标题 7 Char"/>
    <w:basedOn w:val="a1"/>
    <w:link w:val="7"/>
    <w:semiHidden/>
    <w:qFormat/>
    <w:rPr>
      <w:rFonts w:asciiTheme="majorHAnsi" w:eastAsiaTheme="majorEastAsia" w:hAnsiTheme="majorHAnsi" w:cstheme="majorBidi"/>
      <w:i/>
      <w:iCs/>
      <w:color w:val="1F4E79" w:themeColor="accent1" w:themeShade="80"/>
      <w:szCs w:val="24"/>
    </w:rPr>
  </w:style>
  <w:style w:type="paragraph" w:customStyle="1" w:styleId="Proposal">
    <w:name w:val="Proposal"/>
    <w:basedOn w:val="a0"/>
    <w:pPr>
      <w:numPr>
        <w:numId w:val="7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before="0" w:after="120"/>
      <w:ind w:left="1701" w:hanging="1701"/>
      <w:jc w:val="both"/>
      <w:textAlignment w:val="baseline"/>
    </w:pPr>
    <w:rPr>
      <w:rFonts w:eastAsia="Times New Roman"/>
      <w:b/>
      <w:bCs/>
      <w:szCs w:val="20"/>
      <w:lang w:eastAsia="zh-CN"/>
    </w:rPr>
  </w:style>
  <w:style w:type="character" w:customStyle="1" w:styleId="Char0">
    <w:name w:val="尾注文本 Char"/>
    <w:basedOn w:val="a1"/>
    <w:link w:val="a8"/>
    <w:semiHidden/>
    <w:qFormat/>
    <w:rPr>
      <w:rFonts w:ascii="Arial" w:eastAsia="MS Mincho" w:hAnsi="Arial"/>
    </w:rPr>
  </w:style>
  <w:style w:type="character" w:customStyle="1" w:styleId="apple-converted-space">
    <w:name w:val="apple-converted-space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8692EB-F0F5-4CD8-99DF-643F818CC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Burbidge (RAN2 Chairman)</dc:creator>
  <cp:keywords>CTPClassification=CTP_IC:VisualMarkings=, CTPClassification=CTP_IC, CTPClassification=CTP_NT</cp:keywords>
  <cp:lastModifiedBy>Huawei</cp:lastModifiedBy>
  <cp:revision>9</cp:revision>
  <cp:lastPrinted>2018-01-21T20:31:00Z</cp:lastPrinted>
  <dcterms:created xsi:type="dcterms:W3CDTF">2020-03-04T05:01:00Z</dcterms:created>
  <dcterms:modified xsi:type="dcterms:W3CDTF">2020-03-04T08:06:00Z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a72c3c46-cbdd-4ae9-9a83-037dba4a2bd5</vt:lpwstr>
  </property>
  <property fmtid="{D5CDD505-2E9C-101B-9397-08002B2CF9AE}" pid="3" name="CTP_BU">
    <vt:lpwstr>NA</vt:lpwstr>
  </property>
  <property fmtid="{D5CDD505-2E9C-101B-9397-08002B2CF9AE}" pid="4" name="CTP_TimeStamp">
    <vt:lpwstr>2018-01-22 15:24:34Z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2015_ms_pID_725343">
    <vt:lpwstr>(2)dpOUFkEGQuCB/bebHUb3sA7aCJQnnCDQtw4Axt72pIjMs7aRNALpX7K4fp2xeJcO+mzkId0C
UORESFzr2pXJNC/Yz/f7SOvZmOhCJ8HuIMjBUKS/pyZ8Xk70/pLY3/XRzu9lvlN7yZosX1c1
TBDn1kjEg7aJZDCXI9sL2JHThy1ule8W4joeHlq3+IqhCAx/Y2XYeSD75ihhJ+d0Rjdbn60R
saYUa/lHgy/rf/upmC</vt:lpwstr>
  </property>
  <property fmtid="{D5CDD505-2E9C-101B-9397-08002B2CF9AE}" pid="9" name="_2015_ms_pID_7253431">
    <vt:lpwstr>M4dsjko8WE3KCZNf6VZsOr7JALGHaCidMnikQ3CUrVbIh2pNmKH7GN
NgjzyVwIKoxh8alcKneaJskfMobe/pEWI95ZjSDEYEWHw1Gy1GJ2uuDIHdWTBuNJRTL1Igjk
wyB7oAOFdTzHNP1M8Ig1Uie1/7Mb+LyCFEJMOfBnXGCUx3vuIWZvdHqEdIpqDOAy6Eg=</vt:lpwstr>
  </property>
  <property fmtid="{D5CDD505-2E9C-101B-9397-08002B2CF9AE}" pid="10" name="NSCPROP_SA">
    <vt:lpwstr>D:\3GPP\Meetings\TSGR2_109 E-meeting\Inbox\Drafts\[Offline-800][SON MDT] Organizational Hu\R2-200xxxx SONMDT Progress the discussion via email-QC_HW_ER_Apple.docx</vt:lpwstr>
  </property>
  <property fmtid="{D5CDD505-2E9C-101B-9397-08002B2CF9AE}" pid="11" name="KSOProductBuildVer">
    <vt:lpwstr>2052-11.8.2.8361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1583305523</vt:lpwstr>
  </property>
</Properties>
</file>