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5977" w14:textId="6EC0AEE1" w:rsidR="00DB47D6" w:rsidRPr="00DB47D6" w:rsidRDefault="00DB47D6" w:rsidP="00DB47D6">
      <w:pPr>
        <w:tabs>
          <w:tab w:val="right" w:pos="9639"/>
        </w:tabs>
        <w:overflowPunct/>
        <w:autoSpaceDE/>
        <w:autoSpaceDN/>
        <w:adjustRightInd/>
        <w:spacing w:after="0"/>
        <w:textAlignment w:val="auto"/>
        <w:rPr>
          <w:rFonts w:ascii="Arial" w:hAnsi="Arial"/>
          <w:b/>
          <w:i/>
          <w:noProof/>
          <w:sz w:val="28"/>
          <w:lang w:eastAsia="en-US"/>
        </w:rPr>
      </w:pPr>
      <w:r w:rsidRPr="00DB47D6">
        <w:rPr>
          <w:rFonts w:ascii="Arial" w:hAnsi="Arial"/>
          <w:b/>
          <w:noProof/>
          <w:sz w:val="24"/>
          <w:lang w:eastAsia="en-US"/>
        </w:rPr>
        <w:t>3GPP TSG-</w:t>
      </w:r>
      <w:r w:rsidR="00F7077F">
        <w:rPr>
          <w:rFonts w:ascii="Arial" w:hAnsi="Arial"/>
          <w:b/>
          <w:noProof/>
          <w:sz w:val="24"/>
          <w:lang w:eastAsia="en-US"/>
        </w:rPr>
        <w:t>RAN</w:t>
      </w:r>
      <w:r w:rsidRPr="00DB47D6">
        <w:rPr>
          <w:rFonts w:ascii="Arial" w:hAnsi="Arial"/>
          <w:b/>
          <w:noProof/>
          <w:sz w:val="24"/>
          <w:lang w:eastAsia="en-US"/>
        </w:rPr>
        <w:t xml:space="preserve"> Meeting #</w:t>
      </w:r>
      <w:r w:rsidR="00F7077F">
        <w:rPr>
          <w:rFonts w:ascii="Arial" w:hAnsi="Arial"/>
          <w:b/>
          <w:noProof/>
          <w:sz w:val="24"/>
          <w:lang w:eastAsia="en-US"/>
        </w:rPr>
        <w:t>109</w:t>
      </w:r>
      <w:r w:rsidR="006F0A84">
        <w:rPr>
          <w:rFonts w:ascii="Arial" w:hAnsi="Arial"/>
          <w:b/>
          <w:noProof/>
          <w:sz w:val="24"/>
          <w:lang w:eastAsia="en-US"/>
        </w:rPr>
        <w:t xml:space="preserve"> electronic</w:t>
      </w:r>
      <w:r w:rsidRPr="00DB47D6">
        <w:rPr>
          <w:rFonts w:ascii="Arial" w:hAnsi="Arial"/>
          <w:b/>
          <w:i/>
          <w:noProof/>
          <w:sz w:val="28"/>
          <w:lang w:eastAsia="en-US"/>
        </w:rPr>
        <w:tab/>
      </w:r>
      <w:r w:rsidR="00F7077F">
        <w:rPr>
          <w:rFonts w:ascii="Arial" w:hAnsi="Arial"/>
          <w:b/>
          <w:i/>
          <w:noProof/>
          <w:sz w:val="28"/>
          <w:lang w:eastAsia="en-US"/>
        </w:rPr>
        <w:t>R2-</w:t>
      </w:r>
      <w:r w:rsidR="0005032E">
        <w:rPr>
          <w:rFonts w:ascii="Arial" w:hAnsi="Arial"/>
          <w:b/>
          <w:i/>
          <w:noProof/>
          <w:sz w:val="28"/>
          <w:lang w:eastAsia="en-US"/>
        </w:rPr>
        <w:t>20</w:t>
      </w:r>
      <w:r w:rsidR="00192833">
        <w:rPr>
          <w:rFonts w:ascii="Arial" w:hAnsi="Arial"/>
          <w:b/>
          <w:i/>
          <w:noProof/>
          <w:sz w:val="28"/>
          <w:lang w:eastAsia="en-US"/>
        </w:rPr>
        <w:t>0</w:t>
      </w:r>
      <w:r w:rsidR="009A6FA4">
        <w:rPr>
          <w:rFonts w:ascii="Arial" w:hAnsi="Arial"/>
          <w:b/>
          <w:i/>
          <w:noProof/>
          <w:sz w:val="28"/>
          <w:lang w:eastAsia="en-US"/>
        </w:rPr>
        <w:t>xxxx</w:t>
      </w:r>
    </w:p>
    <w:p w14:paraId="606C0CD6" w14:textId="0E784798" w:rsidR="00DB47D6" w:rsidRPr="00DB47D6" w:rsidRDefault="006F0A84" w:rsidP="00DB47D6">
      <w:pPr>
        <w:overflowPunct/>
        <w:autoSpaceDE/>
        <w:autoSpaceDN/>
        <w:adjustRightInd/>
        <w:spacing w:after="120"/>
        <w:textAlignment w:val="auto"/>
        <w:outlineLvl w:val="0"/>
        <w:rPr>
          <w:rFonts w:ascii="Arial" w:hAnsi="Arial"/>
          <w:b/>
          <w:noProof/>
          <w:sz w:val="24"/>
          <w:lang w:eastAsia="en-US"/>
        </w:rPr>
      </w:pPr>
      <w:r w:rsidRPr="006F0A84">
        <w:rPr>
          <w:rFonts w:ascii="Arial" w:hAnsi="Arial"/>
          <w:b/>
          <w:noProof/>
          <w:sz w:val="24"/>
          <w:lang w:eastAsia="en-US"/>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47D6" w:rsidRPr="00DB47D6" w14:paraId="13416E38" w14:textId="77777777" w:rsidTr="00345DB2">
        <w:tc>
          <w:tcPr>
            <w:tcW w:w="9641" w:type="dxa"/>
            <w:gridSpan w:val="9"/>
            <w:tcBorders>
              <w:top w:val="single" w:sz="4" w:space="0" w:color="auto"/>
              <w:left w:val="single" w:sz="4" w:space="0" w:color="auto"/>
              <w:right w:val="single" w:sz="4" w:space="0" w:color="auto"/>
            </w:tcBorders>
          </w:tcPr>
          <w:p w14:paraId="2C354915" w14:textId="77777777" w:rsidR="00DB47D6" w:rsidRPr="00DB47D6" w:rsidRDefault="00DB47D6" w:rsidP="00DB47D6">
            <w:pPr>
              <w:overflowPunct/>
              <w:autoSpaceDE/>
              <w:autoSpaceDN/>
              <w:adjustRightInd/>
              <w:spacing w:after="0"/>
              <w:jc w:val="right"/>
              <w:textAlignment w:val="auto"/>
              <w:rPr>
                <w:rFonts w:ascii="Arial" w:hAnsi="Arial"/>
                <w:i/>
                <w:noProof/>
                <w:lang w:eastAsia="en-US"/>
              </w:rPr>
            </w:pPr>
            <w:r w:rsidRPr="00DB47D6">
              <w:rPr>
                <w:rFonts w:ascii="Arial" w:hAnsi="Arial"/>
                <w:i/>
                <w:noProof/>
                <w:sz w:val="14"/>
                <w:lang w:eastAsia="en-US"/>
              </w:rPr>
              <w:t>CR-Form-v12.0</w:t>
            </w:r>
          </w:p>
        </w:tc>
      </w:tr>
      <w:tr w:rsidR="00DB47D6" w:rsidRPr="00DB47D6" w14:paraId="10E94D92" w14:textId="77777777" w:rsidTr="00345DB2">
        <w:tc>
          <w:tcPr>
            <w:tcW w:w="9641" w:type="dxa"/>
            <w:gridSpan w:val="9"/>
            <w:tcBorders>
              <w:left w:val="single" w:sz="4" w:space="0" w:color="auto"/>
              <w:right w:val="single" w:sz="4" w:space="0" w:color="auto"/>
            </w:tcBorders>
          </w:tcPr>
          <w:p w14:paraId="502E07AD"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32"/>
                <w:lang w:eastAsia="en-US"/>
              </w:rPr>
              <w:t>CHANGE REQUEST</w:t>
            </w:r>
          </w:p>
        </w:tc>
      </w:tr>
      <w:tr w:rsidR="00DB47D6" w:rsidRPr="00DB47D6" w14:paraId="0F83E014" w14:textId="77777777" w:rsidTr="00345DB2">
        <w:tc>
          <w:tcPr>
            <w:tcW w:w="9641" w:type="dxa"/>
            <w:gridSpan w:val="9"/>
            <w:tcBorders>
              <w:left w:val="single" w:sz="4" w:space="0" w:color="auto"/>
              <w:right w:val="single" w:sz="4" w:space="0" w:color="auto"/>
            </w:tcBorders>
          </w:tcPr>
          <w:p w14:paraId="615185B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3C68A96" w14:textId="77777777" w:rsidTr="00345DB2">
        <w:tc>
          <w:tcPr>
            <w:tcW w:w="142" w:type="dxa"/>
            <w:tcBorders>
              <w:left w:val="single" w:sz="4" w:space="0" w:color="auto"/>
            </w:tcBorders>
          </w:tcPr>
          <w:p w14:paraId="513818E2"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01F8A17" w14:textId="77777777" w:rsidR="00DB47D6" w:rsidRPr="00DB47D6" w:rsidRDefault="00F7077F" w:rsidP="00DB47D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36.331</w:t>
            </w:r>
          </w:p>
        </w:tc>
        <w:tc>
          <w:tcPr>
            <w:tcW w:w="709" w:type="dxa"/>
          </w:tcPr>
          <w:p w14:paraId="05017518"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28"/>
                <w:lang w:eastAsia="en-US"/>
              </w:rPr>
              <w:t>CR</w:t>
            </w:r>
          </w:p>
        </w:tc>
        <w:tc>
          <w:tcPr>
            <w:tcW w:w="1276" w:type="dxa"/>
            <w:shd w:val="pct30" w:color="FFFF00" w:fill="auto"/>
          </w:tcPr>
          <w:p w14:paraId="23F5BA04" w14:textId="6DDCAA5D" w:rsidR="00DB47D6" w:rsidRPr="00DB47D6" w:rsidRDefault="00785F31" w:rsidP="00DB47D6">
            <w:pPr>
              <w:overflowPunct/>
              <w:autoSpaceDE/>
              <w:autoSpaceDN/>
              <w:adjustRightInd/>
              <w:spacing w:after="0"/>
              <w:textAlignment w:val="auto"/>
              <w:rPr>
                <w:rFonts w:ascii="Arial" w:hAnsi="Arial"/>
                <w:noProof/>
                <w:lang w:eastAsia="en-US"/>
              </w:rPr>
            </w:pPr>
            <w:r>
              <w:rPr>
                <w:rFonts w:ascii="Arial" w:hAnsi="Arial"/>
                <w:b/>
                <w:noProof/>
                <w:sz w:val="28"/>
                <w:lang w:eastAsia="en-US"/>
              </w:rPr>
              <w:t>4</w:t>
            </w:r>
            <w:r w:rsidR="00192833">
              <w:rPr>
                <w:rFonts w:ascii="Arial" w:hAnsi="Arial"/>
                <w:b/>
                <w:noProof/>
                <w:sz w:val="28"/>
                <w:lang w:eastAsia="en-US"/>
              </w:rPr>
              <w:t>219</w:t>
            </w:r>
          </w:p>
        </w:tc>
        <w:tc>
          <w:tcPr>
            <w:tcW w:w="709" w:type="dxa"/>
          </w:tcPr>
          <w:p w14:paraId="24EDE9F2" w14:textId="77777777" w:rsidR="00DB47D6" w:rsidRPr="00DB47D6" w:rsidRDefault="00DB47D6" w:rsidP="00DB47D6">
            <w:pPr>
              <w:tabs>
                <w:tab w:val="right" w:pos="625"/>
              </w:tabs>
              <w:overflowPunct/>
              <w:autoSpaceDE/>
              <w:autoSpaceDN/>
              <w:adjustRightInd/>
              <w:spacing w:after="0"/>
              <w:jc w:val="center"/>
              <w:textAlignment w:val="auto"/>
              <w:rPr>
                <w:rFonts w:ascii="Arial" w:hAnsi="Arial"/>
                <w:noProof/>
                <w:lang w:eastAsia="en-US"/>
              </w:rPr>
            </w:pPr>
            <w:r w:rsidRPr="00DB47D6">
              <w:rPr>
                <w:rFonts w:ascii="Arial" w:hAnsi="Arial"/>
                <w:b/>
                <w:bCs/>
                <w:noProof/>
                <w:sz w:val="28"/>
                <w:lang w:eastAsia="en-US"/>
              </w:rPr>
              <w:t>rev</w:t>
            </w:r>
          </w:p>
        </w:tc>
        <w:tc>
          <w:tcPr>
            <w:tcW w:w="992" w:type="dxa"/>
            <w:shd w:val="pct30" w:color="FFFF00" w:fill="auto"/>
          </w:tcPr>
          <w:p w14:paraId="5634AF1F" w14:textId="79BAF6B8" w:rsidR="00DB47D6" w:rsidRPr="00DB47D6" w:rsidRDefault="00502D52" w:rsidP="00DB47D6">
            <w:pPr>
              <w:overflowPunct/>
              <w:autoSpaceDE/>
              <w:autoSpaceDN/>
              <w:adjustRightInd/>
              <w:spacing w:after="0"/>
              <w:jc w:val="center"/>
              <w:textAlignment w:val="auto"/>
              <w:rPr>
                <w:rFonts w:ascii="Arial" w:hAnsi="Arial"/>
                <w:b/>
                <w:noProof/>
                <w:lang w:eastAsia="en-US"/>
              </w:rPr>
            </w:pPr>
            <w:r>
              <w:rPr>
                <w:rFonts w:ascii="DengXian" w:eastAsia="DengXian" w:hAnsi="DengXian"/>
                <w:b/>
                <w:noProof/>
                <w:lang w:eastAsia="zh-CN"/>
              </w:rPr>
              <w:t>1</w:t>
            </w:r>
          </w:p>
        </w:tc>
        <w:tc>
          <w:tcPr>
            <w:tcW w:w="2410" w:type="dxa"/>
          </w:tcPr>
          <w:p w14:paraId="3E2F19AB" w14:textId="77777777" w:rsidR="00DB47D6" w:rsidRPr="00DB47D6" w:rsidRDefault="00DB47D6" w:rsidP="00DB47D6">
            <w:pPr>
              <w:tabs>
                <w:tab w:val="right" w:pos="1825"/>
              </w:tabs>
              <w:overflowPunct/>
              <w:autoSpaceDE/>
              <w:autoSpaceDN/>
              <w:adjustRightInd/>
              <w:spacing w:after="0"/>
              <w:jc w:val="center"/>
              <w:textAlignment w:val="auto"/>
              <w:rPr>
                <w:rFonts w:ascii="Arial" w:hAnsi="Arial"/>
                <w:noProof/>
                <w:lang w:eastAsia="en-US"/>
              </w:rPr>
            </w:pPr>
            <w:r w:rsidRPr="00DB47D6">
              <w:rPr>
                <w:rFonts w:ascii="Arial" w:hAnsi="Arial"/>
                <w:b/>
                <w:noProof/>
                <w:sz w:val="28"/>
                <w:szCs w:val="28"/>
                <w:lang w:eastAsia="en-US"/>
              </w:rPr>
              <w:t>Current version:</w:t>
            </w:r>
          </w:p>
        </w:tc>
        <w:tc>
          <w:tcPr>
            <w:tcW w:w="1701" w:type="dxa"/>
            <w:shd w:val="pct30" w:color="FFFF00" w:fill="auto"/>
          </w:tcPr>
          <w:p w14:paraId="2FF8940E" w14:textId="77777777" w:rsidR="00DB47D6" w:rsidRPr="00DB47D6" w:rsidRDefault="00785F31" w:rsidP="00DB47D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15.8.0</w:t>
            </w:r>
          </w:p>
        </w:tc>
        <w:tc>
          <w:tcPr>
            <w:tcW w:w="143" w:type="dxa"/>
            <w:tcBorders>
              <w:right w:val="single" w:sz="4" w:space="0" w:color="auto"/>
            </w:tcBorders>
          </w:tcPr>
          <w:p w14:paraId="6E54BC3E"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7842147E" w14:textId="77777777" w:rsidTr="00345DB2">
        <w:tc>
          <w:tcPr>
            <w:tcW w:w="9641" w:type="dxa"/>
            <w:gridSpan w:val="9"/>
            <w:tcBorders>
              <w:left w:val="single" w:sz="4" w:space="0" w:color="auto"/>
              <w:right w:val="single" w:sz="4" w:space="0" w:color="auto"/>
            </w:tcBorders>
          </w:tcPr>
          <w:p w14:paraId="32BF8445"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51DE390D" w14:textId="77777777" w:rsidTr="00345DB2">
        <w:tc>
          <w:tcPr>
            <w:tcW w:w="9641" w:type="dxa"/>
            <w:gridSpan w:val="9"/>
            <w:tcBorders>
              <w:top w:val="single" w:sz="4" w:space="0" w:color="auto"/>
            </w:tcBorders>
          </w:tcPr>
          <w:p w14:paraId="1A192647" w14:textId="77777777" w:rsidR="00DB47D6" w:rsidRPr="00DB47D6" w:rsidRDefault="00DB47D6" w:rsidP="00DB47D6">
            <w:pPr>
              <w:overflowPunct/>
              <w:autoSpaceDE/>
              <w:autoSpaceDN/>
              <w:adjustRightInd/>
              <w:spacing w:after="0"/>
              <w:jc w:val="center"/>
              <w:textAlignment w:val="auto"/>
              <w:rPr>
                <w:rFonts w:ascii="Arial" w:hAnsi="Arial" w:cs="Arial"/>
                <w:i/>
                <w:noProof/>
                <w:lang w:eastAsia="en-US"/>
              </w:rPr>
            </w:pPr>
            <w:r w:rsidRPr="00DB47D6">
              <w:rPr>
                <w:rFonts w:ascii="Arial" w:hAnsi="Arial" w:cs="Arial"/>
                <w:i/>
                <w:noProof/>
                <w:lang w:eastAsia="en-US"/>
              </w:rPr>
              <w:t xml:space="preserve">For </w:t>
            </w:r>
            <w:hyperlink r:id="rId12" w:anchor="_blank" w:history="1">
              <w:r w:rsidRPr="00DB47D6">
                <w:rPr>
                  <w:rFonts w:ascii="Arial" w:hAnsi="Arial" w:cs="Arial"/>
                  <w:b/>
                  <w:i/>
                  <w:noProof/>
                  <w:color w:val="FF0000"/>
                  <w:u w:val="single"/>
                  <w:lang w:eastAsia="en-US"/>
                </w:rPr>
                <w:t>HE</w:t>
              </w:r>
              <w:bookmarkStart w:id="0" w:name="_Hlt497126619"/>
              <w:r w:rsidRPr="00DB47D6">
                <w:rPr>
                  <w:rFonts w:ascii="Arial" w:hAnsi="Arial" w:cs="Arial"/>
                  <w:b/>
                  <w:i/>
                  <w:noProof/>
                  <w:color w:val="FF0000"/>
                  <w:u w:val="single"/>
                  <w:lang w:eastAsia="en-US"/>
                </w:rPr>
                <w:t>L</w:t>
              </w:r>
              <w:bookmarkEnd w:id="0"/>
              <w:r w:rsidRPr="00DB47D6">
                <w:rPr>
                  <w:rFonts w:ascii="Arial" w:hAnsi="Arial" w:cs="Arial"/>
                  <w:b/>
                  <w:i/>
                  <w:noProof/>
                  <w:color w:val="FF0000"/>
                  <w:u w:val="single"/>
                  <w:lang w:eastAsia="en-US"/>
                </w:rPr>
                <w:t>P</w:t>
              </w:r>
            </w:hyperlink>
            <w:r w:rsidRPr="00DB47D6">
              <w:rPr>
                <w:rFonts w:ascii="Arial" w:hAnsi="Arial" w:cs="Arial"/>
                <w:b/>
                <w:i/>
                <w:noProof/>
                <w:color w:val="FF0000"/>
                <w:lang w:eastAsia="en-US"/>
              </w:rPr>
              <w:t xml:space="preserve"> </w:t>
            </w:r>
            <w:r w:rsidRPr="00DB47D6">
              <w:rPr>
                <w:rFonts w:ascii="Arial" w:hAnsi="Arial" w:cs="Arial"/>
                <w:i/>
                <w:noProof/>
                <w:lang w:eastAsia="en-US"/>
              </w:rPr>
              <w:t xml:space="preserve">on using this form: comprehensive instructions can be found at </w:t>
            </w:r>
            <w:r w:rsidRPr="00DB47D6">
              <w:rPr>
                <w:rFonts w:ascii="Arial" w:hAnsi="Arial" w:cs="Arial"/>
                <w:i/>
                <w:noProof/>
                <w:lang w:eastAsia="en-US"/>
              </w:rPr>
              <w:br/>
            </w:r>
            <w:hyperlink r:id="rId13" w:history="1">
              <w:r w:rsidRPr="00DB47D6">
                <w:rPr>
                  <w:rFonts w:ascii="Arial" w:hAnsi="Arial" w:cs="Arial"/>
                  <w:i/>
                  <w:noProof/>
                  <w:color w:val="0000FF"/>
                  <w:u w:val="single"/>
                  <w:lang w:eastAsia="en-US"/>
                </w:rPr>
                <w:t>http://www.3gpp.org/Change-Requests</w:t>
              </w:r>
            </w:hyperlink>
            <w:r w:rsidRPr="00DB47D6">
              <w:rPr>
                <w:rFonts w:ascii="Arial" w:hAnsi="Arial" w:cs="Arial"/>
                <w:i/>
                <w:noProof/>
                <w:lang w:eastAsia="en-US"/>
              </w:rPr>
              <w:t>.</w:t>
            </w:r>
          </w:p>
        </w:tc>
      </w:tr>
      <w:tr w:rsidR="00DB47D6" w:rsidRPr="00DB47D6" w14:paraId="7EDBF42E" w14:textId="77777777" w:rsidTr="00345DB2">
        <w:tc>
          <w:tcPr>
            <w:tcW w:w="9641" w:type="dxa"/>
            <w:gridSpan w:val="9"/>
          </w:tcPr>
          <w:p w14:paraId="553F779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bl>
    <w:p w14:paraId="5733937A" w14:textId="77777777" w:rsidR="00DB47D6" w:rsidRPr="00DB47D6" w:rsidRDefault="00DB47D6" w:rsidP="00DB47D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47D6" w:rsidRPr="00DB47D6" w14:paraId="4926E03B" w14:textId="77777777" w:rsidTr="00345DB2">
        <w:tc>
          <w:tcPr>
            <w:tcW w:w="2835" w:type="dxa"/>
          </w:tcPr>
          <w:p w14:paraId="70AD9871" w14:textId="77777777" w:rsidR="00DB47D6" w:rsidRPr="00DB47D6" w:rsidRDefault="00DB47D6" w:rsidP="00DB47D6">
            <w:pPr>
              <w:tabs>
                <w:tab w:val="right" w:pos="2751"/>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Proposed change affects:</w:t>
            </w:r>
          </w:p>
        </w:tc>
        <w:tc>
          <w:tcPr>
            <w:tcW w:w="1418" w:type="dxa"/>
          </w:tcPr>
          <w:p w14:paraId="4EBE212F"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BE4E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6599A82"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893B61"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79B7BD05"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DB5F48"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2E30760"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9ECCE2" w14:textId="77777777" w:rsidR="00DB47D6" w:rsidRPr="00DB47D6" w:rsidRDefault="00DB47D6" w:rsidP="00DB47D6">
            <w:pPr>
              <w:overflowPunct/>
              <w:autoSpaceDE/>
              <w:autoSpaceDN/>
              <w:adjustRightInd/>
              <w:spacing w:after="0"/>
              <w:jc w:val="center"/>
              <w:textAlignment w:val="auto"/>
              <w:rPr>
                <w:rFonts w:ascii="Arial" w:hAnsi="Arial"/>
                <w:b/>
                <w:bCs/>
                <w:caps/>
                <w:noProof/>
                <w:lang w:eastAsia="en-US"/>
              </w:rPr>
            </w:pPr>
          </w:p>
        </w:tc>
      </w:tr>
    </w:tbl>
    <w:p w14:paraId="73750103" w14:textId="77777777" w:rsidR="00DB47D6" w:rsidRPr="00DB47D6" w:rsidRDefault="00DB47D6" w:rsidP="00DB47D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7D6" w:rsidRPr="00DB47D6" w14:paraId="320A08A3" w14:textId="77777777" w:rsidTr="00345DB2">
        <w:tc>
          <w:tcPr>
            <w:tcW w:w="9640" w:type="dxa"/>
            <w:gridSpan w:val="11"/>
          </w:tcPr>
          <w:p w14:paraId="6AB4B82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619DF450" w14:textId="77777777" w:rsidTr="00345DB2">
        <w:tc>
          <w:tcPr>
            <w:tcW w:w="1843" w:type="dxa"/>
            <w:tcBorders>
              <w:top w:val="single" w:sz="4" w:space="0" w:color="auto"/>
              <w:left w:val="single" w:sz="4" w:space="0" w:color="auto"/>
            </w:tcBorders>
          </w:tcPr>
          <w:p w14:paraId="45FA25D6"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Title:</w:t>
            </w:r>
            <w:r w:rsidRPr="00DB47D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88A6DAB"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Introduction of DL MIMO efficiency enhancement</w:t>
            </w:r>
          </w:p>
        </w:tc>
      </w:tr>
      <w:tr w:rsidR="00DB47D6" w:rsidRPr="00DB47D6" w14:paraId="20E9A77A" w14:textId="77777777" w:rsidTr="00345DB2">
        <w:tc>
          <w:tcPr>
            <w:tcW w:w="1843" w:type="dxa"/>
            <w:tcBorders>
              <w:left w:val="single" w:sz="4" w:space="0" w:color="auto"/>
            </w:tcBorders>
          </w:tcPr>
          <w:p w14:paraId="03B28DF0"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3FBE0B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F982CFC" w14:textId="77777777" w:rsidTr="00345DB2">
        <w:tc>
          <w:tcPr>
            <w:tcW w:w="1843" w:type="dxa"/>
            <w:tcBorders>
              <w:left w:val="single" w:sz="4" w:space="0" w:color="auto"/>
            </w:tcBorders>
          </w:tcPr>
          <w:p w14:paraId="3ECAADB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WG:</w:t>
            </w:r>
          </w:p>
        </w:tc>
        <w:tc>
          <w:tcPr>
            <w:tcW w:w="7797" w:type="dxa"/>
            <w:gridSpan w:val="10"/>
            <w:tcBorders>
              <w:right w:val="single" w:sz="4" w:space="0" w:color="auto"/>
            </w:tcBorders>
            <w:shd w:val="pct30" w:color="FFFF00" w:fill="auto"/>
          </w:tcPr>
          <w:p w14:paraId="007625E3"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Huawei, HiSilicon</w:t>
            </w:r>
          </w:p>
        </w:tc>
      </w:tr>
      <w:tr w:rsidR="00DB47D6" w:rsidRPr="00DB47D6" w14:paraId="02960779" w14:textId="77777777" w:rsidTr="00345DB2">
        <w:tc>
          <w:tcPr>
            <w:tcW w:w="1843" w:type="dxa"/>
            <w:tcBorders>
              <w:left w:val="single" w:sz="4" w:space="0" w:color="auto"/>
            </w:tcBorders>
          </w:tcPr>
          <w:p w14:paraId="1C02B03E"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TSG:</w:t>
            </w:r>
          </w:p>
        </w:tc>
        <w:tc>
          <w:tcPr>
            <w:tcW w:w="7797" w:type="dxa"/>
            <w:gridSpan w:val="10"/>
            <w:tcBorders>
              <w:right w:val="single" w:sz="4" w:space="0" w:color="auto"/>
            </w:tcBorders>
            <w:shd w:val="pct30" w:color="FFFF00" w:fill="auto"/>
          </w:tcPr>
          <w:p w14:paraId="2E3000A8"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DB47D6" w:rsidRPr="00DB47D6" w14:paraId="50A92E94" w14:textId="77777777" w:rsidTr="00345DB2">
        <w:tc>
          <w:tcPr>
            <w:tcW w:w="1843" w:type="dxa"/>
            <w:tcBorders>
              <w:left w:val="single" w:sz="4" w:space="0" w:color="auto"/>
            </w:tcBorders>
          </w:tcPr>
          <w:p w14:paraId="50A969A6"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46E41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809EAC8" w14:textId="77777777" w:rsidTr="00345DB2">
        <w:tc>
          <w:tcPr>
            <w:tcW w:w="1843" w:type="dxa"/>
            <w:tcBorders>
              <w:left w:val="single" w:sz="4" w:space="0" w:color="auto"/>
            </w:tcBorders>
          </w:tcPr>
          <w:p w14:paraId="056CD702"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Work item code:</w:t>
            </w:r>
          </w:p>
        </w:tc>
        <w:tc>
          <w:tcPr>
            <w:tcW w:w="3686" w:type="dxa"/>
            <w:gridSpan w:val="5"/>
            <w:shd w:val="pct30" w:color="FFFF00" w:fill="auto"/>
          </w:tcPr>
          <w:p w14:paraId="3B812924"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LTE_DL_MIMO_EE-Core</w:t>
            </w:r>
          </w:p>
        </w:tc>
        <w:tc>
          <w:tcPr>
            <w:tcW w:w="567" w:type="dxa"/>
            <w:tcBorders>
              <w:left w:val="nil"/>
            </w:tcBorders>
          </w:tcPr>
          <w:p w14:paraId="65141382" w14:textId="77777777" w:rsidR="00DB47D6" w:rsidRPr="00DB47D6" w:rsidRDefault="00DB47D6" w:rsidP="00DB47D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E3D3C5D"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b/>
                <w:i/>
                <w:noProof/>
                <w:lang w:eastAsia="en-US"/>
              </w:rPr>
              <w:t>Date:</w:t>
            </w:r>
          </w:p>
        </w:tc>
        <w:tc>
          <w:tcPr>
            <w:tcW w:w="2127" w:type="dxa"/>
            <w:tcBorders>
              <w:right w:val="single" w:sz="4" w:space="0" w:color="auto"/>
            </w:tcBorders>
            <w:shd w:val="pct30" w:color="FFFF00" w:fill="auto"/>
          </w:tcPr>
          <w:p w14:paraId="1E41A955" w14:textId="7D74B271" w:rsidR="00DB47D6" w:rsidRPr="00DB47D6" w:rsidRDefault="006F0A84"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2020-02-1</w:t>
            </w:r>
            <w:r w:rsidR="00785F31">
              <w:rPr>
                <w:rFonts w:ascii="Arial" w:hAnsi="Arial"/>
                <w:noProof/>
                <w:lang w:eastAsia="en-US"/>
              </w:rPr>
              <w:t>4</w:t>
            </w:r>
          </w:p>
        </w:tc>
      </w:tr>
      <w:tr w:rsidR="00DB47D6" w:rsidRPr="00DB47D6" w14:paraId="1F987A4F" w14:textId="77777777" w:rsidTr="00345DB2">
        <w:tc>
          <w:tcPr>
            <w:tcW w:w="1843" w:type="dxa"/>
            <w:tcBorders>
              <w:left w:val="single" w:sz="4" w:space="0" w:color="auto"/>
            </w:tcBorders>
          </w:tcPr>
          <w:p w14:paraId="0F80F0BF"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0A08D0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267" w:type="dxa"/>
            <w:gridSpan w:val="2"/>
          </w:tcPr>
          <w:p w14:paraId="0A50185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1417" w:type="dxa"/>
            <w:gridSpan w:val="3"/>
          </w:tcPr>
          <w:p w14:paraId="3DC3B68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83E0D7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FA2519B" w14:textId="77777777" w:rsidTr="00345DB2">
        <w:trPr>
          <w:cantSplit/>
        </w:trPr>
        <w:tc>
          <w:tcPr>
            <w:tcW w:w="1843" w:type="dxa"/>
            <w:tcBorders>
              <w:left w:val="single" w:sz="4" w:space="0" w:color="auto"/>
            </w:tcBorders>
          </w:tcPr>
          <w:p w14:paraId="3798F2E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Category:</w:t>
            </w:r>
          </w:p>
        </w:tc>
        <w:tc>
          <w:tcPr>
            <w:tcW w:w="851" w:type="dxa"/>
            <w:shd w:val="pct30" w:color="FFFF00" w:fill="auto"/>
          </w:tcPr>
          <w:p w14:paraId="01AA74D6" w14:textId="77777777" w:rsidR="00DB47D6" w:rsidRPr="00DB47D6" w:rsidRDefault="00785F31" w:rsidP="00DB47D6">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0350FA15" w14:textId="77777777" w:rsidR="00DB47D6" w:rsidRPr="00DB47D6" w:rsidRDefault="00DB47D6" w:rsidP="00DB47D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969DEB" w14:textId="77777777" w:rsidR="00DB47D6" w:rsidRPr="00DB47D6" w:rsidRDefault="00DB47D6" w:rsidP="00DB47D6">
            <w:pPr>
              <w:overflowPunct/>
              <w:autoSpaceDE/>
              <w:autoSpaceDN/>
              <w:adjustRightInd/>
              <w:spacing w:after="0"/>
              <w:jc w:val="right"/>
              <w:textAlignment w:val="auto"/>
              <w:rPr>
                <w:rFonts w:ascii="Arial" w:hAnsi="Arial"/>
                <w:b/>
                <w:i/>
                <w:noProof/>
                <w:lang w:eastAsia="en-US"/>
              </w:rPr>
            </w:pPr>
            <w:r w:rsidRPr="00DB47D6">
              <w:rPr>
                <w:rFonts w:ascii="Arial" w:hAnsi="Arial"/>
                <w:b/>
                <w:i/>
                <w:noProof/>
                <w:lang w:eastAsia="en-US"/>
              </w:rPr>
              <w:t>Release:</w:t>
            </w:r>
          </w:p>
        </w:tc>
        <w:tc>
          <w:tcPr>
            <w:tcW w:w="2127" w:type="dxa"/>
            <w:tcBorders>
              <w:right w:val="single" w:sz="4" w:space="0" w:color="auto"/>
            </w:tcBorders>
            <w:shd w:val="pct30" w:color="FFFF00" w:fill="auto"/>
          </w:tcPr>
          <w:p w14:paraId="31352A3E"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DB47D6" w:rsidRPr="00DB47D6" w14:paraId="0370A006" w14:textId="77777777" w:rsidTr="00345DB2">
        <w:tc>
          <w:tcPr>
            <w:tcW w:w="1843" w:type="dxa"/>
            <w:tcBorders>
              <w:left w:val="single" w:sz="4" w:space="0" w:color="auto"/>
              <w:bottom w:val="single" w:sz="4" w:space="0" w:color="auto"/>
            </w:tcBorders>
          </w:tcPr>
          <w:p w14:paraId="71219347"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01C012E" w14:textId="77777777" w:rsidR="00DB47D6" w:rsidRPr="00DB47D6" w:rsidRDefault="00DB47D6" w:rsidP="00DB47D6">
            <w:pPr>
              <w:overflowPunct/>
              <w:autoSpaceDE/>
              <w:autoSpaceDN/>
              <w:adjustRightInd/>
              <w:spacing w:after="0"/>
              <w:ind w:left="383" w:hanging="383"/>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categories:</w:t>
            </w:r>
            <w:r w:rsidRPr="00DB47D6">
              <w:rPr>
                <w:rFonts w:ascii="Arial" w:hAnsi="Arial"/>
                <w:b/>
                <w:i/>
                <w:noProof/>
                <w:sz w:val="18"/>
                <w:lang w:eastAsia="en-US"/>
              </w:rPr>
              <w:br/>
              <w:t>F</w:t>
            </w:r>
            <w:r w:rsidRPr="00DB47D6">
              <w:rPr>
                <w:rFonts w:ascii="Arial" w:hAnsi="Arial"/>
                <w:i/>
                <w:noProof/>
                <w:sz w:val="18"/>
                <w:lang w:eastAsia="en-US"/>
              </w:rPr>
              <w:t xml:space="preserve">  (correction)</w:t>
            </w:r>
            <w:r w:rsidRPr="00DB47D6">
              <w:rPr>
                <w:rFonts w:ascii="Arial" w:hAnsi="Arial"/>
                <w:i/>
                <w:noProof/>
                <w:sz w:val="18"/>
                <w:lang w:eastAsia="en-US"/>
              </w:rPr>
              <w:br/>
            </w:r>
            <w:r w:rsidRPr="00DB47D6">
              <w:rPr>
                <w:rFonts w:ascii="Arial" w:hAnsi="Arial"/>
                <w:b/>
                <w:i/>
                <w:noProof/>
                <w:sz w:val="18"/>
                <w:lang w:eastAsia="en-US"/>
              </w:rPr>
              <w:t>A</w:t>
            </w:r>
            <w:r w:rsidRPr="00DB47D6">
              <w:rPr>
                <w:rFonts w:ascii="Arial" w:hAnsi="Arial"/>
                <w:i/>
                <w:noProof/>
                <w:sz w:val="18"/>
                <w:lang w:eastAsia="en-US"/>
              </w:rPr>
              <w:t xml:space="preserve">  (mirror corresponding to a change in an earlier release)</w:t>
            </w:r>
            <w:r w:rsidRPr="00DB47D6">
              <w:rPr>
                <w:rFonts w:ascii="Arial" w:hAnsi="Arial"/>
                <w:i/>
                <w:noProof/>
                <w:sz w:val="18"/>
                <w:lang w:eastAsia="en-US"/>
              </w:rPr>
              <w:br/>
            </w:r>
            <w:r w:rsidRPr="00DB47D6">
              <w:rPr>
                <w:rFonts w:ascii="Arial" w:hAnsi="Arial"/>
                <w:b/>
                <w:i/>
                <w:noProof/>
                <w:sz w:val="18"/>
                <w:lang w:eastAsia="en-US"/>
              </w:rPr>
              <w:t>B</w:t>
            </w:r>
            <w:r w:rsidRPr="00DB47D6">
              <w:rPr>
                <w:rFonts w:ascii="Arial" w:hAnsi="Arial"/>
                <w:i/>
                <w:noProof/>
                <w:sz w:val="18"/>
                <w:lang w:eastAsia="en-US"/>
              </w:rPr>
              <w:t xml:space="preserve">  (addition of feature), </w:t>
            </w:r>
            <w:r w:rsidRPr="00DB47D6">
              <w:rPr>
                <w:rFonts w:ascii="Arial" w:hAnsi="Arial"/>
                <w:i/>
                <w:noProof/>
                <w:sz w:val="18"/>
                <w:lang w:eastAsia="en-US"/>
              </w:rPr>
              <w:br/>
            </w:r>
            <w:r w:rsidRPr="00DB47D6">
              <w:rPr>
                <w:rFonts w:ascii="Arial" w:hAnsi="Arial"/>
                <w:b/>
                <w:i/>
                <w:noProof/>
                <w:sz w:val="18"/>
                <w:lang w:eastAsia="en-US"/>
              </w:rPr>
              <w:t>C</w:t>
            </w:r>
            <w:r w:rsidRPr="00DB47D6">
              <w:rPr>
                <w:rFonts w:ascii="Arial" w:hAnsi="Arial"/>
                <w:i/>
                <w:noProof/>
                <w:sz w:val="18"/>
                <w:lang w:eastAsia="en-US"/>
              </w:rPr>
              <w:t xml:space="preserve">  (functional modification of feature)</w:t>
            </w:r>
            <w:r w:rsidRPr="00DB47D6">
              <w:rPr>
                <w:rFonts w:ascii="Arial" w:hAnsi="Arial"/>
                <w:i/>
                <w:noProof/>
                <w:sz w:val="18"/>
                <w:lang w:eastAsia="en-US"/>
              </w:rPr>
              <w:br/>
            </w:r>
            <w:r w:rsidRPr="00DB47D6">
              <w:rPr>
                <w:rFonts w:ascii="Arial" w:hAnsi="Arial"/>
                <w:b/>
                <w:i/>
                <w:noProof/>
                <w:sz w:val="18"/>
                <w:lang w:eastAsia="en-US"/>
              </w:rPr>
              <w:t>D</w:t>
            </w:r>
            <w:r w:rsidRPr="00DB47D6">
              <w:rPr>
                <w:rFonts w:ascii="Arial" w:hAnsi="Arial"/>
                <w:i/>
                <w:noProof/>
                <w:sz w:val="18"/>
                <w:lang w:eastAsia="en-US"/>
              </w:rPr>
              <w:t xml:space="preserve">  (editorial modification)</w:t>
            </w:r>
          </w:p>
          <w:p w14:paraId="3D661B40" w14:textId="77777777" w:rsidR="00DB47D6" w:rsidRPr="00DB47D6" w:rsidRDefault="00DB47D6" w:rsidP="00DB47D6">
            <w:pPr>
              <w:overflowPunct/>
              <w:autoSpaceDE/>
              <w:autoSpaceDN/>
              <w:adjustRightInd/>
              <w:spacing w:after="120"/>
              <w:textAlignment w:val="auto"/>
              <w:rPr>
                <w:rFonts w:ascii="Arial" w:hAnsi="Arial"/>
                <w:noProof/>
                <w:lang w:eastAsia="en-US"/>
              </w:rPr>
            </w:pPr>
            <w:r w:rsidRPr="00DB47D6">
              <w:rPr>
                <w:rFonts w:ascii="Arial" w:hAnsi="Arial"/>
                <w:noProof/>
                <w:sz w:val="18"/>
                <w:lang w:eastAsia="en-US"/>
              </w:rPr>
              <w:t>Detailed explanations of the above categories can</w:t>
            </w:r>
            <w:r w:rsidRPr="00DB47D6">
              <w:rPr>
                <w:rFonts w:ascii="Arial" w:hAnsi="Arial"/>
                <w:noProof/>
                <w:sz w:val="18"/>
                <w:lang w:eastAsia="en-US"/>
              </w:rPr>
              <w:br/>
              <w:t xml:space="preserve">be found in 3GPP </w:t>
            </w:r>
            <w:hyperlink r:id="rId14" w:history="1">
              <w:r w:rsidRPr="00DB47D6">
                <w:rPr>
                  <w:rFonts w:ascii="Arial" w:hAnsi="Arial"/>
                  <w:noProof/>
                  <w:color w:val="0000FF"/>
                  <w:sz w:val="18"/>
                  <w:u w:val="single"/>
                  <w:lang w:eastAsia="en-US"/>
                </w:rPr>
                <w:t>TR 21.900</w:t>
              </w:r>
            </w:hyperlink>
            <w:r w:rsidRPr="00DB47D6">
              <w:rPr>
                <w:rFonts w:ascii="Arial" w:hAnsi="Arial"/>
                <w:noProof/>
                <w:sz w:val="18"/>
                <w:lang w:eastAsia="en-US"/>
              </w:rPr>
              <w:t>.</w:t>
            </w:r>
          </w:p>
        </w:tc>
        <w:tc>
          <w:tcPr>
            <w:tcW w:w="3120" w:type="dxa"/>
            <w:gridSpan w:val="2"/>
            <w:tcBorders>
              <w:bottom w:val="single" w:sz="4" w:space="0" w:color="auto"/>
              <w:right w:val="single" w:sz="4" w:space="0" w:color="auto"/>
            </w:tcBorders>
          </w:tcPr>
          <w:p w14:paraId="1130426A" w14:textId="77777777" w:rsidR="00DB47D6" w:rsidRPr="00DB47D6" w:rsidRDefault="00DB47D6" w:rsidP="00DB47D6">
            <w:pPr>
              <w:tabs>
                <w:tab w:val="left" w:pos="950"/>
              </w:tabs>
              <w:overflowPunct/>
              <w:autoSpaceDE/>
              <w:autoSpaceDN/>
              <w:adjustRightInd/>
              <w:spacing w:after="0"/>
              <w:ind w:left="241" w:hanging="241"/>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releases:</w:t>
            </w:r>
            <w:r w:rsidRPr="00DB47D6">
              <w:rPr>
                <w:rFonts w:ascii="Arial" w:hAnsi="Arial"/>
                <w:i/>
                <w:noProof/>
                <w:sz w:val="18"/>
                <w:lang w:eastAsia="en-US"/>
              </w:rPr>
              <w:br/>
              <w:t>Rel-8</w:t>
            </w:r>
            <w:r w:rsidRPr="00DB47D6">
              <w:rPr>
                <w:rFonts w:ascii="Arial" w:hAnsi="Arial"/>
                <w:i/>
                <w:noProof/>
                <w:sz w:val="18"/>
                <w:lang w:eastAsia="en-US"/>
              </w:rPr>
              <w:tab/>
              <w:t>(Release 8)</w:t>
            </w:r>
            <w:r w:rsidRPr="00DB47D6">
              <w:rPr>
                <w:rFonts w:ascii="Arial" w:hAnsi="Arial"/>
                <w:i/>
                <w:noProof/>
                <w:sz w:val="18"/>
                <w:lang w:eastAsia="en-US"/>
              </w:rPr>
              <w:br/>
              <w:t>Rel-9</w:t>
            </w:r>
            <w:r w:rsidRPr="00DB47D6">
              <w:rPr>
                <w:rFonts w:ascii="Arial" w:hAnsi="Arial"/>
                <w:i/>
                <w:noProof/>
                <w:sz w:val="18"/>
                <w:lang w:eastAsia="en-US"/>
              </w:rPr>
              <w:tab/>
              <w:t>(Release 9)</w:t>
            </w:r>
            <w:r w:rsidRPr="00DB47D6">
              <w:rPr>
                <w:rFonts w:ascii="Arial" w:hAnsi="Arial"/>
                <w:i/>
                <w:noProof/>
                <w:sz w:val="18"/>
                <w:lang w:eastAsia="en-US"/>
              </w:rPr>
              <w:br/>
              <w:t>Rel-10</w:t>
            </w:r>
            <w:r w:rsidRPr="00DB47D6">
              <w:rPr>
                <w:rFonts w:ascii="Arial" w:hAnsi="Arial"/>
                <w:i/>
                <w:noProof/>
                <w:sz w:val="18"/>
                <w:lang w:eastAsia="en-US"/>
              </w:rPr>
              <w:tab/>
              <w:t>(Release 10)</w:t>
            </w:r>
            <w:r w:rsidRPr="00DB47D6">
              <w:rPr>
                <w:rFonts w:ascii="Arial" w:hAnsi="Arial"/>
                <w:i/>
                <w:noProof/>
                <w:sz w:val="18"/>
                <w:lang w:eastAsia="en-US"/>
              </w:rPr>
              <w:br/>
              <w:t>Rel-11</w:t>
            </w:r>
            <w:r w:rsidRPr="00DB47D6">
              <w:rPr>
                <w:rFonts w:ascii="Arial" w:hAnsi="Arial"/>
                <w:i/>
                <w:noProof/>
                <w:sz w:val="18"/>
                <w:lang w:eastAsia="en-US"/>
              </w:rPr>
              <w:tab/>
              <w:t>(Release 11)</w:t>
            </w:r>
            <w:r w:rsidRPr="00DB47D6">
              <w:rPr>
                <w:rFonts w:ascii="Arial" w:hAnsi="Arial"/>
                <w:i/>
                <w:noProof/>
                <w:sz w:val="18"/>
                <w:lang w:eastAsia="en-US"/>
              </w:rPr>
              <w:br/>
              <w:t>Rel-12</w:t>
            </w:r>
            <w:r w:rsidRPr="00DB47D6">
              <w:rPr>
                <w:rFonts w:ascii="Arial" w:hAnsi="Arial"/>
                <w:i/>
                <w:noProof/>
                <w:sz w:val="18"/>
                <w:lang w:eastAsia="en-US"/>
              </w:rPr>
              <w:tab/>
              <w:t>(Release 12)</w:t>
            </w:r>
            <w:r w:rsidRPr="00DB47D6">
              <w:rPr>
                <w:rFonts w:ascii="Arial" w:hAnsi="Arial"/>
                <w:i/>
                <w:noProof/>
                <w:sz w:val="18"/>
                <w:lang w:eastAsia="en-US"/>
              </w:rPr>
              <w:br/>
            </w:r>
            <w:bookmarkStart w:id="1" w:name="OLE_LINK1"/>
            <w:r w:rsidRPr="00DB47D6">
              <w:rPr>
                <w:rFonts w:ascii="Arial" w:hAnsi="Arial"/>
                <w:i/>
                <w:noProof/>
                <w:sz w:val="18"/>
                <w:lang w:eastAsia="en-US"/>
              </w:rPr>
              <w:t>Rel-13</w:t>
            </w:r>
            <w:r w:rsidRPr="00DB47D6">
              <w:rPr>
                <w:rFonts w:ascii="Arial" w:hAnsi="Arial"/>
                <w:i/>
                <w:noProof/>
                <w:sz w:val="18"/>
                <w:lang w:eastAsia="en-US"/>
              </w:rPr>
              <w:tab/>
              <w:t>(Release 13)</w:t>
            </w:r>
            <w:bookmarkEnd w:id="1"/>
            <w:r w:rsidRPr="00DB47D6">
              <w:rPr>
                <w:rFonts w:ascii="Arial" w:hAnsi="Arial"/>
                <w:i/>
                <w:noProof/>
                <w:sz w:val="18"/>
                <w:lang w:eastAsia="en-US"/>
              </w:rPr>
              <w:br/>
              <w:t>Rel-14</w:t>
            </w:r>
            <w:r w:rsidRPr="00DB47D6">
              <w:rPr>
                <w:rFonts w:ascii="Arial" w:hAnsi="Arial"/>
                <w:i/>
                <w:noProof/>
                <w:sz w:val="18"/>
                <w:lang w:eastAsia="en-US"/>
              </w:rPr>
              <w:tab/>
              <w:t>(Release 14)</w:t>
            </w:r>
            <w:r w:rsidRPr="00DB47D6">
              <w:rPr>
                <w:rFonts w:ascii="Arial" w:hAnsi="Arial"/>
                <w:i/>
                <w:noProof/>
                <w:sz w:val="18"/>
                <w:lang w:eastAsia="en-US"/>
              </w:rPr>
              <w:br/>
              <w:t>Rel-15</w:t>
            </w:r>
            <w:r w:rsidRPr="00DB47D6">
              <w:rPr>
                <w:rFonts w:ascii="Arial" w:hAnsi="Arial"/>
                <w:i/>
                <w:noProof/>
                <w:sz w:val="18"/>
                <w:lang w:eastAsia="en-US"/>
              </w:rPr>
              <w:tab/>
              <w:t>(Release 15)</w:t>
            </w:r>
            <w:r w:rsidRPr="00DB47D6">
              <w:rPr>
                <w:rFonts w:ascii="Arial" w:hAnsi="Arial"/>
                <w:i/>
                <w:noProof/>
                <w:sz w:val="18"/>
                <w:lang w:eastAsia="en-US"/>
              </w:rPr>
              <w:br/>
              <w:t>Rel-16</w:t>
            </w:r>
            <w:r w:rsidRPr="00DB47D6">
              <w:rPr>
                <w:rFonts w:ascii="Arial" w:hAnsi="Arial"/>
                <w:i/>
                <w:noProof/>
                <w:sz w:val="18"/>
                <w:lang w:eastAsia="en-US"/>
              </w:rPr>
              <w:tab/>
              <w:t>(Release 16)</w:t>
            </w:r>
          </w:p>
        </w:tc>
      </w:tr>
      <w:tr w:rsidR="00DB47D6" w:rsidRPr="00DB47D6" w14:paraId="165BF6EB" w14:textId="77777777" w:rsidTr="00345DB2">
        <w:tc>
          <w:tcPr>
            <w:tcW w:w="1843" w:type="dxa"/>
          </w:tcPr>
          <w:p w14:paraId="12B7AC8C"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B632A5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81278E8" w14:textId="77777777" w:rsidTr="00345DB2">
        <w:tc>
          <w:tcPr>
            <w:tcW w:w="2694" w:type="dxa"/>
            <w:gridSpan w:val="2"/>
            <w:tcBorders>
              <w:top w:val="single" w:sz="4" w:space="0" w:color="auto"/>
              <w:left w:val="single" w:sz="4" w:space="0" w:color="auto"/>
            </w:tcBorders>
          </w:tcPr>
          <w:p w14:paraId="611C4865"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5123F48" w14:textId="6A909554" w:rsidR="00DB47D6" w:rsidRPr="00DB47D6" w:rsidRDefault="00785F31" w:rsidP="00EE7A4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As per the endorsed UE feature and RRC parameters for LTE Rel-16 in R1-191</w:t>
            </w:r>
            <w:r w:rsidR="00EE7A46">
              <w:rPr>
                <w:rFonts w:ascii="Arial" w:hAnsi="Arial"/>
                <w:noProof/>
                <w:lang w:eastAsia="en-US"/>
              </w:rPr>
              <w:t>3673</w:t>
            </w:r>
            <w:r w:rsidRPr="00785F31">
              <w:rPr>
                <w:rFonts w:ascii="Arial" w:hAnsi="Arial"/>
                <w:noProof/>
                <w:lang w:eastAsia="en-US"/>
              </w:rPr>
              <w:t xml:space="preserve"> and R1-1911750, corresponding RRC configurations and UE capabilities need to be added to support DL MIMO efficiency enhancement.</w:t>
            </w:r>
          </w:p>
        </w:tc>
      </w:tr>
      <w:tr w:rsidR="00DB47D6" w:rsidRPr="00DB47D6" w14:paraId="7428F046" w14:textId="77777777" w:rsidTr="00345DB2">
        <w:tc>
          <w:tcPr>
            <w:tcW w:w="2694" w:type="dxa"/>
            <w:gridSpan w:val="2"/>
            <w:tcBorders>
              <w:left w:val="single" w:sz="4" w:space="0" w:color="auto"/>
            </w:tcBorders>
          </w:tcPr>
          <w:p w14:paraId="77B54E9E"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1960A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3984D310" w14:textId="77777777" w:rsidTr="00345DB2">
        <w:tc>
          <w:tcPr>
            <w:tcW w:w="2694" w:type="dxa"/>
            <w:gridSpan w:val="2"/>
            <w:tcBorders>
              <w:left w:val="single" w:sz="4" w:space="0" w:color="auto"/>
            </w:tcBorders>
          </w:tcPr>
          <w:p w14:paraId="6196A8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Summary of change:</w:t>
            </w:r>
          </w:p>
        </w:tc>
        <w:tc>
          <w:tcPr>
            <w:tcW w:w="6946" w:type="dxa"/>
            <w:gridSpan w:val="9"/>
            <w:tcBorders>
              <w:right w:val="single" w:sz="4" w:space="0" w:color="auto"/>
            </w:tcBorders>
            <w:shd w:val="pct30" w:color="FFFF00" w:fill="auto"/>
          </w:tcPr>
          <w:p w14:paraId="6BBE2680"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The following changes are made:</w:t>
            </w:r>
          </w:p>
          <w:p w14:paraId="78D7F522"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1.</w:t>
            </w:r>
            <w:r w:rsidRPr="00785F31">
              <w:rPr>
                <w:rFonts w:ascii="Arial" w:hAnsi="Arial"/>
                <w:noProof/>
                <w:lang w:eastAsia="en-US"/>
              </w:rPr>
              <w:tab/>
              <w:t xml:space="preserve">Configurations of DL MIMO efficiency enhancement are added to </w:t>
            </w:r>
            <w:r w:rsidRPr="00785F31">
              <w:rPr>
                <w:rFonts w:ascii="Arial" w:hAnsi="Arial"/>
                <w:i/>
                <w:noProof/>
                <w:lang w:eastAsia="en-US"/>
              </w:rPr>
              <w:t>PhysicalConfigDedicated</w:t>
            </w:r>
            <w:r w:rsidRPr="00785F31">
              <w:rPr>
                <w:rFonts w:ascii="Arial" w:hAnsi="Arial"/>
                <w:noProof/>
                <w:lang w:eastAsia="en-US"/>
              </w:rPr>
              <w:t xml:space="preserve"> and </w:t>
            </w:r>
            <w:r w:rsidRPr="00785F31">
              <w:rPr>
                <w:rFonts w:ascii="Arial" w:hAnsi="Arial"/>
                <w:i/>
                <w:noProof/>
                <w:lang w:eastAsia="en-US"/>
              </w:rPr>
              <w:t>PhysicalConfigDedicatedSCell</w:t>
            </w:r>
          </w:p>
          <w:p w14:paraId="0FE40447"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2.</w:t>
            </w:r>
            <w:r w:rsidRPr="00785F31">
              <w:rPr>
                <w:rFonts w:ascii="Arial" w:hAnsi="Arial"/>
                <w:noProof/>
                <w:lang w:eastAsia="en-US"/>
              </w:rPr>
              <w:tab/>
              <w:t>UE capabilities related to DL MIMO efficiency enhancement are added.</w:t>
            </w:r>
          </w:p>
        </w:tc>
      </w:tr>
      <w:tr w:rsidR="00DB47D6" w:rsidRPr="00DB47D6" w14:paraId="5172B109" w14:textId="77777777" w:rsidTr="00345DB2">
        <w:tc>
          <w:tcPr>
            <w:tcW w:w="2694" w:type="dxa"/>
            <w:gridSpan w:val="2"/>
            <w:tcBorders>
              <w:left w:val="single" w:sz="4" w:space="0" w:color="auto"/>
            </w:tcBorders>
          </w:tcPr>
          <w:p w14:paraId="37A1DA4A"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7401BA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63A020C" w14:textId="77777777" w:rsidTr="00345DB2">
        <w:tc>
          <w:tcPr>
            <w:tcW w:w="2694" w:type="dxa"/>
            <w:gridSpan w:val="2"/>
            <w:tcBorders>
              <w:left w:val="single" w:sz="4" w:space="0" w:color="auto"/>
              <w:bottom w:val="single" w:sz="4" w:space="0" w:color="auto"/>
            </w:tcBorders>
          </w:tcPr>
          <w:p w14:paraId="37FE836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A03FE27"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DL MIMO efficiency enhancement is not supported in Rel-16.</w:t>
            </w:r>
          </w:p>
        </w:tc>
      </w:tr>
      <w:tr w:rsidR="00DB47D6" w:rsidRPr="00DB47D6" w14:paraId="3AA89ED0" w14:textId="77777777" w:rsidTr="00345DB2">
        <w:tc>
          <w:tcPr>
            <w:tcW w:w="2694" w:type="dxa"/>
            <w:gridSpan w:val="2"/>
          </w:tcPr>
          <w:p w14:paraId="3A6D6512"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1CB2D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EE47522" w14:textId="77777777" w:rsidTr="00345DB2">
        <w:tc>
          <w:tcPr>
            <w:tcW w:w="2694" w:type="dxa"/>
            <w:gridSpan w:val="2"/>
            <w:tcBorders>
              <w:top w:val="single" w:sz="4" w:space="0" w:color="auto"/>
              <w:left w:val="single" w:sz="4" w:space="0" w:color="auto"/>
            </w:tcBorders>
          </w:tcPr>
          <w:p w14:paraId="71E151C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C0B0C51"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6.3.2, 6.3.6</w:t>
            </w:r>
          </w:p>
        </w:tc>
      </w:tr>
      <w:tr w:rsidR="00DB47D6" w:rsidRPr="00DB47D6" w14:paraId="3299EF1F" w14:textId="77777777" w:rsidTr="00345DB2">
        <w:tc>
          <w:tcPr>
            <w:tcW w:w="2694" w:type="dxa"/>
            <w:gridSpan w:val="2"/>
            <w:tcBorders>
              <w:left w:val="single" w:sz="4" w:space="0" w:color="auto"/>
            </w:tcBorders>
          </w:tcPr>
          <w:p w14:paraId="1D6EA758"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916968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245BFE74" w14:textId="77777777" w:rsidTr="00345DB2">
        <w:tc>
          <w:tcPr>
            <w:tcW w:w="2694" w:type="dxa"/>
            <w:gridSpan w:val="2"/>
            <w:tcBorders>
              <w:left w:val="single" w:sz="4" w:space="0" w:color="auto"/>
            </w:tcBorders>
          </w:tcPr>
          <w:p w14:paraId="56773A92"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0EE9BA"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9539E"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N</w:t>
            </w:r>
          </w:p>
        </w:tc>
        <w:tc>
          <w:tcPr>
            <w:tcW w:w="2977" w:type="dxa"/>
            <w:gridSpan w:val="4"/>
          </w:tcPr>
          <w:p w14:paraId="1679C671"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8BEA20F"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p>
        </w:tc>
      </w:tr>
      <w:tr w:rsidR="00DB47D6" w:rsidRPr="00DB47D6" w14:paraId="759861E4" w14:textId="77777777" w:rsidTr="00345DB2">
        <w:tc>
          <w:tcPr>
            <w:tcW w:w="2694" w:type="dxa"/>
            <w:gridSpan w:val="2"/>
            <w:tcBorders>
              <w:left w:val="single" w:sz="4" w:space="0" w:color="auto"/>
            </w:tcBorders>
          </w:tcPr>
          <w:p w14:paraId="783D7C4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9D5D5AF"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737A6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977" w:type="dxa"/>
            <w:gridSpan w:val="4"/>
          </w:tcPr>
          <w:p w14:paraId="282BCDD6"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Other core specifications</w:t>
            </w:r>
            <w:r w:rsidRPr="00DB47D6">
              <w:rPr>
                <w:rFonts w:ascii="Arial" w:hAnsi="Arial"/>
                <w:noProof/>
                <w:lang w:eastAsia="en-US"/>
              </w:rPr>
              <w:tab/>
            </w:r>
          </w:p>
        </w:tc>
        <w:tc>
          <w:tcPr>
            <w:tcW w:w="3401" w:type="dxa"/>
            <w:gridSpan w:val="3"/>
            <w:tcBorders>
              <w:right w:val="single" w:sz="4" w:space="0" w:color="auto"/>
            </w:tcBorders>
            <w:shd w:val="pct30" w:color="FFFF00" w:fill="auto"/>
          </w:tcPr>
          <w:p w14:paraId="33844D5B" w14:textId="0E6D77E4" w:rsidR="00DB47D6" w:rsidRPr="00DB47D6" w:rsidRDefault="00DB47D6" w:rsidP="00785F31">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TS</w:t>
            </w:r>
            <w:r w:rsidR="00785F31">
              <w:rPr>
                <w:rFonts w:ascii="Arial" w:hAnsi="Arial"/>
                <w:noProof/>
                <w:lang w:eastAsia="en-US"/>
              </w:rPr>
              <w:t xml:space="preserve"> 36.306</w:t>
            </w:r>
            <w:r w:rsidRPr="00DB47D6">
              <w:rPr>
                <w:rFonts w:ascii="Arial" w:hAnsi="Arial"/>
                <w:noProof/>
                <w:lang w:eastAsia="en-US"/>
              </w:rPr>
              <w:t xml:space="preserve"> CR </w:t>
            </w:r>
            <w:r w:rsidR="00785F31">
              <w:rPr>
                <w:rFonts w:ascii="Arial" w:hAnsi="Arial"/>
                <w:noProof/>
                <w:lang w:eastAsia="en-US"/>
              </w:rPr>
              <w:t>17</w:t>
            </w:r>
            <w:r w:rsidR="00192833">
              <w:rPr>
                <w:rFonts w:ascii="Arial" w:hAnsi="Arial"/>
                <w:noProof/>
                <w:lang w:eastAsia="en-US"/>
              </w:rPr>
              <w:t>40</w:t>
            </w:r>
          </w:p>
        </w:tc>
      </w:tr>
      <w:tr w:rsidR="00DB47D6" w:rsidRPr="00DB47D6" w14:paraId="3B482A0A" w14:textId="77777777" w:rsidTr="00345DB2">
        <w:tc>
          <w:tcPr>
            <w:tcW w:w="2694" w:type="dxa"/>
            <w:gridSpan w:val="2"/>
            <w:tcBorders>
              <w:left w:val="single" w:sz="4" w:space="0" w:color="auto"/>
            </w:tcBorders>
          </w:tcPr>
          <w:p w14:paraId="71F04CC1"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D7BBB"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072E6"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D84C3B6"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954F503"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0E067A82" w14:textId="77777777" w:rsidTr="00345DB2">
        <w:tc>
          <w:tcPr>
            <w:tcW w:w="2694" w:type="dxa"/>
            <w:gridSpan w:val="2"/>
            <w:tcBorders>
              <w:left w:val="single" w:sz="4" w:space="0" w:color="auto"/>
            </w:tcBorders>
          </w:tcPr>
          <w:p w14:paraId="5A819314"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F4511D"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8A020"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83B641"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6F3B228"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40281A2A" w14:textId="77777777" w:rsidTr="00345DB2">
        <w:tc>
          <w:tcPr>
            <w:tcW w:w="2694" w:type="dxa"/>
            <w:gridSpan w:val="2"/>
            <w:tcBorders>
              <w:left w:val="single" w:sz="4" w:space="0" w:color="auto"/>
            </w:tcBorders>
          </w:tcPr>
          <w:p w14:paraId="299675C4"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C309DF3"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483B234E" w14:textId="77777777" w:rsidTr="00345DB2">
        <w:tc>
          <w:tcPr>
            <w:tcW w:w="2694" w:type="dxa"/>
            <w:gridSpan w:val="2"/>
            <w:tcBorders>
              <w:left w:val="single" w:sz="4" w:space="0" w:color="auto"/>
              <w:bottom w:val="single" w:sz="4" w:space="0" w:color="auto"/>
            </w:tcBorders>
          </w:tcPr>
          <w:p w14:paraId="5D80A183"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AC0F9C7" w14:textId="39748309" w:rsidR="00DB47D6" w:rsidRPr="00DB47D6" w:rsidRDefault="00DB47D6" w:rsidP="00DB47D6">
            <w:pPr>
              <w:overflowPunct/>
              <w:autoSpaceDE/>
              <w:autoSpaceDN/>
              <w:adjustRightInd/>
              <w:spacing w:after="0"/>
              <w:ind w:left="100"/>
              <w:textAlignment w:val="auto"/>
              <w:rPr>
                <w:rFonts w:ascii="Arial" w:hAnsi="Arial"/>
                <w:noProof/>
                <w:lang w:eastAsia="en-US"/>
              </w:rPr>
            </w:pPr>
          </w:p>
        </w:tc>
      </w:tr>
      <w:tr w:rsidR="00DB47D6" w:rsidRPr="00DB47D6" w14:paraId="37E28725" w14:textId="77777777" w:rsidTr="00DB47D6">
        <w:tc>
          <w:tcPr>
            <w:tcW w:w="2694" w:type="dxa"/>
            <w:gridSpan w:val="2"/>
            <w:tcBorders>
              <w:top w:val="single" w:sz="4" w:space="0" w:color="auto"/>
              <w:bottom w:val="single" w:sz="4" w:space="0" w:color="auto"/>
            </w:tcBorders>
          </w:tcPr>
          <w:p w14:paraId="1FC6434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FA967" w14:textId="77777777" w:rsidR="00DB47D6" w:rsidRPr="00DB47D6" w:rsidRDefault="00DB47D6" w:rsidP="00DB47D6">
            <w:pPr>
              <w:overflowPunct/>
              <w:autoSpaceDE/>
              <w:autoSpaceDN/>
              <w:adjustRightInd/>
              <w:spacing w:after="0"/>
              <w:ind w:left="100"/>
              <w:textAlignment w:val="auto"/>
              <w:rPr>
                <w:rFonts w:ascii="Arial" w:hAnsi="Arial"/>
                <w:noProof/>
                <w:sz w:val="8"/>
                <w:szCs w:val="8"/>
                <w:lang w:eastAsia="en-US"/>
              </w:rPr>
            </w:pPr>
          </w:p>
        </w:tc>
      </w:tr>
      <w:tr w:rsidR="00DB47D6" w:rsidRPr="00DB47D6" w14:paraId="0488A90D" w14:textId="77777777" w:rsidTr="00345DB2">
        <w:tc>
          <w:tcPr>
            <w:tcW w:w="2694" w:type="dxa"/>
            <w:gridSpan w:val="2"/>
            <w:tcBorders>
              <w:top w:val="single" w:sz="4" w:space="0" w:color="auto"/>
              <w:left w:val="single" w:sz="4" w:space="0" w:color="auto"/>
              <w:bottom w:val="single" w:sz="4" w:space="0" w:color="auto"/>
            </w:tcBorders>
          </w:tcPr>
          <w:p w14:paraId="08676F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D3C550" w14:textId="0DA29B84" w:rsidR="00DB47D6" w:rsidRPr="00EE7A46" w:rsidRDefault="00EE7A46" w:rsidP="00DB47D6">
            <w:pPr>
              <w:overflowPunct/>
              <w:autoSpaceDE/>
              <w:autoSpaceDN/>
              <w:adjustRightInd/>
              <w:spacing w:after="0"/>
              <w:ind w:left="100"/>
              <w:textAlignment w:val="auto"/>
              <w:rPr>
                <w:rFonts w:ascii="Arial" w:eastAsia="DengXian" w:hAnsi="Arial"/>
                <w:noProof/>
                <w:lang w:eastAsia="zh-CN"/>
              </w:rPr>
            </w:pPr>
            <w:r w:rsidRPr="00EE7A46">
              <w:rPr>
                <w:rFonts w:ascii="Arial" w:eastAsia="DengXian" w:hAnsi="Arial" w:hint="eastAsia"/>
                <w:b/>
                <w:noProof/>
                <w:lang w:eastAsia="zh-CN"/>
              </w:rPr>
              <w:t>F</w:t>
            </w:r>
            <w:r w:rsidR="00192833">
              <w:rPr>
                <w:rFonts w:ascii="Arial" w:eastAsia="DengXian" w:hAnsi="Arial"/>
                <w:b/>
                <w:noProof/>
                <w:lang w:eastAsia="zh-CN"/>
              </w:rPr>
              <w:t>or RAN</w:t>
            </w:r>
            <w:r w:rsidRPr="00EE7A46">
              <w:rPr>
                <w:rFonts w:ascii="Arial" w:eastAsia="DengXian" w:hAnsi="Arial"/>
                <w:b/>
                <w:noProof/>
                <w:lang w:eastAsia="zh-CN"/>
              </w:rPr>
              <w:t>2</w:t>
            </w:r>
            <w:r w:rsidR="00192833">
              <w:rPr>
                <w:rFonts w:ascii="Arial" w:eastAsia="DengXian" w:hAnsi="Arial" w:hint="eastAsia"/>
                <w:b/>
                <w:noProof/>
                <w:lang w:eastAsia="zh-CN"/>
              </w:rPr>
              <w:t>#</w:t>
            </w:r>
            <w:r w:rsidR="00192833">
              <w:rPr>
                <w:rFonts w:ascii="Arial" w:eastAsia="DengXian" w:hAnsi="Arial"/>
                <w:b/>
                <w:noProof/>
                <w:lang w:eastAsia="zh-CN"/>
              </w:rPr>
              <w:t>109 meeting</w:t>
            </w:r>
            <w:r>
              <w:rPr>
                <w:rFonts w:ascii="Arial" w:eastAsia="DengXian" w:hAnsi="Arial"/>
                <w:b/>
                <w:noProof/>
                <w:lang w:eastAsia="zh-CN"/>
              </w:rPr>
              <w:t>, the following changes are made:</w:t>
            </w:r>
          </w:p>
          <w:p w14:paraId="6373B732" w14:textId="5ADAA12A" w:rsidR="00EE7A46" w:rsidRDefault="00EE7A46" w:rsidP="00EE7A46">
            <w:pPr>
              <w:pStyle w:val="ListParagraph"/>
              <w:numPr>
                <w:ilvl w:val="0"/>
                <w:numId w:val="8"/>
              </w:numPr>
              <w:spacing w:after="0"/>
              <w:rPr>
                <w:rFonts w:ascii="Arial" w:eastAsia="DengXian" w:hAnsi="Arial"/>
                <w:noProof/>
                <w:lang w:eastAsia="zh-CN"/>
              </w:rPr>
            </w:pPr>
            <w:r w:rsidRPr="00EE7A46">
              <w:rPr>
                <w:rFonts w:ascii="Arial" w:eastAsia="DengXian" w:hAnsi="Arial" w:hint="eastAsia"/>
                <w:noProof/>
                <w:lang w:eastAsia="zh-CN"/>
              </w:rPr>
              <w:t>A</w:t>
            </w:r>
            <w:r w:rsidRPr="00EE7A46">
              <w:rPr>
                <w:rFonts w:ascii="Arial" w:eastAsia="DengXian" w:hAnsi="Arial"/>
                <w:noProof/>
                <w:lang w:eastAsia="zh-CN"/>
              </w:rPr>
              <w:t>dd</w:t>
            </w:r>
            <w:r>
              <w:rPr>
                <w:rFonts w:ascii="Arial" w:eastAsia="DengXian" w:hAnsi="Arial"/>
                <w:noProof/>
                <w:lang w:eastAsia="zh-CN"/>
              </w:rPr>
              <w:t xml:space="preserve"> new RRC parameter add</w:t>
            </w:r>
            <w:r w:rsidRPr="00EE7A46">
              <w:rPr>
                <w:rFonts w:ascii="Arial" w:eastAsia="DengXian" w:hAnsi="Arial"/>
                <w:noProof/>
                <w:lang w:eastAsia="zh-CN"/>
              </w:rPr>
              <w:t>SRS-GuardSymbolAS</w:t>
            </w:r>
            <w:r>
              <w:rPr>
                <w:rFonts w:ascii="Arial" w:eastAsia="DengXian" w:hAnsi="Arial"/>
                <w:noProof/>
                <w:lang w:eastAsia="zh-CN"/>
              </w:rPr>
              <w:t xml:space="preserve"> and addSRS-GuardSymbolFH</w:t>
            </w:r>
          </w:p>
          <w:p w14:paraId="1065A40C" w14:textId="6FB0D155" w:rsidR="00EE7A46" w:rsidRPr="00EE7A46" w:rsidRDefault="00EE7A46" w:rsidP="00EE7A46">
            <w:pPr>
              <w:pStyle w:val="ListParagraph"/>
              <w:numPr>
                <w:ilvl w:val="0"/>
                <w:numId w:val="8"/>
              </w:numPr>
              <w:spacing w:after="0"/>
              <w:rPr>
                <w:rFonts w:ascii="Arial" w:eastAsia="DengXian" w:hAnsi="Arial"/>
                <w:noProof/>
                <w:lang w:eastAsia="zh-CN"/>
              </w:rPr>
            </w:pPr>
            <w:r>
              <w:rPr>
                <w:rFonts w:ascii="Arial" w:eastAsia="DengXian" w:hAnsi="Arial"/>
                <w:noProof/>
                <w:lang w:eastAsia="zh-CN"/>
              </w:rPr>
              <w:t>The value of addSRS-P0-UE is added</w:t>
            </w:r>
          </w:p>
          <w:p w14:paraId="03202DC6" w14:textId="2F9670DC" w:rsidR="00EE7A46" w:rsidRPr="00EE7A46" w:rsidRDefault="00EE7A46" w:rsidP="00DB47D6">
            <w:pPr>
              <w:overflowPunct/>
              <w:autoSpaceDE/>
              <w:autoSpaceDN/>
              <w:adjustRightInd/>
              <w:spacing w:after="0"/>
              <w:ind w:left="100"/>
              <w:textAlignment w:val="auto"/>
              <w:rPr>
                <w:rFonts w:ascii="Arial" w:eastAsia="DengXian" w:hAnsi="Arial"/>
                <w:noProof/>
                <w:lang w:eastAsia="zh-CN"/>
              </w:rPr>
            </w:pPr>
          </w:p>
        </w:tc>
      </w:tr>
    </w:tbl>
    <w:p w14:paraId="09C9F9F9"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p w14:paraId="248769F1" w14:textId="77777777" w:rsidR="00DB47D6" w:rsidRPr="00EE7A46" w:rsidRDefault="00DB47D6" w:rsidP="009722D5">
      <w:pPr>
        <w:rPr>
          <w:iCs/>
        </w:rPr>
        <w:sectPr w:rsidR="00DB47D6" w:rsidRPr="00EE7A46">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p>
    <w:p w14:paraId="79F7F860" w14:textId="77777777" w:rsidR="009722D5" w:rsidRPr="00170CE7" w:rsidRDefault="009722D5" w:rsidP="009722D5">
      <w:pPr>
        <w:pStyle w:val="Heading3"/>
        <w:rPr>
          <w:lang w:val="en-GB"/>
        </w:rPr>
      </w:pPr>
      <w:bookmarkStart w:id="2" w:name="_Toc20487267"/>
      <w:bookmarkStart w:id="3" w:name="_Toc29342562"/>
      <w:bookmarkStart w:id="4" w:name="_Toc29343701"/>
      <w:r w:rsidRPr="00170CE7">
        <w:rPr>
          <w:lang w:val="en-GB"/>
        </w:rPr>
        <w:t>6.3.2</w:t>
      </w:r>
      <w:r w:rsidRPr="00170CE7">
        <w:rPr>
          <w:lang w:val="en-GB"/>
        </w:rPr>
        <w:tab/>
        <w:t>Radio resource control information elements</w:t>
      </w:r>
      <w:bookmarkEnd w:id="2"/>
      <w:bookmarkEnd w:id="3"/>
      <w:bookmarkEnd w:id="4"/>
    </w:p>
    <w:p w14:paraId="39006C2B" w14:textId="77777777" w:rsidR="009722D5" w:rsidRPr="00CA13E9" w:rsidRDefault="008E70A1" w:rsidP="009722D5">
      <w:pPr>
        <w:rPr>
          <w:i/>
        </w:rPr>
      </w:pPr>
      <w:r>
        <w:rPr>
          <w:i/>
          <w:highlight w:val="yellow"/>
        </w:rPr>
        <w:t>/ Unchanged part</w:t>
      </w:r>
      <w:r w:rsidR="00CA13E9" w:rsidRPr="00CA13E9">
        <w:rPr>
          <w:i/>
          <w:highlight w:val="yellow"/>
        </w:rPr>
        <w:t>s are omitted/</w:t>
      </w:r>
    </w:p>
    <w:p w14:paraId="604279AC" w14:textId="77777777" w:rsidR="009722D5" w:rsidRPr="00170CE7" w:rsidRDefault="009722D5" w:rsidP="009722D5">
      <w:pPr>
        <w:pStyle w:val="Heading4"/>
        <w:rPr>
          <w:lang w:val="en-GB"/>
        </w:rPr>
      </w:pPr>
      <w:bookmarkStart w:id="5" w:name="_Toc20487305"/>
      <w:bookmarkStart w:id="6" w:name="_Toc29342600"/>
      <w:bookmarkStart w:id="7" w:name="_Toc29343739"/>
      <w:r w:rsidRPr="00170CE7">
        <w:rPr>
          <w:lang w:val="en-GB"/>
        </w:rPr>
        <w:t>–</w:t>
      </w:r>
      <w:r w:rsidRPr="00170CE7">
        <w:rPr>
          <w:lang w:val="en-GB"/>
        </w:rPr>
        <w:tab/>
      </w:r>
      <w:r w:rsidRPr="00170CE7">
        <w:rPr>
          <w:i/>
          <w:noProof/>
          <w:lang w:val="en-GB"/>
        </w:rPr>
        <w:t>PhysicalConfigDedicated</w:t>
      </w:r>
      <w:bookmarkEnd w:id="5"/>
      <w:bookmarkEnd w:id="6"/>
      <w:bookmarkEnd w:id="7"/>
    </w:p>
    <w:p w14:paraId="7142A355" w14:textId="77777777" w:rsidR="009722D5" w:rsidRPr="00170CE7" w:rsidRDefault="009722D5" w:rsidP="009722D5">
      <w:r w:rsidRPr="00170CE7">
        <w:t xml:space="preserve">The IE </w:t>
      </w:r>
      <w:r w:rsidRPr="00170CE7">
        <w:rPr>
          <w:i/>
          <w:noProof/>
        </w:rPr>
        <w:t>PhysicalConfigDedicated</w:t>
      </w:r>
      <w:r w:rsidRPr="00170CE7">
        <w:t xml:space="preserve"> is used to specify the UE specific physical channel configuration.</w:t>
      </w:r>
    </w:p>
    <w:p w14:paraId="2480EAA4" w14:textId="77777777" w:rsidR="009722D5" w:rsidRPr="00170CE7" w:rsidRDefault="009722D5" w:rsidP="009722D5">
      <w:pPr>
        <w:pStyle w:val="TH"/>
        <w:rPr>
          <w:lang w:val="en-GB"/>
        </w:rPr>
      </w:pPr>
      <w:bookmarkStart w:id="8" w:name="OLE_LINK87"/>
      <w:bookmarkStart w:id="9" w:name="OLE_LINK88"/>
      <w:proofErr w:type="spellStart"/>
      <w:r w:rsidRPr="00170CE7">
        <w:rPr>
          <w:bCs/>
          <w:i/>
          <w:iCs/>
          <w:lang w:val="en-GB"/>
        </w:rPr>
        <w:t>PhysicalConfigDedicated</w:t>
      </w:r>
      <w:proofErr w:type="spellEnd"/>
      <w:r w:rsidRPr="00170CE7">
        <w:rPr>
          <w:lang w:val="en-GB"/>
        </w:rPr>
        <w:t xml:space="preserve"> </w:t>
      </w:r>
      <w:bookmarkEnd w:id="8"/>
      <w:bookmarkEnd w:id="9"/>
      <w:r w:rsidRPr="00170CE7">
        <w:rPr>
          <w:lang w:val="en-GB"/>
        </w:rPr>
        <w:t>information element</w:t>
      </w:r>
    </w:p>
    <w:p w14:paraId="00B66BAD" w14:textId="77777777" w:rsidR="009722D5" w:rsidRPr="00170CE7" w:rsidRDefault="009722D5" w:rsidP="009722D5">
      <w:pPr>
        <w:pStyle w:val="PL"/>
        <w:shd w:val="clear" w:color="auto" w:fill="E6E6E6"/>
      </w:pPr>
      <w:r w:rsidRPr="00170CE7">
        <w:t>-- ASN1START</w:t>
      </w:r>
    </w:p>
    <w:p w14:paraId="714D7402" w14:textId="77777777" w:rsidR="009722D5" w:rsidRPr="00170CE7" w:rsidRDefault="009722D5" w:rsidP="009722D5">
      <w:pPr>
        <w:pStyle w:val="PL"/>
        <w:shd w:val="clear" w:color="auto" w:fill="E6E6E6"/>
      </w:pPr>
    </w:p>
    <w:p w14:paraId="4368585B" w14:textId="77777777" w:rsidR="009722D5" w:rsidRPr="00170CE7" w:rsidRDefault="009722D5" w:rsidP="009722D5">
      <w:pPr>
        <w:pStyle w:val="PL"/>
        <w:shd w:val="clear" w:color="auto" w:fill="E6E6E6"/>
      </w:pPr>
      <w:r w:rsidRPr="00170CE7">
        <w:t>PhysicalConfigDedicated ::=</w:t>
      </w:r>
      <w:r w:rsidRPr="00170CE7">
        <w:tab/>
      </w:r>
      <w:r w:rsidRPr="00170CE7">
        <w:tab/>
        <w:t>SEQUENCE {</w:t>
      </w:r>
    </w:p>
    <w:p w14:paraId="1512622B" w14:textId="77777777" w:rsidR="009722D5" w:rsidRPr="00170CE7" w:rsidRDefault="009722D5" w:rsidP="009722D5">
      <w:pPr>
        <w:pStyle w:val="PL"/>
        <w:shd w:val="clear" w:color="auto" w:fill="E6E6E6"/>
      </w:pPr>
      <w:r w:rsidRPr="00170CE7">
        <w:tab/>
        <w:t>pdsch-ConfigDedicated</w:t>
      </w:r>
      <w:r w:rsidRPr="00170CE7">
        <w:tab/>
      </w:r>
      <w:r w:rsidRPr="00170CE7">
        <w:tab/>
      </w:r>
      <w:r w:rsidRPr="00170CE7">
        <w:tab/>
      </w:r>
      <w:r w:rsidRPr="00170CE7">
        <w:tab/>
        <w:t>PDSCH-ConfigDedicated</w:t>
      </w:r>
      <w:r w:rsidRPr="00170CE7">
        <w:tab/>
      </w:r>
      <w:r w:rsidRPr="00170CE7">
        <w:tab/>
      </w:r>
      <w:r w:rsidRPr="00170CE7">
        <w:tab/>
        <w:t>OPTIONAL,</w:t>
      </w:r>
      <w:r w:rsidRPr="00170CE7">
        <w:tab/>
      </w:r>
      <w:r w:rsidRPr="00170CE7">
        <w:tab/>
        <w:t>-- Need ON</w:t>
      </w:r>
    </w:p>
    <w:p w14:paraId="7D4CCD8E" w14:textId="77777777" w:rsidR="009722D5" w:rsidRPr="00170CE7" w:rsidRDefault="009722D5" w:rsidP="009722D5">
      <w:pPr>
        <w:pStyle w:val="PL"/>
        <w:shd w:val="clear" w:color="auto" w:fill="E6E6E6"/>
      </w:pPr>
      <w:r w:rsidRPr="00170CE7">
        <w:tab/>
        <w:t>pucch-ConfigDedicated</w:t>
      </w:r>
      <w:r w:rsidRPr="00170CE7">
        <w:tab/>
      </w:r>
      <w:r w:rsidRPr="00170CE7">
        <w:tab/>
      </w:r>
      <w:r w:rsidRPr="00170CE7">
        <w:tab/>
      </w:r>
      <w:r w:rsidRPr="00170CE7">
        <w:tab/>
        <w:t>PUCCH-ConfigDedicated</w:t>
      </w:r>
      <w:r w:rsidRPr="00170CE7">
        <w:tab/>
      </w:r>
      <w:r w:rsidRPr="00170CE7">
        <w:tab/>
      </w:r>
      <w:r w:rsidRPr="00170CE7">
        <w:tab/>
        <w:t>OPTIONAL,</w:t>
      </w:r>
      <w:r w:rsidRPr="00170CE7">
        <w:tab/>
      </w:r>
      <w:r w:rsidRPr="00170CE7">
        <w:tab/>
        <w:t>-- Need ON</w:t>
      </w:r>
    </w:p>
    <w:p w14:paraId="0676BACC" w14:textId="77777777" w:rsidR="009722D5" w:rsidRPr="00170CE7" w:rsidRDefault="009722D5" w:rsidP="009722D5">
      <w:pPr>
        <w:pStyle w:val="PL"/>
        <w:shd w:val="clear" w:color="auto" w:fill="E6E6E6"/>
      </w:pPr>
      <w:r w:rsidRPr="00170CE7">
        <w:tab/>
        <w:t>pusch-ConfigDedicated</w:t>
      </w:r>
      <w:r w:rsidRPr="00170CE7">
        <w:tab/>
      </w:r>
      <w:r w:rsidRPr="00170CE7">
        <w:tab/>
      </w:r>
      <w:r w:rsidRPr="00170CE7">
        <w:tab/>
      </w:r>
      <w:r w:rsidRPr="00170CE7">
        <w:tab/>
        <w:t>PUSCH-ConfigDedicated</w:t>
      </w:r>
      <w:r w:rsidRPr="00170CE7">
        <w:tab/>
      </w:r>
      <w:r w:rsidRPr="00170CE7">
        <w:tab/>
      </w:r>
      <w:r w:rsidRPr="00170CE7">
        <w:tab/>
        <w:t>OPTIONAL,</w:t>
      </w:r>
      <w:r w:rsidRPr="00170CE7">
        <w:tab/>
      </w:r>
      <w:r w:rsidRPr="00170CE7">
        <w:tab/>
        <w:t>-- Need ON</w:t>
      </w:r>
    </w:p>
    <w:p w14:paraId="13E8E17B" w14:textId="77777777" w:rsidR="009722D5" w:rsidRPr="00170CE7" w:rsidRDefault="009722D5" w:rsidP="009722D5">
      <w:pPr>
        <w:pStyle w:val="PL"/>
        <w:shd w:val="clear" w:color="auto" w:fill="E6E6E6"/>
      </w:pPr>
      <w:r w:rsidRPr="00170CE7">
        <w:tab/>
        <w:t>uplinkPowerControlDedicated</w:t>
      </w:r>
      <w:r w:rsidRPr="00170CE7">
        <w:tab/>
      </w:r>
      <w:r w:rsidRPr="00170CE7">
        <w:tab/>
      </w:r>
      <w:r w:rsidRPr="00170CE7">
        <w:tab/>
        <w:t>UplinkPowerControlDedicated</w:t>
      </w:r>
      <w:r w:rsidRPr="00170CE7">
        <w:tab/>
      </w:r>
      <w:r w:rsidRPr="00170CE7">
        <w:tab/>
        <w:t>OPTIONAL,</w:t>
      </w:r>
      <w:r w:rsidRPr="00170CE7">
        <w:tab/>
      </w:r>
      <w:r w:rsidRPr="00170CE7">
        <w:tab/>
        <w:t>-- Need ON</w:t>
      </w:r>
    </w:p>
    <w:p w14:paraId="681ED617" w14:textId="77777777" w:rsidR="009722D5" w:rsidRPr="00170CE7" w:rsidRDefault="009722D5" w:rsidP="009722D5">
      <w:pPr>
        <w:pStyle w:val="PL"/>
        <w:shd w:val="clear" w:color="auto" w:fill="E6E6E6"/>
      </w:pPr>
      <w:r w:rsidRPr="00170CE7">
        <w:tab/>
        <w:t>tpc-PDCCH-ConfigPUCCH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2082938" w14:textId="77777777" w:rsidR="009722D5" w:rsidRPr="00170CE7" w:rsidRDefault="009722D5" w:rsidP="009722D5">
      <w:pPr>
        <w:pStyle w:val="PL"/>
        <w:shd w:val="clear" w:color="auto" w:fill="E6E6E6"/>
      </w:pPr>
      <w:r w:rsidRPr="00170CE7">
        <w:tab/>
        <w:t>tpc-PDCCH-ConfigPUSCH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E21FC4C" w14:textId="77777777" w:rsidR="009722D5" w:rsidRPr="00170CE7" w:rsidRDefault="009722D5" w:rsidP="009722D5">
      <w:pPr>
        <w:pStyle w:val="PL"/>
        <w:shd w:val="clear" w:color="auto" w:fill="E6E6E6"/>
      </w:pPr>
      <w:r w:rsidRPr="00170CE7">
        <w:tab/>
        <w:t>cqi-ReportConfig</w:t>
      </w:r>
      <w:r w:rsidRPr="00170CE7">
        <w:tab/>
      </w:r>
      <w:r w:rsidRPr="00170CE7">
        <w:tab/>
      </w:r>
      <w:r w:rsidRPr="00170CE7">
        <w:tab/>
      </w:r>
      <w:r w:rsidRPr="00170CE7">
        <w:tab/>
      </w:r>
      <w:r w:rsidRPr="00170CE7">
        <w:tab/>
        <w:t>CQI-ReportConfig</w:t>
      </w:r>
      <w:r w:rsidRPr="00170CE7">
        <w:tab/>
      </w:r>
      <w:r w:rsidRPr="00170CE7">
        <w:tab/>
      </w:r>
      <w:r w:rsidRPr="00170CE7">
        <w:tab/>
      </w:r>
      <w:r w:rsidRPr="00170CE7">
        <w:tab/>
        <w:t>OPTIONAL,</w:t>
      </w:r>
      <w:r w:rsidRPr="00170CE7">
        <w:tab/>
      </w:r>
      <w:r w:rsidRPr="00170CE7">
        <w:tab/>
        <w:t>-- Cond CQI-r8</w:t>
      </w:r>
    </w:p>
    <w:p w14:paraId="48D8B6DE" w14:textId="77777777" w:rsidR="009722D5" w:rsidRPr="00170CE7" w:rsidRDefault="009722D5" w:rsidP="009722D5">
      <w:pPr>
        <w:pStyle w:val="PL"/>
        <w:shd w:val="clear" w:color="auto" w:fill="E6E6E6"/>
      </w:pPr>
      <w:r w:rsidRPr="00170CE7">
        <w:tab/>
        <w:t>soundingRS-UL-ConfigDedicated</w:t>
      </w:r>
      <w:r w:rsidRPr="00170CE7">
        <w:tab/>
      </w:r>
      <w:r w:rsidRPr="00170CE7">
        <w:tab/>
        <w:t>SoundingRS-UL-ConfigDedicated</w:t>
      </w:r>
      <w:r w:rsidRPr="00170CE7">
        <w:tab/>
        <w:t>OPTIONAL,</w:t>
      </w:r>
      <w:r w:rsidRPr="00170CE7">
        <w:tab/>
      </w:r>
      <w:r w:rsidRPr="00170CE7">
        <w:tab/>
        <w:t>-- Need ON</w:t>
      </w:r>
    </w:p>
    <w:p w14:paraId="3CEC4987" w14:textId="77777777" w:rsidR="009722D5" w:rsidRPr="00170CE7" w:rsidRDefault="009722D5" w:rsidP="009722D5">
      <w:pPr>
        <w:pStyle w:val="PL"/>
        <w:shd w:val="clear" w:color="auto" w:fill="E6E6E6"/>
      </w:pPr>
      <w:r w:rsidRPr="00170CE7">
        <w:tab/>
        <w:t>antennaInfo</w:t>
      </w:r>
      <w:r w:rsidRPr="00170CE7">
        <w:tab/>
      </w:r>
      <w:r w:rsidRPr="00170CE7">
        <w:tab/>
      </w:r>
      <w:r w:rsidRPr="00170CE7">
        <w:tab/>
      </w:r>
      <w:r w:rsidRPr="00170CE7">
        <w:tab/>
      </w:r>
      <w:r w:rsidRPr="00170CE7">
        <w:tab/>
      </w:r>
      <w:r w:rsidRPr="00170CE7">
        <w:tab/>
      </w:r>
      <w:r w:rsidRPr="00170CE7">
        <w:tab/>
        <w:t>CHOICE {</w:t>
      </w:r>
    </w:p>
    <w:p w14:paraId="4FCD8294" w14:textId="77777777" w:rsidR="009722D5" w:rsidRPr="00170CE7" w:rsidRDefault="009722D5" w:rsidP="009722D5">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AntennaInfoDedicated,</w:t>
      </w:r>
    </w:p>
    <w:p w14:paraId="1A174CFF" w14:textId="77777777" w:rsidR="009722D5" w:rsidRPr="00170CE7" w:rsidRDefault="009722D5" w:rsidP="009722D5">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AF19554"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AI-r8</w:t>
      </w:r>
    </w:p>
    <w:p w14:paraId="70FA5DF4" w14:textId="77777777" w:rsidR="009722D5" w:rsidRPr="00170CE7" w:rsidRDefault="009722D5" w:rsidP="009722D5">
      <w:pPr>
        <w:pStyle w:val="PL"/>
        <w:shd w:val="clear" w:color="auto" w:fill="E6E6E6"/>
      </w:pPr>
      <w:r w:rsidRPr="00170CE7">
        <w:tab/>
        <w:t>schedulingRequestConfig</w:t>
      </w:r>
      <w:r w:rsidRPr="00170CE7">
        <w:tab/>
      </w:r>
      <w:r w:rsidRPr="00170CE7">
        <w:tab/>
      </w:r>
      <w:r w:rsidRPr="00170CE7">
        <w:tab/>
      </w:r>
      <w:r w:rsidRPr="00170CE7">
        <w:tab/>
        <w:t>SchedulingRequestConfig</w:t>
      </w:r>
      <w:r w:rsidRPr="00170CE7">
        <w:tab/>
      </w:r>
      <w:r w:rsidRPr="00170CE7">
        <w:tab/>
      </w:r>
      <w:r w:rsidRPr="00170CE7">
        <w:tab/>
        <w:t>OPTIONAL,</w:t>
      </w:r>
      <w:r w:rsidRPr="00170CE7">
        <w:tab/>
      </w:r>
      <w:r w:rsidRPr="00170CE7">
        <w:tab/>
        <w:t>-- Need ON</w:t>
      </w:r>
    </w:p>
    <w:p w14:paraId="4FF33A73" w14:textId="77777777" w:rsidR="009722D5" w:rsidRPr="00170CE7" w:rsidRDefault="009722D5" w:rsidP="009722D5">
      <w:pPr>
        <w:pStyle w:val="PL"/>
        <w:shd w:val="clear" w:color="auto" w:fill="E6E6E6"/>
      </w:pPr>
      <w:r w:rsidRPr="00170CE7">
        <w:tab/>
        <w:t>...,</w:t>
      </w:r>
    </w:p>
    <w:p w14:paraId="41161B54" w14:textId="77777777" w:rsidR="009722D5" w:rsidRPr="00170CE7" w:rsidRDefault="009722D5" w:rsidP="009722D5">
      <w:pPr>
        <w:pStyle w:val="PL"/>
        <w:shd w:val="clear" w:color="auto" w:fill="E6E6E6"/>
      </w:pPr>
      <w:r w:rsidRPr="00170CE7">
        <w:tab/>
        <w:t>[[</w:t>
      </w:r>
      <w:r w:rsidRPr="00170CE7">
        <w:tab/>
        <w:t>cqi-ReportConfig-v920</w:t>
      </w:r>
      <w:r w:rsidRPr="00170CE7">
        <w:tab/>
      </w:r>
      <w:r w:rsidRPr="00170CE7">
        <w:tab/>
      </w:r>
      <w:r w:rsidRPr="00170CE7">
        <w:tab/>
      </w:r>
      <w:r w:rsidRPr="00170CE7">
        <w:tab/>
        <w:t>CQI-ReportConfig-v920</w:t>
      </w:r>
      <w:r w:rsidRPr="00170CE7">
        <w:tab/>
      </w:r>
      <w:r w:rsidRPr="00170CE7">
        <w:tab/>
        <w:t>OPTIONAL,</w:t>
      </w:r>
      <w:r w:rsidRPr="00170CE7">
        <w:tab/>
      </w:r>
      <w:r w:rsidRPr="00170CE7">
        <w:tab/>
        <w:t>-- Cond CQI-r8</w:t>
      </w:r>
    </w:p>
    <w:p w14:paraId="08233F49" w14:textId="77777777" w:rsidR="009722D5" w:rsidRPr="00170CE7" w:rsidRDefault="009722D5" w:rsidP="009722D5">
      <w:pPr>
        <w:pStyle w:val="PL"/>
        <w:shd w:val="clear" w:color="auto" w:fill="E6E6E6"/>
      </w:pPr>
      <w:r w:rsidRPr="00170CE7">
        <w:tab/>
      </w:r>
      <w:r w:rsidRPr="00170CE7">
        <w:tab/>
        <w:t>antennaInfo-v920</w:t>
      </w:r>
      <w:r w:rsidRPr="00170CE7">
        <w:tab/>
      </w:r>
      <w:r w:rsidRPr="00170CE7">
        <w:tab/>
      </w:r>
      <w:r w:rsidRPr="00170CE7">
        <w:tab/>
      </w:r>
      <w:r w:rsidRPr="00170CE7">
        <w:tab/>
      </w:r>
      <w:r w:rsidRPr="00170CE7">
        <w:tab/>
        <w:t>AntennaInfoDedicated-v920</w:t>
      </w:r>
      <w:r w:rsidRPr="00170CE7">
        <w:tab/>
        <w:t>OPTIONAL</w:t>
      </w:r>
      <w:r w:rsidRPr="00170CE7">
        <w:tab/>
      </w:r>
      <w:r w:rsidRPr="00170CE7">
        <w:tab/>
        <w:t>-- Cond AI-r8</w:t>
      </w:r>
    </w:p>
    <w:p w14:paraId="4B3F77DC" w14:textId="77777777" w:rsidR="009722D5" w:rsidRPr="00170CE7" w:rsidRDefault="009722D5" w:rsidP="009722D5">
      <w:pPr>
        <w:pStyle w:val="PL"/>
        <w:shd w:val="clear" w:color="auto" w:fill="E6E6E6"/>
      </w:pPr>
      <w:r w:rsidRPr="00170CE7">
        <w:tab/>
        <w:t>]],</w:t>
      </w:r>
    </w:p>
    <w:p w14:paraId="5CE6106E" w14:textId="77777777" w:rsidR="009722D5" w:rsidRPr="00170CE7" w:rsidRDefault="009722D5" w:rsidP="009722D5">
      <w:pPr>
        <w:pStyle w:val="PL"/>
        <w:shd w:val="clear" w:color="auto" w:fill="E6E6E6"/>
      </w:pPr>
      <w:r w:rsidRPr="00170CE7">
        <w:tab/>
        <w:t>[[</w:t>
      </w:r>
      <w:r w:rsidRPr="00170CE7">
        <w:tab/>
        <w:t>antennaInfo-r10</w:t>
      </w:r>
      <w:r w:rsidRPr="00170CE7">
        <w:tab/>
      </w:r>
      <w:r w:rsidRPr="00170CE7">
        <w:tab/>
      </w:r>
      <w:r w:rsidRPr="00170CE7">
        <w:tab/>
      </w:r>
      <w:r w:rsidRPr="00170CE7">
        <w:tab/>
      </w:r>
      <w:r w:rsidRPr="00170CE7">
        <w:tab/>
        <w:t>CHOICE {</w:t>
      </w:r>
    </w:p>
    <w:p w14:paraId="0111402E" w14:textId="77777777" w:rsidR="009722D5" w:rsidRPr="00170CE7" w:rsidRDefault="009722D5" w:rsidP="009722D5">
      <w:pPr>
        <w:pStyle w:val="PL"/>
        <w:shd w:val="clear" w:color="auto" w:fill="E6E6E6"/>
      </w:pPr>
      <w:r w:rsidRPr="00170CE7">
        <w:tab/>
      </w:r>
      <w:r w:rsidRPr="00170CE7">
        <w:tab/>
      </w:r>
      <w:r w:rsidRPr="00170CE7">
        <w:tab/>
        <w:t>explicitValue-r10</w:t>
      </w:r>
      <w:r w:rsidRPr="00170CE7">
        <w:tab/>
      </w:r>
      <w:r w:rsidRPr="00170CE7">
        <w:tab/>
      </w:r>
      <w:r w:rsidRPr="00170CE7">
        <w:tab/>
      </w:r>
      <w:r w:rsidRPr="00170CE7">
        <w:tab/>
        <w:t>AntennaInfoDedicated-r10,</w:t>
      </w:r>
    </w:p>
    <w:p w14:paraId="0DD7CDA0" w14:textId="77777777" w:rsidR="009722D5" w:rsidRPr="00170CE7" w:rsidRDefault="009722D5" w:rsidP="009722D5">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AF82D5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AI-r10</w:t>
      </w:r>
    </w:p>
    <w:p w14:paraId="0DF0737C"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t>AntennaInfoUL-r10</w:t>
      </w:r>
      <w:r w:rsidRPr="00170CE7">
        <w:tab/>
      </w:r>
      <w:r w:rsidRPr="00170CE7">
        <w:tab/>
      </w:r>
      <w:r w:rsidRPr="00170CE7">
        <w:tab/>
      </w:r>
      <w:r w:rsidRPr="00170CE7">
        <w:tab/>
        <w:t>OPTIONAL,</w:t>
      </w:r>
      <w:r w:rsidRPr="00170CE7">
        <w:tab/>
      </w:r>
      <w:r w:rsidRPr="00170CE7">
        <w:tab/>
        <w:t>-- Need ON</w:t>
      </w:r>
    </w:p>
    <w:p w14:paraId="5C8B0418" w14:textId="77777777" w:rsidR="009722D5" w:rsidRPr="00170CE7" w:rsidRDefault="009722D5" w:rsidP="009722D5">
      <w:pPr>
        <w:pStyle w:val="PL"/>
        <w:shd w:val="clear" w:color="auto" w:fill="E6E6E6"/>
      </w:pPr>
      <w:r w:rsidRPr="00170CE7">
        <w:tab/>
      </w:r>
      <w:r w:rsidRPr="00170CE7">
        <w:tab/>
        <w:t>cif-Presence-r10</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r>
      <w:r w:rsidRPr="00170CE7">
        <w:tab/>
        <w:t>OPTIONAL,</w:t>
      </w:r>
      <w:r w:rsidRPr="00170CE7">
        <w:tab/>
      </w:r>
      <w:r w:rsidRPr="00170CE7">
        <w:tab/>
        <w:t>-</w:t>
      </w:r>
      <w:r w:rsidRPr="00170CE7">
        <w:rPr>
          <w:rFonts w:eastAsia="SimSun"/>
        </w:rPr>
        <w:t>- Need ON</w:t>
      </w:r>
    </w:p>
    <w:p w14:paraId="5C28FD13" w14:textId="77777777" w:rsidR="009722D5" w:rsidRPr="00170CE7" w:rsidRDefault="009722D5" w:rsidP="009722D5">
      <w:pPr>
        <w:pStyle w:val="PL"/>
        <w:shd w:val="clear" w:color="auto" w:fill="E6E6E6"/>
      </w:pPr>
      <w:r w:rsidRPr="00170CE7">
        <w:tab/>
      </w:r>
      <w:r w:rsidRPr="00170CE7">
        <w:tab/>
        <w:t>cqi-ReportConfig-r10</w:t>
      </w:r>
      <w:r w:rsidRPr="00170CE7">
        <w:tab/>
      </w:r>
      <w:r w:rsidRPr="00170CE7">
        <w:tab/>
      </w:r>
      <w:r w:rsidRPr="00170CE7">
        <w:tab/>
        <w:t>CQI-ReportConfig-r10</w:t>
      </w:r>
      <w:r w:rsidRPr="00170CE7">
        <w:tab/>
      </w:r>
      <w:r w:rsidRPr="00170CE7">
        <w:tab/>
      </w:r>
      <w:r w:rsidRPr="00170CE7">
        <w:tab/>
        <w:t>OPTIONAL,</w:t>
      </w:r>
      <w:r w:rsidRPr="00170CE7">
        <w:tab/>
        <w:t>-- Cond CQI-r10</w:t>
      </w:r>
    </w:p>
    <w:p w14:paraId="2B8196B9"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t>CSI-RS-Config-r10</w:t>
      </w:r>
      <w:r w:rsidRPr="00170CE7">
        <w:tab/>
      </w:r>
      <w:r w:rsidRPr="00170CE7">
        <w:tab/>
      </w:r>
      <w:r w:rsidRPr="00170CE7">
        <w:tab/>
      </w:r>
      <w:r w:rsidRPr="00170CE7">
        <w:tab/>
        <w:t>OPTIONAL,</w:t>
      </w:r>
      <w:r w:rsidRPr="00170CE7">
        <w:tab/>
      </w:r>
      <w:r w:rsidRPr="00170CE7">
        <w:tab/>
        <w:t>-- Need ON</w:t>
      </w:r>
    </w:p>
    <w:p w14:paraId="2580025D" w14:textId="77777777" w:rsidR="009722D5" w:rsidRPr="00170CE7" w:rsidRDefault="009722D5" w:rsidP="009722D5">
      <w:pPr>
        <w:pStyle w:val="PL"/>
        <w:shd w:val="clear" w:color="auto" w:fill="E6E6E6"/>
      </w:pPr>
      <w:r w:rsidRPr="00170CE7">
        <w:tab/>
      </w:r>
      <w:r w:rsidRPr="00170CE7">
        <w:tab/>
        <w:t>pucch-ConfigDedicated-v1020</w:t>
      </w:r>
      <w:r w:rsidRPr="00170CE7">
        <w:tab/>
      </w:r>
      <w:r w:rsidRPr="00170CE7">
        <w:tab/>
        <w:t>PUCCH-ConfigDedicated-v1020</w:t>
      </w:r>
      <w:r w:rsidRPr="00170CE7">
        <w:tab/>
      </w:r>
      <w:r w:rsidRPr="00170CE7">
        <w:tab/>
        <w:t>OPTIONAL,</w:t>
      </w:r>
      <w:r w:rsidRPr="00170CE7">
        <w:tab/>
      </w:r>
      <w:r w:rsidRPr="00170CE7">
        <w:tab/>
        <w:t>-- Need ON</w:t>
      </w:r>
    </w:p>
    <w:p w14:paraId="3AE76461" w14:textId="77777777" w:rsidR="009722D5" w:rsidRPr="00170CE7" w:rsidRDefault="009722D5" w:rsidP="009722D5">
      <w:pPr>
        <w:pStyle w:val="PL"/>
        <w:shd w:val="clear" w:color="auto" w:fill="E6E6E6"/>
      </w:pPr>
      <w:r w:rsidRPr="00170CE7">
        <w:tab/>
      </w:r>
      <w:r w:rsidRPr="00170CE7">
        <w:tab/>
        <w:t>pusch-ConfigDedicated-v1020</w:t>
      </w:r>
      <w:r w:rsidRPr="00170CE7">
        <w:tab/>
      </w:r>
      <w:r w:rsidRPr="00170CE7">
        <w:tab/>
        <w:t>PUSCH-ConfigDedicated-v1020</w:t>
      </w:r>
      <w:r w:rsidRPr="00170CE7">
        <w:tab/>
      </w:r>
      <w:r w:rsidRPr="00170CE7">
        <w:tab/>
        <w:t>OPTIONAL,</w:t>
      </w:r>
      <w:r w:rsidRPr="00170CE7">
        <w:tab/>
      </w:r>
      <w:r w:rsidRPr="00170CE7">
        <w:tab/>
        <w:t>-- Need ON</w:t>
      </w:r>
    </w:p>
    <w:p w14:paraId="5A02B8B9" w14:textId="77777777" w:rsidR="009722D5" w:rsidRPr="00170CE7" w:rsidRDefault="009722D5" w:rsidP="009722D5">
      <w:pPr>
        <w:pStyle w:val="PL"/>
        <w:shd w:val="clear" w:color="auto" w:fill="E6E6E6"/>
      </w:pPr>
      <w:r w:rsidRPr="00170CE7">
        <w:tab/>
      </w:r>
      <w:r w:rsidRPr="00170CE7">
        <w:tab/>
        <w:t>schedulingRequestConfig-v1020</w:t>
      </w:r>
      <w:r w:rsidRPr="00170CE7">
        <w:tab/>
        <w:t>SchedulingRequestConfig-v1020</w:t>
      </w:r>
      <w:r w:rsidRPr="00170CE7">
        <w:tab/>
        <w:t>OPTIONAL,</w:t>
      </w:r>
      <w:r w:rsidRPr="00170CE7">
        <w:tab/>
      </w:r>
      <w:r w:rsidRPr="00170CE7">
        <w:tab/>
        <w:t>-- Need ON</w:t>
      </w:r>
    </w:p>
    <w:p w14:paraId="35758918" w14:textId="77777777" w:rsidR="009722D5" w:rsidRPr="00170CE7" w:rsidRDefault="009722D5" w:rsidP="009722D5">
      <w:pPr>
        <w:pStyle w:val="PL"/>
        <w:shd w:val="clear" w:color="auto" w:fill="E6E6E6"/>
      </w:pPr>
      <w:r w:rsidRPr="00170CE7">
        <w:tab/>
      </w:r>
      <w:r w:rsidRPr="00170CE7">
        <w:tab/>
        <w:t>soundingRS-UL-ConfigDedicated-v1020</w:t>
      </w:r>
    </w:p>
    <w:p w14:paraId="7919292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r>
      <w:r w:rsidRPr="00170CE7">
        <w:tab/>
        <w:t>OPTIONAL,</w:t>
      </w:r>
      <w:r w:rsidRPr="00170CE7">
        <w:tab/>
      </w:r>
      <w:r w:rsidRPr="00170CE7">
        <w:tab/>
        <w:t>-- Need ON</w:t>
      </w:r>
    </w:p>
    <w:p w14:paraId="554D5373" w14:textId="77777777" w:rsidR="009722D5" w:rsidRPr="00170CE7" w:rsidRDefault="009722D5" w:rsidP="009722D5">
      <w:pPr>
        <w:pStyle w:val="PL"/>
        <w:shd w:val="clear" w:color="auto" w:fill="E6E6E6"/>
      </w:pPr>
      <w:r w:rsidRPr="00170CE7">
        <w:tab/>
      </w:r>
      <w:r w:rsidRPr="00170CE7">
        <w:tab/>
        <w:t>soundingRS-UL-ConfigDedicatedAperiodic-r10</w:t>
      </w:r>
    </w:p>
    <w:p w14:paraId="1287544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r>
      <w:r w:rsidRPr="00170CE7">
        <w:tab/>
        <w:t>-- Need ON</w:t>
      </w:r>
    </w:p>
    <w:p w14:paraId="6CB9A233" w14:textId="77777777" w:rsidR="009722D5" w:rsidRPr="00170CE7" w:rsidRDefault="009722D5" w:rsidP="009722D5">
      <w:pPr>
        <w:pStyle w:val="PL"/>
        <w:shd w:val="clear" w:color="auto" w:fill="E6E6E6"/>
      </w:pPr>
      <w:r w:rsidRPr="00170CE7">
        <w:tab/>
      </w:r>
      <w:r w:rsidRPr="00170CE7">
        <w:tab/>
        <w:t>uplinkPowerControlDedicated-v1020</w:t>
      </w:r>
      <w:r w:rsidRPr="00170CE7">
        <w:tab/>
      </w:r>
    </w:p>
    <w:p w14:paraId="289080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UplinkPowerControlDedicated-v1020</w:t>
      </w:r>
      <w:r w:rsidRPr="00170CE7">
        <w:tab/>
        <w:t>OPTIONAL</w:t>
      </w:r>
      <w:r w:rsidRPr="00170CE7">
        <w:tab/>
      </w:r>
      <w:r w:rsidRPr="00170CE7">
        <w:tab/>
        <w:t>-- Need ON</w:t>
      </w:r>
    </w:p>
    <w:p w14:paraId="4A99DAD6" w14:textId="77777777" w:rsidR="009722D5" w:rsidRPr="00170CE7" w:rsidRDefault="009722D5" w:rsidP="009722D5">
      <w:pPr>
        <w:pStyle w:val="PL"/>
        <w:shd w:val="clear" w:color="auto" w:fill="E6E6E6"/>
      </w:pPr>
      <w:r w:rsidRPr="00170CE7">
        <w:tab/>
        <w:t>]],</w:t>
      </w:r>
    </w:p>
    <w:p w14:paraId="0B6D162B" w14:textId="77777777" w:rsidR="009722D5" w:rsidRPr="00170CE7" w:rsidRDefault="009722D5" w:rsidP="009722D5">
      <w:pPr>
        <w:pStyle w:val="PL"/>
        <w:shd w:val="clear" w:color="auto" w:fill="E6E6E6"/>
      </w:pPr>
      <w:r w:rsidRPr="00170CE7">
        <w:tab/>
        <w:t>[[</w:t>
      </w:r>
      <w:r w:rsidRPr="00170CE7">
        <w:tab/>
        <w:t>additionalSpectrumEmissionCA-r10</w:t>
      </w:r>
      <w:r w:rsidR="00497FBE" w:rsidRPr="00170CE7">
        <w:tab/>
      </w:r>
      <w:r w:rsidRPr="00170CE7">
        <w:tab/>
      </w:r>
      <w:r w:rsidRPr="00170CE7">
        <w:tab/>
        <w:t>CHOICE {</w:t>
      </w:r>
    </w:p>
    <w:p w14:paraId="72F81B9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3347D4B0"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65B73396"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t>additionalSpectrumEmissionPCell-r10</w:t>
      </w:r>
      <w:r w:rsidRPr="00170CE7">
        <w:tab/>
      </w:r>
      <w:r w:rsidRPr="00170CE7">
        <w:tab/>
        <w:t>AdditionalSpectrumEmission</w:t>
      </w:r>
    </w:p>
    <w:p w14:paraId="4042DE8E" w14:textId="77777777" w:rsidR="009722D5" w:rsidRPr="00170CE7" w:rsidRDefault="009722D5" w:rsidP="009722D5">
      <w:pPr>
        <w:pStyle w:val="PL"/>
        <w:shd w:val="clear" w:color="auto" w:fill="E6E6E6"/>
      </w:pPr>
      <w:r w:rsidRPr="00170CE7">
        <w:tab/>
      </w:r>
      <w:r w:rsidRPr="00170CE7">
        <w:tab/>
      </w:r>
      <w:r w:rsidRPr="00170CE7">
        <w:tab/>
        <w:t>}</w:t>
      </w:r>
    </w:p>
    <w:p w14:paraId="6060B7F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t>OPTIONAL</w:t>
      </w:r>
      <w:r w:rsidRPr="00170CE7">
        <w:tab/>
        <w:t>-- Need ON</w:t>
      </w:r>
    </w:p>
    <w:p w14:paraId="797F4CE8" w14:textId="77777777" w:rsidR="009722D5" w:rsidRPr="00170CE7" w:rsidRDefault="009722D5" w:rsidP="009722D5">
      <w:pPr>
        <w:pStyle w:val="PL"/>
        <w:shd w:val="clear" w:color="auto" w:fill="E6E6E6"/>
      </w:pPr>
      <w:r w:rsidRPr="00170CE7">
        <w:tab/>
        <w:t>]],</w:t>
      </w:r>
    </w:p>
    <w:p w14:paraId="23B664FB" w14:textId="77777777" w:rsidR="009722D5" w:rsidRPr="00170CE7" w:rsidRDefault="009722D5" w:rsidP="009722D5">
      <w:pPr>
        <w:pStyle w:val="PL"/>
        <w:shd w:val="clear" w:color="auto" w:fill="E6E6E6"/>
      </w:pPr>
      <w:r w:rsidRPr="00170CE7">
        <w:tab/>
        <w:t>[[</w:t>
      </w:r>
      <w:r w:rsidRPr="00170CE7">
        <w:tab/>
        <w:t>-- DL configuration as well as configuration applicable for DL and UL</w:t>
      </w:r>
    </w:p>
    <w:p w14:paraId="274CBF09" w14:textId="77777777" w:rsidR="009722D5" w:rsidRPr="00170CE7" w:rsidRDefault="009722D5" w:rsidP="009722D5">
      <w:pPr>
        <w:pStyle w:val="PL"/>
        <w:shd w:val="clear" w:color="auto" w:fill="E6E6E6"/>
      </w:pPr>
      <w:r w:rsidRPr="00170CE7">
        <w:tab/>
      </w:r>
      <w:r w:rsidRPr="00170CE7">
        <w:tab/>
        <w:t>csi-RS-ConfigNZPToReleaseList-r11</w:t>
      </w:r>
    </w:p>
    <w:p w14:paraId="46498B8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0E7B3415" w14:textId="77777777" w:rsidR="009722D5" w:rsidRPr="00170CE7" w:rsidRDefault="009722D5" w:rsidP="009722D5">
      <w:pPr>
        <w:pStyle w:val="PL"/>
        <w:shd w:val="clear" w:color="auto" w:fill="E6E6E6"/>
      </w:pPr>
      <w:r w:rsidRPr="00170CE7">
        <w:tab/>
      </w:r>
      <w:r w:rsidRPr="00170CE7">
        <w:tab/>
        <w:t>csi-RS-ConfigNZPToAddModList-r11</w:t>
      </w:r>
    </w:p>
    <w:p w14:paraId="2789C24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6AEEDD8E" w14:textId="77777777" w:rsidR="009722D5" w:rsidRPr="00170CE7" w:rsidRDefault="009722D5" w:rsidP="009722D5">
      <w:pPr>
        <w:pStyle w:val="PL"/>
        <w:shd w:val="clear" w:color="auto" w:fill="E6E6E6"/>
      </w:pPr>
      <w:r w:rsidRPr="00170CE7">
        <w:tab/>
      </w:r>
      <w:r w:rsidRPr="00170CE7">
        <w:tab/>
        <w:t>csi-RS-ConfigZPToReleaseList-r11</w:t>
      </w:r>
      <w:r w:rsidRPr="00170CE7">
        <w:tab/>
      </w:r>
    </w:p>
    <w:p w14:paraId="68B6808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3C6DA345" w14:textId="77777777" w:rsidR="009722D5" w:rsidRPr="00170CE7" w:rsidRDefault="009722D5" w:rsidP="009722D5">
      <w:pPr>
        <w:pStyle w:val="PL"/>
        <w:shd w:val="clear" w:color="auto" w:fill="E6E6E6"/>
      </w:pPr>
      <w:r w:rsidRPr="00170CE7">
        <w:tab/>
      </w:r>
      <w:r w:rsidRPr="00170CE7">
        <w:tab/>
        <w:t>csi-RS-ConfigZPToAddModList-r11</w:t>
      </w:r>
      <w:r w:rsidRPr="00170CE7">
        <w:tab/>
        <w:t>CSI-RS-ConfigZPToAddModList-r11</w:t>
      </w:r>
      <w:r w:rsidRPr="00170CE7">
        <w:tab/>
        <w:t>OPTIONAL,</w:t>
      </w:r>
      <w:r w:rsidRPr="00170CE7">
        <w:tab/>
      </w:r>
      <w:r w:rsidRPr="00170CE7">
        <w:tab/>
        <w:t>-- Need ON</w:t>
      </w:r>
    </w:p>
    <w:p w14:paraId="551D5AF1"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t>EPDCCH-Config-r11</w:t>
      </w:r>
      <w:r w:rsidRPr="00170CE7">
        <w:tab/>
      </w:r>
      <w:r w:rsidRPr="00170CE7">
        <w:tab/>
      </w:r>
      <w:r w:rsidRPr="00170CE7">
        <w:tab/>
      </w:r>
      <w:r w:rsidRPr="00170CE7">
        <w:tab/>
        <w:t>OPTIONAL,</w:t>
      </w:r>
      <w:r w:rsidRPr="00170CE7">
        <w:tab/>
      </w:r>
      <w:r w:rsidRPr="00170CE7">
        <w:tab/>
        <w:t>-- Need ON</w:t>
      </w:r>
    </w:p>
    <w:p w14:paraId="6236B753"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t>PDSCH-ConfigDedicated-v1130</w:t>
      </w:r>
      <w:r w:rsidRPr="00170CE7">
        <w:tab/>
      </w:r>
      <w:r w:rsidRPr="00170CE7">
        <w:tab/>
        <w:t>OPTIONAL,</w:t>
      </w:r>
      <w:r w:rsidRPr="00170CE7">
        <w:tab/>
      </w:r>
      <w:r w:rsidRPr="00170CE7">
        <w:tab/>
        <w:t>-- Need ON</w:t>
      </w:r>
    </w:p>
    <w:p w14:paraId="6823DAF1" w14:textId="77777777" w:rsidR="009722D5" w:rsidRPr="00170CE7" w:rsidRDefault="009722D5" w:rsidP="009722D5">
      <w:pPr>
        <w:pStyle w:val="PL"/>
        <w:shd w:val="clear" w:color="auto" w:fill="E6E6E6"/>
      </w:pPr>
      <w:r w:rsidRPr="00170CE7">
        <w:tab/>
        <w:t>-- UL configuration</w:t>
      </w:r>
    </w:p>
    <w:p w14:paraId="4293500E"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t>CQI-ReportConfig-v1130</w:t>
      </w:r>
      <w:r w:rsidRPr="00170CE7">
        <w:tab/>
      </w:r>
      <w:r w:rsidRPr="00170CE7">
        <w:tab/>
      </w:r>
      <w:r w:rsidRPr="00170CE7">
        <w:tab/>
        <w:t>OPTIONAL,</w:t>
      </w:r>
      <w:r w:rsidRPr="00170CE7">
        <w:tab/>
      </w:r>
      <w:r w:rsidRPr="00170CE7">
        <w:tab/>
        <w:t>-- Need ON</w:t>
      </w:r>
    </w:p>
    <w:p w14:paraId="2872F045" w14:textId="77777777" w:rsidR="009722D5" w:rsidRPr="00170CE7" w:rsidRDefault="009722D5" w:rsidP="009722D5">
      <w:pPr>
        <w:pStyle w:val="PL"/>
        <w:shd w:val="clear" w:color="auto" w:fill="E6E6E6"/>
      </w:pPr>
      <w:r w:rsidRPr="00170CE7">
        <w:tab/>
      </w:r>
      <w:r w:rsidRPr="00170CE7">
        <w:tab/>
        <w:t>pucch-ConfigDedicated-v1130</w:t>
      </w:r>
      <w:r w:rsidRPr="00170CE7">
        <w:tab/>
      </w:r>
      <w:r w:rsidRPr="00170CE7">
        <w:tab/>
        <w:t>PUCCH-ConfigDedicated-v1130</w:t>
      </w:r>
      <w:r w:rsidRPr="00170CE7">
        <w:tab/>
      </w:r>
      <w:r w:rsidRPr="00170CE7">
        <w:tab/>
        <w:t>OPTIONAL,</w:t>
      </w:r>
      <w:r w:rsidRPr="00170CE7">
        <w:tab/>
      </w:r>
      <w:r w:rsidRPr="00170CE7">
        <w:tab/>
        <w:t>-- Need ON</w:t>
      </w:r>
    </w:p>
    <w:p w14:paraId="5C784FF8" w14:textId="77777777" w:rsidR="009722D5" w:rsidRPr="00170CE7" w:rsidRDefault="009722D5" w:rsidP="009722D5">
      <w:pPr>
        <w:pStyle w:val="PL"/>
        <w:shd w:val="clear" w:color="auto" w:fill="E6E6E6"/>
      </w:pPr>
      <w:r w:rsidRPr="00170CE7">
        <w:tab/>
      </w:r>
      <w:r w:rsidRPr="00170CE7">
        <w:tab/>
        <w:t>pusch-ConfigDedicated-v1130</w:t>
      </w:r>
      <w:r w:rsidRPr="00170CE7">
        <w:tab/>
      </w:r>
      <w:r w:rsidRPr="00170CE7">
        <w:tab/>
        <w:t>PUSCH-ConfigDedicated-v1130</w:t>
      </w:r>
      <w:r w:rsidRPr="00170CE7">
        <w:tab/>
      </w:r>
      <w:r w:rsidRPr="00170CE7">
        <w:tab/>
        <w:t>OPTIONAL,</w:t>
      </w:r>
      <w:r w:rsidRPr="00170CE7">
        <w:tab/>
      </w:r>
      <w:r w:rsidRPr="00170CE7">
        <w:tab/>
        <w:t>-- Need ON</w:t>
      </w:r>
    </w:p>
    <w:p w14:paraId="0EA0D32F" w14:textId="77777777" w:rsidR="009722D5" w:rsidRPr="00170CE7" w:rsidRDefault="009722D5" w:rsidP="009722D5">
      <w:pPr>
        <w:pStyle w:val="PL"/>
        <w:shd w:val="clear" w:color="auto" w:fill="E6E6E6"/>
      </w:pPr>
      <w:r w:rsidRPr="00170CE7">
        <w:tab/>
      </w:r>
      <w:r w:rsidRPr="00170CE7">
        <w:tab/>
        <w:t>uplinkPowerControlDedicated-v1130</w:t>
      </w:r>
    </w:p>
    <w:p w14:paraId="4AD26FB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0615924F" w14:textId="77777777" w:rsidR="009722D5" w:rsidRPr="00170CE7" w:rsidRDefault="009722D5" w:rsidP="009722D5">
      <w:pPr>
        <w:pStyle w:val="PL"/>
        <w:shd w:val="clear" w:color="auto" w:fill="E6E6E6"/>
      </w:pPr>
      <w:r w:rsidRPr="00170CE7">
        <w:tab/>
        <w:t>]],</w:t>
      </w:r>
    </w:p>
    <w:p w14:paraId="049AA2B7"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t>AntennaInfoDedicated-v1250</w:t>
      </w:r>
      <w:r w:rsidRPr="00170CE7">
        <w:tab/>
      </w:r>
      <w:r w:rsidRPr="00170CE7">
        <w:tab/>
        <w:t>OPTIONAL,</w:t>
      </w:r>
      <w:r w:rsidRPr="00170CE7">
        <w:tab/>
        <w:t>-- Cond AI-r10</w:t>
      </w:r>
    </w:p>
    <w:p w14:paraId="3B60FAEE" w14:textId="77777777" w:rsidR="009722D5" w:rsidRPr="00170CE7" w:rsidRDefault="009722D5" w:rsidP="009722D5">
      <w:pPr>
        <w:pStyle w:val="PL"/>
        <w:shd w:val="clear" w:color="auto" w:fill="E6E6E6"/>
      </w:pPr>
      <w:r w:rsidRPr="00170CE7">
        <w:tab/>
      </w:r>
      <w:r w:rsidRPr="00170CE7">
        <w:tab/>
        <w:t>eimta-MainConfig-r12</w:t>
      </w:r>
      <w:r w:rsidRPr="00170CE7">
        <w:tab/>
      </w:r>
      <w:r w:rsidRPr="00170CE7">
        <w:tab/>
      </w:r>
      <w:r w:rsidRPr="00170CE7">
        <w:tab/>
        <w:t>EIMTA-MainConfig-r12</w:t>
      </w:r>
      <w:r w:rsidRPr="00170CE7">
        <w:tab/>
      </w:r>
      <w:r w:rsidRPr="00170CE7">
        <w:tab/>
      </w:r>
      <w:r w:rsidRPr="00170CE7">
        <w:tab/>
        <w:t>OPTIONAL,</w:t>
      </w:r>
      <w:r w:rsidRPr="00170CE7">
        <w:tab/>
      </w:r>
      <w:r w:rsidRPr="00170CE7">
        <w:tab/>
        <w:t>-- Need ON</w:t>
      </w:r>
    </w:p>
    <w:p w14:paraId="12875BFF" w14:textId="77777777" w:rsidR="009722D5" w:rsidRPr="00170CE7" w:rsidRDefault="009722D5" w:rsidP="009722D5">
      <w:pPr>
        <w:pStyle w:val="PL"/>
        <w:shd w:val="clear" w:color="auto" w:fill="E6E6E6"/>
      </w:pPr>
      <w:r w:rsidRPr="00170CE7">
        <w:tab/>
      </w:r>
      <w:r w:rsidRPr="00170CE7">
        <w:tab/>
        <w:t>eimta-MainConfigPCell-r12</w:t>
      </w:r>
      <w:r w:rsidRPr="00170CE7">
        <w:tab/>
      </w:r>
      <w:r w:rsidRPr="00170CE7">
        <w:tab/>
        <w:t>EIMTA-MainConfigServCell-r12</w:t>
      </w:r>
      <w:r w:rsidRPr="00170CE7">
        <w:tab/>
        <w:t>OPTIONAL,</w:t>
      </w:r>
      <w:r w:rsidRPr="00170CE7">
        <w:tab/>
      </w:r>
      <w:r w:rsidRPr="00170CE7">
        <w:tab/>
        <w:t>-- Need ON</w:t>
      </w:r>
    </w:p>
    <w:p w14:paraId="6DE10FD0" w14:textId="77777777" w:rsidR="009722D5" w:rsidRPr="00170CE7" w:rsidRDefault="009722D5" w:rsidP="009722D5">
      <w:pPr>
        <w:pStyle w:val="PL"/>
        <w:shd w:val="clear" w:color="auto" w:fill="E6E6E6"/>
      </w:pPr>
      <w:r w:rsidRPr="00170CE7">
        <w:tab/>
      </w:r>
      <w:r w:rsidRPr="00170CE7">
        <w:tab/>
        <w:t>pucch-ConfigDedicated-v1250</w:t>
      </w:r>
      <w:r w:rsidRPr="00170CE7">
        <w:tab/>
      </w:r>
      <w:r w:rsidRPr="00170CE7">
        <w:tab/>
        <w:t>PUCCH-ConfigDedicated-v1250</w:t>
      </w:r>
      <w:r w:rsidRPr="00170CE7">
        <w:tab/>
      </w:r>
      <w:r w:rsidRPr="00170CE7">
        <w:tab/>
        <w:t>OPTIONAL,</w:t>
      </w:r>
      <w:r w:rsidRPr="00170CE7">
        <w:tab/>
      </w:r>
      <w:r w:rsidRPr="00170CE7">
        <w:tab/>
        <w:t>-- Need ON</w:t>
      </w:r>
    </w:p>
    <w:p w14:paraId="6E289805" w14:textId="77777777" w:rsidR="009722D5" w:rsidRPr="00170CE7" w:rsidRDefault="009722D5" w:rsidP="009722D5">
      <w:pPr>
        <w:pStyle w:val="PL"/>
        <w:shd w:val="clear" w:color="auto" w:fill="E6E6E6"/>
      </w:pPr>
      <w:r w:rsidRPr="00170CE7">
        <w:tab/>
      </w:r>
      <w:r w:rsidRPr="00170CE7">
        <w:tab/>
        <w:t>cqi-ReportConfigPCell-v1250</w:t>
      </w:r>
      <w:r w:rsidRPr="00170CE7">
        <w:tab/>
      </w:r>
      <w:r w:rsidRPr="00170CE7">
        <w:tab/>
        <w:t>CQI-ReportConfig-v1250</w:t>
      </w:r>
      <w:r w:rsidRPr="00170CE7">
        <w:tab/>
      </w:r>
      <w:r w:rsidRPr="00170CE7">
        <w:tab/>
      </w:r>
      <w:r w:rsidRPr="00170CE7">
        <w:tab/>
        <w:t>OPTIONAL,</w:t>
      </w:r>
      <w:r w:rsidRPr="00170CE7">
        <w:tab/>
      </w:r>
      <w:r w:rsidRPr="00170CE7">
        <w:tab/>
        <w:t>-- Need ON</w:t>
      </w:r>
    </w:p>
    <w:p w14:paraId="265CE297" w14:textId="77777777" w:rsidR="009722D5" w:rsidRPr="00170CE7" w:rsidRDefault="009722D5" w:rsidP="009722D5">
      <w:pPr>
        <w:pStyle w:val="PL"/>
        <w:shd w:val="clear" w:color="auto" w:fill="E6E6E6"/>
      </w:pPr>
      <w:r w:rsidRPr="00170CE7">
        <w:tab/>
      </w:r>
      <w:r w:rsidRPr="00170CE7">
        <w:tab/>
        <w:t>uplinkPowerControlDedicated-v1250</w:t>
      </w:r>
    </w:p>
    <w:p w14:paraId="546D8E8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0A028CF2" w14:textId="77777777" w:rsidR="009722D5" w:rsidRPr="00170CE7" w:rsidRDefault="009722D5" w:rsidP="009722D5">
      <w:pPr>
        <w:pStyle w:val="PL"/>
        <w:shd w:val="clear" w:color="auto" w:fill="E6E6E6"/>
      </w:pPr>
      <w:r w:rsidRPr="00170CE7">
        <w:tab/>
      </w:r>
      <w:r w:rsidRPr="00170CE7">
        <w:tab/>
        <w:t>pusch-ConfigDedicated-v1250</w:t>
      </w:r>
      <w:r w:rsidRPr="00170CE7">
        <w:tab/>
      </w:r>
      <w:r w:rsidRPr="00170CE7">
        <w:tab/>
        <w:t>PUSCH-ConfigDedicated-v1250</w:t>
      </w:r>
      <w:r w:rsidRPr="00170CE7">
        <w:tab/>
      </w:r>
      <w:r w:rsidRPr="00170CE7">
        <w:tab/>
        <w:t>OPTIONAL,</w:t>
      </w:r>
      <w:r w:rsidRPr="00170CE7">
        <w:tab/>
      </w:r>
      <w:r w:rsidRPr="00170CE7">
        <w:tab/>
        <w:t>-- Need ON</w:t>
      </w:r>
    </w:p>
    <w:p w14:paraId="1EE5CB99"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70C08272" w14:textId="77777777" w:rsidR="009722D5" w:rsidRPr="00170CE7" w:rsidRDefault="009722D5" w:rsidP="009722D5">
      <w:pPr>
        <w:pStyle w:val="PL"/>
        <w:shd w:val="clear" w:color="auto" w:fill="E6E6E6"/>
      </w:pPr>
      <w:r w:rsidRPr="00170CE7">
        <w:tab/>
        <w:t>]],</w:t>
      </w:r>
    </w:p>
    <w:p w14:paraId="245955C3"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23BE78B" w14:textId="77777777" w:rsidR="009722D5" w:rsidRPr="00170CE7" w:rsidRDefault="009722D5" w:rsidP="009722D5">
      <w:pPr>
        <w:pStyle w:val="PL"/>
        <w:shd w:val="clear" w:color="auto" w:fill="E6E6E6"/>
      </w:pPr>
      <w:r w:rsidRPr="00170CE7">
        <w:tab/>
        <w:t>]],</w:t>
      </w:r>
    </w:p>
    <w:p w14:paraId="1F2E80D6" w14:textId="77777777" w:rsidR="009722D5" w:rsidRPr="00170CE7" w:rsidRDefault="009722D5" w:rsidP="009722D5">
      <w:pPr>
        <w:pStyle w:val="PL"/>
        <w:shd w:val="clear" w:color="auto" w:fill="E6E6E6"/>
      </w:pPr>
      <w:r w:rsidRPr="00170CE7">
        <w:tab/>
        <w:t>[[</w:t>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56115434" w14:textId="77777777" w:rsidR="009722D5" w:rsidRPr="00170CE7" w:rsidRDefault="009722D5" w:rsidP="009722D5">
      <w:pPr>
        <w:pStyle w:val="PL"/>
        <w:shd w:val="clear" w:color="auto" w:fill="E6E6E6"/>
      </w:pPr>
      <w:r w:rsidRPr="00170CE7">
        <w:tab/>
      </w:r>
      <w:r w:rsidRPr="00170CE7">
        <w:tab/>
        <w:t>pucch-ConfigDedicated-r13</w:t>
      </w:r>
      <w:r w:rsidRPr="00170CE7">
        <w:tab/>
      </w:r>
      <w:r w:rsidRPr="00170CE7">
        <w:tab/>
      </w:r>
      <w:r w:rsidRPr="00170CE7">
        <w:tab/>
        <w:t>PUCCH-ConfigDedicated-r13</w:t>
      </w:r>
      <w:r w:rsidRPr="00170CE7">
        <w:tab/>
        <w:t>OPTIONAL,</w:t>
      </w:r>
      <w:r w:rsidRPr="00170CE7">
        <w:tab/>
      </w:r>
      <w:r w:rsidRPr="00170CE7">
        <w:tab/>
        <w:t>-- Need ON</w:t>
      </w:r>
    </w:p>
    <w:p w14:paraId="71D82D26" w14:textId="77777777" w:rsidR="009722D5" w:rsidRPr="00170CE7" w:rsidRDefault="009722D5" w:rsidP="009722D5">
      <w:pPr>
        <w:pStyle w:val="PL"/>
        <w:shd w:val="clear" w:color="auto" w:fill="E6E6E6"/>
      </w:pPr>
      <w:r w:rsidRPr="00170CE7">
        <w:tab/>
      </w:r>
      <w:r w:rsidRPr="00170CE7">
        <w:tab/>
        <w:t>pusch-ConfigDedicated-r13</w:t>
      </w:r>
      <w:r w:rsidRPr="00170CE7">
        <w:tab/>
      </w:r>
      <w:r w:rsidRPr="00170CE7">
        <w:tab/>
      </w:r>
      <w:r w:rsidRPr="00170CE7">
        <w:tab/>
        <w:t>PUSCH-ConfigDedicated-r13</w:t>
      </w:r>
      <w:r w:rsidRPr="00170CE7">
        <w:tab/>
        <w:t>OPTIONAL,</w:t>
      </w:r>
      <w:r w:rsidRPr="00170CE7">
        <w:tab/>
      </w:r>
      <w:r w:rsidRPr="00170CE7">
        <w:tab/>
        <w:t>-- Need ON</w:t>
      </w:r>
    </w:p>
    <w:p w14:paraId="0D48F7FB" w14:textId="77777777" w:rsidR="009722D5" w:rsidRPr="00170CE7" w:rsidRDefault="009722D5" w:rsidP="009722D5">
      <w:pPr>
        <w:pStyle w:val="PL"/>
        <w:shd w:val="clear" w:color="auto" w:fill="E6E6E6"/>
      </w:pPr>
      <w:r w:rsidRPr="00170CE7">
        <w:tab/>
      </w:r>
      <w:r w:rsidRPr="00170CE7">
        <w:tab/>
        <w:t>pdcch-CandidateReductions-r13</w:t>
      </w:r>
    </w:p>
    <w:p w14:paraId="435DFE5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PDCCH-CandidateReductions-r13</w:t>
      </w:r>
      <w:r w:rsidRPr="00170CE7">
        <w:tab/>
        <w:t>OPTIONAL,</w:t>
      </w:r>
      <w:r w:rsidRPr="00170CE7">
        <w:tab/>
      </w:r>
      <w:r w:rsidRPr="00170CE7">
        <w:tab/>
        <w:t>-- Need ON</w:t>
      </w:r>
    </w:p>
    <w:p w14:paraId="07F27B17"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r>
      <w:r w:rsidRPr="00170CE7">
        <w:tab/>
        <w:t>CQI-ReportConfig-v1310</w:t>
      </w:r>
      <w:r w:rsidRPr="00170CE7">
        <w:tab/>
        <w:t>OPTIONAL,</w:t>
      </w:r>
      <w:r w:rsidRPr="00170CE7">
        <w:tab/>
      </w:r>
      <w:r w:rsidRPr="00170CE7">
        <w:tab/>
        <w:t>-- Need ON</w:t>
      </w:r>
    </w:p>
    <w:p w14:paraId="7C68D906" w14:textId="77777777" w:rsidR="009722D5" w:rsidRPr="00170CE7" w:rsidRDefault="009722D5" w:rsidP="009722D5">
      <w:pPr>
        <w:pStyle w:val="PL"/>
        <w:shd w:val="clear" w:color="auto" w:fill="E6E6E6"/>
      </w:pPr>
      <w:r w:rsidRPr="00170CE7">
        <w:tab/>
      </w:r>
      <w:r w:rsidRPr="00170CE7">
        <w:tab/>
        <w:t>soundingRS-UL-ConfigDedicated-v1310</w:t>
      </w:r>
    </w:p>
    <w:p w14:paraId="5D5AB9C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7C971323" w14:textId="77777777" w:rsidR="009722D5" w:rsidRPr="00170CE7" w:rsidRDefault="009722D5" w:rsidP="009722D5">
      <w:pPr>
        <w:pStyle w:val="PL"/>
        <w:shd w:val="clear" w:color="auto" w:fill="E6E6E6"/>
      </w:pPr>
      <w:r w:rsidRPr="00170CE7">
        <w:tab/>
      </w:r>
      <w:r w:rsidRPr="00170CE7">
        <w:tab/>
        <w:t>soundingRS-UL-ConfigDedicatedUpPTsExt-r13</w:t>
      </w:r>
    </w:p>
    <w:p w14:paraId="4AC616D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SoundingRS-UL-ConfigDedicatedUpPTsExt-r13</w:t>
      </w:r>
      <w:r w:rsidRPr="00170CE7">
        <w:tab/>
      </w:r>
      <w:r w:rsidRPr="00170CE7">
        <w:tab/>
        <w:t>OPTIONAL,</w:t>
      </w:r>
      <w:r w:rsidRPr="00170CE7">
        <w:tab/>
      </w:r>
      <w:r w:rsidRPr="00170CE7">
        <w:tab/>
        <w:t>-- Need ON</w:t>
      </w:r>
    </w:p>
    <w:p w14:paraId="2C67B430" w14:textId="77777777" w:rsidR="009722D5" w:rsidRPr="00170CE7" w:rsidRDefault="009722D5" w:rsidP="009722D5">
      <w:pPr>
        <w:pStyle w:val="PL"/>
        <w:shd w:val="clear" w:color="auto" w:fill="E6E6E6"/>
      </w:pPr>
      <w:r w:rsidRPr="00170CE7">
        <w:tab/>
      </w:r>
      <w:r w:rsidRPr="00170CE7">
        <w:tab/>
        <w:t>soundingRS-UL-ConfigDedicatedAperiodic-v1310</w:t>
      </w:r>
    </w:p>
    <w:p w14:paraId="21786D1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FE6C38" w14:textId="77777777" w:rsidR="009722D5" w:rsidRPr="00170CE7" w:rsidRDefault="009722D5" w:rsidP="009722D5">
      <w:pPr>
        <w:pStyle w:val="PL"/>
        <w:shd w:val="clear" w:color="auto" w:fill="E6E6E6"/>
      </w:pPr>
      <w:r w:rsidRPr="00170CE7">
        <w:tab/>
      </w:r>
      <w:r w:rsidRPr="00170CE7">
        <w:tab/>
        <w:t>soundingRS-UL-ConfigDedicatedAperiodicUpPTsExt-r13</w:t>
      </w:r>
    </w:p>
    <w:p w14:paraId="728A57CA" w14:textId="77777777" w:rsidR="009722D5" w:rsidRPr="00170CE7" w:rsidRDefault="009722D5" w:rsidP="009722D5">
      <w:pPr>
        <w:pStyle w:val="PL"/>
        <w:shd w:val="clear" w:color="auto" w:fill="E6E6E6"/>
      </w:pPr>
      <w:r w:rsidRPr="00170CE7">
        <w:tab/>
      </w:r>
      <w:r w:rsidRPr="00170CE7">
        <w:tab/>
      </w:r>
      <w:r w:rsidRPr="00170CE7">
        <w:tab/>
      </w:r>
      <w:r w:rsidRPr="00170CE7">
        <w:tab/>
        <w:t>SoundingRS-UL-ConfigDedicatedAperiodicUpPTsExt-r13</w:t>
      </w:r>
      <w:r w:rsidRPr="00170CE7">
        <w:tab/>
      </w:r>
      <w:r w:rsidRPr="00170CE7">
        <w:tab/>
        <w:t>OPTIONAL,</w:t>
      </w:r>
      <w:r w:rsidRPr="00170CE7">
        <w:tab/>
      </w:r>
      <w:r w:rsidRPr="00170CE7">
        <w:tab/>
        <w:t>-- Need ON</w:t>
      </w:r>
    </w:p>
    <w:p w14:paraId="4056CA1B"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t>CSI-RS-Config-v1310</w:t>
      </w:r>
      <w:r w:rsidRPr="00170CE7">
        <w:tab/>
      </w:r>
      <w:r w:rsidRPr="00170CE7">
        <w:tab/>
      </w:r>
      <w:r w:rsidRPr="00170CE7">
        <w:tab/>
      </w:r>
      <w:r w:rsidRPr="00170CE7">
        <w:tab/>
        <w:t>OPTIONAL,</w:t>
      </w:r>
      <w:r w:rsidRPr="00170CE7">
        <w:tab/>
      </w:r>
      <w:r w:rsidRPr="00170CE7">
        <w:tab/>
        <w:t>-- Need ON</w:t>
      </w:r>
    </w:p>
    <w:p w14:paraId="5C945309" w14:textId="77777777" w:rsidR="009722D5" w:rsidRPr="00170CE7" w:rsidRDefault="009722D5" w:rsidP="009722D5">
      <w:pPr>
        <w:pStyle w:val="PL"/>
        <w:shd w:val="clear" w:color="auto" w:fill="E6E6E6"/>
      </w:pPr>
      <w:r w:rsidRPr="00170CE7">
        <w:tab/>
      </w:r>
      <w:r w:rsidRPr="00170CE7">
        <w:tab/>
        <w:t>ce-Mode-r13</w:t>
      </w:r>
      <w:r w:rsidRPr="00170CE7">
        <w:tab/>
      </w:r>
      <w:r w:rsidRPr="00170CE7">
        <w:tab/>
      </w:r>
      <w:r w:rsidRPr="00170CE7">
        <w:tab/>
      </w:r>
      <w:r w:rsidRPr="00170CE7">
        <w:tab/>
      </w:r>
      <w:r w:rsidRPr="00170CE7">
        <w:tab/>
        <w:t>CHOICE {</w:t>
      </w:r>
    </w:p>
    <w:p w14:paraId="41426952"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t>NULL,</w:t>
      </w:r>
    </w:p>
    <w:p w14:paraId="2BCF3B98"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t>ENUMERATED {ce-ModeA,ce-ModeB}</w:t>
      </w:r>
    </w:p>
    <w:p w14:paraId="482DF0A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576774F"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4CCBEB76"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4614FEEF" w14:textId="77777777" w:rsidR="009722D5" w:rsidRPr="00170CE7" w:rsidRDefault="009722D5" w:rsidP="009722D5">
      <w:pPr>
        <w:pStyle w:val="PL"/>
        <w:shd w:val="clear" w:color="auto" w:fill="E6E6E6"/>
      </w:pPr>
      <w:r w:rsidRPr="00170CE7">
        <w:tab/>
        <w:t>]],</w:t>
      </w:r>
    </w:p>
    <w:p w14:paraId="2E84F456"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r>
      <w:r w:rsidRPr="00170CE7">
        <w:tab/>
        <w:t>CQI-ReportConfig-v1320</w:t>
      </w:r>
      <w:r w:rsidRPr="00170CE7">
        <w:tab/>
        <w:t>OPTIONAL</w:t>
      </w:r>
      <w:r w:rsidRPr="00170CE7">
        <w:tab/>
      </w:r>
      <w:r w:rsidRPr="00170CE7">
        <w:tab/>
        <w:t>-- Need ON</w:t>
      </w:r>
    </w:p>
    <w:p w14:paraId="3D9E5518" w14:textId="77777777" w:rsidR="009722D5" w:rsidRPr="00170CE7" w:rsidRDefault="009722D5" w:rsidP="009722D5">
      <w:pPr>
        <w:pStyle w:val="PL"/>
        <w:shd w:val="clear" w:color="auto" w:fill="E6E6E6"/>
      </w:pPr>
      <w:r w:rsidRPr="00170CE7">
        <w:tab/>
        <w:t>]],</w:t>
      </w:r>
    </w:p>
    <w:p w14:paraId="7E3348FD" w14:textId="77777777" w:rsidR="00ED60C7" w:rsidRPr="00170CE7" w:rsidRDefault="009722D5" w:rsidP="009722D5">
      <w:pPr>
        <w:pStyle w:val="PL"/>
        <w:shd w:val="clear" w:color="auto" w:fill="E6E6E6"/>
      </w:pPr>
      <w:r w:rsidRPr="00170CE7">
        <w:tab/>
        <w:t>[[</w:t>
      </w:r>
      <w:r w:rsidRPr="00170CE7">
        <w:tab/>
        <w:t>typeA-SRS-TPC-PDCCH-Group-r14</w:t>
      </w:r>
      <w:r w:rsidR="00497FBE" w:rsidRPr="00170CE7">
        <w:tab/>
      </w:r>
      <w:r w:rsidR="00ED60C7" w:rsidRPr="00170CE7">
        <w:t>CHOICE {</w:t>
      </w:r>
    </w:p>
    <w:p w14:paraId="108418DC" w14:textId="77777777" w:rsidR="00ED60C7" w:rsidRPr="00170CE7" w:rsidRDefault="00ED60C7"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36BA68A5" w14:textId="77777777" w:rsidR="00ED60C7" w:rsidRPr="00170CE7" w:rsidRDefault="00ED60C7"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009722D5" w:rsidRPr="00170CE7">
        <w:tab/>
      </w:r>
      <w:r w:rsidR="009722D5" w:rsidRPr="00170CE7">
        <w:tab/>
        <w:t>SEQUENCE (SIZE (1..32)) OF SRS-TPC-PDCCH-Config-r14</w:t>
      </w:r>
    </w:p>
    <w:p w14:paraId="284D48AD" w14:textId="77777777" w:rsidR="009722D5" w:rsidRPr="00170CE7" w:rsidRDefault="00ED60C7"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r>
      <w:r w:rsidR="009722D5" w:rsidRPr="00170CE7">
        <w:tab/>
        <w:t>OPTIONAL,</w:t>
      </w:r>
      <w:r w:rsidR="009722D5" w:rsidRPr="00170CE7">
        <w:tab/>
      </w:r>
      <w:r w:rsidR="009722D5" w:rsidRPr="00170CE7">
        <w:tab/>
        <w:t>-- Need ON</w:t>
      </w:r>
    </w:p>
    <w:p w14:paraId="37E9DA4F"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2168CAC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C3862CD"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A332DE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08742806"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6B3017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2EFE2D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682156D5" w14:textId="77777777" w:rsidR="009722D5" w:rsidRPr="00170CE7" w:rsidRDefault="009722D5" w:rsidP="009722D5">
      <w:pPr>
        <w:pStyle w:val="PL"/>
        <w:shd w:val="clear" w:color="auto" w:fill="E6E6E6"/>
      </w:pPr>
      <w:r w:rsidRPr="00170CE7">
        <w:tab/>
      </w:r>
      <w:r w:rsidRPr="00170CE7">
        <w:tab/>
      </w:r>
      <w:r w:rsidRPr="00170CE7">
        <w:tab/>
        <w:t>}</w:t>
      </w:r>
    </w:p>
    <w:p w14:paraId="620D17F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B5D8932" w14:textId="77777777" w:rsidR="009722D5" w:rsidRPr="00170CE7" w:rsidRDefault="009722D5" w:rsidP="009722D5">
      <w:pPr>
        <w:pStyle w:val="PL"/>
        <w:shd w:val="clear" w:color="auto" w:fill="E6E6E6"/>
      </w:pPr>
      <w:r w:rsidRPr="00170CE7">
        <w:tab/>
      </w:r>
      <w:r w:rsidRPr="00170CE7">
        <w:tab/>
        <w:t>pusch-EnhancementsConf</w:t>
      </w:r>
      <w:r w:rsidR="009A11B3" w:rsidRPr="00170CE7">
        <w:t>ig</w:t>
      </w:r>
      <w:r w:rsidRPr="00170CE7">
        <w:t>-r14</w:t>
      </w:r>
      <w:r w:rsidRPr="00170CE7">
        <w:tab/>
      </w:r>
      <w:r w:rsidRPr="00170CE7">
        <w:tab/>
        <w:t>PUSCH-EnhancementsConf</w:t>
      </w:r>
      <w:r w:rsidR="009A11B3" w:rsidRPr="00170CE7">
        <w:t>ig</w:t>
      </w:r>
      <w:r w:rsidRPr="00170CE7">
        <w:t>-r14</w:t>
      </w:r>
      <w:r w:rsidRPr="00170CE7">
        <w:tab/>
      </w:r>
      <w:r w:rsidRPr="00170CE7">
        <w:tab/>
        <w:t>OPTIONAL,</w:t>
      </w:r>
      <w:r w:rsidRPr="00170CE7">
        <w:tab/>
        <w:t xml:space="preserve">-- Need </w:t>
      </w:r>
      <w:r w:rsidR="002D70F9" w:rsidRPr="00170CE7">
        <w:t>ON</w:t>
      </w:r>
    </w:p>
    <w:p w14:paraId="3E64FF8F" w14:textId="77777777" w:rsidR="009722D5" w:rsidRPr="00170CE7" w:rsidRDefault="009722D5" w:rsidP="009722D5">
      <w:pPr>
        <w:pStyle w:val="PL"/>
        <w:shd w:val="clear" w:color="auto" w:fill="E6E6E6"/>
      </w:pPr>
      <w:r w:rsidRPr="00170CE7">
        <w:tab/>
      </w:r>
      <w:r w:rsidRPr="00170CE7">
        <w:tab/>
        <w:t>ce-pdsch-pusch-EnhancementConfig-r14</w:t>
      </w:r>
      <w:r w:rsidRPr="00170CE7">
        <w:tab/>
      </w:r>
      <w:r w:rsidRPr="00170CE7">
        <w:tab/>
        <w:t>ENUMERATED {on}</w:t>
      </w:r>
      <w:r w:rsidR="00497FBE" w:rsidRPr="00170CE7">
        <w:tab/>
      </w:r>
      <w:r w:rsidRPr="00170CE7">
        <w:t>OPTIONAL,</w:t>
      </w:r>
      <w:r w:rsidRPr="00170CE7">
        <w:tab/>
        <w:t>-- Need OR</w:t>
      </w:r>
    </w:p>
    <w:p w14:paraId="43ACD3DC" w14:textId="77777777" w:rsidR="009722D5" w:rsidRPr="00170CE7" w:rsidRDefault="009722D5" w:rsidP="009722D5">
      <w:pPr>
        <w:pStyle w:val="PL"/>
        <w:shd w:val="clear" w:color="auto" w:fill="E6E6E6"/>
      </w:pPr>
      <w:r w:rsidRPr="00170CE7">
        <w:tab/>
      </w:r>
      <w:r w:rsidRPr="00170CE7">
        <w:tab/>
        <w:t>antennaInfo-v</w:t>
      </w:r>
      <w:r w:rsidR="00E56A3C" w:rsidRPr="00170CE7">
        <w:t>1430</w:t>
      </w:r>
      <w:r w:rsidRPr="00170CE7">
        <w:tab/>
      </w:r>
      <w:r w:rsidRPr="00170CE7">
        <w:tab/>
      </w:r>
      <w:r w:rsidRPr="00170CE7">
        <w:tab/>
      </w:r>
      <w:r w:rsidRPr="00170CE7">
        <w:tab/>
        <w:t>AntennaInfoDedicated-v</w:t>
      </w:r>
      <w:r w:rsidR="00E56A3C" w:rsidRPr="00170CE7">
        <w:t>1430</w:t>
      </w:r>
      <w:r w:rsidRPr="00170CE7">
        <w:tab/>
      </w:r>
      <w:r w:rsidRPr="00170CE7">
        <w:tab/>
        <w:t>OPTIONAL,</w:t>
      </w:r>
      <w:r w:rsidR="00497FBE" w:rsidRPr="00170CE7">
        <w:tab/>
      </w:r>
      <w:r w:rsidRPr="00170CE7">
        <w:t>-- Need ON</w:t>
      </w:r>
    </w:p>
    <w:p w14:paraId="584880A1" w14:textId="77777777" w:rsidR="009722D5" w:rsidRPr="00170CE7" w:rsidRDefault="009722D5" w:rsidP="009722D5">
      <w:pPr>
        <w:pStyle w:val="PL"/>
        <w:shd w:val="clear" w:color="auto" w:fill="E6E6E6"/>
      </w:pPr>
      <w:r w:rsidRPr="00170CE7">
        <w:tab/>
      </w:r>
      <w:r w:rsidRPr="00170CE7">
        <w:tab/>
        <w:t>pucch-ConfigDedicated-v</w:t>
      </w:r>
      <w:r w:rsidR="00E56A3C" w:rsidRPr="00170CE7">
        <w:t>1430</w:t>
      </w:r>
      <w:r w:rsidRPr="00170CE7">
        <w:tab/>
      </w:r>
      <w:r w:rsidRPr="00170CE7">
        <w:tab/>
        <w:t>PUCCH-ConfigDedicated-v</w:t>
      </w:r>
      <w:r w:rsidR="00E56A3C" w:rsidRPr="00170CE7">
        <w:t>1430</w:t>
      </w:r>
      <w:r w:rsidRPr="00170CE7">
        <w:tab/>
      </w:r>
      <w:r w:rsidRPr="00170CE7">
        <w:tab/>
        <w:t>OPTIONAL,</w:t>
      </w:r>
      <w:r w:rsidRPr="00170CE7">
        <w:tab/>
        <w:t>-- Need ON</w:t>
      </w:r>
    </w:p>
    <w:p w14:paraId="707B74EE" w14:textId="77777777" w:rsidR="009722D5" w:rsidRPr="00170CE7" w:rsidRDefault="009722D5" w:rsidP="009722D5">
      <w:pPr>
        <w:pStyle w:val="PL"/>
        <w:shd w:val="clear" w:color="auto" w:fill="E6E6E6"/>
      </w:pPr>
      <w:r w:rsidRPr="00170CE7">
        <w:tab/>
      </w:r>
      <w:r w:rsidRPr="00170CE7">
        <w:tab/>
        <w:t>pdsch-ConfigDedicated-v</w:t>
      </w:r>
      <w:r w:rsidR="00E56A3C" w:rsidRPr="00170CE7">
        <w:t>1430</w:t>
      </w:r>
      <w:r w:rsidRPr="00170CE7">
        <w:tab/>
      </w:r>
      <w:r w:rsidRPr="00170CE7">
        <w:tab/>
        <w:t>PDSCH-ConfigDedicated-v</w:t>
      </w:r>
      <w:r w:rsidR="00E56A3C" w:rsidRPr="00170CE7">
        <w:t>1430</w:t>
      </w:r>
      <w:r w:rsidRPr="00170CE7">
        <w:tab/>
      </w:r>
      <w:r w:rsidR="001D3406" w:rsidRPr="00170CE7">
        <w:tab/>
      </w:r>
      <w:r w:rsidRPr="00170CE7">
        <w:t>OPTIONAL,</w:t>
      </w:r>
      <w:r w:rsidRPr="00170CE7">
        <w:tab/>
      </w:r>
      <w:r w:rsidRPr="00170CE7">
        <w:tab/>
        <w:t>-- Need ON</w:t>
      </w:r>
    </w:p>
    <w:p w14:paraId="4B41C380"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Pr="00170CE7">
        <w:tab/>
      </w:r>
      <w:r w:rsidRPr="00170CE7">
        <w:tab/>
        <w:t>PUSCH-ConfigDedicated-v</w:t>
      </w:r>
      <w:r w:rsidR="00E56A3C" w:rsidRPr="00170CE7">
        <w:t>1430</w:t>
      </w:r>
      <w:r w:rsidRPr="00170CE7">
        <w:tab/>
        <w:t>OPTIONAL,</w:t>
      </w:r>
      <w:r w:rsidRPr="00170CE7">
        <w:tab/>
      </w:r>
      <w:r w:rsidRPr="00170CE7">
        <w:tab/>
        <w:t>-- Need ON</w:t>
      </w:r>
    </w:p>
    <w:p w14:paraId="34F5D4DA"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t>SEQUENCE (SIZE (1..2)) OF SoundingRS-UL-ConfigDedicated</w:t>
      </w:r>
      <w:r w:rsidRPr="00170CE7">
        <w:tab/>
        <w:t>OPTIONAL,</w:t>
      </w:r>
      <w:r w:rsidRPr="00170CE7">
        <w:tab/>
      </w:r>
      <w:r w:rsidRPr="00170CE7">
        <w:tab/>
        <w:t>-- Cond PeriodicSRSPCell</w:t>
      </w:r>
    </w:p>
    <w:p w14:paraId="55F37062"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t>SEQUENCE (SIZE (1..4)) OF SoundingRS-UL-ConfigDedicatedUpPTsExt-r13</w:t>
      </w:r>
      <w:r w:rsidRPr="00170CE7">
        <w:tab/>
        <w:t>OPTIONAL,</w:t>
      </w:r>
      <w:r w:rsidRPr="00170CE7">
        <w:tab/>
      </w:r>
      <w:r w:rsidRPr="00170CE7">
        <w:tab/>
        <w:t>-- Cond PeriodicSRSExt</w:t>
      </w:r>
      <w:r w:rsidRPr="00170CE7">
        <w:tab/>
      </w:r>
      <w:r w:rsidRPr="00170CE7">
        <w:tab/>
      </w:r>
    </w:p>
    <w:p w14:paraId="772B3A7D"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t>SEQUENCE (SIZE (1..2)) OF SoundingRS-UL-ConfigDedicatedAperiodic-r10</w:t>
      </w:r>
      <w:r w:rsidRPr="00170CE7">
        <w:tab/>
        <w:t>OPTIONAL,</w:t>
      </w:r>
      <w:r w:rsidRPr="00170CE7">
        <w:tab/>
      </w:r>
      <w:r w:rsidRPr="00170CE7">
        <w:tab/>
        <w:t>-- Cond AperiodicSRS</w:t>
      </w:r>
    </w:p>
    <w:p w14:paraId="506FB3E9"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t>SEQUENCE (SIZE (1..4)) OF SoundingRS-UL-ConfigDedicatedAperiodicUpPTsExt-r13</w:t>
      </w:r>
      <w:r w:rsidRPr="00170CE7">
        <w:tab/>
        <w:t>OPTIONAL,</w:t>
      </w:r>
      <w:r w:rsidRPr="00170CE7">
        <w:tab/>
      </w:r>
      <w:r w:rsidRPr="00170CE7">
        <w:tab/>
        <w:t>-- Cond AperiodicSRSExt</w:t>
      </w:r>
    </w:p>
    <w:p w14:paraId="6855DE10" w14:textId="77777777" w:rsidR="00BA5358" w:rsidRPr="00170CE7" w:rsidRDefault="00BA5358" w:rsidP="009722D5">
      <w:pPr>
        <w:pStyle w:val="PL"/>
        <w:shd w:val="clear" w:color="auto" w:fill="E6E6E6"/>
      </w:pPr>
      <w:r w:rsidRPr="00170CE7">
        <w:tab/>
      </w:r>
      <w:r w:rsidRPr="00170CE7">
        <w:tab/>
        <w:t>csi-RS-Config-v1430</w:t>
      </w:r>
      <w:r w:rsidRPr="00170CE7">
        <w:tab/>
      </w:r>
      <w:r w:rsidRPr="00170CE7">
        <w:tab/>
      </w:r>
      <w:r w:rsidRPr="00170CE7">
        <w:tab/>
      </w:r>
      <w:r w:rsidRPr="00170CE7">
        <w:tab/>
        <w:t>CSI-RS-Config-v1430</w:t>
      </w:r>
      <w:r w:rsidRPr="00170CE7">
        <w:tab/>
      </w:r>
      <w:r w:rsidRPr="00170CE7">
        <w:tab/>
      </w:r>
      <w:r w:rsidRPr="00170CE7">
        <w:tab/>
      </w:r>
      <w:r w:rsidRPr="00170CE7">
        <w:tab/>
        <w:t>OPTIONAL,</w:t>
      </w:r>
      <w:r w:rsidRPr="00170CE7">
        <w:tab/>
      </w:r>
      <w:r w:rsidRPr="00170CE7">
        <w:tab/>
        <w:t>-- Need ON</w:t>
      </w:r>
    </w:p>
    <w:p w14:paraId="413505A5" w14:textId="77777777" w:rsidR="009722D5" w:rsidRPr="00170CE7" w:rsidRDefault="009722D5" w:rsidP="009722D5">
      <w:pPr>
        <w:pStyle w:val="PL"/>
        <w:shd w:val="clear" w:color="auto" w:fill="E6E6E6"/>
      </w:pPr>
      <w:r w:rsidRPr="00170CE7">
        <w:tab/>
      </w:r>
      <w:r w:rsidRPr="00170CE7">
        <w:tab/>
        <w:t>csi-RS-ConfigZP-Ap</w:t>
      </w:r>
      <w:r w:rsidR="00BA5358" w:rsidRPr="00170CE7">
        <w:t>List</w:t>
      </w:r>
      <w:r w:rsidRPr="00170CE7">
        <w:t>-r14</w:t>
      </w:r>
      <w:r w:rsidRPr="00170CE7">
        <w:tab/>
      </w:r>
      <w:r w:rsidRPr="00170CE7">
        <w:tab/>
      </w:r>
      <w:r w:rsidRPr="00170CE7">
        <w:tab/>
      </w:r>
      <w:r w:rsidRPr="00170CE7">
        <w:tab/>
        <w:t>CSI-RS-ConfigZP-Ap</w:t>
      </w:r>
      <w:r w:rsidR="00BA5358" w:rsidRPr="00170CE7">
        <w:t>List</w:t>
      </w:r>
      <w:r w:rsidRPr="00170CE7">
        <w:t>-r14</w:t>
      </w:r>
      <w:r w:rsidRPr="00170CE7">
        <w:tab/>
        <w:t>OPTIONAL,</w:t>
      </w:r>
      <w:r w:rsidRPr="00170CE7">
        <w:tab/>
        <w:t>-- Need ON</w:t>
      </w:r>
    </w:p>
    <w:p w14:paraId="2A26721F" w14:textId="77777777" w:rsidR="00BA5358" w:rsidRPr="00170CE7" w:rsidRDefault="00BA5358"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1FF4C74F" w14:textId="77777777" w:rsidR="001D3406" w:rsidRPr="00170CE7" w:rsidRDefault="009722D5" w:rsidP="001D3406">
      <w:pPr>
        <w:pStyle w:val="PL"/>
        <w:shd w:val="clear" w:color="auto" w:fill="E6E6E6"/>
        <w:rPr>
          <w:rFonts w:eastAsia="SimSun"/>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t>-</w:t>
      </w:r>
      <w:r w:rsidRPr="00170CE7">
        <w:rPr>
          <w:rFonts w:eastAsia="SimSun"/>
        </w:rPr>
        <w:t>- Need ON</w:t>
      </w:r>
    </w:p>
    <w:p w14:paraId="0C8EF672" w14:textId="77777777" w:rsidR="006B4A90" w:rsidRPr="00170CE7" w:rsidRDefault="009722D5" w:rsidP="006B4A90">
      <w:pPr>
        <w:pStyle w:val="PL"/>
        <w:shd w:val="clear" w:color="auto" w:fill="E6E6E6"/>
      </w:pPr>
      <w:r w:rsidRPr="00170CE7">
        <w:tab/>
        <w:t>]]</w:t>
      </w:r>
      <w:r w:rsidR="006B4A90" w:rsidRPr="00170CE7">
        <w:t>,</w:t>
      </w:r>
    </w:p>
    <w:p w14:paraId="63913799"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t>OPTIONAL</w:t>
      </w:r>
      <w:r w:rsidRPr="00170CE7">
        <w:tab/>
      </w:r>
      <w:r w:rsidRPr="00170CE7">
        <w:tab/>
        <w:t>-- Need ON</w:t>
      </w:r>
    </w:p>
    <w:p w14:paraId="550ECDA9" w14:textId="77777777" w:rsidR="00882D05" w:rsidRPr="00170CE7" w:rsidRDefault="00882D05" w:rsidP="00882D05">
      <w:pPr>
        <w:pStyle w:val="PL"/>
        <w:shd w:val="clear" w:color="auto" w:fill="E6E6E6"/>
      </w:pPr>
      <w:r w:rsidRPr="00170CE7">
        <w:tab/>
        <w:t>]],</w:t>
      </w:r>
    </w:p>
    <w:p w14:paraId="33F4A782" w14:textId="77777777" w:rsidR="00A377BC" w:rsidRPr="00170CE7" w:rsidRDefault="006B4A90" w:rsidP="004F3C0C">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104440" w:rsidRPr="00170CE7">
        <w:t>r</w:t>
      </w:r>
      <w:r w:rsidR="004C3AF3" w:rsidRPr="00170CE7">
        <w:t>15</w:t>
      </w:r>
      <w:r w:rsidRPr="00170CE7">
        <w:tab/>
        <w:t>OPTIONAL</w:t>
      </w:r>
      <w:r w:rsidR="009D00D7" w:rsidRPr="00170CE7">
        <w:t>,</w:t>
      </w:r>
      <w:r w:rsidRPr="00170CE7">
        <w:t>-- Need ON</w:t>
      </w:r>
    </w:p>
    <w:p w14:paraId="4BCAFB45" w14:textId="77777777" w:rsidR="00A377BC" w:rsidRPr="00170CE7" w:rsidRDefault="00A377BC" w:rsidP="00A377BC">
      <w:pPr>
        <w:pStyle w:val="PL"/>
        <w:shd w:val="clear" w:color="auto" w:fill="E6E6E6"/>
      </w:pPr>
      <w:r w:rsidRPr="00170CE7">
        <w:tab/>
      </w:r>
      <w:r w:rsidRPr="00170CE7">
        <w:tab/>
        <w:t>pdsch-ConfigDedicated-v1530</w:t>
      </w:r>
      <w:r w:rsidRPr="00170CE7">
        <w:tab/>
      </w:r>
      <w:r w:rsidRPr="00170CE7">
        <w:tab/>
      </w:r>
      <w:r w:rsidRPr="00170CE7">
        <w:tab/>
        <w:t>PDSCH-ConfigDedicated-v1530</w:t>
      </w:r>
      <w:r w:rsidRPr="00170CE7">
        <w:tab/>
      </w:r>
      <w:r w:rsidRPr="00170CE7">
        <w:tab/>
        <w:t>OPTIONAL,-- Need ON</w:t>
      </w:r>
    </w:p>
    <w:p w14:paraId="45166620" w14:textId="77777777" w:rsidR="00FF639C" w:rsidRPr="00170CE7" w:rsidRDefault="00FF639C" w:rsidP="00A377BC">
      <w:pPr>
        <w:pStyle w:val="PL"/>
        <w:shd w:val="clear" w:color="auto" w:fill="E6E6E6"/>
      </w:pPr>
      <w:r w:rsidRPr="00170CE7">
        <w:tab/>
      </w:r>
      <w:r w:rsidRPr="00170CE7">
        <w:tab/>
        <w:t>pusch-ConfigDedicated-v1530</w:t>
      </w:r>
      <w:r w:rsidRPr="00170CE7">
        <w:tab/>
      </w:r>
      <w:r w:rsidRPr="00170CE7">
        <w:tab/>
      </w:r>
      <w:r w:rsidR="00891100" w:rsidRPr="00170CE7">
        <w:tab/>
      </w:r>
      <w:r w:rsidRPr="00170CE7">
        <w:t>PUSCH-ConfigDedicated-v1530</w:t>
      </w:r>
      <w:r w:rsidRPr="00170CE7">
        <w:tab/>
      </w:r>
      <w:r w:rsidRPr="00170CE7">
        <w:tab/>
        <w:t>OPTIONAL,-- Need ON</w:t>
      </w:r>
    </w:p>
    <w:p w14:paraId="0758AE39" w14:textId="77777777" w:rsidR="00A377BC" w:rsidRPr="00170CE7" w:rsidRDefault="00A377BC" w:rsidP="00A377BC">
      <w:pPr>
        <w:pStyle w:val="PL"/>
        <w:shd w:val="clear" w:color="auto" w:fill="E6E6E6"/>
      </w:pPr>
      <w:r w:rsidRPr="00170CE7">
        <w:tab/>
      </w:r>
      <w:r w:rsidRPr="00170CE7">
        <w:tab/>
      </w:r>
      <w:r w:rsidR="00891100" w:rsidRPr="00170CE7">
        <w:t>cqi-ReportConfig-v1530</w:t>
      </w:r>
      <w:r w:rsidRPr="00170CE7">
        <w:tab/>
      </w:r>
      <w:r w:rsidRPr="00170CE7">
        <w:tab/>
      </w:r>
      <w:r w:rsidRPr="00170CE7">
        <w:tab/>
      </w:r>
      <w:r w:rsidRPr="00170CE7">
        <w:tab/>
        <w:t>CQI-ReportConfig-v1530</w:t>
      </w:r>
      <w:r w:rsidRPr="00170CE7">
        <w:tab/>
      </w:r>
      <w:r w:rsidRPr="00170CE7">
        <w:tab/>
      </w:r>
      <w:r w:rsidRPr="00170CE7">
        <w:tab/>
        <w:t>OPTIONAL</w:t>
      </w:r>
      <w:r w:rsidR="00D90891" w:rsidRPr="00170CE7">
        <w:t>,</w:t>
      </w:r>
      <w:r w:rsidRPr="00170CE7">
        <w:t>-- Need ON</w:t>
      </w:r>
    </w:p>
    <w:p w14:paraId="702076F4" w14:textId="77777777" w:rsidR="004F3C0C" w:rsidRPr="00170CE7" w:rsidRDefault="004F3C0C" w:rsidP="004F3C0C">
      <w:pPr>
        <w:pStyle w:val="PL"/>
        <w:shd w:val="clear" w:color="auto" w:fill="E6E6E6"/>
      </w:pPr>
      <w:r w:rsidRPr="00170CE7">
        <w:tab/>
      </w:r>
      <w:r w:rsidRPr="00170CE7">
        <w:tab/>
        <w:t>antennaInfo-v1530</w:t>
      </w:r>
      <w:r w:rsidRPr="00170CE7">
        <w:tab/>
      </w:r>
      <w:r w:rsidRPr="00170CE7">
        <w:tab/>
      </w:r>
      <w:r w:rsidRPr="00170CE7">
        <w:tab/>
      </w:r>
      <w:r w:rsidRPr="00170CE7">
        <w:tab/>
      </w:r>
      <w:r w:rsidRPr="00170CE7">
        <w:tab/>
        <w:t>AntennaInfoDedicated-v1530</w:t>
      </w:r>
      <w:r w:rsidRPr="00170CE7">
        <w:tab/>
      </w:r>
      <w:r w:rsidRPr="00170CE7">
        <w:tab/>
        <w:t>OPTIONAL</w:t>
      </w:r>
      <w:r w:rsidR="00D90891" w:rsidRPr="00170CE7">
        <w:t>,</w:t>
      </w:r>
      <w:r w:rsidRPr="00170CE7">
        <w:t>-- Need ON</w:t>
      </w:r>
    </w:p>
    <w:p w14:paraId="28805BF6"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 Need ON</w:t>
      </w:r>
    </w:p>
    <w:p w14:paraId="5F54C6CE" w14:textId="77777777" w:rsidR="00FE5DA1" w:rsidRPr="00170CE7" w:rsidRDefault="00FE5DA1" w:rsidP="00FE5DA1">
      <w:pPr>
        <w:pStyle w:val="PL"/>
        <w:shd w:val="clear" w:color="auto" w:fill="E6E6E6"/>
      </w:pPr>
      <w:r w:rsidRPr="00170CE7">
        <w:tab/>
      </w:r>
      <w:r w:rsidRPr="00170CE7">
        <w:tab/>
        <w:t>uplinkPowerControlDedicated-v</w:t>
      </w:r>
      <w:r w:rsidR="008E41D9" w:rsidRPr="00170CE7">
        <w:t>1530</w:t>
      </w:r>
    </w:p>
    <w:p w14:paraId="525BAFE4"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22779C9D"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61C00441"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E702DEC"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509E7752"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6A5474A8"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450C3223" w14:textId="77777777" w:rsidR="00155652" w:rsidRPr="00170CE7" w:rsidRDefault="00155652" w:rsidP="00155652">
      <w:pPr>
        <w:pStyle w:val="PL"/>
        <w:shd w:val="clear" w:color="auto" w:fill="E6E6E6"/>
      </w:pPr>
      <w:r w:rsidRPr="00170CE7">
        <w:tab/>
      </w:r>
      <w:r w:rsidRPr="00170CE7">
        <w:tab/>
      </w:r>
      <w:r w:rsidRPr="00170CE7">
        <w:tab/>
        <w:t>}</w:t>
      </w:r>
    </w:p>
    <w:p w14:paraId="7FEC5223"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2817F85C"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3A9FADC6"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ADA624B"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6F99729"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7028D768"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69DCB6FA"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53647AF2"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0CD85DB"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7950AA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2BC5CE28"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5E829E2F"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53FB601E"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6DA34014"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2ADE2FA9" w14:textId="77777777" w:rsidR="00155652" w:rsidRPr="00170CE7" w:rsidRDefault="00155652" w:rsidP="00155652">
      <w:pPr>
        <w:pStyle w:val="PL"/>
        <w:shd w:val="clear" w:color="auto" w:fill="E6E6E6"/>
      </w:pPr>
      <w:r w:rsidRPr="00170CE7">
        <w:tab/>
      </w:r>
      <w:r w:rsidRPr="00170CE7">
        <w:tab/>
      </w:r>
      <w:r w:rsidRPr="00170CE7">
        <w:tab/>
        <w:t>}</w:t>
      </w:r>
    </w:p>
    <w:p w14:paraId="28D72B8E"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1AEB329" w14:textId="77777777" w:rsidR="00523DCD" w:rsidRPr="00170CE7" w:rsidRDefault="00155652" w:rsidP="00523DCD">
      <w:pPr>
        <w:pStyle w:val="PL"/>
        <w:shd w:val="clear" w:color="auto" w:fill="E6E6E6"/>
      </w:pPr>
      <w:r w:rsidRPr="00170CE7">
        <w:tab/>
        <w:t>]]</w:t>
      </w:r>
      <w:r w:rsidR="00523DCD" w:rsidRPr="00170CE7">
        <w:t>,</w:t>
      </w:r>
    </w:p>
    <w:p w14:paraId="061C1E2A"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7FBDE4CE" w14:textId="00EE8B05" w:rsidR="00B51751" w:rsidRDefault="00523DCD" w:rsidP="00B51751">
      <w:pPr>
        <w:pStyle w:val="PL"/>
        <w:shd w:val="clear" w:color="auto" w:fill="E6E6E6"/>
        <w:rPr>
          <w:ins w:id="10" w:author="Huawei" w:date="2020-01-24T14:33:00Z"/>
        </w:rPr>
      </w:pPr>
      <w:r w:rsidRPr="00170CE7">
        <w:tab/>
        <w:t>]]</w:t>
      </w:r>
      <w:ins w:id="11" w:author="Huawei" w:date="2020-01-24T14:33:00Z">
        <w:r w:rsidR="00B51751">
          <w:t>,</w:t>
        </w:r>
      </w:ins>
    </w:p>
    <w:p w14:paraId="32FFB1D7" w14:textId="24668777" w:rsidR="00B51751" w:rsidRDefault="00B51751" w:rsidP="00B51751">
      <w:pPr>
        <w:pStyle w:val="PL"/>
        <w:shd w:val="clear" w:color="auto" w:fill="E6E6E6"/>
        <w:rPr>
          <w:ins w:id="12" w:author="Huawei" w:date="2020-01-24T14:33:00Z"/>
        </w:rPr>
      </w:pPr>
      <w:ins w:id="13" w:author="Huawei" w:date="2020-01-24T14:33:00Z">
        <w:r>
          <w:tab/>
          <w:t>[[</w:t>
        </w:r>
        <w:r>
          <w:tab/>
          <w:t>soundingRS-UL-ConfigDedicatedAdd-</w:t>
        </w:r>
      </w:ins>
      <w:ins w:id="14" w:author="Huawei R2#109" w:date="2020-02-13T16:11:00Z">
        <w:del w:id="15" w:author="QC (Umesh)" w:date="2020-02-26T10:17:00Z">
          <w:r w:rsidR="000F5B8F" w:rsidDel="004236D4">
            <w:delText>v</w:delText>
          </w:r>
        </w:del>
      </w:ins>
      <w:ins w:id="16" w:author="Huawei" w:date="2020-01-24T14:33:00Z">
        <w:del w:id="17" w:author="QC (Umesh)" w:date="2020-02-26T10:17:00Z">
          <w:r w:rsidDel="004236D4">
            <w:delText>16</w:delText>
          </w:r>
        </w:del>
      </w:ins>
      <w:ins w:id="18" w:author="Huawei R2#109" w:date="2020-02-13T16:11:00Z">
        <w:del w:id="19" w:author="QC (Umesh)" w:date="2020-02-26T10:17:00Z">
          <w:r w:rsidR="000F5B8F" w:rsidDel="004236D4">
            <w:delText>xy</w:delText>
          </w:r>
        </w:del>
      </w:ins>
      <w:ins w:id="20" w:author="QC (Umesh)" w:date="2020-02-26T10:17:00Z">
        <w:r w:rsidR="004236D4">
          <w:t>r16</w:t>
        </w:r>
      </w:ins>
      <w:ins w:id="21" w:author="Huawei" w:date="2020-01-24T14:33:00Z">
        <w:r>
          <w:tab/>
        </w:r>
        <w:r>
          <w:tab/>
        </w:r>
        <w:r>
          <w:tab/>
        </w:r>
        <w:r>
          <w:tab/>
          <w:t>SoundingRS-UL-ConfigDedicatedAdd-</w:t>
        </w:r>
      </w:ins>
      <w:ins w:id="22" w:author="Huawei R2#109" w:date="2020-02-13T16:11:00Z">
        <w:del w:id="23" w:author="QC (Umesh)" w:date="2020-02-26T10:17:00Z">
          <w:r w:rsidR="000F5B8F" w:rsidDel="004236D4">
            <w:delText>v</w:delText>
          </w:r>
        </w:del>
      </w:ins>
      <w:ins w:id="24" w:author="Huawei" w:date="2020-01-24T14:33:00Z">
        <w:del w:id="25" w:author="QC (Umesh)" w:date="2020-02-26T10:17:00Z">
          <w:r w:rsidDel="004236D4">
            <w:delText>16</w:delText>
          </w:r>
        </w:del>
      </w:ins>
      <w:ins w:id="26" w:author="Huawei R2#109" w:date="2020-02-13T16:11:00Z">
        <w:del w:id="27" w:author="QC (Umesh)" w:date="2020-02-26T10:17:00Z">
          <w:r w:rsidR="000F5B8F" w:rsidDel="004236D4">
            <w:delText>xy</w:delText>
          </w:r>
        </w:del>
      </w:ins>
      <w:ins w:id="28" w:author="QC (Umesh)" w:date="2020-02-26T10:17:00Z">
        <w:r w:rsidR="004236D4">
          <w:t>r16</w:t>
        </w:r>
      </w:ins>
      <w:ins w:id="29" w:author="Huawei" w:date="2020-01-24T14:33:00Z">
        <w:r>
          <w:tab/>
          <w:t>OPTIONAL,</w:t>
        </w:r>
        <w:r>
          <w:tab/>
          <w:t>--  Need ON</w:t>
        </w:r>
      </w:ins>
    </w:p>
    <w:p w14:paraId="16565A74" w14:textId="4D63DD95" w:rsidR="00B51751" w:rsidRDefault="00B51751" w:rsidP="00B51751">
      <w:pPr>
        <w:pStyle w:val="PL"/>
        <w:shd w:val="clear" w:color="auto" w:fill="E6E6E6"/>
        <w:rPr>
          <w:ins w:id="30" w:author="Huawei" w:date="2020-01-24T14:33:00Z"/>
        </w:rPr>
      </w:pPr>
      <w:ins w:id="31" w:author="Huawei" w:date="2020-01-24T14:33:00Z">
        <w:r>
          <w:tab/>
        </w:r>
        <w:r>
          <w:tab/>
          <w:t>uplinkPowerControlAddSRS-</w:t>
        </w:r>
      </w:ins>
      <w:ins w:id="32" w:author="Huawei R2#109" w:date="2020-02-14T11:02:00Z">
        <w:r w:rsidR="005F5387">
          <w:t>v</w:t>
        </w:r>
      </w:ins>
      <w:ins w:id="33" w:author="Huawei" w:date="2020-01-24T14:33:00Z">
        <w:r>
          <w:t>16</w:t>
        </w:r>
      </w:ins>
      <w:ins w:id="34" w:author="Huawei R2#109" w:date="2020-02-14T11:02:00Z">
        <w:r w:rsidR="005F5387">
          <w:t>xy</w:t>
        </w:r>
      </w:ins>
      <w:ins w:id="35" w:author="Huawei" w:date="2020-01-24T14:33:00Z">
        <w:r>
          <w:tab/>
        </w:r>
        <w:r>
          <w:tab/>
          <w:t>UplinkPowerControlAddSRS-</w:t>
        </w:r>
      </w:ins>
      <w:ins w:id="36" w:author="Huawei R2#109" w:date="2020-02-14T11:02:00Z">
        <w:r w:rsidR="005F5387">
          <w:t>v</w:t>
        </w:r>
      </w:ins>
      <w:ins w:id="37" w:author="Huawei" w:date="2020-01-24T14:33:00Z">
        <w:r>
          <w:t>16</w:t>
        </w:r>
      </w:ins>
      <w:ins w:id="38" w:author="Huawei R2#109" w:date="2020-02-14T11:02:00Z">
        <w:r w:rsidR="005F5387">
          <w:t>xy</w:t>
        </w:r>
      </w:ins>
      <w:ins w:id="39" w:author="Huawei" w:date="2020-01-24T14:33:00Z">
        <w:r>
          <w:tab/>
          <w:t>OPTIONAL, -- Need ON</w:t>
        </w:r>
      </w:ins>
    </w:p>
    <w:p w14:paraId="09D8C359" w14:textId="3231167B" w:rsidR="00B51751" w:rsidRDefault="00B51751" w:rsidP="00B51751">
      <w:pPr>
        <w:pStyle w:val="PL"/>
        <w:shd w:val="clear" w:color="auto" w:fill="E6E6E6"/>
        <w:rPr>
          <w:ins w:id="40" w:author="Huawei" w:date="2020-01-24T14:33:00Z"/>
        </w:rPr>
      </w:pPr>
      <w:ins w:id="41" w:author="Huawei" w:date="2020-01-24T14:33:00Z">
        <w:r>
          <w:tab/>
        </w:r>
        <w:r>
          <w:tab/>
        </w:r>
      </w:ins>
      <w:ins w:id="42" w:author="QC (Umesh)" w:date="2020-02-26T12:02:00Z">
        <w:r w:rsidR="006B7AB8">
          <w:t>SoundingRS-</w:t>
        </w:r>
        <w:r w:rsidR="006B7AB8">
          <w:t>V</w:t>
        </w:r>
      </w:ins>
      <w:ins w:id="43" w:author="Huawei" w:date="2020-01-24T14:33:00Z">
        <w:del w:id="44" w:author="QC (Umesh)" w:date="2020-02-26T12:02:00Z">
          <w:r w:rsidDel="006B7AB8">
            <w:delText>v</w:delText>
          </w:r>
        </w:del>
        <w:r>
          <w:t>irtualCellID-r16</w:t>
        </w:r>
        <w:r>
          <w:tab/>
        </w:r>
        <w:r>
          <w:tab/>
        </w:r>
        <w:r>
          <w:tab/>
        </w:r>
        <w:r>
          <w:tab/>
        </w:r>
        <w:r>
          <w:tab/>
        </w:r>
      </w:ins>
      <w:ins w:id="45" w:author="QC (Umesh)" w:date="2020-02-26T12:03:00Z">
        <w:r w:rsidR="006B7AB8">
          <w:t>SoundingRS-</w:t>
        </w:r>
      </w:ins>
      <w:ins w:id="46" w:author="Huawei" w:date="2020-01-24T14:33:00Z">
        <w:r>
          <w:t>VirtualCellID-r16</w:t>
        </w:r>
        <w:r>
          <w:tab/>
        </w:r>
        <w:r>
          <w:tab/>
        </w:r>
        <w:r>
          <w:tab/>
        </w:r>
        <w:r>
          <w:tab/>
          <w:t>OPTIONAL</w:t>
        </w:r>
        <w:r>
          <w:tab/>
          <w:t>-- Need ON</w:t>
        </w:r>
      </w:ins>
    </w:p>
    <w:p w14:paraId="5BCAF171" w14:textId="77777777" w:rsidR="004F3C0C" w:rsidRPr="00170CE7" w:rsidRDefault="00B51751" w:rsidP="00B51751">
      <w:pPr>
        <w:pStyle w:val="PL"/>
        <w:shd w:val="clear" w:color="auto" w:fill="E6E6E6"/>
      </w:pPr>
      <w:ins w:id="47" w:author="Huawei" w:date="2020-01-24T14:33:00Z">
        <w:r>
          <w:tab/>
          <w:t>]]</w:t>
        </w:r>
      </w:ins>
    </w:p>
    <w:p w14:paraId="139D5A2A" w14:textId="77777777" w:rsidR="009722D5" w:rsidRPr="00170CE7" w:rsidRDefault="009722D5" w:rsidP="009722D5">
      <w:pPr>
        <w:pStyle w:val="PL"/>
        <w:shd w:val="clear" w:color="auto" w:fill="E6E6E6"/>
      </w:pPr>
      <w:r w:rsidRPr="00170CE7">
        <w:t>}</w:t>
      </w:r>
    </w:p>
    <w:p w14:paraId="1698B622" w14:textId="77777777" w:rsidR="002D5C00" w:rsidRPr="00170CE7" w:rsidRDefault="002D5C00" w:rsidP="002D5C00">
      <w:pPr>
        <w:pStyle w:val="PL"/>
        <w:shd w:val="clear" w:color="auto" w:fill="E6E6E6"/>
      </w:pPr>
    </w:p>
    <w:p w14:paraId="7B8FE4A7" w14:textId="77777777" w:rsidR="002D5C00" w:rsidRPr="00170CE7" w:rsidRDefault="002D5C00" w:rsidP="002D5C00">
      <w:pPr>
        <w:pStyle w:val="PL"/>
        <w:shd w:val="clear" w:color="auto" w:fill="E6E6E6"/>
      </w:pPr>
      <w:r w:rsidRPr="00170CE7">
        <w:t>PhysicalConfigDedicated-</w:t>
      </w:r>
      <w:r w:rsidR="00F10E04" w:rsidRPr="00170CE7">
        <w:t>v1370</w:t>
      </w:r>
      <w:r w:rsidRPr="00170CE7">
        <w:t xml:space="preserve"> ::=</w:t>
      </w:r>
      <w:r w:rsidRPr="00170CE7">
        <w:tab/>
        <w:t>SEQUENCE {</w:t>
      </w:r>
    </w:p>
    <w:p w14:paraId="5A43E49C" w14:textId="77777777" w:rsidR="002D5C00" w:rsidRPr="00170CE7" w:rsidRDefault="002D5C00" w:rsidP="002D5C00">
      <w:pPr>
        <w:pStyle w:val="PL"/>
        <w:shd w:val="clear" w:color="auto" w:fill="E6E6E6"/>
      </w:pPr>
      <w:r w:rsidRPr="00170CE7">
        <w:tab/>
        <w:t>pucch-ConfigDedicated-</w:t>
      </w:r>
      <w:r w:rsidR="00F10E04" w:rsidRPr="00170CE7">
        <w:t>v1370</w:t>
      </w:r>
      <w:r w:rsidRPr="00170CE7">
        <w:tab/>
      </w:r>
      <w:r w:rsidRPr="00170CE7">
        <w:tab/>
      </w:r>
      <w:r w:rsidRPr="00170CE7">
        <w:tab/>
        <w:t>PUCCH-ConfigDedicated-</w:t>
      </w:r>
      <w:r w:rsidR="00F10E04" w:rsidRPr="00170CE7">
        <w:t>v1370</w:t>
      </w:r>
      <w:r w:rsidRPr="00170CE7">
        <w:tab/>
      </w:r>
      <w:r w:rsidRPr="00170CE7">
        <w:tab/>
        <w:t>OPTIONAL</w:t>
      </w:r>
      <w:r w:rsidRPr="00170CE7">
        <w:tab/>
      </w:r>
      <w:r w:rsidRPr="00170CE7">
        <w:tab/>
        <w:t xml:space="preserve">-- </w:t>
      </w:r>
      <w:r w:rsidR="00613D2B" w:rsidRPr="00170CE7">
        <w:t>Cond PUCCH-Format4or5</w:t>
      </w:r>
    </w:p>
    <w:p w14:paraId="79A61DF1" w14:textId="77777777" w:rsidR="009722D5" w:rsidRPr="00170CE7" w:rsidRDefault="002D5C00" w:rsidP="002D5C00">
      <w:pPr>
        <w:pStyle w:val="PL"/>
        <w:shd w:val="clear" w:color="auto" w:fill="E6E6E6"/>
      </w:pPr>
      <w:r w:rsidRPr="00170CE7">
        <w:t>}</w:t>
      </w:r>
    </w:p>
    <w:p w14:paraId="74D7AE9E" w14:textId="77777777" w:rsidR="00354AD6" w:rsidRPr="00170CE7" w:rsidRDefault="00354AD6" w:rsidP="00354AD6">
      <w:pPr>
        <w:pStyle w:val="PL"/>
        <w:shd w:val="clear" w:color="auto" w:fill="E6E6E6"/>
        <w:rPr>
          <w:lang w:eastAsia="en-US"/>
        </w:rPr>
      </w:pPr>
    </w:p>
    <w:p w14:paraId="1152DE36" w14:textId="77777777" w:rsidR="00354AD6" w:rsidRPr="00170CE7" w:rsidRDefault="00354AD6" w:rsidP="00354AD6">
      <w:pPr>
        <w:pStyle w:val="PL"/>
        <w:shd w:val="clear" w:color="auto" w:fill="E6E6E6"/>
      </w:pPr>
      <w:r w:rsidRPr="00170CE7">
        <w:t>PhysicalConfigDedicated-v13c0 ::=</w:t>
      </w:r>
      <w:r w:rsidRPr="00170CE7">
        <w:tab/>
        <w:t>SEQUENCE {</w:t>
      </w:r>
    </w:p>
    <w:p w14:paraId="33236601" w14:textId="77777777" w:rsidR="00354AD6" w:rsidRPr="00170CE7" w:rsidRDefault="00354AD6" w:rsidP="00354AD6">
      <w:pPr>
        <w:pStyle w:val="PL"/>
        <w:shd w:val="clear" w:color="auto" w:fill="E6E6E6"/>
      </w:pPr>
      <w:r w:rsidRPr="00170CE7">
        <w:tab/>
        <w:t>pucch-ConfigDedicated-v13c0</w:t>
      </w:r>
      <w:r w:rsidRPr="00170CE7">
        <w:tab/>
      </w:r>
      <w:r w:rsidRPr="00170CE7">
        <w:tab/>
      </w:r>
      <w:r w:rsidRPr="00170CE7">
        <w:tab/>
        <w:t>PUCCH-ConfigDedicated-v13c0</w:t>
      </w:r>
      <w:r w:rsidRPr="00170CE7">
        <w:tab/>
      </w:r>
    </w:p>
    <w:p w14:paraId="700D0A87" w14:textId="77777777" w:rsidR="00354AD6" w:rsidRPr="00170CE7" w:rsidRDefault="00354AD6" w:rsidP="00354AD6">
      <w:pPr>
        <w:pStyle w:val="PL"/>
        <w:shd w:val="clear" w:color="auto" w:fill="E6E6E6"/>
      </w:pPr>
      <w:r w:rsidRPr="00170CE7">
        <w:t>}</w:t>
      </w:r>
    </w:p>
    <w:p w14:paraId="3F59D8E6" w14:textId="77777777" w:rsidR="002D5C00" w:rsidRPr="00170CE7" w:rsidRDefault="002D5C00" w:rsidP="002D5C00">
      <w:pPr>
        <w:pStyle w:val="PL"/>
        <w:shd w:val="clear" w:color="auto" w:fill="E6E6E6"/>
      </w:pPr>
    </w:p>
    <w:p w14:paraId="74E2D322" w14:textId="77777777" w:rsidR="009722D5" w:rsidRPr="00170CE7" w:rsidRDefault="009722D5" w:rsidP="009722D5">
      <w:pPr>
        <w:pStyle w:val="PL"/>
        <w:shd w:val="clear" w:color="auto" w:fill="E6E6E6"/>
      </w:pPr>
      <w:r w:rsidRPr="00170CE7">
        <w:t>PhysicalConfigDedicatedSCell-r10 ::=</w:t>
      </w:r>
      <w:r w:rsidRPr="00170CE7">
        <w:tab/>
      </w:r>
      <w:r w:rsidRPr="00170CE7">
        <w:tab/>
        <w:t>SEQUENCE {</w:t>
      </w:r>
    </w:p>
    <w:p w14:paraId="3CCAA88D" w14:textId="77777777" w:rsidR="009722D5" w:rsidRPr="00170CE7" w:rsidRDefault="009722D5" w:rsidP="009722D5">
      <w:pPr>
        <w:pStyle w:val="PL"/>
        <w:shd w:val="clear" w:color="auto" w:fill="E6E6E6"/>
      </w:pPr>
      <w:r w:rsidRPr="00170CE7">
        <w:tab/>
        <w:t>-- DL configuration as well as configuration applicable for DL and UL</w:t>
      </w:r>
    </w:p>
    <w:p w14:paraId="45B103F6"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32F1CCEF" w14:textId="77777777" w:rsidR="009722D5" w:rsidRPr="00170CE7" w:rsidRDefault="009722D5" w:rsidP="009722D5">
      <w:pPr>
        <w:pStyle w:val="PL"/>
        <w:shd w:val="clear" w:color="auto" w:fill="E6E6E6"/>
      </w:pPr>
      <w:r w:rsidRPr="00170CE7">
        <w:tab/>
      </w:r>
      <w:r w:rsidRPr="00170CE7">
        <w:tab/>
        <w:t>antennaInfo-r10</w:t>
      </w:r>
    </w:p>
    <w:p w14:paraId="014FBB2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AntennaInfoDedicated-r10</w:t>
      </w:r>
      <w:r w:rsidRPr="00170CE7">
        <w:tab/>
        <w:t>OPTIONAL,</w:t>
      </w:r>
      <w:r w:rsidRPr="00170CE7">
        <w:tab/>
      </w:r>
      <w:r w:rsidRPr="00170CE7">
        <w:tab/>
        <w:t>-- Need ON</w:t>
      </w:r>
    </w:p>
    <w:p w14:paraId="6ACA8D58" w14:textId="77777777" w:rsidR="009722D5" w:rsidRPr="00170CE7" w:rsidRDefault="009722D5" w:rsidP="009722D5">
      <w:pPr>
        <w:pStyle w:val="PL"/>
        <w:shd w:val="clear" w:color="auto" w:fill="E6E6E6"/>
      </w:pPr>
      <w:r w:rsidRPr="00170CE7">
        <w:tab/>
      </w:r>
      <w:r w:rsidRPr="00170CE7">
        <w:tab/>
        <w:t>crossCarrierSchedulingConfig-r10</w:t>
      </w:r>
    </w:p>
    <w:p w14:paraId="779D573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CrossCarrierSchedulingConfig-r10</w:t>
      </w:r>
      <w:r w:rsidRPr="00170CE7">
        <w:tab/>
        <w:t>OPTIONAL,</w:t>
      </w:r>
      <w:r w:rsidRPr="00170CE7">
        <w:tab/>
      </w:r>
      <w:r w:rsidRPr="00170CE7">
        <w:tab/>
        <w:t>-- Need ON</w:t>
      </w:r>
    </w:p>
    <w:p w14:paraId="6A26B94E"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r>
      <w:r w:rsidRPr="00170CE7">
        <w:tab/>
      </w:r>
      <w:r w:rsidRPr="00170CE7">
        <w:tab/>
        <w:t>CSI-RS-Config-r10</w:t>
      </w:r>
      <w:r w:rsidRPr="00170CE7">
        <w:tab/>
      </w:r>
      <w:r w:rsidRPr="00170CE7">
        <w:tab/>
        <w:t>OPTIONAL,</w:t>
      </w:r>
      <w:r w:rsidRPr="00170CE7">
        <w:tab/>
      </w:r>
      <w:r w:rsidRPr="00170CE7">
        <w:tab/>
        <w:t>-- Need ON</w:t>
      </w:r>
    </w:p>
    <w:p w14:paraId="6A9FE2B0" w14:textId="77777777" w:rsidR="009722D5" w:rsidRPr="00170CE7" w:rsidRDefault="009722D5" w:rsidP="009722D5">
      <w:pPr>
        <w:pStyle w:val="PL"/>
        <w:shd w:val="clear" w:color="auto" w:fill="E6E6E6"/>
      </w:pPr>
      <w:r w:rsidRPr="00170CE7">
        <w:tab/>
      </w:r>
      <w:r w:rsidRPr="00170CE7">
        <w:tab/>
        <w:t>pdsch-ConfigDedicated-r10</w:t>
      </w:r>
      <w:r w:rsidRPr="00170CE7">
        <w:tab/>
      </w:r>
      <w:r w:rsidRPr="00170CE7">
        <w:tab/>
      </w:r>
      <w:r w:rsidRPr="00170CE7">
        <w:tab/>
      </w:r>
      <w:r w:rsidRPr="00170CE7">
        <w:tab/>
        <w:t>PDSCH-ConfigDedicated</w:t>
      </w:r>
      <w:r w:rsidRPr="00170CE7">
        <w:tab/>
        <w:t>OPTIONAL</w:t>
      </w:r>
      <w:r w:rsidRPr="00170CE7">
        <w:tab/>
      </w:r>
      <w:r w:rsidRPr="00170CE7">
        <w:tab/>
        <w:t>-- Need ON</w:t>
      </w:r>
    </w:p>
    <w:p w14:paraId="12C875B9"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2F58F062" w14:textId="77777777" w:rsidR="009722D5" w:rsidRPr="00170CE7" w:rsidRDefault="009722D5" w:rsidP="009722D5">
      <w:pPr>
        <w:pStyle w:val="PL"/>
        <w:shd w:val="clear" w:color="auto" w:fill="E6E6E6"/>
      </w:pPr>
      <w:r w:rsidRPr="00170CE7">
        <w:tab/>
        <w:t>-- UL configuration</w:t>
      </w:r>
    </w:p>
    <w:p w14:paraId="020A9F98"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r>
      <w:r w:rsidRPr="00170CE7">
        <w:tab/>
        <w:t>SEQUENCE {</w:t>
      </w:r>
    </w:p>
    <w:p w14:paraId="6C994256"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r>
      <w:r w:rsidRPr="00170CE7">
        <w:tab/>
      </w:r>
      <w:r w:rsidRPr="00170CE7">
        <w:tab/>
        <w:t>AntennaInfoUL-r10</w:t>
      </w:r>
      <w:r w:rsidRPr="00170CE7">
        <w:tab/>
      </w:r>
      <w:r w:rsidRPr="00170CE7">
        <w:tab/>
        <w:t>OPTIONAL,</w:t>
      </w:r>
      <w:r w:rsidRPr="00170CE7">
        <w:tab/>
      </w:r>
      <w:r w:rsidRPr="00170CE7">
        <w:tab/>
        <w:t>-- Need ON</w:t>
      </w:r>
    </w:p>
    <w:p w14:paraId="4E92DF52" w14:textId="77777777" w:rsidR="009722D5" w:rsidRPr="00170CE7" w:rsidRDefault="009722D5" w:rsidP="009722D5">
      <w:pPr>
        <w:pStyle w:val="PL"/>
        <w:shd w:val="clear" w:color="auto" w:fill="E6E6E6"/>
      </w:pPr>
      <w:r w:rsidRPr="00170CE7">
        <w:tab/>
      </w:r>
      <w:r w:rsidRPr="00170CE7">
        <w:tab/>
        <w:t>pusch-ConfigDedicatedSCell-r10</w:t>
      </w:r>
    </w:p>
    <w:p w14:paraId="738E23E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PUSCH-ConfigDedicatedSCell-r10</w:t>
      </w:r>
      <w:r w:rsidRPr="00170CE7">
        <w:tab/>
      </w:r>
      <w:r w:rsidRPr="00170CE7">
        <w:tab/>
        <w:t>OPTIONAL,</w:t>
      </w:r>
      <w:r w:rsidRPr="00170CE7">
        <w:tab/>
        <w:t>-- Cond PUSCH-SCell1</w:t>
      </w:r>
    </w:p>
    <w:p w14:paraId="2F0544D1" w14:textId="77777777" w:rsidR="009722D5" w:rsidRPr="00170CE7" w:rsidRDefault="009722D5" w:rsidP="009722D5">
      <w:pPr>
        <w:pStyle w:val="PL"/>
        <w:shd w:val="clear" w:color="auto" w:fill="E6E6E6"/>
      </w:pPr>
      <w:r w:rsidRPr="00170CE7">
        <w:tab/>
      </w:r>
      <w:r w:rsidRPr="00170CE7">
        <w:tab/>
        <w:t>uplinkPowerControlDedicatedSCell-r10</w:t>
      </w:r>
    </w:p>
    <w:p w14:paraId="782DDA5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UplinkPowerControlDedicatedSCell-r10</w:t>
      </w:r>
      <w:r w:rsidRPr="00170CE7">
        <w:tab/>
        <w:t>OPTIONAL,</w:t>
      </w:r>
      <w:r w:rsidRPr="00170CE7">
        <w:tab/>
      </w:r>
      <w:r w:rsidRPr="00170CE7">
        <w:tab/>
        <w:t>-- Need ON</w:t>
      </w:r>
    </w:p>
    <w:p w14:paraId="121F3D31" w14:textId="77777777" w:rsidR="009722D5" w:rsidRPr="00170CE7" w:rsidRDefault="009722D5" w:rsidP="009722D5">
      <w:pPr>
        <w:pStyle w:val="PL"/>
        <w:shd w:val="clear" w:color="auto" w:fill="E6E6E6"/>
      </w:pPr>
      <w:r w:rsidRPr="00170CE7">
        <w:tab/>
      </w:r>
      <w:r w:rsidRPr="00170CE7">
        <w:tab/>
        <w:t>cqi-ReportConfigSCell-r10</w:t>
      </w:r>
      <w:r w:rsidRPr="00170CE7">
        <w:tab/>
      </w:r>
      <w:r w:rsidRPr="00170CE7">
        <w:tab/>
      </w:r>
      <w:r w:rsidRPr="00170CE7">
        <w:tab/>
        <w:t>CQI-ReportConfigSCell-r10</w:t>
      </w:r>
      <w:r w:rsidRPr="00170CE7">
        <w:tab/>
        <w:t>OPTIONAL,</w:t>
      </w:r>
      <w:r w:rsidRPr="00170CE7">
        <w:tab/>
      </w:r>
      <w:r w:rsidRPr="00170CE7">
        <w:tab/>
        <w:t>-- Need ON</w:t>
      </w:r>
    </w:p>
    <w:p w14:paraId="537B29C9" w14:textId="77777777" w:rsidR="009722D5" w:rsidRPr="00170CE7" w:rsidRDefault="009722D5" w:rsidP="009722D5">
      <w:pPr>
        <w:pStyle w:val="PL"/>
        <w:shd w:val="clear" w:color="auto" w:fill="E6E6E6"/>
      </w:pPr>
      <w:r w:rsidRPr="00170CE7">
        <w:tab/>
      </w:r>
      <w:r w:rsidRPr="00170CE7">
        <w:tab/>
        <w:t>soundingRS-UL-ConfigDedicated-r10</w:t>
      </w:r>
    </w:p>
    <w:p w14:paraId="36FEEB9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w:t>
      </w:r>
      <w:r w:rsidRPr="00170CE7">
        <w:tab/>
        <w:t>OPTIONAL,</w:t>
      </w:r>
      <w:r w:rsidRPr="00170CE7">
        <w:tab/>
      </w:r>
      <w:r w:rsidRPr="00170CE7">
        <w:tab/>
        <w:t>-- Need ON</w:t>
      </w:r>
    </w:p>
    <w:p w14:paraId="6CA01AED" w14:textId="77777777" w:rsidR="009722D5" w:rsidRPr="00170CE7" w:rsidRDefault="009722D5" w:rsidP="009722D5">
      <w:pPr>
        <w:pStyle w:val="PL"/>
        <w:shd w:val="clear" w:color="auto" w:fill="E6E6E6"/>
      </w:pPr>
      <w:r w:rsidRPr="00170CE7">
        <w:tab/>
      </w:r>
      <w:r w:rsidRPr="00170CE7">
        <w:tab/>
        <w:t>soundingRS-UL-ConfigDedicated-v1020</w:t>
      </w:r>
    </w:p>
    <w:p w14:paraId="5535DC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t>OPTIONAL,</w:t>
      </w:r>
      <w:r w:rsidRPr="00170CE7">
        <w:tab/>
      </w:r>
      <w:r w:rsidRPr="00170CE7">
        <w:tab/>
        <w:t>-- Need ON</w:t>
      </w:r>
    </w:p>
    <w:p w14:paraId="0E5CC602" w14:textId="77777777" w:rsidR="009722D5" w:rsidRPr="00170CE7" w:rsidRDefault="009722D5" w:rsidP="009722D5">
      <w:pPr>
        <w:pStyle w:val="PL"/>
        <w:shd w:val="clear" w:color="auto" w:fill="E6E6E6"/>
      </w:pPr>
      <w:r w:rsidRPr="00170CE7">
        <w:tab/>
      </w:r>
      <w:r w:rsidRPr="00170CE7">
        <w:tab/>
        <w:t>soundingRS-UL-ConfigDedicatedAperiodic-r10</w:t>
      </w:r>
    </w:p>
    <w:p w14:paraId="1824E7D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t>-- Need ON</w:t>
      </w:r>
    </w:p>
    <w:p w14:paraId="5ADEBD8E"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CommonUL</w:t>
      </w:r>
    </w:p>
    <w:p w14:paraId="2E1ACEFF" w14:textId="77777777" w:rsidR="009722D5" w:rsidRPr="00170CE7" w:rsidRDefault="009722D5" w:rsidP="009722D5">
      <w:pPr>
        <w:pStyle w:val="PL"/>
        <w:shd w:val="clear" w:color="auto" w:fill="E6E6E6"/>
      </w:pPr>
      <w:r w:rsidRPr="00170CE7">
        <w:tab/>
        <w:t>...,</w:t>
      </w:r>
    </w:p>
    <w:p w14:paraId="5583E161" w14:textId="77777777" w:rsidR="009722D5" w:rsidRPr="00170CE7" w:rsidDel="00BB2CB2" w:rsidRDefault="009722D5" w:rsidP="009722D5">
      <w:pPr>
        <w:pStyle w:val="PL"/>
        <w:shd w:val="clear" w:color="auto" w:fill="E6E6E6"/>
      </w:pPr>
      <w:r w:rsidRPr="00170CE7">
        <w:tab/>
        <w:t>[[</w:t>
      </w:r>
      <w:r w:rsidRPr="00170CE7">
        <w:tab/>
        <w:t>-- DL configuration as well as configuration applicable for DL and UL</w:t>
      </w:r>
    </w:p>
    <w:p w14:paraId="3F6A30C9" w14:textId="77777777" w:rsidR="009722D5" w:rsidRPr="00170CE7" w:rsidRDefault="009722D5" w:rsidP="009722D5">
      <w:pPr>
        <w:pStyle w:val="PL"/>
        <w:shd w:val="clear" w:color="auto" w:fill="E6E6E6"/>
      </w:pPr>
      <w:r w:rsidRPr="00170CE7">
        <w:tab/>
      </w:r>
      <w:r w:rsidRPr="00170CE7">
        <w:tab/>
        <w:t>csi-RS-ConfigNZPToReleaseList-r11</w:t>
      </w:r>
    </w:p>
    <w:p w14:paraId="67DE741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5C18BE32" w14:textId="77777777" w:rsidR="009722D5" w:rsidRPr="00170CE7" w:rsidRDefault="009722D5" w:rsidP="009722D5">
      <w:pPr>
        <w:pStyle w:val="PL"/>
        <w:shd w:val="clear" w:color="auto" w:fill="E6E6E6"/>
      </w:pPr>
      <w:r w:rsidRPr="00170CE7">
        <w:tab/>
      </w:r>
      <w:r w:rsidRPr="00170CE7">
        <w:tab/>
        <w:t>csi-RS-ConfigNZPToAddModList-r11</w:t>
      </w:r>
      <w:r w:rsidRPr="00170CE7">
        <w:tab/>
      </w:r>
    </w:p>
    <w:p w14:paraId="3C45593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4B7C2650" w14:textId="77777777" w:rsidR="009722D5" w:rsidRPr="00170CE7" w:rsidRDefault="009722D5" w:rsidP="009722D5">
      <w:pPr>
        <w:pStyle w:val="PL"/>
        <w:shd w:val="clear" w:color="auto" w:fill="E6E6E6"/>
      </w:pPr>
      <w:r w:rsidRPr="00170CE7">
        <w:tab/>
      </w:r>
      <w:r w:rsidRPr="00170CE7">
        <w:tab/>
        <w:t>csi-RS-ConfigZPToReleaseList-r11</w:t>
      </w:r>
    </w:p>
    <w:p w14:paraId="74D69FA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68B7CCA4" w14:textId="77777777" w:rsidR="009722D5" w:rsidRPr="00170CE7" w:rsidRDefault="009722D5" w:rsidP="009722D5">
      <w:pPr>
        <w:pStyle w:val="PL"/>
        <w:shd w:val="clear" w:color="auto" w:fill="E6E6E6"/>
      </w:pPr>
      <w:r w:rsidRPr="00170CE7">
        <w:tab/>
      </w:r>
      <w:r w:rsidRPr="00170CE7">
        <w:tab/>
        <w:t>csi-RS-ConfigZPToAddModList-r11</w:t>
      </w:r>
    </w:p>
    <w:p w14:paraId="6E329CE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CSI-RS-ConfigZPToAddModList-r11</w:t>
      </w:r>
      <w:r w:rsidRPr="00170CE7">
        <w:tab/>
        <w:t>OPTIONAL,</w:t>
      </w:r>
      <w:r w:rsidRPr="00170CE7">
        <w:tab/>
      </w:r>
      <w:r w:rsidRPr="00170CE7">
        <w:tab/>
        <w:t>-- Need ON</w:t>
      </w:r>
    </w:p>
    <w:p w14:paraId="26B9FDEC"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r>
      <w:r w:rsidRPr="00170CE7">
        <w:tab/>
        <w:t>EPDCCH-Config-r11</w:t>
      </w:r>
      <w:r w:rsidRPr="00170CE7">
        <w:tab/>
      </w:r>
      <w:r w:rsidRPr="00170CE7">
        <w:tab/>
      </w:r>
      <w:r w:rsidRPr="00170CE7">
        <w:tab/>
        <w:t>OPTIONAL,</w:t>
      </w:r>
      <w:r w:rsidRPr="00170CE7">
        <w:tab/>
      </w:r>
      <w:r w:rsidRPr="00170CE7">
        <w:tab/>
        <w:t>-- Need ON</w:t>
      </w:r>
    </w:p>
    <w:p w14:paraId="484EFC9C"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r>
      <w:r w:rsidRPr="00170CE7">
        <w:tab/>
        <w:t>PDSCH-ConfigDedicated-v1130</w:t>
      </w:r>
      <w:r w:rsidRPr="00170CE7">
        <w:tab/>
        <w:t>OPTIONAL,</w:t>
      </w:r>
      <w:r w:rsidRPr="00170CE7">
        <w:tab/>
      </w:r>
      <w:r w:rsidRPr="00170CE7">
        <w:tab/>
        <w:t>-- Need ON</w:t>
      </w:r>
    </w:p>
    <w:p w14:paraId="193DB727" w14:textId="77777777" w:rsidR="009722D5" w:rsidRPr="00170CE7" w:rsidRDefault="009722D5" w:rsidP="009722D5">
      <w:pPr>
        <w:pStyle w:val="PL"/>
        <w:shd w:val="clear" w:color="auto" w:fill="E6E6E6"/>
      </w:pPr>
      <w:r w:rsidRPr="00170CE7">
        <w:tab/>
        <w:t>-- UL configuration</w:t>
      </w:r>
    </w:p>
    <w:p w14:paraId="6FA81BC5"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r>
      <w:r w:rsidRPr="00170CE7">
        <w:tab/>
        <w:t>CQI-ReportConfig-v1130</w:t>
      </w:r>
      <w:r w:rsidRPr="00170CE7">
        <w:tab/>
      </w:r>
      <w:r w:rsidRPr="00170CE7">
        <w:tab/>
        <w:t>OPTIONAL,</w:t>
      </w:r>
      <w:r w:rsidRPr="00170CE7">
        <w:tab/>
      </w:r>
      <w:r w:rsidRPr="00170CE7">
        <w:tab/>
        <w:t>-- Need ON</w:t>
      </w:r>
    </w:p>
    <w:p w14:paraId="1F3E5525" w14:textId="77777777" w:rsidR="009722D5" w:rsidRPr="00170CE7" w:rsidRDefault="009722D5" w:rsidP="009722D5">
      <w:pPr>
        <w:pStyle w:val="PL"/>
        <w:shd w:val="clear" w:color="auto" w:fill="E6E6E6"/>
      </w:pPr>
      <w:r w:rsidRPr="00170CE7">
        <w:tab/>
      </w:r>
      <w:r w:rsidRPr="00170CE7">
        <w:tab/>
        <w:t>pusch-ConfigDedicated-v1130</w:t>
      </w:r>
    </w:p>
    <w:p w14:paraId="35553A9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PUSCH-ConfigDedicated-v1130</w:t>
      </w:r>
      <w:r w:rsidRPr="00170CE7">
        <w:tab/>
      </w:r>
      <w:r w:rsidRPr="00170CE7">
        <w:tab/>
        <w:t>OPTIONAL,</w:t>
      </w:r>
      <w:r w:rsidRPr="00170CE7">
        <w:tab/>
        <w:t>-- Cond PUSCH-SCell1</w:t>
      </w:r>
    </w:p>
    <w:p w14:paraId="21B59E01" w14:textId="77777777" w:rsidR="009722D5" w:rsidRPr="00170CE7" w:rsidRDefault="009722D5" w:rsidP="009722D5">
      <w:pPr>
        <w:pStyle w:val="PL"/>
        <w:shd w:val="clear" w:color="auto" w:fill="E6E6E6"/>
      </w:pPr>
      <w:r w:rsidRPr="00170CE7">
        <w:tab/>
      </w:r>
      <w:r w:rsidRPr="00170CE7">
        <w:tab/>
        <w:t>uplinkPowerControlDedicatedSCell-v1130</w:t>
      </w:r>
    </w:p>
    <w:p w14:paraId="4F7B5C7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4A96FB60" w14:textId="77777777" w:rsidR="009722D5" w:rsidRPr="00170CE7" w:rsidRDefault="009722D5" w:rsidP="009722D5">
      <w:pPr>
        <w:pStyle w:val="PL"/>
        <w:shd w:val="clear" w:color="auto" w:fill="E6E6E6"/>
      </w:pPr>
      <w:r w:rsidRPr="00170CE7">
        <w:tab/>
        <w:t>]],</w:t>
      </w:r>
    </w:p>
    <w:p w14:paraId="1D3669EB"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r>
      <w:r w:rsidRPr="00170CE7">
        <w:tab/>
        <w:t>AntennaInfoDedicated-v1250</w:t>
      </w:r>
      <w:r w:rsidRPr="00170CE7">
        <w:tab/>
        <w:t>OPTIONAL,</w:t>
      </w:r>
      <w:r w:rsidRPr="00170CE7">
        <w:tab/>
      </w:r>
      <w:r w:rsidRPr="00170CE7">
        <w:tab/>
        <w:t>-- Need ON</w:t>
      </w:r>
    </w:p>
    <w:p w14:paraId="4B8A2041" w14:textId="77777777" w:rsidR="009722D5" w:rsidRPr="00170CE7" w:rsidRDefault="009722D5" w:rsidP="009722D5">
      <w:pPr>
        <w:pStyle w:val="PL"/>
        <w:shd w:val="clear" w:color="auto" w:fill="E6E6E6"/>
      </w:pPr>
      <w:r w:rsidRPr="00170CE7">
        <w:tab/>
      </w:r>
      <w:r w:rsidRPr="00170CE7">
        <w:tab/>
        <w:t>eimta-MainConfigSCell-r12</w:t>
      </w:r>
    </w:p>
    <w:p w14:paraId="0D044D2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EIMTA-MainConfigServCell-r12</w:t>
      </w:r>
      <w:r w:rsidRPr="00170CE7">
        <w:tab/>
        <w:t>OPTIONAL,</w:t>
      </w:r>
      <w:r w:rsidRPr="00170CE7">
        <w:tab/>
      </w:r>
      <w:r w:rsidRPr="00170CE7">
        <w:tab/>
        <w:t>-- Need ON</w:t>
      </w:r>
    </w:p>
    <w:p w14:paraId="7911C94E" w14:textId="77777777" w:rsidR="009722D5" w:rsidRPr="00170CE7" w:rsidRDefault="009722D5" w:rsidP="009722D5">
      <w:pPr>
        <w:pStyle w:val="PL"/>
        <w:shd w:val="clear" w:color="auto" w:fill="E6E6E6"/>
      </w:pPr>
      <w:r w:rsidRPr="00170CE7">
        <w:tab/>
      </w:r>
      <w:r w:rsidRPr="00170CE7">
        <w:tab/>
        <w:t>cqi-ReportConfigSCell-v1250</w:t>
      </w:r>
      <w:r w:rsidRPr="00170CE7">
        <w:tab/>
      </w:r>
      <w:r w:rsidRPr="00170CE7">
        <w:tab/>
      </w:r>
      <w:r w:rsidRPr="00170CE7">
        <w:tab/>
        <w:t>CQI-ReportConfig-v1250</w:t>
      </w:r>
      <w:r w:rsidRPr="00170CE7">
        <w:tab/>
      </w:r>
      <w:r w:rsidRPr="00170CE7">
        <w:tab/>
        <w:t>OPTIONAL,</w:t>
      </w:r>
      <w:r w:rsidRPr="00170CE7">
        <w:tab/>
      </w:r>
      <w:r w:rsidRPr="00170CE7">
        <w:tab/>
        <w:t>-- Need ON</w:t>
      </w:r>
    </w:p>
    <w:p w14:paraId="3A64AF3F" w14:textId="77777777" w:rsidR="009722D5" w:rsidRPr="00170CE7" w:rsidRDefault="009722D5" w:rsidP="009722D5">
      <w:pPr>
        <w:pStyle w:val="PL"/>
        <w:shd w:val="clear" w:color="auto" w:fill="E6E6E6"/>
      </w:pPr>
      <w:r w:rsidRPr="00170CE7">
        <w:tab/>
      </w:r>
      <w:r w:rsidRPr="00170CE7">
        <w:tab/>
        <w:t>uplinkPowerControlDedicatedSCell-v1250</w:t>
      </w:r>
    </w:p>
    <w:p w14:paraId="43A3CB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7DCC1947"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19F2B028" w14:textId="77777777" w:rsidR="009722D5" w:rsidRPr="00170CE7" w:rsidRDefault="009722D5" w:rsidP="009722D5">
      <w:pPr>
        <w:pStyle w:val="PL"/>
        <w:shd w:val="clear" w:color="auto" w:fill="E6E6E6"/>
      </w:pPr>
      <w:r w:rsidRPr="00170CE7">
        <w:tab/>
        <w:t>]],</w:t>
      </w:r>
    </w:p>
    <w:p w14:paraId="0E5CAFA6"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4CB20DD" w14:textId="77777777" w:rsidR="009722D5" w:rsidRPr="00170CE7" w:rsidRDefault="009722D5" w:rsidP="009722D5">
      <w:pPr>
        <w:pStyle w:val="PL"/>
        <w:shd w:val="clear" w:color="auto" w:fill="E6E6E6"/>
      </w:pPr>
      <w:r w:rsidRPr="00170CE7">
        <w:tab/>
        <w:t>]],</w:t>
      </w:r>
    </w:p>
    <w:p w14:paraId="4FB8828B" w14:textId="77777777" w:rsidR="009722D5" w:rsidRPr="00170CE7" w:rsidRDefault="009722D5" w:rsidP="009722D5">
      <w:pPr>
        <w:pStyle w:val="PL"/>
        <w:shd w:val="clear" w:color="auto" w:fill="E6E6E6"/>
      </w:pPr>
      <w:r w:rsidRPr="00170CE7">
        <w:tab/>
        <w:t>[[</w:t>
      </w:r>
      <w:r w:rsidRPr="00170CE7">
        <w:tab/>
        <w:t>pucch-Cell-r13</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Cond PUCCH-SCell1</w:t>
      </w:r>
    </w:p>
    <w:p w14:paraId="7474FA8A" w14:textId="77777777" w:rsidR="009722D5" w:rsidRPr="00170CE7" w:rsidRDefault="009722D5" w:rsidP="009722D5">
      <w:pPr>
        <w:pStyle w:val="PL"/>
        <w:shd w:val="clear" w:color="auto" w:fill="E6E6E6"/>
      </w:pPr>
      <w:r w:rsidRPr="00170CE7">
        <w:tab/>
      </w:r>
      <w:r w:rsidRPr="00170CE7">
        <w:tab/>
        <w:t>pucch-SCell</w:t>
      </w:r>
      <w:r w:rsidRPr="00170CE7">
        <w:tab/>
      </w:r>
      <w:r w:rsidRPr="00170CE7">
        <w:tab/>
      </w:r>
      <w:r w:rsidRPr="00170CE7">
        <w:tab/>
      </w:r>
      <w:r w:rsidRPr="00170CE7">
        <w:tab/>
      </w:r>
      <w:r w:rsidRPr="00170CE7">
        <w:tab/>
      </w:r>
      <w:r w:rsidRPr="00170CE7">
        <w:tab/>
      </w:r>
      <w:r w:rsidRPr="00170CE7">
        <w:tab/>
        <w:t>CHOICE{</w:t>
      </w:r>
    </w:p>
    <w:p w14:paraId="46BC7D7D"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826F9E7"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A4DF66D" w14:textId="77777777" w:rsidR="009722D5" w:rsidRPr="00170CE7" w:rsidRDefault="009722D5" w:rsidP="009722D5">
      <w:pPr>
        <w:pStyle w:val="PL"/>
        <w:shd w:val="clear" w:color="auto" w:fill="E6E6E6"/>
      </w:pPr>
      <w:r w:rsidRPr="00170CE7">
        <w:tab/>
      </w:r>
      <w:r w:rsidRPr="00170CE7">
        <w:tab/>
      </w:r>
      <w:r w:rsidRPr="00170CE7">
        <w:tab/>
      </w:r>
      <w:r w:rsidRPr="00170CE7">
        <w:tab/>
        <w:t>pucch-ConfigDedicated-r13</w:t>
      </w:r>
    </w:p>
    <w:p w14:paraId="3BF36F7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PUCCH-ConfigDedicated-r13</w:t>
      </w:r>
      <w:r w:rsidRPr="00170CE7">
        <w:tab/>
        <w:t>OPTIONAL,</w:t>
      </w:r>
      <w:r w:rsidRPr="00170CE7">
        <w:tab/>
      </w:r>
      <w:r w:rsidRPr="00170CE7">
        <w:tab/>
        <w:t>-- Need ON</w:t>
      </w:r>
    </w:p>
    <w:p w14:paraId="05080718" w14:textId="77777777" w:rsidR="009722D5" w:rsidRPr="00170CE7" w:rsidRDefault="009722D5" w:rsidP="009722D5">
      <w:pPr>
        <w:pStyle w:val="PL"/>
        <w:shd w:val="clear" w:color="auto" w:fill="E6E6E6"/>
      </w:pPr>
      <w:r w:rsidRPr="00170CE7">
        <w:tab/>
      </w:r>
      <w:r w:rsidRPr="00170CE7">
        <w:tab/>
      </w:r>
      <w:r w:rsidRPr="00170CE7">
        <w:tab/>
      </w:r>
      <w:r w:rsidRPr="00170CE7">
        <w:tab/>
        <w:t>schedulingRequestConfig-r13</w:t>
      </w:r>
      <w:r w:rsidRPr="00170CE7">
        <w:tab/>
      </w:r>
      <w:r w:rsidRPr="00170CE7">
        <w:tab/>
      </w:r>
      <w:r w:rsidRPr="00170CE7">
        <w:tab/>
      </w:r>
    </w:p>
    <w:p w14:paraId="2004D58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SchedulingRequestConfigSCell-r13</w:t>
      </w:r>
      <w:r w:rsidRPr="00170CE7">
        <w:tab/>
        <w:t>OPTIONAL,</w:t>
      </w:r>
      <w:r w:rsidRPr="00170CE7">
        <w:tab/>
      </w:r>
      <w:r w:rsidRPr="00170CE7">
        <w:tab/>
        <w:t>-- Need ON</w:t>
      </w:r>
    </w:p>
    <w:p w14:paraId="74812DAE" w14:textId="77777777" w:rsidR="009722D5" w:rsidRPr="00170CE7" w:rsidRDefault="009722D5" w:rsidP="009722D5">
      <w:pPr>
        <w:pStyle w:val="PL"/>
        <w:shd w:val="clear" w:color="auto" w:fill="E6E6E6"/>
      </w:pPr>
      <w:r w:rsidRPr="00170CE7">
        <w:tab/>
      </w:r>
      <w:r w:rsidRPr="00170CE7">
        <w:tab/>
      </w:r>
      <w:r w:rsidRPr="00170CE7">
        <w:tab/>
      </w:r>
      <w:r w:rsidRPr="00170CE7">
        <w:tab/>
        <w:t>tpc-PDCCH-ConfigPUCCH-SCell-r13</w:t>
      </w:r>
      <w:r w:rsidRPr="00170CE7">
        <w:tab/>
      </w:r>
      <w:r w:rsidRPr="00170CE7">
        <w:tab/>
      </w:r>
    </w:p>
    <w:p w14:paraId="1AC2538A"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TPC-PDCCH-ConfigSCell-r13</w:t>
      </w:r>
      <w:r w:rsidRPr="00170CE7">
        <w:tab/>
        <w:t>OPTIONAL,</w:t>
      </w:r>
      <w:r w:rsidRPr="00170CE7">
        <w:tab/>
      </w:r>
      <w:r w:rsidRPr="00170CE7">
        <w:tab/>
        <w:t>-- Need ON</w:t>
      </w:r>
    </w:p>
    <w:p w14:paraId="2C0B9B31" w14:textId="77777777" w:rsidR="009722D5" w:rsidRPr="00170CE7" w:rsidRDefault="009722D5" w:rsidP="009722D5">
      <w:pPr>
        <w:pStyle w:val="PL"/>
        <w:shd w:val="clear" w:color="auto" w:fill="E6E6E6"/>
      </w:pPr>
      <w:r w:rsidRPr="00170CE7">
        <w:tab/>
      </w:r>
      <w:r w:rsidRPr="00170CE7">
        <w:tab/>
      </w:r>
      <w:r w:rsidRPr="00170CE7">
        <w:tab/>
      </w:r>
      <w:r w:rsidRPr="00170CE7">
        <w:tab/>
        <w:t>pusch-ConfigDedicated-r13</w:t>
      </w:r>
      <w:r w:rsidRPr="00170CE7">
        <w:tab/>
      </w:r>
      <w:r w:rsidRPr="00170CE7">
        <w:tab/>
      </w:r>
    </w:p>
    <w:p w14:paraId="544D7A4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PUSCH-ConfigDedicated-r13</w:t>
      </w:r>
      <w:r w:rsidRPr="00170CE7">
        <w:tab/>
        <w:t>OPTIONAL,</w:t>
      </w:r>
      <w:r w:rsidRPr="00170CE7">
        <w:tab/>
        <w:t>-- Cond PUSCH-SCell</w:t>
      </w:r>
    </w:p>
    <w:p w14:paraId="3B58903E" w14:textId="77777777" w:rsidR="009722D5" w:rsidRPr="00170CE7" w:rsidRDefault="009722D5" w:rsidP="009722D5">
      <w:pPr>
        <w:pStyle w:val="PL"/>
        <w:shd w:val="clear" w:color="auto" w:fill="E6E6E6"/>
      </w:pPr>
      <w:r w:rsidRPr="00170CE7">
        <w:tab/>
      </w:r>
      <w:r w:rsidRPr="00170CE7">
        <w:tab/>
      </w:r>
      <w:r w:rsidRPr="00170CE7">
        <w:tab/>
      </w:r>
      <w:r w:rsidRPr="00170CE7">
        <w:tab/>
        <w:t>uplinkPowerControlDedicated-r13</w:t>
      </w:r>
      <w:r w:rsidRPr="00170CE7">
        <w:tab/>
      </w:r>
      <w:r w:rsidRPr="00170CE7">
        <w:tab/>
      </w:r>
    </w:p>
    <w:p w14:paraId="4FA278E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UplinkPowerControlDedicatedSCell-v1310</w:t>
      </w:r>
      <w:r w:rsidRPr="00170CE7">
        <w:tab/>
        <w:t>OPTIONAL</w:t>
      </w:r>
      <w:r w:rsidRPr="00170CE7">
        <w:tab/>
        <w:t>-- Need ON</w:t>
      </w:r>
    </w:p>
    <w:p w14:paraId="27063D92" w14:textId="77777777" w:rsidR="009722D5" w:rsidRPr="00170CE7" w:rsidRDefault="009722D5" w:rsidP="009722D5">
      <w:pPr>
        <w:pStyle w:val="PL"/>
        <w:shd w:val="clear" w:color="auto" w:fill="E6E6E6"/>
      </w:pPr>
      <w:r w:rsidRPr="00170CE7">
        <w:tab/>
      </w:r>
      <w:r w:rsidRPr="00170CE7">
        <w:tab/>
      </w:r>
      <w:r w:rsidRPr="00170CE7">
        <w:tab/>
        <w:t>}</w:t>
      </w:r>
    </w:p>
    <w:p w14:paraId="3574CE3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D1845C9" w14:textId="77777777" w:rsidR="009722D5" w:rsidRPr="00170CE7" w:rsidRDefault="009722D5" w:rsidP="009722D5">
      <w:pPr>
        <w:pStyle w:val="PL"/>
        <w:shd w:val="clear" w:color="auto" w:fill="E6E6E6"/>
      </w:pPr>
      <w:r w:rsidRPr="00170CE7">
        <w:tab/>
      </w:r>
      <w:r w:rsidRPr="00170CE7">
        <w:tab/>
        <w:t>crossCarrierSchedulingConfig-r13</w:t>
      </w:r>
    </w:p>
    <w:p w14:paraId="073A0B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CrossCarrierSchedulingConfig-r13</w:t>
      </w:r>
      <w:r w:rsidR="00497FBE" w:rsidRPr="00170CE7">
        <w:tab/>
      </w:r>
      <w:r w:rsidRPr="00170CE7">
        <w:t>OPTIONAL,</w:t>
      </w:r>
      <w:r w:rsidRPr="00170CE7">
        <w:tab/>
        <w:t>-- Cond Cross-Carrier-Config</w:t>
      </w:r>
    </w:p>
    <w:p w14:paraId="58C9EC65" w14:textId="77777777" w:rsidR="009722D5" w:rsidRPr="00170CE7" w:rsidRDefault="009722D5" w:rsidP="009722D5">
      <w:pPr>
        <w:pStyle w:val="PL"/>
        <w:shd w:val="clear" w:color="auto" w:fill="E6E6E6"/>
      </w:pPr>
      <w:r w:rsidRPr="00170CE7">
        <w:tab/>
      </w:r>
      <w:r w:rsidRPr="00170CE7">
        <w:tab/>
        <w:t>pdcch-ConfigSCell-r13</w:t>
      </w:r>
      <w:r w:rsidRPr="00170CE7">
        <w:tab/>
      </w:r>
      <w:r w:rsidRPr="00170CE7">
        <w:tab/>
      </w:r>
      <w:r w:rsidRPr="00170CE7">
        <w:tab/>
      </w:r>
      <w:r w:rsidRPr="00170CE7">
        <w:tab/>
        <w:t>PDCCH-ConfigSCell-r13</w:t>
      </w:r>
      <w:r w:rsidRPr="00170CE7">
        <w:tab/>
      </w:r>
      <w:r w:rsidRPr="00170CE7">
        <w:tab/>
        <w:t>OPTIONAL,</w:t>
      </w:r>
      <w:r w:rsidRPr="00170CE7">
        <w:tab/>
      </w:r>
      <w:r w:rsidRPr="00170CE7">
        <w:tab/>
        <w:t>-- Need ON</w:t>
      </w:r>
    </w:p>
    <w:p w14:paraId="557EBEC0"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t>CQI-ReportConfig-v1310</w:t>
      </w:r>
      <w:r w:rsidRPr="00170CE7">
        <w:tab/>
      </w:r>
      <w:r w:rsidRPr="00170CE7">
        <w:tab/>
        <w:t>OPTIONAL,</w:t>
      </w:r>
      <w:r w:rsidRPr="00170CE7">
        <w:tab/>
      </w:r>
      <w:r w:rsidRPr="00170CE7">
        <w:tab/>
        <w:t>-- Need ON</w:t>
      </w:r>
    </w:p>
    <w:p w14:paraId="7A68A057" w14:textId="77777777" w:rsidR="009722D5" w:rsidRPr="00170CE7" w:rsidRDefault="009722D5" w:rsidP="009722D5">
      <w:pPr>
        <w:pStyle w:val="PL"/>
        <w:shd w:val="clear" w:color="auto" w:fill="E6E6E6"/>
      </w:pPr>
      <w:r w:rsidRPr="00170CE7">
        <w:tab/>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1ADC2C95" w14:textId="77777777" w:rsidR="009722D5" w:rsidRPr="00170CE7" w:rsidRDefault="009722D5" w:rsidP="009722D5">
      <w:pPr>
        <w:pStyle w:val="PL"/>
        <w:shd w:val="clear" w:color="auto" w:fill="E6E6E6"/>
      </w:pPr>
      <w:r w:rsidRPr="00170CE7">
        <w:tab/>
      </w:r>
      <w:r w:rsidRPr="00170CE7">
        <w:tab/>
        <w:t>soundingRS-UL-ConfigDedicated-v1310</w:t>
      </w:r>
    </w:p>
    <w:p w14:paraId="0BA7171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242D815C" w14:textId="77777777" w:rsidR="009722D5" w:rsidRPr="00170CE7" w:rsidRDefault="009722D5" w:rsidP="009722D5">
      <w:pPr>
        <w:pStyle w:val="PL"/>
        <w:shd w:val="clear" w:color="auto" w:fill="E6E6E6"/>
      </w:pPr>
      <w:r w:rsidRPr="00170CE7">
        <w:tab/>
      </w:r>
      <w:r w:rsidRPr="00170CE7">
        <w:tab/>
        <w:t>soundingRS-UL-ConfigDedicatedUpPTsExt-r13</w:t>
      </w:r>
    </w:p>
    <w:p w14:paraId="00C85C2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SoundingRS-UL-ConfigDedicatedUpPTsExt-r13</w:t>
      </w:r>
      <w:r w:rsidRPr="00170CE7">
        <w:tab/>
        <w:t>OPTIONAL,</w:t>
      </w:r>
      <w:r w:rsidRPr="00170CE7">
        <w:tab/>
      </w:r>
      <w:r w:rsidRPr="00170CE7">
        <w:tab/>
        <w:t>-- Need ON</w:t>
      </w:r>
    </w:p>
    <w:p w14:paraId="2183DA59" w14:textId="77777777" w:rsidR="009722D5" w:rsidRPr="00170CE7" w:rsidRDefault="009722D5" w:rsidP="009722D5">
      <w:pPr>
        <w:pStyle w:val="PL"/>
        <w:shd w:val="clear" w:color="auto" w:fill="E6E6E6"/>
      </w:pPr>
      <w:r w:rsidRPr="00170CE7">
        <w:tab/>
      </w:r>
      <w:r w:rsidRPr="00170CE7">
        <w:tab/>
        <w:t>soundingRS-UL-ConfigDedicatedAperiodic-v1310</w:t>
      </w:r>
    </w:p>
    <w:p w14:paraId="5A5C59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D61EAE" w14:textId="77777777" w:rsidR="009722D5" w:rsidRPr="00170CE7" w:rsidRDefault="009722D5" w:rsidP="009722D5">
      <w:pPr>
        <w:pStyle w:val="PL"/>
        <w:shd w:val="clear" w:color="auto" w:fill="E6E6E6"/>
      </w:pPr>
      <w:r w:rsidRPr="00170CE7">
        <w:tab/>
      </w:r>
      <w:r w:rsidRPr="00170CE7">
        <w:tab/>
        <w:t>soundingRS-UL-ConfigDedicatedAperiodicUpPTsExt-r13</w:t>
      </w:r>
    </w:p>
    <w:p w14:paraId="6863B6A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SoundingRS-UL-ConfigDedicatedAperiodicUpPTsExt-r13</w:t>
      </w:r>
      <w:r w:rsidRPr="00170CE7">
        <w:tab/>
        <w:t>OPTIONAL,</w:t>
      </w:r>
      <w:r w:rsidRPr="00170CE7">
        <w:tab/>
      </w:r>
      <w:r w:rsidRPr="00170CE7">
        <w:tab/>
        <w:t>-- Need ON</w:t>
      </w:r>
    </w:p>
    <w:p w14:paraId="5462FC68"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r>
      <w:r w:rsidRPr="00170CE7">
        <w:tab/>
        <w:t>CSI-RS-Config-v1310</w:t>
      </w:r>
      <w:r w:rsidRPr="00170CE7">
        <w:tab/>
      </w:r>
      <w:r w:rsidRPr="00170CE7">
        <w:tab/>
      </w:r>
      <w:r w:rsidRPr="00170CE7">
        <w:tab/>
        <w:t>OPTIONAL,</w:t>
      </w:r>
      <w:r w:rsidRPr="00170CE7">
        <w:tab/>
      </w:r>
      <w:r w:rsidRPr="00170CE7">
        <w:tab/>
        <w:t>-- Need ON</w:t>
      </w:r>
    </w:p>
    <w:p w14:paraId="747A1684" w14:textId="77777777" w:rsidR="009722D5" w:rsidRPr="00170CE7" w:rsidRDefault="009722D5" w:rsidP="009722D5">
      <w:pPr>
        <w:pStyle w:val="PL"/>
        <w:shd w:val="clear" w:color="auto" w:fill="E6E6E6"/>
      </w:pPr>
      <w:r w:rsidRPr="00170CE7">
        <w:tab/>
      </w:r>
      <w:r w:rsidRPr="00170CE7">
        <w:tab/>
        <w:t>laa-SCellConfiguration-r13</w:t>
      </w:r>
      <w:r w:rsidRPr="00170CE7">
        <w:tab/>
      </w:r>
      <w:r w:rsidRPr="00170CE7">
        <w:tab/>
      </w:r>
      <w:r w:rsidRPr="00170CE7">
        <w:tab/>
        <w:t>LAA-SCellConfiguration-r13</w:t>
      </w:r>
      <w:r w:rsidRPr="00170CE7">
        <w:tab/>
        <w:t>OPTIONAL,</w:t>
      </w:r>
      <w:r w:rsidRPr="00170CE7">
        <w:tab/>
      </w:r>
      <w:r w:rsidRPr="00170CE7">
        <w:tab/>
        <w:t>-- Need ON</w:t>
      </w:r>
    </w:p>
    <w:p w14:paraId="0ABEC602"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53BEFE89"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6137B65E" w14:textId="77777777" w:rsidR="009722D5" w:rsidRPr="00170CE7" w:rsidRDefault="009722D5" w:rsidP="009722D5">
      <w:pPr>
        <w:pStyle w:val="PL"/>
        <w:shd w:val="clear" w:color="auto" w:fill="E6E6E6"/>
      </w:pPr>
      <w:r w:rsidRPr="00170CE7">
        <w:tab/>
        <w:t>]],</w:t>
      </w:r>
    </w:p>
    <w:p w14:paraId="315C23DE"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t>CQI-ReportConfig-v1320</w:t>
      </w:r>
      <w:r w:rsidRPr="00170CE7">
        <w:tab/>
        <w:t>OPTIONAL</w:t>
      </w:r>
      <w:r w:rsidRPr="00170CE7">
        <w:tab/>
      </w:r>
      <w:r w:rsidRPr="00170CE7">
        <w:tab/>
        <w:t>-- Need ON</w:t>
      </w:r>
    </w:p>
    <w:p w14:paraId="36D8CED2" w14:textId="77777777" w:rsidR="009722D5" w:rsidRPr="00170CE7" w:rsidRDefault="009722D5" w:rsidP="009722D5">
      <w:pPr>
        <w:pStyle w:val="PL"/>
        <w:shd w:val="clear" w:color="auto" w:fill="E6E6E6"/>
      </w:pPr>
      <w:r w:rsidRPr="00170CE7">
        <w:tab/>
        <w:t>]],</w:t>
      </w:r>
    </w:p>
    <w:p w14:paraId="36831998" w14:textId="77777777" w:rsidR="00922DBC" w:rsidRPr="00170CE7" w:rsidRDefault="009722D5" w:rsidP="009722D5">
      <w:pPr>
        <w:pStyle w:val="PL"/>
        <w:shd w:val="clear" w:color="auto" w:fill="E6E6E6"/>
      </w:pPr>
      <w:r w:rsidRPr="00170CE7">
        <w:tab/>
        <w:t>[[</w:t>
      </w:r>
      <w:r w:rsidRPr="00170CE7">
        <w:tab/>
        <w:t>laa-SCellConfiguration-v</w:t>
      </w:r>
      <w:r w:rsidR="00E56A3C" w:rsidRPr="00170CE7">
        <w:t>1430</w:t>
      </w:r>
      <w:r w:rsidRPr="00170CE7">
        <w:tab/>
      </w:r>
      <w:r w:rsidRPr="00170CE7">
        <w:tab/>
        <w:t>LAA-SCellConfiguration-v</w:t>
      </w:r>
      <w:r w:rsidR="00E56A3C" w:rsidRPr="00170CE7">
        <w:t>1430</w:t>
      </w:r>
    </w:p>
    <w:p w14:paraId="5E79A4BF"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Pr="00170CE7">
        <w:tab/>
      </w:r>
      <w:r w:rsidRPr="00170CE7">
        <w:tab/>
      </w:r>
      <w:r w:rsidRPr="00170CE7">
        <w:tab/>
      </w:r>
      <w:r w:rsidR="009722D5" w:rsidRPr="00170CE7">
        <w:t>OPTIONAL,</w:t>
      </w:r>
      <w:r w:rsidR="009722D5" w:rsidRPr="00170CE7">
        <w:tab/>
        <w:t>-- Need ON</w:t>
      </w:r>
    </w:p>
    <w:p w14:paraId="7BB22CFE" w14:textId="77777777" w:rsidR="009722D5" w:rsidRPr="00170CE7" w:rsidRDefault="009722D5" w:rsidP="009722D5">
      <w:pPr>
        <w:pStyle w:val="PL"/>
        <w:shd w:val="clear" w:color="auto" w:fill="E6E6E6"/>
      </w:pPr>
      <w:r w:rsidRPr="00170CE7">
        <w:tab/>
      </w:r>
      <w:r w:rsidRPr="00170CE7">
        <w:tab/>
        <w:t>typeB-SRS-TPC-PDCCH-Config-r14</w:t>
      </w:r>
      <w:r w:rsidR="00497FBE" w:rsidRPr="00170CE7">
        <w:tab/>
      </w:r>
      <w:r w:rsidRPr="00170CE7">
        <w:tab/>
        <w:t>SRS-TPC-PDCCH-Config-r14</w:t>
      </w:r>
      <w:r w:rsidRPr="00170CE7">
        <w:tab/>
        <w:t>OPTIONAL,</w:t>
      </w:r>
      <w:r w:rsidRPr="00170CE7">
        <w:tab/>
        <w:t>-- Need ON</w:t>
      </w:r>
    </w:p>
    <w:p w14:paraId="7D7504E8" w14:textId="77777777" w:rsidR="009722D5" w:rsidRPr="00170CE7" w:rsidRDefault="009722D5" w:rsidP="009722D5">
      <w:pPr>
        <w:pStyle w:val="PL"/>
        <w:shd w:val="clear" w:color="auto" w:fill="E6E6E6"/>
      </w:pPr>
    </w:p>
    <w:p w14:paraId="0D4A2335" w14:textId="77777777" w:rsidR="009722D5" w:rsidRPr="00170CE7" w:rsidRDefault="009722D5" w:rsidP="009722D5">
      <w:pPr>
        <w:pStyle w:val="PL"/>
        <w:shd w:val="clear" w:color="auto" w:fill="E6E6E6"/>
      </w:pPr>
      <w:r w:rsidRPr="00170CE7">
        <w:tab/>
      </w:r>
      <w:r w:rsidRPr="00170CE7">
        <w:tab/>
        <w:t>uplinkPUSCH-LessPowerControlDedicated-v</w:t>
      </w:r>
      <w:r w:rsidR="00E56A3C" w:rsidRPr="00170CE7">
        <w:t>1430</w:t>
      </w:r>
      <w:r w:rsidR="00497FBE" w:rsidRPr="00170CE7">
        <w:tab/>
      </w:r>
      <w:r w:rsidRPr="00170CE7">
        <w:tab/>
        <w:t>UplinkPUSCH-LessPowerControlDedicated-v</w:t>
      </w:r>
      <w:r w:rsidR="00E56A3C" w:rsidRPr="00170CE7">
        <w:t>1430</w:t>
      </w:r>
      <w:r w:rsidRPr="00170CE7">
        <w:t xml:space="preserve"> OPTIONAL,</w:t>
      </w:r>
      <w:r w:rsidRPr="00170CE7">
        <w:tab/>
      </w:r>
      <w:r w:rsidRPr="00170CE7">
        <w:tab/>
        <w:t>-- Need ON</w:t>
      </w:r>
    </w:p>
    <w:p w14:paraId="70356385"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r>
      <w:r w:rsidRPr="00170CE7">
        <w:tab/>
      </w:r>
      <w:r w:rsidRPr="00170CE7">
        <w:tab/>
        <w:t>SEQUENCE (SIZE (1..2)) OF SoundingRS-UL-ConfigDedicated</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w:t>
      </w:r>
    </w:p>
    <w:p w14:paraId="4B37D928"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r>
      <w:r w:rsidRPr="00170CE7">
        <w:tab/>
      </w:r>
      <w:r w:rsidRPr="00170CE7">
        <w:tab/>
      </w:r>
      <w:r w:rsidRPr="00170CE7">
        <w:tab/>
      </w:r>
      <w:r w:rsidRPr="00170CE7">
        <w:tab/>
        <w:t>SEQUENCE (SIZE (1..4)) OF SoundingRS-UL-ConfigDedicatedUpPTsExt-r13</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PeriodicSRSExt</w:t>
      </w:r>
      <w:r w:rsidRPr="00170CE7">
        <w:tab/>
      </w:r>
      <w:r w:rsidRPr="00170CE7">
        <w:tab/>
      </w:r>
    </w:p>
    <w:p w14:paraId="3892A67A"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r>
      <w:r w:rsidRPr="00170CE7">
        <w:tab/>
      </w:r>
      <w:r w:rsidRPr="00170CE7">
        <w:tab/>
        <w:t>SEQUENCE (SIZE (1..2)) OF SoundingRS-AperiodicSet-r14</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AperiodicSRS</w:t>
      </w:r>
    </w:p>
    <w:p w14:paraId="6D097314"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r>
      <w:r w:rsidRPr="00170CE7">
        <w:tab/>
      </w:r>
      <w:r w:rsidRPr="00170CE7">
        <w:tab/>
      </w:r>
      <w:r w:rsidRPr="00170CE7">
        <w:tab/>
      </w:r>
      <w:r w:rsidRPr="00170CE7">
        <w:tab/>
        <w:t>SEQUENCE (SIZE (1..4)) OF SoundingRS-AperiodicSetUpPTsExt-r14</w:t>
      </w:r>
      <w:r w:rsidR="0071602F" w:rsidRPr="00170CE7">
        <w:t xml:space="preserve"> </w:t>
      </w:r>
      <w:r w:rsidR="00497FBE" w:rsidRPr="00170CE7">
        <w:tab/>
      </w:r>
      <w:r w:rsidRPr="00170CE7">
        <w:tab/>
      </w:r>
      <w:r w:rsidR="00497FBE" w:rsidRPr="00170CE7">
        <w:tab/>
      </w:r>
      <w:r w:rsidRPr="00170CE7">
        <w:t>OPTIONAL,</w:t>
      </w:r>
      <w:r w:rsidRPr="00170CE7">
        <w:tab/>
      </w:r>
      <w:r w:rsidRPr="00170CE7">
        <w:tab/>
        <w:t>-- Cond AperiodicSRSExt</w:t>
      </w:r>
    </w:p>
    <w:p w14:paraId="1E90C186"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325D03E1"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56A8C2E"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390987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6D356883"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34F769A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129CA2C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1E1C885A" w14:textId="77777777" w:rsidR="009722D5" w:rsidRPr="00170CE7" w:rsidRDefault="009722D5" w:rsidP="009722D5">
      <w:pPr>
        <w:pStyle w:val="PL"/>
        <w:shd w:val="clear" w:color="auto" w:fill="E6E6E6"/>
      </w:pPr>
      <w:r w:rsidRPr="00170CE7">
        <w:tab/>
      </w:r>
      <w:r w:rsidRPr="00170CE7">
        <w:tab/>
      </w:r>
      <w:r w:rsidRPr="00170CE7">
        <w:tab/>
        <w:t>}</w:t>
      </w:r>
    </w:p>
    <w:p w14:paraId="47A7AE0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06CCFBE6"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00497FBE" w:rsidRPr="00170CE7">
        <w:tab/>
      </w:r>
      <w:r w:rsidRPr="00170CE7">
        <w:tab/>
      </w:r>
      <w:r w:rsidRPr="00170CE7">
        <w:tab/>
        <w:t>PUSCH-ConfigDedicated</w:t>
      </w:r>
      <w:r w:rsidR="00162575" w:rsidRPr="00170CE7">
        <w:t>SCell</w:t>
      </w:r>
      <w:r w:rsidRPr="00170CE7">
        <w:t>-v</w:t>
      </w:r>
      <w:r w:rsidR="00E56A3C" w:rsidRPr="00170CE7">
        <w:t>1430</w:t>
      </w:r>
      <w:r w:rsidRPr="00170CE7">
        <w:tab/>
        <w:t>OPTIONAL,</w:t>
      </w:r>
      <w:r w:rsidRPr="00170CE7">
        <w:tab/>
        <w:t>-- Need ON</w:t>
      </w:r>
    </w:p>
    <w:p w14:paraId="00E84B80" w14:textId="77777777" w:rsidR="00162575" w:rsidRPr="00170CE7" w:rsidRDefault="00162575" w:rsidP="009722D5">
      <w:pPr>
        <w:pStyle w:val="PL"/>
        <w:shd w:val="clear" w:color="auto" w:fill="E6E6E6"/>
      </w:pPr>
      <w:r w:rsidRPr="00170CE7">
        <w:tab/>
      </w:r>
      <w:r w:rsidRPr="00170CE7">
        <w:tab/>
        <w:t>csi-RS-Config-v1430</w:t>
      </w:r>
      <w:r w:rsidRPr="00170CE7">
        <w:tab/>
      </w:r>
      <w:r w:rsidRPr="00170CE7">
        <w:tab/>
      </w:r>
      <w:r w:rsidRPr="00170CE7">
        <w:tab/>
      </w:r>
      <w:r w:rsidRPr="00170CE7">
        <w:tab/>
      </w:r>
      <w:r w:rsidRPr="00170CE7">
        <w:tab/>
      </w:r>
      <w:r w:rsidRPr="00170CE7">
        <w:tab/>
        <w:t>CSI-RS-Config-v1430</w:t>
      </w:r>
      <w:r w:rsidRPr="00170CE7">
        <w:tab/>
      </w:r>
      <w:r w:rsidRPr="00170CE7">
        <w:tab/>
      </w:r>
      <w:r w:rsidRPr="00170CE7">
        <w:tab/>
        <w:t>OPTIONAL,</w:t>
      </w:r>
      <w:r w:rsidRPr="00170CE7">
        <w:tab/>
        <w:t>-- Need ON</w:t>
      </w:r>
    </w:p>
    <w:p w14:paraId="6AA50FAA" w14:textId="77777777" w:rsidR="009722D5" w:rsidRPr="00170CE7" w:rsidRDefault="009722D5" w:rsidP="009722D5">
      <w:pPr>
        <w:pStyle w:val="PL"/>
        <w:shd w:val="clear" w:color="auto" w:fill="E6E6E6"/>
      </w:pPr>
      <w:r w:rsidRPr="00170CE7">
        <w:tab/>
      </w:r>
      <w:r w:rsidRPr="00170CE7">
        <w:tab/>
        <w:t>csi-RS-ConfigZP-Ap</w:t>
      </w:r>
      <w:r w:rsidR="00162575" w:rsidRPr="00170CE7">
        <w:t>List</w:t>
      </w:r>
      <w:r w:rsidRPr="00170CE7">
        <w:t>-r14</w:t>
      </w:r>
      <w:r w:rsidRPr="00170CE7">
        <w:tab/>
      </w:r>
      <w:r w:rsidRPr="00170CE7">
        <w:tab/>
      </w:r>
      <w:r w:rsidRPr="00170CE7">
        <w:tab/>
      </w:r>
      <w:r w:rsidRPr="00170CE7">
        <w:tab/>
        <w:t>CSI-RS-ConfigZP-Ap</w:t>
      </w:r>
      <w:r w:rsidR="00162575" w:rsidRPr="00170CE7">
        <w:t>List</w:t>
      </w:r>
      <w:r w:rsidRPr="00170CE7">
        <w:t>-r14</w:t>
      </w:r>
      <w:r w:rsidRPr="00170CE7">
        <w:tab/>
      </w:r>
      <w:r w:rsidRPr="00170CE7">
        <w:tab/>
        <w:t>OPTIONAL,</w:t>
      </w:r>
      <w:r w:rsidRPr="00170CE7">
        <w:tab/>
        <w:t>-- Need ON</w:t>
      </w:r>
    </w:p>
    <w:p w14:paraId="5956E65E" w14:textId="77777777" w:rsidR="00162575" w:rsidRPr="00170CE7" w:rsidRDefault="00162575"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75D081E1" w14:textId="77777777" w:rsidR="001D3406" w:rsidRPr="00170CE7" w:rsidRDefault="009722D5" w:rsidP="001D3406">
      <w:pPr>
        <w:pStyle w:val="PL"/>
        <w:shd w:val="clear" w:color="auto" w:fill="E6E6E6"/>
        <w:rPr>
          <w:rFonts w:eastAsia="SimSun"/>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001D3406" w:rsidRPr="00170CE7">
        <w:t>,</w:t>
      </w:r>
      <w:r w:rsidRPr="00170CE7">
        <w:tab/>
        <w:t>-</w:t>
      </w:r>
      <w:r w:rsidRPr="00170CE7">
        <w:rPr>
          <w:rFonts w:eastAsia="SimSun"/>
        </w:rPr>
        <w:t>- Need ON</w:t>
      </w:r>
    </w:p>
    <w:p w14:paraId="5B139DDB" w14:textId="77777777" w:rsidR="009722D5" w:rsidRPr="00170CE7" w:rsidRDefault="001D3406" w:rsidP="001D3406">
      <w:pPr>
        <w:pStyle w:val="PL"/>
        <w:shd w:val="clear" w:color="auto" w:fill="E6E6E6"/>
      </w:pPr>
      <w:r w:rsidRPr="00170CE7">
        <w:rPr>
          <w:rFonts w:eastAsia="SimSun"/>
        </w:rPr>
        <w:tab/>
      </w:r>
      <w:r w:rsidRPr="00170CE7">
        <w:rPr>
          <w:rFonts w:eastAsia="SimSun"/>
        </w:rPr>
        <w:tab/>
        <w:t>pdsch-ConfigDedicated</w:t>
      </w:r>
      <w:r w:rsidR="00162575" w:rsidRPr="00170CE7">
        <w:rPr>
          <w:rFonts w:eastAsia="SimSun"/>
        </w:rPr>
        <w:t>SCell</w:t>
      </w:r>
      <w:r w:rsidRPr="00170CE7">
        <w:rPr>
          <w:rFonts w:eastAsia="SimSun"/>
        </w:rPr>
        <w:t>-v14</w:t>
      </w:r>
      <w:r w:rsidR="00162575" w:rsidRPr="00170CE7">
        <w:rPr>
          <w:rFonts w:eastAsia="SimSun"/>
        </w:rPr>
        <w:t>30</w:t>
      </w:r>
      <w:r w:rsidRPr="00170CE7">
        <w:rPr>
          <w:rFonts w:eastAsia="SimSun"/>
        </w:rPr>
        <w:tab/>
      </w:r>
      <w:r w:rsidRPr="00170CE7">
        <w:rPr>
          <w:rFonts w:eastAsia="SimSun"/>
        </w:rPr>
        <w:tab/>
        <w:t>PDSCH-ConfigDedicated</w:t>
      </w:r>
      <w:r w:rsidR="00162575" w:rsidRPr="00170CE7">
        <w:rPr>
          <w:rFonts w:eastAsia="SimSun"/>
        </w:rPr>
        <w:t>SCell</w:t>
      </w:r>
      <w:r w:rsidRPr="00170CE7">
        <w:rPr>
          <w:rFonts w:eastAsia="SimSun"/>
        </w:rPr>
        <w:t>-v14</w:t>
      </w:r>
      <w:r w:rsidR="00162575" w:rsidRPr="00170CE7">
        <w:rPr>
          <w:rFonts w:eastAsia="SimSun"/>
        </w:rPr>
        <w:t>30</w:t>
      </w:r>
      <w:r w:rsidRPr="00170CE7">
        <w:rPr>
          <w:rFonts w:eastAsia="SimSun"/>
        </w:rPr>
        <w:tab/>
      </w:r>
      <w:r w:rsidRPr="00170CE7">
        <w:rPr>
          <w:rFonts w:eastAsia="SimSun"/>
        </w:rPr>
        <w:tab/>
        <w:t>OPTIONAL</w:t>
      </w:r>
      <w:r w:rsidRPr="00170CE7">
        <w:rPr>
          <w:rFonts w:eastAsia="SimSun"/>
        </w:rPr>
        <w:tab/>
      </w:r>
      <w:r w:rsidRPr="00170CE7">
        <w:rPr>
          <w:rFonts w:eastAsia="SimSun"/>
        </w:rPr>
        <w:tab/>
        <w:t>-- Need ON</w:t>
      </w:r>
    </w:p>
    <w:p w14:paraId="1A9BC3FC" w14:textId="77777777" w:rsidR="006B4A90" w:rsidRPr="00170CE7" w:rsidRDefault="009722D5" w:rsidP="006B4A90">
      <w:pPr>
        <w:pStyle w:val="PL"/>
        <w:shd w:val="clear" w:color="auto" w:fill="E6E6E6"/>
      </w:pPr>
      <w:r w:rsidRPr="00170CE7">
        <w:tab/>
        <w:t>]]</w:t>
      </w:r>
      <w:r w:rsidR="006B4A90" w:rsidRPr="00170CE7">
        <w:t>,</w:t>
      </w:r>
    </w:p>
    <w:p w14:paraId="64BA63D3"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r>
      <w:r w:rsidRPr="00170CE7">
        <w:tab/>
        <w:t>OPTIONAL</w:t>
      </w:r>
      <w:r w:rsidRPr="00170CE7">
        <w:tab/>
        <w:t>-- Need ON</w:t>
      </w:r>
    </w:p>
    <w:p w14:paraId="5D948837" w14:textId="77777777" w:rsidR="00882D05" w:rsidRPr="00170CE7" w:rsidRDefault="00882D05" w:rsidP="00882D05">
      <w:pPr>
        <w:pStyle w:val="PL"/>
        <w:shd w:val="clear" w:color="auto" w:fill="E6E6E6"/>
      </w:pPr>
      <w:r w:rsidRPr="00170CE7">
        <w:tab/>
        <w:t>]],</w:t>
      </w:r>
    </w:p>
    <w:p w14:paraId="263A9BC5" w14:textId="77777777" w:rsidR="007A49EE" w:rsidRPr="00170CE7" w:rsidRDefault="006B4A90" w:rsidP="007A49EE">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C06A2E" w:rsidRPr="00170CE7">
        <w:t>r</w:t>
      </w:r>
      <w:r w:rsidR="004C3AF3" w:rsidRPr="00170CE7">
        <w:t>15</w:t>
      </w:r>
      <w:r w:rsidRPr="00170CE7">
        <w:tab/>
        <w:t>OPTIONAL</w:t>
      </w:r>
      <w:r w:rsidR="007A49EE" w:rsidRPr="00170CE7">
        <w:t>,</w:t>
      </w:r>
      <w:r w:rsidRPr="00170CE7">
        <w:tab/>
        <w:t>-- Need ON</w:t>
      </w:r>
    </w:p>
    <w:p w14:paraId="31769CB9" w14:textId="77777777" w:rsidR="007A49EE" w:rsidRPr="00170CE7" w:rsidRDefault="007A49EE" w:rsidP="007A49EE">
      <w:pPr>
        <w:pStyle w:val="PL"/>
        <w:shd w:val="clear" w:color="auto" w:fill="E6E6E6"/>
      </w:pPr>
      <w:r w:rsidRPr="00170CE7">
        <w:tab/>
      </w:r>
      <w:r w:rsidRPr="00170CE7">
        <w:tab/>
        <w:t>pdsch-ConfigDedicated-v1530</w:t>
      </w:r>
      <w:r w:rsidRPr="00170CE7">
        <w:tab/>
      </w:r>
      <w:r w:rsidRPr="00170CE7">
        <w:tab/>
      </w:r>
      <w:r w:rsidR="00891100" w:rsidRPr="00170CE7">
        <w:tab/>
      </w:r>
      <w:r w:rsidRPr="00170CE7">
        <w:t>PDSCH-ConfigDedicated-v1530</w:t>
      </w:r>
      <w:r w:rsidRPr="00170CE7">
        <w:tab/>
      </w:r>
      <w:r w:rsidRPr="00170CE7">
        <w:tab/>
        <w:t>OPTIONAL,</w:t>
      </w:r>
      <w:r w:rsidRPr="00170CE7">
        <w:tab/>
        <w:t>-- Need ON</w:t>
      </w:r>
    </w:p>
    <w:p w14:paraId="2E673BFA" w14:textId="77777777" w:rsidR="006B4A90" w:rsidRPr="00170CE7" w:rsidRDefault="007A49EE" w:rsidP="007A49EE">
      <w:pPr>
        <w:pStyle w:val="PL"/>
        <w:shd w:val="clear" w:color="auto" w:fill="E6E6E6"/>
      </w:pPr>
      <w:r w:rsidRPr="00170CE7">
        <w:tab/>
      </w:r>
      <w:r w:rsidRPr="00170CE7">
        <w:tab/>
      </w:r>
      <w:r w:rsidR="00891100" w:rsidRPr="00170CE7">
        <w:t>dummy</w:t>
      </w:r>
      <w:r w:rsidRPr="00170CE7">
        <w:tab/>
      </w:r>
      <w:r w:rsidRPr="00170CE7">
        <w:tab/>
      </w:r>
      <w:r w:rsidRPr="00170CE7">
        <w:tab/>
      </w:r>
      <w:r w:rsidR="00891100" w:rsidRPr="00170CE7">
        <w:tab/>
      </w:r>
      <w:r w:rsidR="00891100" w:rsidRPr="00170CE7">
        <w:tab/>
      </w:r>
      <w:r w:rsidR="00891100" w:rsidRPr="00170CE7">
        <w:tab/>
      </w:r>
      <w:r w:rsidR="00891100" w:rsidRPr="00170CE7">
        <w:tab/>
      </w:r>
      <w:r w:rsidR="00891100" w:rsidRPr="00170CE7">
        <w:tab/>
      </w:r>
      <w:r w:rsidRPr="00170CE7">
        <w:t>CQI-ReportConfig-v1530</w:t>
      </w:r>
      <w:r w:rsidRPr="00170CE7">
        <w:tab/>
      </w:r>
      <w:r w:rsidRPr="00170CE7">
        <w:tab/>
      </w:r>
      <w:r w:rsidRPr="00170CE7">
        <w:tab/>
        <w:t>OPTIONAL</w:t>
      </w:r>
      <w:r w:rsidR="00D90891" w:rsidRPr="00170CE7">
        <w:t>,</w:t>
      </w:r>
      <w:r w:rsidRPr="00170CE7">
        <w:tab/>
        <w:t>-- Need ON</w:t>
      </w:r>
    </w:p>
    <w:p w14:paraId="4974A655" w14:textId="77777777" w:rsidR="008A46A5" w:rsidRPr="00170CE7" w:rsidRDefault="008A46A5" w:rsidP="008A46A5">
      <w:pPr>
        <w:pStyle w:val="PL"/>
        <w:shd w:val="clear" w:color="auto" w:fill="E6E6E6"/>
      </w:pPr>
      <w:r w:rsidRPr="00170CE7">
        <w:tab/>
      </w:r>
      <w:r w:rsidRPr="00170CE7">
        <w:tab/>
        <w:t>cqi-ReportConfigSCell-r15</w:t>
      </w:r>
      <w:r w:rsidRPr="00170CE7">
        <w:tab/>
      </w:r>
      <w:r w:rsidRPr="00170CE7">
        <w:tab/>
      </w:r>
      <w:r w:rsidRPr="00170CE7">
        <w:tab/>
        <w:t>CQI-ReportConfigSCell-r15</w:t>
      </w:r>
      <w:r w:rsidRPr="00170CE7">
        <w:tab/>
      </w:r>
      <w:r w:rsidRPr="00170CE7">
        <w:tab/>
        <w:t>OPTIONAL,</w:t>
      </w:r>
      <w:r w:rsidRPr="00170CE7">
        <w:tab/>
        <w:t>-- Need ON</w:t>
      </w:r>
    </w:p>
    <w:p w14:paraId="1B1DF3C8" w14:textId="77777777" w:rsidR="008A46A5" w:rsidRPr="00170CE7" w:rsidRDefault="008A46A5" w:rsidP="008A46A5">
      <w:pPr>
        <w:pStyle w:val="PL"/>
        <w:shd w:val="clear" w:color="auto" w:fill="E6E6E6"/>
      </w:pPr>
      <w:r w:rsidRPr="00170CE7">
        <w:tab/>
      </w:r>
      <w:r w:rsidRPr="00170CE7">
        <w:tab/>
        <w:t>cqi-ShortConfigSCell-r15</w:t>
      </w:r>
      <w:r w:rsidRPr="00170CE7">
        <w:tab/>
      </w:r>
      <w:r w:rsidRPr="00170CE7">
        <w:tab/>
      </w:r>
      <w:r w:rsidRPr="00170CE7">
        <w:tab/>
        <w:t>CQI-ShortConfigSCell-r15</w:t>
      </w:r>
      <w:r w:rsidRPr="00170CE7">
        <w:tab/>
      </w:r>
      <w:r w:rsidRPr="00170CE7">
        <w:tab/>
        <w:t>OPTIONAL</w:t>
      </w:r>
      <w:r w:rsidR="00D90891" w:rsidRPr="00170CE7">
        <w:t>,</w:t>
      </w:r>
      <w:r w:rsidRPr="00170CE7">
        <w:tab/>
        <w:t>-- Need ON</w:t>
      </w:r>
    </w:p>
    <w:p w14:paraId="671DFE85"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ab/>
        <w:t>-- Need ON</w:t>
      </w:r>
    </w:p>
    <w:p w14:paraId="04BA1D5F" w14:textId="77777777" w:rsidR="00FE5DA1" w:rsidRPr="00170CE7" w:rsidRDefault="00FE5DA1" w:rsidP="00FE5DA1">
      <w:pPr>
        <w:pStyle w:val="PL"/>
        <w:shd w:val="clear" w:color="auto" w:fill="E6E6E6"/>
      </w:pPr>
      <w:r w:rsidRPr="00170CE7">
        <w:tab/>
        <w:t>uplinkPowerControlDedicatedSCell-v</w:t>
      </w:r>
      <w:r w:rsidR="008E41D9" w:rsidRPr="00170CE7">
        <w:t>1530</w:t>
      </w:r>
    </w:p>
    <w:p w14:paraId="73056BF2"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320B2A16" w14:textId="77777777" w:rsidR="00544DBE" w:rsidRPr="00170CE7" w:rsidRDefault="00544DBE" w:rsidP="00544DBE">
      <w:pPr>
        <w:pStyle w:val="PL"/>
        <w:shd w:val="clear" w:color="auto" w:fill="E6E6E6"/>
      </w:pPr>
      <w:r w:rsidRPr="00170CE7">
        <w:tab/>
      </w:r>
      <w:r w:rsidRPr="00170CE7">
        <w:tab/>
        <w:t>laa-SCellConfiguration-v1530</w:t>
      </w:r>
      <w:r w:rsidRPr="00170CE7">
        <w:tab/>
      </w:r>
      <w:r w:rsidRPr="00170CE7">
        <w:tab/>
        <w:t>LAA-SCellConfiguration-v1530</w:t>
      </w:r>
      <w:r w:rsidRPr="00170CE7">
        <w:tab/>
        <w:t>OPTIONAL,</w:t>
      </w:r>
      <w:r w:rsidRPr="00170CE7">
        <w:tab/>
        <w:t>-- Need ON</w:t>
      </w:r>
    </w:p>
    <w:p w14:paraId="715A5B8A" w14:textId="77777777" w:rsidR="00544DBE" w:rsidRPr="00170CE7" w:rsidRDefault="00544DBE" w:rsidP="00544DBE">
      <w:pPr>
        <w:pStyle w:val="PL"/>
        <w:shd w:val="clear" w:color="auto" w:fill="E6E6E6"/>
      </w:pPr>
      <w:r w:rsidRPr="00170CE7">
        <w:tab/>
      </w:r>
      <w:r w:rsidRPr="00170CE7">
        <w:tab/>
        <w:t>pusch-ConfigDedicated-v1530</w:t>
      </w:r>
      <w:r w:rsidRPr="00170CE7">
        <w:tab/>
      </w:r>
      <w:r w:rsidRPr="00170CE7">
        <w:tab/>
      </w:r>
      <w:r w:rsidRPr="00170CE7">
        <w:tab/>
        <w:t xml:space="preserve">PUSCH-ConfigDedicatedScell-v1530 </w:t>
      </w:r>
      <w:r w:rsidRPr="00170CE7">
        <w:tab/>
        <w:t>OPTIONAL</w:t>
      </w:r>
      <w:r w:rsidR="00D90891" w:rsidRPr="00170CE7">
        <w:t>,</w:t>
      </w:r>
      <w:r w:rsidRPr="00170CE7">
        <w:tab/>
        <w:t>-- Cond AUL</w:t>
      </w:r>
    </w:p>
    <w:p w14:paraId="3276BD43"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10477E32"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1C10940"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058CA1DD"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7F2A44F1"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13A3D175" w14:textId="77777777" w:rsidR="00155652" w:rsidRPr="00170CE7" w:rsidRDefault="00155652" w:rsidP="00155652">
      <w:pPr>
        <w:pStyle w:val="PL"/>
        <w:shd w:val="clear" w:color="auto" w:fill="E6E6E6"/>
      </w:pPr>
      <w:r w:rsidRPr="00170CE7">
        <w:tab/>
      </w:r>
      <w:r w:rsidRPr="00170CE7">
        <w:tab/>
      </w:r>
      <w:r w:rsidRPr="00170CE7">
        <w:tab/>
        <w:t>}</w:t>
      </w:r>
    </w:p>
    <w:p w14:paraId="0EA72B61"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3E37F2B8"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03674574"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BE026FE"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144AC6C"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52979662"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1C70FDB4"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35C19C89"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F9F0BCF"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394EE7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338C7AFC"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2F56DADB"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3216DE13"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32524290"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18D068FA" w14:textId="77777777" w:rsidR="00155652" w:rsidRPr="00170CE7" w:rsidRDefault="00155652" w:rsidP="00155652">
      <w:pPr>
        <w:pStyle w:val="PL"/>
        <w:shd w:val="clear" w:color="auto" w:fill="E6E6E6"/>
      </w:pPr>
      <w:r w:rsidRPr="00170CE7">
        <w:tab/>
      </w:r>
      <w:r w:rsidRPr="00170CE7">
        <w:tab/>
      </w:r>
      <w:r w:rsidRPr="00170CE7">
        <w:tab/>
        <w:t>}</w:t>
      </w:r>
    </w:p>
    <w:p w14:paraId="0E58106C"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37AAB4A" w14:textId="77777777" w:rsidR="00523DCD" w:rsidRPr="00170CE7" w:rsidRDefault="00155652" w:rsidP="00523DCD">
      <w:pPr>
        <w:pStyle w:val="PL"/>
        <w:shd w:val="clear" w:color="auto" w:fill="E6E6E6"/>
      </w:pPr>
      <w:r w:rsidRPr="00170CE7">
        <w:tab/>
        <w:t>]]</w:t>
      </w:r>
      <w:r w:rsidR="00523DCD" w:rsidRPr="00170CE7">
        <w:t>,</w:t>
      </w:r>
    </w:p>
    <w:p w14:paraId="740A2E97"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45AA4899" w14:textId="77777777" w:rsidR="00B51751" w:rsidRDefault="00523DCD" w:rsidP="00B51751">
      <w:pPr>
        <w:pStyle w:val="PL"/>
        <w:shd w:val="clear" w:color="auto" w:fill="E6E6E6"/>
        <w:rPr>
          <w:ins w:id="48" w:author="Huawei" w:date="2020-01-24T14:35:00Z"/>
        </w:rPr>
      </w:pPr>
      <w:r w:rsidRPr="00170CE7">
        <w:tab/>
        <w:t>]]</w:t>
      </w:r>
      <w:ins w:id="49" w:author="Huawei" w:date="2020-01-24T14:35:00Z">
        <w:r w:rsidR="00B51751">
          <w:t>,</w:t>
        </w:r>
      </w:ins>
    </w:p>
    <w:p w14:paraId="30AFE53B" w14:textId="210DBCF5" w:rsidR="00B51751" w:rsidRDefault="00B51751" w:rsidP="00B51751">
      <w:pPr>
        <w:pStyle w:val="PL"/>
        <w:shd w:val="clear" w:color="auto" w:fill="E6E6E6"/>
        <w:rPr>
          <w:ins w:id="50" w:author="Huawei" w:date="2020-01-24T14:35:00Z"/>
        </w:rPr>
      </w:pPr>
      <w:ins w:id="51" w:author="Huawei" w:date="2020-01-24T14:35:00Z">
        <w:r>
          <w:tab/>
          <w:t>[[</w:t>
        </w:r>
        <w:r>
          <w:tab/>
          <w:t>soundingRS-UL-ConfigDedicatedAdd-</w:t>
        </w:r>
      </w:ins>
      <w:ins w:id="52" w:author="Huawei R2#109" w:date="2020-02-13T16:11:00Z">
        <w:del w:id="53" w:author="QC (Umesh)" w:date="2020-02-26T10:17:00Z">
          <w:r w:rsidR="000F5B8F" w:rsidDel="004236D4">
            <w:delText>v</w:delText>
          </w:r>
        </w:del>
      </w:ins>
      <w:ins w:id="54" w:author="Huawei" w:date="2020-01-24T14:35:00Z">
        <w:del w:id="55" w:author="QC (Umesh)" w:date="2020-02-26T10:17:00Z">
          <w:r w:rsidDel="004236D4">
            <w:delText>16</w:delText>
          </w:r>
        </w:del>
      </w:ins>
      <w:ins w:id="56" w:author="Huawei R2#109" w:date="2020-02-13T16:11:00Z">
        <w:del w:id="57" w:author="QC (Umesh)" w:date="2020-02-26T10:17:00Z">
          <w:r w:rsidR="000F5B8F" w:rsidDel="004236D4">
            <w:delText>xy</w:delText>
          </w:r>
        </w:del>
      </w:ins>
      <w:ins w:id="58" w:author="QC (Umesh)" w:date="2020-02-26T10:17:00Z">
        <w:r w:rsidR="004236D4">
          <w:t>r16</w:t>
        </w:r>
      </w:ins>
      <w:ins w:id="59" w:author="Huawei" w:date="2020-01-24T14:35:00Z">
        <w:r>
          <w:tab/>
        </w:r>
        <w:r>
          <w:tab/>
        </w:r>
        <w:r>
          <w:tab/>
        </w:r>
        <w:r>
          <w:tab/>
          <w:t>SoundingRS-UL-ConfigDedicatedAdd-</w:t>
        </w:r>
      </w:ins>
      <w:ins w:id="60" w:author="Huawei R2#109" w:date="2020-02-13T16:11:00Z">
        <w:del w:id="61" w:author="QC (Umesh)" w:date="2020-02-26T10:17:00Z">
          <w:r w:rsidR="000F5B8F" w:rsidDel="004236D4">
            <w:delText>v</w:delText>
          </w:r>
        </w:del>
      </w:ins>
      <w:ins w:id="62" w:author="Huawei" w:date="2020-01-24T14:35:00Z">
        <w:del w:id="63" w:author="QC (Umesh)" w:date="2020-02-26T10:17:00Z">
          <w:r w:rsidDel="004236D4">
            <w:delText>16</w:delText>
          </w:r>
        </w:del>
      </w:ins>
      <w:ins w:id="64" w:author="Huawei R2#109" w:date="2020-02-13T16:11:00Z">
        <w:del w:id="65" w:author="QC (Umesh)" w:date="2020-02-26T10:17:00Z">
          <w:r w:rsidR="000F5B8F" w:rsidDel="004236D4">
            <w:delText>xy</w:delText>
          </w:r>
        </w:del>
      </w:ins>
      <w:ins w:id="66" w:author="QC (Umesh)" w:date="2020-02-26T10:17:00Z">
        <w:r w:rsidR="004236D4">
          <w:t>r16</w:t>
        </w:r>
      </w:ins>
      <w:ins w:id="67" w:author="Huawei" w:date="2020-01-24T14:35:00Z">
        <w:r>
          <w:tab/>
          <w:t>OPTIONAL,</w:t>
        </w:r>
        <w:r>
          <w:tab/>
          <w:t>--  Need ON</w:t>
        </w:r>
      </w:ins>
    </w:p>
    <w:p w14:paraId="66F9E57E" w14:textId="59B6858D" w:rsidR="00B51751" w:rsidRDefault="00B51751" w:rsidP="00B51751">
      <w:pPr>
        <w:pStyle w:val="PL"/>
        <w:shd w:val="clear" w:color="auto" w:fill="E6E6E6"/>
        <w:rPr>
          <w:ins w:id="68" w:author="Huawei" w:date="2020-01-24T14:35:00Z"/>
        </w:rPr>
      </w:pPr>
      <w:ins w:id="69" w:author="Huawei" w:date="2020-01-24T14:35:00Z">
        <w:r>
          <w:tab/>
        </w:r>
        <w:r>
          <w:tab/>
          <w:t>uplinkPowerControlAddSRS-</w:t>
        </w:r>
      </w:ins>
      <w:commentRangeStart w:id="70"/>
      <w:ins w:id="71" w:author="Huawei R2#109" w:date="2020-02-14T11:03:00Z">
        <w:del w:id="72" w:author="QC (Umesh)" w:date="2020-02-26T10:10:00Z">
          <w:r w:rsidR="00EB2676" w:rsidDel="00B51627">
            <w:delText>v</w:delText>
          </w:r>
        </w:del>
      </w:ins>
      <w:ins w:id="73" w:author="Huawei" w:date="2020-01-24T14:35:00Z">
        <w:del w:id="74" w:author="QC (Umesh)" w:date="2020-02-26T10:10:00Z">
          <w:r w:rsidDel="00B51627">
            <w:delText>16</w:delText>
          </w:r>
        </w:del>
      </w:ins>
      <w:ins w:id="75" w:author="Huawei R2#109" w:date="2020-02-14T11:03:00Z">
        <w:del w:id="76" w:author="QC (Umesh)" w:date="2020-02-26T10:10:00Z">
          <w:r w:rsidR="00EB2676" w:rsidDel="00B51627">
            <w:delText>xy</w:delText>
          </w:r>
        </w:del>
      </w:ins>
      <w:ins w:id="77" w:author="QC (Umesh)" w:date="2020-02-26T10:10:00Z">
        <w:r w:rsidR="00B51627">
          <w:t>r16</w:t>
        </w:r>
        <w:commentRangeEnd w:id="70"/>
        <w:r w:rsidR="00B51627">
          <w:rPr>
            <w:rStyle w:val="CommentReference"/>
            <w:rFonts w:ascii="Times New Roman" w:eastAsia="MS Mincho" w:hAnsi="Times New Roman"/>
            <w:noProof w:val="0"/>
            <w:lang w:val="x-none" w:eastAsia="en-US"/>
          </w:rPr>
          <w:commentReference w:id="70"/>
        </w:r>
      </w:ins>
      <w:ins w:id="78" w:author="Huawei" w:date="2020-01-24T14:35:00Z">
        <w:r>
          <w:tab/>
        </w:r>
        <w:r>
          <w:tab/>
          <w:t>UplinkPowerControlAddSRS-</w:t>
        </w:r>
      </w:ins>
      <w:ins w:id="79" w:author="Huawei R2#109" w:date="2020-02-14T11:03:00Z">
        <w:del w:id="80" w:author="QC (Umesh)" w:date="2020-02-26T10:10:00Z">
          <w:r w:rsidR="00EB2676" w:rsidDel="00B51627">
            <w:delText>v</w:delText>
          </w:r>
        </w:del>
      </w:ins>
      <w:ins w:id="81" w:author="Huawei" w:date="2020-01-24T14:35:00Z">
        <w:del w:id="82" w:author="QC (Umesh)" w:date="2020-02-26T10:10:00Z">
          <w:r w:rsidDel="00B51627">
            <w:delText>16</w:delText>
          </w:r>
        </w:del>
      </w:ins>
      <w:ins w:id="83" w:author="Huawei R2#109" w:date="2020-02-14T11:03:00Z">
        <w:del w:id="84" w:author="QC (Umesh)" w:date="2020-02-26T10:10:00Z">
          <w:r w:rsidR="00EB2676" w:rsidDel="00B51627">
            <w:delText>xy</w:delText>
          </w:r>
        </w:del>
      </w:ins>
      <w:ins w:id="85" w:author="QC (Umesh)" w:date="2020-02-26T10:10:00Z">
        <w:r w:rsidR="00B51627">
          <w:t>r16</w:t>
        </w:r>
      </w:ins>
      <w:ins w:id="86" w:author="Huawei" w:date="2020-01-24T14:35:00Z">
        <w:r>
          <w:tab/>
          <w:t>OPTIONAL, -- Need ON</w:t>
        </w:r>
      </w:ins>
    </w:p>
    <w:p w14:paraId="1BE6038B" w14:textId="229F6DE0" w:rsidR="00B51751" w:rsidRDefault="00B51751" w:rsidP="00B51751">
      <w:pPr>
        <w:pStyle w:val="PL"/>
        <w:shd w:val="clear" w:color="auto" w:fill="E6E6E6"/>
        <w:rPr>
          <w:ins w:id="87" w:author="Huawei" w:date="2020-01-24T14:35:00Z"/>
        </w:rPr>
      </w:pPr>
      <w:ins w:id="88" w:author="Huawei" w:date="2020-01-24T14:35:00Z">
        <w:r>
          <w:tab/>
        </w:r>
        <w:r>
          <w:tab/>
        </w:r>
      </w:ins>
      <w:ins w:id="89" w:author="QC (Umesh)" w:date="2020-02-26T10:36:00Z">
        <w:r w:rsidR="00C4494C" w:rsidRPr="00170CE7">
          <w:t>soundingRS</w:t>
        </w:r>
        <w:r w:rsidR="00C4494C">
          <w:t>-V</w:t>
        </w:r>
      </w:ins>
      <w:commentRangeStart w:id="90"/>
      <w:ins w:id="91" w:author="Huawei" w:date="2020-01-24T14:35:00Z">
        <w:del w:id="92" w:author="QC (Umesh)" w:date="2020-02-26T10:36:00Z">
          <w:r w:rsidDel="00C4494C">
            <w:delText>v</w:delText>
          </w:r>
        </w:del>
        <w:r>
          <w:t>irtualCellID</w:t>
        </w:r>
      </w:ins>
      <w:commentRangeEnd w:id="90"/>
      <w:r w:rsidR="00A04CCC">
        <w:rPr>
          <w:rStyle w:val="CommentReference"/>
          <w:rFonts w:ascii="Times New Roman" w:eastAsia="MS Mincho" w:hAnsi="Times New Roman"/>
          <w:noProof w:val="0"/>
          <w:lang w:val="x-none" w:eastAsia="en-US"/>
        </w:rPr>
        <w:commentReference w:id="90"/>
      </w:r>
      <w:ins w:id="93" w:author="Huawei" w:date="2020-01-24T14:35:00Z">
        <w:r>
          <w:t>-r16</w:t>
        </w:r>
        <w:r>
          <w:tab/>
        </w:r>
        <w:r>
          <w:tab/>
        </w:r>
        <w:r>
          <w:tab/>
        </w:r>
        <w:r>
          <w:tab/>
        </w:r>
        <w:r>
          <w:tab/>
        </w:r>
      </w:ins>
      <w:ins w:id="94" w:author="QC (Umesh)" w:date="2020-02-26T10:36:00Z">
        <w:r w:rsidR="00C4494C">
          <w:t>SoundingRS-</w:t>
        </w:r>
      </w:ins>
      <w:ins w:id="95" w:author="Huawei" w:date="2020-01-24T14:35:00Z">
        <w:r>
          <w:t>VirtualCellID-r16</w:t>
        </w:r>
        <w:r>
          <w:tab/>
        </w:r>
        <w:r>
          <w:tab/>
        </w:r>
        <w:r>
          <w:tab/>
        </w:r>
        <w:r>
          <w:tab/>
          <w:t>OPTIONAL</w:t>
        </w:r>
        <w:r>
          <w:tab/>
          <w:t>-- Need ON</w:t>
        </w:r>
      </w:ins>
    </w:p>
    <w:p w14:paraId="6222AD22" w14:textId="77777777" w:rsidR="009722D5" w:rsidRPr="00170CE7" w:rsidRDefault="00B51751" w:rsidP="00B51751">
      <w:pPr>
        <w:pStyle w:val="PL"/>
        <w:shd w:val="clear" w:color="auto" w:fill="E6E6E6"/>
      </w:pPr>
      <w:ins w:id="96" w:author="Huawei" w:date="2020-01-24T14:35:00Z">
        <w:r>
          <w:tab/>
          <w:t>]]</w:t>
        </w:r>
      </w:ins>
    </w:p>
    <w:p w14:paraId="6758CFAF" w14:textId="77777777" w:rsidR="009722D5" w:rsidRPr="00170CE7" w:rsidRDefault="009722D5" w:rsidP="009722D5">
      <w:pPr>
        <w:pStyle w:val="PL"/>
        <w:shd w:val="clear" w:color="auto" w:fill="E6E6E6"/>
      </w:pPr>
      <w:r w:rsidRPr="00170CE7">
        <w:t>}</w:t>
      </w:r>
    </w:p>
    <w:p w14:paraId="552460B6" w14:textId="77777777" w:rsidR="002D5C00" w:rsidRPr="00170CE7" w:rsidRDefault="002D5C00" w:rsidP="002D5C00">
      <w:pPr>
        <w:pStyle w:val="PL"/>
        <w:shd w:val="clear" w:color="auto" w:fill="E6E6E6"/>
      </w:pPr>
    </w:p>
    <w:p w14:paraId="6F9F14C9" w14:textId="77777777" w:rsidR="002D5C00" w:rsidRPr="00170CE7" w:rsidRDefault="002D5C00" w:rsidP="002D5C00">
      <w:pPr>
        <w:pStyle w:val="PL"/>
        <w:shd w:val="clear" w:color="auto" w:fill="E6E6E6"/>
      </w:pPr>
      <w:r w:rsidRPr="00170CE7">
        <w:t>PhysicalConfigDedicatedSCell-</w:t>
      </w:r>
      <w:r w:rsidR="00F10E04" w:rsidRPr="00170CE7">
        <w:t>v1370</w:t>
      </w:r>
      <w:r w:rsidRPr="00170CE7">
        <w:t xml:space="preserve"> ::=</w:t>
      </w:r>
      <w:r w:rsidRPr="00170CE7">
        <w:tab/>
        <w:t>SEQUENCE {</w:t>
      </w:r>
    </w:p>
    <w:p w14:paraId="44ED47B9" w14:textId="77777777" w:rsidR="002D5C00" w:rsidRPr="00170CE7" w:rsidRDefault="002D5C00" w:rsidP="002D5C00">
      <w:pPr>
        <w:pStyle w:val="PL"/>
        <w:shd w:val="clear" w:color="auto" w:fill="E6E6E6"/>
      </w:pPr>
      <w:r w:rsidRPr="00170CE7">
        <w:tab/>
        <w:t>pucch-SCell-</w:t>
      </w:r>
      <w:r w:rsidR="00F10E04" w:rsidRPr="00170CE7">
        <w:t>v1370</w:t>
      </w:r>
      <w:r w:rsidRPr="00170CE7">
        <w:tab/>
      </w:r>
      <w:r w:rsidRPr="00170CE7">
        <w:tab/>
      </w:r>
      <w:r w:rsidRPr="00170CE7">
        <w:tab/>
      </w:r>
      <w:r w:rsidRPr="00170CE7">
        <w:tab/>
        <w:t>CHOICE{</w:t>
      </w:r>
    </w:p>
    <w:p w14:paraId="5DE562D7" w14:textId="77777777" w:rsidR="002D5C00" w:rsidRPr="00170CE7" w:rsidRDefault="002D5C00" w:rsidP="002D5C00">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40DBBC1" w14:textId="77777777" w:rsidR="002D5C00" w:rsidRPr="00170CE7" w:rsidRDefault="002D5C00" w:rsidP="002D5C00">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E8B94C" w14:textId="77777777" w:rsidR="002D5C00" w:rsidRPr="00170CE7" w:rsidRDefault="002D5C00" w:rsidP="002D5C00">
      <w:pPr>
        <w:pStyle w:val="PL"/>
        <w:shd w:val="clear" w:color="auto" w:fill="E6E6E6"/>
      </w:pPr>
      <w:r w:rsidRPr="00170CE7">
        <w:tab/>
      </w:r>
      <w:r w:rsidRPr="00170CE7">
        <w:tab/>
      </w:r>
      <w:r w:rsidRPr="00170CE7">
        <w:tab/>
        <w:t>pucch-ConfigDedicated-</w:t>
      </w:r>
      <w:r w:rsidR="00F10E04" w:rsidRPr="00170CE7">
        <w:t>v1370</w:t>
      </w:r>
      <w:r w:rsidRPr="00170CE7">
        <w:tab/>
      </w:r>
      <w:r w:rsidRPr="00170CE7">
        <w:tab/>
        <w:t>PUCCH-ConfigDedicated-</w:t>
      </w:r>
      <w:r w:rsidR="00F10E04" w:rsidRPr="00170CE7">
        <w:t>v1370</w:t>
      </w:r>
      <w:r w:rsidRPr="00170CE7">
        <w:tab/>
      </w:r>
      <w:r w:rsidRPr="00170CE7">
        <w:tab/>
        <w:t>OPTIONAL</w:t>
      </w:r>
      <w:r w:rsidRPr="00170CE7">
        <w:tab/>
        <w:t xml:space="preserve">-- </w:t>
      </w:r>
      <w:r w:rsidR="003E6305" w:rsidRPr="00170CE7">
        <w:t>Cond PUCCH-Format4or5</w:t>
      </w:r>
    </w:p>
    <w:p w14:paraId="44197ED0" w14:textId="77777777" w:rsidR="002D5C00" w:rsidRPr="00170CE7" w:rsidRDefault="002D5C00" w:rsidP="002D5C00">
      <w:pPr>
        <w:pStyle w:val="PL"/>
        <w:shd w:val="clear" w:color="auto" w:fill="E6E6E6"/>
      </w:pPr>
      <w:r w:rsidRPr="00170CE7">
        <w:tab/>
      </w:r>
      <w:r w:rsidRPr="00170CE7">
        <w:tab/>
        <w:t>}</w:t>
      </w:r>
    </w:p>
    <w:p w14:paraId="2122C21D" w14:textId="77777777" w:rsidR="002D5C00" w:rsidRPr="00170CE7" w:rsidRDefault="002D5C00" w:rsidP="002D5C00">
      <w:pPr>
        <w:pStyle w:val="PL"/>
        <w:shd w:val="clear" w:color="auto" w:fill="E6E6E6"/>
      </w:pPr>
      <w:r w:rsidRPr="00170CE7">
        <w:tab/>
        <w:t>}</w:t>
      </w:r>
    </w:p>
    <w:p w14:paraId="4D7D9020" w14:textId="77777777" w:rsidR="009722D5" w:rsidRPr="00170CE7" w:rsidRDefault="002D5C00" w:rsidP="002D5C00">
      <w:pPr>
        <w:pStyle w:val="PL"/>
        <w:shd w:val="clear" w:color="auto" w:fill="E6E6E6"/>
      </w:pPr>
      <w:r w:rsidRPr="00170CE7">
        <w:t>}</w:t>
      </w:r>
    </w:p>
    <w:p w14:paraId="650F014D" w14:textId="77777777" w:rsidR="00354AD6" w:rsidRPr="00170CE7" w:rsidRDefault="00354AD6" w:rsidP="00354AD6">
      <w:pPr>
        <w:pStyle w:val="PL"/>
        <w:shd w:val="clear" w:color="auto" w:fill="E6E6E6"/>
        <w:rPr>
          <w:lang w:eastAsia="en-US"/>
        </w:rPr>
      </w:pPr>
    </w:p>
    <w:p w14:paraId="0BB1D379" w14:textId="77777777" w:rsidR="00354AD6" w:rsidRPr="00170CE7" w:rsidRDefault="00354AD6" w:rsidP="00354AD6">
      <w:pPr>
        <w:pStyle w:val="PL"/>
        <w:shd w:val="clear" w:color="auto" w:fill="E6E6E6"/>
      </w:pPr>
      <w:r w:rsidRPr="00170CE7">
        <w:t>PhysicalConfigDedicatedSCell-v13c0 ::=</w:t>
      </w:r>
      <w:r w:rsidRPr="00170CE7">
        <w:tab/>
        <w:t>SEQUENCE {</w:t>
      </w:r>
    </w:p>
    <w:p w14:paraId="400A7D08" w14:textId="77777777" w:rsidR="00354AD6" w:rsidRPr="00170CE7" w:rsidRDefault="00354AD6" w:rsidP="00354AD6">
      <w:pPr>
        <w:pStyle w:val="PL"/>
        <w:shd w:val="clear" w:color="auto" w:fill="E6E6E6"/>
      </w:pPr>
      <w:r w:rsidRPr="00170CE7">
        <w:tab/>
        <w:t>pucch-SCell-v13c0</w:t>
      </w:r>
      <w:r w:rsidRPr="00170CE7">
        <w:tab/>
      </w:r>
      <w:r w:rsidRPr="00170CE7">
        <w:tab/>
      </w:r>
      <w:r w:rsidRPr="00170CE7">
        <w:tab/>
      </w:r>
      <w:r w:rsidRPr="00170CE7">
        <w:tab/>
        <w:t>CHOICE{</w:t>
      </w:r>
    </w:p>
    <w:p w14:paraId="6D6B7EF6" w14:textId="77777777" w:rsidR="00354AD6" w:rsidRPr="00170CE7" w:rsidRDefault="00354AD6" w:rsidP="00354AD6">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FF28227" w14:textId="77777777" w:rsidR="00354AD6" w:rsidRPr="00170CE7" w:rsidRDefault="00354AD6" w:rsidP="00354AD6">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577E378" w14:textId="77777777" w:rsidR="00354AD6" w:rsidRPr="00170CE7" w:rsidRDefault="00354AD6" w:rsidP="00354AD6">
      <w:pPr>
        <w:pStyle w:val="PL"/>
        <w:shd w:val="clear" w:color="auto" w:fill="E6E6E6"/>
      </w:pPr>
      <w:r w:rsidRPr="00170CE7">
        <w:tab/>
      </w:r>
      <w:r w:rsidRPr="00170CE7">
        <w:tab/>
      </w:r>
      <w:r w:rsidRPr="00170CE7">
        <w:tab/>
        <w:t>pucch-ConfigDedicated-v13c0</w:t>
      </w:r>
      <w:r w:rsidRPr="00170CE7">
        <w:tab/>
      </w:r>
      <w:r w:rsidRPr="00170CE7">
        <w:tab/>
        <w:t>PUCCH-ConfigDedicated-v13c0</w:t>
      </w:r>
    </w:p>
    <w:p w14:paraId="035E2925" w14:textId="77777777" w:rsidR="00354AD6" w:rsidRPr="00170CE7" w:rsidRDefault="00354AD6" w:rsidP="00354AD6">
      <w:pPr>
        <w:pStyle w:val="PL"/>
        <w:shd w:val="clear" w:color="auto" w:fill="E6E6E6"/>
      </w:pPr>
      <w:r w:rsidRPr="00170CE7">
        <w:tab/>
      </w:r>
      <w:r w:rsidRPr="00170CE7">
        <w:tab/>
        <w:t>}</w:t>
      </w:r>
    </w:p>
    <w:p w14:paraId="4E5D2CE8" w14:textId="77777777" w:rsidR="00354AD6" w:rsidRPr="00170CE7" w:rsidRDefault="00354AD6" w:rsidP="00354AD6">
      <w:pPr>
        <w:pStyle w:val="PL"/>
        <w:shd w:val="clear" w:color="auto" w:fill="E6E6E6"/>
      </w:pPr>
      <w:r w:rsidRPr="00170CE7">
        <w:tab/>
        <w:t>}</w:t>
      </w:r>
    </w:p>
    <w:p w14:paraId="6790B086" w14:textId="77777777" w:rsidR="00354AD6" w:rsidRPr="00170CE7" w:rsidRDefault="00354AD6" w:rsidP="00354AD6">
      <w:pPr>
        <w:pStyle w:val="PL"/>
        <w:shd w:val="clear" w:color="auto" w:fill="E6E6E6"/>
      </w:pPr>
      <w:r w:rsidRPr="00170CE7">
        <w:t>}</w:t>
      </w:r>
    </w:p>
    <w:p w14:paraId="34D0E244" w14:textId="77777777" w:rsidR="00155652" w:rsidRPr="00170CE7" w:rsidRDefault="00155652" w:rsidP="00155652">
      <w:pPr>
        <w:pStyle w:val="PL"/>
        <w:shd w:val="clear" w:color="auto" w:fill="E6E6E6"/>
      </w:pPr>
    </w:p>
    <w:p w14:paraId="4C851F86" w14:textId="77777777" w:rsidR="00155652" w:rsidRPr="00170CE7" w:rsidRDefault="00155652" w:rsidP="00155652">
      <w:pPr>
        <w:pStyle w:val="PL"/>
        <w:shd w:val="clear" w:color="auto" w:fill="E6E6E6"/>
      </w:pPr>
      <w:r w:rsidRPr="00170CE7">
        <w:t>CFI-Config-r15</w:t>
      </w:r>
      <w:r w:rsidRPr="00170CE7">
        <w:tab/>
        <w:t>::= SEQUENCE {</w:t>
      </w:r>
    </w:p>
    <w:p w14:paraId="2A1722D6" w14:textId="77777777" w:rsidR="00155652" w:rsidRPr="00170CE7" w:rsidRDefault="00155652" w:rsidP="00155652">
      <w:pPr>
        <w:pStyle w:val="PL"/>
        <w:shd w:val="clear" w:color="auto" w:fill="E6E6E6"/>
      </w:pPr>
      <w:r w:rsidRPr="00170CE7">
        <w:tab/>
        <w:t>cfi-SubframeNonMBSFN-r15</w:t>
      </w:r>
      <w:r w:rsidRPr="00170CE7">
        <w:tab/>
      </w:r>
      <w:r w:rsidRPr="00170CE7">
        <w:tab/>
        <w:t>INTEGER (1..4)</w:t>
      </w:r>
      <w:r w:rsidRPr="00170CE7">
        <w:tab/>
      </w:r>
      <w:r w:rsidRPr="00170CE7">
        <w:tab/>
      </w:r>
      <w:r w:rsidRPr="00170CE7">
        <w:tab/>
      </w:r>
      <w:r w:rsidRPr="00170CE7">
        <w:tab/>
      </w:r>
      <w:r w:rsidRPr="00170CE7">
        <w:tab/>
      </w:r>
      <w:r w:rsidRPr="00170CE7">
        <w:tab/>
        <w:t>OPTIONAL,</w:t>
      </w:r>
      <w:r w:rsidRPr="00170CE7">
        <w:tab/>
        <w:t xml:space="preserve"> -- Need ON</w:t>
      </w:r>
    </w:p>
    <w:p w14:paraId="54A02656" w14:textId="77777777" w:rsidR="00155652" w:rsidRPr="00170CE7" w:rsidRDefault="00155652" w:rsidP="00155652">
      <w:pPr>
        <w:pStyle w:val="PL"/>
        <w:shd w:val="clear" w:color="auto" w:fill="E6E6E6"/>
      </w:pPr>
      <w:r w:rsidRPr="00170CE7">
        <w:tab/>
        <w:t>cfi-SlotSubslotNonMBSFN-r15</w:t>
      </w:r>
      <w:r w:rsidRPr="00170CE7">
        <w:tab/>
      </w:r>
      <w:r w:rsidRPr="00170CE7">
        <w:tab/>
        <w:t>INTEGER (1..3)</w:t>
      </w:r>
      <w:r w:rsidRPr="00170CE7">
        <w:tab/>
      </w:r>
      <w:r w:rsidRPr="00170CE7">
        <w:tab/>
      </w:r>
      <w:r w:rsidRPr="00170CE7">
        <w:tab/>
      </w:r>
      <w:r w:rsidRPr="00170CE7">
        <w:tab/>
      </w:r>
      <w:r w:rsidRPr="00170CE7">
        <w:tab/>
        <w:t>OPTIONAL,</w:t>
      </w:r>
      <w:r w:rsidRPr="00170CE7">
        <w:tab/>
        <w:t xml:space="preserve"> -- Need ON</w:t>
      </w:r>
    </w:p>
    <w:p w14:paraId="1EEB8CBB" w14:textId="77777777" w:rsidR="00155652" w:rsidRPr="00170CE7" w:rsidRDefault="00155652" w:rsidP="00155652">
      <w:pPr>
        <w:pStyle w:val="PL"/>
        <w:shd w:val="clear" w:color="auto" w:fill="E6E6E6"/>
      </w:pPr>
      <w:r w:rsidRPr="00170CE7">
        <w:tab/>
        <w:t>cfi-SubframeMBSFN-r15</w:t>
      </w:r>
      <w:r w:rsidRPr="00170CE7">
        <w:tab/>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4D82B374" w14:textId="77777777" w:rsidR="00155652" w:rsidRPr="00170CE7" w:rsidRDefault="00155652" w:rsidP="00155652">
      <w:pPr>
        <w:pStyle w:val="PL"/>
        <w:shd w:val="clear" w:color="auto" w:fill="E6E6E6"/>
      </w:pPr>
      <w:r w:rsidRPr="00170CE7">
        <w:tab/>
        <w:t>cfi-SlotSubslotMBSFN-r15</w:t>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2A2B5AF5" w14:textId="77777777" w:rsidR="00155652" w:rsidRPr="00170CE7" w:rsidRDefault="00155652" w:rsidP="00155652">
      <w:pPr>
        <w:pStyle w:val="PL"/>
        <w:shd w:val="clear" w:color="auto" w:fill="E6E6E6"/>
      </w:pPr>
      <w:r w:rsidRPr="00170CE7">
        <w:t>}</w:t>
      </w:r>
    </w:p>
    <w:p w14:paraId="5C4D3F78" w14:textId="77777777" w:rsidR="00155652" w:rsidRPr="00170CE7" w:rsidRDefault="00155652" w:rsidP="00155652">
      <w:pPr>
        <w:pStyle w:val="PL"/>
        <w:shd w:val="clear" w:color="auto" w:fill="E6E6E6"/>
      </w:pPr>
    </w:p>
    <w:p w14:paraId="1A88CFF6" w14:textId="77777777" w:rsidR="00155652" w:rsidRPr="00170CE7" w:rsidRDefault="00155652" w:rsidP="00155652">
      <w:pPr>
        <w:pStyle w:val="PL"/>
        <w:shd w:val="clear" w:color="auto" w:fill="E6E6E6"/>
      </w:pPr>
      <w:r w:rsidRPr="00170CE7">
        <w:t>CFI-PatternConfig-r15</w:t>
      </w:r>
      <w:r w:rsidRPr="00170CE7">
        <w:tab/>
        <w:t>::= SEQUENCE {</w:t>
      </w:r>
    </w:p>
    <w:p w14:paraId="0D9EE364" w14:textId="77777777" w:rsidR="00155652" w:rsidRPr="00170CE7" w:rsidRDefault="00155652" w:rsidP="00155652">
      <w:pPr>
        <w:pStyle w:val="PL"/>
        <w:shd w:val="clear" w:color="auto" w:fill="E6E6E6"/>
      </w:pPr>
      <w:r w:rsidRPr="00170CE7">
        <w:tab/>
        <w:t>cfi-PatternSubframe-r15</w:t>
      </w:r>
      <w:r w:rsidRPr="00170CE7">
        <w:tab/>
      </w:r>
      <w:r w:rsidRPr="00170CE7">
        <w:tab/>
        <w:t>SEQUENCE (SIZE(10)) OF INTEGER (1..4)</w:t>
      </w:r>
      <w:r w:rsidRPr="00170CE7">
        <w:tab/>
        <w:t>OPTIONAL,</w:t>
      </w:r>
      <w:r w:rsidRPr="00170CE7">
        <w:tab/>
        <w:t xml:space="preserve"> -- Need ON</w:t>
      </w:r>
    </w:p>
    <w:p w14:paraId="238630B2" w14:textId="77777777" w:rsidR="00155652" w:rsidRPr="00170CE7" w:rsidRDefault="00155652" w:rsidP="00155652">
      <w:pPr>
        <w:pStyle w:val="PL"/>
        <w:shd w:val="clear" w:color="auto" w:fill="E6E6E6"/>
      </w:pPr>
      <w:r w:rsidRPr="00170CE7">
        <w:tab/>
        <w:t>cfi-PatternSlotSubslot-r15</w:t>
      </w:r>
      <w:r w:rsidRPr="00170CE7">
        <w:tab/>
        <w:t>SEQUENCE (SIZE(10)) OF INTEGER (1..3)</w:t>
      </w:r>
      <w:r w:rsidRPr="00170CE7">
        <w:tab/>
        <w:t>OPTIONAL</w:t>
      </w:r>
      <w:r w:rsidRPr="00170CE7">
        <w:tab/>
        <w:t xml:space="preserve"> -- Need ON</w:t>
      </w:r>
    </w:p>
    <w:p w14:paraId="6E06ED6F" w14:textId="77777777" w:rsidR="002D5C00" w:rsidRPr="00170CE7" w:rsidRDefault="00155652" w:rsidP="00155652">
      <w:pPr>
        <w:pStyle w:val="PL"/>
        <w:shd w:val="clear" w:color="auto" w:fill="E6E6E6"/>
      </w:pPr>
      <w:r w:rsidRPr="00170CE7">
        <w:t>}</w:t>
      </w:r>
    </w:p>
    <w:p w14:paraId="1ACFB430" w14:textId="77777777" w:rsidR="00155652" w:rsidRPr="00170CE7" w:rsidRDefault="00155652" w:rsidP="00155652">
      <w:pPr>
        <w:pStyle w:val="PL"/>
        <w:shd w:val="clear" w:color="auto" w:fill="E6E6E6"/>
      </w:pPr>
    </w:p>
    <w:p w14:paraId="2D404877" w14:textId="77777777" w:rsidR="009722D5" w:rsidRPr="00170CE7" w:rsidRDefault="009722D5" w:rsidP="009722D5">
      <w:pPr>
        <w:pStyle w:val="PL"/>
        <w:shd w:val="clear" w:color="auto" w:fill="E6E6E6"/>
      </w:pPr>
      <w:r w:rsidRPr="00170CE7">
        <w:t>LAA-SCellConfiguration-r13 ::=</w:t>
      </w:r>
      <w:r w:rsidRPr="00170CE7">
        <w:tab/>
      </w:r>
      <w:r w:rsidRPr="00170CE7">
        <w:tab/>
      </w:r>
      <w:r w:rsidRPr="00170CE7">
        <w:tab/>
        <w:t>SEQUENCE {</w:t>
      </w:r>
    </w:p>
    <w:p w14:paraId="1628CB75" w14:textId="77777777" w:rsidR="009722D5" w:rsidRPr="00170CE7" w:rsidRDefault="009722D5" w:rsidP="009722D5">
      <w:pPr>
        <w:pStyle w:val="PL"/>
        <w:shd w:val="clear" w:color="auto" w:fill="E6E6E6"/>
      </w:pPr>
      <w:r w:rsidRPr="00170CE7">
        <w:tab/>
        <w:t>subframeStartPosition-r13</w:t>
      </w:r>
      <w:r w:rsidRPr="00170CE7">
        <w:tab/>
      </w:r>
      <w:r w:rsidRPr="00170CE7">
        <w:tab/>
      </w:r>
      <w:r w:rsidRPr="00170CE7">
        <w:tab/>
      </w:r>
      <w:r w:rsidRPr="00170CE7">
        <w:tab/>
        <w:t>ENUMERATED {s0, s07},</w:t>
      </w:r>
    </w:p>
    <w:p w14:paraId="36121342" w14:textId="77777777" w:rsidR="009722D5" w:rsidRPr="00170CE7" w:rsidRDefault="009722D5" w:rsidP="009722D5">
      <w:pPr>
        <w:pStyle w:val="PL"/>
        <w:shd w:val="clear" w:color="auto" w:fill="E6E6E6"/>
      </w:pPr>
      <w:r w:rsidRPr="00170CE7">
        <w:tab/>
        <w:t>laa-SCellSubframeConfig-r13</w:t>
      </w:r>
      <w:r w:rsidRPr="00170CE7">
        <w:tab/>
      </w:r>
      <w:r w:rsidRPr="00170CE7">
        <w:tab/>
      </w:r>
      <w:r w:rsidRPr="00170CE7">
        <w:tab/>
      </w:r>
      <w:r w:rsidRPr="00170CE7">
        <w:tab/>
        <w:t>BIT STRING (SIZE(8))</w:t>
      </w:r>
    </w:p>
    <w:p w14:paraId="6E7996F4" w14:textId="77777777" w:rsidR="009722D5" w:rsidRPr="00170CE7" w:rsidRDefault="009722D5" w:rsidP="009722D5">
      <w:pPr>
        <w:pStyle w:val="PL"/>
        <w:shd w:val="clear" w:color="auto" w:fill="E6E6E6"/>
      </w:pPr>
      <w:r w:rsidRPr="00170CE7">
        <w:t>}</w:t>
      </w:r>
    </w:p>
    <w:p w14:paraId="49A0EF86" w14:textId="77777777" w:rsidR="009722D5" w:rsidRPr="00170CE7" w:rsidRDefault="009722D5" w:rsidP="009722D5">
      <w:pPr>
        <w:pStyle w:val="PL"/>
        <w:shd w:val="clear" w:color="auto" w:fill="E6E6E6"/>
      </w:pPr>
    </w:p>
    <w:p w14:paraId="3E11BC46" w14:textId="77777777" w:rsidR="009722D5" w:rsidRPr="00170CE7" w:rsidRDefault="009722D5" w:rsidP="009722D5">
      <w:pPr>
        <w:pStyle w:val="PL"/>
        <w:shd w:val="clear" w:color="auto" w:fill="E6E6E6"/>
      </w:pPr>
      <w:r w:rsidRPr="00170CE7">
        <w:t>LAA-SCellConfiguration-v</w:t>
      </w:r>
      <w:r w:rsidR="00E56A3C" w:rsidRPr="00170CE7">
        <w:t>1430</w:t>
      </w:r>
      <w:r w:rsidRPr="00170CE7">
        <w:t xml:space="preserve"> ::=</w:t>
      </w:r>
      <w:r w:rsidRPr="00170CE7">
        <w:tab/>
      </w:r>
      <w:r w:rsidRPr="00170CE7">
        <w:tab/>
        <w:t>SEQUENCE {</w:t>
      </w:r>
    </w:p>
    <w:p w14:paraId="4970A60A" w14:textId="77777777" w:rsidR="009722D5" w:rsidRPr="00170CE7" w:rsidRDefault="009722D5" w:rsidP="009722D5">
      <w:pPr>
        <w:pStyle w:val="PL"/>
        <w:shd w:val="clear" w:color="auto" w:fill="E6E6E6"/>
      </w:pPr>
      <w:r w:rsidRPr="00170CE7">
        <w:tab/>
        <w:t>crossCarrierSchedulingConfig-UL-r14</w:t>
      </w:r>
      <w:r w:rsidRPr="00170CE7">
        <w:tab/>
        <w:t>CHOICE {</w:t>
      </w:r>
    </w:p>
    <w:p w14:paraId="019EBAF5"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4176FD01"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CD4EB74" w14:textId="77777777" w:rsidR="009722D5" w:rsidRPr="00170CE7" w:rsidRDefault="009722D5" w:rsidP="009722D5">
      <w:pPr>
        <w:pStyle w:val="PL"/>
        <w:shd w:val="clear" w:color="auto" w:fill="E6E6E6"/>
      </w:pPr>
      <w:r w:rsidRPr="00170CE7">
        <w:tab/>
      </w:r>
      <w:r w:rsidRPr="00170CE7">
        <w:tab/>
      </w:r>
      <w:r w:rsidRPr="00170CE7">
        <w:tab/>
        <w:t>crossCarrierSchedulingConfigLAA-UL</w:t>
      </w:r>
      <w:r w:rsidRPr="00170CE7">
        <w:rPr>
          <w:lang w:eastAsia="de-DE"/>
        </w:rPr>
        <w:t>-r14</w:t>
      </w:r>
      <w:r w:rsidRPr="00170CE7">
        <w:tab/>
      </w:r>
      <w:r w:rsidRPr="00170CE7">
        <w:tab/>
        <w:t>CrossCarrierSchedulingConfigLAA-UL-r14</w:t>
      </w:r>
    </w:p>
    <w:p w14:paraId="5F598925" w14:textId="77777777" w:rsidR="009722D5" w:rsidRPr="00170CE7" w:rsidRDefault="009722D5" w:rsidP="009722D5">
      <w:pPr>
        <w:pStyle w:val="PL"/>
        <w:shd w:val="clear" w:color="auto" w:fill="E6E6E6"/>
      </w:pPr>
      <w:r w:rsidRPr="00170CE7">
        <w:tab/>
      </w:r>
      <w:r w:rsidRPr="00170CE7">
        <w:tab/>
        <w:t>}</w:t>
      </w:r>
    </w:p>
    <w:p w14:paraId="08EF3FA4" w14:textId="77777777" w:rsidR="009722D5" w:rsidRPr="00170CE7" w:rsidRDefault="009722D5" w:rsidP="009722D5">
      <w:pPr>
        <w:pStyle w:val="PL"/>
        <w:shd w:val="clear" w:color="auto" w:fill="E6E6E6"/>
        <w:tabs>
          <w:tab w:val="clear" w:pos="8064"/>
          <w:tab w:val="left" w:pos="7990"/>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Cross-Carrier-ConfigUL</w:t>
      </w:r>
    </w:p>
    <w:p w14:paraId="5D6918F8" w14:textId="77777777" w:rsidR="009722D5" w:rsidRPr="00170CE7" w:rsidRDefault="009722D5" w:rsidP="009722D5">
      <w:pPr>
        <w:pStyle w:val="PL"/>
        <w:shd w:val="clear" w:color="auto" w:fill="E6E6E6"/>
      </w:pPr>
      <w:r w:rsidRPr="00170CE7">
        <w:tab/>
        <w:t>lbt-Config-r14</w:t>
      </w:r>
      <w:r w:rsidRPr="00170CE7">
        <w:tab/>
      </w:r>
      <w:r w:rsidRPr="00170CE7">
        <w:tab/>
      </w:r>
      <w:r w:rsidRPr="00170CE7">
        <w:tab/>
      </w:r>
      <w:r w:rsidRPr="00170CE7">
        <w:tab/>
      </w:r>
      <w:r w:rsidRPr="00170CE7">
        <w:tab/>
      </w:r>
      <w:r w:rsidRPr="00170CE7">
        <w:tab/>
      </w:r>
      <w:r w:rsidRPr="00170CE7">
        <w:tab/>
      </w:r>
      <w:r w:rsidRPr="00170CE7">
        <w:tab/>
        <w:t>LBT-Config-r14</w:t>
      </w:r>
      <w:r w:rsidRPr="00170CE7">
        <w:tab/>
      </w:r>
      <w:r w:rsidRPr="00170CE7">
        <w:tab/>
      </w:r>
      <w:r w:rsidRPr="00170CE7">
        <w:tab/>
        <w:t>OPTIONAL,</w:t>
      </w:r>
      <w:r w:rsidRPr="00170CE7">
        <w:tab/>
      </w:r>
      <w:r w:rsidRPr="00170CE7">
        <w:tab/>
        <w:t>-- Need ON</w:t>
      </w:r>
    </w:p>
    <w:p w14:paraId="23EFCA3F" w14:textId="77777777" w:rsidR="009722D5" w:rsidRPr="00170CE7" w:rsidRDefault="009722D5" w:rsidP="009722D5">
      <w:pPr>
        <w:pStyle w:val="PL"/>
        <w:shd w:val="clear" w:color="auto" w:fill="E6E6E6"/>
      </w:pPr>
      <w:r w:rsidRPr="00170CE7">
        <w:tab/>
        <w:t>pdcch-ConfigLAA-r14</w:t>
      </w:r>
      <w:r w:rsidRPr="00170CE7">
        <w:tab/>
      </w:r>
      <w:r w:rsidRPr="00170CE7">
        <w:tab/>
      </w:r>
      <w:r w:rsidRPr="00170CE7">
        <w:tab/>
      </w:r>
      <w:r w:rsidRPr="00170CE7">
        <w:tab/>
      </w:r>
      <w:r w:rsidRPr="00170CE7">
        <w:tab/>
      </w:r>
      <w:r w:rsidRPr="00170CE7">
        <w:tab/>
      </w:r>
      <w:r w:rsidRPr="00170CE7">
        <w:tab/>
        <w:t>PDCCH-ConfigLAA-r14</w:t>
      </w:r>
      <w:r w:rsidR="00497FBE" w:rsidRPr="00170CE7">
        <w:tab/>
      </w:r>
      <w:r w:rsidRPr="00170CE7">
        <w:t>OPTIONAL,</w:t>
      </w:r>
      <w:r w:rsidRPr="00170CE7">
        <w:tab/>
      </w:r>
      <w:r w:rsidRPr="00170CE7">
        <w:tab/>
        <w:t>-- Need ON</w:t>
      </w:r>
    </w:p>
    <w:p w14:paraId="412E98CC" w14:textId="77777777" w:rsidR="009722D5" w:rsidRPr="00170CE7" w:rsidRDefault="009722D5" w:rsidP="009722D5">
      <w:pPr>
        <w:pStyle w:val="PL"/>
        <w:shd w:val="clear" w:color="auto" w:fill="E6E6E6"/>
      </w:pPr>
      <w:r w:rsidRPr="00170CE7">
        <w:tab/>
        <w:t>absenceOfAnyOtherTechnology-r14</w:t>
      </w:r>
      <w:r w:rsidRPr="00170CE7">
        <w:tab/>
      </w:r>
      <w:r w:rsidRPr="00170CE7">
        <w:tab/>
      </w:r>
      <w:r w:rsidRPr="00170CE7">
        <w:tab/>
        <w:t>ENUMERATED {true}</w:t>
      </w:r>
      <w:r w:rsidRPr="00170CE7">
        <w:tab/>
      </w:r>
      <w:r w:rsidRPr="00170CE7">
        <w:tab/>
        <w:t>OPTIONAL,</w:t>
      </w:r>
      <w:r w:rsidRPr="00170CE7">
        <w:tab/>
      </w:r>
      <w:r w:rsidRPr="00170CE7">
        <w:tab/>
        <w:t>-- Need OR</w:t>
      </w:r>
    </w:p>
    <w:p w14:paraId="33A88FA5" w14:textId="77777777" w:rsidR="009722D5" w:rsidRPr="00170CE7" w:rsidRDefault="009722D5" w:rsidP="009722D5">
      <w:pPr>
        <w:pStyle w:val="PL"/>
        <w:shd w:val="clear" w:color="auto" w:fill="E6E6E6"/>
      </w:pPr>
      <w:r w:rsidRPr="00170CE7">
        <w:tab/>
        <w:t>soundingRS-UL-ConfigDedicatedAperiodic-v</w:t>
      </w:r>
      <w:r w:rsidR="00E56A3C" w:rsidRPr="00170CE7">
        <w:t>1430</w:t>
      </w:r>
    </w:p>
    <w:p w14:paraId="649B7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w:t>
      </w:r>
      <w:r w:rsidR="00E56A3C" w:rsidRPr="00170CE7">
        <w:t>1430</w:t>
      </w:r>
      <w:r w:rsidRPr="00170CE7">
        <w:tab/>
        <w:t>OPTIONAL</w:t>
      </w:r>
      <w:r w:rsidRPr="00170CE7">
        <w:tab/>
      </w:r>
      <w:r w:rsidRPr="00170CE7">
        <w:tab/>
        <w:t>-- Need ON</w:t>
      </w:r>
    </w:p>
    <w:p w14:paraId="3B0A954C" w14:textId="77777777" w:rsidR="009722D5" w:rsidRPr="00170CE7" w:rsidRDefault="009722D5" w:rsidP="009722D5">
      <w:pPr>
        <w:pStyle w:val="PL"/>
        <w:shd w:val="clear" w:color="auto" w:fill="E6E6E6"/>
      </w:pPr>
      <w:r w:rsidRPr="00170CE7">
        <w:t>}</w:t>
      </w:r>
    </w:p>
    <w:p w14:paraId="200E6066" w14:textId="77777777" w:rsidR="00544DBE" w:rsidRPr="00170CE7" w:rsidRDefault="00544DBE" w:rsidP="00544DBE">
      <w:pPr>
        <w:pStyle w:val="PL"/>
        <w:shd w:val="clear" w:color="auto" w:fill="E6E6E6"/>
      </w:pPr>
    </w:p>
    <w:p w14:paraId="6294F016" w14:textId="77777777" w:rsidR="00544DBE" w:rsidRPr="00170CE7" w:rsidRDefault="00544DBE" w:rsidP="00544DBE">
      <w:pPr>
        <w:pStyle w:val="PL"/>
        <w:shd w:val="clear" w:color="auto" w:fill="E6E6E6"/>
      </w:pPr>
      <w:r w:rsidRPr="00170CE7">
        <w:t>LAA-SCellConfiguration-v1530 ::=</w:t>
      </w:r>
      <w:r w:rsidRPr="00170CE7">
        <w:tab/>
      </w:r>
      <w:r w:rsidRPr="00170CE7">
        <w:tab/>
        <w:t>SEQUENCE {</w:t>
      </w:r>
    </w:p>
    <w:p w14:paraId="06CB5D54" w14:textId="77777777" w:rsidR="00544DBE" w:rsidRPr="00170CE7" w:rsidRDefault="00544DBE" w:rsidP="00544DBE">
      <w:pPr>
        <w:pStyle w:val="PL"/>
        <w:shd w:val="clear" w:color="auto" w:fill="E6E6E6"/>
      </w:pPr>
      <w:r w:rsidRPr="00170CE7">
        <w:tab/>
        <w:t>aul-Config-r15</w:t>
      </w:r>
      <w:r w:rsidRPr="00170CE7">
        <w:tab/>
      </w:r>
      <w:r w:rsidRPr="00170CE7">
        <w:tab/>
      </w:r>
      <w:r w:rsidRPr="00170CE7">
        <w:tab/>
      </w:r>
      <w:r w:rsidRPr="00170CE7">
        <w:tab/>
      </w:r>
      <w:r w:rsidRPr="00170CE7">
        <w:tab/>
      </w:r>
      <w:r w:rsidRPr="00170CE7">
        <w:tab/>
      </w:r>
      <w:r w:rsidRPr="00170CE7">
        <w:tab/>
        <w:t>AUL-Config-r15</w:t>
      </w:r>
      <w:r w:rsidRPr="00170CE7">
        <w:tab/>
      </w:r>
      <w:r w:rsidRPr="00170CE7">
        <w:tab/>
        <w:t xml:space="preserve">OPTIONAL, </w:t>
      </w:r>
      <w:r w:rsidRPr="00170CE7">
        <w:tab/>
      </w:r>
      <w:r w:rsidRPr="00170CE7">
        <w:tab/>
        <w:t>-- Need ON</w:t>
      </w:r>
    </w:p>
    <w:p w14:paraId="42C8111E" w14:textId="77777777" w:rsidR="00544DBE" w:rsidRPr="00170CE7" w:rsidRDefault="00544DBE" w:rsidP="00544DBE">
      <w:pPr>
        <w:pStyle w:val="PL"/>
        <w:shd w:val="clear" w:color="auto" w:fill="E6E6E6"/>
      </w:pPr>
      <w:r w:rsidRPr="00170CE7">
        <w:tab/>
        <w:t>pusch-ModeConfigLAA-r15</w:t>
      </w:r>
      <w:r w:rsidRPr="00170CE7">
        <w:tab/>
      </w:r>
      <w:r w:rsidRPr="00170CE7">
        <w:tab/>
      </w:r>
      <w:r w:rsidRPr="00170CE7">
        <w:tab/>
      </w:r>
      <w:r w:rsidRPr="00170CE7">
        <w:tab/>
      </w:r>
      <w:r w:rsidRPr="00170CE7">
        <w:tab/>
        <w:t>PUSCH-ModeConfigLAA-r15</w:t>
      </w:r>
      <w:r w:rsidRPr="00170CE7">
        <w:tab/>
        <w:t xml:space="preserve">OPTIONAL </w:t>
      </w:r>
      <w:r w:rsidRPr="00170CE7">
        <w:tab/>
        <w:t>-- Need OR</w:t>
      </w:r>
    </w:p>
    <w:p w14:paraId="10458F2F" w14:textId="77777777" w:rsidR="00544DBE" w:rsidRPr="00170CE7" w:rsidRDefault="00544DBE" w:rsidP="00544DBE">
      <w:pPr>
        <w:pStyle w:val="PL"/>
        <w:shd w:val="clear" w:color="auto" w:fill="E6E6E6"/>
      </w:pPr>
      <w:r w:rsidRPr="00170CE7">
        <w:t>}</w:t>
      </w:r>
    </w:p>
    <w:p w14:paraId="5792A509" w14:textId="77777777" w:rsidR="00544DBE" w:rsidRPr="00170CE7" w:rsidRDefault="00544DBE" w:rsidP="00544DBE">
      <w:pPr>
        <w:pStyle w:val="PL"/>
        <w:shd w:val="clear" w:color="auto" w:fill="E6E6E6"/>
      </w:pPr>
    </w:p>
    <w:p w14:paraId="2FD2357E" w14:textId="77777777" w:rsidR="00544DBE" w:rsidRPr="00170CE7" w:rsidRDefault="00544DBE" w:rsidP="00544DBE">
      <w:pPr>
        <w:pStyle w:val="PL"/>
        <w:shd w:val="clear" w:color="auto" w:fill="E6E6E6"/>
      </w:pPr>
      <w:r w:rsidRPr="00170CE7">
        <w:t>PUSCH-ModeConfigLAA-r15 ::=</w:t>
      </w:r>
      <w:r w:rsidRPr="00170CE7">
        <w:tab/>
      </w:r>
      <w:r w:rsidRPr="00170CE7">
        <w:tab/>
      </w:r>
      <w:r w:rsidRPr="00170CE7">
        <w:tab/>
        <w:t>SEQUENCE {</w:t>
      </w:r>
    </w:p>
    <w:p w14:paraId="2E5AF9D7" w14:textId="77777777" w:rsidR="00544DBE" w:rsidRPr="00170CE7" w:rsidRDefault="00544DBE" w:rsidP="00544DBE">
      <w:pPr>
        <w:pStyle w:val="PL"/>
        <w:shd w:val="clear" w:color="auto" w:fill="E6E6E6"/>
      </w:pPr>
      <w:r w:rsidRPr="00170CE7">
        <w:tab/>
      </w:r>
      <w:r w:rsidRPr="00170CE7">
        <w:tab/>
        <w:t>laa-PUSCH-Mode1</w:t>
      </w:r>
      <w:r w:rsidRPr="00170CE7">
        <w:tab/>
        <w:t>BOOLEAN,</w:t>
      </w:r>
    </w:p>
    <w:p w14:paraId="732F897D" w14:textId="77777777" w:rsidR="00544DBE" w:rsidRPr="00170CE7" w:rsidRDefault="00544DBE" w:rsidP="00544DBE">
      <w:pPr>
        <w:pStyle w:val="PL"/>
        <w:shd w:val="clear" w:color="auto" w:fill="E6E6E6"/>
      </w:pPr>
      <w:r w:rsidRPr="00170CE7">
        <w:tab/>
      </w:r>
      <w:r w:rsidRPr="00170CE7">
        <w:tab/>
        <w:t>laa-PUSCH-Mode2</w:t>
      </w:r>
      <w:r w:rsidRPr="00170CE7">
        <w:tab/>
        <w:t>BOOLEAN,</w:t>
      </w:r>
    </w:p>
    <w:p w14:paraId="01BA7F31" w14:textId="77777777" w:rsidR="00544DBE" w:rsidRPr="00170CE7" w:rsidRDefault="00544DBE" w:rsidP="00544DBE">
      <w:pPr>
        <w:pStyle w:val="PL"/>
        <w:shd w:val="clear" w:color="auto" w:fill="E6E6E6"/>
      </w:pPr>
      <w:r w:rsidRPr="00170CE7">
        <w:tab/>
      </w:r>
      <w:r w:rsidRPr="00170CE7">
        <w:tab/>
        <w:t>laa-PUSCH-Mode3</w:t>
      </w:r>
      <w:r w:rsidRPr="00170CE7">
        <w:tab/>
        <w:t>BOOLEAN</w:t>
      </w:r>
    </w:p>
    <w:p w14:paraId="6AAE3B29" w14:textId="77777777" w:rsidR="009722D5" w:rsidRPr="00170CE7" w:rsidRDefault="00544DBE" w:rsidP="00544DBE">
      <w:pPr>
        <w:pStyle w:val="PL"/>
        <w:shd w:val="clear" w:color="auto" w:fill="E6E6E6"/>
      </w:pPr>
      <w:r w:rsidRPr="00170CE7">
        <w:t>}</w:t>
      </w:r>
    </w:p>
    <w:p w14:paraId="39209539" w14:textId="77777777" w:rsidR="00544DBE" w:rsidRPr="00170CE7" w:rsidRDefault="00544DBE" w:rsidP="00544DBE">
      <w:pPr>
        <w:pStyle w:val="PL"/>
        <w:shd w:val="clear" w:color="auto" w:fill="E6E6E6"/>
      </w:pPr>
    </w:p>
    <w:p w14:paraId="320989D1" w14:textId="77777777" w:rsidR="009722D5" w:rsidRPr="00170CE7" w:rsidRDefault="009722D5" w:rsidP="009722D5">
      <w:pPr>
        <w:pStyle w:val="PL"/>
        <w:shd w:val="clear" w:color="auto" w:fill="E6E6E6"/>
      </w:pPr>
      <w:r w:rsidRPr="00170CE7">
        <w:t>LBT-Config-r14 ::=</w:t>
      </w:r>
      <w:r w:rsidRPr="00170CE7">
        <w:tab/>
      </w:r>
      <w:r w:rsidRPr="00170CE7">
        <w:tab/>
        <w:t>CHOICE{</w:t>
      </w:r>
    </w:p>
    <w:p w14:paraId="32F8F629" w14:textId="77777777" w:rsidR="009722D5" w:rsidRPr="00170CE7" w:rsidRDefault="009722D5" w:rsidP="009722D5">
      <w:pPr>
        <w:pStyle w:val="PL"/>
        <w:shd w:val="clear" w:color="auto" w:fill="E6E6E6"/>
      </w:pPr>
      <w:r w:rsidRPr="00170CE7">
        <w:tab/>
        <w:t>maxEnergyDetectionThreshold-r14</w:t>
      </w:r>
      <w:r w:rsidRPr="00170CE7">
        <w:tab/>
      </w:r>
      <w:r w:rsidRPr="00170CE7">
        <w:tab/>
      </w:r>
      <w:r w:rsidRPr="00170CE7">
        <w:tab/>
      </w:r>
      <w:r w:rsidRPr="00170CE7">
        <w:tab/>
        <w:t>INTEGER(-85..-52),</w:t>
      </w:r>
    </w:p>
    <w:p w14:paraId="14085791" w14:textId="77777777" w:rsidR="009722D5" w:rsidRPr="00170CE7" w:rsidRDefault="009722D5" w:rsidP="009722D5">
      <w:pPr>
        <w:pStyle w:val="PL"/>
        <w:shd w:val="clear" w:color="auto" w:fill="E6E6E6"/>
      </w:pPr>
      <w:r w:rsidRPr="00170CE7">
        <w:tab/>
        <w:t>energyDetectionThresholdOffset-r14</w:t>
      </w:r>
      <w:r w:rsidRPr="00170CE7">
        <w:tab/>
      </w:r>
      <w:r w:rsidRPr="00170CE7">
        <w:tab/>
      </w:r>
      <w:r w:rsidRPr="00170CE7">
        <w:tab/>
        <w:t>INTEGER(-13..20)</w:t>
      </w:r>
    </w:p>
    <w:p w14:paraId="1F1412E5" w14:textId="77777777" w:rsidR="009722D5" w:rsidRPr="00170CE7" w:rsidRDefault="009722D5" w:rsidP="009722D5">
      <w:pPr>
        <w:pStyle w:val="PL"/>
        <w:shd w:val="clear" w:color="auto" w:fill="E6E6E6"/>
      </w:pPr>
      <w:r w:rsidRPr="00170CE7">
        <w:t>}</w:t>
      </w:r>
    </w:p>
    <w:p w14:paraId="60259E07" w14:textId="77777777" w:rsidR="009722D5" w:rsidRPr="00170CE7" w:rsidRDefault="009722D5" w:rsidP="009722D5">
      <w:pPr>
        <w:pStyle w:val="PL"/>
        <w:shd w:val="clear" w:color="auto" w:fill="E6E6E6"/>
      </w:pPr>
    </w:p>
    <w:p w14:paraId="1E2C4D49" w14:textId="77777777" w:rsidR="006B4A90" w:rsidRPr="00170CE7" w:rsidRDefault="006B4A90" w:rsidP="006B4A90">
      <w:pPr>
        <w:pStyle w:val="PL"/>
        <w:shd w:val="clear" w:color="auto" w:fill="E6E6E6"/>
      </w:pPr>
    </w:p>
    <w:p w14:paraId="249D9BB9" w14:textId="77777777" w:rsidR="009722D5" w:rsidRPr="00170CE7" w:rsidRDefault="009722D5" w:rsidP="009722D5">
      <w:pPr>
        <w:pStyle w:val="PL"/>
        <w:shd w:val="clear" w:color="auto" w:fill="E6E6E6"/>
      </w:pPr>
      <w:r w:rsidRPr="00170CE7">
        <w:t>CSI-RS-ConfigNZPToAddModList-r11 ::=</w:t>
      </w:r>
      <w:r w:rsidRPr="00170CE7">
        <w:tab/>
        <w:t>SEQUENCE (SIZE (1..maxCSI-RS-NZP-r11)) OF CSI-RS-ConfigNZP-r11</w:t>
      </w:r>
    </w:p>
    <w:p w14:paraId="4D6BD682" w14:textId="77777777" w:rsidR="009722D5" w:rsidRPr="00170CE7" w:rsidRDefault="009722D5" w:rsidP="009722D5">
      <w:pPr>
        <w:pStyle w:val="PL"/>
        <w:shd w:val="clear" w:color="auto" w:fill="E6E6E6"/>
      </w:pPr>
    </w:p>
    <w:p w14:paraId="3D110BF3" w14:textId="77777777" w:rsidR="009722D5" w:rsidRPr="00170CE7" w:rsidRDefault="009722D5" w:rsidP="009722D5">
      <w:pPr>
        <w:pStyle w:val="PL"/>
        <w:shd w:val="clear" w:color="auto" w:fill="E6E6E6"/>
      </w:pPr>
      <w:r w:rsidRPr="00170CE7">
        <w:t>CSI-RS-ConfigNZPToAddModListExt-r13 ::=</w:t>
      </w:r>
      <w:r w:rsidRPr="00170CE7">
        <w:tab/>
        <w:t>SEQUENCE (SIZE (1..maxCSI-RS-NZP-v1310)) OF CSI-RS-ConfigNZP-r11</w:t>
      </w:r>
    </w:p>
    <w:p w14:paraId="52043122" w14:textId="77777777" w:rsidR="009722D5" w:rsidRPr="00170CE7" w:rsidRDefault="009722D5" w:rsidP="009722D5">
      <w:pPr>
        <w:pStyle w:val="PL"/>
        <w:shd w:val="clear" w:color="auto" w:fill="E6E6E6"/>
      </w:pPr>
    </w:p>
    <w:p w14:paraId="05DDC69D" w14:textId="77777777" w:rsidR="00BC0557" w:rsidRPr="00170CE7" w:rsidRDefault="00BC0557" w:rsidP="00BC0557">
      <w:pPr>
        <w:pStyle w:val="PL"/>
        <w:shd w:val="clear" w:color="auto" w:fill="E6E6E6"/>
      </w:pPr>
      <w:r w:rsidRPr="00170CE7">
        <w:t>CSI-RS-ConfigNZPToAddModList-r15 ::=</w:t>
      </w:r>
      <w:r w:rsidRPr="00170CE7">
        <w:tab/>
        <w:t>SEQUENCE (SIZE (1..maxCSI-RS-NZP-r13)) OF CSI-RS-ConfigNZP-r11</w:t>
      </w:r>
    </w:p>
    <w:p w14:paraId="28191FAC" w14:textId="77777777" w:rsidR="00BC0557" w:rsidRPr="00170CE7" w:rsidRDefault="00BC0557" w:rsidP="00BC0557">
      <w:pPr>
        <w:pStyle w:val="PL"/>
        <w:shd w:val="clear" w:color="auto" w:fill="E6E6E6"/>
      </w:pPr>
    </w:p>
    <w:p w14:paraId="66E0CA85" w14:textId="77777777" w:rsidR="009722D5" w:rsidRPr="00170CE7" w:rsidRDefault="009722D5" w:rsidP="009722D5">
      <w:pPr>
        <w:pStyle w:val="PL"/>
        <w:shd w:val="clear" w:color="auto" w:fill="E6E6E6"/>
      </w:pPr>
      <w:r w:rsidRPr="00170CE7">
        <w:t>CSI-RS-ConfigNZPToReleaseList-r11 ::=</w:t>
      </w:r>
      <w:r w:rsidRPr="00170CE7">
        <w:tab/>
        <w:t>SEQUENCE (SIZE (1..maxCSI-RS-NZP-r11)) OF CSI-RS-ConfigNZPId-r11</w:t>
      </w:r>
    </w:p>
    <w:p w14:paraId="58C643A1" w14:textId="77777777" w:rsidR="009722D5" w:rsidRPr="00170CE7" w:rsidRDefault="009722D5" w:rsidP="009722D5">
      <w:pPr>
        <w:pStyle w:val="PL"/>
        <w:shd w:val="clear" w:color="auto" w:fill="E6E6E6"/>
      </w:pPr>
    </w:p>
    <w:p w14:paraId="491D663B" w14:textId="77777777" w:rsidR="009722D5" w:rsidRPr="00170CE7" w:rsidRDefault="009722D5" w:rsidP="009722D5">
      <w:pPr>
        <w:pStyle w:val="PL"/>
        <w:shd w:val="clear" w:color="auto" w:fill="E6E6E6"/>
      </w:pPr>
      <w:r w:rsidRPr="00170CE7">
        <w:t>CSI-RS-ConfigNZPToReleaseListExt-r13 ::=</w:t>
      </w:r>
      <w:r w:rsidRPr="00170CE7">
        <w:tab/>
        <w:t>SEQUENCE (SIZE (1..maxCSI-RS-NZP-v1310)) OF CSI-RS-ConfigNZPId-v1310</w:t>
      </w:r>
    </w:p>
    <w:p w14:paraId="07E7D11C" w14:textId="77777777" w:rsidR="009722D5" w:rsidRPr="00170CE7" w:rsidRDefault="009722D5" w:rsidP="009722D5">
      <w:pPr>
        <w:pStyle w:val="PL"/>
        <w:shd w:val="clear" w:color="auto" w:fill="E6E6E6"/>
      </w:pPr>
    </w:p>
    <w:p w14:paraId="634DD352" w14:textId="77777777" w:rsidR="00BC0557" w:rsidRPr="00170CE7" w:rsidRDefault="00BC0557" w:rsidP="00BC0557">
      <w:pPr>
        <w:pStyle w:val="PL"/>
        <w:shd w:val="clear" w:color="auto" w:fill="E6E6E6"/>
      </w:pPr>
      <w:r w:rsidRPr="00170CE7">
        <w:t>CSI-RS-ConfigNZPToReleaseList-r15 ::=</w:t>
      </w:r>
      <w:r w:rsidRPr="00170CE7">
        <w:tab/>
        <w:t>SEQUENCE (SIZE (1..maxCSI-RS-NZP-r13)) OF CSI-RS-ConfigNZPId-r13</w:t>
      </w:r>
    </w:p>
    <w:p w14:paraId="3BB0DAD0" w14:textId="77777777" w:rsidR="00BC0557" w:rsidRPr="00170CE7" w:rsidRDefault="00BC0557" w:rsidP="00BC0557">
      <w:pPr>
        <w:pStyle w:val="PL"/>
        <w:shd w:val="clear" w:color="auto" w:fill="E6E6E6"/>
      </w:pPr>
    </w:p>
    <w:p w14:paraId="0AC7383B" w14:textId="77777777" w:rsidR="009722D5" w:rsidRPr="00170CE7" w:rsidRDefault="009722D5" w:rsidP="009722D5">
      <w:pPr>
        <w:pStyle w:val="PL"/>
        <w:shd w:val="clear" w:color="auto" w:fill="E6E6E6"/>
      </w:pPr>
      <w:r w:rsidRPr="00170CE7">
        <w:t>CSI-RS-ConfigZPToAddModList-r11 ::=</w:t>
      </w:r>
      <w:r w:rsidRPr="00170CE7">
        <w:tab/>
        <w:t>SEQUENCE (SIZE (1..maxCSI-RS-ZP-r11)) OF CSI-RS-ConfigZP-r11</w:t>
      </w:r>
    </w:p>
    <w:p w14:paraId="17C4DAAC" w14:textId="77777777" w:rsidR="009722D5" w:rsidRPr="00170CE7" w:rsidRDefault="009722D5" w:rsidP="009722D5">
      <w:pPr>
        <w:pStyle w:val="PL"/>
        <w:shd w:val="clear" w:color="auto" w:fill="E6E6E6"/>
      </w:pPr>
    </w:p>
    <w:p w14:paraId="7605A48A" w14:textId="77777777" w:rsidR="009722D5" w:rsidRPr="00170CE7" w:rsidRDefault="009722D5" w:rsidP="009722D5">
      <w:pPr>
        <w:pStyle w:val="PL"/>
        <w:shd w:val="clear" w:color="auto" w:fill="E6E6E6"/>
      </w:pPr>
      <w:r w:rsidRPr="00170CE7">
        <w:t>CSI-RS-ConfigZPToReleaseList-r11 ::=</w:t>
      </w:r>
      <w:r w:rsidRPr="00170CE7">
        <w:tab/>
        <w:t>SEQUENCE (SIZE (1..maxCSI-RS-ZP-r11)) OF CSI-RS-ConfigZPId-r11</w:t>
      </w:r>
    </w:p>
    <w:p w14:paraId="51863AD7" w14:textId="77777777" w:rsidR="009722D5" w:rsidRPr="00170CE7" w:rsidRDefault="009722D5" w:rsidP="009722D5">
      <w:pPr>
        <w:pStyle w:val="PL"/>
        <w:shd w:val="clear" w:color="auto" w:fill="E6E6E6"/>
      </w:pPr>
    </w:p>
    <w:p w14:paraId="258C3BEC" w14:textId="77777777" w:rsidR="006B4A90" w:rsidRPr="00170CE7" w:rsidRDefault="006B4A90" w:rsidP="006B4A90">
      <w:pPr>
        <w:pStyle w:val="PL"/>
        <w:shd w:val="clear" w:color="auto" w:fill="E6E6E6"/>
      </w:pPr>
      <w:r w:rsidRPr="00170CE7">
        <w:t>PhysicalConfigDedicated</w:t>
      </w:r>
      <w:r w:rsidR="00AE00DC" w:rsidRPr="00170CE7">
        <w:t>S</w:t>
      </w:r>
      <w:r w:rsidR="00BC0557" w:rsidRPr="00170CE7">
        <w:t>TTI</w:t>
      </w:r>
      <w:r w:rsidRPr="00170CE7">
        <w:t>-</w:t>
      </w:r>
      <w:r w:rsidR="00AE00DC" w:rsidRPr="00170CE7">
        <w:t>r</w:t>
      </w:r>
      <w:r w:rsidR="004C3AF3" w:rsidRPr="00170CE7">
        <w:t>15</w:t>
      </w:r>
      <w:r w:rsidRPr="00170CE7">
        <w:t xml:space="preserve"> ::=</w:t>
      </w:r>
      <w:r w:rsidRPr="00170CE7">
        <w:tab/>
        <w:t>CHOICE {</w:t>
      </w:r>
    </w:p>
    <w:p w14:paraId="0FE3A334" w14:textId="77777777" w:rsidR="006B4A90" w:rsidRPr="00170CE7" w:rsidRDefault="006B4A90" w:rsidP="006B4A90">
      <w:pPr>
        <w:pStyle w:val="PL"/>
        <w:shd w:val="clear" w:color="auto" w:fill="E6E6E6"/>
      </w:pPr>
      <w:r w:rsidRPr="00170CE7">
        <w:tab/>
        <w:t>release</w:t>
      </w:r>
      <w:r w:rsidRPr="00170CE7">
        <w:tab/>
      </w:r>
      <w:r w:rsidRPr="00170CE7">
        <w:tab/>
      </w:r>
      <w:r w:rsidRPr="00170CE7">
        <w:tab/>
      </w:r>
      <w:r w:rsidRPr="00170CE7">
        <w:tab/>
      </w:r>
      <w:r w:rsidRPr="00170CE7">
        <w:tab/>
        <w:t>NULL,</w:t>
      </w:r>
    </w:p>
    <w:p w14:paraId="2AF8CCE5" w14:textId="77777777" w:rsidR="006B4A90" w:rsidRPr="00170CE7" w:rsidRDefault="006B4A90" w:rsidP="006B4A90">
      <w:pPr>
        <w:pStyle w:val="PL"/>
        <w:shd w:val="clear" w:color="auto" w:fill="E6E6E6"/>
      </w:pPr>
      <w:r w:rsidRPr="00170CE7">
        <w:tab/>
        <w:t>setup</w:t>
      </w:r>
      <w:r w:rsidRPr="00170CE7">
        <w:tab/>
      </w:r>
      <w:r w:rsidRPr="00170CE7">
        <w:tab/>
      </w:r>
      <w:r w:rsidRPr="00170CE7">
        <w:tab/>
      </w:r>
      <w:r w:rsidRPr="00170CE7">
        <w:tab/>
      </w:r>
      <w:r w:rsidRPr="00170CE7">
        <w:tab/>
        <w:t>SEQUENCE {</w:t>
      </w:r>
    </w:p>
    <w:p w14:paraId="25D94037" w14:textId="77777777" w:rsidR="006B4A90" w:rsidRPr="00170CE7" w:rsidRDefault="006B4A90" w:rsidP="006B4A90">
      <w:pPr>
        <w:pStyle w:val="PL"/>
        <w:shd w:val="clear" w:color="auto" w:fill="E6E6E6"/>
      </w:pPr>
      <w:r w:rsidRPr="00170CE7">
        <w:tab/>
      </w:r>
      <w:r w:rsidRPr="00170CE7">
        <w:tab/>
        <w:t>antennaInfoDedicatedSTTI-r15</w:t>
      </w:r>
      <w:r w:rsidRPr="00170CE7">
        <w:tab/>
      </w:r>
      <w:r w:rsidRPr="00170CE7">
        <w:tab/>
        <w:t>AntennaInfoDedicatedSTTI-r15</w:t>
      </w:r>
      <w:r w:rsidRPr="00170CE7">
        <w:tab/>
      </w:r>
      <w:r w:rsidRPr="00170CE7">
        <w:tab/>
        <w:t>OPTIONAL, -- Need ON</w:t>
      </w:r>
    </w:p>
    <w:p w14:paraId="1A813B59" w14:textId="77777777" w:rsidR="006B4A90" w:rsidRPr="00170CE7" w:rsidRDefault="006B4A90" w:rsidP="006B4A90">
      <w:pPr>
        <w:pStyle w:val="PL"/>
        <w:shd w:val="clear" w:color="auto" w:fill="E6E6E6"/>
      </w:pPr>
      <w:r w:rsidRPr="00170CE7">
        <w:tab/>
      </w:r>
      <w:r w:rsidRPr="00170CE7">
        <w:tab/>
        <w:t>antennaInfoUL-STTI-r15</w:t>
      </w:r>
      <w:r w:rsidRPr="00170CE7">
        <w:tab/>
      </w:r>
      <w:r w:rsidRPr="00170CE7">
        <w:tab/>
      </w:r>
      <w:r w:rsidRPr="00170CE7">
        <w:tab/>
      </w:r>
      <w:r w:rsidRPr="00170CE7">
        <w:tab/>
        <w:t>AntennaInfoUL-STTI-r15</w:t>
      </w:r>
      <w:r w:rsidRPr="00170CE7">
        <w:tab/>
      </w:r>
      <w:r w:rsidRPr="00170CE7">
        <w:tab/>
      </w:r>
      <w:r w:rsidRPr="00170CE7">
        <w:tab/>
      </w:r>
      <w:r w:rsidRPr="00170CE7">
        <w:tab/>
        <w:t>OPTIONAL, -- Need ON</w:t>
      </w:r>
    </w:p>
    <w:p w14:paraId="6ACE961A" w14:textId="77777777" w:rsidR="006B4A90" w:rsidRPr="00170CE7" w:rsidRDefault="006B4A90" w:rsidP="006B4A90">
      <w:pPr>
        <w:pStyle w:val="PL"/>
        <w:shd w:val="clear" w:color="auto" w:fill="E6E6E6"/>
      </w:pPr>
      <w:r w:rsidRPr="00170CE7">
        <w:tab/>
      </w:r>
      <w:r w:rsidRPr="00170CE7">
        <w:tab/>
        <w:t>pucch-ConfigDedicated-v</w:t>
      </w:r>
      <w:r w:rsidR="004C3AF3" w:rsidRPr="00170CE7">
        <w:t>1530</w:t>
      </w:r>
      <w:r w:rsidRPr="00170CE7">
        <w:tab/>
      </w:r>
      <w:r w:rsidRPr="00170CE7">
        <w:tab/>
      </w:r>
      <w:r w:rsidRPr="00170CE7">
        <w:tab/>
        <w:t>PUCCH-ConfigDedicated-v</w:t>
      </w:r>
      <w:r w:rsidR="004C3AF3" w:rsidRPr="00170CE7">
        <w:t>1530</w:t>
      </w:r>
      <w:r w:rsidRPr="00170CE7">
        <w:tab/>
      </w:r>
      <w:r w:rsidRPr="00170CE7">
        <w:tab/>
      </w:r>
      <w:r w:rsidRPr="00170CE7">
        <w:tab/>
        <w:t>OPTIONAL, -- Need ON</w:t>
      </w:r>
    </w:p>
    <w:p w14:paraId="12615C4F" w14:textId="77777777" w:rsidR="006B4A90" w:rsidRPr="00170CE7" w:rsidRDefault="006B4A90" w:rsidP="006B4A90">
      <w:pPr>
        <w:pStyle w:val="PL"/>
        <w:shd w:val="clear" w:color="auto" w:fill="E6E6E6"/>
      </w:pPr>
      <w:r w:rsidRPr="00170CE7">
        <w:tab/>
      </w:r>
      <w:r w:rsidRPr="00170CE7">
        <w:tab/>
        <w:t>schedulingRequestConfig-v</w:t>
      </w:r>
      <w:r w:rsidR="004C3AF3" w:rsidRPr="00170CE7">
        <w:t>1530</w:t>
      </w:r>
      <w:r w:rsidRPr="00170CE7">
        <w:tab/>
      </w:r>
      <w:r w:rsidRPr="00170CE7">
        <w:tab/>
        <w:t>SchedulingRequestConfig-v</w:t>
      </w:r>
      <w:r w:rsidR="004C3AF3" w:rsidRPr="00170CE7">
        <w:t>1530</w:t>
      </w:r>
      <w:r w:rsidRPr="00170CE7">
        <w:tab/>
      </w:r>
      <w:r w:rsidRPr="00170CE7">
        <w:tab/>
        <w:t>OPTIONAL, -- Need ON</w:t>
      </w:r>
    </w:p>
    <w:p w14:paraId="3C1EF5BA" w14:textId="77777777" w:rsidR="006B4A90" w:rsidRPr="00170CE7" w:rsidRDefault="006B4A90" w:rsidP="006B4A90">
      <w:pPr>
        <w:pStyle w:val="PL"/>
        <w:shd w:val="clear" w:color="auto" w:fill="E6E6E6"/>
      </w:pPr>
      <w:r w:rsidRPr="00170CE7">
        <w:tab/>
      </w:r>
      <w:r w:rsidRPr="00170CE7">
        <w:tab/>
        <w:t>uplinkPowerControlDedicated</w:t>
      </w:r>
      <w:r w:rsidR="00220B61" w:rsidRPr="00170CE7">
        <w:t>STTI</w:t>
      </w:r>
      <w:r w:rsidRPr="00170CE7">
        <w:t>-</w:t>
      </w:r>
      <w:r w:rsidR="00220B61" w:rsidRPr="00170CE7">
        <w:t>r</w:t>
      </w:r>
      <w:r w:rsidR="004C3AF3" w:rsidRPr="00170CE7">
        <w:t>15</w:t>
      </w:r>
      <w:r w:rsidRPr="00170CE7">
        <w:tab/>
        <w:t>UplinkPowerControlDedicated</w:t>
      </w:r>
      <w:r w:rsidR="00220B61" w:rsidRPr="00170CE7">
        <w:t>STTI</w:t>
      </w:r>
      <w:r w:rsidRPr="00170CE7">
        <w:t>-</w:t>
      </w:r>
      <w:r w:rsidR="00220B61" w:rsidRPr="00170CE7">
        <w:t>r</w:t>
      </w:r>
      <w:r w:rsidR="004C3AF3" w:rsidRPr="00170CE7">
        <w:t>15</w:t>
      </w:r>
      <w:r w:rsidRPr="00170CE7">
        <w:t xml:space="preserve"> </w:t>
      </w:r>
      <w:r w:rsidRPr="00170CE7">
        <w:tab/>
        <w:t>OPTIONAL,</w:t>
      </w:r>
      <w:r w:rsidR="006173A2" w:rsidRPr="00170CE7">
        <w:tab/>
        <w:t>--</w:t>
      </w:r>
      <w:r w:rsidRPr="00170CE7">
        <w:t>Need ON</w:t>
      </w:r>
    </w:p>
    <w:p w14:paraId="0AC5AECD" w14:textId="77777777" w:rsidR="006B4A90" w:rsidRPr="00170CE7" w:rsidRDefault="006B4A90" w:rsidP="006B4A90">
      <w:pPr>
        <w:pStyle w:val="PL"/>
        <w:shd w:val="clear" w:color="auto" w:fill="E6E6E6"/>
      </w:pPr>
      <w:r w:rsidRPr="00170CE7">
        <w:tab/>
      </w:r>
      <w:r w:rsidRPr="00170CE7">
        <w:tab/>
        <w:t>cqi-ReportConfig-r15</w:t>
      </w:r>
      <w:r w:rsidRPr="00170CE7">
        <w:tab/>
      </w:r>
      <w:r w:rsidRPr="00170CE7">
        <w:tab/>
      </w:r>
      <w:r w:rsidRPr="00170CE7">
        <w:tab/>
      </w:r>
      <w:r w:rsidRPr="00170CE7">
        <w:tab/>
        <w:t>CQI-ReportConfig-r15</w:t>
      </w:r>
      <w:r w:rsidRPr="00170CE7">
        <w:tab/>
      </w:r>
      <w:r w:rsidRPr="00170CE7">
        <w:tab/>
      </w:r>
      <w:r w:rsidRPr="00170CE7">
        <w:tab/>
      </w:r>
      <w:r w:rsidRPr="00170CE7">
        <w:tab/>
        <w:t>OPTIONAL, -- Need ON</w:t>
      </w:r>
    </w:p>
    <w:p w14:paraId="5CCF93DC" w14:textId="77777777" w:rsidR="006B4A90" w:rsidRPr="00170CE7" w:rsidRDefault="006B4A90" w:rsidP="006B4A90">
      <w:pPr>
        <w:pStyle w:val="PL"/>
        <w:shd w:val="clear" w:color="auto" w:fill="E6E6E6"/>
      </w:pPr>
      <w:r w:rsidRPr="00170CE7">
        <w:tab/>
      </w:r>
      <w:r w:rsidRPr="00170CE7">
        <w:tab/>
        <w:t>csi-RS-Config-r15</w:t>
      </w:r>
      <w:r w:rsidRPr="00170CE7">
        <w:tab/>
      </w:r>
      <w:r w:rsidRPr="00170CE7">
        <w:tab/>
      </w:r>
      <w:r w:rsidRPr="00170CE7">
        <w:tab/>
      </w:r>
      <w:r w:rsidRPr="00170CE7">
        <w:tab/>
      </w:r>
      <w:r w:rsidRPr="00170CE7">
        <w:tab/>
        <w:t>CSI-RS-Config-r15</w:t>
      </w:r>
      <w:r w:rsidRPr="00170CE7">
        <w:tab/>
      </w:r>
      <w:r w:rsidRPr="00170CE7">
        <w:tab/>
      </w:r>
      <w:r w:rsidRPr="00170CE7">
        <w:tab/>
      </w:r>
      <w:r w:rsidRPr="00170CE7">
        <w:tab/>
      </w:r>
      <w:r w:rsidRPr="00170CE7">
        <w:tab/>
        <w:t>OPTIONAL, -- Need ON</w:t>
      </w:r>
    </w:p>
    <w:p w14:paraId="22685144" w14:textId="77777777" w:rsidR="006B4A90" w:rsidRPr="00170CE7" w:rsidRDefault="006B4A90" w:rsidP="006B4A90">
      <w:pPr>
        <w:pStyle w:val="PL"/>
        <w:shd w:val="clear" w:color="auto" w:fill="E6E6E6"/>
      </w:pPr>
      <w:r w:rsidRPr="00170CE7">
        <w:tab/>
      </w:r>
      <w:r w:rsidRPr="00170CE7">
        <w:tab/>
        <w:t>csi-RS-ConfigNZPToReleaseList-r15</w:t>
      </w:r>
      <w:r w:rsidRPr="00170CE7">
        <w:tab/>
        <w:t>CSI-RS-ConfigNZPToReleaseList-r15</w:t>
      </w:r>
      <w:r w:rsidRPr="00170CE7">
        <w:tab/>
        <w:t>OPTIONAL, -- Need ON</w:t>
      </w:r>
    </w:p>
    <w:p w14:paraId="1702583A" w14:textId="77777777" w:rsidR="006B4A90" w:rsidRPr="00170CE7" w:rsidRDefault="006B4A90" w:rsidP="006B4A90">
      <w:pPr>
        <w:pStyle w:val="PL"/>
        <w:shd w:val="clear" w:color="auto" w:fill="E6E6E6"/>
      </w:pPr>
      <w:r w:rsidRPr="00170CE7">
        <w:tab/>
      </w:r>
      <w:r w:rsidRPr="00170CE7">
        <w:tab/>
        <w:t>csi-RS-ConfigNZPToAddModList-r15</w:t>
      </w:r>
      <w:r w:rsidRPr="00170CE7">
        <w:tab/>
        <w:t>CSI-RS-ConfigNZPToAddModList-r15</w:t>
      </w:r>
      <w:r w:rsidRPr="00170CE7">
        <w:tab/>
        <w:t>OPTIONAL, -- Need ON</w:t>
      </w:r>
    </w:p>
    <w:p w14:paraId="4FFF573A" w14:textId="77777777" w:rsidR="006B4A90" w:rsidRPr="00170CE7" w:rsidRDefault="006B4A90" w:rsidP="006B4A90">
      <w:pPr>
        <w:pStyle w:val="PL"/>
        <w:shd w:val="clear" w:color="auto" w:fill="E6E6E6"/>
      </w:pPr>
      <w:r w:rsidRPr="00170CE7">
        <w:tab/>
      </w:r>
      <w:r w:rsidRPr="00170CE7">
        <w:tab/>
        <w:t>csi-RS-ConfigZPToReleaseList-r15</w:t>
      </w:r>
      <w:r w:rsidRPr="00170CE7">
        <w:tab/>
        <w:t>CSI-RS-ConfigZPToReleaseList-r11</w:t>
      </w:r>
      <w:r w:rsidRPr="00170CE7">
        <w:tab/>
        <w:t>OPTIONAL, -- Need ON</w:t>
      </w:r>
    </w:p>
    <w:p w14:paraId="11C221B7" w14:textId="77777777" w:rsidR="006B4A90" w:rsidRPr="00170CE7" w:rsidRDefault="006B4A90" w:rsidP="006B4A90">
      <w:pPr>
        <w:pStyle w:val="PL"/>
        <w:shd w:val="clear" w:color="auto" w:fill="E6E6E6"/>
      </w:pPr>
      <w:r w:rsidRPr="00170CE7">
        <w:tab/>
      </w:r>
      <w:r w:rsidRPr="00170CE7">
        <w:tab/>
        <w:t>csi-RS-ConfigZPToAddModList-r11</w:t>
      </w:r>
      <w:r w:rsidRPr="00170CE7">
        <w:tab/>
      </w:r>
      <w:r w:rsidRPr="00170CE7">
        <w:tab/>
        <w:t>CSI-RS-ConfigZPToAddModList-r11</w:t>
      </w:r>
      <w:r w:rsidRPr="00170CE7">
        <w:tab/>
      </w:r>
      <w:r w:rsidRPr="00170CE7">
        <w:tab/>
        <w:t>OPTIONAL, -- Need ON</w:t>
      </w:r>
    </w:p>
    <w:p w14:paraId="5F94348F" w14:textId="77777777" w:rsidR="006B4A90" w:rsidRPr="00170CE7" w:rsidRDefault="006B4A90" w:rsidP="006B4A90">
      <w:pPr>
        <w:pStyle w:val="PL"/>
        <w:shd w:val="clear" w:color="auto" w:fill="E6E6E6"/>
      </w:pPr>
      <w:r w:rsidRPr="00170CE7">
        <w:tab/>
      </w:r>
      <w:r w:rsidRPr="00170CE7">
        <w:tab/>
        <w:t>csi-RS-ConfigZP-ApList-r1</w:t>
      </w:r>
      <w:r w:rsidR="006173A2" w:rsidRPr="00170CE7">
        <w:t>5</w:t>
      </w:r>
      <w:r w:rsidRPr="00170CE7">
        <w:tab/>
      </w:r>
      <w:r w:rsidRPr="00170CE7">
        <w:tab/>
      </w:r>
      <w:r w:rsidRPr="00170CE7">
        <w:tab/>
        <w:t>CSI-RS-ConfigZP-ApList-r14</w:t>
      </w:r>
      <w:r w:rsidRPr="00170CE7">
        <w:tab/>
      </w:r>
      <w:r w:rsidRPr="00170CE7">
        <w:tab/>
      </w:r>
      <w:r w:rsidRPr="00170CE7">
        <w:tab/>
        <w:t>OPTIONAL, -- Need ON</w:t>
      </w:r>
    </w:p>
    <w:p w14:paraId="53B12BF0" w14:textId="77777777" w:rsidR="006B4A90" w:rsidRPr="00170CE7" w:rsidRDefault="006B4A90" w:rsidP="006B4A90">
      <w:pPr>
        <w:pStyle w:val="PL"/>
        <w:shd w:val="clear" w:color="auto" w:fill="E6E6E6"/>
      </w:pPr>
      <w:r w:rsidRPr="00170CE7">
        <w:tab/>
      </w:r>
      <w:r w:rsidRPr="00170CE7">
        <w:tab/>
        <w:t>eimta-MainConfig-r12</w:t>
      </w:r>
      <w:r w:rsidRPr="00170CE7">
        <w:tab/>
      </w:r>
      <w:r w:rsidRPr="00170CE7">
        <w:tab/>
      </w:r>
      <w:r w:rsidRPr="00170CE7">
        <w:tab/>
      </w:r>
      <w:r w:rsidRPr="00170CE7">
        <w:tab/>
        <w:t>EIMTA-MainConfig-r12</w:t>
      </w:r>
      <w:r w:rsidRPr="00170CE7">
        <w:tab/>
      </w:r>
      <w:r w:rsidRPr="00170CE7">
        <w:tab/>
      </w:r>
      <w:r w:rsidRPr="00170CE7">
        <w:tab/>
      </w:r>
      <w:r w:rsidRPr="00170CE7">
        <w:tab/>
        <w:t>OPTIONAL, -- Need ON</w:t>
      </w:r>
    </w:p>
    <w:p w14:paraId="4EEF75CC" w14:textId="77777777" w:rsidR="006B4A90" w:rsidRPr="00170CE7" w:rsidRDefault="006B4A90" w:rsidP="006B4A90">
      <w:pPr>
        <w:pStyle w:val="PL"/>
        <w:shd w:val="clear" w:color="auto" w:fill="E6E6E6"/>
      </w:pPr>
      <w:r w:rsidRPr="00170CE7">
        <w:tab/>
      </w:r>
      <w:r w:rsidRPr="00170CE7">
        <w:tab/>
        <w:t>eimta-MainConfigServCell-r15</w:t>
      </w:r>
      <w:r w:rsidRPr="00170CE7">
        <w:tab/>
      </w:r>
      <w:r w:rsidRPr="00170CE7">
        <w:tab/>
        <w:t>EIMTA-MainConfigServCell-r12</w:t>
      </w:r>
      <w:r w:rsidRPr="00170CE7">
        <w:tab/>
      </w:r>
      <w:r w:rsidRPr="00170CE7">
        <w:tab/>
        <w:t>OPTIONAL, -- Need ON</w:t>
      </w:r>
    </w:p>
    <w:p w14:paraId="5386E441" w14:textId="77777777" w:rsidR="006B4A90" w:rsidRPr="00170CE7" w:rsidRDefault="006B4A90" w:rsidP="006B4A90">
      <w:pPr>
        <w:pStyle w:val="PL"/>
        <w:shd w:val="clear" w:color="auto" w:fill="E6E6E6"/>
      </w:pPr>
      <w:r w:rsidRPr="00170CE7">
        <w:tab/>
      </w:r>
      <w:r w:rsidRPr="00170CE7">
        <w:tab/>
        <w:t>semiOpenLoopSTTI-r1</w:t>
      </w:r>
      <w:r w:rsidR="006173A2" w:rsidRPr="00170CE7">
        <w:t>5</w:t>
      </w:r>
      <w:r w:rsidRPr="00170CE7">
        <w:tab/>
      </w:r>
      <w:r w:rsidRPr="00170CE7">
        <w:tab/>
      </w:r>
      <w:r w:rsidRPr="00170CE7">
        <w:tab/>
      </w:r>
      <w:r w:rsidRPr="00170CE7">
        <w:tab/>
        <w:t>BOOLEAN</w:t>
      </w:r>
      <w:r w:rsidR="006173A2" w:rsidRPr="00170CE7">
        <w:t>,</w:t>
      </w:r>
    </w:p>
    <w:p w14:paraId="78EF86F3" w14:textId="77777777" w:rsidR="006B4A90" w:rsidRPr="00170CE7" w:rsidRDefault="006B4A90" w:rsidP="006B4A90">
      <w:pPr>
        <w:pStyle w:val="PL"/>
        <w:shd w:val="clear" w:color="auto" w:fill="E6E6E6"/>
      </w:pPr>
      <w:r w:rsidRPr="00170CE7">
        <w:tab/>
      </w:r>
      <w:r w:rsidRPr="00170CE7">
        <w:tab/>
        <w:t>slotOrSubslotPDSCH-Config-r15</w:t>
      </w:r>
      <w:r w:rsidRPr="00170CE7">
        <w:tab/>
      </w:r>
      <w:r w:rsidRPr="00170CE7">
        <w:tab/>
        <w:t>SlotOrSubslotPDSCH-Config-r15</w:t>
      </w:r>
      <w:r w:rsidRPr="00170CE7">
        <w:tab/>
      </w:r>
      <w:r w:rsidRPr="00170CE7">
        <w:tab/>
        <w:t>OPTIONAL, -- Need ON</w:t>
      </w:r>
    </w:p>
    <w:p w14:paraId="1819035A" w14:textId="77777777" w:rsidR="006B4A90" w:rsidRPr="00170CE7" w:rsidRDefault="006B4A90" w:rsidP="006B4A90">
      <w:pPr>
        <w:pStyle w:val="PL"/>
        <w:shd w:val="clear" w:color="auto" w:fill="E6E6E6"/>
      </w:pPr>
      <w:r w:rsidRPr="00170CE7">
        <w:tab/>
      </w:r>
      <w:r w:rsidRPr="00170CE7">
        <w:tab/>
        <w:t>slotOrSubslotPUSCH-Config-r15</w:t>
      </w:r>
      <w:r w:rsidRPr="00170CE7">
        <w:tab/>
      </w:r>
      <w:r w:rsidRPr="00170CE7">
        <w:tab/>
        <w:t>SlotOrSubslotPUSCH-Config-r15</w:t>
      </w:r>
      <w:r w:rsidRPr="00170CE7">
        <w:tab/>
      </w:r>
      <w:r w:rsidRPr="00170CE7">
        <w:tab/>
        <w:t>OPTIONAL, -- Need ON</w:t>
      </w:r>
    </w:p>
    <w:p w14:paraId="12A25CE7" w14:textId="77777777" w:rsidR="006B4A90" w:rsidRPr="00170CE7" w:rsidRDefault="006B4A90" w:rsidP="006B4A90">
      <w:pPr>
        <w:pStyle w:val="PL"/>
        <w:shd w:val="clear" w:color="auto" w:fill="E6E6E6"/>
      </w:pPr>
      <w:r w:rsidRPr="00170CE7">
        <w:tab/>
      </w:r>
      <w:r w:rsidRPr="00170CE7">
        <w:tab/>
        <w:t>spdcch-Config-r15</w:t>
      </w:r>
      <w:r w:rsidRPr="00170CE7">
        <w:tab/>
      </w:r>
      <w:r w:rsidRPr="00170CE7">
        <w:tab/>
      </w:r>
      <w:r w:rsidRPr="00170CE7">
        <w:tab/>
      </w:r>
      <w:r w:rsidRPr="00170CE7">
        <w:tab/>
      </w:r>
      <w:r w:rsidRPr="00170CE7">
        <w:tab/>
        <w:t>SPDCCH-Config-r15</w:t>
      </w:r>
      <w:r w:rsidRPr="00170CE7">
        <w:tab/>
      </w:r>
      <w:r w:rsidRPr="00170CE7">
        <w:tab/>
      </w:r>
      <w:r w:rsidRPr="00170CE7">
        <w:tab/>
      </w:r>
      <w:r w:rsidRPr="00170CE7">
        <w:tab/>
      </w:r>
      <w:r w:rsidRPr="00170CE7">
        <w:tab/>
        <w:t>OPTIONAL, -- Need ON</w:t>
      </w:r>
    </w:p>
    <w:p w14:paraId="79D2CF26" w14:textId="77777777" w:rsidR="006B4A90" w:rsidRPr="00170CE7" w:rsidRDefault="006B4A90" w:rsidP="006B4A90">
      <w:pPr>
        <w:pStyle w:val="PL"/>
        <w:shd w:val="clear" w:color="auto" w:fill="E6E6E6"/>
      </w:pPr>
      <w:r w:rsidRPr="00170CE7">
        <w:tab/>
      </w:r>
      <w:r w:rsidRPr="00170CE7">
        <w:tab/>
        <w:t>spucch-Config-r15</w:t>
      </w:r>
      <w:r w:rsidRPr="00170CE7">
        <w:tab/>
      </w:r>
      <w:r w:rsidRPr="00170CE7">
        <w:tab/>
      </w:r>
      <w:r w:rsidRPr="00170CE7">
        <w:tab/>
      </w:r>
      <w:r w:rsidRPr="00170CE7">
        <w:tab/>
      </w:r>
      <w:r w:rsidRPr="00170CE7">
        <w:tab/>
        <w:t>SPUCCH-Config-r15</w:t>
      </w:r>
      <w:r w:rsidRPr="00170CE7">
        <w:tab/>
      </w:r>
      <w:r w:rsidRPr="00170CE7">
        <w:tab/>
      </w:r>
      <w:r w:rsidRPr="00170CE7">
        <w:tab/>
      </w:r>
      <w:r w:rsidRPr="00170CE7">
        <w:tab/>
      </w:r>
      <w:r w:rsidRPr="00170CE7">
        <w:tab/>
        <w:t>OPTIONAL, -- Need ON</w:t>
      </w:r>
    </w:p>
    <w:p w14:paraId="2761DEB7" w14:textId="77777777" w:rsidR="006B4A90" w:rsidRPr="00170CE7" w:rsidRDefault="006B4A90" w:rsidP="006B4A90">
      <w:pPr>
        <w:pStyle w:val="PL"/>
        <w:shd w:val="clear" w:color="auto" w:fill="E6E6E6"/>
      </w:pPr>
      <w:r w:rsidRPr="00170CE7">
        <w:tab/>
      </w:r>
      <w:r w:rsidRPr="00170CE7">
        <w:tab/>
        <w:t>srs-DCI7-TriggeringConfig-r15</w:t>
      </w:r>
      <w:r w:rsidRPr="00170CE7">
        <w:tab/>
      </w:r>
      <w:r w:rsidRPr="00170CE7">
        <w:tab/>
        <w:t>BOOLEAN,</w:t>
      </w:r>
    </w:p>
    <w:p w14:paraId="70A9DA56" w14:textId="77777777" w:rsidR="006B4A90" w:rsidRPr="00170CE7" w:rsidRDefault="006B4A90" w:rsidP="006B4A90">
      <w:pPr>
        <w:pStyle w:val="PL"/>
        <w:shd w:val="clear" w:color="auto" w:fill="E6E6E6"/>
      </w:pPr>
      <w:r w:rsidRPr="00170CE7">
        <w:tab/>
      </w:r>
      <w:r w:rsidRPr="00170CE7">
        <w:tab/>
        <w:t>shortProcessingTime-r15</w:t>
      </w:r>
      <w:r w:rsidRPr="00170CE7">
        <w:tab/>
      </w:r>
      <w:r w:rsidRPr="00170CE7">
        <w:tab/>
      </w:r>
      <w:r w:rsidRPr="00170CE7">
        <w:tab/>
      </w:r>
      <w:r w:rsidRPr="00170CE7">
        <w:tab/>
        <w:t>BOOLEAN,</w:t>
      </w:r>
    </w:p>
    <w:p w14:paraId="3F29F680" w14:textId="77777777" w:rsidR="006B4A90" w:rsidRPr="00170CE7" w:rsidRDefault="006B4A90" w:rsidP="006B4A90">
      <w:pPr>
        <w:pStyle w:val="PL"/>
        <w:shd w:val="clear" w:color="auto" w:fill="E6E6E6"/>
      </w:pPr>
      <w:r w:rsidRPr="00170CE7">
        <w:tab/>
      </w:r>
      <w:r w:rsidRPr="00170CE7">
        <w:tab/>
        <w:t>shortTTI-r15</w:t>
      </w:r>
      <w:r w:rsidRPr="00170CE7">
        <w:tab/>
      </w:r>
      <w:r w:rsidRPr="00170CE7">
        <w:tab/>
      </w:r>
      <w:r w:rsidRPr="00170CE7">
        <w:tab/>
      </w:r>
      <w:r w:rsidRPr="00170CE7">
        <w:tab/>
      </w:r>
      <w:r w:rsidRPr="00170CE7">
        <w:tab/>
      </w:r>
      <w:r w:rsidRPr="00170CE7">
        <w:tab/>
        <w:t>ShortTTI-r15</w:t>
      </w:r>
      <w:r w:rsidRPr="00170CE7">
        <w:tab/>
      </w:r>
      <w:r w:rsidRPr="00170CE7">
        <w:tab/>
      </w:r>
      <w:r w:rsidRPr="00170CE7">
        <w:tab/>
      </w:r>
      <w:r w:rsidRPr="00170CE7">
        <w:tab/>
      </w:r>
      <w:r w:rsidRPr="00170CE7">
        <w:tab/>
      </w:r>
      <w:r w:rsidRPr="00170CE7">
        <w:tab/>
        <w:t xml:space="preserve">OPTIONAL </w:t>
      </w:r>
      <w:r w:rsidR="005F0E22" w:rsidRPr="00170CE7">
        <w:t>--</w:t>
      </w:r>
      <w:r w:rsidRPr="00170CE7">
        <w:t xml:space="preserve"> Need</w:t>
      </w:r>
      <w:r w:rsidR="006173A2" w:rsidRPr="00170CE7">
        <w:t xml:space="preserve"> </w:t>
      </w:r>
      <w:r w:rsidRPr="00170CE7">
        <w:t>ON</w:t>
      </w:r>
    </w:p>
    <w:p w14:paraId="47E25DA6" w14:textId="77777777" w:rsidR="006B4A90" w:rsidRPr="00170CE7" w:rsidRDefault="006B4A90" w:rsidP="006B4A90">
      <w:pPr>
        <w:pStyle w:val="PL"/>
        <w:shd w:val="clear" w:color="auto" w:fill="E6E6E6"/>
      </w:pPr>
      <w:r w:rsidRPr="00170CE7">
        <w:tab/>
        <w:t>}</w:t>
      </w:r>
    </w:p>
    <w:p w14:paraId="522F7847" w14:textId="77777777" w:rsidR="006B4A90" w:rsidRPr="00170CE7" w:rsidRDefault="006B4A90" w:rsidP="006B4A90">
      <w:pPr>
        <w:pStyle w:val="PL"/>
        <w:shd w:val="clear" w:color="auto" w:fill="E6E6E6"/>
      </w:pPr>
      <w:r w:rsidRPr="00170CE7">
        <w:t>}</w:t>
      </w:r>
    </w:p>
    <w:p w14:paraId="022626DF" w14:textId="77777777" w:rsidR="006B4A90" w:rsidRPr="00170CE7" w:rsidRDefault="006B4A90" w:rsidP="006B4A90">
      <w:pPr>
        <w:pStyle w:val="PL"/>
        <w:shd w:val="clear" w:color="auto" w:fill="E6E6E6"/>
      </w:pPr>
    </w:p>
    <w:p w14:paraId="0CADDBC8" w14:textId="77777777" w:rsidR="009722D5" w:rsidRPr="00170CE7" w:rsidRDefault="009722D5" w:rsidP="006B4A90">
      <w:pPr>
        <w:pStyle w:val="PL"/>
        <w:shd w:val="clear" w:color="auto" w:fill="E6E6E6"/>
      </w:pPr>
      <w:r w:rsidRPr="00170CE7">
        <w:t>SoundingRS-AperiodicSet-r14 ::= SEQUENCE{</w:t>
      </w:r>
    </w:p>
    <w:p w14:paraId="04D545EE" w14:textId="77777777" w:rsidR="003D7517" w:rsidRPr="00170CE7" w:rsidRDefault="009722D5" w:rsidP="009722D5">
      <w:pPr>
        <w:pStyle w:val="PL"/>
        <w:shd w:val="clear" w:color="auto" w:fill="E6E6E6"/>
      </w:pPr>
      <w:r w:rsidRPr="00170CE7">
        <w:tab/>
        <w:t>srs-CC-SetIndexList-r14</w:t>
      </w:r>
      <w:r w:rsidRPr="00170CE7">
        <w:tab/>
      </w:r>
      <w:r w:rsidRPr="00170CE7">
        <w:tab/>
      </w:r>
      <w:r w:rsidRPr="00170CE7">
        <w:tab/>
      </w:r>
      <w:r w:rsidRPr="00170CE7">
        <w:tab/>
      </w:r>
      <w:r w:rsidRPr="00170CE7">
        <w:tab/>
      </w:r>
    </w:p>
    <w:p w14:paraId="04E85D66" w14:textId="77777777" w:rsidR="003D7517"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009722D5" w:rsidRPr="00170CE7">
        <w:t>SEQUENCE (SIZE (1..4)) OF SRS-CC-SetIndex-r14</w:t>
      </w:r>
    </w:p>
    <w:p w14:paraId="6153C123"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97FBE" w:rsidRPr="00170CE7">
        <w:tab/>
      </w:r>
      <w:r w:rsidR="009722D5" w:rsidRPr="00170CE7">
        <w:t>OPTIONAL,</w:t>
      </w:r>
      <w:r w:rsidR="009722D5" w:rsidRPr="00170CE7">
        <w:tab/>
        <w:t>-- Cond S</w:t>
      </w:r>
      <w:r w:rsidR="006F1E19" w:rsidRPr="00170CE7">
        <w:t>RS</w:t>
      </w:r>
      <w:r w:rsidR="009722D5" w:rsidRPr="00170CE7">
        <w:t>-Trigger-TypeA</w:t>
      </w:r>
    </w:p>
    <w:p w14:paraId="65253FA8" w14:textId="77777777" w:rsidR="003D7517" w:rsidRPr="00170CE7" w:rsidRDefault="009722D5" w:rsidP="009722D5">
      <w:pPr>
        <w:pStyle w:val="PL"/>
        <w:shd w:val="clear" w:color="auto" w:fill="E6E6E6"/>
      </w:pPr>
      <w:r w:rsidRPr="00170CE7">
        <w:tab/>
        <w:t>soundingRS-UL-ConfigDedicatedAperiodic-</w:t>
      </w:r>
      <w:r w:rsidR="002873C4" w:rsidRPr="00170CE7">
        <w:t>r14</w:t>
      </w:r>
    </w:p>
    <w:p w14:paraId="61080CC9"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SoundingRS-UL-ConfigDedicatedAperiodic-r10</w:t>
      </w:r>
    </w:p>
    <w:p w14:paraId="0CDF656C" w14:textId="77777777" w:rsidR="009722D5" w:rsidRPr="00170CE7" w:rsidRDefault="009722D5" w:rsidP="009722D5">
      <w:pPr>
        <w:pStyle w:val="PL"/>
        <w:shd w:val="clear" w:color="auto" w:fill="E6E6E6"/>
      </w:pPr>
      <w:r w:rsidRPr="00170CE7">
        <w:t>}</w:t>
      </w:r>
    </w:p>
    <w:p w14:paraId="71429103" w14:textId="77777777" w:rsidR="009722D5" w:rsidRPr="00170CE7" w:rsidRDefault="009722D5" w:rsidP="009722D5">
      <w:pPr>
        <w:pStyle w:val="PL"/>
        <w:shd w:val="clear" w:color="auto" w:fill="E6E6E6"/>
      </w:pPr>
    </w:p>
    <w:p w14:paraId="21C20372" w14:textId="77777777" w:rsidR="009722D5" w:rsidRPr="00170CE7" w:rsidRDefault="009722D5" w:rsidP="009722D5">
      <w:pPr>
        <w:pStyle w:val="PL"/>
        <w:shd w:val="clear" w:color="auto" w:fill="E6E6E6"/>
      </w:pPr>
      <w:r w:rsidRPr="00170CE7">
        <w:t>SoundingRS-AperiodicSetUpPTsExt-r14 ::= SEQUENCE{</w:t>
      </w:r>
    </w:p>
    <w:p w14:paraId="2B0B00DC" w14:textId="77777777" w:rsidR="003D7517" w:rsidRPr="00170CE7" w:rsidRDefault="009722D5" w:rsidP="009722D5">
      <w:pPr>
        <w:pStyle w:val="PL"/>
        <w:shd w:val="clear" w:color="auto" w:fill="E6E6E6"/>
      </w:pPr>
      <w:r w:rsidRPr="00170CE7">
        <w:tab/>
        <w:t>srs-CC-SetIndexList-r14</w:t>
      </w:r>
    </w:p>
    <w:p w14:paraId="602CC698" w14:textId="77777777" w:rsidR="003D7517" w:rsidRPr="00170CE7" w:rsidRDefault="009722D5" w:rsidP="009722D5">
      <w:pPr>
        <w:pStyle w:val="PL"/>
        <w:shd w:val="clear" w:color="auto" w:fill="E6E6E6"/>
      </w:pPr>
      <w:r w:rsidRPr="00170CE7">
        <w:tab/>
      </w:r>
      <w:r w:rsidRPr="00170CE7">
        <w:tab/>
      </w:r>
      <w:r w:rsidRPr="00170CE7">
        <w:tab/>
      </w:r>
      <w:r w:rsidRPr="00170CE7">
        <w:tab/>
      </w:r>
      <w:r w:rsidRPr="00170CE7">
        <w:tab/>
      </w:r>
      <w:r w:rsidR="003D7517" w:rsidRPr="00170CE7">
        <w:tab/>
      </w:r>
      <w:r w:rsidR="003D7517" w:rsidRPr="00170CE7">
        <w:tab/>
      </w:r>
      <w:r w:rsidR="003D7517" w:rsidRPr="00170CE7">
        <w:tab/>
      </w:r>
      <w:r w:rsidRPr="00170CE7">
        <w:t>SEQUENCE (SIZE (1..4)) OF SRS-CC-SetIndex-r14</w:t>
      </w:r>
    </w:p>
    <w:p w14:paraId="30CBAAC8"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OPTIONAL,</w:t>
      </w:r>
      <w:r w:rsidR="009722D5" w:rsidRPr="00170CE7">
        <w:tab/>
        <w:t>-- Cond S</w:t>
      </w:r>
      <w:r w:rsidR="006F1E19" w:rsidRPr="00170CE7">
        <w:t>RS</w:t>
      </w:r>
      <w:r w:rsidR="009722D5" w:rsidRPr="00170CE7">
        <w:t>-Trigger-TypeA</w:t>
      </w:r>
    </w:p>
    <w:p w14:paraId="10639446" w14:textId="77777777" w:rsidR="00922DBC" w:rsidRPr="00170CE7" w:rsidRDefault="009722D5" w:rsidP="009722D5">
      <w:pPr>
        <w:pStyle w:val="PL"/>
        <w:shd w:val="clear" w:color="auto" w:fill="E6E6E6"/>
      </w:pPr>
      <w:r w:rsidRPr="00170CE7">
        <w:tab/>
        <w:t>soundingRS-UL-ConfigDedicatedAperiodicUpPTsExt-</w:t>
      </w:r>
      <w:r w:rsidR="002873C4" w:rsidRPr="00170CE7">
        <w:t>r14</w:t>
      </w:r>
    </w:p>
    <w:p w14:paraId="573BFE32"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SoundingRS-UL-ConfigDedicatedAperiodicUpPTsExt-r13</w:t>
      </w:r>
    </w:p>
    <w:p w14:paraId="3393A9EB" w14:textId="77777777" w:rsidR="009722D5" w:rsidRPr="00170CE7" w:rsidRDefault="009722D5" w:rsidP="009722D5">
      <w:pPr>
        <w:pStyle w:val="PL"/>
        <w:shd w:val="clear" w:color="auto" w:fill="E6E6E6"/>
      </w:pPr>
      <w:r w:rsidRPr="00170CE7">
        <w:t>}</w:t>
      </w:r>
    </w:p>
    <w:p w14:paraId="42EA6979" w14:textId="77777777" w:rsidR="006B4A90" w:rsidRPr="00170CE7" w:rsidRDefault="006B4A90" w:rsidP="006B4A90">
      <w:pPr>
        <w:pStyle w:val="PL"/>
        <w:shd w:val="clear" w:color="auto" w:fill="E6E6E6"/>
      </w:pPr>
    </w:p>
    <w:p w14:paraId="35DD1D46" w14:textId="77777777" w:rsidR="006B4A90" w:rsidRPr="00170CE7" w:rsidRDefault="006B4A90" w:rsidP="006B4A90">
      <w:pPr>
        <w:pStyle w:val="PL"/>
        <w:shd w:val="clear" w:color="auto" w:fill="E6E6E6"/>
      </w:pPr>
      <w:r w:rsidRPr="00170CE7">
        <w:t>ShortTTI-r15 ::=</w:t>
      </w:r>
      <w:r w:rsidRPr="00170CE7">
        <w:tab/>
      </w:r>
      <w:r w:rsidRPr="00170CE7">
        <w:tab/>
      </w:r>
      <w:r w:rsidRPr="00170CE7">
        <w:tab/>
      </w:r>
      <w:r w:rsidRPr="00170CE7">
        <w:tab/>
      </w:r>
      <w:r w:rsidRPr="00170CE7">
        <w:tab/>
        <w:t>SEQUENCE {</w:t>
      </w:r>
    </w:p>
    <w:p w14:paraId="7EB8E9DB" w14:textId="77777777" w:rsidR="006B4A90" w:rsidRPr="00170CE7" w:rsidRDefault="006B4A90" w:rsidP="006B4A90">
      <w:pPr>
        <w:pStyle w:val="PL"/>
        <w:shd w:val="clear" w:color="auto" w:fill="E6E6E6"/>
      </w:pPr>
      <w:r w:rsidRPr="00170CE7">
        <w:tab/>
        <w:t>dl-STTI-Length-r15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16F07830" w14:textId="77777777" w:rsidR="006B4A90" w:rsidRPr="00170CE7" w:rsidRDefault="006B4A90" w:rsidP="006B4A90">
      <w:pPr>
        <w:pStyle w:val="PL"/>
        <w:shd w:val="clear" w:color="auto" w:fill="E6E6E6"/>
      </w:pPr>
      <w:r w:rsidRPr="00170CE7">
        <w:tab/>
        <w:t>ul-STTI-Length-r15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223F8635" w14:textId="77777777" w:rsidR="006B4A90" w:rsidRPr="00170CE7" w:rsidRDefault="006B4A90" w:rsidP="006B4A90">
      <w:pPr>
        <w:pStyle w:val="PL"/>
        <w:shd w:val="clear" w:color="auto" w:fill="E6E6E6"/>
      </w:pPr>
      <w:r w:rsidRPr="00170CE7">
        <w:t>}</w:t>
      </w:r>
    </w:p>
    <w:p w14:paraId="7A0C5EA4" w14:textId="77777777" w:rsidR="006B4A90" w:rsidRPr="00170CE7" w:rsidRDefault="006B4A90" w:rsidP="006B4A90">
      <w:pPr>
        <w:pStyle w:val="PL"/>
        <w:shd w:val="clear" w:color="auto" w:fill="E6E6E6"/>
      </w:pPr>
    </w:p>
    <w:p w14:paraId="4797AD0B" w14:textId="77777777" w:rsidR="006B4A90" w:rsidRPr="00170CE7" w:rsidRDefault="006B4A90" w:rsidP="006B4A90">
      <w:pPr>
        <w:pStyle w:val="PL"/>
        <w:shd w:val="clear" w:color="auto" w:fill="E6E6E6"/>
      </w:pPr>
      <w:r w:rsidRPr="00170CE7">
        <w:t>ShortTTI-Length-r15 ::=</w:t>
      </w:r>
      <w:r w:rsidRPr="00170CE7">
        <w:tab/>
      </w:r>
      <w:r w:rsidRPr="00170CE7">
        <w:tab/>
      </w:r>
      <w:r w:rsidRPr="00170CE7">
        <w:tab/>
      </w:r>
      <w:r w:rsidRPr="00170CE7">
        <w:tab/>
      </w:r>
      <w:r w:rsidRPr="00170CE7">
        <w:tab/>
        <w:t>ENUMERATED {slot, subslot}</w:t>
      </w:r>
    </w:p>
    <w:p w14:paraId="20D65564" w14:textId="77777777" w:rsidR="009722D5" w:rsidRPr="00170CE7" w:rsidRDefault="009722D5" w:rsidP="009722D5">
      <w:pPr>
        <w:pStyle w:val="PL"/>
        <w:shd w:val="clear" w:color="auto" w:fill="E6E6E6"/>
      </w:pPr>
    </w:p>
    <w:p w14:paraId="5996A15D" w14:textId="519633C6" w:rsidR="00F10991" w:rsidRDefault="00C4494C" w:rsidP="00F10991">
      <w:pPr>
        <w:pStyle w:val="PL"/>
        <w:shd w:val="clear" w:color="auto" w:fill="E6E6E6"/>
        <w:rPr>
          <w:ins w:id="97" w:author="Huawei" w:date="2020-01-24T14:35:00Z"/>
        </w:rPr>
      </w:pPr>
      <w:ins w:id="98" w:author="QC (Umesh)" w:date="2020-02-26T10:37:00Z">
        <w:r>
          <w:t>SoundingRS-</w:t>
        </w:r>
      </w:ins>
      <w:ins w:id="99" w:author="Huawei" w:date="2020-01-24T14:35:00Z">
        <w:r w:rsidR="00F10991">
          <w:t>VirtualCellID-r16 ::=</w:t>
        </w:r>
        <w:r w:rsidR="00F10991">
          <w:tab/>
        </w:r>
        <w:r w:rsidR="00F10991">
          <w:tab/>
        </w:r>
        <w:r w:rsidR="00F10991">
          <w:tab/>
        </w:r>
        <w:r w:rsidR="00F10991">
          <w:tab/>
          <w:t>SEQUENCE {</w:t>
        </w:r>
      </w:ins>
    </w:p>
    <w:p w14:paraId="02B943EE" w14:textId="33E2AA28" w:rsidR="00F10991" w:rsidRDefault="00F10991" w:rsidP="00F10991">
      <w:pPr>
        <w:pStyle w:val="PL"/>
        <w:shd w:val="clear" w:color="auto" w:fill="E6E6E6"/>
        <w:rPr>
          <w:ins w:id="100" w:author="Huawei" w:date="2020-01-24T14:35:00Z"/>
        </w:rPr>
      </w:pPr>
      <w:ins w:id="101" w:author="Huawei" w:date="2020-01-24T14:35:00Z">
        <w:r>
          <w:tab/>
        </w:r>
        <w:del w:id="102" w:author="QC (Umesh)" w:date="2020-02-26T10:38:00Z">
          <w:r w:rsidDel="00C4494C">
            <w:delText>nSRS</w:delText>
          </w:r>
        </w:del>
      </w:ins>
      <w:ins w:id="103" w:author="QC (Umesh)" w:date="2020-02-26T10:39:00Z">
        <w:r w:rsidR="00C4494C">
          <w:t>srs</w:t>
        </w:r>
      </w:ins>
      <w:ins w:id="104" w:author="Huawei" w:date="2020-01-24T14:35:00Z">
        <w:r>
          <w:t>-</w:t>
        </w:r>
      </w:ins>
      <w:ins w:id="105" w:author="QC (Umesh)" w:date="2020-02-26T10:38:00Z">
        <w:r w:rsidR="00C4494C">
          <w:t>VirtualCell</w:t>
        </w:r>
      </w:ins>
      <w:ins w:id="106" w:author="Huawei" w:date="2020-01-24T14:35:00Z">
        <w:r>
          <w:t>Identity-r16</w:t>
        </w:r>
      </w:ins>
      <w:ins w:id="107" w:author="Huawei" w:date="2020-01-24T14:36:00Z">
        <w:r>
          <w:tab/>
        </w:r>
        <w:r>
          <w:tab/>
        </w:r>
      </w:ins>
      <w:ins w:id="108" w:author="Huawei" w:date="2020-01-24T14:35:00Z">
        <w:r>
          <w:tab/>
        </w:r>
        <w:r>
          <w:tab/>
        </w:r>
      </w:ins>
      <w:ins w:id="109" w:author="Huawei" w:date="2020-01-24T14:36:00Z">
        <w:r>
          <w:tab/>
        </w:r>
      </w:ins>
      <w:ins w:id="110" w:author="Huawei" w:date="2020-01-24T14:35:00Z">
        <w:r>
          <w:t>INTEGER</w:t>
        </w:r>
      </w:ins>
      <w:ins w:id="111" w:author="Huawei" w:date="2020-02-13T15:11:00Z">
        <w:r w:rsidR="006F0A84">
          <w:t xml:space="preserve"> </w:t>
        </w:r>
      </w:ins>
      <w:ins w:id="112" w:author="Huawei R2#109" w:date="2020-02-13T15:12:00Z">
        <w:r w:rsidR="006F0A84">
          <w:t>(</w:t>
        </w:r>
      </w:ins>
      <w:ins w:id="113" w:author="Huawei" w:date="2020-01-24T14:35:00Z">
        <w:r>
          <w:t>0..503</w:t>
        </w:r>
      </w:ins>
      <w:ins w:id="114" w:author="Huawei R2#109" w:date="2020-02-13T15:12:00Z">
        <w:r w:rsidR="006F0A84">
          <w:t>)</w:t>
        </w:r>
      </w:ins>
      <w:ins w:id="115" w:author="Huawei" w:date="2020-01-24T14:35:00Z">
        <w:r>
          <w:t>,</w:t>
        </w:r>
      </w:ins>
    </w:p>
    <w:p w14:paraId="186FBE75" w14:textId="709F3942" w:rsidR="00F10991" w:rsidRDefault="00F10991" w:rsidP="00F10991">
      <w:pPr>
        <w:pStyle w:val="PL"/>
        <w:shd w:val="clear" w:color="auto" w:fill="E6E6E6"/>
        <w:rPr>
          <w:ins w:id="116" w:author="Huawei" w:date="2020-01-24T14:35:00Z"/>
        </w:rPr>
      </w:pPr>
      <w:ins w:id="117" w:author="Huawei" w:date="2020-01-24T14:37:00Z">
        <w:r>
          <w:tab/>
        </w:r>
      </w:ins>
      <w:ins w:id="118" w:author="Huawei" w:date="2020-01-24T14:35:00Z">
        <w:del w:id="119" w:author="QC (Umesh)" w:date="2020-02-26T10:39:00Z">
          <w:r w:rsidDel="00C4494C">
            <w:delText>nSRS</w:delText>
          </w:r>
        </w:del>
      </w:ins>
      <w:ins w:id="120" w:author="QC (Umesh)" w:date="2020-02-26T10:39:00Z">
        <w:r w:rsidR="00C4494C">
          <w:t>srs</w:t>
        </w:r>
      </w:ins>
      <w:ins w:id="121" w:author="Huawei" w:date="2020-01-24T14:35:00Z">
        <w:r>
          <w:t>-</w:t>
        </w:r>
      </w:ins>
      <w:ins w:id="122" w:author="QC (Umesh)" w:date="2020-02-26T10:39:00Z">
        <w:r w:rsidR="00C4494C">
          <w:t>VirtualCell</w:t>
        </w:r>
      </w:ins>
      <w:ins w:id="123" w:author="Huawei" w:date="2020-01-24T14:35:00Z">
        <w:r>
          <w:t>IdentityAllSRS-Symbols-r16</w:t>
        </w:r>
        <w:r>
          <w:tab/>
        </w:r>
        <w:r>
          <w:tab/>
        </w:r>
        <w:del w:id="124" w:author="QC (Umesh)" w:date="2020-02-26T09:52:00Z">
          <w:r w:rsidDel="00A95C3A">
            <w:delText>ENUMERATED{true}</w:delText>
          </w:r>
          <w:r w:rsidDel="00A95C3A">
            <w:tab/>
          </w:r>
          <w:r w:rsidDel="00A95C3A">
            <w:tab/>
            <w:delText xml:space="preserve">OPTIONAL -- Need </w:delText>
          </w:r>
          <w:commentRangeStart w:id="125"/>
          <w:r w:rsidDel="00A95C3A">
            <w:delText>ON</w:delText>
          </w:r>
        </w:del>
      </w:ins>
      <w:ins w:id="126" w:author="QC (Umesh)" w:date="2020-02-26T09:52:00Z">
        <w:r w:rsidR="00A95C3A">
          <w:t>BOOLEAN</w:t>
        </w:r>
        <w:commentRangeEnd w:id="125"/>
        <w:r w:rsidR="00A95C3A">
          <w:rPr>
            <w:rStyle w:val="CommentReference"/>
            <w:rFonts w:ascii="Times New Roman" w:eastAsia="MS Mincho" w:hAnsi="Times New Roman"/>
            <w:noProof w:val="0"/>
            <w:lang w:val="x-none" w:eastAsia="en-US"/>
          </w:rPr>
          <w:commentReference w:id="125"/>
        </w:r>
      </w:ins>
    </w:p>
    <w:p w14:paraId="11EA3C71" w14:textId="77777777" w:rsidR="00F10991" w:rsidRDefault="00F10991" w:rsidP="00F10991">
      <w:pPr>
        <w:pStyle w:val="PL"/>
        <w:shd w:val="clear" w:color="auto" w:fill="E6E6E6"/>
        <w:rPr>
          <w:ins w:id="127" w:author="Huawei" w:date="2020-01-24T14:35:00Z"/>
        </w:rPr>
      </w:pPr>
      <w:ins w:id="128" w:author="Huawei" w:date="2020-01-24T14:35:00Z">
        <w:r>
          <w:t>}</w:t>
        </w:r>
      </w:ins>
    </w:p>
    <w:p w14:paraId="621D6C6D" w14:textId="77777777" w:rsidR="00F10991" w:rsidRDefault="00F10991" w:rsidP="00F10991">
      <w:pPr>
        <w:pStyle w:val="PL"/>
        <w:shd w:val="clear" w:color="auto" w:fill="E6E6E6"/>
        <w:rPr>
          <w:ins w:id="129" w:author="Huawei" w:date="2020-01-24T14:35:00Z"/>
        </w:rPr>
      </w:pPr>
    </w:p>
    <w:p w14:paraId="1DD58657" w14:textId="77777777" w:rsidR="009722D5" w:rsidRPr="00170CE7" w:rsidRDefault="009722D5" w:rsidP="00F10991">
      <w:pPr>
        <w:pStyle w:val="PL"/>
        <w:shd w:val="clear" w:color="auto" w:fill="E6E6E6"/>
      </w:pPr>
      <w:r w:rsidRPr="00170CE7">
        <w:t>-- ASN1STOP</w:t>
      </w:r>
    </w:p>
    <w:p w14:paraId="238F6AE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149C4D95" w14:textId="77777777" w:rsidTr="005411BB">
        <w:trPr>
          <w:cantSplit/>
          <w:tblHeader/>
        </w:trPr>
        <w:tc>
          <w:tcPr>
            <w:tcW w:w="9639" w:type="dxa"/>
          </w:tcPr>
          <w:p w14:paraId="5006168F" w14:textId="77777777" w:rsidR="009722D5" w:rsidRPr="00170CE7" w:rsidRDefault="009722D5" w:rsidP="005411BB">
            <w:pPr>
              <w:pStyle w:val="TAH"/>
              <w:rPr>
                <w:lang w:val="en-GB" w:eastAsia="en-GB"/>
              </w:rPr>
            </w:pPr>
            <w:r w:rsidRPr="00170CE7">
              <w:rPr>
                <w:i/>
                <w:noProof/>
                <w:lang w:val="en-GB" w:eastAsia="en-GB"/>
              </w:rPr>
              <w:t>PhysicalConfigDedicated</w:t>
            </w:r>
            <w:r w:rsidRPr="00170CE7">
              <w:rPr>
                <w:iCs/>
                <w:noProof/>
                <w:lang w:val="en-GB" w:eastAsia="en-GB"/>
              </w:rPr>
              <w:t xml:space="preserve"> field descriptions</w:t>
            </w:r>
          </w:p>
        </w:tc>
      </w:tr>
      <w:tr w:rsidR="009722D5" w:rsidRPr="00170CE7" w14:paraId="283EFDA3" w14:textId="77777777" w:rsidTr="005411BB">
        <w:trPr>
          <w:cantSplit/>
        </w:trPr>
        <w:tc>
          <w:tcPr>
            <w:tcW w:w="9639" w:type="dxa"/>
          </w:tcPr>
          <w:p w14:paraId="4B591A9B" w14:textId="77777777" w:rsidR="009722D5" w:rsidRPr="00170CE7" w:rsidRDefault="009722D5" w:rsidP="005411BB">
            <w:pPr>
              <w:keepNext/>
              <w:keepLines/>
              <w:spacing w:after="0"/>
              <w:rPr>
                <w:rFonts w:ascii="Arial" w:hAnsi="Arial"/>
                <w:b/>
                <w:i/>
                <w:noProof/>
                <w:sz w:val="18"/>
                <w:lang w:eastAsia="zh-CN"/>
              </w:rPr>
            </w:pPr>
            <w:r w:rsidRPr="00170CE7">
              <w:rPr>
                <w:rFonts w:ascii="Arial" w:hAnsi="Arial"/>
                <w:b/>
                <w:i/>
                <w:noProof/>
                <w:sz w:val="18"/>
                <w:lang w:eastAsia="zh-CN"/>
              </w:rPr>
              <w:t>ab</w:t>
            </w:r>
            <w:r w:rsidRPr="00170CE7">
              <w:rPr>
                <w:rFonts w:ascii="Arial" w:hAnsi="Arial"/>
                <w:b/>
                <w:i/>
                <w:noProof/>
                <w:sz w:val="18"/>
              </w:rPr>
              <w:t>sen</w:t>
            </w:r>
            <w:r w:rsidRPr="00170CE7">
              <w:rPr>
                <w:rFonts w:ascii="Arial" w:hAnsi="Arial"/>
                <w:b/>
                <w:i/>
                <w:noProof/>
                <w:sz w:val="18"/>
                <w:lang w:eastAsia="zh-CN"/>
              </w:rPr>
              <w:t>ce</w:t>
            </w:r>
            <w:r w:rsidRPr="00170CE7">
              <w:rPr>
                <w:rFonts w:ascii="Arial" w:hAnsi="Arial"/>
                <w:b/>
                <w:i/>
                <w:noProof/>
                <w:sz w:val="18"/>
              </w:rPr>
              <w:t>OfAnyOtherTechnology</w:t>
            </w:r>
          </w:p>
          <w:p w14:paraId="345E7F1B" w14:textId="77777777" w:rsidR="009722D5" w:rsidRPr="00170CE7" w:rsidRDefault="009722D5" w:rsidP="005411BB">
            <w:pPr>
              <w:keepNext/>
              <w:keepLines/>
              <w:spacing w:after="0"/>
              <w:rPr>
                <w:rFonts w:ascii="Arial" w:hAnsi="Arial"/>
                <w:b/>
                <w:i/>
                <w:noProof/>
                <w:sz w:val="18"/>
              </w:rPr>
            </w:pPr>
            <w:r w:rsidRPr="00170CE7">
              <w:rPr>
                <w:rFonts w:ascii="Arial" w:hAnsi="Arial"/>
                <w:sz w:val="18"/>
                <w:lang w:eastAsia="zh-CN"/>
              </w:rPr>
              <w:t xml:space="preserve">Presence of this field indicates absence on a </w:t>
            </w:r>
            <w:proofErr w:type="gramStart"/>
            <w:r w:rsidRPr="00170CE7">
              <w:rPr>
                <w:rFonts w:ascii="Arial" w:hAnsi="Arial"/>
                <w:sz w:val="18"/>
                <w:lang w:eastAsia="zh-CN"/>
              </w:rPr>
              <w:t>long term</w:t>
            </w:r>
            <w:proofErr w:type="gramEnd"/>
            <w:r w:rsidRPr="00170CE7">
              <w:rPr>
                <w:rFonts w:ascii="Arial" w:hAnsi="Arial"/>
                <w:sz w:val="18"/>
                <w:lang w:eastAsia="zh-CN"/>
              </w:rPr>
              <w:t xml:space="preserve"> basis (e.g. by level of regulation) of any other technology sharing the carrier; absence of this field i</w:t>
            </w:r>
            <w:r w:rsidRPr="00170CE7">
              <w:rPr>
                <w:rFonts w:ascii="Arial" w:hAnsi="Arial"/>
                <w:sz w:val="18"/>
              </w:rPr>
              <w:t xml:space="preserve">ndicates </w:t>
            </w:r>
            <w:r w:rsidRPr="00170CE7">
              <w:rPr>
                <w:rFonts w:ascii="Arial" w:hAnsi="Arial"/>
                <w:sz w:val="18"/>
                <w:lang w:eastAsia="zh-CN"/>
              </w:rPr>
              <w:t>the</w:t>
            </w:r>
            <w:r w:rsidRPr="00170CE7">
              <w:rPr>
                <w:rFonts w:ascii="Arial" w:hAnsi="Arial"/>
                <w:sz w:val="18"/>
              </w:rPr>
              <w:t xml:space="preserve"> </w:t>
            </w:r>
            <w:r w:rsidRPr="00170CE7">
              <w:rPr>
                <w:rFonts w:ascii="Arial" w:hAnsi="Arial"/>
                <w:sz w:val="18"/>
                <w:lang w:eastAsia="zh-CN"/>
              </w:rPr>
              <w:t xml:space="preserve">potential </w:t>
            </w:r>
            <w:r w:rsidRPr="00170CE7">
              <w:rPr>
                <w:rFonts w:ascii="Arial" w:hAnsi="Arial"/>
                <w:sz w:val="18"/>
              </w:rPr>
              <w:t>presence of any other technology sharing the carrier</w:t>
            </w:r>
            <w:r w:rsidRPr="00170CE7">
              <w:rPr>
                <w:rFonts w:ascii="Arial" w:hAnsi="Arial"/>
                <w:sz w:val="18"/>
                <w:lang w:eastAsia="zh-CN"/>
              </w:rPr>
              <w:t>,</w:t>
            </w:r>
            <w:r w:rsidRPr="00170CE7">
              <w:rPr>
                <w:rFonts w:ascii="Arial" w:hAnsi="Arial"/>
                <w:sz w:val="18"/>
              </w:rPr>
              <w:t xml:space="preserve"> as specified in TS 36.213 [23]. </w:t>
            </w:r>
          </w:p>
        </w:tc>
      </w:tr>
      <w:tr w:rsidR="009722D5" w:rsidRPr="00170CE7" w14:paraId="622A0909" w14:textId="77777777" w:rsidTr="005411BB">
        <w:trPr>
          <w:cantSplit/>
          <w:tblHeader/>
        </w:trPr>
        <w:tc>
          <w:tcPr>
            <w:tcW w:w="9639" w:type="dxa"/>
          </w:tcPr>
          <w:p w14:paraId="13950CFE" w14:textId="77777777" w:rsidR="009722D5" w:rsidRPr="00170CE7" w:rsidRDefault="009722D5" w:rsidP="005411BB">
            <w:pPr>
              <w:pStyle w:val="TAL"/>
              <w:rPr>
                <w:b/>
                <w:i/>
                <w:noProof/>
                <w:lang w:val="en-GB" w:eastAsia="ja-JP"/>
              </w:rPr>
            </w:pPr>
            <w:r w:rsidRPr="00170CE7">
              <w:rPr>
                <w:b/>
                <w:i/>
                <w:noProof/>
                <w:lang w:val="en-GB" w:eastAsia="ja-JP"/>
              </w:rPr>
              <w:t>additionalSpectrumEmissionPCell</w:t>
            </w:r>
          </w:p>
          <w:p w14:paraId="58201748" w14:textId="77777777" w:rsidR="009722D5" w:rsidRPr="00170CE7" w:rsidRDefault="009722D5" w:rsidP="005411BB">
            <w:pPr>
              <w:pStyle w:val="TAH"/>
              <w:jc w:val="left"/>
              <w:rPr>
                <w:noProof/>
                <w:lang w:val="en-GB" w:eastAsia="ja-JP"/>
              </w:rPr>
            </w:pPr>
            <w:r w:rsidRPr="00170CE7">
              <w:rPr>
                <w:b w:val="0"/>
                <w:lang w:val="en-GB" w:eastAsia="en-GB"/>
              </w:rPr>
              <w:t>E-UTRAN does not configure this field in this release of the specification.</w:t>
            </w:r>
          </w:p>
        </w:tc>
      </w:tr>
      <w:tr w:rsidR="009722D5" w:rsidRPr="00170CE7" w14:paraId="6A5569C0" w14:textId="77777777" w:rsidTr="005411BB">
        <w:trPr>
          <w:cantSplit/>
        </w:trPr>
        <w:tc>
          <w:tcPr>
            <w:tcW w:w="9639" w:type="dxa"/>
          </w:tcPr>
          <w:p w14:paraId="01A97CFC" w14:textId="77777777" w:rsidR="009722D5" w:rsidRPr="00170CE7" w:rsidRDefault="009722D5" w:rsidP="005411BB">
            <w:pPr>
              <w:pStyle w:val="TAL"/>
              <w:rPr>
                <w:b/>
                <w:i/>
                <w:noProof/>
                <w:lang w:val="en-GB" w:eastAsia="en-GB"/>
              </w:rPr>
            </w:pPr>
            <w:r w:rsidRPr="00170CE7">
              <w:rPr>
                <w:b/>
                <w:i/>
                <w:noProof/>
                <w:lang w:val="en-GB" w:eastAsia="en-GB"/>
              </w:rPr>
              <w:t>antennaInfo</w:t>
            </w:r>
          </w:p>
          <w:p w14:paraId="5E2C7370" w14:textId="77777777" w:rsidR="009722D5" w:rsidRPr="00170CE7" w:rsidRDefault="009722D5" w:rsidP="005411BB">
            <w:pPr>
              <w:pStyle w:val="TAL"/>
              <w:rPr>
                <w:lang w:val="en-GB" w:eastAsia="en-GB"/>
              </w:rPr>
            </w:pPr>
            <w:r w:rsidRPr="00170CE7">
              <w:rPr>
                <w:lang w:val="en-GB" w:eastAsia="en-GB"/>
              </w:rPr>
              <w:t xml:space="preserve">A choice is used to indicate whether the </w:t>
            </w:r>
            <w:proofErr w:type="spellStart"/>
            <w:r w:rsidRPr="00170CE7">
              <w:rPr>
                <w:i/>
                <w:lang w:val="en-GB" w:eastAsia="en-GB"/>
              </w:rPr>
              <w:t>antennaInfo</w:t>
            </w:r>
            <w:proofErr w:type="spellEnd"/>
            <w:r w:rsidRPr="00170CE7">
              <w:rPr>
                <w:lang w:val="en-GB" w:eastAsia="en-GB"/>
              </w:rPr>
              <w:t xml:space="preserve"> is signalled explicitly or set to the default antenna configuration as specified in </w:t>
            </w:r>
            <w:r w:rsidR="00746471" w:rsidRPr="00170CE7">
              <w:rPr>
                <w:lang w:val="en-GB" w:eastAsia="en-GB"/>
              </w:rPr>
              <w:t>clause</w:t>
            </w:r>
            <w:r w:rsidRPr="00170CE7">
              <w:rPr>
                <w:lang w:val="en-GB" w:eastAsia="en-GB"/>
              </w:rPr>
              <w:t xml:space="preserve"> 9.2.4.</w:t>
            </w:r>
          </w:p>
        </w:tc>
      </w:tr>
      <w:tr w:rsidR="00155652" w:rsidRPr="00170CE7" w14:paraId="6488FD1D" w14:textId="77777777" w:rsidTr="00252C55">
        <w:trPr>
          <w:cantSplit/>
        </w:trPr>
        <w:tc>
          <w:tcPr>
            <w:tcW w:w="9639" w:type="dxa"/>
          </w:tcPr>
          <w:p w14:paraId="69C6DCCA" w14:textId="77777777" w:rsidR="00155652" w:rsidRPr="00170CE7" w:rsidRDefault="00155652" w:rsidP="00252C55">
            <w:pPr>
              <w:pStyle w:val="TAL"/>
              <w:rPr>
                <w:b/>
                <w:i/>
                <w:noProof/>
                <w:lang w:val="en-GB" w:eastAsia="en-GB"/>
              </w:rPr>
            </w:pPr>
            <w:r w:rsidRPr="00170CE7">
              <w:rPr>
                <w:b/>
                <w:i/>
                <w:noProof/>
                <w:lang w:val="en-GB" w:eastAsia="en-GB"/>
              </w:rPr>
              <w:t>blindSlotSubslotPDSCH-Repetitions</w:t>
            </w:r>
          </w:p>
          <w:p w14:paraId="0D111CC2" w14:textId="77777777" w:rsidR="00155652" w:rsidRPr="00170CE7" w:rsidRDefault="00155652" w:rsidP="00252C55">
            <w:pPr>
              <w:pStyle w:val="TAL"/>
              <w:rPr>
                <w:b/>
                <w:i/>
                <w:noProof/>
                <w:lang w:val="en-GB" w:eastAsia="en-GB"/>
              </w:rPr>
            </w:pPr>
            <w:r w:rsidRPr="00170CE7">
              <w:rPr>
                <w:lang w:val="en-GB" w:eastAsia="en-GB"/>
              </w:rPr>
              <w:t xml:space="preserve">Enables HARQ-less/blind slot or </w:t>
            </w:r>
            <w:proofErr w:type="spellStart"/>
            <w:r w:rsidRPr="00170CE7">
              <w:rPr>
                <w:lang w:val="en-GB" w:eastAsia="en-GB"/>
              </w:rPr>
              <w:t>subslot</w:t>
            </w:r>
            <w:proofErr w:type="spellEnd"/>
            <w:r w:rsidRPr="00170CE7">
              <w:rPr>
                <w:lang w:val="en-GB" w:eastAsia="en-GB"/>
              </w:rPr>
              <w:t xml:space="preserve"> PDSCH repetitions for a UE </w:t>
            </w:r>
            <w:proofErr w:type="gramStart"/>
            <w:r w:rsidRPr="00170CE7">
              <w:rPr>
                <w:lang w:val="en-GB" w:eastAsia="en-GB"/>
              </w:rPr>
              <w:t>in a given</w:t>
            </w:r>
            <w:proofErr w:type="gramEnd"/>
            <w:r w:rsidRPr="00170CE7">
              <w:rPr>
                <w:lang w:val="en-GB" w:eastAsia="en-GB"/>
              </w:rPr>
              <w:t xml:space="preserve"> cell, i.e. back to back slot/</w:t>
            </w:r>
            <w:proofErr w:type="spellStart"/>
            <w:r w:rsidRPr="00170CE7">
              <w:rPr>
                <w:lang w:val="en-GB" w:eastAsia="en-GB"/>
              </w:rPr>
              <w:t>subslot</w:t>
            </w:r>
            <w:proofErr w:type="spellEnd"/>
            <w:r w:rsidRPr="00170CE7">
              <w:rPr>
                <w:lang w:val="en-GB" w:eastAsia="en-GB"/>
              </w:rPr>
              <w:t xml:space="preserve"> PDSCH transmissions for the same transport block. The number of slot/</w:t>
            </w:r>
            <w:proofErr w:type="spellStart"/>
            <w:r w:rsidRPr="00170CE7">
              <w:rPr>
                <w:lang w:val="en-GB" w:eastAsia="en-GB"/>
              </w:rPr>
              <w:t>subslot</w:t>
            </w:r>
            <w:proofErr w:type="spellEnd"/>
            <w:r w:rsidRPr="00170CE7">
              <w:rPr>
                <w:lang w:val="en-GB" w:eastAsia="en-GB"/>
              </w:rPr>
              <w:t xml:space="preserve"> PDSCH transmissions is indicated in the DCI.</w:t>
            </w:r>
          </w:p>
        </w:tc>
      </w:tr>
      <w:tr w:rsidR="00155652" w:rsidRPr="00170CE7" w14:paraId="116743BB" w14:textId="77777777" w:rsidTr="00252C55">
        <w:trPr>
          <w:cantSplit/>
        </w:trPr>
        <w:tc>
          <w:tcPr>
            <w:tcW w:w="9639" w:type="dxa"/>
          </w:tcPr>
          <w:p w14:paraId="76633C0A" w14:textId="77777777" w:rsidR="00155652" w:rsidRPr="00170CE7" w:rsidRDefault="00155652" w:rsidP="00252C55">
            <w:pPr>
              <w:pStyle w:val="TAL"/>
              <w:rPr>
                <w:b/>
                <w:i/>
                <w:noProof/>
                <w:lang w:val="en-GB" w:eastAsia="en-GB"/>
              </w:rPr>
            </w:pPr>
            <w:r w:rsidRPr="00170CE7">
              <w:rPr>
                <w:b/>
                <w:i/>
                <w:noProof/>
                <w:lang w:val="en-GB" w:eastAsia="en-GB"/>
              </w:rPr>
              <w:t>blindSubframePDSCH-Repetitions</w:t>
            </w:r>
          </w:p>
          <w:p w14:paraId="58034B29" w14:textId="77777777" w:rsidR="00155652" w:rsidRPr="00170CE7" w:rsidRDefault="00155652" w:rsidP="00252C55">
            <w:pPr>
              <w:pStyle w:val="TAL"/>
              <w:rPr>
                <w:b/>
                <w:i/>
                <w:noProof/>
                <w:lang w:val="en-GB" w:eastAsia="en-GB"/>
              </w:rPr>
            </w:pPr>
            <w:r w:rsidRPr="00170CE7">
              <w:rPr>
                <w:lang w:val="en-GB" w:eastAsia="en-GB"/>
              </w:rPr>
              <w:t xml:space="preserve">Enables HARQ-less/blind subframe PDSCH repetitions for a UE </w:t>
            </w:r>
            <w:proofErr w:type="gramStart"/>
            <w:r w:rsidRPr="00170CE7">
              <w:rPr>
                <w:lang w:val="en-GB" w:eastAsia="en-GB"/>
              </w:rPr>
              <w:t>in a given</w:t>
            </w:r>
            <w:proofErr w:type="gramEnd"/>
            <w:r w:rsidRPr="00170CE7">
              <w:rPr>
                <w:lang w:val="en-GB" w:eastAsia="en-GB"/>
              </w:rPr>
              <w:t xml:space="preserve"> cell, i.e. back to back PDSCH transmissions for the same transport block. The number of PDSCH transmissions is indicated in the DCI.</w:t>
            </w:r>
          </w:p>
        </w:tc>
      </w:tr>
      <w:tr w:rsidR="008A46A5" w:rsidRPr="00170CE7" w14:paraId="0F39607F" w14:textId="77777777" w:rsidTr="00076890">
        <w:trPr>
          <w:cantSplit/>
        </w:trPr>
        <w:tc>
          <w:tcPr>
            <w:tcW w:w="9639" w:type="dxa"/>
            <w:tcBorders>
              <w:top w:val="single" w:sz="4" w:space="0" w:color="808080"/>
              <w:left w:val="single" w:sz="4" w:space="0" w:color="808080"/>
              <w:bottom w:val="single" w:sz="4" w:space="0" w:color="808080"/>
              <w:right w:val="single" w:sz="4" w:space="0" w:color="808080"/>
            </w:tcBorders>
          </w:tcPr>
          <w:p w14:paraId="419E1C9F" w14:textId="77777777" w:rsidR="008A46A5" w:rsidRPr="00170CE7" w:rsidRDefault="008A46A5" w:rsidP="00076890">
            <w:pPr>
              <w:pStyle w:val="TAL"/>
              <w:rPr>
                <w:b/>
                <w:i/>
                <w:noProof/>
                <w:lang w:val="en-GB" w:eastAsia="en-GB"/>
              </w:rPr>
            </w:pPr>
            <w:r w:rsidRPr="00170CE7">
              <w:rPr>
                <w:b/>
                <w:i/>
                <w:noProof/>
                <w:lang w:val="en-GB" w:eastAsia="en-GB"/>
              </w:rPr>
              <w:t>cqi-ShortConfigSCell</w:t>
            </w:r>
          </w:p>
          <w:p w14:paraId="69BCE8BC" w14:textId="77777777" w:rsidR="008A46A5" w:rsidRPr="00170CE7" w:rsidRDefault="008A46A5" w:rsidP="00076890">
            <w:pPr>
              <w:pStyle w:val="TAL"/>
              <w:rPr>
                <w:noProof/>
                <w:lang w:val="en-GB" w:eastAsia="en-GB"/>
              </w:rPr>
            </w:pPr>
            <w:r w:rsidRPr="00170CE7">
              <w:rPr>
                <w:noProof/>
                <w:lang w:val="en-GB" w:eastAsia="en-GB"/>
              </w:rPr>
              <w:t xml:space="preserve">Indicates whether the CSI (CQI/PMI/RI/PTI/CRI) reporting resource configured by </w:t>
            </w:r>
            <w:r w:rsidRPr="00170CE7">
              <w:rPr>
                <w:i/>
                <w:noProof/>
                <w:lang w:val="en-GB" w:eastAsia="en-GB"/>
              </w:rPr>
              <w:t>cqi-ShortConfigSCell</w:t>
            </w:r>
            <w:r w:rsidRPr="00170CE7">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9722D5" w:rsidRPr="00170CE7" w14:paraId="1A38DBF7" w14:textId="77777777" w:rsidTr="005411BB">
        <w:trPr>
          <w:cantSplit/>
        </w:trPr>
        <w:tc>
          <w:tcPr>
            <w:tcW w:w="9639" w:type="dxa"/>
          </w:tcPr>
          <w:p w14:paraId="2737A6B4" w14:textId="77777777" w:rsidR="009722D5" w:rsidRPr="00170CE7" w:rsidRDefault="009722D5" w:rsidP="005411BB">
            <w:pPr>
              <w:pStyle w:val="TAL"/>
              <w:rPr>
                <w:b/>
                <w:i/>
                <w:noProof/>
                <w:lang w:val="en-GB" w:eastAsia="en-GB"/>
              </w:rPr>
            </w:pPr>
            <w:r w:rsidRPr="00170CE7">
              <w:rPr>
                <w:b/>
                <w:i/>
                <w:noProof/>
                <w:lang w:val="en-GB" w:eastAsia="en-GB"/>
              </w:rPr>
              <w:t>ce-Mode</w:t>
            </w:r>
          </w:p>
          <w:p w14:paraId="1D031492" w14:textId="77777777" w:rsidR="009722D5" w:rsidRPr="00170CE7" w:rsidRDefault="009722D5" w:rsidP="005411BB">
            <w:pPr>
              <w:pStyle w:val="TAL"/>
              <w:rPr>
                <w:b/>
                <w:i/>
                <w:noProof/>
                <w:lang w:val="en-GB" w:eastAsia="en-GB"/>
              </w:rPr>
            </w:pPr>
            <w:r w:rsidRPr="00170CE7">
              <w:rPr>
                <w:lang w:val="en-GB" w:eastAsia="en-GB"/>
              </w:rPr>
              <w:t>Indicates the CE mode as specified in TS 36.213 [23].</w:t>
            </w:r>
          </w:p>
        </w:tc>
      </w:tr>
      <w:tr w:rsidR="009722D5" w:rsidRPr="00170CE7" w14:paraId="7EF2FF81" w14:textId="77777777" w:rsidTr="005411BB">
        <w:trPr>
          <w:cantSplit/>
        </w:trPr>
        <w:tc>
          <w:tcPr>
            <w:tcW w:w="9639" w:type="dxa"/>
          </w:tcPr>
          <w:p w14:paraId="125B4BAE" w14:textId="77777777" w:rsidR="009722D5" w:rsidRPr="00170CE7" w:rsidRDefault="009722D5" w:rsidP="005411BB">
            <w:pPr>
              <w:pStyle w:val="TAL"/>
              <w:rPr>
                <w:b/>
                <w:i/>
                <w:noProof/>
                <w:lang w:val="en-GB" w:eastAsia="en-GB"/>
              </w:rPr>
            </w:pPr>
            <w:r w:rsidRPr="00170CE7">
              <w:rPr>
                <w:b/>
                <w:i/>
                <w:noProof/>
                <w:lang w:val="en-GB" w:eastAsia="en-GB"/>
              </w:rPr>
              <w:t>ce-pdsch-pusch-Enhancement-Config</w:t>
            </w:r>
          </w:p>
          <w:p w14:paraId="5373077C" w14:textId="77777777" w:rsidR="009722D5" w:rsidRPr="00170CE7" w:rsidRDefault="009722D5" w:rsidP="005411BB">
            <w:pPr>
              <w:pStyle w:val="TAL"/>
              <w:rPr>
                <w:b/>
                <w:i/>
                <w:noProof/>
                <w:lang w:val="en-GB" w:eastAsia="en-GB"/>
              </w:rPr>
            </w:pPr>
            <w:r w:rsidRPr="00170CE7">
              <w:rPr>
                <w:noProof/>
                <w:lang w:val="en-GB" w:eastAsia="en-GB"/>
              </w:rPr>
              <w:t>Activation of new numbers of repetitions for PUSCH and modulation restrictions for PDSCH/PUSCH in CE mode A,</w:t>
            </w:r>
            <w:r w:rsidR="0071602F" w:rsidRPr="00170CE7">
              <w:rPr>
                <w:noProof/>
                <w:lang w:val="en-GB" w:eastAsia="en-GB"/>
              </w:rPr>
              <w:t xml:space="preserve"> </w:t>
            </w:r>
            <w:r w:rsidRPr="00170CE7">
              <w:rPr>
                <w:noProof/>
                <w:lang w:val="en-GB" w:eastAsia="en-GB"/>
              </w:rPr>
              <w:t>see TS 36.212 [22] and TS 36.213 [23].</w:t>
            </w:r>
          </w:p>
        </w:tc>
      </w:tr>
      <w:tr w:rsidR="009722D5" w:rsidRPr="00170CE7" w14:paraId="359CD41D" w14:textId="77777777" w:rsidTr="005411BB">
        <w:trPr>
          <w:cantSplit/>
        </w:trPr>
        <w:tc>
          <w:tcPr>
            <w:tcW w:w="9639" w:type="dxa"/>
          </w:tcPr>
          <w:p w14:paraId="4B40E170" w14:textId="77777777" w:rsidR="009722D5" w:rsidRPr="00170CE7" w:rsidRDefault="009722D5" w:rsidP="005411BB">
            <w:pPr>
              <w:pStyle w:val="TAL"/>
              <w:rPr>
                <w:b/>
                <w:i/>
                <w:noProof/>
                <w:lang w:val="en-GB" w:eastAsia="en-GB"/>
              </w:rPr>
            </w:pPr>
            <w:r w:rsidRPr="00170CE7">
              <w:rPr>
                <w:b/>
                <w:i/>
                <w:noProof/>
                <w:lang w:val="en-GB" w:eastAsia="en-GB"/>
              </w:rPr>
              <w:t>csi-RS-Config</w:t>
            </w:r>
          </w:p>
          <w:p w14:paraId="13155CFB" w14:textId="77777777" w:rsidR="009722D5" w:rsidRPr="00170CE7" w:rsidRDefault="009722D5" w:rsidP="005411BB">
            <w:pPr>
              <w:pStyle w:val="TAL"/>
              <w:rPr>
                <w:b/>
                <w:i/>
                <w:noProof/>
                <w:lang w:val="en-GB" w:eastAsia="en-GB"/>
              </w:rPr>
            </w:pPr>
            <w:r w:rsidRPr="00170CE7">
              <w:rPr>
                <w:lang w:val="en-GB" w:eastAsia="en-GB"/>
              </w:rPr>
              <w:t xml:space="preserve">For a serving frequency E-UTRAN does not configure </w:t>
            </w:r>
            <w:proofErr w:type="spellStart"/>
            <w:r w:rsidRPr="00170CE7">
              <w:rPr>
                <w:i/>
                <w:lang w:val="en-GB" w:eastAsia="en-GB"/>
              </w:rPr>
              <w:t>csi</w:t>
            </w:r>
            <w:proofErr w:type="spellEnd"/>
            <w:r w:rsidRPr="00170CE7">
              <w:rPr>
                <w:i/>
                <w:lang w:val="en-GB" w:eastAsia="en-GB"/>
              </w:rPr>
              <w:t>-RS-Config</w:t>
            </w:r>
            <w:r w:rsidRPr="00170CE7">
              <w:rPr>
                <w:lang w:val="en-GB" w:eastAsia="en-GB"/>
              </w:rPr>
              <w:t xml:space="preserve"> (includes </w:t>
            </w:r>
            <w:proofErr w:type="spellStart"/>
            <w:r w:rsidRPr="00170CE7">
              <w:rPr>
                <w:i/>
                <w:lang w:val="en-GB" w:eastAsia="en-GB"/>
              </w:rPr>
              <w:t>zeroTxPowerCSI</w:t>
            </w:r>
            <w:proofErr w:type="spellEnd"/>
            <w:r w:rsidRPr="00170CE7">
              <w:rPr>
                <w:i/>
                <w:lang w:val="en-GB" w:eastAsia="en-GB"/>
              </w:rPr>
              <w:t>-RS</w:t>
            </w:r>
            <w:r w:rsidRPr="00170CE7">
              <w:rPr>
                <w:lang w:val="en-GB" w:eastAsia="en-GB"/>
              </w:rPr>
              <w:t>) when transmission mode 10 is configured for the serving cell on this carrier frequency.</w:t>
            </w:r>
          </w:p>
        </w:tc>
      </w:tr>
      <w:tr w:rsidR="009722D5" w:rsidRPr="00170CE7" w14:paraId="493A025E" w14:textId="77777777" w:rsidTr="005411BB">
        <w:trPr>
          <w:cantSplit/>
        </w:trPr>
        <w:tc>
          <w:tcPr>
            <w:tcW w:w="9639" w:type="dxa"/>
          </w:tcPr>
          <w:p w14:paraId="5C822896" w14:textId="77777777" w:rsidR="009722D5" w:rsidRPr="00170CE7" w:rsidRDefault="009722D5" w:rsidP="005411BB">
            <w:pPr>
              <w:pStyle w:val="TAL"/>
              <w:rPr>
                <w:b/>
                <w:i/>
                <w:noProof/>
                <w:lang w:val="en-GB" w:eastAsia="en-GB"/>
              </w:rPr>
            </w:pPr>
            <w:r w:rsidRPr="00170CE7">
              <w:rPr>
                <w:b/>
                <w:i/>
                <w:noProof/>
                <w:lang w:val="en-GB" w:eastAsia="en-GB"/>
              </w:rPr>
              <w:t>csi-RS-ConfigNZPToAddModList</w:t>
            </w:r>
          </w:p>
          <w:p w14:paraId="085BEA59" w14:textId="77777777" w:rsidR="009722D5" w:rsidRPr="00170CE7" w:rsidRDefault="009722D5" w:rsidP="001C3FD0">
            <w:pPr>
              <w:pStyle w:val="TAL"/>
              <w:rPr>
                <w:b/>
                <w:i/>
                <w:noProof/>
                <w:lang w:val="en-GB" w:eastAsia="en-GB"/>
              </w:rPr>
            </w:pPr>
            <w:r w:rsidRPr="00170CE7">
              <w:rPr>
                <w:lang w:val="en-GB" w:eastAsia="en-GB"/>
              </w:rPr>
              <w:t xml:space="preserve">For a serving frequency E-UTRAN configures one or more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only when transmission mode </w:t>
            </w:r>
            <w:r w:rsidR="001C3FD0" w:rsidRPr="00170CE7">
              <w:rPr>
                <w:lang w:val="en-GB" w:eastAsia="en-GB"/>
              </w:rPr>
              <w:t xml:space="preserve">9 or </w:t>
            </w:r>
            <w:r w:rsidRPr="00170CE7">
              <w:rPr>
                <w:lang w:val="en-GB" w:eastAsia="en-GB"/>
              </w:rPr>
              <w:t xml:space="preserve">10 is configured for the serving cell on this carrier frequency. </w:t>
            </w:r>
            <w:r w:rsidR="001C3FD0" w:rsidRPr="00170CE7">
              <w:rPr>
                <w:lang w:val="en-GB" w:eastAsia="en-GB"/>
              </w:rPr>
              <w:t>For a serving frequency</w:t>
            </w:r>
            <w:r w:rsidR="00EF1057" w:rsidRPr="00170CE7">
              <w:rPr>
                <w:lang w:val="en-GB" w:eastAsia="en-GB"/>
              </w:rPr>
              <w:t>,</w:t>
            </w:r>
            <w:r w:rsidR="001C3FD0" w:rsidRPr="00170CE7">
              <w:rPr>
                <w:lang w:val="en-GB" w:eastAsia="en-GB"/>
              </w:rPr>
              <w:t xml:space="preserve"> </w:t>
            </w:r>
            <w:r w:rsidRPr="00170CE7">
              <w:rPr>
                <w:lang w:val="en-GB" w:eastAsia="en-GB"/>
              </w:rPr>
              <w:t xml:space="preserve">EUTRAN configures a maximum </w:t>
            </w:r>
            <w:r w:rsidR="001C3FD0" w:rsidRPr="00170CE7">
              <w:rPr>
                <w:lang w:val="en-GB" w:eastAsia="en-GB"/>
              </w:rPr>
              <w:t xml:space="preserve">number </w:t>
            </w:r>
            <w:r w:rsidRPr="00170CE7">
              <w:rPr>
                <w:lang w:val="en-GB" w:eastAsia="en-GB"/>
              </w:rPr>
              <w:t xml:space="preserve">of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w:t>
            </w:r>
            <w:r w:rsidR="001C3FD0" w:rsidRPr="00170CE7">
              <w:rPr>
                <w:lang w:val="en-GB" w:eastAsia="en-GB"/>
              </w:rPr>
              <w:t xml:space="preserve">in accordance with transmission mode (including CSI processes), </w:t>
            </w:r>
            <w:proofErr w:type="spellStart"/>
            <w:r w:rsidR="001C3FD0" w:rsidRPr="00170CE7">
              <w:rPr>
                <w:lang w:val="en-GB" w:eastAsia="en-GB"/>
              </w:rPr>
              <w:t>eMIMO</w:t>
            </w:r>
            <w:proofErr w:type="spellEnd"/>
            <w:r w:rsidR="001C3FD0" w:rsidRPr="00170CE7">
              <w:rPr>
                <w:lang w:val="en-GB" w:eastAsia="en-GB"/>
              </w:rPr>
              <w:t xml:space="preserve"> (including class) and associated UE capabilities (e.g. k-Max, n-</w:t>
            </w:r>
            <w:proofErr w:type="spellStart"/>
            <w:r w:rsidR="001C3FD0" w:rsidRPr="00170CE7">
              <w:rPr>
                <w:lang w:val="en-GB" w:eastAsia="en-GB"/>
              </w:rPr>
              <w:t>MaxList</w:t>
            </w:r>
            <w:proofErr w:type="spellEnd"/>
            <w:r w:rsidR="001C3FD0" w:rsidRPr="00170CE7">
              <w:rPr>
                <w:lang w:val="en-GB" w:eastAsia="en-GB"/>
              </w:rPr>
              <w:t>)</w:t>
            </w:r>
            <w:r w:rsidRPr="00170CE7">
              <w:rPr>
                <w:lang w:val="en-GB" w:eastAsia="en-GB"/>
              </w:rPr>
              <w:t>.</w:t>
            </w:r>
          </w:p>
        </w:tc>
      </w:tr>
      <w:tr w:rsidR="009722D5" w:rsidRPr="00170CE7" w14:paraId="6D96B518" w14:textId="77777777" w:rsidTr="005411BB">
        <w:trPr>
          <w:cantSplit/>
        </w:trPr>
        <w:tc>
          <w:tcPr>
            <w:tcW w:w="9639" w:type="dxa"/>
          </w:tcPr>
          <w:p w14:paraId="5179A62A" w14:textId="77777777" w:rsidR="009722D5" w:rsidRPr="00170CE7" w:rsidRDefault="009722D5" w:rsidP="005411BB">
            <w:pPr>
              <w:pStyle w:val="TAL"/>
              <w:rPr>
                <w:b/>
                <w:i/>
                <w:noProof/>
                <w:lang w:val="en-GB" w:eastAsia="en-GB"/>
              </w:rPr>
            </w:pPr>
            <w:r w:rsidRPr="00170CE7">
              <w:rPr>
                <w:b/>
                <w:i/>
                <w:noProof/>
                <w:lang w:val="en-GB" w:eastAsia="en-GB"/>
              </w:rPr>
              <w:t>csi-RS-ConfigZP-Ap</w:t>
            </w:r>
            <w:r w:rsidR="00162575" w:rsidRPr="00170CE7">
              <w:rPr>
                <w:b/>
                <w:i/>
                <w:noProof/>
                <w:lang w:val="en-GB" w:eastAsia="en-GB"/>
              </w:rPr>
              <w:t>List</w:t>
            </w:r>
          </w:p>
          <w:p w14:paraId="42E8872E" w14:textId="77777777" w:rsidR="009722D5" w:rsidRPr="00170CE7" w:rsidRDefault="009722D5" w:rsidP="005411BB">
            <w:pPr>
              <w:pStyle w:val="TAL"/>
              <w:rPr>
                <w:noProof/>
                <w:lang w:val="en-GB" w:eastAsia="en-GB"/>
              </w:rPr>
            </w:pPr>
            <w:r w:rsidRPr="00170CE7">
              <w:rPr>
                <w:lang w:val="en-GB" w:eastAsia="en-GB"/>
              </w:rPr>
              <w:t xml:space="preserve">The aperiodic ZP CSI-RS for PDSCH rate matching. The </w:t>
            </w:r>
            <w:r w:rsidR="00162575" w:rsidRPr="00170CE7">
              <w:rPr>
                <w:lang w:val="en-GB" w:eastAsia="en-GB"/>
              </w:rPr>
              <w:t xml:space="preserve">field </w:t>
            </w:r>
            <w:proofErr w:type="spellStart"/>
            <w:r w:rsidR="00162575" w:rsidRPr="00170CE7">
              <w:rPr>
                <w:i/>
                <w:lang w:val="en-GB" w:eastAsia="en-GB"/>
              </w:rPr>
              <w:t>subframeConfig</w:t>
            </w:r>
            <w:proofErr w:type="spellEnd"/>
            <w:r w:rsidR="00162575" w:rsidRPr="00170CE7">
              <w:rPr>
                <w:lang w:val="en-GB" w:eastAsia="en-GB"/>
              </w:rPr>
              <w:t xml:space="preserve"> is applicable to semi-persistent CSI RS reporting. In other cases, the </w:t>
            </w:r>
            <w:r w:rsidRPr="00170CE7">
              <w:rPr>
                <w:lang w:val="en-GB" w:eastAsia="en-GB"/>
              </w:rPr>
              <w:t xml:space="preserve">UE shall ignore field </w:t>
            </w:r>
            <w:proofErr w:type="spellStart"/>
            <w:r w:rsidRPr="00170CE7">
              <w:rPr>
                <w:i/>
                <w:lang w:val="en-GB" w:eastAsia="en-GB"/>
              </w:rPr>
              <w:t>subframeConfig</w:t>
            </w:r>
            <w:proofErr w:type="spellEnd"/>
            <w:r w:rsidRPr="00170CE7">
              <w:rPr>
                <w:lang w:val="en-GB" w:eastAsia="en-GB"/>
              </w:rPr>
              <w:t>.</w:t>
            </w:r>
          </w:p>
        </w:tc>
      </w:tr>
      <w:tr w:rsidR="009722D5" w:rsidRPr="00170CE7" w14:paraId="7E6DABDE" w14:textId="77777777" w:rsidTr="005411BB">
        <w:trPr>
          <w:cantSplit/>
        </w:trPr>
        <w:tc>
          <w:tcPr>
            <w:tcW w:w="9639" w:type="dxa"/>
          </w:tcPr>
          <w:p w14:paraId="49AE3B33" w14:textId="77777777" w:rsidR="009722D5" w:rsidRPr="00170CE7" w:rsidRDefault="009722D5" w:rsidP="005411BB">
            <w:pPr>
              <w:pStyle w:val="TAL"/>
              <w:rPr>
                <w:b/>
                <w:i/>
                <w:noProof/>
                <w:lang w:val="en-GB" w:eastAsia="en-GB"/>
              </w:rPr>
            </w:pPr>
            <w:r w:rsidRPr="00170CE7">
              <w:rPr>
                <w:b/>
                <w:i/>
                <w:noProof/>
                <w:lang w:val="en-GB" w:eastAsia="en-GB"/>
              </w:rPr>
              <w:t>csi-RS-ConfigZPToAddModList</w:t>
            </w:r>
          </w:p>
          <w:p w14:paraId="3C21F981" w14:textId="77777777" w:rsidR="009722D5" w:rsidRPr="00170CE7" w:rsidRDefault="009722D5" w:rsidP="005411BB">
            <w:pPr>
              <w:pStyle w:val="TAL"/>
              <w:rPr>
                <w:noProof/>
                <w:lang w:val="en-GB" w:eastAsia="en-GB"/>
              </w:rPr>
            </w:pPr>
            <w:r w:rsidRPr="00170CE7">
              <w:rPr>
                <w:lang w:val="en-GB" w:eastAsia="en-GB"/>
              </w:rPr>
              <w:t xml:space="preserve">For a serving frequency E-UTRAN configures one or more </w:t>
            </w:r>
            <w:r w:rsidRPr="00170CE7">
              <w:rPr>
                <w:i/>
                <w:noProof/>
                <w:lang w:val="en-GB" w:eastAsia="en-GB"/>
              </w:rPr>
              <w:t>CSI-RS-ConfigZP</w:t>
            </w:r>
            <w:r w:rsidRPr="00170CE7">
              <w:rPr>
                <w:lang w:val="en-GB" w:eastAsia="en-GB"/>
              </w:rPr>
              <w:t xml:space="preserve"> only when transmission mode 10 is configured for the serving cell on this carrier frequency.</w:t>
            </w:r>
          </w:p>
        </w:tc>
      </w:tr>
      <w:tr w:rsidR="006B4A90" w:rsidRPr="00170CE7" w14:paraId="3B131417" w14:textId="77777777" w:rsidTr="005C0C4F">
        <w:trPr>
          <w:cantSplit/>
        </w:trPr>
        <w:tc>
          <w:tcPr>
            <w:tcW w:w="9639" w:type="dxa"/>
          </w:tcPr>
          <w:p w14:paraId="506753F7" w14:textId="77777777" w:rsidR="006B4A90" w:rsidRPr="00170CE7" w:rsidRDefault="006B4A90" w:rsidP="005C0C4F">
            <w:pPr>
              <w:pStyle w:val="TAL"/>
              <w:rPr>
                <w:b/>
                <w:i/>
                <w:lang w:val="en-GB" w:eastAsia="zh-CN"/>
              </w:rPr>
            </w:pPr>
            <w:r w:rsidRPr="00170CE7">
              <w:rPr>
                <w:b/>
                <w:i/>
                <w:lang w:val="en-GB" w:eastAsia="zh-CN"/>
              </w:rPr>
              <w:t>dl-STTI-Length, ul-STTI-Length</w:t>
            </w:r>
          </w:p>
          <w:p w14:paraId="270D0F5C" w14:textId="77777777" w:rsidR="006B4A90" w:rsidRPr="00170CE7" w:rsidRDefault="006B4A90" w:rsidP="005C0C4F">
            <w:pPr>
              <w:pStyle w:val="TAL"/>
              <w:rPr>
                <w:b/>
                <w:i/>
                <w:noProof/>
                <w:lang w:val="en-GB" w:eastAsia="en-GB"/>
              </w:rPr>
            </w:pPr>
            <w:r w:rsidRPr="00170CE7">
              <w:rPr>
                <w:lang w:val="en-GB" w:eastAsia="zh-CN"/>
              </w:rPr>
              <w:t xml:space="preserve">Indicates the DL and UL short TTI lengths. Value slot corresponds to 7 OFDM symbols and value </w:t>
            </w:r>
            <w:proofErr w:type="spellStart"/>
            <w:r w:rsidRPr="00170CE7">
              <w:rPr>
                <w:lang w:val="en-GB" w:eastAsia="zh-CN"/>
              </w:rPr>
              <w:t>subslot</w:t>
            </w:r>
            <w:proofErr w:type="spellEnd"/>
            <w:r w:rsidRPr="00170CE7">
              <w:rPr>
                <w:lang w:val="en-GB" w:eastAsia="zh-CN"/>
              </w:rPr>
              <w:t xml:space="preserve"> corresponds to 2 or 3 OFDM symbols. E-UTRAN configures the same value for all serving cells sending PUCCH feedback on the same cell. </w:t>
            </w:r>
            <w:r w:rsidRPr="00170CE7">
              <w:rPr>
                <w:lang w:val="en-GB" w:eastAsia="ko-KR"/>
              </w:rPr>
              <w:t xml:space="preserve">If one </w:t>
            </w:r>
            <w:proofErr w:type="spellStart"/>
            <w:r w:rsidRPr="00170CE7">
              <w:rPr>
                <w:lang w:val="en-GB" w:eastAsia="ko-KR"/>
              </w:rPr>
              <w:t>SCell</w:t>
            </w:r>
            <w:proofErr w:type="spellEnd"/>
            <w:r w:rsidRPr="00170CE7">
              <w:rPr>
                <w:lang w:val="en-GB" w:eastAsia="ko-KR"/>
              </w:rPr>
              <w:t xml:space="preserve"> is configured with short TTI in the group of cells configured to send PUCCH on the same cell, the cell carrying PUCCH shall be configured with short TTI. E-UTRAN can configure different value of </w:t>
            </w:r>
            <w:r w:rsidRPr="00170CE7">
              <w:rPr>
                <w:i/>
                <w:lang w:val="en-GB" w:eastAsia="ko-KR"/>
              </w:rPr>
              <w:t>dl-STTI-Length</w:t>
            </w:r>
            <w:r w:rsidRPr="00170CE7">
              <w:rPr>
                <w:lang w:val="en-GB" w:eastAsia="ko-KR"/>
              </w:rPr>
              <w:t xml:space="preserve"> and </w:t>
            </w:r>
            <w:r w:rsidRPr="00170CE7">
              <w:rPr>
                <w:i/>
                <w:lang w:val="en-GB" w:eastAsia="ko-KR"/>
              </w:rPr>
              <w:t>ul-STTI-Length</w:t>
            </w:r>
            <w:r w:rsidRPr="00170CE7">
              <w:rPr>
                <w:lang w:val="en-GB" w:eastAsia="ko-KR"/>
              </w:rPr>
              <w:t xml:space="preserve"> for serving cells sending PUCCH feedback on different cells. </w:t>
            </w:r>
            <w:r w:rsidRPr="00170CE7">
              <w:rPr>
                <w:lang w:val="en-GB" w:eastAsia="zh-CN"/>
              </w:rPr>
              <w:t>E-UTRAN does not configure the combination {</w:t>
            </w:r>
            <w:proofErr w:type="spellStart"/>
            <w:proofErr w:type="gramStart"/>
            <w:r w:rsidRPr="00170CE7">
              <w:rPr>
                <w:lang w:val="en-GB" w:eastAsia="zh-CN"/>
              </w:rPr>
              <w:t>slot,subslot</w:t>
            </w:r>
            <w:proofErr w:type="spellEnd"/>
            <w:proofErr w:type="gramEnd"/>
            <w:r w:rsidRPr="00170CE7">
              <w:rPr>
                <w:lang w:val="en-GB" w:eastAsia="zh-CN"/>
              </w:rPr>
              <w:t xml:space="preserve">} for {DL,UL}. </w:t>
            </w:r>
          </w:p>
        </w:tc>
      </w:tr>
      <w:tr w:rsidR="00603BD6" w:rsidRPr="00170CE7" w14:paraId="0484ED08" w14:textId="77777777" w:rsidTr="00765B38">
        <w:trPr>
          <w:cantSplit/>
        </w:trPr>
        <w:tc>
          <w:tcPr>
            <w:tcW w:w="9639" w:type="dxa"/>
          </w:tcPr>
          <w:p w14:paraId="65F67DC3" w14:textId="77777777" w:rsidR="00603BD6" w:rsidRPr="00170CE7" w:rsidRDefault="00603BD6" w:rsidP="00765B38">
            <w:pPr>
              <w:pStyle w:val="TAL"/>
              <w:rPr>
                <w:b/>
                <w:i/>
                <w:lang w:val="en-GB" w:eastAsia="ja-JP"/>
              </w:rPr>
            </w:pPr>
            <w:r w:rsidRPr="00170CE7">
              <w:rPr>
                <w:b/>
                <w:i/>
                <w:lang w:val="en-GB" w:eastAsia="ja-JP"/>
              </w:rPr>
              <w:t>dummy</w:t>
            </w:r>
          </w:p>
          <w:p w14:paraId="3C437FA7" w14:textId="77777777" w:rsidR="00603BD6" w:rsidRPr="00170CE7" w:rsidRDefault="00603BD6" w:rsidP="00765B38">
            <w:pPr>
              <w:pStyle w:val="TAL"/>
              <w:rPr>
                <w:b/>
                <w:bCs/>
                <w:i/>
                <w:noProof/>
                <w:lang w:val="en-GB"/>
              </w:rPr>
            </w:pPr>
            <w:r w:rsidRPr="00170CE7">
              <w:rPr>
                <w:lang w:val="en-GB"/>
              </w:rPr>
              <w:t>This field is not used in the specification. If received it shall be ignored by the UE.</w:t>
            </w:r>
          </w:p>
        </w:tc>
      </w:tr>
      <w:tr w:rsidR="009722D5" w:rsidRPr="00170CE7" w14:paraId="763BE062" w14:textId="77777777" w:rsidTr="005411BB">
        <w:trPr>
          <w:cantSplit/>
        </w:trPr>
        <w:tc>
          <w:tcPr>
            <w:tcW w:w="9639" w:type="dxa"/>
          </w:tcPr>
          <w:p w14:paraId="7A860AB1" w14:textId="77777777" w:rsidR="009722D5" w:rsidRPr="00170CE7" w:rsidRDefault="009722D5" w:rsidP="005411BB">
            <w:pPr>
              <w:pStyle w:val="TAL"/>
              <w:rPr>
                <w:b/>
                <w:i/>
                <w:noProof/>
                <w:lang w:val="en-GB" w:eastAsia="en-GB"/>
              </w:rPr>
            </w:pPr>
            <w:r w:rsidRPr="00170CE7">
              <w:rPr>
                <w:b/>
                <w:i/>
                <w:noProof/>
                <w:lang w:val="en-GB" w:eastAsia="en-GB"/>
              </w:rPr>
              <w:t>eimta-MainConfigPCell, eimta-MainConfigSCell</w:t>
            </w:r>
          </w:p>
          <w:p w14:paraId="035530C0" w14:textId="77777777" w:rsidR="009722D5" w:rsidRPr="00170CE7" w:rsidRDefault="009722D5" w:rsidP="005411BB">
            <w:pPr>
              <w:pStyle w:val="TAL"/>
              <w:rPr>
                <w:noProof/>
                <w:lang w:val="en-GB" w:eastAsia="en-GB"/>
              </w:rPr>
            </w:pPr>
            <w:r w:rsidRPr="00170CE7">
              <w:rPr>
                <w:noProof/>
                <w:lang w:val="en-GB" w:eastAsia="en-GB"/>
              </w:rPr>
              <w:t xml:space="preserve">If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one serving cell in a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all serving cells residing on the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only if </w:t>
            </w:r>
            <w:r w:rsidRPr="00170CE7">
              <w:rPr>
                <w:i/>
                <w:noProof/>
                <w:lang w:val="en-GB" w:eastAsia="en-GB"/>
              </w:rPr>
              <w:t>eimta-MainConfig</w:t>
            </w:r>
            <w:r w:rsidRPr="00170CE7">
              <w:rPr>
                <w:noProof/>
                <w:lang w:val="en-GB" w:eastAsia="en-GB"/>
              </w:rPr>
              <w:t xml:space="preserve"> is configured.</w:t>
            </w:r>
          </w:p>
        </w:tc>
      </w:tr>
      <w:tr w:rsidR="009722D5" w:rsidRPr="00170CE7" w14:paraId="64A47A0C" w14:textId="77777777" w:rsidTr="005411BB">
        <w:trPr>
          <w:cantSplit/>
        </w:trPr>
        <w:tc>
          <w:tcPr>
            <w:tcW w:w="9639" w:type="dxa"/>
          </w:tcPr>
          <w:p w14:paraId="721BF701" w14:textId="77777777" w:rsidR="009722D5" w:rsidRPr="00170CE7" w:rsidRDefault="009722D5" w:rsidP="005411BB">
            <w:pPr>
              <w:pStyle w:val="TAL"/>
              <w:rPr>
                <w:b/>
                <w:i/>
                <w:noProof/>
                <w:lang w:val="en-GB" w:eastAsia="zh-CN"/>
              </w:rPr>
            </w:pPr>
            <w:r w:rsidRPr="00170CE7">
              <w:rPr>
                <w:b/>
                <w:i/>
                <w:noProof/>
                <w:lang w:val="en-GB" w:eastAsia="en-GB"/>
              </w:rPr>
              <w:t>energyDetectionThresholdOffset</w:t>
            </w:r>
          </w:p>
          <w:p w14:paraId="35DFC565" w14:textId="77777777" w:rsidR="009722D5" w:rsidRPr="00170CE7" w:rsidRDefault="009722D5" w:rsidP="005411BB">
            <w:pPr>
              <w:pStyle w:val="TAL"/>
              <w:rPr>
                <w:b/>
                <w:i/>
                <w:noProof/>
                <w:lang w:val="en-GB" w:eastAsia="zh-CN"/>
              </w:rPr>
            </w:pPr>
            <w:r w:rsidRPr="00170CE7">
              <w:rPr>
                <w:noProof/>
                <w:lang w:val="en-GB" w:eastAsia="zh-CN"/>
              </w:rPr>
              <w:t>Indicates the o</w:t>
            </w:r>
            <w:r w:rsidRPr="00170CE7">
              <w:rPr>
                <w:noProof/>
                <w:lang w:val="en-GB" w:eastAsia="en-GB"/>
              </w:rPr>
              <w:t>ffset to the default maximum energy detection threshold value</w:t>
            </w:r>
            <w:r w:rsidRPr="00170CE7">
              <w:rPr>
                <w:noProof/>
                <w:lang w:val="en-GB" w:eastAsia="zh-CN"/>
              </w:rPr>
              <w:t>. Unit in dB. V</w:t>
            </w:r>
            <w:r w:rsidRPr="00170CE7">
              <w:rPr>
                <w:noProof/>
                <w:lang w:val="en-GB" w:eastAsia="en-GB"/>
              </w:rPr>
              <w:t xml:space="preserve">alue </w:t>
            </w:r>
            <w:r w:rsidRPr="00170CE7">
              <w:rPr>
                <w:noProof/>
                <w:lang w:val="en-GB" w:eastAsia="zh-CN"/>
              </w:rPr>
              <w:t>-13 corresponds</w:t>
            </w:r>
            <w:r w:rsidRPr="00170CE7">
              <w:rPr>
                <w:noProof/>
                <w:lang w:val="en-GB" w:eastAsia="en-GB"/>
              </w:rPr>
              <w:t xml:space="preserve"> to -1</w:t>
            </w:r>
            <w:r w:rsidRPr="00170CE7">
              <w:rPr>
                <w:noProof/>
                <w:lang w:val="en-GB" w:eastAsia="zh-CN"/>
              </w:rPr>
              <w:t>3</w:t>
            </w:r>
            <w:r w:rsidRPr="00170CE7">
              <w:rPr>
                <w:noProof/>
                <w:lang w:val="en-GB" w:eastAsia="en-GB"/>
              </w:rPr>
              <w:t xml:space="preserve">dB, value </w:t>
            </w:r>
            <w:r w:rsidRPr="00170CE7">
              <w:rPr>
                <w:noProof/>
                <w:lang w:val="en-GB" w:eastAsia="zh-CN"/>
              </w:rPr>
              <w:t>-12</w:t>
            </w:r>
            <w:r w:rsidRPr="00170CE7">
              <w:rPr>
                <w:noProof/>
                <w:lang w:val="en-GB" w:eastAsia="en-GB"/>
              </w:rPr>
              <w:t xml:space="preserve"> corresponds to -1</w:t>
            </w:r>
            <w:r w:rsidRPr="00170CE7">
              <w:rPr>
                <w:noProof/>
                <w:lang w:val="en-GB" w:eastAsia="zh-CN"/>
              </w:rPr>
              <w:t>2</w:t>
            </w:r>
            <w:r w:rsidRPr="00170CE7">
              <w:rPr>
                <w:noProof/>
                <w:lang w:val="en-GB" w:eastAsia="en-GB"/>
              </w:rPr>
              <w:t xml:space="preserve">dB, and so on (i.e. in steps of </w:t>
            </w:r>
            <w:r w:rsidRPr="00170CE7">
              <w:rPr>
                <w:noProof/>
                <w:lang w:val="en-GB" w:eastAsia="zh-CN"/>
              </w:rPr>
              <w:t>1</w:t>
            </w:r>
            <w:r w:rsidRPr="00170CE7">
              <w:rPr>
                <w:noProof/>
                <w:lang w:val="en-GB" w:eastAsia="en-GB"/>
              </w:rPr>
              <w:t>dB)</w:t>
            </w:r>
            <w:r w:rsidRPr="00170CE7">
              <w:rPr>
                <w:noProof/>
                <w:lang w:val="en-GB" w:eastAsia="zh-CN"/>
              </w:rPr>
              <w:t xml:space="preserve"> as specified in </w:t>
            </w:r>
            <w:r w:rsidRPr="00170CE7">
              <w:rPr>
                <w:lang w:val="en-GB" w:eastAsia="en-GB"/>
              </w:rPr>
              <w:t>TS 36.213 [23].</w:t>
            </w:r>
          </w:p>
        </w:tc>
      </w:tr>
      <w:tr w:rsidR="009722D5" w:rsidRPr="00170CE7" w14:paraId="098CCA8A" w14:textId="77777777" w:rsidTr="005411BB">
        <w:trPr>
          <w:cantSplit/>
        </w:trPr>
        <w:tc>
          <w:tcPr>
            <w:tcW w:w="9639" w:type="dxa"/>
          </w:tcPr>
          <w:p w14:paraId="14EB0DB5" w14:textId="77777777" w:rsidR="009722D5" w:rsidRPr="00170CE7" w:rsidRDefault="009722D5" w:rsidP="005411BB">
            <w:pPr>
              <w:pStyle w:val="TAL"/>
              <w:rPr>
                <w:b/>
                <w:i/>
                <w:noProof/>
                <w:lang w:val="en-GB" w:eastAsia="en-GB"/>
              </w:rPr>
            </w:pPr>
            <w:r w:rsidRPr="00170CE7">
              <w:rPr>
                <w:b/>
                <w:i/>
                <w:noProof/>
                <w:lang w:val="en-GB" w:eastAsia="en-GB"/>
              </w:rPr>
              <w:t>epdcch-Config</w:t>
            </w:r>
          </w:p>
          <w:p w14:paraId="18798916" w14:textId="77777777" w:rsidR="009722D5" w:rsidRPr="00170CE7" w:rsidRDefault="009722D5" w:rsidP="005411BB">
            <w:pPr>
              <w:pStyle w:val="TAL"/>
              <w:rPr>
                <w:noProof/>
                <w:lang w:val="en-GB" w:eastAsia="en-GB"/>
              </w:rPr>
            </w:pPr>
            <w:r w:rsidRPr="00170CE7">
              <w:rPr>
                <w:noProof/>
                <w:lang w:val="en-GB" w:eastAsia="en-GB"/>
              </w:rPr>
              <w:t xml:space="preserve">indicates the </w:t>
            </w:r>
            <w:r w:rsidRPr="00170CE7">
              <w:rPr>
                <w:i/>
                <w:noProof/>
                <w:lang w:val="en-GB" w:eastAsia="en-GB"/>
              </w:rPr>
              <w:t>EPDCCH-Config</w:t>
            </w:r>
            <w:r w:rsidRPr="00170CE7">
              <w:rPr>
                <w:noProof/>
                <w:lang w:val="en-GB" w:eastAsia="en-GB"/>
              </w:rPr>
              <w:t xml:space="preserve"> for the cell. E-UTRAN does not configure </w:t>
            </w:r>
            <w:r w:rsidRPr="00170CE7">
              <w:rPr>
                <w:i/>
                <w:noProof/>
                <w:lang w:val="en-GB" w:eastAsia="en-GB"/>
              </w:rPr>
              <w:t>EPDCCH-Config</w:t>
            </w:r>
            <w:r w:rsidRPr="00170CE7">
              <w:rPr>
                <w:noProof/>
                <w:lang w:val="en-GB" w:eastAsia="en-GB"/>
              </w:rPr>
              <w:t xml:space="preserve"> for an SCell that is configured with value </w:t>
            </w:r>
            <w:r w:rsidRPr="00170CE7">
              <w:rPr>
                <w:i/>
                <w:noProof/>
                <w:lang w:val="en-GB" w:eastAsia="en-GB"/>
              </w:rPr>
              <w:t>other</w:t>
            </w:r>
            <w:r w:rsidRPr="00170CE7">
              <w:rPr>
                <w:noProof/>
                <w:lang w:val="en-GB" w:eastAsia="en-GB"/>
              </w:rPr>
              <w:t xml:space="preserve"> for </w:t>
            </w:r>
            <w:proofErr w:type="spellStart"/>
            <w:r w:rsidRPr="00170CE7">
              <w:rPr>
                <w:i/>
                <w:lang w:val="en-GB" w:eastAsia="en-GB"/>
              </w:rPr>
              <w:t>schedulingCellInfo</w:t>
            </w:r>
            <w:proofErr w:type="spellEnd"/>
            <w:r w:rsidRPr="00170CE7">
              <w:rPr>
                <w:noProof/>
                <w:lang w:val="en-GB" w:eastAsia="en-GB"/>
              </w:rPr>
              <w:t xml:space="preserve"> in </w:t>
            </w:r>
            <w:proofErr w:type="spellStart"/>
            <w:r w:rsidRPr="00170CE7">
              <w:rPr>
                <w:i/>
                <w:lang w:val="en-GB" w:eastAsia="en-GB"/>
              </w:rPr>
              <w:t>CrossCarrierSchedulingConfig</w:t>
            </w:r>
            <w:proofErr w:type="spellEnd"/>
            <w:r w:rsidRPr="00170CE7">
              <w:rPr>
                <w:lang w:val="en-GB" w:eastAsia="en-GB"/>
              </w:rPr>
              <w:t>.</w:t>
            </w:r>
          </w:p>
        </w:tc>
      </w:tr>
      <w:tr w:rsidR="009722D5" w:rsidRPr="00170CE7" w14:paraId="19783285" w14:textId="77777777" w:rsidTr="005411BB">
        <w:trPr>
          <w:cantSplit/>
        </w:trPr>
        <w:tc>
          <w:tcPr>
            <w:tcW w:w="9639" w:type="dxa"/>
          </w:tcPr>
          <w:p w14:paraId="7942D6C9" w14:textId="77777777" w:rsidR="009722D5" w:rsidRPr="00170CE7" w:rsidRDefault="009722D5" w:rsidP="005411BB">
            <w:pPr>
              <w:pStyle w:val="TAL"/>
              <w:rPr>
                <w:b/>
                <w:i/>
                <w:noProof/>
                <w:lang w:val="en-GB" w:eastAsia="en-GB"/>
              </w:rPr>
            </w:pPr>
            <w:r w:rsidRPr="00170CE7">
              <w:rPr>
                <w:b/>
                <w:i/>
                <w:noProof/>
                <w:lang w:val="en-GB" w:eastAsia="en-GB"/>
              </w:rPr>
              <w:t>k-max</w:t>
            </w:r>
          </w:p>
          <w:p w14:paraId="1436E83D" w14:textId="77777777" w:rsidR="009722D5" w:rsidRPr="00170CE7" w:rsidRDefault="009722D5" w:rsidP="005411BB">
            <w:pPr>
              <w:pStyle w:val="TAL"/>
              <w:rPr>
                <w:noProof/>
                <w:lang w:val="en-GB" w:eastAsia="en-GB"/>
              </w:rPr>
            </w:pPr>
            <w:r w:rsidRPr="00170CE7">
              <w:rPr>
                <w:noProof/>
                <w:lang w:val="en-GB" w:eastAsia="en-GB"/>
              </w:rPr>
              <w:t xml:space="preserve">Indicates the maximum number of interfering spatial layers signaled in the assistance information for MUST. </w:t>
            </w:r>
            <w:r w:rsidRPr="00170CE7">
              <w:rPr>
                <w:lang w:val="en-GB" w:eastAsia="en-GB"/>
              </w:rPr>
              <w:t>Value l1 corresponds to 1 layer, Value l3 corresponds to 3 layers.</w:t>
            </w:r>
          </w:p>
        </w:tc>
      </w:tr>
      <w:tr w:rsidR="00544DBE" w:rsidRPr="00170CE7" w14:paraId="24B524E2" w14:textId="77777777" w:rsidTr="00544DBE">
        <w:trPr>
          <w:cantSplit/>
        </w:trPr>
        <w:tc>
          <w:tcPr>
            <w:tcW w:w="9639" w:type="dxa"/>
          </w:tcPr>
          <w:p w14:paraId="3336E14C" w14:textId="77777777" w:rsidR="00544DBE" w:rsidRPr="00DE1C76" w:rsidRDefault="00544DBE" w:rsidP="00544DBE">
            <w:pPr>
              <w:pStyle w:val="TAL"/>
              <w:rPr>
                <w:b/>
                <w:i/>
                <w:noProof/>
                <w:lang w:val="sv-SE" w:eastAsia="en-GB"/>
              </w:rPr>
            </w:pPr>
            <w:r w:rsidRPr="00DE1C76">
              <w:rPr>
                <w:b/>
                <w:i/>
                <w:noProof/>
                <w:lang w:val="sv-SE" w:eastAsia="en-GB"/>
              </w:rPr>
              <w:t>laa-PUSCH-Mode1, laa-PUSCH-Mode2, laa-PUSCH-Mode3</w:t>
            </w:r>
          </w:p>
          <w:p w14:paraId="5B6DF74D" w14:textId="77777777" w:rsidR="00544DBE" w:rsidRPr="00170CE7" w:rsidRDefault="00544DBE" w:rsidP="00B30CA0">
            <w:pPr>
              <w:pStyle w:val="TAL"/>
              <w:rPr>
                <w:b/>
                <w:i/>
                <w:noProof/>
                <w:lang w:val="en-GB" w:eastAsia="en-GB"/>
              </w:rPr>
            </w:pPr>
            <w:r w:rsidRPr="00170CE7">
              <w:rPr>
                <w:noProof/>
                <w:lang w:val="en-GB" w:eastAsia="zh-CN"/>
              </w:rPr>
              <w:t>Indicates whether LAA PUSCH mode</w:t>
            </w:r>
            <w:r w:rsidRPr="00170CE7">
              <w:rPr>
                <w:noProof/>
                <w:lang w:val="en-GB" w:eastAsia="en-GB"/>
              </w:rPr>
              <w:t xml:space="preserve"> 1, 2 and/or 3 is configured as</w:t>
            </w:r>
            <w:r w:rsidRPr="00170CE7">
              <w:rPr>
                <w:noProof/>
                <w:lang w:val="en-GB" w:eastAsia="zh-CN"/>
              </w:rPr>
              <w:t xml:space="preserve"> specified in </w:t>
            </w:r>
            <w:r w:rsidRPr="00170CE7">
              <w:rPr>
                <w:lang w:val="en-GB" w:eastAsia="en-GB"/>
              </w:rPr>
              <w:t>TS 36.212 [22</w:t>
            </w:r>
            <w:r w:rsidR="005A4F69" w:rsidRPr="00170CE7">
              <w:rPr>
                <w:lang w:val="en-GB" w:eastAsia="en-GB"/>
              </w:rPr>
              <w:t>]</w:t>
            </w:r>
            <w:r w:rsidRPr="00170CE7">
              <w:rPr>
                <w:lang w:val="en-GB" w:eastAsia="en-GB"/>
              </w:rPr>
              <w:t xml:space="preserve">, </w:t>
            </w:r>
            <w:r w:rsidR="005A4F69" w:rsidRPr="00170CE7">
              <w:rPr>
                <w:lang w:val="en-GB" w:eastAsia="en-GB"/>
              </w:rPr>
              <w:t xml:space="preserve">clause </w:t>
            </w:r>
            <w:r w:rsidRPr="00170CE7">
              <w:rPr>
                <w:lang w:val="en-GB" w:eastAsia="en-GB"/>
              </w:rPr>
              <w:t>5.3.3.1.</w:t>
            </w:r>
          </w:p>
        </w:tc>
      </w:tr>
      <w:tr w:rsidR="009722D5" w:rsidRPr="00170CE7" w14:paraId="527C4B66" w14:textId="77777777" w:rsidTr="005411BB">
        <w:trPr>
          <w:cantSplit/>
        </w:trPr>
        <w:tc>
          <w:tcPr>
            <w:tcW w:w="9639" w:type="dxa"/>
          </w:tcPr>
          <w:p w14:paraId="5454B8C2" w14:textId="77777777" w:rsidR="009722D5" w:rsidRPr="00170CE7" w:rsidRDefault="009722D5" w:rsidP="005411BB">
            <w:pPr>
              <w:pStyle w:val="TAL"/>
              <w:rPr>
                <w:b/>
                <w:i/>
                <w:lang w:val="en-GB" w:eastAsia="en-GB"/>
              </w:rPr>
            </w:pPr>
            <w:proofErr w:type="spellStart"/>
            <w:r w:rsidRPr="00170CE7">
              <w:rPr>
                <w:b/>
                <w:i/>
                <w:lang w:val="en-GB" w:eastAsia="en-GB"/>
              </w:rPr>
              <w:t>laa-SCellSubframeConfig</w:t>
            </w:r>
            <w:proofErr w:type="spellEnd"/>
          </w:p>
          <w:p w14:paraId="5140CF54" w14:textId="77777777" w:rsidR="009722D5" w:rsidRPr="00170CE7" w:rsidRDefault="009722D5" w:rsidP="005411BB">
            <w:pPr>
              <w:pStyle w:val="TAL"/>
              <w:rPr>
                <w:lang w:val="en-GB" w:eastAsia="en-GB"/>
              </w:rPr>
            </w:pPr>
            <w:r w:rsidRPr="00170CE7">
              <w:rPr>
                <w:lang w:val="en-GB" w:eastAsia="en-GB"/>
              </w:rPr>
              <w:t xml:space="preserve">A </w:t>
            </w:r>
            <w:proofErr w:type="gramStart"/>
            <w:r w:rsidRPr="00170CE7">
              <w:rPr>
                <w:lang w:val="en-GB" w:eastAsia="en-GB"/>
              </w:rPr>
              <w:t>bit-map</w:t>
            </w:r>
            <w:proofErr w:type="gramEnd"/>
            <w:r w:rsidRPr="00170CE7">
              <w:rPr>
                <w:lang w:val="en-GB" w:eastAsia="en-GB"/>
              </w:rPr>
              <w:t xml:space="preserve"> indicating </w:t>
            </w:r>
            <w:r w:rsidRPr="00170CE7">
              <w:rPr>
                <w:iCs/>
                <w:noProof/>
                <w:lang w:val="en-GB" w:eastAsia="zh-CN"/>
              </w:rPr>
              <w:t>LAA</w:t>
            </w:r>
            <w:r w:rsidRPr="00170CE7">
              <w:rPr>
                <w:lang w:val="en-GB" w:eastAsia="en-GB"/>
              </w:rPr>
              <w:t xml:space="preserve"> </w:t>
            </w:r>
            <w:proofErr w:type="spellStart"/>
            <w:r w:rsidRPr="00170CE7">
              <w:rPr>
                <w:lang w:val="en-GB" w:eastAsia="en-GB"/>
              </w:rPr>
              <w:t>SCell</w:t>
            </w:r>
            <w:proofErr w:type="spellEnd"/>
            <w:r w:rsidRPr="00170CE7">
              <w:rPr>
                <w:lang w:val="en-GB" w:eastAsia="en-GB"/>
              </w:rPr>
              <w:t xml:space="preserve"> subframe configuration, "1" denotes that the corresponding subframe is allocated as MBSFN subframe. The bitmap is interpreted as follows:</w:t>
            </w:r>
          </w:p>
          <w:p w14:paraId="3E5EB616" w14:textId="77777777" w:rsidR="009722D5" w:rsidRPr="00170CE7" w:rsidRDefault="009722D5" w:rsidP="005411BB">
            <w:pPr>
              <w:pStyle w:val="TAL"/>
              <w:rPr>
                <w:b/>
                <w:i/>
                <w:noProof/>
                <w:lang w:val="en-GB" w:eastAsia="en-GB"/>
              </w:rPr>
            </w:pPr>
            <w:r w:rsidRPr="00170CE7">
              <w:rPr>
                <w:lang w:val="en-GB" w:eastAsia="en-GB"/>
              </w:rPr>
              <w:t>Starting from the first/leftmost bit in the bitmap, the allocation applies to subframes #1, #2, #3, #4, #6, #7, #8, and #9.</w:t>
            </w:r>
          </w:p>
        </w:tc>
      </w:tr>
      <w:tr w:rsidR="009722D5" w:rsidRPr="00170CE7" w14:paraId="39439B3E" w14:textId="77777777" w:rsidTr="005411BB">
        <w:trPr>
          <w:cantSplit/>
        </w:trPr>
        <w:tc>
          <w:tcPr>
            <w:tcW w:w="9639" w:type="dxa"/>
          </w:tcPr>
          <w:p w14:paraId="056566FE" w14:textId="77777777" w:rsidR="009722D5" w:rsidRPr="00170CE7" w:rsidRDefault="009722D5" w:rsidP="005411BB">
            <w:pPr>
              <w:pStyle w:val="TAL"/>
              <w:rPr>
                <w:b/>
                <w:i/>
                <w:lang w:val="en-GB" w:eastAsia="zh-CN"/>
              </w:rPr>
            </w:pPr>
            <w:proofErr w:type="spellStart"/>
            <w:r w:rsidRPr="00170CE7">
              <w:rPr>
                <w:b/>
                <w:i/>
                <w:lang w:val="en-GB" w:eastAsia="en-GB"/>
              </w:rPr>
              <w:t>maxEnergyDetectionThreshold</w:t>
            </w:r>
            <w:proofErr w:type="spellEnd"/>
          </w:p>
          <w:p w14:paraId="1E2CD712" w14:textId="77777777" w:rsidR="009722D5" w:rsidRPr="00170CE7" w:rsidRDefault="009722D5" w:rsidP="00277891">
            <w:pPr>
              <w:pStyle w:val="TAL"/>
              <w:rPr>
                <w:b/>
                <w:i/>
                <w:lang w:val="en-GB" w:eastAsia="zh-CN"/>
              </w:rPr>
            </w:pPr>
            <w:r w:rsidRPr="00170CE7">
              <w:rPr>
                <w:noProof/>
                <w:lang w:val="en-GB" w:eastAsia="zh-CN"/>
              </w:rPr>
              <w:t xml:space="preserve">Indicates </w:t>
            </w:r>
            <w:r w:rsidR="00277891" w:rsidRPr="00170CE7">
              <w:rPr>
                <w:noProof/>
                <w:lang w:val="en-GB" w:eastAsia="zh-CN"/>
              </w:rPr>
              <w:t xml:space="preserve">the </w:t>
            </w:r>
            <w:r w:rsidRPr="00170CE7">
              <w:rPr>
                <w:noProof/>
                <w:lang w:val="en-GB" w:eastAsia="zh-CN"/>
              </w:rPr>
              <w:t>a</w:t>
            </w:r>
            <w:r w:rsidRPr="00170CE7">
              <w:rPr>
                <w:noProof/>
                <w:lang w:val="en-GB" w:eastAsia="en-GB"/>
              </w:rPr>
              <w:t>bsolute maximum energy detection threshold value</w:t>
            </w:r>
            <w:r w:rsidRPr="00170CE7">
              <w:rPr>
                <w:noProof/>
                <w:lang w:val="en-GB" w:eastAsia="zh-CN"/>
              </w:rPr>
              <w:t>. Unit in dBm. V</w:t>
            </w:r>
            <w:r w:rsidRPr="00170CE7">
              <w:rPr>
                <w:noProof/>
                <w:lang w:val="en-GB" w:eastAsia="en-GB"/>
              </w:rPr>
              <w:t>alue</w:t>
            </w:r>
            <w:r w:rsidRPr="00170CE7">
              <w:rPr>
                <w:noProof/>
                <w:lang w:val="en-GB" w:eastAsia="zh-CN"/>
              </w:rPr>
              <w:t xml:space="preserve"> -85 corresponds to</w:t>
            </w:r>
            <w:r w:rsidRPr="00170CE7">
              <w:rPr>
                <w:noProof/>
                <w:lang w:val="en-GB" w:eastAsia="en-GB"/>
              </w:rPr>
              <w:t xml:space="preserve"> -85 dBm</w:t>
            </w:r>
            <w:r w:rsidRPr="00170CE7">
              <w:rPr>
                <w:noProof/>
                <w:lang w:val="en-GB" w:eastAsia="zh-CN"/>
              </w:rPr>
              <w:t>, value -84 corresponds to</w:t>
            </w:r>
            <w:r w:rsidRPr="00170CE7">
              <w:rPr>
                <w:noProof/>
                <w:lang w:val="en-GB" w:eastAsia="en-GB"/>
              </w:rPr>
              <w:t xml:space="preserve"> -</w:t>
            </w:r>
            <w:r w:rsidRPr="00170CE7">
              <w:rPr>
                <w:noProof/>
                <w:lang w:val="en-GB" w:eastAsia="zh-CN"/>
              </w:rPr>
              <w:t>84</w:t>
            </w:r>
            <w:r w:rsidRPr="00170CE7">
              <w:rPr>
                <w:noProof/>
                <w:lang w:val="en-GB" w:eastAsia="en-GB"/>
              </w:rPr>
              <w:t xml:space="preserve"> dBm</w:t>
            </w:r>
            <w:r w:rsidRPr="00170CE7">
              <w:rPr>
                <w:noProof/>
                <w:lang w:val="en-GB" w:eastAsia="zh-CN"/>
              </w:rPr>
              <w:t>, and so on</w:t>
            </w:r>
            <w:r w:rsidRPr="00170CE7">
              <w:rPr>
                <w:noProof/>
                <w:lang w:val="en-GB" w:eastAsia="en-GB"/>
              </w:rPr>
              <w:t xml:space="preserve"> (i.e. in steps of </w:t>
            </w:r>
            <w:r w:rsidRPr="00170CE7">
              <w:rPr>
                <w:noProof/>
                <w:lang w:val="en-GB" w:eastAsia="zh-CN"/>
              </w:rPr>
              <w:t>1</w:t>
            </w:r>
            <w:r w:rsidRPr="00170CE7">
              <w:rPr>
                <w:noProof/>
                <w:lang w:val="en-GB" w:eastAsia="en-GB"/>
              </w:rPr>
              <w:t>dB</w:t>
            </w:r>
            <w:r w:rsidR="00277891" w:rsidRPr="00170CE7">
              <w:rPr>
                <w:noProof/>
                <w:lang w:val="en-GB" w:eastAsia="en-GB"/>
              </w:rPr>
              <w:t>m</w:t>
            </w:r>
            <w:r w:rsidRPr="00170CE7">
              <w:rPr>
                <w:noProof/>
                <w:lang w:val="en-GB" w:eastAsia="en-GB"/>
              </w:rPr>
              <w:t>)</w:t>
            </w:r>
            <w:r w:rsidR="00277891" w:rsidRPr="00170CE7">
              <w:rPr>
                <w:noProof/>
                <w:lang w:val="en-GB" w:eastAsia="en-GB"/>
              </w:rPr>
              <w:t xml:space="preserve"> as specified in TS 36.213 [23]</w:t>
            </w:r>
            <w:r w:rsidRPr="00170CE7">
              <w:rPr>
                <w:lang w:val="en-GB" w:eastAsia="en-GB"/>
              </w:rPr>
              <w:t>.</w:t>
            </w:r>
            <w:r w:rsidRPr="00170CE7">
              <w:rPr>
                <w:lang w:val="en-GB" w:eastAsia="zh-CN"/>
              </w:rPr>
              <w:t xml:space="preserve"> If the field is </w:t>
            </w:r>
            <w:r w:rsidR="00277891" w:rsidRPr="00170CE7">
              <w:rPr>
                <w:lang w:val="en-GB" w:eastAsia="zh-CN"/>
              </w:rPr>
              <w:t>not configured</w:t>
            </w:r>
            <w:r w:rsidRPr="00170CE7">
              <w:rPr>
                <w:lang w:val="en-GB" w:eastAsia="zh-CN"/>
              </w:rPr>
              <w:t xml:space="preserve">, the UE shall use a default maximum energy detection threshold value </w:t>
            </w:r>
            <w:r w:rsidRPr="00170CE7">
              <w:rPr>
                <w:noProof/>
                <w:lang w:val="en-GB" w:eastAsia="zh-CN"/>
              </w:rPr>
              <w:t xml:space="preserve">as specified in </w:t>
            </w:r>
            <w:r w:rsidRPr="00170CE7">
              <w:rPr>
                <w:lang w:val="en-GB" w:eastAsia="en-GB"/>
              </w:rPr>
              <w:t>TS 36.213 [23]</w:t>
            </w:r>
            <w:r w:rsidRPr="00170CE7">
              <w:rPr>
                <w:lang w:val="en-GB" w:eastAsia="zh-CN"/>
              </w:rPr>
              <w:t>.</w:t>
            </w:r>
          </w:p>
        </w:tc>
      </w:tr>
      <w:tr w:rsidR="00155652" w:rsidRPr="00170CE7" w14:paraId="39EB87B9" w14:textId="77777777" w:rsidTr="00252C55">
        <w:trPr>
          <w:cantSplit/>
        </w:trPr>
        <w:tc>
          <w:tcPr>
            <w:tcW w:w="9639" w:type="dxa"/>
          </w:tcPr>
          <w:p w14:paraId="71A75ADC" w14:textId="77777777" w:rsidR="00155652" w:rsidRPr="00170CE7" w:rsidRDefault="00155652" w:rsidP="00252C55">
            <w:pPr>
              <w:pStyle w:val="TAL"/>
              <w:rPr>
                <w:b/>
                <w:i/>
                <w:noProof/>
                <w:lang w:val="en-GB" w:eastAsia="en-GB"/>
              </w:rPr>
            </w:pPr>
            <w:r w:rsidRPr="00170CE7">
              <w:rPr>
                <w:b/>
                <w:i/>
                <w:noProof/>
                <w:lang w:val="en-GB" w:eastAsia="en-GB"/>
              </w:rPr>
              <w:t>maxNumber-SlotSubslotPDSCH-Repetitions</w:t>
            </w:r>
          </w:p>
          <w:p w14:paraId="3C5592BF" w14:textId="77777777" w:rsidR="00155652" w:rsidRPr="00170CE7" w:rsidRDefault="00155652" w:rsidP="00252C55">
            <w:pPr>
              <w:pStyle w:val="TAL"/>
              <w:rPr>
                <w:b/>
                <w:i/>
                <w:lang w:val="en-GB" w:eastAsia="en-GB"/>
              </w:rPr>
            </w:pPr>
            <w:r w:rsidRPr="00170CE7">
              <w:rPr>
                <w:lang w:val="en-GB" w:eastAsia="en-GB"/>
              </w:rPr>
              <w:t xml:space="preserve">Indicates the maximum number of PDSCH transmissions for slot or </w:t>
            </w:r>
            <w:proofErr w:type="spellStart"/>
            <w:r w:rsidRPr="00170CE7">
              <w:rPr>
                <w:lang w:val="en-GB" w:eastAsia="en-GB"/>
              </w:rPr>
              <w:t>subslot</w:t>
            </w:r>
            <w:proofErr w:type="spellEnd"/>
            <w:r w:rsidRPr="00170CE7">
              <w:rPr>
                <w:lang w:val="en-GB" w:eastAsia="en-GB"/>
              </w:rPr>
              <w:t xml:space="preserve"> PDSCH repetitions. </w:t>
            </w:r>
          </w:p>
        </w:tc>
      </w:tr>
      <w:tr w:rsidR="00155652" w:rsidRPr="00170CE7" w14:paraId="1CFCE7E7" w14:textId="77777777" w:rsidTr="00252C55">
        <w:trPr>
          <w:cantSplit/>
        </w:trPr>
        <w:tc>
          <w:tcPr>
            <w:tcW w:w="9639" w:type="dxa"/>
          </w:tcPr>
          <w:p w14:paraId="1BC291FC" w14:textId="77777777" w:rsidR="00155652" w:rsidRPr="00170CE7" w:rsidRDefault="00155652" w:rsidP="00252C55">
            <w:pPr>
              <w:pStyle w:val="TAL"/>
              <w:rPr>
                <w:b/>
                <w:i/>
                <w:noProof/>
                <w:lang w:val="en-GB" w:eastAsia="en-GB"/>
              </w:rPr>
            </w:pPr>
            <w:r w:rsidRPr="00170CE7">
              <w:rPr>
                <w:b/>
                <w:i/>
                <w:noProof/>
                <w:lang w:val="en-GB" w:eastAsia="en-GB"/>
              </w:rPr>
              <w:t>maxNumber-SubframePDSCH-Repetitions</w:t>
            </w:r>
          </w:p>
          <w:p w14:paraId="126738DB" w14:textId="77777777" w:rsidR="00155652" w:rsidRPr="00170CE7" w:rsidRDefault="00155652" w:rsidP="00252C55">
            <w:pPr>
              <w:pStyle w:val="TAL"/>
              <w:rPr>
                <w:b/>
                <w:i/>
                <w:noProof/>
                <w:lang w:val="en-GB" w:eastAsia="en-GB"/>
              </w:rPr>
            </w:pPr>
            <w:r w:rsidRPr="00170CE7">
              <w:rPr>
                <w:lang w:val="en-GB" w:eastAsia="en-GB"/>
              </w:rPr>
              <w:t xml:space="preserve">Indicates the maximum number of PDSCH transmissions for subframe PDSCH repetitions. </w:t>
            </w:r>
          </w:p>
        </w:tc>
      </w:tr>
      <w:tr w:rsidR="00155652" w:rsidRPr="00170CE7" w14:paraId="6C71022D" w14:textId="77777777" w:rsidTr="00252C55">
        <w:trPr>
          <w:cantSplit/>
        </w:trPr>
        <w:tc>
          <w:tcPr>
            <w:tcW w:w="9639" w:type="dxa"/>
          </w:tcPr>
          <w:p w14:paraId="2D594131" w14:textId="77777777" w:rsidR="00155652" w:rsidRPr="00170CE7" w:rsidRDefault="00155652" w:rsidP="00252C55">
            <w:pPr>
              <w:pStyle w:val="TAL"/>
              <w:rPr>
                <w:b/>
                <w:i/>
                <w:noProof/>
                <w:lang w:val="en-GB" w:eastAsia="en-GB"/>
              </w:rPr>
            </w:pPr>
            <w:r w:rsidRPr="00170CE7">
              <w:rPr>
                <w:b/>
                <w:i/>
                <w:noProof/>
                <w:lang w:val="en-GB" w:eastAsia="en-GB"/>
              </w:rPr>
              <w:t>mcs-restrictionSlotSubslotPDSCH-Repetitions</w:t>
            </w:r>
          </w:p>
          <w:p w14:paraId="5426B816" w14:textId="77777777" w:rsidR="00155652" w:rsidRPr="00170CE7" w:rsidRDefault="00155652" w:rsidP="00252C55">
            <w:pPr>
              <w:pStyle w:val="TAL"/>
              <w:rPr>
                <w:b/>
                <w:i/>
                <w:lang w:val="en-GB" w:eastAsia="en-GB"/>
              </w:rPr>
            </w:pPr>
            <w:r w:rsidRPr="00170CE7">
              <w:rPr>
                <w:lang w:val="en-GB" w:eastAsia="en-GB"/>
              </w:rPr>
              <w:t xml:space="preserve">Indicates the MCS restriction in terms of number of non-addressable MSB in the MCS bit-field for slot or </w:t>
            </w:r>
            <w:proofErr w:type="spellStart"/>
            <w:r w:rsidRPr="00170CE7">
              <w:rPr>
                <w:lang w:val="en-GB" w:eastAsia="en-GB"/>
              </w:rPr>
              <w:t>subslot</w:t>
            </w:r>
            <w:proofErr w:type="spellEnd"/>
            <w:r w:rsidRPr="00170CE7">
              <w:rPr>
                <w:lang w:val="en-GB" w:eastAsia="en-GB"/>
              </w:rPr>
              <w:t xml:space="preserve"> PDSCH repetition applicable when k &gt; 1.</w:t>
            </w:r>
          </w:p>
        </w:tc>
      </w:tr>
      <w:tr w:rsidR="00155652" w:rsidRPr="00170CE7" w14:paraId="2C89C486" w14:textId="77777777" w:rsidTr="00252C55">
        <w:trPr>
          <w:cantSplit/>
        </w:trPr>
        <w:tc>
          <w:tcPr>
            <w:tcW w:w="9639" w:type="dxa"/>
          </w:tcPr>
          <w:p w14:paraId="466D5E8D" w14:textId="77777777" w:rsidR="00155652" w:rsidRPr="00170CE7" w:rsidRDefault="00155652" w:rsidP="00252C55">
            <w:pPr>
              <w:pStyle w:val="TAL"/>
              <w:rPr>
                <w:b/>
                <w:i/>
                <w:noProof/>
                <w:lang w:val="en-GB" w:eastAsia="en-GB"/>
              </w:rPr>
            </w:pPr>
            <w:r w:rsidRPr="00170CE7">
              <w:rPr>
                <w:b/>
                <w:i/>
                <w:noProof/>
                <w:lang w:val="en-GB" w:eastAsia="en-GB"/>
              </w:rPr>
              <w:t>mcs-restrictionSubframePDSCH-Repetitions</w:t>
            </w:r>
          </w:p>
          <w:p w14:paraId="6CD117C5" w14:textId="77777777" w:rsidR="00155652" w:rsidRPr="00170CE7" w:rsidRDefault="00155652" w:rsidP="00252C55">
            <w:pPr>
              <w:pStyle w:val="TAL"/>
              <w:rPr>
                <w:lang w:val="en-GB" w:eastAsia="en-GB"/>
              </w:rPr>
            </w:pPr>
            <w:r w:rsidRPr="00170CE7">
              <w:rPr>
                <w:lang w:val="en-GB" w:eastAsia="en-GB"/>
              </w:rPr>
              <w:t>Indicates MCS restriction in terms of number of non-addressable MSB in the MCS bit-field for subframe PDSCH repetition applicable when k &gt; 1.</w:t>
            </w:r>
          </w:p>
        </w:tc>
      </w:tr>
      <w:tr w:rsidR="00F10991" w:rsidRPr="00170CE7" w14:paraId="1D809712" w14:textId="77777777" w:rsidTr="00252C55">
        <w:trPr>
          <w:cantSplit/>
          <w:ins w:id="130" w:author="Huawei" w:date="2020-01-24T14:37:00Z"/>
        </w:trPr>
        <w:tc>
          <w:tcPr>
            <w:tcW w:w="9639" w:type="dxa"/>
          </w:tcPr>
          <w:p w14:paraId="2D2F88D3" w14:textId="77777777" w:rsidR="00F10991" w:rsidRPr="00F10991" w:rsidRDefault="00F10991" w:rsidP="00F10991">
            <w:pPr>
              <w:pStyle w:val="TAL"/>
              <w:rPr>
                <w:ins w:id="131" w:author="Huawei" w:date="2020-01-24T14:38:00Z"/>
                <w:b/>
                <w:i/>
                <w:noProof/>
                <w:lang w:val="en-GB" w:eastAsia="en-GB"/>
              </w:rPr>
            </w:pPr>
            <w:ins w:id="132" w:author="Huawei" w:date="2020-01-24T14:38:00Z">
              <w:r w:rsidRPr="00F10991">
                <w:rPr>
                  <w:b/>
                  <w:i/>
                  <w:noProof/>
                  <w:lang w:val="en-GB" w:eastAsia="en-GB"/>
                </w:rPr>
                <w:t>nSRS-Identity</w:t>
              </w:r>
            </w:ins>
          </w:p>
          <w:p w14:paraId="13A0DE65" w14:textId="77777777" w:rsidR="00F10991" w:rsidRPr="00F10991" w:rsidRDefault="00F10991" w:rsidP="00F10991">
            <w:pPr>
              <w:pStyle w:val="TAL"/>
              <w:rPr>
                <w:ins w:id="133" w:author="Huawei" w:date="2020-01-24T14:37:00Z"/>
                <w:noProof/>
                <w:lang w:val="en-GB" w:eastAsia="en-GB"/>
              </w:rPr>
            </w:pPr>
            <w:ins w:id="134" w:author="Huawei" w:date="2020-01-24T14:38:00Z">
              <w:r w:rsidRPr="00F10991">
                <w:rPr>
                  <w:noProof/>
                  <w:lang w:val="en-GB" w:eastAsia="en-GB"/>
                </w:rPr>
                <w:t>Indicates the virtual cell ID for SRS.</w:t>
              </w:r>
            </w:ins>
          </w:p>
        </w:tc>
      </w:tr>
      <w:tr w:rsidR="00F10991" w:rsidRPr="00170CE7" w14:paraId="4626B93C" w14:textId="77777777" w:rsidTr="00252C55">
        <w:trPr>
          <w:cantSplit/>
          <w:ins w:id="135" w:author="Huawei" w:date="2020-01-24T14:37:00Z"/>
        </w:trPr>
        <w:tc>
          <w:tcPr>
            <w:tcW w:w="9639" w:type="dxa"/>
          </w:tcPr>
          <w:p w14:paraId="693040DD" w14:textId="77777777" w:rsidR="00F10991" w:rsidRPr="00F10991" w:rsidRDefault="00F10991" w:rsidP="00F10991">
            <w:pPr>
              <w:pStyle w:val="TAL"/>
              <w:rPr>
                <w:ins w:id="136" w:author="Huawei" w:date="2020-01-24T14:38:00Z"/>
                <w:b/>
                <w:i/>
                <w:noProof/>
                <w:lang w:val="en-GB" w:eastAsia="en-GB"/>
              </w:rPr>
            </w:pPr>
            <w:ins w:id="137" w:author="Huawei" w:date="2020-01-24T14:38:00Z">
              <w:r w:rsidRPr="00F10991">
                <w:rPr>
                  <w:b/>
                  <w:i/>
                  <w:noProof/>
                  <w:lang w:val="en-GB" w:eastAsia="en-GB"/>
                </w:rPr>
                <w:t>nSRS-IdentityAllSRS-Symbols</w:t>
              </w:r>
            </w:ins>
          </w:p>
          <w:p w14:paraId="7B354861" w14:textId="5B1199BA" w:rsidR="00F10991" w:rsidRPr="0037715C" w:rsidRDefault="00F10991" w:rsidP="00F10991">
            <w:pPr>
              <w:pStyle w:val="TAL"/>
              <w:rPr>
                <w:ins w:id="138" w:author="Huawei" w:date="2020-01-24T14:37:00Z"/>
                <w:noProof/>
                <w:lang w:val="en-GB" w:eastAsia="en-GB"/>
              </w:rPr>
            </w:pPr>
            <w:ins w:id="139" w:author="Huawei" w:date="2020-01-24T14:38:00Z">
              <w:del w:id="140" w:author="QC (Umesh)" w:date="2020-02-26T09:53:00Z">
                <w:r w:rsidRPr="0037715C" w:rsidDel="00A95C3A">
                  <w:rPr>
                    <w:noProof/>
                    <w:lang w:val="en-GB" w:eastAsia="en-GB"/>
                  </w:rPr>
                  <w:delText>If present,</w:delText>
                </w:r>
              </w:del>
            </w:ins>
            <w:ins w:id="141" w:author="QC (Umesh)" w:date="2020-02-26T09:53:00Z">
              <w:r w:rsidR="00A95C3A">
                <w:rPr>
                  <w:noProof/>
                  <w:lang w:val="en-GB" w:eastAsia="en-GB"/>
                </w:rPr>
                <w:t>Value TRUE indicates</w:t>
              </w:r>
            </w:ins>
            <w:ins w:id="142" w:author="Huawei" w:date="2020-01-24T14:38:00Z">
              <w:r w:rsidRPr="0037715C">
                <w:rPr>
                  <w:noProof/>
                  <w:lang w:val="en-GB" w:eastAsia="en-GB"/>
                </w:rPr>
                <w:t xml:space="preserve"> the configured virtual cell ID is applied to all SRS symbols. </w:t>
              </w:r>
              <w:del w:id="143" w:author="QC (Umesh)" w:date="2020-02-26T09:54:00Z">
                <w:r w:rsidRPr="0037715C" w:rsidDel="00851018">
                  <w:rPr>
                    <w:noProof/>
                    <w:lang w:val="en-GB" w:eastAsia="en-GB"/>
                  </w:rPr>
                  <w:delText xml:space="preserve">If absent, </w:delText>
                </w:r>
              </w:del>
            </w:ins>
            <w:ins w:id="144" w:author="Huawei R2#109" w:date="2020-02-04T15:34:00Z">
              <w:del w:id="145" w:author="QC (Umesh)" w:date="2020-02-26T09:54:00Z">
                <w:r w:rsidR="0037715C" w:rsidDel="00851018">
                  <w:rPr>
                    <w:noProof/>
                    <w:lang w:val="en-GB" w:eastAsia="en-GB"/>
                  </w:rPr>
                  <w:delText>the UE shall use the default configuration FALSE, and</w:delText>
                </w:r>
              </w:del>
            </w:ins>
            <w:ins w:id="146" w:author="QC (Umesh)" w:date="2020-02-26T09:54:00Z">
              <w:r w:rsidR="00851018">
                <w:rPr>
                  <w:noProof/>
                  <w:lang w:val="en-GB" w:eastAsia="en-GB"/>
                </w:rPr>
                <w:t>Value FALSE indicates</w:t>
              </w:r>
            </w:ins>
            <w:ins w:id="147" w:author="Huawei R2#109" w:date="2020-02-04T15:34:00Z">
              <w:r w:rsidR="0037715C">
                <w:rPr>
                  <w:noProof/>
                  <w:lang w:val="en-GB" w:eastAsia="en-GB"/>
                </w:rPr>
                <w:t xml:space="preserve"> </w:t>
              </w:r>
            </w:ins>
            <w:ins w:id="148" w:author="Huawei" w:date="2020-01-24T14:38:00Z">
              <w:r w:rsidRPr="0037715C">
                <w:rPr>
                  <w:noProof/>
                  <w:lang w:val="en-GB" w:eastAsia="en-GB"/>
                </w:rPr>
                <w:t>the configured virtual cell ID is applied only to additional SRS symbols.</w:t>
              </w:r>
            </w:ins>
          </w:p>
        </w:tc>
      </w:tr>
      <w:tr w:rsidR="00523E3F" w:rsidRPr="00170CE7" w14:paraId="6BF5965C" w14:textId="77777777" w:rsidTr="00252C55">
        <w:trPr>
          <w:cantSplit/>
        </w:trPr>
        <w:tc>
          <w:tcPr>
            <w:tcW w:w="9639" w:type="dxa"/>
          </w:tcPr>
          <w:p w14:paraId="47963711" w14:textId="77777777" w:rsidR="00523E3F" w:rsidRPr="00170CE7" w:rsidRDefault="00523E3F" w:rsidP="00523E3F">
            <w:pPr>
              <w:pStyle w:val="TAL"/>
              <w:rPr>
                <w:b/>
                <w:i/>
                <w:noProof/>
                <w:lang w:val="en-GB" w:eastAsia="en-GB"/>
              </w:rPr>
            </w:pPr>
            <w:r w:rsidRPr="00170CE7">
              <w:rPr>
                <w:b/>
                <w:i/>
                <w:noProof/>
                <w:lang w:val="en-GB" w:eastAsia="en-GB"/>
              </w:rPr>
              <w:t>numberOfProcesses-SlotSubslotPDSCH-Repetitions</w:t>
            </w:r>
          </w:p>
          <w:p w14:paraId="1AE8B1B1" w14:textId="68CB5387" w:rsidR="00523E3F" w:rsidRPr="00F10991" w:rsidRDefault="00523E3F" w:rsidP="00523E3F">
            <w:pPr>
              <w:pStyle w:val="TAL"/>
              <w:rPr>
                <w:b/>
                <w:i/>
                <w:noProof/>
                <w:lang w:val="en-GB" w:eastAsia="en-GB"/>
              </w:rPr>
            </w:pPr>
            <w:r w:rsidRPr="00170CE7">
              <w:rPr>
                <w:lang w:val="en-GB" w:eastAsia="en-GB"/>
              </w:rPr>
              <w:t>Indicates the number of HARQ processes for slot/</w:t>
            </w:r>
            <w:proofErr w:type="spellStart"/>
            <w:r w:rsidRPr="00170CE7">
              <w:rPr>
                <w:lang w:val="en-GB" w:eastAsia="en-GB"/>
              </w:rPr>
              <w:t>subslot</w:t>
            </w:r>
            <w:proofErr w:type="spellEnd"/>
            <w:r w:rsidRPr="00170CE7">
              <w:rPr>
                <w:lang w:val="en-GB" w:eastAsia="en-GB"/>
              </w:rPr>
              <w:t xml:space="preserve"> PDSCH repetition applicable when k &gt; 1 configured per serving cell.</w:t>
            </w:r>
          </w:p>
        </w:tc>
      </w:tr>
      <w:tr w:rsidR="00155652" w:rsidRPr="00170CE7" w14:paraId="40F8F9C9" w14:textId="77777777" w:rsidTr="00252C55">
        <w:trPr>
          <w:cantSplit/>
        </w:trPr>
        <w:tc>
          <w:tcPr>
            <w:tcW w:w="9639" w:type="dxa"/>
          </w:tcPr>
          <w:p w14:paraId="569D0059" w14:textId="77777777" w:rsidR="00155652" w:rsidRPr="00170CE7" w:rsidRDefault="00155652" w:rsidP="00252C55">
            <w:pPr>
              <w:pStyle w:val="TAL"/>
              <w:rPr>
                <w:b/>
                <w:i/>
                <w:noProof/>
                <w:lang w:val="en-GB" w:eastAsia="en-GB"/>
              </w:rPr>
            </w:pPr>
            <w:r w:rsidRPr="00170CE7">
              <w:rPr>
                <w:b/>
                <w:i/>
                <w:noProof/>
                <w:lang w:val="en-GB" w:eastAsia="en-GB"/>
              </w:rPr>
              <w:t>numberOfProcesses-SubframePDSCH-Repetitions</w:t>
            </w:r>
          </w:p>
          <w:p w14:paraId="60233018" w14:textId="77777777" w:rsidR="00155652" w:rsidRPr="00170CE7" w:rsidRDefault="00155652" w:rsidP="00252C55">
            <w:pPr>
              <w:pStyle w:val="TAL"/>
              <w:rPr>
                <w:b/>
                <w:i/>
                <w:noProof/>
                <w:lang w:val="en-GB" w:eastAsia="en-GB"/>
              </w:rPr>
            </w:pPr>
            <w:r w:rsidRPr="00170CE7">
              <w:rPr>
                <w:lang w:val="en-GB" w:eastAsia="en-GB"/>
              </w:rPr>
              <w:t>Indicates the number of HARQ processes for subframe PDSCH repetition applicable when k &gt; 1 configured per serving cell.</w:t>
            </w:r>
          </w:p>
        </w:tc>
      </w:tr>
      <w:tr w:rsidR="009722D5" w:rsidRPr="00170CE7" w14:paraId="7A4F7F3F" w14:textId="77777777" w:rsidTr="005411BB">
        <w:trPr>
          <w:cantSplit/>
        </w:trPr>
        <w:tc>
          <w:tcPr>
            <w:tcW w:w="9639" w:type="dxa"/>
          </w:tcPr>
          <w:p w14:paraId="2A937188" w14:textId="77777777" w:rsidR="009722D5" w:rsidRPr="00170CE7" w:rsidRDefault="009722D5" w:rsidP="005411BB">
            <w:pPr>
              <w:pStyle w:val="TAL"/>
              <w:rPr>
                <w:b/>
                <w:bCs/>
                <w:i/>
                <w:noProof/>
                <w:lang w:val="en-GB" w:eastAsia="en-GB"/>
              </w:rPr>
            </w:pPr>
            <w:r w:rsidRPr="00170CE7">
              <w:rPr>
                <w:b/>
                <w:bCs/>
                <w:i/>
                <w:noProof/>
                <w:lang w:val="en-GB" w:eastAsia="en-GB"/>
              </w:rPr>
              <w:t>p-a-must</w:t>
            </w:r>
          </w:p>
          <w:p w14:paraId="75773C41" w14:textId="77777777" w:rsidR="009722D5" w:rsidRPr="00170CE7" w:rsidRDefault="009722D5" w:rsidP="005411BB">
            <w:pPr>
              <w:pStyle w:val="TAL"/>
              <w:rPr>
                <w:b/>
                <w:i/>
                <w:lang w:val="en-GB" w:eastAsia="en-GB"/>
              </w:rPr>
            </w:pPr>
            <w:r w:rsidRPr="00170CE7">
              <w:rPr>
                <w:lang w:val="en-GB" w:eastAsia="en-GB"/>
              </w:rPr>
              <w:t xml:space="preserve">Parameter: </w:t>
            </w:r>
            <w:r w:rsidRPr="00170CE7">
              <w:rPr>
                <w:position w:val="-10"/>
                <w:lang w:val="en-GB" w:eastAsia="en-GB"/>
              </w:rPr>
              <w:object w:dxaOrig="279" w:dyaOrig="300" w14:anchorId="1168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05pt" o:ole="">
                  <v:imagedata r:id="rId20" o:title=""/>
                </v:shape>
                <o:OLEObject Type="Embed" ProgID="Equation.3" ShapeID="_x0000_i1025" DrawAspect="Content" ObjectID="_1644224847" r:id="rId21"/>
              </w:object>
            </w:r>
            <w:r w:rsidRPr="00170CE7">
              <w:rPr>
                <w:lang w:val="en-GB" w:eastAsia="en-GB"/>
              </w:rPr>
              <w:t>, see TS 36.213 [23</w:t>
            </w:r>
            <w:r w:rsidR="006778B5" w:rsidRPr="00170CE7">
              <w:rPr>
                <w:lang w:val="en-GB" w:eastAsia="en-GB"/>
              </w:rPr>
              <w:t>]</w:t>
            </w:r>
            <w:r w:rsidRPr="00170CE7">
              <w:rPr>
                <w:lang w:val="en-GB" w:eastAsia="en-GB"/>
              </w:rPr>
              <w:t xml:space="preserve">, </w:t>
            </w:r>
            <w:r w:rsidR="006778B5" w:rsidRPr="00170CE7">
              <w:rPr>
                <w:lang w:val="en-GB" w:eastAsia="en-GB"/>
              </w:rPr>
              <w:t xml:space="preserve">clause </w:t>
            </w:r>
            <w:r w:rsidRPr="00170CE7">
              <w:rPr>
                <w:lang w:val="en-GB" w:eastAsia="en-GB"/>
              </w:rPr>
              <w:t>5.2. Value dB-6 corresponds to -6 dB, dB-4dot77 corresponds to -4.77 dB etc.</w:t>
            </w:r>
          </w:p>
        </w:tc>
      </w:tr>
      <w:tr w:rsidR="009722D5" w:rsidRPr="00170CE7" w14:paraId="4C30BBBE" w14:textId="77777777" w:rsidTr="005411BB">
        <w:trPr>
          <w:cantSplit/>
        </w:trPr>
        <w:tc>
          <w:tcPr>
            <w:tcW w:w="9639" w:type="dxa"/>
          </w:tcPr>
          <w:p w14:paraId="56D19AFB" w14:textId="77777777" w:rsidR="009722D5" w:rsidRPr="00170CE7" w:rsidRDefault="009722D5" w:rsidP="005411BB">
            <w:pPr>
              <w:pStyle w:val="TAL"/>
              <w:rPr>
                <w:b/>
                <w:i/>
                <w:noProof/>
                <w:lang w:val="en-GB" w:eastAsia="en-GB"/>
              </w:rPr>
            </w:pPr>
            <w:r w:rsidRPr="00170CE7">
              <w:rPr>
                <w:b/>
                <w:i/>
                <w:noProof/>
                <w:lang w:val="en-GB" w:eastAsia="en-GB"/>
              </w:rPr>
              <w:t>pdsch-ConfigDedicated-v1130</w:t>
            </w:r>
          </w:p>
          <w:p w14:paraId="42337C34" w14:textId="77777777" w:rsidR="009722D5" w:rsidRPr="00170CE7" w:rsidRDefault="009722D5" w:rsidP="005411BB">
            <w:pPr>
              <w:pStyle w:val="TAL"/>
              <w:rPr>
                <w:b/>
                <w:i/>
                <w:noProof/>
                <w:lang w:val="en-GB" w:eastAsia="en-GB"/>
              </w:rPr>
            </w:pPr>
            <w:r w:rsidRPr="00170CE7">
              <w:rPr>
                <w:lang w:val="en-GB" w:eastAsia="en-GB"/>
              </w:rPr>
              <w:t>For a serving frequency</w:t>
            </w:r>
            <w:r w:rsidR="003A53B0" w:rsidRPr="00170CE7">
              <w:rPr>
                <w:lang w:val="en-GB" w:eastAsia="en-GB"/>
              </w:rPr>
              <w:t>,</w:t>
            </w:r>
            <w:r w:rsidRPr="00170CE7">
              <w:rPr>
                <w:lang w:val="en-GB" w:eastAsia="en-GB"/>
              </w:rPr>
              <w:t xml:space="preserve"> E-UTRAN configures </w:t>
            </w:r>
            <w:r w:rsidRPr="00170CE7">
              <w:rPr>
                <w:i/>
                <w:lang w:val="en-GB" w:eastAsia="en-GB"/>
              </w:rPr>
              <w:t>pdsch-ConfigDedicated-v1130</w:t>
            </w:r>
            <w:r w:rsidRPr="00170CE7">
              <w:rPr>
                <w:lang w:val="en-GB" w:eastAsia="en-GB"/>
              </w:rPr>
              <w:t xml:space="preserve"> only when transmission mode 10 is configured for the serving cell on this carrier frequency.</w:t>
            </w:r>
          </w:p>
        </w:tc>
      </w:tr>
      <w:tr w:rsidR="009722D5" w:rsidRPr="00170CE7" w14:paraId="3025D50F" w14:textId="77777777" w:rsidTr="005411BB">
        <w:trPr>
          <w:cantSplit/>
        </w:trPr>
        <w:tc>
          <w:tcPr>
            <w:tcW w:w="9639" w:type="dxa"/>
          </w:tcPr>
          <w:p w14:paraId="049F5499" w14:textId="77777777" w:rsidR="009722D5" w:rsidRPr="00170CE7" w:rsidRDefault="009722D5" w:rsidP="005411BB">
            <w:pPr>
              <w:keepNext/>
              <w:keepLines/>
              <w:spacing w:after="0"/>
              <w:rPr>
                <w:rFonts w:ascii="Arial" w:hAnsi="Arial"/>
                <w:b/>
                <w:i/>
                <w:noProof/>
                <w:sz w:val="18"/>
              </w:rPr>
            </w:pPr>
            <w:r w:rsidRPr="00170CE7">
              <w:rPr>
                <w:rFonts w:ascii="Arial" w:hAnsi="Arial"/>
                <w:b/>
                <w:i/>
                <w:noProof/>
                <w:sz w:val="18"/>
              </w:rPr>
              <w:t>pdsch-ConfigDedicated-v1280</w:t>
            </w:r>
          </w:p>
          <w:p w14:paraId="6F7D2C9F" w14:textId="77777777" w:rsidR="009722D5" w:rsidRPr="00170CE7" w:rsidRDefault="009722D5" w:rsidP="005411BB">
            <w:pPr>
              <w:keepNext/>
              <w:keepLines/>
              <w:spacing w:after="0"/>
              <w:rPr>
                <w:rFonts w:ascii="Arial" w:hAnsi="Arial"/>
                <w:b/>
                <w:i/>
                <w:noProof/>
                <w:sz w:val="18"/>
              </w:rPr>
            </w:pPr>
            <w:r w:rsidRPr="00170CE7">
              <w:rPr>
                <w:rFonts w:ascii="Arial" w:hAnsi="Arial"/>
                <w:sz w:val="18"/>
              </w:rPr>
              <w:t>For a serving frequency</w:t>
            </w:r>
            <w:r w:rsidR="003A53B0" w:rsidRPr="00170CE7">
              <w:rPr>
                <w:rFonts w:ascii="Arial" w:hAnsi="Arial"/>
                <w:sz w:val="18"/>
              </w:rPr>
              <w:t>,</w:t>
            </w:r>
            <w:r w:rsidRPr="00170CE7">
              <w:rPr>
                <w:rFonts w:ascii="Arial" w:hAnsi="Arial"/>
                <w:sz w:val="18"/>
              </w:rPr>
              <w:t xml:space="preserve"> E-UTRAN configures </w:t>
            </w:r>
            <w:r w:rsidRPr="00170CE7">
              <w:rPr>
                <w:rFonts w:ascii="Arial" w:hAnsi="Arial"/>
                <w:i/>
                <w:sz w:val="18"/>
              </w:rPr>
              <w:t>pdsch-ConfigDedicated-v1280</w:t>
            </w:r>
            <w:r w:rsidRPr="00170CE7">
              <w:rPr>
                <w:rFonts w:ascii="Arial" w:hAnsi="Arial"/>
                <w:sz w:val="18"/>
              </w:rPr>
              <w:t xml:space="preserve"> only when transmission mode 9 or 10 is configured for the serving cell on this carrier frequency.</w:t>
            </w:r>
          </w:p>
        </w:tc>
      </w:tr>
      <w:tr w:rsidR="009722D5" w:rsidRPr="00170CE7" w14:paraId="1C83FB1B" w14:textId="77777777" w:rsidTr="005411BB">
        <w:trPr>
          <w:cantSplit/>
        </w:trPr>
        <w:tc>
          <w:tcPr>
            <w:tcW w:w="9639" w:type="dxa"/>
          </w:tcPr>
          <w:p w14:paraId="366B7FAF" w14:textId="77777777" w:rsidR="009722D5" w:rsidRPr="00170CE7" w:rsidRDefault="009722D5" w:rsidP="004408A9">
            <w:pPr>
              <w:pStyle w:val="TAL"/>
              <w:rPr>
                <w:b/>
                <w:i/>
                <w:noProof/>
                <w:lang w:val="en-GB" w:eastAsia="ja-JP"/>
              </w:rPr>
            </w:pPr>
            <w:r w:rsidRPr="00170CE7">
              <w:rPr>
                <w:b/>
                <w:i/>
                <w:noProof/>
                <w:lang w:val="en-GB" w:eastAsia="ja-JP"/>
              </w:rPr>
              <w:t>pucch-Cell</w:t>
            </w:r>
          </w:p>
          <w:p w14:paraId="550E313E" w14:textId="77777777" w:rsidR="009722D5" w:rsidRPr="00170CE7" w:rsidRDefault="009722D5" w:rsidP="004408A9">
            <w:pPr>
              <w:pStyle w:val="TAL"/>
              <w:rPr>
                <w:noProof/>
                <w:lang w:val="en-GB" w:eastAsia="ja-JP"/>
              </w:rPr>
            </w:pPr>
            <w:r w:rsidRPr="00170CE7">
              <w:rPr>
                <w:rFonts w:cs="Arial"/>
                <w:szCs w:val="18"/>
                <w:lang w:val="en-GB" w:eastAsia="ja-JP"/>
              </w:rPr>
              <w:t xml:space="preserve">If present,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the PUCCH </w:t>
            </w:r>
            <w:proofErr w:type="spellStart"/>
            <w:r w:rsidRPr="00170CE7">
              <w:rPr>
                <w:rFonts w:cs="Arial"/>
                <w:szCs w:val="18"/>
                <w:lang w:val="en-GB" w:eastAsia="ja-JP"/>
              </w:rPr>
              <w:t>SCell</w:t>
            </w:r>
            <w:proofErr w:type="spellEnd"/>
            <w:r w:rsidRPr="00170CE7">
              <w:rPr>
                <w:rFonts w:cs="Arial"/>
                <w:szCs w:val="18"/>
                <w:lang w:val="en-GB" w:eastAsia="ja-JP"/>
              </w:rPr>
              <w:t xml:space="preserve">. If absent,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w:t>
            </w:r>
            <w:proofErr w:type="spellStart"/>
            <w:r w:rsidRPr="00170CE7">
              <w:rPr>
                <w:rFonts w:cs="Arial"/>
                <w:szCs w:val="18"/>
                <w:lang w:val="en-GB" w:eastAsia="ja-JP"/>
              </w:rPr>
              <w:t>PCell</w:t>
            </w:r>
            <w:proofErr w:type="spellEnd"/>
            <w:r w:rsidRPr="00170CE7">
              <w:rPr>
                <w:rFonts w:cs="Arial"/>
                <w:szCs w:val="18"/>
                <w:lang w:val="en-GB" w:eastAsia="ja-JP"/>
              </w:rPr>
              <w:t xml:space="preserve"> or </w:t>
            </w:r>
            <w:proofErr w:type="spellStart"/>
            <w:r w:rsidRPr="00170CE7">
              <w:rPr>
                <w:rFonts w:cs="Arial"/>
                <w:szCs w:val="18"/>
                <w:lang w:val="en-GB" w:eastAsia="ja-JP"/>
              </w:rPr>
              <w:t>PSCell</w:t>
            </w:r>
            <w:proofErr w:type="spellEnd"/>
            <w:r w:rsidRPr="00170CE7">
              <w:rPr>
                <w:rFonts w:cs="Arial"/>
                <w:szCs w:val="18"/>
                <w:lang w:val="en-GB" w:eastAsia="ja-JP"/>
              </w:rPr>
              <w:t xml:space="preserve">, or if the cell concerns the PUCCH </w:t>
            </w:r>
            <w:proofErr w:type="spellStart"/>
            <w:r w:rsidRPr="00170CE7">
              <w:rPr>
                <w:rFonts w:cs="Arial"/>
                <w:szCs w:val="18"/>
                <w:lang w:val="en-GB" w:eastAsia="ja-JP"/>
              </w:rPr>
              <w:t>SCell</w:t>
            </w:r>
            <w:proofErr w:type="spellEnd"/>
            <w:r w:rsidRPr="00170CE7">
              <w:rPr>
                <w:rFonts w:cs="Arial"/>
                <w:szCs w:val="18"/>
                <w:lang w:val="en-GB" w:eastAsia="ja-JP"/>
              </w:rPr>
              <w:t>, on the concerned cell.</w:t>
            </w:r>
            <w:r w:rsidR="004408A9" w:rsidRPr="00170CE7">
              <w:rPr>
                <w:rFonts w:cs="Arial"/>
                <w:szCs w:val="18"/>
                <w:lang w:val="en-GB" w:eastAsia="ja-JP"/>
              </w:rPr>
              <w:t xml:space="preserve"> If this field is not modified upon change of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the UE shall always send the PUCCH feedback of the concerned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using the configured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w:t>
            </w:r>
          </w:p>
        </w:tc>
      </w:tr>
      <w:tr w:rsidR="009722D5" w:rsidRPr="00170CE7" w14:paraId="71B954C6" w14:textId="77777777" w:rsidTr="005411BB">
        <w:trPr>
          <w:cantSplit/>
        </w:trPr>
        <w:tc>
          <w:tcPr>
            <w:tcW w:w="9639" w:type="dxa"/>
          </w:tcPr>
          <w:p w14:paraId="0E44FDA6"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pucch-ConfigDedicated</w:t>
            </w:r>
          </w:p>
          <w:p w14:paraId="07C37DAF"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pucch-ConfigDedicated-r13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pucch-ConfigDedicated</w:t>
            </w:r>
            <w:proofErr w:type="spellEnd"/>
            <w:r w:rsidRPr="00170CE7">
              <w:rPr>
                <w:rFonts w:ascii="Arial" w:hAnsi="Arial" w:cs="Arial"/>
                <w:sz w:val="18"/>
                <w:szCs w:val="18"/>
                <w:lang w:eastAsia="en-GB"/>
              </w:rPr>
              <w:t xml:space="preserve"> </w:t>
            </w:r>
            <w:r w:rsidR="003E6305" w:rsidRPr="00170CE7">
              <w:rPr>
                <w:rFonts w:ascii="Arial" w:hAnsi="Arial" w:cs="Arial"/>
                <w:sz w:val="18"/>
                <w:szCs w:val="18"/>
                <w:lang w:eastAsia="en-GB"/>
              </w:rPr>
              <w:t xml:space="preserve">(i.e., without suffix) </w:t>
            </w:r>
            <w:r w:rsidRPr="00170CE7">
              <w:rPr>
                <w:rFonts w:ascii="Arial" w:hAnsi="Arial" w:cs="Arial"/>
                <w:sz w:val="18"/>
                <w:szCs w:val="18"/>
                <w:lang w:eastAsia="en-GB"/>
              </w:rPr>
              <w:t>is not configured.</w:t>
            </w:r>
            <w:r w:rsidR="003E6305" w:rsidRPr="00170CE7">
              <w:rPr>
                <w:rFonts w:ascii="Arial" w:hAnsi="Arial" w:cs="Arial"/>
                <w:sz w:val="18"/>
                <w:szCs w:val="18"/>
                <w:lang w:eastAsia="en-GB"/>
              </w:rPr>
              <w:t xml:space="preserve"> UE shall ignore </w:t>
            </w:r>
            <w:r w:rsidR="003E6305" w:rsidRPr="00170CE7">
              <w:rPr>
                <w:rFonts w:ascii="Arial" w:hAnsi="Arial" w:cs="Arial"/>
                <w:i/>
                <w:sz w:val="18"/>
                <w:szCs w:val="18"/>
                <w:lang w:eastAsia="en-GB"/>
              </w:rPr>
              <w:t>pucch-ConfigDedicated-v1020</w:t>
            </w:r>
            <w:r w:rsidR="003E6305" w:rsidRPr="00170CE7">
              <w:rPr>
                <w:rFonts w:ascii="Arial" w:hAnsi="Arial" w:cs="Arial"/>
                <w:sz w:val="18"/>
                <w:szCs w:val="18"/>
                <w:lang w:eastAsia="en-GB"/>
              </w:rPr>
              <w:t xml:space="preserve"> when </w:t>
            </w:r>
            <w:r w:rsidR="003E6305" w:rsidRPr="00170CE7">
              <w:rPr>
                <w:rFonts w:ascii="Arial" w:hAnsi="Arial" w:cs="Arial"/>
                <w:i/>
                <w:sz w:val="18"/>
                <w:szCs w:val="18"/>
                <w:lang w:eastAsia="en-GB"/>
              </w:rPr>
              <w:t>pucch-ConfigDedicated-r13</w:t>
            </w:r>
            <w:r w:rsidR="003E6305" w:rsidRPr="00170CE7">
              <w:rPr>
                <w:rFonts w:ascii="Arial" w:hAnsi="Arial" w:cs="Arial"/>
                <w:sz w:val="18"/>
                <w:szCs w:val="18"/>
                <w:lang w:eastAsia="en-GB"/>
              </w:rPr>
              <w:t xml:space="preserve"> is configured.</w:t>
            </w:r>
          </w:p>
        </w:tc>
      </w:tr>
      <w:tr w:rsidR="004408A9" w:rsidRPr="00170CE7" w14:paraId="2AAE9E5B" w14:textId="77777777" w:rsidTr="007C459E">
        <w:trPr>
          <w:cantSplit/>
        </w:trPr>
        <w:tc>
          <w:tcPr>
            <w:tcW w:w="9639" w:type="dxa"/>
          </w:tcPr>
          <w:p w14:paraId="6DF62497" w14:textId="77777777" w:rsidR="004408A9" w:rsidRPr="00170CE7" w:rsidRDefault="004408A9" w:rsidP="007C459E">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16E6AE04" w14:textId="77777777" w:rsidR="004408A9" w:rsidRPr="00170CE7" w:rsidRDefault="004408A9" w:rsidP="007C459E">
            <w:pPr>
              <w:pStyle w:val="TAL"/>
              <w:rPr>
                <w:rFonts w:cs="Arial"/>
                <w:b/>
                <w:i/>
                <w:noProof/>
                <w:szCs w:val="18"/>
                <w:lang w:val="en-GB" w:eastAsia="en-GB"/>
              </w:rPr>
            </w:pPr>
            <w:r w:rsidRPr="00170CE7">
              <w:rPr>
                <w:rFonts w:cs="Arial"/>
                <w:szCs w:val="18"/>
                <w:lang w:val="en-GB" w:eastAsia="ja-JP"/>
              </w:rPr>
              <w:t xml:space="preserve">If present, the concerned </w:t>
            </w:r>
            <w:proofErr w:type="spellStart"/>
            <w:r w:rsidRPr="00170CE7">
              <w:rPr>
                <w:rFonts w:cs="Arial"/>
                <w:szCs w:val="18"/>
                <w:lang w:val="en-GB" w:eastAsia="ja-JP"/>
              </w:rPr>
              <w:t>SCell</w:t>
            </w:r>
            <w:proofErr w:type="spellEnd"/>
            <w:r w:rsidRPr="00170CE7">
              <w:rPr>
                <w:rFonts w:cs="Arial"/>
                <w:szCs w:val="18"/>
                <w:lang w:val="en-GB" w:eastAsia="ja-JP"/>
              </w:rPr>
              <w:t xml:space="preserve"> is the PUCCH </w:t>
            </w:r>
            <w:proofErr w:type="spellStart"/>
            <w:r w:rsidRPr="00170CE7">
              <w:rPr>
                <w:rFonts w:cs="Arial"/>
                <w:szCs w:val="18"/>
                <w:lang w:val="en-GB" w:eastAsia="ja-JP"/>
              </w:rPr>
              <w:t>SCell</w:t>
            </w:r>
            <w:proofErr w:type="spellEnd"/>
            <w:r w:rsidRPr="00170CE7">
              <w:rPr>
                <w:rFonts w:cs="Arial"/>
                <w:szCs w:val="18"/>
                <w:lang w:val="en-GB" w:eastAsia="ja-JP"/>
              </w:rPr>
              <w:t xml:space="preserve">. E-UTRAN only configures this field upon </w:t>
            </w:r>
            <w:proofErr w:type="spellStart"/>
            <w:r w:rsidRPr="00170CE7">
              <w:rPr>
                <w:rFonts w:cs="Arial"/>
                <w:szCs w:val="18"/>
                <w:lang w:val="en-GB" w:eastAsia="ja-JP"/>
              </w:rPr>
              <w:t>SCell</w:t>
            </w:r>
            <w:proofErr w:type="spellEnd"/>
            <w:r w:rsidRPr="00170CE7">
              <w:rPr>
                <w:rFonts w:cs="Arial"/>
                <w:szCs w:val="18"/>
                <w:lang w:val="en-GB" w:eastAsia="ja-JP"/>
              </w:rPr>
              <w:t xml:space="preserve"> addition i.e. this field is only released when the </w:t>
            </w:r>
            <w:proofErr w:type="spellStart"/>
            <w:r w:rsidRPr="00170CE7">
              <w:rPr>
                <w:rFonts w:cs="Arial"/>
                <w:szCs w:val="18"/>
                <w:lang w:val="en-GB" w:eastAsia="ja-JP"/>
              </w:rPr>
              <w:t>SCell</w:t>
            </w:r>
            <w:proofErr w:type="spellEnd"/>
            <w:r w:rsidRPr="00170CE7">
              <w:rPr>
                <w:rFonts w:cs="Arial"/>
                <w:szCs w:val="18"/>
                <w:lang w:val="en-GB" w:eastAsia="ja-JP"/>
              </w:rPr>
              <w:t xml:space="preserve"> is released.</w:t>
            </w:r>
            <w:r w:rsidR="00AF4074" w:rsidRPr="00170CE7">
              <w:rPr>
                <w:rFonts w:cs="Arial"/>
                <w:szCs w:val="18"/>
                <w:lang w:val="en-GB" w:eastAsia="ja-JP"/>
              </w:rPr>
              <w:t xml:space="preserve"> The field is not applicable for an LAA </w:t>
            </w:r>
            <w:proofErr w:type="spellStart"/>
            <w:r w:rsidR="00AF4074" w:rsidRPr="00170CE7">
              <w:rPr>
                <w:rFonts w:cs="Arial"/>
                <w:szCs w:val="18"/>
                <w:lang w:val="en-GB" w:eastAsia="ja-JP"/>
              </w:rPr>
              <w:t>SCell</w:t>
            </w:r>
            <w:proofErr w:type="spellEnd"/>
            <w:r w:rsidR="00AF4074" w:rsidRPr="00170CE7">
              <w:rPr>
                <w:rFonts w:cs="Arial"/>
                <w:szCs w:val="18"/>
                <w:lang w:val="en-GB" w:eastAsia="ja-JP"/>
              </w:rPr>
              <w:t xml:space="preserve"> in this release.</w:t>
            </w:r>
          </w:p>
        </w:tc>
      </w:tr>
      <w:tr w:rsidR="009722D5" w:rsidRPr="00170CE7" w14:paraId="4B246476" w14:textId="77777777" w:rsidTr="005411BB">
        <w:trPr>
          <w:cantSplit/>
        </w:trPr>
        <w:tc>
          <w:tcPr>
            <w:tcW w:w="9639" w:type="dxa"/>
          </w:tcPr>
          <w:p w14:paraId="07FDC6CE"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pusch-ConfigDedicated-r13</w:t>
            </w:r>
          </w:p>
          <w:p w14:paraId="2DC073BA"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pusch-ConfigDedicated-r13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pusch-ConfigDedicated</w:t>
            </w:r>
            <w:proofErr w:type="spellEnd"/>
            <w:r w:rsidRPr="00170CE7">
              <w:rPr>
                <w:rFonts w:ascii="Arial" w:hAnsi="Arial" w:cs="Arial"/>
                <w:sz w:val="18"/>
                <w:szCs w:val="18"/>
                <w:lang w:eastAsia="en-GB"/>
              </w:rPr>
              <w:t xml:space="preserve"> is not configured.</w:t>
            </w:r>
          </w:p>
        </w:tc>
      </w:tr>
      <w:tr w:rsidR="009722D5" w:rsidRPr="00170CE7" w14:paraId="468FEA05" w14:textId="77777777" w:rsidTr="005411BB">
        <w:trPr>
          <w:cantSplit/>
        </w:trPr>
        <w:tc>
          <w:tcPr>
            <w:tcW w:w="9639" w:type="dxa"/>
          </w:tcPr>
          <w:p w14:paraId="4E2EDE0E" w14:textId="77777777" w:rsidR="009722D5" w:rsidRPr="00170CE7" w:rsidRDefault="009722D5" w:rsidP="005411BB">
            <w:pPr>
              <w:pStyle w:val="TAL"/>
              <w:rPr>
                <w:b/>
                <w:i/>
                <w:noProof/>
                <w:lang w:val="en-GB" w:eastAsia="en-GB"/>
              </w:rPr>
            </w:pPr>
            <w:r w:rsidRPr="00170CE7">
              <w:rPr>
                <w:b/>
                <w:i/>
                <w:noProof/>
                <w:lang w:val="en-GB" w:eastAsia="en-GB"/>
              </w:rPr>
              <w:t>pusch-ConfigDedicated-v1250</w:t>
            </w:r>
          </w:p>
          <w:p w14:paraId="77099B18" w14:textId="77777777" w:rsidR="009722D5" w:rsidRPr="00170CE7" w:rsidRDefault="009722D5" w:rsidP="005411BB">
            <w:pPr>
              <w:pStyle w:val="TAL"/>
              <w:rPr>
                <w:b/>
                <w:i/>
                <w:noProof/>
                <w:lang w:val="en-GB" w:eastAsia="en-GB"/>
              </w:rPr>
            </w:pPr>
            <w:r w:rsidRPr="00170CE7">
              <w:rPr>
                <w:lang w:val="en-GB" w:eastAsia="en-GB"/>
              </w:rPr>
              <w:t xml:space="preserve">E-UTRAN configures </w:t>
            </w:r>
            <w:r w:rsidRPr="00170CE7">
              <w:rPr>
                <w:i/>
                <w:lang w:val="en-GB" w:eastAsia="en-GB"/>
              </w:rPr>
              <w:t>pusch-ConfigDedicated-v1250</w:t>
            </w:r>
            <w:r w:rsidRPr="00170CE7">
              <w:rPr>
                <w:lang w:val="en-GB" w:eastAsia="en-GB"/>
              </w:rPr>
              <w:t xml:space="preserve"> only if </w:t>
            </w:r>
            <w:proofErr w:type="spellStart"/>
            <w:r w:rsidRPr="00170CE7">
              <w:rPr>
                <w:i/>
                <w:lang w:val="en-GB" w:eastAsia="en-GB"/>
              </w:rPr>
              <w:t>tpc-SubframeSet</w:t>
            </w:r>
            <w:proofErr w:type="spellEnd"/>
            <w:r w:rsidRPr="00170CE7">
              <w:rPr>
                <w:lang w:val="en-GB" w:eastAsia="en-GB"/>
              </w:rPr>
              <w:t xml:space="preserve"> is configured.</w:t>
            </w:r>
          </w:p>
        </w:tc>
      </w:tr>
      <w:tr w:rsidR="009722D5" w:rsidRPr="00170CE7" w14:paraId="265052C8" w14:textId="77777777" w:rsidTr="005411BB">
        <w:trPr>
          <w:cantSplit/>
        </w:trPr>
        <w:tc>
          <w:tcPr>
            <w:tcW w:w="9639" w:type="dxa"/>
          </w:tcPr>
          <w:p w14:paraId="1A1196DD" w14:textId="77777777" w:rsidR="009722D5" w:rsidRPr="00170CE7" w:rsidRDefault="009722D5" w:rsidP="005411BB">
            <w:pPr>
              <w:pStyle w:val="TAL"/>
              <w:rPr>
                <w:b/>
                <w:i/>
                <w:noProof/>
                <w:lang w:val="en-GB" w:eastAsia="en-GB"/>
              </w:rPr>
            </w:pPr>
            <w:r w:rsidRPr="00170CE7">
              <w:rPr>
                <w:b/>
                <w:i/>
                <w:noProof/>
                <w:lang w:val="en-GB" w:eastAsia="en-GB"/>
              </w:rPr>
              <w:t>pusch-EnhancementsConf</w:t>
            </w:r>
            <w:r w:rsidR="009A11B3" w:rsidRPr="00170CE7">
              <w:rPr>
                <w:b/>
                <w:i/>
                <w:noProof/>
                <w:lang w:val="en-GB" w:eastAsia="en-GB"/>
              </w:rPr>
              <w:t>ig</w:t>
            </w:r>
          </w:p>
          <w:p w14:paraId="2FD555FB" w14:textId="77777777" w:rsidR="009722D5" w:rsidRPr="00170CE7" w:rsidRDefault="009722D5" w:rsidP="005411BB">
            <w:pPr>
              <w:pStyle w:val="TAL"/>
              <w:rPr>
                <w:rFonts w:cs="Arial"/>
                <w:b/>
                <w:i/>
                <w:noProof/>
                <w:szCs w:val="18"/>
                <w:lang w:val="en-GB" w:eastAsia="en-GB"/>
              </w:rPr>
            </w:pPr>
            <w:r w:rsidRPr="00170CE7">
              <w:rPr>
                <w:lang w:val="en-GB" w:eastAsia="zh-CN"/>
              </w:rPr>
              <w:t xml:space="preserve">Indicates that the UE shall transmit in the PUSCH enhancement mode if </w:t>
            </w:r>
            <w:proofErr w:type="spellStart"/>
            <w:r w:rsidRPr="00170CE7">
              <w:rPr>
                <w:i/>
                <w:lang w:val="en-GB" w:eastAsia="en-GB"/>
              </w:rPr>
              <w:t>pusch-EnhancementsConf</w:t>
            </w:r>
            <w:r w:rsidR="009A11B3" w:rsidRPr="00170CE7">
              <w:rPr>
                <w:i/>
                <w:lang w:val="en-GB" w:eastAsia="en-GB"/>
              </w:rPr>
              <w:t>ig</w:t>
            </w:r>
            <w:proofErr w:type="spellEnd"/>
            <w:r w:rsidRPr="00170CE7">
              <w:rPr>
                <w:lang w:val="en-GB" w:eastAsia="zh-CN"/>
              </w:rPr>
              <w:t xml:space="preserve"> is set to </w:t>
            </w:r>
            <w:r w:rsidRPr="00170CE7">
              <w:rPr>
                <w:i/>
                <w:lang w:val="en-GB" w:eastAsia="zh-CN"/>
              </w:rPr>
              <w:t>setup</w:t>
            </w:r>
            <w:r w:rsidRPr="00170CE7">
              <w:rPr>
                <w:lang w:val="en-GB" w:eastAsia="zh-CN"/>
              </w:rPr>
              <w:t xml:space="preserve">, see </w:t>
            </w:r>
            <w:r w:rsidRPr="00170CE7">
              <w:rPr>
                <w:lang w:val="en-GB" w:eastAsia="en-GB"/>
              </w:rPr>
              <w:t>TS 36.211 [21]</w:t>
            </w:r>
            <w:r w:rsidRPr="00170CE7">
              <w:rPr>
                <w:lang w:val="en-GB" w:eastAsia="zh-CN"/>
              </w:rPr>
              <w:t xml:space="preserve"> and </w:t>
            </w:r>
            <w:r w:rsidRPr="00170CE7">
              <w:rPr>
                <w:bCs/>
                <w:iCs/>
                <w:noProof/>
                <w:lang w:val="en-GB" w:eastAsia="en-GB"/>
              </w:rPr>
              <w:t>TS 36.21</w:t>
            </w:r>
            <w:r w:rsidRPr="00170CE7">
              <w:rPr>
                <w:bCs/>
                <w:iCs/>
                <w:noProof/>
                <w:lang w:val="en-GB" w:eastAsia="zh-CN"/>
              </w:rPr>
              <w:t>3</w:t>
            </w:r>
            <w:r w:rsidRPr="00170CE7">
              <w:rPr>
                <w:bCs/>
                <w:iCs/>
                <w:noProof/>
                <w:lang w:val="en-GB" w:eastAsia="en-GB"/>
              </w:rPr>
              <w:t xml:space="preserve"> [2</w:t>
            </w:r>
            <w:r w:rsidRPr="00170CE7">
              <w:rPr>
                <w:bCs/>
                <w:iCs/>
                <w:noProof/>
                <w:lang w:val="en-GB" w:eastAsia="zh-CN"/>
              </w:rPr>
              <w:t>3</w:t>
            </w:r>
            <w:r w:rsidRPr="00170CE7">
              <w:rPr>
                <w:bCs/>
                <w:iCs/>
                <w:noProof/>
                <w:lang w:val="en-GB" w:eastAsia="en-GB"/>
              </w:rPr>
              <w:t>].</w:t>
            </w:r>
          </w:p>
        </w:tc>
      </w:tr>
      <w:tr w:rsidR="00155652" w:rsidRPr="00170CE7" w14:paraId="4897B599" w14:textId="77777777" w:rsidTr="00252C55">
        <w:trPr>
          <w:cantSplit/>
        </w:trPr>
        <w:tc>
          <w:tcPr>
            <w:tcW w:w="9639" w:type="dxa"/>
          </w:tcPr>
          <w:p w14:paraId="728478E7" w14:textId="77777777" w:rsidR="00155652" w:rsidRPr="00170CE7" w:rsidRDefault="00155652" w:rsidP="00252C55">
            <w:pPr>
              <w:pStyle w:val="TAL"/>
              <w:rPr>
                <w:b/>
                <w:bCs/>
                <w:i/>
                <w:noProof/>
                <w:lang w:val="en-GB" w:eastAsia="en-GB"/>
              </w:rPr>
            </w:pPr>
            <w:r w:rsidRPr="00170CE7">
              <w:rPr>
                <w:b/>
                <w:bCs/>
                <w:i/>
                <w:noProof/>
                <w:lang w:val="en-GB" w:eastAsia="en-GB"/>
              </w:rPr>
              <w:t>rv-SlotsublotPDSCH-Repetitions</w:t>
            </w:r>
          </w:p>
          <w:p w14:paraId="5F1F233D" w14:textId="77777777" w:rsidR="00155652" w:rsidRPr="00170CE7" w:rsidRDefault="00155652" w:rsidP="00252C55">
            <w:pPr>
              <w:pStyle w:val="TAL"/>
              <w:rPr>
                <w:b/>
                <w:i/>
                <w:noProof/>
                <w:lang w:val="en-GB" w:eastAsia="en-GB"/>
              </w:rPr>
            </w:pPr>
            <w:r w:rsidRPr="00170CE7">
              <w:rPr>
                <w:lang w:val="en-GB" w:eastAsia="en-GB"/>
              </w:rPr>
              <w:t xml:space="preserve">Indicates the RV cycling sequence for slot or </w:t>
            </w:r>
            <w:proofErr w:type="spellStart"/>
            <w:r w:rsidRPr="00170CE7">
              <w:rPr>
                <w:lang w:val="en-GB" w:eastAsia="en-GB"/>
              </w:rPr>
              <w:t>subslot</w:t>
            </w:r>
            <w:proofErr w:type="spellEnd"/>
            <w:r w:rsidRPr="00170CE7">
              <w:rPr>
                <w:lang w:val="en-GB" w:eastAsia="en-GB"/>
              </w:rPr>
              <w:t xml:space="preserve"> PDSCH repetition. Value dlrvseq1 = {0, 0, 0, 0} and value dlrvseq2 = {0, 2, 3, 1}.</w:t>
            </w:r>
          </w:p>
        </w:tc>
      </w:tr>
      <w:tr w:rsidR="00155652" w:rsidRPr="00170CE7" w14:paraId="0FEE464D" w14:textId="77777777" w:rsidTr="00252C55">
        <w:trPr>
          <w:cantSplit/>
        </w:trPr>
        <w:tc>
          <w:tcPr>
            <w:tcW w:w="9639" w:type="dxa"/>
          </w:tcPr>
          <w:p w14:paraId="7F1E91A2" w14:textId="77777777" w:rsidR="00155652" w:rsidRPr="00170CE7" w:rsidRDefault="00155652" w:rsidP="00252C55">
            <w:pPr>
              <w:pStyle w:val="TAL"/>
              <w:rPr>
                <w:b/>
                <w:bCs/>
                <w:i/>
                <w:noProof/>
                <w:lang w:val="en-GB" w:eastAsia="en-GB"/>
              </w:rPr>
            </w:pPr>
            <w:r w:rsidRPr="00170CE7">
              <w:rPr>
                <w:b/>
                <w:bCs/>
                <w:i/>
                <w:noProof/>
                <w:lang w:val="en-GB" w:eastAsia="en-GB"/>
              </w:rPr>
              <w:t>rv-SubframePDSCH-Repetitions</w:t>
            </w:r>
          </w:p>
          <w:p w14:paraId="52C5F900" w14:textId="77777777" w:rsidR="00155652" w:rsidRPr="00170CE7" w:rsidRDefault="00155652" w:rsidP="00252C55">
            <w:pPr>
              <w:pStyle w:val="TAL"/>
              <w:rPr>
                <w:b/>
                <w:i/>
                <w:noProof/>
                <w:lang w:val="en-GB" w:eastAsia="en-GB"/>
              </w:rPr>
            </w:pPr>
            <w:r w:rsidRPr="00170CE7">
              <w:rPr>
                <w:lang w:val="en-GB" w:eastAsia="en-GB"/>
              </w:rPr>
              <w:t>Indicates the RV cycling sequence for subframe PDSCH repetition. Value dlrvseq1 = {0, 0, 0, 0} and value dlrvseq2 = {0, 2, 3, 1}.</w:t>
            </w:r>
          </w:p>
        </w:tc>
      </w:tr>
      <w:tr w:rsidR="009722D5" w:rsidRPr="00170CE7" w14:paraId="6AA606AF" w14:textId="77777777" w:rsidTr="005411BB">
        <w:trPr>
          <w:cantSplit/>
        </w:trPr>
        <w:tc>
          <w:tcPr>
            <w:tcW w:w="9639" w:type="dxa"/>
          </w:tcPr>
          <w:p w14:paraId="430BAE85" w14:textId="77777777" w:rsidR="009722D5" w:rsidRPr="00170CE7" w:rsidRDefault="009722D5" w:rsidP="005411BB">
            <w:pPr>
              <w:pStyle w:val="TAL"/>
              <w:rPr>
                <w:b/>
                <w:bCs/>
                <w:i/>
                <w:noProof/>
                <w:lang w:val="en-GB" w:eastAsia="en-GB"/>
              </w:rPr>
            </w:pPr>
            <w:r w:rsidRPr="00170CE7">
              <w:rPr>
                <w:b/>
                <w:bCs/>
                <w:i/>
                <w:noProof/>
                <w:lang w:val="en-GB" w:eastAsia="en-GB"/>
              </w:rPr>
              <w:t>semiOpenLoop</w:t>
            </w:r>
            <w:r w:rsidR="006B4A90" w:rsidRPr="00170CE7">
              <w:rPr>
                <w:b/>
                <w:bCs/>
                <w:i/>
                <w:noProof/>
                <w:lang w:val="en-GB" w:eastAsia="en-GB"/>
              </w:rPr>
              <w:t>, semiOpenLoopSTTI</w:t>
            </w:r>
          </w:p>
          <w:p w14:paraId="32330726" w14:textId="77777777" w:rsidR="009722D5" w:rsidRPr="00170CE7" w:rsidRDefault="00162575" w:rsidP="005411BB">
            <w:pPr>
              <w:pStyle w:val="TAL"/>
              <w:rPr>
                <w:b/>
                <w:i/>
                <w:lang w:val="en-GB" w:eastAsia="en-GB"/>
              </w:rPr>
            </w:pPr>
            <w:r w:rsidRPr="00170CE7">
              <w:rPr>
                <w:lang w:val="en-GB" w:eastAsia="en-GB"/>
              </w:rPr>
              <w:t>Value TRUE indicates that</w:t>
            </w:r>
            <w:r w:rsidR="009722D5" w:rsidRPr="00170CE7">
              <w:rPr>
                <w:lang w:val="en-GB" w:eastAsia="en-GB"/>
              </w:rPr>
              <w:t xml:space="preserve"> semi-open-loop transmission is used for deriving CSI reporting and corresponding PDSCH transmission (DMRS).</w:t>
            </w:r>
          </w:p>
        </w:tc>
      </w:tr>
      <w:tr w:rsidR="00155652" w:rsidRPr="00170CE7" w14:paraId="549CD9A2" w14:textId="77777777" w:rsidTr="00252C55">
        <w:trPr>
          <w:cantSplit/>
        </w:trPr>
        <w:tc>
          <w:tcPr>
            <w:tcW w:w="9639" w:type="dxa"/>
          </w:tcPr>
          <w:p w14:paraId="7E5B4528" w14:textId="77777777" w:rsidR="00155652" w:rsidRPr="00170CE7" w:rsidRDefault="00155652" w:rsidP="00252C55">
            <w:pPr>
              <w:pStyle w:val="TAL"/>
              <w:rPr>
                <w:b/>
                <w:bCs/>
                <w:i/>
                <w:noProof/>
                <w:lang w:val="en-GB" w:eastAsia="en-GB"/>
              </w:rPr>
            </w:pPr>
            <w:r w:rsidRPr="00170CE7">
              <w:rPr>
                <w:b/>
                <w:bCs/>
                <w:i/>
                <w:noProof/>
                <w:lang w:val="en-GB" w:eastAsia="en-GB"/>
              </w:rPr>
              <w:t>semiStaticCFI-SlotSubslotNonMBSFN</w:t>
            </w:r>
          </w:p>
          <w:p w14:paraId="0E790AB7"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non-MBSFN subframes.</w:t>
            </w:r>
          </w:p>
        </w:tc>
      </w:tr>
      <w:tr w:rsidR="00155652" w:rsidRPr="00170CE7" w14:paraId="5FE66D75" w14:textId="77777777" w:rsidTr="00252C55">
        <w:trPr>
          <w:cantSplit/>
        </w:trPr>
        <w:tc>
          <w:tcPr>
            <w:tcW w:w="9639" w:type="dxa"/>
          </w:tcPr>
          <w:p w14:paraId="2055FCD0" w14:textId="77777777" w:rsidR="00155652" w:rsidRPr="00170CE7" w:rsidRDefault="00155652" w:rsidP="00252C55">
            <w:pPr>
              <w:pStyle w:val="TAL"/>
              <w:rPr>
                <w:b/>
                <w:bCs/>
                <w:i/>
                <w:noProof/>
                <w:lang w:val="en-GB" w:eastAsia="en-GB"/>
              </w:rPr>
            </w:pPr>
            <w:r w:rsidRPr="00170CE7">
              <w:rPr>
                <w:b/>
                <w:bCs/>
                <w:i/>
                <w:noProof/>
                <w:lang w:val="en-GB" w:eastAsia="en-GB"/>
              </w:rPr>
              <w:t>semiStaticCFI-SlotSubslotMBSFN</w:t>
            </w:r>
          </w:p>
          <w:p w14:paraId="1DD06CB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MBSFN subframes.</w:t>
            </w:r>
          </w:p>
        </w:tc>
      </w:tr>
      <w:tr w:rsidR="00155652" w:rsidRPr="00170CE7" w14:paraId="3A9F39FB" w14:textId="77777777" w:rsidTr="00252C55">
        <w:trPr>
          <w:cantSplit/>
        </w:trPr>
        <w:tc>
          <w:tcPr>
            <w:tcW w:w="9639" w:type="dxa"/>
          </w:tcPr>
          <w:p w14:paraId="26021352" w14:textId="77777777" w:rsidR="00155652" w:rsidRPr="00170CE7" w:rsidRDefault="00155652" w:rsidP="00252C55">
            <w:pPr>
              <w:pStyle w:val="TAL"/>
              <w:rPr>
                <w:b/>
                <w:bCs/>
                <w:i/>
                <w:noProof/>
                <w:lang w:val="en-GB" w:eastAsia="en-GB"/>
              </w:rPr>
            </w:pPr>
            <w:r w:rsidRPr="00170CE7">
              <w:rPr>
                <w:b/>
                <w:bCs/>
                <w:i/>
                <w:noProof/>
                <w:lang w:val="en-GB" w:eastAsia="en-GB"/>
              </w:rPr>
              <w:t>semiStaticCFI-SubframeMBSFN</w:t>
            </w:r>
          </w:p>
          <w:p w14:paraId="38AC0742"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MBSFN subframes.</w:t>
            </w:r>
          </w:p>
        </w:tc>
      </w:tr>
      <w:tr w:rsidR="00155652" w:rsidRPr="00170CE7" w14:paraId="2F69E789" w14:textId="77777777" w:rsidTr="00252C55">
        <w:trPr>
          <w:cantSplit/>
        </w:trPr>
        <w:tc>
          <w:tcPr>
            <w:tcW w:w="9639" w:type="dxa"/>
          </w:tcPr>
          <w:p w14:paraId="09802535" w14:textId="77777777" w:rsidR="00155652" w:rsidRPr="00170CE7" w:rsidRDefault="00155652" w:rsidP="00252C55">
            <w:pPr>
              <w:pStyle w:val="TAL"/>
              <w:rPr>
                <w:b/>
                <w:bCs/>
                <w:i/>
                <w:noProof/>
                <w:lang w:val="en-GB" w:eastAsia="en-GB"/>
              </w:rPr>
            </w:pPr>
            <w:r w:rsidRPr="00170CE7">
              <w:rPr>
                <w:b/>
                <w:bCs/>
                <w:i/>
                <w:noProof/>
                <w:lang w:val="en-GB" w:eastAsia="en-GB"/>
              </w:rPr>
              <w:t>semiStaticCFI-</w:t>
            </w:r>
            <w:r w:rsidRPr="00170CE7">
              <w:rPr>
                <w:lang w:val="en-GB"/>
              </w:rPr>
              <w:t xml:space="preserve"> </w:t>
            </w:r>
            <w:r w:rsidRPr="00170CE7">
              <w:rPr>
                <w:b/>
                <w:bCs/>
                <w:i/>
                <w:noProof/>
                <w:lang w:val="en-GB" w:eastAsia="en-GB"/>
              </w:rPr>
              <w:t>SubframeNonMBSFN</w:t>
            </w:r>
          </w:p>
          <w:p w14:paraId="14201FA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non-MBSFN subframes.</w:t>
            </w:r>
          </w:p>
        </w:tc>
      </w:tr>
      <w:tr w:rsidR="00B30CA0" w:rsidRPr="00170CE7" w14:paraId="7F135612" w14:textId="77777777" w:rsidTr="00FE5011">
        <w:trPr>
          <w:cantSplit/>
        </w:trPr>
        <w:tc>
          <w:tcPr>
            <w:tcW w:w="9639" w:type="dxa"/>
          </w:tcPr>
          <w:p w14:paraId="0CE44545" w14:textId="77777777" w:rsidR="00B30CA0" w:rsidRPr="00170CE7" w:rsidRDefault="00B30CA0" w:rsidP="00FE5011">
            <w:pPr>
              <w:pStyle w:val="TAL"/>
              <w:rPr>
                <w:b/>
                <w:i/>
                <w:lang w:val="en-GB" w:eastAsia="zh-CN"/>
              </w:rPr>
            </w:pPr>
            <w:proofErr w:type="spellStart"/>
            <w:r w:rsidRPr="00170CE7">
              <w:rPr>
                <w:b/>
                <w:i/>
                <w:lang w:val="en-GB" w:eastAsia="zh-CN"/>
              </w:rPr>
              <w:t>shortProcessingTime</w:t>
            </w:r>
            <w:proofErr w:type="spellEnd"/>
          </w:p>
          <w:p w14:paraId="2C421B05" w14:textId="77777777" w:rsidR="00B30CA0" w:rsidRPr="00170CE7" w:rsidRDefault="00B30CA0" w:rsidP="00FE5011">
            <w:pPr>
              <w:pStyle w:val="TAL"/>
              <w:rPr>
                <w:b/>
                <w:bCs/>
                <w:i/>
                <w:noProof/>
                <w:lang w:val="en-GB" w:eastAsia="en-GB"/>
              </w:rPr>
            </w:pPr>
            <w:r w:rsidRPr="00170CE7">
              <w:rPr>
                <w:lang w:val="en-GB"/>
              </w:rPr>
              <w:t xml:space="preserve">Indicates whether short processing time is configured as specific in TS 36.321 [6]. An </w:t>
            </w:r>
            <w:proofErr w:type="spellStart"/>
            <w:r w:rsidRPr="00170CE7">
              <w:rPr>
                <w:lang w:val="en-GB"/>
              </w:rPr>
              <w:t>SCell</w:t>
            </w:r>
            <w:proofErr w:type="spellEnd"/>
            <w:r w:rsidRPr="00170CE7">
              <w:rPr>
                <w:lang w:val="en-GB"/>
              </w:rPr>
              <w:t xml:space="preserve"> can only be configured with short processing if the cell carrying PUCCH for that </w:t>
            </w:r>
            <w:proofErr w:type="spellStart"/>
            <w:r w:rsidRPr="00170CE7">
              <w:rPr>
                <w:lang w:val="en-GB"/>
              </w:rPr>
              <w:t>SCell</w:t>
            </w:r>
            <w:proofErr w:type="spellEnd"/>
            <w:r w:rsidRPr="00170CE7">
              <w:rPr>
                <w:lang w:val="en-GB"/>
              </w:rPr>
              <w:t xml:space="preserve"> is configured with short processing time</w:t>
            </w:r>
            <w:r w:rsidRPr="00170CE7">
              <w:rPr>
                <w:lang w:val="en-GB" w:eastAsia="ko-KR"/>
              </w:rPr>
              <w:t>.</w:t>
            </w:r>
          </w:p>
        </w:tc>
      </w:tr>
      <w:tr w:rsidR="009722D5" w:rsidRPr="00170CE7" w14:paraId="6BE19456" w14:textId="77777777" w:rsidTr="005411BB">
        <w:trPr>
          <w:cantSplit/>
        </w:trPr>
        <w:tc>
          <w:tcPr>
            <w:tcW w:w="9639" w:type="dxa"/>
          </w:tcPr>
          <w:p w14:paraId="23D9E6C7" w14:textId="77777777" w:rsidR="009722D5" w:rsidRPr="00170CE7" w:rsidRDefault="009722D5" w:rsidP="005411BB">
            <w:pPr>
              <w:pStyle w:val="TAL"/>
              <w:rPr>
                <w:b/>
                <w:i/>
                <w:noProof/>
                <w:lang w:val="en-GB" w:eastAsia="zh-CN"/>
              </w:rPr>
            </w:pPr>
            <w:r w:rsidRPr="00170CE7">
              <w:rPr>
                <w:b/>
                <w:i/>
                <w:noProof/>
                <w:lang w:val="en-GB" w:eastAsia="en-GB"/>
              </w:rPr>
              <w:t>soundingRS-UL-PeriodicConfigDedicated</w:t>
            </w:r>
            <w:r w:rsidRPr="00170CE7">
              <w:rPr>
                <w:b/>
                <w:i/>
                <w:noProof/>
                <w:lang w:val="en-GB" w:eastAsia="zh-CN"/>
              </w:rPr>
              <w:t>List</w:t>
            </w:r>
          </w:p>
          <w:p w14:paraId="79772C0B"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subframe.</w:t>
            </w:r>
            <w:r w:rsidR="00177FFE" w:rsidRPr="00170CE7">
              <w:rPr>
                <w:rFonts w:cs="Arial"/>
                <w:szCs w:val="18"/>
                <w:lang w:val="en-GB" w:eastAsia="zh-CN"/>
              </w:rPr>
              <w:t xml:space="preserve"> </w:t>
            </w:r>
            <w:r w:rsidR="00177FFE" w:rsidRPr="00170CE7">
              <w:rPr>
                <w:noProof/>
                <w:lang w:val="en-GB" w:eastAsia="zh-CN"/>
              </w:rPr>
              <w:t xml:space="preserve">E-UTRAN configures this field in </w:t>
            </w:r>
            <w:proofErr w:type="spellStart"/>
            <w:r w:rsidR="00177FFE" w:rsidRPr="00170CE7">
              <w:rPr>
                <w:i/>
                <w:lang w:val="en-GB"/>
              </w:rPr>
              <w:t>PhysicalConfigDedicated</w:t>
            </w:r>
            <w:proofErr w:type="spellEnd"/>
            <w:r w:rsidR="00177FFE" w:rsidRPr="00170CE7">
              <w:rPr>
                <w:noProof/>
                <w:lang w:val="en-GB" w:eastAsia="zh-CN"/>
              </w:rPr>
              <w:t xml:space="preserve"> only for the UE indicating support of </w:t>
            </w:r>
            <w:r w:rsidR="00177FFE" w:rsidRPr="00170CE7">
              <w:rPr>
                <w:i/>
                <w:lang w:val="en-GB"/>
              </w:rPr>
              <w:t>ce-SRS-Enhancement-r14</w:t>
            </w:r>
            <w:r w:rsidR="00177FFE" w:rsidRPr="00170CE7">
              <w:rPr>
                <w:lang w:val="en-GB"/>
              </w:rPr>
              <w:t xml:space="preserve"> or </w:t>
            </w:r>
            <w:r w:rsidR="00177FFE" w:rsidRPr="00170CE7">
              <w:rPr>
                <w:i/>
                <w:lang w:val="en-GB"/>
              </w:rPr>
              <w:t>ce-SRS-EnhancementWithoutComb4-r14</w:t>
            </w:r>
            <w:r w:rsidR="00177FFE" w:rsidRPr="00170CE7">
              <w:rPr>
                <w:lang w:val="en-GB"/>
              </w:rPr>
              <w:t xml:space="preserve">. E-UTRAN configures this field in </w:t>
            </w:r>
            <w:r w:rsidR="00177FFE" w:rsidRPr="00170CE7">
              <w:rPr>
                <w:i/>
                <w:lang w:val="en-GB"/>
              </w:rPr>
              <w:t xml:space="preserve">PhysicalConfigDedicatedSCell-r10 </w:t>
            </w:r>
            <w:r w:rsidR="00177FFE" w:rsidRPr="00170CE7">
              <w:rPr>
                <w:lang w:val="en-GB"/>
              </w:rPr>
              <w:t xml:space="preserve">only for the UE indicating support of </w:t>
            </w:r>
            <w:r w:rsidR="00177FFE" w:rsidRPr="00170CE7">
              <w:rPr>
                <w:i/>
                <w:lang w:val="en-GB"/>
              </w:rPr>
              <w:t>srs-UpPTS-6sym-r14</w:t>
            </w:r>
            <w:r w:rsidR="00177FFE" w:rsidRPr="00170CE7">
              <w:rPr>
                <w:lang w:val="en-GB"/>
              </w:rPr>
              <w:t>.</w:t>
            </w:r>
          </w:p>
        </w:tc>
      </w:tr>
      <w:tr w:rsidR="009722D5" w:rsidRPr="00170CE7" w14:paraId="46BFFCBD" w14:textId="77777777" w:rsidTr="005411BB">
        <w:trPr>
          <w:cantSplit/>
        </w:trPr>
        <w:tc>
          <w:tcPr>
            <w:tcW w:w="9639" w:type="dxa"/>
          </w:tcPr>
          <w:p w14:paraId="48048846" w14:textId="77777777" w:rsidR="009722D5" w:rsidRPr="00170CE7" w:rsidRDefault="009722D5" w:rsidP="005411BB">
            <w:pPr>
              <w:pStyle w:val="TAL"/>
              <w:rPr>
                <w:b/>
                <w:i/>
                <w:noProof/>
                <w:lang w:val="en-GB" w:eastAsia="en-GB"/>
              </w:rPr>
            </w:pPr>
            <w:r w:rsidRPr="00170CE7">
              <w:rPr>
                <w:b/>
                <w:i/>
                <w:noProof/>
                <w:lang w:val="en-GB" w:eastAsia="en-GB"/>
              </w:rPr>
              <w:t>soundingRS-UL-PeriodicConfigDedicatedUpPTsExt</w:t>
            </w:r>
            <w:r w:rsidRPr="00170CE7">
              <w:rPr>
                <w:b/>
                <w:i/>
                <w:noProof/>
                <w:lang w:val="en-GB" w:eastAsia="zh-CN"/>
              </w:rPr>
              <w:t>List</w:t>
            </w:r>
          </w:p>
          <w:p w14:paraId="70ECC7F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731FA39D" w14:textId="77777777" w:rsidTr="005411BB">
        <w:trPr>
          <w:cantSplit/>
        </w:trPr>
        <w:tc>
          <w:tcPr>
            <w:tcW w:w="9639" w:type="dxa"/>
          </w:tcPr>
          <w:p w14:paraId="4E4FA684" w14:textId="77777777" w:rsidR="009722D5" w:rsidRPr="00170CE7" w:rsidRDefault="009722D5" w:rsidP="005411BB">
            <w:pPr>
              <w:pStyle w:val="TAL"/>
              <w:rPr>
                <w:b/>
                <w:i/>
                <w:noProof/>
                <w:lang w:val="en-GB" w:eastAsia="en-GB"/>
              </w:rPr>
            </w:pPr>
            <w:r w:rsidRPr="00170CE7">
              <w:rPr>
                <w:b/>
                <w:i/>
                <w:noProof/>
                <w:lang w:val="en-GB" w:eastAsia="en-GB"/>
              </w:rPr>
              <w:t>soundingRS-UL-AperiodicConfigDedicated</w:t>
            </w:r>
            <w:r w:rsidRPr="00170CE7">
              <w:rPr>
                <w:b/>
                <w:i/>
                <w:noProof/>
                <w:lang w:val="en-GB" w:eastAsia="zh-CN"/>
              </w:rPr>
              <w:t>List</w:t>
            </w:r>
          </w:p>
          <w:p w14:paraId="60B3F73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aperiodic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6FC909F5" w14:textId="77777777" w:rsidTr="005411BB">
        <w:trPr>
          <w:cantSplit/>
        </w:trPr>
        <w:tc>
          <w:tcPr>
            <w:tcW w:w="9639" w:type="dxa"/>
          </w:tcPr>
          <w:p w14:paraId="1FD4A570" w14:textId="77777777" w:rsidR="009722D5" w:rsidRPr="00170CE7" w:rsidRDefault="009722D5" w:rsidP="005411BB">
            <w:pPr>
              <w:pStyle w:val="TAL"/>
              <w:rPr>
                <w:b/>
                <w:i/>
                <w:noProof/>
                <w:lang w:val="en-GB" w:eastAsia="en-GB"/>
              </w:rPr>
            </w:pPr>
            <w:r w:rsidRPr="00170CE7">
              <w:rPr>
                <w:b/>
                <w:i/>
                <w:noProof/>
                <w:lang w:val="en-GB" w:eastAsia="en-GB"/>
              </w:rPr>
              <w:t>soundingRS-UL-DedicatedApUpPTsExt</w:t>
            </w:r>
            <w:r w:rsidRPr="00170CE7">
              <w:rPr>
                <w:b/>
                <w:i/>
                <w:noProof/>
                <w:lang w:val="en-GB" w:eastAsia="zh-CN"/>
              </w:rPr>
              <w:t>List</w:t>
            </w:r>
          </w:p>
          <w:p w14:paraId="3BDB86A4"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ED60C7" w:rsidRPr="00170CE7">
              <w:rPr>
                <w:rFonts w:cs="Arial"/>
                <w:szCs w:val="18"/>
                <w:lang w:val="en-GB" w:eastAsia="ja-JP"/>
              </w:rPr>
              <w:t>s</w:t>
            </w:r>
            <w:r w:rsidRPr="00170CE7">
              <w:rPr>
                <w:rFonts w:cs="Arial"/>
                <w:szCs w:val="18"/>
                <w:lang w:val="en-GB" w:eastAsia="zh-CN"/>
              </w:rPr>
              <w:t xml:space="preserve"> ap</w:t>
            </w:r>
            <w:r w:rsidRPr="00170CE7">
              <w:rPr>
                <w:lang w:val="en-GB" w:eastAsia="zh-CN"/>
              </w:rPr>
              <w:t xml:space="preserve">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3F453D51" w14:textId="77777777" w:rsidTr="005411BB">
        <w:trPr>
          <w:cantSplit/>
        </w:trPr>
        <w:tc>
          <w:tcPr>
            <w:tcW w:w="9639" w:type="dxa"/>
          </w:tcPr>
          <w:p w14:paraId="0E8FE7AE" w14:textId="77777777" w:rsidR="009722D5" w:rsidRPr="00170CE7" w:rsidRDefault="009722D5" w:rsidP="005411BB">
            <w:pPr>
              <w:pStyle w:val="TAL"/>
              <w:rPr>
                <w:b/>
                <w:i/>
                <w:lang w:val="en-GB" w:eastAsia="zh-CN"/>
              </w:rPr>
            </w:pPr>
            <w:proofErr w:type="spellStart"/>
            <w:r w:rsidRPr="00170CE7">
              <w:rPr>
                <w:b/>
                <w:i/>
                <w:lang w:val="en-GB" w:eastAsia="zh-CN"/>
              </w:rPr>
              <w:t>srs</w:t>
            </w:r>
            <w:proofErr w:type="spellEnd"/>
            <w:r w:rsidRPr="00170CE7">
              <w:rPr>
                <w:b/>
                <w:i/>
                <w:lang w:val="en-GB" w:eastAsia="zh-CN"/>
              </w:rPr>
              <w:t>-CC-</w:t>
            </w:r>
            <w:proofErr w:type="spellStart"/>
            <w:r w:rsidRPr="00170CE7">
              <w:rPr>
                <w:b/>
                <w:i/>
                <w:lang w:val="en-GB" w:eastAsia="zh-CN"/>
              </w:rPr>
              <w:t>SetIndexList</w:t>
            </w:r>
            <w:proofErr w:type="spellEnd"/>
          </w:p>
          <w:p w14:paraId="41B7B270" w14:textId="77777777" w:rsidR="009722D5" w:rsidRPr="00170CE7" w:rsidRDefault="009722D5" w:rsidP="005411BB">
            <w:pPr>
              <w:pStyle w:val="TAL"/>
              <w:rPr>
                <w:noProof/>
                <w:lang w:val="en-GB" w:eastAsia="zh-CN"/>
              </w:rPr>
            </w:pPr>
            <w:r w:rsidRPr="00170CE7">
              <w:rPr>
                <w:noProof/>
                <w:lang w:val="en-GB" w:eastAsia="zh-CN"/>
              </w:rPr>
              <w:t>Indicate</w:t>
            </w:r>
            <w:r w:rsidR="00922DBC" w:rsidRPr="00170CE7">
              <w:rPr>
                <w:noProof/>
                <w:lang w:val="en-GB" w:eastAsia="zh-CN"/>
              </w:rPr>
              <w:t>s</w:t>
            </w:r>
            <w:r w:rsidRPr="00170CE7">
              <w:rPr>
                <w:noProof/>
                <w:lang w:val="en-GB" w:eastAsia="zh-CN"/>
              </w:rPr>
              <w:t xml:space="preserve"> the </w:t>
            </w:r>
            <w:proofErr w:type="spellStart"/>
            <w:r w:rsidRPr="00170CE7">
              <w:rPr>
                <w:i/>
                <w:lang w:val="en-GB" w:eastAsia="zh-CN"/>
              </w:rPr>
              <w:t>srs</w:t>
            </w:r>
            <w:proofErr w:type="spellEnd"/>
            <w:r w:rsidRPr="00170CE7">
              <w:rPr>
                <w:i/>
                <w:lang w:val="en-GB" w:eastAsia="zh-CN"/>
              </w:rPr>
              <w:t>-CC-</w:t>
            </w:r>
            <w:proofErr w:type="spellStart"/>
            <w:r w:rsidRPr="00170CE7">
              <w:rPr>
                <w:i/>
                <w:lang w:val="en-GB" w:eastAsia="zh-CN"/>
              </w:rPr>
              <w:t>SetIndex</w:t>
            </w:r>
            <w:proofErr w:type="spellEnd"/>
            <w:r w:rsidRPr="00170CE7">
              <w:rPr>
                <w:noProof/>
                <w:lang w:val="en-GB" w:eastAsia="zh-CN"/>
              </w:rPr>
              <w:t xml:space="preserve"> list which the </w:t>
            </w:r>
            <w:proofErr w:type="spellStart"/>
            <w:r w:rsidR="006F1E19" w:rsidRPr="00170CE7">
              <w:rPr>
                <w:i/>
                <w:lang w:val="en-GB" w:eastAsia="zh-CN"/>
              </w:rPr>
              <w:t>soundingRS</w:t>
            </w:r>
            <w:proofErr w:type="spellEnd"/>
            <w:r w:rsidR="006F1E19" w:rsidRPr="00170CE7">
              <w:rPr>
                <w:i/>
                <w:lang w:val="en-GB" w:eastAsia="zh-CN"/>
              </w:rPr>
              <w:t>-UL-</w:t>
            </w:r>
            <w:proofErr w:type="spellStart"/>
            <w:r w:rsidR="006F1E19" w:rsidRPr="00170CE7">
              <w:rPr>
                <w:i/>
                <w:lang w:val="en-GB" w:eastAsia="zh-CN"/>
              </w:rPr>
              <w:t>ConfigDedicatedAperiodic</w:t>
            </w:r>
            <w:proofErr w:type="spellEnd"/>
            <w:r w:rsidRPr="00170CE7">
              <w:rPr>
                <w:noProof/>
                <w:lang w:val="en-GB" w:eastAsia="zh-CN"/>
              </w:rPr>
              <w:t xml:space="preserve"> </w:t>
            </w:r>
            <w:r w:rsidR="006F1E19" w:rsidRPr="00170CE7">
              <w:rPr>
                <w:noProof/>
                <w:lang w:val="en-GB" w:eastAsia="zh-CN"/>
              </w:rPr>
              <w:t>and</w:t>
            </w:r>
            <w:r w:rsidR="006F1E19" w:rsidRPr="00170CE7">
              <w:rPr>
                <w:i/>
                <w:noProof/>
                <w:lang w:val="en-GB" w:eastAsia="zh-CN"/>
              </w:rPr>
              <w:t xml:space="preserve"> </w:t>
            </w:r>
            <w:bookmarkStart w:id="149" w:name="OLE_LINK222"/>
            <w:bookmarkStart w:id="150" w:name="OLE_LINK223"/>
            <w:proofErr w:type="spellStart"/>
            <w:r w:rsidR="006F1E19" w:rsidRPr="00170CE7">
              <w:rPr>
                <w:i/>
                <w:lang w:val="en-GB" w:eastAsia="ja-JP"/>
              </w:rPr>
              <w:t>soundingRS</w:t>
            </w:r>
            <w:proofErr w:type="spellEnd"/>
            <w:r w:rsidR="006F1E19" w:rsidRPr="00170CE7">
              <w:rPr>
                <w:i/>
                <w:lang w:val="en-GB" w:eastAsia="ja-JP"/>
              </w:rPr>
              <w:t>-UL-</w:t>
            </w:r>
            <w:proofErr w:type="spellStart"/>
            <w:r w:rsidR="006F1E19" w:rsidRPr="00170CE7">
              <w:rPr>
                <w:i/>
                <w:lang w:val="en-GB" w:eastAsia="ja-JP"/>
              </w:rPr>
              <w:t>ConfigDedicatedAperiodicUpPTsExt</w:t>
            </w:r>
            <w:bookmarkEnd w:id="149"/>
            <w:bookmarkEnd w:id="150"/>
            <w:proofErr w:type="spellEnd"/>
            <w:r w:rsidR="006F1E19" w:rsidRPr="00170CE7">
              <w:rPr>
                <w:noProof/>
                <w:lang w:val="en-GB" w:eastAsia="zh-CN"/>
              </w:rPr>
              <w:t xml:space="preserve"> </w:t>
            </w:r>
            <w:r w:rsidRPr="00170CE7">
              <w:rPr>
                <w:noProof/>
                <w:lang w:val="en-GB" w:eastAsia="zh-CN"/>
              </w:rPr>
              <w:t>belongs to.</w:t>
            </w:r>
          </w:p>
        </w:tc>
      </w:tr>
      <w:tr w:rsidR="006B4A90" w:rsidRPr="00170CE7" w14:paraId="00129914" w14:textId="77777777" w:rsidTr="005C0C4F">
        <w:trPr>
          <w:cantSplit/>
        </w:trPr>
        <w:tc>
          <w:tcPr>
            <w:tcW w:w="9639" w:type="dxa"/>
          </w:tcPr>
          <w:p w14:paraId="5E4E22F7" w14:textId="77777777" w:rsidR="006B4A90" w:rsidRPr="00170CE7" w:rsidRDefault="006B4A90" w:rsidP="005C0C4F">
            <w:pPr>
              <w:pStyle w:val="TAL"/>
              <w:rPr>
                <w:b/>
                <w:i/>
                <w:lang w:val="en-GB" w:eastAsia="zh-CN"/>
              </w:rPr>
            </w:pPr>
            <w:r w:rsidRPr="00170CE7">
              <w:rPr>
                <w:b/>
                <w:i/>
                <w:lang w:val="en-GB" w:eastAsia="zh-CN"/>
              </w:rPr>
              <w:t>srs-DCI7-TriggeringConfig</w:t>
            </w:r>
          </w:p>
          <w:p w14:paraId="76A05610" w14:textId="77777777" w:rsidR="006B4A90" w:rsidRPr="00170CE7" w:rsidRDefault="006B4A90" w:rsidP="005C0C4F">
            <w:pPr>
              <w:pStyle w:val="TAL"/>
              <w:rPr>
                <w:b/>
                <w:i/>
                <w:lang w:val="en-GB" w:eastAsia="zh-CN"/>
              </w:rPr>
            </w:pPr>
            <w:r w:rsidRPr="00170CE7">
              <w:rPr>
                <w:noProof/>
                <w:lang w:val="en-GB" w:eastAsia="zh-CN"/>
              </w:rPr>
              <w:t>Indicates whether SRS triggering via DCI7 is configured.</w:t>
            </w:r>
          </w:p>
        </w:tc>
      </w:tr>
      <w:tr w:rsidR="009722D5" w:rsidRPr="00170CE7" w14:paraId="52BA499A" w14:textId="77777777" w:rsidTr="005411BB">
        <w:trPr>
          <w:cantSplit/>
        </w:trPr>
        <w:tc>
          <w:tcPr>
            <w:tcW w:w="9639" w:type="dxa"/>
          </w:tcPr>
          <w:p w14:paraId="64875214" w14:textId="77777777" w:rsidR="009722D5" w:rsidRPr="00170CE7" w:rsidRDefault="009722D5" w:rsidP="005411BB">
            <w:pPr>
              <w:pStyle w:val="TAL"/>
              <w:rPr>
                <w:b/>
                <w:i/>
                <w:lang w:val="en-GB" w:eastAsia="en-GB"/>
              </w:rPr>
            </w:pPr>
            <w:proofErr w:type="spellStart"/>
            <w:r w:rsidRPr="00170CE7">
              <w:rPr>
                <w:b/>
                <w:i/>
                <w:lang w:val="en-GB" w:eastAsia="en-GB"/>
              </w:rPr>
              <w:t>subframeStartPosition</w:t>
            </w:r>
            <w:proofErr w:type="spellEnd"/>
          </w:p>
          <w:p w14:paraId="3664C3DA" w14:textId="77777777" w:rsidR="009722D5" w:rsidRPr="00170CE7" w:rsidRDefault="009722D5" w:rsidP="005411BB">
            <w:pPr>
              <w:pStyle w:val="TAL"/>
              <w:rPr>
                <w:b/>
                <w:i/>
                <w:lang w:val="en-GB" w:eastAsia="en-GB"/>
              </w:rPr>
            </w:pPr>
            <w:r w:rsidRPr="00170CE7">
              <w:rPr>
                <w:lang w:val="en-GB" w:eastAsia="en-GB"/>
              </w:rPr>
              <w:t>Indicates possible starting positions of transmission in the first subframe of the DL transmission burst, see TS 36.211 [21].</w:t>
            </w:r>
            <w:r w:rsidR="003E6305" w:rsidRPr="00170CE7">
              <w:rPr>
                <w:lang w:val="en-GB" w:eastAsia="en-GB"/>
              </w:rPr>
              <w:t xml:space="preserve"> </w:t>
            </w:r>
            <w:r w:rsidRPr="00170CE7">
              <w:rPr>
                <w:lang w:val="en-GB" w:eastAsia="en-GB"/>
              </w:rPr>
              <w:t xml:space="preserve">Value </w:t>
            </w:r>
            <w:r w:rsidRPr="00170CE7">
              <w:rPr>
                <w:i/>
                <w:lang w:val="en-GB" w:eastAsia="en-GB"/>
              </w:rPr>
              <w:t>s0</w:t>
            </w:r>
            <w:r w:rsidRPr="00170CE7">
              <w:rPr>
                <w:lang w:val="en-GB" w:eastAsia="en-GB"/>
              </w:rPr>
              <w:t xml:space="preserve"> means the starting position is subframe boundary, </w:t>
            </w:r>
            <w:r w:rsidRPr="00170CE7">
              <w:rPr>
                <w:i/>
                <w:lang w:val="en-GB" w:eastAsia="en-GB"/>
              </w:rPr>
              <w:t>s07</w:t>
            </w:r>
            <w:r w:rsidRPr="00170CE7">
              <w:rPr>
                <w:lang w:val="en-GB" w:eastAsia="en-GB"/>
              </w:rPr>
              <w:t xml:space="preserve"> means the starting position is either subframe boundary or slot boundary.</w:t>
            </w:r>
          </w:p>
        </w:tc>
      </w:tr>
      <w:tr w:rsidR="009722D5" w:rsidRPr="00170CE7" w14:paraId="27CDFDE6" w14:textId="77777777" w:rsidTr="005411BB">
        <w:trPr>
          <w:cantSplit/>
        </w:trPr>
        <w:tc>
          <w:tcPr>
            <w:tcW w:w="9639" w:type="dxa"/>
          </w:tcPr>
          <w:p w14:paraId="4FA676C1" w14:textId="77777777" w:rsidR="009722D5" w:rsidRPr="00170CE7" w:rsidRDefault="009722D5" w:rsidP="005411BB">
            <w:pPr>
              <w:pStyle w:val="TAL"/>
              <w:rPr>
                <w:b/>
                <w:i/>
                <w:noProof/>
                <w:lang w:val="en-GB" w:eastAsia="en-GB"/>
              </w:rPr>
            </w:pPr>
            <w:r w:rsidRPr="00170CE7">
              <w:rPr>
                <w:b/>
                <w:i/>
                <w:noProof/>
                <w:lang w:val="en-GB" w:eastAsia="en-GB"/>
              </w:rPr>
              <w:t>tpc-PDCCH-ConfigPUCCH</w:t>
            </w:r>
          </w:p>
          <w:p w14:paraId="4026B3D6" w14:textId="77777777" w:rsidR="009722D5" w:rsidRPr="00170CE7" w:rsidRDefault="009722D5" w:rsidP="005411BB">
            <w:pPr>
              <w:pStyle w:val="TAL"/>
              <w:rPr>
                <w:bCs/>
                <w:iCs/>
                <w:noProof/>
                <w:lang w:val="en-GB" w:eastAsia="en-GB"/>
              </w:rPr>
            </w:pPr>
            <w:r w:rsidRPr="00170CE7">
              <w:rPr>
                <w:bCs/>
                <w:iCs/>
                <w:noProof/>
                <w:lang w:val="en-GB" w:eastAsia="en-GB"/>
              </w:rPr>
              <w:t>PDCCH configuration for power control of PUCCH using format 3/3A, see TS 36.212 [22].</w:t>
            </w:r>
          </w:p>
        </w:tc>
      </w:tr>
      <w:tr w:rsidR="009722D5" w:rsidRPr="00170CE7" w14:paraId="6189AF20" w14:textId="77777777" w:rsidTr="005411BB">
        <w:trPr>
          <w:cantSplit/>
        </w:trPr>
        <w:tc>
          <w:tcPr>
            <w:tcW w:w="9639" w:type="dxa"/>
          </w:tcPr>
          <w:p w14:paraId="24921C46" w14:textId="77777777" w:rsidR="009722D5" w:rsidRPr="00170CE7" w:rsidRDefault="009722D5" w:rsidP="005411BB">
            <w:pPr>
              <w:pStyle w:val="TAL"/>
              <w:rPr>
                <w:b/>
                <w:i/>
                <w:noProof/>
                <w:lang w:val="en-GB" w:eastAsia="en-GB"/>
              </w:rPr>
            </w:pPr>
            <w:r w:rsidRPr="00170CE7">
              <w:rPr>
                <w:b/>
                <w:i/>
                <w:noProof/>
                <w:lang w:val="en-GB" w:eastAsia="en-GB"/>
              </w:rPr>
              <w:t>tpc-PDCCH-ConfigPUSCH</w:t>
            </w:r>
          </w:p>
          <w:p w14:paraId="14537A5B" w14:textId="77777777" w:rsidR="009722D5" w:rsidRPr="00170CE7" w:rsidRDefault="009722D5" w:rsidP="005411BB">
            <w:pPr>
              <w:pStyle w:val="TAL"/>
              <w:rPr>
                <w:b/>
                <w:i/>
                <w:noProof/>
                <w:lang w:val="en-GB" w:eastAsia="en-GB"/>
              </w:rPr>
            </w:pPr>
            <w:r w:rsidRPr="00170CE7">
              <w:rPr>
                <w:bCs/>
                <w:iCs/>
                <w:noProof/>
                <w:lang w:val="en-GB" w:eastAsia="en-GB"/>
              </w:rPr>
              <w:t>PDCCH configuration for power control of PUSCH using format 3/3A, see TS 36.212 [22].</w:t>
            </w:r>
          </w:p>
        </w:tc>
      </w:tr>
      <w:tr w:rsidR="006F1E19" w:rsidRPr="00170CE7" w14:paraId="40AF2032" w14:textId="77777777" w:rsidTr="004D32C3">
        <w:trPr>
          <w:cantSplit/>
        </w:trPr>
        <w:tc>
          <w:tcPr>
            <w:tcW w:w="9639" w:type="dxa"/>
          </w:tcPr>
          <w:p w14:paraId="7A10560F" w14:textId="77777777" w:rsidR="006F1E19" w:rsidRPr="00170CE7" w:rsidRDefault="006F1E19" w:rsidP="004D32C3">
            <w:pPr>
              <w:pStyle w:val="TAL"/>
              <w:rPr>
                <w:b/>
                <w:i/>
                <w:noProof/>
                <w:lang w:val="en-GB" w:eastAsia="en-GB"/>
              </w:rPr>
            </w:pPr>
            <w:bookmarkStart w:id="151" w:name="OLE_LINK254"/>
            <w:bookmarkStart w:id="152" w:name="OLE_LINK255"/>
            <w:r w:rsidRPr="00170CE7">
              <w:rPr>
                <w:b/>
                <w:i/>
                <w:noProof/>
                <w:lang w:val="en-GB" w:eastAsia="en-GB"/>
              </w:rPr>
              <w:t>typeA-SRS-TPC-PDCCH-Group</w:t>
            </w:r>
            <w:bookmarkEnd w:id="151"/>
            <w:bookmarkEnd w:id="152"/>
          </w:p>
          <w:p w14:paraId="5FC26BD1" w14:textId="77777777" w:rsidR="006F1E19" w:rsidRPr="00170CE7" w:rsidRDefault="006F1E19" w:rsidP="004D32C3">
            <w:pPr>
              <w:pStyle w:val="TAL"/>
              <w:rPr>
                <w:noProof/>
                <w:lang w:val="en-GB" w:eastAsia="en-GB"/>
              </w:rPr>
            </w:pPr>
            <w:r w:rsidRPr="00170CE7">
              <w:rPr>
                <w:noProof/>
                <w:lang w:val="en-GB" w:eastAsia="en-GB"/>
              </w:rPr>
              <w:t xml:space="preserve">Indicates Type A trigger configuration for SRS transmission on a PUSCH-less SCell. E-UTRAN configures the UE with either </w:t>
            </w:r>
            <w:r w:rsidRPr="00170CE7">
              <w:rPr>
                <w:i/>
                <w:noProof/>
                <w:lang w:val="en-GB" w:eastAsia="en-GB"/>
              </w:rPr>
              <w:t>typeA-SRS-TPC-PDCCH-Group</w:t>
            </w:r>
            <w:r w:rsidRPr="00170CE7">
              <w:rPr>
                <w:noProof/>
                <w:lang w:val="en-GB" w:eastAsia="en-GB"/>
              </w:rPr>
              <w:t xml:space="preserve"> or </w:t>
            </w:r>
            <w:r w:rsidRPr="00170CE7">
              <w:rPr>
                <w:i/>
                <w:noProof/>
                <w:lang w:val="en-GB" w:eastAsia="en-GB"/>
              </w:rPr>
              <w:t>typeB-SRS-TPC-PDCCH-Group</w:t>
            </w:r>
            <w:r w:rsidRPr="00170CE7">
              <w:rPr>
                <w:noProof/>
                <w:lang w:val="en-GB" w:eastAsia="en-GB"/>
              </w:rPr>
              <w:t>, if any.</w:t>
            </w:r>
          </w:p>
        </w:tc>
      </w:tr>
      <w:tr w:rsidR="009722D5" w:rsidRPr="00170CE7" w14:paraId="18CF2B6C" w14:textId="77777777" w:rsidTr="005411BB">
        <w:trPr>
          <w:cantSplit/>
        </w:trPr>
        <w:tc>
          <w:tcPr>
            <w:tcW w:w="9639" w:type="dxa"/>
          </w:tcPr>
          <w:p w14:paraId="1972EDE4" w14:textId="77777777" w:rsidR="009722D5" w:rsidRPr="00170CE7" w:rsidRDefault="009722D5" w:rsidP="005411BB">
            <w:pPr>
              <w:pStyle w:val="TAL"/>
              <w:rPr>
                <w:b/>
                <w:i/>
                <w:noProof/>
                <w:lang w:val="en-GB" w:eastAsia="en-GB"/>
              </w:rPr>
            </w:pPr>
            <w:r w:rsidRPr="00170CE7">
              <w:rPr>
                <w:b/>
                <w:i/>
                <w:noProof/>
                <w:lang w:val="en-GB" w:eastAsia="en-GB"/>
              </w:rPr>
              <w:t>uplinkPowerControlDedicated</w:t>
            </w:r>
          </w:p>
          <w:p w14:paraId="691D017E" w14:textId="77777777" w:rsidR="009722D5" w:rsidRPr="00170CE7" w:rsidRDefault="009722D5" w:rsidP="005411BB">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uplinkPowerControlDedicated-v1130</w:t>
            </w:r>
            <w:r w:rsidRPr="00170CE7">
              <w:rPr>
                <w:bCs/>
                <w:iCs/>
                <w:noProof/>
                <w:lang w:val="en-GB" w:eastAsia="en-GB"/>
              </w:rPr>
              <w:t xml:space="preserve"> only if </w:t>
            </w:r>
            <w:r w:rsidRPr="00170CE7">
              <w:rPr>
                <w:bCs/>
                <w:i/>
                <w:iCs/>
                <w:noProof/>
                <w:lang w:val="en-GB" w:eastAsia="en-GB"/>
              </w:rPr>
              <w:t>uplinkPowerControlDedicated</w:t>
            </w:r>
            <w:r w:rsidRPr="00170CE7">
              <w:rPr>
                <w:bCs/>
                <w:iCs/>
                <w:noProof/>
                <w:lang w:val="en-GB" w:eastAsia="en-GB"/>
              </w:rPr>
              <w:t xml:space="preserve"> (without suffix) is configured.</w:t>
            </w:r>
          </w:p>
        </w:tc>
      </w:tr>
      <w:tr w:rsidR="009722D5" w:rsidRPr="00170CE7" w14:paraId="7EAD018F" w14:textId="77777777" w:rsidTr="005411BB">
        <w:trPr>
          <w:cantSplit/>
        </w:trPr>
        <w:tc>
          <w:tcPr>
            <w:tcW w:w="9639" w:type="dxa"/>
          </w:tcPr>
          <w:p w14:paraId="5EC1903F" w14:textId="77777777" w:rsidR="009722D5" w:rsidRPr="00170CE7" w:rsidRDefault="009722D5" w:rsidP="005411BB">
            <w:pPr>
              <w:pStyle w:val="TAL"/>
              <w:rPr>
                <w:b/>
                <w:i/>
                <w:noProof/>
                <w:lang w:val="en-GB" w:eastAsia="en-GB"/>
              </w:rPr>
            </w:pPr>
            <w:r w:rsidRPr="00170CE7">
              <w:rPr>
                <w:b/>
                <w:i/>
                <w:noProof/>
                <w:lang w:val="en-GB" w:eastAsia="en-GB"/>
              </w:rPr>
              <w:t>uplinkPowerControlDedicatedSCell</w:t>
            </w:r>
          </w:p>
          <w:p w14:paraId="42C79BB3" w14:textId="77777777" w:rsidR="009722D5" w:rsidRPr="00170CE7" w:rsidRDefault="009722D5" w:rsidP="005411BB">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uplinkPowerControlDedicatedSCell-v1130</w:t>
            </w:r>
            <w:r w:rsidRPr="00170CE7">
              <w:rPr>
                <w:bCs/>
                <w:iCs/>
                <w:noProof/>
                <w:lang w:val="en-GB" w:eastAsia="en-GB"/>
              </w:rPr>
              <w:t xml:space="preserve"> only if </w:t>
            </w:r>
            <w:r w:rsidRPr="00170CE7">
              <w:rPr>
                <w:bCs/>
                <w:i/>
                <w:iCs/>
                <w:noProof/>
                <w:lang w:val="en-GB" w:eastAsia="en-GB"/>
              </w:rPr>
              <w:t>uplinkPowerControlDedicatedSCell-r10</w:t>
            </w:r>
            <w:r w:rsidRPr="00170CE7">
              <w:rPr>
                <w:bCs/>
                <w:iCs/>
                <w:noProof/>
                <w:lang w:val="en-GB" w:eastAsia="en-GB"/>
              </w:rPr>
              <w:t xml:space="preserve"> is configured for this serving cell.</w:t>
            </w:r>
          </w:p>
        </w:tc>
      </w:tr>
    </w:tbl>
    <w:p w14:paraId="4E21BB7E"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33F104EA" w14:textId="77777777" w:rsidTr="005411BB">
        <w:trPr>
          <w:cantSplit/>
          <w:tblHeader/>
        </w:trPr>
        <w:tc>
          <w:tcPr>
            <w:tcW w:w="2268" w:type="dxa"/>
          </w:tcPr>
          <w:p w14:paraId="7F22A404" w14:textId="77777777" w:rsidR="009722D5" w:rsidRPr="00170CE7" w:rsidRDefault="009722D5" w:rsidP="005411BB">
            <w:pPr>
              <w:pStyle w:val="TAH"/>
              <w:rPr>
                <w:lang w:val="en-GB" w:eastAsia="en-GB"/>
              </w:rPr>
            </w:pPr>
            <w:r w:rsidRPr="00170CE7">
              <w:rPr>
                <w:lang w:val="en-GB" w:eastAsia="en-GB"/>
              </w:rPr>
              <w:t>Conditional presence</w:t>
            </w:r>
          </w:p>
        </w:tc>
        <w:tc>
          <w:tcPr>
            <w:tcW w:w="7371" w:type="dxa"/>
          </w:tcPr>
          <w:p w14:paraId="6EFB2616" w14:textId="77777777" w:rsidR="009722D5" w:rsidRPr="00170CE7" w:rsidRDefault="009722D5" w:rsidP="005411BB">
            <w:pPr>
              <w:pStyle w:val="TAH"/>
              <w:rPr>
                <w:lang w:val="en-GB" w:eastAsia="en-GB"/>
              </w:rPr>
            </w:pPr>
            <w:r w:rsidRPr="00170CE7">
              <w:rPr>
                <w:lang w:val="en-GB" w:eastAsia="en-GB"/>
              </w:rPr>
              <w:t>Explanation</w:t>
            </w:r>
          </w:p>
        </w:tc>
      </w:tr>
      <w:tr w:rsidR="009722D5" w:rsidRPr="00170CE7" w14:paraId="6B2D3EE1" w14:textId="77777777" w:rsidTr="005411BB">
        <w:trPr>
          <w:cantSplit/>
        </w:trPr>
        <w:tc>
          <w:tcPr>
            <w:tcW w:w="2268" w:type="dxa"/>
          </w:tcPr>
          <w:p w14:paraId="405666A4" w14:textId="77777777" w:rsidR="009722D5" w:rsidRPr="00170CE7" w:rsidRDefault="009722D5" w:rsidP="005411BB">
            <w:pPr>
              <w:pStyle w:val="TAL"/>
              <w:rPr>
                <w:i/>
                <w:noProof/>
                <w:lang w:val="en-GB" w:eastAsia="en-GB"/>
              </w:rPr>
            </w:pPr>
            <w:r w:rsidRPr="00170CE7">
              <w:rPr>
                <w:i/>
                <w:noProof/>
                <w:lang w:val="en-GB" w:eastAsia="en-GB"/>
              </w:rPr>
              <w:t>AI-r8</w:t>
            </w:r>
          </w:p>
        </w:tc>
        <w:tc>
          <w:tcPr>
            <w:tcW w:w="7371" w:type="dxa"/>
          </w:tcPr>
          <w:p w14:paraId="4DAC6F0E"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antennaInfoDedicated-r10</w:t>
            </w:r>
            <w:r w:rsidRPr="00170CE7">
              <w:rPr>
                <w:lang w:val="en-GB" w:eastAsia="en-GB"/>
              </w:rPr>
              <w:t xml:space="preserve"> is absent. Otherwise the field is not present</w:t>
            </w:r>
          </w:p>
        </w:tc>
      </w:tr>
      <w:tr w:rsidR="009722D5" w:rsidRPr="00170CE7" w14:paraId="55024E2B" w14:textId="77777777" w:rsidTr="005411BB">
        <w:trPr>
          <w:cantSplit/>
        </w:trPr>
        <w:tc>
          <w:tcPr>
            <w:tcW w:w="2268" w:type="dxa"/>
          </w:tcPr>
          <w:p w14:paraId="41D232ED" w14:textId="77777777" w:rsidR="009722D5" w:rsidRPr="00170CE7" w:rsidRDefault="009722D5" w:rsidP="005411BB">
            <w:pPr>
              <w:pStyle w:val="TAL"/>
              <w:rPr>
                <w:i/>
                <w:noProof/>
                <w:lang w:val="en-GB" w:eastAsia="en-GB"/>
              </w:rPr>
            </w:pPr>
            <w:r w:rsidRPr="00170CE7">
              <w:rPr>
                <w:i/>
                <w:noProof/>
                <w:lang w:val="en-GB" w:eastAsia="en-GB"/>
              </w:rPr>
              <w:t>AI-r10</w:t>
            </w:r>
          </w:p>
        </w:tc>
        <w:tc>
          <w:tcPr>
            <w:tcW w:w="7371" w:type="dxa"/>
          </w:tcPr>
          <w:p w14:paraId="37F88B3C"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antennaInfoDedicated</w:t>
            </w:r>
            <w:proofErr w:type="spellEnd"/>
            <w:r w:rsidRPr="00170CE7">
              <w:rPr>
                <w:lang w:val="en-GB" w:eastAsia="en-GB"/>
              </w:rPr>
              <w:t xml:space="preserve"> is absent. Otherwise the field is not present</w:t>
            </w:r>
          </w:p>
        </w:tc>
      </w:tr>
      <w:tr w:rsidR="009722D5" w:rsidRPr="00170CE7" w14:paraId="6A91DDDE" w14:textId="77777777" w:rsidTr="005411BB">
        <w:trPr>
          <w:cantSplit/>
        </w:trPr>
        <w:tc>
          <w:tcPr>
            <w:tcW w:w="2268" w:type="dxa"/>
          </w:tcPr>
          <w:p w14:paraId="547DAB80" w14:textId="77777777" w:rsidR="009722D5" w:rsidRPr="00170CE7" w:rsidRDefault="009722D5" w:rsidP="005411BB">
            <w:pPr>
              <w:pStyle w:val="TAL"/>
              <w:rPr>
                <w:i/>
                <w:noProof/>
                <w:lang w:val="en-GB" w:eastAsia="en-GB"/>
              </w:rPr>
            </w:pPr>
            <w:proofErr w:type="spellStart"/>
            <w:r w:rsidRPr="00170CE7">
              <w:rPr>
                <w:i/>
                <w:lang w:val="en-GB" w:eastAsia="en-GB"/>
              </w:rPr>
              <w:t>AperiodicSRS</w:t>
            </w:r>
            <w:proofErr w:type="spellEnd"/>
          </w:p>
        </w:tc>
        <w:tc>
          <w:tcPr>
            <w:tcW w:w="7371" w:type="dxa"/>
          </w:tcPr>
          <w:p w14:paraId="74292C35" w14:textId="77777777" w:rsidR="009722D5" w:rsidRPr="00170CE7" w:rsidRDefault="009722D5" w:rsidP="005411BB">
            <w:pPr>
              <w:pStyle w:val="TAL"/>
              <w:rPr>
                <w:lang w:val="en-GB" w:eastAsia="en-GB"/>
              </w:rPr>
            </w:pPr>
            <w:r w:rsidRPr="00170CE7">
              <w:rPr>
                <w:rFonts w:cs="Arial"/>
                <w:szCs w:val="18"/>
                <w:lang w:val="en-GB" w:eastAsia="ja-JP"/>
              </w:rPr>
              <w:t>If</w:t>
            </w:r>
            <w:r w:rsidRPr="00170CE7">
              <w:rPr>
                <w:rFonts w:cs="Arial"/>
                <w:i/>
                <w:szCs w:val="18"/>
                <w:lang w:val="en-GB" w:eastAsia="ja-JP"/>
              </w:rPr>
              <w:t xml:space="preserve"> </w:t>
            </w:r>
            <w:r w:rsidRPr="00170CE7">
              <w:rPr>
                <w:i/>
                <w:lang w:val="en-GB" w:eastAsia="ja-JP"/>
              </w:rPr>
              <w:t>soundingRS-UL-ConfigDedicatedAperiodic-r10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9722D5" w:rsidRPr="00170CE7" w14:paraId="603E86C0" w14:textId="77777777" w:rsidTr="005411BB">
        <w:trPr>
          <w:cantSplit/>
        </w:trPr>
        <w:tc>
          <w:tcPr>
            <w:tcW w:w="2268" w:type="dxa"/>
          </w:tcPr>
          <w:p w14:paraId="78F98E26" w14:textId="77777777" w:rsidR="009722D5" w:rsidRPr="00170CE7" w:rsidRDefault="009722D5" w:rsidP="005411BB">
            <w:pPr>
              <w:pStyle w:val="TAL"/>
              <w:rPr>
                <w:i/>
                <w:noProof/>
                <w:lang w:val="en-GB" w:eastAsia="en-GB"/>
              </w:rPr>
            </w:pPr>
            <w:proofErr w:type="spellStart"/>
            <w:r w:rsidRPr="00170CE7">
              <w:rPr>
                <w:i/>
                <w:lang w:val="en-GB" w:eastAsia="en-GB"/>
              </w:rPr>
              <w:t>AperiodicSRSExt</w:t>
            </w:r>
            <w:proofErr w:type="spellEnd"/>
          </w:p>
        </w:tc>
        <w:tc>
          <w:tcPr>
            <w:tcW w:w="7371" w:type="dxa"/>
          </w:tcPr>
          <w:p w14:paraId="18CF355A"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soundingRS-UL-ConfigDedicatedAperiodicUpPTsExt-r13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B30CA0" w:rsidRPr="00170CE7" w14:paraId="0CEE0BDC" w14:textId="77777777" w:rsidTr="00FE5011">
        <w:trPr>
          <w:cantSplit/>
        </w:trPr>
        <w:tc>
          <w:tcPr>
            <w:tcW w:w="2268" w:type="dxa"/>
          </w:tcPr>
          <w:p w14:paraId="59C45169" w14:textId="77777777" w:rsidR="00B30CA0" w:rsidRPr="00170CE7" w:rsidRDefault="00B30CA0" w:rsidP="00FE5011">
            <w:pPr>
              <w:pStyle w:val="TAL"/>
              <w:rPr>
                <w:i/>
                <w:lang w:val="en-GB" w:eastAsia="en-GB"/>
              </w:rPr>
            </w:pPr>
            <w:r w:rsidRPr="00170CE7">
              <w:rPr>
                <w:i/>
                <w:lang w:val="en-GB" w:eastAsia="en-GB"/>
              </w:rPr>
              <w:t>AUL</w:t>
            </w:r>
          </w:p>
        </w:tc>
        <w:tc>
          <w:tcPr>
            <w:tcW w:w="7371" w:type="dxa"/>
          </w:tcPr>
          <w:p w14:paraId="5B7404EE" w14:textId="77777777" w:rsidR="00B30CA0" w:rsidRPr="00170CE7" w:rsidRDefault="00B30CA0" w:rsidP="00FE5011">
            <w:pPr>
              <w:pStyle w:val="TAL"/>
              <w:rPr>
                <w:rFonts w:cs="Arial"/>
                <w:szCs w:val="18"/>
                <w:lang w:val="en-GB" w:eastAsia="ja-JP"/>
              </w:rPr>
            </w:pPr>
            <w:r w:rsidRPr="00170CE7">
              <w:rPr>
                <w:lang w:val="en-GB" w:eastAsia="en-GB"/>
              </w:rPr>
              <w:t xml:space="preserve">The field is optionally present, need ON, if </w:t>
            </w:r>
            <w:r w:rsidRPr="00170CE7">
              <w:rPr>
                <w:i/>
                <w:lang w:val="en-GB"/>
              </w:rPr>
              <w:t>aul-config-r15</w:t>
            </w:r>
            <w:r w:rsidRPr="00170CE7">
              <w:rPr>
                <w:lang w:val="en-GB"/>
              </w:rPr>
              <w:t xml:space="preserve"> </w:t>
            </w:r>
            <w:r w:rsidRPr="00170CE7">
              <w:rPr>
                <w:lang w:val="en-GB" w:eastAsia="en-GB"/>
              </w:rPr>
              <w:t>is present. Otherwise the field is not present.</w:t>
            </w:r>
          </w:p>
        </w:tc>
      </w:tr>
      <w:tr w:rsidR="009722D5" w:rsidRPr="00170CE7" w14:paraId="21140207" w14:textId="77777777" w:rsidTr="005411BB">
        <w:trPr>
          <w:cantSplit/>
        </w:trPr>
        <w:tc>
          <w:tcPr>
            <w:tcW w:w="2268" w:type="dxa"/>
          </w:tcPr>
          <w:p w14:paraId="2349B1E4" w14:textId="77777777" w:rsidR="009722D5" w:rsidRPr="00170CE7" w:rsidRDefault="009722D5" w:rsidP="005411BB">
            <w:pPr>
              <w:pStyle w:val="TAL"/>
              <w:rPr>
                <w:i/>
                <w:lang w:val="en-GB" w:eastAsia="en-GB"/>
              </w:rPr>
            </w:pPr>
            <w:proofErr w:type="spellStart"/>
            <w:r w:rsidRPr="00170CE7">
              <w:rPr>
                <w:i/>
                <w:lang w:val="en-GB" w:eastAsia="zh-TW"/>
              </w:rPr>
              <w:t>CommonUL</w:t>
            </w:r>
            <w:proofErr w:type="spellEnd"/>
          </w:p>
        </w:tc>
        <w:tc>
          <w:tcPr>
            <w:tcW w:w="7371" w:type="dxa"/>
          </w:tcPr>
          <w:p w14:paraId="5D3A4FCB" w14:textId="77777777" w:rsidR="009722D5" w:rsidRPr="00170CE7" w:rsidRDefault="009722D5" w:rsidP="005411BB">
            <w:pPr>
              <w:pStyle w:val="TAL"/>
              <w:rPr>
                <w:lang w:val="en-GB" w:eastAsia="en-GB"/>
              </w:rPr>
            </w:pPr>
            <w:r w:rsidRPr="00170CE7">
              <w:rPr>
                <w:lang w:val="en-GB" w:eastAsia="en-GB"/>
              </w:rPr>
              <w:t>The field is mandatory present</w:t>
            </w:r>
            <w:r w:rsidRPr="00170CE7">
              <w:rPr>
                <w:lang w:val="en-GB" w:eastAsia="zh-TW"/>
              </w:rPr>
              <w:t xml:space="preserve"> </w:t>
            </w:r>
            <w:r w:rsidRPr="00170CE7">
              <w:rPr>
                <w:lang w:val="en-GB" w:eastAsia="en-GB"/>
              </w:rPr>
              <w:t>if</w:t>
            </w:r>
            <w:r w:rsidRPr="00170CE7">
              <w:rPr>
                <w:i/>
                <w:lang w:val="en-GB" w:eastAsia="en-GB"/>
              </w:rPr>
              <w:t xml:space="preserve"> ul-Configuration</w:t>
            </w:r>
            <w:r w:rsidRPr="00170CE7">
              <w:rPr>
                <w:lang w:val="en-GB" w:eastAsia="zh-TW"/>
              </w:rPr>
              <w:t xml:space="preserve"> of </w:t>
            </w:r>
            <w:r w:rsidRPr="00170CE7">
              <w:rPr>
                <w:i/>
                <w:lang w:val="en-GB" w:eastAsia="en-GB"/>
              </w:rPr>
              <w:t>RadioResourceConfigCommonSCell-r10</w:t>
            </w:r>
            <w:r w:rsidRPr="00170CE7">
              <w:rPr>
                <w:lang w:val="en-GB" w:eastAsia="zh-TW"/>
              </w:rPr>
              <w:t xml:space="preserve"> is present</w:t>
            </w:r>
            <w:r w:rsidRPr="00170CE7">
              <w:rPr>
                <w:lang w:val="en-GB" w:eastAsia="en-GB"/>
              </w:rPr>
              <w:t>; otherwise it is optional, need ON.</w:t>
            </w:r>
          </w:p>
        </w:tc>
      </w:tr>
      <w:tr w:rsidR="009722D5" w:rsidRPr="00170CE7" w14:paraId="20F7C015" w14:textId="77777777" w:rsidTr="005411BB">
        <w:trPr>
          <w:cantSplit/>
        </w:trPr>
        <w:tc>
          <w:tcPr>
            <w:tcW w:w="2268" w:type="dxa"/>
          </w:tcPr>
          <w:p w14:paraId="179E93DF" w14:textId="77777777" w:rsidR="009722D5" w:rsidRPr="00170CE7" w:rsidRDefault="009722D5" w:rsidP="005411BB">
            <w:pPr>
              <w:pStyle w:val="TAL"/>
              <w:rPr>
                <w:i/>
                <w:lang w:val="en-GB" w:eastAsia="en-GB"/>
              </w:rPr>
            </w:pPr>
            <w:r w:rsidRPr="00170CE7">
              <w:rPr>
                <w:i/>
                <w:noProof/>
                <w:lang w:val="en-GB" w:eastAsia="en-GB"/>
              </w:rPr>
              <w:t>CQI-r8</w:t>
            </w:r>
          </w:p>
        </w:tc>
        <w:tc>
          <w:tcPr>
            <w:tcW w:w="7371" w:type="dxa"/>
          </w:tcPr>
          <w:p w14:paraId="399B96DF"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cqi-ReportConfig-r10</w:t>
            </w:r>
            <w:r w:rsidRPr="00170CE7">
              <w:rPr>
                <w:lang w:val="en-GB" w:eastAsia="en-GB"/>
              </w:rPr>
              <w:t xml:space="preserve"> is absent. Otherwise the field is not present</w:t>
            </w:r>
          </w:p>
        </w:tc>
      </w:tr>
      <w:tr w:rsidR="009722D5" w:rsidRPr="00170CE7" w14:paraId="62E4C25B" w14:textId="77777777" w:rsidTr="005411BB">
        <w:trPr>
          <w:cantSplit/>
        </w:trPr>
        <w:tc>
          <w:tcPr>
            <w:tcW w:w="2268" w:type="dxa"/>
          </w:tcPr>
          <w:p w14:paraId="5B909BA7" w14:textId="77777777" w:rsidR="009722D5" w:rsidRPr="00170CE7" w:rsidRDefault="009722D5" w:rsidP="005411BB">
            <w:pPr>
              <w:pStyle w:val="TAL"/>
              <w:rPr>
                <w:i/>
                <w:lang w:val="en-GB" w:eastAsia="en-GB"/>
              </w:rPr>
            </w:pPr>
            <w:r w:rsidRPr="00170CE7">
              <w:rPr>
                <w:i/>
                <w:noProof/>
                <w:lang w:val="en-GB" w:eastAsia="en-GB"/>
              </w:rPr>
              <w:t>CQI-r10</w:t>
            </w:r>
          </w:p>
        </w:tc>
        <w:tc>
          <w:tcPr>
            <w:tcW w:w="7371" w:type="dxa"/>
          </w:tcPr>
          <w:p w14:paraId="55B02E15"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cqi-ReportConfig</w:t>
            </w:r>
            <w:proofErr w:type="spellEnd"/>
            <w:r w:rsidRPr="00170CE7">
              <w:rPr>
                <w:lang w:val="en-GB" w:eastAsia="en-GB"/>
              </w:rPr>
              <w:t xml:space="preserve"> is absent. Otherwise the field is not present</w:t>
            </w:r>
          </w:p>
        </w:tc>
      </w:tr>
      <w:tr w:rsidR="009722D5" w:rsidRPr="00170CE7" w14:paraId="5B9869E5" w14:textId="77777777" w:rsidTr="005411BB">
        <w:trPr>
          <w:cantSplit/>
        </w:trPr>
        <w:tc>
          <w:tcPr>
            <w:tcW w:w="2268" w:type="dxa"/>
          </w:tcPr>
          <w:p w14:paraId="7D00F805" w14:textId="77777777" w:rsidR="009722D5" w:rsidRPr="00170CE7" w:rsidRDefault="009722D5" w:rsidP="005411BB">
            <w:pPr>
              <w:pStyle w:val="TAL"/>
              <w:rPr>
                <w:i/>
                <w:lang w:val="en-GB" w:eastAsia="en-GB"/>
              </w:rPr>
            </w:pPr>
            <w:r w:rsidRPr="00170CE7">
              <w:rPr>
                <w:i/>
                <w:lang w:val="en-GB" w:eastAsia="en-GB"/>
              </w:rPr>
              <w:t>Cross-Carrier-Config</w:t>
            </w:r>
          </w:p>
        </w:tc>
        <w:tc>
          <w:tcPr>
            <w:tcW w:w="7371" w:type="dxa"/>
          </w:tcPr>
          <w:p w14:paraId="2937C54A"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crossCarrierSchedulingConfig-r10 </w:t>
            </w:r>
            <w:r w:rsidRPr="00170CE7">
              <w:rPr>
                <w:lang w:val="en-GB" w:eastAsia="en-GB"/>
              </w:rPr>
              <w:t>is absent. Otherwise the field is not present</w:t>
            </w:r>
          </w:p>
        </w:tc>
      </w:tr>
      <w:tr w:rsidR="009722D5" w:rsidRPr="00170CE7" w14:paraId="442FABBC" w14:textId="77777777" w:rsidTr="005411BB">
        <w:trPr>
          <w:cantSplit/>
        </w:trPr>
        <w:tc>
          <w:tcPr>
            <w:tcW w:w="2268" w:type="dxa"/>
          </w:tcPr>
          <w:p w14:paraId="01235102" w14:textId="77777777" w:rsidR="009722D5" w:rsidRPr="00170CE7" w:rsidRDefault="009722D5" w:rsidP="005411BB">
            <w:pPr>
              <w:pStyle w:val="TAL"/>
              <w:rPr>
                <w:i/>
                <w:lang w:val="en-GB" w:eastAsia="zh-CN"/>
              </w:rPr>
            </w:pPr>
            <w:r w:rsidRPr="00170CE7">
              <w:rPr>
                <w:i/>
                <w:lang w:val="en-GB" w:eastAsia="en-GB"/>
              </w:rPr>
              <w:t>Cross-Carrier-</w:t>
            </w:r>
            <w:proofErr w:type="spellStart"/>
            <w:r w:rsidRPr="00170CE7">
              <w:rPr>
                <w:i/>
                <w:lang w:val="en-GB" w:eastAsia="en-GB"/>
              </w:rPr>
              <w:t>Config</w:t>
            </w:r>
            <w:r w:rsidRPr="00170CE7">
              <w:rPr>
                <w:i/>
                <w:lang w:val="en-GB" w:eastAsia="zh-CN"/>
              </w:rPr>
              <w:t>UL</w:t>
            </w:r>
            <w:proofErr w:type="spellEnd"/>
          </w:p>
        </w:tc>
        <w:tc>
          <w:tcPr>
            <w:tcW w:w="7371" w:type="dxa"/>
          </w:tcPr>
          <w:p w14:paraId="42E772E6" w14:textId="77777777" w:rsidR="009722D5" w:rsidRPr="00170CE7" w:rsidRDefault="009722D5" w:rsidP="005411BB">
            <w:pPr>
              <w:pStyle w:val="TAL"/>
              <w:rPr>
                <w:lang w:val="en-GB" w:eastAsia="zh-CN"/>
              </w:rPr>
            </w:pPr>
            <w:r w:rsidRPr="00170CE7">
              <w:rPr>
                <w:lang w:val="en-GB" w:eastAsia="en-GB"/>
              </w:rPr>
              <w:t xml:space="preserve">The field is optionally present, need ON, if </w:t>
            </w:r>
            <w:r w:rsidRPr="00170CE7">
              <w:rPr>
                <w:i/>
                <w:lang w:val="en-GB" w:eastAsia="en-GB"/>
              </w:rPr>
              <w:t>crossCarrierSchedulingConfig-r10</w:t>
            </w:r>
            <w:r w:rsidRPr="00170CE7">
              <w:rPr>
                <w:lang w:val="en-GB" w:eastAsia="en-GB"/>
              </w:rPr>
              <w:t xml:space="preserve"> and </w:t>
            </w:r>
            <w:r w:rsidRPr="00170CE7">
              <w:rPr>
                <w:i/>
                <w:lang w:val="en-GB" w:eastAsia="zh-CN"/>
              </w:rPr>
              <w:t>c</w:t>
            </w:r>
            <w:r w:rsidRPr="00170CE7">
              <w:rPr>
                <w:i/>
                <w:lang w:val="en-GB" w:eastAsia="en-GB"/>
              </w:rPr>
              <w:t>rossCarrierSchedulingConfig-r13</w:t>
            </w:r>
            <w:r w:rsidRPr="00170CE7">
              <w:rPr>
                <w:lang w:val="en-GB" w:eastAsia="en-GB"/>
              </w:rPr>
              <w:t xml:space="preserve"> are absent or </w:t>
            </w:r>
            <w:proofErr w:type="spellStart"/>
            <w:r w:rsidRPr="00170CE7">
              <w:rPr>
                <w:i/>
                <w:lang w:val="en-GB" w:eastAsia="en-GB"/>
              </w:rPr>
              <w:t>schedulingCellInfo</w:t>
            </w:r>
            <w:proofErr w:type="spellEnd"/>
            <w:r w:rsidRPr="00170CE7">
              <w:rPr>
                <w:lang w:val="en-GB" w:eastAsia="en-GB"/>
              </w:rPr>
              <w:t xml:space="preserve"> </w:t>
            </w:r>
            <w:r w:rsidRPr="00170CE7">
              <w:rPr>
                <w:lang w:val="en-GB" w:eastAsia="zh-CN"/>
              </w:rPr>
              <w:t>is</w:t>
            </w:r>
            <w:r w:rsidRPr="00170CE7">
              <w:rPr>
                <w:lang w:val="en-GB" w:eastAsia="en-GB"/>
              </w:rPr>
              <w:t xml:space="preserve"> set to </w:t>
            </w:r>
            <w:r w:rsidR="00497FBE" w:rsidRPr="00170CE7">
              <w:rPr>
                <w:lang w:val="en-GB" w:eastAsia="en-GB"/>
              </w:rPr>
              <w:t>'</w:t>
            </w:r>
            <w:r w:rsidRPr="00170CE7">
              <w:rPr>
                <w:lang w:val="en-GB" w:eastAsia="en-GB"/>
              </w:rPr>
              <w:t>own</w:t>
            </w:r>
            <w:r w:rsidR="00497FBE" w:rsidRPr="00170CE7">
              <w:rPr>
                <w:lang w:val="en-GB" w:eastAsia="en-GB"/>
              </w:rPr>
              <w:t>'</w:t>
            </w:r>
            <w:r w:rsidRPr="00170CE7">
              <w:rPr>
                <w:lang w:val="en-GB" w:eastAsia="en-GB"/>
              </w:rPr>
              <w:t>. Otherwise the field is not present</w:t>
            </w:r>
            <w:r w:rsidRPr="00170CE7">
              <w:rPr>
                <w:lang w:val="en-GB" w:eastAsia="zh-CN"/>
              </w:rPr>
              <w:t>.</w:t>
            </w:r>
          </w:p>
        </w:tc>
      </w:tr>
      <w:tr w:rsidR="009722D5" w:rsidRPr="00170CE7" w14:paraId="5C899B8A" w14:textId="77777777" w:rsidTr="005411BB">
        <w:trPr>
          <w:cantSplit/>
        </w:trPr>
        <w:tc>
          <w:tcPr>
            <w:tcW w:w="2268" w:type="dxa"/>
          </w:tcPr>
          <w:p w14:paraId="73DC29DB" w14:textId="77777777" w:rsidR="009722D5" w:rsidRPr="00170CE7" w:rsidRDefault="009722D5" w:rsidP="005411BB">
            <w:pPr>
              <w:pStyle w:val="TAL"/>
              <w:rPr>
                <w:i/>
                <w:lang w:val="en-GB" w:eastAsia="en-GB"/>
              </w:rPr>
            </w:pPr>
            <w:proofErr w:type="spellStart"/>
            <w:r w:rsidRPr="00170CE7">
              <w:rPr>
                <w:i/>
                <w:lang w:val="en-GB" w:eastAsia="en-GB"/>
              </w:rPr>
              <w:t>PeriodicSRS</w:t>
            </w:r>
            <w:proofErr w:type="spellEnd"/>
          </w:p>
        </w:tc>
        <w:tc>
          <w:tcPr>
            <w:tcW w:w="7371" w:type="dxa"/>
          </w:tcPr>
          <w:p w14:paraId="603E993D"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9722D5" w:rsidRPr="00170CE7" w14:paraId="40B0D1B7" w14:textId="77777777" w:rsidTr="005411BB">
        <w:trPr>
          <w:cantSplit/>
        </w:trPr>
        <w:tc>
          <w:tcPr>
            <w:tcW w:w="2268" w:type="dxa"/>
          </w:tcPr>
          <w:p w14:paraId="2620E9EE" w14:textId="77777777" w:rsidR="009722D5" w:rsidRPr="00170CE7" w:rsidRDefault="009722D5" w:rsidP="005411BB">
            <w:pPr>
              <w:pStyle w:val="TAL"/>
              <w:rPr>
                <w:i/>
                <w:lang w:val="en-GB" w:eastAsia="en-GB"/>
              </w:rPr>
            </w:pPr>
            <w:proofErr w:type="spellStart"/>
            <w:r w:rsidRPr="00170CE7">
              <w:rPr>
                <w:i/>
                <w:lang w:val="en-GB" w:eastAsia="en-GB"/>
              </w:rPr>
              <w:t>PeriodicSRSPCell</w:t>
            </w:r>
            <w:proofErr w:type="spellEnd"/>
          </w:p>
        </w:tc>
        <w:tc>
          <w:tcPr>
            <w:tcW w:w="7371" w:type="dxa"/>
          </w:tcPr>
          <w:p w14:paraId="57BB1F69" w14:textId="77777777" w:rsidR="009722D5" w:rsidRPr="00170CE7" w:rsidRDefault="009722D5" w:rsidP="005411BB">
            <w:pPr>
              <w:pStyle w:val="TAL"/>
              <w:rPr>
                <w:rFonts w:cs="Arial"/>
                <w:szCs w:val="18"/>
                <w:lang w:val="en-GB" w:eastAsia="ja-JP"/>
              </w:rPr>
            </w:pPr>
            <w:r w:rsidRPr="00170CE7">
              <w:rPr>
                <w:rFonts w:cs="Arial"/>
                <w:szCs w:val="18"/>
                <w:lang w:val="en-GB" w:eastAsia="ja-JP"/>
              </w:rPr>
              <w:t xml:space="preserve">If </w:t>
            </w:r>
            <w:proofErr w:type="spellStart"/>
            <w:r w:rsidRPr="00170CE7">
              <w:rPr>
                <w:i/>
                <w:lang w:val="en-GB" w:eastAsia="ja-JP"/>
              </w:rPr>
              <w:t>soundingRS</w:t>
            </w:r>
            <w:proofErr w:type="spellEnd"/>
            <w:r w:rsidRPr="00170CE7">
              <w:rPr>
                <w:i/>
                <w:lang w:val="en-GB" w:eastAsia="ja-JP"/>
              </w:rPr>
              <w:t>-UL-</w:t>
            </w:r>
            <w:proofErr w:type="spellStart"/>
            <w:r w:rsidRPr="00170CE7">
              <w:rPr>
                <w:i/>
                <w:lang w:val="en-GB" w:eastAsia="ja-JP"/>
              </w:rPr>
              <w:t>ConfigDedicated</w:t>
            </w:r>
            <w:proofErr w:type="spellEnd"/>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9722D5" w:rsidRPr="00170CE7" w14:paraId="2AEFF4DB" w14:textId="77777777" w:rsidTr="005411BB">
        <w:trPr>
          <w:cantSplit/>
        </w:trPr>
        <w:tc>
          <w:tcPr>
            <w:tcW w:w="2268" w:type="dxa"/>
          </w:tcPr>
          <w:p w14:paraId="5A6A39C3" w14:textId="77777777" w:rsidR="009722D5" w:rsidRPr="00170CE7" w:rsidRDefault="009722D5" w:rsidP="005411BB">
            <w:pPr>
              <w:pStyle w:val="TAL"/>
              <w:rPr>
                <w:i/>
                <w:lang w:val="en-GB" w:eastAsia="en-GB"/>
              </w:rPr>
            </w:pPr>
            <w:proofErr w:type="spellStart"/>
            <w:r w:rsidRPr="00170CE7">
              <w:rPr>
                <w:i/>
                <w:lang w:val="en-GB" w:eastAsia="en-GB"/>
              </w:rPr>
              <w:t>PeriodicSRSExt</w:t>
            </w:r>
            <w:proofErr w:type="spellEnd"/>
          </w:p>
        </w:tc>
        <w:tc>
          <w:tcPr>
            <w:tcW w:w="7371" w:type="dxa"/>
          </w:tcPr>
          <w:p w14:paraId="3836D757"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3E6305" w:rsidRPr="00170CE7" w14:paraId="157429E0" w14:textId="77777777" w:rsidTr="003542A0">
        <w:trPr>
          <w:cantSplit/>
        </w:trPr>
        <w:tc>
          <w:tcPr>
            <w:tcW w:w="2268" w:type="dxa"/>
          </w:tcPr>
          <w:p w14:paraId="52913DA4" w14:textId="77777777" w:rsidR="003E6305" w:rsidRPr="00170CE7" w:rsidRDefault="003E6305" w:rsidP="003542A0">
            <w:pPr>
              <w:pStyle w:val="TAL"/>
              <w:rPr>
                <w:i/>
                <w:noProof/>
                <w:lang w:val="en-GB" w:eastAsia="en-GB"/>
              </w:rPr>
            </w:pPr>
            <w:r w:rsidRPr="00170CE7">
              <w:rPr>
                <w:i/>
                <w:lang w:val="en-GB" w:eastAsia="ja-JP"/>
              </w:rPr>
              <w:t>PUCCH-Format4or5</w:t>
            </w:r>
          </w:p>
        </w:tc>
        <w:tc>
          <w:tcPr>
            <w:tcW w:w="7371" w:type="dxa"/>
          </w:tcPr>
          <w:p w14:paraId="28F68C61" w14:textId="77777777" w:rsidR="003E6305" w:rsidRPr="00170CE7" w:rsidRDefault="003E6305" w:rsidP="003542A0">
            <w:pPr>
              <w:pStyle w:val="TAL"/>
              <w:rPr>
                <w:lang w:val="en-GB" w:eastAsia="en-GB"/>
              </w:rPr>
            </w:pPr>
            <w:r w:rsidRPr="00170CE7">
              <w:rPr>
                <w:lang w:val="en-GB" w:eastAsia="en-GB"/>
              </w:rPr>
              <w:t xml:space="preserve">The field is mandatory present with </w:t>
            </w:r>
            <w:r w:rsidRPr="00170CE7">
              <w:rPr>
                <w:i/>
                <w:lang w:val="en-GB" w:eastAsia="ja-JP"/>
              </w:rPr>
              <w:t>pucch-Format-v1370</w:t>
            </w:r>
            <w:r w:rsidRPr="00170CE7">
              <w:rPr>
                <w:lang w:val="en-GB" w:eastAsia="ja-JP"/>
              </w:rPr>
              <w:t xml:space="preserve"> set to </w:t>
            </w:r>
            <w:r w:rsidRPr="00170CE7">
              <w:rPr>
                <w:i/>
                <w:lang w:val="en-GB" w:eastAsia="ja-JP"/>
              </w:rPr>
              <w:t>setup</w:t>
            </w:r>
            <w:r w:rsidRPr="00170CE7">
              <w:rPr>
                <w:lang w:val="en-GB" w:eastAsia="ja-JP"/>
              </w:rPr>
              <w:t xml:space="preserve"> </w:t>
            </w:r>
            <w:r w:rsidRPr="00170CE7">
              <w:rPr>
                <w:lang w:val="en-GB" w:eastAsia="en-GB"/>
              </w:rPr>
              <w:t xml:space="preserve">if </w:t>
            </w:r>
            <w:r w:rsidRPr="00170CE7">
              <w:rPr>
                <w:i/>
                <w:lang w:val="en-GB" w:eastAsia="ja-JP"/>
              </w:rPr>
              <w:t>pucch-ConfigDedicated-r13</w:t>
            </w:r>
            <w:r w:rsidRPr="00170CE7">
              <w:rPr>
                <w:lang w:val="en-GB" w:eastAsia="ja-JP"/>
              </w:rPr>
              <w:t xml:space="preserve"> is configured and </w:t>
            </w:r>
            <w:r w:rsidRPr="00170CE7">
              <w:rPr>
                <w:i/>
                <w:lang w:val="en-GB" w:eastAsia="ja-JP"/>
              </w:rPr>
              <w:t xml:space="preserve">pucch-ConfigDedicated-r13 </w:t>
            </w:r>
            <w:r w:rsidRPr="00170CE7">
              <w:rPr>
                <w:lang w:val="en-GB" w:eastAsia="ja-JP"/>
              </w:rPr>
              <w:t xml:space="preserve">indicates PUCCH format 4 or PUCCH format 5; otherwise it is not </w:t>
            </w:r>
            <w:proofErr w:type="gramStart"/>
            <w:r w:rsidRPr="00170CE7">
              <w:rPr>
                <w:lang w:val="en-GB" w:eastAsia="ja-JP"/>
              </w:rPr>
              <w:t>present</w:t>
            </w:r>
            <w:proofErr w:type="gramEnd"/>
            <w:r w:rsidRPr="00170CE7">
              <w:rPr>
                <w:lang w:val="en-GB" w:eastAsia="ja-JP"/>
              </w:rPr>
              <w:t xml:space="preserve"> and the UE shall delete any existing value for this field.</w:t>
            </w:r>
          </w:p>
        </w:tc>
      </w:tr>
      <w:tr w:rsidR="009722D5" w:rsidRPr="00170CE7" w14:paraId="5AD96D9B" w14:textId="77777777" w:rsidTr="005411BB">
        <w:trPr>
          <w:cantSplit/>
        </w:trPr>
        <w:tc>
          <w:tcPr>
            <w:tcW w:w="2268" w:type="dxa"/>
          </w:tcPr>
          <w:p w14:paraId="2477388A" w14:textId="77777777" w:rsidR="009722D5" w:rsidRPr="00170CE7" w:rsidRDefault="009722D5" w:rsidP="005411BB">
            <w:pPr>
              <w:pStyle w:val="TAL"/>
              <w:rPr>
                <w:i/>
                <w:noProof/>
                <w:lang w:val="en-GB" w:eastAsia="en-GB"/>
              </w:rPr>
            </w:pPr>
            <w:r w:rsidRPr="00170CE7">
              <w:rPr>
                <w:i/>
                <w:noProof/>
                <w:lang w:val="en-GB" w:eastAsia="en-GB"/>
              </w:rPr>
              <w:t>PUCCH-SCell1</w:t>
            </w:r>
          </w:p>
        </w:tc>
        <w:tc>
          <w:tcPr>
            <w:tcW w:w="7371" w:type="dxa"/>
          </w:tcPr>
          <w:p w14:paraId="0CC0C886" w14:textId="77777777" w:rsidR="009722D5" w:rsidRPr="00170CE7" w:rsidRDefault="009722D5" w:rsidP="005411BB">
            <w:pPr>
              <w:pStyle w:val="TAL"/>
              <w:rPr>
                <w:lang w:val="en-GB" w:eastAsia="en-GB"/>
              </w:rPr>
            </w:pPr>
            <w:r w:rsidRPr="00170CE7">
              <w:rPr>
                <w:lang w:val="en-GB" w:eastAsia="en-GB"/>
              </w:rPr>
              <w:t xml:space="preserve">The field is optionally present, need OR,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5CE1057C" w14:textId="77777777" w:rsidTr="005411BB">
        <w:trPr>
          <w:cantSplit/>
        </w:trPr>
        <w:tc>
          <w:tcPr>
            <w:tcW w:w="2268" w:type="dxa"/>
          </w:tcPr>
          <w:p w14:paraId="624EC499" w14:textId="77777777" w:rsidR="009722D5" w:rsidRPr="00170CE7" w:rsidRDefault="009722D5" w:rsidP="005411BB">
            <w:pPr>
              <w:pStyle w:val="TAL"/>
              <w:rPr>
                <w:i/>
                <w:lang w:val="en-GB" w:eastAsia="en-GB"/>
              </w:rPr>
            </w:pPr>
            <w:r w:rsidRPr="00170CE7">
              <w:rPr>
                <w:i/>
                <w:lang w:val="en-GB" w:eastAsia="en-GB"/>
              </w:rPr>
              <w:t>PUSCH-</w:t>
            </w:r>
            <w:proofErr w:type="spellStart"/>
            <w:r w:rsidRPr="00170CE7">
              <w:rPr>
                <w:i/>
                <w:lang w:val="en-GB" w:eastAsia="en-GB"/>
              </w:rPr>
              <w:t>SCell</w:t>
            </w:r>
            <w:proofErr w:type="spellEnd"/>
          </w:p>
        </w:tc>
        <w:tc>
          <w:tcPr>
            <w:tcW w:w="7371" w:type="dxa"/>
          </w:tcPr>
          <w:p w14:paraId="02D91400"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pusch-ConfigDedicatedSCell-r10 and pusch-ConfigDedicated-v1130 </w:t>
            </w:r>
            <w:r w:rsidRPr="00170CE7">
              <w:rPr>
                <w:lang w:val="en-GB" w:eastAsia="en-GB"/>
              </w:rPr>
              <w:t>are absent. Otherwise the field is not present</w:t>
            </w:r>
          </w:p>
        </w:tc>
      </w:tr>
      <w:tr w:rsidR="009722D5" w:rsidRPr="00170CE7" w14:paraId="05A86F33" w14:textId="77777777" w:rsidTr="005411BB">
        <w:trPr>
          <w:cantSplit/>
        </w:trPr>
        <w:tc>
          <w:tcPr>
            <w:tcW w:w="2268" w:type="dxa"/>
          </w:tcPr>
          <w:p w14:paraId="3F9C5CD0" w14:textId="77777777" w:rsidR="009722D5" w:rsidRPr="00170CE7" w:rsidRDefault="009722D5" w:rsidP="005411BB">
            <w:pPr>
              <w:pStyle w:val="TAL"/>
              <w:rPr>
                <w:i/>
                <w:noProof/>
                <w:lang w:val="en-GB" w:eastAsia="en-GB"/>
              </w:rPr>
            </w:pPr>
            <w:r w:rsidRPr="00170CE7">
              <w:rPr>
                <w:i/>
                <w:noProof/>
                <w:lang w:val="en-GB" w:eastAsia="en-GB"/>
              </w:rPr>
              <w:t>PUSCH-SCell1</w:t>
            </w:r>
          </w:p>
        </w:tc>
        <w:tc>
          <w:tcPr>
            <w:tcW w:w="7371" w:type="dxa"/>
          </w:tcPr>
          <w:p w14:paraId="6CA15E38" w14:textId="77777777" w:rsidR="009722D5" w:rsidRPr="00170CE7" w:rsidRDefault="009722D5" w:rsidP="005411BB">
            <w:pPr>
              <w:pStyle w:val="TAL"/>
              <w:rPr>
                <w:lang w:val="en-GB" w:eastAsia="en-GB"/>
              </w:rPr>
            </w:pPr>
            <w:r w:rsidRPr="00170CE7">
              <w:rPr>
                <w:lang w:val="en-GB" w:eastAsia="en-GB"/>
              </w:rPr>
              <w:t xml:space="preserve">The field is optionally present, need ON,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08D7CA1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BEBDE3" w14:textId="77777777" w:rsidR="009722D5" w:rsidRPr="00170CE7" w:rsidRDefault="009722D5" w:rsidP="005411B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5877673" w14:textId="77777777" w:rsidR="009722D5" w:rsidRPr="00170CE7" w:rsidRDefault="009722D5" w:rsidP="005411BB">
            <w:pPr>
              <w:pStyle w:val="TAL"/>
              <w:rPr>
                <w:lang w:val="en-GB" w:eastAsia="en-GB"/>
              </w:rPr>
            </w:pPr>
            <w:r w:rsidRPr="00170CE7">
              <w:rPr>
                <w:lang w:val="en-GB" w:eastAsia="en-GB"/>
              </w:rPr>
              <w:t xml:space="preserve">The field is mandatory present if </w:t>
            </w:r>
            <w:proofErr w:type="spellStart"/>
            <w:r w:rsidRPr="00170CE7">
              <w:rPr>
                <w:i/>
                <w:lang w:val="en-GB" w:eastAsia="en-GB"/>
              </w:rPr>
              <w:t>cellIdentification</w:t>
            </w:r>
            <w:proofErr w:type="spellEnd"/>
            <w:r w:rsidRPr="00170CE7">
              <w:rPr>
                <w:lang w:val="en-GB" w:eastAsia="en-GB"/>
              </w:rPr>
              <w:t xml:space="preserve"> is present; otherwise it is optional, need ON.</w:t>
            </w:r>
          </w:p>
        </w:tc>
      </w:tr>
      <w:tr w:rsidR="009722D5" w:rsidRPr="00170CE7" w14:paraId="48CCDD5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9714DB7" w14:textId="77777777" w:rsidR="009722D5" w:rsidRPr="00170CE7" w:rsidRDefault="009722D5" w:rsidP="005411BB">
            <w:pPr>
              <w:pStyle w:val="TAL"/>
              <w:rPr>
                <w:i/>
                <w:noProof/>
                <w:lang w:val="en-GB" w:eastAsia="en-GB"/>
              </w:rPr>
            </w:pPr>
            <w:r w:rsidRPr="00170CE7">
              <w:rPr>
                <w:i/>
                <w:lang w:val="en-GB" w:eastAsia="zh-CN"/>
              </w:rPr>
              <w:t>S</w:t>
            </w:r>
            <w:r w:rsidR="006F1E19" w:rsidRPr="00170CE7">
              <w:rPr>
                <w:i/>
                <w:lang w:val="en-GB" w:eastAsia="zh-CN"/>
              </w:rPr>
              <w:t>RS</w:t>
            </w:r>
            <w:r w:rsidRPr="00170CE7">
              <w:rPr>
                <w:i/>
                <w:lang w:val="en-GB" w:eastAsia="zh-CN"/>
              </w:rPr>
              <w:t>-Trigger-</w:t>
            </w:r>
            <w:proofErr w:type="spellStart"/>
            <w:r w:rsidRPr="00170CE7">
              <w:rPr>
                <w:i/>
                <w:lang w:val="en-GB"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BF5280" w14:textId="77777777" w:rsidR="009722D5" w:rsidRPr="00170CE7" w:rsidRDefault="009722D5" w:rsidP="005411BB">
            <w:pPr>
              <w:pStyle w:val="TAL"/>
              <w:rPr>
                <w:lang w:val="en-GB" w:eastAsia="zh-CN"/>
              </w:rPr>
            </w:pPr>
            <w:r w:rsidRPr="00170CE7">
              <w:rPr>
                <w:lang w:val="en-GB" w:eastAsia="en-GB"/>
              </w:rPr>
              <w:t>The field is mandatory present</w:t>
            </w:r>
            <w:r w:rsidRPr="00170CE7">
              <w:rPr>
                <w:lang w:val="en-GB" w:eastAsia="zh-CN"/>
              </w:rPr>
              <w:t xml:space="preserve"> if </w:t>
            </w:r>
            <w:r w:rsidRPr="00170CE7">
              <w:rPr>
                <w:i/>
                <w:lang w:val="en-GB" w:eastAsia="ja-JP"/>
              </w:rPr>
              <w:t>typeA-SRS-TPC-PDCCH-Group-r14</w:t>
            </w:r>
            <w:r w:rsidRPr="00170CE7">
              <w:rPr>
                <w:lang w:val="en-GB" w:eastAsia="ja-JP"/>
              </w:rPr>
              <w:t xml:space="preserve"> is </w:t>
            </w:r>
            <w:r w:rsidR="006F1E19" w:rsidRPr="00170CE7">
              <w:rPr>
                <w:lang w:val="en-GB" w:eastAsia="ja-JP"/>
              </w:rPr>
              <w:t>present</w:t>
            </w:r>
            <w:r w:rsidRPr="00170CE7">
              <w:rPr>
                <w:lang w:val="en-GB" w:eastAsia="ja-JP"/>
              </w:rPr>
              <w:t xml:space="preserve">. Otherwise </w:t>
            </w:r>
            <w:r w:rsidR="006F1E19" w:rsidRPr="00170CE7">
              <w:rPr>
                <w:lang w:val="en-GB" w:eastAsia="ja-JP"/>
              </w:rPr>
              <w:t xml:space="preserve">the field is not </w:t>
            </w:r>
            <w:proofErr w:type="gramStart"/>
            <w:r w:rsidR="006F1E19" w:rsidRPr="00170CE7">
              <w:rPr>
                <w:lang w:val="en-GB" w:eastAsia="ja-JP"/>
              </w:rPr>
              <w:t>present</w:t>
            </w:r>
            <w:proofErr w:type="gramEnd"/>
            <w:r w:rsidR="006F1E19" w:rsidRPr="00170CE7">
              <w:rPr>
                <w:lang w:val="en-GB" w:eastAsia="ja-JP"/>
              </w:rPr>
              <w:t xml:space="preserve"> and the UE shall delete any existing value for this field</w:t>
            </w:r>
            <w:r w:rsidRPr="00170CE7">
              <w:rPr>
                <w:lang w:val="en-GB" w:eastAsia="ja-JP"/>
              </w:rPr>
              <w:t>.</w:t>
            </w:r>
          </w:p>
        </w:tc>
      </w:tr>
    </w:tbl>
    <w:p w14:paraId="7654B243" w14:textId="77777777" w:rsidR="009722D5" w:rsidRPr="00170CE7" w:rsidRDefault="009722D5" w:rsidP="009722D5"/>
    <w:p w14:paraId="2A47BC1D" w14:textId="77777777" w:rsidR="009722D5" w:rsidRPr="00170CE7" w:rsidRDefault="009722D5" w:rsidP="009722D5">
      <w:pPr>
        <w:pStyle w:val="NO"/>
        <w:rPr>
          <w:lang w:val="en-GB"/>
        </w:rPr>
      </w:pPr>
      <w:r w:rsidRPr="00170CE7">
        <w:rPr>
          <w:lang w:val="en-GB"/>
        </w:rPr>
        <w:t>NOTE 1:</w:t>
      </w:r>
      <w:r w:rsidRPr="00170CE7">
        <w:rPr>
          <w:lang w:val="en-GB"/>
        </w:rPr>
        <w:tab/>
        <w:t xml:space="preserve">During handover, the UE performs a MAC reset, which involves reverting to the default CQI/ SRS/ SR configuration in accordance with </w:t>
      </w:r>
      <w:r w:rsidR="00CD768D" w:rsidRPr="00170CE7">
        <w:rPr>
          <w:lang w:val="en-GB"/>
        </w:rPr>
        <w:t>clause</w:t>
      </w:r>
      <w:r w:rsidRPr="00170CE7">
        <w:rPr>
          <w:lang w:val="en-GB"/>
        </w:rPr>
        <w:t xml:space="preserve"> 5.3.13 and TS 36.321 [6</w:t>
      </w:r>
      <w:r w:rsidR="006778B5" w:rsidRPr="00170CE7">
        <w:rPr>
          <w:lang w:val="en-GB"/>
        </w:rPr>
        <w:t>]</w:t>
      </w:r>
      <w:r w:rsidRPr="00170CE7">
        <w:rPr>
          <w:lang w:val="en-GB"/>
        </w:rPr>
        <w:t xml:space="preserve">, </w:t>
      </w:r>
      <w:r w:rsidR="006778B5" w:rsidRPr="00170CE7">
        <w:rPr>
          <w:lang w:val="en-GB"/>
        </w:rPr>
        <w:t xml:space="preserve">clauses </w:t>
      </w:r>
      <w:r w:rsidRPr="00170CE7">
        <w:rPr>
          <w:lang w:val="en-GB"/>
        </w:rPr>
        <w:t xml:space="preserve">5.9 </w:t>
      </w:r>
      <w:r w:rsidR="006778B5" w:rsidRPr="00170CE7">
        <w:rPr>
          <w:lang w:val="en-GB"/>
        </w:rPr>
        <w:t>and</w:t>
      </w:r>
      <w:r w:rsidRPr="00170CE7">
        <w:rPr>
          <w:lang w:val="en-GB"/>
        </w:rPr>
        <w:t xml:space="preserve"> 5.2. Hence, for these parts of the dedicated radio resource configuration, the default configuration (rather than the configuration used in the source </w:t>
      </w:r>
      <w:proofErr w:type="spellStart"/>
      <w:r w:rsidRPr="00170CE7">
        <w:rPr>
          <w:lang w:val="en-GB"/>
        </w:rPr>
        <w:t>PCell</w:t>
      </w:r>
      <w:proofErr w:type="spellEnd"/>
      <w:r w:rsidRPr="00170CE7">
        <w:rPr>
          <w:lang w:val="en-GB"/>
        </w:rPr>
        <w:t>) is used as the basis for the delta signalling that is included in the message used to perform handover.</w:t>
      </w:r>
    </w:p>
    <w:p w14:paraId="1D085D1C" w14:textId="77777777" w:rsidR="009722D5" w:rsidRPr="00170CE7" w:rsidRDefault="009722D5" w:rsidP="009722D5">
      <w:pPr>
        <w:pStyle w:val="NO"/>
        <w:rPr>
          <w:lang w:val="en-GB"/>
        </w:rPr>
      </w:pPr>
      <w:r w:rsidRPr="00170CE7">
        <w:rPr>
          <w:lang w:val="en-GB"/>
        </w:rPr>
        <w:t>NOTE 2:</w:t>
      </w:r>
      <w:r w:rsidRPr="00170CE7">
        <w:rPr>
          <w:lang w:val="en-GB"/>
        </w:rPr>
        <w:tab/>
        <w:t xml:space="preserve">Since delta signalling is not supported for the common </w:t>
      </w:r>
      <w:proofErr w:type="spellStart"/>
      <w:r w:rsidRPr="00170CE7">
        <w:rPr>
          <w:lang w:val="en-GB"/>
        </w:rPr>
        <w:t>SCell</w:t>
      </w:r>
      <w:proofErr w:type="spellEnd"/>
      <w:r w:rsidRPr="00170CE7">
        <w:rPr>
          <w:lang w:val="en-GB"/>
        </w:rPr>
        <w:t xml:space="preserve"> configuration, E-UTRAN can only add or release the uplink of an </w:t>
      </w:r>
      <w:proofErr w:type="spellStart"/>
      <w:r w:rsidRPr="00170CE7">
        <w:rPr>
          <w:lang w:val="en-GB"/>
        </w:rPr>
        <w:t>SCell</w:t>
      </w:r>
      <w:proofErr w:type="spellEnd"/>
      <w:r w:rsidRPr="00170CE7">
        <w:rPr>
          <w:lang w:val="en-GB"/>
        </w:rPr>
        <w:t xml:space="preserve"> by releasing and adding the concerned </w:t>
      </w:r>
      <w:proofErr w:type="spellStart"/>
      <w:r w:rsidRPr="00170CE7">
        <w:rPr>
          <w:lang w:val="en-GB"/>
        </w:rPr>
        <w:t>SCell</w:t>
      </w:r>
      <w:proofErr w:type="spellEnd"/>
      <w:r w:rsidRPr="00170CE7">
        <w:rPr>
          <w:lang w:val="en-GB"/>
        </w:rPr>
        <w:t>.</w:t>
      </w:r>
    </w:p>
    <w:p w14:paraId="64E8B3F7" w14:textId="77777777" w:rsidR="009722D5" w:rsidRPr="008E70A1" w:rsidRDefault="008E70A1" w:rsidP="009722D5">
      <w:pPr>
        <w:rPr>
          <w:i/>
        </w:rPr>
      </w:pPr>
      <w:r>
        <w:rPr>
          <w:i/>
          <w:highlight w:val="yellow"/>
        </w:rPr>
        <w:t>/ Unchanged part</w:t>
      </w:r>
      <w:r w:rsidRPr="00CA13E9">
        <w:rPr>
          <w:i/>
          <w:highlight w:val="yellow"/>
        </w:rPr>
        <w:t>s are omitted/</w:t>
      </w:r>
    </w:p>
    <w:p w14:paraId="4E4CFECB" w14:textId="77777777" w:rsidR="009722D5" w:rsidRPr="00170CE7" w:rsidRDefault="009722D5" w:rsidP="009722D5">
      <w:pPr>
        <w:pStyle w:val="Heading4"/>
        <w:rPr>
          <w:lang w:val="en-GB"/>
        </w:rPr>
      </w:pPr>
      <w:bookmarkStart w:id="153" w:name="_Toc20487313"/>
      <w:bookmarkStart w:id="154" w:name="_Toc29342608"/>
      <w:bookmarkStart w:id="155" w:name="_Toc29343747"/>
      <w:r w:rsidRPr="00170CE7">
        <w:rPr>
          <w:lang w:val="en-GB"/>
        </w:rPr>
        <w:t>–</w:t>
      </w:r>
      <w:r w:rsidRPr="00170CE7">
        <w:rPr>
          <w:lang w:val="en-GB"/>
        </w:rPr>
        <w:tab/>
      </w:r>
      <w:proofErr w:type="spellStart"/>
      <w:r w:rsidRPr="00170CE7">
        <w:rPr>
          <w:i/>
          <w:lang w:val="en-GB"/>
        </w:rPr>
        <w:t>RadioResource</w:t>
      </w:r>
      <w:r w:rsidRPr="00170CE7">
        <w:rPr>
          <w:i/>
          <w:noProof/>
          <w:lang w:val="en-GB"/>
        </w:rPr>
        <w:t>ConfigCommon</w:t>
      </w:r>
      <w:bookmarkEnd w:id="153"/>
      <w:bookmarkEnd w:id="154"/>
      <w:bookmarkEnd w:id="155"/>
      <w:proofErr w:type="spellEnd"/>
    </w:p>
    <w:p w14:paraId="7AD79972" w14:textId="77777777" w:rsidR="009722D5" w:rsidRPr="00170CE7" w:rsidRDefault="009722D5" w:rsidP="009722D5">
      <w:r w:rsidRPr="00170CE7">
        <w:t xml:space="preserve">The IE </w:t>
      </w:r>
      <w:r w:rsidRPr="00170CE7">
        <w:rPr>
          <w:i/>
          <w:noProof/>
        </w:rPr>
        <w:t>RadioResourceConfigCommonSIB</w:t>
      </w:r>
      <w:r w:rsidRPr="00170CE7">
        <w:t xml:space="preserve"> and IE </w:t>
      </w:r>
      <w:r w:rsidRPr="00170CE7">
        <w:rPr>
          <w:i/>
          <w:noProof/>
        </w:rPr>
        <w:t>RadioResourceConfigCommon</w:t>
      </w:r>
      <w:r w:rsidRPr="00170CE7">
        <w:t xml:space="preserve"> are used to specify common radio resource configurations in the system information and in the mobility control information, respectively, e.g., the </w:t>
      </w:r>
      <w:proofErr w:type="gramStart"/>
      <w:r w:rsidRPr="00170CE7">
        <w:t>random access</w:t>
      </w:r>
      <w:proofErr w:type="gramEnd"/>
      <w:r w:rsidRPr="00170CE7">
        <w:t xml:space="preserve"> parameters and the static physical layer parameters.</w:t>
      </w:r>
    </w:p>
    <w:p w14:paraId="3C26933D" w14:textId="77777777" w:rsidR="009722D5" w:rsidRPr="00170CE7" w:rsidRDefault="009722D5" w:rsidP="009722D5">
      <w:pPr>
        <w:pStyle w:val="TH"/>
        <w:rPr>
          <w:lang w:val="en-GB"/>
        </w:rPr>
      </w:pPr>
      <w:proofErr w:type="spellStart"/>
      <w:r w:rsidRPr="00170CE7">
        <w:rPr>
          <w:bCs/>
          <w:i/>
          <w:iCs/>
          <w:lang w:val="en-GB"/>
        </w:rPr>
        <w:t>RadioResourceConfigCommon</w:t>
      </w:r>
      <w:proofErr w:type="spellEnd"/>
      <w:r w:rsidRPr="00170CE7">
        <w:rPr>
          <w:lang w:val="en-GB"/>
        </w:rPr>
        <w:t xml:space="preserve"> information element</w:t>
      </w:r>
    </w:p>
    <w:p w14:paraId="2EEB697F" w14:textId="77777777" w:rsidR="009722D5" w:rsidRPr="00170CE7" w:rsidRDefault="009722D5" w:rsidP="009722D5">
      <w:pPr>
        <w:pStyle w:val="PL"/>
        <w:shd w:val="clear" w:color="auto" w:fill="E6E6E6"/>
      </w:pPr>
      <w:r w:rsidRPr="00170CE7">
        <w:t>-- ASN1START</w:t>
      </w:r>
    </w:p>
    <w:p w14:paraId="183AFAEA" w14:textId="77777777" w:rsidR="009722D5" w:rsidRPr="00170CE7" w:rsidRDefault="009722D5" w:rsidP="009722D5">
      <w:pPr>
        <w:pStyle w:val="PL"/>
        <w:shd w:val="clear" w:color="auto" w:fill="E6E6E6"/>
      </w:pPr>
    </w:p>
    <w:p w14:paraId="29B8AB51" w14:textId="77777777" w:rsidR="009722D5" w:rsidRPr="00170CE7" w:rsidRDefault="009722D5" w:rsidP="009722D5">
      <w:pPr>
        <w:pStyle w:val="PL"/>
        <w:shd w:val="clear" w:color="auto" w:fill="E6E6E6"/>
      </w:pPr>
      <w:r w:rsidRPr="00170CE7">
        <w:t>RadioResourceConfigCommonSIB ::=</w:t>
      </w:r>
      <w:r w:rsidRPr="00170CE7">
        <w:tab/>
        <w:t>SEQUENCE {</w:t>
      </w:r>
    </w:p>
    <w:p w14:paraId="2C9100C5"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p>
    <w:p w14:paraId="51D73DD6" w14:textId="77777777" w:rsidR="009722D5" w:rsidRPr="00170CE7" w:rsidRDefault="009722D5" w:rsidP="009722D5">
      <w:pPr>
        <w:pStyle w:val="PL"/>
        <w:shd w:val="clear" w:color="auto" w:fill="E6E6E6"/>
      </w:pPr>
      <w:r w:rsidRPr="00170CE7">
        <w:tab/>
        <w:t>bcch-Config</w:t>
      </w:r>
      <w:r w:rsidR="00497FBE" w:rsidRPr="00170CE7">
        <w:tab/>
      </w:r>
      <w:r w:rsidRPr="00170CE7">
        <w:tab/>
      </w:r>
      <w:r w:rsidRPr="00170CE7">
        <w:tab/>
      </w:r>
      <w:r w:rsidRPr="00170CE7">
        <w:tab/>
      </w:r>
      <w:r w:rsidRPr="00170CE7">
        <w:tab/>
      </w:r>
      <w:r w:rsidRPr="00170CE7">
        <w:tab/>
        <w:t>BCCH-Config,</w:t>
      </w:r>
    </w:p>
    <w:p w14:paraId="496C2464" w14:textId="77777777" w:rsidR="009722D5" w:rsidRPr="00170CE7" w:rsidRDefault="009722D5" w:rsidP="009722D5">
      <w:pPr>
        <w:pStyle w:val="PL"/>
        <w:shd w:val="clear" w:color="auto" w:fill="E6E6E6"/>
      </w:pPr>
      <w:r w:rsidRPr="00170CE7">
        <w:tab/>
        <w:t>pcch-Config</w:t>
      </w:r>
      <w:r w:rsidR="00497FBE" w:rsidRPr="00170CE7">
        <w:tab/>
      </w:r>
      <w:r w:rsidRPr="00170CE7">
        <w:tab/>
      </w:r>
      <w:r w:rsidRPr="00170CE7">
        <w:tab/>
      </w:r>
      <w:r w:rsidRPr="00170CE7">
        <w:tab/>
      </w:r>
      <w:r w:rsidRPr="00170CE7">
        <w:tab/>
      </w:r>
      <w:r w:rsidRPr="00170CE7">
        <w:tab/>
        <w:t>PCCH-Config,</w:t>
      </w:r>
    </w:p>
    <w:p w14:paraId="54BCEE8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PRACH-ConfigSIB,</w:t>
      </w:r>
    </w:p>
    <w:p w14:paraId="6F16FDCA"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p>
    <w:p w14:paraId="6013254B"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598A9246"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p>
    <w:p w14:paraId="341A7414"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r>
      <w:bookmarkStart w:id="156" w:name="OLE_LINK54"/>
      <w:bookmarkStart w:id="157" w:name="OLE_LINK55"/>
      <w:r w:rsidRPr="00170CE7">
        <w:t>SoundingRS-UL-ConfigCommon</w:t>
      </w:r>
      <w:bookmarkEnd w:id="156"/>
      <w:bookmarkEnd w:id="157"/>
      <w:r w:rsidRPr="00170CE7">
        <w:t>,</w:t>
      </w:r>
    </w:p>
    <w:p w14:paraId="75E3E546"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p>
    <w:p w14:paraId="42DFAF9B"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60ACD8" w14:textId="77777777" w:rsidR="009722D5" w:rsidRPr="00170CE7" w:rsidRDefault="009722D5" w:rsidP="009722D5">
      <w:pPr>
        <w:pStyle w:val="PL"/>
        <w:shd w:val="clear" w:color="auto" w:fill="E6E6E6"/>
      </w:pPr>
      <w:r w:rsidRPr="00170CE7">
        <w:tab/>
        <w:t>...,</w:t>
      </w:r>
    </w:p>
    <w:p w14:paraId="09D3A4A7"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OR</w:t>
      </w:r>
    </w:p>
    <w:p w14:paraId="17604767" w14:textId="77777777" w:rsidR="009722D5" w:rsidRPr="00170CE7" w:rsidRDefault="009722D5" w:rsidP="009722D5">
      <w:pPr>
        <w:pStyle w:val="PL"/>
        <w:shd w:val="clear" w:color="auto" w:fill="E6E6E6"/>
      </w:pPr>
      <w:r w:rsidRPr="00170CE7">
        <w:tab/>
        <w:t>]],</w:t>
      </w:r>
    </w:p>
    <w:p w14:paraId="639FFEC0" w14:textId="77777777" w:rsidR="009722D5" w:rsidRPr="00170CE7" w:rsidRDefault="009722D5" w:rsidP="009722D5">
      <w:pPr>
        <w:pStyle w:val="PL"/>
        <w:shd w:val="clear" w:color="auto" w:fill="E6E6E6"/>
      </w:pPr>
      <w:r w:rsidRPr="00170CE7">
        <w:tab/>
        <w:t>[[</w:t>
      </w:r>
      <w:r w:rsidRPr="00170CE7">
        <w:tab/>
        <w:t>rach-ConfigCommon-v1250</w:t>
      </w:r>
      <w:r w:rsidRPr="00170CE7">
        <w:tab/>
      </w:r>
      <w:r w:rsidRPr="00170CE7">
        <w:tab/>
      </w:r>
      <w:r w:rsidRPr="00170CE7">
        <w:tab/>
        <w:t>RACH-ConfigCommon-v1250</w:t>
      </w:r>
      <w:r w:rsidRPr="00170CE7">
        <w:tab/>
      </w:r>
      <w:r w:rsidRPr="00170CE7">
        <w:tab/>
      </w:r>
      <w:r w:rsidRPr="00170CE7">
        <w:tab/>
      </w:r>
      <w:r w:rsidRPr="00170CE7">
        <w:tab/>
        <w:t>OPTIONAL</w:t>
      </w:r>
      <w:r w:rsidRPr="00170CE7">
        <w:tab/>
        <w:t>-- Need OR</w:t>
      </w:r>
    </w:p>
    <w:p w14:paraId="0BFCFEC5" w14:textId="77777777" w:rsidR="009722D5" w:rsidRPr="00170CE7" w:rsidRDefault="009722D5" w:rsidP="009722D5">
      <w:pPr>
        <w:pStyle w:val="PL"/>
        <w:shd w:val="clear" w:color="auto" w:fill="E6E6E6"/>
      </w:pPr>
      <w:r w:rsidRPr="00170CE7">
        <w:tab/>
        <w:t>]],</w:t>
      </w:r>
    </w:p>
    <w:p w14:paraId="03C67814"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6FF946B1" w14:textId="77777777" w:rsidR="009722D5" w:rsidRPr="00170CE7" w:rsidRDefault="009722D5" w:rsidP="009722D5">
      <w:pPr>
        <w:pStyle w:val="PL"/>
        <w:shd w:val="clear" w:color="auto" w:fill="E6E6E6"/>
      </w:pPr>
      <w:r w:rsidRPr="00170CE7">
        <w:tab/>
        <w:t>]],</w:t>
      </w:r>
    </w:p>
    <w:p w14:paraId="4919F3AE" w14:textId="77777777" w:rsidR="009722D5" w:rsidRPr="00170CE7" w:rsidRDefault="009722D5" w:rsidP="009722D5">
      <w:pPr>
        <w:pStyle w:val="PL"/>
        <w:shd w:val="clear" w:color="auto" w:fill="E6E6E6"/>
      </w:pPr>
      <w:r w:rsidRPr="00170CE7">
        <w:tab/>
        <w:t>[[</w:t>
      </w:r>
      <w:r w:rsidRPr="00170CE7">
        <w:tab/>
        <w:t>bcch-Config-v1310</w:t>
      </w:r>
      <w:r w:rsidRPr="00170CE7">
        <w:tab/>
      </w:r>
      <w:r w:rsidRPr="00170CE7">
        <w:tab/>
      </w:r>
      <w:r w:rsidRPr="00170CE7">
        <w:tab/>
      </w:r>
      <w:r w:rsidRPr="00170CE7">
        <w:tab/>
        <w:t>BCCH-Config-v1310</w:t>
      </w:r>
      <w:r w:rsidRPr="00170CE7">
        <w:tab/>
      </w:r>
      <w:r w:rsidRPr="00170CE7">
        <w:tab/>
      </w:r>
      <w:r w:rsidRPr="00170CE7">
        <w:tab/>
      </w:r>
      <w:r w:rsidRPr="00170CE7">
        <w:tab/>
      </w:r>
      <w:r w:rsidRPr="00170CE7">
        <w:tab/>
        <w:t>OPTIONAL,</w:t>
      </w:r>
      <w:r w:rsidRPr="00170CE7">
        <w:tab/>
        <w:t>-- Need OR</w:t>
      </w:r>
    </w:p>
    <w:p w14:paraId="03A62BF6" w14:textId="77777777" w:rsidR="009722D5" w:rsidRPr="00170CE7" w:rsidRDefault="009722D5" w:rsidP="009722D5">
      <w:pPr>
        <w:pStyle w:val="PL"/>
        <w:shd w:val="clear" w:color="auto" w:fill="E6E6E6"/>
      </w:pPr>
      <w:r w:rsidRPr="00170CE7">
        <w:tab/>
      </w:r>
      <w:r w:rsidRPr="00170CE7">
        <w:tab/>
        <w:t>pcch-Config-v1310</w:t>
      </w:r>
      <w:r w:rsidRPr="00170CE7">
        <w:tab/>
      </w:r>
      <w:r w:rsidRPr="00170CE7">
        <w:tab/>
      </w:r>
      <w:r w:rsidRPr="00170CE7">
        <w:tab/>
      </w:r>
      <w:r w:rsidRPr="00170CE7">
        <w:tab/>
        <w:t>PCCH-Config-v1310</w:t>
      </w:r>
      <w:r w:rsidRPr="00170CE7">
        <w:tab/>
      </w:r>
      <w:r w:rsidRPr="00170CE7">
        <w:tab/>
      </w:r>
      <w:r w:rsidRPr="00170CE7">
        <w:tab/>
      </w:r>
      <w:r w:rsidRPr="00170CE7">
        <w:tab/>
      </w:r>
      <w:r w:rsidRPr="00170CE7">
        <w:tab/>
        <w:t>OPTIONAL,</w:t>
      </w:r>
      <w:r w:rsidRPr="00170CE7">
        <w:tab/>
        <w:t>-- Need OR</w:t>
      </w:r>
    </w:p>
    <w:p w14:paraId="18F1365D"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OR</w:t>
      </w:r>
    </w:p>
    <w:p w14:paraId="78BF57E3"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OR</w:t>
      </w:r>
    </w:p>
    <w:p w14:paraId="5F9B91F4"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OR</w:t>
      </w:r>
    </w:p>
    <w:p w14:paraId="6E3B2C75" w14:textId="77777777" w:rsidR="009722D5" w:rsidRPr="00170CE7" w:rsidRDefault="009722D5" w:rsidP="009722D5">
      <w:pPr>
        <w:pStyle w:val="PL"/>
        <w:shd w:val="clear" w:color="auto" w:fill="E6E6E6"/>
      </w:pPr>
      <w:r w:rsidRPr="00170CE7">
        <w:tab/>
      </w:r>
      <w:r w:rsidRPr="00170CE7">
        <w:tab/>
        <w:t>prach-ConfigCommon-v1310</w:t>
      </w:r>
      <w:r w:rsidRPr="00170CE7">
        <w:tab/>
      </w:r>
      <w:r w:rsidRPr="00170CE7">
        <w:tab/>
        <w:t>PRACH-ConfigSIB-v1310</w:t>
      </w:r>
      <w:r w:rsidRPr="00170CE7">
        <w:tab/>
      </w:r>
      <w:r w:rsidRPr="00170CE7">
        <w:tab/>
      </w:r>
      <w:r w:rsidRPr="00170CE7">
        <w:tab/>
      </w:r>
      <w:r w:rsidRPr="00170CE7">
        <w:tab/>
        <w:t>OPTIONAL,</w:t>
      </w:r>
      <w:r w:rsidRPr="00170CE7">
        <w:tab/>
        <w:t>-- Need OR</w:t>
      </w:r>
    </w:p>
    <w:p w14:paraId="6F257724"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OR</w:t>
      </w:r>
    </w:p>
    <w:p w14:paraId="0B589CFD" w14:textId="77777777" w:rsidR="009722D5" w:rsidRPr="00170CE7" w:rsidRDefault="009722D5" w:rsidP="009722D5">
      <w:pPr>
        <w:pStyle w:val="PL"/>
        <w:shd w:val="clear" w:color="auto" w:fill="E6E6E6"/>
      </w:pPr>
      <w:r w:rsidRPr="00170CE7">
        <w:tab/>
        <w:t>]],</w:t>
      </w:r>
    </w:p>
    <w:p w14:paraId="618B4197" w14:textId="77777777" w:rsidR="009722D5" w:rsidRPr="00170CE7" w:rsidRDefault="009722D5" w:rsidP="009722D5">
      <w:pPr>
        <w:pStyle w:val="PL"/>
        <w:shd w:val="clear" w:color="auto" w:fill="E6E6E6"/>
      </w:pPr>
      <w:r w:rsidRPr="00170CE7">
        <w:tab/>
        <w:t>[[</w:t>
      </w:r>
      <w:r w:rsidRPr="00170CE7">
        <w:tab/>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p>
    <w:p w14:paraId="36603A16"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p>
    <w:p w14:paraId="24A13DFA"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58D36D72" w14:textId="77777777" w:rsidR="002E2F4B" w:rsidRPr="00170CE7" w:rsidRDefault="009722D5" w:rsidP="002E2F4B">
      <w:pPr>
        <w:pStyle w:val="PL"/>
        <w:shd w:val="clear" w:color="auto" w:fill="E6E6E6"/>
      </w:pPr>
      <w:r w:rsidRPr="00170CE7">
        <w:tab/>
        <w:t>]]</w:t>
      </w:r>
      <w:r w:rsidR="002E2F4B" w:rsidRPr="00170CE7">
        <w:t>,</w:t>
      </w:r>
    </w:p>
    <w:p w14:paraId="421A8F26" w14:textId="77777777" w:rsidR="00BB6DBD" w:rsidRPr="00170CE7" w:rsidRDefault="002E2F4B" w:rsidP="00BB6DBD">
      <w:pPr>
        <w:pStyle w:val="PL"/>
        <w:shd w:val="clear" w:color="auto" w:fill="E6E6E6"/>
      </w:pPr>
      <w:r w:rsidRPr="00170CE7">
        <w:tab/>
        <w:t>[[</w:t>
      </w:r>
      <w:r w:rsidRPr="00170CE7">
        <w:tab/>
        <w:t>prach-Config-v1530</w:t>
      </w:r>
      <w:r w:rsidRPr="00170CE7">
        <w:tab/>
      </w:r>
      <w:r w:rsidRPr="00170CE7">
        <w:tab/>
      </w:r>
      <w:r w:rsidRPr="00170CE7">
        <w:tab/>
      </w:r>
      <w:r w:rsidRPr="00170CE7">
        <w:tab/>
        <w:t>PRACH-ConfigSIB-v1530</w:t>
      </w:r>
      <w:r w:rsidRPr="00170CE7">
        <w:tab/>
      </w:r>
      <w:r w:rsidRPr="00170CE7">
        <w:tab/>
      </w:r>
      <w:r w:rsidRPr="00170CE7">
        <w:tab/>
      </w:r>
      <w:r w:rsidRPr="00170CE7">
        <w:tab/>
        <w:t>OPTIONAL</w:t>
      </w:r>
      <w:r w:rsidR="00D90891" w:rsidRPr="00170CE7">
        <w:t>,</w:t>
      </w:r>
      <w:r w:rsidR="005A4F69" w:rsidRPr="00170CE7">
        <w:tab/>
        <w:t>-- Cond EDT</w:t>
      </w:r>
    </w:p>
    <w:p w14:paraId="0FF26B64" w14:textId="77777777" w:rsidR="00BB6DBD" w:rsidRPr="00170CE7" w:rsidRDefault="00BB6DBD" w:rsidP="00BB6DBD">
      <w:pPr>
        <w:pStyle w:val="PL"/>
        <w:shd w:val="clear" w:color="auto" w:fill="E6E6E6"/>
      </w:pPr>
      <w:r w:rsidRPr="00170CE7">
        <w:tab/>
      </w:r>
      <w:r w:rsidRPr="00170CE7">
        <w:tab/>
        <w:t>ce-RSS-Config-r15</w:t>
      </w:r>
      <w:r w:rsidRPr="00170CE7">
        <w:tab/>
      </w:r>
      <w:r w:rsidRPr="00170CE7">
        <w:tab/>
      </w:r>
      <w:r w:rsidRPr="00170CE7">
        <w:tab/>
      </w:r>
      <w:r w:rsidRPr="00170CE7">
        <w:tab/>
        <w:t>RSS-Config-r15</w:t>
      </w:r>
      <w:r w:rsidRPr="00170CE7">
        <w:tab/>
      </w:r>
      <w:r w:rsidRPr="00170CE7">
        <w:tab/>
      </w:r>
      <w:r w:rsidRPr="00170CE7">
        <w:tab/>
      </w:r>
      <w:r w:rsidRPr="00170CE7">
        <w:tab/>
      </w:r>
      <w:r w:rsidRPr="00170CE7">
        <w:tab/>
      </w:r>
      <w:r w:rsidRPr="00170CE7">
        <w:tab/>
        <w:t>OPTIONAL,</w:t>
      </w:r>
      <w:r w:rsidRPr="00170CE7">
        <w:tab/>
        <w:t>-- Need OR</w:t>
      </w:r>
    </w:p>
    <w:p w14:paraId="620E92D9" w14:textId="77777777" w:rsidR="00BB6DBD" w:rsidRPr="00170CE7" w:rsidRDefault="00BB6DBD" w:rsidP="00BB6DBD">
      <w:pPr>
        <w:pStyle w:val="PL"/>
        <w:shd w:val="clear" w:color="auto" w:fill="E6E6E6"/>
      </w:pPr>
      <w:r w:rsidRPr="00170CE7">
        <w:tab/>
      </w:r>
      <w:r w:rsidRPr="00170CE7">
        <w:tab/>
        <w:t xml:space="preserve">wus-Config-r15 </w:t>
      </w:r>
      <w:r w:rsidRPr="00170CE7">
        <w:tab/>
      </w:r>
      <w:r w:rsidRPr="00170CE7">
        <w:tab/>
      </w:r>
      <w:r w:rsidRPr="00170CE7">
        <w:tab/>
      </w:r>
      <w:r w:rsidRPr="00170CE7">
        <w:tab/>
      </w:r>
      <w:r w:rsidRPr="00170CE7">
        <w:tab/>
        <w:t>WUS-Config-r15</w:t>
      </w:r>
      <w:r w:rsidRPr="00170CE7">
        <w:tab/>
      </w:r>
      <w:r w:rsidRPr="00170CE7">
        <w:tab/>
      </w:r>
      <w:r w:rsidRPr="00170CE7">
        <w:tab/>
      </w:r>
      <w:r w:rsidRPr="00170CE7">
        <w:tab/>
      </w:r>
      <w:r w:rsidRPr="00170CE7">
        <w:tab/>
      </w:r>
      <w:r w:rsidRPr="00170CE7">
        <w:tab/>
        <w:t>OPTIONAL,</w:t>
      </w:r>
      <w:r w:rsidRPr="00170CE7">
        <w:tab/>
        <w:t>-- Need OR</w:t>
      </w:r>
    </w:p>
    <w:p w14:paraId="64247F86"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673D18B6" w14:textId="77777777" w:rsidR="005C3329" w:rsidRPr="00170CE7" w:rsidRDefault="00BB6DBD" w:rsidP="005C3329">
      <w:pPr>
        <w:pStyle w:val="PL"/>
        <w:shd w:val="clear" w:color="auto" w:fill="E6E6E6"/>
      </w:pPr>
      <w:r w:rsidRPr="00170CE7">
        <w:tab/>
        <w:t>]]</w:t>
      </w:r>
      <w:r w:rsidR="005C3329" w:rsidRPr="00170CE7">
        <w:t>,</w:t>
      </w:r>
    </w:p>
    <w:p w14:paraId="2DE9E093" w14:textId="77777777" w:rsidR="005C3329" w:rsidRPr="00170CE7" w:rsidRDefault="005C3329" w:rsidP="005C3329">
      <w:pPr>
        <w:pStyle w:val="PL"/>
        <w:shd w:val="clear" w:color="auto" w:fill="E6E6E6"/>
      </w:pPr>
      <w:r w:rsidRPr="00170CE7">
        <w:tab/>
        <w:t>[[</w:t>
      </w:r>
      <w:r w:rsidRPr="00170CE7">
        <w:tab/>
        <w:t>uplinkPowerControlCommon-v15</w:t>
      </w:r>
      <w:r w:rsidR="003F7C95" w:rsidRPr="00170CE7">
        <w:t>40</w:t>
      </w:r>
      <w:r w:rsidRPr="00170CE7">
        <w:tab/>
        <w:t>UplinkPowerControlCommon-v1530</w:t>
      </w:r>
      <w:r w:rsidRPr="00170CE7">
        <w:tab/>
      </w:r>
      <w:r w:rsidRPr="00170CE7">
        <w:tab/>
        <w:t>OPTIONAL</w:t>
      </w:r>
      <w:r w:rsidRPr="00170CE7">
        <w:tab/>
        <w:t>-- Need OR</w:t>
      </w:r>
    </w:p>
    <w:p w14:paraId="005934CF" w14:textId="77777777" w:rsidR="009076C7" w:rsidRPr="00170CE7" w:rsidRDefault="005C3329" w:rsidP="009076C7">
      <w:pPr>
        <w:pStyle w:val="PL"/>
        <w:shd w:val="clear" w:color="auto" w:fill="E6E6E6"/>
      </w:pPr>
      <w:r w:rsidRPr="00170CE7">
        <w:tab/>
        <w:t>]]</w:t>
      </w:r>
      <w:r w:rsidR="009076C7" w:rsidRPr="00170CE7">
        <w:t>,</w:t>
      </w:r>
    </w:p>
    <w:p w14:paraId="794B8EA9" w14:textId="77777777" w:rsidR="009076C7" w:rsidRPr="00170CE7" w:rsidRDefault="009076C7" w:rsidP="009076C7">
      <w:pPr>
        <w:pStyle w:val="PL"/>
        <w:shd w:val="clear" w:color="auto" w:fill="E6E6E6"/>
      </w:pPr>
      <w:r w:rsidRPr="00170CE7">
        <w:tab/>
        <w:t>[[</w:t>
      </w:r>
      <w:r w:rsidRPr="00170CE7">
        <w:tab/>
        <w:t>wus-Config-v1560</w:t>
      </w:r>
      <w:r w:rsidRPr="00170CE7">
        <w:tab/>
      </w:r>
      <w:r w:rsidRPr="00170CE7">
        <w:tab/>
      </w:r>
      <w:r w:rsidRPr="00170CE7">
        <w:tab/>
      </w:r>
      <w:r w:rsidRPr="00170CE7">
        <w:tab/>
        <w:t>WUS-Config-v1560</w:t>
      </w:r>
      <w:r w:rsidRPr="00170CE7">
        <w:tab/>
      </w:r>
      <w:r w:rsidRPr="00170CE7">
        <w:tab/>
      </w:r>
      <w:r w:rsidRPr="00170CE7">
        <w:tab/>
      </w:r>
      <w:r w:rsidRPr="00170CE7">
        <w:tab/>
      </w:r>
      <w:r w:rsidRPr="00170CE7">
        <w:tab/>
        <w:t>OPTIONAL</w:t>
      </w:r>
      <w:r w:rsidRPr="00170CE7">
        <w:tab/>
        <w:t>-- Need OR</w:t>
      </w:r>
    </w:p>
    <w:p w14:paraId="62ACE2B4" w14:textId="77777777" w:rsidR="00F10991" w:rsidRDefault="009076C7" w:rsidP="00F10991">
      <w:pPr>
        <w:pStyle w:val="PL"/>
        <w:shd w:val="clear" w:color="auto" w:fill="E6E6E6"/>
        <w:rPr>
          <w:ins w:id="158" w:author="Huawei" w:date="2020-01-24T14:39:00Z"/>
        </w:rPr>
      </w:pPr>
      <w:r w:rsidRPr="00170CE7">
        <w:tab/>
        <w:t>]]</w:t>
      </w:r>
      <w:ins w:id="159" w:author="Huawei" w:date="2020-01-24T14:39:00Z">
        <w:r w:rsidR="00F10991">
          <w:t>,</w:t>
        </w:r>
      </w:ins>
    </w:p>
    <w:p w14:paraId="1D81FE9E" w14:textId="393B92CD" w:rsidR="00F10991" w:rsidRDefault="00F10991" w:rsidP="00F10991">
      <w:pPr>
        <w:pStyle w:val="PL"/>
        <w:shd w:val="clear" w:color="auto" w:fill="E6E6E6"/>
        <w:rPr>
          <w:ins w:id="160" w:author="Huawei" w:date="2020-01-24T14:39:00Z"/>
        </w:rPr>
      </w:pPr>
      <w:ins w:id="161" w:author="Huawei" w:date="2020-01-24T14:39:00Z">
        <w:r>
          <w:tab/>
          <w:t>[[</w:t>
        </w:r>
        <w:r>
          <w:tab/>
          <w:t>uplinkPowerControlCommon-</w:t>
        </w:r>
      </w:ins>
      <w:ins w:id="162" w:author="Huawei R2#109" w:date="2020-02-04T14:23:00Z">
        <w:r w:rsidR="00DF67F5">
          <w:t>v</w:t>
        </w:r>
      </w:ins>
      <w:ins w:id="163" w:author="Huawei" w:date="2020-01-24T14:39:00Z">
        <w:r>
          <w:t>16</w:t>
        </w:r>
      </w:ins>
      <w:ins w:id="164" w:author="Huawei R2#109" w:date="2020-02-04T14:23:00Z">
        <w:r w:rsidR="00DF67F5">
          <w:t>xy</w:t>
        </w:r>
      </w:ins>
      <w:ins w:id="165" w:author="Huawei" w:date="2020-01-24T14:39:00Z">
        <w:r>
          <w:tab/>
          <w:t>UplinkPowerControlCommon-</w:t>
        </w:r>
      </w:ins>
      <w:ins w:id="166" w:author="Huawei R2#109" w:date="2020-02-04T14:23:00Z">
        <w:r w:rsidR="00DF67F5">
          <w:t>v</w:t>
        </w:r>
      </w:ins>
      <w:ins w:id="167" w:author="Huawei" w:date="2020-01-24T14:39:00Z">
        <w:r>
          <w:t>16</w:t>
        </w:r>
      </w:ins>
      <w:ins w:id="168" w:author="Huawei R2#109" w:date="2020-02-04T14:23:00Z">
        <w:r w:rsidR="00DF67F5">
          <w:t>xy</w:t>
        </w:r>
      </w:ins>
      <w:ins w:id="169" w:author="Huawei" w:date="2020-01-24T14:39:00Z">
        <w:r>
          <w:tab/>
        </w:r>
        <w:r>
          <w:tab/>
        </w:r>
        <w:r>
          <w:tab/>
          <w:t>OPTIONAL</w:t>
        </w:r>
        <w:r>
          <w:tab/>
          <w:t>-- Need OR</w:t>
        </w:r>
      </w:ins>
    </w:p>
    <w:p w14:paraId="1F11A41B" w14:textId="77777777" w:rsidR="009722D5" w:rsidRPr="00170CE7" w:rsidRDefault="00F10991" w:rsidP="00F10991">
      <w:pPr>
        <w:pStyle w:val="PL"/>
        <w:shd w:val="clear" w:color="auto" w:fill="E6E6E6"/>
      </w:pPr>
      <w:ins w:id="170" w:author="Huawei" w:date="2020-01-24T14:39:00Z">
        <w:r>
          <w:tab/>
          <w:t>]]</w:t>
        </w:r>
      </w:ins>
    </w:p>
    <w:p w14:paraId="02D155D6" w14:textId="77777777" w:rsidR="009722D5" w:rsidRPr="00170CE7" w:rsidRDefault="009722D5" w:rsidP="009722D5">
      <w:pPr>
        <w:pStyle w:val="PL"/>
        <w:shd w:val="clear" w:color="auto" w:fill="E6E6E6"/>
      </w:pPr>
      <w:r w:rsidRPr="00170CE7">
        <w:t>}</w:t>
      </w:r>
    </w:p>
    <w:p w14:paraId="33D6A4CC" w14:textId="77777777" w:rsidR="009722D5" w:rsidRPr="00170CE7" w:rsidRDefault="009722D5" w:rsidP="009722D5">
      <w:pPr>
        <w:pStyle w:val="PL"/>
        <w:shd w:val="clear" w:color="auto" w:fill="E6E6E6"/>
      </w:pPr>
    </w:p>
    <w:p w14:paraId="4C7CE67A" w14:textId="77777777" w:rsidR="009722D5" w:rsidRPr="00170CE7" w:rsidRDefault="009722D5" w:rsidP="009722D5">
      <w:pPr>
        <w:pStyle w:val="PL"/>
        <w:shd w:val="clear" w:color="auto" w:fill="E6E6E6"/>
      </w:pPr>
      <w:r w:rsidRPr="00170CE7">
        <w:t>RadioResourceConfigCommon ::=</w:t>
      </w:r>
      <w:r w:rsidRPr="00170CE7">
        <w:tab/>
      </w:r>
      <w:r w:rsidRPr="00170CE7">
        <w:tab/>
        <w:t>SEQUENCE {</w:t>
      </w:r>
    </w:p>
    <w:p w14:paraId="6EA2A1EC"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r w:rsidRPr="00170CE7">
        <w:tab/>
      </w:r>
      <w:r w:rsidRPr="00170CE7">
        <w:tab/>
      </w:r>
      <w:r w:rsidRPr="00170CE7">
        <w:tab/>
      </w:r>
      <w:r w:rsidRPr="00170CE7">
        <w:tab/>
      </w:r>
      <w:r w:rsidRPr="00170CE7">
        <w:tab/>
        <w:t>OPTIONAL,</w:t>
      </w:r>
      <w:r w:rsidRPr="00170CE7">
        <w:tab/>
        <w:t>-- Need ON</w:t>
      </w:r>
    </w:p>
    <w:p w14:paraId="702ABF2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w:t>
      </w:r>
    </w:p>
    <w:p w14:paraId="32F38AD7"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r w:rsidRPr="00170CE7">
        <w:tab/>
      </w:r>
      <w:r w:rsidRPr="00170CE7">
        <w:tab/>
      </w:r>
      <w:r w:rsidRPr="00170CE7">
        <w:tab/>
      </w:r>
      <w:r w:rsidRPr="00170CE7">
        <w:tab/>
      </w:r>
      <w:r w:rsidRPr="00170CE7">
        <w:tab/>
        <w:t>OPTIONAL,</w:t>
      </w:r>
      <w:r w:rsidRPr="00170CE7">
        <w:tab/>
        <w:t>-- Need ON</w:t>
      </w:r>
    </w:p>
    <w:p w14:paraId="44222DF3"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6E49A6EE" w14:textId="77777777" w:rsidR="009722D5" w:rsidRPr="00170CE7" w:rsidRDefault="009722D5" w:rsidP="009722D5">
      <w:pPr>
        <w:pStyle w:val="PL"/>
        <w:shd w:val="clear" w:color="auto" w:fill="E6E6E6"/>
      </w:pPr>
      <w:r w:rsidRPr="00170CE7">
        <w:tab/>
        <w:t>phich-Config</w:t>
      </w:r>
      <w:r w:rsidRPr="00170CE7">
        <w:tab/>
      </w:r>
      <w:r w:rsidRPr="00170CE7">
        <w:tab/>
      </w:r>
      <w:r w:rsidRPr="00170CE7">
        <w:tab/>
      </w:r>
      <w:r w:rsidRPr="00170CE7">
        <w:tab/>
      </w:r>
      <w:r w:rsidRPr="00170CE7">
        <w:tab/>
      </w:r>
      <w:r w:rsidRPr="00170CE7">
        <w:tab/>
        <w:t>PHICH-Config</w:t>
      </w:r>
      <w:r w:rsidRPr="00170CE7">
        <w:tab/>
      </w:r>
      <w:r w:rsidRPr="00170CE7">
        <w:tab/>
      </w:r>
      <w:r w:rsidRPr="00170CE7">
        <w:tab/>
      </w:r>
      <w:r w:rsidRPr="00170CE7">
        <w:tab/>
      </w:r>
      <w:r w:rsidRPr="00170CE7">
        <w:tab/>
      </w:r>
      <w:r w:rsidRPr="00170CE7">
        <w:tab/>
        <w:t>OPTIONAL,</w:t>
      </w:r>
      <w:r w:rsidRPr="00170CE7">
        <w:tab/>
        <w:t>-- Need ON</w:t>
      </w:r>
    </w:p>
    <w:p w14:paraId="1A95E8A2"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r w:rsidRPr="00170CE7">
        <w:tab/>
      </w:r>
      <w:r w:rsidRPr="00170CE7">
        <w:tab/>
      </w:r>
      <w:r w:rsidRPr="00170CE7">
        <w:tab/>
      </w:r>
      <w:r w:rsidRPr="00170CE7">
        <w:tab/>
      </w:r>
      <w:r w:rsidRPr="00170CE7">
        <w:tab/>
        <w:t>OPTIONAL,</w:t>
      </w:r>
      <w:r w:rsidRPr="00170CE7">
        <w:tab/>
        <w:t>-- Need ON</w:t>
      </w:r>
    </w:p>
    <w:p w14:paraId="040A3F2F"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t>SoundingRS-UL-ConfigCommon</w:t>
      </w:r>
      <w:r w:rsidRPr="00170CE7">
        <w:tab/>
      </w:r>
      <w:r w:rsidRPr="00170CE7">
        <w:tab/>
      </w:r>
      <w:r w:rsidRPr="00170CE7">
        <w:tab/>
        <w:t>OPTIONAL,</w:t>
      </w:r>
      <w:r w:rsidRPr="00170CE7">
        <w:tab/>
        <w:t>-- Need ON</w:t>
      </w:r>
    </w:p>
    <w:p w14:paraId="1826A79F"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r w:rsidRPr="00170CE7">
        <w:tab/>
      </w:r>
      <w:r w:rsidRPr="00170CE7">
        <w:tab/>
      </w:r>
      <w:r w:rsidRPr="00170CE7">
        <w:tab/>
        <w:t>OPTIONAL,</w:t>
      </w:r>
      <w:r w:rsidRPr="00170CE7">
        <w:tab/>
        <w:t>-- Need ON</w:t>
      </w:r>
    </w:p>
    <w:p w14:paraId="1DF9456C" w14:textId="77777777" w:rsidR="009722D5" w:rsidRPr="00170CE7" w:rsidRDefault="009722D5" w:rsidP="009722D5">
      <w:pPr>
        <w:pStyle w:val="PL"/>
        <w:shd w:val="clear" w:color="auto" w:fill="E6E6E6"/>
      </w:pPr>
      <w:r w:rsidRPr="00170CE7">
        <w:tab/>
        <w:t>antennaInfoCommon</w:t>
      </w:r>
      <w:r w:rsidRPr="00170CE7">
        <w:tab/>
      </w:r>
      <w:r w:rsidRPr="00170CE7">
        <w:tab/>
      </w:r>
      <w:r w:rsidRPr="00170CE7">
        <w:tab/>
      </w:r>
      <w:r w:rsidRPr="00170CE7">
        <w:tab/>
      </w:r>
      <w:r w:rsidRPr="00170CE7">
        <w:tab/>
        <w:t>AntennaInfoCommon</w:t>
      </w:r>
      <w:r w:rsidRPr="00170CE7">
        <w:tab/>
      </w:r>
      <w:r w:rsidRPr="00170CE7">
        <w:tab/>
      </w:r>
      <w:r w:rsidRPr="00170CE7">
        <w:tab/>
      </w:r>
      <w:r w:rsidRPr="00170CE7">
        <w:tab/>
      </w:r>
      <w:r w:rsidRPr="00170CE7">
        <w:tab/>
        <w:t>OPTIONAL,</w:t>
      </w:r>
      <w:r w:rsidRPr="00170CE7">
        <w:tab/>
        <w:t>-- Need ON</w:t>
      </w:r>
    </w:p>
    <w:p w14:paraId="7EE8FEB9" w14:textId="77777777" w:rsidR="009722D5" w:rsidRPr="00170CE7" w:rsidRDefault="009722D5" w:rsidP="009722D5">
      <w:pPr>
        <w:pStyle w:val="PL"/>
        <w:shd w:val="clear" w:color="auto" w:fill="E6E6E6"/>
      </w:pPr>
      <w:r w:rsidRPr="00170CE7">
        <w:tab/>
        <w:t>p-Max</w:t>
      </w:r>
      <w:r w:rsidRPr="00170CE7">
        <w:tab/>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B80EBC7" w14:textId="77777777" w:rsidR="009722D5" w:rsidRPr="00170CE7" w:rsidRDefault="009722D5" w:rsidP="009722D5">
      <w:pPr>
        <w:pStyle w:val="PL"/>
        <w:shd w:val="clear" w:color="auto" w:fill="E6E6E6"/>
      </w:pPr>
      <w:r w:rsidRPr="00170CE7">
        <w:tab/>
        <w:t>tdd-Config</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r>
      <w:r w:rsidRPr="00170CE7">
        <w:tab/>
      </w:r>
      <w:r w:rsidRPr="00170CE7">
        <w:tab/>
        <w:t>OPTIONAL,</w:t>
      </w:r>
      <w:r w:rsidRPr="00170CE7">
        <w:tab/>
        <w:t>-- Cond TDD</w:t>
      </w:r>
    </w:p>
    <w:p w14:paraId="2BE212C7"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F71BD6" w14:textId="77777777" w:rsidR="009722D5" w:rsidRPr="00170CE7" w:rsidRDefault="009722D5" w:rsidP="009722D5">
      <w:pPr>
        <w:pStyle w:val="PL"/>
        <w:shd w:val="clear" w:color="auto" w:fill="E6E6E6"/>
      </w:pPr>
      <w:r w:rsidRPr="00170CE7">
        <w:tab/>
        <w:t>...,</w:t>
      </w:r>
    </w:p>
    <w:p w14:paraId="14F3956B"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ON</w:t>
      </w:r>
    </w:p>
    <w:p w14:paraId="5FB7F7F2" w14:textId="77777777" w:rsidR="009722D5" w:rsidRPr="00170CE7" w:rsidRDefault="009722D5" w:rsidP="009722D5">
      <w:pPr>
        <w:pStyle w:val="PL"/>
        <w:shd w:val="clear" w:color="auto" w:fill="E6E6E6"/>
      </w:pPr>
      <w:r w:rsidRPr="00170CE7">
        <w:tab/>
        <w:t>]],</w:t>
      </w:r>
    </w:p>
    <w:p w14:paraId="2FAFE318" w14:textId="77777777" w:rsidR="009722D5" w:rsidRPr="00170CE7" w:rsidRDefault="009722D5" w:rsidP="009722D5">
      <w:pPr>
        <w:pStyle w:val="PL"/>
        <w:shd w:val="clear" w:color="auto" w:fill="E6E6E6"/>
      </w:pPr>
      <w:r w:rsidRPr="00170CE7">
        <w:tab/>
        <w:t>[[</w:t>
      </w:r>
      <w:r w:rsidRPr="00170CE7">
        <w:tab/>
        <w:t>tdd-Config-v1130</w:t>
      </w:r>
      <w:r w:rsidRPr="00170CE7">
        <w:tab/>
      </w:r>
      <w:r w:rsidRPr="00170CE7">
        <w:tab/>
      </w:r>
      <w:r w:rsidRPr="00170CE7">
        <w:tab/>
      </w:r>
      <w:r w:rsidRPr="00170CE7">
        <w:tab/>
        <w:t>TDD-Config-v1130</w:t>
      </w:r>
      <w:r w:rsidRPr="00170CE7">
        <w:tab/>
      </w:r>
      <w:r w:rsidRPr="00170CE7">
        <w:tab/>
      </w:r>
      <w:r w:rsidRPr="00170CE7">
        <w:tab/>
      </w:r>
      <w:r w:rsidRPr="00170CE7">
        <w:tab/>
      </w:r>
      <w:r w:rsidRPr="00170CE7">
        <w:tab/>
        <w:t>OPTIONAL</w:t>
      </w:r>
      <w:r w:rsidRPr="00170CE7">
        <w:tab/>
        <w:t>-- Cond TDD3</w:t>
      </w:r>
    </w:p>
    <w:p w14:paraId="09A7E3F1" w14:textId="77777777" w:rsidR="009722D5" w:rsidRPr="00170CE7" w:rsidRDefault="009722D5" w:rsidP="009722D5">
      <w:pPr>
        <w:pStyle w:val="PL"/>
        <w:shd w:val="clear" w:color="auto" w:fill="E6E6E6"/>
      </w:pPr>
      <w:r w:rsidRPr="00170CE7">
        <w:tab/>
        <w:t>]],</w:t>
      </w:r>
    </w:p>
    <w:p w14:paraId="08E04E53"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20297B5B" w14:textId="77777777" w:rsidR="009722D5" w:rsidRPr="00170CE7" w:rsidRDefault="009722D5" w:rsidP="009722D5">
      <w:pPr>
        <w:pStyle w:val="PL"/>
        <w:shd w:val="clear" w:color="auto" w:fill="E6E6E6"/>
      </w:pPr>
      <w:r w:rsidRPr="00170CE7">
        <w:tab/>
        <w:t>]],</w:t>
      </w:r>
    </w:p>
    <w:p w14:paraId="726E042F" w14:textId="77777777" w:rsidR="009722D5" w:rsidRPr="00170CE7" w:rsidRDefault="009722D5" w:rsidP="009722D5">
      <w:pPr>
        <w:pStyle w:val="PL"/>
        <w:shd w:val="clear" w:color="auto" w:fill="E6E6E6"/>
      </w:pPr>
      <w:r w:rsidRPr="00170CE7">
        <w:tab/>
        <w:t>[[</w:t>
      </w:r>
      <w:r w:rsidRPr="00170CE7">
        <w:tab/>
      </w:r>
    </w:p>
    <w:p w14:paraId="01A36CC6" w14:textId="77777777" w:rsidR="009722D5" w:rsidRPr="00170CE7" w:rsidRDefault="009722D5" w:rsidP="009722D5">
      <w:pPr>
        <w:pStyle w:val="PL"/>
        <w:shd w:val="clear" w:color="auto" w:fill="E6E6E6"/>
      </w:pPr>
      <w:r w:rsidRPr="00170CE7">
        <w:tab/>
      </w:r>
      <w:r w:rsidRPr="00170CE7">
        <w:tab/>
        <w:t>prach-Config-v1310</w:t>
      </w:r>
      <w:r w:rsidRPr="00170CE7">
        <w:tab/>
      </w:r>
      <w:r w:rsidRPr="00170CE7">
        <w:tab/>
      </w:r>
      <w:r w:rsidRPr="00170CE7">
        <w:tab/>
      </w:r>
      <w:r w:rsidRPr="00170CE7">
        <w:tab/>
        <w:t>PRACH-Config-v1310</w:t>
      </w:r>
      <w:r w:rsidRPr="00170CE7">
        <w:tab/>
      </w:r>
      <w:r w:rsidRPr="00170CE7">
        <w:tab/>
      </w:r>
      <w:r w:rsidRPr="00170CE7">
        <w:tab/>
      </w:r>
      <w:r w:rsidRPr="00170CE7">
        <w:tab/>
      </w:r>
      <w:r w:rsidRPr="00170CE7">
        <w:tab/>
        <w:t>OPTIONAL,</w:t>
      </w:r>
      <w:r w:rsidRPr="00170CE7">
        <w:tab/>
        <w:t>-- Need ON</w:t>
      </w:r>
    </w:p>
    <w:p w14:paraId="75909868"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ON</w:t>
      </w:r>
    </w:p>
    <w:p w14:paraId="4733BBA1"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ON</w:t>
      </w:r>
    </w:p>
    <w:p w14:paraId="26B1D972"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ON</w:t>
      </w:r>
    </w:p>
    <w:p w14:paraId="0FEFA89C"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ON</w:t>
      </w:r>
    </w:p>
    <w:p w14:paraId="78241301" w14:textId="77777777" w:rsidR="009722D5" w:rsidRPr="00170CE7" w:rsidRDefault="009722D5" w:rsidP="009722D5">
      <w:pPr>
        <w:pStyle w:val="PL"/>
        <w:shd w:val="clear" w:color="auto" w:fill="E6E6E6"/>
      </w:pPr>
      <w:r w:rsidRPr="00170CE7">
        <w:tab/>
      </w:r>
      <w:r w:rsidRPr="00170CE7">
        <w:tab/>
        <w:t>uplinkPowerControlCommon-v1310</w:t>
      </w:r>
      <w:r w:rsidRPr="00170CE7">
        <w:tab/>
        <w:t>UplinkPowerControlCommon-v1310</w:t>
      </w:r>
      <w:r w:rsidRPr="00170CE7">
        <w:tab/>
      </w:r>
      <w:r w:rsidRPr="00170CE7">
        <w:tab/>
        <w:t>OPTIONAL</w:t>
      </w:r>
      <w:r w:rsidRPr="00170CE7">
        <w:tab/>
        <w:t>-- Need ON</w:t>
      </w:r>
    </w:p>
    <w:p w14:paraId="1AF9FF42" w14:textId="77777777" w:rsidR="009722D5" w:rsidRPr="00170CE7" w:rsidRDefault="009722D5" w:rsidP="009722D5">
      <w:pPr>
        <w:pStyle w:val="PL"/>
        <w:shd w:val="clear" w:color="auto" w:fill="E6E6E6"/>
      </w:pPr>
      <w:r w:rsidRPr="00170CE7">
        <w:tab/>
        <w:t>]],</w:t>
      </w:r>
    </w:p>
    <w:p w14:paraId="03C23E0E" w14:textId="77777777" w:rsidR="009722D5" w:rsidRPr="00170CE7" w:rsidRDefault="009722D5" w:rsidP="009722D5">
      <w:pPr>
        <w:pStyle w:val="PL"/>
        <w:shd w:val="clear" w:color="auto" w:fill="E6E6E6"/>
      </w:pPr>
      <w:r w:rsidRPr="00170CE7">
        <w:tab/>
        <w:t>[[</w:t>
      </w:r>
      <w:r w:rsidRPr="00170CE7">
        <w:tab/>
      </w:r>
      <w:bookmarkStart w:id="171" w:name="OLE_LINK227"/>
      <w:r w:rsidRPr="00170CE7">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bookmarkEnd w:id="171"/>
    </w:p>
    <w:p w14:paraId="4DD33F9B" w14:textId="77777777" w:rsidR="009722D5" w:rsidRPr="00170CE7" w:rsidRDefault="009722D5" w:rsidP="009722D5">
      <w:pPr>
        <w:pStyle w:val="PL"/>
        <w:shd w:val="clear" w:color="auto" w:fill="E6E6E6"/>
      </w:pPr>
      <w:r w:rsidRPr="00170CE7">
        <w:tab/>
      </w:r>
      <w:r w:rsidRPr="00170CE7">
        <w:tab/>
      </w:r>
      <w:bookmarkStart w:id="172" w:name="OLE_LINK211"/>
      <w:bookmarkStart w:id="173" w:name="OLE_LINK212"/>
      <w:bookmarkStart w:id="174" w:name="OLE_LINK213"/>
      <w:bookmarkStart w:id="175" w:name="OLE_LINK214"/>
      <w:r w:rsidRPr="00170CE7">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bookmarkEnd w:id="172"/>
      <w:bookmarkEnd w:id="173"/>
    </w:p>
    <w:p w14:paraId="3C3BF0B4"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628E0999" w14:textId="77777777" w:rsidR="009722D5" w:rsidRPr="00170CE7" w:rsidRDefault="009722D5" w:rsidP="009722D5">
      <w:pPr>
        <w:pStyle w:val="PL"/>
        <w:shd w:val="clear" w:color="auto" w:fill="E6E6E6"/>
      </w:pPr>
      <w:r w:rsidRPr="00170CE7">
        <w:tab/>
      </w:r>
      <w:r w:rsidRPr="00170CE7">
        <w:tab/>
        <w:t>tdd-Config-v</w:t>
      </w:r>
      <w:r w:rsidR="00E56A3C" w:rsidRPr="00170CE7">
        <w:t>1430</w:t>
      </w:r>
      <w:r w:rsidRPr="00170CE7">
        <w:tab/>
      </w:r>
      <w:r w:rsidRPr="00170CE7">
        <w:tab/>
      </w:r>
      <w:r w:rsidRPr="00170CE7">
        <w:tab/>
      </w:r>
      <w:r w:rsidRPr="00170CE7">
        <w:tab/>
        <w:t>TDD-Config-v</w:t>
      </w:r>
      <w:r w:rsidR="00E56A3C" w:rsidRPr="00170CE7">
        <w:t>1430</w:t>
      </w:r>
      <w:r w:rsidRPr="00170CE7">
        <w:tab/>
      </w:r>
      <w:r w:rsidRPr="00170CE7">
        <w:tab/>
      </w:r>
      <w:r w:rsidRPr="00170CE7">
        <w:tab/>
      </w:r>
      <w:r w:rsidRPr="00170CE7">
        <w:tab/>
      </w:r>
      <w:r w:rsidRPr="00170CE7">
        <w:tab/>
        <w:t>OPTIONAL</w:t>
      </w:r>
      <w:r w:rsidRPr="00170CE7">
        <w:tab/>
        <w:t>-- Cond TDD3</w:t>
      </w:r>
    </w:p>
    <w:bookmarkEnd w:id="174"/>
    <w:bookmarkEnd w:id="175"/>
    <w:p w14:paraId="7E13151C" w14:textId="77777777" w:rsidR="002B0C6C" w:rsidRPr="00170CE7" w:rsidRDefault="009722D5" w:rsidP="002B0C6C">
      <w:pPr>
        <w:pStyle w:val="PL"/>
        <w:shd w:val="clear" w:color="auto" w:fill="E6E6E6"/>
      </w:pPr>
      <w:r w:rsidRPr="00170CE7">
        <w:tab/>
        <w:t>]]</w:t>
      </w:r>
      <w:r w:rsidR="002B0C6C" w:rsidRPr="00170CE7">
        <w:t>,</w:t>
      </w:r>
    </w:p>
    <w:p w14:paraId="3D1DCDE8" w14:textId="77777777" w:rsidR="002B0C6C" w:rsidRPr="00170CE7" w:rsidRDefault="002B0C6C" w:rsidP="002B0C6C">
      <w:pPr>
        <w:pStyle w:val="PL"/>
        <w:shd w:val="clear" w:color="auto" w:fill="E6E6E6"/>
      </w:pPr>
      <w:r w:rsidRPr="00170CE7">
        <w:tab/>
        <w:t>[[</w:t>
      </w:r>
    </w:p>
    <w:p w14:paraId="3B710523" w14:textId="77777777" w:rsidR="002B0C6C" w:rsidRPr="00170CE7" w:rsidRDefault="002B0C6C" w:rsidP="002B0C6C">
      <w:pPr>
        <w:pStyle w:val="PL"/>
        <w:shd w:val="clear" w:color="auto" w:fill="E6E6E6"/>
      </w:pPr>
      <w:r w:rsidRPr="00170CE7">
        <w:tab/>
      </w:r>
      <w:r w:rsidRPr="00170CE7">
        <w:tab/>
        <w:t>tdd-Config-v1450</w:t>
      </w:r>
      <w:r w:rsidRPr="00170CE7">
        <w:tab/>
      </w:r>
      <w:r w:rsidRPr="00170CE7">
        <w:tab/>
      </w:r>
      <w:r w:rsidRPr="00170CE7">
        <w:tab/>
      </w:r>
      <w:r w:rsidRPr="00170CE7">
        <w:tab/>
        <w:t>TDD-Config-v1450</w:t>
      </w:r>
      <w:r w:rsidRPr="00170CE7">
        <w:tab/>
      </w:r>
      <w:r w:rsidRPr="00170CE7">
        <w:tab/>
      </w:r>
      <w:r w:rsidRPr="00170CE7">
        <w:tab/>
      </w:r>
      <w:r w:rsidRPr="00170CE7">
        <w:tab/>
      </w:r>
      <w:r w:rsidRPr="00170CE7">
        <w:tab/>
        <w:t>OPTIONAL</w:t>
      </w:r>
      <w:r w:rsidRPr="00170CE7">
        <w:tab/>
        <w:t>-- Cond TDD3</w:t>
      </w:r>
    </w:p>
    <w:p w14:paraId="79DEF0F8" w14:textId="77777777" w:rsidR="00F813BB" w:rsidRPr="00170CE7" w:rsidRDefault="002B0C6C" w:rsidP="00F813BB">
      <w:pPr>
        <w:pStyle w:val="PL"/>
        <w:shd w:val="clear" w:color="auto" w:fill="E6E6E6"/>
      </w:pPr>
      <w:r w:rsidRPr="00170CE7">
        <w:tab/>
        <w:t>]]</w:t>
      </w:r>
      <w:r w:rsidR="00F813BB" w:rsidRPr="00170CE7">
        <w:t>,</w:t>
      </w:r>
    </w:p>
    <w:p w14:paraId="78CF5174" w14:textId="77777777" w:rsidR="00F813BB" w:rsidRPr="00170CE7" w:rsidRDefault="00F813BB" w:rsidP="00F813BB">
      <w:pPr>
        <w:pStyle w:val="PL"/>
        <w:shd w:val="clear" w:color="auto" w:fill="E6E6E6"/>
      </w:pPr>
      <w:r w:rsidRPr="00170CE7">
        <w:tab/>
        <w:t>[[</w:t>
      </w:r>
      <w:r w:rsidRPr="00170CE7">
        <w:tab/>
        <w:t>uplinkPowerControlCommon-v</w:t>
      </w:r>
      <w:r w:rsidR="004C3AF3" w:rsidRPr="00170CE7">
        <w:t>1530</w:t>
      </w:r>
      <w:r w:rsidRPr="00170CE7">
        <w:tab/>
        <w:t>UplinkPowerControlCommon-v</w:t>
      </w:r>
      <w:r w:rsidR="004C3AF3" w:rsidRPr="00170CE7">
        <w:t>1530</w:t>
      </w:r>
      <w:r w:rsidRPr="00170CE7">
        <w:tab/>
      </w:r>
      <w:r w:rsidRPr="00170CE7">
        <w:tab/>
        <w:t>OPTIONAL</w:t>
      </w:r>
      <w:r w:rsidR="00D90891" w:rsidRPr="00170CE7">
        <w:t>,</w:t>
      </w:r>
      <w:r w:rsidRPr="00170CE7">
        <w:tab/>
        <w:t>-- Need ON</w:t>
      </w:r>
    </w:p>
    <w:p w14:paraId="4474B69E"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4C8E9F65" w14:textId="3D7B86A8" w:rsidR="00F10991" w:rsidRDefault="00BB6DBD" w:rsidP="00F10991">
      <w:pPr>
        <w:pStyle w:val="PL"/>
        <w:shd w:val="clear" w:color="auto" w:fill="E6E6E6"/>
        <w:rPr>
          <w:ins w:id="176" w:author="Huawei" w:date="2020-01-24T14:40:00Z"/>
        </w:rPr>
      </w:pPr>
      <w:r w:rsidRPr="00170CE7">
        <w:tab/>
        <w:t>]]</w:t>
      </w:r>
      <w:ins w:id="177" w:author="Huawei" w:date="2020-01-24T14:40:00Z">
        <w:r w:rsidR="00F10991">
          <w:t>,</w:t>
        </w:r>
      </w:ins>
    </w:p>
    <w:p w14:paraId="1685B0EC" w14:textId="77777777" w:rsidR="00F10991" w:rsidRDefault="00F10991" w:rsidP="00F10991">
      <w:pPr>
        <w:pStyle w:val="PL"/>
        <w:shd w:val="clear" w:color="auto" w:fill="E6E6E6"/>
        <w:rPr>
          <w:ins w:id="178" w:author="Huawei" w:date="2020-01-24T14:40:00Z"/>
        </w:rPr>
      </w:pPr>
      <w:ins w:id="179" w:author="Huawei" w:date="2020-01-24T14:40:00Z">
        <w:r>
          <w:tab/>
          <w:t>[[</w:t>
        </w:r>
        <w:r>
          <w:tab/>
          <w:t>uplinkPowerControlCommon-v16xy</w:t>
        </w:r>
        <w:r>
          <w:tab/>
          <w:t>UplinkPowerControlCommon-v16xy</w:t>
        </w:r>
        <w:r>
          <w:tab/>
        </w:r>
        <w:r>
          <w:tab/>
          <w:t>OPTIONAL</w:t>
        </w:r>
        <w:r>
          <w:tab/>
          <w:t>-- Need OR</w:t>
        </w:r>
      </w:ins>
    </w:p>
    <w:p w14:paraId="21E10F4C" w14:textId="77777777" w:rsidR="009722D5" w:rsidRPr="00170CE7" w:rsidRDefault="00F10991" w:rsidP="00F10991">
      <w:pPr>
        <w:pStyle w:val="PL"/>
        <w:shd w:val="clear" w:color="auto" w:fill="E6E6E6"/>
      </w:pPr>
      <w:ins w:id="180" w:author="Huawei" w:date="2020-01-24T14:40:00Z">
        <w:r>
          <w:tab/>
          <w:t>]]</w:t>
        </w:r>
      </w:ins>
    </w:p>
    <w:p w14:paraId="5214ADFA" w14:textId="77777777" w:rsidR="009722D5" w:rsidRPr="00170CE7" w:rsidRDefault="009722D5" w:rsidP="009722D5">
      <w:pPr>
        <w:pStyle w:val="PL"/>
        <w:shd w:val="clear" w:color="auto" w:fill="E6E6E6"/>
      </w:pPr>
      <w:r w:rsidRPr="00170CE7">
        <w:t>}</w:t>
      </w:r>
    </w:p>
    <w:p w14:paraId="7E6321B7" w14:textId="77777777" w:rsidR="009722D5" w:rsidRPr="00170CE7" w:rsidRDefault="009722D5" w:rsidP="009722D5">
      <w:pPr>
        <w:pStyle w:val="PL"/>
        <w:shd w:val="clear" w:color="auto" w:fill="E6E6E6"/>
      </w:pPr>
    </w:p>
    <w:p w14:paraId="3C1157C7" w14:textId="77777777" w:rsidR="009722D5" w:rsidRPr="00170CE7" w:rsidRDefault="009722D5" w:rsidP="009722D5">
      <w:pPr>
        <w:pStyle w:val="PL"/>
        <w:shd w:val="clear" w:color="auto" w:fill="E6E6E6"/>
      </w:pPr>
      <w:r w:rsidRPr="00170CE7">
        <w:t>RadioResourceConfigCommonPSCell-r12 ::=</w:t>
      </w:r>
      <w:r w:rsidRPr="00170CE7">
        <w:tab/>
        <w:t>SEQUENCE {</w:t>
      </w:r>
    </w:p>
    <w:p w14:paraId="00612F29" w14:textId="77777777" w:rsidR="009722D5" w:rsidRPr="00170CE7" w:rsidRDefault="009722D5" w:rsidP="009722D5">
      <w:pPr>
        <w:pStyle w:val="PL"/>
        <w:shd w:val="clear" w:color="auto" w:fill="E6E6E6"/>
      </w:pPr>
      <w:r w:rsidRPr="00170CE7">
        <w:tab/>
        <w:t>basicFields-r12</w:t>
      </w:r>
      <w:r w:rsidRPr="00170CE7">
        <w:tab/>
      </w:r>
      <w:r w:rsidRPr="00170CE7">
        <w:tab/>
      </w:r>
      <w:r w:rsidRPr="00170CE7">
        <w:tab/>
      </w:r>
      <w:r w:rsidRPr="00170CE7">
        <w:tab/>
      </w:r>
      <w:r w:rsidRPr="00170CE7">
        <w:tab/>
      </w:r>
      <w:r w:rsidRPr="00170CE7">
        <w:tab/>
        <w:t>RadioResourceConfigCommonSCell-r10,</w:t>
      </w:r>
    </w:p>
    <w:p w14:paraId="2B5ADE69" w14:textId="77777777" w:rsidR="009722D5" w:rsidRPr="00170CE7" w:rsidRDefault="009722D5" w:rsidP="009722D5">
      <w:pPr>
        <w:pStyle w:val="PL"/>
        <w:shd w:val="clear" w:color="auto" w:fill="E6E6E6"/>
      </w:pPr>
      <w:r w:rsidRPr="00170CE7">
        <w:tab/>
        <w:t>pucch-ConfigCommon-r12</w:t>
      </w:r>
      <w:r w:rsidRPr="00170CE7">
        <w:tab/>
      </w:r>
      <w:r w:rsidRPr="00170CE7">
        <w:tab/>
      </w:r>
      <w:r w:rsidRPr="00170CE7">
        <w:tab/>
      </w:r>
      <w:r w:rsidRPr="00170CE7">
        <w:tab/>
        <w:t>PUCCH-ConfigCommon,</w:t>
      </w:r>
    </w:p>
    <w:p w14:paraId="5813238F" w14:textId="77777777" w:rsidR="009722D5" w:rsidRPr="00170CE7" w:rsidRDefault="009722D5" w:rsidP="009722D5">
      <w:pPr>
        <w:pStyle w:val="PL"/>
        <w:shd w:val="clear" w:color="auto" w:fill="E6E6E6"/>
      </w:pPr>
      <w:r w:rsidRPr="00170CE7">
        <w:tab/>
        <w:t>rach-ConfigCommon-r12</w:t>
      </w:r>
      <w:r w:rsidRPr="00170CE7">
        <w:tab/>
      </w:r>
      <w:r w:rsidRPr="00170CE7">
        <w:tab/>
      </w:r>
      <w:r w:rsidRPr="00170CE7">
        <w:tab/>
      </w:r>
      <w:r w:rsidRPr="00170CE7">
        <w:tab/>
        <w:t>RACH-ConfigCommon,</w:t>
      </w:r>
    </w:p>
    <w:p w14:paraId="7147FCC3" w14:textId="77777777" w:rsidR="009722D5" w:rsidRPr="00170CE7" w:rsidRDefault="009722D5" w:rsidP="009722D5">
      <w:pPr>
        <w:pStyle w:val="PL"/>
        <w:shd w:val="clear" w:color="auto" w:fill="E6E6E6"/>
      </w:pPr>
      <w:r w:rsidRPr="00170CE7">
        <w:tab/>
        <w:t>uplinkPowerControlCommonPSCell-r12</w:t>
      </w:r>
      <w:r w:rsidRPr="00170CE7">
        <w:tab/>
        <w:t>UplinkPowerControlCommonPSCell-r12,</w:t>
      </w:r>
    </w:p>
    <w:p w14:paraId="71B8C08B" w14:textId="77777777" w:rsidR="009722D5" w:rsidRPr="00170CE7" w:rsidRDefault="009722D5" w:rsidP="009722D5">
      <w:pPr>
        <w:pStyle w:val="PL"/>
        <w:shd w:val="clear" w:color="auto" w:fill="E6E6E6"/>
      </w:pPr>
      <w:r w:rsidRPr="00170CE7">
        <w:tab/>
        <w:t>...,</w:t>
      </w:r>
    </w:p>
    <w:p w14:paraId="57BF9080" w14:textId="77777777" w:rsidR="009722D5" w:rsidRPr="00170CE7" w:rsidRDefault="009722D5" w:rsidP="009722D5">
      <w:pPr>
        <w:pStyle w:val="PL"/>
        <w:shd w:val="clear" w:color="auto" w:fill="E6E6E6"/>
      </w:pPr>
      <w:r w:rsidRPr="00170CE7">
        <w:tab/>
        <w:t>[[</w:t>
      </w:r>
      <w:r w:rsidRPr="00170CE7">
        <w:tab/>
        <w:t>uplinkPowerControlCommonPSCell-v1310</w:t>
      </w:r>
    </w:p>
    <w:p w14:paraId="6B17700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UplinkPowerControlCommon-v1310</w:t>
      </w:r>
      <w:r w:rsidRPr="00170CE7">
        <w:tab/>
      </w:r>
      <w:r w:rsidRPr="00170CE7">
        <w:tab/>
        <w:t>OPTIONAL</w:t>
      </w:r>
      <w:r w:rsidRPr="00170CE7">
        <w:tab/>
        <w:t>-- Need ON</w:t>
      </w:r>
    </w:p>
    <w:p w14:paraId="7D312A68" w14:textId="77777777" w:rsidR="00F813BB" w:rsidRPr="00170CE7" w:rsidRDefault="009722D5" w:rsidP="00F813BB">
      <w:pPr>
        <w:pStyle w:val="PL"/>
        <w:shd w:val="clear" w:color="auto" w:fill="E6E6E6"/>
      </w:pPr>
      <w:r w:rsidRPr="00170CE7">
        <w:tab/>
        <w:t>]]</w:t>
      </w:r>
      <w:r w:rsidR="00F813BB" w:rsidRPr="00170CE7">
        <w:t>,</w:t>
      </w:r>
    </w:p>
    <w:p w14:paraId="6234D9C8" w14:textId="77777777" w:rsidR="00F813BB" w:rsidRPr="00170CE7" w:rsidRDefault="00F813BB" w:rsidP="00F813BB">
      <w:pPr>
        <w:pStyle w:val="PL"/>
        <w:shd w:val="clear" w:color="auto" w:fill="E6E6E6"/>
      </w:pPr>
      <w:r w:rsidRPr="00170CE7">
        <w:tab/>
        <w:t>[[</w:t>
      </w:r>
      <w:r w:rsidRPr="00170CE7">
        <w:tab/>
        <w:t>uplinkPowerControlCommonPSCell-v</w:t>
      </w:r>
      <w:r w:rsidR="004C3AF3" w:rsidRPr="00170CE7">
        <w:t>1530</w:t>
      </w:r>
      <w:r w:rsidRPr="00170CE7">
        <w:tab/>
      </w:r>
    </w:p>
    <w:p w14:paraId="2093AD31" w14:textId="77777777" w:rsidR="00F813BB" w:rsidRPr="00170CE7" w:rsidRDefault="00F813BB" w:rsidP="00F813B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w:t>
      </w:r>
      <w:r w:rsidR="004C3AF3" w:rsidRPr="00170CE7">
        <w:t>1530</w:t>
      </w:r>
      <w:r w:rsidRPr="00170CE7">
        <w:tab/>
      </w:r>
      <w:r w:rsidRPr="00170CE7">
        <w:tab/>
        <w:t>OPTIONAL</w:t>
      </w:r>
      <w:r w:rsidRPr="00170CE7">
        <w:tab/>
        <w:t>-- Need ON</w:t>
      </w:r>
    </w:p>
    <w:p w14:paraId="5C67FAFA" w14:textId="77777777" w:rsidR="009722D5" w:rsidRPr="00170CE7" w:rsidRDefault="00F813BB" w:rsidP="00F813BB">
      <w:pPr>
        <w:pStyle w:val="PL"/>
        <w:shd w:val="clear" w:color="auto" w:fill="E6E6E6"/>
      </w:pPr>
      <w:r w:rsidRPr="00170CE7">
        <w:tab/>
        <w:t>]]</w:t>
      </w:r>
    </w:p>
    <w:p w14:paraId="1C144248" w14:textId="77777777" w:rsidR="009722D5" w:rsidRPr="00170CE7" w:rsidRDefault="009722D5" w:rsidP="009722D5">
      <w:pPr>
        <w:pStyle w:val="PL"/>
        <w:shd w:val="clear" w:color="auto" w:fill="E6E6E6"/>
      </w:pPr>
      <w:r w:rsidRPr="00170CE7">
        <w:t>}</w:t>
      </w:r>
    </w:p>
    <w:p w14:paraId="503F887D" w14:textId="77777777" w:rsidR="00D47542" w:rsidRPr="00170CE7" w:rsidRDefault="00D47542" w:rsidP="00D47542">
      <w:pPr>
        <w:pStyle w:val="PL"/>
        <w:shd w:val="clear" w:color="auto" w:fill="E6E6E6"/>
      </w:pPr>
    </w:p>
    <w:p w14:paraId="3064166D" w14:textId="77777777" w:rsidR="00D47542" w:rsidRPr="00170CE7" w:rsidRDefault="00D47542" w:rsidP="00D47542">
      <w:pPr>
        <w:pStyle w:val="PL"/>
        <w:shd w:val="clear" w:color="auto" w:fill="E6E6E6"/>
      </w:pPr>
      <w:r w:rsidRPr="00170CE7">
        <w:t>RadioResourceConfigCommonPSCell-</w:t>
      </w:r>
      <w:r w:rsidR="0080664D" w:rsidRPr="00170CE7">
        <w:t>v12f0</w:t>
      </w:r>
      <w:r w:rsidRPr="00170CE7">
        <w:t xml:space="preserve"> ::=</w:t>
      </w:r>
      <w:r w:rsidRPr="00170CE7">
        <w:tab/>
        <w:t>SEQUENCE {</w:t>
      </w:r>
    </w:p>
    <w:p w14:paraId="0ABD2679" w14:textId="77777777" w:rsidR="00D47542" w:rsidRPr="00170CE7" w:rsidRDefault="00D47542" w:rsidP="00D47542">
      <w:pPr>
        <w:pStyle w:val="PL"/>
        <w:shd w:val="clear" w:color="auto" w:fill="E6E6E6"/>
      </w:pPr>
      <w:r w:rsidRPr="00170CE7">
        <w:tab/>
        <w:t>basicFields-</w:t>
      </w:r>
      <w:r w:rsidR="0080664D" w:rsidRPr="00170CE7">
        <w:t>v12f0</w:t>
      </w:r>
      <w:r w:rsidRPr="00170CE7">
        <w:tab/>
      </w:r>
      <w:r w:rsidRPr="00170CE7">
        <w:tab/>
      </w:r>
      <w:r w:rsidRPr="00170CE7">
        <w:tab/>
      </w:r>
      <w:r w:rsidRPr="00170CE7">
        <w:tab/>
      </w:r>
      <w:r w:rsidRPr="00170CE7">
        <w:tab/>
        <w:t>RadioResourceConfigCommonSCell-</w:t>
      </w:r>
      <w:r w:rsidR="0080664D" w:rsidRPr="00170CE7">
        <w:t>v10l0</w:t>
      </w:r>
    </w:p>
    <w:p w14:paraId="15799F64" w14:textId="77777777" w:rsidR="00D47542" w:rsidRPr="00170CE7" w:rsidRDefault="00D47542" w:rsidP="00D47542">
      <w:pPr>
        <w:pStyle w:val="PL"/>
        <w:shd w:val="clear" w:color="auto" w:fill="E6E6E6"/>
      </w:pPr>
      <w:r w:rsidRPr="00170CE7">
        <w:t>}</w:t>
      </w:r>
    </w:p>
    <w:p w14:paraId="75E471FA" w14:textId="77777777" w:rsidR="00D47542" w:rsidRPr="00170CE7" w:rsidRDefault="00D47542" w:rsidP="00D47542">
      <w:pPr>
        <w:pStyle w:val="PL"/>
        <w:shd w:val="clear" w:color="auto" w:fill="E6E6E6"/>
      </w:pPr>
    </w:p>
    <w:p w14:paraId="57F57BEE" w14:textId="77777777" w:rsidR="00D47542" w:rsidRPr="00170CE7" w:rsidRDefault="00D47542" w:rsidP="00D47542">
      <w:pPr>
        <w:pStyle w:val="PL"/>
        <w:shd w:val="clear" w:color="auto" w:fill="E6E6E6"/>
      </w:pPr>
      <w:r w:rsidRPr="00170CE7">
        <w:t>RadioResourceConfigCommonPSCell-</w:t>
      </w:r>
      <w:r w:rsidR="0080664D" w:rsidRPr="00170CE7">
        <w:t>v1440</w:t>
      </w:r>
      <w:r w:rsidRPr="00170CE7">
        <w:t xml:space="preserve"> ::=</w:t>
      </w:r>
      <w:r w:rsidRPr="00170CE7">
        <w:tab/>
        <w:t>SEQUENCE {</w:t>
      </w:r>
    </w:p>
    <w:p w14:paraId="7FA039E4" w14:textId="77777777" w:rsidR="00D47542" w:rsidRPr="00170CE7" w:rsidRDefault="00D47542" w:rsidP="00D47542">
      <w:pPr>
        <w:pStyle w:val="PL"/>
        <w:shd w:val="clear" w:color="auto" w:fill="E6E6E6"/>
      </w:pPr>
      <w:r w:rsidRPr="00170CE7">
        <w:tab/>
        <w:t>basicFields-</w:t>
      </w:r>
      <w:r w:rsidR="0080664D" w:rsidRPr="00170CE7">
        <w:t>v1440</w:t>
      </w:r>
      <w:r w:rsidRPr="00170CE7">
        <w:tab/>
      </w:r>
      <w:r w:rsidRPr="00170CE7">
        <w:tab/>
      </w:r>
      <w:r w:rsidRPr="00170CE7">
        <w:tab/>
      </w:r>
      <w:r w:rsidRPr="00170CE7">
        <w:tab/>
      </w:r>
      <w:r w:rsidRPr="00170CE7">
        <w:tab/>
        <w:t>RadioResourceConfigCommonSCell-</w:t>
      </w:r>
      <w:r w:rsidR="0080664D" w:rsidRPr="00170CE7">
        <w:t>v1440</w:t>
      </w:r>
    </w:p>
    <w:p w14:paraId="40D9D744" w14:textId="77777777" w:rsidR="009722D5" w:rsidRPr="00170CE7" w:rsidRDefault="00D47542" w:rsidP="00D47542">
      <w:pPr>
        <w:pStyle w:val="PL"/>
        <w:shd w:val="clear" w:color="auto" w:fill="E6E6E6"/>
      </w:pPr>
      <w:r w:rsidRPr="00170CE7">
        <w:t>}</w:t>
      </w:r>
    </w:p>
    <w:p w14:paraId="002413DD" w14:textId="77777777" w:rsidR="00D47542" w:rsidRPr="00170CE7" w:rsidRDefault="00D47542" w:rsidP="00D47542">
      <w:pPr>
        <w:pStyle w:val="PL"/>
        <w:shd w:val="clear" w:color="auto" w:fill="E6E6E6"/>
      </w:pPr>
    </w:p>
    <w:p w14:paraId="031AB5B1" w14:textId="77777777" w:rsidR="009722D5" w:rsidRPr="00170CE7" w:rsidRDefault="009722D5" w:rsidP="009722D5">
      <w:pPr>
        <w:pStyle w:val="PL"/>
        <w:shd w:val="clear" w:color="auto" w:fill="E6E6E6"/>
      </w:pPr>
      <w:r w:rsidRPr="00170CE7">
        <w:t>RadioResourceConfigCommonSCell-r10 ::=</w:t>
      </w:r>
      <w:r w:rsidRPr="00170CE7">
        <w:tab/>
        <w:t>SEQUENCE {</w:t>
      </w:r>
    </w:p>
    <w:p w14:paraId="32B907D1" w14:textId="77777777" w:rsidR="009722D5" w:rsidRPr="00170CE7" w:rsidRDefault="009722D5" w:rsidP="009722D5">
      <w:pPr>
        <w:pStyle w:val="PL"/>
        <w:shd w:val="clear" w:color="auto" w:fill="E6E6E6"/>
      </w:pPr>
      <w:r w:rsidRPr="00170CE7">
        <w:tab/>
        <w:t>-- DL configuration as well as configuration applicable for DL and UL</w:t>
      </w:r>
    </w:p>
    <w:p w14:paraId="7F6DADD5"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2DB2CB4A" w14:textId="77777777" w:rsidR="009722D5" w:rsidRPr="00170CE7" w:rsidRDefault="009722D5" w:rsidP="009722D5">
      <w:pPr>
        <w:pStyle w:val="PL"/>
        <w:shd w:val="clear" w:color="auto" w:fill="E6E6E6"/>
      </w:pPr>
      <w:r w:rsidRPr="00170CE7">
        <w:tab/>
      </w:r>
      <w:r w:rsidRPr="00170CE7">
        <w:tab/>
        <w:t>-- 1: Cell characteristics</w:t>
      </w:r>
    </w:p>
    <w:p w14:paraId="3F2D9E57" w14:textId="77777777" w:rsidR="009722D5" w:rsidRPr="00170CE7" w:rsidRDefault="009722D5" w:rsidP="009722D5">
      <w:pPr>
        <w:pStyle w:val="PL"/>
        <w:shd w:val="clear" w:color="auto" w:fill="E6E6E6"/>
      </w:pPr>
      <w:r w:rsidRPr="00170CE7">
        <w:tab/>
      </w:r>
      <w:r w:rsidRPr="00170CE7">
        <w:tab/>
        <w:t>dl-Bandwidth-r10</w:t>
      </w:r>
      <w:r w:rsidRPr="00170CE7">
        <w:tab/>
      </w:r>
      <w:r w:rsidRPr="00170CE7">
        <w:tab/>
      </w:r>
      <w:r w:rsidRPr="00170CE7">
        <w:tab/>
      </w:r>
      <w:r w:rsidRPr="00170CE7">
        <w:tab/>
      </w:r>
      <w:r w:rsidRPr="00170CE7">
        <w:tab/>
      </w:r>
      <w:r w:rsidRPr="00170CE7">
        <w:tab/>
        <w:t>ENUMERATED {n6, n15, n25, n50, n75, n100},</w:t>
      </w:r>
    </w:p>
    <w:p w14:paraId="54203BE2" w14:textId="77777777" w:rsidR="009722D5" w:rsidRPr="00170CE7" w:rsidRDefault="009722D5" w:rsidP="009722D5">
      <w:pPr>
        <w:pStyle w:val="PL"/>
        <w:shd w:val="clear" w:color="auto" w:fill="E6E6E6"/>
      </w:pPr>
      <w:r w:rsidRPr="00170CE7">
        <w:tab/>
      </w:r>
      <w:r w:rsidRPr="00170CE7">
        <w:tab/>
        <w:t>-- 2: Physical configuration, general</w:t>
      </w:r>
    </w:p>
    <w:p w14:paraId="73A6237E" w14:textId="77777777" w:rsidR="009722D5" w:rsidRPr="00170CE7" w:rsidRDefault="009722D5" w:rsidP="009722D5">
      <w:pPr>
        <w:pStyle w:val="PL"/>
        <w:shd w:val="clear" w:color="auto" w:fill="E6E6E6"/>
      </w:pPr>
      <w:r w:rsidRPr="00170CE7">
        <w:tab/>
      </w:r>
      <w:r w:rsidRPr="00170CE7">
        <w:tab/>
        <w:t>antennaInfoCommon-r10</w:t>
      </w:r>
      <w:r w:rsidRPr="00170CE7">
        <w:tab/>
      </w:r>
      <w:r w:rsidRPr="00170CE7">
        <w:tab/>
      </w:r>
      <w:r w:rsidRPr="00170CE7">
        <w:tab/>
      </w:r>
      <w:r w:rsidRPr="00170CE7">
        <w:tab/>
      </w:r>
      <w:r w:rsidRPr="00170CE7">
        <w:tab/>
        <w:t>AntennaInfoCommon,</w:t>
      </w:r>
    </w:p>
    <w:p w14:paraId="47AC832C" w14:textId="77777777" w:rsidR="009722D5" w:rsidRPr="00170CE7" w:rsidRDefault="009722D5" w:rsidP="009722D5">
      <w:pPr>
        <w:pStyle w:val="PL"/>
        <w:shd w:val="clear" w:color="auto" w:fill="E6E6E6"/>
      </w:pPr>
      <w:r w:rsidRPr="00170CE7">
        <w:tab/>
      </w:r>
      <w:r w:rsidRPr="00170CE7">
        <w:tab/>
        <w:t>mbsfn-SubframeConfigList-r10</w:t>
      </w:r>
      <w:r w:rsidRPr="00170CE7">
        <w:tab/>
      </w:r>
      <w:r w:rsidRPr="00170CE7">
        <w:tab/>
      </w:r>
      <w:r w:rsidRPr="00170CE7">
        <w:tab/>
        <w:t>MBSFN-SubframeConfigList</w:t>
      </w:r>
      <w:r w:rsidRPr="00170CE7">
        <w:tab/>
        <w:t>OPTIONAL,</w:t>
      </w:r>
      <w:r w:rsidRPr="00170CE7">
        <w:tab/>
        <w:t>-- Need OR</w:t>
      </w:r>
    </w:p>
    <w:p w14:paraId="40310620" w14:textId="77777777" w:rsidR="009722D5" w:rsidRPr="00170CE7" w:rsidRDefault="009722D5" w:rsidP="009722D5">
      <w:pPr>
        <w:pStyle w:val="PL"/>
        <w:shd w:val="clear" w:color="auto" w:fill="E6E6E6"/>
      </w:pPr>
      <w:r w:rsidRPr="00170CE7">
        <w:tab/>
      </w:r>
      <w:r w:rsidRPr="00170CE7">
        <w:tab/>
        <w:t>-- 3: Physical configuration, control</w:t>
      </w:r>
    </w:p>
    <w:p w14:paraId="33C4DCFB" w14:textId="77777777" w:rsidR="009722D5" w:rsidRPr="00170CE7" w:rsidRDefault="009722D5" w:rsidP="009722D5">
      <w:pPr>
        <w:pStyle w:val="PL"/>
        <w:shd w:val="clear" w:color="auto" w:fill="E6E6E6"/>
      </w:pPr>
      <w:r w:rsidRPr="00170CE7">
        <w:tab/>
      </w:r>
      <w:r w:rsidRPr="00170CE7">
        <w:tab/>
        <w:t>phich-Config-r10</w:t>
      </w:r>
      <w:r w:rsidRPr="00170CE7">
        <w:tab/>
      </w:r>
      <w:r w:rsidRPr="00170CE7">
        <w:tab/>
      </w:r>
      <w:r w:rsidRPr="00170CE7">
        <w:tab/>
      </w:r>
      <w:r w:rsidRPr="00170CE7">
        <w:tab/>
      </w:r>
      <w:r w:rsidRPr="00170CE7">
        <w:tab/>
      </w:r>
      <w:r w:rsidRPr="00170CE7">
        <w:tab/>
        <w:t>PHICH-Config,</w:t>
      </w:r>
    </w:p>
    <w:p w14:paraId="225E5D7B" w14:textId="77777777" w:rsidR="009722D5" w:rsidRPr="00170CE7" w:rsidRDefault="009722D5" w:rsidP="009722D5">
      <w:pPr>
        <w:pStyle w:val="PL"/>
        <w:shd w:val="clear" w:color="auto" w:fill="E6E6E6"/>
      </w:pPr>
      <w:r w:rsidRPr="00170CE7">
        <w:tab/>
      </w:r>
      <w:r w:rsidRPr="00170CE7">
        <w:tab/>
        <w:t>-- 4: Physical configuration, physical channels</w:t>
      </w:r>
    </w:p>
    <w:p w14:paraId="1934F86D" w14:textId="77777777" w:rsidR="009722D5" w:rsidRPr="00170CE7" w:rsidRDefault="009722D5" w:rsidP="009722D5">
      <w:pPr>
        <w:pStyle w:val="PL"/>
        <w:shd w:val="clear" w:color="auto" w:fill="E6E6E6"/>
      </w:pPr>
      <w:r w:rsidRPr="00170CE7">
        <w:tab/>
      </w:r>
      <w:r w:rsidRPr="00170CE7">
        <w:tab/>
        <w:t>pdsch-ConfigCommon-r10</w:t>
      </w:r>
      <w:r w:rsidRPr="00170CE7">
        <w:tab/>
      </w:r>
      <w:r w:rsidRPr="00170CE7">
        <w:tab/>
      </w:r>
      <w:r w:rsidRPr="00170CE7">
        <w:tab/>
      </w:r>
      <w:r w:rsidRPr="00170CE7">
        <w:tab/>
      </w:r>
      <w:r w:rsidRPr="00170CE7">
        <w:tab/>
        <w:t>PDSCH-ConfigCommon,</w:t>
      </w:r>
    </w:p>
    <w:p w14:paraId="202B1EAE" w14:textId="77777777" w:rsidR="009722D5" w:rsidRPr="00170CE7" w:rsidRDefault="009722D5" w:rsidP="009722D5">
      <w:pPr>
        <w:pStyle w:val="PL"/>
        <w:shd w:val="clear" w:color="auto" w:fill="E6E6E6"/>
      </w:pPr>
      <w:r w:rsidRPr="00170CE7">
        <w:tab/>
      </w:r>
      <w:r w:rsidRPr="00170CE7">
        <w:tab/>
        <w:t>tdd-Config-r10</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t>OPTIONAL</w:t>
      </w:r>
      <w:r w:rsidRPr="00170CE7">
        <w:tab/>
        <w:t>-- Cond TDDSCell</w:t>
      </w:r>
    </w:p>
    <w:p w14:paraId="3144ABB7" w14:textId="77777777" w:rsidR="009722D5" w:rsidRPr="00170CE7" w:rsidRDefault="009722D5" w:rsidP="009722D5">
      <w:pPr>
        <w:pStyle w:val="PL"/>
        <w:shd w:val="clear" w:color="auto" w:fill="E6E6E6"/>
      </w:pPr>
      <w:r w:rsidRPr="00170CE7">
        <w:tab/>
        <w:t>},</w:t>
      </w:r>
    </w:p>
    <w:p w14:paraId="327C4F4B" w14:textId="77777777" w:rsidR="009722D5" w:rsidRPr="00170CE7" w:rsidRDefault="009722D5" w:rsidP="009722D5">
      <w:pPr>
        <w:pStyle w:val="PL"/>
        <w:shd w:val="clear" w:color="auto" w:fill="E6E6E6"/>
      </w:pPr>
      <w:r w:rsidRPr="00170CE7">
        <w:tab/>
        <w:t>-- UL configuration</w:t>
      </w:r>
    </w:p>
    <w:p w14:paraId="65FAB27B"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t>SEQUENCE {</w:t>
      </w:r>
    </w:p>
    <w:p w14:paraId="5D9E0866" w14:textId="77777777" w:rsidR="009722D5" w:rsidRPr="00170CE7" w:rsidRDefault="009722D5" w:rsidP="009722D5">
      <w:pPr>
        <w:pStyle w:val="PL"/>
        <w:shd w:val="clear" w:color="auto" w:fill="E6E6E6"/>
      </w:pPr>
      <w:r w:rsidRPr="00170CE7">
        <w:tab/>
      </w:r>
      <w:r w:rsidRPr="00170CE7">
        <w:tab/>
        <w:t>ul-FreqInfo-r10</w:t>
      </w:r>
      <w:r w:rsidRPr="00170CE7">
        <w:tab/>
      </w:r>
      <w:r w:rsidRPr="00170CE7">
        <w:tab/>
      </w:r>
      <w:r w:rsidRPr="00170CE7">
        <w:tab/>
      </w:r>
      <w:r w:rsidRPr="00170CE7">
        <w:tab/>
      </w:r>
      <w:r w:rsidRPr="00170CE7">
        <w:tab/>
      </w:r>
      <w:r w:rsidRPr="00170CE7">
        <w:tab/>
        <w:t>SEQUENCE {</w:t>
      </w:r>
    </w:p>
    <w:p w14:paraId="12B52A97" w14:textId="77777777" w:rsidR="009722D5" w:rsidRPr="00170CE7" w:rsidRDefault="009722D5" w:rsidP="009722D5">
      <w:pPr>
        <w:pStyle w:val="PL"/>
        <w:shd w:val="clear" w:color="auto" w:fill="E6E6E6"/>
      </w:pPr>
      <w:r w:rsidRPr="00170CE7">
        <w:tab/>
      </w:r>
      <w:r w:rsidRPr="00170CE7">
        <w:tab/>
      </w:r>
      <w:r w:rsidRPr="00170CE7">
        <w:tab/>
        <w:t>ul-CarrierFreq-r10</w:t>
      </w:r>
      <w:r w:rsidRPr="00170CE7">
        <w:tab/>
      </w:r>
      <w:r w:rsidRPr="00170CE7">
        <w:tab/>
      </w:r>
      <w:r w:rsidRPr="00170CE7">
        <w:tab/>
      </w:r>
      <w:r w:rsidRPr="00170CE7">
        <w:tab/>
      </w:r>
      <w:r w:rsidRPr="00170CE7">
        <w:tab/>
        <w:t>ARFCN-ValueEUTRA</w:t>
      </w:r>
      <w:r w:rsidRPr="00170CE7">
        <w:tab/>
      </w:r>
      <w:r w:rsidRPr="00170CE7">
        <w:tab/>
      </w:r>
      <w:r w:rsidRPr="00170CE7">
        <w:tab/>
        <w:t>OPTIONAL,</w:t>
      </w:r>
      <w:r w:rsidRPr="00170CE7">
        <w:tab/>
        <w:t>-- Need OP</w:t>
      </w:r>
    </w:p>
    <w:p w14:paraId="4B2FAE28" w14:textId="77777777" w:rsidR="009722D5" w:rsidRPr="00170CE7" w:rsidRDefault="009722D5" w:rsidP="009722D5">
      <w:pPr>
        <w:pStyle w:val="PL"/>
        <w:shd w:val="clear" w:color="auto" w:fill="E6E6E6"/>
      </w:pPr>
      <w:r w:rsidRPr="00170CE7">
        <w:tab/>
      </w:r>
      <w:r w:rsidRPr="00170CE7">
        <w:tab/>
      </w:r>
      <w:r w:rsidRPr="00170CE7">
        <w:tab/>
        <w:t>ul-Bandwidth-r10</w:t>
      </w:r>
      <w:r w:rsidRPr="00170CE7">
        <w:tab/>
      </w:r>
      <w:r w:rsidRPr="00170CE7">
        <w:tab/>
      </w:r>
      <w:r w:rsidRPr="00170CE7">
        <w:tab/>
      </w:r>
      <w:r w:rsidRPr="00170CE7">
        <w:tab/>
      </w:r>
      <w:r w:rsidRPr="00170CE7">
        <w:tab/>
        <w:t>ENUMERATED {n6, n15,</w:t>
      </w:r>
    </w:p>
    <w:p w14:paraId="7F3923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4E10DFD8" w14:textId="77777777" w:rsidR="009722D5" w:rsidRPr="00170CE7" w:rsidRDefault="009722D5" w:rsidP="009722D5">
      <w:pPr>
        <w:pStyle w:val="PL"/>
        <w:shd w:val="clear" w:color="auto" w:fill="E6E6E6"/>
      </w:pPr>
      <w:r w:rsidRPr="00170CE7">
        <w:tab/>
      </w:r>
      <w:r w:rsidRPr="00170CE7">
        <w:tab/>
      </w:r>
      <w:r w:rsidRPr="00170CE7">
        <w:tab/>
        <w:t>additionalSpectrumEmissionSCell-r10</w:t>
      </w:r>
      <w:r w:rsidRPr="00170CE7">
        <w:tab/>
      </w:r>
      <w:r w:rsidRPr="00170CE7">
        <w:tab/>
        <w:t>AdditionalSpectrumEmission</w:t>
      </w:r>
    </w:p>
    <w:p w14:paraId="786833D0" w14:textId="77777777" w:rsidR="009722D5" w:rsidRPr="00170CE7" w:rsidRDefault="009722D5" w:rsidP="009722D5">
      <w:pPr>
        <w:pStyle w:val="PL"/>
        <w:shd w:val="clear" w:color="auto" w:fill="E6E6E6"/>
      </w:pPr>
      <w:r w:rsidRPr="00170CE7">
        <w:tab/>
      </w:r>
      <w:r w:rsidRPr="00170CE7">
        <w:tab/>
        <w:t>},</w:t>
      </w:r>
    </w:p>
    <w:p w14:paraId="5098A44E" w14:textId="77777777" w:rsidR="009722D5" w:rsidRPr="00170CE7" w:rsidRDefault="009722D5" w:rsidP="009722D5">
      <w:pPr>
        <w:pStyle w:val="PL"/>
        <w:shd w:val="clear" w:color="auto" w:fill="E6E6E6"/>
      </w:pPr>
      <w:r w:rsidRPr="00170CE7">
        <w:tab/>
      </w:r>
      <w:r w:rsidRPr="00170CE7">
        <w:tab/>
        <w:t>p-Max-r10</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0AE413FD" w14:textId="77777777" w:rsidR="009722D5" w:rsidRPr="00170CE7" w:rsidRDefault="009722D5" w:rsidP="009722D5">
      <w:pPr>
        <w:pStyle w:val="PL"/>
        <w:shd w:val="clear" w:color="auto" w:fill="E6E6E6"/>
      </w:pPr>
      <w:r w:rsidRPr="00170CE7">
        <w:tab/>
      </w:r>
      <w:r w:rsidRPr="00170CE7">
        <w:tab/>
        <w:t>uplinkPowerControlCommonSCell-r10</w:t>
      </w:r>
      <w:r w:rsidRPr="00170CE7">
        <w:tab/>
      </w:r>
      <w:r w:rsidRPr="00170CE7">
        <w:tab/>
        <w:t>UplinkPowerControlCommonSCell-r10,</w:t>
      </w:r>
    </w:p>
    <w:p w14:paraId="6ADF879B" w14:textId="77777777" w:rsidR="009722D5" w:rsidRPr="00170CE7" w:rsidRDefault="009722D5" w:rsidP="009722D5">
      <w:pPr>
        <w:pStyle w:val="PL"/>
        <w:shd w:val="clear" w:color="auto" w:fill="E6E6E6"/>
      </w:pPr>
      <w:r w:rsidRPr="00170CE7">
        <w:tab/>
      </w:r>
      <w:r w:rsidRPr="00170CE7">
        <w:tab/>
        <w:t>-- A special version of IE UplinkPowerControlCommon may be introduced</w:t>
      </w:r>
    </w:p>
    <w:p w14:paraId="1C623614" w14:textId="77777777" w:rsidR="009722D5" w:rsidRPr="00170CE7" w:rsidRDefault="009722D5" w:rsidP="009722D5">
      <w:pPr>
        <w:pStyle w:val="PL"/>
        <w:shd w:val="clear" w:color="auto" w:fill="E6E6E6"/>
      </w:pPr>
      <w:r w:rsidRPr="00170CE7">
        <w:tab/>
      </w:r>
      <w:r w:rsidRPr="00170CE7">
        <w:tab/>
        <w:t>-- 3: Physical configuration, control</w:t>
      </w:r>
    </w:p>
    <w:p w14:paraId="7EC15EF9" w14:textId="77777777" w:rsidR="009722D5" w:rsidRPr="00170CE7" w:rsidRDefault="009722D5" w:rsidP="009722D5">
      <w:pPr>
        <w:pStyle w:val="PL"/>
        <w:shd w:val="clear" w:color="auto" w:fill="E6E6E6"/>
      </w:pPr>
      <w:r w:rsidRPr="00170CE7">
        <w:tab/>
      </w:r>
      <w:r w:rsidRPr="00170CE7">
        <w:tab/>
        <w:t>soundingRS-UL-ConfigCommon-r10</w:t>
      </w:r>
      <w:r w:rsidRPr="00170CE7">
        <w:tab/>
      </w:r>
      <w:r w:rsidRPr="00170CE7">
        <w:tab/>
        <w:t>SoundingRS-UL-ConfigCommon,</w:t>
      </w:r>
    </w:p>
    <w:p w14:paraId="5B65821F" w14:textId="77777777" w:rsidR="009722D5" w:rsidRPr="00170CE7" w:rsidRDefault="009722D5" w:rsidP="009722D5">
      <w:pPr>
        <w:pStyle w:val="PL"/>
        <w:shd w:val="clear" w:color="auto" w:fill="E6E6E6"/>
      </w:pPr>
      <w:r w:rsidRPr="00170CE7">
        <w:tab/>
      </w:r>
      <w:r w:rsidRPr="00170CE7">
        <w:tab/>
        <w:t>ul-CyclicPrefixLength-r10</w:t>
      </w:r>
      <w:r w:rsidRPr="00170CE7">
        <w:tab/>
      </w:r>
      <w:r w:rsidRPr="00170CE7">
        <w:tab/>
      </w:r>
      <w:r w:rsidRPr="00170CE7">
        <w:tab/>
        <w:t>UL-CyclicPrefixLength,</w:t>
      </w:r>
    </w:p>
    <w:p w14:paraId="603DCF47" w14:textId="77777777" w:rsidR="009722D5" w:rsidRPr="00170CE7" w:rsidRDefault="009722D5" w:rsidP="009722D5">
      <w:pPr>
        <w:pStyle w:val="PL"/>
        <w:shd w:val="clear" w:color="auto" w:fill="E6E6E6"/>
      </w:pPr>
      <w:r w:rsidRPr="00170CE7">
        <w:tab/>
      </w:r>
      <w:r w:rsidRPr="00170CE7">
        <w:tab/>
        <w:t>-- 4: Physical configuration, physical channels</w:t>
      </w:r>
    </w:p>
    <w:p w14:paraId="3E45C5D6" w14:textId="77777777" w:rsidR="009722D5" w:rsidRPr="00170CE7" w:rsidRDefault="009722D5" w:rsidP="009722D5">
      <w:pPr>
        <w:pStyle w:val="PL"/>
        <w:shd w:val="clear" w:color="auto" w:fill="E6E6E6"/>
      </w:pPr>
      <w:r w:rsidRPr="00170CE7">
        <w:tab/>
      </w:r>
      <w:r w:rsidRPr="00170CE7">
        <w:tab/>
        <w:t>prach-ConfigSCell-r10</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p>
    <w:p w14:paraId="15C383ED" w14:textId="77777777" w:rsidR="009722D5" w:rsidRPr="00170CE7" w:rsidRDefault="009722D5" w:rsidP="009722D5">
      <w:pPr>
        <w:pStyle w:val="PL"/>
        <w:shd w:val="clear" w:color="auto" w:fill="E6E6E6"/>
      </w:pPr>
      <w:r w:rsidRPr="00170CE7">
        <w:tab/>
      </w:r>
      <w:r w:rsidRPr="00170CE7">
        <w:tab/>
        <w:t>pusch-ConfigCommon-r10</w:t>
      </w:r>
      <w:r w:rsidRPr="00170CE7">
        <w:tab/>
      </w:r>
      <w:r w:rsidRPr="00170CE7">
        <w:tab/>
      </w:r>
      <w:r w:rsidRPr="00170CE7">
        <w:tab/>
      </w:r>
      <w:r w:rsidRPr="00170CE7">
        <w:tab/>
        <w:t>PUSCH-ConfigCommon</w:t>
      </w:r>
    </w:p>
    <w:p w14:paraId="08A8E521"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526AE825" w14:textId="77777777" w:rsidR="009722D5" w:rsidRPr="00170CE7" w:rsidRDefault="009722D5" w:rsidP="009722D5">
      <w:pPr>
        <w:pStyle w:val="PL"/>
        <w:shd w:val="clear" w:color="auto" w:fill="E6E6E6"/>
      </w:pPr>
      <w:r w:rsidRPr="00170CE7">
        <w:tab/>
        <w:t>...,</w:t>
      </w:r>
    </w:p>
    <w:p w14:paraId="6A58C661" w14:textId="77777777" w:rsidR="009722D5" w:rsidRPr="00170CE7" w:rsidRDefault="009722D5" w:rsidP="009722D5">
      <w:pPr>
        <w:pStyle w:val="PL"/>
        <w:shd w:val="clear" w:color="auto" w:fill="E6E6E6"/>
      </w:pPr>
      <w:r w:rsidRPr="00170CE7">
        <w:tab/>
        <w:t>[[</w:t>
      </w:r>
      <w:r w:rsidRPr="00170CE7">
        <w:tab/>
        <w:t>ul-CarrierFreq-v1090</w:t>
      </w:r>
      <w:r w:rsidRPr="00170CE7">
        <w:tab/>
      </w:r>
      <w:r w:rsidRPr="00170CE7">
        <w:tab/>
      </w:r>
      <w:r w:rsidRPr="00170CE7">
        <w:tab/>
      </w:r>
      <w:r w:rsidRPr="00170CE7">
        <w:tab/>
        <w:t>ARFCN-ValueEUTRA-v9e0</w:t>
      </w:r>
      <w:r w:rsidRPr="00170CE7">
        <w:tab/>
      </w:r>
      <w:r w:rsidRPr="00170CE7">
        <w:tab/>
      </w:r>
      <w:r w:rsidRPr="00170CE7">
        <w:tab/>
        <w:t>OPTIONAL</w:t>
      </w:r>
      <w:r w:rsidRPr="00170CE7">
        <w:tab/>
        <w:t>-- Need OP</w:t>
      </w:r>
    </w:p>
    <w:p w14:paraId="6ABF6980" w14:textId="77777777" w:rsidR="009722D5" w:rsidRPr="00170CE7" w:rsidRDefault="009722D5" w:rsidP="009722D5">
      <w:pPr>
        <w:pStyle w:val="PL"/>
        <w:shd w:val="clear" w:color="auto" w:fill="E6E6E6"/>
      </w:pPr>
      <w:r w:rsidRPr="00170CE7">
        <w:tab/>
        <w:t>]],</w:t>
      </w:r>
    </w:p>
    <w:p w14:paraId="4C3F53C7" w14:textId="77777777" w:rsidR="009722D5" w:rsidRPr="00170CE7" w:rsidRDefault="009722D5" w:rsidP="009722D5">
      <w:pPr>
        <w:pStyle w:val="PL"/>
        <w:shd w:val="clear" w:color="auto" w:fill="E6E6E6"/>
      </w:pPr>
      <w:r w:rsidRPr="00170CE7">
        <w:tab/>
        <w:t>[[</w:t>
      </w:r>
      <w:r w:rsidRPr="00170CE7">
        <w:tab/>
        <w:t>rach-ConfigCommonSCell-r11</w:t>
      </w:r>
      <w:r w:rsidRPr="00170CE7">
        <w:tab/>
      </w:r>
      <w:r w:rsidRPr="00170CE7">
        <w:tab/>
      </w:r>
      <w:r w:rsidRPr="00170CE7">
        <w:tab/>
        <w:t>RACH-ConfigCommonSCell-r11</w:t>
      </w:r>
      <w:r w:rsidRPr="00170CE7">
        <w:tab/>
      </w:r>
      <w:r w:rsidRPr="00170CE7">
        <w:tab/>
        <w:t>OPTIONAL,</w:t>
      </w:r>
      <w:r w:rsidRPr="00170CE7">
        <w:tab/>
        <w:t>-- Cond ULSCell</w:t>
      </w:r>
    </w:p>
    <w:p w14:paraId="347DD1EF" w14:textId="77777777" w:rsidR="009722D5" w:rsidRPr="00170CE7" w:rsidRDefault="009722D5" w:rsidP="009722D5">
      <w:pPr>
        <w:pStyle w:val="PL"/>
        <w:shd w:val="clear" w:color="auto" w:fill="E6E6E6"/>
      </w:pPr>
      <w:r w:rsidRPr="00170CE7">
        <w:tab/>
      </w:r>
      <w:r w:rsidRPr="00170CE7">
        <w:tab/>
        <w:t>prach-ConfigSCell-r11</w:t>
      </w:r>
      <w:r w:rsidRPr="00170CE7">
        <w:tab/>
      </w:r>
      <w:r w:rsidRPr="00170CE7">
        <w:tab/>
      </w:r>
      <w:r w:rsidRPr="00170CE7">
        <w:tab/>
      </w:r>
      <w:r w:rsidRPr="00170CE7">
        <w:tab/>
        <w:t>PRACH-Config</w:t>
      </w:r>
      <w:r w:rsidRPr="00170CE7">
        <w:tab/>
      </w:r>
      <w:r w:rsidRPr="00170CE7">
        <w:tab/>
      </w:r>
      <w:r w:rsidRPr="00170CE7">
        <w:tab/>
      </w:r>
      <w:r w:rsidRPr="00170CE7">
        <w:tab/>
      </w:r>
      <w:r w:rsidRPr="00170CE7">
        <w:tab/>
        <w:t>OPTIONAL,</w:t>
      </w:r>
      <w:r w:rsidRPr="00170CE7">
        <w:tab/>
        <w:t>-- Cond UL</w:t>
      </w:r>
    </w:p>
    <w:p w14:paraId="59EB9317" w14:textId="77777777" w:rsidR="009722D5" w:rsidRPr="00170CE7" w:rsidRDefault="009722D5" w:rsidP="009722D5">
      <w:pPr>
        <w:pStyle w:val="PL"/>
        <w:shd w:val="clear" w:color="auto" w:fill="E6E6E6"/>
      </w:pPr>
      <w:r w:rsidRPr="00170CE7">
        <w:tab/>
      </w:r>
      <w:r w:rsidRPr="00170CE7">
        <w:tab/>
        <w:t>tdd-Config-v1130</w:t>
      </w:r>
      <w:r w:rsidRPr="00170CE7">
        <w:tab/>
      </w:r>
      <w:r w:rsidRPr="00170CE7">
        <w:tab/>
      </w:r>
      <w:r w:rsidRPr="00170CE7">
        <w:tab/>
      </w:r>
      <w:r w:rsidRPr="00170CE7">
        <w:tab/>
      </w:r>
      <w:r w:rsidRPr="00170CE7">
        <w:tab/>
        <w:t>TDD-Config-v1130</w:t>
      </w:r>
      <w:r w:rsidRPr="00170CE7">
        <w:tab/>
      </w:r>
      <w:r w:rsidRPr="00170CE7">
        <w:tab/>
      </w:r>
      <w:r w:rsidRPr="00170CE7">
        <w:tab/>
      </w:r>
      <w:r w:rsidRPr="00170CE7">
        <w:tab/>
        <w:t>OPTIONAL,</w:t>
      </w:r>
      <w:r w:rsidRPr="00170CE7">
        <w:tab/>
        <w:t>-- Cond TDD2</w:t>
      </w:r>
    </w:p>
    <w:p w14:paraId="3D76CE52" w14:textId="77777777" w:rsidR="009722D5" w:rsidRPr="00170CE7" w:rsidRDefault="009722D5" w:rsidP="009722D5">
      <w:pPr>
        <w:pStyle w:val="PL"/>
        <w:shd w:val="clear" w:color="auto" w:fill="E6E6E6"/>
      </w:pPr>
      <w:r w:rsidRPr="00170CE7">
        <w:tab/>
      </w:r>
      <w:r w:rsidRPr="00170CE7">
        <w:tab/>
        <w:t>uplinkPowerControlCommonSCell-v1130</w:t>
      </w:r>
    </w:p>
    <w:p w14:paraId="11D5E80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UplinkPowerControlCommonSCell-v1130</w:t>
      </w:r>
      <w:r w:rsidRPr="00170CE7">
        <w:tab/>
      </w:r>
      <w:r w:rsidRPr="00170CE7">
        <w:tab/>
      </w:r>
      <w:r w:rsidRPr="00170CE7">
        <w:tab/>
        <w:t>OPTIONAL</w:t>
      </w:r>
      <w:r w:rsidRPr="00170CE7">
        <w:tab/>
        <w:t>-- Cond UL</w:t>
      </w:r>
    </w:p>
    <w:p w14:paraId="5632E58D" w14:textId="77777777" w:rsidR="009722D5" w:rsidRPr="00170CE7" w:rsidRDefault="009722D5" w:rsidP="009722D5">
      <w:pPr>
        <w:pStyle w:val="PL"/>
        <w:shd w:val="clear" w:color="auto" w:fill="E6E6E6"/>
      </w:pPr>
      <w:r w:rsidRPr="00170CE7">
        <w:tab/>
        <w:t>]],</w:t>
      </w:r>
    </w:p>
    <w:p w14:paraId="799D34FA"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1F064419" w14:textId="77777777" w:rsidR="009722D5" w:rsidRPr="00170CE7" w:rsidRDefault="009722D5" w:rsidP="009722D5">
      <w:pPr>
        <w:pStyle w:val="PL"/>
        <w:shd w:val="clear" w:color="auto" w:fill="E6E6E6"/>
      </w:pPr>
      <w:r w:rsidRPr="00170CE7">
        <w:tab/>
        <w:t>]],</w:t>
      </w:r>
    </w:p>
    <w:p w14:paraId="4E6F2E80" w14:textId="77777777" w:rsidR="009722D5" w:rsidRPr="00170CE7" w:rsidRDefault="009722D5" w:rsidP="009722D5">
      <w:pPr>
        <w:pStyle w:val="PL"/>
        <w:shd w:val="clear" w:color="auto" w:fill="E6E6E6"/>
      </w:pPr>
      <w:r w:rsidRPr="00170CE7">
        <w:tab/>
        <w:t>[[</w:t>
      </w:r>
      <w:r w:rsidRPr="00170CE7">
        <w:tab/>
        <w:t>pucch-ConfigCommon-r13</w:t>
      </w:r>
      <w:r w:rsidRPr="00170CE7">
        <w:tab/>
      </w:r>
      <w:r w:rsidRPr="00170CE7">
        <w:tab/>
      </w:r>
      <w:r w:rsidRPr="00170CE7">
        <w:tab/>
      </w:r>
      <w:r w:rsidRPr="00170CE7">
        <w:tab/>
        <w:t>PUCCH-ConfigCommon</w:t>
      </w:r>
      <w:r w:rsidRPr="00170CE7">
        <w:tab/>
      </w:r>
      <w:r w:rsidRPr="00170CE7">
        <w:tab/>
        <w:t>OPTIONAL,</w:t>
      </w:r>
      <w:r w:rsidRPr="00170CE7">
        <w:tab/>
        <w:t>-- Cond UL</w:t>
      </w:r>
    </w:p>
    <w:p w14:paraId="1A57BFEA" w14:textId="77777777" w:rsidR="009722D5" w:rsidRPr="00170CE7" w:rsidRDefault="009722D5" w:rsidP="009722D5">
      <w:pPr>
        <w:pStyle w:val="PL"/>
        <w:shd w:val="clear" w:color="auto" w:fill="E6E6E6"/>
      </w:pPr>
      <w:r w:rsidRPr="00170CE7">
        <w:tab/>
      </w:r>
      <w:r w:rsidRPr="00170CE7">
        <w:tab/>
        <w:t>uplinkPowerControlCommonSCell-v1310</w:t>
      </w:r>
    </w:p>
    <w:p w14:paraId="336A3E9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UplinkPowerControlCommonSCell-v1310</w:t>
      </w:r>
      <w:r w:rsidRPr="00170CE7">
        <w:tab/>
        <w:t>OPTIONAL</w:t>
      </w:r>
      <w:r w:rsidRPr="00170CE7">
        <w:tab/>
        <w:t>-- Cond UL</w:t>
      </w:r>
    </w:p>
    <w:p w14:paraId="0DEEE9E4" w14:textId="77777777" w:rsidR="009722D5" w:rsidRPr="00170CE7" w:rsidRDefault="009722D5" w:rsidP="009722D5">
      <w:pPr>
        <w:pStyle w:val="PL"/>
        <w:shd w:val="clear" w:color="auto" w:fill="E6E6E6"/>
      </w:pPr>
      <w:r w:rsidRPr="00170CE7">
        <w:tab/>
        <w:t>]],</w:t>
      </w:r>
    </w:p>
    <w:p w14:paraId="218F7F8F" w14:textId="77777777" w:rsidR="009722D5" w:rsidRPr="00170CE7" w:rsidRDefault="009722D5" w:rsidP="009722D5">
      <w:pPr>
        <w:pStyle w:val="PL"/>
        <w:shd w:val="clear" w:color="auto" w:fill="E6E6E6"/>
      </w:pPr>
      <w:r w:rsidRPr="00170CE7">
        <w:tab/>
        <w:t>[[</w:t>
      </w:r>
      <w:r w:rsidRPr="00170CE7">
        <w:tab/>
        <w:t>highSpeedConfigSCell-r14</w:t>
      </w:r>
      <w:r w:rsidRPr="00170CE7">
        <w:tab/>
      </w:r>
      <w:r w:rsidRPr="00170CE7">
        <w:tab/>
        <w:t>HighSpeedConfigSCell-r14</w:t>
      </w:r>
      <w:r w:rsidRPr="00170CE7">
        <w:tab/>
      </w:r>
      <w:r w:rsidRPr="00170CE7">
        <w:tab/>
      </w:r>
      <w:r w:rsidRPr="00170CE7">
        <w:tab/>
        <w:t>OPTIONAL,</w:t>
      </w:r>
      <w:r w:rsidRPr="00170CE7">
        <w:tab/>
        <w:t>-- Need OR</w:t>
      </w:r>
    </w:p>
    <w:p w14:paraId="191D5F7A"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Cond UL</w:t>
      </w:r>
    </w:p>
    <w:p w14:paraId="16E48C96" w14:textId="77777777" w:rsidR="009722D5" w:rsidRPr="00170CE7" w:rsidRDefault="009722D5" w:rsidP="009722D5">
      <w:pPr>
        <w:pStyle w:val="PL"/>
        <w:shd w:val="clear" w:color="auto" w:fill="E6E6E6"/>
      </w:pPr>
      <w:r w:rsidRPr="00170CE7">
        <w:tab/>
        <w:t>ul-Configuration-r14</w:t>
      </w:r>
      <w:r w:rsidRPr="00170CE7">
        <w:tab/>
      </w:r>
      <w:r w:rsidRPr="00170CE7">
        <w:tab/>
      </w:r>
      <w:r w:rsidRPr="00170CE7">
        <w:tab/>
      </w:r>
      <w:r w:rsidRPr="00170CE7">
        <w:tab/>
        <w:t>SEQUENCE {</w:t>
      </w:r>
    </w:p>
    <w:p w14:paraId="58F211FC" w14:textId="77777777" w:rsidR="009722D5" w:rsidRPr="00170CE7" w:rsidRDefault="009722D5" w:rsidP="009722D5">
      <w:pPr>
        <w:pStyle w:val="PL"/>
        <w:shd w:val="clear" w:color="auto" w:fill="E6E6E6"/>
      </w:pPr>
      <w:r w:rsidRPr="00170CE7">
        <w:tab/>
      </w:r>
      <w:r w:rsidRPr="00170CE7">
        <w:tab/>
        <w:t>ul-FreqInfo-r14</w:t>
      </w:r>
      <w:r w:rsidRPr="00170CE7">
        <w:tab/>
      </w:r>
      <w:r w:rsidRPr="00170CE7">
        <w:tab/>
      </w:r>
      <w:r w:rsidRPr="00170CE7">
        <w:tab/>
      </w:r>
      <w:r w:rsidRPr="00170CE7">
        <w:tab/>
      </w:r>
      <w:r w:rsidRPr="00170CE7">
        <w:tab/>
      </w:r>
      <w:r w:rsidRPr="00170CE7">
        <w:tab/>
        <w:t>SEQUENCE {</w:t>
      </w:r>
    </w:p>
    <w:p w14:paraId="59A8D2ED" w14:textId="77777777" w:rsidR="009722D5" w:rsidRPr="00170CE7" w:rsidRDefault="009722D5" w:rsidP="009722D5">
      <w:pPr>
        <w:pStyle w:val="PL"/>
        <w:shd w:val="clear" w:color="auto" w:fill="E6E6E6"/>
      </w:pPr>
      <w:r w:rsidRPr="00170CE7">
        <w:tab/>
      </w:r>
      <w:r w:rsidRPr="00170CE7">
        <w:tab/>
      </w:r>
      <w:r w:rsidRPr="00170CE7">
        <w:tab/>
        <w:t>ul-CarrierFreq-r14</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Need OP</w:t>
      </w:r>
    </w:p>
    <w:p w14:paraId="3CB0BAE5" w14:textId="77777777" w:rsidR="009722D5" w:rsidRPr="00170CE7" w:rsidRDefault="009722D5" w:rsidP="009722D5">
      <w:pPr>
        <w:pStyle w:val="PL"/>
        <w:shd w:val="clear" w:color="auto" w:fill="E6E6E6"/>
      </w:pPr>
      <w:r w:rsidRPr="00170CE7">
        <w:tab/>
      </w:r>
      <w:r w:rsidRPr="00170CE7">
        <w:tab/>
      </w:r>
      <w:r w:rsidRPr="00170CE7">
        <w:tab/>
        <w:t>ul-Bandwidth-r14</w:t>
      </w:r>
      <w:r w:rsidRPr="00170CE7">
        <w:tab/>
      </w:r>
      <w:r w:rsidRPr="00170CE7">
        <w:tab/>
      </w:r>
      <w:r w:rsidRPr="00170CE7">
        <w:tab/>
      </w:r>
      <w:r w:rsidRPr="00170CE7">
        <w:tab/>
      </w:r>
      <w:r w:rsidRPr="00170CE7">
        <w:tab/>
        <w:t>ENUMERATED {n6, n15,</w:t>
      </w:r>
    </w:p>
    <w:p w14:paraId="62FEB3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602B3EA6" w14:textId="77777777" w:rsidR="009722D5" w:rsidRPr="00170CE7" w:rsidRDefault="009722D5" w:rsidP="009722D5">
      <w:pPr>
        <w:pStyle w:val="PL"/>
        <w:shd w:val="clear" w:color="auto" w:fill="E6E6E6"/>
      </w:pPr>
      <w:r w:rsidRPr="00170CE7">
        <w:tab/>
      </w:r>
      <w:r w:rsidRPr="00170CE7">
        <w:tab/>
      </w:r>
      <w:r w:rsidRPr="00170CE7">
        <w:tab/>
        <w:t>additionalSpectrumEmissionSCell-r14</w:t>
      </w:r>
      <w:r w:rsidRPr="00170CE7">
        <w:tab/>
      </w:r>
      <w:r w:rsidRPr="00170CE7">
        <w:tab/>
        <w:t>AdditionalSpectrumEmission</w:t>
      </w:r>
    </w:p>
    <w:p w14:paraId="760F4696" w14:textId="77777777" w:rsidR="009722D5" w:rsidRPr="00170CE7" w:rsidRDefault="009722D5" w:rsidP="009722D5">
      <w:pPr>
        <w:pStyle w:val="PL"/>
        <w:shd w:val="clear" w:color="auto" w:fill="E6E6E6"/>
      </w:pPr>
      <w:r w:rsidRPr="00170CE7">
        <w:tab/>
      </w:r>
      <w:r w:rsidRPr="00170CE7">
        <w:tab/>
        <w:t>},</w:t>
      </w:r>
    </w:p>
    <w:p w14:paraId="4313D1FE" w14:textId="77777777" w:rsidR="009722D5" w:rsidRPr="00170CE7" w:rsidRDefault="009722D5" w:rsidP="009722D5">
      <w:pPr>
        <w:pStyle w:val="PL"/>
        <w:shd w:val="clear" w:color="auto" w:fill="E6E6E6"/>
      </w:pPr>
      <w:r w:rsidRPr="00170CE7">
        <w:tab/>
      </w:r>
      <w:r w:rsidRPr="00170CE7">
        <w:tab/>
        <w:t>p-Max-r14</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6A6BCD85" w14:textId="77777777" w:rsidR="009722D5" w:rsidRPr="00170CE7" w:rsidRDefault="009722D5" w:rsidP="009722D5">
      <w:pPr>
        <w:pStyle w:val="PL"/>
        <w:shd w:val="clear" w:color="auto" w:fill="E6E6E6"/>
      </w:pPr>
      <w:r w:rsidRPr="00170CE7">
        <w:tab/>
      </w:r>
      <w:r w:rsidRPr="00170CE7">
        <w:tab/>
        <w:t>soundingRS-UL-ConfigCommon-r14</w:t>
      </w:r>
      <w:r w:rsidRPr="00170CE7">
        <w:tab/>
      </w:r>
      <w:r w:rsidRPr="00170CE7">
        <w:tab/>
        <w:t>SoundingRS-UL-ConfigCommon,</w:t>
      </w:r>
    </w:p>
    <w:p w14:paraId="44B855C3" w14:textId="77777777" w:rsidR="009722D5" w:rsidRPr="00170CE7" w:rsidRDefault="009722D5" w:rsidP="009722D5">
      <w:pPr>
        <w:pStyle w:val="PL"/>
        <w:shd w:val="clear" w:color="auto" w:fill="E6E6E6"/>
      </w:pPr>
      <w:r w:rsidRPr="00170CE7">
        <w:tab/>
      </w:r>
      <w:r w:rsidRPr="00170CE7">
        <w:tab/>
        <w:t>ul-CyclicPrefixLength-r14</w:t>
      </w:r>
      <w:r w:rsidRPr="00170CE7">
        <w:tab/>
      </w:r>
      <w:r w:rsidRPr="00170CE7">
        <w:tab/>
      </w:r>
      <w:r w:rsidRPr="00170CE7">
        <w:tab/>
        <w:t>UL-CyclicPrefixLength,</w:t>
      </w:r>
    </w:p>
    <w:p w14:paraId="6EBEE9A3" w14:textId="77777777" w:rsidR="009722D5" w:rsidRPr="00170CE7" w:rsidRDefault="009722D5" w:rsidP="009722D5">
      <w:pPr>
        <w:pStyle w:val="PL"/>
        <w:shd w:val="clear" w:color="auto" w:fill="E6E6E6"/>
      </w:pPr>
      <w:r w:rsidRPr="00170CE7">
        <w:tab/>
      </w:r>
      <w:r w:rsidRPr="00170CE7">
        <w:tab/>
        <w:t>prach-ConfigSCell-r14</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r w:rsidRPr="00170CE7">
        <w:tab/>
      </w:r>
      <w:r w:rsidRPr="00170CE7">
        <w:tab/>
      </w:r>
    </w:p>
    <w:p w14:paraId="2D15FD37" w14:textId="77777777" w:rsidR="00076475" w:rsidRPr="00170CE7" w:rsidRDefault="009722D5" w:rsidP="009722D5">
      <w:pPr>
        <w:pStyle w:val="PL"/>
        <w:shd w:val="clear" w:color="auto" w:fill="E6E6E6"/>
      </w:pPr>
      <w:r w:rsidRPr="00170CE7">
        <w:tab/>
      </w:r>
      <w:r w:rsidRPr="00170CE7">
        <w:tab/>
        <w:t>uplinkPowerControlCommonPUSCH-LessCell-v</w:t>
      </w:r>
      <w:r w:rsidR="00E56A3C" w:rsidRPr="00170CE7">
        <w:t>1430</w:t>
      </w:r>
    </w:p>
    <w:p w14:paraId="3F9FE92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UplinkPowerControlCommonPUSCH-LessCell-v</w:t>
      </w:r>
      <w:r w:rsidR="00E56A3C" w:rsidRPr="00170CE7">
        <w:t>1430</w:t>
      </w:r>
      <w:r w:rsidRPr="00170CE7">
        <w:tab/>
        <w:t>OPTIONAL</w:t>
      </w:r>
      <w:r w:rsidRPr="00170CE7">
        <w:tab/>
        <w:t>-- Need OR</w:t>
      </w:r>
    </w:p>
    <w:p w14:paraId="74BFF2D3" w14:textId="77777777" w:rsidR="009722D5" w:rsidRPr="00170CE7" w:rsidRDefault="009722D5" w:rsidP="009722D5">
      <w:pPr>
        <w:pStyle w:val="PL"/>
        <w:shd w:val="clear" w:color="auto" w:fill="E6E6E6"/>
      </w:pP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ULSRS</w:t>
      </w:r>
    </w:p>
    <w:p w14:paraId="02D38650" w14:textId="77777777" w:rsidR="009722D5" w:rsidRPr="00170CE7" w:rsidRDefault="009722D5" w:rsidP="009722D5">
      <w:pPr>
        <w:pStyle w:val="PL"/>
        <w:shd w:val="clear" w:color="auto" w:fill="E6E6E6"/>
      </w:pPr>
      <w:r w:rsidRPr="00170CE7">
        <w:tab/>
        <w:t>harq-ReferenceConfig-r14</w:t>
      </w:r>
      <w:r w:rsidRPr="00170CE7">
        <w:tab/>
      </w:r>
      <w:r w:rsidRPr="00170CE7">
        <w:tab/>
      </w:r>
      <w:r w:rsidRPr="00170CE7">
        <w:tab/>
      </w:r>
      <w:r w:rsidRPr="00170CE7">
        <w:tab/>
      </w:r>
      <w:r w:rsidRPr="00170CE7">
        <w:tab/>
        <w:t>ENUMERATED {sa2,sa4,sa5}</w:t>
      </w:r>
      <w:r w:rsidR="00497FBE" w:rsidRPr="00170CE7">
        <w:tab/>
      </w:r>
      <w:r w:rsidRPr="00170CE7">
        <w:t>OPTIONAL,</w:t>
      </w:r>
      <w:r w:rsidRPr="00170CE7">
        <w:tab/>
      </w:r>
      <w:r w:rsidRPr="00170CE7">
        <w:tab/>
        <w:t>-- Need OR</w:t>
      </w:r>
    </w:p>
    <w:p w14:paraId="07D44FB5" w14:textId="77777777" w:rsidR="009722D5" w:rsidRPr="00170CE7" w:rsidRDefault="009722D5" w:rsidP="009722D5">
      <w:pPr>
        <w:pStyle w:val="PL"/>
        <w:shd w:val="clear" w:color="auto" w:fill="E6E6E6"/>
      </w:pPr>
      <w:r w:rsidRPr="00170CE7">
        <w:tab/>
        <w:t>soundingRS-FlexibleTiming-r14</w:t>
      </w:r>
      <w:r w:rsidR="0071602F" w:rsidRPr="00170CE7">
        <w:t xml:space="preserve"> </w:t>
      </w:r>
      <w:r w:rsidR="00497FBE"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77027F69" w14:textId="77777777" w:rsidR="009B4F9F" w:rsidRPr="00170CE7" w:rsidRDefault="009722D5" w:rsidP="009B4F9F">
      <w:pPr>
        <w:pStyle w:val="PL"/>
        <w:shd w:val="clear" w:color="auto" w:fill="E6E6E6"/>
      </w:pPr>
      <w:r w:rsidRPr="00170CE7">
        <w:tab/>
        <w:t>]]</w:t>
      </w:r>
      <w:r w:rsidR="009B4F9F" w:rsidRPr="00170CE7">
        <w:t>,</w:t>
      </w:r>
    </w:p>
    <w:p w14:paraId="35DED9DE" w14:textId="77777777" w:rsidR="009B4F9F" w:rsidRPr="00170CE7" w:rsidRDefault="009B4F9F" w:rsidP="009B4F9F">
      <w:pPr>
        <w:pStyle w:val="PL"/>
        <w:shd w:val="clear" w:color="auto" w:fill="E6E6E6"/>
      </w:pPr>
      <w:r w:rsidRPr="00170CE7">
        <w:tab/>
        <w:t>[[</w:t>
      </w:r>
      <w:r w:rsidRPr="00170CE7">
        <w:tab/>
        <w:t>mbsfn-SubframeConfigList-v</w:t>
      </w:r>
      <w:r w:rsidR="00E56A3C" w:rsidRPr="00170CE7">
        <w:t>1430</w:t>
      </w:r>
      <w:r w:rsidRPr="00170CE7">
        <w:tab/>
      </w:r>
      <w:r w:rsidRPr="00170CE7">
        <w:tab/>
        <w:t>MBSFN-SubframeConfigList-v</w:t>
      </w:r>
      <w:r w:rsidR="00E56A3C" w:rsidRPr="00170CE7">
        <w:t>1430</w:t>
      </w:r>
      <w:r w:rsidRPr="00170CE7">
        <w:tab/>
      </w:r>
      <w:r w:rsidRPr="00170CE7">
        <w:tab/>
        <w:t>OPTIONAL</w:t>
      </w:r>
      <w:r w:rsidR="00F813BB" w:rsidRPr="00170CE7">
        <w:t xml:space="preserve"> </w:t>
      </w:r>
      <w:r w:rsidRPr="00170CE7">
        <w:t>-- Need ON</w:t>
      </w:r>
    </w:p>
    <w:p w14:paraId="4158F895" w14:textId="77777777" w:rsidR="00F813BB" w:rsidRPr="00170CE7" w:rsidRDefault="009B4F9F" w:rsidP="00F813BB">
      <w:pPr>
        <w:pStyle w:val="PL"/>
        <w:shd w:val="clear" w:color="auto" w:fill="E6E6E6"/>
      </w:pPr>
      <w:r w:rsidRPr="00170CE7">
        <w:tab/>
        <w:t>]]</w:t>
      </w:r>
      <w:r w:rsidR="00F813BB" w:rsidRPr="00170CE7">
        <w:t>,</w:t>
      </w:r>
    </w:p>
    <w:p w14:paraId="0D454B4B" w14:textId="77777777" w:rsidR="00F813BB" w:rsidRPr="00170CE7" w:rsidRDefault="00F813BB" w:rsidP="00F813BB">
      <w:pPr>
        <w:pStyle w:val="PL"/>
        <w:shd w:val="clear" w:color="auto" w:fill="E6E6E6"/>
      </w:pPr>
      <w:r w:rsidRPr="00170CE7">
        <w:tab/>
        <w:t>[[</w:t>
      </w:r>
      <w:r w:rsidRPr="00170CE7">
        <w:tab/>
        <w:t>uplinkPowerControlCommonSCell-v</w:t>
      </w:r>
      <w:r w:rsidR="004C3AF3" w:rsidRPr="00170CE7">
        <w:t>1530</w:t>
      </w:r>
      <w:r w:rsidRPr="00170CE7">
        <w:tab/>
        <w:t>UplinkPowerControlCommon-v</w:t>
      </w:r>
      <w:r w:rsidR="004C3AF3" w:rsidRPr="00170CE7">
        <w:t>1530</w:t>
      </w:r>
      <w:r w:rsidR="00D90891" w:rsidRPr="00170CE7">
        <w:tab/>
      </w:r>
      <w:r w:rsidR="00D90891" w:rsidRPr="00170CE7">
        <w:tab/>
      </w:r>
      <w:r w:rsidRPr="00170CE7">
        <w:t xml:space="preserve">OPTIONAL </w:t>
      </w:r>
      <w:r w:rsidR="00D90891" w:rsidRPr="00170CE7">
        <w:t xml:space="preserve">-- </w:t>
      </w:r>
      <w:r w:rsidRPr="00170CE7">
        <w:t>Need ON</w:t>
      </w:r>
    </w:p>
    <w:p w14:paraId="36662396" w14:textId="77777777" w:rsidR="009722D5" w:rsidRPr="00170CE7" w:rsidRDefault="00F813BB" w:rsidP="00F813BB">
      <w:pPr>
        <w:pStyle w:val="PL"/>
        <w:shd w:val="clear" w:color="auto" w:fill="E6E6E6"/>
      </w:pPr>
      <w:r w:rsidRPr="00170CE7">
        <w:tab/>
        <w:t>]]</w:t>
      </w:r>
    </w:p>
    <w:p w14:paraId="076FF2D5" w14:textId="77777777" w:rsidR="009722D5" w:rsidRPr="00170CE7" w:rsidRDefault="009722D5" w:rsidP="009722D5">
      <w:pPr>
        <w:pStyle w:val="PL"/>
        <w:shd w:val="clear" w:color="auto" w:fill="E6E6E6"/>
      </w:pPr>
      <w:r w:rsidRPr="00170CE7">
        <w:t>}</w:t>
      </w:r>
    </w:p>
    <w:p w14:paraId="6CC397D7" w14:textId="77777777" w:rsidR="00D47542" w:rsidRPr="00170CE7" w:rsidRDefault="00D47542" w:rsidP="00D47542">
      <w:pPr>
        <w:pStyle w:val="PL"/>
        <w:shd w:val="clear" w:color="auto" w:fill="E6E6E6"/>
      </w:pPr>
    </w:p>
    <w:p w14:paraId="26A4F15E" w14:textId="77777777" w:rsidR="00D47542" w:rsidRPr="00170CE7" w:rsidRDefault="00D47542" w:rsidP="00D47542">
      <w:pPr>
        <w:pStyle w:val="PL"/>
        <w:shd w:val="clear" w:color="auto" w:fill="E6E6E6"/>
      </w:pPr>
      <w:r w:rsidRPr="00170CE7">
        <w:t>RadioResourceConfigCommonSCell-</w:t>
      </w:r>
      <w:r w:rsidR="0080664D" w:rsidRPr="00170CE7">
        <w:t>v10l0</w:t>
      </w:r>
      <w:r w:rsidRPr="00170CE7">
        <w:t xml:space="preserve"> ::=</w:t>
      </w:r>
      <w:r w:rsidRPr="00170CE7">
        <w:tab/>
        <w:t>SEQUENCE {</w:t>
      </w:r>
    </w:p>
    <w:p w14:paraId="20CC6A1C" w14:textId="77777777" w:rsidR="00D47542" w:rsidRPr="00170CE7" w:rsidRDefault="00D47542" w:rsidP="00D47542">
      <w:pPr>
        <w:pStyle w:val="PL"/>
        <w:shd w:val="clear" w:color="auto" w:fill="E6E6E6"/>
      </w:pPr>
      <w:r w:rsidRPr="00170CE7">
        <w:tab/>
        <w:t>-- UL configuration</w:t>
      </w:r>
    </w:p>
    <w:p w14:paraId="5D0F682C" w14:textId="77777777" w:rsidR="00D47542" w:rsidRPr="00170CE7" w:rsidRDefault="00D47542" w:rsidP="00D47542">
      <w:pPr>
        <w:pStyle w:val="PL"/>
        <w:shd w:val="clear" w:color="auto" w:fill="E6E6E6"/>
      </w:pPr>
      <w:r w:rsidRPr="00170CE7">
        <w:tab/>
        <w:t>ul-Configuration-</w:t>
      </w:r>
      <w:r w:rsidR="0080664D" w:rsidRPr="00170CE7">
        <w:t>v10l0</w:t>
      </w:r>
      <w:r w:rsidRPr="00170CE7">
        <w:tab/>
      </w:r>
      <w:r w:rsidRPr="00170CE7">
        <w:tab/>
      </w:r>
      <w:r w:rsidRPr="00170CE7">
        <w:tab/>
      </w:r>
      <w:r w:rsidRPr="00170CE7">
        <w:tab/>
        <w:t>SEQUENCE {</w:t>
      </w:r>
    </w:p>
    <w:p w14:paraId="331C3C13" w14:textId="77777777" w:rsidR="00D47542" w:rsidRPr="00170CE7" w:rsidRDefault="0002751E" w:rsidP="00D47542">
      <w:pPr>
        <w:pStyle w:val="PL"/>
        <w:shd w:val="clear" w:color="auto" w:fill="E6E6E6"/>
      </w:pPr>
      <w:r w:rsidRPr="00170CE7">
        <w:tab/>
      </w:r>
      <w:r w:rsidRPr="00170CE7">
        <w:tab/>
      </w:r>
      <w:r w:rsidR="00D47542" w:rsidRPr="00170CE7">
        <w:t>additionalSpectrumEmissionSCell-</w:t>
      </w:r>
      <w:r w:rsidR="0080664D" w:rsidRPr="00170CE7">
        <w:t>v10l0</w:t>
      </w:r>
      <w:r w:rsidR="00D47542" w:rsidRPr="00170CE7">
        <w:tab/>
      </w:r>
      <w:r w:rsidR="00D47542" w:rsidRPr="00170CE7">
        <w:tab/>
        <w:t>AdditionalSpectrumEmission-</w:t>
      </w:r>
      <w:r w:rsidR="0080664D" w:rsidRPr="00170CE7">
        <w:t>v10l0</w:t>
      </w:r>
    </w:p>
    <w:p w14:paraId="5D396171" w14:textId="77777777" w:rsidR="00D47542" w:rsidRPr="00170CE7" w:rsidRDefault="0002751E" w:rsidP="00D47542">
      <w:pPr>
        <w:pStyle w:val="PL"/>
        <w:shd w:val="clear" w:color="auto" w:fill="E6E6E6"/>
      </w:pPr>
      <w:r w:rsidRPr="00170CE7">
        <w:tab/>
      </w:r>
      <w:r w:rsidR="00D47542" w:rsidRPr="00170CE7">
        <w:t>}</w:t>
      </w:r>
    </w:p>
    <w:p w14:paraId="7D5C2342" w14:textId="77777777" w:rsidR="00D47542" w:rsidRPr="00170CE7" w:rsidRDefault="00D47542" w:rsidP="00D47542">
      <w:pPr>
        <w:pStyle w:val="PL"/>
        <w:shd w:val="clear" w:color="auto" w:fill="E6E6E6"/>
      </w:pPr>
      <w:r w:rsidRPr="00170CE7">
        <w:t>}</w:t>
      </w:r>
    </w:p>
    <w:p w14:paraId="52C19ACE" w14:textId="77777777" w:rsidR="00D47542" w:rsidRPr="00170CE7" w:rsidRDefault="00D47542" w:rsidP="00D47542">
      <w:pPr>
        <w:pStyle w:val="PL"/>
        <w:shd w:val="clear" w:color="auto" w:fill="E6E6E6"/>
      </w:pPr>
    </w:p>
    <w:p w14:paraId="685CA62D" w14:textId="77777777" w:rsidR="00D47542" w:rsidRPr="00170CE7" w:rsidRDefault="00D47542" w:rsidP="00D47542">
      <w:pPr>
        <w:pStyle w:val="PL"/>
        <w:shd w:val="clear" w:color="auto" w:fill="E6E6E6"/>
      </w:pPr>
      <w:r w:rsidRPr="00170CE7">
        <w:t>RadioResourceConfigCommonSCell-</w:t>
      </w:r>
      <w:r w:rsidR="0080664D" w:rsidRPr="00170CE7">
        <w:t>v1440</w:t>
      </w:r>
      <w:r w:rsidRPr="00170CE7">
        <w:t xml:space="preserve"> ::=</w:t>
      </w:r>
      <w:r w:rsidRPr="00170CE7">
        <w:tab/>
        <w:t>SEQUENCE {</w:t>
      </w:r>
    </w:p>
    <w:p w14:paraId="45600847" w14:textId="77777777" w:rsidR="00D47542" w:rsidRPr="00170CE7" w:rsidRDefault="00D47542" w:rsidP="00D47542">
      <w:pPr>
        <w:pStyle w:val="PL"/>
        <w:shd w:val="clear" w:color="auto" w:fill="E6E6E6"/>
      </w:pPr>
      <w:r w:rsidRPr="00170CE7">
        <w:tab/>
        <w:t>ul-Configuration-</w:t>
      </w:r>
      <w:r w:rsidR="0080664D" w:rsidRPr="00170CE7">
        <w:t>v1440</w:t>
      </w:r>
      <w:r w:rsidRPr="00170CE7">
        <w:tab/>
      </w:r>
      <w:r w:rsidRPr="00170CE7">
        <w:tab/>
      </w:r>
      <w:r w:rsidRPr="00170CE7">
        <w:tab/>
      </w:r>
      <w:r w:rsidRPr="00170CE7">
        <w:tab/>
        <w:t>SEQUENCE {</w:t>
      </w:r>
    </w:p>
    <w:p w14:paraId="102A7645" w14:textId="77777777" w:rsidR="00D47542" w:rsidRPr="00170CE7" w:rsidRDefault="00D47542" w:rsidP="00D47542">
      <w:pPr>
        <w:pStyle w:val="PL"/>
        <w:shd w:val="clear" w:color="auto" w:fill="E6E6E6"/>
      </w:pPr>
      <w:r w:rsidRPr="00170CE7">
        <w:tab/>
      </w:r>
      <w:r w:rsidRPr="00170CE7">
        <w:tab/>
        <w:t>ul-FreqInfo-</w:t>
      </w:r>
      <w:r w:rsidR="0080664D" w:rsidRPr="00170CE7">
        <w:t>v1440</w:t>
      </w:r>
      <w:r w:rsidRPr="00170CE7">
        <w:tab/>
      </w:r>
      <w:r w:rsidRPr="00170CE7">
        <w:tab/>
      </w:r>
      <w:r w:rsidRPr="00170CE7">
        <w:tab/>
      </w:r>
      <w:r w:rsidRPr="00170CE7">
        <w:tab/>
      </w:r>
      <w:r w:rsidRPr="00170CE7">
        <w:tab/>
      </w:r>
      <w:r w:rsidRPr="00170CE7">
        <w:tab/>
        <w:t>SEQUENCE {</w:t>
      </w:r>
    </w:p>
    <w:p w14:paraId="4807ECD0" w14:textId="77777777" w:rsidR="00D47542" w:rsidRPr="00170CE7" w:rsidRDefault="00D47542" w:rsidP="00D47542">
      <w:pPr>
        <w:pStyle w:val="PL"/>
        <w:shd w:val="clear" w:color="auto" w:fill="E6E6E6"/>
      </w:pPr>
      <w:r w:rsidRPr="00170CE7">
        <w:tab/>
      </w:r>
      <w:r w:rsidRPr="00170CE7">
        <w:tab/>
      </w:r>
      <w:r w:rsidRPr="00170CE7">
        <w:tab/>
        <w:t>additionalSpectrumEmissionSCell-</w:t>
      </w:r>
      <w:r w:rsidR="0080664D" w:rsidRPr="00170CE7">
        <w:t>v1440</w:t>
      </w:r>
      <w:r w:rsidRPr="00170CE7">
        <w:tab/>
      </w:r>
      <w:r w:rsidRPr="00170CE7">
        <w:tab/>
        <w:t>AdditionalSpectrumEmission-</w:t>
      </w:r>
      <w:r w:rsidR="0080664D" w:rsidRPr="00170CE7">
        <w:t>v10l0</w:t>
      </w:r>
    </w:p>
    <w:p w14:paraId="7314C6CB" w14:textId="77777777" w:rsidR="00D47542" w:rsidRPr="00170CE7" w:rsidRDefault="00D47542" w:rsidP="00D47542">
      <w:pPr>
        <w:pStyle w:val="PL"/>
        <w:shd w:val="clear" w:color="auto" w:fill="E6E6E6"/>
      </w:pPr>
      <w:r w:rsidRPr="00170CE7">
        <w:tab/>
      </w:r>
      <w:r w:rsidRPr="00170CE7">
        <w:tab/>
        <w:t>}</w:t>
      </w:r>
    </w:p>
    <w:p w14:paraId="7F1B54C6" w14:textId="77777777" w:rsidR="00D47542" w:rsidRPr="00170CE7" w:rsidRDefault="00D47542" w:rsidP="00D47542">
      <w:pPr>
        <w:pStyle w:val="PL"/>
        <w:shd w:val="clear" w:color="auto" w:fill="E6E6E6"/>
      </w:pPr>
      <w:r w:rsidRPr="00170CE7">
        <w:tab/>
        <w:t>}</w:t>
      </w:r>
    </w:p>
    <w:p w14:paraId="56903A05" w14:textId="77777777" w:rsidR="00D47542" w:rsidRPr="00170CE7" w:rsidRDefault="00D47542" w:rsidP="00D47542">
      <w:pPr>
        <w:pStyle w:val="PL"/>
        <w:shd w:val="clear" w:color="auto" w:fill="E6E6E6"/>
      </w:pPr>
      <w:r w:rsidRPr="00170CE7">
        <w:t>}</w:t>
      </w:r>
    </w:p>
    <w:p w14:paraId="760EC906" w14:textId="77777777" w:rsidR="00D47542" w:rsidRPr="00170CE7" w:rsidRDefault="00D47542" w:rsidP="00D47542">
      <w:pPr>
        <w:pStyle w:val="PL"/>
        <w:shd w:val="clear" w:color="auto" w:fill="E6E6E6"/>
      </w:pPr>
    </w:p>
    <w:p w14:paraId="3042EB02" w14:textId="77777777" w:rsidR="009722D5" w:rsidRPr="00170CE7" w:rsidRDefault="009722D5" w:rsidP="009722D5">
      <w:pPr>
        <w:pStyle w:val="PL"/>
        <w:shd w:val="clear" w:color="auto" w:fill="E6E6E6"/>
      </w:pPr>
      <w:r w:rsidRPr="00170CE7">
        <w:t>BCCH-Config ::=</w:t>
      </w:r>
      <w:r w:rsidRPr="00170CE7">
        <w:tab/>
      </w:r>
      <w:r w:rsidRPr="00170CE7">
        <w:tab/>
      </w:r>
      <w:r w:rsidRPr="00170CE7">
        <w:tab/>
      </w:r>
      <w:r w:rsidRPr="00170CE7">
        <w:tab/>
      </w:r>
      <w:r w:rsidRPr="00170CE7">
        <w:tab/>
      </w:r>
      <w:r w:rsidRPr="00170CE7">
        <w:tab/>
        <w:t>SEQUENCE {</w:t>
      </w:r>
    </w:p>
    <w:p w14:paraId="123E8113" w14:textId="77777777" w:rsidR="009722D5" w:rsidRPr="00170CE7" w:rsidRDefault="009722D5" w:rsidP="009722D5">
      <w:pPr>
        <w:pStyle w:val="PL"/>
        <w:shd w:val="clear" w:color="auto" w:fill="E6E6E6"/>
      </w:pPr>
      <w:r w:rsidRPr="00170CE7">
        <w:tab/>
        <w:t>modificationPeriodCoeff</w:t>
      </w:r>
      <w:r w:rsidRPr="00170CE7">
        <w:tab/>
      </w:r>
      <w:r w:rsidRPr="00170CE7">
        <w:tab/>
      </w:r>
      <w:r w:rsidRPr="00170CE7">
        <w:tab/>
      </w:r>
      <w:r w:rsidRPr="00170CE7">
        <w:tab/>
        <w:t>ENUMERATED {n2, n4, n8, n16}</w:t>
      </w:r>
    </w:p>
    <w:p w14:paraId="02EA651C" w14:textId="77777777" w:rsidR="009722D5" w:rsidRPr="00170CE7" w:rsidRDefault="009722D5" w:rsidP="009722D5">
      <w:pPr>
        <w:pStyle w:val="PL"/>
        <w:shd w:val="clear" w:color="auto" w:fill="E6E6E6"/>
      </w:pPr>
      <w:r w:rsidRPr="00170CE7">
        <w:t>}</w:t>
      </w:r>
    </w:p>
    <w:p w14:paraId="7535A747" w14:textId="77777777" w:rsidR="009722D5" w:rsidRPr="00170CE7" w:rsidRDefault="009722D5" w:rsidP="009722D5">
      <w:pPr>
        <w:pStyle w:val="PL"/>
        <w:shd w:val="clear" w:color="auto" w:fill="E6E6E6"/>
      </w:pPr>
    </w:p>
    <w:p w14:paraId="265F5345" w14:textId="77777777" w:rsidR="009722D5" w:rsidRPr="00170CE7" w:rsidRDefault="009722D5" w:rsidP="009722D5">
      <w:pPr>
        <w:pStyle w:val="PL"/>
        <w:shd w:val="clear" w:color="auto" w:fill="E6E6E6"/>
      </w:pPr>
      <w:r w:rsidRPr="00170CE7">
        <w:t>BCCH-Config-v1310 ::=</w:t>
      </w:r>
      <w:r w:rsidRPr="00170CE7">
        <w:tab/>
      </w:r>
      <w:r w:rsidRPr="00170CE7">
        <w:tab/>
      </w:r>
      <w:r w:rsidRPr="00170CE7">
        <w:tab/>
      </w:r>
      <w:r w:rsidRPr="00170CE7">
        <w:tab/>
        <w:t>SEQUENCE {</w:t>
      </w:r>
    </w:p>
    <w:p w14:paraId="320A4E04" w14:textId="77777777" w:rsidR="009722D5" w:rsidRPr="00170CE7" w:rsidRDefault="009722D5" w:rsidP="009722D5">
      <w:pPr>
        <w:pStyle w:val="PL"/>
        <w:shd w:val="clear" w:color="auto" w:fill="E6E6E6"/>
      </w:pPr>
      <w:r w:rsidRPr="00170CE7">
        <w:tab/>
        <w:t>modificationPeriodCoeff-v1310</w:t>
      </w:r>
      <w:r w:rsidRPr="00170CE7">
        <w:tab/>
      </w:r>
      <w:r w:rsidRPr="00170CE7">
        <w:tab/>
        <w:t>ENUMERATED {n64}</w:t>
      </w:r>
    </w:p>
    <w:p w14:paraId="505FC206" w14:textId="77777777" w:rsidR="009722D5" w:rsidRPr="00170CE7" w:rsidRDefault="009722D5" w:rsidP="009722D5">
      <w:pPr>
        <w:pStyle w:val="PL"/>
        <w:shd w:val="clear" w:color="auto" w:fill="E6E6E6"/>
      </w:pPr>
      <w:r w:rsidRPr="00170CE7">
        <w:t>}</w:t>
      </w:r>
    </w:p>
    <w:p w14:paraId="04A34077" w14:textId="77777777" w:rsidR="009722D5" w:rsidRPr="00170CE7" w:rsidRDefault="009722D5" w:rsidP="009722D5">
      <w:pPr>
        <w:pStyle w:val="PL"/>
        <w:shd w:val="clear" w:color="auto" w:fill="E6E6E6"/>
      </w:pPr>
    </w:p>
    <w:p w14:paraId="05ECD85F" w14:textId="77777777" w:rsidR="009722D5" w:rsidRPr="00170CE7" w:rsidRDefault="009722D5" w:rsidP="009722D5">
      <w:pPr>
        <w:pStyle w:val="PL"/>
        <w:shd w:val="clear" w:color="auto" w:fill="E6E6E6"/>
      </w:pPr>
      <w:r w:rsidRPr="00170CE7">
        <w:t>FreqHoppingParameters-r13 ::=</w:t>
      </w:r>
      <w:r w:rsidRPr="00170CE7">
        <w:tab/>
      </w:r>
      <w:r w:rsidRPr="00170CE7">
        <w:tab/>
        <w:t>SEQUENCE {</w:t>
      </w:r>
    </w:p>
    <w:p w14:paraId="6A355E65" w14:textId="77777777" w:rsidR="009722D5" w:rsidRPr="00170CE7" w:rsidRDefault="009722D5" w:rsidP="009722D5">
      <w:pPr>
        <w:pStyle w:val="PL"/>
        <w:shd w:val="clear" w:color="auto" w:fill="E6E6E6"/>
      </w:pPr>
      <w:r w:rsidRPr="00170CE7">
        <w:tab/>
      </w:r>
      <w:r w:rsidR="001E778F" w:rsidRPr="00170CE7">
        <w:t>dummy</w:t>
      </w:r>
      <w:r w:rsidRPr="00170CE7">
        <w:tab/>
      </w:r>
      <w:r w:rsidRPr="00170CE7">
        <w:tab/>
      </w:r>
      <w:r w:rsidRPr="00170CE7">
        <w:tab/>
        <w:t>ENUMERATED {nb2, nb4}</w:t>
      </w:r>
      <w:r w:rsidRPr="00170CE7">
        <w:tab/>
      </w:r>
      <w:r w:rsidRPr="00170CE7">
        <w:tab/>
      </w:r>
      <w:r w:rsidRPr="00170CE7">
        <w:tab/>
      </w:r>
      <w:r w:rsidRPr="00170CE7">
        <w:tab/>
        <w:t>OPTIONAL,</w:t>
      </w:r>
    </w:p>
    <w:p w14:paraId="1C733723" w14:textId="77777777" w:rsidR="009722D5" w:rsidRPr="00170CE7" w:rsidRDefault="009722D5" w:rsidP="009722D5">
      <w:pPr>
        <w:pStyle w:val="PL"/>
        <w:shd w:val="clear" w:color="auto" w:fill="E6E6E6"/>
      </w:pPr>
      <w:r w:rsidRPr="00170CE7">
        <w:tab/>
      </w:r>
      <w:r w:rsidR="001E778F" w:rsidRPr="00170CE7">
        <w:t>dummy</w:t>
      </w:r>
      <w:r w:rsidR="002C11D6" w:rsidRPr="00170CE7">
        <w:t>2</w:t>
      </w:r>
      <w:r w:rsidR="001E778F" w:rsidRPr="00170CE7">
        <w:tab/>
      </w:r>
      <w:r w:rsidR="001E778F" w:rsidRPr="00170CE7">
        <w:tab/>
      </w:r>
      <w:r w:rsidRPr="00170CE7">
        <w:tab/>
        <w:t>CHOICE {</w:t>
      </w:r>
    </w:p>
    <w:p w14:paraId="0B170984"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0DD4D197"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38795005"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FF9235" w14:textId="77777777" w:rsidR="009722D5" w:rsidRPr="00170CE7" w:rsidRDefault="009722D5" w:rsidP="009722D5">
      <w:pPr>
        <w:pStyle w:val="PL"/>
        <w:shd w:val="clear" w:color="auto" w:fill="E6E6E6"/>
      </w:pPr>
      <w:r w:rsidRPr="00170CE7">
        <w:tab/>
      </w:r>
      <w:r w:rsidR="001E778F" w:rsidRPr="00170CE7">
        <w:t>dummy</w:t>
      </w:r>
      <w:r w:rsidR="002C11D6" w:rsidRPr="00170CE7">
        <w:t>3</w:t>
      </w:r>
      <w:r w:rsidR="001E778F" w:rsidRPr="00170CE7">
        <w:tab/>
      </w:r>
      <w:r w:rsidR="001E778F" w:rsidRPr="00170CE7">
        <w:tab/>
      </w:r>
      <w:r w:rsidRPr="00170CE7">
        <w:tab/>
        <w:t>CHOICE {</w:t>
      </w:r>
    </w:p>
    <w:p w14:paraId="0798AC30"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07125202"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64E0BC6A" w14:textId="77777777" w:rsidR="009722D5" w:rsidRPr="00170CE7" w:rsidRDefault="009722D5" w:rsidP="009722D5">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9165C" w14:textId="77777777" w:rsidR="009722D5" w:rsidRPr="00170CE7" w:rsidRDefault="009722D5" w:rsidP="009722D5">
      <w:pPr>
        <w:pStyle w:val="PL"/>
        <w:shd w:val="clear" w:color="auto" w:fill="E6E6E6"/>
      </w:pPr>
      <w:r w:rsidRPr="00170CE7">
        <w:tab/>
        <w:t>interval-ULHoppingConfigCommonModeA-r13</w:t>
      </w:r>
      <w:r w:rsidRPr="00170CE7">
        <w:tab/>
        <w:t>CHOICE {</w:t>
      </w:r>
    </w:p>
    <w:p w14:paraId="1DCB97D3"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268C294F"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6A198341"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MP-A</w:t>
      </w:r>
    </w:p>
    <w:p w14:paraId="6FCD405C" w14:textId="77777777" w:rsidR="009722D5" w:rsidRPr="00170CE7" w:rsidRDefault="009722D5" w:rsidP="009722D5">
      <w:pPr>
        <w:pStyle w:val="PL"/>
        <w:shd w:val="clear" w:color="auto" w:fill="E6E6E6"/>
      </w:pPr>
      <w:r w:rsidRPr="00170CE7">
        <w:tab/>
        <w:t>interval-ULHoppingConfigCommonModeB-r13</w:t>
      </w:r>
      <w:r w:rsidRPr="00170CE7">
        <w:tab/>
        <w:t>CHOICE {</w:t>
      </w:r>
    </w:p>
    <w:p w14:paraId="302AEAE8"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798285E4"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1F578433"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MP-B</w:t>
      </w:r>
    </w:p>
    <w:p w14:paraId="7B77627A" w14:textId="77777777" w:rsidR="009722D5" w:rsidRPr="00170CE7" w:rsidRDefault="009722D5" w:rsidP="009722D5">
      <w:pPr>
        <w:pStyle w:val="PL"/>
        <w:shd w:val="clear" w:color="auto" w:fill="E6E6E6"/>
      </w:pPr>
      <w:r w:rsidRPr="00170CE7">
        <w:tab/>
      </w:r>
      <w:r w:rsidR="001E778F" w:rsidRPr="00170CE7">
        <w:t>dummy</w:t>
      </w:r>
      <w:r w:rsidR="002C11D6" w:rsidRPr="00170CE7">
        <w:t>4</w:t>
      </w:r>
      <w:r w:rsidRPr="00170CE7">
        <w:tab/>
      </w:r>
      <w:r w:rsidRPr="00170CE7">
        <w:tab/>
      </w:r>
      <w:r w:rsidRPr="00170CE7">
        <w:tab/>
      </w:r>
      <w:r w:rsidRPr="00170CE7">
        <w:tab/>
        <w:t>INTEGER (1..maxAvailNarrowBands-r13)</w:t>
      </w:r>
      <w:r w:rsidRPr="00170CE7">
        <w:tab/>
      </w:r>
      <w:r w:rsidRPr="00170CE7">
        <w:tab/>
      </w:r>
      <w:r w:rsidRPr="00170CE7">
        <w:tab/>
        <w:t>OPTIONAL</w:t>
      </w:r>
    </w:p>
    <w:p w14:paraId="2E09ED3D" w14:textId="77777777" w:rsidR="009722D5" w:rsidRPr="00170CE7" w:rsidRDefault="009722D5" w:rsidP="009722D5">
      <w:pPr>
        <w:pStyle w:val="PL"/>
        <w:shd w:val="clear" w:color="auto" w:fill="E6E6E6"/>
      </w:pPr>
      <w:r w:rsidRPr="00170CE7">
        <w:t>}</w:t>
      </w:r>
    </w:p>
    <w:p w14:paraId="4DDF0E02" w14:textId="77777777" w:rsidR="009722D5" w:rsidRPr="00170CE7" w:rsidRDefault="009722D5" w:rsidP="009722D5">
      <w:pPr>
        <w:pStyle w:val="PL"/>
        <w:shd w:val="clear" w:color="auto" w:fill="E6E6E6"/>
      </w:pPr>
    </w:p>
    <w:p w14:paraId="01293C32" w14:textId="77777777" w:rsidR="009722D5" w:rsidRPr="00170CE7" w:rsidRDefault="009722D5" w:rsidP="009722D5">
      <w:pPr>
        <w:pStyle w:val="PL"/>
        <w:shd w:val="clear" w:color="auto" w:fill="E6E6E6"/>
      </w:pPr>
      <w:r w:rsidRPr="00170CE7">
        <w:t>PCCH-Config ::=</w:t>
      </w:r>
      <w:r w:rsidRPr="00170CE7">
        <w:tab/>
      </w:r>
      <w:r w:rsidRPr="00170CE7">
        <w:tab/>
      </w:r>
      <w:r w:rsidRPr="00170CE7">
        <w:tab/>
      </w:r>
      <w:r w:rsidRPr="00170CE7">
        <w:tab/>
      </w:r>
      <w:r w:rsidRPr="00170CE7">
        <w:tab/>
      </w:r>
      <w:r w:rsidRPr="00170CE7">
        <w:tab/>
        <w:t>SEQUENCE {</w:t>
      </w:r>
    </w:p>
    <w:p w14:paraId="25F6F8FF" w14:textId="77777777" w:rsidR="009722D5" w:rsidRPr="00170CE7" w:rsidRDefault="009722D5" w:rsidP="009722D5">
      <w:pPr>
        <w:pStyle w:val="PL"/>
        <w:shd w:val="clear" w:color="auto" w:fill="E6E6E6"/>
      </w:pPr>
      <w:r w:rsidRPr="00170CE7">
        <w:tab/>
        <w:t>defaultPagingCycle</w:t>
      </w:r>
      <w:r w:rsidRPr="00170CE7">
        <w:tab/>
      </w:r>
      <w:r w:rsidRPr="00170CE7">
        <w:tab/>
      </w:r>
      <w:r w:rsidRPr="00170CE7">
        <w:tab/>
      </w:r>
      <w:r w:rsidRPr="00170CE7">
        <w:tab/>
      </w:r>
      <w:r w:rsidRPr="00170CE7">
        <w:tab/>
        <w:t>ENUMERATED {</w:t>
      </w:r>
    </w:p>
    <w:p w14:paraId="0EBB164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rf32, rf64, rf128, rf256},</w:t>
      </w:r>
    </w:p>
    <w:p w14:paraId="3A522CEC" w14:textId="77777777" w:rsidR="009722D5" w:rsidRPr="00170CE7" w:rsidRDefault="009722D5" w:rsidP="009722D5">
      <w:pPr>
        <w:pStyle w:val="PL"/>
        <w:shd w:val="clear" w:color="auto" w:fill="E6E6E6"/>
      </w:pPr>
      <w:r w:rsidRPr="00170CE7">
        <w:tab/>
        <w:t>nB</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D921F6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fourT, twoT, oneT, halfT, quarterT, oneEighthT,</w:t>
      </w:r>
    </w:p>
    <w:p w14:paraId="69CAB2E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oneSixteenthT, oneThirtySecondT}</w:t>
      </w:r>
    </w:p>
    <w:p w14:paraId="203DA8FA" w14:textId="77777777" w:rsidR="009722D5" w:rsidRPr="00170CE7" w:rsidRDefault="009722D5" w:rsidP="009722D5">
      <w:pPr>
        <w:pStyle w:val="PL"/>
        <w:shd w:val="clear" w:color="auto" w:fill="E6E6E6"/>
      </w:pPr>
      <w:r w:rsidRPr="00170CE7">
        <w:t>}</w:t>
      </w:r>
    </w:p>
    <w:p w14:paraId="7888319E" w14:textId="77777777" w:rsidR="009722D5" w:rsidRPr="00170CE7" w:rsidRDefault="009722D5" w:rsidP="009722D5">
      <w:pPr>
        <w:pStyle w:val="PL"/>
        <w:shd w:val="clear" w:color="auto" w:fill="E6E6E6"/>
      </w:pPr>
    </w:p>
    <w:p w14:paraId="1BE48073" w14:textId="77777777" w:rsidR="009722D5" w:rsidRPr="00170CE7" w:rsidRDefault="009722D5" w:rsidP="009722D5">
      <w:pPr>
        <w:pStyle w:val="PL"/>
        <w:shd w:val="clear" w:color="auto" w:fill="E6E6E6"/>
      </w:pPr>
      <w:r w:rsidRPr="00170CE7">
        <w:t>PCCH-Config-v1310 ::=</w:t>
      </w:r>
      <w:r w:rsidRPr="00170CE7">
        <w:tab/>
      </w:r>
      <w:r w:rsidRPr="00170CE7">
        <w:tab/>
      </w:r>
      <w:r w:rsidRPr="00170CE7">
        <w:tab/>
      </w:r>
      <w:r w:rsidRPr="00170CE7">
        <w:tab/>
        <w:t>SEQUENCE {</w:t>
      </w:r>
    </w:p>
    <w:p w14:paraId="28206D9B" w14:textId="77777777" w:rsidR="009722D5" w:rsidRPr="00170CE7" w:rsidRDefault="009722D5" w:rsidP="009722D5">
      <w:pPr>
        <w:pStyle w:val="PL"/>
        <w:shd w:val="clear" w:color="auto" w:fill="E6E6E6"/>
      </w:pPr>
      <w:r w:rsidRPr="00170CE7">
        <w:tab/>
        <w:t>paging-narrowBands-r13</w:t>
      </w:r>
      <w:r w:rsidRPr="00170CE7">
        <w:tab/>
      </w:r>
      <w:r w:rsidRPr="00170CE7">
        <w:tab/>
      </w:r>
      <w:r w:rsidRPr="00170CE7">
        <w:tab/>
      </w:r>
      <w:r w:rsidRPr="00170CE7">
        <w:tab/>
        <w:t>INTEGER (1..maxAvailNarrowBands-r13),</w:t>
      </w:r>
    </w:p>
    <w:p w14:paraId="7F19A520" w14:textId="77777777" w:rsidR="009722D5" w:rsidRPr="00170CE7" w:rsidRDefault="009722D5" w:rsidP="009722D5">
      <w:pPr>
        <w:pStyle w:val="PL"/>
        <w:shd w:val="clear" w:color="auto" w:fill="E6E6E6"/>
      </w:pPr>
      <w:r w:rsidRPr="00170CE7">
        <w:tab/>
        <w:t>mpdcch-NumRepetition-Paging-r13</w:t>
      </w:r>
      <w:r w:rsidRPr="00170CE7">
        <w:tab/>
      </w:r>
      <w:r w:rsidRPr="00170CE7">
        <w:tab/>
        <w:t>ENUMERATED {r1, r2, r4, r8, r16, r32, r64, r128, r256},</w:t>
      </w:r>
    </w:p>
    <w:p w14:paraId="15E0CA51" w14:textId="77777777" w:rsidR="009722D5" w:rsidRPr="00170CE7" w:rsidRDefault="009722D5" w:rsidP="009722D5">
      <w:pPr>
        <w:pStyle w:val="PL"/>
        <w:shd w:val="clear" w:color="auto" w:fill="E6E6E6"/>
      </w:pPr>
      <w:r w:rsidRPr="00170CE7">
        <w:tab/>
        <w:t>nB-v1310</w:t>
      </w:r>
      <w:r w:rsidRPr="00170CE7">
        <w:tab/>
      </w:r>
      <w:r w:rsidRPr="00170CE7">
        <w:tab/>
      </w:r>
      <w:r w:rsidRPr="00170CE7">
        <w:tab/>
      </w:r>
      <w:r w:rsidRPr="00170CE7">
        <w:tab/>
      </w:r>
      <w:r w:rsidRPr="00170CE7">
        <w:tab/>
      </w:r>
      <w:r w:rsidRPr="00170CE7">
        <w:tab/>
      </w:r>
      <w:r w:rsidRPr="00170CE7">
        <w:tab/>
        <w:t>ENUMERATED {one64thT, one128thT, one256thT}</w:t>
      </w:r>
    </w:p>
    <w:p w14:paraId="6BBE4B7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7E62A783" w14:textId="77777777" w:rsidR="009722D5" w:rsidRPr="00170CE7" w:rsidRDefault="009722D5" w:rsidP="009722D5">
      <w:pPr>
        <w:pStyle w:val="PL"/>
        <w:shd w:val="clear" w:color="auto" w:fill="E6E6E6"/>
      </w:pPr>
      <w:r w:rsidRPr="00170CE7">
        <w:t>}</w:t>
      </w:r>
    </w:p>
    <w:p w14:paraId="29C15A48" w14:textId="77777777" w:rsidR="009722D5" w:rsidRPr="00170CE7" w:rsidRDefault="009722D5" w:rsidP="009722D5">
      <w:pPr>
        <w:pStyle w:val="PL"/>
        <w:shd w:val="clear" w:color="auto" w:fill="E6E6E6"/>
      </w:pPr>
    </w:p>
    <w:p w14:paraId="79B14236" w14:textId="77777777" w:rsidR="009722D5" w:rsidRPr="00170CE7" w:rsidRDefault="009722D5" w:rsidP="009722D5">
      <w:pPr>
        <w:pStyle w:val="PL"/>
        <w:shd w:val="clear" w:color="auto" w:fill="E6E6E6"/>
      </w:pPr>
      <w:r w:rsidRPr="00170CE7">
        <w:t>UL-CyclicPrefixLength ::=</w:t>
      </w:r>
      <w:r w:rsidRPr="00170CE7">
        <w:tab/>
      </w:r>
      <w:r w:rsidRPr="00170CE7">
        <w:tab/>
      </w:r>
      <w:r w:rsidRPr="00170CE7">
        <w:tab/>
        <w:t>ENUMERATED {len1, len2}</w:t>
      </w:r>
    </w:p>
    <w:p w14:paraId="20460B74" w14:textId="77777777" w:rsidR="009722D5" w:rsidRPr="00170CE7" w:rsidRDefault="009722D5" w:rsidP="009722D5">
      <w:pPr>
        <w:pStyle w:val="PL"/>
        <w:shd w:val="clear" w:color="auto" w:fill="E6E6E6"/>
      </w:pPr>
    </w:p>
    <w:p w14:paraId="3A32221B" w14:textId="77777777" w:rsidR="009722D5" w:rsidRPr="00170CE7" w:rsidRDefault="009722D5" w:rsidP="009722D5">
      <w:pPr>
        <w:pStyle w:val="PL"/>
        <w:shd w:val="clear" w:color="auto" w:fill="E6E6E6"/>
        <w:tabs>
          <w:tab w:val="clear" w:pos="5376"/>
          <w:tab w:val="left" w:pos="5215"/>
        </w:tabs>
      </w:pPr>
      <w:r w:rsidRPr="00170CE7">
        <w:t>HighSpeedConfig-r14 ::=</w:t>
      </w:r>
      <w:r w:rsidRPr="00170CE7">
        <w:tab/>
      </w:r>
      <w:r w:rsidRPr="00170CE7">
        <w:tab/>
      </w:r>
      <w:r w:rsidRPr="00170CE7">
        <w:tab/>
        <w:t>SEQUENCE {</w:t>
      </w:r>
    </w:p>
    <w:p w14:paraId="30532BCB" w14:textId="77777777" w:rsidR="009722D5" w:rsidRPr="00170CE7" w:rsidRDefault="009722D5" w:rsidP="009722D5">
      <w:pPr>
        <w:pStyle w:val="PL"/>
        <w:shd w:val="clear" w:color="auto" w:fill="E6E6E6"/>
        <w:tabs>
          <w:tab w:val="clear" w:pos="5376"/>
          <w:tab w:val="left" w:pos="5215"/>
        </w:tabs>
      </w:pPr>
      <w:r w:rsidRPr="00170CE7">
        <w:tab/>
      </w:r>
      <w:bookmarkStart w:id="181" w:name="OLE_LINK232"/>
      <w:bookmarkStart w:id="182" w:name="OLE_LINK233"/>
      <w:r w:rsidRPr="00170CE7">
        <w:t>highSpeedEnhancedMeasFlag-r14</w:t>
      </w:r>
      <w:bookmarkEnd w:id="181"/>
      <w:bookmarkEnd w:id="182"/>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01C3D741"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5125772F" w14:textId="77777777" w:rsidR="009722D5" w:rsidRPr="00170CE7" w:rsidRDefault="009722D5" w:rsidP="009722D5">
      <w:pPr>
        <w:pStyle w:val="PL"/>
        <w:shd w:val="clear" w:color="auto" w:fill="E6E6E6"/>
      </w:pPr>
      <w:r w:rsidRPr="00170CE7">
        <w:t>}</w:t>
      </w:r>
    </w:p>
    <w:p w14:paraId="255A241D" w14:textId="77777777" w:rsidR="00BB6DBD" w:rsidRPr="00170CE7" w:rsidRDefault="00BB6DBD" w:rsidP="00BB6DBD">
      <w:pPr>
        <w:pStyle w:val="PL"/>
        <w:shd w:val="clear" w:color="auto" w:fill="E6E6E6"/>
      </w:pPr>
    </w:p>
    <w:p w14:paraId="0E283572" w14:textId="77777777" w:rsidR="00BB6DBD" w:rsidRPr="00170CE7" w:rsidRDefault="00BB6DBD" w:rsidP="00BB6DBD">
      <w:pPr>
        <w:pStyle w:val="PL"/>
        <w:shd w:val="clear" w:color="auto" w:fill="E6E6E6"/>
      </w:pPr>
      <w:r w:rsidRPr="00170CE7">
        <w:t>HighSpeedConfig-v1530 ::=</w:t>
      </w:r>
      <w:r w:rsidRPr="00170CE7">
        <w:tab/>
      </w:r>
      <w:r w:rsidRPr="00170CE7">
        <w:tab/>
        <w:t>SEQUENCE {</w:t>
      </w:r>
    </w:p>
    <w:p w14:paraId="3796FFC6" w14:textId="77777777" w:rsidR="00BB6DBD" w:rsidRPr="00170CE7" w:rsidRDefault="00BB6DBD" w:rsidP="00BB6DBD">
      <w:pPr>
        <w:pStyle w:val="PL"/>
        <w:shd w:val="clear" w:color="auto" w:fill="E6E6E6"/>
      </w:pPr>
      <w:r w:rsidRPr="00170CE7">
        <w:tab/>
        <w:t>highSpeedMeasGapCE-ModeA-r15</w:t>
      </w:r>
      <w:r w:rsidRPr="00170CE7">
        <w:tab/>
      </w:r>
      <w:r w:rsidRPr="00170CE7">
        <w:tab/>
      </w:r>
      <w:r w:rsidRPr="00170CE7">
        <w:tab/>
        <w:t>ENUMERATED {true}</w:t>
      </w:r>
    </w:p>
    <w:p w14:paraId="36DF32F6" w14:textId="77777777" w:rsidR="009722D5" w:rsidRPr="00170CE7" w:rsidRDefault="00BB6DBD" w:rsidP="00BB6DBD">
      <w:pPr>
        <w:pStyle w:val="PL"/>
        <w:shd w:val="clear" w:color="auto" w:fill="E6E6E6"/>
      </w:pPr>
      <w:r w:rsidRPr="00170CE7">
        <w:t>}</w:t>
      </w:r>
    </w:p>
    <w:p w14:paraId="2BB2CDA7" w14:textId="77777777" w:rsidR="00BB6DBD" w:rsidRPr="00170CE7" w:rsidRDefault="00BB6DBD" w:rsidP="00BB6DBD">
      <w:pPr>
        <w:pStyle w:val="PL"/>
        <w:shd w:val="clear" w:color="auto" w:fill="E6E6E6"/>
      </w:pPr>
    </w:p>
    <w:p w14:paraId="058841AF" w14:textId="77777777" w:rsidR="009722D5" w:rsidRPr="00170CE7" w:rsidRDefault="009722D5" w:rsidP="009722D5">
      <w:pPr>
        <w:pStyle w:val="PL"/>
        <w:shd w:val="clear" w:color="auto" w:fill="E6E6E6"/>
        <w:tabs>
          <w:tab w:val="clear" w:pos="5376"/>
          <w:tab w:val="left" w:pos="5215"/>
        </w:tabs>
      </w:pPr>
      <w:r w:rsidRPr="00170CE7">
        <w:t>HighSpeedConfigSCell-r14 ::=</w:t>
      </w:r>
      <w:r w:rsidRPr="00170CE7">
        <w:tab/>
      </w:r>
      <w:r w:rsidRPr="00170CE7">
        <w:tab/>
        <w:t>SEQUENCE {</w:t>
      </w:r>
    </w:p>
    <w:p w14:paraId="574C8B06"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2E7E44B7" w14:textId="77777777" w:rsidR="009722D5" w:rsidRPr="00170CE7" w:rsidRDefault="009722D5" w:rsidP="009722D5">
      <w:pPr>
        <w:pStyle w:val="PL"/>
        <w:shd w:val="clear" w:color="auto" w:fill="E6E6E6"/>
      </w:pPr>
      <w:r w:rsidRPr="00170CE7">
        <w:t>}</w:t>
      </w:r>
    </w:p>
    <w:p w14:paraId="3D1EEAA9" w14:textId="77777777" w:rsidR="009722D5" w:rsidRPr="00170CE7" w:rsidRDefault="009722D5" w:rsidP="009722D5">
      <w:pPr>
        <w:pStyle w:val="PL"/>
        <w:shd w:val="clear" w:color="auto" w:fill="E6E6E6"/>
      </w:pPr>
    </w:p>
    <w:p w14:paraId="661D287D" w14:textId="77777777" w:rsidR="009722D5" w:rsidRPr="00170CE7" w:rsidRDefault="009722D5" w:rsidP="009722D5">
      <w:pPr>
        <w:pStyle w:val="PL"/>
        <w:shd w:val="clear" w:color="auto" w:fill="E6E6E6"/>
      </w:pPr>
      <w:r w:rsidRPr="00170CE7">
        <w:t>-- ASN1STOP</w:t>
      </w:r>
    </w:p>
    <w:p w14:paraId="07A72E1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745D586" w14:textId="77777777" w:rsidTr="00BB6DBD">
        <w:trPr>
          <w:cantSplit/>
          <w:tblHeader/>
        </w:trPr>
        <w:tc>
          <w:tcPr>
            <w:tcW w:w="9639" w:type="dxa"/>
          </w:tcPr>
          <w:p w14:paraId="33A0B4D3" w14:textId="77777777" w:rsidR="009722D5" w:rsidRPr="00170CE7" w:rsidRDefault="009722D5" w:rsidP="005411BB">
            <w:pPr>
              <w:pStyle w:val="TAH"/>
              <w:rPr>
                <w:lang w:val="en-GB" w:eastAsia="en-GB"/>
              </w:rPr>
            </w:pPr>
            <w:r w:rsidRPr="00170CE7">
              <w:rPr>
                <w:i/>
                <w:noProof/>
                <w:lang w:val="en-GB" w:eastAsia="en-GB"/>
              </w:rPr>
              <w:t>RadioResourceConfigCommon</w:t>
            </w:r>
            <w:r w:rsidRPr="00170CE7">
              <w:rPr>
                <w:iCs/>
                <w:noProof/>
                <w:lang w:val="en-GB" w:eastAsia="en-GB"/>
              </w:rPr>
              <w:t xml:space="preserve"> field descriptions</w:t>
            </w:r>
          </w:p>
        </w:tc>
      </w:tr>
      <w:tr w:rsidR="009722D5" w:rsidRPr="00170CE7" w14:paraId="6FEDD734" w14:textId="77777777" w:rsidTr="00BB6DBD">
        <w:trPr>
          <w:cantSplit/>
          <w:tblHeader/>
        </w:trPr>
        <w:tc>
          <w:tcPr>
            <w:tcW w:w="9639" w:type="dxa"/>
          </w:tcPr>
          <w:p w14:paraId="0D1D4B7A" w14:textId="77777777" w:rsidR="009722D5" w:rsidRPr="00170CE7" w:rsidRDefault="009722D5" w:rsidP="005411BB">
            <w:pPr>
              <w:pStyle w:val="TAL"/>
              <w:rPr>
                <w:b/>
                <w:i/>
                <w:noProof/>
                <w:lang w:val="en-GB" w:eastAsia="ja-JP"/>
              </w:rPr>
            </w:pPr>
            <w:r w:rsidRPr="00170CE7">
              <w:rPr>
                <w:b/>
                <w:i/>
                <w:noProof/>
                <w:lang w:val="en-GB" w:eastAsia="ja-JP"/>
              </w:rPr>
              <w:t>additionalSpectrumEmissionSCell</w:t>
            </w:r>
          </w:p>
          <w:p w14:paraId="37E539F9" w14:textId="77777777" w:rsidR="009722D5" w:rsidRPr="00170CE7" w:rsidRDefault="009722D5" w:rsidP="005411BB">
            <w:pPr>
              <w:pStyle w:val="TAH"/>
              <w:jc w:val="left"/>
              <w:rPr>
                <w:b w:val="0"/>
                <w:i/>
                <w:noProof/>
                <w:lang w:val="en-GB" w:eastAsia="en-GB"/>
              </w:rPr>
            </w:pPr>
            <w:r w:rsidRPr="00170CE7">
              <w:rPr>
                <w:b w:val="0"/>
                <w:lang w:val="en-GB" w:eastAsia="en-GB"/>
              </w:rPr>
              <w:t xml:space="preserve">The UE requirements related to </w:t>
            </w:r>
            <w:proofErr w:type="spellStart"/>
            <w:r w:rsidRPr="00170CE7">
              <w:rPr>
                <w:b w:val="0"/>
                <w:i/>
                <w:lang w:val="en-GB" w:eastAsia="en-GB"/>
              </w:rPr>
              <w:t>additionalSpectrumEmissionSCell</w:t>
            </w:r>
            <w:proofErr w:type="spellEnd"/>
            <w:r w:rsidRPr="00170CE7">
              <w:rPr>
                <w:b w:val="0"/>
                <w:lang w:val="en-GB" w:eastAsia="en-GB"/>
              </w:rPr>
              <w:t xml:space="preserve"> are defined in TS 36.101 [42]. E-UTRAN configures the same value in </w:t>
            </w:r>
            <w:proofErr w:type="spellStart"/>
            <w:r w:rsidRPr="00170CE7">
              <w:rPr>
                <w:b w:val="0"/>
                <w:i/>
                <w:lang w:val="en-GB" w:eastAsia="en-GB"/>
              </w:rPr>
              <w:t>additionalSpectrumEmissionSCell</w:t>
            </w:r>
            <w:proofErr w:type="spellEnd"/>
            <w:r w:rsidRPr="00170CE7">
              <w:rPr>
                <w:b w:val="0"/>
                <w:lang w:val="en-GB" w:eastAsia="en-GB"/>
              </w:rPr>
              <w:t xml:space="preserve"> for all </w:t>
            </w:r>
            <w:proofErr w:type="spellStart"/>
            <w:r w:rsidRPr="00170CE7">
              <w:rPr>
                <w:b w:val="0"/>
                <w:lang w:val="en-GB" w:eastAsia="en-GB"/>
              </w:rPr>
              <w:t>SCell</w:t>
            </w:r>
            <w:proofErr w:type="spellEnd"/>
            <w:r w:rsidRPr="00170CE7">
              <w:rPr>
                <w:b w:val="0"/>
                <w:lang w:val="en-GB" w:eastAsia="en-GB"/>
              </w:rPr>
              <w:t xml:space="preserve">(s) of the same band with UL configured. The </w:t>
            </w:r>
            <w:proofErr w:type="spellStart"/>
            <w:r w:rsidRPr="00170CE7">
              <w:rPr>
                <w:b w:val="0"/>
                <w:i/>
                <w:lang w:val="en-GB" w:eastAsia="en-GB"/>
              </w:rPr>
              <w:t>additionalSpectrumEmissionSCell</w:t>
            </w:r>
            <w:proofErr w:type="spellEnd"/>
            <w:r w:rsidRPr="00170CE7">
              <w:rPr>
                <w:b w:val="0"/>
                <w:lang w:val="en-GB" w:eastAsia="en-GB"/>
              </w:rPr>
              <w:t xml:space="preserve"> is applicable for all serving cells (including </w:t>
            </w:r>
            <w:proofErr w:type="spellStart"/>
            <w:r w:rsidRPr="00170CE7">
              <w:rPr>
                <w:b w:val="0"/>
                <w:lang w:val="en-GB" w:eastAsia="en-GB"/>
              </w:rPr>
              <w:t>PCell</w:t>
            </w:r>
            <w:proofErr w:type="spellEnd"/>
            <w:r w:rsidRPr="00170CE7">
              <w:rPr>
                <w:b w:val="0"/>
                <w:lang w:val="en-GB" w:eastAsia="en-GB"/>
              </w:rPr>
              <w:t>) of the same band with UL configured.</w:t>
            </w:r>
          </w:p>
        </w:tc>
      </w:tr>
      <w:tr w:rsidR="009722D5" w:rsidRPr="00170CE7" w14:paraId="13BDE1E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1265C640" w14:textId="77777777" w:rsidR="009722D5" w:rsidRPr="00170CE7" w:rsidRDefault="009722D5" w:rsidP="005411BB">
            <w:pPr>
              <w:pStyle w:val="TAL"/>
              <w:rPr>
                <w:b/>
                <w:bCs/>
                <w:i/>
                <w:noProof/>
                <w:lang w:val="en-GB" w:eastAsia="en-GB"/>
              </w:rPr>
            </w:pPr>
            <w:r w:rsidRPr="00170CE7">
              <w:rPr>
                <w:b/>
                <w:bCs/>
                <w:i/>
                <w:noProof/>
                <w:lang w:val="en-GB" w:eastAsia="en-GB"/>
              </w:rPr>
              <w:t>defaultPagingCycle</w:t>
            </w:r>
          </w:p>
          <w:p w14:paraId="65734F81" w14:textId="77777777" w:rsidR="009722D5" w:rsidRPr="00170CE7" w:rsidRDefault="009722D5" w:rsidP="005411BB">
            <w:pPr>
              <w:pStyle w:val="TAL"/>
              <w:rPr>
                <w:bCs/>
                <w:noProof/>
                <w:lang w:val="en-GB" w:eastAsia="en-GB"/>
              </w:rPr>
            </w:pPr>
            <w:r w:rsidRPr="00170CE7">
              <w:rPr>
                <w:bCs/>
                <w:noProof/>
                <w:lang w:val="en-GB" w:eastAsia="en-GB"/>
              </w:rPr>
              <w:t xml:space="preserve">Default paging cycle, used to derive </w:t>
            </w:r>
            <w:r w:rsidR="00497FBE" w:rsidRPr="00170CE7">
              <w:rPr>
                <w:bCs/>
                <w:noProof/>
                <w:lang w:val="en-GB" w:eastAsia="en-GB"/>
              </w:rPr>
              <w:t>'</w:t>
            </w:r>
            <w:r w:rsidRPr="00170CE7">
              <w:rPr>
                <w:bCs/>
                <w:noProof/>
                <w:lang w:val="en-GB" w:eastAsia="en-GB"/>
              </w:rPr>
              <w:t>T</w:t>
            </w:r>
            <w:r w:rsidR="00497FBE" w:rsidRPr="00170CE7">
              <w:rPr>
                <w:bCs/>
                <w:noProof/>
                <w:lang w:val="en-GB" w:eastAsia="en-GB"/>
              </w:rPr>
              <w:t>'</w:t>
            </w:r>
            <w:r w:rsidRPr="00170CE7">
              <w:rPr>
                <w:bCs/>
                <w:noProof/>
                <w:lang w:val="en-GB" w:eastAsia="en-GB"/>
              </w:rPr>
              <w:t xml:space="preserve"> in TS 36.304 [4]. Value rf32 corresponds to 32 radio frames, rf64 corresponds to 64 radio frames and so on.</w:t>
            </w:r>
          </w:p>
        </w:tc>
      </w:tr>
      <w:tr w:rsidR="001E778F" w:rsidRPr="00170CE7" w14:paraId="127834BA" w14:textId="77777777" w:rsidTr="00BB6DBD">
        <w:trPr>
          <w:cantSplit/>
        </w:trPr>
        <w:tc>
          <w:tcPr>
            <w:tcW w:w="9639" w:type="dxa"/>
          </w:tcPr>
          <w:p w14:paraId="769127AC" w14:textId="77777777" w:rsidR="001E778F" w:rsidRPr="00170CE7" w:rsidRDefault="001E778F" w:rsidP="00A12611">
            <w:pPr>
              <w:pStyle w:val="TAL"/>
              <w:rPr>
                <w:rFonts w:eastAsia="SimSun"/>
                <w:b/>
                <w:bCs/>
                <w:i/>
                <w:iCs/>
                <w:kern w:val="2"/>
                <w:lang w:val="en-GB" w:eastAsia="en-GB"/>
              </w:rPr>
            </w:pPr>
            <w:r w:rsidRPr="00170CE7">
              <w:rPr>
                <w:rFonts w:eastAsia="SimSun"/>
                <w:b/>
                <w:bCs/>
                <w:i/>
                <w:iCs/>
                <w:kern w:val="2"/>
                <w:lang w:val="en-GB" w:eastAsia="en-GB"/>
              </w:rPr>
              <w:t>dummy</w:t>
            </w:r>
          </w:p>
          <w:p w14:paraId="39ABE4E0" w14:textId="77777777" w:rsidR="001E778F" w:rsidRPr="00170CE7" w:rsidRDefault="001E778F" w:rsidP="00A12611">
            <w:pPr>
              <w:pStyle w:val="TAL"/>
              <w:rPr>
                <w:rFonts w:eastAsia="SimSun"/>
                <w:kern w:val="2"/>
                <w:lang w:val="en-GB" w:eastAsia="en-GB"/>
              </w:rPr>
            </w:pPr>
            <w:r w:rsidRPr="00170CE7">
              <w:rPr>
                <w:rFonts w:eastAsia="SimSun"/>
                <w:kern w:val="2"/>
                <w:lang w:val="en-GB" w:eastAsia="en-GB"/>
              </w:rPr>
              <w:t>This field is not used in the specification. If received it shall be ignored by the UE.</w:t>
            </w:r>
          </w:p>
        </w:tc>
      </w:tr>
      <w:tr w:rsidR="009722D5" w:rsidRPr="00170CE7" w14:paraId="0482934A"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88B84C2" w14:textId="77777777" w:rsidR="009722D5" w:rsidRPr="00170CE7" w:rsidRDefault="009722D5" w:rsidP="005411BB">
            <w:pPr>
              <w:pStyle w:val="TAL"/>
              <w:rPr>
                <w:b/>
                <w:i/>
                <w:noProof/>
                <w:lang w:val="en-GB" w:eastAsia="ja-JP"/>
              </w:rPr>
            </w:pPr>
            <w:r w:rsidRPr="00170CE7">
              <w:rPr>
                <w:b/>
                <w:i/>
                <w:noProof/>
                <w:lang w:val="en-GB" w:eastAsia="ja-JP"/>
              </w:rPr>
              <w:t>harq-ReferenceConfig</w:t>
            </w:r>
          </w:p>
          <w:p w14:paraId="0B70E15E" w14:textId="77777777" w:rsidR="009722D5" w:rsidRPr="00170CE7" w:rsidRDefault="009722D5" w:rsidP="005411BB">
            <w:pPr>
              <w:pStyle w:val="TAL"/>
              <w:rPr>
                <w:b/>
                <w:bCs/>
                <w:i/>
                <w:noProof/>
                <w:lang w:val="en-GB" w:eastAsia="en-GB"/>
              </w:rPr>
            </w:pPr>
            <w:r w:rsidRPr="00170CE7">
              <w:rPr>
                <w:lang w:val="en-GB" w:eastAsia="ja-JP"/>
              </w:rPr>
              <w:t xml:space="preserve">Indicates UL/ DL configuration </w:t>
            </w:r>
            <w:r w:rsidRPr="00170CE7">
              <w:rPr>
                <w:lang w:val="en-GB" w:eastAsia="en-GB"/>
              </w:rPr>
              <w:t xml:space="preserve">used as the DL HARQ reference configuration for this serving cell. Value sa2 corresponds to Configuration2, sa4 to Configuration4 etc, as specified in </w:t>
            </w:r>
            <w:r w:rsidRPr="00170CE7">
              <w:rPr>
                <w:lang w:val="en-GB" w:eastAsia="ja-JP"/>
              </w:rPr>
              <w:t>TS 36.211 [21</w:t>
            </w:r>
            <w:r w:rsidR="007A2129" w:rsidRPr="00170CE7">
              <w:rPr>
                <w:lang w:val="en-GB" w:eastAsia="ja-JP"/>
              </w:rPr>
              <w:t>]</w:t>
            </w:r>
            <w:r w:rsidRPr="00170CE7">
              <w:rPr>
                <w:lang w:val="en-GB" w:eastAsia="ja-JP"/>
              </w:rPr>
              <w:t xml:space="preserve">, table 4.2-2. </w:t>
            </w:r>
            <w:r w:rsidRPr="00170CE7">
              <w:rPr>
                <w:lang w:val="en-GB" w:eastAsia="en-GB"/>
              </w:rPr>
              <w:t>E-UTRAN configures the same value for all serving cells residing on same frequency band.</w:t>
            </w:r>
          </w:p>
        </w:tc>
      </w:tr>
      <w:tr w:rsidR="009722D5" w:rsidRPr="00170CE7" w14:paraId="0927CEFF" w14:textId="77777777" w:rsidTr="00BB6DBD">
        <w:trPr>
          <w:cantSplit/>
        </w:trPr>
        <w:tc>
          <w:tcPr>
            <w:tcW w:w="9639" w:type="dxa"/>
          </w:tcPr>
          <w:p w14:paraId="205943F1"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highSpeedEnhancedMeasFlag</w:t>
            </w:r>
            <w:proofErr w:type="spellEnd"/>
          </w:p>
          <w:p w14:paraId="1B904806" w14:textId="77777777" w:rsidR="009722D5" w:rsidRPr="00170CE7" w:rsidRDefault="009722D5" w:rsidP="005411BB">
            <w:pPr>
              <w:pStyle w:val="TAL"/>
              <w:rPr>
                <w:b/>
                <w:bCs/>
                <w:i/>
                <w:lang w:val="en-GB" w:eastAsia="zh-CN"/>
              </w:rPr>
            </w:pPr>
            <w:r w:rsidRPr="00170CE7">
              <w:rPr>
                <w:iCs/>
                <w:noProof/>
                <w:lang w:val="en-GB" w:eastAsia="en-GB"/>
              </w:rPr>
              <w:t>If the field is present, the UE shall apply the high speed measurement enhancements as specified in TS 36.133 [16].</w:t>
            </w:r>
          </w:p>
        </w:tc>
      </w:tr>
      <w:tr w:rsidR="009722D5" w:rsidRPr="00170CE7" w14:paraId="5BC707F9" w14:textId="77777777" w:rsidTr="00BB6DBD">
        <w:trPr>
          <w:cantSplit/>
        </w:trPr>
        <w:tc>
          <w:tcPr>
            <w:tcW w:w="9639" w:type="dxa"/>
          </w:tcPr>
          <w:p w14:paraId="573CC4AF"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highSpeedEnhancedDemodulationFlag</w:t>
            </w:r>
            <w:proofErr w:type="spellEnd"/>
          </w:p>
          <w:p w14:paraId="51524251" w14:textId="77777777" w:rsidR="009722D5" w:rsidRPr="00170CE7" w:rsidRDefault="009722D5" w:rsidP="005411BB">
            <w:pPr>
              <w:pStyle w:val="TAL"/>
              <w:rPr>
                <w:b/>
                <w:bCs/>
                <w:i/>
                <w:lang w:val="en-GB" w:eastAsia="zh-CN"/>
              </w:rPr>
            </w:pPr>
            <w:r w:rsidRPr="00170CE7">
              <w:rPr>
                <w:iCs/>
                <w:noProof/>
                <w:lang w:val="en-GB" w:eastAsia="en-GB"/>
              </w:rPr>
              <w:t xml:space="preserve">If the field is present, the UE shall apply </w:t>
            </w:r>
            <w:r w:rsidRPr="00170CE7">
              <w:rPr>
                <w:lang w:val="en-GB" w:eastAsia="zh-CN"/>
              </w:rPr>
              <w:t>the advanced receiver</w:t>
            </w:r>
            <w:r w:rsidRPr="00170CE7">
              <w:rPr>
                <w:iCs/>
                <w:noProof/>
                <w:lang w:val="en-GB" w:eastAsia="en-GB"/>
              </w:rPr>
              <w:t xml:space="preserve"> in SFN scenario</w:t>
            </w:r>
            <w:r w:rsidRPr="00170CE7">
              <w:rPr>
                <w:lang w:val="en-GB" w:eastAsia="zh-CN"/>
              </w:rPr>
              <w:t xml:space="preserve"> as specified in TS 36.101 [6].</w:t>
            </w:r>
          </w:p>
        </w:tc>
      </w:tr>
      <w:tr w:rsidR="00BB6DBD" w:rsidRPr="00170CE7" w14:paraId="6EC30D25" w14:textId="77777777" w:rsidTr="00BB6DBD">
        <w:trPr>
          <w:cantSplit/>
        </w:trPr>
        <w:tc>
          <w:tcPr>
            <w:tcW w:w="9639" w:type="dxa"/>
          </w:tcPr>
          <w:p w14:paraId="7D89C088" w14:textId="77777777" w:rsidR="00BB6DBD" w:rsidRPr="00170CE7" w:rsidRDefault="00BB6DBD" w:rsidP="004A5246">
            <w:pPr>
              <w:pStyle w:val="TAL"/>
              <w:rPr>
                <w:b/>
                <w:i/>
                <w:noProof/>
                <w:lang w:val="en-GB"/>
              </w:rPr>
            </w:pPr>
            <w:r w:rsidRPr="00170CE7">
              <w:rPr>
                <w:b/>
                <w:i/>
                <w:noProof/>
                <w:lang w:val="en-GB"/>
              </w:rPr>
              <w:t>highSpeedMeasGapCE-ModeA</w:t>
            </w:r>
          </w:p>
          <w:p w14:paraId="28AC22E2" w14:textId="77777777" w:rsidR="00BB6DBD" w:rsidRPr="00170CE7" w:rsidRDefault="00BB6DBD" w:rsidP="004A5246">
            <w:pPr>
              <w:pStyle w:val="TAL"/>
              <w:rPr>
                <w:noProof/>
                <w:lang w:val="en-GB"/>
              </w:rPr>
            </w:pPr>
            <w:r w:rsidRPr="00170CE7">
              <w:rPr>
                <w:noProof/>
                <w:lang w:val="en-GB"/>
              </w:rPr>
              <w:t>If the field is present, the UE in CE mode A shall apply the measurement gap sharing table associated with high-velocity scenario for measurements, as specified in TS 36.133 [16].</w:t>
            </w:r>
          </w:p>
        </w:tc>
      </w:tr>
      <w:tr w:rsidR="009722D5" w:rsidRPr="00170CE7" w14:paraId="2895901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BDC2480"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D</w:t>
            </w:r>
            <w:r w:rsidRPr="00170CE7">
              <w:rPr>
                <w:b/>
                <w:bCs/>
                <w:i/>
                <w:noProof/>
                <w:lang w:val="en-GB" w:eastAsia="en-GB"/>
              </w:rPr>
              <w:t>LHoppingConfigCommonMode</w:t>
            </w:r>
            <w:r w:rsidRPr="00170CE7">
              <w:rPr>
                <w:b/>
                <w:bCs/>
                <w:i/>
                <w:noProof/>
                <w:lang w:val="en-GB" w:eastAsia="ja-JP"/>
              </w:rPr>
              <w:t>X</w:t>
            </w:r>
          </w:p>
          <w:p w14:paraId="5771173E"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MPDCCH or PDSCH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21BA3DA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CC4E79F"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U</w:t>
            </w:r>
            <w:r w:rsidRPr="00170CE7">
              <w:rPr>
                <w:b/>
                <w:bCs/>
                <w:i/>
                <w:noProof/>
                <w:lang w:val="en-GB" w:eastAsia="en-GB"/>
              </w:rPr>
              <w:t>LHoppingConfigCommonMode</w:t>
            </w:r>
            <w:r w:rsidRPr="00170CE7">
              <w:rPr>
                <w:b/>
                <w:bCs/>
                <w:i/>
                <w:noProof/>
                <w:lang w:val="en-GB" w:eastAsia="ja-JP"/>
              </w:rPr>
              <w:t>X</w:t>
            </w:r>
          </w:p>
          <w:p w14:paraId="78F67382"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w:t>
            </w:r>
            <w:r w:rsidRPr="00170CE7">
              <w:rPr>
                <w:bCs/>
                <w:noProof/>
                <w:lang w:val="en-GB" w:eastAsia="ja-JP"/>
              </w:rPr>
              <w:t>PU</w:t>
            </w:r>
            <w:r w:rsidRPr="00170CE7">
              <w:rPr>
                <w:bCs/>
                <w:noProof/>
                <w:lang w:val="en-GB" w:eastAsia="en-GB"/>
              </w:rPr>
              <w:t>CCH or P</w:t>
            </w:r>
            <w:r w:rsidRPr="00170CE7">
              <w:rPr>
                <w:bCs/>
                <w:noProof/>
                <w:lang w:val="en-GB" w:eastAsia="ja-JP"/>
              </w:rPr>
              <w:t>U</w:t>
            </w:r>
            <w:r w:rsidRPr="00170CE7">
              <w:rPr>
                <w:bCs/>
                <w:noProof/>
                <w:lang w:val="en-GB" w:eastAsia="en-GB"/>
              </w:rPr>
              <w:t xml:space="preserve">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0692D4AB"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0DB4FFD" w14:textId="77777777" w:rsidR="009722D5" w:rsidRPr="00170CE7" w:rsidRDefault="009722D5" w:rsidP="005411BB">
            <w:pPr>
              <w:pStyle w:val="TAL"/>
              <w:rPr>
                <w:b/>
                <w:bCs/>
                <w:i/>
                <w:noProof/>
                <w:lang w:val="en-GB" w:eastAsia="en-GB"/>
              </w:rPr>
            </w:pPr>
            <w:r w:rsidRPr="00170CE7">
              <w:rPr>
                <w:b/>
                <w:bCs/>
                <w:i/>
                <w:noProof/>
                <w:lang w:val="en-GB" w:eastAsia="en-GB"/>
              </w:rPr>
              <w:t>modificationPeriodCoeff</w:t>
            </w:r>
          </w:p>
          <w:p w14:paraId="7898521B" w14:textId="77777777" w:rsidR="009722D5" w:rsidRPr="00170CE7" w:rsidRDefault="009722D5" w:rsidP="005411BB">
            <w:pPr>
              <w:pStyle w:val="TAL"/>
              <w:rPr>
                <w:bCs/>
                <w:noProof/>
                <w:lang w:val="en-GB" w:eastAsia="en-GB"/>
              </w:rPr>
            </w:pPr>
            <w:r w:rsidRPr="00170CE7">
              <w:rPr>
                <w:bCs/>
                <w:noProof/>
                <w:lang w:val="en-GB" w:eastAsia="en-GB"/>
              </w:rPr>
              <w:t xml:space="preserve">Actual modification period, expressed in number of radio frames= </w:t>
            </w:r>
            <w:r w:rsidRPr="00170CE7">
              <w:rPr>
                <w:bCs/>
                <w:i/>
                <w:noProof/>
                <w:lang w:val="en-GB" w:eastAsia="en-GB"/>
              </w:rPr>
              <w:t>modificationPeriodCoeff</w:t>
            </w:r>
            <w:r w:rsidRPr="00170CE7">
              <w:rPr>
                <w:bCs/>
                <w:noProof/>
                <w:lang w:val="en-GB" w:eastAsia="en-GB"/>
              </w:rPr>
              <w:t xml:space="preserve"> * </w:t>
            </w:r>
            <w:r w:rsidRPr="00170CE7">
              <w:rPr>
                <w:bCs/>
                <w:i/>
                <w:noProof/>
                <w:lang w:val="en-GB" w:eastAsia="en-GB"/>
              </w:rPr>
              <w:t>defaultPagingCycle</w:t>
            </w:r>
            <w:r w:rsidRPr="00170CE7">
              <w:rPr>
                <w:bCs/>
                <w:noProof/>
                <w:lang w:val="en-GB" w:eastAsia="en-GB"/>
              </w:rPr>
              <w:t>. n2 corresponds to value 2, n4 corresponds to value 4, n8 corresponds to value 8, n16 corresponds to value 16, and n64 corre</w:t>
            </w:r>
            <w:r w:rsidR="00995778" w:rsidRPr="00170CE7">
              <w:rPr>
                <w:bCs/>
                <w:noProof/>
                <w:lang w:val="en-GB" w:eastAsia="en-GB"/>
              </w:rPr>
              <w:t>s</w:t>
            </w:r>
            <w:r w:rsidRPr="00170CE7">
              <w:rPr>
                <w:bCs/>
                <w:noProof/>
                <w:lang w:val="en-GB" w:eastAsia="en-GB"/>
              </w:rPr>
              <w:t>ponds to value 64.</w:t>
            </w:r>
          </w:p>
        </w:tc>
      </w:tr>
      <w:tr w:rsidR="009722D5" w:rsidRPr="00170CE7" w14:paraId="3FFB3B10"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9F550B4" w14:textId="77777777" w:rsidR="009722D5" w:rsidRPr="00170CE7" w:rsidRDefault="009722D5" w:rsidP="005411BB">
            <w:pPr>
              <w:pStyle w:val="TAL"/>
              <w:rPr>
                <w:b/>
                <w:i/>
                <w:lang w:val="en-GB" w:eastAsia="ja-JP"/>
              </w:rPr>
            </w:pPr>
            <w:proofErr w:type="spellStart"/>
            <w:r w:rsidRPr="00170CE7">
              <w:rPr>
                <w:b/>
                <w:i/>
                <w:lang w:val="en-GB" w:eastAsia="ja-JP"/>
              </w:rPr>
              <w:t>mpdcch</w:t>
            </w:r>
            <w:proofErr w:type="spellEnd"/>
            <w:r w:rsidRPr="00170CE7">
              <w:rPr>
                <w:b/>
                <w:i/>
                <w:lang w:val="en-GB" w:eastAsia="ja-JP"/>
              </w:rPr>
              <w:t>-</w:t>
            </w:r>
            <w:proofErr w:type="spellStart"/>
            <w:r w:rsidRPr="00170CE7">
              <w:rPr>
                <w:b/>
                <w:i/>
                <w:lang w:val="en-GB" w:eastAsia="ja-JP"/>
              </w:rPr>
              <w:t>NumRepetition</w:t>
            </w:r>
            <w:proofErr w:type="spellEnd"/>
            <w:r w:rsidRPr="00170CE7">
              <w:rPr>
                <w:b/>
                <w:i/>
                <w:lang w:val="en-GB" w:eastAsia="ja-JP"/>
              </w:rPr>
              <w:t>-Paging</w:t>
            </w:r>
          </w:p>
          <w:p w14:paraId="6325E626" w14:textId="77777777" w:rsidR="009722D5" w:rsidRPr="00170CE7" w:rsidRDefault="009722D5" w:rsidP="005411BB">
            <w:pPr>
              <w:pStyle w:val="TAL"/>
              <w:rPr>
                <w:b/>
                <w:bCs/>
                <w:i/>
                <w:noProof/>
                <w:lang w:val="en-GB" w:eastAsia="en-GB"/>
              </w:rPr>
            </w:pPr>
            <w:r w:rsidRPr="00170CE7">
              <w:rPr>
                <w:bCs/>
                <w:noProof/>
                <w:lang w:val="en-GB" w:eastAsia="en-GB"/>
              </w:rPr>
              <w:t>Maximum number of repetitions for MPDCCH common search space (CSS) for paging</w:t>
            </w:r>
            <w:r w:rsidRPr="00170CE7">
              <w:rPr>
                <w:lang w:val="en-GB" w:eastAsia="en-GB"/>
              </w:rPr>
              <w:t>, see TS 36.211 [21].</w:t>
            </w:r>
          </w:p>
        </w:tc>
      </w:tr>
      <w:tr w:rsidR="009722D5" w:rsidRPr="00170CE7" w14:paraId="60105E41"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415A6F0" w14:textId="77777777" w:rsidR="009722D5" w:rsidRPr="00170CE7" w:rsidRDefault="009722D5" w:rsidP="005411BB">
            <w:pPr>
              <w:pStyle w:val="TAL"/>
              <w:rPr>
                <w:b/>
                <w:i/>
                <w:lang w:val="en-GB" w:eastAsia="ja-JP"/>
              </w:rPr>
            </w:pPr>
            <w:proofErr w:type="spellStart"/>
            <w:r w:rsidRPr="00170CE7">
              <w:rPr>
                <w:b/>
                <w:i/>
                <w:lang w:val="en-GB" w:eastAsia="ja-JP"/>
              </w:rPr>
              <w:t>mpdcch-pdsch-HoppingOffset</w:t>
            </w:r>
            <w:proofErr w:type="spellEnd"/>
          </w:p>
          <w:p w14:paraId="6DB1FBA8" w14:textId="77777777" w:rsidR="009722D5" w:rsidRPr="00170CE7" w:rsidRDefault="009722D5" w:rsidP="005411BB">
            <w:pPr>
              <w:pStyle w:val="TAL"/>
              <w:rPr>
                <w:b/>
                <w:bCs/>
                <w:i/>
                <w:noProof/>
                <w:lang w:val="en-GB" w:eastAsia="en-GB"/>
              </w:rPr>
            </w:pPr>
            <w:r w:rsidRPr="00170CE7">
              <w:rPr>
                <w:lang w:val="en-GB" w:eastAsia="en-GB"/>
              </w:rPr>
              <w:t>Parameter:</w:t>
            </w:r>
            <w:r w:rsidRPr="00170CE7">
              <w:rPr>
                <w:rFonts w:ascii="Times New Roman" w:hAnsi="Times New Roman"/>
                <w:position w:val="-14"/>
                <w:sz w:val="20"/>
                <w:lang w:val="en-GB" w:eastAsia="ja-JP"/>
              </w:rPr>
              <w:t xml:space="preserve"> </w:t>
            </w:r>
            <w:r w:rsidR="00840EF2" w:rsidRPr="00170CE7">
              <w:rPr>
                <w:rFonts w:ascii="Times New Roman" w:hAnsi="Times New Roman"/>
                <w:noProof/>
                <w:position w:val="-14"/>
                <w:sz w:val="20"/>
                <w:lang w:val="en-US" w:eastAsia="zh-CN"/>
              </w:rPr>
              <w:drawing>
                <wp:inline distT="0" distB="0" distL="0" distR="0" wp14:anchorId="7ADDE80B" wp14:editId="2E1BF385">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170CE7">
              <w:rPr>
                <w:lang w:val="en-GB" w:eastAsia="en-GB"/>
              </w:rPr>
              <w:t>,</w:t>
            </w:r>
            <w:r w:rsidRPr="00170CE7">
              <w:rPr>
                <w:bCs/>
                <w:noProof/>
                <w:lang w:val="en-GB" w:eastAsia="en-GB"/>
              </w:rPr>
              <w:t xml:space="preserve"> see </w:t>
            </w:r>
            <w:r w:rsidRPr="00170CE7">
              <w:rPr>
                <w:lang w:val="en-GB" w:eastAsia="en-GB"/>
              </w:rPr>
              <w:t>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6.4.1</w:t>
            </w:r>
            <w:r w:rsidRPr="00170CE7">
              <w:rPr>
                <w:bCs/>
                <w:noProof/>
                <w:lang w:val="en-GB" w:eastAsia="en-GB"/>
              </w:rPr>
              <w:t>.</w:t>
            </w:r>
          </w:p>
        </w:tc>
      </w:tr>
      <w:tr w:rsidR="009722D5" w:rsidRPr="00170CE7" w14:paraId="099B322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6EFCD820" w14:textId="77777777" w:rsidR="009722D5" w:rsidRPr="00170CE7" w:rsidRDefault="009722D5" w:rsidP="005411BB">
            <w:pPr>
              <w:pStyle w:val="TAL"/>
              <w:rPr>
                <w:b/>
                <w:i/>
                <w:lang w:val="en-GB" w:eastAsia="ja-JP"/>
              </w:rPr>
            </w:pPr>
            <w:proofErr w:type="spellStart"/>
            <w:r w:rsidRPr="00170CE7">
              <w:rPr>
                <w:b/>
                <w:i/>
                <w:lang w:val="en-GB" w:eastAsia="ja-JP"/>
              </w:rPr>
              <w:t>mpdcch-pdsch-HoppingNB</w:t>
            </w:r>
            <w:proofErr w:type="spellEnd"/>
          </w:p>
          <w:p w14:paraId="74FC2EC5" w14:textId="77777777" w:rsidR="009722D5" w:rsidRPr="00170CE7" w:rsidRDefault="009722D5" w:rsidP="005411BB">
            <w:pPr>
              <w:pStyle w:val="TAL"/>
              <w:rPr>
                <w:b/>
                <w:bCs/>
                <w:i/>
                <w:noProof/>
                <w:lang w:val="en-GB" w:eastAsia="en-GB"/>
              </w:rPr>
            </w:pPr>
            <w:r w:rsidRPr="00170CE7">
              <w:rPr>
                <w:bCs/>
                <w:noProof/>
                <w:lang w:val="en-GB" w:eastAsia="en-GB"/>
              </w:rPr>
              <w:t>The number of narrowbands for MPDCCH/PDSCH frequency hopping. Value nb2 corresponds to 2 narrowbands and value nb4 corresponds to 4 narrowbands.</w:t>
            </w:r>
          </w:p>
        </w:tc>
      </w:tr>
      <w:tr w:rsidR="009722D5" w:rsidRPr="00170CE7" w14:paraId="14649E6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1E0D6DE" w14:textId="77777777" w:rsidR="009722D5" w:rsidRPr="00170CE7" w:rsidRDefault="009722D5" w:rsidP="005411BB">
            <w:pPr>
              <w:pStyle w:val="TAL"/>
              <w:rPr>
                <w:b/>
                <w:bCs/>
                <w:i/>
                <w:noProof/>
                <w:lang w:val="en-GB" w:eastAsia="en-GB"/>
              </w:rPr>
            </w:pPr>
            <w:r w:rsidRPr="00170CE7">
              <w:rPr>
                <w:b/>
                <w:bCs/>
                <w:i/>
                <w:noProof/>
                <w:lang w:val="en-GB" w:eastAsia="en-GB"/>
              </w:rPr>
              <w:t>nB</w:t>
            </w:r>
          </w:p>
          <w:p w14:paraId="499FD96A" w14:textId="77777777" w:rsidR="009722D5" w:rsidRPr="00170CE7" w:rsidRDefault="009722D5" w:rsidP="005411BB">
            <w:pPr>
              <w:pStyle w:val="TAL"/>
              <w:rPr>
                <w:b/>
                <w:bCs/>
                <w:i/>
                <w:noProof/>
                <w:lang w:val="en-GB" w:eastAsia="en-GB"/>
              </w:rPr>
            </w:pPr>
            <w:r w:rsidRPr="00170CE7">
              <w:rPr>
                <w:bCs/>
                <w:noProof/>
                <w:lang w:val="en-GB" w:eastAsia="en-GB"/>
              </w:rPr>
              <w:t>Parameter: nB is used as one of parameters to derive the Paging Frame and Paging Occasion according to TS 36.304 [4]. Value in multiples of 'T'</w:t>
            </w:r>
            <w:r w:rsidRPr="00170CE7">
              <w:rPr>
                <w:bCs/>
                <w:noProof/>
                <w:lang w:val="en-GB" w:eastAsia="zh-CN"/>
              </w:rPr>
              <w:t xml:space="preserve"> as defined in TS </w:t>
            </w:r>
            <w:r w:rsidRPr="00170CE7">
              <w:rPr>
                <w:bCs/>
                <w:noProof/>
                <w:lang w:val="en-GB" w:eastAsia="en-GB"/>
              </w:rPr>
              <w:t>36.304 [4]. A value of fourT corresponds to 4 * T, a value of twoT corresponds to 2 * T and so on.</w:t>
            </w:r>
            <w:r w:rsidRPr="00170CE7">
              <w:rPr>
                <w:lang w:val="en-GB" w:eastAsia="en-GB"/>
              </w:rPr>
              <w:t xml:space="preserve"> I</w:t>
            </w:r>
            <w:r w:rsidRPr="00170CE7">
              <w:rPr>
                <w:rStyle w:val="TALCar"/>
                <w:lang w:val="en-GB" w:eastAsia="ja-JP"/>
              </w:rPr>
              <w:t xml:space="preserve">n case </w:t>
            </w:r>
            <w:r w:rsidRPr="00170CE7">
              <w:rPr>
                <w:rStyle w:val="TALCar"/>
                <w:i/>
                <w:lang w:val="en-GB" w:eastAsia="ja-JP"/>
              </w:rPr>
              <w:t>nB-v1310</w:t>
            </w:r>
            <w:r w:rsidRPr="00170CE7">
              <w:rPr>
                <w:rStyle w:val="TALCar"/>
                <w:lang w:val="en-GB" w:eastAsia="ja-JP"/>
              </w:rPr>
              <w:t xml:space="preserve"> is signalled, the UE shall ignore </w:t>
            </w:r>
            <w:proofErr w:type="spellStart"/>
            <w:r w:rsidRPr="00170CE7">
              <w:rPr>
                <w:rStyle w:val="TALCar"/>
                <w:i/>
                <w:lang w:val="en-GB" w:eastAsia="ja-JP"/>
              </w:rPr>
              <w:t>nB</w:t>
            </w:r>
            <w:proofErr w:type="spellEnd"/>
            <w:r w:rsidRPr="00170CE7">
              <w:rPr>
                <w:rStyle w:val="TALCar"/>
                <w:lang w:val="en-GB" w:eastAsia="ja-JP"/>
              </w:rPr>
              <w:t xml:space="preserve"> (i.e. without suffix). </w:t>
            </w:r>
            <w:r w:rsidRPr="00170CE7">
              <w:rPr>
                <w:lang w:val="en-GB" w:eastAsia="ja-JP"/>
              </w:rPr>
              <w:t xml:space="preserve">EUTRAN configures </w:t>
            </w:r>
            <w:r w:rsidRPr="00170CE7">
              <w:rPr>
                <w:i/>
                <w:lang w:val="en-GB" w:eastAsia="ja-JP"/>
              </w:rPr>
              <w:t>nB-v1310</w:t>
            </w:r>
            <w:r w:rsidRPr="00170CE7">
              <w:rPr>
                <w:lang w:val="en-GB" w:eastAsia="ja-JP"/>
              </w:rPr>
              <w:t xml:space="preserve"> only in the BR version of SI message.</w:t>
            </w:r>
          </w:p>
        </w:tc>
      </w:tr>
      <w:tr w:rsidR="009722D5" w:rsidRPr="00170CE7" w14:paraId="03EB1DB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731CFE80" w14:textId="77777777" w:rsidR="009722D5" w:rsidRPr="00170CE7" w:rsidRDefault="009722D5" w:rsidP="005411BB">
            <w:pPr>
              <w:pStyle w:val="TAL"/>
              <w:rPr>
                <w:b/>
                <w:bCs/>
                <w:i/>
                <w:noProof/>
                <w:lang w:val="en-GB" w:eastAsia="en-GB"/>
              </w:rPr>
            </w:pPr>
            <w:r w:rsidRPr="00170CE7">
              <w:rPr>
                <w:b/>
                <w:i/>
                <w:lang w:val="en-GB" w:eastAsia="ja-JP"/>
              </w:rPr>
              <w:t>paging-</w:t>
            </w:r>
            <w:proofErr w:type="spellStart"/>
            <w:r w:rsidRPr="00170CE7">
              <w:rPr>
                <w:b/>
                <w:i/>
                <w:lang w:val="en-GB" w:eastAsia="ja-JP"/>
              </w:rPr>
              <w:t>narrowBands</w:t>
            </w:r>
            <w:proofErr w:type="spellEnd"/>
          </w:p>
          <w:p w14:paraId="3A5C59BB" w14:textId="77777777" w:rsidR="009722D5" w:rsidRPr="00170CE7" w:rsidRDefault="009722D5" w:rsidP="005411BB">
            <w:pPr>
              <w:pStyle w:val="TAL"/>
              <w:rPr>
                <w:b/>
                <w:bCs/>
                <w:i/>
                <w:noProof/>
                <w:lang w:val="en-GB" w:eastAsia="en-GB"/>
              </w:rPr>
            </w:pPr>
            <w:r w:rsidRPr="00170CE7">
              <w:rPr>
                <w:bCs/>
                <w:noProof/>
                <w:lang w:val="en-GB" w:eastAsia="en-GB"/>
              </w:rPr>
              <w:t xml:space="preserve">Number of narrowbands used for paging, see TS 36.304 [4], </w:t>
            </w:r>
            <w:r w:rsidRPr="00170CE7">
              <w:rPr>
                <w:lang w:val="en-GB" w:eastAsia="en-GB"/>
              </w:rPr>
              <w:t>TS 36.212 [22] and TS 36.213 [23].</w:t>
            </w:r>
          </w:p>
        </w:tc>
      </w:tr>
      <w:tr w:rsidR="009722D5" w:rsidRPr="00170CE7" w14:paraId="7A617516" w14:textId="77777777" w:rsidTr="00BB6DBD">
        <w:trPr>
          <w:cantSplit/>
        </w:trPr>
        <w:tc>
          <w:tcPr>
            <w:tcW w:w="9639" w:type="dxa"/>
          </w:tcPr>
          <w:p w14:paraId="6DDF096E" w14:textId="77777777" w:rsidR="009722D5" w:rsidRPr="00170CE7" w:rsidRDefault="009722D5" w:rsidP="005411BB">
            <w:pPr>
              <w:pStyle w:val="TAL"/>
              <w:rPr>
                <w:b/>
                <w:bCs/>
                <w:i/>
                <w:noProof/>
                <w:lang w:val="en-GB" w:eastAsia="en-GB"/>
              </w:rPr>
            </w:pPr>
            <w:r w:rsidRPr="00170CE7">
              <w:rPr>
                <w:b/>
                <w:bCs/>
                <w:i/>
                <w:noProof/>
                <w:lang w:val="en-GB" w:eastAsia="en-GB"/>
              </w:rPr>
              <w:t>p-Max</w:t>
            </w:r>
          </w:p>
          <w:p w14:paraId="2079C403" w14:textId="77777777" w:rsidR="009722D5" w:rsidRPr="00170CE7" w:rsidRDefault="009722D5" w:rsidP="00E7165A">
            <w:pPr>
              <w:pStyle w:val="TAL"/>
              <w:rPr>
                <w:b/>
                <w:bCs/>
                <w:i/>
                <w:noProof/>
                <w:lang w:val="en-GB" w:eastAsia="en-GB"/>
              </w:rPr>
            </w:pPr>
            <w:r w:rsidRPr="00170CE7">
              <w:rPr>
                <w:bCs/>
                <w:noProof/>
                <w:lang w:val="en-GB" w:eastAsia="en-GB"/>
              </w:rPr>
              <w:t xml:space="preserve">Pmax to be used in the target cell. </w:t>
            </w:r>
            <w:r w:rsidRPr="00170CE7">
              <w:rPr>
                <w:iCs/>
                <w:lang w:val="en-GB" w:eastAsia="en-GB"/>
              </w:rPr>
              <w:t>If absent</w:t>
            </w:r>
            <w:r w:rsidR="00E7165A" w:rsidRPr="00170CE7">
              <w:rPr>
                <w:iCs/>
                <w:lang w:val="en-GB" w:eastAsia="en-GB"/>
              </w:rPr>
              <w:t>, for the band used in the target cell,</w:t>
            </w:r>
            <w:r w:rsidRPr="00170CE7">
              <w:rPr>
                <w:iCs/>
                <w:lang w:val="en-GB" w:eastAsia="en-GB"/>
              </w:rPr>
              <w:t xml:space="preserve"> the UE applies the </w:t>
            </w:r>
            <w:r w:rsidR="004A18E3" w:rsidRPr="00170CE7">
              <w:rPr>
                <w:iCs/>
                <w:lang w:val="en-GB" w:eastAsia="en-GB"/>
              </w:rPr>
              <w:t xml:space="preserve">maximum power </w:t>
            </w:r>
            <w:r w:rsidR="00E7165A" w:rsidRPr="00170CE7">
              <w:rPr>
                <w:iCs/>
                <w:lang w:val="en-GB" w:eastAsia="en-GB"/>
              </w:rPr>
              <w:t>according to its capability as specified in</w:t>
            </w:r>
            <w:r w:rsidR="004A18E3" w:rsidRPr="00170CE7">
              <w:rPr>
                <w:iCs/>
                <w:lang w:val="en-GB" w:eastAsia="en-GB"/>
              </w:rPr>
              <w:t xml:space="preserve"> 36.101 [42</w:t>
            </w:r>
            <w:r w:rsidR="007A2129" w:rsidRPr="00170CE7">
              <w:rPr>
                <w:iCs/>
                <w:lang w:val="en-GB" w:eastAsia="en-GB"/>
              </w:rPr>
              <w:t>]</w:t>
            </w:r>
            <w:r w:rsidR="00E7165A" w:rsidRPr="00170CE7">
              <w:rPr>
                <w:iCs/>
                <w:lang w:val="en-GB" w:eastAsia="en-GB"/>
              </w:rPr>
              <w:t xml:space="preserve">, </w:t>
            </w:r>
            <w:r w:rsidR="007A2129" w:rsidRPr="00170CE7">
              <w:rPr>
                <w:iCs/>
                <w:lang w:val="en-GB" w:eastAsia="en-GB"/>
              </w:rPr>
              <w:t xml:space="preserve">clause </w:t>
            </w:r>
            <w:r w:rsidR="00E7165A" w:rsidRPr="00170CE7">
              <w:rPr>
                <w:iCs/>
                <w:lang w:val="en-GB" w:eastAsia="en-GB"/>
              </w:rPr>
              <w:t>6.2.2</w:t>
            </w:r>
            <w:r w:rsidRPr="00170CE7">
              <w:rPr>
                <w:iCs/>
                <w:lang w:val="en-GB" w:eastAsia="en-GB"/>
              </w:rPr>
              <w:t>.</w:t>
            </w:r>
            <w:r w:rsidR="00EB55B0" w:rsidRPr="00170CE7">
              <w:rPr>
                <w:lang w:val="en-GB"/>
              </w:rPr>
              <w:t xml:space="preserve"> </w:t>
            </w:r>
            <w:r w:rsidR="00EB55B0" w:rsidRPr="00170CE7">
              <w:rPr>
                <w:iCs/>
                <w:lang w:val="en-GB" w:eastAsia="en-GB"/>
              </w:rPr>
              <w:t xml:space="preserve">In case the UE is configured with uplink intra-band contiguous CA and the UE indicates </w:t>
            </w:r>
            <w:proofErr w:type="spellStart"/>
            <w:r w:rsidR="00EB55B0" w:rsidRPr="00170CE7">
              <w:rPr>
                <w:i/>
                <w:iCs/>
                <w:lang w:val="en-GB" w:eastAsia="en-GB"/>
              </w:rPr>
              <w:t>ue</w:t>
            </w:r>
            <w:proofErr w:type="spellEnd"/>
            <w:r w:rsidR="00EB55B0" w:rsidRPr="00170CE7">
              <w:rPr>
                <w:i/>
                <w:iCs/>
                <w:lang w:val="en-GB" w:eastAsia="en-GB"/>
              </w:rPr>
              <w:t>-CA-</w:t>
            </w:r>
            <w:proofErr w:type="spellStart"/>
            <w:r w:rsidR="00EB55B0" w:rsidRPr="00170CE7">
              <w:rPr>
                <w:i/>
                <w:iCs/>
                <w:lang w:val="en-GB" w:eastAsia="en-GB"/>
              </w:rPr>
              <w:t>PowerClass</w:t>
            </w:r>
            <w:proofErr w:type="spellEnd"/>
            <w:r w:rsidR="00EB55B0" w:rsidRPr="00170CE7">
              <w:rPr>
                <w:i/>
                <w:iCs/>
                <w:lang w:val="en-GB" w:eastAsia="en-GB"/>
              </w:rPr>
              <w:t>-N</w:t>
            </w:r>
            <w:r w:rsidR="00EB55B0" w:rsidRPr="00170CE7">
              <w:rPr>
                <w:iCs/>
                <w:lang w:val="en-GB" w:eastAsia="en-GB"/>
              </w:rPr>
              <w:t xml:space="preserve"> in that band combination, then the </w:t>
            </w:r>
            <w:r w:rsidR="00EB55B0" w:rsidRPr="00170CE7">
              <w:rPr>
                <w:i/>
                <w:iCs/>
                <w:lang w:val="en-GB" w:eastAsia="en-GB"/>
              </w:rPr>
              <w:t>p-Max</w:t>
            </w:r>
            <w:r w:rsidR="00EB55B0" w:rsidRPr="00170CE7">
              <w:rPr>
                <w:iCs/>
                <w:lang w:val="en-GB" w:eastAsia="en-GB"/>
              </w:rPr>
              <w:t xml:space="preserve"> in </w:t>
            </w:r>
            <w:proofErr w:type="spellStart"/>
            <w:r w:rsidR="00EB55B0" w:rsidRPr="00170CE7">
              <w:rPr>
                <w:i/>
                <w:iCs/>
                <w:lang w:val="en-GB" w:eastAsia="en-GB"/>
              </w:rPr>
              <w:t>RadioResourceConfigCommonSCell</w:t>
            </w:r>
            <w:proofErr w:type="spellEnd"/>
            <w:r w:rsidR="00EB55B0" w:rsidRPr="00170CE7">
              <w:rPr>
                <w:iCs/>
                <w:lang w:val="en-GB" w:eastAsia="en-GB"/>
              </w:rPr>
              <w:t xml:space="preserve"> for that </w:t>
            </w:r>
            <w:proofErr w:type="spellStart"/>
            <w:r w:rsidR="00EB55B0" w:rsidRPr="00170CE7">
              <w:rPr>
                <w:iCs/>
                <w:lang w:val="en-GB" w:eastAsia="en-GB"/>
              </w:rPr>
              <w:t>SCell</w:t>
            </w:r>
            <w:proofErr w:type="spellEnd"/>
            <w:r w:rsidR="00EB55B0" w:rsidRPr="00170CE7">
              <w:rPr>
                <w:iCs/>
                <w:lang w:val="en-GB" w:eastAsia="en-GB"/>
              </w:rPr>
              <w:t xml:space="preserve">, if present, also applies for that band combination whenever that </w:t>
            </w:r>
            <w:proofErr w:type="spellStart"/>
            <w:r w:rsidR="00EB55B0" w:rsidRPr="00170CE7">
              <w:rPr>
                <w:iCs/>
                <w:lang w:val="en-GB" w:eastAsia="en-GB"/>
              </w:rPr>
              <w:t>SCell</w:t>
            </w:r>
            <w:proofErr w:type="spellEnd"/>
            <w:r w:rsidR="00EB55B0" w:rsidRPr="00170CE7">
              <w:rPr>
                <w:iCs/>
                <w:lang w:val="en-GB" w:eastAsia="en-GB"/>
              </w:rPr>
              <w:t xml:space="preserve"> is activated.</w:t>
            </w:r>
          </w:p>
        </w:tc>
      </w:tr>
      <w:tr w:rsidR="009722D5" w:rsidRPr="00170CE7" w14:paraId="49DF3036"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7D5D092" w14:textId="77777777" w:rsidR="009722D5" w:rsidRPr="00170CE7" w:rsidRDefault="009722D5" w:rsidP="005411BB">
            <w:pPr>
              <w:pStyle w:val="TAL"/>
              <w:rPr>
                <w:b/>
                <w:bCs/>
                <w:i/>
                <w:noProof/>
                <w:lang w:val="en-GB" w:eastAsia="en-GB"/>
              </w:rPr>
            </w:pPr>
            <w:r w:rsidRPr="00170CE7">
              <w:rPr>
                <w:b/>
                <w:bCs/>
                <w:i/>
                <w:noProof/>
                <w:lang w:val="en-GB" w:eastAsia="en-GB"/>
              </w:rPr>
              <w:t>prach-ConfigSCell</w:t>
            </w:r>
          </w:p>
          <w:p w14:paraId="30AF2304" w14:textId="77777777" w:rsidR="009722D5" w:rsidRPr="00170CE7" w:rsidRDefault="009722D5" w:rsidP="005411BB">
            <w:pPr>
              <w:pStyle w:val="TAL"/>
              <w:rPr>
                <w:b/>
                <w:i/>
                <w:lang w:val="en-GB" w:eastAsia="ja-JP"/>
              </w:rPr>
            </w:pPr>
            <w:r w:rsidRPr="00170CE7">
              <w:rPr>
                <w:lang w:val="en-GB" w:eastAsia="zh-CN"/>
              </w:rPr>
              <w:t xml:space="preserve">Indicates a PRACH configuration for an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04F16716" w14:textId="77777777" w:rsidTr="00BB6DBD">
        <w:trPr>
          <w:cantSplit/>
        </w:trPr>
        <w:tc>
          <w:tcPr>
            <w:tcW w:w="9639" w:type="dxa"/>
          </w:tcPr>
          <w:p w14:paraId="124966B4" w14:textId="77777777" w:rsidR="009722D5" w:rsidRPr="00170CE7" w:rsidRDefault="009722D5" w:rsidP="005411BB">
            <w:pPr>
              <w:pStyle w:val="TAL"/>
              <w:rPr>
                <w:b/>
                <w:bCs/>
                <w:i/>
                <w:noProof/>
                <w:lang w:val="en-GB" w:eastAsia="en-GB"/>
              </w:rPr>
            </w:pPr>
            <w:r w:rsidRPr="00170CE7">
              <w:rPr>
                <w:b/>
                <w:bCs/>
                <w:i/>
                <w:noProof/>
                <w:lang w:val="en-GB" w:eastAsia="en-GB"/>
              </w:rPr>
              <w:t>rach-ConfigCommonSCell</w:t>
            </w:r>
          </w:p>
          <w:p w14:paraId="24F5CE20" w14:textId="77777777" w:rsidR="009722D5" w:rsidRPr="00170CE7" w:rsidRDefault="009722D5" w:rsidP="005411BB">
            <w:pPr>
              <w:pStyle w:val="TAL"/>
              <w:rPr>
                <w:b/>
                <w:bCs/>
                <w:i/>
                <w:noProof/>
                <w:lang w:val="en-GB" w:eastAsia="en-GB"/>
              </w:rPr>
            </w:pPr>
            <w:r w:rsidRPr="00170CE7">
              <w:rPr>
                <w:lang w:val="en-GB" w:eastAsia="zh-CN"/>
              </w:rPr>
              <w:t xml:space="preserve">Indicates a RACH configuration for an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6D5965C5" w14:textId="77777777" w:rsidTr="00BB6DBD">
        <w:trPr>
          <w:cantSplit/>
        </w:trPr>
        <w:tc>
          <w:tcPr>
            <w:tcW w:w="9639" w:type="dxa"/>
          </w:tcPr>
          <w:p w14:paraId="3C0C7914" w14:textId="77777777" w:rsidR="009722D5" w:rsidRPr="00170CE7" w:rsidRDefault="009722D5" w:rsidP="005411BB">
            <w:pPr>
              <w:pStyle w:val="TAL"/>
              <w:rPr>
                <w:b/>
                <w:bCs/>
                <w:i/>
                <w:noProof/>
                <w:lang w:val="en-GB" w:eastAsia="en-GB"/>
              </w:rPr>
            </w:pPr>
            <w:r w:rsidRPr="00170CE7">
              <w:rPr>
                <w:b/>
                <w:bCs/>
                <w:i/>
                <w:noProof/>
                <w:lang w:val="en-GB" w:eastAsia="en-GB"/>
              </w:rPr>
              <w:t>soundingRS-FlexibleTiming</w:t>
            </w:r>
          </w:p>
          <w:p w14:paraId="458DD60C" w14:textId="77777777" w:rsidR="009722D5" w:rsidRPr="00170CE7" w:rsidRDefault="00922DBC" w:rsidP="005411BB">
            <w:pPr>
              <w:pStyle w:val="TAL"/>
              <w:rPr>
                <w:b/>
                <w:bCs/>
                <w:i/>
                <w:noProof/>
                <w:lang w:val="en-GB" w:eastAsia="zh-CN"/>
              </w:rPr>
            </w:pPr>
            <w:r w:rsidRPr="00170CE7">
              <w:rPr>
                <w:lang w:val="en-GB" w:eastAsia="zh-CN"/>
              </w:rPr>
              <w:t xml:space="preserve">Indicates </w:t>
            </w:r>
            <w:r w:rsidR="009722D5" w:rsidRPr="00170CE7">
              <w:rPr>
                <w:lang w:val="en-GB" w:eastAsia="zh-CN"/>
              </w:rPr>
              <w:t>the SRS flexible timing (if configured) for aperiodic SRS triggered by DL grant. If the SRS transmission is collided with ACK/NACK, postpone once to the next configured SRS transmission opportunity.</w:t>
            </w:r>
          </w:p>
        </w:tc>
      </w:tr>
      <w:tr w:rsidR="009722D5" w:rsidRPr="00170CE7" w14:paraId="0E827CBA" w14:textId="77777777" w:rsidTr="00BB6DBD">
        <w:trPr>
          <w:cantSplit/>
        </w:trPr>
        <w:tc>
          <w:tcPr>
            <w:tcW w:w="9639" w:type="dxa"/>
          </w:tcPr>
          <w:p w14:paraId="19A2277C" w14:textId="77777777" w:rsidR="009722D5" w:rsidRPr="00170CE7" w:rsidRDefault="009722D5" w:rsidP="005411BB">
            <w:pPr>
              <w:pStyle w:val="TAL"/>
              <w:rPr>
                <w:b/>
                <w:bCs/>
                <w:i/>
                <w:noProof/>
                <w:lang w:val="en-GB" w:eastAsia="en-GB"/>
              </w:rPr>
            </w:pPr>
            <w:r w:rsidRPr="00170CE7">
              <w:rPr>
                <w:b/>
                <w:bCs/>
                <w:i/>
                <w:noProof/>
                <w:lang w:val="en-GB" w:eastAsia="en-GB"/>
              </w:rPr>
              <w:t>ul-Bandwidth</w:t>
            </w:r>
          </w:p>
          <w:p w14:paraId="7CD18FB1" w14:textId="77777777" w:rsidR="009722D5" w:rsidRPr="00170CE7" w:rsidRDefault="009722D5" w:rsidP="005411BB">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w:t>
            </w:r>
            <w:r w:rsidR="007A2129" w:rsidRPr="00170CE7">
              <w:rPr>
                <w:lang w:val="en-GB" w:eastAsia="en-GB"/>
              </w:rPr>
              <w:t>]</w:t>
            </w:r>
            <w:r w:rsidRPr="00170CE7">
              <w:rPr>
                <w:lang w:val="en-GB" w:eastAsia="en-GB"/>
              </w:rPr>
              <w:t xml:space="preserve">, table 5.6-1. Value n6 corresponds to 6 resource blocks, n15 to 15 resource blocks and so on. If for FDD this parameter is absent, the uplink bandwidth is equal to the downlink bandwidth. For TDD this parameter is </w:t>
            </w:r>
            <w:proofErr w:type="gramStart"/>
            <w:r w:rsidRPr="00170CE7">
              <w:rPr>
                <w:lang w:val="en-GB" w:eastAsia="en-GB"/>
              </w:rPr>
              <w:t>absent</w:t>
            </w:r>
            <w:proofErr w:type="gramEnd"/>
            <w:r w:rsidRPr="00170CE7">
              <w:rPr>
                <w:lang w:val="en-GB" w:eastAsia="en-GB"/>
              </w:rPr>
              <w:t xml:space="preserve"> and it is equal to the downlink bandwidth.</w:t>
            </w:r>
          </w:p>
        </w:tc>
      </w:tr>
      <w:tr w:rsidR="009722D5" w:rsidRPr="00170CE7" w14:paraId="23F9354A" w14:textId="77777777" w:rsidTr="00BB6DBD">
        <w:trPr>
          <w:cantSplit/>
        </w:trPr>
        <w:tc>
          <w:tcPr>
            <w:tcW w:w="9639" w:type="dxa"/>
          </w:tcPr>
          <w:p w14:paraId="3EF7B620"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4012B933" w14:textId="77777777" w:rsidR="009722D5" w:rsidRPr="00170CE7" w:rsidRDefault="009722D5" w:rsidP="005411BB">
            <w:pPr>
              <w:pStyle w:val="TAL"/>
              <w:rPr>
                <w:lang w:val="en-GB" w:eastAsia="en-GB"/>
              </w:rPr>
            </w:pPr>
            <w:r w:rsidRPr="00170CE7">
              <w:rPr>
                <w:lang w:val="en-GB" w:eastAsia="en-GB"/>
              </w:rPr>
              <w:t>For FDD: If absent, the (default) value determined from the default TX-RX frequency separation defined in TS 36.101 [42</w:t>
            </w:r>
            <w:r w:rsidR="007A2129" w:rsidRPr="00170CE7">
              <w:rPr>
                <w:lang w:val="en-GB" w:eastAsia="en-GB"/>
              </w:rPr>
              <w:t>]</w:t>
            </w:r>
            <w:r w:rsidRPr="00170CE7">
              <w:rPr>
                <w:lang w:val="en-GB" w:eastAsia="en-GB"/>
              </w:rPr>
              <w:t>, table 5.7.3-1</w:t>
            </w:r>
            <w:r w:rsidR="007A2129" w:rsidRPr="00170CE7">
              <w:rPr>
                <w:lang w:val="en-GB" w:eastAsia="en-GB"/>
              </w:rPr>
              <w:t>,</w:t>
            </w:r>
            <w:r w:rsidRPr="00170CE7">
              <w:rPr>
                <w:lang w:val="en-GB" w:eastAsia="en-GB"/>
              </w:rPr>
              <w:t xml:space="preserve"> applies.</w:t>
            </w:r>
          </w:p>
          <w:p w14:paraId="2957AF9F" w14:textId="77777777" w:rsidR="009722D5" w:rsidRPr="00170CE7" w:rsidRDefault="009722D5" w:rsidP="005411BB">
            <w:pPr>
              <w:pStyle w:val="TAL"/>
              <w:rPr>
                <w:lang w:val="en-GB" w:eastAsia="en-GB"/>
              </w:rPr>
            </w:pPr>
            <w:r w:rsidRPr="00170CE7">
              <w:rPr>
                <w:lang w:val="en-GB" w:eastAsia="en-GB"/>
              </w:rPr>
              <w:t xml:space="preserve">For TDD: This parameter is </w:t>
            </w:r>
            <w:proofErr w:type="gramStart"/>
            <w:r w:rsidRPr="00170CE7">
              <w:rPr>
                <w:lang w:val="en-GB" w:eastAsia="en-GB"/>
              </w:rPr>
              <w:t>absent</w:t>
            </w:r>
            <w:proofErr w:type="gramEnd"/>
            <w:r w:rsidRPr="00170CE7">
              <w:rPr>
                <w:lang w:val="en-GB" w:eastAsia="en-GB"/>
              </w:rPr>
              <w:t xml:space="preserve"> and it is equal to the downlink frequency.</w:t>
            </w:r>
          </w:p>
        </w:tc>
      </w:tr>
      <w:tr w:rsidR="009722D5" w:rsidRPr="00170CE7" w14:paraId="496E7FFD"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A7E1926" w14:textId="77777777" w:rsidR="009722D5" w:rsidRPr="00170CE7" w:rsidRDefault="009722D5" w:rsidP="005411BB">
            <w:pPr>
              <w:pStyle w:val="TAL"/>
              <w:rPr>
                <w:b/>
                <w:bCs/>
                <w:i/>
                <w:noProof/>
                <w:lang w:val="en-GB" w:eastAsia="en-GB"/>
              </w:rPr>
            </w:pPr>
            <w:r w:rsidRPr="00170CE7">
              <w:rPr>
                <w:b/>
                <w:bCs/>
                <w:i/>
                <w:noProof/>
                <w:lang w:val="en-GB" w:eastAsia="zh-TW"/>
              </w:rPr>
              <w:t>ul</w:t>
            </w:r>
            <w:r w:rsidRPr="00170CE7">
              <w:rPr>
                <w:b/>
                <w:bCs/>
                <w:i/>
                <w:noProof/>
                <w:lang w:val="en-GB" w:eastAsia="en-GB"/>
              </w:rPr>
              <w:t>-CyclicPrefixLength</w:t>
            </w:r>
          </w:p>
          <w:p w14:paraId="4297824C" w14:textId="77777777" w:rsidR="009722D5" w:rsidRPr="00170CE7" w:rsidRDefault="009722D5" w:rsidP="005411BB">
            <w:pPr>
              <w:pStyle w:val="TAL"/>
              <w:rPr>
                <w:bCs/>
                <w:noProof/>
                <w:lang w:val="en-GB" w:eastAsia="en-GB"/>
              </w:rPr>
            </w:pPr>
            <w:r w:rsidRPr="00170CE7">
              <w:rPr>
                <w:bCs/>
                <w:noProof/>
                <w:lang w:val="en-GB" w:eastAsia="en-GB"/>
              </w:rPr>
              <w:t>Parameter: Uplink cyclic prefix length see TS 36.211 [21</w:t>
            </w:r>
            <w:r w:rsidR="007A2129" w:rsidRPr="00170CE7">
              <w:rPr>
                <w:bCs/>
                <w:noProof/>
                <w:lang w:val="en-GB" w:eastAsia="en-GB"/>
              </w:rPr>
              <w:t>]</w:t>
            </w:r>
            <w:r w:rsidRPr="00170CE7">
              <w:rPr>
                <w:bCs/>
                <w:noProof/>
                <w:lang w:val="en-GB" w:eastAsia="en-GB"/>
              </w:rPr>
              <w:t xml:space="preserve">, </w:t>
            </w:r>
            <w:r w:rsidR="007A2129" w:rsidRPr="00170CE7">
              <w:rPr>
                <w:bCs/>
                <w:noProof/>
                <w:lang w:val="en-GB" w:eastAsia="en-GB"/>
              </w:rPr>
              <w:t xml:space="preserve">clause </w:t>
            </w:r>
            <w:r w:rsidRPr="00170CE7">
              <w:rPr>
                <w:bCs/>
                <w:noProof/>
                <w:lang w:val="en-GB" w:eastAsia="en-GB"/>
              </w:rPr>
              <w:t>5.2.1</w:t>
            </w:r>
            <w:r w:rsidR="007A2129" w:rsidRPr="00170CE7">
              <w:rPr>
                <w:bCs/>
                <w:noProof/>
                <w:lang w:val="en-GB" w:eastAsia="en-GB"/>
              </w:rPr>
              <w:t>,</w:t>
            </w:r>
            <w:r w:rsidRPr="00170CE7">
              <w:rPr>
                <w:bCs/>
                <w:noProof/>
                <w:lang w:val="en-GB" w:eastAsia="en-GB"/>
              </w:rPr>
              <w:t xml:space="preserve"> where len1 corresponds to normal cyclic prefix and len2 corresponds to extended cyclic prefix.</w:t>
            </w:r>
          </w:p>
        </w:tc>
      </w:tr>
    </w:tbl>
    <w:p w14:paraId="2F30F9B5"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691300A6" w14:textId="77777777" w:rsidTr="005411BB">
        <w:trPr>
          <w:cantSplit/>
          <w:tblHeader/>
        </w:trPr>
        <w:tc>
          <w:tcPr>
            <w:tcW w:w="2268" w:type="dxa"/>
          </w:tcPr>
          <w:p w14:paraId="04E864B5" w14:textId="77777777" w:rsidR="009722D5" w:rsidRPr="00170CE7" w:rsidRDefault="009722D5" w:rsidP="005411BB">
            <w:pPr>
              <w:keepNext/>
              <w:keepLines/>
              <w:spacing w:after="0"/>
              <w:jc w:val="center"/>
              <w:rPr>
                <w:rFonts w:ascii="Arial" w:hAnsi="Arial"/>
                <w:b/>
                <w:iCs/>
                <w:sz w:val="18"/>
              </w:rPr>
            </w:pPr>
            <w:r w:rsidRPr="00170CE7">
              <w:rPr>
                <w:rFonts w:ascii="Arial" w:hAnsi="Arial"/>
                <w:b/>
                <w:iCs/>
                <w:sz w:val="18"/>
              </w:rPr>
              <w:t>Conditional presence</w:t>
            </w:r>
          </w:p>
        </w:tc>
        <w:tc>
          <w:tcPr>
            <w:tcW w:w="7371" w:type="dxa"/>
          </w:tcPr>
          <w:p w14:paraId="626C1FF6" w14:textId="77777777" w:rsidR="009722D5" w:rsidRPr="00170CE7" w:rsidRDefault="009722D5" w:rsidP="005411BB">
            <w:pPr>
              <w:keepNext/>
              <w:keepLines/>
              <w:spacing w:after="0"/>
              <w:jc w:val="center"/>
              <w:rPr>
                <w:rFonts w:ascii="Arial" w:hAnsi="Arial"/>
                <w:b/>
                <w:sz w:val="18"/>
              </w:rPr>
            </w:pPr>
            <w:r w:rsidRPr="00170CE7">
              <w:rPr>
                <w:rFonts w:ascii="Arial" w:hAnsi="Arial"/>
                <w:b/>
                <w:iCs/>
                <w:sz w:val="18"/>
              </w:rPr>
              <w:t>Explanation</w:t>
            </w:r>
          </w:p>
        </w:tc>
      </w:tr>
      <w:tr w:rsidR="002E2F4B" w:rsidRPr="00170CE7" w14:paraId="08577814" w14:textId="77777777" w:rsidTr="00FE39FB">
        <w:trPr>
          <w:cantSplit/>
        </w:trPr>
        <w:tc>
          <w:tcPr>
            <w:tcW w:w="2268" w:type="dxa"/>
          </w:tcPr>
          <w:p w14:paraId="190CC9CE" w14:textId="77777777" w:rsidR="002E2F4B" w:rsidRPr="00170CE7" w:rsidRDefault="002E2F4B" w:rsidP="00FE39FB">
            <w:pPr>
              <w:pStyle w:val="TAL"/>
              <w:rPr>
                <w:i/>
                <w:lang w:val="en-GB" w:eastAsia="ja-JP"/>
              </w:rPr>
            </w:pPr>
            <w:r w:rsidRPr="00170CE7">
              <w:rPr>
                <w:i/>
                <w:lang w:val="en-GB" w:eastAsia="ja-JP"/>
              </w:rPr>
              <w:t>EDT</w:t>
            </w:r>
          </w:p>
        </w:tc>
        <w:tc>
          <w:tcPr>
            <w:tcW w:w="7371" w:type="dxa"/>
          </w:tcPr>
          <w:p w14:paraId="1AA6B416" w14:textId="77777777" w:rsidR="002E2F4B" w:rsidRPr="00170CE7" w:rsidRDefault="002E2F4B" w:rsidP="00FE39FB">
            <w:pPr>
              <w:pStyle w:val="TAL"/>
              <w:rPr>
                <w:lang w:val="en-GB" w:eastAsia="en-GB"/>
              </w:rPr>
            </w:pPr>
            <w:r w:rsidRPr="00170CE7">
              <w:rPr>
                <w:lang w:val="en-GB" w:eastAsia="en-GB"/>
              </w:rPr>
              <w:t xml:space="preserve">The field is optionally present, Need OR, if </w:t>
            </w:r>
            <w:proofErr w:type="spellStart"/>
            <w:r w:rsidRPr="00170CE7">
              <w:rPr>
                <w:i/>
                <w:lang w:val="en-GB" w:eastAsia="en-GB"/>
              </w:rPr>
              <w:t>edt</w:t>
            </w:r>
            <w:proofErr w:type="spellEnd"/>
            <w:r w:rsidRPr="00170CE7">
              <w:rPr>
                <w:i/>
                <w:lang w:val="en-GB" w:eastAsia="en-GB"/>
              </w:rPr>
              <w:t>-Parameters</w:t>
            </w:r>
            <w:r w:rsidRPr="00170CE7">
              <w:rPr>
                <w:lang w:val="en-GB" w:eastAsia="en-GB"/>
              </w:rPr>
              <w:t xml:space="preserve"> is present; otherwise the field is not </w:t>
            </w:r>
            <w:proofErr w:type="gramStart"/>
            <w:r w:rsidRPr="00170CE7">
              <w:rPr>
                <w:lang w:val="en-GB" w:eastAsia="en-GB"/>
              </w:rPr>
              <w:t>present</w:t>
            </w:r>
            <w:proofErr w:type="gramEnd"/>
            <w:r w:rsidRPr="00170CE7">
              <w:rPr>
                <w:lang w:val="en-GB" w:eastAsia="en-GB"/>
              </w:rPr>
              <w:t xml:space="preserve"> and the UE shall delete any existing value for this field.</w:t>
            </w:r>
          </w:p>
        </w:tc>
      </w:tr>
      <w:tr w:rsidR="009722D5" w:rsidRPr="00170CE7" w14:paraId="6C7A14B4" w14:textId="77777777" w:rsidTr="005411BB">
        <w:trPr>
          <w:cantSplit/>
        </w:trPr>
        <w:tc>
          <w:tcPr>
            <w:tcW w:w="2268" w:type="dxa"/>
          </w:tcPr>
          <w:p w14:paraId="1EA640B4"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MP-A</w:t>
            </w:r>
          </w:p>
        </w:tc>
        <w:tc>
          <w:tcPr>
            <w:tcW w:w="7371" w:type="dxa"/>
          </w:tcPr>
          <w:p w14:paraId="6B0CFE06"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A. Otherwise the field is optional, Need OR.</w:t>
            </w:r>
          </w:p>
        </w:tc>
      </w:tr>
      <w:tr w:rsidR="009722D5" w:rsidRPr="00170CE7" w14:paraId="7018F333" w14:textId="77777777" w:rsidTr="005411BB">
        <w:trPr>
          <w:cantSplit/>
        </w:trPr>
        <w:tc>
          <w:tcPr>
            <w:tcW w:w="2268" w:type="dxa"/>
          </w:tcPr>
          <w:p w14:paraId="2279263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MP-B</w:t>
            </w:r>
          </w:p>
        </w:tc>
        <w:tc>
          <w:tcPr>
            <w:tcW w:w="7371" w:type="dxa"/>
          </w:tcPr>
          <w:p w14:paraId="1CBBEA51"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B. Otherwise the field is optional, Need OR.</w:t>
            </w:r>
          </w:p>
        </w:tc>
      </w:tr>
      <w:tr w:rsidR="009722D5" w:rsidRPr="00170CE7" w14:paraId="1027C728" w14:textId="77777777" w:rsidTr="005411BB">
        <w:trPr>
          <w:cantSplit/>
        </w:trPr>
        <w:tc>
          <w:tcPr>
            <w:tcW w:w="2268" w:type="dxa"/>
          </w:tcPr>
          <w:p w14:paraId="0836DA33"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w:t>
            </w:r>
          </w:p>
        </w:tc>
        <w:tc>
          <w:tcPr>
            <w:tcW w:w="7371" w:type="dxa"/>
          </w:tcPr>
          <w:p w14:paraId="3B5D94F1" w14:textId="77777777" w:rsidR="009722D5" w:rsidRPr="00170CE7" w:rsidRDefault="009722D5" w:rsidP="005411BB">
            <w:pPr>
              <w:keepNext/>
              <w:keepLines/>
              <w:spacing w:after="0"/>
              <w:rPr>
                <w:rFonts w:ascii="Arial" w:hAnsi="Arial"/>
                <w:sz w:val="18"/>
              </w:rPr>
            </w:pPr>
            <w:r w:rsidRPr="00170CE7">
              <w:rPr>
                <w:rFonts w:ascii="Arial" w:hAnsi="Arial"/>
                <w:sz w:val="18"/>
              </w:rPr>
              <w:t>The field is optional for TDD, Need ON; it is not present for FDD and the UE shall delete any existing value for this field.</w:t>
            </w:r>
          </w:p>
        </w:tc>
      </w:tr>
      <w:tr w:rsidR="009722D5" w:rsidRPr="00170CE7" w14:paraId="5A933463"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11008B2"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3F2A7339"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tdd-Config-r10</w:t>
            </w:r>
            <w:r w:rsidRPr="00170CE7">
              <w:rPr>
                <w:rFonts w:ascii="Arial" w:hAnsi="Arial"/>
                <w:sz w:val="18"/>
              </w:rPr>
              <w:t xml:space="preserve"> is present, the field is optional, Need OR. Otherwise the field is not </w:t>
            </w:r>
            <w:proofErr w:type="gramStart"/>
            <w:r w:rsidRPr="00170CE7">
              <w:rPr>
                <w:rFonts w:ascii="Arial" w:hAnsi="Arial"/>
                <w:sz w:val="18"/>
              </w:rPr>
              <w:t>present</w:t>
            </w:r>
            <w:proofErr w:type="gramEnd"/>
            <w:r w:rsidRPr="00170CE7">
              <w:rPr>
                <w:rFonts w:ascii="Arial" w:hAnsi="Arial"/>
                <w:sz w:val="18"/>
              </w:rPr>
              <w:t xml:space="preserve"> and the UE shall delete any existing value for this field.</w:t>
            </w:r>
          </w:p>
        </w:tc>
      </w:tr>
      <w:tr w:rsidR="009722D5" w:rsidRPr="00170CE7" w14:paraId="0EA36D4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C4D9C45"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2870E8E5"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proofErr w:type="spellStart"/>
            <w:r w:rsidRPr="00170CE7">
              <w:rPr>
                <w:rFonts w:ascii="Arial" w:hAnsi="Arial"/>
                <w:i/>
                <w:sz w:val="18"/>
              </w:rPr>
              <w:t>tdd</w:t>
            </w:r>
            <w:proofErr w:type="spellEnd"/>
            <w:r w:rsidRPr="00170CE7">
              <w:rPr>
                <w:rFonts w:ascii="Arial" w:hAnsi="Arial"/>
                <w:i/>
                <w:sz w:val="18"/>
              </w:rPr>
              <w:t>-Config</w:t>
            </w:r>
            <w:r w:rsidRPr="00170CE7">
              <w:rPr>
                <w:rFonts w:ascii="Arial" w:hAnsi="Arial"/>
                <w:sz w:val="18"/>
              </w:rPr>
              <w:t xml:space="preserve"> is present, the field is optional, Need OR. Otherwise the field is not </w:t>
            </w:r>
            <w:proofErr w:type="gramStart"/>
            <w:r w:rsidRPr="00170CE7">
              <w:rPr>
                <w:rFonts w:ascii="Arial" w:hAnsi="Arial"/>
                <w:sz w:val="18"/>
              </w:rPr>
              <w:t>present</w:t>
            </w:r>
            <w:proofErr w:type="gramEnd"/>
            <w:r w:rsidRPr="00170CE7">
              <w:rPr>
                <w:rFonts w:ascii="Arial" w:hAnsi="Arial"/>
                <w:sz w:val="18"/>
              </w:rPr>
              <w:t xml:space="preserve"> and the UE shall delete any existing value for this field.</w:t>
            </w:r>
          </w:p>
        </w:tc>
      </w:tr>
      <w:tr w:rsidR="009722D5" w:rsidRPr="00170CE7" w14:paraId="02E09B26"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EA3758A"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4FE0EC93"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prach-ConfigSCell-r11</w:t>
            </w:r>
            <w:r w:rsidRPr="00170CE7">
              <w:rPr>
                <w:rFonts w:ascii="Arial" w:hAnsi="Arial"/>
                <w:sz w:val="18"/>
              </w:rPr>
              <w:t xml:space="preserve"> is absent, the field is optional for TDD, Need OR. Otherwise the field is not </w:t>
            </w:r>
            <w:proofErr w:type="gramStart"/>
            <w:r w:rsidRPr="00170CE7">
              <w:rPr>
                <w:rFonts w:ascii="Arial" w:hAnsi="Arial"/>
                <w:sz w:val="18"/>
              </w:rPr>
              <w:t>present</w:t>
            </w:r>
            <w:proofErr w:type="gramEnd"/>
            <w:r w:rsidRPr="00170CE7">
              <w:rPr>
                <w:rFonts w:ascii="Arial" w:hAnsi="Arial"/>
                <w:sz w:val="18"/>
              </w:rPr>
              <w:t xml:space="preserve"> and the UE shall delete any existing value for this field.</w:t>
            </w:r>
          </w:p>
        </w:tc>
      </w:tr>
      <w:tr w:rsidR="009722D5" w:rsidRPr="00170CE7" w14:paraId="052A0F2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7DACA8D0"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63D5339E"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This field is mandatory present for TDD; it is not present for FDD</w:t>
            </w:r>
            <w:r w:rsidRPr="00170CE7">
              <w:rPr>
                <w:rFonts w:ascii="Arial" w:hAnsi="Arial" w:cs="Arial"/>
                <w:sz w:val="18"/>
                <w:szCs w:val="18"/>
                <w:lang w:eastAsia="zh-CN"/>
              </w:rPr>
              <w:t xml:space="preserve"> and LAA </w:t>
            </w:r>
            <w:proofErr w:type="spellStart"/>
            <w:r w:rsidRPr="00170CE7">
              <w:rPr>
                <w:rFonts w:ascii="Arial" w:hAnsi="Arial" w:cs="Arial"/>
                <w:sz w:val="18"/>
                <w:szCs w:val="18"/>
                <w:lang w:eastAsia="zh-CN"/>
              </w:rPr>
              <w:t>SCell</w:t>
            </w:r>
            <w:proofErr w:type="spellEnd"/>
            <w:r w:rsidRPr="00170CE7">
              <w:rPr>
                <w:rFonts w:ascii="Arial" w:hAnsi="Arial" w:cs="Arial"/>
                <w:sz w:val="18"/>
                <w:szCs w:val="18"/>
                <w:lang w:eastAsia="zh-CN"/>
              </w:rPr>
              <w:t>,</w:t>
            </w:r>
            <w:r w:rsidRPr="00170CE7">
              <w:rPr>
                <w:rFonts w:ascii="Arial" w:hAnsi="Arial" w:cs="Arial"/>
                <w:sz w:val="18"/>
                <w:szCs w:val="18"/>
              </w:rPr>
              <w:t xml:space="preserve"> and the UE shall delete any existing value for this field.</w:t>
            </w:r>
          </w:p>
        </w:tc>
      </w:tr>
      <w:tr w:rsidR="009722D5" w:rsidRPr="00170CE7" w14:paraId="0AF9ED3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9938A4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6C2CBA74"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or concerns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w:t>
            </w:r>
            <w:r w:rsidR="0092413C" w:rsidRPr="00170CE7">
              <w:rPr>
                <w:rFonts w:ascii="Arial" w:hAnsi="Arial" w:cs="Arial"/>
                <w:sz w:val="18"/>
                <w:szCs w:val="18"/>
              </w:rPr>
              <w:t xml:space="preserve">or PUCCH </w:t>
            </w:r>
            <w:proofErr w:type="spellStart"/>
            <w:r w:rsidR="0092413C" w:rsidRPr="00170CE7">
              <w:rPr>
                <w:rFonts w:ascii="Arial" w:hAnsi="Arial" w:cs="Arial"/>
                <w:sz w:val="18"/>
                <w:szCs w:val="18"/>
              </w:rPr>
              <w:t>SCell</w:t>
            </w:r>
            <w:proofErr w:type="spellEnd"/>
            <w:r w:rsidR="0092413C" w:rsidRPr="00170CE7">
              <w:rPr>
                <w:rFonts w:ascii="Arial" w:hAnsi="Arial" w:cs="Arial"/>
                <w:sz w:val="18"/>
                <w:szCs w:val="18"/>
              </w:rPr>
              <w:t xml:space="preserve"> </w:t>
            </w:r>
            <w:r w:rsidRPr="00170CE7">
              <w:rPr>
                <w:rFonts w:ascii="Arial" w:hAnsi="Arial" w:cs="Arial"/>
                <w:sz w:val="18"/>
                <w:szCs w:val="18"/>
              </w:rPr>
              <w:t xml:space="preserve">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w:t>
            </w:r>
            <w:proofErr w:type="gramStart"/>
            <w:r w:rsidRPr="00170CE7">
              <w:rPr>
                <w:rFonts w:ascii="Arial" w:hAnsi="Arial" w:cs="Arial"/>
                <w:sz w:val="18"/>
                <w:szCs w:val="18"/>
              </w:rPr>
              <w:t>present</w:t>
            </w:r>
            <w:proofErr w:type="gramEnd"/>
            <w:r w:rsidRPr="00170CE7">
              <w:rPr>
                <w:rFonts w:ascii="Arial" w:hAnsi="Arial" w:cs="Arial"/>
                <w:sz w:val="18"/>
                <w:szCs w:val="18"/>
              </w:rPr>
              <w:t xml:space="preserve"> and the UE shall delete any existing value for this field.</w:t>
            </w:r>
          </w:p>
        </w:tc>
      </w:tr>
      <w:tr w:rsidR="009722D5" w:rsidRPr="00170CE7" w14:paraId="1F29FE0F"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10E91EE"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1701125B"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For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(IE is included in </w:t>
            </w:r>
            <w:proofErr w:type="spellStart"/>
            <w:r w:rsidRPr="00170CE7">
              <w:rPr>
                <w:rFonts w:ascii="Arial" w:hAnsi="Arial" w:cs="Arial"/>
                <w:i/>
                <w:sz w:val="18"/>
                <w:szCs w:val="18"/>
              </w:rPr>
              <w:t>RadioResourceConfigCommonPSCell</w:t>
            </w:r>
            <w:proofErr w:type="spellEnd"/>
            <w:r w:rsidRPr="00170CE7">
              <w:rPr>
                <w:rFonts w:ascii="Arial" w:hAnsi="Arial" w:cs="Arial"/>
                <w:sz w:val="18"/>
                <w:szCs w:val="18"/>
              </w:rPr>
              <w:t xml:space="preserve">) the field is absent. Otherwise, 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w:t>
            </w:r>
            <w:proofErr w:type="gramStart"/>
            <w:r w:rsidRPr="00170CE7">
              <w:rPr>
                <w:rFonts w:ascii="Arial" w:hAnsi="Arial" w:cs="Arial"/>
                <w:sz w:val="18"/>
                <w:szCs w:val="18"/>
              </w:rPr>
              <w:t>present</w:t>
            </w:r>
            <w:proofErr w:type="gramEnd"/>
            <w:r w:rsidRPr="00170CE7">
              <w:rPr>
                <w:rFonts w:ascii="Arial" w:hAnsi="Arial" w:cs="Arial"/>
                <w:sz w:val="18"/>
                <w:szCs w:val="18"/>
              </w:rPr>
              <w:t xml:space="preserve"> and the UE shall delete any existing value for this field.</w:t>
            </w:r>
          </w:p>
        </w:tc>
      </w:tr>
      <w:tr w:rsidR="009722D5" w:rsidRPr="00170CE7" w14:paraId="39C8162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04467D" w14:textId="77777777" w:rsidR="009722D5" w:rsidRPr="00170CE7" w:rsidRDefault="009722D5" w:rsidP="005411BB">
            <w:pPr>
              <w:keepNext/>
              <w:keepLines/>
              <w:spacing w:after="0"/>
              <w:rPr>
                <w:rFonts w:ascii="Arial" w:hAnsi="Arial"/>
                <w:i/>
                <w:noProof/>
                <w:sz w:val="18"/>
                <w:lang w:eastAsia="zh-CN"/>
              </w:rPr>
            </w:pPr>
            <w:r w:rsidRPr="00170CE7">
              <w:rPr>
                <w:rFonts w:ascii="Arial" w:hAnsi="Arial"/>
                <w:i/>
                <w:noProof/>
                <w:sz w:val="18"/>
              </w:rPr>
              <w:t>ULS</w:t>
            </w:r>
            <w:r w:rsidRPr="00170CE7">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2410F65D"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w:t>
            </w:r>
            <w:r w:rsidRPr="00170CE7">
              <w:rPr>
                <w:rFonts w:ascii="Arial" w:hAnsi="Arial"/>
                <w:i/>
                <w:sz w:val="18"/>
              </w:rPr>
              <w:t>ul-Configuration-r10</w:t>
            </w:r>
            <w:r w:rsidRPr="00170CE7">
              <w:rPr>
                <w:rFonts w:ascii="Arial" w:hAnsi="Arial" w:cs="Arial"/>
                <w:sz w:val="18"/>
                <w:szCs w:val="18"/>
              </w:rPr>
              <w:t xml:space="preserve"> is </w:t>
            </w:r>
            <w:r w:rsidRPr="00170CE7">
              <w:rPr>
                <w:rFonts w:ascii="Arial" w:hAnsi="Arial" w:cs="Arial"/>
                <w:sz w:val="18"/>
                <w:szCs w:val="18"/>
                <w:lang w:eastAsia="zh-CN"/>
              </w:rPr>
              <w:t>absent</w:t>
            </w:r>
            <w:r w:rsidRPr="00170CE7">
              <w:rPr>
                <w:rFonts w:ascii="Arial" w:hAnsi="Arial" w:cs="Arial"/>
                <w:sz w:val="18"/>
                <w:szCs w:val="18"/>
              </w:rPr>
              <w:t xml:space="preserve">, the field is optional, Need OR. Otherwise the field is not </w:t>
            </w:r>
            <w:proofErr w:type="gramStart"/>
            <w:r w:rsidRPr="00170CE7">
              <w:rPr>
                <w:rFonts w:ascii="Arial" w:hAnsi="Arial" w:cs="Arial"/>
                <w:sz w:val="18"/>
                <w:szCs w:val="18"/>
              </w:rPr>
              <w:t>present</w:t>
            </w:r>
            <w:proofErr w:type="gramEnd"/>
            <w:r w:rsidRPr="00170CE7">
              <w:rPr>
                <w:rFonts w:ascii="Arial" w:hAnsi="Arial" w:cs="Arial"/>
                <w:sz w:val="18"/>
                <w:szCs w:val="18"/>
              </w:rPr>
              <w:t xml:space="preserve"> and the UE shall delete any existing value for this field.</w:t>
            </w:r>
          </w:p>
        </w:tc>
      </w:tr>
    </w:tbl>
    <w:p w14:paraId="4C0734EE" w14:textId="77777777" w:rsidR="009722D5" w:rsidRPr="00170CE7" w:rsidRDefault="009722D5" w:rsidP="009722D5"/>
    <w:p w14:paraId="4B8668F9" w14:textId="77777777" w:rsidR="002908F6" w:rsidRPr="008E70A1" w:rsidRDefault="002908F6" w:rsidP="002908F6">
      <w:pPr>
        <w:rPr>
          <w:i/>
        </w:rPr>
      </w:pPr>
      <w:bookmarkStart w:id="183" w:name="_Toc20487322"/>
      <w:bookmarkStart w:id="184" w:name="_Toc29342618"/>
      <w:bookmarkStart w:id="185" w:name="_Toc29343757"/>
      <w:r>
        <w:rPr>
          <w:i/>
          <w:highlight w:val="yellow"/>
        </w:rPr>
        <w:t>/ Unchanged part</w:t>
      </w:r>
      <w:r w:rsidRPr="00CA13E9">
        <w:rPr>
          <w:i/>
          <w:highlight w:val="yellow"/>
        </w:rPr>
        <w:t>s are omitted/</w:t>
      </w:r>
    </w:p>
    <w:p w14:paraId="7E76027A" w14:textId="77777777" w:rsidR="009722D5" w:rsidRPr="00170CE7" w:rsidRDefault="009722D5" w:rsidP="009722D5">
      <w:pPr>
        <w:pStyle w:val="Heading4"/>
        <w:rPr>
          <w:i/>
          <w:noProof/>
          <w:lang w:val="en-GB"/>
        </w:rPr>
      </w:pPr>
      <w:r w:rsidRPr="00170CE7">
        <w:rPr>
          <w:lang w:val="en-GB"/>
        </w:rPr>
        <w:t>–</w:t>
      </w:r>
      <w:r w:rsidRPr="00170CE7">
        <w:rPr>
          <w:lang w:val="en-GB"/>
        </w:rPr>
        <w:tab/>
      </w:r>
      <w:r w:rsidRPr="00170CE7">
        <w:rPr>
          <w:i/>
          <w:noProof/>
          <w:lang w:val="en-GB"/>
        </w:rPr>
        <w:t>SoundingRS-UL-Config</w:t>
      </w:r>
      <w:bookmarkEnd w:id="183"/>
      <w:bookmarkEnd w:id="184"/>
      <w:bookmarkEnd w:id="185"/>
    </w:p>
    <w:p w14:paraId="104A035A" w14:textId="77777777" w:rsidR="009722D5" w:rsidRPr="00170CE7" w:rsidRDefault="009722D5" w:rsidP="009722D5">
      <w:pPr>
        <w:rPr>
          <w:iCs/>
        </w:rPr>
      </w:pPr>
      <w:r w:rsidRPr="00170CE7">
        <w:t xml:space="preserve">The IE </w:t>
      </w:r>
      <w:proofErr w:type="spellStart"/>
      <w:r w:rsidRPr="00170CE7">
        <w:rPr>
          <w:i/>
        </w:rPr>
        <w:t>SoundingRS</w:t>
      </w:r>
      <w:proofErr w:type="spellEnd"/>
      <w:r w:rsidRPr="00170CE7">
        <w:rPr>
          <w:i/>
        </w:rPr>
        <w:t>-UL-Config</w:t>
      </w:r>
      <w:r w:rsidRPr="00170CE7">
        <w:t xml:space="preserve"> is used to specify the u</w:t>
      </w:r>
      <w:r w:rsidRPr="00170CE7">
        <w:rPr>
          <w:iCs/>
        </w:rPr>
        <w:t>plink Sounding RS configuration</w:t>
      </w:r>
      <w:r w:rsidRPr="00170CE7">
        <w:t xml:space="preserve"> </w:t>
      </w:r>
      <w:r w:rsidRPr="00170CE7">
        <w:rPr>
          <w:iCs/>
        </w:rPr>
        <w:t>for periodic and aperiodic sounding</w:t>
      </w:r>
      <w:r w:rsidRPr="00170CE7">
        <w:t>.</w:t>
      </w:r>
    </w:p>
    <w:p w14:paraId="026F3F15" w14:textId="77777777" w:rsidR="009722D5" w:rsidRPr="00170CE7" w:rsidRDefault="009722D5" w:rsidP="009722D5">
      <w:pPr>
        <w:pStyle w:val="TH"/>
        <w:rPr>
          <w:lang w:val="en-GB"/>
        </w:rPr>
      </w:pPr>
      <w:proofErr w:type="spellStart"/>
      <w:r w:rsidRPr="00170CE7">
        <w:rPr>
          <w:bCs/>
          <w:i/>
          <w:iCs/>
          <w:lang w:val="en-GB"/>
        </w:rPr>
        <w:t>SoundingRS</w:t>
      </w:r>
      <w:proofErr w:type="spellEnd"/>
      <w:r w:rsidRPr="00170CE7">
        <w:rPr>
          <w:bCs/>
          <w:i/>
          <w:iCs/>
          <w:lang w:val="en-GB"/>
        </w:rPr>
        <w:t>-UL-Config</w:t>
      </w:r>
      <w:r w:rsidRPr="00170CE7">
        <w:rPr>
          <w:lang w:val="en-GB"/>
        </w:rPr>
        <w:t xml:space="preserve"> information element</w:t>
      </w:r>
    </w:p>
    <w:p w14:paraId="00D3C2A1" w14:textId="77777777" w:rsidR="009722D5" w:rsidRPr="00170CE7" w:rsidRDefault="009722D5" w:rsidP="009722D5">
      <w:pPr>
        <w:pStyle w:val="PL"/>
        <w:shd w:val="clear" w:color="auto" w:fill="E6E6E6"/>
      </w:pPr>
      <w:r w:rsidRPr="00170CE7">
        <w:t>-- ASN1START</w:t>
      </w:r>
    </w:p>
    <w:p w14:paraId="56DE3E3B" w14:textId="77777777" w:rsidR="009722D5" w:rsidRPr="00170CE7" w:rsidRDefault="009722D5" w:rsidP="009722D5">
      <w:pPr>
        <w:pStyle w:val="PL"/>
        <w:shd w:val="clear" w:color="auto" w:fill="E6E6E6"/>
      </w:pPr>
    </w:p>
    <w:p w14:paraId="2706408F" w14:textId="77777777" w:rsidR="009722D5" w:rsidRPr="00170CE7" w:rsidRDefault="009722D5" w:rsidP="009722D5">
      <w:pPr>
        <w:pStyle w:val="PL"/>
        <w:shd w:val="clear" w:color="auto" w:fill="E6E6E6"/>
      </w:pPr>
      <w:r w:rsidRPr="00170CE7">
        <w:t>SoundingRS-UL-ConfigCommon ::=</w:t>
      </w:r>
      <w:r w:rsidRPr="00170CE7">
        <w:tab/>
      </w:r>
      <w:r w:rsidRPr="00170CE7">
        <w:tab/>
        <w:t>CHOICE {</w:t>
      </w:r>
    </w:p>
    <w:p w14:paraId="35E7809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3D2E79"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2C96F8" w14:textId="77777777" w:rsidR="009722D5" w:rsidRPr="00170CE7" w:rsidRDefault="009722D5" w:rsidP="009722D5">
      <w:pPr>
        <w:pStyle w:val="PL"/>
        <w:shd w:val="clear" w:color="auto" w:fill="E6E6E6"/>
      </w:pPr>
      <w:r w:rsidRPr="00170CE7">
        <w:tab/>
      </w:r>
      <w:r w:rsidRPr="00170CE7">
        <w:tab/>
        <w:t>srs-BandwidthConfig</w:t>
      </w:r>
      <w:r w:rsidRPr="00170CE7">
        <w:tab/>
      </w:r>
      <w:r w:rsidRPr="00170CE7">
        <w:tab/>
      </w:r>
      <w:r w:rsidRPr="00170CE7">
        <w:tab/>
      </w:r>
      <w:r w:rsidRPr="00170CE7">
        <w:tab/>
      </w:r>
      <w:r w:rsidRPr="00170CE7">
        <w:tab/>
        <w:t>ENUMERATED {bw0, bw1, bw2, bw3, bw4, bw5, bw6, bw7},</w:t>
      </w:r>
    </w:p>
    <w:p w14:paraId="6CA89F14" w14:textId="77777777" w:rsidR="009722D5" w:rsidRPr="00170CE7" w:rsidRDefault="009722D5" w:rsidP="009722D5">
      <w:pPr>
        <w:pStyle w:val="PL"/>
        <w:shd w:val="clear" w:color="auto" w:fill="E6E6E6"/>
      </w:pPr>
      <w:r w:rsidRPr="00170CE7">
        <w:tab/>
      </w:r>
      <w:r w:rsidRPr="00170CE7">
        <w:tab/>
        <w:t>srs-SubframeConfig</w:t>
      </w:r>
      <w:r w:rsidRPr="00170CE7">
        <w:tab/>
      </w:r>
      <w:r w:rsidRPr="00170CE7">
        <w:tab/>
      </w:r>
      <w:r w:rsidRPr="00170CE7">
        <w:tab/>
      </w:r>
      <w:r w:rsidRPr="00170CE7">
        <w:tab/>
      </w:r>
      <w:r w:rsidRPr="00170CE7">
        <w:tab/>
        <w:t>ENUMERATED {</w:t>
      </w:r>
    </w:p>
    <w:p w14:paraId="1BEBAD3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sc0, sc1, sc2, sc3, sc4, sc5, sc6, sc7,</w:t>
      </w:r>
    </w:p>
    <w:p w14:paraId="3B5FEC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sc8, sc9, sc10, sc11, sc12, sc13, sc14, sc15},</w:t>
      </w:r>
    </w:p>
    <w:p w14:paraId="69F03C03" w14:textId="77777777" w:rsidR="009722D5" w:rsidRPr="00170CE7" w:rsidRDefault="009722D5" w:rsidP="009722D5">
      <w:pPr>
        <w:pStyle w:val="PL"/>
        <w:shd w:val="clear" w:color="auto" w:fill="E6E6E6"/>
      </w:pPr>
      <w:r w:rsidRPr="00170CE7">
        <w:tab/>
      </w:r>
      <w:r w:rsidRPr="00170CE7">
        <w:tab/>
        <w:t>ackNackSRS-SimultaneousTransmission</w:t>
      </w:r>
      <w:r w:rsidRPr="00170CE7">
        <w:tab/>
        <w:t>BOOLEAN,</w:t>
      </w:r>
    </w:p>
    <w:p w14:paraId="403B3840" w14:textId="77777777" w:rsidR="009722D5" w:rsidRPr="00170CE7" w:rsidRDefault="009722D5" w:rsidP="009722D5">
      <w:pPr>
        <w:pStyle w:val="PL"/>
        <w:shd w:val="clear" w:color="auto" w:fill="E6E6E6"/>
      </w:pPr>
      <w:r w:rsidRPr="00170CE7">
        <w:tab/>
      </w:r>
      <w:r w:rsidRPr="00170CE7">
        <w:tab/>
        <w:t>srs-MaxUpPts</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TDD</w:t>
      </w:r>
    </w:p>
    <w:p w14:paraId="3AE9BE13" w14:textId="77777777" w:rsidR="009722D5" w:rsidRPr="00170CE7" w:rsidRDefault="009722D5" w:rsidP="009722D5">
      <w:pPr>
        <w:pStyle w:val="PL"/>
        <w:shd w:val="clear" w:color="auto" w:fill="E6E6E6"/>
      </w:pPr>
      <w:r w:rsidRPr="00170CE7">
        <w:tab/>
        <w:t>}</w:t>
      </w:r>
    </w:p>
    <w:p w14:paraId="342DBC0A" w14:textId="77777777" w:rsidR="009722D5" w:rsidRPr="00170CE7" w:rsidRDefault="009722D5" w:rsidP="009722D5">
      <w:pPr>
        <w:pStyle w:val="PL"/>
        <w:shd w:val="clear" w:color="auto" w:fill="E6E6E6"/>
      </w:pPr>
      <w:r w:rsidRPr="00170CE7">
        <w:t>}</w:t>
      </w:r>
    </w:p>
    <w:p w14:paraId="59939D01" w14:textId="77777777" w:rsidR="009722D5" w:rsidRPr="00170CE7" w:rsidRDefault="009722D5" w:rsidP="009722D5">
      <w:pPr>
        <w:pStyle w:val="PL"/>
        <w:shd w:val="clear" w:color="auto" w:fill="E6E6E6"/>
      </w:pPr>
    </w:p>
    <w:p w14:paraId="0EFB133F" w14:textId="77777777" w:rsidR="009722D5" w:rsidRPr="00170CE7" w:rsidRDefault="009722D5" w:rsidP="009722D5">
      <w:pPr>
        <w:pStyle w:val="PL"/>
        <w:shd w:val="clear" w:color="auto" w:fill="E6E6E6"/>
      </w:pPr>
      <w:r w:rsidRPr="00170CE7">
        <w:t>SoundingRS-UL-ConfigDedicated ::=</w:t>
      </w:r>
      <w:r w:rsidRPr="00170CE7">
        <w:tab/>
        <w:t>CHOICE{</w:t>
      </w:r>
    </w:p>
    <w:p w14:paraId="511E103B"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61980E"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01304CA" w14:textId="77777777" w:rsidR="009722D5" w:rsidRPr="00170CE7" w:rsidRDefault="009722D5" w:rsidP="009722D5">
      <w:pPr>
        <w:pStyle w:val="PL"/>
        <w:shd w:val="clear" w:color="auto" w:fill="E6E6E6"/>
      </w:pPr>
      <w:r w:rsidRPr="00170CE7">
        <w:tab/>
      </w:r>
      <w:r w:rsidRPr="00170CE7">
        <w:tab/>
        <w:t>srs-Bandwidth</w:t>
      </w:r>
      <w:r w:rsidRPr="00170CE7">
        <w:tab/>
      </w:r>
      <w:r w:rsidRPr="00170CE7">
        <w:tab/>
      </w:r>
      <w:r w:rsidRPr="00170CE7">
        <w:tab/>
      </w:r>
      <w:r w:rsidRPr="00170CE7">
        <w:tab/>
      </w:r>
      <w:r w:rsidRPr="00170CE7">
        <w:tab/>
      </w:r>
      <w:r w:rsidRPr="00170CE7">
        <w:tab/>
        <w:t>ENUMERATED {bw0, bw1, bw2, bw3},</w:t>
      </w:r>
    </w:p>
    <w:p w14:paraId="74AB7998" w14:textId="77777777" w:rsidR="009722D5" w:rsidRPr="00170CE7" w:rsidRDefault="009722D5" w:rsidP="009722D5">
      <w:pPr>
        <w:pStyle w:val="PL"/>
        <w:shd w:val="clear" w:color="auto" w:fill="E6E6E6"/>
      </w:pPr>
      <w:r w:rsidRPr="00170CE7">
        <w:tab/>
      </w:r>
      <w:r w:rsidRPr="00170CE7">
        <w:tab/>
        <w:t>srs-HoppingBandwidth</w:t>
      </w:r>
      <w:r w:rsidRPr="00170CE7">
        <w:tab/>
      </w:r>
      <w:r w:rsidRPr="00170CE7">
        <w:tab/>
      </w:r>
      <w:r w:rsidRPr="00170CE7">
        <w:tab/>
      </w:r>
      <w:r w:rsidRPr="00170CE7">
        <w:tab/>
        <w:t>ENUMERATED {hbw0, hbw1, hbw2, hbw3},</w:t>
      </w:r>
    </w:p>
    <w:p w14:paraId="7164AF9B" w14:textId="77777777" w:rsidR="009722D5" w:rsidRPr="00170CE7" w:rsidRDefault="009722D5" w:rsidP="009722D5">
      <w:pPr>
        <w:pStyle w:val="PL"/>
        <w:shd w:val="clear" w:color="auto" w:fill="E6E6E6"/>
      </w:pPr>
      <w:r w:rsidRPr="00170CE7">
        <w:tab/>
      </w:r>
      <w:r w:rsidRPr="00170CE7">
        <w:tab/>
        <w:t>freqDomainPosition</w:t>
      </w:r>
      <w:r w:rsidRPr="00170CE7">
        <w:tab/>
      </w:r>
      <w:r w:rsidRPr="00170CE7">
        <w:tab/>
      </w:r>
      <w:r w:rsidRPr="00170CE7">
        <w:tab/>
      </w:r>
      <w:r w:rsidRPr="00170CE7">
        <w:tab/>
      </w:r>
      <w:r w:rsidRPr="00170CE7">
        <w:tab/>
        <w:t>INTEGER (0..23),</w:t>
      </w:r>
    </w:p>
    <w:p w14:paraId="3EB1D0CF" w14:textId="77777777" w:rsidR="009722D5" w:rsidRPr="00170CE7" w:rsidRDefault="009722D5" w:rsidP="009722D5">
      <w:pPr>
        <w:pStyle w:val="PL"/>
        <w:shd w:val="clear" w:color="auto" w:fill="E6E6E6"/>
      </w:pPr>
      <w:r w:rsidRPr="00170CE7">
        <w:tab/>
      </w:r>
      <w:r w:rsidRPr="00170CE7">
        <w:tab/>
        <w:t>duration</w:t>
      </w:r>
      <w:r w:rsidRPr="00170CE7">
        <w:tab/>
      </w:r>
      <w:r w:rsidRPr="00170CE7">
        <w:tab/>
      </w:r>
      <w:r w:rsidRPr="00170CE7">
        <w:tab/>
      </w:r>
      <w:r w:rsidRPr="00170CE7">
        <w:tab/>
      </w:r>
      <w:r w:rsidRPr="00170CE7">
        <w:tab/>
      </w:r>
      <w:r w:rsidRPr="00170CE7">
        <w:tab/>
      </w:r>
      <w:r w:rsidRPr="00170CE7">
        <w:tab/>
        <w:t>BOOLEAN,</w:t>
      </w:r>
    </w:p>
    <w:p w14:paraId="46A466A5" w14:textId="77777777" w:rsidR="009722D5" w:rsidRPr="00170CE7" w:rsidRDefault="009722D5" w:rsidP="009722D5">
      <w:pPr>
        <w:pStyle w:val="PL"/>
        <w:shd w:val="clear" w:color="auto" w:fill="E6E6E6"/>
      </w:pPr>
      <w:r w:rsidRPr="00170CE7">
        <w:tab/>
      </w:r>
      <w:r w:rsidRPr="00170CE7">
        <w:tab/>
        <w:t>srs-ConfigIndex</w:t>
      </w:r>
      <w:r w:rsidRPr="00170CE7">
        <w:tab/>
      </w:r>
      <w:r w:rsidRPr="00170CE7">
        <w:tab/>
      </w:r>
      <w:r w:rsidRPr="00170CE7">
        <w:tab/>
      </w:r>
      <w:r w:rsidRPr="00170CE7">
        <w:tab/>
      </w:r>
      <w:r w:rsidRPr="00170CE7">
        <w:tab/>
      </w:r>
      <w:r w:rsidRPr="00170CE7">
        <w:tab/>
        <w:t>INTEGER (0..1023),</w:t>
      </w:r>
    </w:p>
    <w:p w14:paraId="2C02B2CA" w14:textId="77777777" w:rsidR="009722D5" w:rsidRPr="00170CE7" w:rsidRDefault="009722D5" w:rsidP="009722D5">
      <w:pPr>
        <w:pStyle w:val="PL"/>
        <w:shd w:val="clear" w:color="auto" w:fill="E6E6E6"/>
      </w:pPr>
      <w:r w:rsidRPr="00170CE7">
        <w:tab/>
      </w:r>
      <w:r w:rsidRPr="00170CE7">
        <w:tab/>
        <w:t>transmissionComb</w:t>
      </w:r>
      <w:r w:rsidRPr="00170CE7">
        <w:tab/>
      </w:r>
      <w:r w:rsidRPr="00170CE7">
        <w:tab/>
      </w:r>
      <w:r w:rsidRPr="00170CE7">
        <w:tab/>
      </w:r>
      <w:r w:rsidRPr="00170CE7">
        <w:tab/>
      </w:r>
      <w:r w:rsidRPr="00170CE7">
        <w:tab/>
        <w:t>INTEGER (0..1),</w:t>
      </w:r>
    </w:p>
    <w:p w14:paraId="7E91C9F8" w14:textId="77777777" w:rsidR="009722D5" w:rsidRPr="00170CE7" w:rsidRDefault="009722D5" w:rsidP="009722D5">
      <w:pPr>
        <w:pStyle w:val="PL"/>
        <w:shd w:val="clear" w:color="auto" w:fill="E6E6E6"/>
      </w:pPr>
      <w:r w:rsidRPr="00170CE7">
        <w:tab/>
      </w:r>
      <w:r w:rsidRPr="00170CE7">
        <w:tab/>
        <w:t>cyclicShift</w:t>
      </w:r>
      <w:r w:rsidRPr="00170CE7">
        <w:tab/>
      </w:r>
      <w:r w:rsidRPr="00170CE7">
        <w:tab/>
      </w:r>
      <w:r w:rsidRPr="00170CE7">
        <w:tab/>
      </w:r>
      <w:r w:rsidRPr="00170CE7">
        <w:tab/>
      </w:r>
      <w:r w:rsidRPr="00170CE7">
        <w:tab/>
      </w:r>
      <w:r w:rsidRPr="00170CE7">
        <w:tab/>
      </w:r>
      <w:r w:rsidRPr="00170CE7">
        <w:tab/>
        <w:t>ENUMERATED {cs0, cs1, cs2, cs3, cs4, cs5, cs6, cs7}</w:t>
      </w:r>
    </w:p>
    <w:p w14:paraId="39FE2016" w14:textId="77777777" w:rsidR="009722D5" w:rsidRPr="00170CE7" w:rsidRDefault="009722D5" w:rsidP="009722D5">
      <w:pPr>
        <w:pStyle w:val="PL"/>
        <w:shd w:val="clear" w:color="auto" w:fill="E6E6E6"/>
      </w:pPr>
      <w:r w:rsidRPr="00170CE7">
        <w:tab/>
        <w:t>}</w:t>
      </w:r>
    </w:p>
    <w:p w14:paraId="6521C288" w14:textId="77777777" w:rsidR="009722D5" w:rsidRPr="00170CE7" w:rsidRDefault="009722D5" w:rsidP="009722D5">
      <w:pPr>
        <w:pStyle w:val="PL"/>
        <w:shd w:val="clear" w:color="auto" w:fill="E6E6E6"/>
      </w:pPr>
      <w:r w:rsidRPr="00170CE7">
        <w:t>}</w:t>
      </w:r>
    </w:p>
    <w:p w14:paraId="5B30D3BD" w14:textId="77777777" w:rsidR="009722D5" w:rsidRPr="00170CE7" w:rsidRDefault="009722D5" w:rsidP="009722D5">
      <w:pPr>
        <w:pStyle w:val="PL"/>
        <w:shd w:val="clear" w:color="auto" w:fill="E6E6E6"/>
      </w:pPr>
    </w:p>
    <w:p w14:paraId="7B37EEEB" w14:textId="77777777" w:rsidR="009722D5" w:rsidRPr="00170CE7" w:rsidRDefault="009722D5" w:rsidP="009722D5">
      <w:pPr>
        <w:pStyle w:val="PL"/>
        <w:shd w:val="clear" w:color="auto" w:fill="E6E6E6"/>
      </w:pPr>
      <w:r w:rsidRPr="00170CE7">
        <w:t>SoundingRS-UL-ConfigDedicated-v1020 ::=</w:t>
      </w:r>
      <w:r w:rsidRPr="00170CE7">
        <w:tab/>
        <w:t>SEQUENCE {</w:t>
      </w:r>
    </w:p>
    <w:p w14:paraId="2BD5B7D7" w14:textId="77777777" w:rsidR="009722D5" w:rsidRPr="00170CE7" w:rsidRDefault="009722D5" w:rsidP="009722D5">
      <w:pPr>
        <w:pStyle w:val="PL"/>
        <w:shd w:val="clear" w:color="auto" w:fill="E6E6E6"/>
      </w:pPr>
      <w:r w:rsidRPr="00170CE7">
        <w:tab/>
        <w:t>srs-AntennaPort-r10</w:t>
      </w:r>
      <w:r w:rsidRPr="00170CE7">
        <w:tab/>
      </w:r>
      <w:r w:rsidRPr="00170CE7">
        <w:tab/>
      </w:r>
      <w:r w:rsidRPr="00170CE7">
        <w:tab/>
      </w:r>
      <w:r w:rsidRPr="00170CE7">
        <w:tab/>
      </w:r>
      <w:r w:rsidRPr="00170CE7">
        <w:tab/>
        <w:t>SRS-AntennaPort</w:t>
      </w:r>
    </w:p>
    <w:p w14:paraId="40FA805B" w14:textId="77777777" w:rsidR="009722D5" w:rsidRPr="00170CE7" w:rsidRDefault="009722D5" w:rsidP="009722D5">
      <w:pPr>
        <w:pStyle w:val="PL"/>
        <w:shd w:val="clear" w:color="auto" w:fill="E6E6E6"/>
      </w:pPr>
      <w:r w:rsidRPr="00170CE7">
        <w:t>}</w:t>
      </w:r>
    </w:p>
    <w:p w14:paraId="651B0750" w14:textId="77777777" w:rsidR="009722D5" w:rsidRPr="00170CE7" w:rsidRDefault="009722D5" w:rsidP="009722D5">
      <w:pPr>
        <w:pStyle w:val="PL"/>
        <w:shd w:val="clear" w:color="auto" w:fill="E6E6E6"/>
      </w:pPr>
    </w:p>
    <w:p w14:paraId="58F46340" w14:textId="77777777" w:rsidR="009722D5" w:rsidRPr="00170CE7" w:rsidRDefault="009722D5" w:rsidP="009722D5">
      <w:pPr>
        <w:pStyle w:val="PL"/>
        <w:shd w:val="clear" w:color="auto" w:fill="E6E6E6"/>
      </w:pPr>
      <w:r w:rsidRPr="00170CE7">
        <w:t>SoundingRS-UL-ConfigDedicated-v1310 ::=</w:t>
      </w:r>
      <w:r w:rsidRPr="00170CE7">
        <w:tab/>
        <w:t>CHOICE{</w:t>
      </w:r>
    </w:p>
    <w:p w14:paraId="32906A43"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9496846"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403240C3" w14:textId="77777777" w:rsidR="009722D5" w:rsidRPr="00170CE7" w:rsidRDefault="009722D5" w:rsidP="009722D5">
      <w:pPr>
        <w:pStyle w:val="PL"/>
        <w:shd w:val="clear" w:color="auto" w:fill="E6E6E6"/>
      </w:pPr>
      <w:r w:rsidRPr="00170CE7">
        <w:tab/>
      </w:r>
      <w:r w:rsidRPr="00170CE7">
        <w:tab/>
        <w:t>transmissionComb-v1310</w:t>
      </w:r>
      <w:r w:rsidRPr="00170CE7">
        <w:tab/>
      </w:r>
      <w:r w:rsidRPr="00170CE7">
        <w:tab/>
      </w:r>
      <w:r w:rsidRPr="00170CE7">
        <w:tab/>
      </w:r>
      <w:r w:rsidRPr="00170CE7">
        <w:tab/>
        <w:t>INTEGER (2..3)</w:t>
      </w:r>
      <w:r w:rsidRPr="00170CE7">
        <w:tab/>
      </w:r>
      <w:r w:rsidRPr="00170CE7">
        <w:tab/>
      </w:r>
      <w:r w:rsidRPr="00170CE7">
        <w:tab/>
      </w:r>
      <w:r w:rsidRPr="00170CE7">
        <w:tab/>
        <w:t>OPTIONAL,</w:t>
      </w:r>
      <w:r w:rsidRPr="00170CE7">
        <w:tab/>
        <w:t>-- Need OR</w:t>
      </w:r>
    </w:p>
    <w:p w14:paraId="62EB51EE" w14:textId="77777777" w:rsidR="009722D5" w:rsidRPr="00170CE7" w:rsidRDefault="009722D5" w:rsidP="009722D5">
      <w:pPr>
        <w:pStyle w:val="PL"/>
        <w:shd w:val="clear" w:color="auto" w:fill="E6E6E6"/>
      </w:pPr>
      <w:r w:rsidRPr="00170CE7">
        <w:tab/>
      </w:r>
      <w:r w:rsidRPr="00170CE7">
        <w:tab/>
        <w:t>cyclicShift-v1310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78B2F02C"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r w:rsidRPr="00170CE7">
        <w:tab/>
      </w:r>
      <w:r w:rsidRPr="00170CE7">
        <w:tab/>
        <w:t>OPTIONAL</w:t>
      </w:r>
      <w:r w:rsidRPr="00170CE7">
        <w:tab/>
        <w:t>-- Need OR</w:t>
      </w:r>
    </w:p>
    <w:p w14:paraId="03B4CA97" w14:textId="77777777" w:rsidR="009722D5" w:rsidRPr="00170CE7" w:rsidRDefault="009722D5" w:rsidP="009722D5">
      <w:pPr>
        <w:pStyle w:val="PL"/>
        <w:shd w:val="clear" w:color="auto" w:fill="E6E6E6"/>
      </w:pPr>
      <w:r w:rsidRPr="00170CE7">
        <w:tab/>
        <w:t>}</w:t>
      </w:r>
    </w:p>
    <w:p w14:paraId="49CCA70C" w14:textId="77777777" w:rsidR="009722D5" w:rsidRPr="00170CE7" w:rsidRDefault="009722D5" w:rsidP="009722D5">
      <w:pPr>
        <w:pStyle w:val="PL"/>
        <w:shd w:val="clear" w:color="auto" w:fill="E6E6E6"/>
      </w:pPr>
      <w:r w:rsidRPr="00170CE7">
        <w:t>}</w:t>
      </w:r>
    </w:p>
    <w:p w14:paraId="4B3146EF" w14:textId="77777777" w:rsidR="009722D5" w:rsidRPr="00170CE7" w:rsidRDefault="009722D5" w:rsidP="009722D5">
      <w:pPr>
        <w:pStyle w:val="PL"/>
        <w:shd w:val="clear" w:color="auto" w:fill="E6E6E6"/>
      </w:pPr>
    </w:p>
    <w:p w14:paraId="3C7B14EB" w14:textId="77777777" w:rsidR="009722D5" w:rsidRPr="00170CE7" w:rsidRDefault="009722D5" w:rsidP="009722D5">
      <w:pPr>
        <w:pStyle w:val="PL"/>
        <w:shd w:val="clear" w:color="auto" w:fill="E6E6E6"/>
      </w:pPr>
      <w:r w:rsidRPr="00170CE7">
        <w:t>SoundingRS-UL-ConfigDedicatedUpPTsExt-r13 ::=</w:t>
      </w:r>
      <w:r w:rsidRPr="00170CE7">
        <w:tab/>
        <w:t>CHOICE{</w:t>
      </w:r>
    </w:p>
    <w:p w14:paraId="58DE49E5"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2C5BDD1"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70FDCC8"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r>
      <w:r w:rsidRPr="00170CE7">
        <w:tab/>
        <w:t>ENUMERATED {sym2, sym4},</w:t>
      </w:r>
    </w:p>
    <w:p w14:paraId="1695C70A" w14:textId="77777777" w:rsidR="009722D5" w:rsidRPr="00170CE7" w:rsidRDefault="009722D5" w:rsidP="009722D5">
      <w:pPr>
        <w:pStyle w:val="PL"/>
        <w:shd w:val="clear" w:color="auto" w:fill="E6E6E6"/>
      </w:pPr>
      <w:r w:rsidRPr="00170CE7">
        <w:tab/>
      </w:r>
      <w:r w:rsidRPr="00170CE7">
        <w:tab/>
        <w:t>srs-Bandwidth-r13</w:t>
      </w:r>
      <w:r w:rsidRPr="00170CE7">
        <w:tab/>
      </w:r>
      <w:r w:rsidRPr="00170CE7">
        <w:tab/>
      </w:r>
      <w:r w:rsidRPr="00170CE7">
        <w:tab/>
      </w:r>
      <w:r w:rsidRPr="00170CE7">
        <w:tab/>
      </w:r>
      <w:r w:rsidRPr="00170CE7">
        <w:tab/>
        <w:t>ENUMERATED {bw0, bw1, bw2, bw3},</w:t>
      </w:r>
    </w:p>
    <w:p w14:paraId="0B019112" w14:textId="77777777" w:rsidR="009722D5" w:rsidRPr="00170CE7" w:rsidRDefault="009722D5" w:rsidP="009722D5">
      <w:pPr>
        <w:pStyle w:val="PL"/>
        <w:shd w:val="clear" w:color="auto" w:fill="E6E6E6"/>
      </w:pPr>
      <w:r w:rsidRPr="00170CE7">
        <w:tab/>
      </w:r>
      <w:r w:rsidRPr="00170CE7">
        <w:tab/>
        <w:t>srs-HoppingBandwidth-r13</w:t>
      </w:r>
      <w:r w:rsidRPr="00170CE7">
        <w:tab/>
      </w:r>
      <w:r w:rsidRPr="00170CE7">
        <w:tab/>
      </w:r>
      <w:r w:rsidRPr="00170CE7">
        <w:tab/>
        <w:t>ENUMERATED {hbw0, hbw1, hbw2, hbw3},</w:t>
      </w:r>
    </w:p>
    <w:p w14:paraId="56270920" w14:textId="77777777" w:rsidR="009722D5" w:rsidRPr="00170CE7" w:rsidRDefault="009722D5" w:rsidP="009722D5">
      <w:pPr>
        <w:pStyle w:val="PL"/>
        <w:shd w:val="clear" w:color="auto" w:fill="E6E6E6"/>
      </w:pPr>
      <w:r w:rsidRPr="00170CE7">
        <w:tab/>
      </w:r>
      <w:r w:rsidRPr="00170CE7">
        <w:tab/>
        <w:t>freqDomainPosition-r13</w:t>
      </w:r>
      <w:r w:rsidRPr="00170CE7">
        <w:tab/>
      </w:r>
      <w:r w:rsidRPr="00170CE7">
        <w:tab/>
      </w:r>
      <w:r w:rsidRPr="00170CE7">
        <w:tab/>
      </w:r>
      <w:r w:rsidRPr="00170CE7">
        <w:tab/>
        <w:t>INTEGER (0..23),</w:t>
      </w:r>
    </w:p>
    <w:p w14:paraId="3295E332" w14:textId="77777777" w:rsidR="009722D5" w:rsidRPr="00170CE7" w:rsidRDefault="009722D5" w:rsidP="009722D5">
      <w:pPr>
        <w:pStyle w:val="PL"/>
        <w:shd w:val="clear" w:color="auto" w:fill="E6E6E6"/>
      </w:pPr>
      <w:r w:rsidRPr="00170CE7">
        <w:tab/>
      </w:r>
      <w:r w:rsidRPr="00170CE7">
        <w:tab/>
        <w:t>duration-r13</w:t>
      </w:r>
      <w:r w:rsidRPr="00170CE7">
        <w:tab/>
      </w:r>
      <w:r w:rsidRPr="00170CE7">
        <w:tab/>
      </w:r>
      <w:r w:rsidRPr="00170CE7">
        <w:tab/>
      </w:r>
      <w:r w:rsidRPr="00170CE7">
        <w:tab/>
      </w:r>
      <w:r w:rsidRPr="00170CE7">
        <w:tab/>
      </w:r>
      <w:r w:rsidRPr="00170CE7">
        <w:tab/>
        <w:t>BOOLEAN,</w:t>
      </w:r>
    </w:p>
    <w:p w14:paraId="3B39D573" w14:textId="77777777" w:rsidR="009722D5" w:rsidRPr="00170CE7" w:rsidRDefault="009722D5" w:rsidP="009722D5">
      <w:pPr>
        <w:pStyle w:val="PL"/>
        <w:shd w:val="clear" w:color="auto" w:fill="E6E6E6"/>
      </w:pPr>
      <w:r w:rsidRPr="00170CE7">
        <w:tab/>
      </w:r>
      <w:r w:rsidRPr="00170CE7">
        <w:tab/>
        <w:t>srs-ConfigIndex-r13</w:t>
      </w:r>
      <w:r w:rsidRPr="00170CE7">
        <w:tab/>
      </w:r>
      <w:r w:rsidRPr="00170CE7">
        <w:tab/>
      </w:r>
      <w:r w:rsidRPr="00170CE7">
        <w:tab/>
      </w:r>
      <w:r w:rsidRPr="00170CE7">
        <w:tab/>
      </w:r>
      <w:r w:rsidRPr="00170CE7">
        <w:tab/>
        <w:t>INTEGER (0..1023),</w:t>
      </w:r>
    </w:p>
    <w:p w14:paraId="34BE5FEA" w14:textId="77777777" w:rsidR="009722D5" w:rsidRPr="00170CE7" w:rsidRDefault="009722D5" w:rsidP="009722D5">
      <w:pPr>
        <w:pStyle w:val="PL"/>
        <w:shd w:val="clear" w:color="auto" w:fill="E6E6E6"/>
      </w:pPr>
      <w:r w:rsidRPr="00170CE7">
        <w:tab/>
      </w:r>
      <w:r w:rsidRPr="00170CE7">
        <w:tab/>
        <w:t>transmissionComb-r13</w:t>
      </w:r>
      <w:r w:rsidRPr="00170CE7">
        <w:tab/>
      </w:r>
      <w:r w:rsidRPr="00170CE7">
        <w:tab/>
      </w:r>
      <w:r w:rsidRPr="00170CE7">
        <w:tab/>
      </w:r>
      <w:r w:rsidRPr="00170CE7">
        <w:tab/>
        <w:t>INTEGER (0..3),</w:t>
      </w:r>
    </w:p>
    <w:p w14:paraId="06726443" w14:textId="77777777" w:rsidR="009722D5" w:rsidRPr="00170CE7" w:rsidRDefault="009722D5" w:rsidP="009722D5">
      <w:pPr>
        <w:pStyle w:val="PL"/>
        <w:shd w:val="clear" w:color="auto" w:fill="E6E6E6"/>
      </w:pPr>
      <w:r w:rsidRPr="00170CE7">
        <w:tab/>
      </w:r>
      <w:r w:rsidRPr="00170CE7">
        <w:tab/>
        <w:t>cyclicShift-r13</w:t>
      </w:r>
      <w:r w:rsidRPr="00170CE7">
        <w:tab/>
      </w:r>
      <w:r w:rsidRPr="00170CE7">
        <w:tab/>
      </w:r>
      <w:r w:rsidRPr="00170CE7">
        <w:tab/>
      </w:r>
      <w:r w:rsidRPr="00170CE7">
        <w:tab/>
      </w:r>
      <w:r w:rsidRPr="00170CE7">
        <w:tab/>
      </w:r>
      <w:r w:rsidRPr="00170CE7">
        <w:tab/>
        <w:t>ENUMERATED {cs0, cs1, cs2, cs3, cs4, cs5, cs6, cs7,</w:t>
      </w:r>
    </w:p>
    <w:p w14:paraId="6D7D000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6F780F3F" w14:textId="77777777" w:rsidR="009722D5" w:rsidRPr="00170CE7" w:rsidRDefault="009722D5" w:rsidP="009722D5">
      <w:pPr>
        <w:pStyle w:val="PL"/>
        <w:shd w:val="clear" w:color="auto" w:fill="E6E6E6"/>
      </w:pPr>
      <w:r w:rsidRPr="00170CE7">
        <w:tab/>
      </w:r>
      <w:r w:rsidRPr="00170CE7">
        <w:tab/>
        <w:t>srs-AntennaPort-r13</w:t>
      </w:r>
      <w:r w:rsidRPr="00170CE7">
        <w:tab/>
      </w:r>
      <w:r w:rsidRPr="00170CE7">
        <w:tab/>
      </w:r>
      <w:r w:rsidRPr="00170CE7">
        <w:tab/>
      </w:r>
      <w:r w:rsidRPr="00170CE7">
        <w:tab/>
      </w:r>
      <w:r w:rsidRPr="00170CE7">
        <w:tab/>
        <w:t>SRS-AntennaPort,</w:t>
      </w:r>
    </w:p>
    <w:p w14:paraId="6BEDCEF5"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p>
    <w:p w14:paraId="1D297C93" w14:textId="77777777" w:rsidR="009722D5" w:rsidRPr="00170CE7" w:rsidRDefault="009722D5" w:rsidP="009722D5">
      <w:pPr>
        <w:pStyle w:val="PL"/>
        <w:shd w:val="clear" w:color="auto" w:fill="E6E6E6"/>
      </w:pPr>
      <w:r w:rsidRPr="00170CE7">
        <w:tab/>
        <w:t>}</w:t>
      </w:r>
    </w:p>
    <w:p w14:paraId="5B9CD8B6" w14:textId="77777777" w:rsidR="009722D5" w:rsidRPr="00170CE7" w:rsidRDefault="009722D5" w:rsidP="009722D5">
      <w:pPr>
        <w:pStyle w:val="PL"/>
        <w:shd w:val="clear" w:color="auto" w:fill="E6E6E6"/>
      </w:pPr>
      <w:r w:rsidRPr="00170CE7">
        <w:t>}</w:t>
      </w:r>
    </w:p>
    <w:p w14:paraId="2B3298A2" w14:textId="77777777" w:rsidR="009722D5" w:rsidRPr="00170CE7" w:rsidRDefault="009722D5" w:rsidP="009722D5">
      <w:pPr>
        <w:pStyle w:val="PL"/>
        <w:shd w:val="clear" w:color="auto" w:fill="E6E6E6"/>
      </w:pPr>
    </w:p>
    <w:p w14:paraId="4F164283" w14:textId="77777777" w:rsidR="009722D5" w:rsidRPr="00170CE7" w:rsidRDefault="009722D5" w:rsidP="009722D5">
      <w:pPr>
        <w:pStyle w:val="PL"/>
        <w:shd w:val="clear" w:color="auto" w:fill="E6E6E6"/>
      </w:pPr>
      <w:r w:rsidRPr="00170CE7">
        <w:t>SoundingRS-UL-ConfigDedicatedAperiodic-r10 ::=</w:t>
      </w:r>
      <w:r w:rsidRPr="00170CE7">
        <w:tab/>
        <w:t>CHOICE{</w:t>
      </w:r>
    </w:p>
    <w:p w14:paraId="2402764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7F6D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C8D8309" w14:textId="77777777" w:rsidR="009722D5" w:rsidRPr="00170CE7" w:rsidRDefault="009722D5" w:rsidP="009722D5">
      <w:pPr>
        <w:pStyle w:val="PL"/>
        <w:shd w:val="clear" w:color="auto" w:fill="E6E6E6"/>
      </w:pPr>
      <w:r w:rsidRPr="00170CE7">
        <w:tab/>
      </w:r>
      <w:r w:rsidRPr="00170CE7">
        <w:tab/>
        <w:t>srs-ConfigIndexAp-r10</w:t>
      </w:r>
      <w:r w:rsidRPr="00170CE7">
        <w:tab/>
      </w:r>
      <w:r w:rsidRPr="00170CE7">
        <w:tab/>
      </w:r>
      <w:r w:rsidRPr="00170CE7">
        <w:tab/>
      </w:r>
      <w:r w:rsidRPr="00170CE7">
        <w:tab/>
        <w:t>INTEGER (0..31),</w:t>
      </w:r>
    </w:p>
    <w:p w14:paraId="0BE8E8FC" w14:textId="77777777" w:rsidR="009722D5" w:rsidRPr="00170CE7" w:rsidRDefault="009722D5" w:rsidP="009722D5">
      <w:pPr>
        <w:pStyle w:val="PL"/>
        <w:shd w:val="clear" w:color="auto" w:fill="E6E6E6"/>
      </w:pPr>
      <w:r w:rsidRPr="00170CE7">
        <w:tab/>
      </w:r>
      <w:r w:rsidRPr="00170CE7">
        <w:tab/>
        <w:t>srs-ConfigApDCI-Format4-r10</w:t>
      </w:r>
      <w:r w:rsidRPr="00170CE7">
        <w:tab/>
      </w:r>
      <w:r w:rsidRPr="00170CE7">
        <w:tab/>
      </w:r>
      <w:r w:rsidRPr="00170CE7">
        <w:tab/>
        <w:t>SEQUENCE (SIZE (1..3)) OF SRS-ConfigAp-r10</w:t>
      </w:r>
      <w:r w:rsidRPr="00170CE7">
        <w:tab/>
        <w:t>OPTIONAL,--Need ON</w:t>
      </w:r>
    </w:p>
    <w:p w14:paraId="013EB0A4" w14:textId="77777777" w:rsidR="009722D5" w:rsidRPr="00170CE7" w:rsidRDefault="009722D5" w:rsidP="009722D5">
      <w:pPr>
        <w:pStyle w:val="PL"/>
        <w:shd w:val="clear" w:color="auto" w:fill="E6E6E6"/>
      </w:pPr>
      <w:r w:rsidRPr="00170CE7">
        <w:tab/>
      </w:r>
      <w:r w:rsidRPr="00170CE7">
        <w:tab/>
        <w:t>srs-ActivateAp-r10</w:t>
      </w:r>
      <w:r w:rsidRPr="00170CE7">
        <w:tab/>
      </w:r>
      <w:r w:rsidRPr="00170CE7">
        <w:tab/>
      </w:r>
      <w:r w:rsidRPr="00170CE7">
        <w:tab/>
      </w:r>
      <w:r w:rsidRPr="00170CE7">
        <w:tab/>
      </w:r>
      <w:r w:rsidRPr="00170CE7">
        <w:tab/>
        <w:t>CHOICE {</w:t>
      </w:r>
    </w:p>
    <w:p w14:paraId="5D0B33A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CA8B95"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2598B4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srs-ConfigApDCI-Format0-r10</w:t>
      </w:r>
      <w:r w:rsidRPr="00170CE7">
        <w:tab/>
      </w:r>
      <w:r w:rsidRPr="00170CE7">
        <w:tab/>
      </w:r>
      <w:r w:rsidRPr="00170CE7">
        <w:tab/>
        <w:t>SRS-ConfigAp-r10,</w:t>
      </w:r>
    </w:p>
    <w:p w14:paraId="603FF1F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srs-ConfigApDCI-Format1a2b2c-r10</w:t>
      </w:r>
      <w:r w:rsidRPr="00170CE7">
        <w:tab/>
      </w:r>
      <w:r w:rsidRPr="00170CE7">
        <w:tab/>
        <w:t>SRS-ConfigAp-r10,</w:t>
      </w:r>
    </w:p>
    <w:p w14:paraId="103250C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w:t>
      </w:r>
    </w:p>
    <w:p w14:paraId="75526132"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7467B91E"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A359AC6" w14:textId="77777777" w:rsidR="009722D5" w:rsidRPr="00170CE7" w:rsidRDefault="009722D5" w:rsidP="009722D5">
      <w:pPr>
        <w:pStyle w:val="PL"/>
        <w:shd w:val="clear" w:color="auto" w:fill="E6E6E6"/>
      </w:pPr>
      <w:r w:rsidRPr="00170CE7">
        <w:tab/>
        <w:t>}</w:t>
      </w:r>
    </w:p>
    <w:p w14:paraId="057F86E8" w14:textId="77777777" w:rsidR="009722D5" w:rsidRPr="00170CE7" w:rsidRDefault="009722D5" w:rsidP="009722D5">
      <w:pPr>
        <w:pStyle w:val="PL"/>
        <w:shd w:val="clear" w:color="auto" w:fill="E6E6E6"/>
      </w:pPr>
      <w:r w:rsidRPr="00170CE7">
        <w:t>}</w:t>
      </w:r>
    </w:p>
    <w:p w14:paraId="0867381E" w14:textId="77777777" w:rsidR="009722D5" w:rsidRPr="00170CE7" w:rsidRDefault="009722D5" w:rsidP="009722D5">
      <w:pPr>
        <w:pStyle w:val="PL"/>
        <w:shd w:val="clear" w:color="auto" w:fill="E6E6E6"/>
      </w:pPr>
    </w:p>
    <w:p w14:paraId="7AE09576" w14:textId="77777777" w:rsidR="009722D5" w:rsidRPr="00170CE7" w:rsidRDefault="009722D5" w:rsidP="009722D5">
      <w:pPr>
        <w:pStyle w:val="PL"/>
        <w:shd w:val="clear" w:color="auto" w:fill="E6E6E6"/>
      </w:pPr>
      <w:r w:rsidRPr="00170CE7">
        <w:t>SoundingRS-UL-ConfigDedicatedAperiodic-v1310 ::=</w:t>
      </w:r>
      <w:r w:rsidRPr="00170CE7">
        <w:tab/>
        <w:t>CHOICE{</w:t>
      </w:r>
    </w:p>
    <w:p w14:paraId="14D2C36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9F4A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DEF0D3A" w14:textId="77777777" w:rsidR="009722D5" w:rsidRPr="00170CE7" w:rsidRDefault="009722D5" w:rsidP="009722D5">
      <w:pPr>
        <w:pStyle w:val="PL"/>
        <w:shd w:val="clear" w:color="auto" w:fill="E6E6E6"/>
      </w:pPr>
      <w:r w:rsidRPr="00170CE7">
        <w:tab/>
      </w:r>
      <w:r w:rsidRPr="00170CE7">
        <w:tab/>
        <w:t>srs-ConfigApDCI-Format4-v1310</w:t>
      </w:r>
      <w:r w:rsidRPr="00170CE7">
        <w:tab/>
      </w:r>
      <w:r w:rsidRPr="00170CE7">
        <w:tab/>
        <w:t>SEQUENCE (SIZE (1..3)) OF SRS-ConfigAp-v1310</w:t>
      </w:r>
      <w:r w:rsidRPr="00170CE7">
        <w:tab/>
        <w:t>OPTIONAL,--Need ON</w:t>
      </w:r>
    </w:p>
    <w:p w14:paraId="76DB3D9D" w14:textId="77777777" w:rsidR="009722D5" w:rsidRPr="00170CE7" w:rsidRDefault="009722D5" w:rsidP="009722D5">
      <w:pPr>
        <w:pStyle w:val="PL"/>
        <w:shd w:val="clear" w:color="auto" w:fill="E6E6E6"/>
      </w:pPr>
      <w:r w:rsidRPr="00170CE7">
        <w:tab/>
      </w:r>
      <w:r w:rsidRPr="00170CE7">
        <w:tab/>
        <w:t>srs-ActivateAp-v1310</w:t>
      </w:r>
      <w:r w:rsidRPr="00170CE7">
        <w:tab/>
      </w:r>
      <w:r w:rsidRPr="00170CE7">
        <w:tab/>
      </w:r>
      <w:r w:rsidRPr="00170CE7">
        <w:tab/>
      </w:r>
      <w:r w:rsidRPr="00170CE7">
        <w:tab/>
        <w:t>CHOICE {</w:t>
      </w:r>
    </w:p>
    <w:p w14:paraId="53D79E2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DC2527"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58A05D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srs-ConfigApDCI-Format0-v1310</w:t>
      </w:r>
      <w:r w:rsidRPr="00170CE7">
        <w:tab/>
      </w:r>
      <w:r w:rsidRPr="00170CE7">
        <w:tab/>
        <w:t>SRS-ConfigAp-v1310</w:t>
      </w:r>
      <w:r w:rsidRPr="00170CE7">
        <w:tab/>
        <w:t>OPTIONAL,</w:t>
      </w:r>
      <w:r w:rsidRPr="00170CE7">
        <w:tab/>
        <w:t>-- Need ON</w:t>
      </w:r>
    </w:p>
    <w:p w14:paraId="5B0FA7B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srs-ConfigApDCI-Format1a2b2c-v1310</w:t>
      </w:r>
      <w:r w:rsidRPr="00170CE7">
        <w:tab/>
        <w:t>SRS-ConfigAp-v1310</w:t>
      </w:r>
      <w:r w:rsidRPr="00170CE7">
        <w:tab/>
        <w:t>OPTIONAL</w:t>
      </w:r>
      <w:r w:rsidRPr="00170CE7">
        <w:tab/>
        <w:t>-- Need ON</w:t>
      </w:r>
    </w:p>
    <w:p w14:paraId="02A19BFB"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CE99BC4"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9096ECA" w14:textId="77777777" w:rsidR="009722D5" w:rsidRPr="00170CE7" w:rsidRDefault="009722D5" w:rsidP="009722D5">
      <w:pPr>
        <w:pStyle w:val="PL"/>
        <w:shd w:val="clear" w:color="auto" w:fill="E6E6E6"/>
      </w:pPr>
      <w:r w:rsidRPr="00170CE7">
        <w:tab/>
        <w:t>}</w:t>
      </w:r>
    </w:p>
    <w:p w14:paraId="79EC423E" w14:textId="77777777" w:rsidR="009722D5" w:rsidRPr="00170CE7" w:rsidRDefault="009722D5" w:rsidP="009722D5">
      <w:pPr>
        <w:pStyle w:val="PL"/>
        <w:shd w:val="clear" w:color="auto" w:fill="E6E6E6"/>
      </w:pPr>
      <w:r w:rsidRPr="00170CE7">
        <w:t>}</w:t>
      </w:r>
    </w:p>
    <w:p w14:paraId="77B633CA" w14:textId="77777777" w:rsidR="009722D5" w:rsidRPr="00170CE7" w:rsidRDefault="009722D5" w:rsidP="009722D5">
      <w:pPr>
        <w:pStyle w:val="PL"/>
        <w:shd w:val="clear" w:color="auto" w:fill="E6E6E6"/>
      </w:pPr>
    </w:p>
    <w:p w14:paraId="23EDC28C" w14:textId="77777777" w:rsidR="009722D5" w:rsidRPr="00170CE7" w:rsidRDefault="009722D5" w:rsidP="009722D5">
      <w:pPr>
        <w:pStyle w:val="PL"/>
        <w:shd w:val="clear" w:color="auto" w:fill="E6E6E6"/>
      </w:pPr>
      <w:r w:rsidRPr="00170CE7">
        <w:t>SoundingRS-UL-ConfigDedicatedAperiodicUpPTsExt-r13 ::=</w:t>
      </w:r>
      <w:r w:rsidRPr="00170CE7">
        <w:tab/>
        <w:t>CHOICE{</w:t>
      </w:r>
    </w:p>
    <w:p w14:paraId="734D399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A65F2B"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D9DD940"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t>ENUMERATED {sym2, sym4},</w:t>
      </w:r>
    </w:p>
    <w:p w14:paraId="1BA443FE" w14:textId="77777777" w:rsidR="009722D5" w:rsidRPr="00170CE7" w:rsidRDefault="009722D5" w:rsidP="009722D5">
      <w:pPr>
        <w:pStyle w:val="PL"/>
        <w:shd w:val="clear" w:color="auto" w:fill="E6E6E6"/>
      </w:pPr>
      <w:r w:rsidRPr="00170CE7">
        <w:tab/>
      </w:r>
      <w:r w:rsidRPr="00170CE7">
        <w:tab/>
        <w:t>srs-ConfigIndexAp-r13</w:t>
      </w:r>
      <w:r w:rsidRPr="00170CE7">
        <w:tab/>
      </w:r>
      <w:r w:rsidRPr="00170CE7">
        <w:tab/>
      </w:r>
      <w:r w:rsidRPr="00170CE7">
        <w:tab/>
      </w:r>
      <w:r w:rsidRPr="00170CE7">
        <w:tab/>
        <w:t>INTEGER (0..31),</w:t>
      </w:r>
    </w:p>
    <w:p w14:paraId="07D135A7" w14:textId="77777777" w:rsidR="009722D5" w:rsidRPr="00170CE7" w:rsidRDefault="009722D5" w:rsidP="009722D5">
      <w:pPr>
        <w:pStyle w:val="PL"/>
        <w:shd w:val="clear" w:color="auto" w:fill="E6E6E6"/>
      </w:pPr>
      <w:r w:rsidRPr="00170CE7">
        <w:tab/>
      </w:r>
      <w:r w:rsidRPr="00170CE7">
        <w:tab/>
        <w:t>srs-ConfigApDCI-Format4-r13</w:t>
      </w:r>
      <w:r w:rsidRPr="00170CE7">
        <w:tab/>
      </w:r>
      <w:r w:rsidRPr="00170CE7">
        <w:tab/>
      </w:r>
      <w:r w:rsidRPr="00170CE7">
        <w:tab/>
        <w:t>SEQUENCE (SIZE (1..3)) OF SRS-ConfigAp-r13</w:t>
      </w:r>
      <w:r w:rsidRPr="00170CE7">
        <w:tab/>
        <w:t>OPTIONAL,--Need ON</w:t>
      </w:r>
    </w:p>
    <w:p w14:paraId="0003FB00" w14:textId="77777777" w:rsidR="009722D5" w:rsidRPr="00170CE7" w:rsidRDefault="009722D5" w:rsidP="009722D5">
      <w:pPr>
        <w:pStyle w:val="PL"/>
        <w:shd w:val="clear" w:color="auto" w:fill="E6E6E6"/>
      </w:pPr>
      <w:r w:rsidRPr="00170CE7">
        <w:tab/>
      </w:r>
      <w:r w:rsidRPr="00170CE7">
        <w:tab/>
        <w:t>srs-ActivateAp-r13</w:t>
      </w:r>
      <w:r w:rsidRPr="00170CE7">
        <w:tab/>
      </w:r>
      <w:r w:rsidRPr="00170CE7">
        <w:tab/>
      </w:r>
      <w:r w:rsidRPr="00170CE7">
        <w:tab/>
      </w:r>
      <w:r w:rsidRPr="00170CE7">
        <w:tab/>
      </w:r>
      <w:r w:rsidRPr="00170CE7">
        <w:tab/>
        <w:t>CHOICE {</w:t>
      </w:r>
    </w:p>
    <w:p w14:paraId="33C0CC5F"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66D3A26"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75C78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srs-ConfigApDCI-Format0-r13</w:t>
      </w:r>
      <w:r w:rsidRPr="00170CE7">
        <w:tab/>
      </w:r>
      <w:r w:rsidRPr="00170CE7">
        <w:tab/>
      </w:r>
      <w:r w:rsidRPr="00170CE7">
        <w:tab/>
        <w:t>SRS-ConfigAp-r13,</w:t>
      </w:r>
    </w:p>
    <w:p w14:paraId="2190E4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srs-ConfigApDCI-Format1a2b2c-r13</w:t>
      </w:r>
      <w:r w:rsidRPr="00170CE7">
        <w:tab/>
      </w:r>
      <w:r w:rsidRPr="00170CE7">
        <w:tab/>
        <w:t>SRS-ConfigAp-r13</w:t>
      </w:r>
    </w:p>
    <w:p w14:paraId="4E936D46"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8D3EBF7"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101023" w14:textId="77777777" w:rsidR="009722D5" w:rsidRPr="00170CE7" w:rsidRDefault="009722D5" w:rsidP="009722D5">
      <w:pPr>
        <w:pStyle w:val="PL"/>
        <w:shd w:val="clear" w:color="auto" w:fill="E6E6E6"/>
      </w:pPr>
      <w:r w:rsidRPr="00170CE7">
        <w:tab/>
        <w:t>}</w:t>
      </w:r>
    </w:p>
    <w:p w14:paraId="1447EB67" w14:textId="77777777" w:rsidR="009722D5" w:rsidRPr="00170CE7" w:rsidRDefault="009722D5" w:rsidP="009722D5">
      <w:pPr>
        <w:pStyle w:val="PL"/>
        <w:shd w:val="clear" w:color="auto" w:fill="E6E6E6"/>
      </w:pPr>
      <w:r w:rsidRPr="00170CE7">
        <w:t>}</w:t>
      </w:r>
    </w:p>
    <w:p w14:paraId="261E9C58" w14:textId="77777777" w:rsidR="009722D5" w:rsidRPr="00170CE7" w:rsidRDefault="009722D5" w:rsidP="009722D5">
      <w:pPr>
        <w:pStyle w:val="PL"/>
        <w:shd w:val="clear" w:color="auto" w:fill="E6E6E6"/>
      </w:pPr>
    </w:p>
    <w:p w14:paraId="7F60B235" w14:textId="77777777" w:rsidR="009722D5" w:rsidRPr="00170CE7" w:rsidRDefault="009722D5" w:rsidP="009722D5">
      <w:pPr>
        <w:pStyle w:val="PL"/>
        <w:shd w:val="clear" w:color="auto" w:fill="E6E6E6"/>
      </w:pPr>
      <w:r w:rsidRPr="00170CE7">
        <w:t>SoundingRS-UL-ConfigDedicatedAperiodic-v</w:t>
      </w:r>
      <w:r w:rsidR="00E56A3C" w:rsidRPr="00170CE7">
        <w:t>1430</w:t>
      </w:r>
      <w:r w:rsidRPr="00170CE7">
        <w:t xml:space="preserve"> ::=</w:t>
      </w:r>
      <w:r w:rsidRPr="00170CE7">
        <w:tab/>
        <w:t>CHOICE{</w:t>
      </w:r>
    </w:p>
    <w:p w14:paraId="3BA19E14"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23A44CD"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r w:rsidRPr="00170CE7">
        <w:tab/>
      </w:r>
      <w:r w:rsidRPr="00170CE7">
        <w:tab/>
      </w:r>
    </w:p>
    <w:p w14:paraId="506E36A7" w14:textId="77777777" w:rsidR="009722D5" w:rsidRPr="00170CE7" w:rsidRDefault="009722D5" w:rsidP="009722D5">
      <w:pPr>
        <w:pStyle w:val="PL"/>
        <w:shd w:val="clear" w:color="auto" w:fill="E6E6E6"/>
      </w:pPr>
      <w:r w:rsidRPr="00170CE7">
        <w:tab/>
      </w:r>
      <w:r w:rsidRPr="00170CE7">
        <w:tab/>
        <w:t>srs-SubframeIndication-r14</w:t>
      </w:r>
      <w:r w:rsidRPr="00170CE7">
        <w:tab/>
      </w:r>
      <w:r w:rsidRPr="00170CE7">
        <w:tab/>
      </w:r>
      <w:r w:rsidRPr="00170CE7">
        <w:tab/>
        <w:t>INTEGER (1..4)</w:t>
      </w:r>
      <w:r w:rsidR="00497FBE" w:rsidRPr="00170CE7">
        <w:tab/>
      </w:r>
      <w:r w:rsidRPr="00170CE7">
        <w:t>OPTIONAL</w:t>
      </w:r>
      <w:r w:rsidRPr="00170CE7">
        <w:tab/>
      </w:r>
      <w:r w:rsidRPr="00170CE7">
        <w:tab/>
        <w:t>-- Need ON</w:t>
      </w:r>
    </w:p>
    <w:p w14:paraId="2F3377C4" w14:textId="77777777" w:rsidR="009722D5" w:rsidRPr="00170CE7" w:rsidRDefault="009722D5" w:rsidP="009722D5">
      <w:pPr>
        <w:pStyle w:val="PL"/>
        <w:shd w:val="clear" w:color="auto" w:fill="E6E6E6"/>
      </w:pPr>
      <w:r w:rsidRPr="00170CE7">
        <w:tab/>
        <w:t>}</w:t>
      </w:r>
    </w:p>
    <w:p w14:paraId="64865E89" w14:textId="77777777" w:rsidR="009722D5" w:rsidRPr="00170CE7" w:rsidRDefault="009722D5" w:rsidP="009722D5">
      <w:pPr>
        <w:pStyle w:val="PL"/>
        <w:shd w:val="clear" w:color="auto" w:fill="E6E6E6"/>
      </w:pPr>
      <w:r w:rsidRPr="00170CE7">
        <w:t>}</w:t>
      </w:r>
    </w:p>
    <w:p w14:paraId="11E5A0CA" w14:textId="77777777" w:rsidR="009722D5" w:rsidRPr="00170CE7" w:rsidRDefault="009722D5" w:rsidP="009722D5">
      <w:pPr>
        <w:pStyle w:val="PL"/>
        <w:shd w:val="clear" w:color="auto" w:fill="E6E6E6"/>
      </w:pPr>
    </w:p>
    <w:p w14:paraId="315611E4" w14:textId="789EAF47" w:rsidR="00F10991" w:rsidRDefault="00F10991" w:rsidP="00F10991">
      <w:pPr>
        <w:pStyle w:val="PL"/>
        <w:shd w:val="clear" w:color="auto" w:fill="E6E6E6"/>
        <w:rPr>
          <w:ins w:id="186" w:author="Huawei" w:date="2020-01-24T14:41:00Z"/>
        </w:rPr>
      </w:pPr>
      <w:ins w:id="187" w:author="Huawei" w:date="2020-01-24T14:41:00Z">
        <w:r>
          <w:t>SoundingRS-UL-ConfigDedicatedAdd-</w:t>
        </w:r>
      </w:ins>
      <w:ins w:id="188" w:author="Huawei R2#109" w:date="2020-02-13T16:00:00Z">
        <w:del w:id="189" w:author="QC (Umesh)" w:date="2020-02-26T10:18:00Z">
          <w:r w:rsidR="00EE412D" w:rsidDel="004236D4">
            <w:delText>v</w:delText>
          </w:r>
        </w:del>
      </w:ins>
      <w:ins w:id="190" w:author="Huawei" w:date="2020-01-24T14:41:00Z">
        <w:del w:id="191" w:author="QC (Umesh)" w:date="2020-02-26T10:18:00Z">
          <w:r w:rsidDel="004236D4">
            <w:delText>16</w:delText>
          </w:r>
        </w:del>
      </w:ins>
      <w:ins w:id="192" w:author="Huawei R2#109" w:date="2020-02-13T16:00:00Z">
        <w:del w:id="193" w:author="QC (Umesh)" w:date="2020-02-26T10:18:00Z">
          <w:r w:rsidR="00EE412D" w:rsidDel="004236D4">
            <w:delText>xy</w:delText>
          </w:r>
        </w:del>
      </w:ins>
      <w:ins w:id="194" w:author="QC (Umesh)" w:date="2020-02-26T10:18:00Z">
        <w:r w:rsidR="004236D4">
          <w:t>r16</w:t>
        </w:r>
      </w:ins>
      <w:ins w:id="195" w:author="Huawei" w:date="2020-01-24T14:41:00Z">
        <w:r>
          <w:t xml:space="preserve"> ::=</w:t>
        </w:r>
        <w:r>
          <w:tab/>
        </w:r>
        <w:r>
          <w:tab/>
          <w:t>CHOICE {</w:t>
        </w:r>
      </w:ins>
    </w:p>
    <w:p w14:paraId="4DF92D9F" w14:textId="77777777" w:rsidR="00F10991" w:rsidRDefault="00F10991" w:rsidP="00F10991">
      <w:pPr>
        <w:pStyle w:val="PL"/>
        <w:shd w:val="clear" w:color="auto" w:fill="E6E6E6"/>
        <w:rPr>
          <w:ins w:id="196" w:author="Huawei" w:date="2020-01-24T14:41:00Z"/>
        </w:rPr>
      </w:pPr>
      <w:ins w:id="197" w:author="Huawei" w:date="2020-01-24T14:41:00Z">
        <w:r>
          <w:tab/>
          <w:t>release</w:t>
        </w:r>
        <w:r>
          <w:tab/>
        </w:r>
        <w:r>
          <w:tab/>
        </w:r>
        <w:r>
          <w:tab/>
        </w:r>
        <w:r>
          <w:tab/>
        </w:r>
        <w:r>
          <w:tab/>
        </w:r>
        <w:r>
          <w:tab/>
        </w:r>
        <w:r>
          <w:tab/>
        </w:r>
        <w:r>
          <w:tab/>
          <w:t>NULL,</w:t>
        </w:r>
      </w:ins>
    </w:p>
    <w:p w14:paraId="6B5805C6" w14:textId="77777777" w:rsidR="00F10991" w:rsidRDefault="00F10991" w:rsidP="00F10991">
      <w:pPr>
        <w:pStyle w:val="PL"/>
        <w:shd w:val="clear" w:color="auto" w:fill="E6E6E6"/>
        <w:rPr>
          <w:ins w:id="198" w:author="Huawei" w:date="2020-01-24T14:41:00Z"/>
        </w:rPr>
      </w:pPr>
      <w:ins w:id="199" w:author="Huawei" w:date="2020-01-24T14:41:00Z">
        <w:r>
          <w:tab/>
          <w:t>setup</w:t>
        </w:r>
        <w:r>
          <w:tab/>
        </w:r>
        <w:r>
          <w:tab/>
        </w:r>
        <w:r>
          <w:tab/>
        </w:r>
        <w:r>
          <w:tab/>
        </w:r>
        <w:r>
          <w:tab/>
        </w:r>
        <w:r>
          <w:tab/>
        </w:r>
        <w:r>
          <w:tab/>
        </w:r>
        <w:r>
          <w:tab/>
          <w:t>SEQUENCE {</w:t>
        </w:r>
      </w:ins>
    </w:p>
    <w:p w14:paraId="15FFE4C2" w14:textId="27F0A2DB" w:rsidR="008E23B1" w:rsidRDefault="008E23B1" w:rsidP="00F10991">
      <w:pPr>
        <w:pStyle w:val="PL"/>
        <w:shd w:val="clear" w:color="auto" w:fill="E6E6E6"/>
        <w:rPr>
          <w:ins w:id="200" w:author="QC (Umesh)" w:date="2020-02-26T11:04:00Z"/>
        </w:rPr>
      </w:pPr>
      <w:ins w:id="201" w:author="QC (Umesh)" w:date="2020-02-26T11:04:00Z">
        <w:r>
          <w:tab/>
        </w:r>
        <w:r>
          <w:tab/>
        </w:r>
        <w:commentRangeStart w:id="202"/>
        <w:r w:rsidRPr="00170CE7">
          <w:t>srs-ConfigIndexAp-r1</w:t>
        </w:r>
        <w:r>
          <w:t>6</w:t>
        </w:r>
        <w:r w:rsidRPr="00170CE7">
          <w:tab/>
        </w:r>
      </w:ins>
      <w:commentRangeEnd w:id="202"/>
      <w:ins w:id="203" w:author="QC (Umesh)" w:date="2020-02-26T11:06:00Z">
        <w:r>
          <w:rPr>
            <w:rStyle w:val="CommentReference"/>
            <w:rFonts w:ascii="Times New Roman" w:eastAsia="MS Mincho" w:hAnsi="Times New Roman"/>
            <w:noProof w:val="0"/>
            <w:lang w:val="x-none" w:eastAsia="en-US"/>
          </w:rPr>
          <w:commentReference w:id="202"/>
        </w:r>
      </w:ins>
      <w:ins w:id="204" w:author="QC (Umesh)" w:date="2020-02-26T11:04:00Z">
        <w:r w:rsidRPr="00170CE7">
          <w:tab/>
        </w:r>
        <w:r w:rsidRPr="00170CE7">
          <w:tab/>
        </w:r>
        <w:r w:rsidRPr="00170CE7">
          <w:tab/>
        </w:r>
      </w:ins>
      <w:ins w:id="205" w:author="QC (Umesh)" w:date="2020-02-26T11:08:00Z">
        <w:r>
          <w:tab/>
        </w:r>
      </w:ins>
      <w:ins w:id="206" w:author="QC (Umesh)" w:date="2020-02-26T11:04:00Z">
        <w:r w:rsidRPr="00170CE7">
          <w:t>INTEGER (0..31),</w:t>
        </w:r>
      </w:ins>
      <w:ins w:id="207" w:author="QC (Umesh)" w:date="2020-02-26T11:21:00Z">
        <w:r w:rsidR="008B2C88">
          <w:tab/>
        </w:r>
      </w:ins>
    </w:p>
    <w:p w14:paraId="2AE2750B" w14:textId="7E9ADC3C" w:rsidR="00F10991" w:rsidRDefault="00F10991" w:rsidP="00F10991">
      <w:pPr>
        <w:pStyle w:val="PL"/>
        <w:shd w:val="clear" w:color="auto" w:fill="E6E6E6"/>
        <w:rPr>
          <w:ins w:id="208" w:author="Huawei" w:date="2020-01-24T14:41:00Z"/>
        </w:rPr>
      </w:pPr>
      <w:ins w:id="209" w:author="Huawei" w:date="2020-01-24T14:41:00Z">
        <w:r>
          <w:tab/>
        </w:r>
        <w:r>
          <w:tab/>
          <w:t>srs-ConfigApDCI-Format0-</w:t>
        </w:r>
      </w:ins>
      <w:ins w:id="210" w:author="Huawei R2#109" w:date="2020-02-14T11:05:00Z">
        <w:del w:id="211" w:author="QC (Umesh)" w:date="2020-02-26T10:43:00Z">
          <w:r w:rsidR="00297669" w:rsidDel="00C4494C">
            <w:delText>v</w:delText>
          </w:r>
        </w:del>
      </w:ins>
      <w:ins w:id="212" w:author="Huawei" w:date="2020-01-24T14:41:00Z">
        <w:del w:id="213" w:author="QC (Umesh)" w:date="2020-02-26T10:43:00Z">
          <w:r w:rsidDel="00C4494C">
            <w:delText>16</w:delText>
          </w:r>
        </w:del>
      </w:ins>
      <w:ins w:id="214" w:author="Huawei R2#109" w:date="2020-02-14T11:05:00Z">
        <w:del w:id="215" w:author="QC (Umesh)" w:date="2020-02-26T10:43:00Z">
          <w:r w:rsidR="00297669" w:rsidDel="00C4494C">
            <w:delText>xy</w:delText>
          </w:r>
        </w:del>
      </w:ins>
      <w:commentRangeStart w:id="216"/>
      <w:ins w:id="217" w:author="QC (Umesh)" w:date="2020-02-26T10:43:00Z">
        <w:r w:rsidR="00C4494C">
          <w:t>r16</w:t>
        </w:r>
      </w:ins>
      <w:ins w:id="218" w:author="Huawei" w:date="2020-01-24T14:41:00Z">
        <w:r>
          <w:tab/>
        </w:r>
      </w:ins>
      <w:commentRangeEnd w:id="216"/>
      <w:r w:rsidR="00C4494C">
        <w:rPr>
          <w:rStyle w:val="CommentReference"/>
          <w:rFonts w:ascii="Times New Roman" w:eastAsia="MS Mincho" w:hAnsi="Times New Roman"/>
          <w:noProof w:val="0"/>
          <w:lang w:val="x-none" w:eastAsia="en-US"/>
        </w:rPr>
        <w:commentReference w:id="216"/>
      </w:r>
      <w:ins w:id="219" w:author="Huawei" w:date="2020-01-24T14:41:00Z">
        <w:r>
          <w:tab/>
        </w:r>
        <w:r>
          <w:tab/>
          <w:t>SRS-ConfigAdd-</w:t>
        </w:r>
      </w:ins>
      <w:commentRangeStart w:id="220"/>
      <w:ins w:id="221" w:author="Huawei R2#109" w:date="2020-02-13T16:02:00Z">
        <w:del w:id="222" w:author="QC (Umesh)" w:date="2020-02-26T10:12:00Z">
          <w:r w:rsidR="00EE412D" w:rsidDel="004D0401">
            <w:delText>v</w:delText>
          </w:r>
        </w:del>
      </w:ins>
      <w:ins w:id="223" w:author="Huawei" w:date="2020-01-24T14:41:00Z">
        <w:del w:id="224" w:author="QC (Umesh)" w:date="2020-02-26T10:12:00Z">
          <w:r w:rsidDel="004D0401">
            <w:delText>16</w:delText>
          </w:r>
        </w:del>
      </w:ins>
      <w:ins w:id="225" w:author="Huawei R2#109" w:date="2020-02-13T16:02:00Z">
        <w:del w:id="226" w:author="QC (Umesh)" w:date="2020-02-26T10:12:00Z">
          <w:r w:rsidR="00EE412D" w:rsidDel="004D0401">
            <w:delText>xy</w:delText>
          </w:r>
        </w:del>
      </w:ins>
      <w:ins w:id="227" w:author="QC (Umesh)" w:date="2020-02-26T10:12:00Z">
        <w:r w:rsidR="004D0401">
          <w:t>r16</w:t>
        </w:r>
      </w:ins>
      <w:commentRangeEnd w:id="220"/>
      <w:ins w:id="228" w:author="QC (Umesh)" w:date="2020-02-26T10:13:00Z">
        <w:r w:rsidR="004D0401">
          <w:rPr>
            <w:rStyle w:val="CommentReference"/>
            <w:rFonts w:ascii="Times New Roman" w:eastAsia="MS Mincho" w:hAnsi="Times New Roman"/>
            <w:noProof w:val="0"/>
            <w:lang w:val="x-none" w:eastAsia="en-US"/>
          </w:rPr>
          <w:commentReference w:id="220"/>
        </w:r>
      </w:ins>
      <w:ins w:id="229" w:author="Huawei" w:date="2020-01-24T14:41:00Z">
        <w:r>
          <w:tab/>
          <w:t>OPTIONAL,</w:t>
        </w:r>
        <w:r>
          <w:tab/>
          <w:t>--Need ON</w:t>
        </w:r>
      </w:ins>
    </w:p>
    <w:p w14:paraId="4CB0E111" w14:textId="7BD83225" w:rsidR="00F10991" w:rsidRDefault="00F10991" w:rsidP="00F10991">
      <w:pPr>
        <w:pStyle w:val="PL"/>
        <w:shd w:val="clear" w:color="auto" w:fill="E6E6E6"/>
        <w:rPr>
          <w:ins w:id="230" w:author="Huawei" w:date="2020-01-24T14:41:00Z"/>
        </w:rPr>
      </w:pPr>
      <w:ins w:id="231" w:author="Huawei" w:date="2020-01-24T14:41:00Z">
        <w:r>
          <w:tab/>
        </w:r>
        <w:r>
          <w:tab/>
          <w:t>srs-ConfigApDCI-Format1a2b2c-</w:t>
        </w:r>
      </w:ins>
      <w:ins w:id="232" w:author="Huawei R2#109" w:date="2020-02-14T11:05:00Z">
        <w:r w:rsidR="00297669">
          <w:t>v</w:t>
        </w:r>
      </w:ins>
      <w:ins w:id="233" w:author="Huawei" w:date="2020-01-24T14:41:00Z">
        <w:r>
          <w:t>16</w:t>
        </w:r>
      </w:ins>
      <w:ins w:id="234" w:author="Huawei R2#109" w:date="2020-02-14T11:05:00Z">
        <w:r w:rsidR="00297669">
          <w:t>xy</w:t>
        </w:r>
      </w:ins>
      <w:ins w:id="235" w:author="Huawei" w:date="2020-01-24T14:41:00Z">
        <w:r>
          <w:tab/>
        </w:r>
        <w:r>
          <w:tab/>
          <w:t>SRS-ConfigAdd-</w:t>
        </w:r>
      </w:ins>
      <w:ins w:id="236" w:author="Huawei R2#109" w:date="2020-02-13T16:02:00Z">
        <w:r w:rsidR="00EE412D">
          <w:t>v</w:t>
        </w:r>
      </w:ins>
      <w:ins w:id="237" w:author="Huawei" w:date="2020-01-24T14:41:00Z">
        <w:r>
          <w:t>16</w:t>
        </w:r>
      </w:ins>
      <w:ins w:id="238" w:author="Huawei R2#109" w:date="2020-02-13T16:02:00Z">
        <w:r w:rsidR="00EE412D">
          <w:t>xy</w:t>
        </w:r>
      </w:ins>
      <w:ins w:id="239" w:author="Huawei" w:date="2020-01-24T14:41:00Z">
        <w:r>
          <w:tab/>
          <w:t>OPTIONAL,</w:t>
        </w:r>
        <w:r>
          <w:tab/>
          <w:t>--Need ON</w:t>
        </w:r>
      </w:ins>
    </w:p>
    <w:p w14:paraId="38B71A40" w14:textId="5B702473" w:rsidR="00F10991" w:rsidRDefault="00F10991" w:rsidP="00F10991">
      <w:pPr>
        <w:pStyle w:val="PL"/>
        <w:shd w:val="clear" w:color="auto" w:fill="E6E6E6"/>
        <w:rPr>
          <w:ins w:id="240" w:author="Huawei" w:date="2020-01-24T14:41:00Z"/>
        </w:rPr>
      </w:pPr>
      <w:ins w:id="241" w:author="Huawei" w:date="2020-01-24T14:41:00Z">
        <w:r>
          <w:tab/>
        </w:r>
        <w:r>
          <w:tab/>
          <w:t>srs-ConfigApDCI-Format4-</w:t>
        </w:r>
      </w:ins>
      <w:ins w:id="242" w:author="Huawei R2#109" w:date="2020-02-14T11:05:00Z">
        <w:r w:rsidR="00297669">
          <w:t>v</w:t>
        </w:r>
      </w:ins>
      <w:ins w:id="243" w:author="Huawei" w:date="2020-01-24T14:41:00Z">
        <w:r>
          <w:t>16</w:t>
        </w:r>
      </w:ins>
      <w:ins w:id="244" w:author="Huawei R2#109" w:date="2020-02-14T11:05:00Z">
        <w:r w:rsidR="00297669">
          <w:t>xy</w:t>
        </w:r>
      </w:ins>
      <w:ins w:id="245" w:author="Huawei" w:date="2020-01-24T14:41:00Z">
        <w:r>
          <w:tab/>
        </w:r>
        <w:r>
          <w:tab/>
        </w:r>
        <w:r>
          <w:tab/>
          <w:t>SRS-ConfigAdd-</w:t>
        </w:r>
      </w:ins>
      <w:ins w:id="246" w:author="Huawei R2#109" w:date="2020-02-13T16:02:00Z">
        <w:r w:rsidR="00EE412D">
          <w:t>v</w:t>
        </w:r>
      </w:ins>
      <w:ins w:id="247" w:author="Huawei" w:date="2020-01-24T14:41:00Z">
        <w:r>
          <w:t>16</w:t>
        </w:r>
      </w:ins>
      <w:ins w:id="248" w:author="Huawei R2#109" w:date="2020-02-13T16:02:00Z">
        <w:r w:rsidR="00EE412D">
          <w:t>xy</w:t>
        </w:r>
      </w:ins>
      <w:ins w:id="249" w:author="Huawei" w:date="2020-01-24T14:41:00Z">
        <w:r>
          <w:tab/>
          <w:t>OPTIONAL</w:t>
        </w:r>
        <w:r>
          <w:tab/>
          <w:t>--Need ON</w:t>
        </w:r>
      </w:ins>
    </w:p>
    <w:p w14:paraId="0B218702" w14:textId="1427976D" w:rsidR="00EE412D" w:rsidRPr="00EE412D" w:rsidRDefault="00EE412D" w:rsidP="00F10991">
      <w:pPr>
        <w:pStyle w:val="PL"/>
        <w:shd w:val="clear" w:color="auto" w:fill="E6E6E6"/>
        <w:rPr>
          <w:ins w:id="250" w:author="Huawei R2#109" w:date="2020-02-13T16:03:00Z"/>
          <w:rFonts w:eastAsiaTheme="minorEastAsia"/>
        </w:rPr>
      </w:pPr>
      <w:ins w:id="251" w:author="Huawei R2#109" w:date="2020-02-13T16:03:00Z">
        <w:r>
          <w:rPr>
            <w:rFonts w:eastAsiaTheme="minorEastAsia"/>
          </w:rPr>
          <w:tab/>
          <w:t>}</w:t>
        </w:r>
      </w:ins>
    </w:p>
    <w:p w14:paraId="6376D141" w14:textId="77777777" w:rsidR="00F10991" w:rsidRDefault="00F10991" w:rsidP="00F10991">
      <w:pPr>
        <w:pStyle w:val="PL"/>
        <w:shd w:val="clear" w:color="auto" w:fill="E6E6E6"/>
        <w:rPr>
          <w:ins w:id="252" w:author="Huawei" w:date="2020-01-24T14:41:00Z"/>
        </w:rPr>
      </w:pPr>
      <w:ins w:id="253" w:author="Huawei" w:date="2020-01-24T14:41:00Z">
        <w:r>
          <w:t>}</w:t>
        </w:r>
      </w:ins>
    </w:p>
    <w:p w14:paraId="604699CE" w14:textId="77777777" w:rsidR="00F10991" w:rsidRDefault="00F10991" w:rsidP="00F10991">
      <w:pPr>
        <w:pStyle w:val="PL"/>
        <w:shd w:val="clear" w:color="auto" w:fill="E6E6E6"/>
        <w:rPr>
          <w:ins w:id="254" w:author="Huawei" w:date="2020-01-24T14:41:00Z"/>
        </w:rPr>
      </w:pPr>
    </w:p>
    <w:p w14:paraId="0F8762F5" w14:textId="3DA7313F" w:rsidR="00F10991" w:rsidRDefault="00F10991" w:rsidP="00F10991">
      <w:pPr>
        <w:pStyle w:val="PL"/>
        <w:shd w:val="clear" w:color="auto" w:fill="E6E6E6"/>
        <w:rPr>
          <w:ins w:id="255" w:author="Huawei" w:date="2020-01-24T14:41:00Z"/>
        </w:rPr>
      </w:pPr>
      <w:ins w:id="256" w:author="Huawei" w:date="2020-01-24T14:41:00Z">
        <w:r>
          <w:t>SRS-ConfigAdd-</w:t>
        </w:r>
      </w:ins>
      <w:ins w:id="257" w:author="Huawei R2#109" w:date="2020-02-13T16:00:00Z">
        <w:del w:id="258" w:author="QC (Umesh)" w:date="2020-02-26T10:12:00Z">
          <w:r w:rsidR="00EE412D" w:rsidDel="004D0401">
            <w:delText>v</w:delText>
          </w:r>
        </w:del>
      </w:ins>
      <w:ins w:id="259" w:author="Huawei" w:date="2020-01-24T14:41:00Z">
        <w:del w:id="260" w:author="QC (Umesh)" w:date="2020-02-26T10:12:00Z">
          <w:r w:rsidDel="004D0401">
            <w:delText>16</w:delText>
          </w:r>
        </w:del>
      </w:ins>
      <w:ins w:id="261" w:author="Huawei R2#109" w:date="2020-02-13T16:00:00Z">
        <w:del w:id="262" w:author="QC (Umesh)" w:date="2020-02-26T10:12:00Z">
          <w:r w:rsidR="00EE412D" w:rsidDel="004D0401">
            <w:delText>xy</w:delText>
          </w:r>
        </w:del>
      </w:ins>
      <w:ins w:id="263" w:author="QC (Umesh)" w:date="2020-02-26T10:12:00Z">
        <w:r w:rsidR="004D0401">
          <w:t>r16</w:t>
        </w:r>
      </w:ins>
      <w:ins w:id="264" w:author="Huawei" w:date="2020-01-24T14:41:00Z">
        <w:r>
          <w:t xml:space="preserve"> ::=</w:t>
        </w:r>
        <w:r>
          <w:tab/>
        </w:r>
        <w:r>
          <w:tab/>
          <w:t>SEQUENCE {</w:t>
        </w:r>
      </w:ins>
    </w:p>
    <w:p w14:paraId="57EC12CA" w14:textId="2426C2F4" w:rsidR="00F10991" w:rsidRDefault="00F10991" w:rsidP="00F10991">
      <w:pPr>
        <w:pStyle w:val="PL"/>
        <w:shd w:val="clear" w:color="auto" w:fill="E6E6E6"/>
        <w:rPr>
          <w:ins w:id="265" w:author="Huawei" w:date="2020-01-24T14:41:00Z"/>
        </w:rPr>
      </w:pPr>
      <w:ins w:id="266" w:author="Huawei" w:date="2020-01-24T14:41:00Z">
        <w:r>
          <w:tab/>
        </w:r>
        <w:commentRangeStart w:id="267"/>
        <w:r>
          <w:t>srs-ConfigAp-</w:t>
        </w:r>
      </w:ins>
      <w:ins w:id="268" w:author="Huawei R2#109" w:date="2020-02-13T16:12:00Z">
        <w:r w:rsidR="000F5B8F">
          <w:t>v</w:t>
        </w:r>
      </w:ins>
      <w:ins w:id="269" w:author="Huawei" w:date="2020-01-24T14:41:00Z">
        <w:r>
          <w:t>16</w:t>
        </w:r>
      </w:ins>
      <w:ins w:id="270" w:author="Huawei R2#109" w:date="2020-02-13T16:12:00Z">
        <w:r w:rsidR="000F5B8F">
          <w:t>xy</w:t>
        </w:r>
      </w:ins>
      <w:ins w:id="271" w:author="Huawei" w:date="2020-01-24T14:41:00Z">
        <w:r>
          <w:tab/>
        </w:r>
        <w:r>
          <w:tab/>
        </w:r>
        <w:r>
          <w:tab/>
        </w:r>
        <w:r>
          <w:tab/>
        </w:r>
        <w:r>
          <w:tab/>
          <w:t>SRS-ConfigAp-r13</w:t>
        </w:r>
        <w:r>
          <w:tab/>
        </w:r>
        <w:r>
          <w:tab/>
          <w:t>OPTIONAL,</w:t>
        </w:r>
        <w:r>
          <w:tab/>
          <w:t>--Need ON</w:t>
        </w:r>
      </w:ins>
      <w:commentRangeEnd w:id="267"/>
      <w:r w:rsidR="00A22130">
        <w:rPr>
          <w:rStyle w:val="CommentReference"/>
          <w:rFonts w:ascii="Times New Roman" w:eastAsia="MS Mincho" w:hAnsi="Times New Roman"/>
          <w:noProof w:val="0"/>
          <w:lang w:val="x-none" w:eastAsia="en-US"/>
        </w:rPr>
        <w:commentReference w:id="267"/>
      </w:r>
    </w:p>
    <w:p w14:paraId="1699BBA8" w14:textId="7E11CBD3" w:rsidR="00F10991" w:rsidRDefault="00F10991" w:rsidP="00F10991">
      <w:pPr>
        <w:pStyle w:val="PL"/>
        <w:shd w:val="clear" w:color="auto" w:fill="E6E6E6"/>
        <w:rPr>
          <w:ins w:id="272" w:author="Huawei" w:date="2020-01-24T14:41:00Z"/>
        </w:rPr>
      </w:pPr>
      <w:ins w:id="273" w:author="Huawei" w:date="2020-01-24T14:41:00Z">
        <w:r>
          <w:tab/>
        </w:r>
        <w:commentRangeStart w:id="274"/>
        <w:r>
          <w:t>addSRS-Config</w:t>
        </w:r>
      </w:ins>
      <w:commentRangeEnd w:id="274"/>
      <w:r w:rsidR="00B51627">
        <w:rPr>
          <w:rStyle w:val="CommentReference"/>
          <w:rFonts w:ascii="Times New Roman" w:eastAsia="MS Mincho" w:hAnsi="Times New Roman"/>
          <w:noProof w:val="0"/>
          <w:lang w:val="x-none" w:eastAsia="en-US"/>
        </w:rPr>
        <w:commentReference w:id="274"/>
      </w:r>
      <w:ins w:id="275" w:author="Huawei" w:date="2020-01-24T14:41:00Z">
        <w:r>
          <w:t>-</w:t>
        </w:r>
      </w:ins>
      <w:ins w:id="276" w:author="Huawei R2#109" w:date="2020-02-13T16:12:00Z">
        <w:r w:rsidR="000F5B8F">
          <w:t>v</w:t>
        </w:r>
      </w:ins>
      <w:ins w:id="277" w:author="Huawei" w:date="2020-01-24T14:41:00Z">
        <w:r>
          <w:t>16</w:t>
        </w:r>
      </w:ins>
      <w:ins w:id="278" w:author="Huawei R2#109" w:date="2020-02-13T16:12:00Z">
        <w:r w:rsidR="000F5B8F">
          <w:t>xy</w:t>
        </w:r>
      </w:ins>
      <w:ins w:id="279" w:author="Huawei" w:date="2020-01-24T14:41:00Z">
        <w:r>
          <w:t xml:space="preserve"> </w:t>
        </w:r>
        <w:r>
          <w:tab/>
        </w:r>
        <w:r>
          <w:tab/>
        </w:r>
        <w:r>
          <w:tab/>
        </w:r>
        <w:r>
          <w:tab/>
        </w:r>
        <w:r>
          <w:tab/>
          <w:t>AddSRS-Config-</w:t>
        </w:r>
      </w:ins>
      <w:ins w:id="280" w:author="Huawei R2#109" w:date="2020-02-13T16:02:00Z">
        <w:r w:rsidR="00EE412D">
          <w:t>v</w:t>
        </w:r>
      </w:ins>
      <w:ins w:id="281" w:author="Huawei" w:date="2020-01-24T14:41:00Z">
        <w:r>
          <w:t>16</w:t>
        </w:r>
      </w:ins>
      <w:ins w:id="282" w:author="Huawei R2#109" w:date="2020-02-13T16:02:00Z">
        <w:r w:rsidR="00EE412D">
          <w:t>xy</w:t>
        </w:r>
      </w:ins>
      <w:ins w:id="283" w:author="Huawei" w:date="2020-01-24T14:41:00Z">
        <w:r>
          <w:t xml:space="preserve"> </w:t>
        </w:r>
        <w:r>
          <w:tab/>
        </w:r>
        <w:r>
          <w:tab/>
          <w:t>OPTIONAL</w:t>
        </w:r>
        <w:r>
          <w:tab/>
          <w:t>--Need ON</w:t>
        </w:r>
      </w:ins>
    </w:p>
    <w:p w14:paraId="22C0E191" w14:textId="77777777" w:rsidR="00F10991" w:rsidRDefault="00F10991" w:rsidP="00F10991">
      <w:pPr>
        <w:pStyle w:val="PL"/>
        <w:shd w:val="clear" w:color="auto" w:fill="E6E6E6"/>
        <w:rPr>
          <w:ins w:id="284" w:author="Huawei" w:date="2020-01-24T14:41:00Z"/>
        </w:rPr>
      </w:pPr>
      <w:ins w:id="285" w:author="Huawei" w:date="2020-01-24T14:41:00Z">
        <w:r>
          <w:t>}</w:t>
        </w:r>
      </w:ins>
    </w:p>
    <w:p w14:paraId="5C9A40BB" w14:textId="77777777" w:rsidR="00F10991" w:rsidRDefault="00F10991" w:rsidP="00F10991">
      <w:pPr>
        <w:pStyle w:val="PL"/>
        <w:shd w:val="clear" w:color="auto" w:fill="E6E6E6"/>
        <w:rPr>
          <w:ins w:id="286" w:author="Huawei" w:date="2020-01-24T14:41:00Z"/>
        </w:rPr>
      </w:pPr>
    </w:p>
    <w:p w14:paraId="24B22399" w14:textId="77777777" w:rsidR="009722D5" w:rsidRPr="00170CE7" w:rsidRDefault="009722D5" w:rsidP="00F10991">
      <w:pPr>
        <w:pStyle w:val="PL"/>
        <w:shd w:val="clear" w:color="auto" w:fill="E6E6E6"/>
      </w:pPr>
      <w:r w:rsidRPr="00170CE7">
        <w:t>SRS-ConfigAp-r10 ::= SEQUENCE {</w:t>
      </w:r>
    </w:p>
    <w:p w14:paraId="610C5A01" w14:textId="77777777" w:rsidR="009722D5" w:rsidRPr="00170CE7" w:rsidRDefault="009722D5" w:rsidP="009722D5">
      <w:pPr>
        <w:pStyle w:val="PL"/>
        <w:shd w:val="clear" w:color="auto" w:fill="E6E6E6"/>
      </w:pPr>
      <w:r w:rsidRPr="00170CE7">
        <w:tab/>
        <w:t>srs-AntennaPortAp-r10</w:t>
      </w:r>
      <w:r w:rsidRPr="00170CE7">
        <w:tab/>
      </w:r>
      <w:r w:rsidRPr="00170CE7">
        <w:tab/>
      </w:r>
      <w:r w:rsidRPr="00170CE7">
        <w:tab/>
      </w:r>
      <w:r w:rsidRPr="00170CE7">
        <w:tab/>
        <w:t>SRS-AntennaPort,</w:t>
      </w:r>
    </w:p>
    <w:p w14:paraId="31E5C5C3" w14:textId="77777777" w:rsidR="009722D5" w:rsidRPr="00170CE7" w:rsidRDefault="009722D5" w:rsidP="009722D5">
      <w:pPr>
        <w:pStyle w:val="PL"/>
        <w:shd w:val="clear" w:color="auto" w:fill="E6E6E6"/>
      </w:pPr>
      <w:r w:rsidRPr="00170CE7">
        <w:tab/>
        <w:t>srs-BandwidthAp-r10</w:t>
      </w:r>
      <w:r w:rsidRPr="00170CE7">
        <w:tab/>
      </w:r>
      <w:r w:rsidRPr="00170CE7">
        <w:tab/>
      </w:r>
      <w:r w:rsidRPr="00170CE7">
        <w:tab/>
      </w:r>
      <w:r w:rsidRPr="00170CE7">
        <w:tab/>
      </w:r>
      <w:r w:rsidRPr="00170CE7">
        <w:tab/>
        <w:t>ENUMERATED {bw0, bw1, bw2, bw3},</w:t>
      </w:r>
    </w:p>
    <w:p w14:paraId="56E084CF" w14:textId="77777777" w:rsidR="009722D5" w:rsidRPr="00170CE7" w:rsidRDefault="009722D5" w:rsidP="009722D5">
      <w:pPr>
        <w:pStyle w:val="PL"/>
        <w:shd w:val="clear" w:color="auto" w:fill="E6E6E6"/>
      </w:pPr>
      <w:r w:rsidRPr="00170CE7">
        <w:tab/>
        <w:t>freqDomainPositionAp-r10</w:t>
      </w:r>
      <w:r w:rsidRPr="00170CE7">
        <w:tab/>
      </w:r>
      <w:r w:rsidRPr="00170CE7">
        <w:tab/>
      </w:r>
      <w:r w:rsidRPr="00170CE7">
        <w:tab/>
        <w:t>INTEGER (0..23),</w:t>
      </w:r>
    </w:p>
    <w:p w14:paraId="7E53D129" w14:textId="77777777" w:rsidR="009722D5" w:rsidRPr="00170CE7" w:rsidRDefault="009722D5" w:rsidP="009722D5">
      <w:pPr>
        <w:pStyle w:val="PL"/>
        <w:shd w:val="clear" w:color="auto" w:fill="E6E6E6"/>
      </w:pPr>
      <w:r w:rsidRPr="00170CE7">
        <w:tab/>
        <w:t>transmissionCombAp-r10</w:t>
      </w:r>
      <w:r w:rsidRPr="00170CE7">
        <w:tab/>
      </w:r>
      <w:r w:rsidRPr="00170CE7">
        <w:tab/>
      </w:r>
      <w:r w:rsidRPr="00170CE7">
        <w:tab/>
      </w:r>
      <w:r w:rsidRPr="00170CE7">
        <w:tab/>
        <w:t>INTEGER (0..1),</w:t>
      </w:r>
    </w:p>
    <w:p w14:paraId="708C1B89" w14:textId="77777777" w:rsidR="009722D5" w:rsidRPr="00170CE7" w:rsidRDefault="009722D5" w:rsidP="009722D5">
      <w:pPr>
        <w:pStyle w:val="PL"/>
        <w:shd w:val="clear" w:color="auto" w:fill="E6E6E6"/>
      </w:pPr>
      <w:r w:rsidRPr="00170CE7">
        <w:tab/>
        <w:t>cyclicShiftAp-r10</w:t>
      </w:r>
      <w:r w:rsidRPr="00170CE7">
        <w:tab/>
      </w:r>
      <w:r w:rsidRPr="00170CE7">
        <w:tab/>
      </w:r>
      <w:r w:rsidRPr="00170CE7">
        <w:tab/>
      </w:r>
      <w:r w:rsidRPr="00170CE7">
        <w:tab/>
      </w:r>
      <w:r w:rsidRPr="00170CE7">
        <w:tab/>
        <w:t>ENUMERATED {cs0, cs1, cs2, cs3, cs4, cs5, cs6, cs7}</w:t>
      </w:r>
    </w:p>
    <w:p w14:paraId="4A094A89" w14:textId="77777777" w:rsidR="009722D5" w:rsidRPr="00170CE7" w:rsidRDefault="009722D5" w:rsidP="009722D5">
      <w:pPr>
        <w:pStyle w:val="PL"/>
        <w:shd w:val="clear" w:color="auto" w:fill="E6E6E6"/>
      </w:pPr>
      <w:r w:rsidRPr="00170CE7">
        <w:t>}</w:t>
      </w:r>
    </w:p>
    <w:p w14:paraId="617D35AC" w14:textId="77777777" w:rsidR="009722D5" w:rsidRPr="00170CE7" w:rsidRDefault="009722D5" w:rsidP="009722D5">
      <w:pPr>
        <w:pStyle w:val="PL"/>
        <w:shd w:val="clear" w:color="auto" w:fill="E6E6E6"/>
      </w:pPr>
    </w:p>
    <w:p w14:paraId="1B80E167" w14:textId="77777777" w:rsidR="009722D5" w:rsidRPr="00170CE7" w:rsidRDefault="009722D5" w:rsidP="009722D5">
      <w:pPr>
        <w:pStyle w:val="PL"/>
        <w:shd w:val="clear" w:color="auto" w:fill="E6E6E6"/>
      </w:pPr>
      <w:r w:rsidRPr="00170CE7">
        <w:t>SRS-ConfigAp-v1310 ::= SEQUENCE {</w:t>
      </w:r>
    </w:p>
    <w:p w14:paraId="3A53DEB2" w14:textId="77777777" w:rsidR="009722D5" w:rsidRPr="00170CE7" w:rsidRDefault="009722D5" w:rsidP="009722D5">
      <w:pPr>
        <w:pStyle w:val="PL"/>
        <w:shd w:val="clear" w:color="auto" w:fill="E6E6E6"/>
      </w:pPr>
      <w:r w:rsidRPr="00170CE7">
        <w:tab/>
        <w:t>transmissionCombAp-v1310</w:t>
      </w:r>
      <w:r w:rsidRPr="00170CE7">
        <w:tab/>
      </w:r>
      <w:r w:rsidRPr="00170CE7">
        <w:tab/>
      </w:r>
      <w:r w:rsidRPr="00170CE7">
        <w:tab/>
        <w:t>INTEGER (2..3)</w:t>
      </w:r>
      <w:r w:rsidRPr="00170CE7">
        <w:tab/>
      </w:r>
      <w:r w:rsidRPr="00170CE7">
        <w:tab/>
      </w:r>
      <w:r w:rsidRPr="00170CE7">
        <w:tab/>
      </w:r>
      <w:r w:rsidRPr="00170CE7">
        <w:tab/>
      </w:r>
      <w:r w:rsidRPr="00170CE7">
        <w:tab/>
      </w:r>
      <w:r w:rsidRPr="00170CE7">
        <w:tab/>
        <w:t>OPTIONAL,</w:t>
      </w:r>
      <w:r w:rsidRPr="00170CE7">
        <w:tab/>
        <w:t>-- Need OR</w:t>
      </w:r>
    </w:p>
    <w:p w14:paraId="3E9327EF" w14:textId="77777777" w:rsidR="009722D5" w:rsidRPr="00170CE7" w:rsidRDefault="009722D5" w:rsidP="009722D5">
      <w:pPr>
        <w:pStyle w:val="PL"/>
        <w:shd w:val="clear" w:color="auto" w:fill="E6E6E6"/>
      </w:pPr>
      <w:r w:rsidRPr="00170CE7">
        <w:tab/>
        <w:t>cyclicShiftAp-v1310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2E6FCA6D"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r w:rsidRPr="00170CE7">
        <w:tab/>
      </w:r>
      <w:r w:rsidRPr="00170CE7">
        <w:tab/>
      </w:r>
      <w:r w:rsidRPr="00170CE7">
        <w:tab/>
        <w:t>OPTIONAL</w:t>
      </w:r>
      <w:r w:rsidRPr="00170CE7">
        <w:tab/>
        <w:t>-- Need OR</w:t>
      </w:r>
    </w:p>
    <w:p w14:paraId="11B57FD5" w14:textId="77777777" w:rsidR="009722D5" w:rsidRPr="00170CE7" w:rsidRDefault="009722D5" w:rsidP="009722D5">
      <w:pPr>
        <w:pStyle w:val="PL"/>
        <w:shd w:val="clear" w:color="auto" w:fill="E6E6E6"/>
      </w:pPr>
      <w:r w:rsidRPr="00170CE7">
        <w:t>}</w:t>
      </w:r>
    </w:p>
    <w:p w14:paraId="7AF5C5BF" w14:textId="77777777" w:rsidR="009722D5" w:rsidRPr="00170CE7" w:rsidRDefault="009722D5" w:rsidP="009722D5">
      <w:pPr>
        <w:pStyle w:val="PL"/>
        <w:shd w:val="clear" w:color="auto" w:fill="E6E6E6"/>
      </w:pPr>
    </w:p>
    <w:p w14:paraId="41B03981" w14:textId="77777777" w:rsidR="009722D5" w:rsidRPr="00170CE7" w:rsidRDefault="009722D5" w:rsidP="009722D5">
      <w:pPr>
        <w:pStyle w:val="PL"/>
        <w:shd w:val="clear" w:color="auto" w:fill="E6E6E6"/>
      </w:pPr>
      <w:r w:rsidRPr="00170CE7">
        <w:t>SRS-ConfigAp-r13 ::= SEQUENCE {</w:t>
      </w:r>
    </w:p>
    <w:p w14:paraId="209AF34A" w14:textId="77777777" w:rsidR="009722D5" w:rsidRPr="00170CE7" w:rsidRDefault="009722D5" w:rsidP="009722D5">
      <w:pPr>
        <w:pStyle w:val="PL"/>
        <w:shd w:val="clear" w:color="auto" w:fill="E6E6E6"/>
      </w:pPr>
      <w:r w:rsidRPr="00170CE7">
        <w:tab/>
        <w:t>srs-AntennaPortAp-r13</w:t>
      </w:r>
      <w:r w:rsidRPr="00170CE7">
        <w:tab/>
      </w:r>
      <w:r w:rsidRPr="00170CE7">
        <w:tab/>
      </w:r>
      <w:r w:rsidRPr="00170CE7">
        <w:tab/>
      </w:r>
      <w:r w:rsidRPr="00170CE7">
        <w:tab/>
        <w:t>SRS-AntennaPort,</w:t>
      </w:r>
    </w:p>
    <w:p w14:paraId="73742729" w14:textId="77777777" w:rsidR="009722D5" w:rsidRPr="00170CE7" w:rsidRDefault="009722D5" w:rsidP="009722D5">
      <w:pPr>
        <w:pStyle w:val="PL"/>
        <w:shd w:val="clear" w:color="auto" w:fill="E6E6E6"/>
      </w:pPr>
      <w:r w:rsidRPr="00170CE7">
        <w:tab/>
        <w:t>srs-BandwidthAp-r13</w:t>
      </w:r>
      <w:r w:rsidRPr="00170CE7">
        <w:tab/>
      </w:r>
      <w:r w:rsidRPr="00170CE7">
        <w:tab/>
      </w:r>
      <w:r w:rsidRPr="00170CE7">
        <w:tab/>
      </w:r>
      <w:r w:rsidRPr="00170CE7">
        <w:tab/>
      </w:r>
      <w:r w:rsidRPr="00170CE7">
        <w:tab/>
        <w:t>ENUMERATED {bw0, bw1, bw2, bw3},</w:t>
      </w:r>
    </w:p>
    <w:p w14:paraId="4A0F4276" w14:textId="77777777" w:rsidR="009722D5" w:rsidRPr="00170CE7" w:rsidRDefault="009722D5" w:rsidP="009722D5">
      <w:pPr>
        <w:pStyle w:val="PL"/>
        <w:shd w:val="clear" w:color="auto" w:fill="E6E6E6"/>
      </w:pPr>
      <w:r w:rsidRPr="00170CE7">
        <w:tab/>
        <w:t>freqDomainPositionAp-r13</w:t>
      </w:r>
      <w:r w:rsidRPr="00170CE7">
        <w:tab/>
      </w:r>
      <w:r w:rsidRPr="00170CE7">
        <w:tab/>
      </w:r>
      <w:r w:rsidRPr="00170CE7">
        <w:tab/>
        <w:t>INTEGER (0..23),</w:t>
      </w:r>
    </w:p>
    <w:p w14:paraId="4675785E" w14:textId="77777777" w:rsidR="009722D5" w:rsidRPr="00170CE7" w:rsidRDefault="009722D5" w:rsidP="009722D5">
      <w:pPr>
        <w:pStyle w:val="PL"/>
        <w:shd w:val="clear" w:color="auto" w:fill="E6E6E6"/>
      </w:pPr>
      <w:r w:rsidRPr="00170CE7">
        <w:tab/>
        <w:t>transmissionCombAp-r13</w:t>
      </w:r>
      <w:r w:rsidRPr="00170CE7">
        <w:tab/>
      </w:r>
      <w:r w:rsidRPr="00170CE7">
        <w:tab/>
      </w:r>
      <w:r w:rsidRPr="00170CE7">
        <w:tab/>
      </w:r>
      <w:r w:rsidRPr="00170CE7">
        <w:tab/>
        <w:t>INTEGER (0..3),</w:t>
      </w:r>
    </w:p>
    <w:p w14:paraId="23977D46" w14:textId="77777777" w:rsidR="009722D5" w:rsidRPr="00170CE7" w:rsidRDefault="009722D5" w:rsidP="009722D5">
      <w:pPr>
        <w:pStyle w:val="PL"/>
        <w:shd w:val="clear" w:color="auto" w:fill="E6E6E6"/>
      </w:pPr>
      <w:r w:rsidRPr="00170CE7">
        <w:tab/>
        <w:t>cyclicShiftAp-r13</w:t>
      </w:r>
      <w:r w:rsidRPr="00170CE7">
        <w:tab/>
      </w:r>
      <w:r w:rsidRPr="00170CE7">
        <w:tab/>
      </w:r>
      <w:r w:rsidRPr="00170CE7">
        <w:tab/>
      </w:r>
      <w:r w:rsidRPr="00170CE7">
        <w:tab/>
      </w:r>
      <w:r w:rsidRPr="00170CE7">
        <w:tab/>
        <w:t>ENUMERATED {cs0, cs1, cs2, cs3, cs4, cs5, cs6, cs7,</w:t>
      </w:r>
    </w:p>
    <w:p w14:paraId="05ADB91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74A1F527"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p>
    <w:p w14:paraId="0446BE8D" w14:textId="77777777" w:rsidR="009722D5" w:rsidRPr="00170CE7" w:rsidRDefault="009722D5" w:rsidP="009722D5">
      <w:pPr>
        <w:pStyle w:val="PL"/>
        <w:shd w:val="clear" w:color="auto" w:fill="E6E6E6"/>
      </w:pPr>
      <w:r w:rsidRPr="00170CE7">
        <w:t>}</w:t>
      </w:r>
    </w:p>
    <w:p w14:paraId="2908D18F" w14:textId="77777777" w:rsidR="009722D5" w:rsidRPr="00170CE7" w:rsidRDefault="009722D5" w:rsidP="009722D5">
      <w:pPr>
        <w:pStyle w:val="PL"/>
        <w:shd w:val="clear" w:color="auto" w:fill="E6E6E6"/>
      </w:pPr>
    </w:p>
    <w:p w14:paraId="525C267A" w14:textId="77777777" w:rsidR="009722D5" w:rsidRPr="00170CE7" w:rsidRDefault="009722D5" w:rsidP="009722D5">
      <w:pPr>
        <w:pStyle w:val="PL"/>
        <w:shd w:val="clear" w:color="auto" w:fill="E6E6E6"/>
      </w:pPr>
      <w:r w:rsidRPr="00170CE7">
        <w:t>SRS-AntennaPort ::=</w:t>
      </w:r>
      <w:r w:rsidRPr="00170CE7">
        <w:tab/>
      </w:r>
      <w:r w:rsidRPr="00170CE7">
        <w:tab/>
      </w:r>
      <w:r w:rsidRPr="00170CE7">
        <w:tab/>
      </w:r>
      <w:r w:rsidRPr="00170CE7">
        <w:tab/>
      </w:r>
      <w:r w:rsidRPr="00170CE7">
        <w:tab/>
        <w:t>ENUMERATED {an1, an2, an4, spare1}</w:t>
      </w:r>
    </w:p>
    <w:p w14:paraId="343CF3C2" w14:textId="77777777" w:rsidR="009722D5" w:rsidRDefault="009722D5" w:rsidP="009722D5">
      <w:pPr>
        <w:pStyle w:val="PL"/>
        <w:shd w:val="clear" w:color="auto" w:fill="E6E6E6"/>
        <w:rPr>
          <w:ins w:id="287" w:author="Huawei" w:date="2020-01-24T14:43:00Z"/>
        </w:rPr>
      </w:pPr>
    </w:p>
    <w:p w14:paraId="2160205C" w14:textId="4B4AAED2" w:rsidR="00F10991" w:rsidRDefault="00F10991" w:rsidP="00F10991">
      <w:pPr>
        <w:pStyle w:val="PL"/>
        <w:shd w:val="clear" w:color="auto" w:fill="E6E6E6"/>
        <w:rPr>
          <w:ins w:id="288" w:author="Huawei" w:date="2020-01-24T14:43:00Z"/>
        </w:rPr>
      </w:pPr>
      <w:ins w:id="289" w:author="Huawei" w:date="2020-01-24T14:43:00Z">
        <w:r>
          <w:t>AddSRS-Config-</w:t>
        </w:r>
      </w:ins>
      <w:ins w:id="290" w:author="Huawei R2#109" w:date="2020-02-13T16:02:00Z">
        <w:r w:rsidR="00EE412D">
          <w:t>v</w:t>
        </w:r>
      </w:ins>
      <w:ins w:id="291" w:author="Huawei" w:date="2020-01-24T14:43:00Z">
        <w:r>
          <w:t>16</w:t>
        </w:r>
      </w:ins>
      <w:ins w:id="292" w:author="Huawei R2#109" w:date="2020-02-13T16:02:00Z">
        <w:r w:rsidR="00EE412D">
          <w:t>xy</w:t>
        </w:r>
      </w:ins>
      <w:ins w:id="293" w:author="Huawei" w:date="2020-01-24T14:43:00Z">
        <w:r>
          <w:t xml:space="preserve"> ::=</w:t>
        </w:r>
        <w:r>
          <w:tab/>
        </w:r>
        <w:r>
          <w:tab/>
          <w:t>SEQUENCE {</w:t>
        </w:r>
      </w:ins>
    </w:p>
    <w:p w14:paraId="7FC63CD0" w14:textId="3F402EC8" w:rsidR="00F10991" w:rsidRDefault="00F10991" w:rsidP="00F10991">
      <w:pPr>
        <w:pStyle w:val="PL"/>
        <w:shd w:val="clear" w:color="auto" w:fill="E6E6E6"/>
        <w:rPr>
          <w:ins w:id="294" w:author="Huawei" w:date="2020-01-24T14:43:00Z"/>
        </w:rPr>
      </w:pPr>
      <w:ins w:id="295" w:author="Huawei" w:date="2020-01-24T14:43:00Z">
        <w:r>
          <w:tab/>
        </w:r>
        <w:commentRangeStart w:id="296"/>
        <w:del w:id="297" w:author="QC (Umesh)" w:date="2020-02-26T10:08:00Z">
          <w:r w:rsidDel="00B51627">
            <w:delText>addSRS</w:delText>
          </w:r>
        </w:del>
      </w:ins>
      <w:ins w:id="298" w:author="QC (Umesh)" w:date="2020-02-26T10:08:00Z">
        <w:r w:rsidR="00B51627">
          <w:t>srs</w:t>
        </w:r>
      </w:ins>
      <w:ins w:id="299" w:author="Huawei" w:date="2020-01-24T14:43:00Z">
        <w:r>
          <w:t>-RepNum</w:t>
        </w:r>
      </w:ins>
      <w:ins w:id="300" w:author="QC (Umesh)" w:date="2020-02-26T10:08:00Z">
        <w:r w:rsidR="00B51627">
          <w:t>Add</w:t>
        </w:r>
        <w:commentRangeEnd w:id="296"/>
        <w:r w:rsidR="00B51627">
          <w:rPr>
            <w:rStyle w:val="CommentReference"/>
            <w:rFonts w:ascii="Times New Roman" w:eastAsia="MS Mincho" w:hAnsi="Times New Roman"/>
            <w:noProof w:val="0"/>
            <w:lang w:val="x-none" w:eastAsia="en-US"/>
          </w:rPr>
          <w:commentReference w:id="296"/>
        </w:r>
      </w:ins>
      <w:ins w:id="301" w:author="Huawei" w:date="2020-01-24T14:43:00Z">
        <w:r>
          <w:t>-r16</w:t>
        </w:r>
        <w:r>
          <w:tab/>
        </w:r>
        <w:r>
          <w:tab/>
        </w:r>
        <w:r>
          <w:tab/>
        </w:r>
        <w:r>
          <w:tab/>
          <w:t>ENUMERATED {</w:t>
        </w:r>
      </w:ins>
      <w:ins w:id="302" w:author="Huawei R2#109" w:date="2020-02-04T14:19:00Z">
        <w:r w:rsidR="00DF67F5">
          <w:t>n</w:t>
        </w:r>
      </w:ins>
      <w:ins w:id="303" w:author="Huawei" w:date="2020-01-24T14:43:00Z">
        <w:r>
          <w:t>1,</w:t>
        </w:r>
      </w:ins>
      <w:ins w:id="304" w:author="QC (Umesh)" w:date="2020-02-26T10:02:00Z">
        <w:r w:rsidR="00813DCC">
          <w:t xml:space="preserve"> </w:t>
        </w:r>
      </w:ins>
      <w:ins w:id="305" w:author="Huawei R2#109" w:date="2020-02-04T14:19:00Z">
        <w:r w:rsidR="00DF67F5">
          <w:t>n</w:t>
        </w:r>
      </w:ins>
      <w:ins w:id="306" w:author="Huawei" w:date="2020-01-24T14:43:00Z">
        <w:r>
          <w:t>2,</w:t>
        </w:r>
      </w:ins>
      <w:ins w:id="307" w:author="QC (Umesh)" w:date="2020-02-26T10:02:00Z">
        <w:r w:rsidR="00813DCC">
          <w:t xml:space="preserve"> </w:t>
        </w:r>
      </w:ins>
      <w:ins w:id="308" w:author="Huawei R2#109" w:date="2020-02-04T14:19:00Z">
        <w:r w:rsidR="00DF67F5">
          <w:t>n</w:t>
        </w:r>
      </w:ins>
      <w:ins w:id="309" w:author="Huawei" w:date="2020-01-24T14:43:00Z">
        <w:r>
          <w:t>3,</w:t>
        </w:r>
      </w:ins>
      <w:ins w:id="310" w:author="QC (Umesh)" w:date="2020-02-26T10:02:00Z">
        <w:r w:rsidR="00813DCC">
          <w:t xml:space="preserve"> </w:t>
        </w:r>
      </w:ins>
      <w:ins w:id="311" w:author="Huawei R2#109" w:date="2020-02-04T14:19:00Z">
        <w:r w:rsidR="00DF67F5">
          <w:t>n</w:t>
        </w:r>
      </w:ins>
      <w:ins w:id="312" w:author="Huawei" w:date="2020-01-24T14:43:00Z">
        <w:r>
          <w:t>4,</w:t>
        </w:r>
      </w:ins>
      <w:ins w:id="313" w:author="QC (Umesh)" w:date="2020-02-26T10:02:00Z">
        <w:r w:rsidR="00813DCC">
          <w:t xml:space="preserve"> </w:t>
        </w:r>
      </w:ins>
      <w:ins w:id="314" w:author="Huawei R2#109" w:date="2020-02-04T14:19:00Z">
        <w:r w:rsidR="00DF67F5">
          <w:t>n</w:t>
        </w:r>
      </w:ins>
      <w:ins w:id="315" w:author="Huawei" w:date="2020-01-24T14:43:00Z">
        <w:r>
          <w:t>6,</w:t>
        </w:r>
      </w:ins>
      <w:ins w:id="316" w:author="QC (Umesh)" w:date="2020-02-26T10:02:00Z">
        <w:r w:rsidR="00813DCC">
          <w:t xml:space="preserve"> </w:t>
        </w:r>
      </w:ins>
      <w:ins w:id="317" w:author="Huawei R2#109" w:date="2020-02-04T14:19:00Z">
        <w:r w:rsidR="00DF67F5">
          <w:t>n</w:t>
        </w:r>
      </w:ins>
      <w:ins w:id="318" w:author="Huawei" w:date="2020-01-24T14:43:00Z">
        <w:r>
          <w:t>7,</w:t>
        </w:r>
      </w:ins>
      <w:ins w:id="319" w:author="QC (Umesh)" w:date="2020-02-26T10:02:00Z">
        <w:r w:rsidR="00813DCC">
          <w:t xml:space="preserve"> </w:t>
        </w:r>
      </w:ins>
      <w:ins w:id="320" w:author="Huawei R2#109" w:date="2020-02-04T14:19:00Z">
        <w:r w:rsidR="00DF67F5">
          <w:t>n</w:t>
        </w:r>
      </w:ins>
      <w:ins w:id="321" w:author="Huawei" w:date="2020-01-24T14:43:00Z">
        <w:r>
          <w:t>8,</w:t>
        </w:r>
      </w:ins>
      <w:ins w:id="322" w:author="QC (Umesh)" w:date="2020-02-26T10:02:00Z">
        <w:r w:rsidR="00813DCC">
          <w:t xml:space="preserve"> </w:t>
        </w:r>
      </w:ins>
      <w:ins w:id="323" w:author="Huawei R2#109" w:date="2020-02-04T14:19:00Z">
        <w:r w:rsidR="00DF67F5">
          <w:t>n</w:t>
        </w:r>
      </w:ins>
      <w:ins w:id="324" w:author="Huawei" w:date="2020-01-24T14:43:00Z">
        <w:r>
          <w:t>9,</w:t>
        </w:r>
      </w:ins>
      <w:ins w:id="325" w:author="QC (Umesh)" w:date="2020-02-26T10:02:00Z">
        <w:r w:rsidR="00813DCC">
          <w:t xml:space="preserve"> </w:t>
        </w:r>
      </w:ins>
      <w:ins w:id="326" w:author="Huawei R2#109" w:date="2020-02-04T14:19:00Z">
        <w:r w:rsidR="00DF67F5">
          <w:t>n</w:t>
        </w:r>
      </w:ins>
      <w:ins w:id="327" w:author="Huawei" w:date="2020-01-24T14:43:00Z">
        <w:r>
          <w:t>12,</w:t>
        </w:r>
      </w:ins>
      <w:ins w:id="328" w:author="QC (Umesh)" w:date="2020-02-26T10:02:00Z">
        <w:r w:rsidR="00813DCC">
          <w:t xml:space="preserve"> </w:t>
        </w:r>
      </w:ins>
      <w:ins w:id="329" w:author="Huawei R2#109" w:date="2020-02-04T14:19:00Z">
        <w:r w:rsidR="00DF67F5">
          <w:t>n</w:t>
        </w:r>
      </w:ins>
      <w:ins w:id="330" w:author="Huawei" w:date="2020-01-24T14:43:00Z">
        <w:r>
          <w:t>13},</w:t>
        </w:r>
      </w:ins>
    </w:p>
    <w:p w14:paraId="7317FE22" w14:textId="77777777" w:rsidR="00F10991" w:rsidRDefault="00F10991" w:rsidP="00F10991">
      <w:pPr>
        <w:pStyle w:val="PL"/>
        <w:shd w:val="clear" w:color="auto" w:fill="E6E6E6"/>
        <w:rPr>
          <w:ins w:id="331" w:author="Huawei" w:date="2020-01-24T14:43:00Z"/>
        </w:rPr>
      </w:pPr>
      <w:ins w:id="332" w:author="Huawei" w:date="2020-01-24T14:43:00Z">
        <w:r>
          <w:tab/>
          <w:t>addSRS-Bandwidth-r16</w:t>
        </w:r>
        <w:r>
          <w:tab/>
        </w:r>
        <w:r>
          <w:tab/>
        </w:r>
        <w:r>
          <w:tab/>
        </w:r>
        <w:r>
          <w:tab/>
          <w:t>ENUMERATED {bw0, bw1, bw2, bw3},</w:t>
        </w:r>
      </w:ins>
    </w:p>
    <w:p w14:paraId="7A7D40E1" w14:textId="53C9ED7A" w:rsidR="00F10991" w:rsidRDefault="00F10991" w:rsidP="00F10991">
      <w:pPr>
        <w:pStyle w:val="PL"/>
        <w:shd w:val="clear" w:color="auto" w:fill="E6E6E6"/>
        <w:rPr>
          <w:ins w:id="333" w:author="Huawei" w:date="2020-01-24T14:43:00Z"/>
        </w:rPr>
      </w:pPr>
      <w:ins w:id="334" w:author="Huawei" w:date="2020-01-24T14:43:00Z">
        <w:r>
          <w:tab/>
          <w:t>addSRS-H</w:t>
        </w:r>
        <w:commentRangeStart w:id="335"/>
        <w:r>
          <w:t>op</w:t>
        </w:r>
      </w:ins>
      <w:ins w:id="336" w:author="QC (Umesh)" w:date="2020-02-26T09:57:00Z">
        <w:r w:rsidR="00987945">
          <w:t>ping</w:t>
        </w:r>
      </w:ins>
      <w:commentRangeEnd w:id="335"/>
      <w:ins w:id="337" w:author="QC (Umesh)" w:date="2020-02-26T09:58:00Z">
        <w:r w:rsidR="00C20D45">
          <w:rPr>
            <w:rStyle w:val="CommentReference"/>
            <w:rFonts w:ascii="Times New Roman" w:eastAsia="MS Mincho" w:hAnsi="Times New Roman"/>
            <w:noProof w:val="0"/>
            <w:lang w:val="x-none" w:eastAsia="en-US"/>
          </w:rPr>
          <w:commentReference w:id="335"/>
        </w:r>
      </w:ins>
      <w:ins w:id="338" w:author="Huawei" w:date="2020-01-24T14:43:00Z">
        <w:r>
          <w:t>Bandwidth-r16</w:t>
        </w:r>
        <w:r>
          <w:tab/>
        </w:r>
        <w:r>
          <w:tab/>
        </w:r>
        <w:r>
          <w:tab/>
          <w:t>ENUMERATED {hbw0, hbw1, hbw2, hbw3},</w:t>
        </w:r>
      </w:ins>
    </w:p>
    <w:p w14:paraId="322EF28C" w14:textId="77777777" w:rsidR="00F10991" w:rsidRDefault="00F10991" w:rsidP="00F10991">
      <w:pPr>
        <w:pStyle w:val="PL"/>
        <w:shd w:val="clear" w:color="auto" w:fill="E6E6E6"/>
        <w:rPr>
          <w:ins w:id="339" w:author="Huawei" w:date="2020-01-24T14:43:00Z"/>
        </w:rPr>
      </w:pPr>
      <w:ins w:id="340" w:author="Huawei" w:date="2020-01-24T14:43:00Z">
        <w:r>
          <w:tab/>
          <w:t>addSRS-FreqDomainPos-r16</w:t>
        </w:r>
        <w:r>
          <w:tab/>
        </w:r>
        <w:r>
          <w:tab/>
        </w:r>
        <w:r>
          <w:tab/>
          <w:t>INTEGER (0..23),</w:t>
        </w:r>
      </w:ins>
    </w:p>
    <w:p w14:paraId="4E1BB39C" w14:textId="77777777" w:rsidR="00F10991" w:rsidRDefault="00F10991" w:rsidP="00F10991">
      <w:pPr>
        <w:pStyle w:val="PL"/>
        <w:shd w:val="clear" w:color="auto" w:fill="E6E6E6"/>
        <w:rPr>
          <w:ins w:id="341" w:author="Huawei" w:date="2020-01-24T14:43:00Z"/>
        </w:rPr>
      </w:pPr>
      <w:ins w:id="342" w:author="Huawei" w:date="2020-01-24T14:43:00Z">
        <w:r>
          <w:tab/>
          <w:t>addSRS-AntennaPort-r16</w:t>
        </w:r>
        <w:r>
          <w:tab/>
        </w:r>
        <w:r>
          <w:tab/>
        </w:r>
        <w:r>
          <w:tab/>
          <w:t>SRS-AntennaPort,</w:t>
        </w:r>
      </w:ins>
    </w:p>
    <w:p w14:paraId="17C63DD8" w14:textId="4757E9BB" w:rsidR="00F10991" w:rsidDel="00A60025" w:rsidRDefault="00F10991" w:rsidP="00F10991">
      <w:pPr>
        <w:pStyle w:val="PL"/>
        <w:shd w:val="clear" w:color="auto" w:fill="E6E6E6"/>
        <w:rPr>
          <w:ins w:id="343" w:author="Huawei" w:date="2020-01-24T14:43:00Z"/>
          <w:del w:id="344" w:author="QC (Umesh)" w:date="2020-02-26T10:03:00Z"/>
        </w:rPr>
      </w:pPr>
      <w:ins w:id="345" w:author="Huawei" w:date="2020-01-24T14:43:00Z">
        <w:r>
          <w:tab/>
          <w:t>addSRS-CyclicShift-r16</w:t>
        </w:r>
        <w:r>
          <w:tab/>
        </w:r>
        <w:r>
          <w:tab/>
        </w:r>
        <w:r>
          <w:tab/>
          <w:t>ENUMERATED {cs0, cs1, cs2, cs3, cs4, cs5, cs6, cs7,</w:t>
        </w:r>
      </w:ins>
    </w:p>
    <w:p w14:paraId="2B3F369A" w14:textId="0A284354" w:rsidR="00F10991" w:rsidRDefault="00F10991" w:rsidP="00F10991">
      <w:pPr>
        <w:pStyle w:val="PL"/>
        <w:shd w:val="clear" w:color="auto" w:fill="E6E6E6"/>
        <w:rPr>
          <w:ins w:id="346" w:author="Huawei" w:date="2020-01-24T14:43:00Z"/>
        </w:rPr>
      </w:pPr>
      <w:ins w:id="347" w:author="Huawei" w:date="2020-01-24T14:43:00Z">
        <w:del w:id="348" w:author="QC (Umesh)" w:date="2020-02-26T10:03:00Z">
          <w:r w:rsidDel="00A60025">
            <w:tab/>
          </w:r>
          <w:r w:rsidDel="00A60025">
            <w:tab/>
          </w:r>
          <w:r w:rsidDel="00A60025">
            <w:tab/>
          </w:r>
          <w:r w:rsidDel="00A60025">
            <w:tab/>
          </w:r>
          <w:r w:rsidDel="00A60025">
            <w:tab/>
          </w:r>
          <w:r w:rsidDel="00A60025">
            <w:tab/>
          </w:r>
          <w:r w:rsidDel="00A60025">
            <w:tab/>
          </w:r>
          <w:r w:rsidDel="00A60025">
            <w:tab/>
          </w:r>
          <w:r w:rsidDel="00A60025">
            <w:tab/>
          </w:r>
          <w:r w:rsidDel="00A60025">
            <w:tab/>
          </w:r>
          <w:r w:rsidDel="00A60025">
            <w:tab/>
          </w:r>
          <w:r w:rsidDel="00A60025">
            <w:tab/>
          </w:r>
        </w:del>
      </w:ins>
      <w:ins w:id="349" w:author="QC (Umesh)" w:date="2020-02-26T10:03:00Z">
        <w:r w:rsidR="00A60025">
          <w:t xml:space="preserve"> </w:t>
        </w:r>
      </w:ins>
      <w:ins w:id="350" w:author="Huawei" w:date="2020-01-24T14:43:00Z">
        <w:r>
          <w:t>cs8, cs9, cs10, cs11},</w:t>
        </w:r>
      </w:ins>
    </w:p>
    <w:p w14:paraId="331E6F17" w14:textId="77777777" w:rsidR="00F10991" w:rsidRDefault="00F10991" w:rsidP="00F10991">
      <w:pPr>
        <w:pStyle w:val="PL"/>
        <w:shd w:val="clear" w:color="auto" w:fill="E6E6E6"/>
        <w:rPr>
          <w:ins w:id="351" w:author="Huawei" w:date="2020-01-24T14:43:00Z"/>
        </w:rPr>
      </w:pPr>
      <w:ins w:id="352" w:author="Huawei" w:date="2020-01-24T14:43:00Z">
        <w:r>
          <w:tab/>
          <w:t>addSRS-TransmissionCombNum-r16</w:t>
        </w:r>
        <w:r>
          <w:tab/>
          <w:t>ENUMERATED {n2, n4},</w:t>
        </w:r>
      </w:ins>
    </w:p>
    <w:p w14:paraId="31988139" w14:textId="77777777" w:rsidR="00F10991" w:rsidRDefault="00F10991" w:rsidP="00F10991">
      <w:pPr>
        <w:pStyle w:val="PL"/>
        <w:shd w:val="clear" w:color="auto" w:fill="E6E6E6"/>
        <w:rPr>
          <w:ins w:id="353" w:author="Huawei" w:date="2020-01-24T14:43:00Z"/>
        </w:rPr>
      </w:pPr>
      <w:ins w:id="354" w:author="Huawei" w:date="2020-01-24T14:43:00Z">
        <w:r>
          <w:tab/>
          <w:t>addSRS-TransmissionComb-r16</w:t>
        </w:r>
        <w:r>
          <w:tab/>
        </w:r>
        <w:r>
          <w:tab/>
          <w:t>INTEGER (0..3),</w:t>
        </w:r>
      </w:ins>
    </w:p>
    <w:p w14:paraId="42A24691" w14:textId="77777777" w:rsidR="00F10991" w:rsidRDefault="00F10991" w:rsidP="00F10991">
      <w:pPr>
        <w:pStyle w:val="PL"/>
        <w:shd w:val="clear" w:color="auto" w:fill="E6E6E6"/>
        <w:rPr>
          <w:ins w:id="355" w:author="Huawei" w:date="2020-01-24T14:43:00Z"/>
        </w:rPr>
      </w:pPr>
      <w:ins w:id="356" w:author="Huawei" w:date="2020-01-24T14:43:00Z">
        <w:r>
          <w:tab/>
          <w:t>addSRS-StartPos-r16</w:t>
        </w:r>
        <w:r>
          <w:tab/>
        </w:r>
        <w:r>
          <w:tab/>
        </w:r>
        <w:r>
          <w:tab/>
        </w:r>
        <w:r>
          <w:tab/>
          <w:t>INTEGER (1..13),</w:t>
        </w:r>
      </w:ins>
    </w:p>
    <w:p w14:paraId="667A00DD" w14:textId="77777777" w:rsidR="00F10991" w:rsidRDefault="00F10991" w:rsidP="00F10991">
      <w:pPr>
        <w:pStyle w:val="PL"/>
        <w:shd w:val="clear" w:color="auto" w:fill="E6E6E6"/>
        <w:rPr>
          <w:ins w:id="357" w:author="Huawei R2#109" w:date="2020-02-04T14:27:00Z"/>
        </w:rPr>
      </w:pPr>
      <w:ins w:id="358" w:author="Huawei" w:date="2020-01-24T14:43:00Z">
        <w:r>
          <w:tab/>
          <w:t>addSRS-Duration-r16</w:t>
        </w:r>
        <w:r>
          <w:tab/>
        </w:r>
        <w:r>
          <w:tab/>
        </w:r>
        <w:r>
          <w:tab/>
        </w:r>
        <w:r>
          <w:tab/>
          <w:t>INTEGER (1..13)</w:t>
        </w:r>
      </w:ins>
      <w:ins w:id="359" w:author="Huawei R2#109" w:date="2020-02-04T14:27:00Z">
        <w:r w:rsidR="00003989">
          <w:t>,</w:t>
        </w:r>
      </w:ins>
    </w:p>
    <w:p w14:paraId="71801678" w14:textId="77777777" w:rsidR="00003989" w:rsidRDefault="00003989" w:rsidP="00F10991">
      <w:pPr>
        <w:pStyle w:val="PL"/>
        <w:shd w:val="clear" w:color="auto" w:fill="E6E6E6"/>
        <w:rPr>
          <w:ins w:id="360" w:author="Huawei R2#109" w:date="2020-02-04T14:36:00Z"/>
        </w:rPr>
      </w:pPr>
      <w:commentRangeStart w:id="361"/>
      <w:ins w:id="362" w:author="Huawei R2#109" w:date="2020-02-04T14:27:00Z">
        <w:r>
          <w:tab/>
          <w:t>addSRS</w:t>
        </w:r>
      </w:ins>
      <w:ins w:id="363" w:author="Huawei R2#109" w:date="2020-02-04T14:28:00Z">
        <w:r>
          <w:t>-GuardSymbolAS-r16</w:t>
        </w:r>
        <w:r>
          <w:tab/>
        </w:r>
        <w:r>
          <w:tab/>
          <w:t>ENUMERATED {</w:t>
        </w:r>
      </w:ins>
      <w:ins w:id="364" w:author="Huawei R2#109" w:date="2020-02-04T14:36:00Z">
        <w:r>
          <w:t>enabled</w:t>
        </w:r>
      </w:ins>
      <w:ins w:id="365" w:author="Huawei R2#109" w:date="2020-02-04T14:28:00Z">
        <w:r>
          <w:t>},</w:t>
        </w:r>
      </w:ins>
    </w:p>
    <w:p w14:paraId="59EAE0EB" w14:textId="77777777" w:rsidR="00003989" w:rsidRDefault="00003989" w:rsidP="00F10991">
      <w:pPr>
        <w:pStyle w:val="PL"/>
        <w:shd w:val="clear" w:color="auto" w:fill="E6E6E6"/>
        <w:rPr>
          <w:ins w:id="366" w:author="Huawei" w:date="2020-01-24T14:43:00Z"/>
        </w:rPr>
      </w:pPr>
      <w:ins w:id="367" w:author="Huawei R2#109" w:date="2020-02-04T14:36:00Z">
        <w:r>
          <w:tab/>
          <w:t>addSRS-GuardSymbolFH-r16</w:t>
        </w:r>
        <w:r>
          <w:tab/>
        </w:r>
        <w:r>
          <w:tab/>
        </w:r>
      </w:ins>
      <w:ins w:id="368" w:author="Huawei R2#109" w:date="2020-02-04T14:37:00Z">
        <w:r>
          <w:t>ENUMERATED {enabled}</w:t>
        </w:r>
      </w:ins>
      <w:commentRangeEnd w:id="361"/>
      <w:r w:rsidR="00DC455A">
        <w:rPr>
          <w:rStyle w:val="CommentReference"/>
          <w:rFonts w:ascii="Times New Roman" w:eastAsia="MS Mincho" w:hAnsi="Times New Roman"/>
          <w:noProof w:val="0"/>
          <w:lang w:val="x-none" w:eastAsia="en-US"/>
        </w:rPr>
        <w:commentReference w:id="361"/>
      </w:r>
    </w:p>
    <w:p w14:paraId="22C383CB" w14:textId="77777777" w:rsidR="00F10991" w:rsidRPr="00170CE7" w:rsidRDefault="00F10991" w:rsidP="00F10991">
      <w:pPr>
        <w:pStyle w:val="PL"/>
        <w:shd w:val="clear" w:color="auto" w:fill="E6E6E6"/>
      </w:pPr>
      <w:ins w:id="369" w:author="Huawei" w:date="2020-01-24T14:43:00Z">
        <w:r>
          <w:t>}</w:t>
        </w:r>
      </w:ins>
    </w:p>
    <w:p w14:paraId="41A3D637" w14:textId="77777777" w:rsidR="009722D5" w:rsidRPr="00170CE7" w:rsidRDefault="009722D5" w:rsidP="009722D5">
      <w:pPr>
        <w:pStyle w:val="PL"/>
        <w:shd w:val="clear" w:color="auto" w:fill="E6E6E6"/>
      </w:pPr>
      <w:r w:rsidRPr="00170CE7">
        <w:t>-- ASN1STOP</w:t>
      </w:r>
    </w:p>
    <w:p w14:paraId="455DE328" w14:textId="77777777" w:rsidR="009722D5" w:rsidRPr="00003989"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201194B" w14:textId="77777777" w:rsidTr="009A4FD8">
        <w:trPr>
          <w:cantSplit/>
          <w:tblHeader/>
        </w:trPr>
        <w:tc>
          <w:tcPr>
            <w:tcW w:w="9639" w:type="dxa"/>
          </w:tcPr>
          <w:p w14:paraId="3DE053F1" w14:textId="77777777" w:rsidR="009722D5" w:rsidRPr="00170CE7" w:rsidRDefault="009722D5" w:rsidP="005411BB">
            <w:pPr>
              <w:pStyle w:val="TAH"/>
              <w:rPr>
                <w:lang w:val="en-GB" w:eastAsia="en-GB"/>
              </w:rPr>
            </w:pPr>
            <w:r w:rsidRPr="00170CE7">
              <w:rPr>
                <w:i/>
                <w:noProof/>
                <w:lang w:val="en-GB" w:eastAsia="en-GB"/>
              </w:rPr>
              <w:t xml:space="preserve">SoundingRS-UL-Config </w:t>
            </w:r>
            <w:r w:rsidRPr="00170CE7">
              <w:rPr>
                <w:iCs/>
                <w:noProof/>
                <w:lang w:val="en-GB" w:eastAsia="en-GB"/>
              </w:rPr>
              <w:t>field descriptions</w:t>
            </w:r>
          </w:p>
        </w:tc>
      </w:tr>
      <w:tr w:rsidR="009722D5" w:rsidRPr="00170CE7" w14:paraId="7C17A5C3" w14:textId="77777777" w:rsidTr="009A4FD8">
        <w:trPr>
          <w:cantSplit/>
        </w:trPr>
        <w:tc>
          <w:tcPr>
            <w:tcW w:w="9639" w:type="dxa"/>
          </w:tcPr>
          <w:p w14:paraId="5F343CCB" w14:textId="77777777" w:rsidR="009722D5" w:rsidRPr="00170CE7" w:rsidRDefault="009722D5" w:rsidP="005411BB">
            <w:pPr>
              <w:pStyle w:val="TAL"/>
              <w:rPr>
                <w:b/>
                <w:i/>
                <w:noProof/>
                <w:lang w:val="en-GB" w:eastAsia="en-GB"/>
              </w:rPr>
            </w:pPr>
            <w:r w:rsidRPr="00170CE7">
              <w:rPr>
                <w:b/>
                <w:i/>
                <w:noProof/>
                <w:lang w:val="en-GB" w:eastAsia="en-GB"/>
              </w:rPr>
              <w:t>ackNackSRS-SimultaneousTransmission</w:t>
            </w:r>
          </w:p>
          <w:p w14:paraId="720D1CD2" w14:textId="77777777" w:rsidR="009722D5" w:rsidRPr="00170CE7" w:rsidRDefault="009722D5" w:rsidP="005411BB">
            <w:pPr>
              <w:pStyle w:val="TAL"/>
              <w:rPr>
                <w:lang w:val="en-GB" w:eastAsia="en-GB"/>
              </w:rPr>
            </w:pPr>
            <w:r w:rsidRPr="00170CE7">
              <w:rPr>
                <w:lang w:val="en-GB" w:eastAsia="en-GB"/>
              </w:rPr>
              <w:t xml:space="preserve">Parameter: </w:t>
            </w:r>
            <w:r w:rsidRPr="00170CE7">
              <w:rPr>
                <w:i/>
                <w:iCs/>
                <w:lang w:val="en-GB" w:eastAsia="en-GB"/>
              </w:rPr>
              <w:t>Simultaneous-AN-and-SRS</w:t>
            </w:r>
            <w:r w:rsidRPr="00170CE7">
              <w:rPr>
                <w:lang w:val="en-GB" w:eastAsia="en-GB"/>
              </w:rPr>
              <w:t>, see TS 36.213 [23</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For </w:t>
            </w:r>
            <w:proofErr w:type="spellStart"/>
            <w:r w:rsidRPr="00170CE7">
              <w:rPr>
                <w:lang w:val="en-GB" w:eastAsia="en-GB"/>
              </w:rPr>
              <w:t>SCells</w:t>
            </w:r>
            <w:proofErr w:type="spellEnd"/>
            <w:r w:rsidRPr="00170CE7">
              <w:rPr>
                <w:lang w:val="en-GB" w:eastAsia="en-GB"/>
              </w:rPr>
              <w:t xml:space="preserve"> </w:t>
            </w:r>
            <w:r w:rsidR="0092413C" w:rsidRPr="00170CE7">
              <w:rPr>
                <w:lang w:val="en-GB" w:eastAsia="en-GB"/>
              </w:rPr>
              <w:t xml:space="preserve">without PUCCH configured, </w:t>
            </w:r>
            <w:r w:rsidRPr="00170CE7">
              <w:rPr>
                <w:lang w:val="en-GB" w:eastAsia="en-GB"/>
              </w:rPr>
              <w:t xml:space="preserve">this field is not </w:t>
            </w:r>
            <w:proofErr w:type="gramStart"/>
            <w:r w:rsidRPr="00170CE7">
              <w:rPr>
                <w:lang w:val="en-GB" w:eastAsia="en-GB"/>
              </w:rPr>
              <w:t>applicable</w:t>
            </w:r>
            <w:proofErr w:type="gramEnd"/>
            <w:r w:rsidRPr="00170CE7">
              <w:rPr>
                <w:lang w:val="en-GB" w:eastAsia="en-GB"/>
              </w:rPr>
              <w:t xml:space="preserve"> and the UE shall ignore the value.</w:t>
            </w:r>
          </w:p>
        </w:tc>
      </w:tr>
      <w:tr w:rsidR="00F10991" w:rsidRPr="00170CE7" w14:paraId="6F141560" w14:textId="77777777" w:rsidTr="009A4FD8">
        <w:trPr>
          <w:cantSplit/>
          <w:ins w:id="370" w:author="Huawei" w:date="2020-01-24T14:44:00Z"/>
        </w:trPr>
        <w:tc>
          <w:tcPr>
            <w:tcW w:w="9639" w:type="dxa"/>
          </w:tcPr>
          <w:p w14:paraId="323F253F" w14:textId="77777777" w:rsidR="00F10991" w:rsidRPr="00F10991" w:rsidRDefault="00F10991" w:rsidP="00F10991">
            <w:pPr>
              <w:pStyle w:val="TAL"/>
              <w:rPr>
                <w:ins w:id="371" w:author="Huawei" w:date="2020-01-24T14:44:00Z"/>
                <w:b/>
                <w:i/>
                <w:noProof/>
                <w:lang w:val="en-GB" w:eastAsia="en-GB"/>
              </w:rPr>
            </w:pPr>
            <w:ins w:id="372" w:author="Huawei" w:date="2020-01-24T14:44:00Z">
              <w:r w:rsidRPr="00F10991">
                <w:rPr>
                  <w:b/>
                  <w:i/>
                  <w:noProof/>
                  <w:lang w:val="en-GB" w:eastAsia="en-GB"/>
                </w:rPr>
                <w:t>addSRS-Duration</w:t>
              </w:r>
            </w:ins>
          </w:p>
          <w:p w14:paraId="3B84C205" w14:textId="72CEBC7E" w:rsidR="00F10991" w:rsidRPr="00F10991" w:rsidRDefault="00F10991" w:rsidP="00E9163E">
            <w:pPr>
              <w:pStyle w:val="TAL"/>
              <w:rPr>
                <w:ins w:id="373" w:author="Huawei" w:date="2020-01-24T14:44:00Z"/>
                <w:noProof/>
                <w:lang w:val="en-GB" w:eastAsia="en-GB"/>
              </w:rPr>
            </w:pPr>
            <w:ins w:id="374" w:author="Huawei" w:date="2020-01-24T14:44:00Z">
              <w:r w:rsidRPr="00F10991">
                <w:rPr>
                  <w:noProof/>
                  <w:lang w:val="en-GB" w:eastAsia="en-GB"/>
                </w:rPr>
                <w:t>Indicates the duration of the additional SRS including guard symbols within a UL subframe</w:t>
              </w:r>
            </w:ins>
            <w:ins w:id="375" w:author="Huawei R2#109" w:date="2020-02-13T15:40:00Z">
              <w:r w:rsidR="00E9163E">
                <w:rPr>
                  <w:noProof/>
                  <w:lang w:val="en-GB" w:eastAsia="en-GB"/>
                </w:rPr>
                <w:t>, see TS 36.211 [21], clause 5.5.3</w:t>
              </w:r>
            </w:ins>
            <w:ins w:id="376" w:author="Huawei" w:date="2020-01-24T14:44:00Z">
              <w:r w:rsidRPr="00F10991">
                <w:rPr>
                  <w:noProof/>
                  <w:lang w:val="en-GB" w:eastAsia="en-GB"/>
                </w:rPr>
                <w:t>.</w:t>
              </w:r>
            </w:ins>
            <w:ins w:id="377" w:author="QC (Umesh)" w:date="2020-02-26T10:48:00Z">
              <w:r w:rsidR="00312691">
                <w:rPr>
                  <w:noProof/>
                  <w:lang w:val="en-GB" w:eastAsia="en-GB"/>
                </w:rPr>
                <w:t xml:space="preserve"> </w:t>
              </w:r>
            </w:ins>
            <w:commentRangeStart w:id="378"/>
            <w:ins w:id="379" w:author="QC (Umesh)" w:date="2020-02-26T10:49:00Z">
              <w:r w:rsidR="00312691">
                <w:rPr>
                  <w:noProof/>
                  <w:lang w:val="en-GB" w:eastAsia="en-GB"/>
                </w:rPr>
                <w:t xml:space="preserve">E-UTRAN </w:t>
              </w:r>
            </w:ins>
            <w:ins w:id="380" w:author="QC (Umesh)" w:date="2020-02-26T10:52:00Z">
              <w:r w:rsidR="00312691">
                <w:rPr>
                  <w:noProof/>
                  <w:lang w:val="en-GB" w:eastAsia="en-GB"/>
                </w:rPr>
                <w:t>configure</w:t>
              </w:r>
            </w:ins>
            <w:ins w:id="381" w:author="QC (Umesh)" w:date="2020-02-26T10:53:00Z">
              <w:r w:rsidR="00312691">
                <w:rPr>
                  <w:noProof/>
                  <w:lang w:val="en-GB" w:eastAsia="en-GB"/>
                </w:rPr>
                <w:t>s</w:t>
              </w:r>
            </w:ins>
            <w:ins w:id="382" w:author="QC (Umesh)" w:date="2020-02-26T10:52:00Z">
              <w:r w:rsidR="00312691">
                <w:rPr>
                  <w:noProof/>
                  <w:lang w:val="en-GB" w:eastAsia="en-GB"/>
                </w:rPr>
                <w:t xml:space="preserve"> </w:t>
              </w:r>
            </w:ins>
            <w:ins w:id="383" w:author="QC (Umesh)" w:date="2020-02-26T10:58:00Z">
              <w:r w:rsidR="005C4C81" w:rsidRPr="005C4C81">
                <w:rPr>
                  <w:i/>
                  <w:iCs/>
                  <w:noProof/>
                  <w:lang w:val="en-GB" w:eastAsia="en-GB"/>
                </w:rPr>
                <w:t>addSRS-StartPos</w:t>
              </w:r>
              <w:r w:rsidR="005C4C81">
                <w:rPr>
                  <w:noProof/>
                  <w:lang w:val="en-GB" w:eastAsia="en-GB"/>
                </w:rPr>
                <w:t xml:space="preserve"> and </w:t>
              </w:r>
            </w:ins>
            <w:ins w:id="384" w:author="QC (Umesh)" w:date="2020-02-26T10:52:00Z">
              <w:r w:rsidR="00312691">
                <w:rPr>
                  <w:noProof/>
                  <w:lang w:val="en-GB" w:eastAsia="en-GB"/>
                </w:rPr>
                <w:t>this field such</w:t>
              </w:r>
            </w:ins>
            <w:ins w:id="385" w:author="QC (Umesh)" w:date="2020-02-26T10:49:00Z">
              <w:r w:rsidR="00312691">
                <w:rPr>
                  <w:noProof/>
                  <w:lang w:val="en-GB" w:eastAsia="en-GB"/>
                </w:rPr>
                <w:t xml:space="preserve"> that </w:t>
              </w:r>
            </w:ins>
            <w:ins w:id="386" w:author="QC (Umesh)" w:date="2020-02-26T10:51:00Z">
              <w:r w:rsidR="00312691" w:rsidRPr="00312691">
                <w:rPr>
                  <w:noProof/>
                  <w:lang w:val="en-GB" w:eastAsia="en-GB"/>
                </w:rPr>
                <w:t xml:space="preserve">all the configured additional SRS </w:t>
              </w:r>
            </w:ins>
            <w:ins w:id="387" w:author="QC (Umesh)" w:date="2020-02-26T10:58:00Z">
              <w:r w:rsidR="005C4C81">
                <w:rPr>
                  <w:noProof/>
                  <w:lang w:val="en-GB" w:eastAsia="en-GB"/>
                </w:rPr>
                <w:t>occur</w:t>
              </w:r>
            </w:ins>
            <w:ins w:id="388" w:author="QC (Umesh)" w:date="2020-02-26T10:51:00Z">
              <w:r w:rsidR="00312691" w:rsidRPr="00312691">
                <w:rPr>
                  <w:noProof/>
                  <w:lang w:val="en-GB" w:eastAsia="en-GB"/>
                </w:rPr>
                <w:t xml:space="preserve"> within </w:t>
              </w:r>
            </w:ins>
            <w:ins w:id="389" w:author="QC (Umesh)" w:date="2020-02-26T10:52:00Z">
              <w:r w:rsidR="00312691">
                <w:rPr>
                  <w:noProof/>
                  <w:lang w:val="en-GB" w:eastAsia="en-GB"/>
                </w:rPr>
                <w:t>the same</w:t>
              </w:r>
            </w:ins>
            <w:ins w:id="390" w:author="QC (Umesh)" w:date="2020-02-26T10:51:00Z">
              <w:r w:rsidR="00312691" w:rsidRPr="00312691">
                <w:rPr>
                  <w:noProof/>
                  <w:lang w:val="en-GB" w:eastAsia="en-GB"/>
                </w:rPr>
                <w:t xml:space="preserve"> subframe</w:t>
              </w:r>
            </w:ins>
            <w:ins w:id="391" w:author="QC (Umesh)" w:date="2020-02-26T10:52:00Z">
              <w:r w:rsidR="00312691">
                <w:rPr>
                  <w:noProof/>
                  <w:lang w:val="en-GB" w:eastAsia="en-GB"/>
                </w:rPr>
                <w:t>.</w:t>
              </w:r>
            </w:ins>
            <w:commentRangeEnd w:id="378"/>
            <w:ins w:id="392" w:author="QC (Umesh)" w:date="2020-02-26T10:59:00Z">
              <w:r w:rsidR="005C4C81">
                <w:rPr>
                  <w:rStyle w:val="CommentReference"/>
                  <w:rFonts w:ascii="Times New Roman" w:eastAsia="MS Mincho" w:hAnsi="Times New Roman"/>
                  <w:lang w:eastAsia="en-US"/>
                </w:rPr>
                <w:commentReference w:id="378"/>
              </w:r>
            </w:ins>
          </w:p>
        </w:tc>
      </w:tr>
      <w:tr w:rsidR="00003989" w:rsidRPr="00170CE7" w14:paraId="1042F27E" w14:textId="77777777" w:rsidTr="009A4FD8">
        <w:trPr>
          <w:cantSplit/>
          <w:ins w:id="393" w:author="Huawei R2#109" w:date="2020-02-04T14:37:00Z"/>
        </w:trPr>
        <w:tc>
          <w:tcPr>
            <w:tcW w:w="9639" w:type="dxa"/>
          </w:tcPr>
          <w:p w14:paraId="708502BA" w14:textId="77777777" w:rsidR="00003989" w:rsidRDefault="00003989" w:rsidP="00F10991">
            <w:pPr>
              <w:pStyle w:val="TAL"/>
              <w:rPr>
                <w:ins w:id="394" w:author="Huawei R2#109" w:date="2020-02-04T14:38:00Z"/>
                <w:b/>
                <w:i/>
                <w:noProof/>
                <w:lang w:val="en-GB" w:eastAsia="en-GB"/>
              </w:rPr>
            </w:pPr>
            <w:ins w:id="395" w:author="Huawei R2#109" w:date="2020-02-04T14:38:00Z">
              <w:r>
                <w:rPr>
                  <w:b/>
                  <w:i/>
                  <w:noProof/>
                  <w:lang w:val="en-GB" w:eastAsia="en-GB"/>
                </w:rPr>
                <w:t>addSRS-GuardSymbol</w:t>
              </w:r>
            </w:ins>
            <w:ins w:id="396" w:author="Huawei R2#109" w:date="2020-02-04T14:39:00Z">
              <w:r>
                <w:rPr>
                  <w:b/>
                  <w:i/>
                  <w:noProof/>
                  <w:lang w:val="en-GB" w:eastAsia="en-GB"/>
                </w:rPr>
                <w:t>AS</w:t>
              </w:r>
            </w:ins>
          </w:p>
          <w:p w14:paraId="39C68757" w14:textId="1E877B9C" w:rsidR="00003989" w:rsidRPr="00F10991" w:rsidRDefault="00003989" w:rsidP="00E9163E">
            <w:pPr>
              <w:pStyle w:val="TAL"/>
              <w:rPr>
                <w:ins w:id="397" w:author="Huawei R2#109" w:date="2020-02-04T14:37:00Z"/>
                <w:b/>
                <w:i/>
                <w:noProof/>
                <w:lang w:val="en-GB" w:eastAsia="en-GB"/>
              </w:rPr>
            </w:pPr>
            <w:ins w:id="398" w:author="Huawei R2#109" w:date="2020-02-04T14:39:00Z">
              <w:r w:rsidRPr="00003989">
                <w:rPr>
                  <w:noProof/>
                  <w:lang w:val="en-GB" w:eastAsia="en-GB"/>
                </w:rPr>
                <w:t xml:space="preserve">If enabled, there is a guard period of </w:t>
              </w:r>
            </w:ins>
            <w:ins w:id="399" w:author="Huawei R2#109" w:date="2020-02-13T15:40:00Z">
              <w:r w:rsidR="00E9163E">
                <w:rPr>
                  <w:noProof/>
                  <w:lang w:val="en-GB" w:eastAsia="en-GB"/>
                </w:rPr>
                <w:t>one</w:t>
              </w:r>
            </w:ins>
            <w:ins w:id="400" w:author="Huawei R2#109" w:date="2020-02-04T14:39:00Z">
              <w:r w:rsidRPr="00003989">
                <w:rPr>
                  <w:noProof/>
                  <w:lang w:val="en-GB" w:eastAsia="en-GB"/>
                </w:rPr>
                <w:t xml:space="preserve"> symbol after antenna switching</w:t>
              </w:r>
            </w:ins>
            <w:ins w:id="401" w:author="Huawei R2#109" w:date="2020-02-13T15:41:00Z">
              <w:r w:rsidR="00E9163E">
                <w:rPr>
                  <w:noProof/>
                  <w:lang w:val="en-GB" w:eastAsia="en-GB"/>
                </w:rPr>
                <w:t>, see TS 36.211 [21], clause 5.5.3 and TS 36.213 [23] clause 8.2</w:t>
              </w:r>
            </w:ins>
            <w:ins w:id="402" w:author="Huawei R2#109" w:date="2020-02-04T14:39:00Z">
              <w:r w:rsidRPr="00003989">
                <w:rPr>
                  <w:noProof/>
                  <w:lang w:val="en-GB" w:eastAsia="en-GB"/>
                </w:rPr>
                <w:t>.</w:t>
              </w:r>
            </w:ins>
          </w:p>
        </w:tc>
      </w:tr>
      <w:tr w:rsidR="00003989" w:rsidRPr="00170CE7" w14:paraId="03D3DEDB" w14:textId="77777777" w:rsidTr="009A4FD8">
        <w:trPr>
          <w:cantSplit/>
          <w:ins w:id="403" w:author="Huawei R2#109" w:date="2020-02-04T14:37:00Z"/>
        </w:trPr>
        <w:tc>
          <w:tcPr>
            <w:tcW w:w="9639" w:type="dxa"/>
          </w:tcPr>
          <w:p w14:paraId="735D9619" w14:textId="77777777" w:rsidR="00003989" w:rsidRDefault="00003989" w:rsidP="00003989">
            <w:pPr>
              <w:pStyle w:val="TAL"/>
              <w:rPr>
                <w:ins w:id="404" w:author="Huawei R2#109" w:date="2020-02-04T14:39:00Z"/>
                <w:b/>
                <w:i/>
                <w:noProof/>
                <w:lang w:val="en-GB" w:eastAsia="en-GB"/>
              </w:rPr>
            </w:pPr>
            <w:ins w:id="405" w:author="Huawei R2#109" w:date="2020-02-04T14:39:00Z">
              <w:r>
                <w:rPr>
                  <w:b/>
                  <w:i/>
                  <w:noProof/>
                  <w:lang w:val="en-GB" w:eastAsia="en-GB"/>
                </w:rPr>
                <w:t>addSRS-GuardSymbolFH</w:t>
              </w:r>
            </w:ins>
          </w:p>
          <w:p w14:paraId="6854447A" w14:textId="797941B0" w:rsidR="00003989" w:rsidRPr="00F10991" w:rsidRDefault="00003989" w:rsidP="00E9163E">
            <w:pPr>
              <w:pStyle w:val="TAL"/>
              <w:rPr>
                <w:ins w:id="406" w:author="Huawei R2#109" w:date="2020-02-04T14:37:00Z"/>
                <w:b/>
                <w:i/>
                <w:noProof/>
                <w:lang w:val="en-GB" w:eastAsia="en-GB"/>
              </w:rPr>
            </w:pPr>
            <w:ins w:id="407" w:author="Huawei R2#109" w:date="2020-02-04T14:39:00Z">
              <w:r w:rsidRPr="00003989">
                <w:rPr>
                  <w:noProof/>
                  <w:lang w:val="en-GB" w:eastAsia="en-GB"/>
                </w:rPr>
                <w:t xml:space="preserve">If enabled, there is a guard period of </w:t>
              </w:r>
            </w:ins>
            <w:ins w:id="408" w:author="Huawei R2#109" w:date="2020-02-13T15:41:00Z">
              <w:r w:rsidR="00E9163E">
                <w:rPr>
                  <w:noProof/>
                  <w:lang w:val="en-GB" w:eastAsia="en-GB"/>
                </w:rPr>
                <w:t>one</w:t>
              </w:r>
            </w:ins>
            <w:ins w:id="409" w:author="Huawei R2#109" w:date="2020-02-04T14:39:00Z">
              <w:r w:rsidRPr="00003989">
                <w:rPr>
                  <w:noProof/>
                  <w:lang w:val="en-GB" w:eastAsia="en-GB"/>
                </w:rPr>
                <w:t xml:space="preserve"> symbol after </w:t>
              </w:r>
            </w:ins>
            <w:ins w:id="410" w:author="Huawei R2#109" w:date="2020-02-04T14:40:00Z">
              <w:r w:rsidRPr="00003989">
                <w:rPr>
                  <w:noProof/>
                  <w:lang w:val="en-GB" w:eastAsia="en-GB"/>
                </w:rPr>
                <w:t>frequency hopping</w:t>
              </w:r>
            </w:ins>
            <w:ins w:id="411" w:author="Huawei R2#109" w:date="2020-02-13T15:41:00Z">
              <w:r w:rsidR="00E9163E">
                <w:rPr>
                  <w:noProof/>
                  <w:lang w:val="en-GB" w:eastAsia="en-GB"/>
                </w:rPr>
                <w:t>, see TS 36.211 [21], clause 5.5.3 and TS 36.213 [23] clause 8.2</w:t>
              </w:r>
            </w:ins>
            <w:ins w:id="412" w:author="Huawei R2#109" w:date="2020-02-04T14:39:00Z">
              <w:r w:rsidRPr="00003989">
                <w:rPr>
                  <w:noProof/>
                  <w:lang w:val="en-GB" w:eastAsia="en-GB"/>
                </w:rPr>
                <w:t>.</w:t>
              </w:r>
            </w:ins>
          </w:p>
        </w:tc>
      </w:tr>
      <w:tr w:rsidR="00F10991" w:rsidRPr="00170CE7" w14:paraId="56FFC9FF" w14:textId="77777777" w:rsidTr="009A4FD8">
        <w:trPr>
          <w:cantSplit/>
          <w:ins w:id="413" w:author="Huawei" w:date="2020-01-24T14:44:00Z"/>
        </w:trPr>
        <w:tc>
          <w:tcPr>
            <w:tcW w:w="9639" w:type="dxa"/>
          </w:tcPr>
          <w:p w14:paraId="72192590" w14:textId="77777777" w:rsidR="00F10991" w:rsidRPr="00F10991" w:rsidRDefault="00F10991" w:rsidP="00F10991">
            <w:pPr>
              <w:pStyle w:val="TAL"/>
              <w:rPr>
                <w:ins w:id="414" w:author="Huawei" w:date="2020-01-24T14:44:00Z"/>
                <w:b/>
                <w:i/>
                <w:noProof/>
                <w:lang w:val="en-GB" w:eastAsia="en-GB"/>
              </w:rPr>
            </w:pPr>
            <w:ins w:id="415" w:author="Huawei" w:date="2020-01-24T14:44:00Z">
              <w:r w:rsidRPr="00F10991">
                <w:rPr>
                  <w:b/>
                  <w:i/>
                  <w:noProof/>
                  <w:lang w:val="en-GB" w:eastAsia="en-GB"/>
                </w:rPr>
                <w:t>addSRS-RepNum</w:t>
              </w:r>
            </w:ins>
          </w:p>
          <w:p w14:paraId="49C2F362" w14:textId="3EE66BAD" w:rsidR="00F10991" w:rsidRPr="00F10991" w:rsidRDefault="00DE3A30" w:rsidP="00DE3A30">
            <w:pPr>
              <w:pStyle w:val="TAL"/>
              <w:rPr>
                <w:ins w:id="416" w:author="Huawei" w:date="2020-01-24T14:44:00Z"/>
                <w:noProof/>
                <w:lang w:val="en-GB" w:eastAsia="en-GB"/>
              </w:rPr>
            </w:pPr>
            <w:ins w:id="417" w:author="Huawei R2#109" w:date="2020-02-13T15:42:00Z">
              <w:r>
                <w:rPr>
                  <w:noProof/>
                  <w:lang w:val="en-GB" w:eastAsia="en-GB"/>
                </w:rPr>
                <w:t xml:space="preserve">Parameter: R which indicates </w:t>
              </w:r>
            </w:ins>
            <w:ins w:id="418" w:author="Huawei" w:date="2020-01-24T14:44:00Z">
              <w:r w:rsidR="00F10991" w:rsidRPr="00F10991">
                <w:rPr>
                  <w:noProof/>
                  <w:lang w:val="en-GB" w:eastAsia="en-GB"/>
                </w:rPr>
                <w:t>the number of the additional SRS repetitions</w:t>
              </w:r>
            </w:ins>
            <w:ins w:id="419" w:author="Huawei R2#109" w:date="2020-02-13T15:42:00Z">
              <w:r>
                <w:rPr>
                  <w:noProof/>
                  <w:lang w:val="en-GB" w:eastAsia="en-GB"/>
                </w:rPr>
                <w:t>, see TS 36.211 [21], clause 5.5.3.2 and TS 36.213 [23] clause 8.3</w:t>
              </w:r>
            </w:ins>
            <w:ins w:id="420" w:author="Huawei" w:date="2020-01-24T14:44:00Z">
              <w:r w:rsidR="00F10991" w:rsidRPr="00F10991">
                <w:rPr>
                  <w:noProof/>
                  <w:lang w:val="en-GB" w:eastAsia="en-GB"/>
                </w:rPr>
                <w:t>.</w:t>
              </w:r>
            </w:ins>
          </w:p>
        </w:tc>
      </w:tr>
      <w:tr w:rsidR="00F10991" w:rsidRPr="00170CE7" w14:paraId="6184A45E" w14:textId="77777777" w:rsidTr="009A4FD8">
        <w:trPr>
          <w:cantSplit/>
          <w:ins w:id="421" w:author="Huawei" w:date="2020-01-24T14:44:00Z"/>
        </w:trPr>
        <w:tc>
          <w:tcPr>
            <w:tcW w:w="9639" w:type="dxa"/>
          </w:tcPr>
          <w:p w14:paraId="2DF51BD9" w14:textId="77777777" w:rsidR="00F10991" w:rsidRPr="00F10991" w:rsidRDefault="00F10991" w:rsidP="00F10991">
            <w:pPr>
              <w:pStyle w:val="TAL"/>
              <w:rPr>
                <w:ins w:id="422" w:author="Huawei" w:date="2020-01-24T14:45:00Z"/>
                <w:b/>
                <w:i/>
                <w:noProof/>
                <w:lang w:val="en-GB" w:eastAsia="en-GB"/>
              </w:rPr>
            </w:pPr>
            <w:ins w:id="423" w:author="Huawei" w:date="2020-01-24T14:45:00Z">
              <w:r w:rsidRPr="00F10991">
                <w:rPr>
                  <w:b/>
                  <w:i/>
                  <w:noProof/>
                  <w:lang w:val="en-GB" w:eastAsia="en-GB"/>
                </w:rPr>
                <w:t>addSRS-StartPos</w:t>
              </w:r>
            </w:ins>
          </w:p>
          <w:p w14:paraId="2F3A1000" w14:textId="495ADD6E" w:rsidR="00F10991" w:rsidRPr="00F10991" w:rsidRDefault="00F10991" w:rsidP="00DE3A30">
            <w:pPr>
              <w:pStyle w:val="TAL"/>
              <w:rPr>
                <w:ins w:id="424" w:author="Huawei" w:date="2020-01-24T14:44:00Z"/>
                <w:noProof/>
                <w:lang w:val="en-GB" w:eastAsia="en-GB"/>
              </w:rPr>
            </w:pPr>
            <w:ins w:id="425" w:author="Huawei" w:date="2020-01-24T14:45:00Z">
              <w:r w:rsidRPr="00F10991">
                <w:rPr>
                  <w:noProof/>
                  <w:lang w:val="en-GB" w:eastAsia="en-GB"/>
                </w:rPr>
                <w:t>Indicates the starting position of the additional SRS within a UL subframe</w:t>
              </w:r>
            </w:ins>
            <w:ins w:id="426" w:author="QC (Umesh)" w:date="2020-02-26T10:57:00Z">
              <w:r w:rsidR="00312691">
                <w:rPr>
                  <w:noProof/>
                  <w:lang w:val="en-GB" w:eastAsia="en-GB"/>
                </w:rPr>
                <w:t xml:space="preserve"> </w:t>
              </w:r>
              <w:commentRangeStart w:id="427"/>
              <w:r w:rsidR="005C4C81">
                <w:rPr>
                  <w:noProof/>
                  <w:lang w:val="en-GB" w:eastAsia="en-GB"/>
                </w:rPr>
                <w:t>excluding UpPTS</w:t>
              </w:r>
            </w:ins>
            <w:commentRangeEnd w:id="427"/>
            <w:ins w:id="428" w:author="QC (Umesh)" w:date="2020-02-26T11:00:00Z">
              <w:r w:rsidR="008E23B1">
                <w:rPr>
                  <w:rStyle w:val="CommentReference"/>
                  <w:rFonts w:ascii="Times New Roman" w:eastAsia="MS Mincho" w:hAnsi="Times New Roman"/>
                  <w:lang w:eastAsia="en-US"/>
                </w:rPr>
                <w:commentReference w:id="427"/>
              </w:r>
            </w:ins>
            <w:ins w:id="429" w:author="Huawei R2#109" w:date="2020-02-13T15:43:00Z">
              <w:r w:rsidR="00DE3A30">
                <w:rPr>
                  <w:noProof/>
                  <w:lang w:val="en-GB" w:eastAsia="en-GB"/>
                </w:rPr>
                <w:t>, see TS 36.211 [21], clause 5.5.3</w:t>
              </w:r>
            </w:ins>
            <w:ins w:id="430" w:author="Huawei" w:date="2020-01-24T14:45:00Z">
              <w:r w:rsidRPr="00F10991">
                <w:rPr>
                  <w:noProof/>
                  <w:lang w:val="en-GB" w:eastAsia="en-GB"/>
                </w:rPr>
                <w:t>.</w:t>
              </w:r>
            </w:ins>
          </w:p>
        </w:tc>
      </w:tr>
      <w:tr w:rsidR="009722D5" w:rsidRPr="00170CE7" w14:paraId="01E6A600" w14:textId="77777777" w:rsidTr="009A4FD8">
        <w:trPr>
          <w:cantSplit/>
        </w:trPr>
        <w:tc>
          <w:tcPr>
            <w:tcW w:w="9639" w:type="dxa"/>
          </w:tcPr>
          <w:p w14:paraId="38A29838" w14:textId="77777777" w:rsidR="009722D5" w:rsidRPr="00170CE7" w:rsidRDefault="009722D5" w:rsidP="005411BB">
            <w:pPr>
              <w:pStyle w:val="TAL"/>
              <w:rPr>
                <w:b/>
                <w:i/>
                <w:noProof/>
                <w:lang w:val="en-GB" w:eastAsia="en-GB"/>
              </w:rPr>
            </w:pPr>
            <w:r w:rsidRPr="00170CE7">
              <w:rPr>
                <w:b/>
                <w:i/>
                <w:noProof/>
                <w:lang w:val="en-GB" w:eastAsia="en-GB"/>
              </w:rPr>
              <w:t>cyclicShift, cyclicShiftAp</w:t>
            </w:r>
            <w:ins w:id="431" w:author="Huawei" w:date="2020-01-24T14:46:00Z">
              <w:r w:rsidR="004D392D" w:rsidRPr="004D392D">
                <w:rPr>
                  <w:b/>
                  <w:i/>
                  <w:noProof/>
                  <w:lang w:val="en-GB" w:eastAsia="en-GB"/>
                </w:rPr>
                <w:t>, addSRS-CyclicShift</w:t>
              </w:r>
            </w:ins>
          </w:p>
          <w:p w14:paraId="50B66FAA" w14:textId="1C5BDF9F" w:rsidR="009722D5" w:rsidRPr="00170CE7" w:rsidRDefault="009722D5" w:rsidP="00DE3A30">
            <w:pPr>
              <w:pStyle w:val="TAL"/>
              <w:rPr>
                <w:lang w:val="en-GB" w:eastAsia="en-GB"/>
              </w:rPr>
            </w:pPr>
            <w:r w:rsidRPr="00170CE7">
              <w:rPr>
                <w:lang w:val="en-GB" w:eastAsia="en-GB"/>
              </w:rPr>
              <w:t xml:space="preserve">Parameter: </w:t>
            </w:r>
            <w:proofErr w:type="spellStart"/>
            <w:r w:rsidRPr="00170CE7">
              <w:rPr>
                <w:lang w:val="en-GB" w:eastAsia="en-GB"/>
              </w:rPr>
              <w:t>n_SRS</w:t>
            </w:r>
            <w:proofErr w:type="spellEnd"/>
            <w:r w:rsidRPr="00170CE7">
              <w:rPr>
                <w:lang w:val="en-GB" w:eastAsia="en-GB"/>
              </w:rPr>
              <w:t xml:space="preserve"> for periodic</w:t>
            </w:r>
            <w:ins w:id="432" w:author="Huawei R2#109" w:date="2020-02-13T15:43:00Z">
              <w:r w:rsidR="00DE3A30">
                <w:rPr>
                  <w:lang w:val="en-GB" w:eastAsia="en-GB"/>
                </w:rPr>
                <w:t>,</w:t>
              </w:r>
            </w:ins>
            <w:del w:id="433" w:author="Huawei R2#109" w:date="2020-02-13T15:43:00Z">
              <w:r w:rsidRPr="00170CE7" w:rsidDel="00DE3A30">
                <w:rPr>
                  <w:lang w:val="en-GB" w:eastAsia="en-GB"/>
                </w:rPr>
                <w:delText xml:space="preserve"> and</w:delText>
              </w:r>
            </w:del>
            <w:r w:rsidRPr="00170CE7">
              <w:rPr>
                <w:lang w:val="en-GB" w:eastAsia="en-GB"/>
              </w:rPr>
              <w:t xml:space="preserve"> aperiodic</w:t>
            </w:r>
            <w:ins w:id="434" w:author="Huawei R2#109" w:date="2020-02-13T15:43:00Z">
              <w:r w:rsidR="00DE3A30">
                <w:rPr>
                  <w:lang w:val="en-GB" w:eastAsia="en-GB"/>
                </w:rPr>
                <w:t xml:space="preserve"> and additional</w:t>
              </w:r>
            </w:ins>
            <w:r w:rsidRPr="00170CE7">
              <w:rPr>
                <w:lang w:val="en-GB" w:eastAsia="en-GB"/>
              </w:rPr>
              <w:t xml:space="preserve">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5.5.3.1, where cs0 corresponds to 0 etc.</w:t>
            </w:r>
          </w:p>
        </w:tc>
      </w:tr>
      <w:tr w:rsidR="009722D5" w:rsidRPr="00170CE7" w14:paraId="738E99F5" w14:textId="77777777" w:rsidTr="009A4FD8">
        <w:trPr>
          <w:cantSplit/>
        </w:trPr>
        <w:tc>
          <w:tcPr>
            <w:tcW w:w="9639" w:type="dxa"/>
          </w:tcPr>
          <w:p w14:paraId="087B0E4B" w14:textId="77777777" w:rsidR="009722D5" w:rsidRPr="00170CE7" w:rsidRDefault="009722D5" w:rsidP="005411BB">
            <w:pPr>
              <w:pStyle w:val="TAL"/>
              <w:rPr>
                <w:b/>
                <w:i/>
                <w:noProof/>
                <w:lang w:val="en-GB" w:eastAsia="en-GB"/>
              </w:rPr>
            </w:pPr>
            <w:r w:rsidRPr="00170CE7">
              <w:rPr>
                <w:b/>
                <w:i/>
                <w:noProof/>
                <w:lang w:val="en-GB" w:eastAsia="en-GB"/>
              </w:rPr>
              <w:t>duration</w:t>
            </w:r>
          </w:p>
          <w:p w14:paraId="73E000E0" w14:textId="77777777" w:rsidR="009722D5" w:rsidRPr="00170CE7" w:rsidRDefault="009722D5" w:rsidP="005411BB">
            <w:pPr>
              <w:pStyle w:val="TAL"/>
              <w:rPr>
                <w:lang w:val="en-GB" w:eastAsia="en-GB"/>
              </w:rPr>
            </w:pPr>
            <w:r w:rsidRPr="00170CE7">
              <w:rPr>
                <w:lang w:val="en-GB" w:eastAsia="en-GB"/>
              </w:rPr>
              <w:t>Parameter: Duration for periodic sounding reference signal transmission</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FALSE corresponds to </w:t>
            </w:r>
            <w:r w:rsidR="00497FBE" w:rsidRPr="00170CE7">
              <w:rPr>
                <w:lang w:val="en-GB" w:eastAsia="en-GB"/>
              </w:rPr>
              <w:t>"</w:t>
            </w:r>
            <w:r w:rsidRPr="00170CE7">
              <w:rPr>
                <w:lang w:val="en-GB" w:eastAsia="en-GB"/>
              </w:rPr>
              <w:t>single</w:t>
            </w:r>
            <w:r w:rsidR="00497FBE" w:rsidRPr="00170CE7">
              <w:rPr>
                <w:lang w:val="en-GB" w:eastAsia="en-GB"/>
              </w:rPr>
              <w:t>"</w:t>
            </w:r>
            <w:r w:rsidRPr="00170CE7">
              <w:rPr>
                <w:lang w:val="en-GB" w:eastAsia="en-GB"/>
              </w:rPr>
              <w:t xml:space="preserve"> and value TRUE to </w:t>
            </w:r>
            <w:r w:rsidR="00497FBE" w:rsidRPr="00170CE7">
              <w:rPr>
                <w:lang w:val="en-GB" w:eastAsia="en-GB"/>
              </w:rPr>
              <w:t>"</w:t>
            </w:r>
            <w:r w:rsidRPr="00170CE7">
              <w:rPr>
                <w:lang w:val="en-GB" w:eastAsia="en-GB"/>
              </w:rPr>
              <w:t>indefinite</w:t>
            </w:r>
            <w:r w:rsidR="00497FBE" w:rsidRPr="00170CE7">
              <w:rPr>
                <w:lang w:val="en-GB" w:eastAsia="en-GB"/>
              </w:rPr>
              <w:t>"</w:t>
            </w:r>
            <w:r w:rsidRPr="00170CE7">
              <w:rPr>
                <w:lang w:val="en-GB" w:eastAsia="en-GB"/>
              </w:rPr>
              <w:t>.</w:t>
            </w:r>
          </w:p>
        </w:tc>
      </w:tr>
      <w:tr w:rsidR="009722D5" w:rsidRPr="00170CE7" w14:paraId="4C96223A" w14:textId="77777777" w:rsidTr="009A4FD8">
        <w:trPr>
          <w:cantSplit/>
        </w:trPr>
        <w:tc>
          <w:tcPr>
            <w:tcW w:w="9639" w:type="dxa"/>
          </w:tcPr>
          <w:p w14:paraId="40B54204" w14:textId="77777777" w:rsidR="009722D5" w:rsidRPr="00170CE7" w:rsidRDefault="009722D5" w:rsidP="005411BB">
            <w:pPr>
              <w:pStyle w:val="TAL"/>
              <w:rPr>
                <w:b/>
                <w:i/>
                <w:noProof/>
                <w:lang w:val="en-GB" w:eastAsia="en-GB"/>
              </w:rPr>
            </w:pPr>
            <w:r w:rsidRPr="00170CE7">
              <w:rPr>
                <w:b/>
                <w:i/>
                <w:noProof/>
                <w:lang w:val="en-GB" w:eastAsia="en-GB"/>
              </w:rPr>
              <w:t>freqDomainPosition, freqDomainPositionAp</w:t>
            </w:r>
            <w:ins w:id="435" w:author="Huawei" w:date="2020-01-24T14:46:00Z">
              <w:r w:rsidR="004D392D" w:rsidRPr="004D392D">
                <w:rPr>
                  <w:b/>
                  <w:i/>
                  <w:noProof/>
                  <w:lang w:val="en-GB" w:eastAsia="en-GB"/>
                </w:rPr>
                <w:t>, addSRS-FreqDomainPos</w:t>
              </w:r>
            </w:ins>
          </w:p>
          <w:p w14:paraId="04B27098" w14:textId="152B1D1B"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99" w:dyaOrig="360" w14:anchorId="015A032C">
                <v:shape id="_x0000_i1026" type="#_x0000_t75" style="width:22.55pt;height:16.3pt" o:ole="">
                  <v:imagedata r:id="rId24" o:title=""/>
                </v:shape>
                <o:OLEObject Type="Embed" ProgID="Equation.3" ShapeID="_x0000_i1026" DrawAspect="Content" ObjectID="_1644224848" r:id="rId25"/>
              </w:object>
            </w:r>
            <w:r w:rsidRPr="00170CE7">
              <w:rPr>
                <w:lang w:val="en-GB" w:eastAsia="en-GB"/>
              </w:rPr>
              <w:t xml:space="preserve"> for periodic</w:t>
            </w:r>
            <w:ins w:id="436" w:author="Huawei R2#109" w:date="2020-02-13T15:47:00Z">
              <w:r w:rsidR="00DE3A30">
                <w:rPr>
                  <w:lang w:val="en-GB" w:eastAsia="en-GB"/>
                </w:rPr>
                <w:t>,</w:t>
              </w:r>
            </w:ins>
            <w:del w:id="437" w:author="Huawei R2#109" w:date="2020-02-13T15:47:00Z">
              <w:r w:rsidRPr="00170CE7" w:rsidDel="00DE3A30">
                <w:rPr>
                  <w:lang w:val="en-GB" w:eastAsia="en-GB"/>
                </w:rPr>
                <w:delText xml:space="preserve"> and</w:delText>
              </w:r>
            </w:del>
            <w:r w:rsidRPr="00170CE7">
              <w:rPr>
                <w:lang w:val="en-GB" w:eastAsia="en-GB"/>
              </w:rPr>
              <w:t xml:space="preserve"> aperiodic </w:t>
            </w:r>
            <w:ins w:id="438"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r w:rsidR="009722D5" w:rsidRPr="00170CE7" w14:paraId="3A7DBA2A" w14:textId="77777777" w:rsidTr="009A4FD8">
        <w:trPr>
          <w:cantSplit/>
        </w:trPr>
        <w:tc>
          <w:tcPr>
            <w:tcW w:w="9639" w:type="dxa"/>
            <w:tcBorders>
              <w:top w:val="single" w:sz="4" w:space="0" w:color="808080"/>
              <w:left w:val="single" w:sz="4" w:space="0" w:color="808080"/>
              <w:bottom w:val="single" w:sz="4" w:space="0" w:color="808080"/>
              <w:right w:val="single" w:sz="4" w:space="0" w:color="808080"/>
            </w:tcBorders>
          </w:tcPr>
          <w:p w14:paraId="36ABEEF3" w14:textId="77777777" w:rsidR="009722D5" w:rsidRPr="00170CE7" w:rsidRDefault="009722D5" w:rsidP="005411BB">
            <w:pPr>
              <w:pStyle w:val="TAL"/>
              <w:rPr>
                <w:b/>
                <w:i/>
                <w:noProof/>
                <w:lang w:val="en-GB" w:eastAsia="en-GB"/>
              </w:rPr>
            </w:pPr>
            <w:r w:rsidRPr="00170CE7">
              <w:rPr>
                <w:b/>
                <w:i/>
                <w:noProof/>
                <w:lang w:val="en-GB" w:eastAsia="en-GB"/>
              </w:rPr>
              <w:t>srs-AntennaPort, srs-AntennaPortAp</w:t>
            </w:r>
            <w:ins w:id="439" w:author="Huawei" w:date="2020-01-24T14:46:00Z">
              <w:r w:rsidR="004D392D">
                <w:rPr>
                  <w:b/>
                  <w:i/>
                  <w:noProof/>
                  <w:lang w:val="en-GB" w:eastAsia="en-GB"/>
                </w:rPr>
                <w:t xml:space="preserve">, </w:t>
              </w:r>
              <w:r w:rsidR="004D392D" w:rsidRPr="004D392D">
                <w:rPr>
                  <w:b/>
                  <w:i/>
                  <w:noProof/>
                  <w:lang w:val="en-GB" w:eastAsia="en-GB"/>
                </w:rPr>
                <w:t>addSRS-AntennaPort</w:t>
              </w:r>
            </w:ins>
          </w:p>
          <w:p w14:paraId="7CFABEFC" w14:textId="54AE4819" w:rsidR="009722D5" w:rsidRPr="00170CE7" w:rsidRDefault="009722D5" w:rsidP="00DE3A30">
            <w:pPr>
              <w:pStyle w:val="TAL"/>
              <w:rPr>
                <w:noProof/>
                <w:lang w:val="en-GB" w:eastAsia="en-GB"/>
              </w:rPr>
            </w:pPr>
            <w:r w:rsidRPr="00170CE7">
              <w:rPr>
                <w:noProof/>
                <w:lang w:val="en-GB" w:eastAsia="en-GB"/>
              </w:rPr>
              <w:t xml:space="preserve">Indicates the number of </w:t>
            </w:r>
            <w:r w:rsidRPr="00170CE7">
              <w:rPr>
                <w:lang w:val="en-GB" w:eastAsia="en-GB"/>
              </w:rPr>
              <w:t>antenna ports used for periodic</w:t>
            </w:r>
            <w:ins w:id="440" w:author="Huawei R2#109" w:date="2020-02-13T15:47:00Z">
              <w:r w:rsidR="00DE3A30">
                <w:rPr>
                  <w:lang w:val="en-GB" w:eastAsia="en-GB"/>
                </w:rPr>
                <w:t>,</w:t>
              </w:r>
            </w:ins>
            <w:del w:id="441" w:author="Huawei R2#109" w:date="2020-02-13T15:47:00Z">
              <w:r w:rsidRPr="00170CE7" w:rsidDel="00DE3A30">
                <w:rPr>
                  <w:lang w:val="en-GB" w:eastAsia="en-GB"/>
                </w:rPr>
                <w:delText xml:space="preserve"> an</w:delText>
              </w:r>
            </w:del>
            <w:del w:id="442" w:author="Huawei R2#109" w:date="2020-02-13T15:48:00Z">
              <w:r w:rsidRPr="00170CE7" w:rsidDel="00DE3A30">
                <w:rPr>
                  <w:lang w:val="en-GB" w:eastAsia="en-GB"/>
                </w:rPr>
                <w:delText>d</w:delText>
              </w:r>
            </w:del>
            <w:r w:rsidRPr="00170CE7">
              <w:rPr>
                <w:lang w:val="en-GB" w:eastAsia="en-GB"/>
              </w:rPr>
              <w:t xml:space="preserve"> aperiodic </w:t>
            </w:r>
            <w:ins w:id="443"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w:t>
            </w:r>
            <w:r w:rsidRPr="00170CE7">
              <w:rPr>
                <w:noProof/>
                <w:lang w:val="en-GB" w:eastAsia="en-GB"/>
              </w:rPr>
              <w:t>, see TS 36.211 [21</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 xml:space="preserve">5.5.3. UE shall release </w:t>
            </w:r>
            <w:r w:rsidRPr="00170CE7">
              <w:rPr>
                <w:i/>
                <w:noProof/>
                <w:lang w:val="en-GB" w:eastAsia="en-GB"/>
              </w:rPr>
              <w:t>srs-AntennaPort</w:t>
            </w:r>
            <w:r w:rsidRPr="00170CE7">
              <w:rPr>
                <w:noProof/>
                <w:lang w:val="en-GB" w:eastAsia="en-GB"/>
              </w:rPr>
              <w:t xml:space="preserve"> if </w:t>
            </w:r>
            <w:r w:rsidRPr="00170CE7">
              <w:rPr>
                <w:i/>
                <w:noProof/>
                <w:lang w:val="en-GB" w:eastAsia="en-GB"/>
              </w:rPr>
              <w:t>SoundingRS-UL-ConfigDedicated</w:t>
            </w:r>
            <w:r w:rsidRPr="00170CE7">
              <w:rPr>
                <w:noProof/>
                <w:lang w:val="en-GB" w:eastAsia="en-GB"/>
              </w:rPr>
              <w:t xml:space="preserve"> is released.</w:t>
            </w:r>
          </w:p>
        </w:tc>
      </w:tr>
      <w:tr w:rsidR="009722D5" w:rsidRPr="00170CE7" w14:paraId="49C56C11" w14:textId="77777777" w:rsidTr="009A4FD8">
        <w:trPr>
          <w:cantSplit/>
        </w:trPr>
        <w:tc>
          <w:tcPr>
            <w:tcW w:w="9639" w:type="dxa"/>
          </w:tcPr>
          <w:p w14:paraId="045BB767" w14:textId="77777777" w:rsidR="009722D5" w:rsidRPr="00170CE7" w:rsidRDefault="009722D5" w:rsidP="005411BB">
            <w:pPr>
              <w:pStyle w:val="TAL"/>
              <w:rPr>
                <w:b/>
                <w:i/>
                <w:noProof/>
                <w:lang w:val="en-GB" w:eastAsia="en-GB"/>
              </w:rPr>
            </w:pPr>
            <w:r w:rsidRPr="00170CE7">
              <w:rPr>
                <w:b/>
                <w:i/>
                <w:noProof/>
                <w:lang w:val="en-GB" w:eastAsia="en-GB"/>
              </w:rPr>
              <w:t>srs-Bandwidth, srs-BandwidthAp</w:t>
            </w:r>
            <w:ins w:id="444" w:author="Huawei" w:date="2020-01-24T14:46:00Z">
              <w:r w:rsidR="004D392D">
                <w:rPr>
                  <w:b/>
                  <w:i/>
                  <w:noProof/>
                  <w:lang w:val="en-GB" w:eastAsia="en-GB"/>
                </w:rPr>
                <w:t xml:space="preserve">, </w:t>
              </w:r>
              <w:r w:rsidR="004D392D" w:rsidRPr="004D392D">
                <w:rPr>
                  <w:b/>
                  <w:i/>
                  <w:noProof/>
                  <w:lang w:val="en-GB" w:eastAsia="en-GB"/>
                </w:rPr>
                <w:t>addSRS-Bandwidth</w:t>
              </w:r>
            </w:ins>
          </w:p>
          <w:p w14:paraId="4D978B3C" w14:textId="7F1CE496"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80" w:dyaOrig="360" w14:anchorId="753857E4">
                <v:shape id="_x0000_i1027" type="#_x0000_t75" style="width:21.9pt;height:16.3pt" o:ole="">
                  <v:imagedata r:id="rId26" o:title=""/>
                </v:shape>
                <o:OLEObject Type="Embed" ProgID="Equation.3" ShapeID="_x0000_i1027" DrawAspect="Content" ObjectID="_1644224849" r:id="rId27"/>
              </w:object>
            </w:r>
            <w:r w:rsidRPr="00170CE7">
              <w:rPr>
                <w:lang w:val="en-GB" w:eastAsia="en-GB"/>
              </w:rPr>
              <w:t xml:space="preserve"> for periodic</w:t>
            </w:r>
            <w:ins w:id="445" w:author="Huawei R2#109" w:date="2020-02-13T15:48:00Z">
              <w:r w:rsidR="00DE3A30">
                <w:rPr>
                  <w:lang w:val="en-GB" w:eastAsia="en-GB"/>
                </w:rPr>
                <w:t>,</w:t>
              </w:r>
            </w:ins>
            <w:del w:id="446" w:author="Huawei R2#109" w:date="2020-02-13T15:48:00Z">
              <w:r w:rsidRPr="00170CE7" w:rsidDel="00DE3A30">
                <w:rPr>
                  <w:lang w:val="en-GB" w:eastAsia="en-GB"/>
                </w:rPr>
                <w:delText xml:space="preserve"> and</w:delText>
              </w:r>
            </w:del>
            <w:r w:rsidRPr="00170CE7">
              <w:rPr>
                <w:lang w:val="en-GB" w:eastAsia="en-GB"/>
              </w:rPr>
              <w:t xml:space="preserve"> aperiodic </w:t>
            </w:r>
            <w:ins w:id="447"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tables 5.5.3.2-1, 5.5.3.2-2, 5.5.3.2-3 and 5.5.3.2-4.</w:t>
            </w:r>
            <w:r w:rsidRPr="00170CE7">
              <w:rPr>
                <w:lang w:val="en-GB" w:eastAsia="zh-CN"/>
              </w:rPr>
              <w:t xml:space="preserve"> For LAA </w:t>
            </w:r>
            <w:proofErr w:type="spellStart"/>
            <w:r w:rsidRPr="00170CE7">
              <w:rPr>
                <w:lang w:val="en-GB" w:eastAsia="zh-CN"/>
              </w:rPr>
              <w:t>SCell</w:t>
            </w:r>
            <w:proofErr w:type="spellEnd"/>
            <w:r w:rsidRPr="00170CE7">
              <w:rPr>
                <w:lang w:val="en-GB" w:eastAsia="zh-CN"/>
              </w:rPr>
              <w:t xml:space="preserve"> only bw0 is applied.</w:t>
            </w:r>
          </w:p>
        </w:tc>
      </w:tr>
      <w:tr w:rsidR="009722D5" w:rsidRPr="00170CE7" w14:paraId="2E51DEC7" w14:textId="77777777" w:rsidTr="009A4FD8">
        <w:trPr>
          <w:cantSplit/>
        </w:trPr>
        <w:tc>
          <w:tcPr>
            <w:tcW w:w="9639" w:type="dxa"/>
          </w:tcPr>
          <w:p w14:paraId="35CF97E7" w14:textId="77777777" w:rsidR="009722D5" w:rsidRPr="00170CE7" w:rsidRDefault="009722D5" w:rsidP="005411BB">
            <w:pPr>
              <w:pStyle w:val="TAL"/>
              <w:rPr>
                <w:b/>
                <w:i/>
                <w:noProof/>
                <w:lang w:val="en-GB" w:eastAsia="en-GB"/>
              </w:rPr>
            </w:pPr>
            <w:r w:rsidRPr="00170CE7">
              <w:rPr>
                <w:b/>
                <w:i/>
                <w:noProof/>
                <w:lang w:val="en-GB" w:eastAsia="en-GB"/>
              </w:rPr>
              <w:t>srs-BandwidthConfig</w:t>
            </w:r>
          </w:p>
          <w:p w14:paraId="78033695" w14:textId="77777777" w:rsidR="009722D5" w:rsidRPr="00170CE7" w:rsidRDefault="009722D5" w:rsidP="005411BB">
            <w:pPr>
              <w:pStyle w:val="TAL"/>
              <w:rPr>
                <w:lang w:val="en-GB" w:eastAsia="en-GB"/>
              </w:rPr>
            </w:pPr>
            <w:r w:rsidRPr="00170CE7">
              <w:rPr>
                <w:lang w:val="en-GB" w:eastAsia="en-GB"/>
              </w:rPr>
              <w:t>Parameter: SRS Bandwidth Configuration. See TS 36.211, [21</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5.5.3.2-1, 5.5.3.2-2, 5.5.3.2-3 and 5.5.3.2-4. Actual configuration depends on UL bandwidth. bw0 corresponds to value 0, bw1 to value 1 and so on.</w:t>
            </w:r>
          </w:p>
        </w:tc>
      </w:tr>
      <w:tr w:rsidR="009722D5" w:rsidRPr="00170CE7" w14:paraId="7AE76E1E" w14:textId="77777777" w:rsidTr="009A4FD8">
        <w:trPr>
          <w:cantSplit/>
        </w:trPr>
        <w:tc>
          <w:tcPr>
            <w:tcW w:w="9639" w:type="dxa"/>
          </w:tcPr>
          <w:p w14:paraId="15DC3A75" w14:textId="77777777" w:rsidR="009722D5" w:rsidRPr="00170CE7" w:rsidRDefault="009722D5" w:rsidP="005411BB">
            <w:pPr>
              <w:pStyle w:val="TAL"/>
              <w:rPr>
                <w:b/>
                <w:i/>
                <w:noProof/>
                <w:lang w:val="en-GB" w:eastAsia="en-GB"/>
              </w:rPr>
            </w:pPr>
            <w:r w:rsidRPr="00170CE7">
              <w:rPr>
                <w:b/>
                <w:i/>
                <w:noProof/>
                <w:lang w:val="en-GB" w:eastAsia="en-GB"/>
              </w:rPr>
              <w:t>srs-ConfigApDCI-Format0 / srs-ConfigApDCI-Format1a2b2c / srs-ConfigApDCI-Format4</w:t>
            </w:r>
          </w:p>
          <w:p w14:paraId="3CBB5CE4" w14:textId="77777777" w:rsidR="009722D5" w:rsidRPr="00170CE7" w:rsidRDefault="009722D5" w:rsidP="005411BB">
            <w:pPr>
              <w:pStyle w:val="TAL"/>
              <w:rPr>
                <w:b/>
                <w:i/>
                <w:noProof/>
                <w:lang w:val="en-GB" w:eastAsia="en-GB"/>
              </w:rPr>
            </w:pPr>
            <w:r w:rsidRPr="00170CE7">
              <w:rPr>
                <w:noProof/>
                <w:lang w:val="en-GB" w:eastAsia="en-GB"/>
              </w:rPr>
              <w:t>Parameters indicate the resource configurations for</w:t>
            </w:r>
            <w:r w:rsidRPr="00170CE7">
              <w:rPr>
                <w:lang w:val="en-GB" w:eastAsia="en-GB"/>
              </w:rPr>
              <w:t xml:space="preserve"> aperiodic sounding reference signal transmissions triggered by DCI formats 0, 1A, 2B, 2C, 4. </w:t>
            </w:r>
            <w:r w:rsidRPr="00170CE7">
              <w:rPr>
                <w:noProof/>
                <w:lang w:val="en-GB" w:eastAsia="en-GB"/>
              </w:rPr>
              <w:t>See TS 36.213 [23</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8.2.</w:t>
            </w:r>
          </w:p>
        </w:tc>
      </w:tr>
      <w:tr w:rsidR="009722D5" w:rsidRPr="00170CE7" w14:paraId="7D86600B" w14:textId="77777777" w:rsidTr="009A4FD8">
        <w:trPr>
          <w:cantSplit/>
        </w:trPr>
        <w:tc>
          <w:tcPr>
            <w:tcW w:w="9639" w:type="dxa"/>
          </w:tcPr>
          <w:p w14:paraId="1B786631" w14:textId="77777777" w:rsidR="009722D5" w:rsidRPr="00170CE7" w:rsidRDefault="009722D5" w:rsidP="005411BB">
            <w:pPr>
              <w:pStyle w:val="TAL"/>
              <w:rPr>
                <w:b/>
                <w:i/>
                <w:noProof/>
                <w:lang w:val="en-GB" w:eastAsia="en-GB"/>
              </w:rPr>
            </w:pPr>
            <w:proofErr w:type="spellStart"/>
            <w:r w:rsidRPr="00170CE7">
              <w:rPr>
                <w:b/>
                <w:i/>
                <w:lang w:val="en-GB" w:eastAsia="en-GB"/>
              </w:rPr>
              <w:t>srs-ConfigIndex</w:t>
            </w:r>
            <w:proofErr w:type="spellEnd"/>
            <w:r w:rsidRPr="00170CE7">
              <w:rPr>
                <w:b/>
                <w:i/>
                <w:lang w:val="en-GB" w:eastAsia="en-GB"/>
              </w:rPr>
              <w:t xml:space="preserve">, </w:t>
            </w:r>
            <w:proofErr w:type="spellStart"/>
            <w:r w:rsidRPr="00170CE7">
              <w:rPr>
                <w:b/>
                <w:i/>
                <w:lang w:val="en-GB" w:eastAsia="en-GB"/>
              </w:rPr>
              <w:t>srs-ConfigIndexAp</w:t>
            </w:r>
            <w:proofErr w:type="spellEnd"/>
          </w:p>
          <w:p w14:paraId="74F531DA" w14:textId="094BE8D8" w:rsidR="009722D5" w:rsidRPr="009A4FD8" w:rsidRDefault="009722D5" w:rsidP="005411BB">
            <w:pPr>
              <w:pStyle w:val="TAL"/>
              <w:rPr>
                <w:lang w:val="en-US" w:eastAsia="en-GB"/>
              </w:rPr>
            </w:pPr>
            <w:r w:rsidRPr="00170CE7">
              <w:rPr>
                <w:lang w:val="en-GB" w:eastAsia="en-GB"/>
              </w:rPr>
              <w:t>Parameter: I</w:t>
            </w:r>
            <w:r w:rsidRPr="00170CE7">
              <w:rPr>
                <w:vertAlign w:val="subscript"/>
                <w:lang w:val="en-GB" w:eastAsia="en-GB"/>
              </w:rPr>
              <w:t>SRS</w:t>
            </w:r>
            <w:r w:rsidRPr="00170CE7">
              <w:rPr>
                <w:lang w:val="en-GB" w:eastAsia="en-GB"/>
              </w:rPr>
              <w:t xml:space="preserve"> for periodic and aperiodic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8.2-1 and 8.2-2</w:t>
            </w:r>
            <w:r w:rsidR="007A2129" w:rsidRPr="00170CE7">
              <w:rPr>
                <w:lang w:val="en-GB" w:eastAsia="en-GB"/>
              </w:rPr>
              <w:t>,</w:t>
            </w:r>
            <w:r w:rsidRPr="00170CE7">
              <w:rPr>
                <w:lang w:val="en-GB" w:eastAsia="en-GB"/>
              </w:rPr>
              <w:t xml:space="preserve"> for periodic and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8.2-4 an8.2-5</w:t>
            </w:r>
            <w:r w:rsidR="007A2129" w:rsidRPr="00170CE7">
              <w:rPr>
                <w:lang w:val="en-GB" w:eastAsia="en-GB"/>
              </w:rPr>
              <w:t>,</w:t>
            </w:r>
            <w:r w:rsidRPr="00170CE7">
              <w:rPr>
                <w:lang w:val="en-GB" w:eastAsia="en-GB"/>
              </w:rPr>
              <w:t xml:space="preserve"> for aperiodic</w:t>
            </w:r>
            <w:ins w:id="448" w:author="QC (Umesh)" w:date="2020-02-26T11:18:00Z">
              <w:r w:rsidR="000E54EE">
                <w:rPr>
                  <w:lang w:val="en-GB" w:eastAsia="en-GB"/>
                </w:rPr>
                <w:t xml:space="preserve"> and additional</w:t>
              </w:r>
            </w:ins>
            <w:r w:rsidRPr="00170CE7">
              <w:rPr>
                <w:lang w:val="en-GB" w:eastAsia="en-GB"/>
              </w:rPr>
              <w:t xml:space="preserve"> SRS transmission.</w:t>
            </w:r>
            <w:ins w:id="449" w:author="QC (Umesh)" w:date="2020-02-26T11:29:00Z">
              <w:r w:rsidR="009A4FD8">
                <w:rPr>
                  <w:lang w:val="en-GB" w:eastAsia="en-GB"/>
                </w:rPr>
                <w:t xml:space="preserve"> </w:t>
              </w:r>
            </w:ins>
            <w:ins w:id="450" w:author="QC (Umesh)" w:date="2020-02-26T11:30:00Z">
              <w:r w:rsidR="009A4FD8">
                <w:rPr>
                  <w:lang w:val="en-GB" w:eastAsia="en-GB"/>
                </w:rPr>
                <w:t>If</w:t>
              </w:r>
            </w:ins>
            <w:ins w:id="451" w:author="QC (Umesh)" w:date="2020-02-26T11:29:00Z">
              <w:r w:rsidR="009A4FD8">
                <w:rPr>
                  <w:lang w:val="en-GB" w:eastAsia="en-GB"/>
                </w:rPr>
                <w:t xml:space="preserve"> both </w:t>
              </w:r>
              <w:r w:rsidR="009A4FD8" w:rsidRPr="009A4FD8">
                <w:rPr>
                  <w:i/>
                  <w:iCs/>
                </w:rPr>
                <w:t>srs-ConfigIndexAp-r10</w:t>
              </w:r>
              <w:r w:rsidR="009A4FD8">
                <w:rPr>
                  <w:lang w:val="en-US"/>
                </w:rPr>
                <w:t xml:space="preserve"> and </w:t>
              </w:r>
              <w:r w:rsidR="009A4FD8" w:rsidRPr="009A4FD8">
                <w:rPr>
                  <w:i/>
                  <w:iCs/>
                </w:rPr>
                <w:t>srs-ConfigIndexAp-r1</w:t>
              </w:r>
              <w:r w:rsidR="009A4FD8" w:rsidRPr="009A4FD8">
                <w:rPr>
                  <w:i/>
                  <w:iCs/>
                  <w:lang w:val="en-US"/>
                </w:rPr>
                <w:t>6</w:t>
              </w:r>
              <w:r w:rsidR="009A4FD8">
                <w:rPr>
                  <w:lang w:val="en-US"/>
                </w:rPr>
                <w:t xml:space="preserve"> are </w:t>
              </w:r>
            </w:ins>
            <w:ins w:id="452" w:author="QC (Umesh)" w:date="2020-02-26T11:30:00Z">
              <w:r w:rsidR="009A4FD8">
                <w:rPr>
                  <w:lang w:val="en-US"/>
                </w:rPr>
                <w:t>included</w:t>
              </w:r>
            </w:ins>
            <w:ins w:id="453" w:author="QC (Umesh)" w:date="2020-02-26T11:29:00Z">
              <w:r w:rsidR="009A4FD8">
                <w:rPr>
                  <w:lang w:val="en-US"/>
                </w:rPr>
                <w:t>, E-U</w:t>
              </w:r>
            </w:ins>
            <w:ins w:id="454" w:author="QC (Umesh)" w:date="2020-02-26T11:30:00Z">
              <w:r w:rsidR="009A4FD8">
                <w:rPr>
                  <w:lang w:val="en-US"/>
                </w:rPr>
                <w:t>TRAN configures the same value for both fields.</w:t>
              </w:r>
            </w:ins>
          </w:p>
        </w:tc>
      </w:tr>
      <w:tr w:rsidR="009722D5" w:rsidRPr="00170CE7" w14:paraId="089D2759" w14:textId="77777777" w:rsidTr="009A4FD8">
        <w:trPr>
          <w:cantSplit/>
        </w:trPr>
        <w:tc>
          <w:tcPr>
            <w:tcW w:w="9639" w:type="dxa"/>
          </w:tcPr>
          <w:p w14:paraId="271F7CE9" w14:textId="086D8B05" w:rsidR="009722D5" w:rsidRPr="00170CE7" w:rsidRDefault="009722D5" w:rsidP="005411BB">
            <w:pPr>
              <w:pStyle w:val="TAL"/>
              <w:rPr>
                <w:b/>
                <w:i/>
                <w:noProof/>
                <w:lang w:val="en-GB" w:eastAsia="en-GB"/>
              </w:rPr>
            </w:pPr>
            <w:r w:rsidRPr="00170CE7">
              <w:rPr>
                <w:b/>
                <w:i/>
                <w:noProof/>
                <w:lang w:val="en-GB" w:eastAsia="en-GB"/>
              </w:rPr>
              <w:t>srs-HoppingBandwidth</w:t>
            </w:r>
            <w:ins w:id="455" w:author="Huawei" w:date="2020-01-24T14:47:00Z">
              <w:r w:rsidR="004D392D">
                <w:rPr>
                  <w:b/>
                  <w:i/>
                  <w:noProof/>
                  <w:lang w:val="en-GB" w:eastAsia="en-GB"/>
                </w:rPr>
                <w:t xml:space="preserve">, </w:t>
              </w:r>
              <w:r w:rsidR="004D392D" w:rsidRPr="004D392D">
                <w:rPr>
                  <w:b/>
                  <w:i/>
                  <w:noProof/>
                  <w:lang w:val="en-GB" w:eastAsia="en-GB"/>
                </w:rPr>
                <w:t>addSRS-Hop</w:t>
              </w:r>
            </w:ins>
            <w:ins w:id="456" w:author="QC (Umesh)" w:date="2020-02-26T09:57:00Z">
              <w:r w:rsidR="00987945">
                <w:rPr>
                  <w:b/>
                  <w:i/>
                  <w:noProof/>
                  <w:lang w:val="en-GB" w:eastAsia="en-GB"/>
                </w:rPr>
                <w:t>ping</w:t>
              </w:r>
            </w:ins>
            <w:ins w:id="457" w:author="Huawei" w:date="2020-01-24T14:47:00Z">
              <w:r w:rsidR="004D392D" w:rsidRPr="004D392D">
                <w:rPr>
                  <w:b/>
                  <w:i/>
                  <w:noProof/>
                  <w:lang w:val="en-GB" w:eastAsia="en-GB"/>
                </w:rPr>
                <w:t>Bandwidth</w:t>
              </w:r>
            </w:ins>
          </w:p>
          <w:p w14:paraId="7E07B44F" w14:textId="1F1599F0" w:rsidR="009722D5" w:rsidRPr="00170CE7" w:rsidRDefault="009722D5" w:rsidP="00DE3A30">
            <w:pPr>
              <w:pStyle w:val="TAL"/>
              <w:rPr>
                <w:lang w:val="en-GB" w:eastAsia="en-GB"/>
              </w:rPr>
            </w:pPr>
            <w:r w:rsidRPr="00170CE7">
              <w:rPr>
                <w:lang w:val="en-GB" w:eastAsia="en-GB"/>
              </w:rPr>
              <w:t xml:space="preserve">Parameter: SRS hopping bandwidth </w:t>
            </w:r>
            <w:r w:rsidRPr="00170CE7">
              <w:rPr>
                <w:position w:val="-14"/>
                <w:lang w:val="en-GB" w:eastAsia="en-GB"/>
              </w:rPr>
              <w:object w:dxaOrig="1440" w:dyaOrig="380" w14:anchorId="0D90CCC7">
                <v:shape id="_x0000_i1028" type="#_x0000_t75" style="width:1in;height:18.8pt" o:ole="">
                  <v:imagedata r:id="rId28" o:title=""/>
                </v:shape>
                <o:OLEObject Type="Embed" ProgID="Equation.3" ShapeID="_x0000_i1028" DrawAspect="Content" ObjectID="_1644224850" r:id="rId29"/>
              </w:object>
            </w:r>
            <w:r w:rsidRPr="00170CE7">
              <w:rPr>
                <w:lang w:val="en-GB" w:eastAsia="en-GB"/>
              </w:rPr>
              <w:t xml:space="preserve"> </w:t>
            </w:r>
            <w:r w:rsidRPr="00170CE7">
              <w:rPr>
                <w:lang w:val="en-GB" w:eastAsia="ko-KR"/>
              </w:rPr>
              <w:t xml:space="preserve">for periodic </w:t>
            </w:r>
            <w:ins w:id="458" w:author="Huawei R2#109" w:date="2020-02-13T15:46:00Z">
              <w:r w:rsidR="00DE3A30">
                <w:rPr>
                  <w:lang w:val="en-GB" w:eastAsia="en-GB"/>
                </w:rPr>
                <w:t>and additional</w:t>
              </w:r>
              <w:r w:rsidR="00DE3A30" w:rsidRPr="00170CE7">
                <w:rPr>
                  <w:lang w:val="en-GB" w:eastAsia="ko-KR"/>
                </w:rPr>
                <w:t xml:space="preserve"> </w:t>
              </w:r>
            </w:ins>
            <w:r w:rsidRPr="00170CE7">
              <w:rPr>
                <w:lang w:val="en-GB" w:eastAsia="ko-KR"/>
              </w:rPr>
              <w:t>sounding reference signal transmission</w:t>
            </w:r>
            <w:ins w:id="459" w:author="Huawei R2#109" w:date="2020-02-13T15:48:00Z">
              <w:r w:rsidR="00DE3A30">
                <w:rPr>
                  <w:lang w:val="en-GB" w:eastAsia="en-GB"/>
                </w:rPr>
                <w:t xml:space="preserve"> </w:t>
              </w:r>
              <w:r w:rsidR="00DE3A30" w:rsidRPr="00170CE7">
                <w:rPr>
                  <w:lang w:val="en-GB" w:eastAsia="en-GB"/>
                </w:rPr>
                <w:t>respectively</w:t>
              </w:r>
              <w:r w:rsidR="00DE3A30" w:rsidRPr="00170CE7">
                <w:rPr>
                  <w:lang w:val="en-GB" w:eastAsia="zh-CN"/>
                </w:rPr>
                <w:t xml:space="preserve"> </w:t>
              </w:r>
            </w:ins>
            <w:r w:rsidRPr="00170CE7">
              <w:rPr>
                <w:lang w:val="en-GB" w:eastAsia="zh-CN"/>
              </w:rPr>
              <w:t xml:space="preserve">except for an LAA </w:t>
            </w:r>
            <w:proofErr w:type="spellStart"/>
            <w:r w:rsidRPr="00170CE7">
              <w:rPr>
                <w:lang w:val="en-GB" w:eastAsia="zh-CN"/>
              </w:rPr>
              <w:t>SCell</w:t>
            </w:r>
            <w:proofErr w:type="spellEnd"/>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r w:rsidR="007A2129" w:rsidRPr="00170CE7">
              <w:rPr>
                <w:lang w:val="en-GB" w:eastAsia="en-GB"/>
              </w:rPr>
              <w:t>,</w:t>
            </w:r>
            <w:r w:rsidRPr="00170CE7">
              <w:rPr>
                <w:lang w:val="en-GB" w:eastAsia="en-GB"/>
              </w:rPr>
              <w:t xml:space="preserve"> where hbw0 corresponds to value 0, hbw1 to value 1 and so on.</w:t>
            </w:r>
          </w:p>
        </w:tc>
      </w:tr>
      <w:tr w:rsidR="009722D5" w:rsidRPr="00170CE7" w14:paraId="3767E8F9" w14:textId="77777777" w:rsidTr="009A4FD8">
        <w:trPr>
          <w:cantSplit/>
        </w:trPr>
        <w:tc>
          <w:tcPr>
            <w:tcW w:w="9639" w:type="dxa"/>
          </w:tcPr>
          <w:p w14:paraId="0FFB437F" w14:textId="77777777" w:rsidR="009722D5" w:rsidRPr="00170CE7" w:rsidRDefault="009722D5" w:rsidP="005411BB">
            <w:pPr>
              <w:pStyle w:val="TAL"/>
              <w:rPr>
                <w:b/>
                <w:i/>
                <w:noProof/>
                <w:lang w:val="en-GB" w:eastAsia="en-GB"/>
              </w:rPr>
            </w:pPr>
            <w:r w:rsidRPr="00170CE7">
              <w:rPr>
                <w:b/>
                <w:i/>
                <w:noProof/>
                <w:lang w:val="en-GB" w:eastAsia="en-GB"/>
              </w:rPr>
              <w:t>srs-MaxUpPts</w:t>
            </w:r>
          </w:p>
          <w:p w14:paraId="35592186" w14:textId="77777777" w:rsidR="009722D5" w:rsidRPr="00170CE7" w:rsidRDefault="009722D5" w:rsidP="005411BB">
            <w:pPr>
              <w:pStyle w:val="TAL"/>
              <w:rPr>
                <w:noProof/>
                <w:lang w:val="en-GB" w:eastAsia="en-GB"/>
              </w:rPr>
            </w:pPr>
            <w:r w:rsidRPr="00170CE7">
              <w:rPr>
                <w:lang w:val="en-GB" w:eastAsia="en-GB"/>
              </w:rPr>
              <w:t xml:space="preserve">Parameter: </w:t>
            </w:r>
            <w:proofErr w:type="spellStart"/>
            <w:r w:rsidRPr="00170CE7">
              <w:rPr>
                <w:lang w:val="en-GB" w:eastAsia="en-GB"/>
              </w:rPr>
              <w:t>srsMaxUpPts</w:t>
            </w:r>
            <w:proofErr w:type="spellEnd"/>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5.5.3.2. If this field is present, reconfiguration of </w:t>
            </w:r>
            <w:r w:rsidRPr="00170CE7">
              <w:rPr>
                <w:position w:val="-14"/>
                <w:lang w:val="en-GB" w:eastAsia="en-GB"/>
              </w:rPr>
              <w:object w:dxaOrig="600" w:dyaOrig="400" w14:anchorId="070CB28E">
                <v:shape id="_x0000_i1029" type="#_x0000_t75" style="width:30.05pt;height:20.65pt" o:ole="">
                  <v:imagedata r:id="rId30" o:title=""/>
                </v:shape>
                <o:OLEObject Type="Embed" ProgID="Equation.3" ShapeID="_x0000_i1029" DrawAspect="Content" ObjectID="_1644224851" r:id="rId31"/>
              </w:object>
            </w:r>
            <w:r w:rsidRPr="00170CE7">
              <w:rPr>
                <w:lang w:val="en-GB" w:eastAsia="en-GB"/>
              </w:rPr>
              <w:t xml:space="preserve"> applies for </w:t>
            </w:r>
            <w:proofErr w:type="spellStart"/>
            <w:r w:rsidRPr="00170CE7">
              <w:rPr>
                <w:lang w:val="en-GB" w:eastAsia="en-GB"/>
              </w:rPr>
              <w:t>UpPts</w:t>
            </w:r>
            <w:proofErr w:type="spellEnd"/>
            <w:r w:rsidRPr="00170CE7">
              <w:rPr>
                <w:lang w:val="en-GB" w:eastAsia="en-GB"/>
              </w:rPr>
              <w:t>, otherwise reconfiguration does not apply.</w:t>
            </w:r>
          </w:p>
        </w:tc>
      </w:tr>
      <w:tr w:rsidR="009722D5" w:rsidRPr="00170CE7" w14:paraId="05B1164F" w14:textId="77777777" w:rsidTr="009A4FD8">
        <w:trPr>
          <w:cantSplit/>
        </w:trPr>
        <w:tc>
          <w:tcPr>
            <w:tcW w:w="9639" w:type="dxa"/>
          </w:tcPr>
          <w:p w14:paraId="28616363" w14:textId="77777777" w:rsidR="009722D5" w:rsidRPr="00170CE7" w:rsidRDefault="009722D5" w:rsidP="005411BB">
            <w:pPr>
              <w:pStyle w:val="TAL"/>
              <w:rPr>
                <w:b/>
                <w:i/>
                <w:noProof/>
                <w:lang w:val="en-GB" w:eastAsia="en-GB"/>
              </w:rPr>
            </w:pPr>
            <w:r w:rsidRPr="00170CE7">
              <w:rPr>
                <w:b/>
                <w:i/>
                <w:noProof/>
                <w:lang w:val="en-GB" w:eastAsia="en-GB"/>
              </w:rPr>
              <w:t>srs-SubframeConfig</w:t>
            </w:r>
          </w:p>
          <w:p w14:paraId="3B2E9905" w14:textId="77777777" w:rsidR="009722D5" w:rsidRPr="00170CE7" w:rsidRDefault="009722D5" w:rsidP="005411BB">
            <w:pPr>
              <w:pStyle w:val="TAL"/>
              <w:rPr>
                <w:lang w:val="en-GB" w:eastAsia="en-GB"/>
              </w:rPr>
            </w:pPr>
            <w:r w:rsidRPr="00170CE7">
              <w:rPr>
                <w:lang w:val="en-GB" w:eastAsia="en-GB"/>
              </w:rPr>
              <w:t xml:space="preserve">Parameter: SRS </w:t>
            </w:r>
            <w:proofErr w:type="spellStart"/>
            <w:r w:rsidRPr="00170CE7">
              <w:rPr>
                <w:lang w:val="en-GB" w:eastAsia="en-GB"/>
              </w:rPr>
              <w:t>SubframeConfiguration</w:t>
            </w:r>
            <w:proofErr w:type="spellEnd"/>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36.211, [21</w:t>
            </w:r>
            <w:r w:rsidR="007A2129" w:rsidRPr="00170CE7">
              <w:rPr>
                <w:lang w:val="en-GB" w:eastAsia="en-GB"/>
              </w:rPr>
              <w:t>]</w:t>
            </w:r>
            <w:r w:rsidRPr="00170CE7">
              <w:rPr>
                <w:lang w:val="en-GB" w:eastAsia="en-GB"/>
              </w:rPr>
              <w:t>, table 5.5.3.3-1</w:t>
            </w:r>
            <w:r w:rsidR="007A2129" w:rsidRPr="00170CE7">
              <w:rPr>
                <w:lang w:val="en-GB" w:eastAsia="en-GB"/>
              </w:rPr>
              <w:t>,</w:t>
            </w:r>
            <w:r w:rsidRPr="00170CE7">
              <w:rPr>
                <w:lang w:val="en-GB" w:eastAsia="en-GB"/>
              </w:rPr>
              <w:t xml:space="preserve"> applies for FDD whereas TS 36.211 [21</w:t>
            </w:r>
            <w:r w:rsidR="007A2129" w:rsidRPr="00170CE7">
              <w:rPr>
                <w:lang w:val="en-GB" w:eastAsia="en-GB"/>
              </w:rPr>
              <w:t>]</w:t>
            </w:r>
            <w:r w:rsidRPr="00170CE7">
              <w:rPr>
                <w:lang w:val="en-GB" w:eastAsia="en-GB"/>
              </w:rPr>
              <w:t>, table 5.5.3.3-2</w:t>
            </w:r>
            <w:r w:rsidR="007A2129" w:rsidRPr="00170CE7">
              <w:rPr>
                <w:lang w:val="en-GB" w:eastAsia="en-GB"/>
              </w:rPr>
              <w:t>,</w:t>
            </w:r>
            <w:r w:rsidRPr="00170CE7">
              <w:rPr>
                <w:lang w:val="en-GB" w:eastAsia="en-GB"/>
              </w:rPr>
              <w:t xml:space="preserve"> applies for TDD. sc0 corresponds to value 0, sc1 corresponds to value 1 and so on.</w:t>
            </w:r>
          </w:p>
        </w:tc>
      </w:tr>
      <w:tr w:rsidR="009722D5" w:rsidRPr="00170CE7" w14:paraId="03AC92FC" w14:textId="77777777" w:rsidTr="009A4FD8">
        <w:trPr>
          <w:cantSplit/>
        </w:trPr>
        <w:tc>
          <w:tcPr>
            <w:tcW w:w="9639" w:type="dxa"/>
          </w:tcPr>
          <w:p w14:paraId="75B17EBB" w14:textId="77777777" w:rsidR="009722D5" w:rsidRPr="00170CE7" w:rsidRDefault="009722D5" w:rsidP="005411BB">
            <w:pPr>
              <w:pStyle w:val="TAL"/>
              <w:rPr>
                <w:b/>
                <w:i/>
                <w:noProof/>
                <w:lang w:val="en-GB" w:eastAsia="en-GB"/>
              </w:rPr>
            </w:pPr>
            <w:r w:rsidRPr="00170CE7">
              <w:rPr>
                <w:b/>
                <w:i/>
                <w:noProof/>
                <w:lang w:val="en-GB" w:eastAsia="en-GB"/>
              </w:rPr>
              <w:t>srs-SubframeIndication</w:t>
            </w:r>
          </w:p>
          <w:p w14:paraId="3557C851" w14:textId="77777777" w:rsidR="009722D5" w:rsidRPr="00170CE7" w:rsidRDefault="009722D5" w:rsidP="005411BB">
            <w:pPr>
              <w:pStyle w:val="TAL"/>
              <w:rPr>
                <w:b/>
                <w:i/>
                <w:noProof/>
                <w:lang w:val="en-GB" w:eastAsia="en-GB"/>
              </w:rPr>
            </w:pPr>
            <w:r w:rsidRPr="00170CE7">
              <w:rPr>
                <w:lang w:val="en-GB" w:eastAsia="en-GB"/>
              </w:rPr>
              <w:t>Parameter:</w:t>
            </w:r>
            <w:r w:rsidRPr="00170CE7">
              <w:rPr>
                <w:lang w:val="en-GB" w:eastAsia="zh-CN"/>
              </w:rPr>
              <w:t xml:space="preserve"> </w:t>
            </w:r>
            <w:r w:rsidRPr="00170CE7">
              <w:rPr>
                <w:lang w:val="en-GB" w:eastAsia="en-GB"/>
              </w:rPr>
              <w:t xml:space="preserve">SRS </w:t>
            </w:r>
            <w:r w:rsidRPr="00170CE7">
              <w:rPr>
                <w:lang w:val="en-GB" w:eastAsia="zh-CN"/>
              </w:rPr>
              <w:t>s</w:t>
            </w:r>
            <w:r w:rsidRPr="00170CE7">
              <w:rPr>
                <w:lang w:val="en-GB" w:eastAsia="en-GB"/>
              </w:rPr>
              <w:t>ubframe</w:t>
            </w:r>
            <w:r w:rsidRPr="00170CE7">
              <w:rPr>
                <w:lang w:val="en-GB" w:eastAsia="zh-CN"/>
              </w:rPr>
              <w:t xml:space="preserve"> indication in SRS parameter set c</w:t>
            </w:r>
            <w:r w:rsidRPr="00170CE7">
              <w:rPr>
                <w:lang w:val="en-GB" w:eastAsia="en-GB"/>
              </w:rPr>
              <w:t>onfiguration</w:t>
            </w:r>
            <w:r w:rsidRPr="00170CE7">
              <w:rPr>
                <w:lang w:val="en-GB" w:eastAsia="zh-CN"/>
              </w:rPr>
              <w:t xml:space="preserve"> </w:t>
            </w:r>
            <w:r w:rsidRPr="00170CE7">
              <w:rPr>
                <w:lang w:val="en-GB" w:eastAsia="ko-KR"/>
              </w:rPr>
              <w:t xml:space="preserve">for </w:t>
            </w:r>
            <w:r w:rsidRPr="00170CE7">
              <w:rPr>
                <w:lang w:val="en-GB" w:eastAsia="zh-CN"/>
              </w:rPr>
              <w:t>a</w:t>
            </w:r>
            <w:r w:rsidRPr="00170CE7">
              <w:rPr>
                <w:lang w:val="en-GB" w:eastAsia="ko-KR"/>
              </w:rPr>
              <w:t>periodic sounding reference signal transmission</w:t>
            </w:r>
            <w:r w:rsidRPr="00170CE7">
              <w:rPr>
                <w:lang w:val="en-GB" w:eastAsia="zh-CN"/>
              </w:rPr>
              <w:t xml:space="preserve"> on an LAA </w:t>
            </w:r>
            <w:proofErr w:type="spellStart"/>
            <w:r w:rsidRPr="00170CE7">
              <w:rPr>
                <w:lang w:val="en-GB" w:eastAsia="zh-CN"/>
              </w:rPr>
              <w:t>SCell</w:t>
            </w:r>
            <w:proofErr w:type="spellEnd"/>
            <w:r w:rsidRPr="00170CE7">
              <w:rPr>
                <w:lang w:val="en-GB" w:eastAsia="zh-CN"/>
              </w:rPr>
              <w:t xml:space="preserve"> configured with uplink</w:t>
            </w:r>
            <w:r w:rsidRPr="00170CE7">
              <w:rPr>
                <w:lang w:val="en-GB" w:eastAsia="en-GB"/>
              </w:rPr>
              <w:t>, see TS 36.21</w:t>
            </w:r>
            <w:r w:rsidRPr="00170CE7">
              <w:rPr>
                <w:lang w:val="en-GB" w:eastAsia="zh-CN"/>
              </w:rPr>
              <w:t>3 [23]</w:t>
            </w:r>
            <w:r w:rsidRPr="00170CE7">
              <w:rPr>
                <w:lang w:val="en-GB" w:eastAsia="en-GB"/>
              </w:rPr>
              <w:t>.</w:t>
            </w:r>
            <w:r w:rsidRPr="00170CE7">
              <w:rPr>
                <w:lang w:val="en-GB" w:eastAsia="zh-CN"/>
              </w:rPr>
              <w:t xml:space="preserve"> </w:t>
            </w:r>
          </w:p>
        </w:tc>
      </w:tr>
      <w:tr w:rsidR="009722D5" w:rsidRPr="00170CE7" w14:paraId="0BF92475" w14:textId="77777777" w:rsidTr="009A4FD8">
        <w:trPr>
          <w:cantSplit/>
        </w:trPr>
        <w:tc>
          <w:tcPr>
            <w:tcW w:w="9639" w:type="dxa"/>
          </w:tcPr>
          <w:p w14:paraId="0E8F92EF" w14:textId="77777777" w:rsidR="009722D5" w:rsidRPr="00170CE7" w:rsidRDefault="009722D5" w:rsidP="005411BB">
            <w:pPr>
              <w:pStyle w:val="TAL"/>
              <w:rPr>
                <w:b/>
                <w:i/>
                <w:noProof/>
                <w:lang w:val="en-GB" w:eastAsia="en-GB"/>
              </w:rPr>
            </w:pPr>
            <w:r w:rsidRPr="00170CE7">
              <w:rPr>
                <w:b/>
                <w:i/>
                <w:noProof/>
                <w:lang w:val="en-GB" w:eastAsia="en-GB"/>
              </w:rPr>
              <w:t>srs-UpPtsAdd</w:t>
            </w:r>
          </w:p>
          <w:p w14:paraId="350495F2" w14:textId="77777777" w:rsidR="009722D5" w:rsidRPr="00170CE7" w:rsidRDefault="009722D5" w:rsidP="005411BB">
            <w:pPr>
              <w:pStyle w:val="TAL"/>
              <w:rPr>
                <w:noProof/>
                <w:lang w:val="en-GB" w:eastAsia="en-GB"/>
              </w:rPr>
            </w:pPr>
            <w:r w:rsidRPr="00170CE7">
              <w:rPr>
                <w:noProof/>
                <w:lang w:val="en-GB" w:eastAsia="en-GB"/>
              </w:rPr>
              <w:t>The field only applies for TDD</w:t>
            </w:r>
            <w:r w:rsidRPr="00170CE7">
              <w:rPr>
                <w:noProof/>
                <w:lang w:val="en-GB" w:eastAsia="zh-CN"/>
              </w:rPr>
              <w:t xml:space="preserve"> and frame structure type 3, see TS 36.211</w:t>
            </w:r>
            <w:r w:rsidRPr="00170CE7">
              <w:rPr>
                <w:lang w:val="en-GB" w:eastAsia="zh-CN"/>
              </w:rPr>
              <w:t xml:space="preserve"> </w:t>
            </w:r>
            <w:r w:rsidRPr="00170CE7">
              <w:rPr>
                <w:lang w:val="en-GB" w:eastAsia="en-GB"/>
              </w:rPr>
              <w:t>[21</w:t>
            </w:r>
            <w:r w:rsidRPr="00170CE7">
              <w:rPr>
                <w:lang w:val="en-GB" w:eastAsia="zh-CN"/>
              </w:rPr>
              <w:t>]</w:t>
            </w:r>
            <w:r w:rsidRPr="00170CE7">
              <w:rPr>
                <w:noProof/>
                <w:lang w:val="en-GB" w:eastAsia="en-GB"/>
              </w:rPr>
              <w:t xml:space="preserve">. If E-UTRAN configures both </w:t>
            </w:r>
            <w:r w:rsidRPr="00170CE7">
              <w:rPr>
                <w:i/>
                <w:noProof/>
                <w:lang w:val="en-GB" w:eastAsia="en-GB"/>
              </w:rPr>
              <w:t>soundingRS-UL-ConfigDedicatedUpPTsExt</w:t>
            </w:r>
            <w:r w:rsidRPr="00170CE7">
              <w:rPr>
                <w:noProof/>
                <w:lang w:val="en-GB" w:eastAsia="en-GB"/>
              </w:rPr>
              <w:t xml:space="preserve"> and </w:t>
            </w:r>
            <w:r w:rsidRPr="00170CE7">
              <w:rPr>
                <w:i/>
                <w:noProof/>
                <w:lang w:val="en-GB" w:eastAsia="en-GB"/>
              </w:rPr>
              <w:t>soundingRS-UL-ConfigDedicatedAperiodicUpPTsExt</w:t>
            </w:r>
            <w:r w:rsidRPr="00170CE7">
              <w:rPr>
                <w:noProof/>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both fields is set to the same value.</w:t>
            </w:r>
            <w:r w:rsidR="006E6A94" w:rsidRPr="00170CE7">
              <w:rPr>
                <w:lang w:val="en-GB" w:eastAsia="ja-JP"/>
              </w:rPr>
              <w:t xml:space="preserve"> </w:t>
            </w:r>
            <w:r w:rsidR="006E6A94" w:rsidRPr="00170CE7">
              <w:rPr>
                <w:rFonts w:cs="Arial"/>
                <w:noProof/>
                <w:szCs w:val="18"/>
                <w:lang w:val="en-GB" w:eastAsia="en-GB"/>
              </w:rPr>
              <w:t xml:space="preserve">If E-UTRAN configures </w:t>
            </w:r>
            <w:r w:rsidR="006E6A94" w:rsidRPr="00170CE7">
              <w:rPr>
                <w:rFonts w:cs="Arial"/>
                <w:i/>
                <w:noProof/>
                <w:szCs w:val="18"/>
                <w:lang w:val="en-GB" w:eastAsia="en-GB"/>
              </w:rPr>
              <w:t>soundingRS-UL-PeriodicConfigDedicatedUpPTsExtList-r14</w:t>
            </w:r>
            <w:r w:rsidR="006E6A94" w:rsidRPr="00170CE7">
              <w:rPr>
                <w:rFonts w:cs="Arial"/>
                <w:noProof/>
                <w:szCs w:val="18"/>
                <w:lang w:val="en-GB" w:eastAsia="en-GB"/>
              </w:rPr>
              <w:t xml:space="preserve"> with a number of </w:t>
            </w:r>
            <w:r w:rsidR="006E6A94" w:rsidRPr="00170CE7">
              <w:rPr>
                <w:rFonts w:cs="Arial"/>
                <w:i/>
                <w:noProof/>
                <w:szCs w:val="18"/>
                <w:lang w:val="en-GB" w:eastAsia="en-GB"/>
              </w:rPr>
              <w:t>soundingRS-UL-ConfigDedicatedUpPTsExt</w:t>
            </w:r>
            <w:r w:rsidR="006E6A94" w:rsidRPr="00170CE7">
              <w:rPr>
                <w:rFonts w:cs="Arial"/>
                <w:noProof/>
                <w:szCs w:val="18"/>
                <w:lang w:val="en-GB" w:eastAsia="en-GB"/>
              </w:rPr>
              <w:t xml:space="preserve"> and/or </w:t>
            </w:r>
            <w:r w:rsidR="006E6A94" w:rsidRPr="00170CE7">
              <w:rPr>
                <w:rFonts w:cs="Arial"/>
                <w:i/>
                <w:noProof/>
                <w:szCs w:val="18"/>
                <w:lang w:val="en-GB" w:eastAsia="en-GB"/>
              </w:rPr>
              <w:t>soundingRS-UL-AperiodicConfigDedicatedList-r14</w:t>
            </w:r>
            <w:r w:rsidR="006E6A94" w:rsidRPr="00170CE7">
              <w:rPr>
                <w:rFonts w:cs="Arial"/>
                <w:noProof/>
                <w:szCs w:val="18"/>
                <w:lang w:val="en-GB" w:eastAsia="en-GB"/>
              </w:rPr>
              <w:t xml:space="preserve"> with a number of </w:t>
            </w:r>
            <w:r w:rsidR="006E6A94" w:rsidRPr="00170CE7">
              <w:rPr>
                <w:rFonts w:cs="Arial"/>
                <w:i/>
                <w:noProof/>
                <w:szCs w:val="18"/>
                <w:lang w:val="en-GB" w:eastAsia="en-GB"/>
              </w:rPr>
              <w:t>soundingRS-UL-ConfigDedicatedAperiodicUpPTsExt</w:t>
            </w:r>
            <w:r w:rsidR="006E6A94" w:rsidRPr="00170CE7">
              <w:rPr>
                <w:rFonts w:cs="Arial"/>
                <w:noProof/>
                <w:szCs w:val="18"/>
                <w:lang w:val="en-GB" w:eastAsia="en-GB"/>
              </w:rPr>
              <w:t xml:space="preserve">, </w:t>
            </w:r>
            <w:r w:rsidR="006E6A94" w:rsidRPr="00170CE7">
              <w:rPr>
                <w:rFonts w:cs="Arial"/>
                <w:i/>
                <w:noProof/>
                <w:szCs w:val="18"/>
                <w:lang w:val="en-GB" w:eastAsia="en-GB"/>
              </w:rPr>
              <w:t>srs-UpPtsAdd</w:t>
            </w:r>
            <w:r w:rsidR="006E6A94" w:rsidRPr="00170CE7">
              <w:rPr>
                <w:rFonts w:cs="Arial"/>
                <w:noProof/>
                <w:szCs w:val="18"/>
                <w:lang w:val="en-GB" w:eastAsia="en-GB"/>
              </w:rPr>
              <w:t xml:space="preserve"> in all fields are set to the same value.</w:t>
            </w:r>
          </w:p>
        </w:tc>
      </w:tr>
      <w:tr w:rsidR="009722D5" w:rsidRPr="00170CE7" w14:paraId="0A83465A" w14:textId="77777777" w:rsidTr="009A4FD8">
        <w:trPr>
          <w:cantSplit/>
        </w:trPr>
        <w:tc>
          <w:tcPr>
            <w:tcW w:w="9639" w:type="dxa"/>
          </w:tcPr>
          <w:p w14:paraId="6FF8512D" w14:textId="77777777" w:rsidR="009722D5" w:rsidRPr="00170CE7" w:rsidRDefault="009722D5" w:rsidP="005411BB">
            <w:pPr>
              <w:pStyle w:val="TAL"/>
              <w:rPr>
                <w:b/>
                <w:i/>
                <w:noProof/>
                <w:lang w:val="en-GB" w:eastAsia="en-GB"/>
              </w:rPr>
            </w:pPr>
            <w:r w:rsidRPr="00170CE7">
              <w:rPr>
                <w:b/>
                <w:i/>
                <w:noProof/>
                <w:lang w:val="en-GB" w:eastAsia="en-GB"/>
              </w:rPr>
              <w:t>transmissionComb, transmissionCombAp</w:t>
            </w:r>
            <w:ins w:id="460" w:author="Huawei" w:date="2020-01-24T14:47:00Z">
              <w:r w:rsidR="004D392D">
                <w:rPr>
                  <w:b/>
                  <w:i/>
                  <w:noProof/>
                  <w:lang w:val="en-GB" w:eastAsia="en-GB"/>
                </w:rPr>
                <w:t xml:space="preserve">, </w:t>
              </w:r>
              <w:r w:rsidR="004D392D" w:rsidRPr="004D392D">
                <w:rPr>
                  <w:b/>
                  <w:i/>
                  <w:noProof/>
                  <w:lang w:val="en-GB" w:eastAsia="en-GB"/>
                </w:rPr>
                <w:t>addSRS-TransmissionComb</w:t>
              </w:r>
            </w:ins>
          </w:p>
          <w:p w14:paraId="244F1FCA" w14:textId="4ABAFF63"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1140" w:dyaOrig="380" w14:anchorId="0D2AB746">
                <v:shape id="_x0000_i1030" type="#_x0000_t75" style="width:56.95pt;height:18.8pt" o:ole="">
                  <v:imagedata r:id="rId32" o:title=""/>
                </v:shape>
                <o:OLEObject Type="Embed" ProgID="Equation.3" ShapeID="_x0000_i1030" DrawAspect="Content" ObjectID="_1644224852" r:id="rId33"/>
              </w:object>
            </w:r>
            <w:r w:rsidRPr="00170CE7">
              <w:rPr>
                <w:lang w:val="en-GB" w:eastAsia="en-GB"/>
              </w:rPr>
              <w:t xml:space="preserve"> for periodic</w:t>
            </w:r>
            <w:ins w:id="461" w:author="Huawei R2#109" w:date="2020-02-13T15:48:00Z">
              <w:r w:rsidR="00DE3A30">
                <w:rPr>
                  <w:lang w:val="en-GB" w:eastAsia="en-GB"/>
                </w:rPr>
                <w:t>,</w:t>
              </w:r>
            </w:ins>
            <w:del w:id="462" w:author="Huawei R2#109" w:date="2020-02-13T15:48:00Z">
              <w:r w:rsidRPr="00170CE7" w:rsidDel="00DE3A30">
                <w:rPr>
                  <w:lang w:val="en-GB" w:eastAsia="en-GB"/>
                </w:rPr>
                <w:delText xml:space="preserve"> and</w:delText>
              </w:r>
            </w:del>
            <w:r w:rsidRPr="00170CE7">
              <w:rPr>
                <w:lang w:val="en-GB" w:eastAsia="en-GB"/>
              </w:rPr>
              <w:t xml:space="preserve"> </w:t>
            </w:r>
            <w:r w:rsidR="00DE3A30">
              <w:rPr>
                <w:lang w:val="en-GB" w:eastAsia="en-GB"/>
              </w:rPr>
              <w:t xml:space="preserve">aperiodic </w:t>
            </w:r>
            <w:ins w:id="463"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bl>
    <w:p w14:paraId="692EA67C"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2C0378F8" w14:textId="77777777" w:rsidTr="008B2C88">
        <w:trPr>
          <w:cantSplit/>
          <w:tblHeader/>
        </w:trPr>
        <w:tc>
          <w:tcPr>
            <w:tcW w:w="2268" w:type="dxa"/>
          </w:tcPr>
          <w:p w14:paraId="3DB5E14D" w14:textId="77777777" w:rsidR="009722D5" w:rsidRPr="00170CE7" w:rsidRDefault="009722D5" w:rsidP="005411BB">
            <w:pPr>
              <w:pStyle w:val="TAH"/>
              <w:rPr>
                <w:rFonts w:eastAsia="SimSun"/>
                <w:iCs/>
                <w:kern w:val="2"/>
                <w:lang w:val="en-GB" w:eastAsia="en-GB"/>
              </w:rPr>
            </w:pPr>
            <w:r w:rsidRPr="00170CE7">
              <w:rPr>
                <w:rFonts w:eastAsia="SimSun"/>
                <w:iCs/>
                <w:kern w:val="2"/>
                <w:lang w:val="en-GB" w:eastAsia="en-GB"/>
              </w:rPr>
              <w:t>Conditional presence</w:t>
            </w:r>
          </w:p>
        </w:tc>
        <w:tc>
          <w:tcPr>
            <w:tcW w:w="7371" w:type="dxa"/>
          </w:tcPr>
          <w:p w14:paraId="0591234A" w14:textId="77777777" w:rsidR="009722D5" w:rsidRPr="00170CE7" w:rsidRDefault="009722D5" w:rsidP="005411BB">
            <w:pPr>
              <w:pStyle w:val="TAH"/>
              <w:rPr>
                <w:rFonts w:eastAsia="SimSun"/>
                <w:iCs/>
                <w:kern w:val="2"/>
                <w:lang w:val="en-GB" w:eastAsia="en-GB"/>
              </w:rPr>
            </w:pPr>
            <w:r w:rsidRPr="00170CE7">
              <w:rPr>
                <w:rFonts w:eastAsia="SimSun"/>
                <w:iCs/>
                <w:kern w:val="2"/>
                <w:lang w:val="en-GB" w:eastAsia="en-GB"/>
              </w:rPr>
              <w:t>Explanation</w:t>
            </w:r>
          </w:p>
        </w:tc>
      </w:tr>
      <w:tr w:rsidR="009722D5" w:rsidRPr="00170CE7" w14:paraId="6CBF8BAF" w14:textId="77777777" w:rsidTr="008B2C88">
        <w:trPr>
          <w:cantSplit/>
        </w:trPr>
        <w:tc>
          <w:tcPr>
            <w:tcW w:w="2268" w:type="dxa"/>
          </w:tcPr>
          <w:p w14:paraId="1C448695" w14:textId="77777777" w:rsidR="009722D5" w:rsidRPr="00170CE7" w:rsidRDefault="009722D5" w:rsidP="005411BB">
            <w:pPr>
              <w:pStyle w:val="TAL"/>
              <w:rPr>
                <w:i/>
                <w:noProof/>
                <w:lang w:val="en-GB" w:eastAsia="en-GB"/>
              </w:rPr>
            </w:pPr>
            <w:r w:rsidRPr="00170CE7">
              <w:rPr>
                <w:i/>
                <w:noProof/>
                <w:lang w:val="en-GB" w:eastAsia="en-GB"/>
              </w:rPr>
              <w:t>TDD</w:t>
            </w:r>
          </w:p>
        </w:tc>
        <w:tc>
          <w:tcPr>
            <w:tcW w:w="7371" w:type="dxa"/>
          </w:tcPr>
          <w:p w14:paraId="0BEBB65C" w14:textId="77777777" w:rsidR="009722D5" w:rsidRPr="00170CE7" w:rsidRDefault="009722D5" w:rsidP="005411BB">
            <w:pPr>
              <w:pStyle w:val="TAL"/>
              <w:rPr>
                <w:lang w:val="en-GB" w:eastAsia="en-GB"/>
              </w:rPr>
            </w:pPr>
            <w:r w:rsidRPr="00170CE7">
              <w:rPr>
                <w:lang w:val="en-GB" w:eastAsia="en-GB"/>
              </w:rPr>
              <w:t>This field is optional present for TDD, need OR; it is not present for FDD and the UE shall delete any existing value for this field.</w:t>
            </w:r>
          </w:p>
        </w:tc>
      </w:tr>
    </w:tbl>
    <w:p w14:paraId="0B5EB57C" w14:textId="77777777" w:rsidR="009722D5" w:rsidRPr="00170CE7" w:rsidRDefault="009722D5" w:rsidP="009722D5">
      <w:pPr>
        <w:rPr>
          <w:iCs/>
        </w:rPr>
      </w:pPr>
    </w:p>
    <w:p w14:paraId="4B6501BB" w14:textId="77777777" w:rsidR="00FB33C9" w:rsidRPr="008E70A1" w:rsidRDefault="00FB33C9" w:rsidP="00FB33C9">
      <w:pPr>
        <w:rPr>
          <w:i/>
        </w:rPr>
      </w:pPr>
      <w:bookmarkStart w:id="464" w:name="_Toc20487332"/>
      <w:bookmarkStart w:id="465" w:name="_Toc29342628"/>
      <w:bookmarkStart w:id="466" w:name="_Toc29343767"/>
      <w:r>
        <w:rPr>
          <w:i/>
          <w:highlight w:val="yellow"/>
        </w:rPr>
        <w:t>/ Unchanged part</w:t>
      </w:r>
      <w:r w:rsidRPr="00CA13E9">
        <w:rPr>
          <w:i/>
          <w:highlight w:val="yellow"/>
        </w:rPr>
        <w:t>s are omitted/</w:t>
      </w:r>
    </w:p>
    <w:p w14:paraId="7D0038CC" w14:textId="77777777" w:rsidR="009722D5" w:rsidRPr="00170CE7" w:rsidRDefault="009722D5" w:rsidP="009722D5">
      <w:pPr>
        <w:pStyle w:val="Heading4"/>
        <w:rPr>
          <w:lang w:val="en-GB"/>
        </w:rPr>
      </w:pPr>
      <w:r w:rsidRPr="00170CE7">
        <w:rPr>
          <w:lang w:val="en-GB"/>
        </w:rPr>
        <w:t>–</w:t>
      </w:r>
      <w:r w:rsidRPr="00170CE7">
        <w:rPr>
          <w:lang w:val="en-GB"/>
        </w:rPr>
        <w:tab/>
      </w:r>
      <w:r w:rsidRPr="00170CE7">
        <w:rPr>
          <w:i/>
          <w:noProof/>
          <w:lang w:val="en-GB"/>
        </w:rPr>
        <w:t>UplinkPowerControl</w:t>
      </w:r>
      <w:bookmarkEnd w:id="464"/>
      <w:bookmarkEnd w:id="465"/>
      <w:bookmarkEnd w:id="466"/>
    </w:p>
    <w:p w14:paraId="0C8FF076" w14:textId="77777777" w:rsidR="009722D5" w:rsidRPr="00170CE7" w:rsidRDefault="009722D5" w:rsidP="009722D5">
      <w:r w:rsidRPr="00170CE7">
        <w:t xml:space="preserve">The IE </w:t>
      </w:r>
      <w:r w:rsidRPr="00170CE7">
        <w:rPr>
          <w:i/>
          <w:noProof/>
        </w:rPr>
        <w:t>UplinkPowerControlCommon</w:t>
      </w:r>
      <w:r w:rsidRPr="00170CE7">
        <w:t xml:space="preserve"> and IE </w:t>
      </w:r>
      <w:r w:rsidRPr="00170CE7">
        <w:rPr>
          <w:i/>
          <w:noProof/>
        </w:rPr>
        <w:t>UplinkPowerControlDedicated</w:t>
      </w:r>
      <w:r w:rsidRPr="00170CE7">
        <w:t xml:space="preserve"> are used to specify parameters for uplink power control in the system information and in the dedicated signalling, respectively.</w:t>
      </w:r>
    </w:p>
    <w:p w14:paraId="09088635" w14:textId="77777777" w:rsidR="009722D5" w:rsidRPr="00170CE7" w:rsidRDefault="009722D5" w:rsidP="009722D5">
      <w:pPr>
        <w:pStyle w:val="TH"/>
        <w:rPr>
          <w:lang w:val="en-GB"/>
        </w:rPr>
      </w:pPr>
      <w:proofErr w:type="spellStart"/>
      <w:r w:rsidRPr="00170CE7">
        <w:rPr>
          <w:bCs/>
          <w:i/>
          <w:iCs/>
          <w:lang w:val="en-GB"/>
        </w:rPr>
        <w:t>UplinkPowerControl</w:t>
      </w:r>
      <w:proofErr w:type="spellEnd"/>
      <w:r w:rsidRPr="00170CE7">
        <w:rPr>
          <w:lang w:val="en-GB"/>
        </w:rPr>
        <w:t xml:space="preserve"> information elements</w:t>
      </w:r>
    </w:p>
    <w:p w14:paraId="27116098" w14:textId="77777777" w:rsidR="009722D5" w:rsidRPr="00170CE7" w:rsidRDefault="009722D5" w:rsidP="009722D5">
      <w:pPr>
        <w:pStyle w:val="PL"/>
        <w:shd w:val="clear" w:color="auto" w:fill="E6E6E6"/>
      </w:pPr>
      <w:r w:rsidRPr="00170CE7">
        <w:t>-- ASN1START</w:t>
      </w:r>
    </w:p>
    <w:p w14:paraId="60B369AE" w14:textId="77777777" w:rsidR="009722D5" w:rsidRPr="00170CE7" w:rsidRDefault="009722D5" w:rsidP="009722D5">
      <w:pPr>
        <w:pStyle w:val="PL"/>
        <w:shd w:val="clear" w:color="auto" w:fill="E6E6E6"/>
      </w:pPr>
    </w:p>
    <w:p w14:paraId="5DEA1678" w14:textId="77777777" w:rsidR="009722D5" w:rsidRPr="00170CE7" w:rsidRDefault="009722D5" w:rsidP="009722D5">
      <w:pPr>
        <w:pStyle w:val="PL"/>
        <w:shd w:val="clear" w:color="auto" w:fill="E6E6E6"/>
      </w:pPr>
      <w:r w:rsidRPr="00170CE7">
        <w:t>UplinkPowerControlCommon ::=</w:t>
      </w:r>
      <w:r w:rsidRPr="00170CE7">
        <w:tab/>
      </w:r>
      <w:r w:rsidRPr="00170CE7">
        <w:tab/>
        <w:t>SEQUENCE {</w:t>
      </w:r>
    </w:p>
    <w:p w14:paraId="786CE6C3" w14:textId="77777777" w:rsidR="009722D5" w:rsidRPr="003929A5" w:rsidRDefault="009722D5" w:rsidP="009722D5">
      <w:pPr>
        <w:pStyle w:val="PL"/>
        <w:shd w:val="clear" w:color="auto" w:fill="E6E6E6"/>
        <w:rPr>
          <w:lang w:val="sv-SE"/>
        </w:rPr>
      </w:pPr>
      <w:r w:rsidRPr="00170CE7">
        <w:tab/>
      </w:r>
      <w:r w:rsidRPr="003929A5">
        <w:rPr>
          <w:lang w:val="sv-SE"/>
        </w:rPr>
        <w:t>p0-NominalPUSCH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(-126..24),</w:t>
      </w:r>
    </w:p>
    <w:p w14:paraId="04DDB9A2" w14:textId="77777777" w:rsidR="009722D5" w:rsidRPr="003929A5" w:rsidRDefault="009722D5" w:rsidP="009722D5">
      <w:pPr>
        <w:pStyle w:val="PL"/>
        <w:shd w:val="clear" w:color="auto" w:fill="E6E6E6"/>
        <w:rPr>
          <w:lang w:val="sv-SE"/>
        </w:rPr>
      </w:pPr>
      <w:r w:rsidRPr="003929A5">
        <w:rPr>
          <w:lang w:val="sv-SE"/>
        </w:rPr>
        <w:tab/>
        <w:t>alpha</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Alpha-r12,</w:t>
      </w:r>
    </w:p>
    <w:p w14:paraId="492739D1" w14:textId="77777777" w:rsidR="009722D5" w:rsidRPr="003929A5" w:rsidRDefault="009722D5" w:rsidP="009722D5">
      <w:pPr>
        <w:pStyle w:val="PL"/>
        <w:shd w:val="clear" w:color="auto" w:fill="E6E6E6"/>
        <w:rPr>
          <w:lang w:val="sv-SE"/>
        </w:rPr>
      </w:pPr>
      <w:r w:rsidRPr="003929A5">
        <w:rPr>
          <w:lang w:val="sv-SE"/>
        </w:rPr>
        <w:tab/>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0E1E916"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75B7A284" w14:textId="77777777" w:rsidR="009722D5" w:rsidRPr="00170CE7" w:rsidRDefault="009722D5" w:rsidP="009722D5">
      <w:pPr>
        <w:pStyle w:val="PL"/>
        <w:shd w:val="clear" w:color="auto" w:fill="E6E6E6"/>
      </w:pPr>
      <w:r w:rsidRPr="003929A5">
        <w:rPr>
          <w:lang w:val="sv-SE"/>
        </w:rPr>
        <w:tab/>
      </w:r>
      <w:r w:rsidRPr="00170CE7">
        <w:t>deltaPreambleMsg3</w:t>
      </w:r>
      <w:r w:rsidRPr="00170CE7">
        <w:tab/>
      </w:r>
      <w:r w:rsidRPr="00170CE7">
        <w:tab/>
      </w:r>
      <w:r w:rsidRPr="00170CE7">
        <w:tab/>
      </w:r>
      <w:r w:rsidRPr="00170CE7">
        <w:tab/>
      </w:r>
      <w:r w:rsidRPr="00170CE7">
        <w:tab/>
        <w:t>INTEGER (-1..6)</w:t>
      </w:r>
    </w:p>
    <w:p w14:paraId="20E2A4A2" w14:textId="77777777" w:rsidR="009722D5" w:rsidRPr="00170CE7" w:rsidRDefault="009722D5" w:rsidP="009722D5">
      <w:pPr>
        <w:pStyle w:val="PL"/>
        <w:shd w:val="clear" w:color="auto" w:fill="E6E6E6"/>
      </w:pPr>
      <w:r w:rsidRPr="00170CE7">
        <w:t>}</w:t>
      </w:r>
    </w:p>
    <w:p w14:paraId="31D2917A" w14:textId="77777777" w:rsidR="009722D5" w:rsidRPr="00170CE7" w:rsidRDefault="009722D5" w:rsidP="009722D5">
      <w:pPr>
        <w:pStyle w:val="PL"/>
        <w:shd w:val="clear" w:color="auto" w:fill="E6E6E6"/>
      </w:pPr>
    </w:p>
    <w:p w14:paraId="7623B8C1" w14:textId="77777777" w:rsidR="009722D5" w:rsidRPr="00170CE7" w:rsidRDefault="009722D5" w:rsidP="009722D5">
      <w:pPr>
        <w:pStyle w:val="PL"/>
        <w:shd w:val="clear" w:color="auto" w:fill="E6E6E6"/>
      </w:pPr>
      <w:r w:rsidRPr="00170CE7">
        <w:t>UplinkPowerControlCommon-v1020 ::=</w:t>
      </w:r>
      <w:r w:rsidRPr="00170CE7">
        <w:tab/>
        <w:t>SEQUENCE {</w:t>
      </w:r>
    </w:p>
    <w:p w14:paraId="5373B03C" w14:textId="77777777" w:rsidR="009722D5" w:rsidRPr="003929A5" w:rsidRDefault="009722D5" w:rsidP="009722D5">
      <w:pPr>
        <w:pStyle w:val="PL"/>
        <w:shd w:val="clear" w:color="auto" w:fill="E6E6E6"/>
        <w:rPr>
          <w:lang w:val="sv-SE"/>
        </w:rPr>
      </w:pPr>
      <w:r w:rsidRPr="00170CE7">
        <w:tab/>
      </w:r>
      <w:r w:rsidRPr="003929A5">
        <w:rPr>
          <w:lang w:val="sv-SE"/>
        </w:rPr>
        <w:t>deltaF-PUCCH-Format3-r10</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183CCBD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6F6482A4" w14:textId="77777777" w:rsidR="009722D5" w:rsidRPr="003929A5" w:rsidRDefault="009722D5" w:rsidP="009722D5">
      <w:pPr>
        <w:pStyle w:val="PL"/>
        <w:shd w:val="clear" w:color="auto" w:fill="E6E6E6"/>
        <w:rPr>
          <w:lang w:val="sv-SE"/>
        </w:rPr>
      </w:pPr>
      <w:r w:rsidRPr="003929A5">
        <w:rPr>
          <w:lang w:val="sv-SE"/>
        </w:rPr>
        <w:tab/>
        <w:t>deltaF-PUCCH-Format1bCS-r10</w:t>
      </w:r>
      <w:r w:rsidRPr="003929A5">
        <w:rPr>
          <w:lang w:val="sv-SE"/>
        </w:rPr>
        <w:tab/>
      </w:r>
      <w:r w:rsidRPr="003929A5">
        <w:rPr>
          <w:lang w:val="sv-SE"/>
        </w:rPr>
        <w:tab/>
      </w:r>
      <w:r w:rsidRPr="003929A5">
        <w:rPr>
          <w:lang w:val="sv-SE"/>
        </w:rPr>
        <w:tab/>
      </w:r>
      <w:r w:rsidRPr="003929A5">
        <w:rPr>
          <w:lang w:val="sv-SE"/>
        </w:rPr>
        <w:tab/>
        <w:t>ENUMERATED {deltaF1, deltaF2, spare2, spare1}</w:t>
      </w:r>
    </w:p>
    <w:p w14:paraId="7DF4CCBA" w14:textId="77777777" w:rsidR="009722D5" w:rsidRPr="003929A5" w:rsidRDefault="009722D5" w:rsidP="009722D5">
      <w:pPr>
        <w:pStyle w:val="PL"/>
        <w:shd w:val="clear" w:color="auto" w:fill="E6E6E6"/>
        <w:rPr>
          <w:lang w:val="sv-SE"/>
        </w:rPr>
      </w:pPr>
      <w:r w:rsidRPr="003929A5">
        <w:rPr>
          <w:lang w:val="sv-SE"/>
        </w:rPr>
        <w:t>}</w:t>
      </w:r>
    </w:p>
    <w:p w14:paraId="335F0537" w14:textId="77777777" w:rsidR="009722D5" w:rsidRPr="003929A5" w:rsidRDefault="009722D5" w:rsidP="009722D5">
      <w:pPr>
        <w:pStyle w:val="PL"/>
        <w:shd w:val="clear" w:color="auto" w:fill="E6E6E6"/>
        <w:rPr>
          <w:lang w:val="sv-SE"/>
        </w:rPr>
      </w:pPr>
    </w:p>
    <w:p w14:paraId="5F57DC61" w14:textId="77777777" w:rsidR="009722D5" w:rsidRPr="003929A5" w:rsidRDefault="009722D5" w:rsidP="009722D5">
      <w:pPr>
        <w:pStyle w:val="PL"/>
        <w:shd w:val="clear" w:color="auto" w:fill="E6E6E6"/>
        <w:rPr>
          <w:lang w:val="sv-SE"/>
        </w:rPr>
      </w:pPr>
      <w:r w:rsidRPr="003929A5">
        <w:rPr>
          <w:lang w:val="sv-SE"/>
        </w:rPr>
        <w:t>UplinkPowerControlCommon-v1310 ::=</w:t>
      </w:r>
      <w:r w:rsidRPr="003929A5">
        <w:rPr>
          <w:lang w:val="sv-SE"/>
        </w:rPr>
        <w:tab/>
        <w:t>SEQUENCE {</w:t>
      </w:r>
    </w:p>
    <w:p w14:paraId="48AE676E"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t>ENUMERATED {deltaF16, deltaF15, deltaF14,deltaF13, deltaF12,</w:t>
      </w:r>
    </w:p>
    <w:p w14:paraId="65C2B9E8"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deltaF11, deltaF10, spare1}</w:t>
      </w:r>
      <w:r w:rsidRPr="00170CE7">
        <w:tab/>
      </w:r>
      <w:r w:rsidRPr="00170CE7">
        <w:tab/>
      </w:r>
      <w:r w:rsidRPr="00170CE7">
        <w:tab/>
        <w:t>OPTIONAL,</w:t>
      </w:r>
      <w:r w:rsidRPr="00170CE7">
        <w:tab/>
        <w:t>-- Need OR</w:t>
      </w:r>
    </w:p>
    <w:p w14:paraId="7A62D60A" w14:textId="77777777" w:rsidR="009722D5" w:rsidRPr="003929A5" w:rsidRDefault="009722D5" w:rsidP="009722D5">
      <w:pPr>
        <w:pStyle w:val="PL"/>
        <w:shd w:val="clear" w:color="auto" w:fill="E6E6E6"/>
        <w:ind w:left="3692" w:hanging="3692"/>
        <w:rPr>
          <w:lang w:val="sv-SE"/>
        </w:rPr>
      </w:pPr>
      <w:r w:rsidRPr="00170CE7">
        <w:tab/>
      </w:r>
      <w:r w:rsidRPr="003929A5">
        <w:rPr>
          <w:lang w:val="sv-SE"/>
        </w:rPr>
        <w:t>deltaF-PUCCH-Format5-13</w:t>
      </w:r>
      <w:r w:rsidRPr="003929A5">
        <w:rPr>
          <w:lang w:val="sv-SE"/>
        </w:rPr>
        <w:tab/>
      </w:r>
      <w:r w:rsidRPr="003929A5">
        <w:rPr>
          <w:lang w:val="sv-SE"/>
        </w:rPr>
        <w:tab/>
      </w:r>
      <w:r w:rsidRPr="003929A5">
        <w:rPr>
          <w:lang w:val="sv-SE"/>
        </w:rPr>
        <w:tab/>
      </w:r>
      <w:r w:rsidRPr="003929A5">
        <w:rPr>
          <w:lang w:val="sv-SE"/>
        </w:rPr>
        <w:tab/>
        <w:t>ENUMERATED { deltaF13, deltaF12, deltaF11, deltaF10, deltaF9,</w:t>
      </w:r>
    </w:p>
    <w:p w14:paraId="3CBA38E4"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deltaF8, deltaF7, spare1}</w:t>
      </w:r>
      <w:r w:rsidRPr="00170CE7">
        <w:tab/>
      </w:r>
      <w:r w:rsidRPr="00170CE7">
        <w:tab/>
      </w:r>
      <w:r w:rsidRPr="00170CE7">
        <w:tab/>
      </w:r>
      <w:r w:rsidRPr="00170CE7">
        <w:tab/>
        <w:t>OPTIONAL</w:t>
      </w:r>
      <w:r w:rsidRPr="00170CE7">
        <w:tab/>
        <w:t>-- Need OR</w:t>
      </w:r>
    </w:p>
    <w:p w14:paraId="4F255506" w14:textId="77777777" w:rsidR="009722D5" w:rsidRPr="00170CE7" w:rsidRDefault="009722D5" w:rsidP="009722D5">
      <w:pPr>
        <w:pStyle w:val="PL"/>
        <w:shd w:val="clear" w:color="auto" w:fill="E6E6E6"/>
      </w:pPr>
      <w:r w:rsidRPr="00170CE7">
        <w:t>}</w:t>
      </w:r>
    </w:p>
    <w:p w14:paraId="663BAAFB" w14:textId="77777777" w:rsidR="00865616" w:rsidRPr="00170CE7" w:rsidRDefault="00865616" w:rsidP="00865616">
      <w:pPr>
        <w:pStyle w:val="PL"/>
        <w:shd w:val="clear" w:color="auto" w:fill="E6E6E6"/>
      </w:pPr>
    </w:p>
    <w:p w14:paraId="1A1B5D4A" w14:textId="77777777" w:rsidR="00865616" w:rsidRPr="00170CE7" w:rsidRDefault="00865616" w:rsidP="00865616">
      <w:pPr>
        <w:pStyle w:val="PL"/>
        <w:shd w:val="clear" w:color="auto" w:fill="E6E6E6"/>
      </w:pPr>
      <w:r w:rsidRPr="00170CE7">
        <w:t>UplinkPowerControlCommon-v</w:t>
      </w:r>
      <w:r w:rsidR="004C3AF3" w:rsidRPr="00170CE7">
        <w:t>1530</w:t>
      </w:r>
      <w:r w:rsidRPr="00170CE7">
        <w:t xml:space="preserve"> ::=</w:t>
      </w:r>
      <w:r w:rsidRPr="00170CE7">
        <w:tab/>
        <w:t>SEQUENCE {</w:t>
      </w:r>
    </w:p>
    <w:p w14:paraId="26D6AE42" w14:textId="77777777" w:rsidR="00865616" w:rsidRPr="00170CE7" w:rsidRDefault="00865616" w:rsidP="00865616">
      <w:pPr>
        <w:pStyle w:val="PL"/>
        <w:shd w:val="clear" w:color="auto" w:fill="E6E6E6"/>
      </w:pPr>
      <w:r w:rsidRPr="00170CE7">
        <w:tab/>
        <w:t>deltaFList-SPUCCH-r15</w:t>
      </w:r>
      <w:r w:rsidRPr="00170CE7">
        <w:tab/>
      </w:r>
      <w:r w:rsidRPr="00170CE7">
        <w:tab/>
        <w:t>DeltaFList-SPUCCH-r15</w:t>
      </w:r>
    </w:p>
    <w:p w14:paraId="14E7F3AB" w14:textId="77777777" w:rsidR="009722D5" w:rsidRPr="00170CE7" w:rsidRDefault="00865616" w:rsidP="00865616">
      <w:pPr>
        <w:pStyle w:val="PL"/>
        <w:shd w:val="clear" w:color="auto" w:fill="E6E6E6"/>
      </w:pPr>
      <w:r w:rsidRPr="00170CE7">
        <w:t>}</w:t>
      </w:r>
    </w:p>
    <w:p w14:paraId="217BAADC" w14:textId="77777777" w:rsidR="00865616" w:rsidRPr="00170CE7" w:rsidRDefault="00865616" w:rsidP="00865616">
      <w:pPr>
        <w:pStyle w:val="PL"/>
        <w:shd w:val="clear" w:color="auto" w:fill="E6E6E6"/>
      </w:pPr>
    </w:p>
    <w:p w14:paraId="20567531" w14:textId="77777777" w:rsidR="004D392D" w:rsidRDefault="004D392D" w:rsidP="004D392D">
      <w:pPr>
        <w:pStyle w:val="PL"/>
        <w:shd w:val="clear" w:color="auto" w:fill="E6E6E6"/>
        <w:rPr>
          <w:ins w:id="467" w:author="Huawei" w:date="2020-01-24T14:48:00Z"/>
        </w:rPr>
      </w:pPr>
      <w:ins w:id="468" w:author="Huawei" w:date="2020-01-24T14:48:00Z">
        <w:r>
          <w:t>UplinkPowerControlCommon-v16xy ::=</w:t>
        </w:r>
        <w:r>
          <w:tab/>
          <w:t>SEQUENCE {</w:t>
        </w:r>
      </w:ins>
    </w:p>
    <w:p w14:paraId="2FDAA647" w14:textId="46F9D75C" w:rsidR="004D392D" w:rsidRDefault="004D392D" w:rsidP="004D392D">
      <w:pPr>
        <w:pStyle w:val="PL"/>
        <w:shd w:val="clear" w:color="auto" w:fill="E6E6E6"/>
        <w:rPr>
          <w:ins w:id="469" w:author="Huawei" w:date="2020-01-24T14:48:00Z"/>
        </w:rPr>
      </w:pPr>
      <w:ins w:id="470" w:author="Huawei" w:date="2020-01-24T14:48:00Z">
        <w:r>
          <w:tab/>
        </w:r>
        <w:del w:id="471" w:author="QC (Umesh)" w:date="2020-02-26T10:22:00Z">
          <w:r w:rsidDel="00EF3002">
            <w:delText>addSRS-Alpha</w:delText>
          </w:r>
        </w:del>
      </w:ins>
      <w:ins w:id="472" w:author="QC (Umesh)" w:date="2020-02-26T10:22:00Z">
        <w:r w:rsidR="00EF3002">
          <w:t>alphaSRS-Add</w:t>
        </w:r>
      </w:ins>
      <w:ins w:id="473" w:author="Huawei" w:date="2020-01-24T14:48:00Z">
        <w:r>
          <w:t>-r16</w:t>
        </w:r>
        <w:r>
          <w:tab/>
        </w:r>
        <w:r>
          <w:tab/>
        </w:r>
        <w:r>
          <w:tab/>
        </w:r>
        <w:r>
          <w:tab/>
        </w:r>
        <w:r>
          <w:tab/>
          <w:t>Alpha-r12</w:t>
        </w:r>
      </w:ins>
    </w:p>
    <w:p w14:paraId="7229C496" w14:textId="77777777" w:rsidR="004D392D" w:rsidRDefault="004D392D" w:rsidP="004D392D">
      <w:pPr>
        <w:pStyle w:val="PL"/>
        <w:shd w:val="clear" w:color="auto" w:fill="E6E6E6"/>
        <w:rPr>
          <w:ins w:id="474" w:author="Huawei" w:date="2020-01-24T14:48:00Z"/>
        </w:rPr>
      </w:pPr>
      <w:ins w:id="475" w:author="Huawei" w:date="2020-01-24T14:48:00Z">
        <w:r>
          <w:t>}</w:t>
        </w:r>
      </w:ins>
    </w:p>
    <w:p w14:paraId="4767A3AE" w14:textId="77777777" w:rsidR="004D392D" w:rsidRDefault="004D392D" w:rsidP="004D392D">
      <w:pPr>
        <w:pStyle w:val="PL"/>
        <w:shd w:val="clear" w:color="auto" w:fill="E6E6E6"/>
        <w:rPr>
          <w:ins w:id="476" w:author="Huawei" w:date="2020-01-24T14:48:00Z"/>
        </w:rPr>
      </w:pPr>
    </w:p>
    <w:p w14:paraId="6DFF2758" w14:textId="77777777" w:rsidR="009722D5" w:rsidRPr="00170CE7" w:rsidRDefault="009722D5" w:rsidP="004D392D">
      <w:pPr>
        <w:pStyle w:val="PL"/>
        <w:shd w:val="clear" w:color="auto" w:fill="E6E6E6"/>
      </w:pPr>
      <w:r w:rsidRPr="00170CE7">
        <w:t>UplinkPowerControlCommonPSCell-r12 ::=</w:t>
      </w:r>
      <w:r w:rsidRPr="00170CE7">
        <w:tab/>
      </w:r>
      <w:r w:rsidRPr="00170CE7">
        <w:tab/>
        <w:t>SEQUENCE {</w:t>
      </w:r>
    </w:p>
    <w:p w14:paraId="709552B4"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2B92A76C" w14:textId="77777777" w:rsidR="009722D5" w:rsidRPr="003929A5" w:rsidRDefault="009722D5" w:rsidP="009722D5">
      <w:pPr>
        <w:pStyle w:val="PL"/>
        <w:shd w:val="clear" w:color="auto" w:fill="E6E6E6"/>
        <w:rPr>
          <w:lang w:val="sv-SE"/>
        </w:rPr>
      </w:pPr>
      <w:r w:rsidRPr="00170CE7">
        <w:tab/>
      </w:r>
      <w:r w:rsidRPr="003929A5">
        <w:rPr>
          <w:lang w:val="sv-SE"/>
        </w:rPr>
        <w:t>deltaF-PUCCH-Format3-r12</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342DA098"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5576B03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 spare2, spare1},</w:t>
      </w:r>
    </w:p>
    <w:p w14:paraId="45526B38" w14:textId="77777777" w:rsidR="009722D5" w:rsidRPr="003929A5" w:rsidRDefault="009722D5" w:rsidP="009722D5">
      <w:pPr>
        <w:pStyle w:val="PL"/>
        <w:shd w:val="clear" w:color="auto" w:fill="E6E6E6"/>
        <w:rPr>
          <w:lang w:val="sv-SE"/>
        </w:rPr>
      </w:pPr>
      <w:r w:rsidRPr="003929A5">
        <w:rPr>
          <w:lang w:val="sv-SE"/>
        </w:rPr>
        <w:tab/>
        <w:t>p0-NominalPUCCH-r12</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5E82341" w14:textId="77777777" w:rsidR="009722D5" w:rsidRPr="003929A5" w:rsidRDefault="009722D5" w:rsidP="009722D5">
      <w:pPr>
        <w:pStyle w:val="PL"/>
        <w:shd w:val="clear" w:color="auto" w:fill="E6E6E6"/>
        <w:rPr>
          <w:lang w:val="sv-SE"/>
        </w:rPr>
      </w:pPr>
      <w:r w:rsidRPr="003929A5">
        <w:rPr>
          <w:lang w:val="sv-SE"/>
        </w:rPr>
        <w:tab/>
        <w:t>deltaFList-PUCCH-r12</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9D3B46" w14:textId="77777777" w:rsidR="009722D5" w:rsidRPr="00170CE7" w:rsidRDefault="009722D5" w:rsidP="009722D5">
      <w:pPr>
        <w:pStyle w:val="PL"/>
        <w:shd w:val="clear" w:color="auto" w:fill="E6E6E6"/>
      </w:pPr>
      <w:r w:rsidRPr="00170CE7">
        <w:t>}</w:t>
      </w:r>
    </w:p>
    <w:p w14:paraId="6BF7AAEB" w14:textId="77777777" w:rsidR="009722D5" w:rsidRPr="00170CE7" w:rsidRDefault="009722D5" w:rsidP="009722D5">
      <w:pPr>
        <w:pStyle w:val="PL"/>
        <w:shd w:val="clear" w:color="auto" w:fill="E6E6E6"/>
      </w:pPr>
    </w:p>
    <w:p w14:paraId="1764E5F2" w14:textId="77777777" w:rsidR="009722D5" w:rsidRPr="00170CE7" w:rsidRDefault="009722D5" w:rsidP="009722D5">
      <w:pPr>
        <w:pStyle w:val="PL"/>
        <w:shd w:val="clear" w:color="auto" w:fill="E6E6E6"/>
      </w:pPr>
    </w:p>
    <w:p w14:paraId="14D63009" w14:textId="77777777" w:rsidR="009722D5" w:rsidRPr="00170CE7" w:rsidRDefault="009722D5" w:rsidP="009722D5">
      <w:pPr>
        <w:pStyle w:val="PL"/>
        <w:shd w:val="clear" w:color="auto" w:fill="E6E6E6"/>
      </w:pPr>
      <w:r w:rsidRPr="00170CE7">
        <w:t>UplinkPowerControlCommonSCell-r10 ::=</w:t>
      </w:r>
      <w:r w:rsidRPr="00170CE7">
        <w:tab/>
        <w:t>SEQUENCE {</w:t>
      </w:r>
    </w:p>
    <w:p w14:paraId="77FD88CE" w14:textId="77777777" w:rsidR="009722D5" w:rsidRPr="00170CE7" w:rsidRDefault="009722D5" w:rsidP="009722D5">
      <w:pPr>
        <w:pStyle w:val="PL"/>
        <w:shd w:val="clear" w:color="auto" w:fill="E6E6E6"/>
      </w:pPr>
      <w:r w:rsidRPr="00170CE7">
        <w:tab/>
        <w:t>p0-NominalPUSCH-r10</w:t>
      </w:r>
      <w:r w:rsidRPr="00170CE7">
        <w:tab/>
      </w:r>
      <w:r w:rsidRPr="00170CE7">
        <w:tab/>
      </w:r>
      <w:r w:rsidRPr="00170CE7">
        <w:tab/>
      </w:r>
      <w:r w:rsidRPr="00170CE7">
        <w:tab/>
      </w:r>
      <w:r w:rsidRPr="00170CE7">
        <w:tab/>
        <w:t>INTEGER (-126..24),</w:t>
      </w:r>
    </w:p>
    <w:p w14:paraId="5476483C" w14:textId="77777777" w:rsidR="009722D5" w:rsidRPr="00170CE7" w:rsidRDefault="009722D5" w:rsidP="009722D5">
      <w:pPr>
        <w:pStyle w:val="PL"/>
        <w:shd w:val="clear" w:color="auto" w:fill="E6E6E6"/>
      </w:pPr>
      <w:r w:rsidRPr="00170CE7">
        <w:tab/>
        <w:t>alpha-r10</w:t>
      </w:r>
      <w:r w:rsidRPr="00170CE7">
        <w:tab/>
      </w:r>
      <w:r w:rsidRPr="00170CE7">
        <w:tab/>
      </w:r>
      <w:r w:rsidRPr="00170CE7">
        <w:tab/>
      </w:r>
      <w:r w:rsidRPr="00170CE7">
        <w:tab/>
      </w:r>
      <w:r w:rsidRPr="00170CE7">
        <w:tab/>
      </w:r>
      <w:r w:rsidRPr="00170CE7">
        <w:tab/>
      </w:r>
      <w:r w:rsidRPr="00170CE7">
        <w:tab/>
        <w:t>Alpha-r12</w:t>
      </w:r>
    </w:p>
    <w:p w14:paraId="58BE1A4F" w14:textId="77777777" w:rsidR="009722D5" w:rsidRPr="00170CE7" w:rsidRDefault="009722D5" w:rsidP="009722D5">
      <w:pPr>
        <w:pStyle w:val="PL"/>
        <w:shd w:val="clear" w:color="auto" w:fill="E6E6E6"/>
      </w:pPr>
      <w:r w:rsidRPr="00170CE7">
        <w:t>}</w:t>
      </w:r>
    </w:p>
    <w:p w14:paraId="100433DA" w14:textId="77777777" w:rsidR="009722D5" w:rsidRPr="00170CE7" w:rsidRDefault="009722D5" w:rsidP="009722D5">
      <w:pPr>
        <w:pStyle w:val="PL"/>
        <w:shd w:val="clear" w:color="auto" w:fill="E6E6E6"/>
      </w:pPr>
    </w:p>
    <w:p w14:paraId="0C45DBEF" w14:textId="77777777" w:rsidR="009722D5" w:rsidRPr="00170CE7" w:rsidRDefault="009722D5" w:rsidP="009722D5">
      <w:pPr>
        <w:pStyle w:val="PL"/>
        <w:shd w:val="clear" w:color="auto" w:fill="E6E6E6"/>
      </w:pPr>
      <w:r w:rsidRPr="00170CE7">
        <w:t>UplinkPowerControlCommonSCell-v1130 ::=</w:t>
      </w:r>
      <w:r w:rsidRPr="00170CE7">
        <w:tab/>
        <w:t>SEQUENCE {</w:t>
      </w:r>
    </w:p>
    <w:p w14:paraId="6F1319F7" w14:textId="77777777" w:rsidR="009722D5" w:rsidRPr="00170CE7" w:rsidRDefault="009722D5" w:rsidP="009722D5">
      <w:pPr>
        <w:pStyle w:val="PL"/>
        <w:shd w:val="clear" w:color="auto" w:fill="E6E6E6"/>
      </w:pPr>
      <w:r w:rsidRPr="00170CE7">
        <w:tab/>
        <w:t>deltaPreambleMsg3-r11</w:t>
      </w:r>
      <w:r w:rsidRPr="00170CE7">
        <w:tab/>
      </w:r>
      <w:r w:rsidRPr="00170CE7">
        <w:tab/>
      </w:r>
      <w:r w:rsidRPr="00170CE7">
        <w:tab/>
      </w:r>
      <w:r w:rsidRPr="00170CE7">
        <w:tab/>
        <w:t>INTEGER (-1..6)</w:t>
      </w:r>
    </w:p>
    <w:p w14:paraId="4AD81722" w14:textId="77777777" w:rsidR="009722D5" w:rsidRPr="00170CE7" w:rsidRDefault="009722D5" w:rsidP="009722D5">
      <w:pPr>
        <w:pStyle w:val="PL"/>
        <w:shd w:val="clear" w:color="auto" w:fill="E6E6E6"/>
      </w:pPr>
      <w:r w:rsidRPr="00170CE7">
        <w:t>}</w:t>
      </w:r>
    </w:p>
    <w:p w14:paraId="5EFC5DAC" w14:textId="77777777" w:rsidR="009722D5" w:rsidRPr="00170CE7" w:rsidRDefault="009722D5" w:rsidP="009722D5">
      <w:pPr>
        <w:pStyle w:val="PL"/>
        <w:shd w:val="clear" w:color="auto" w:fill="E6E6E6"/>
      </w:pPr>
    </w:p>
    <w:p w14:paraId="12A28606" w14:textId="77777777" w:rsidR="009722D5" w:rsidRPr="00170CE7" w:rsidRDefault="009722D5" w:rsidP="009722D5">
      <w:pPr>
        <w:pStyle w:val="PL"/>
        <w:shd w:val="clear" w:color="auto" w:fill="E6E6E6"/>
      </w:pPr>
      <w:r w:rsidRPr="00170CE7">
        <w:t>UplinkPowerControlCommonSCell-v1310 ::=</w:t>
      </w:r>
      <w:r w:rsidRPr="00170CE7">
        <w:tab/>
        <w:t>SEQUENCE {</w:t>
      </w:r>
    </w:p>
    <w:p w14:paraId="7FFC554A"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0E60F22B" w14:textId="77777777" w:rsidR="009722D5" w:rsidRPr="003929A5" w:rsidRDefault="009722D5" w:rsidP="009722D5">
      <w:pPr>
        <w:pStyle w:val="PL"/>
        <w:shd w:val="clear" w:color="auto" w:fill="E6E6E6"/>
        <w:rPr>
          <w:lang w:val="sv-SE"/>
        </w:rPr>
      </w:pPr>
      <w:r w:rsidRPr="00170CE7">
        <w:tab/>
      </w:r>
      <w:r w:rsidRPr="003929A5">
        <w:rPr>
          <w:lang w:val="sv-SE"/>
        </w:rPr>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38371FE2"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CEE6C9" w14:textId="77777777" w:rsidR="009722D5" w:rsidRPr="003929A5" w:rsidRDefault="009722D5" w:rsidP="009722D5">
      <w:pPr>
        <w:pStyle w:val="PL"/>
        <w:shd w:val="clear" w:color="auto" w:fill="E6E6E6"/>
        <w:rPr>
          <w:lang w:val="sv-SE"/>
        </w:rPr>
      </w:pPr>
      <w:r w:rsidRPr="003929A5">
        <w:rPr>
          <w:lang w:val="sv-SE"/>
        </w:rPr>
        <w:tab/>
        <w:t>deltaF-PUCCH-Format3-r12</w:t>
      </w:r>
      <w:r w:rsidRPr="003929A5">
        <w:rPr>
          <w:lang w:val="sv-SE"/>
        </w:rPr>
        <w:tab/>
      </w:r>
      <w:r w:rsidRPr="003929A5">
        <w:rPr>
          <w:lang w:val="sv-SE"/>
        </w:rPr>
        <w:tab/>
      </w:r>
      <w:r w:rsidRPr="003929A5">
        <w:rPr>
          <w:lang w:val="sv-SE"/>
        </w:rPr>
        <w:tab/>
      </w:r>
      <w:r w:rsidRPr="003929A5">
        <w:rPr>
          <w:lang w:val="sv-SE"/>
        </w:rPr>
        <w:tab/>
        <w:t>ENUMERATED {deltaF-1, deltaF0, deltaF1,</w:t>
      </w:r>
    </w:p>
    <w:p w14:paraId="5D788403"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deltaF2, deltaF3, deltaF4, deltaF5,</w:t>
      </w:r>
    </w:p>
    <w:p w14:paraId="736D3C81"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deltaF6}</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0B723C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w:t>
      </w:r>
    </w:p>
    <w:p w14:paraId="4CE3D644"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spare2, spare1}</w:t>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5B9FD428"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{deltaF16, deltaF15, deltaF14,</w:t>
      </w:r>
    </w:p>
    <w:p w14:paraId="1D9ADA2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deltaF13, deltaF12, deltaF11, deltaF10,</w:t>
      </w:r>
    </w:p>
    <w:p w14:paraId="58AEBE1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spare1}</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2BE4DBE" w14:textId="77777777" w:rsidR="009722D5" w:rsidRPr="003929A5" w:rsidRDefault="009722D5" w:rsidP="009722D5">
      <w:pPr>
        <w:pStyle w:val="PL"/>
        <w:shd w:val="clear" w:color="auto" w:fill="E6E6E6"/>
        <w:ind w:left="3692" w:hanging="3692"/>
        <w:rPr>
          <w:lang w:val="sv-SE"/>
        </w:rPr>
      </w:pPr>
      <w:r w:rsidRPr="003929A5">
        <w:rPr>
          <w:lang w:val="sv-SE"/>
        </w:rPr>
        <w:tab/>
        <w:t>deltaF-PUCCH-Format5-13</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ENUMERATED { deltaF13, deltaF12, deltaF11,</w:t>
      </w:r>
    </w:p>
    <w:p w14:paraId="19B95B6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deltaF9, deltaF8, deltaF7,</w:t>
      </w:r>
    </w:p>
    <w:p w14:paraId="76F3342F"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spare1}</w:t>
      </w:r>
      <w:r w:rsidRPr="00170CE7">
        <w:tab/>
      </w:r>
      <w:r w:rsidRPr="00170CE7">
        <w:tab/>
      </w:r>
      <w:r w:rsidRPr="00170CE7">
        <w:tab/>
      </w:r>
      <w:r w:rsidRPr="00170CE7">
        <w:tab/>
      </w:r>
      <w:r w:rsidRPr="00170CE7">
        <w:tab/>
      </w:r>
      <w:r w:rsidRPr="00170CE7">
        <w:tab/>
      </w:r>
      <w:r w:rsidRPr="00170CE7">
        <w:tab/>
        <w:t>OPTIONAL</w:t>
      </w:r>
      <w:r w:rsidRPr="00170CE7">
        <w:tab/>
        <w:t>-- Need OR</w:t>
      </w:r>
    </w:p>
    <w:p w14:paraId="6B25E5C2" w14:textId="77777777" w:rsidR="009722D5" w:rsidRPr="00170CE7" w:rsidRDefault="009722D5" w:rsidP="009722D5">
      <w:pPr>
        <w:pStyle w:val="PL"/>
        <w:shd w:val="clear" w:color="auto" w:fill="E6E6E6"/>
      </w:pPr>
      <w:r w:rsidRPr="00170CE7">
        <w:t>}</w:t>
      </w:r>
    </w:p>
    <w:p w14:paraId="27EC38E4" w14:textId="77777777" w:rsidR="00865616" w:rsidRPr="00170CE7" w:rsidRDefault="00865616" w:rsidP="009722D5">
      <w:pPr>
        <w:pStyle w:val="PL"/>
        <w:shd w:val="clear" w:color="auto" w:fill="E6E6E6"/>
      </w:pPr>
    </w:p>
    <w:p w14:paraId="2C4F4E95" w14:textId="77777777" w:rsidR="009722D5" w:rsidRPr="00170CE7" w:rsidRDefault="009722D5" w:rsidP="009722D5">
      <w:pPr>
        <w:pStyle w:val="PL"/>
        <w:shd w:val="clear" w:color="auto" w:fill="E6E6E6"/>
      </w:pPr>
      <w:r w:rsidRPr="00170CE7">
        <w:t>UplinkPowerControlCommonPUSCH-LessCell-v</w:t>
      </w:r>
      <w:r w:rsidR="00E56A3C" w:rsidRPr="00170CE7">
        <w:t>1430</w:t>
      </w:r>
      <w:r w:rsidRPr="00170CE7">
        <w:t xml:space="preserve"> ::=</w:t>
      </w:r>
      <w:r w:rsidRPr="00170CE7">
        <w:tab/>
        <w:t>SEQUENCE {</w:t>
      </w:r>
    </w:p>
    <w:p w14:paraId="7986761A" w14:textId="77777777" w:rsidR="009722D5" w:rsidRPr="00170CE7" w:rsidRDefault="009722D5" w:rsidP="009722D5">
      <w:pPr>
        <w:pStyle w:val="PL"/>
        <w:shd w:val="clear" w:color="auto" w:fill="E6E6E6"/>
      </w:pPr>
      <w:r w:rsidRPr="00170CE7">
        <w:tab/>
        <w:t>p0-Nominal-PeriodicSRS-r14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366DCAB1" w14:textId="77777777" w:rsidR="009722D5" w:rsidRPr="00170CE7" w:rsidRDefault="009722D5" w:rsidP="009722D5">
      <w:pPr>
        <w:pStyle w:val="PL"/>
        <w:shd w:val="clear" w:color="auto" w:fill="E6E6E6"/>
      </w:pPr>
      <w:r w:rsidRPr="00170CE7">
        <w:tab/>
        <w:t>p0-Nominal-AperiodicSRS-r14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2D05BCE5" w14:textId="77777777" w:rsidR="009722D5" w:rsidRPr="00170CE7" w:rsidRDefault="009722D5" w:rsidP="009722D5">
      <w:pPr>
        <w:pStyle w:val="PL"/>
        <w:shd w:val="clear" w:color="auto" w:fill="E6E6E6"/>
      </w:pPr>
      <w:r w:rsidRPr="00170CE7">
        <w:tab/>
        <w:t>alpha-SRS-r14</w:t>
      </w:r>
      <w:r w:rsidRPr="00170CE7">
        <w:tab/>
      </w:r>
      <w:r w:rsidRPr="00170CE7">
        <w:tab/>
      </w:r>
      <w:r w:rsidRPr="00170CE7">
        <w:tab/>
      </w:r>
      <w:r w:rsidRPr="00170CE7">
        <w:tab/>
      </w:r>
      <w:r w:rsidRPr="00170CE7">
        <w:tab/>
      </w:r>
      <w:r w:rsidRPr="00170CE7">
        <w:tab/>
      </w:r>
      <w:r w:rsidRPr="00170CE7">
        <w:tab/>
      </w:r>
      <w:r w:rsidRPr="00170CE7">
        <w:tab/>
        <w:t>Alpha-r12</w:t>
      </w:r>
      <w:r w:rsidR="00497FBE" w:rsidRPr="00170CE7">
        <w:tab/>
      </w:r>
      <w:r w:rsidRPr="00170CE7">
        <w:tab/>
      </w:r>
      <w:r w:rsidRPr="00170CE7">
        <w:tab/>
      </w:r>
      <w:r w:rsidRPr="00170CE7">
        <w:tab/>
      </w:r>
      <w:r w:rsidRPr="00170CE7">
        <w:tab/>
        <w:t>OPTIONAL</w:t>
      </w:r>
      <w:r w:rsidRPr="00170CE7">
        <w:tab/>
        <w:t>-- Need OR</w:t>
      </w:r>
    </w:p>
    <w:p w14:paraId="502C79CD" w14:textId="77777777" w:rsidR="009722D5" w:rsidRPr="00170CE7" w:rsidRDefault="009722D5" w:rsidP="009722D5">
      <w:pPr>
        <w:pStyle w:val="PL"/>
        <w:shd w:val="clear" w:color="auto" w:fill="E6E6E6"/>
      </w:pPr>
      <w:r w:rsidRPr="00170CE7">
        <w:t>}</w:t>
      </w:r>
    </w:p>
    <w:p w14:paraId="55499ACB" w14:textId="77777777" w:rsidR="009722D5" w:rsidRPr="00170CE7" w:rsidRDefault="009722D5" w:rsidP="009722D5">
      <w:pPr>
        <w:pStyle w:val="PL"/>
        <w:shd w:val="clear" w:color="auto" w:fill="E6E6E6"/>
      </w:pPr>
    </w:p>
    <w:p w14:paraId="03C4381D" w14:textId="77777777" w:rsidR="009722D5" w:rsidRPr="00170CE7" w:rsidRDefault="009722D5" w:rsidP="009722D5">
      <w:pPr>
        <w:pStyle w:val="PL"/>
        <w:shd w:val="clear" w:color="auto" w:fill="E6E6E6"/>
      </w:pPr>
      <w:r w:rsidRPr="00170CE7">
        <w:t>UplinkPowerControlDedicated ::=</w:t>
      </w:r>
      <w:r w:rsidRPr="00170CE7">
        <w:tab/>
      </w:r>
      <w:r w:rsidRPr="00170CE7">
        <w:tab/>
        <w:t>SEQUENCE {</w:t>
      </w:r>
    </w:p>
    <w:p w14:paraId="19A96643" w14:textId="77777777" w:rsidR="009722D5" w:rsidRPr="00170CE7" w:rsidRDefault="009722D5" w:rsidP="009722D5">
      <w:pPr>
        <w:pStyle w:val="PL"/>
        <w:shd w:val="clear" w:color="auto" w:fill="E6E6E6"/>
      </w:pPr>
      <w:r w:rsidRPr="00170CE7">
        <w:tab/>
        <w:t>p0-UE-PUSCH</w:t>
      </w:r>
      <w:r w:rsidRPr="00170CE7">
        <w:tab/>
      </w:r>
      <w:r w:rsidRPr="00170CE7">
        <w:tab/>
      </w:r>
      <w:r w:rsidRPr="00170CE7">
        <w:tab/>
      </w:r>
      <w:r w:rsidRPr="00170CE7">
        <w:tab/>
      </w:r>
      <w:r w:rsidRPr="00170CE7">
        <w:tab/>
      </w:r>
      <w:r w:rsidRPr="00170CE7">
        <w:tab/>
      </w:r>
      <w:r w:rsidRPr="00170CE7">
        <w:tab/>
        <w:t>INTEGER (-8..7),</w:t>
      </w:r>
    </w:p>
    <w:p w14:paraId="12C4D4E3" w14:textId="77777777" w:rsidR="009722D5" w:rsidRPr="003929A5" w:rsidRDefault="009722D5" w:rsidP="009722D5">
      <w:pPr>
        <w:pStyle w:val="PL"/>
        <w:shd w:val="clear" w:color="auto" w:fill="E6E6E6"/>
        <w:rPr>
          <w:lang w:val="sv-SE"/>
        </w:rPr>
      </w:pPr>
      <w:r w:rsidRPr="00170CE7">
        <w:tab/>
      </w:r>
      <w:r w:rsidRPr="003929A5">
        <w:rPr>
          <w:lang w:val="sv-SE"/>
        </w:rPr>
        <w:t>deltaMCS-Enabled</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427B2F4" w14:textId="77777777" w:rsidR="009722D5" w:rsidRPr="00170CE7" w:rsidRDefault="009722D5" w:rsidP="009722D5">
      <w:pPr>
        <w:pStyle w:val="PL"/>
        <w:shd w:val="clear" w:color="auto" w:fill="E6E6E6"/>
      </w:pPr>
      <w:r w:rsidRPr="003929A5">
        <w:rPr>
          <w:lang w:val="sv-SE"/>
        </w:rPr>
        <w:tab/>
      </w:r>
      <w:r w:rsidRPr="00170CE7">
        <w:t>accumulationEnabled</w:t>
      </w:r>
      <w:r w:rsidRPr="00170CE7">
        <w:tab/>
      </w:r>
      <w:r w:rsidRPr="00170CE7">
        <w:tab/>
      </w:r>
      <w:r w:rsidRPr="00170CE7">
        <w:tab/>
      </w:r>
      <w:r w:rsidRPr="00170CE7">
        <w:tab/>
      </w:r>
      <w:r w:rsidRPr="00170CE7">
        <w:tab/>
        <w:t>BOOLEAN,</w:t>
      </w:r>
    </w:p>
    <w:p w14:paraId="2208EDBE"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4B956737" w14:textId="77777777" w:rsidR="009722D5" w:rsidRPr="00170CE7" w:rsidRDefault="009722D5" w:rsidP="009722D5">
      <w:pPr>
        <w:pStyle w:val="PL"/>
        <w:shd w:val="clear" w:color="auto" w:fill="E6E6E6"/>
      </w:pPr>
      <w:r w:rsidRPr="00170CE7">
        <w:tab/>
        <w:t>pSRS-Offset</w:t>
      </w:r>
      <w:r w:rsidRPr="00170CE7">
        <w:tab/>
      </w:r>
      <w:r w:rsidRPr="00170CE7">
        <w:tab/>
      </w:r>
      <w:r w:rsidRPr="00170CE7">
        <w:tab/>
      </w:r>
      <w:r w:rsidRPr="00170CE7">
        <w:tab/>
      </w:r>
      <w:r w:rsidRPr="00170CE7">
        <w:tab/>
      </w:r>
      <w:r w:rsidRPr="00170CE7">
        <w:tab/>
      </w:r>
      <w:r w:rsidRPr="00170CE7">
        <w:tab/>
        <w:t>INTEGER (0..15),</w:t>
      </w:r>
    </w:p>
    <w:p w14:paraId="3DA596FA" w14:textId="77777777" w:rsidR="009722D5" w:rsidRPr="00170CE7" w:rsidRDefault="009722D5" w:rsidP="009722D5">
      <w:pPr>
        <w:pStyle w:val="PL"/>
        <w:shd w:val="clear" w:color="auto" w:fill="E6E6E6"/>
      </w:pPr>
      <w:r w:rsidRPr="00170CE7">
        <w:tab/>
        <w:t>filterCoefficient</w:t>
      </w:r>
      <w:r w:rsidRPr="00170CE7">
        <w:tab/>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149DC12D" w14:textId="77777777" w:rsidR="009722D5" w:rsidRPr="00170CE7" w:rsidRDefault="009722D5" w:rsidP="009722D5">
      <w:pPr>
        <w:pStyle w:val="PL"/>
        <w:shd w:val="clear" w:color="auto" w:fill="E6E6E6"/>
      </w:pPr>
      <w:r w:rsidRPr="00170CE7">
        <w:t>}</w:t>
      </w:r>
    </w:p>
    <w:p w14:paraId="03089259" w14:textId="77777777" w:rsidR="009722D5" w:rsidRPr="00170CE7" w:rsidRDefault="009722D5" w:rsidP="009722D5">
      <w:pPr>
        <w:pStyle w:val="PL"/>
        <w:shd w:val="clear" w:color="auto" w:fill="E6E6E6"/>
      </w:pPr>
    </w:p>
    <w:p w14:paraId="7AE3203E" w14:textId="77777777" w:rsidR="009722D5" w:rsidRPr="00170CE7" w:rsidRDefault="009722D5" w:rsidP="009722D5">
      <w:pPr>
        <w:pStyle w:val="PL"/>
        <w:shd w:val="clear" w:color="auto" w:fill="E6E6E6"/>
      </w:pPr>
      <w:r w:rsidRPr="00170CE7">
        <w:t>UplinkPowerControlDedicated-v1020 ::= SEQUENCE {</w:t>
      </w:r>
    </w:p>
    <w:p w14:paraId="7658E867"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4BD8AE54"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Pr="00170CE7">
        <w:tab/>
      </w:r>
      <w:r w:rsidRPr="00170CE7">
        <w:tab/>
      </w:r>
      <w:r w:rsidRPr="00170CE7">
        <w:tab/>
      </w:r>
      <w:r w:rsidRPr="00170CE7">
        <w:tab/>
      </w:r>
      <w:r w:rsidRPr="00170CE7">
        <w:tab/>
      </w:r>
      <w:r w:rsidRPr="00170CE7">
        <w:tab/>
        <w:t>OPTIONAL</w:t>
      </w:r>
      <w:r w:rsidRPr="00170CE7">
        <w:tab/>
        <w:t>-- Need OR</w:t>
      </w:r>
    </w:p>
    <w:p w14:paraId="52A4B08B" w14:textId="77777777" w:rsidR="009722D5" w:rsidRPr="00170CE7" w:rsidRDefault="009722D5" w:rsidP="009722D5">
      <w:pPr>
        <w:pStyle w:val="PL"/>
        <w:shd w:val="clear" w:color="auto" w:fill="E6E6E6"/>
      </w:pPr>
      <w:r w:rsidRPr="00170CE7">
        <w:t>}</w:t>
      </w:r>
    </w:p>
    <w:p w14:paraId="1315B125" w14:textId="77777777" w:rsidR="009722D5" w:rsidRPr="00170CE7" w:rsidRDefault="009722D5" w:rsidP="009722D5">
      <w:pPr>
        <w:pStyle w:val="PL"/>
        <w:shd w:val="clear" w:color="auto" w:fill="E6E6E6"/>
      </w:pPr>
    </w:p>
    <w:p w14:paraId="42399A74" w14:textId="77777777" w:rsidR="009722D5" w:rsidRPr="00170CE7" w:rsidRDefault="009722D5" w:rsidP="009722D5">
      <w:pPr>
        <w:pStyle w:val="PL"/>
        <w:shd w:val="clear" w:color="auto" w:fill="E6E6E6"/>
      </w:pPr>
      <w:r w:rsidRPr="00170CE7">
        <w:t>UplinkPowerControlDedicated-v1130 ::=</w:t>
      </w:r>
      <w:r w:rsidRPr="00170CE7">
        <w:tab/>
      </w:r>
      <w:r w:rsidRPr="00170CE7">
        <w:tab/>
        <w:t>SEQUENCE {</w:t>
      </w:r>
    </w:p>
    <w:p w14:paraId="36E72EF4" w14:textId="77777777" w:rsidR="009722D5" w:rsidRPr="00170CE7" w:rsidRDefault="009722D5" w:rsidP="009722D5">
      <w:pPr>
        <w:pStyle w:val="PL"/>
        <w:shd w:val="clear" w:color="auto" w:fill="E6E6E6"/>
      </w:pPr>
      <w:r w:rsidRPr="00170CE7">
        <w:tab/>
        <w:t>pSRS-Offset-v1130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5E01262C" w14:textId="77777777" w:rsidR="009722D5" w:rsidRPr="00170CE7" w:rsidRDefault="009722D5" w:rsidP="009722D5">
      <w:pPr>
        <w:pStyle w:val="PL"/>
        <w:shd w:val="clear" w:color="auto" w:fill="E6E6E6"/>
      </w:pPr>
      <w:r w:rsidRPr="00170CE7">
        <w:tab/>
        <w:t>pSRS-OffsetAp-v1130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6D225686" w14:textId="77777777" w:rsidR="009722D5" w:rsidRPr="00170CE7" w:rsidRDefault="009722D5" w:rsidP="009722D5">
      <w:pPr>
        <w:pStyle w:val="PL"/>
        <w:shd w:val="clear" w:color="auto" w:fill="E6E6E6"/>
      </w:pPr>
      <w:r w:rsidRPr="00170CE7">
        <w:tab/>
        <w:t>deltaTxD-OffsetListPUCCH-v1130</w:t>
      </w:r>
      <w:r w:rsidRPr="00170CE7">
        <w:tab/>
      </w:r>
      <w:r w:rsidRPr="00170CE7">
        <w:tab/>
      </w:r>
      <w:r w:rsidRPr="00170CE7">
        <w:tab/>
        <w:t>DeltaTxD-OffsetListPUCCH-v1130</w:t>
      </w:r>
      <w:r w:rsidRPr="00170CE7">
        <w:tab/>
        <w:t>OPTIONAL</w:t>
      </w:r>
      <w:r w:rsidRPr="00170CE7">
        <w:tab/>
        <w:t>-- Need OR</w:t>
      </w:r>
    </w:p>
    <w:p w14:paraId="595E4C23" w14:textId="77777777" w:rsidR="009722D5" w:rsidRPr="00170CE7" w:rsidRDefault="009722D5" w:rsidP="009722D5">
      <w:pPr>
        <w:pStyle w:val="PL"/>
        <w:shd w:val="clear" w:color="auto" w:fill="E6E6E6"/>
      </w:pPr>
      <w:r w:rsidRPr="00170CE7">
        <w:t>}</w:t>
      </w:r>
    </w:p>
    <w:p w14:paraId="119BC57E" w14:textId="77777777" w:rsidR="009722D5" w:rsidRPr="00170CE7" w:rsidRDefault="009722D5" w:rsidP="009722D5">
      <w:pPr>
        <w:pStyle w:val="PL"/>
        <w:shd w:val="clear" w:color="auto" w:fill="E6E6E6"/>
      </w:pPr>
    </w:p>
    <w:p w14:paraId="1FF42008" w14:textId="77777777" w:rsidR="009722D5" w:rsidRPr="00170CE7" w:rsidRDefault="009722D5" w:rsidP="009722D5">
      <w:pPr>
        <w:pStyle w:val="PL"/>
        <w:shd w:val="clear" w:color="auto" w:fill="E6E6E6"/>
      </w:pPr>
      <w:r w:rsidRPr="00170CE7">
        <w:t>UplinkPowerControlDedicated-v1250 ::=</w:t>
      </w:r>
      <w:r w:rsidRPr="00170CE7">
        <w:tab/>
        <w:t>SEQUENCE {</w:t>
      </w:r>
    </w:p>
    <w:p w14:paraId="737DA1A7" w14:textId="77777777" w:rsidR="009722D5" w:rsidRPr="00170CE7" w:rsidRDefault="009722D5" w:rsidP="009722D5">
      <w:pPr>
        <w:pStyle w:val="PL"/>
        <w:shd w:val="clear" w:color="auto" w:fill="E6E6E6"/>
      </w:pPr>
      <w:r w:rsidRPr="00170CE7">
        <w:tab/>
        <w:t>set2PowerControlParameter</w:t>
      </w:r>
      <w:r w:rsidRPr="00170CE7">
        <w:tab/>
      </w:r>
      <w:r w:rsidRPr="00170CE7">
        <w:tab/>
        <w:t>CHOICE {</w:t>
      </w:r>
    </w:p>
    <w:p w14:paraId="35AF8033"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8D5FA2C"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33EB3510" w14:textId="77777777" w:rsidR="009722D5" w:rsidRPr="00170CE7" w:rsidRDefault="009722D5" w:rsidP="009722D5">
      <w:pPr>
        <w:pStyle w:val="PL"/>
        <w:shd w:val="clear" w:color="auto" w:fill="E6E6E6"/>
      </w:pPr>
      <w:r w:rsidRPr="00170CE7">
        <w:tab/>
      </w:r>
      <w:r w:rsidRPr="00170CE7">
        <w:tab/>
      </w:r>
      <w:r w:rsidRPr="00170CE7">
        <w:tab/>
        <w:t>tpc-SubframeSet-r12</w:t>
      </w:r>
      <w:r w:rsidRPr="00170CE7">
        <w:tab/>
      </w:r>
      <w:r w:rsidRPr="00170CE7">
        <w:tab/>
      </w:r>
      <w:r w:rsidRPr="00170CE7">
        <w:tab/>
      </w:r>
      <w:r w:rsidRPr="00170CE7">
        <w:tab/>
      </w:r>
      <w:r w:rsidRPr="00170CE7">
        <w:tab/>
        <w:t>BIT STRING (SIZE(10)),</w:t>
      </w:r>
    </w:p>
    <w:p w14:paraId="615F80CD" w14:textId="77777777" w:rsidR="009722D5" w:rsidRPr="003929A5" w:rsidRDefault="009722D5" w:rsidP="009722D5">
      <w:pPr>
        <w:pStyle w:val="PL"/>
        <w:shd w:val="clear" w:color="auto" w:fill="E6E6E6"/>
        <w:rPr>
          <w:lang w:val="sv-SE"/>
        </w:rPr>
      </w:pPr>
      <w:r w:rsidRPr="00170CE7">
        <w:tab/>
      </w:r>
      <w:r w:rsidRPr="00170CE7">
        <w:tab/>
      </w:r>
      <w:r w:rsidRPr="00170CE7">
        <w:tab/>
      </w:r>
      <w:r w:rsidRPr="003929A5">
        <w:rPr>
          <w:lang w:val="sv-SE"/>
        </w:rPr>
        <w:t>p0-NominalPUSCH-SubframeSet2-r12</w:t>
      </w:r>
      <w:r w:rsidRPr="003929A5">
        <w:rPr>
          <w:lang w:val="sv-SE"/>
        </w:rPr>
        <w:tab/>
      </w:r>
      <w:r w:rsidRPr="003929A5">
        <w:rPr>
          <w:lang w:val="sv-SE"/>
        </w:rPr>
        <w:tab/>
        <w:t>INTEGER (-126..24),</w:t>
      </w:r>
    </w:p>
    <w:p w14:paraId="27DD1815"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alpha-SubframeSet2-r12</w:t>
      </w:r>
      <w:r w:rsidRPr="003929A5">
        <w:rPr>
          <w:lang w:val="sv-SE"/>
        </w:rPr>
        <w:tab/>
      </w:r>
      <w:r w:rsidRPr="003929A5">
        <w:rPr>
          <w:lang w:val="sv-SE"/>
        </w:rPr>
        <w:tab/>
      </w:r>
      <w:r w:rsidRPr="003929A5">
        <w:rPr>
          <w:lang w:val="sv-SE"/>
        </w:rPr>
        <w:tab/>
      </w:r>
      <w:r w:rsidRPr="003929A5">
        <w:rPr>
          <w:lang w:val="sv-SE"/>
        </w:rPr>
        <w:tab/>
        <w:t>Alpha-r12,</w:t>
      </w:r>
    </w:p>
    <w:p w14:paraId="67F1AEC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p0-UE-PUSCH-SubframeSet2-r12</w:t>
      </w:r>
      <w:r w:rsidRPr="003929A5">
        <w:rPr>
          <w:lang w:val="sv-SE"/>
        </w:rPr>
        <w:tab/>
      </w:r>
      <w:r w:rsidRPr="003929A5">
        <w:rPr>
          <w:lang w:val="sv-SE"/>
        </w:rPr>
        <w:tab/>
      </w:r>
      <w:r w:rsidRPr="003929A5">
        <w:rPr>
          <w:lang w:val="sv-SE"/>
        </w:rPr>
        <w:tab/>
        <w:t>INTEGER (-8..7)</w:t>
      </w:r>
    </w:p>
    <w:p w14:paraId="3DCAD745" w14:textId="77777777" w:rsidR="009722D5" w:rsidRPr="00170CE7" w:rsidRDefault="009722D5" w:rsidP="009722D5">
      <w:pPr>
        <w:pStyle w:val="PL"/>
        <w:shd w:val="clear" w:color="auto" w:fill="E6E6E6"/>
      </w:pPr>
      <w:r w:rsidRPr="003929A5">
        <w:rPr>
          <w:lang w:val="sv-SE"/>
        </w:rPr>
        <w:tab/>
      </w:r>
      <w:r w:rsidRPr="003929A5">
        <w:rPr>
          <w:lang w:val="sv-SE"/>
        </w:rPr>
        <w:tab/>
      </w:r>
      <w:r w:rsidRPr="00170CE7">
        <w:t>}</w:t>
      </w:r>
    </w:p>
    <w:p w14:paraId="29B136C7" w14:textId="77777777" w:rsidR="009722D5" w:rsidRPr="00170CE7" w:rsidRDefault="009722D5" w:rsidP="009722D5">
      <w:pPr>
        <w:pStyle w:val="PL"/>
        <w:shd w:val="clear" w:color="auto" w:fill="E6E6E6"/>
      </w:pPr>
      <w:r w:rsidRPr="00170CE7">
        <w:tab/>
        <w:t>}</w:t>
      </w:r>
    </w:p>
    <w:p w14:paraId="0E8F396D" w14:textId="77777777" w:rsidR="009722D5" w:rsidRPr="00170CE7" w:rsidRDefault="009722D5" w:rsidP="009722D5">
      <w:pPr>
        <w:pStyle w:val="PL"/>
        <w:shd w:val="clear" w:color="auto" w:fill="E6E6E6"/>
      </w:pPr>
      <w:r w:rsidRPr="00170CE7">
        <w:t>}</w:t>
      </w:r>
    </w:p>
    <w:p w14:paraId="279AC8DD" w14:textId="77777777" w:rsidR="00865616" w:rsidRPr="00170CE7" w:rsidRDefault="00865616" w:rsidP="00865616">
      <w:pPr>
        <w:pStyle w:val="PL"/>
        <w:shd w:val="clear" w:color="auto" w:fill="E6E6E6"/>
      </w:pPr>
    </w:p>
    <w:p w14:paraId="78189DF3" w14:textId="77777777" w:rsidR="00865616" w:rsidRPr="00170CE7" w:rsidRDefault="00865616" w:rsidP="00865616">
      <w:pPr>
        <w:pStyle w:val="PL"/>
        <w:shd w:val="clear" w:color="auto" w:fill="E6E6E6"/>
      </w:pPr>
      <w:r w:rsidRPr="00170CE7">
        <w:t>UplinkPowerControlDedicated-v</w:t>
      </w:r>
      <w:r w:rsidR="004C3AF3" w:rsidRPr="00170CE7">
        <w:t>1530</w:t>
      </w:r>
      <w:r w:rsidRPr="00170CE7">
        <w:t xml:space="preserve"> ::= SEQUENCE {</w:t>
      </w:r>
    </w:p>
    <w:p w14:paraId="6370610C" w14:textId="77777777" w:rsidR="00FE5DA1" w:rsidRPr="00170CE7" w:rsidRDefault="00FE5DA1" w:rsidP="00FE5DA1">
      <w:pPr>
        <w:pStyle w:val="PL"/>
        <w:shd w:val="clear" w:color="auto" w:fill="E6E6E6"/>
      </w:pPr>
      <w:r w:rsidRPr="00170CE7">
        <w:tab/>
        <w:t>alpha-UE-r15</w:t>
      </w:r>
      <w:r w:rsidRPr="00170CE7">
        <w:tab/>
      </w:r>
      <w:r w:rsidRPr="00170CE7">
        <w:tab/>
      </w:r>
      <w:r w:rsidRPr="00170CE7">
        <w:tab/>
      </w:r>
      <w:r w:rsidRPr="00170CE7">
        <w:tab/>
        <w:t xml:space="preserve">Alpha-r12 </w:t>
      </w:r>
      <w:r w:rsidRPr="00170CE7">
        <w:tab/>
      </w:r>
      <w:r w:rsidRPr="00170CE7">
        <w:tab/>
      </w:r>
      <w:r w:rsidRPr="00170CE7">
        <w:tab/>
      </w:r>
      <w:r w:rsidRPr="00170CE7">
        <w:tab/>
      </w:r>
      <w:r w:rsidRPr="00170CE7">
        <w:tab/>
      </w:r>
      <w:r w:rsidRPr="00170CE7">
        <w:tab/>
      </w:r>
      <w:r w:rsidRPr="00170CE7">
        <w:tab/>
        <w:t>OPTIONAL,</w:t>
      </w:r>
      <w:r w:rsidRPr="00170CE7">
        <w:tab/>
        <w:t>-- Need OR</w:t>
      </w:r>
    </w:p>
    <w:p w14:paraId="6947E73E" w14:textId="77777777" w:rsidR="00FE5DA1" w:rsidRPr="00170CE7" w:rsidRDefault="00FE5DA1" w:rsidP="00FE5DA1">
      <w:pPr>
        <w:pStyle w:val="PL"/>
        <w:shd w:val="clear" w:color="auto" w:fill="E6E6E6"/>
      </w:pPr>
      <w:r w:rsidRPr="00170CE7">
        <w:tab/>
        <w:t>p0-UE-PUSCH-r15</w:t>
      </w:r>
      <w:r w:rsidRPr="00170CE7">
        <w:tab/>
      </w:r>
      <w:r w:rsidRPr="00170CE7">
        <w:tab/>
      </w:r>
      <w:r w:rsidRPr="00170CE7">
        <w:tab/>
      </w:r>
      <w:r w:rsidRPr="00170CE7">
        <w:tab/>
        <w:t xml:space="preserve">INTEGER (-16..15) </w:t>
      </w:r>
      <w:r w:rsidRPr="00170CE7">
        <w:tab/>
      </w:r>
      <w:r w:rsidRPr="00170CE7">
        <w:tab/>
      </w:r>
      <w:r w:rsidRPr="00170CE7">
        <w:tab/>
      </w:r>
      <w:r w:rsidRPr="00170CE7">
        <w:tab/>
      </w:r>
      <w:r w:rsidRPr="00170CE7">
        <w:tab/>
        <w:t>OPTIONAL</w:t>
      </w:r>
      <w:r w:rsidRPr="00170CE7">
        <w:tab/>
        <w:t>-- Need OR</w:t>
      </w:r>
    </w:p>
    <w:p w14:paraId="067F2638" w14:textId="77777777" w:rsidR="009722D5" w:rsidRPr="00170CE7" w:rsidRDefault="00865616" w:rsidP="00FE5DA1">
      <w:pPr>
        <w:pStyle w:val="PL"/>
        <w:shd w:val="clear" w:color="auto" w:fill="E6E6E6"/>
      </w:pPr>
      <w:r w:rsidRPr="00170CE7">
        <w:t>}</w:t>
      </w:r>
    </w:p>
    <w:p w14:paraId="56E9ED03" w14:textId="77777777" w:rsidR="00865616" w:rsidRPr="00170CE7" w:rsidRDefault="00865616" w:rsidP="00865616">
      <w:pPr>
        <w:pStyle w:val="PL"/>
        <w:shd w:val="clear" w:color="auto" w:fill="E6E6E6"/>
      </w:pPr>
    </w:p>
    <w:p w14:paraId="67366E8B" w14:textId="77777777" w:rsidR="00220B61" w:rsidRPr="00170CE7" w:rsidRDefault="00220B61" w:rsidP="00220B61">
      <w:pPr>
        <w:pStyle w:val="PL"/>
        <w:shd w:val="clear" w:color="auto" w:fill="E6E6E6"/>
      </w:pPr>
      <w:r w:rsidRPr="00170CE7">
        <w:t>UplinkPowerControlDedicatedSTTI-r15 ::= SEQUENCE {</w:t>
      </w:r>
    </w:p>
    <w:p w14:paraId="2E3BBE43" w14:textId="77777777" w:rsidR="00220B61" w:rsidRPr="00170CE7" w:rsidRDefault="00220B61" w:rsidP="00220B61">
      <w:pPr>
        <w:pStyle w:val="PL"/>
        <w:shd w:val="clear" w:color="auto" w:fill="E6E6E6"/>
      </w:pPr>
      <w:r w:rsidRPr="00170CE7">
        <w:tab/>
        <w:t>accumulationEnabledSTTI-r15</w:t>
      </w:r>
      <w:r w:rsidRPr="00170CE7">
        <w:tab/>
      </w:r>
      <w:r w:rsidRPr="00170CE7">
        <w:tab/>
        <w:t>BOOLEAN,</w:t>
      </w:r>
    </w:p>
    <w:p w14:paraId="44FEDC2B" w14:textId="77777777" w:rsidR="00220B61" w:rsidRPr="00170CE7" w:rsidRDefault="00220B61" w:rsidP="00220B61">
      <w:pPr>
        <w:pStyle w:val="PL"/>
        <w:shd w:val="clear" w:color="auto" w:fill="E6E6E6"/>
      </w:pPr>
      <w:r w:rsidRPr="00170CE7">
        <w:tab/>
        <w:t>deltaTxD-OffsetListSPUCCH-r15</w:t>
      </w:r>
      <w:r w:rsidRPr="00170CE7">
        <w:tab/>
        <w:t>DeltaTxD-OffsetListSPUCCH-r15</w:t>
      </w:r>
      <w:r w:rsidRPr="00170CE7">
        <w:tab/>
        <w:t>OPTIONAL,</w:t>
      </w:r>
      <w:r w:rsidRPr="00170CE7">
        <w:tab/>
        <w:t>-- Need OR</w:t>
      </w:r>
    </w:p>
    <w:p w14:paraId="00513092" w14:textId="77777777" w:rsidR="00220B61" w:rsidRPr="00170CE7" w:rsidRDefault="00220B61" w:rsidP="00220B61">
      <w:pPr>
        <w:pStyle w:val="PL"/>
        <w:shd w:val="clear" w:color="auto" w:fill="E6E6E6"/>
      </w:pPr>
      <w:r w:rsidRPr="00170CE7">
        <w:tab/>
        <w:t>uplinkPower-CSIPayload</w:t>
      </w:r>
      <w:r w:rsidRPr="00170CE7">
        <w:tab/>
      </w:r>
      <w:r w:rsidRPr="00170CE7">
        <w:tab/>
      </w:r>
      <w:r w:rsidRPr="00170CE7">
        <w:tab/>
        <w:t>BOOLEAN</w:t>
      </w:r>
    </w:p>
    <w:p w14:paraId="45C10770" w14:textId="77777777" w:rsidR="00220B61" w:rsidRPr="00170CE7" w:rsidRDefault="00220B61" w:rsidP="00220B61">
      <w:pPr>
        <w:pStyle w:val="PL"/>
        <w:shd w:val="clear" w:color="auto" w:fill="E6E6E6"/>
      </w:pPr>
      <w:r w:rsidRPr="00170CE7">
        <w:t>}</w:t>
      </w:r>
    </w:p>
    <w:p w14:paraId="19472896" w14:textId="77777777" w:rsidR="00220B61" w:rsidRPr="00170CE7" w:rsidRDefault="00220B61" w:rsidP="00220B61">
      <w:pPr>
        <w:pStyle w:val="PL"/>
        <w:shd w:val="clear" w:color="auto" w:fill="E6E6E6"/>
      </w:pPr>
    </w:p>
    <w:p w14:paraId="59ECBCA3" w14:textId="77777777" w:rsidR="009722D5" w:rsidRPr="00170CE7" w:rsidRDefault="009722D5" w:rsidP="009722D5">
      <w:pPr>
        <w:pStyle w:val="PL"/>
        <w:shd w:val="clear" w:color="auto" w:fill="E6E6E6"/>
      </w:pPr>
      <w:r w:rsidRPr="00170CE7">
        <w:t>UplinkPUSCH-LessPowerControlDedicated-v</w:t>
      </w:r>
      <w:r w:rsidR="00E56A3C" w:rsidRPr="00170CE7">
        <w:t>1430</w:t>
      </w:r>
      <w:r w:rsidRPr="00170CE7">
        <w:t xml:space="preserve"> ::=</w:t>
      </w:r>
      <w:r w:rsidRPr="00170CE7">
        <w:tab/>
      </w:r>
      <w:r w:rsidRPr="00170CE7">
        <w:tab/>
        <w:t>SEQUENCE {</w:t>
      </w:r>
    </w:p>
    <w:p w14:paraId="6A0D9141" w14:textId="77777777" w:rsidR="009722D5" w:rsidRPr="00170CE7" w:rsidRDefault="009722D5" w:rsidP="009722D5">
      <w:pPr>
        <w:pStyle w:val="PL"/>
        <w:shd w:val="clear" w:color="auto" w:fill="E6E6E6"/>
      </w:pPr>
      <w:r w:rsidRPr="00170CE7">
        <w:tab/>
        <w:t>p0-UE-PeriodicSRS-r14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258A54DD" w14:textId="77777777" w:rsidR="009722D5" w:rsidRPr="00170CE7" w:rsidRDefault="009722D5" w:rsidP="009722D5">
      <w:pPr>
        <w:pStyle w:val="PL"/>
        <w:shd w:val="clear" w:color="auto" w:fill="E6E6E6"/>
      </w:pPr>
      <w:r w:rsidRPr="00170CE7">
        <w:tab/>
        <w:t>p0-UE-AperiodicSRS-r14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46E66B7D" w14:textId="77777777" w:rsidR="009722D5" w:rsidRPr="00170CE7" w:rsidRDefault="009722D5" w:rsidP="009722D5">
      <w:pPr>
        <w:pStyle w:val="PL"/>
        <w:shd w:val="clear" w:color="auto" w:fill="E6E6E6"/>
      </w:pPr>
      <w:r w:rsidRPr="00170CE7">
        <w:tab/>
        <w:t>accumulationEnabled-r14</w:t>
      </w:r>
      <w:r w:rsidRPr="00170CE7">
        <w:tab/>
      </w:r>
      <w:r w:rsidRPr="00170CE7">
        <w:tab/>
      </w:r>
      <w:r w:rsidRPr="00170CE7">
        <w:tab/>
      </w:r>
      <w:r w:rsidRPr="00170CE7">
        <w:tab/>
      </w:r>
      <w:r w:rsidRPr="00170CE7">
        <w:tab/>
      </w:r>
      <w:r w:rsidRPr="00170CE7">
        <w:tab/>
        <w:t>BOOLEAN</w:t>
      </w:r>
    </w:p>
    <w:p w14:paraId="10B68603" w14:textId="77777777" w:rsidR="009722D5" w:rsidRPr="00170CE7" w:rsidRDefault="009722D5" w:rsidP="009722D5">
      <w:pPr>
        <w:pStyle w:val="PL"/>
        <w:shd w:val="clear" w:color="auto" w:fill="E6E6E6"/>
      </w:pPr>
      <w:r w:rsidRPr="00170CE7">
        <w:t>}</w:t>
      </w:r>
    </w:p>
    <w:p w14:paraId="453FCE46" w14:textId="77777777" w:rsidR="009722D5" w:rsidRPr="00170CE7" w:rsidRDefault="009722D5" w:rsidP="009722D5">
      <w:pPr>
        <w:pStyle w:val="PL"/>
        <w:shd w:val="clear" w:color="auto" w:fill="E6E6E6"/>
      </w:pPr>
    </w:p>
    <w:p w14:paraId="3BD91B36" w14:textId="2A50E577" w:rsidR="004D392D" w:rsidRDefault="004D392D" w:rsidP="004D392D">
      <w:pPr>
        <w:pStyle w:val="PL"/>
        <w:shd w:val="clear" w:color="auto" w:fill="E6E6E6"/>
        <w:rPr>
          <w:ins w:id="477" w:author="Huawei" w:date="2020-01-24T14:49:00Z"/>
        </w:rPr>
      </w:pPr>
      <w:ins w:id="478" w:author="Huawei" w:date="2020-01-24T14:49:00Z">
        <w:r>
          <w:t>UplinkPowerControlAddSRS-</w:t>
        </w:r>
      </w:ins>
      <w:ins w:id="479" w:author="Huawei R2#109" w:date="2020-02-14T11:04:00Z">
        <w:r w:rsidR="005556E0">
          <w:t>v</w:t>
        </w:r>
      </w:ins>
      <w:ins w:id="480" w:author="Huawei" w:date="2020-01-24T14:49:00Z">
        <w:r>
          <w:t>16</w:t>
        </w:r>
      </w:ins>
      <w:ins w:id="481" w:author="Huawei R2#109" w:date="2020-02-14T11:04:00Z">
        <w:r w:rsidR="005556E0">
          <w:t>xy</w:t>
        </w:r>
      </w:ins>
      <w:ins w:id="482" w:author="Huawei" w:date="2020-01-24T14:49:00Z">
        <w:r>
          <w:t xml:space="preserve"> ::= SEQUENCE {</w:t>
        </w:r>
      </w:ins>
    </w:p>
    <w:p w14:paraId="12F5C0E9" w14:textId="77777777" w:rsidR="004D392D" w:rsidRDefault="004D392D" w:rsidP="004D392D">
      <w:pPr>
        <w:pStyle w:val="PL"/>
        <w:shd w:val="clear" w:color="auto" w:fill="E6E6E6"/>
        <w:rPr>
          <w:ins w:id="483" w:author="Huawei" w:date="2020-01-24T14:49:00Z"/>
        </w:rPr>
      </w:pPr>
      <w:ins w:id="484" w:author="Huawei" w:date="2020-01-24T14:49:00Z">
        <w:r>
          <w:tab/>
          <w:t>addSRS-Tpc-Index-r16</w:t>
        </w:r>
        <w:r>
          <w:tab/>
        </w:r>
        <w:r>
          <w:tab/>
        </w:r>
        <w:r>
          <w:tab/>
        </w:r>
        <w:r>
          <w:tab/>
          <w:t>TPC-Index</w:t>
        </w:r>
        <w:r>
          <w:tab/>
        </w:r>
        <w:r>
          <w:tab/>
        </w:r>
        <w:r>
          <w:tab/>
        </w:r>
        <w:r>
          <w:tab/>
        </w:r>
        <w:r>
          <w:tab/>
          <w:t>OPTIONAL,</w:t>
        </w:r>
        <w:r>
          <w:tab/>
          <w:t>-- Need ON</w:t>
        </w:r>
      </w:ins>
    </w:p>
    <w:p w14:paraId="78F65966" w14:textId="77777777" w:rsidR="004D392D" w:rsidRDefault="004D392D" w:rsidP="004D392D">
      <w:pPr>
        <w:pStyle w:val="PL"/>
        <w:shd w:val="clear" w:color="auto" w:fill="E6E6E6"/>
        <w:rPr>
          <w:ins w:id="485" w:author="Huawei" w:date="2020-01-24T14:49:00Z"/>
        </w:rPr>
      </w:pPr>
      <w:ins w:id="486" w:author="Huawei" w:date="2020-01-24T14:49:00Z">
        <w:r>
          <w:tab/>
          <w:t>addSRS-StartingBitOfFormat3B-r16</w:t>
        </w:r>
        <w:r>
          <w:tab/>
          <w:t>INTEGER (0..31)</w:t>
        </w:r>
        <w:r>
          <w:tab/>
        </w:r>
        <w:r>
          <w:tab/>
        </w:r>
        <w:r>
          <w:tab/>
        </w:r>
        <w:r>
          <w:tab/>
          <w:t>OPTIONAL,</w:t>
        </w:r>
        <w:r>
          <w:tab/>
          <w:t>-- Need ON</w:t>
        </w:r>
      </w:ins>
    </w:p>
    <w:p w14:paraId="1DD08515" w14:textId="77777777" w:rsidR="004D392D" w:rsidRDefault="004D392D" w:rsidP="004D392D">
      <w:pPr>
        <w:pStyle w:val="PL"/>
        <w:shd w:val="clear" w:color="auto" w:fill="E6E6E6"/>
        <w:rPr>
          <w:ins w:id="487" w:author="Huawei" w:date="2020-01-24T14:49:00Z"/>
        </w:rPr>
      </w:pPr>
      <w:ins w:id="488" w:author="Huawei" w:date="2020-01-24T14:49:00Z">
        <w:r>
          <w:tab/>
          <w:t>addSRS-FieldTypeFormat3B-r16</w:t>
        </w:r>
        <w:r>
          <w:tab/>
        </w:r>
        <w:r>
          <w:tab/>
          <w:t>INTEGER (1..2)</w:t>
        </w:r>
        <w:r>
          <w:tab/>
        </w:r>
        <w:r>
          <w:tab/>
        </w:r>
        <w:r>
          <w:tab/>
        </w:r>
        <w:r>
          <w:tab/>
          <w:t>OPTIONAL,</w:t>
        </w:r>
        <w:r>
          <w:tab/>
          <w:t>-- Need ON</w:t>
        </w:r>
      </w:ins>
    </w:p>
    <w:p w14:paraId="638E472D" w14:textId="77777777" w:rsidR="004D392D" w:rsidRDefault="004D392D" w:rsidP="004D392D">
      <w:pPr>
        <w:pStyle w:val="PL"/>
        <w:shd w:val="clear" w:color="auto" w:fill="E6E6E6"/>
        <w:rPr>
          <w:ins w:id="489" w:author="Huawei" w:date="2020-01-24T14:49:00Z"/>
        </w:rPr>
      </w:pPr>
      <w:ins w:id="490" w:author="Huawei" w:date="2020-01-24T14:49:00Z">
        <w:r>
          <w:tab/>
          <w:t>addSRS-P0-Nominal-r16</w:t>
        </w:r>
        <w:r>
          <w:tab/>
        </w:r>
        <w:r>
          <w:tab/>
        </w:r>
        <w:r>
          <w:tab/>
          <w:t>INTEGER (-126..24)</w:t>
        </w:r>
        <w:r>
          <w:tab/>
        </w:r>
        <w:r>
          <w:tab/>
        </w:r>
        <w:r>
          <w:tab/>
          <w:t>OPTIONAL,</w:t>
        </w:r>
        <w:r>
          <w:tab/>
          <w:t>-- Need ON</w:t>
        </w:r>
      </w:ins>
    </w:p>
    <w:p w14:paraId="644D6D4D" w14:textId="5AB54AD3" w:rsidR="004D392D" w:rsidRDefault="004D392D" w:rsidP="004D392D">
      <w:pPr>
        <w:pStyle w:val="PL"/>
        <w:shd w:val="clear" w:color="auto" w:fill="E6E6E6"/>
        <w:rPr>
          <w:ins w:id="491" w:author="Huawei" w:date="2020-01-24T14:49:00Z"/>
        </w:rPr>
      </w:pPr>
      <w:ins w:id="492" w:author="Huawei" w:date="2020-01-24T14:49:00Z">
        <w:r>
          <w:tab/>
          <w:t>addSRS-P0-UE-r16</w:t>
        </w:r>
        <w:r>
          <w:tab/>
        </w:r>
        <w:r>
          <w:tab/>
        </w:r>
        <w:r>
          <w:tab/>
        </w:r>
        <w:r>
          <w:tab/>
          <w:t>INTEGER (</w:t>
        </w:r>
      </w:ins>
      <w:ins w:id="493" w:author="Huawei R2#109" w:date="2020-02-04T14:21:00Z">
        <w:r w:rsidR="00DF67F5">
          <w:t>16..15</w:t>
        </w:r>
      </w:ins>
      <w:ins w:id="494" w:author="Huawei" w:date="2020-01-24T14:49:00Z">
        <w:r>
          <w:t>)</w:t>
        </w:r>
        <w:r>
          <w:tab/>
        </w:r>
        <w:r>
          <w:tab/>
        </w:r>
        <w:r>
          <w:tab/>
        </w:r>
        <w:r>
          <w:tab/>
          <w:t>OPTIONAL,</w:t>
        </w:r>
        <w:r>
          <w:tab/>
          <w:t>-- Need ON</w:t>
        </w:r>
      </w:ins>
    </w:p>
    <w:p w14:paraId="096708A7" w14:textId="7C7CA036" w:rsidR="004D392D" w:rsidRDefault="004D392D" w:rsidP="004D392D">
      <w:pPr>
        <w:pStyle w:val="PL"/>
        <w:shd w:val="clear" w:color="auto" w:fill="E6E6E6"/>
        <w:rPr>
          <w:ins w:id="495" w:author="Huawei" w:date="2020-01-24T14:49:00Z"/>
        </w:rPr>
      </w:pPr>
      <w:ins w:id="496" w:author="Huawei" w:date="2020-01-24T14:49:00Z">
        <w:r>
          <w:tab/>
          <w:t>addSRS-AccumulationEnabled-r16</w:t>
        </w:r>
        <w:r>
          <w:tab/>
          <w:t>BOOLEAN</w:t>
        </w:r>
        <w:r>
          <w:tab/>
        </w:r>
        <w:del w:id="497" w:author="QC (Umesh)" w:date="2020-02-26T10:21:00Z">
          <w:r w:rsidDel="00EF3002">
            <w:tab/>
          </w:r>
          <w:r w:rsidDel="00EF3002">
            <w:tab/>
          </w:r>
          <w:r w:rsidDel="00EF3002">
            <w:tab/>
          </w:r>
          <w:r w:rsidDel="00EF3002">
            <w:tab/>
          </w:r>
          <w:r w:rsidDel="00EF3002">
            <w:tab/>
          </w:r>
          <w:commentRangeStart w:id="498"/>
          <w:r w:rsidDel="00875CCF">
            <w:delText>OPTIONAL</w:delText>
          </w:r>
        </w:del>
      </w:ins>
      <w:commentRangeEnd w:id="498"/>
      <w:del w:id="499" w:author="QC (Umesh)" w:date="2020-02-26T10:21:00Z">
        <w:r w:rsidR="00EF0022" w:rsidDel="00875CCF">
          <w:rPr>
            <w:rStyle w:val="CommentReference"/>
            <w:rFonts w:ascii="Times New Roman" w:eastAsia="MS Mincho" w:hAnsi="Times New Roman"/>
            <w:noProof w:val="0"/>
            <w:lang w:val="x-none" w:eastAsia="en-US"/>
          </w:rPr>
          <w:commentReference w:id="498"/>
        </w:r>
      </w:del>
      <w:ins w:id="500" w:author="Huawei" w:date="2020-01-24T14:49:00Z">
        <w:del w:id="501" w:author="QC (Umesh)" w:date="2020-02-26T10:21:00Z">
          <w:r w:rsidDel="00875CCF">
            <w:tab/>
            <w:delText>-- Need ON</w:delText>
          </w:r>
        </w:del>
      </w:ins>
    </w:p>
    <w:p w14:paraId="50C3B4CD" w14:textId="77777777" w:rsidR="004D392D" w:rsidRDefault="004D392D" w:rsidP="004D392D">
      <w:pPr>
        <w:pStyle w:val="PL"/>
        <w:shd w:val="clear" w:color="auto" w:fill="E6E6E6"/>
        <w:rPr>
          <w:ins w:id="502" w:author="Huawei" w:date="2020-01-24T14:49:00Z"/>
        </w:rPr>
      </w:pPr>
      <w:ins w:id="503" w:author="Huawei" w:date="2020-01-24T14:49:00Z">
        <w:r>
          <w:t>}</w:t>
        </w:r>
      </w:ins>
    </w:p>
    <w:p w14:paraId="7EFBF6E8" w14:textId="77777777" w:rsidR="004D392D" w:rsidRDefault="004D392D" w:rsidP="004D392D">
      <w:pPr>
        <w:pStyle w:val="PL"/>
        <w:shd w:val="clear" w:color="auto" w:fill="E6E6E6"/>
        <w:rPr>
          <w:ins w:id="504" w:author="Huawei" w:date="2020-01-24T14:49:00Z"/>
        </w:rPr>
      </w:pPr>
    </w:p>
    <w:p w14:paraId="233C2BB4" w14:textId="77777777" w:rsidR="009722D5" w:rsidRPr="00170CE7" w:rsidRDefault="009722D5" w:rsidP="004D392D">
      <w:pPr>
        <w:pStyle w:val="PL"/>
        <w:shd w:val="clear" w:color="auto" w:fill="E6E6E6"/>
      </w:pPr>
      <w:r w:rsidRPr="00170CE7">
        <w:t>UplinkPowerControlDedicatedSCell-r10 ::=</w:t>
      </w:r>
      <w:r w:rsidRPr="00170CE7">
        <w:tab/>
      </w:r>
      <w:r w:rsidRPr="00170CE7">
        <w:tab/>
        <w:t>SEQUENCE {</w:t>
      </w:r>
    </w:p>
    <w:p w14:paraId="566550F6" w14:textId="77777777" w:rsidR="009722D5" w:rsidRPr="00170CE7" w:rsidRDefault="009722D5" w:rsidP="009722D5">
      <w:pPr>
        <w:pStyle w:val="PL"/>
        <w:shd w:val="clear" w:color="auto" w:fill="E6E6E6"/>
      </w:pPr>
      <w:r w:rsidRPr="00170CE7">
        <w:tab/>
        <w:t>p0-UE-PUSCH-r10</w:t>
      </w:r>
      <w:r w:rsidRPr="00170CE7">
        <w:tab/>
      </w:r>
      <w:r w:rsidRPr="00170CE7">
        <w:tab/>
      </w:r>
      <w:r w:rsidRPr="00170CE7">
        <w:tab/>
      </w:r>
      <w:r w:rsidRPr="00170CE7">
        <w:tab/>
      </w:r>
      <w:r w:rsidRPr="00170CE7">
        <w:tab/>
      </w:r>
      <w:r w:rsidRPr="00170CE7">
        <w:tab/>
        <w:t>INTEGER (-8..7),</w:t>
      </w:r>
    </w:p>
    <w:p w14:paraId="07DFCC88" w14:textId="77777777" w:rsidR="009722D5" w:rsidRPr="003929A5" w:rsidRDefault="009722D5" w:rsidP="009722D5">
      <w:pPr>
        <w:pStyle w:val="PL"/>
        <w:shd w:val="clear" w:color="auto" w:fill="E6E6E6"/>
        <w:rPr>
          <w:lang w:val="sv-SE"/>
        </w:rPr>
      </w:pPr>
      <w:r w:rsidRPr="00170CE7">
        <w:tab/>
      </w:r>
      <w:r w:rsidRPr="003929A5">
        <w:rPr>
          <w:lang w:val="sv-SE"/>
        </w:rPr>
        <w:t>deltaMCS-Enabled-r10</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FB624BF" w14:textId="77777777" w:rsidR="009722D5" w:rsidRPr="00170CE7" w:rsidRDefault="009722D5" w:rsidP="009722D5">
      <w:pPr>
        <w:pStyle w:val="PL"/>
        <w:shd w:val="clear" w:color="auto" w:fill="E6E6E6"/>
      </w:pPr>
      <w:r w:rsidRPr="003929A5">
        <w:rPr>
          <w:lang w:val="sv-SE"/>
        </w:rPr>
        <w:tab/>
      </w:r>
      <w:r w:rsidRPr="00170CE7">
        <w:t>accumulationEnabled-r10</w:t>
      </w:r>
      <w:r w:rsidRPr="00170CE7">
        <w:tab/>
      </w:r>
      <w:r w:rsidRPr="00170CE7">
        <w:tab/>
      </w:r>
      <w:r w:rsidRPr="00170CE7">
        <w:tab/>
      </w:r>
      <w:r w:rsidRPr="00170CE7">
        <w:tab/>
        <w:t>BOOLEAN,</w:t>
      </w:r>
    </w:p>
    <w:p w14:paraId="79AC74B9" w14:textId="77777777" w:rsidR="009722D5" w:rsidRPr="00170CE7" w:rsidRDefault="009722D5" w:rsidP="009722D5">
      <w:pPr>
        <w:pStyle w:val="PL"/>
        <w:shd w:val="clear" w:color="auto" w:fill="E6E6E6"/>
      </w:pPr>
      <w:r w:rsidRPr="00170CE7">
        <w:tab/>
        <w:t>pSRS-Offset-r10</w:t>
      </w:r>
      <w:r w:rsidRPr="00170CE7">
        <w:tab/>
      </w:r>
      <w:r w:rsidRPr="00170CE7">
        <w:tab/>
      </w:r>
      <w:r w:rsidRPr="00170CE7">
        <w:tab/>
      </w:r>
      <w:r w:rsidRPr="00170CE7">
        <w:tab/>
      </w:r>
      <w:r w:rsidRPr="00170CE7">
        <w:tab/>
      </w:r>
      <w:r w:rsidRPr="00170CE7">
        <w:tab/>
        <w:t>INTEGER (0..15),</w:t>
      </w:r>
    </w:p>
    <w:p w14:paraId="6806C608"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00497FBE" w:rsidRPr="00170CE7">
        <w:tab/>
      </w:r>
      <w:r w:rsidRPr="00170CE7">
        <w:tab/>
      </w:r>
      <w:r w:rsidRPr="00170CE7">
        <w:tab/>
      </w:r>
      <w:r w:rsidRPr="00170CE7">
        <w:tab/>
      </w:r>
      <w:r w:rsidRPr="00170CE7">
        <w:tab/>
        <w:t>OPTIONAL,</w:t>
      </w:r>
      <w:r w:rsidRPr="00170CE7">
        <w:tab/>
        <w:t>-- Need OR</w:t>
      </w:r>
    </w:p>
    <w:p w14:paraId="66E7FF3D" w14:textId="77777777" w:rsidR="009722D5" w:rsidRPr="00170CE7" w:rsidRDefault="009722D5" w:rsidP="009722D5">
      <w:pPr>
        <w:pStyle w:val="PL"/>
        <w:shd w:val="clear" w:color="auto" w:fill="E6E6E6"/>
      </w:pPr>
      <w:r w:rsidRPr="00170CE7">
        <w:tab/>
        <w:t>filterCoefficient-r10</w:t>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6D37BB4C" w14:textId="77777777" w:rsidR="009722D5" w:rsidRPr="00170CE7" w:rsidRDefault="009722D5" w:rsidP="009722D5">
      <w:pPr>
        <w:pStyle w:val="PL"/>
        <w:shd w:val="clear" w:color="auto" w:fill="E6E6E6"/>
      </w:pPr>
      <w:r w:rsidRPr="00170CE7">
        <w:tab/>
        <w:t>pathlossReferenceLinking-r10</w:t>
      </w:r>
      <w:r w:rsidRPr="00170CE7">
        <w:tab/>
      </w:r>
      <w:r w:rsidRPr="00170CE7">
        <w:tab/>
        <w:t>ENUMERATED {pCell, sCell}</w:t>
      </w:r>
    </w:p>
    <w:p w14:paraId="0E194148" w14:textId="77777777" w:rsidR="009722D5" w:rsidRPr="00170CE7" w:rsidRDefault="009722D5" w:rsidP="009722D5">
      <w:pPr>
        <w:pStyle w:val="PL"/>
        <w:shd w:val="clear" w:color="auto" w:fill="E6E6E6"/>
      </w:pPr>
      <w:r w:rsidRPr="00170CE7">
        <w:t>}</w:t>
      </w:r>
    </w:p>
    <w:p w14:paraId="79EA2591" w14:textId="77777777" w:rsidR="009722D5" w:rsidRPr="00170CE7" w:rsidRDefault="009722D5" w:rsidP="009722D5">
      <w:pPr>
        <w:pStyle w:val="PL"/>
        <w:shd w:val="clear" w:color="auto" w:fill="E6E6E6"/>
      </w:pPr>
    </w:p>
    <w:p w14:paraId="26B037A5" w14:textId="77777777" w:rsidR="009722D5" w:rsidRPr="00170CE7" w:rsidRDefault="009722D5" w:rsidP="009722D5">
      <w:pPr>
        <w:pStyle w:val="PL"/>
        <w:shd w:val="clear" w:color="auto" w:fill="E6E6E6"/>
      </w:pPr>
      <w:r w:rsidRPr="00170CE7">
        <w:t>UplinkPowerControlDedicatedSCell-v1310 ::=</w:t>
      </w:r>
      <w:r w:rsidRPr="00170CE7">
        <w:tab/>
        <w:t>SEQUENCE {</w:t>
      </w:r>
    </w:p>
    <w:p w14:paraId="5153741B" w14:textId="77777777" w:rsidR="009722D5" w:rsidRPr="00170CE7" w:rsidRDefault="009722D5" w:rsidP="009722D5">
      <w:pPr>
        <w:pStyle w:val="PL"/>
        <w:shd w:val="clear" w:color="auto" w:fill="E6E6E6"/>
      </w:pPr>
      <w:r w:rsidRPr="00170CE7">
        <w:t>--Release 8</w:t>
      </w:r>
    </w:p>
    <w:p w14:paraId="099A0E5F"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76260ED3" w14:textId="77777777" w:rsidR="009722D5" w:rsidRPr="00170CE7" w:rsidRDefault="009722D5" w:rsidP="009722D5">
      <w:pPr>
        <w:pStyle w:val="PL"/>
        <w:shd w:val="clear" w:color="auto" w:fill="E6E6E6"/>
      </w:pPr>
      <w:r w:rsidRPr="00170CE7">
        <w:t>--Release 10</w:t>
      </w:r>
    </w:p>
    <w:p w14:paraId="2D13BD53"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6952D89D" w14:textId="77777777" w:rsidR="009722D5" w:rsidRPr="00170CE7" w:rsidRDefault="009722D5" w:rsidP="009722D5">
      <w:pPr>
        <w:pStyle w:val="PL"/>
        <w:shd w:val="clear" w:color="auto" w:fill="E6E6E6"/>
      </w:pPr>
      <w:r w:rsidRPr="00170CE7">
        <w:t>}</w:t>
      </w:r>
    </w:p>
    <w:p w14:paraId="2A4CF978" w14:textId="77777777" w:rsidR="009722D5" w:rsidRPr="00170CE7" w:rsidRDefault="009722D5" w:rsidP="009722D5">
      <w:pPr>
        <w:pStyle w:val="PL"/>
        <w:shd w:val="clear" w:color="auto" w:fill="E6E6E6"/>
      </w:pPr>
    </w:p>
    <w:p w14:paraId="660B42CA" w14:textId="77777777" w:rsidR="009722D5" w:rsidRPr="00170CE7" w:rsidRDefault="009722D5" w:rsidP="009722D5">
      <w:pPr>
        <w:pStyle w:val="PL"/>
        <w:shd w:val="clear" w:color="auto" w:fill="E6E6E6"/>
      </w:pPr>
      <w:r w:rsidRPr="00170CE7">
        <w:t>Alpha-r12 ::=</w:t>
      </w:r>
      <w:r w:rsidRPr="00170CE7">
        <w:tab/>
      </w:r>
      <w:r w:rsidRPr="00170CE7">
        <w:tab/>
      </w:r>
      <w:r w:rsidRPr="00170CE7">
        <w:tab/>
      </w:r>
      <w:r w:rsidRPr="00170CE7">
        <w:tab/>
      </w:r>
      <w:r w:rsidRPr="00170CE7">
        <w:tab/>
      </w:r>
      <w:r w:rsidRPr="00170CE7">
        <w:tab/>
        <w:t>ENUMERATED {al0, al04, al05, al06, al07, al08, al09, al1}</w:t>
      </w:r>
    </w:p>
    <w:p w14:paraId="590E2330" w14:textId="77777777" w:rsidR="009722D5" w:rsidRPr="00170CE7" w:rsidRDefault="009722D5" w:rsidP="009722D5">
      <w:pPr>
        <w:pStyle w:val="PL"/>
        <w:shd w:val="clear" w:color="auto" w:fill="E6E6E6"/>
      </w:pPr>
    </w:p>
    <w:p w14:paraId="0E68C02F" w14:textId="77777777" w:rsidR="009722D5" w:rsidRPr="003929A5" w:rsidRDefault="009722D5" w:rsidP="009722D5">
      <w:pPr>
        <w:pStyle w:val="PL"/>
        <w:shd w:val="clear" w:color="auto" w:fill="E6E6E6"/>
        <w:rPr>
          <w:lang w:val="sv-SE"/>
        </w:rPr>
      </w:pPr>
      <w:r w:rsidRPr="003929A5">
        <w:rPr>
          <w:lang w:val="sv-SE"/>
        </w:rPr>
        <w:t>DeltaFList-PUCCH ::=</w:t>
      </w:r>
      <w:r w:rsidRPr="003929A5">
        <w:rPr>
          <w:lang w:val="sv-SE"/>
        </w:rPr>
        <w:tab/>
      </w:r>
      <w:r w:rsidRPr="003929A5">
        <w:rPr>
          <w:lang w:val="sv-SE"/>
        </w:rPr>
        <w:tab/>
      </w:r>
      <w:r w:rsidRPr="003929A5">
        <w:rPr>
          <w:lang w:val="sv-SE"/>
        </w:rPr>
        <w:tab/>
      </w:r>
      <w:r w:rsidRPr="003929A5">
        <w:rPr>
          <w:lang w:val="sv-SE"/>
        </w:rPr>
        <w:tab/>
        <w:t>SEQUENCE {</w:t>
      </w:r>
    </w:p>
    <w:p w14:paraId="63A17316" w14:textId="77777777" w:rsidR="009722D5" w:rsidRPr="003929A5" w:rsidRDefault="009722D5" w:rsidP="009722D5">
      <w:pPr>
        <w:pStyle w:val="PL"/>
        <w:shd w:val="clear" w:color="auto" w:fill="E6E6E6"/>
        <w:rPr>
          <w:lang w:val="sv-SE"/>
        </w:rPr>
      </w:pPr>
      <w:r w:rsidRPr="003929A5">
        <w:rPr>
          <w:lang w:val="sv-SE"/>
        </w:rPr>
        <w:tab/>
        <w:t>deltaF-PUCCH-Format1</w:t>
      </w:r>
      <w:r w:rsidRPr="003929A5">
        <w:rPr>
          <w:lang w:val="sv-SE"/>
        </w:rPr>
        <w:tab/>
      </w:r>
      <w:r w:rsidRPr="003929A5">
        <w:rPr>
          <w:lang w:val="sv-SE"/>
        </w:rPr>
        <w:tab/>
      </w:r>
      <w:r w:rsidRPr="003929A5">
        <w:rPr>
          <w:lang w:val="sv-SE"/>
        </w:rPr>
        <w:tab/>
      </w:r>
      <w:r w:rsidRPr="003929A5">
        <w:rPr>
          <w:lang w:val="sv-SE"/>
        </w:rPr>
        <w:tab/>
        <w:t>ENUMERATED {deltaF-2, deltaF0, deltaF2},</w:t>
      </w:r>
    </w:p>
    <w:p w14:paraId="43C8ECAE" w14:textId="77777777" w:rsidR="009722D5" w:rsidRPr="003929A5" w:rsidRDefault="009722D5" w:rsidP="009722D5">
      <w:pPr>
        <w:pStyle w:val="PL"/>
        <w:shd w:val="clear" w:color="auto" w:fill="E6E6E6"/>
        <w:rPr>
          <w:lang w:val="sv-SE"/>
        </w:rPr>
      </w:pPr>
      <w:r w:rsidRPr="003929A5">
        <w:rPr>
          <w:lang w:val="sv-SE"/>
        </w:rPr>
        <w:tab/>
        <w:t>deltaF-PUCCH-Format1b</w:t>
      </w:r>
      <w:r w:rsidRPr="003929A5">
        <w:rPr>
          <w:lang w:val="sv-SE"/>
        </w:rPr>
        <w:tab/>
      </w:r>
      <w:r w:rsidRPr="003929A5">
        <w:rPr>
          <w:lang w:val="sv-SE"/>
        </w:rPr>
        <w:tab/>
      </w:r>
      <w:r w:rsidRPr="003929A5">
        <w:rPr>
          <w:lang w:val="sv-SE"/>
        </w:rPr>
        <w:tab/>
      </w:r>
      <w:r w:rsidRPr="003929A5">
        <w:rPr>
          <w:lang w:val="sv-SE"/>
        </w:rPr>
        <w:tab/>
        <w:t>ENUMERATED {deltaF1, deltaF3, deltaF5},</w:t>
      </w:r>
    </w:p>
    <w:p w14:paraId="0E2CB950" w14:textId="77777777" w:rsidR="009722D5" w:rsidRPr="003929A5" w:rsidRDefault="009722D5" w:rsidP="009722D5">
      <w:pPr>
        <w:pStyle w:val="PL"/>
        <w:shd w:val="clear" w:color="auto" w:fill="E6E6E6"/>
        <w:rPr>
          <w:lang w:val="sv-SE"/>
        </w:rPr>
      </w:pPr>
      <w:r w:rsidRPr="003929A5">
        <w:rPr>
          <w:lang w:val="sv-SE"/>
        </w:rPr>
        <w:tab/>
        <w:t>deltaF-PUCCH-Format2</w:t>
      </w:r>
      <w:r w:rsidRPr="003929A5">
        <w:rPr>
          <w:lang w:val="sv-SE"/>
        </w:rPr>
        <w:tab/>
      </w:r>
      <w:r w:rsidRPr="003929A5">
        <w:rPr>
          <w:lang w:val="sv-SE"/>
        </w:rPr>
        <w:tab/>
      </w:r>
      <w:r w:rsidRPr="003929A5">
        <w:rPr>
          <w:lang w:val="sv-SE"/>
        </w:rPr>
        <w:tab/>
      </w:r>
      <w:r w:rsidRPr="003929A5">
        <w:rPr>
          <w:lang w:val="sv-SE"/>
        </w:rPr>
        <w:tab/>
        <w:t>ENUMERATED {deltaF-2, deltaF0, deltaF1, deltaF2},</w:t>
      </w:r>
    </w:p>
    <w:p w14:paraId="64CDED54" w14:textId="77777777" w:rsidR="009722D5" w:rsidRPr="003929A5" w:rsidRDefault="009722D5" w:rsidP="009722D5">
      <w:pPr>
        <w:pStyle w:val="PL"/>
        <w:shd w:val="clear" w:color="auto" w:fill="E6E6E6"/>
        <w:rPr>
          <w:lang w:val="sv-SE"/>
        </w:rPr>
      </w:pPr>
      <w:r w:rsidRPr="003929A5">
        <w:rPr>
          <w:lang w:val="sv-SE"/>
        </w:rPr>
        <w:tab/>
        <w:t>deltaF-PUCCH-Format2a</w:t>
      </w:r>
      <w:r w:rsidRPr="003929A5">
        <w:rPr>
          <w:lang w:val="sv-SE"/>
        </w:rPr>
        <w:tab/>
      </w:r>
      <w:r w:rsidRPr="003929A5">
        <w:rPr>
          <w:lang w:val="sv-SE"/>
        </w:rPr>
        <w:tab/>
      </w:r>
      <w:r w:rsidRPr="003929A5">
        <w:rPr>
          <w:lang w:val="sv-SE"/>
        </w:rPr>
        <w:tab/>
      </w:r>
      <w:r w:rsidRPr="003929A5">
        <w:rPr>
          <w:lang w:val="sv-SE"/>
        </w:rPr>
        <w:tab/>
        <w:t>ENUMERATED {deltaF-2, deltaF0, deltaF2},</w:t>
      </w:r>
    </w:p>
    <w:p w14:paraId="4B16A35B" w14:textId="77777777" w:rsidR="009722D5" w:rsidRPr="003929A5" w:rsidRDefault="009722D5" w:rsidP="009722D5">
      <w:pPr>
        <w:pStyle w:val="PL"/>
        <w:shd w:val="clear" w:color="auto" w:fill="E6E6E6"/>
        <w:rPr>
          <w:lang w:val="sv-SE"/>
        </w:rPr>
      </w:pPr>
      <w:r w:rsidRPr="003929A5">
        <w:rPr>
          <w:lang w:val="sv-SE"/>
        </w:rPr>
        <w:tab/>
        <w:t>deltaF-PUCCH-Format2b</w:t>
      </w:r>
      <w:r w:rsidRPr="003929A5">
        <w:rPr>
          <w:lang w:val="sv-SE"/>
        </w:rPr>
        <w:tab/>
      </w:r>
      <w:r w:rsidRPr="003929A5">
        <w:rPr>
          <w:lang w:val="sv-SE"/>
        </w:rPr>
        <w:tab/>
      </w:r>
      <w:r w:rsidRPr="003929A5">
        <w:rPr>
          <w:lang w:val="sv-SE"/>
        </w:rPr>
        <w:tab/>
      </w:r>
      <w:r w:rsidRPr="003929A5">
        <w:rPr>
          <w:lang w:val="sv-SE"/>
        </w:rPr>
        <w:tab/>
        <w:t>ENUMERATED {deltaF-2, deltaF0, deltaF2}</w:t>
      </w:r>
    </w:p>
    <w:p w14:paraId="3E85ACDB" w14:textId="77777777" w:rsidR="009722D5" w:rsidRPr="00170CE7" w:rsidRDefault="009722D5" w:rsidP="009722D5">
      <w:pPr>
        <w:pStyle w:val="PL"/>
        <w:shd w:val="clear" w:color="auto" w:fill="E6E6E6"/>
      </w:pPr>
      <w:r w:rsidRPr="00170CE7">
        <w:t>}</w:t>
      </w:r>
    </w:p>
    <w:p w14:paraId="29451C63" w14:textId="77777777" w:rsidR="00865616" w:rsidRPr="00170CE7" w:rsidRDefault="00865616" w:rsidP="00865616">
      <w:pPr>
        <w:pStyle w:val="PL"/>
        <w:shd w:val="clear" w:color="auto" w:fill="E6E6E6"/>
      </w:pPr>
    </w:p>
    <w:p w14:paraId="5B5EB8BC" w14:textId="77777777" w:rsidR="00865616" w:rsidRPr="00170CE7" w:rsidRDefault="00865616" w:rsidP="00865616">
      <w:pPr>
        <w:pStyle w:val="PL"/>
        <w:shd w:val="clear" w:color="auto" w:fill="E6E6E6"/>
      </w:pPr>
      <w:r w:rsidRPr="00170CE7">
        <w:t>DeltaFList-SPUCCH-r15 ::= CHOICE {</w:t>
      </w:r>
    </w:p>
    <w:p w14:paraId="5BE1FC08" w14:textId="77777777" w:rsidR="00865616" w:rsidRPr="00170CE7" w:rsidRDefault="00865616" w:rsidP="00865616">
      <w:pPr>
        <w:pStyle w:val="PL"/>
        <w:shd w:val="clear" w:color="auto" w:fill="E6E6E6"/>
      </w:pPr>
      <w:r w:rsidRPr="00170CE7">
        <w:tab/>
      </w:r>
      <w:r w:rsidRPr="00170CE7">
        <w:tab/>
        <w:t>release</w:t>
      </w:r>
      <w:r w:rsidRPr="00170CE7">
        <w:tab/>
      </w:r>
      <w:r w:rsidRPr="00170CE7">
        <w:tab/>
      </w:r>
      <w:r w:rsidRPr="00170CE7">
        <w:tab/>
      </w:r>
      <w:r w:rsidRPr="00170CE7">
        <w:tab/>
      </w:r>
      <w:r w:rsidRPr="00170CE7">
        <w:tab/>
        <w:t>NULL,</w:t>
      </w:r>
    </w:p>
    <w:p w14:paraId="078EA2CA" w14:textId="77777777" w:rsidR="00865616" w:rsidRPr="00170CE7" w:rsidRDefault="00865616" w:rsidP="00865616">
      <w:pPr>
        <w:pStyle w:val="PL"/>
        <w:shd w:val="clear" w:color="auto" w:fill="E6E6E6"/>
      </w:pPr>
      <w:r w:rsidRPr="00170CE7">
        <w:tab/>
      </w:r>
      <w:r w:rsidRPr="00170CE7">
        <w:tab/>
        <w:t>setup</w:t>
      </w:r>
      <w:r w:rsidRPr="00170CE7">
        <w:tab/>
      </w:r>
      <w:r w:rsidRPr="00170CE7">
        <w:tab/>
      </w:r>
      <w:r w:rsidRPr="00170CE7">
        <w:tab/>
      </w:r>
      <w:r w:rsidRPr="00170CE7">
        <w:tab/>
      </w:r>
      <w:r w:rsidRPr="00170CE7">
        <w:tab/>
        <w:t>SEQUENCE {</w:t>
      </w:r>
    </w:p>
    <w:p w14:paraId="0607D7BC" w14:textId="77777777" w:rsidR="00865616" w:rsidRPr="00170CE7" w:rsidRDefault="00865616" w:rsidP="00865616">
      <w:pPr>
        <w:pStyle w:val="PL"/>
        <w:shd w:val="clear" w:color="auto" w:fill="E6E6E6"/>
      </w:pPr>
      <w:r w:rsidRPr="00170CE7">
        <w:tab/>
        <w:t>deltaF-slotSPUCCH-Format1-r15</w:t>
      </w:r>
      <w:r w:rsidRPr="00170CE7">
        <w:tab/>
        <w:t>ENUMERATED {deltaF-1, deltaF0, deltaF1, deltaF2,</w:t>
      </w:r>
    </w:p>
    <w:p w14:paraId="75EBEB2F" w14:textId="77777777" w:rsidR="00865616" w:rsidRPr="00170CE7" w:rsidRDefault="00865616" w:rsidP="00865616">
      <w:pPr>
        <w:pStyle w:val="PL"/>
        <w:shd w:val="clear" w:color="auto" w:fill="E6E6E6"/>
        <w:ind w:left="4224" w:hanging="422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deltaF3, deltaF4, deltaF5, deltaF6}</w:t>
      </w:r>
      <w:r w:rsidRPr="00170CE7">
        <w:tab/>
        <w:t>OPTIONAL, --Need OR</w:t>
      </w:r>
    </w:p>
    <w:p w14:paraId="76AA6A80" w14:textId="77777777" w:rsidR="00865616" w:rsidRPr="00170CE7" w:rsidRDefault="00865616" w:rsidP="00865616">
      <w:pPr>
        <w:pStyle w:val="PL"/>
        <w:shd w:val="clear" w:color="auto" w:fill="E6E6E6"/>
      </w:pPr>
      <w:r w:rsidRPr="00170CE7">
        <w:tab/>
        <w:t>deltaF-slotSPUCCH-Format1a-r15</w:t>
      </w:r>
      <w:r w:rsidRPr="00170CE7">
        <w:tab/>
        <w:t>ENUMERATED {deltaF1, deltaF2, deltaF3, deltaF4,</w:t>
      </w:r>
    </w:p>
    <w:p w14:paraId="02C4973B"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deltaF5, deltaF6, deltaF7, deltaF8}</w:t>
      </w:r>
      <w:r w:rsidRPr="00170CE7">
        <w:tab/>
        <w:t>OPTIONAL, --Need OR</w:t>
      </w:r>
    </w:p>
    <w:p w14:paraId="4AEA671C" w14:textId="77777777" w:rsidR="00865616" w:rsidRPr="003929A5" w:rsidRDefault="00865616" w:rsidP="00865616">
      <w:pPr>
        <w:pStyle w:val="PL"/>
        <w:shd w:val="clear" w:color="auto" w:fill="E6E6E6"/>
        <w:rPr>
          <w:lang w:val="sv-SE"/>
        </w:rPr>
      </w:pPr>
      <w:r w:rsidRPr="00170CE7">
        <w:tab/>
      </w:r>
      <w:r w:rsidRPr="003929A5">
        <w:rPr>
          <w:lang w:val="sv-SE"/>
        </w:rPr>
        <w:t>deltaF-slotSPUCCH-Format1b-r15</w:t>
      </w:r>
      <w:r w:rsidRPr="003929A5">
        <w:rPr>
          <w:lang w:val="sv-SE"/>
        </w:rPr>
        <w:tab/>
        <w:t>ENUMERATED {deltaF3, deltaF4, deltaF5, deltaF6,</w:t>
      </w:r>
    </w:p>
    <w:p w14:paraId="1D826B4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deltaF7, deltaF8, deltaF9, deltaF10}</w:t>
      </w:r>
      <w:r w:rsidRPr="003929A5">
        <w:rPr>
          <w:lang w:val="sv-SE"/>
        </w:rPr>
        <w:tab/>
        <w:t>OPTIONAL,--Need OR</w:t>
      </w:r>
    </w:p>
    <w:p w14:paraId="2F594B12" w14:textId="77777777" w:rsidR="00865616" w:rsidRPr="003929A5" w:rsidRDefault="00865616" w:rsidP="00865616">
      <w:pPr>
        <w:pStyle w:val="PL"/>
        <w:shd w:val="clear" w:color="auto" w:fill="E6E6E6"/>
        <w:rPr>
          <w:lang w:val="sv-SE"/>
        </w:rPr>
      </w:pPr>
      <w:r w:rsidRPr="003929A5">
        <w:rPr>
          <w:lang w:val="sv-SE"/>
        </w:rPr>
        <w:tab/>
        <w:t>deltaF-slotSPUCCH-Format3-r15</w:t>
      </w:r>
      <w:r w:rsidRPr="003929A5">
        <w:rPr>
          <w:lang w:val="sv-SE"/>
        </w:rPr>
        <w:tab/>
        <w:t>ENUMERATED {deltaF4, deltaF5, deltaF6, deltaF7,</w:t>
      </w:r>
    </w:p>
    <w:p w14:paraId="0FA1BCB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deltaF8, deltaF9, deltaF10, deltaF11}</w:t>
      </w:r>
      <w:r w:rsidRPr="003929A5">
        <w:rPr>
          <w:lang w:val="sv-SE"/>
        </w:rPr>
        <w:tab/>
        <w:t>OPTIONAL,--Need OR</w:t>
      </w:r>
    </w:p>
    <w:p w14:paraId="4AD0B342" w14:textId="77777777" w:rsidR="00865616" w:rsidRPr="003929A5" w:rsidRDefault="00865616" w:rsidP="00865616">
      <w:pPr>
        <w:pStyle w:val="PL"/>
        <w:shd w:val="clear" w:color="auto" w:fill="E6E6E6"/>
        <w:rPr>
          <w:lang w:val="sv-SE"/>
        </w:rPr>
      </w:pPr>
      <w:r w:rsidRPr="003929A5">
        <w:rPr>
          <w:lang w:val="sv-SE"/>
        </w:rPr>
        <w:tab/>
        <w:t>deltaF-slotSPUCCH-RM-Format4-r15</w:t>
      </w:r>
      <w:r w:rsidRPr="003929A5">
        <w:rPr>
          <w:lang w:val="sv-SE"/>
        </w:rPr>
        <w:tab/>
        <w:t>ENUMERATED {deltaF13, deltaF14, deltaF15, deltaF16,</w:t>
      </w:r>
    </w:p>
    <w:p w14:paraId="4379C677"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deltaF17, deltaF18, deltaF19, deltaF20}</w:t>
      </w:r>
      <w:r w:rsidRPr="003929A5">
        <w:rPr>
          <w:lang w:val="sv-SE"/>
        </w:rPr>
        <w:tab/>
        <w:t>OPTIONAL,</w:t>
      </w:r>
    </w:p>
    <w:p w14:paraId="31BF94C1" w14:textId="77777777" w:rsidR="00865616" w:rsidRPr="003929A5" w:rsidRDefault="00865616" w:rsidP="00865616">
      <w:pPr>
        <w:pStyle w:val="PL"/>
        <w:shd w:val="clear" w:color="auto" w:fill="E6E6E6"/>
        <w:rPr>
          <w:lang w:val="sv-SE"/>
        </w:rPr>
      </w:pPr>
      <w:r w:rsidRPr="003929A5">
        <w:rPr>
          <w:lang w:val="sv-SE"/>
        </w:rPr>
        <w:t>--Need OR</w:t>
      </w:r>
    </w:p>
    <w:p w14:paraId="1DBA7B92" w14:textId="77777777" w:rsidR="00865616" w:rsidRPr="003929A5" w:rsidRDefault="00865616" w:rsidP="00865616">
      <w:pPr>
        <w:pStyle w:val="PL"/>
        <w:shd w:val="clear" w:color="auto" w:fill="E6E6E6"/>
        <w:rPr>
          <w:lang w:val="sv-SE"/>
        </w:rPr>
      </w:pPr>
      <w:r w:rsidRPr="003929A5">
        <w:rPr>
          <w:lang w:val="sv-SE"/>
        </w:rPr>
        <w:tab/>
        <w:t>deltaF-slotSPUCCH-TBCC-Format4-r15</w:t>
      </w:r>
      <w:r w:rsidRPr="003929A5">
        <w:rPr>
          <w:lang w:val="sv-SE"/>
        </w:rPr>
        <w:tab/>
        <w:t>ENUMERATED {deltaF10, deltaF11, deltaF12, deltaF13,</w:t>
      </w:r>
    </w:p>
    <w:p w14:paraId="16234025"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61609671" w14:textId="77777777" w:rsidR="00865616" w:rsidRPr="00170CE7" w:rsidRDefault="00865616" w:rsidP="00865616">
      <w:pPr>
        <w:pStyle w:val="PL"/>
        <w:shd w:val="clear" w:color="auto" w:fill="E6E6E6"/>
      </w:pPr>
      <w:r w:rsidRPr="00170CE7">
        <w:t>--Need OR</w:t>
      </w:r>
    </w:p>
    <w:p w14:paraId="5178666F" w14:textId="77777777" w:rsidR="00865616" w:rsidRPr="00170CE7" w:rsidRDefault="00865616" w:rsidP="00865616">
      <w:pPr>
        <w:pStyle w:val="PL"/>
        <w:shd w:val="clear" w:color="auto" w:fill="E6E6E6"/>
      </w:pPr>
      <w:r w:rsidRPr="00170CE7">
        <w:tab/>
        <w:t>deltaF-subslotSPUCCH-Format1and1a-r15</w:t>
      </w:r>
      <w:r w:rsidRPr="00170CE7">
        <w:tab/>
        <w:t>ENUMERATED {deltaF5, deltaF6, deltaF7, deltaF8,</w:t>
      </w:r>
    </w:p>
    <w:p w14:paraId="12FE940F"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deltaF9, deltaF10, deltaF11, deltaF12}</w:t>
      </w:r>
      <w:r w:rsidRPr="00170CE7">
        <w:tab/>
        <w:t>OPTIONAL,</w:t>
      </w:r>
    </w:p>
    <w:p w14:paraId="4B82ADDC" w14:textId="77777777" w:rsidR="00865616" w:rsidRPr="00170CE7" w:rsidRDefault="00865616" w:rsidP="00865616">
      <w:pPr>
        <w:pStyle w:val="PL"/>
        <w:shd w:val="clear" w:color="auto" w:fill="E6E6E6"/>
      </w:pPr>
      <w:r w:rsidRPr="00170CE7">
        <w:t>--Need OR</w:t>
      </w:r>
    </w:p>
    <w:p w14:paraId="6F54A36A" w14:textId="77777777" w:rsidR="00865616" w:rsidRPr="003929A5" w:rsidRDefault="00865616" w:rsidP="00865616">
      <w:pPr>
        <w:pStyle w:val="PL"/>
        <w:shd w:val="clear" w:color="auto" w:fill="E6E6E6"/>
        <w:rPr>
          <w:lang w:val="sv-SE"/>
        </w:rPr>
      </w:pPr>
      <w:r w:rsidRPr="00170CE7">
        <w:tab/>
      </w:r>
      <w:r w:rsidRPr="003929A5">
        <w:rPr>
          <w:lang w:val="sv-SE"/>
        </w:rPr>
        <w:t>deltaF-subslotSPUCCH-Format1b-r15</w:t>
      </w:r>
      <w:r w:rsidRPr="003929A5">
        <w:rPr>
          <w:lang w:val="sv-SE"/>
        </w:rPr>
        <w:tab/>
        <w:t>ENUMERATED {deltaF6, deltaF7, deltaF8, deltaF9,</w:t>
      </w:r>
    </w:p>
    <w:p w14:paraId="1D0E193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deltaF11, deltaF12, deltaF13}</w:t>
      </w:r>
      <w:r w:rsidRPr="003929A5">
        <w:rPr>
          <w:lang w:val="sv-SE"/>
        </w:rPr>
        <w:tab/>
        <w:t>OPTIONAL,</w:t>
      </w:r>
    </w:p>
    <w:p w14:paraId="40E90DB2" w14:textId="77777777" w:rsidR="00865616" w:rsidRPr="003929A5" w:rsidRDefault="00865616" w:rsidP="00865616">
      <w:pPr>
        <w:pStyle w:val="PL"/>
        <w:shd w:val="clear" w:color="auto" w:fill="E6E6E6"/>
        <w:rPr>
          <w:lang w:val="sv-SE"/>
        </w:rPr>
      </w:pPr>
      <w:r w:rsidRPr="003929A5">
        <w:rPr>
          <w:lang w:val="sv-SE"/>
        </w:rPr>
        <w:t>--Need OR</w:t>
      </w:r>
    </w:p>
    <w:p w14:paraId="47BF358A" w14:textId="77777777" w:rsidR="00865616" w:rsidRPr="003929A5" w:rsidRDefault="00865616" w:rsidP="00865616">
      <w:pPr>
        <w:pStyle w:val="PL"/>
        <w:shd w:val="clear" w:color="auto" w:fill="E6E6E6"/>
        <w:rPr>
          <w:lang w:val="sv-SE"/>
        </w:rPr>
      </w:pPr>
      <w:r w:rsidRPr="003929A5">
        <w:rPr>
          <w:lang w:val="sv-SE"/>
        </w:rPr>
        <w:tab/>
        <w:t>deltaF-subslotSPUCCH-RM-Format4-r15</w:t>
      </w:r>
      <w:r w:rsidRPr="003929A5">
        <w:rPr>
          <w:lang w:val="sv-SE"/>
        </w:rPr>
        <w:tab/>
        <w:t>ENUMERATED {deltaF15, deltaF16, deltaF17, deltaF18,</w:t>
      </w:r>
    </w:p>
    <w:p w14:paraId="0D75BABD"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deltaF19, deltaF20, deltaF21, deltaF22}</w:t>
      </w:r>
      <w:r w:rsidRPr="003929A5">
        <w:rPr>
          <w:lang w:val="sv-SE"/>
        </w:rPr>
        <w:tab/>
        <w:t>OPTIONAL,</w:t>
      </w:r>
    </w:p>
    <w:p w14:paraId="7889A2B3" w14:textId="77777777" w:rsidR="00865616" w:rsidRPr="003929A5" w:rsidRDefault="00865616" w:rsidP="00865616">
      <w:pPr>
        <w:pStyle w:val="PL"/>
        <w:shd w:val="clear" w:color="auto" w:fill="E6E6E6"/>
        <w:rPr>
          <w:lang w:val="sv-SE"/>
        </w:rPr>
      </w:pPr>
      <w:r w:rsidRPr="003929A5">
        <w:rPr>
          <w:lang w:val="sv-SE"/>
        </w:rPr>
        <w:t>--Need OR</w:t>
      </w:r>
    </w:p>
    <w:p w14:paraId="53339627" w14:textId="77777777" w:rsidR="00865616" w:rsidRPr="003929A5" w:rsidRDefault="00865616" w:rsidP="00865616">
      <w:pPr>
        <w:pStyle w:val="PL"/>
        <w:shd w:val="clear" w:color="auto" w:fill="E6E6E6"/>
        <w:rPr>
          <w:lang w:val="sv-SE"/>
        </w:rPr>
      </w:pPr>
      <w:r w:rsidRPr="003929A5">
        <w:rPr>
          <w:lang w:val="sv-SE"/>
        </w:rPr>
        <w:tab/>
        <w:t>deltaF-subslotSPUCCH-TBCC-Format4-r15</w:t>
      </w:r>
      <w:r w:rsidRPr="003929A5">
        <w:rPr>
          <w:lang w:val="sv-SE"/>
        </w:rPr>
        <w:tab/>
        <w:t>ENUMERATED {deltaF10, deltaF11, deltaF12, deltaF13,</w:t>
      </w:r>
    </w:p>
    <w:p w14:paraId="7D142A0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099C98C0" w14:textId="77777777" w:rsidR="00865616" w:rsidRPr="00170CE7" w:rsidRDefault="00865616" w:rsidP="00865616">
      <w:pPr>
        <w:pStyle w:val="PL"/>
        <w:shd w:val="clear" w:color="auto" w:fill="E6E6E6"/>
      </w:pPr>
      <w:r w:rsidRPr="00170CE7">
        <w:t>--Need OR</w:t>
      </w:r>
    </w:p>
    <w:p w14:paraId="579CA157" w14:textId="77777777" w:rsidR="00865616" w:rsidRPr="00170CE7" w:rsidRDefault="00865616" w:rsidP="00865616">
      <w:pPr>
        <w:pStyle w:val="PL"/>
        <w:shd w:val="clear" w:color="auto" w:fill="E6E6E6"/>
      </w:pPr>
      <w:r w:rsidRPr="00170CE7">
        <w:tab/>
        <w:t>...</w:t>
      </w:r>
    </w:p>
    <w:p w14:paraId="2EE66B29" w14:textId="77777777" w:rsidR="00865616" w:rsidRPr="00170CE7" w:rsidRDefault="00865616" w:rsidP="00865616">
      <w:pPr>
        <w:pStyle w:val="PL"/>
        <w:shd w:val="clear" w:color="auto" w:fill="E6E6E6"/>
      </w:pPr>
      <w:r w:rsidRPr="00170CE7">
        <w:tab/>
        <w:t>}</w:t>
      </w:r>
    </w:p>
    <w:p w14:paraId="58A9D497" w14:textId="77777777" w:rsidR="00865616" w:rsidRPr="00170CE7" w:rsidRDefault="00865616" w:rsidP="00865616">
      <w:pPr>
        <w:pStyle w:val="PL"/>
        <w:shd w:val="clear" w:color="auto" w:fill="E6E6E6"/>
      </w:pPr>
      <w:r w:rsidRPr="00170CE7">
        <w:t>}</w:t>
      </w:r>
    </w:p>
    <w:p w14:paraId="064D96C0" w14:textId="77777777" w:rsidR="00865616" w:rsidRPr="00170CE7" w:rsidRDefault="00865616" w:rsidP="009722D5">
      <w:pPr>
        <w:pStyle w:val="PL"/>
        <w:shd w:val="clear" w:color="auto" w:fill="E6E6E6"/>
      </w:pPr>
    </w:p>
    <w:p w14:paraId="699CFAD2" w14:textId="77777777" w:rsidR="009722D5" w:rsidRPr="00170CE7" w:rsidRDefault="009722D5" w:rsidP="009722D5">
      <w:pPr>
        <w:pStyle w:val="PL"/>
        <w:shd w:val="clear" w:color="auto" w:fill="E6E6E6"/>
      </w:pPr>
      <w:r w:rsidRPr="00170CE7">
        <w:t>DeltaTxD-OffsetListPUCCH-r10 ::=</w:t>
      </w:r>
      <w:r w:rsidRPr="00170CE7">
        <w:tab/>
        <w:t>SEQUENCE {</w:t>
      </w:r>
    </w:p>
    <w:p w14:paraId="464F3789" w14:textId="77777777" w:rsidR="009722D5" w:rsidRPr="00170CE7" w:rsidRDefault="009722D5" w:rsidP="009722D5">
      <w:pPr>
        <w:pStyle w:val="PL"/>
        <w:shd w:val="clear" w:color="auto" w:fill="E6E6E6"/>
      </w:pPr>
      <w:r w:rsidRPr="00170CE7">
        <w:tab/>
        <w:t>deltaTxD-OffsetPUCCH-Format1-r10</w:t>
      </w:r>
      <w:r w:rsidRPr="00170CE7">
        <w:tab/>
      </w:r>
      <w:r w:rsidRPr="00170CE7">
        <w:tab/>
        <w:t>ENUMERATED {dB0, dB-2},</w:t>
      </w:r>
    </w:p>
    <w:p w14:paraId="6812562A" w14:textId="77777777" w:rsidR="009722D5" w:rsidRPr="00170CE7" w:rsidRDefault="009722D5" w:rsidP="009722D5">
      <w:pPr>
        <w:pStyle w:val="PL"/>
        <w:shd w:val="clear" w:color="auto" w:fill="E6E6E6"/>
      </w:pPr>
      <w:r w:rsidRPr="00170CE7">
        <w:tab/>
        <w:t>deltaTxD-OffsetPUCCH-Format1a1b-r10</w:t>
      </w:r>
      <w:r w:rsidRPr="00170CE7">
        <w:tab/>
      </w:r>
      <w:r w:rsidRPr="00170CE7">
        <w:tab/>
        <w:t>ENUMERATED {dB0, dB-2},</w:t>
      </w:r>
    </w:p>
    <w:p w14:paraId="22806978" w14:textId="77777777" w:rsidR="009722D5" w:rsidRPr="00170CE7" w:rsidRDefault="009722D5" w:rsidP="009722D5">
      <w:pPr>
        <w:pStyle w:val="PL"/>
        <w:shd w:val="clear" w:color="auto" w:fill="E6E6E6"/>
      </w:pPr>
      <w:r w:rsidRPr="00170CE7">
        <w:tab/>
        <w:t>deltaTxD-OffsetPUCCH-Format22a2b-r10</w:t>
      </w:r>
      <w:r w:rsidRPr="00170CE7">
        <w:tab/>
        <w:t>ENUMERATED {dB0, dB-2},</w:t>
      </w:r>
    </w:p>
    <w:p w14:paraId="335ADCC3" w14:textId="77777777" w:rsidR="009722D5" w:rsidRPr="00170CE7" w:rsidRDefault="009722D5" w:rsidP="009722D5">
      <w:pPr>
        <w:pStyle w:val="PL"/>
        <w:shd w:val="clear" w:color="auto" w:fill="E6E6E6"/>
      </w:pPr>
      <w:r w:rsidRPr="00170CE7">
        <w:tab/>
        <w:t>deltaTxD-OffsetPUCCH-Format3-r10</w:t>
      </w:r>
      <w:r w:rsidRPr="00170CE7">
        <w:tab/>
      </w:r>
      <w:r w:rsidRPr="00170CE7">
        <w:tab/>
        <w:t>ENUMERATED {dB0, dB-2},</w:t>
      </w:r>
    </w:p>
    <w:p w14:paraId="3FD3F936" w14:textId="77777777" w:rsidR="009722D5" w:rsidRPr="00170CE7" w:rsidDel="00DA0EA2" w:rsidRDefault="009722D5" w:rsidP="009722D5">
      <w:pPr>
        <w:pStyle w:val="PL"/>
        <w:shd w:val="clear" w:color="auto" w:fill="E6E6E6"/>
      </w:pPr>
      <w:r w:rsidRPr="00170CE7">
        <w:tab/>
        <w:t>...</w:t>
      </w:r>
    </w:p>
    <w:p w14:paraId="420C5453" w14:textId="77777777" w:rsidR="009722D5" w:rsidRPr="00170CE7" w:rsidRDefault="009722D5" w:rsidP="009722D5">
      <w:pPr>
        <w:pStyle w:val="PL"/>
        <w:shd w:val="clear" w:color="auto" w:fill="E6E6E6"/>
      </w:pPr>
    </w:p>
    <w:p w14:paraId="6E0BC778" w14:textId="77777777" w:rsidR="009722D5" w:rsidRPr="00170CE7" w:rsidRDefault="009722D5" w:rsidP="009722D5">
      <w:pPr>
        <w:pStyle w:val="PL"/>
        <w:shd w:val="clear" w:color="auto" w:fill="E6E6E6"/>
      </w:pPr>
      <w:r w:rsidRPr="00170CE7">
        <w:t>}</w:t>
      </w:r>
    </w:p>
    <w:p w14:paraId="54F04632" w14:textId="77777777" w:rsidR="009722D5" w:rsidRPr="00170CE7" w:rsidRDefault="009722D5" w:rsidP="009722D5">
      <w:pPr>
        <w:pStyle w:val="PL"/>
        <w:shd w:val="clear" w:color="auto" w:fill="E6E6E6"/>
      </w:pPr>
    </w:p>
    <w:p w14:paraId="20C1D2E5" w14:textId="77777777" w:rsidR="009722D5" w:rsidRPr="00170CE7" w:rsidRDefault="009722D5" w:rsidP="009722D5">
      <w:pPr>
        <w:pStyle w:val="PL"/>
        <w:shd w:val="clear" w:color="auto" w:fill="E6E6E6"/>
      </w:pPr>
      <w:r w:rsidRPr="00170CE7">
        <w:t>DeltaTxD-OffsetListPUCCH-v1130 ::=</w:t>
      </w:r>
      <w:r w:rsidRPr="00170CE7">
        <w:tab/>
        <w:t>SEQUENCE {</w:t>
      </w:r>
    </w:p>
    <w:p w14:paraId="46C44FCA" w14:textId="77777777" w:rsidR="009722D5" w:rsidRPr="00170CE7" w:rsidRDefault="009722D5" w:rsidP="009722D5">
      <w:pPr>
        <w:pStyle w:val="PL"/>
        <w:shd w:val="clear" w:color="auto" w:fill="E6E6E6"/>
      </w:pPr>
      <w:r w:rsidRPr="00170CE7">
        <w:tab/>
        <w:t>deltaTxD-OffsetPUCCH-Format1bCS-r11</w:t>
      </w:r>
      <w:r w:rsidRPr="00170CE7">
        <w:tab/>
      </w:r>
      <w:r w:rsidRPr="00170CE7">
        <w:tab/>
        <w:t>ENUMERATED {dB0, dB-1}</w:t>
      </w:r>
    </w:p>
    <w:p w14:paraId="7435E5DA" w14:textId="77777777" w:rsidR="009722D5" w:rsidRPr="00170CE7" w:rsidRDefault="009722D5" w:rsidP="009722D5">
      <w:pPr>
        <w:pStyle w:val="PL"/>
        <w:shd w:val="clear" w:color="auto" w:fill="E6E6E6"/>
      </w:pPr>
      <w:r w:rsidRPr="00170CE7">
        <w:t>}</w:t>
      </w:r>
    </w:p>
    <w:p w14:paraId="52BFC47F" w14:textId="77777777" w:rsidR="004C3AF3" w:rsidRPr="00170CE7" w:rsidRDefault="004C3AF3" w:rsidP="004C3AF3">
      <w:pPr>
        <w:pStyle w:val="PL"/>
        <w:shd w:val="clear" w:color="auto" w:fill="E6E6E6"/>
      </w:pPr>
    </w:p>
    <w:p w14:paraId="21E20FFC" w14:textId="77777777" w:rsidR="004C3AF3" w:rsidRPr="00170CE7" w:rsidRDefault="004C3AF3" w:rsidP="004C3AF3">
      <w:pPr>
        <w:pStyle w:val="PL"/>
        <w:shd w:val="clear" w:color="auto" w:fill="E6E6E6"/>
      </w:pPr>
      <w:r w:rsidRPr="00170CE7">
        <w:t>DeltaTxD-OffsetListSPUCCH-r15 ::=</w:t>
      </w:r>
      <w:r w:rsidRPr="00170CE7">
        <w:tab/>
        <w:t>SEQUENCE {</w:t>
      </w:r>
    </w:p>
    <w:p w14:paraId="788BF3D6" w14:textId="77777777" w:rsidR="004C3AF3" w:rsidRPr="00170CE7" w:rsidRDefault="004C3AF3" w:rsidP="004C3AF3">
      <w:pPr>
        <w:pStyle w:val="PL"/>
        <w:shd w:val="clear" w:color="auto" w:fill="E6E6E6"/>
      </w:pPr>
      <w:r w:rsidRPr="00170CE7">
        <w:tab/>
        <w:t>deltaTxD-OffsetSPUCCH-Format1-r15</w:t>
      </w:r>
      <w:r w:rsidRPr="00170CE7">
        <w:tab/>
      </w:r>
      <w:r w:rsidRPr="00170CE7">
        <w:tab/>
        <w:t>ENUMERATED {dB0, dB-2},</w:t>
      </w:r>
    </w:p>
    <w:p w14:paraId="2C1648E9" w14:textId="77777777" w:rsidR="004C3AF3" w:rsidRPr="00170CE7" w:rsidRDefault="004C3AF3" w:rsidP="004C3AF3">
      <w:pPr>
        <w:pStyle w:val="PL"/>
        <w:shd w:val="clear" w:color="auto" w:fill="E6E6E6"/>
      </w:pPr>
      <w:r w:rsidRPr="00170CE7">
        <w:tab/>
        <w:t>deltaTxD-OffsetSPUCCH-Format1a-r15</w:t>
      </w:r>
      <w:r w:rsidRPr="00170CE7">
        <w:tab/>
      </w:r>
      <w:r w:rsidRPr="00170CE7">
        <w:tab/>
        <w:t>ENUMERATED {dB0, dB-2},</w:t>
      </w:r>
    </w:p>
    <w:p w14:paraId="6DF7E956" w14:textId="77777777" w:rsidR="004C3AF3" w:rsidRPr="00170CE7" w:rsidRDefault="004C3AF3" w:rsidP="004C3AF3">
      <w:pPr>
        <w:pStyle w:val="PL"/>
        <w:shd w:val="clear" w:color="auto" w:fill="E6E6E6"/>
      </w:pPr>
      <w:r w:rsidRPr="00170CE7">
        <w:tab/>
        <w:t>deltaTxD-OffsetSPUCCH-Format1b-r15</w:t>
      </w:r>
      <w:r w:rsidRPr="00170CE7">
        <w:tab/>
      </w:r>
      <w:r w:rsidRPr="00170CE7">
        <w:tab/>
        <w:t>ENUMERATED {dB0, dB-2},</w:t>
      </w:r>
    </w:p>
    <w:p w14:paraId="5ABF6826" w14:textId="77777777" w:rsidR="004C3AF3" w:rsidRPr="003929A5" w:rsidRDefault="004C3AF3" w:rsidP="004C3AF3">
      <w:pPr>
        <w:pStyle w:val="PL"/>
        <w:shd w:val="clear" w:color="auto" w:fill="E6E6E6"/>
        <w:rPr>
          <w:lang w:val="sv-SE"/>
        </w:rPr>
      </w:pPr>
      <w:r w:rsidRPr="00170CE7">
        <w:tab/>
      </w:r>
      <w:r w:rsidRPr="003929A5">
        <w:rPr>
          <w:lang w:val="sv-SE"/>
        </w:rPr>
        <w:t>deltaTxD-OffsetSPUCCH-Format3-r15</w:t>
      </w:r>
      <w:r w:rsidRPr="003929A5">
        <w:rPr>
          <w:lang w:val="sv-SE"/>
        </w:rPr>
        <w:tab/>
      </w:r>
      <w:r w:rsidRPr="003929A5">
        <w:rPr>
          <w:lang w:val="sv-SE"/>
        </w:rPr>
        <w:tab/>
        <w:t>ENUMERATED {dB0, dB-2},</w:t>
      </w:r>
    </w:p>
    <w:p w14:paraId="7C0B66D2" w14:textId="77777777" w:rsidR="004C3AF3" w:rsidRPr="00170CE7" w:rsidRDefault="004C3AF3" w:rsidP="004C3AF3">
      <w:pPr>
        <w:pStyle w:val="PL"/>
        <w:shd w:val="clear" w:color="auto" w:fill="E6E6E6"/>
      </w:pPr>
      <w:r w:rsidRPr="003929A5">
        <w:rPr>
          <w:lang w:val="sv-SE"/>
        </w:rPr>
        <w:tab/>
      </w:r>
      <w:r w:rsidRPr="00170CE7">
        <w:t>...</w:t>
      </w:r>
    </w:p>
    <w:p w14:paraId="5C749181" w14:textId="77777777" w:rsidR="009722D5" w:rsidRPr="00170CE7" w:rsidRDefault="004C3AF3" w:rsidP="004C3AF3">
      <w:pPr>
        <w:pStyle w:val="PL"/>
        <w:shd w:val="clear" w:color="auto" w:fill="E6E6E6"/>
      </w:pPr>
      <w:r w:rsidRPr="00170CE7">
        <w:t>}</w:t>
      </w:r>
    </w:p>
    <w:p w14:paraId="7EFEEE95" w14:textId="77777777" w:rsidR="004C3AF3" w:rsidRPr="00170CE7" w:rsidRDefault="004C3AF3" w:rsidP="004C3AF3">
      <w:pPr>
        <w:pStyle w:val="PL"/>
        <w:shd w:val="clear" w:color="auto" w:fill="E6E6E6"/>
      </w:pPr>
    </w:p>
    <w:p w14:paraId="1513B97A" w14:textId="77777777" w:rsidR="009722D5" w:rsidRPr="00170CE7" w:rsidRDefault="009722D5" w:rsidP="009722D5">
      <w:pPr>
        <w:pStyle w:val="PL"/>
        <w:shd w:val="clear" w:color="auto" w:fill="E6E6E6"/>
      </w:pPr>
      <w:r w:rsidRPr="00170CE7">
        <w:t>-- ASN1STOP</w:t>
      </w:r>
    </w:p>
    <w:p w14:paraId="30BF2DC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C2BED6B" w14:textId="77777777" w:rsidTr="005411BB">
        <w:trPr>
          <w:cantSplit/>
          <w:tblHeader/>
        </w:trPr>
        <w:tc>
          <w:tcPr>
            <w:tcW w:w="9639" w:type="dxa"/>
          </w:tcPr>
          <w:p w14:paraId="314CD8F5" w14:textId="77777777" w:rsidR="009722D5" w:rsidRPr="00170CE7" w:rsidRDefault="009722D5" w:rsidP="005411BB">
            <w:pPr>
              <w:pStyle w:val="TAH"/>
              <w:rPr>
                <w:lang w:val="en-GB" w:eastAsia="en-GB"/>
              </w:rPr>
            </w:pPr>
            <w:r w:rsidRPr="00170CE7">
              <w:rPr>
                <w:i/>
                <w:noProof/>
                <w:lang w:val="en-GB" w:eastAsia="en-GB"/>
              </w:rPr>
              <w:t>UplinkPowerControl</w:t>
            </w:r>
            <w:r w:rsidRPr="00170CE7">
              <w:rPr>
                <w:noProof/>
                <w:lang w:val="en-GB" w:eastAsia="en-GB"/>
              </w:rPr>
              <w:t xml:space="preserve"> field descriptions</w:t>
            </w:r>
          </w:p>
        </w:tc>
      </w:tr>
      <w:tr w:rsidR="009722D5" w:rsidRPr="00170CE7" w14:paraId="0CDF7DAF" w14:textId="77777777" w:rsidTr="005411BB">
        <w:trPr>
          <w:cantSplit/>
        </w:trPr>
        <w:tc>
          <w:tcPr>
            <w:tcW w:w="9639" w:type="dxa"/>
          </w:tcPr>
          <w:p w14:paraId="6C400779" w14:textId="77777777" w:rsidR="009722D5" w:rsidRPr="00170CE7" w:rsidRDefault="009722D5" w:rsidP="005411BB">
            <w:pPr>
              <w:pStyle w:val="TAL"/>
              <w:rPr>
                <w:b/>
                <w:i/>
                <w:noProof/>
                <w:lang w:val="en-GB" w:eastAsia="en-GB"/>
              </w:rPr>
            </w:pPr>
            <w:r w:rsidRPr="00170CE7">
              <w:rPr>
                <w:b/>
                <w:i/>
                <w:noProof/>
                <w:lang w:val="en-GB" w:eastAsia="en-GB"/>
              </w:rPr>
              <w:t>accumulationEnabled</w:t>
            </w:r>
            <w:r w:rsidR="004C3AF3" w:rsidRPr="00170CE7">
              <w:rPr>
                <w:b/>
                <w:i/>
                <w:noProof/>
                <w:lang w:val="en-GB" w:eastAsia="en-GB"/>
              </w:rPr>
              <w:t>, accumulationEnabledTTI</w:t>
            </w:r>
          </w:p>
          <w:p w14:paraId="6F6B927B" w14:textId="77777777" w:rsidR="009722D5" w:rsidRPr="00170CE7" w:rsidRDefault="009722D5" w:rsidP="005411BB">
            <w:pPr>
              <w:pStyle w:val="TAL"/>
              <w:rPr>
                <w:b/>
                <w:i/>
                <w:noProof/>
                <w:lang w:val="en-GB" w:eastAsia="en-GB"/>
              </w:rPr>
            </w:pPr>
            <w:r w:rsidRPr="00170CE7">
              <w:rPr>
                <w:lang w:val="en-GB" w:eastAsia="en-GB"/>
              </w:rPr>
              <w:t>Parameter: Accumulation-enabled, see TS 36.213 [23</w:t>
            </w:r>
            <w:r w:rsidR="002A1484" w:rsidRPr="00170CE7">
              <w:rPr>
                <w:lang w:val="en-GB" w:eastAsia="en-GB"/>
              </w:rPr>
              <w:t>]</w:t>
            </w:r>
            <w:r w:rsidRPr="00170CE7">
              <w:rPr>
                <w:lang w:val="en-GB" w:eastAsia="en-GB"/>
              </w:rPr>
              <w:t xml:space="preserve">, </w:t>
            </w:r>
            <w:r w:rsidR="002A1484" w:rsidRPr="00170CE7">
              <w:rPr>
                <w:lang w:val="en-GB" w:eastAsia="en-GB"/>
              </w:rPr>
              <w:t xml:space="preserve">clauses </w:t>
            </w:r>
            <w:r w:rsidRPr="00170CE7">
              <w:rPr>
                <w:lang w:val="en-GB" w:eastAsia="en-GB"/>
              </w:rPr>
              <w:t xml:space="preserve">5.1.1.1 </w:t>
            </w:r>
            <w:r w:rsidR="002A1484" w:rsidRPr="00170CE7">
              <w:rPr>
                <w:lang w:val="en-GB" w:eastAsia="en-GB"/>
              </w:rPr>
              <w:t xml:space="preserve">and </w:t>
            </w:r>
            <w:r w:rsidRPr="00170CE7">
              <w:rPr>
                <w:lang w:val="en-GB" w:eastAsia="en-GB"/>
              </w:rPr>
              <w:t xml:space="preserve">5.1.3.1. TRUE corresponds to </w:t>
            </w:r>
            <w:r w:rsidR="00497FBE" w:rsidRPr="00170CE7">
              <w:rPr>
                <w:lang w:val="en-GB" w:eastAsia="en-GB"/>
              </w:rPr>
              <w:t>"</w:t>
            </w:r>
            <w:r w:rsidRPr="00170CE7">
              <w:rPr>
                <w:lang w:val="en-GB" w:eastAsia="en-GB"/>
              </w:rPr>
              <w:t>enabled</w:t>
            </w:r>
            <w:r w:rsidR="00497FBE" w:rsidRPr="00170CE7">
              <w:rPr>
                <w:lang w:val="en-GB" w:eastAsia="en-GB"/>
              </w:rPr>
              <w:t>"</w:t>
            </w:r>
            <w:r w:rsidRPr="00170CE7">
              <w:rPr>
                <w:lang w:val="en-GB" w:eastAsia="en-GB"/>
              </w:rPr>
              <w:t xml:space="preserve"> whereas FALSE corresponds to </w:t>
            </w:r>
            <w:r w:rsidR="00497FBE" w:rsidRPr="00170CE7">
              <w:rPr>
                <w:lang w:val="en-GB" w:eastAsia="en-GB"/>
              </w:rPr>
              <w:t>"</w:t>
            </w:r>
            <w:r w:rsidRPr="00170CE7">
              <w:rPr>
                <w:lang w:val="en-GB" w:eastAsia="en-GB"/>
              </w:rPr>
              <w:t>disabled</w:t>
            </w:r>
            <w:r w:rsidR="00497FBE" w:rsidRPr="00170CE7">
              <w:rPr>
                <w:lang w:val="en-GB" w:eastAsia="en-GB"/>
              </w:rPr>
              <w:t>"</w:t>
            </w:r>
            <w:r w:rsidRPr="00170CE7">
              <w:rPr>
                <w:lang w:val="en-GB" w:eastAsia="en-GB"/>
              </w:rPr>
              <w:t>.</w:t>
            </w:r>
          </w:p>
        </w:tc>
      </w:tr>
      <w:tr w:rsidR="007B7235" w:rsidRPr="00170CE7" w14:paraId="62428DAA" w14:textId="77777777" w:rsidTr="005411BB">
        <w:trPr>
          <w:cantSplit/>
          <w:ins w:id="505" w:author="Huawei R2#109" w:date="2020-02-13T15:49:00Z"/>
        </w:trPr>
        <w:tc>
          <w:tcPr>
            <w:tcW w:w="9639" w:type="dxa"/>
          </w:tcPr>
          <w:p w14:paraId="2E419451" w14:textId="77777777" w:rsidR="007B7235" w:rsidRPr="00170CE7" w:rsidRDefault="007B7235" w:rsidP="007B7235">
            <w:pPr>
              <w:pStyle w:val="TAL"/>
              <w:rPr>
                <w:ins w:id="506" w:author="Huawei R2#109" w:date="2020-02-13T15:49:00Z"/>
                <w:b/>
                <w:i/>
                <w:noProof/>
                <w:lang w:val="en-GB" w:eastAsia="en-GB"/>
              </w:rPr>
            </w:pPr>
            <w:ins w:id="507" w:author="Huawei R2#109" w:date="2020-02-13T15:49:00Z">
              <w:r w:rsidRPr="00170CE7">
                <w:rPr>
                  <w:b/>
                  <w:i/>
                  <w:noProof/>
                  <w:lang w:val="en-GB" w:eastAsia="en-GB"/>
                </w:rPr>
                <w:t>a</w:t>
              </w:r>
              <w:r>
                <w:rPr>
                  <w:b/>
                  <w:i/>
                  <w:noProof/>
                  <w:lang w:val="en-GB" w:eastAsia="en-GB"/>
                </w:rPr>
                <w:t>ddSRS-accumulationEnabled</w:t>
              </w:r>
            </w:ins>
          </w:p>
          <w:p w14:paraId="16D0C5D7" w14:textId="24E3ADEF" w:rsidR="007B7235" w:rsidRPr="00170CE7" w:rsidRDefault="007B7235" w:rsidP="007B7235">
            <w:pPr>
              <w:pStyle w:val="TAL"/>
              <w:rPr>
                <w:ins w:id="508" w:author="Huawei R2#109" w:date="2020-02-13T15:49:00Z"/>
                <w:b/>
                <w:i/>
                <w:noProof/>
                <w:lang w:val="en-GB" w:eastAsia="en-GB"/>
              </w:rPr>
            </w:pPr>
            <w:ins w:id="509" w:author="Huawei R2#109" w:date="2020-02-13T15:49:00Z">
              <w:r w:rsidRPr="00170CE7">
                <w:rPr>
                  <w:lang w:val="en-GB" w:eastAsia="en-GB"/>
                </w:rPr>
                <w:t>Parameter: Accumulation-enabled</w:t>
              </w:r>
              <w:r>
                <w:rPr>
                  <w:lang w:val="en-GB" w:eastAsia="en-GB"/>
                </w:rPr>
                <w:t>-</w:t>
              </w:r>
              <w:proofErr w:type="spellStart"/>
              <w:r>
                <w:rPr>
                  <w:lang w:val="en-GB" w:eastAsia="en-GB"/>
                </w:rPr>
                <w:t>additionalSRS</w:t>
              </w:r>
              <w:proofErr w:type="spellEnd"/>
              <w:r w:rsidRPr="00170CE7">
                <w:rPr>
                  <w:lang w:val="en-GB" w:eastAsia="en-GB"/>
                </w:rPr>
                <w:t>, see TS 36.213 [23], clauses 5.1.3.1. TRUE corresponds to "enabled" whereas FALSE corresponds to "disabled".</w:t>
              </w:r>
            </w:ins>
          </w:p>
        </w:tc>
      </w:tr>
      <w:tr w:rsidR="004D392D" w:rsidRPr="00170CE7" w14:paraId="356F670D" w14:textId="77777777" w:rsidTr="005411BB">
        <w:trPr>
          <w:cantSplit/>
          <w:ins w:id="510" w:author="Huawei" w:date="2020-01-24T14:50:00Z"/>
        </w:trPr>
        <w:tc>
          <w:tcPr>
            <w:tcW w:w="9639" w:type="dxa"/>
          </w:tcPr>
          <w:p w14:paraId="74E565EF" w14:textId="77777777" w:rsidR="004D392D" w:rsidRPr="004D392D" w:rsidRDefault="004D392D" w:rsidP="004D392D">
            <w:pPr>
              <w:pStyle w:val="TAL"/>
              <w:rPr>
                <w:ins w:id="511" w:author="Huawei" w:date="2020-01-24T14:50:00Z"/>
                <w:b/>
                <w:i/>
                <w:noProof/>
                <w:lang w:val="en-GB" w:eastAsia="en-GB"/>
              </w:rPr>
            </w:pPr>
            <w:ins w:id="512" w:author="Huawei" w:date="2020-01-24T14:50:00Z">
              <w:r w:rsidRPr="004D392D">
                <w:rPr>
                  <w:b/>
                  <w:i/>
                  <w:noProof/>
                  <w:lang w:val="en-GB" w:eastAsia="en-GB"/>
                </w:rPr>
                <w:t>addSRS-FieldTypeFormat3B</w:t>
              </w:r>
            </w:ins>
          </w:p>
          <w:p w14:paraId="1F8466FB" w14:textId="23295C39" w:rsidR="004D392D" w:rsidRPr="004D392D" w:rsidRDefault="004D392D" w:rsidP="007B7235">
            <w:pPr>
              <w:pStyle w:val="TAL"/>
              <w:rPr>
                <w:ins w:id="513" w:author="Huawei" w:date="2020-01-24T14:50:00Z"/>
                <w:noProof/>
                <w:lang w:val="en-GB" w:eastAsia="en-GB"/>
              </w:rPr>
            </w:pPr>
            <w:ins w:id="514" w:author="Huawei" w:date="2020-01-24T14:50:00Z">
              <w:r w:rsidRPr="004D392D">
                <w:rPr>
                  <w:noProof/>
                  <w:lang w:val="en-GB" w:eastAsia="en-GB"/>
                </w:rPr>
                <w:t>Indicates the field width of power control field in DCI format 3B for additional SRS.</w:t>
              </w:r>
            </w:ins>
            <w:ins w:id="515" w:author="Huawei R2#109" w:date="2020-02-13T15:49:00Z">
              <w:r w:rsidR="007B7235">
                <w:rPr>
                  <w:noProof/>
                  <w:lang w:val="en-GB" w:eastAsia="en-GB"/>
                </w:rPr>
                <w:t xml:space="preserve"> </w:t>
              </w:r>
              <w:r w:rsidR="007B7235" w:rsidRPr="00F84CE7">
                <w:rPr>
                  <w:noProof/>
                  <w:lang w:val="en-GB" w:eastAsia="en-GB"/>
                </w:rPr>
                <w:t>See TS 36.212 [22], clause 5.3.3.1.7A</w:t>
              </w:r>
              <w:r w:rsidR="007B7235">
                <w:rPr>
                  <w:noProof/>
                  <w:lang w:val="en-GB" w:eastAsia="en-GB"/>
                </w:rPr>
                <w:t>.</w:t>
              </w:r>
            </w:ins>
          </w:p>
        </w:tc>
      </w:tr>
      <w:tr w:rsidR="007B7235" w:rsidRPr="00170CE7" w14:paraId="36436DCF" w14:textId="77777777" w:rsidTr="005411BB">
        <w:trPr>
          <w:cantSplit/>
          <w:ins w:id="516" w:author="Huawei R2#109" w:date="2020-02-13T15:49:00Z"/>
        </w:trPr>
        <w:tc>
          <w:tcPr>
            <w:tcW w:w="9639" w:type="dxa"/>
          </w:tcPr>
          <w:p w14:paraId="2D529DCF" w14:textId="77777777" w:rsidR="007B7235" w:rsidRPr="00170CE7" w:rsidRDefault="007B7235" w:rsidP="007B7235">
            <w:pPr>
              <w:pStyle w:val="TAL"/>
              <w:rPr>
                <w:ins w:id="517" w:author="Huawei R2#109" w:date="2020-02-13T15:50:00Z"/>
                <w:b/>
                <w:i/>
                <w:noProof/>
                <w:lang w:val="en-GB" w:eastAsia="en-GB"/>
              </w:rPr>
            </w:pPr>
            <w:ins w:id="518" w:author="Huawei R2#109" w:date="2020-02-13T15:50:00Z">
              <w:r w:rsidRPr="005720AC">
                <w:rPr>
                  <w:b/>
                  <w:i/>
                  <w:noProof/>
                  <w:lang w:val="en-GB" w:eastAsia="en-GB"/>
                </w:rPr>
                <w:t>addSRS-P0-Nominal</w:t>
              </w:r>
            </w:ins>
          </w:p>
          <w:p w14:paraId="65CE4BEB" w14:textId="557CDA8D" w:rsidR="007B7235" w:rsidRPr="004D392D" w:rsidRDefault="007B7235" w:rsidP="007B7235">
            <w:pPr>
              <w:pStyle w:val="TAL"/>
              <w:rPr>
                <w:ins w:id="519" w:author="Huawei R2#109" w:date="2020-02-13T15:49:00Z"/>
                <w:b/>
                <w:i/>
                <w:noProof/>
                <w:lang w:val="en-GB" w:eastAsia="en-GB"/>
              </w:rPr>
            </w:pPr>
            <w:ins w:id="520" w:author="Huawei R2#109" w:date="2020-02-13T15:50:00Z">
              <w:r w:rsidRPr="00170CE7">
                <w:rPr>
                  <w:lang w:val="en-GB" w:eastAsia="en-GB"/>
                </w:rPr>
                <w:t xml:space="preserve">Parameter: </w:t>
              </w:r>
            </w:ins>
            <w:ins w:id="521" w:author="Huawei R2#109" w:date="2020-02-13T15:50:00Z">
              <w:r w:rsidRPr="00170CE7">
                <w:rPr>
                  <w:position w:val="-14"/>
                  <w:lang w:val="en-GB" w:eastAsia="ja-JP"/>
                </w:rPr>
                <w:object w:dxaOrig="1840" w:dyaOrig="380" w14:anchorId="781DE121">
                  <v:shape id="_x0000_i1031" type="#_x0000_t75" style="width:92.05pt;height:18.8pt" o:ole="">
                    <v:imagedata r:id="rId34" o:title=""/>
                  </v:shape>
                  <o:OLEObject Type="Embed" ProgID="Equation.3" ShapeID="_x0000_i1031" DrawAspect="Content" ObjectID="_1644224853" r:id="rId35"/>
                </w:object>
              </w:r>
            </w:ins>
            <w:ins w:id="522" w:author="Huawei R2#109" w:date="2020-02-13T15:50:00Z">
              <w:r w:rsidRPr="00170CE7">
                <w:rPr>
                  <w:lang w:val="en-GB" w:eastAsia="ja-JP"/>
                </w:rPr>
                <w:t xml:space="preserve"> where </w:t>
              </w:r>
              <w:r w:rsidRPr="00170CE7">
                <w:rPr>
                  <w:i/>
                  <w:lang w:val="en-GB" w:eastAsia="ja-JP"/>
                </w:rPr>
                <w:t>m</w:t>
              </w:r>
              <w:r>
                <w:rPr>
                  <w:lang w:val="en-GB" w:eastAsia="ja-JP"/>
                </w:rPr>
                <w:t>=2</w:t>
              </w:r>
              <w:r w:rsidRPr="00170CE7">
                <w:rPr>
                  <w:lang w:val="en-GB" w:eastAsia="ja-JP"/>
                </w:rPr>
                <w:t xml:space="preserve">. </w:t>
              </w:r>
              <w:r w:rsidRPr="00170CE7">
                <w:rPr>
                  <w:lang w:val="en-GB" w:eastAsia="en-GB"/>
                </w:rPr>
                <w:t xml:space="preserve">See TS 36.213 [23], clause </w:t>
              </w:r>
              <w:r w:rsidRPr="00170CE7">
                <w:rPr>
                  <w:lang w:val="en-GB" w:eastAsia="zh-CN"/>
                </w:rPr>
                <w:t>5.1.3.1</w:t>
              </w:r>
              <w:r w:rsidRPr="00170CE7">
                <w:rPr>
                  <w:lang w:val="en-GB" w:eastAsia="en-GB"/>
                </w:rPr>
                <w:t>, unit dBm.</w:t>
              </w:r>
            </w:ins>
          </w:p>
        </w:tc>
      </w:tr>
      <w:tr w:rsidR="007B7235" w:rsidRPr="00170CE7" w14:paraId="3769BCC0" w14:textId="77777777" w:rsidTr="005411BB">
        <w:trPr>
          <w:cantSplit/>
          <w:ins w:id="523" w:author="Huawei R2#109" w:date="2020-02-13T15:50:00Z"/>
        </w:trPr>
        <w:tc>
          <w:tcPr>
            <w:tcW w:w="9639" w:type="dxa"/>
          </w:tcPr>
          <w:p w14:paraId="7429AA67" w14:textId="77777777" w:rsidR="007B7235" w:rsidRPr="00170CE7" w:rsidRDefault="007B7235" w:rsidP="007B7235">
            <w:pPr>
              <w:pStyle w:val="TAL"/>
              <w:rPr>
                <w:ins w:id="524" w:author="Huawei R2#109" w:date="2020-02-13T15:50:00Z"/>
                <w:b/>
                <w:i/>
                <w:noProof/>
                <w:lang w:val="en-GB" w:eastAsia="en-GB"/>
              </w:rPr>
            </w:pPr>
            <w:ins w:id="525" w:author="Huawei R2#109" w:date="2020-02-13T15:50:00Z">
              <w:r>
                <w:rPr>
                  <w:b/>
                  <w:i/>
                  <w:noProof/>
                  <w:lang w:val="en-GB" w:eastAsia="en-GB"/>
                </w:rPr>
                <w:t>addSRS-P0-UE</w:t>
              </w:r>
            </w:ins>
          </w:p>
          <w:p w14:paraId="2FD5C816" w14:textId="7D7B2F4B" w:rsidR="007B7235" w:rsidRPr="004D392D" w:rsidRDefault="007B7235" w:rsidP="007B7235">
            <w:pPr>
              <w:pStyle w:val="TAL"/>
              <w:rPr>
                <w:ins w:id="526" w:author="Huawei R2#109" w:date="2020-02-13T15:50:00Z"/>
                <w:b/>
                <w:i/>
                <w:noProof/>
                <w:lang w:val="en-GB" w:eastAsia="en-GB"/>
              </w:rPr>
            </w:pPr>
            <w:ins w:id="527" w:author="Huawei R2#109" w:date="2020-02-13T15:50:00Z">
              <w:r w:rsidRPr="00170CE7">
                <w:rPr>
                  <w:lang w:val="en-GB" w:eastAsia="en-GB"/>
                </w:rPr>
                <w:t xml:space="preserve">Parameter: </w:t>
              </w:r>
            </w:ins>
            <w:ins w:id="528" w:author="Huawei R2#109" w:date="2020-02-13T15:50:00Z">
              <w:r w:rsidRPr="00170CE7">
                <w:rPr>
                  <w:position w:val="-14"/>
                  <w:lang w:val="en-GB" w:eastAsia="ja-JP"/>
                </w:rPr>
                <w:object w:dxaOrig="1359" w:dyaOrig="380" w14:anchorId="31D93096">
                  <v:shape id="_x0000_i1032" type="#_x0000_t75" style="width:67.6pt;height:18.8pt" o:ole="">
                    <v:imagedata r:id="rId36" o:title=""/>
                  </v:shape>
                  <o:OLEObject Type="Embed" ProgID="Equation.3" ShapeID="_x0000_i1032" DrawAspect="Content" ObjectID="_1644224854" r:id="rId37"/>
                </w:object>
              </w:r>
            </w:ins>
            <w:ins w:id="529" w:author="Huawei R2#109" w:date="2020-02-13T15:50:00Z">
              <w:r w:rsidRPr="00170CE7">
                <w:rPr>
                  <w:lang w:val="en-GB" w:eastAsia="en-GB"/>
                </w:rPr>
                <w:t xml:space="preserve"> where </w:t>
              </w:r>
              <w:r w:rsidRPr="00170CE7">
                <w:rPr>
                  <w:i/>
                  <w:lang w:val="en-GB" w:eastAsia="en-GB"/>
                </w:rPr>
                <w:t>m</w:t>
              </w:r>
              <w:r w:rsidRPr="00170CE7">
                <w:rPr>
                  <w:lang w:val="en-GB" w:eastAsia="en-GB"/>
                </w:rPr>
                <w:t>=</w:t>
              </w:r>
              <w:r>
                <w:rPr>
                  <w:lang w:val="en-GB" w:eastAsia="en-GB"/>
                </w:rPr>
                <w:t>2</w:t>
              </w:r>
              <w:r w:rsidRPr="00170CE7">
                <w:rPr>
                  <w:lang w:val="en-GB" w:eastAsia="en-GB"/>
                </w:rPr>
                <w:t xml:space="preserve">.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ins>
          </w:p>
        </w:tc>
      </w:tr>
      <w:tr w:rsidR="007B7235" w:rsidRPr="00170CE7" w14:paraId="46A43A9B" w14:textId="77777777" w:rsidTr="005411BB">
        <w:trPr>
          <w:cantSplit/>
          <w:ins w:id="530" w:author="Huawei R2#109" w:date="2020-02-13T15:50:00Z"/>
        </w:trPr>
        <w:tc>
          <w:tcPr>
            <w:tcW w:w="9639" w:type="dxa"/>
          </w:tcPr>
          <w:p w14:paraId="79D25671" w14:textId="77777777" w:rsidR="007B7235" w:rsidRPr="004D392D" w:rsidRDefault="007B7235" w:rsidP="007B7235">
            <w:pPr>
              <w:pStyle w:val="TAL"/>
              <w:rPr>
                <w:ins w:id="531" w:author="Huawei R2#109" w:date="2020-02-13T15:50:00Z"/>
                <w:b/>
                <w:i/>
                <w:noProof/>
                <w:lang w:val="en-GB" w:eastAsia="en-GB"/>
              </w:rPr>
            </w:pPr>
            <w:ins w:id="532" w:author="Huawei R2#109" w:date="2020-02-13T15:50:00Z">
              <w:r>
                <w:rPr>
                  <w:b/>
                  <w:i/>
                  <w:noProof/>
                  <w:lang w:val="en-GB" w:eastAsia="en-GB"/>
                </w:rPr>
                <w:t>addSRS-Tpc-Index</w:t>
              </w:r>
            </w:ins>
          </w:p>
          <w:p w14:paraId="79121B0A" w14:textId="154B132E" w:rsidR="007B7235" w:rsidRPr="004D392D" w:rsidRDefault="007B7235" w:rsidP="007B7235">
            <w:pPr>
              <w:pStyle w:val="TAL"/>
              <w:rPr>
                <w:ins w:id="533" w:author="Huawei R2#109" w:date="2020-02-13T15:50:00Z"/>
                <w:b/>
                <w:i/>
                <w:noProof/>
                <w:lang w:val="en-GB" w:eastAsia="en-GB"/>
              </w:rPr>
            </w:pPr>
            <w:ins w:id="534" w:author="Huawei R2#109" w:date="2020-02-13T15:50:00Z">
              <w:r>
                <w:rPr>
                  <w:noProof/>
                  <w:lang w:val="en-GB" w:eastAsia="en-GB"/>
                </w:rPr>
                <w:t>Indicates the</w:t>
              </w:r>
              <w:r w:rsidRPr="00E74755">
                <w:rPr>
                  <w:noProof/>
                  <w:lang w:val="en-GB" w:eastAsia="en-GB"/>
                </w:rPr>
                <w:t xml:space="preserve"> index to the TPC command for the SRS in additional symbols</w:t>
              </w:r>
              <w:r w:rsidRPr="004D392D">
                <w:rPr>
                  <w:noProof/>
                  <w:lang w:val="en-GB" w:eastAsia="en-GB"/>
                </w:rPr>
                <w:t>.</w:t>
              </w:r>
              <w:r>
                <w:rPr>
                  <w:noProof/>
                  <w:lang w:val="en-GB" w:eastAsia="en-GB"/>
                </w:rPr>
                <w:t xml:space="preserve"> </w:t>
              </w:r>
              <w:r w:rsidRPr="00F84CE7">
                <w:rPr>
                  <w:noProof/>
                  <w:lang w:val="en-GB" w:eastAsia="en-GB"/>
                </w:rPr>
                <w:t>See TS 36.212 [22], clause 5.3.3.1.</w:t>
              </w:r>
              <w:r>
                <w:rPr>
                  <w:noProof/>
                  <w:lang w:val="en-GB" w:eastAsia="en-GB"/>
                </w:rPr>
                <w:t xml:space="preserve">6 and </w:t>
              </w:r>
              <w:r w:rsidRPr="00F84CE7">
                <w:rPr>
                  <w:noProof/>
                  <w:lang w:val="en-GB" w:eastAsia="en-GB"/>
                </w:rPr>
                <w:t>5.3.3.1.</w:t>
              </w:r>
              <w:r>
                <w:rPr>
                  <w:noProof/>
                  <w:lang w:val="en-GB" w:eastAsia="en-GB"/>
                </w:rPr>
                <w:t>7.</w:t>
              </w:r>
            </w:ins>
          </w:p>
        </w:tc>
      </w:tr>
      <w:tr w:rsidR="007B7235" w:rsidRPr="00170CE7" w14:paraId="45FC339C" w14:textId="77777777" w:rsidTr="005411BB">
        <w:trPr>
          <w:cantSplit/>
          <w:ins w:id="535" w:author="Huawei" w:date="2020-01-24T14:50:00Z"/>
        </w:trPr>
        <w:tc>
          <w:tcPr>
            <w:tcW w:w="9639" w:type="dxa"/>
          </w:tcPr>
          <w:p w14:paraId="0DD13C96" w14:textId="77777777" w:rsidR="007B7235" w:rsidRPr="004D392D" w:rsidRDefault="007B7235" w:rsidP="007B7235">
            <w:pPr>
              <w:pStyle w:val="TAL"/>
              <w:rPr>
                <w:ins w:id="536" w:author="Huawei" w:date="2020-01-24T14:50:00Z"/>
                <w:b/>
                <w:i/>
                <w:noProof/>
                <w:lang w:val="en-GB" w:eastAsia="en-GB"/>
              </w:rPr>
            </w:pPr>
            <w:ins w:id="537" w:author="Huawei" w:date="2020-01-24T14:50:00Z">
              <w:r w:rsidRPr="004D392D">
                <w:rPr>
                  <w:b/>
                  <w:i/>
                  <w:noProof/>
                  <w:lang w:val="en-GB" w:eastAsia="en-GB"/>
                </w:rPr>
                <w:t>addSRS-StartingBitOfFormat3B</w:t>
              </w:r>
            </w:ins>
          </w:p>
          <w:p w14:paraId="2F0DF852" w14:textId="2336B34D" w:rsidR="007B7235" w:rsidRPr="004D392D" w:rsidRDefault="007B7235" w:rsidP="007B7235">
            <w:pPr>
              <w:pStyle w:val="TAL"/>
              <w:rPr>
                <w:ins w:id="538" w:author="Huawei" w:date="2020-01-24T14:50:00Z"/>
                <w:noProof/>
                <w:lang w:val="en-GB" w:eastAsia="en-GB"/>
              </w:rPr>
            </w:pPr>
            <w:ins w:id="539" w:author="Huawei" w:date="2020-01-24T14:50:00Z">
              <w:r w:rsidRPr="004D392D">
                <w:rPr>
                  <w:noProof/>
                  <w:lang w:val="en-GB" w:eastAsia="en-GB"/>
                </w:rPr>
                <w:t>Indicates the starting position of a block to trigger and TPC commands for the additional SRS symbols.</w:t>
              </w:r>
            </w:ins>
            <w:ins w:id="540" w:author="Huawei R2#109" w:date="2020-02-13T15:50:00Z">
              <w:r>
                <w:rPr>
                  <w:noProof/>
                  <w:lang w:val="en-GB" w:eastAsia="en-GB"/>
                </w:rPr>
                <w:t xml:space="preserve"> </w:t>
              </w:r>
              <w:r w:rsidRPr="00F84CE7">
                <w:rPr>
                  <w:noProof/>
                  <w:lang w:val="en-GB" w:eastAsia="en-GB"/>
                </w:rPr>
                <w:t>See TS 36.212 [22], clause 5.3.3.1.7A</w:t>
              </w:r>
              <w:r>
                <w:rPr>
                  <w:noProof/>
                  <w:lang w:val="en-GB" w:eastAsia="en-GB"/>
                </w:rPr>
                <w:t>.</w:t>
              </w:r>
            </w:ins>
          </w:p>
        </w:tc>
      </w:tr>
      <w:tr w:rsidR="007B7235" w:rsidRPr="00170CE7" w14:paraId="137DA834" w14:textId="77777777" w:rsidTr="005411BB">
        <w:trPr>
          <w:cantSplit/>
        </w:trPr>
        <w:tc>
          <w:tcPr>
            <w:tcW w:w="9639" w:type="dxa"/>
          </w:tcPr>
          <w:p w14:paraId="7754CEFF" w14:textId="77777777" w:rsidR="007B7235" w:rsidRPr="00170CE7" w:rsidRDefault="007B7235" w:rsidP="007B7235">
            <w:pPr>
              <w:pStyle w:val="TAL"/>
              <w:rPr>
                <w:b/>
                <w:i/>
                <w:noProof/>
                <w:lang w:val="en-GB" w:eastAsia="en-GB"/>
              </w:rPr>
            </w:pPr>
            <w:r w:rsidRPr="00170CE7">
              <w:rPr>
                <w:b/>
                <w:i/>
                <w:noProof/>
                <w:lang w:val="en-GB" w:eastAsia="en-GB"/>
              </w:rPr>
              <w:t>alpha</w:t>
            </w:r>
          </w:p>
          <w:p w14:paraId="0B95F8FD"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en-GB"/>
              </w:rPr>
              <w:t xml:space="preserve"> See TS 36.213 [23], clause 5.1.1.1, where al0 corresponds to 0, al04 corresponds to value 0.4, al05 to 0.5, al06 to 0.6, al07 to 0.7, al08 to 0.8, al09 to 0.9 and al1 corresponds to 1. This field applies for uplink power control subframe set 1 if uplink power control subframe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D78FAD9" w14:textId="77777777" w:rsidTr="005411BB">
        <w:trPr>
          <w:cantSplit/>
        </w:trPr>
        <w:tc>
          <w:tcPr>
            <w:tcW w:w="9639" w:type="dxa"/>
          </w:tcPr>
          <w:p w14:paraId="56AA7F66" w14:textId="77777777" w:rsidR="007B7235" w:rsidRPr="00170CE7" w:rsidRDefault="007B7235" w:rsidP="007B7235">
            <w:pPr>
              <w:pStyle w:val="TAL"/>
              <w:rPr>
                <w:b/>
                <w:i/>
                <w:noProof/>
                <w:lang w:val="en-GB" w:eastAsia="en-GB"/>
              </w:rPr>
            </w:pPr>
            <w:r w:rsidRPr="00170CE7">
              <w:rPr>
                <w:b/>
                <w:i/>
                <w:noProof/>
                <w:lang w:val="en-GB" w:eastAsia="en-GB"/>
              </w:rPr>
              <w:t>alpha-SRS</w:t>
            </w:r>
            <w:ins w:id="541" w:author="Huawei" w:date="2020-01-24T14:51:00Z">
              <w:r w:rsidRPr="005720AC">
                <w:rPr>
                  <w:b/>
                  <w:i/>
                  <w:noProof/>
                  <w:lang w:val="en-GB" w:eastAsia="en-GB"/>
                </w:rPr>
                <w:t>, addSRS-Alpha</w:t>
              </w:r>
            </w:ins>
          </w:p>
          <w:p w14:paraId="65E641D8" w14:textId="003F6E1D"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SRS</w:t>
            </w:r>
            <w:r w:rsidRPr="00170CE7">
              <w:rPr>
                <w:noProof/>
                <w:lang w:val="en-GB" w:eastAsia="en-GB"/>
              </w:rPr>
              <w:t>.</w:t>
            </w:r>
            <w:r w:rsidRPr="00170CE7">
              <w:rPr>
                <w:lang w:val="en-GB" w:eastAsia="en-GB"/>
              </w:rPr>
              <w:t xml:space="preserve"> See TS 36.213 [23], clause 5.1.3.1, where al0 corresponds to 0, al04 corresponds to value 0.4, al05 to 0.5, al06 to 0.6, al07 to 0.7, al08 to 0.8, al09 to 0.9 and al1 corresponds to 1. </w:t>
            </w:r>
            <w:del w:id="542" w:author="Huawei R2#109" w:date="2020-02-13T15:51:00Z">
              <w:r w:rsidRPr="00170CE7" w:rsidDel="007B7235">
                <w:rPr>
                  <w:lang w:val="en-GB" w:eastAsia="en-GB"/>
                </w:rPr>
                <w:delText>This field</w:delText>
              </w:r>
            </w:del>
            <w:ins w:id="543" w:author="Huawei R2#109" w:date="2020-02-13T15:51:00Z">
              <w:r w:rsidRPr="00463986">
                <w:rPr>
                  <w:i/>
                  <w:lang w:val="en-GB" w:eastAsia="en-GB"/>
                </w:rPr>
                <w:t>alpha-SRS</w:t>
              </w:r>
            </w:ins>
            <w:r w:rsidRPr="00170CE7">
              <w:rPr>
                <w:lang w:val="en-GB" w:eastAsia="en-GB"/>
              </w:rPr>
              <w:t xml:space="preserve"> applies for </w:t>
            </w:r>
            <w:r w:rsidRPr="00170CE7">
              <w:rPr>
                <w:lang w:val="en-GB" w:eastAsia="zh-CN"/>
              </w:rPr>
              <w:t xml:space="preserve">SRS power control on </w:t>
            </w:r>
            <w:r w:rsidRPr="00170CE7">
              <w:rPr>
                <w:lang w:val="en-GB" w:eastAsia="en-GB"/>
              </w:rPr>
              <w:t xml:space="preserve">a PUSCH-less </w:t>
            </w:r>
            <w:proofErr w:type="spellStart"/>
            <w:r w:rsidRPr="00170CE7">
              <w:rPr>
                <w:lang w:val="en-GB" w:eastAsia="zh-CN"/>
              </w:rPr>
              <w:t>SCell</w:t>
            </w:r>
            <w:proofErr w:type="spellEnd"/>
            <w:ins w:id="544" w:author="Huawei R2#109" w:date="2020-02-13T15:50:00Z">
              <w:r>
                <w:rPr>
                  <w:lang w:val="en-GB" w:eastAsia="zh-CN"/>
                </w:rPr>
                <w:t xml:space="preserve">, </w:t>
              </w:r>
              <w:proofErr w:type="spellStart"/>
              <w:r w:rsidRPr="00463986">
                <w:rPr>
                  <w:i/>
                  <w:lang w:val="en-GB" w:eastAsia="zh-CN"/>
                </w:rPr>
                <w:t>addSRS</w:t>
              </w:r>
              <w:proofErr w:type="spellEnd"/>
              <w:r w:rsidRPr="00463986">
                <w:rPr>
                  <w:i/>
                  <w:lang w:val="en-GB" w:eastAsia="zh-CN"/>
                </w:rPr>
                <w:t>-Alpha</w:t>
              </w:r>
              <w:r>
                <w:rPr>
                  <w:lang w:val="en-GB" w:eastAsia="zh-CN"/>
                </w:rPr>
                <w:t xml:space="preserve"> applies for SRS power control on the additional SRS symbols</w:t>
              </w:r>
            </w:ins>
            <w:r w:rsidRPr="00170CE7">
              <w:rPr>
                <w:lang w:val="en-GB" w:eastAsia="en-GB"/>
              </w:rPr>
              <w:t>.</w:t>
            </w:r>
          </w:p>
        </w:tc>
      </w:tr>
      <w:tr w:rsidR="007B7235" w:rsidRPr="00170CE7" w14:paraId="38A513BB" w14:textId="77777777" w:rsidTr="005411BB">
        <w:trPr>
          <w:cantSplit/>
        </w:trPr>
        <w:tc>
          <w:tcPr>
            <w:tcW w:w="9639" w:type="dxa"/>
          </w:tcPr>
          <w:p w14:paraId="353C2894" w14:textId="77777777" w:rsidR="007B7235" w:rsidRPr="00170CE7" w:rsidRDefault="007B7235" w:rsidP="007B7235">
            <w:pPr>
              <w:pStyle w:val="TAL"/>
              <w:rPr>
                <w:b/>
                <w:i/>
                <w:noProof/>
                <w:lang w:val="en-GB" w:eastAsia="en-GB"/>
              </w:rPr>
            </w:pPr>
            <w:r w:rsidRPr="00170CE7">
              <w:rPr>
                <w:b/>
                <w:i/>
                <w:noProof/>
                <w:lang w:val="en-GB" w:eastAsia="en-GB"/>
              </w:rPr>
              <w:t>alpha-SubframeSet2</w:t>
            </w:r>
          </w:p>
          <w:p w14:paraId="5FED961F"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ko-KR"/>
              </w:rPr>
              <w:t xml:space="preserve">. </w:t>
            </w:r>
            <w:r w:rsidRPr="00170CE7">
              <w:rPr>
                <w:lang w:val="en-GB" w:eastAsia="en-GB"/>
              </w:rPr>
              <w:t xml:space="preserve">See TS 36.213 [23], clause 5.1.1.1, where al0 corresponds to 0, al04 corresponds to value 0.4, al05 to 0.5, al06 to 0.6, al07 to 0.7, al08 to 0.8, al09 to 0.9 and al1 corresponds to 1. This field applies for uplink power control subframe set </w:t>
            </w:r>
            <w:r w:rsidRPr="00170CE7">
              <w:rPr>
                <w:lang w:val="en-GB" w:eastAsia="ko-KR"/>
              </w:rPr>
              <w:t>2</w:t>
            </w:r>
            <w:r w:rsidRPr="00170CE7">
              <w:rPr>
                <w:lang w:val="en-GB" w:eastAsia="en-GB"/>
              </w:rPr>
              <w:t xml:space="preserve"> if uplink power control subframe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0F971A59" w14:textId="77777777" w:rsidTr="00FE5011">
        <w:trPr>
          <w:cantSplit/>
        </w:trPr>
        <w:tc>
          <w:tcPr>
            <w:tcW w:w="9639" w:type="dxa"/>
          </w:tcPr>
          <w:p w14:paraId="2FF2B910" w14:textId="77777777" w:rsidR="007B7235" w:rsidRPr="00170CE7" w:rsidRDefault="007B7235" w:rsidP="007B7235">
            <w:pPr>
              <w:pStyle w:val="TAL"/>
              <w:rPr>
                <w:b/>
                <w:i/>
                <w:noProof/>
                <w:lang w:val="en-GB" w:eastAsia="en-GB"/>
              </w:rPr>
            </w:pPr>
            <w:r w:rsidRPr="00170CE7">
              <w:rPr>
                <w:b/>
                <w:i/>
                <w:noProof/>
                <w:lang w:val="en-GB" w:eastAsia="en-GB"/>
              </w:rPr>
              <w:t>alpha-UE</w:t>
            </w:r>
          </w:p>
          <w:p w14:paraId="0DB26346"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UE</w:t>
            </w:r>
            <w:r w:rsidRPr="00170CE7">
              <w:rPr>
                <w:lang w:val="en-GB" w:eastAsia="en-GB"/>
              </w:rPr>
              <w:t xml:space="preserve"> See TS 36.213 [23], clause 5.1.1.1, where al0 corresponds to 0, al04 corresponds to value 0.4, al05 to 0.5, al06 to 0.6, al07 to 0.7, al08 to 0.8, al09 to 0.9 and al1 corresponds to 1.</w:t>
            </w:r>
          </w:p>
        </w:tc>
      </w:tr>
      <w:tr w:rsidR="007B7235" w:rsidRPr="00170CE7" w14:paraId="2A918E6F" w14:textId="77777777" w:rsidTr="005411BB">
        <w:trPr>
          <w:cantSplit/>
        </w:trPr>
        <w:tc>
          <w:tcPr>
            <w:tcW w:w="9639" w:type="dxa"/>
          </w:tcPr>
          <w:p w14:paraId="32DA785D" w14:textId="77777777" w:rsidR="007B7235" w:rsidRPr="00170CE7" w:rsidRDefault="007B7235" w:rsidP="007B7235">
            <w:pPr>
              <w:pStyle w:val="TAL"/>
              <w:rPr>
                <w:b/>
                <w:i/>
                <w:noProof/>
                <w:lang w:val="en-GB" w:eastAsia="en-GB"/>
              </w:rPr>
            </w:pPr>
            <w:r w:rsidRPr="00170CE7">
              <w:rPr>
                <w:b/>
                <w:i/>
                <w:noProof/>
                <w:lang w:val="en-GB" w:eastAsia="en-GB"/>
              </w:rPr>
              <w:t>deltaF-PUCCH-FormatX</w:t>
            </w:r>
          </w:p>
          <w:p w14:paraId="02484B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40" w:dyaOrig="340" w14:anchorId="3AC5A90F">
                <v:shape id="_x0000_i1033" type="#_x0000_t75" style="width:56.95pt;height:16.9pt" o:ole="">
                  <v:imagedata r:id="rId38" o:title=""/>
                </v:shape>
                <o:OLEObject Type="Embed" ProgID="Equation.DSMT4" ShapeID="_x0000_i1033" DrawAspect="Content" ObjectID="_1644224855" r:id="rId39"/>
              </w:object>
            </w:r>
            <w:r w:rsidRPr="00170CE7">
              <w:rPr>
                <w:lang w:val="en-GB" w:eastAsia="en-GB"/>
              </w:rPr>
              <w:t xml:space="preserve"> for the PUCCH formats 1, 1b, 2, 2a, 2b, 3, 4, 5 and 1b with channel selection. See TS 36.213 [23], clause 5.1.2, where deltaF-2 corresponds to -2 dB, deltaF0 corresponds to 0 dB and so on.</w:t>
            </w:r>
          </w:p>
        </w:tc>
      </w:tr>
      <w:tr w:rsidR="007B7235" w:rsidRPr="00170CE7" w14:paraId="1B510A3F" w14:textId="77777777" w:rsidTr="005C0C4F">
        <w:trPr>
          <w:cantSplit/>
        </w:trPr>
        <w:tc>
          <w:tcPr>
            <w:tcW w:w="9639" w:type="dxa"/>
          </w:tcPr>
          <w:p w14:paraId="2D11F552" w14:textId="77777777" w:rsidR="007B7235" w:rsidRPr="003929A5" w:rsidRDefault="007B7235" w:rsidP="007B7235">
            <w:pPr>
              <w:pStyle w:val="TAL"/>
              <w:rPr>
                <w:b/>
                <w:i/>
                <w:noProof/>
                <w:lang w:val="sv-SE" w:eastAsia="en-GB"/>
              </w:rPr>
            </w:pPr>
            <w:r w:rsidRPr="003929A5">
              <w:rPr>
                <w:b/>
                <w:i/>
                <w:noProof/>
                <w:lang w:val="sv-SE" w:eastAsia="en-GB"/>
              </w:rPr>
              <w:t>deltaF-PUCCH-FormatX, deltaF-slotSPUCCH-FormatX, deltaF-subslotSPUCCH-FormatX</w:t>
            </w:r>
          </w:p>
          <w:p w14:paraId="24FD0FBA"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en-GB"/>
              </w:rPr>
              <w:object w:dxaOrig="1140" w:dyaOrig="340" w14:anchorId="4BF379DE">
                <v:shape id="_x0000_i1034" type="#_x0000_t75" style="width:56.95pt;height:16.9pt" o:ole="">
                  <v:imagedata r:id="rId38" o:title=""/>
                </v:shape>
                <o:OLEObject Type="Embed" ProgID="Equation.DSMT4" ShapeID="_x0000_i1034" DrawAspect="Content" ObjectID="_1644224856" r:id="rId40"/>
              </w:object>
            </w:r>
            <w:r w:rsidRPr="00170CE7">
              <w:rPr>
                <w:lang w:val="en-GB"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7B7235" w:rsidRPr="00170CE7" w14:paraId="70114530" w14:textId="77777777" w:rsidTr="005411BB">
        <w:trPr>
          <w:cantSplit/>
        </w:trPr>
        <w:tc>
          <w:tcPr>
            <w:tcW w:w="9639" w:type="dxa"/>
          </w:tcPr>
          <w:p w14:paraId="0F02C4CB" w14:textId="77777777" w:rsidR="007B7235" w:rsidRPr="00170CE7" w:rsidRDefault="007B7235" w:rsidP="007B7235">
            <w:pPr>
              <w:pStyle w:val="TAL"/>
              <w:rPr>
                <w:b/>
                <w:i/>
                <w:noProof/>
                <w:lang w:val="en-GB" w:eastAsia="en-GB"/>
              </w:rPr>
            </w:pPr>
            <w:r w:rsidRPr="00170CE7">
              <w:rPr>
                <w:b/>
                <w:i/>
                <w:noProof/>
                <w:lang w:val="en-GB" w:eastAsia="en-GB"/>
              </w:rPr>
              <w:t>deltaMCS-Enabled</w:t>
            </w:r>
          </w:p>
          <w:p w14:paraId="7844522B"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Ks</w:t>
            </w:r>
            <w:r w:rsidRPr="00170CE7">
              <w:rPr>
                <w:lang w:val="en-GB" w:eastAsia="en-GB"/>
              </w:rPr>
              <w:t xml:space="preserve"> See TS 36.213 [23], clause 5.1.1.1. en0 corresponds to value 0 corresponding to state "disabled". en1 corresponds to value 1.25 corresponding to "enabled".</w:t>
            </w:r>
          </w:p>
        </w:tc>
      </w:tr>
      <w:tr w:rsidR="007B7235" w:rsidRPr="00170CE7" w14:paraId="4C6F47F0" w14:textId="77777777" w:rsidTr="005411BB">
        <w:trPr>
          <w:cantSplit/>
        </w:trPr>
        <w:tc>
          <w:tcPr>
            <w:tcW w:w="9639" w:type="dxa"/>
          </w:tcPr>
          <w:p w14:paraId="61982F28" w14:textId="77777777" w:rsidR="007B7235" w:rsidRPr="00170CE7" w:rsidRDefault="007B7235" w:rsidP="007B7235">
            <w:pPr>
              <w:pStyle w:val="TAL"/>
              <w:rPr>
                <w:b/>
                <w:i/>
                <w:noProof/>
                <w:lang w:val="en-GB" w:eastAsia="en-GB"/>
              </w:rPr>
            </w:pPr>
            <w:r w:rsidRPr="00170CE7">
              <w:rPr>
                <w:b/>
                <w:i/>
                <w:noProof/>
                <w:lang w:val="en-GB" w:eastAsia="en-GB"/>
              </w:rPr>
              <w:t>deltaPreambleMsg3</w:t>
            </w:r>
          </w:p>
          <w:p w14:paraId="265600F4"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position w:val="-14"/>
                <w:sz w:val="22"/>
                <w:szCs w:val="22"/>
                <w:lang w:val="en-GB" w:eastAsia="en-GB"/>
              </w:rPr>
              <w:object w:dxaOrig="1420" w:dyaOrig="380" w14:anchorId="5697162F">
                <v:shape id="_x0000_i1035" type="#_x0000_t75" style="width:71.35pt;height:18.8pt" o:ole="">
                  <v:imagedata r:id="rId41" o:title=""/>
                </v:shape>
                <o:OLEObject Type="Embed" ProgID="Equation.3" ShapeID="_x0000_i1035" DrawAspect="Content" ObjectID="_1644224857" r:id="rId42"/>
              </w:object>
            </w:r>
            <w:r w:rsidRPr="00170CE7">
              <w:rPr>
                <w:lang w:val="en-GB" w:eastAsia="en-GB"/>
              </w:rPr>
              <w:t xml:space="preserve"> </w:t>
            </w:r>
            <w:r w:rsidRPr="00170CE7">
              <w:rPr>
                <w:i/>
                <w:noProof/>
                <w:lang w:val="en-GB" w:eastAsia="en-GB"/>
              </w:rPr>
              <w:t xml:space="preserve">see </w:t>
            </w:r>
            <w:r w:rsidRPr="00170CE7">
              <w:rPr>
                <w:iCs/>
                <w:noProof/>
                <w:lang w:val="en-GB" w:eastAsia="en-GB"/>
              </w:rPr>
              <w:t xml:space="preserve">TS 36.213 [23], clause 5.1.1.1. </w:t>
            </w:r>
            <w:r w:rsidRPr="00170CE7">
              <w:rPr>
                <w:lang w:val="en-GB" w:eastAsia="en-GB"/>
              </w:rPr>
              <w:t>Actual value = field value * 2 [dB].</w:t>
            </w:r>
          </w:p>
        </w:tc>
      </w:tr>
      <w:tr w:rsidR="007B7235" w:rsidRPr="00170CE7" w14:paraId="767EFA86" w14:textId="77777777" w:rsidTr="005411BB">
        <w:trPr>
          <w:cantSplit/>
        </w:trPr>
        <w:tc>
          <w:tcPr>
            <w:tcW w:w="9639" w:type="dxa"/>
          </w:tcPr>
          <w:p w14:paraId="64279DF9" w14:textId="77777777" w:rsidR="007B7235" w:rsidRPr="00170CE7" w:rsidRDefault="007B7235" w:rsidP="007B7235">
            <w:pPr>
              <w:pStyle w:val="TAL"/>
              <w:rPr>
                <w:b/>
                <w:i/>
                <w:noProof/>
                <w:lang w:val="en-GB" w:eastAsia="en-GB"/>
              </w:rPr>
            </w:pPr>
            <w:r w:rsidRPr="00170CE7">
              <w:rPr>
                <w:b/>
                <w:i/>
                <w:noProof/>
                <w:lang w:val="en-GB" w:eastAsia="en-GB"/>
              </w:rPr>
              <w:t>deltaTxD-OffsetPUCCH-FormatX</w:t>
            </w:r>
          </w:p>
          <w:p w14:paraId="5EE446DA" w14:textId="77777777" w:rsidR="007B7235" w:rsidRPr="00170CE7" w:rsidRDefault="007B7235" w:rsidP="007B7235">
            <w:pPr>
              <w:pStyle w:val="TAL"/>
              <w:rPr>
                <w:bCs/>
                <w:iCs/>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7D3AEF6C">
                <v:shape id="_x0000_i1036" type="#_x0000_t75" style="width:43.2pt;height:15.05pt" o:ole="">
                  <v:imagedata r:id="rId43" o:title=""/>
                </v:shape>
                <o:OLEObject Type="Embed" ProgID="Equation.3" ShapeID="_x0000_i1036" DrawAspect="Content" ObjectID="_1644224858" r:id="rId44"/>
              </w:object>
            </w:r>
            <w:r w:rsidRPr="00170CE7">
              <w:rPr>
                <w:lang w:val="en-GB" w:eastAsia="en-GB"/>
              </w:rPr>
              <w:t xml:space="preserve"> for the PUCCH formats 1, 1a/1b, 1b with channel selection, 2/2a/2b and 3 when two antenna ports are configured for PUCCH transmission. See TS 36.213 [23], clause 5.1.2.1, where dB0 corresponds to 0 dB, dB-1 corresponds to -1 dB, dB-2 corresponds to -2 </w:t>
            </w:r>
            <w:proofErr w:type="spellStart"/>
            <w:r w:rsidRPr="00170CE7">
              <w:rPr>
                <w:lang w:val="en-GB" w:eastAsia="en-GB"/>
              </w:rPr>
              <w:t>dB.</w:t>
            </w:r>
            <w:proofErr w:type="spellEnd"/>
            <w:r w:rsidRPr="00170CE7">
              <w:rPr>
                <w:rFonts w:cs="Arial"/>
                <w:szCs w:val="18"/>
                <w:lang w:val="en-GB" w:eastAsia="ja-JP"/>
              </w:rPr>
              <w:t xml:space="preserve"> EUTRAN configures the field </w:t>
            </w:r>
            <w:r w:rsidRPr="00170CE7">
              <w:rPr>
                <w:rFonts w:cs="Arial"/>
                <w:i/>
                <w:noProof/>
                <w:szCs w:val="18"/>
                <w:lang w:val="en-GB" w:eastAsia="ja-JP"/>
              </w:rPr>
              <w:t xml:space="preserve">deltaTxD-OffsetPUCCH-Format1bCS-r11 </w:t>
            </w:r>
            <w:r w:rsidRPr="00170CE7">
              <w:rPr>
                <w:rFonts w:cs="Arial"/>
                <w:szCs w:val="18"/>
                <w:lang w:val="en-GB" w:eastAsia="ja-JP"/>
              </w:rPr>
              <w:t xml:space="preserve">for the </w:t>
            </w:r>
            <w:proofErr w:type="spellStart"/>
            <w:r w:rsidRPr="00170CE7">
              <w:rPr>
                <w:rFonts w:cs="Arial"/>
                <w:szCs w:val="18"/>
                <w:lang w:val="en-GB" w:eastAsia="ja-JP"/>
              </w:rPr>
              <w:t>PCell</w:t>
            </w:r>
            <w:proofErr w:type="spellEnd"/>
            <w:r w:rsidRPr="00170CE7">
              <w:rPr>
                <w:rFonts w:cs="Arial"/>
                <w:szCs w:val="18"/>
                <w:lang w:val="en-GB" w:eastAsia="ja-JP"/>
              </w:rPr>
              <w:t xml:space="preserve"> and/or the </w:t>
            </w:r>
            <w:proofErr w:type="spellStart"/>
            <w:r w:rsidRPr="00170CE7">
              <w:rPr>
                <w:rFonts w:cs="Arial"/>
                <w:szCs w:val="18"/>
                <w:lang w:val="en-GB" w:eastAsia="ja-JP"/>
              </w:rPr>
              <w:t>PSCell</w:t>
            </w:r>
            <w:proofErr w:type="spellEnd"/>
            <w:r w:rsidRPr="00170CE7">
              <w:rPr>
                <w:rFonts w:cs="Arial"/>
                <w:szCs w:val="18"/>
                <w:lang w:val="en-GB" w:eastAsia="ja-JP"/>
              </w:rPr>
              <w:t xml:space="preserve"> only.</w:t>
            </w:r>
          </w:p>
        </w:tc>
      </w:tr>
      <w:tr w:rsidR="007B7235" w:rsidRPr="00170CE7" w14:paraId="5AC716CB" w14:textId="77777777" w:rsidTr="005C0C4F">
        <w:trPr>
          <w:cantSplit/>
        </w:trPr>
        <w:tc>
          <w:tcPr>
            <w:tcW w:w="9639" w:type="dxa"/>
          </w:tcPr>
          <w:p w14:paraId="005DE503" w14:textId="77777777" w:rsidR="007B7235" w:rsidRPr="00170CE7" w:rsidRDefault="007B7235" w:rsidP="007B7235">
            <w:pPr>
              <w:pStyle w:val="TAL"/>
              <w:rPr>
                <w:b/>
                <w:i/>
                <w:noProof/>
                <w:lang w:val="en-GB" w:eastAsia="en-GB"/>
              </w:rPr>
            </w:pPr>
            <w:r w:rsidRPr="00170CE7">
              <w:rPr>
                <w:b/>
                <w:i/>
                <w:noProof/>
                <w:lang w:val="en-GB" w:eastAsia="en-GB"/>
              </w:rPr>
              <w:t>deltaTxD-OffsetSPUCCH-FormatX</w:t>
            </w:r>
          </w:p>
          <w:p w14:paraId="2D276128" w14:textId="77777777" w:rsidR="007B7235" w:rsidRPr="00170CE7" w:rsidRDefault="007B7235" w:rsidP="007B7235">
            <w:pPr>
              <w:pStyle w:val="TAL"/>
              <w:rPr>
                <w:b/>
                <w:i/>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59000715">
                <v:shape id="_x0000_i1037" type="#_x0000_t75" style="width:43.2pt;height:15.05pt" o:ole="">
                  <v:imagedata r:id="rId43" o:title=""/>
                </v:shape>
                <o:OLEObject Type="Embed" ProgID="Equation.3" ShapeID="_x0000_i1037" DrawAspect="Content" ObjectID="_1644224859" r:id="rId45"/>
              </w:object>
            </w:r>
            <w:r w:rsidRPr="00170CE7">
              <w:rPr>
                <w:lang w:val="en-GB"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170CE7">
              <w:rPr>
                <w:lang w:val="en-GB" w:eastAsia="en-GB"/>
              </w:rPr>
              <w:t>dB.</w:t>
            </w:r>
            <w:proofErr w:type="spellEnd"/>
          </w:p>
        </w:tc>
      </w:tr>
      <w:tr w:rsidR="007B7235" w:rsidRPr="00170CE7" w14:paraId="29893D51" w14:textId="77777777" w:rsidTr="005411BB">
        <w:trPr>
          <w:cantSplit/>
        </w:trPr>
        <w:tc>
          <w:tcPr>
            <w:tcW w:w="9639" w:type="dxa"/>
          </w:tcPr>
          <w:p w14:paraId="22C25B1D" w14:textId="77777777" w:rsidR="007B7235" w:rsidRPr="00170CE7" w:rsidRDefault="007B7235" w:rsidP="007B7235">
            <w:pPr>
              <w:pStyle w:val="TAL"/>
              <w:rPr>
                <w:b/>
                <w:bCs/>
                <w:i/>
                <w:iCs/>
                <w:lang w:val="en-GB" w:eastAsia="en-GB"/>
              </w:rPr>
            </w:pPr>
            <w:proofErr w:type="spellStart"/>
            <w:r w:rsidRPr="00170CE7">
              <w:rPr>
                <w:b/>
                <w:bCs/>
                <w:i/>
                <w:iCs/>
                <w:lang w:val="en-GB" w:eastAsia="en-GB"/>
              </w:rPr>
              <w:t>filterCoefficient</w:t>
            </w:r>
            <w:proofErr w:type="spellEnd"/>
          </w:p>
          <w:p w14:paraId="152E3A8F" w14:textId="77777777" w:rsidR="007B7235" w:rsidRPr="00170CE7" w:rsidRDefault="007B7235" w:rsidP="007B7235">
            <w:pPr>
              <w:pStyle w:val="TAL"/>
              <w:rPr>
                <w:bCs/>
                <w:iCs/>
                <w:lang w:val="en-GB" w:eastAsia="en-GB"/>
              </w:rPr>
            </w:pPr>
            <w:r w:rsidRPr="00170CE7">
              <w:rPr>
                <w:bCs/>
                <w:iCs/>
                <w:lang w:val="en-GB" w:eastAsia="en-GB"/>
              </w:rPr>
              <w:t xml:space="preserve">Specifies the filtering coefficient for RSRP measurements used to calculate path loss, as specified in TS 36.213 [23], clause 5.1.1.1. The same filtering mechanism applies as for </w:t>
            </w:r>
            <w:proofErr w:type="spellStart"/>
            <w:r w:rsidRPr="00170CE7">
              <w:rPr>
                <w:bCs/>
                <w:i/>
                <w:iCs/>
                <w:lang w:val="en-GB" w:eastAsia="en-GB"/>
              </w:rPr>
              <w:t>quantityConfig</w:t>
            </w:r>
            <w:proofErr w:type="spellEnd"/>
            <w:r w:rsidRPr="00170CE7">
              <w:rPr>
                <w:bCs/>
                <w:iCs/>
                <w:lang w:val="en-GB" w:eastAsia="en-GB"/>
              </w:rPr>
              <w:t xml:space="preserve"> described in 5.5.3.2.</w:t>
            </w:r>
          </w:p>
        </w:tc>
      </w:tr>
      <w:tr w:rsidR="007B7235" w:rsidRPr="00170CE7" w14:paraId="0838BF7F" w14:textId="77777777" w:rsidTr="005411BB">
        <w:trPr>
          <w:cantSplit/>
        </w:trPr>
        <w:tc>
          <w:tcPr>
            <w:tcW w:w="9639" w:type="dxa"/>
          </w:tcPr>
          <w:p w14:paraId="11021D34" w14:textId="4F237DCB" w:rsidR="007B7235" w:rsidRPr="00170CE7" w:rsidRDefault="007B7235" w:rsidP="007B7235">
            <w:pPr>
              <w:pStyle w:val="TAL"/>
              <w:rPr>
                <w:b/>
                <w:i/>
                <w:noProof/>
                <w:lang w:val="en-GB" w:eastAsia="en-GB"/>
              </w:rPr>
            </w:pPr>
            <w:r w:rsidRPr="00170CE7">
              <w:rPr>
                <w:b/>
                <w:i/>
                <w:noProof/>
                <w:lang w:val="en-GB" w:eastAsia="en-GB"/>
              </w:rPr>
              <w:t>p0-Nominal-AperiodicSRS</w:t>
            </w:r>
          </w:p>
          <w:p w14:paraId="19270007"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711C8C6A">
                <v:shape id="_x0000_i1038" type="#_x0000_t75" style="width:92.05pt;height:18.8pt" o:ole="">
                  <v:imagedata r:id="rId34" o:title=""/>
                </v:shape>
                <o:OLEObject Type="Embed" ProgID="Equation.3" ShapeID="_x0000_i1038" DrawAspect="Content" ObjectID="_1644224860" r:id="rId46"/>
              </w:object>
            </w:r>
            <w:r w:rsidRPr="00170CE7">
              <w:rPr>
                <w:lang w:val="en-GB" w:eastAsia="ja-JP"/>
              </w:rPr>
              <w:t xml:space="preserve"> where </w:t>
            </w:r>
            <w:r w:rsidRPr="00170CE7">
              <w:rPr>
                <w:i/>
                <w:lang w:val="en-GB" w:eastAsia="ja-JP"/>
              </w:rPr>
              <w:t>m</w:t>
            </w:r>
            <w:r w:rsidRPr="00170CE7">
              <w:rPr>
                <w:lang w:val="en-GB" w:eastAsia="ja-JP"/>
              </w:rPr>
              <w:t xml:space="preserve">=1. </w:t>
            </w:r>
            <w:r w:rsidRPr="00170CE7">
              <w:rPr>
                <w:lang w:val="en-GB" w:eastAsia="en-GB"/>
              </w:rPr>
              <w:t xml:space="preserve">See TS 36.213 [23], clause </w:t>
            </w:r>
            <w:r w:rsidRPr="00170CE7">
              <w:rPr>
                <w:lang w:val="en-GB" w:eastAsia="zh-CN"/>
              </w:rPr>
              <w:t>5.1.3.1</w:t>
            </w:r>
            <w:r w:rsidRPr="00170CE7">
              <w:rPr>
                <w:lang w:val="en-GB" w:eastAsia="en-GB"/>
              </w:rPr>
              <w:t>, unit dBm.</w:t>
            </w:r>
          </w:p>
        </w:tc>
      </w:tr>
      <w:tr w:rsidR="007B7235" w:rsidRPr="00170CE7" w14:paraId="3E55B247" w14:textId="77777777" w:rsidTr="005411BB">
        <w:trPr>
          <w:cantSplit/>
        </w:trPr>
        <w:tc>
          <w:tcPr>
            <w:tcW w:w="9639" w:type="dxa"/>
          </w:tcPr>
          <w:p w14:paraId="04173266" w14:textId="77777777" w:rsidR="007B7235" w:rsidRPr="00170CE7" w:rsidRDefault="007B7235" w:rsidP="007B7235">
            <w:pPr>
              <w:pStyle w:val="TAL"/>
              <w:rPr>
                <w:b/>
                <w:i/>
                <w:noProof/>
                <w:lang w:val="en-GB" w:eastAsia="en-GB"/>
              </w:rPr>
            </w:pPr>
            <w:r w:rsidRPr="00170CE7">
              <w:rPr>
                <w:b/>
                <w:i/>
                <w:noProof/>
                <w:lang w:val="en-GB" w:eastAsia="en-GB"/>
              </w:rPr>
              <w:t>p0-Nominal-PeriodicSRS</w:t>
            </w:r>
          </w:p>
          <w:p w14:paraId="08F51C92"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6F43ABE7">
                <v:shape id="_x0000_i1039" type="#_x0000_t75" style="width:92.05pt;height:18.8pt" o:ole="">
                  <v:imagedata r:id="rId34" o:title=""/>
                </v:shape>
                <o:OLEObject Type="Embed" ProgID="Equation.3" ShapeID="_x0000_i1039" DrawAspect="Content" ObjectID="_1644224861" r:id="rId47"/>
              </w:object>
            </w:r>
            <w:r w:rsidRPr="00170CE7">
              <w:rPr>
                <w:lang w:val="en-GB" w:eastAsia="ja-JP"/>
              </w:rPr>
              <w:t xml:space="preserve"> where </w:t>
            </w:r>
            <w:r w:rsidRPr="00170CE7">
              <w:rPr>
                <w:i/>
                <w:lang w:val="en-GB" w:eastAsia="ja-JP"/>
              </w:rPr>
              <w:t>m</w:t>
            </w:r>
            <w:r w:rsidRPr="00170CE7">
              <w:rPr>
                <w:lang w:val="en-GB" w:eastAsia="ja-JP"/>
              </w:rPr>
              <w:t xml:space="preserve">=0. </w:t>
            </w:r>
            <w:r w:rsidRPr="00170CE7">
              <w:rPr>
                <w:lang w:val="en-GB" w:eastAsia="en-GB"/>
              </w:rPr>
              <w:t>See TS 36.213 [23], clause</w:t>
            </w:r>
            <w:r w:rsidRPr="00170CE7">
              <w:rPr>
                <w:lang w:val="en-GB" w:eastAsia="zh-CN"/>
              </w:rPr>
              <w:t>5.1.3.1</w:t>
            </w:r>
            <w:r w:rsidRPr="00170CE7">
              <w:rPr>
                <w:lang w:val="en-GB" w:eastAsia="en-GB"/>
              </w:rPr>
              <w:t>, unit dBm.</w:t>
            </w:r>
          </w:p>
        </w:tc>
      </w:tr>
      <w:tr w:rsidR="007B7235" w:rsidRPr="00170CE7" w14:paraId="766997B9" w14:textId="77777777" w:rsidTr="005411BB">
        <w:trPr>
          <w:cantSplit/>
        </w:trPr>
        <w:tc>
          <w:tcPr>
            <w:tcW w:w="9639" w:type="dxa"/>
          </w:tcPr>
          <w:p w14:paraId="78A53232" w14:textId="77777777" w:rsidR="007B7235" w:rsidRPr="00170CE7" w:rsidRDefault="007B7235" w:rsidP="007B7235">
            <w:pPr>
              <w:pStyle w:val="TAL"/>
              <w:rPr>
                <w:b/>
                <w:i/>
                <w:noProof/>
                <w:lang w:val="en-GB" w:eastAsia="en-GB"/>
              </w:rPr>
            </w:pPr>
            <w:r w:rsidRPr="00170CE7">
              <w:rPr>
                <w:b/>
                <w:i/>
                <w:noProof/>
                <w:lang w:val="en-GB" w:eastAsia="en-GB"/>
              </w:rPr>
              <w:t>p0-NominalPUCCH</w:t>
            </w:r>
          </w:p>
          <w:p w14:paraId="74839149"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600" w:dyaOrig="380" w14:anchorId="12269E41">
                <v:shape id="_x0000_i1040" type="#_x0000_t75" style="width:80.15pt;height:18.8pt" o:ole="">
                  <v:imagedata r:id="rId48" o:title=""/>
                </v:shape>
                <o:OLEObject Type="Embed" ProgID="Equation.3" ShapeID="_x0000_i1040" DrawAspect="Content" ObjectID="_1644224862" r:id="rId49"/>
              </w:object>
            </w:r>
            <w:r w:rsidRPr="00170CE7">
              <w:rPr>
                <w:lang w:val="en-GB" w:eastAsia="en-GB"/>
              </w:rPr>
              <w:t xml:space="preserve"> See TS 36.213 [23], clause 5.1.2.1, unit dBm.</w:t>
            </w:r>
          </w:p>
        </w:tc>
      </w:tr>
      <w:tr w:rsidR="007B7235" w:rsidRPr="00170CE7" w14:paraId="3B6111C1" w14:textId="77777777" w:rsidTr="005411BB">
        <w:trPr>
          <w:cantSplit/>
        </w:trPr>
        <w:tc>
          <w:tcPr>
            <w:tcW w:w="9639" w:type="dxa"/>
          </w:tcPr>
          <w:p w14:paraId="4BEE9E4D" w14:textId="77777777" w:rsidR="007B7235" w:rsidRPr="00170CE7" w:rsidRDefault="007B7235" w:rsidP="007B7235">
            <w:pPr>
              <w:pStyle w:val="TAL"/>
              <w:rPr>
                <w:b/>
                <w:i/>
                <w:noProof/>
                <w:lang w:val="en-GB" w:eastAsia="en-GB"/>
              </w:rPr>
            </w:pPr>
            <w:r w:rsidRPr="00170CE7">
              <w:rPr>
                <w:b/>
                <w:i/>
                <w:noProof/>
                <w:lang w:val="en-GB" w:eastAsia="en-GB"/>
              </w:rPr>
              <w:t>p0-NominalPUSCH</w:t>
            </w:r>
          </w:p>
          <w:p w14:paraId="1C3BC0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E91D54A">
                <v:shape id="_x0000_i1041" type="#_x0000_t75" style="width:92.05pt;height:18.8pt" o:ole="">
                  <v:imagedata r:id="rId50" o:title=""/>
                </v:shape>
                <o:OLEObject Type="Embed" ProgID="Equation.3" ShapeID="_x0000_i1041" DrawAspect="Content" ObjectID="_1644224863" r:id="rId51"/>
              </w:object>
            </w:r>
            <w:r w:rsidRPr="00170CE7">
              <w:rPr>
                <w:lang w:val="en-GB" w:eastAsia="en-GB"/>
              </w:rPr>
              <w:t xml:space="preserve"> See TS 36.213 [23], clause 5.1.1.1, unit dBm. This field is applicable for non-persistent scheduling only. This field applies for uplink power control subframe set 1 if uplink power control subframe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1F1CD3B" w14:textId="77777777" w:rsidTr="005411BB">
        <w:trPr>
          <w:cantSplit/>
        </w:trPr>
        <w:tc>
          <w:tcPr>
            <w:tcW w:w="9639" w:type="dxa"/>
          </w:tcPr>
          <w:p w14:paraId="15F2EE4F" w14:textId="77777777" w:rsidR="007B7235" w:rsidRPr="00170CE7" w:rsidRDefault="007B7235" w:rsidP="007B7235">
            <w:pPr>
              <w:pStyle w:val="TAL"/>
              <w:rPr>
                <w:b/>
                <w:i/>
                <w:noProof/>
                <w:lang w:val="en-GB" w:eastAsia="en-GB"/>
              </w:rPr>
            </w:pPr>
            <w:r w:rsidRPr="00170CE7">
              <w:rPr>
                <w:b/>
                <w:i/>
                <w:noProof/>
                <w:lang w:val="en-GB" w:eastAsia="en-GB"/>
              </w:rPr>
              <w:t>p0-NominalPUSCH-SubframeSet2</w:t>
            </w:r>
          </w:p>
          <w:p w14:paraId="23AD145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BB06221">
                <v:shape id="_x0000_i1042" type="#_x0000_t75" style="width:92.05pt;height:18.8pt" o:ole="">
                  <v:imagedata r:id="rId50" o:title=""/>
                </v:shape>
                <o:OLEObject Type="Embed" ProgID="Equation.3" ShapeID="_x0000_i1042" DrawAspect="Content" ObjectID="_1644224864" r:id="rId52"/>
              </w:object>
            </w:r>
            <w:r w:rsidRPr="00170CE7">
              <w:rPr>
                <w:lang w:val="en-GB" w:eastAsia="ko-KR"/>
              </w:rPr>
              <w:t xml:space="preserve">. </w:t>
            </w:r>
            <w:r w:rsidRPr="00170CE7">
              <w:rPr>
                <w:lang w:val="en-GB" w:eastAsia="en-GB"/>
              </w:rPr>
              <w:t xml:space="preserve">See TS 36.213 [23], clause 5.1.1.1, unit dBm.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26C5DCC6" w14:textId="77777777" w:rsidTr="005411BB">
        <w:trPr>
          <w:cantSplit/>
        </w:trPr>
        <w:tc>
          <w:tcPr>
            <w:tcW w:w="9639" w:type="dxa"/>
          </w:tcPr>
          <w:p w14:paraId="745B2DCB" w14:textId="77777777" w:rsidR="007B7235" w:rsidRPr="00170CE7" w:rsidRDefault="007B7235" w:rsidP="007B7235">
            <w:pPr>
              <w:pStyle w:val="TAL"/>
              <w:rPr>
                <w:b/>
                <w:i/>
                <w:noProof/>
                <w:lang w:val="en-GB" w:eastAsia="en-GB"/>
              </w:rPr>
            </w:pPr>
            <w:r w:rsidRPr="00170CE7">
              <w:rPr>
                <w:b/>
                <w:i/>
                <w:noProof/>
                <w:lang w:val="en-GB" w:eastAsia="en-GB"/>
              </w:rPr>
              <w:t>p0-UE-AperiodicSRS</w:t>
            </w:r>
          </w:p>
          <w:p w14:paraId="68F8AB05"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68B17BB4">
                <v:shape id="_x0000_i1043" type="#_x0000_t75" style="width:67.6pt;height:18.8pt" o:ole="">
                  <v:imagedata r:id="rId36" o:title=""/>
                </v:shape>
                <o:OLEObject Type="Embed" ProgID="Equation.3" ShapeID="_x0000_i1043" DrawAspect="Content" ObjectID="_1644224865" r:id="rId53"/>
              </w:object>
            </w:r>
            <w:r w:rsidRPr="00170CE7">
              <w:rPr>
                <w:lang w:val="en-GB" w:eastAsia="en-GB"/>
              </w:rPr>
              <w:t xml:space="preserve"> where </w:t>
            </w:r>
            <w:r w:rsidRPr="00170CE7">
              <w:rPr>
                <w:i/>
                <w:lang w:val="en-GB" w:eastAsia="en-GB"/>
              </w:rPr>
              <w:t>m</w:t>
            </w:r>
            <w:r w:rsidRPr="00170CE7">
              <w:rPr>
                <w:lang w:val="en-GB" w:eastAsia="en-GB"/>
              </w:rPr>
              <w:t xml:space="preserve">=1.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5874189D" w14:textId="77777777" w:rsidTr="005411BB">
        <w:trPr>
          <w:cantSplit/>
        </w:trPr>
        <w:tc>
          <w:tcPr>
            <w:tcW w:w="9639" w:type="dxa"/>
          </w:tcPr>
          <w:p w14:paraId="0FB3585F" w14:textId="77777777" w:rsidR="007B7235" w:rsidRPr="00170CE7" w:rsidRDefault="007B7235" w:rsidP="007B7235">
            <w:pPr>
              <w:pStyle w:val="TAL"/>
              <w:rPr>
                <w:b/>
                <w:i/>
                <w:noProof/>
                <w:lang w:val="en-GB" w:eastAsia="en-GB"/>
              </w:rPr>
            </w:pPr>
            <w:r w:rsidRPr="00170CE7">
              <w:rPr>
                <w:b/>
                <w:i/>
                <w:noProof/>
                <w:lang w:val="en-GB" w:eastAsia="en-GB"/>
              </w:rPr>
              <w:t>p0-UE-PeriodicSRS</w:t>
            </w:r>
          </w:p>
          <w:p w14:paraId="6E51F014"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7BE3A1FF">
                <v:shape id="_x0000_i1044" type="#_x0000_t75" style="width:67.6pt;height:18.8pt" o:ole="">
                  <v:imagedata r:id="rId36" o:title=""/>
                </v:shape>
                <o:OLEObject Type="Embed" ProgID="Equation.3" ShapeID="_x0000_i1044" DrawAspect="Content" ObjectID="_1644224866" r:id="rId54"/>
              </w:object>
            </w:r>
            <w:r w:rsidRPr="00170CE7">
              <w:rPr>
                <w:lang w:val="en-GB" w:eastAsia="en-GB"/>
              </w:rPr>
              <w:t xml:space="preserve"> where </w:t>
            </w:r>
            <w:r w:rsidRPr="00170CE7">
              <w:rPr>
                <w:i/>
                <w:lang w:val="en-GB" w:eastAsia="en-GB"/>
              </w:rPr>
              <w:t>m</w:t>
            </w:r>
            <w:r w:rsidRPr="00170CE7">
              <w:rPr>
                <w:lang w:val="en-GB" w:eastAsia="en-GB"/>
              </w:rPr>
              <w:t xml:space="preserve">=0.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04112F09" w14:textId="77777777" w:rsidTr="005411BB">
        <w:trPr>
          <w:cantSplit/>
        </w:trPr>
        <w:tc>
          <w:tcPr>
            <w:tcW w:w="9639" w:type="dxa"/>
          </w:tcPr>
          <w:p w14:paraId="78E127DB" w14:textId="77777777" w:rsidR="007B7235" w:rsidRPr="00170CE7" w:rsidRDefault="007B7235" w:rsidP="007B7235">
            <w:pPr>
              <w:pStyle w:val="TAL"/>
              <w:rPr>
                <w:b/>
                <w:i/>
                <w:noProof/>
                <w:lang w:val="en-GB" w:eastAsia="en-GB"/>
              </w:rPr>
            </w:pPr>
            <w:r w:rsidRPr="00170CE7">
              <w:rPr>
                <w:b/>
                <w:i/>
                <w:noProof/>
                <w:lang w:val="en-GB" w:eastAsia="en-GB"/>
              </w:rPr>
              <w:t>p0-UE-PUCCH</w:t>
            </w:r>
          </w:p>
          <w:p w14:paraId="70C3012E"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00" w:dyaOrig="380" w14:anchorId="66CAAC45">
                <v:shape id="_x0000_i1045" type="#_x0000_t75" style="width:55.1pt;height:18.8pt" o:ole="">
                  <v:imagedata r:id="rId55" o:title=""/>
                </v:shape>
                <o:OLEObject Type="Embed" ProgID="Equation.3" ShapeID="_x0000_i1045" DrawAspect="Content" ObjectID="_1644224867" r:id="rId56"/>
              </w:object>
            </w:r>
            <w:r w:rsidRPr="00170CE7">
              <w:rPr>
                <w:lang w:val="en-GB" w:eastAsia="en-GB"/>
              </w:rPr>
              <w:t xml:space="preserve"> See TS 36.213 [23], clause 5.1.2.1. Unit dB</w:t>
            </w:r>
          </w:p>
        </w:tc>
      </w:tr>
      <w:tr w:rsidR="007B7235" w:rsidRPr="00170CE7" w14:paraId="6107CBF6" w14:textId="77777777" w:rsidTr="005411BB">
        <w:trPr>
          <w:cantSplit/>
        </w:trPr>
        <w:tc>
          <w:tcPr>
            <w:tcW w:w="9639" w:type="dxa"/>
          </w:tcPr>
          <w:p w14:paraId="22462059" w14:textId="77777777" w:rsidR="007B7235" w:rsidRPr="00170CE7" w:rsidRDefault="007B7235" w:rsidP="007B7235">
            <w:pPr>
              <w:pStyle w:val="TAL"/>
              <w:rPr>
                <w:b/>
                <w:i/>
                <w:noProof/>
                <w:lang w:val="en-GB" w:eastAsia="en-GB"/>
              </w:rPr>
            </w:pPr>
            <w:r w:rsidRPr="00170CE7">
              <w:rPr>
                <w:b/>
                <w:i/>
                <w:noProof/>
                <w:lang w:val="en-GB" w:eastAsia="en-GB"/>
              </w:rPr>
              <w:t>p0-UE-PUSCH</w:t>
            </w:r>
          </w:p>
          <w:p w14:paraId="7753B30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083FBDFE">
                <v:shape id="_x0000_i1046" type="#_x0000_t75" style="width:68.25pt;height:18.8pt" o:ole="">
                  <v:imagedata r:id="rId57" o:title=""/>
                </v:shape>
                <o:OLEObject Type="Embed" ProgID="Equation.3" ShapeID="_x0000_i1046" DrawAspect="Content" ObjectID="_1644224868" r:id="rId58"/>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subframe set 1 if uplink power control subframe sets are configured by </w:t>
            </w:r>
            <w:proofErr w:type="spellStart"/>
            <w:r w:rsidRPr="00170CE7">
              <w:rPr>
                <w:i/>
                <w:lang w:val="en-GB" w:eastAsia="en-GB"/>
              </w:rPr>
              <w:t>tpc-SubframeSet</w:t>
            </w:r>
            <w:proofErr w:type="spellEnd"/>
            <w:r w:rsidRPr="00170CE7">
              <w:rPr>
                <w:lang w:val="en-GB" w:eastAsia="en-GB"/>
              </w:rPr>
              <w:t xml:space="preserve">. If </w:t>
            </w:r>
            <w:r w:rsidRPr="00170CE7">
              <w:rPr>
                <w:i/>
                <w:lang w:val="en-GB" w:eastAsia="en-GB"/>
              </w:rPr>
              <w:t>p0-UE-PUSCH-r15</w:t>
            </w:r>
            <w:r w:rsidRPr="00170CE7">
              <w:rPr>
                <w:lang w:val="en-GB" w:eastAsia="en-GB"/>
              </w:rPr>
              <w:t xml:space="preserve"> is included, the UE ignores </w:t>
            </w:r>
            <w:r w:rsidRPr="00170CE7">
              <w:rPr>
                <w:i/>
                <w:lang w:val="en-GB" w:eastAsia="en-GB"/>
              </w:rPr>
              <w:t>p0-UE-PUSCH</w:t>
            </w:r>
            <w:r w:rsidRPr="00170CE7">
              <w:rPr>
                <w:lang w:val="en-GB" w:eastAsia="en-GB"/>
              </w:rPr>
              <w:t xml:space="preserve"> (i.e., without suffix).</w:t>
            </w:r>
          </w:p>
        </w:tc>
      </w:tr>
      <w:tr w:rsidR="007B7235" w:rsidRPr="00170CE7" w14:paraId="5BE21DF9" w14:textId="77777777" w:rsidTr="005411BB">
        <w:trPr>
          <w:cantSplit/>
        </w:trPr>
        <w:tc>
          <w:tcPr>
            <w:tcW w:w="9639" w:type="dxa"/>
          </w:tcPr>
          <w:p w14:paraId="03289408" w14:textId="77777777" w:rsidR="007B7235" w:rsidRPr="00170CE7" w:rsidRDefault="007B7235" w:rsidP="007B7235">
            <w:pPr>
              <w:pStyle w:val="TAL"/>
              <w:rPr>
                <w:b/>
                <w:i/>
                <w:noProof/>
                <w:lang w:val="en-GB" w:eastAsia="en-GB"/>
              </w:rPr>
            </w:pPr>
            <w:r w:rsidRPr="00170CE7">
              <w:rPr>
                <w:b/>
                <w:i/>
                <w:noProof/>
                <w:lang w:val="en-GB" w:eastAsia="en-GB"/>
              </w:rPr>
              <w:t>p0-UE-PUSCH-SubframeSet2</w:t>
            </w:r>
          </w:p>
          <w:p w14:paraId="46C3AD74"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10687478">
                <v:shape id="_x0000_i1047" type="#_x0000_t75" style="width:68.25pt;height:18.8pt" o:ole="">
                  <v:imagedata r:id="rId57" o:title=""/>
                </v:shape>
                <o:OLEObject Type="Embed" ProgID="Equation.3" ShapeID="_x0000_i1047" DrawAspect="Content" ObjectID="_1644224869" r:id="rId59"/>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1B135145" w14:textId="77777777" w:rsidTr="005411BB">
        <w:trPr>
          <w:cantSplit/>
        </w:trPr>
        <w:tc>
          <w:tcPr>
            <w:tcW w:w="9639" w:type="dxa"/>
          </w:tcPr>
          <w:p w14:paraId="0CA4BA58" w14:textId="77777777" w:rsidR="007B7235" w:rsidRPr="00170CE7" w:rsidRDefault="007B7235" w:rsidP="007B7235">
            <w:pPr>
              <w:pStyle w:val="TAL"/>
              <w:rPr>
                <w:b/>
                <w:bCs/>
                <w:i/>
                <w:iCs/>
                <w:lang w:val="en-GB" w:eastAsia="en-GB"/>
              </w:rPr>
            </w:pPr>
            <w:proofErr w:type="spellStart"/>
            <w:r w:rsidRPr="00170CE7">
              <w:rPr>
                <w:b/>
                <w:bCs/>
                <w:i/>
                <w:iCs/>
                <w:lang w:val="en-GB" w:eastAsia="en-GB"/>
              </w:rPr>
              <w:t>pathlossReferenceLinking</w:t>
            </w:r>
            <w:proofErr w:type="spellEnd"/>
          </w:p>
          <w:p w14:paraId="268D7020" w14:textId="77777777" w:rsidR="007B7235" w:rsidRPr="00170CE7" w:rsidRDefault="007B7235" w:rsidP="007B7235">
            <w:pPr>
              <w:pStyle w:val="TAL"/>
              <w:rPr>
                <w:bCs/>
                <w:iCs/>
                <w:lang w:val="en-GB" w:eastAsia="en-GB"/>
              </w:rPr>
            </w:pPr>
            <w:r w:rsidRPr="00170CE7">
              <w:rPr>
                <w:bCs/>
                <w:iCs/>
                <w:lang w:val="en-GB" w:eastAsia="en-GB"/>
              </w:rPr>
              <w:t xml:space="preserve">Indicates whether the UE shall apply as pathloss reference either the downlink of the </w:t>
            </w:r>
            <w:proofErr w:type="spellStart"/>
            <w:r w:rsidRPr="00170CE7">
              <w:rPr>
                <w:bCs/>
                <w:iCs/>
                <w:lang w:val="en-GB" w:eastAsia="en-GB"/>
              </w:rPr>
              <w:t>PCell</w:t>
            </w:r>
            <w:proofErr w:type="spellEnd"/>
            <w:r w:rsidRPr="00170CE7">
              <w:rPr>
                <w:bCs/>
                <w:iCs/>
                <w:lang w:val="en-GB" w:eastAsia="en-GB"/>
              </w:rPr>
              <w:t xml:space="preserve"> or of the </w:t>
            </w:r>
            <w:proofErr w:type="spellStart"/>
            <w:r w:rsidRPr="00170CE7">
              <w:rPr>
                <w:bCs/>
                <w:iCs/>
                <w:lang w:val="en-GB" w:eastAsia="en-GB"/>
              </w:rPr>
              <w:t>SCell</w:t>
            </w:r>
            <w:proofErr w:type="spellEnd"/>
            <w:r w:rsidRPr="00170CE7">
              <w:rPr>
                <w:bCs/>
                <w:iCs/>
                <w:lang w:val="en-GB" w:eastAsia="en-GB"/>
              </w:rPr>
              <w:t xml:space="preserve"> that corresponds with this uplink (i.e. according to the</w:t>
            </w:r>
            <w:r w:rsidRPr="00170CE7">
              <w:rPr>
                <w:lang w:val="en-GB" w:eastAsia="en-GB"/>
              </w:rPr>
              <w:t xml:space="preserve"> </w:t>
            </w:r>
            <w:proofErr w:type="spellStart"/>
            <w:r w:rsidRPr="00170CE7">
              <w:rPr>
                <w:bCs/>
                <w:i/>
                <w:iCs/>
                <w:lang w:val="en-GB" w:eastAsia="en-GB"/>
              </w:rPr>
              <w:t>cellIdentification</w:t>
            </w:r>
            <w:proofErr w:type="spellEnd"/>
            <w:r w:rsidRPr="00170CE7">
              <w:rPr>
                <w:bCs/>
                <w:iCs/>
                <w:lang w:val="en-GB" w:eastAsia="en-GB"/>
              </w:rPr>
              <w:t xml:space="preserve"> within the field </w:t>
            </w:r>
            <w:proofErr w:type="spellStart"/>
            <w:r w:rsidRPr="00170CE7">
              <w:rPr>
                <w:bCs/>
                <w:i/>
                <w:iCs/>
                <w:lang w:val="en-GB" w:eastAsia="en-GB"/>
              </w:rPr>
              <w:t>sCellToAddMod</w:t>
            </w:r>
            <w:proofErr w:type="spellEnd"/>
            <w:r w:rsidRPr="00170CE7">
              <w:rPr>
                <w:bCs/>
                <w:iCs/>
                <w:lang w:val="en-GB" w:eastAsia="en-GB"/>
              </w:rPr>
              <w:t>).</w:t>
            </w:r>
            <w:r w:rsidRPr="00170CE7">
              <w:rPr>
                <w:lang w:val="en-GB" w:eastAsia="en-GB"/>
              </w:rPr>
              <w:t xml:space="preserve"> For </w:t>
            </w:r>
            <w:proofErr w:type="spellStart"/>
            <w:r w:rsidRPr="00170CE7">
              <w:rPr>
                <w:lang w:val="en-GB" w:eastAsia="en-GB"/>
              </w:rPr>
              <w:t>SCells</w:t>
            </w:r>
            <w:proofErr w:type="spellEnd"/>
            <w:r w:rsidRPr="00170CE7">
              <w:rPr>
                <w:lang w:val="en-GB" w:eastAsia="en-GB"/>
              </w:rPr>
              <w:t xml:space="preserve"> part of </w:t>
            </w:r>
            <w:proofErr w:type="gramStart"/>
            <w:r w:rsidRPr="00170CE7">
              <w:rPr>
                <w:lang w:val="en-GB" w:eastAsia="en-GB"/>
              </w:rPr>
              <w:t>an</w:t>
            </w:r>
            <w:proofErr w:type="gramEnd"/>
            <w:r w:rsidRPr="00170CE7">
              <w:rPr>
                <w:lang w:val="en-GB" w:eastAsia="en-GB"/>
              </w:rPr>
              <w:t xml:space="preserve"> STAG E-UTRAN sets the value to </w:t>
            </w:r>
            <w:proofErr w:type="spellStart"/>
            <w:r w:rsidRPr="00170CE7">
              <w:rPr>
                <w:lang w:val="en-GB" w:eastAsia="en-GB"/>
              </w:rPr>
              <w:t>sCell</w:t>
            </w:r>
            <w:proofErr w:type="spellEnd"/>
            <w:r w:rsidRPr="00170CE7">
              <w:rPr>
                <w:lang w:val="en-GB" w:eastAsia="en-GB"/>
              </w:rPr>
              <w:t>.</w:t>
            </w:r>
          </w:p>
        </w:tc>
      </w:tr>
      <w:tr w:rsidR="007B7235" w:rsidRPr="00170CE7" w14:paraId="21B0D930" w14:textId="77777777" w:rsidTr="005411BB">
        <w:trPr>
          <w:cantSplit/>
        </w:trPr>
        <w:tc>
          <w:tcPr>
            <w:tcW w:w="9639" w:type="dxa"/>
          </w:tcPr>
          <w:p w14:paraId="4F218F25" w14:textId="77777777" w:rsidR="007B7235" w:rsidRPr="00170CE7" w:rsidRDefault="007B7235" w:rsidP="007B7235">
            <w:pPr>
              <w:pStyle w:val="TAL"/>
              <w:rPr>
                <w:b/>
                <w:bCs/>
                <w:i/>
                <w:iCs/>
                <w:lang w:val="en-GB" w:eastAsia="en-GB"/>
              </w:rPr>
            </w:pPr>
            <w:proofErr w:type="spellStart"/>
            <w:r w:rsidRPr="00170CE7">
              <w:rPr>
                <w:b/>
                <w:bCs/>
                <w:i/>
                <w:iCs/>
                <w:lang w:val="en-GB" w:eastAsia="en-GB"/>
              </w:rPr>
              <w:t>pSRS</w:t>
            </w:r>
            <w:proofErr w:type="spellEnd"/>
            <w:r w:rsidRPr="00170CE7">
              <w:rPr>
                <w:b/>
                <w:bCs/>
                <w:i/>
                <w:iCs/>
                <w:lang w:val="en-GB" w:eastAsia="en-GB"/>
              </w:rPr>
              <w:t xml:space="preserve">-Offset, </w:t>
            </w:r>
            <w:proofErr w:type="spellStart"/>
            <w:r w:rsidRPr="00170CE7">
              <w:rPr>
                <w:b/>
                <w:bCs/>
                <w:i/>
                <w:iCs/>
                <w:lang w:val="en-GB" w:eastAsia="en-GB"/>
              </w:rPr>
              <w:t>pSRS-OffsetAp</w:t>
            </w:r>
            <w:proofErr w:type="spellEnd"/>
          </w:p>
          <w:p w14:paraId="557D586E"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lang w:val="en-GB" w:eastAsia="en-GB"/>
              </w:rPr>
              <w:t>P</w:t>
            </w:r>
            <w:r w:rsidRPr="00170CE7">
              <w:rPr>
                <w:i/>
                <w:iCs/>
                <w:vertAlign w:val="subscript"/>
                <w:lang w:val="en-GB" w:eastAsia="en-GB"/>
              </w:rPr>
              <w:t>SRS_OFFSET</w:t>
            </w:r>
            <w:r w:rsidRPr="00170CE7">
              <w:rPr>
                <w:lang w:val="en-GB" w:eastAsia="en-GB"/>
              </w:rPr>
              <w:t xml:space="preserve"> </w:t>
            </w:r>
            <w:r w:rsidRPr="00170CE7">
              <w:rPr>
                <w:lang w:val="en-GB" w:eastAsia="ko-KR"/>
              </w:rPr>
              <w:t xml:space="preserve">for periodic and aperiodic sounding reference signal transmission </w:t>
            </w:r>
            <w:proofErr w:type="spellStart"/>
            <w:r w:rsidRPr="00170CE7">
              <w:rPr>
                <w:lang w:val="en-GB" w:eastAsia="ko-KR"/>
              </w:rPr>
              <w:t>repectively</w:t>
            </w:r>
            <w:proofErr w:type="spellEnd"/>
            <w:r w:rsidRPr="00170CE7">
              <w:rPr>
                <w:lang w:val="en-GB" w:eastAsia="ko-KR"/>
              </w:rPr>
              <w:t xml:space="preserve">. </w:t>
            </w:r>
            <w:r w:rsidRPr="00170CE7">
              <w:rPr>
                <w:lang w:val="en-GB" w:eastAsia="en-GB"/>
              </w:rPr>
              <w:t xml:space="preserve">See TS 36.213 [23], clause 5.1.3.1. For </w:t>
            </w:r>
            <w:r w:rsidRPr="00170CE7">
              <w:rPr>
                <w:i/>
                <w:lang w:val="en-GB" w:eastAsia="en-GB"/>
              </w:rPr>
              <w:t>Ks</w:t>
            </w:r>
            <w:r w:rsidRPr="00170CE7">
              <w:rPr>
                <w:lang w:val="en-GB" w:eastAsia="en-GB"/>
              </w:rPr>
              <w:t xml:space="preserve">=1.25, the actual parameter value is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 – 3. For </w:t>
            </w:r>
            <w:r w:rsidRPr="00170CE7">
              <w:rPr>
                <w:i/>
                <w:lang w:val="en-GB" w:eastAsia="en-GB"/>
              </w:rPr>
              <w:t>Ks</w:t>
            </w:r>
            <w:r w:rsidRPr="00170CE7">
              <w:rPr>
                <w:lang w:val="en-GB" w:eastAsia="en-GB"/>
              </w:rPr>
              <w:t>=0, the actual parameter value is -10.5 + 1.5*</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w:t>
            </w:r>
          </w:p>
          <w:p w14:paraId="44B65392" w14:textId="77777777" w:rsidR="007B7235" w:rsidRPr="00170CE7" w:rsidRDefault="007B7235" w:rsidP="007B7235">
            <w:pPr>
              <w:pStyle w:val="TAL"/>
              <w:rPr>
                <w:lang w:val="en-GB" w:eastAsia="en-GB"/>
              </w:rPr>
            </w:pPr>
            <w:r w:rsidRPr="00170CE7">
              <w:rPr>
                <w:lang w:val="en-GB" w:eastAsia="en-GB"/>
              </w:rPr>
              <w:t xml:space="preserve">If </w:t>
            </w:r>
            <w:r w:rsidRPr="00170CE7">
              <w:rPr>
                <w:i/>
                <w:lang w:val="en-GB" w:eastAsia="en-GB"/>
              </w:rPr>
              <w:t>pSRS-Offset-v1130</w:t>
            </w:r>
            <w:r w:rsidRPr="00170CE7">
              <w:rPr>
                <w:lang w:val="en-GB" w:eastAsia="en-GB"/>
              </w:rPr>
              <w:t xml:space="preserve"> is included, the UE ignores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(i.e., without suffix). Likewise, if </w:t>
            </w:r>
            <w:r w:rsidRPr="00170CE7">
              <w:rPr>
                <w:i/>
                <w:lang w:val="en-GB" w:eastAsia="en-GB"/>
              </w:rPr>
              <w:t>pSRS-OffsetAp-v1130</w:t>
            </w:r>
            <w:r w:rsidRPr="00170CE7">
              <w:rPr>
                <w:lang w:val="en-GB" w:eastAsia="en-GB"/>
              </w:rPr>
              <w:t xml:space="preserve"> is included, the UE ignores </w:t>
            </w:r>
            <w:r w:rsidRPr="00170CE7">
              <w:rPr>
                <w:i/>
                <w:lang w:val="en-GB" w:eastAsia="en-GB"/>
              </w:rPr>
              <w:t>pSRS-OffsetAp-r10</w:t>
            </w:r>
            <w:r w:rsidRPr="00170CE7">
              <w:rPr>
                <w:lang w:val="en-GB" w:eastAsia="en-GB"/>
              </w:rPr>
              <w:t xml:space="preserve">. For </w:t>
            </w:r>
            <w:r w:rsidRPr="00170CE7">
              <w:rPr>
                <w:i/>
                <w:lang w:val="en-GB" w:eastAsia="en-GB"/>
              </w:rPr>
              <w:t>Ks</w:t>
            </w:r>
            <w:r w:rsidRPr="00170CE7">
              <w:rPr>
                <w:lang w:val="en-GB" w:eastAsia="en-GB"/>
              </w:rPr>
              <w:t>=0, E-UTRAN does not set values larger than 26.</w:t>
            </w:r>
          </w:p>
        </w:tc>
      </w:tr>
      <w:tr w:rsidR="007B7235" w:rsidRPr="00170CE7" w14:paraId="68F81579" w14:textId="77777777" w:rsidTr="005411BB">
        <w:trPr>
          <w:cantSplit/>
        </w:trPr>
        <w:tc>
          <w:tcPr>
            <w:tcW w:w="9639" w:type="dxa"/>
          </w:tcPr>
          <w:p w14:paraId="1888D56A" w14:textId="77777777" w:rsidR="007B7235" w:rsidRPr="00170CE7" w:rsidRDefault="007B7235" w:rsidP="007B7235">
            <w:pPr>
              <w:pStyle w:val="TAL"/>
              <w:rPr>
                <w:b/>
                <w:bCs/>
                <w:i/>
                <w:iCs/>
                <w:lang w:val="en-GB" w:eastAsia="en-GB"/>
              </w:rPr>
            </w:pPr>
            <w:proofErr w:type="spellStart"/>
            <w:r w:rsidRPr="00170CE7">
              <w:rPr>
                <w:b/>
                <w:bCs/>
                <w:i/>
                <w:iCs/>
                <w:lang w:val="en-GB" w:eastAsia="en-GB"/>
              </w:rPr>
              <w:t>tpc-SubframeSet</w:t>
            </w:r>
            <w:proofErr w:type="spellEnd"/>
          </w:p>
          <w:p w14:paraId="54700837" w14:textId="77777777" w:rsidR="007B7235" w:rsidRPr="00170CE7" w:rsidRDefault="007B7235" w:rsidP="007B7235">
            <w:pPr>
              <w:pStyle w:val="TAL"/>
              <w:rPr>
                <w:bCs/>
                <w:iCs/>
                <w:lang w:val="en-GB" w:eastAsia="en-GB"/>
              </w:rPr>
            </w:pPr>
            <w:r w:rsidRPr="00170CE7">
              <w:rPr>
                <w:bCs/>
                <w:iCs/>
                <w:lang w:val="en-GB" w:eastAsia="en-GB"/>
              </w:rPr>
              <w:t xml:space="preserve">Indicates the uplink subframes (including </w:t>
            </w:r>
            <w:proofErr w:type="spellStart"/>
            <w:r w:rsidRPr="00170CE7">
              <w:rPr>
                <w:bCs/>
                <w:iCs/>
                <w:lang w:val="en-GB" w:eastAsia="en-GB"/>
              </w:rPr>
              <w:t>UpPTS</w:t>
            </w:r>
            <w:proofErr w:type="spellEnd"/>
            <w:r w:rsidRPr="00170CE7">
              <w:rPr>
                <w:bCs/>
                <w:iCs/>
                <w:lang w:val="en-GB" w:eastAsia="en-GB"/>
              </w:rPr>
              <w:t xml:space="preserve"> in special subframes) of the uplink power control subframe sets. Value 0 means the subframe belongs to uplink power control subframe set 1, and value 1 means the subframe belongs to uplink power control subframe set 2.</w:t>
            </w:r>
          </w:p>
        </w:tc>
      </w:tr>
      <w:tr w:rsidR="007B7235" w:rsidRPr="00170CE7" w14:paraId="0E1DD54E" w14:textId="77777777" w:rsidTr="004C3AF3">
        <w:trPr>
          <w:cantSplit/>
        </w:trPr>
        <w:tc>
          <w:tcPr>
            <w:tcW w:w="9639" w:type="dxa"/>
            <w:tcBorders>
              <w:top w:val="single" w:sz="4" w:space="0" w:color="808080"/>
              <w:left w:val="single" w:sz="4" w:space="0" w:color="808080"/>
              <w:bottom w:val="single" w:sz="4" w:space="0" w:color="808080"/>
              <w:right w:val="single" w:sz="4" w:space="0" w:color="808080"/>
            </w:tcBorders>
          </w:tcPr>
          <w:p w14:paraId="105CA797" w14:textId="77777777" w:rsidR="007B7235" w:rsidRPr="00170CE7" w:rsidRDefault="007B7235" w:rsidP="007B7235">
            <w:pPr>
              <w:pStyle w:val="TAL"/>
              <w:rPr>
                <w:b/>
                <w:bCs/>
                <w:i/>
                <w:iCs/>
                <w:lang w:val="en-GB" w:eastAsia="en-GB"/>
              </w:rPr>
            </w:pPr>
            <w:proofErr w:type="spellStart"/>
            <w:r w:rsidRPr="00170CE7">
              <w:rPr>
                <w:b/>
                <w:bCs/>
                <w:i/>
                <w:iCs/>
                <w:lang w:val="en-GB" w:eastAsia="en-GB"/>
              </w:rPr>
              <w:t>uplinkPower-CSIPayload</w:t>
            </w:r>
            <w:proofErr w:type="spellEnd"/>
          </w:p>
          <w:p w14:paraId="4D95FD28" w14:textId="77777777" w:rsidR="007B7235" w:rsidRPr="00170CE7" w:rsidRDefault="007B7235" w:rsidP="007B7235">
            <w:pPr>
              <w:pStyle w:val="TAL"/>
              <w:rPr>
                <w:bCs/>
                <w:iCs/>
                <w:lang w:val="en-GB" w:eastAsia="en-GB"/>
              </w:rPr>
            </w:pPr>
            <w:r w:rsidRPr="00170CE7">
              <w:rPr>
                <w:bCs/>
                <w:iCs/>
                <w:lang w:val="en-GB" w:eastAsia="en-GB"/>
              </w:rPr>
              <w:t>Indicates whether the UE shall derive BPRE based on the actual value of O_CQI for slot/</w:t>
            </w:r>
            <w:proofErr w:type="spellStart"/>
            <w:r w:rsidRPr="00170CE7">
              <w:rPr>
                <w:bCs/>
                <w:iCs/>
                <w:lang w:val="en-GB" w:eastAsia="en-GB"/>
              </w:rPr>
              <w:t>subslot</w:t>
            </w:r>
            <w:proofErr w:type="spellEnd"/>
            <w:r w:rsidRPr="00170CE7">
              <w:rPr>
                <w:bCs/>
                <w:iCs/>
                <w:lang w:val="en-GB" w:eastAsia="en-GB"/>
              </w:rPr>
              <w:t>-PUSCH. If not present, the largest value of O_CQI across all RI values shall be used for the derivation of BPRE for slot/</w:t>
            </w:r>
            <w:proofErr w:type="spellStart"/>
            <w:r w:rsidRPr="00170CE7">
              <w:rPr>
                <w:bCs/>
                <w:iCs/>
                <w:lang w:val="en-GB" w:eastAsia="en-GB"/>
              </w:rPr>
              <w:t>subslot</w:t>
            </w:r>
            <w:proofErr w:type="spellEnd"/>
            <w:r w:rsidRPr="00170CE7">
              <w:rPr>
                <w:bCs/>
                <w:iCs/>
                <w:lang w:val="en-GB" w:eastAsia="en-GB"/>
              </w:rPr>
              <w:t>-PUSCH.</w:t>
            </w:r>
          </w:p>
        </w:tc>
      </w:tr>
    </w:tbl>
    <w:p w14:paraId="298CC8C9" w14:textId="77777777" w:rsidR="009722D5" w:rsidRPr="00170CE7" w:rsidRDefault="009722D5" w:rsidP="009722D5">
      <w:pPr>
        <w:rPr>
          <w:iCs/>
        </w:rPr>
      </w:pPr>
    </w:p>
    <w:p w14:paraId="18FF8A62" w14:textId="77777777" w:rsidR="009722D5" w:rsidRPr="00170CE7" w:rsidRDefault="009722D5" w:rsidP="009722D5">
      <w:pPr>
        <w:pStyle w:val="Heading3"/>
        <w:rPr>
          <w:lang w:val="en-GB"/>
        </w:rPr>
      </w:pPr>
      <w:bookmarkStart w:id="545" w:name="_Toc20487460"/>
      <w:bookmarkStart w:id="546" w:name="_Toc29342759"/>
      <w:bookmarkStart w:id="547" w:name="_Toc29343898"/>
      <w:r w:rsidRPr="00170CE7">
        <w:rPr>
          <w:lang w:val="en-GB"/>
        </w:rPr>
        <w:t>6.3.6</w:t>
      </w:r>
      <w:r w:rsidRPr="00170CE7">
        <w:rPr>
          <w:lang w:val="en-GB"/>
        </w:rPr>
        <w:tab/>
        <w:t>Other information elements</w:t>
      </w:r>
      <w:bookmarkEnd w:id="545"/>
      <w:bookmarkEnd w:id="546"/>
      <w:bookmarkEnd w:id="547"/>
    </w:p>
    <w:p w14:paraId="1E6C9065" w14:textId="77777777" w:rsidR="00EF3969" w:rsidRPr="008E70A1" w:rsidRDefault="00EF3969" w:rsidP="00EF3969">
      <w:pPr>
        <w:rPr>
          <w:i/>
        </w:rPr>
      </w:pPr>
      <w:bookmarkStart w:id="548" w:name="_Toc20487489"/>
      <w:bookmarkStart w:id="549" w:name="_Toc29342789"/>
      <w:bookmarkStart w:id="550" w:name="_Toc29343928"/>
      <w:r>
        <w:rPr>
          <w:i/>
          <w:highlight w:val="yellow"/>
        </w:rPr>
        <w:t>/ Unchanged part</w:t>
      </w:r>
      <w:r w:rsidRPr="00CA13E9">
        <w:rPr>
          <w:i/>
          <w:highlight w:val="yellow"/>
        </w:rPr>
        <w:t>s are omitted/</w:t>
      </w:r>
    </w:p>
    <w:p w14:paraId="45EC2E69" w14:textId="77777777" w:rsidR="009722D5" w:rsidRPr="00170CE7" w:rsidRDefault="009722D5" w:rsidP="009722D5">
      <w:pPr>
        <w:pStyle w:val="Heading4"/>
        <w:rPr>
          <w:lang w:val="en-GB"/>
        </w:rPr>
      </w:pPr>
      <w:r w:rsidRPr="00170CE7">
        <w:rPr>
          <w:lang w:val="en-GB"/>
        </w:rPr>
        <w:t>–</w:t>
      </w:r>
      <w:r w:rsidRPr="00170CE7">
        <w:rPr>
          <w:lang w:val="en-GB"/>
        </w:rPr>
        <w:tab/>
      </w:r>
      <w:r w:rsidRPr="00170CE7">
        <w:rPr>
          <w:i/>
          <w:noProof/>
          <w:lang w:val="en-GB"/>
        </w:rPr>
        <w:t>UE-EUTRA-Capability</w:t>
      </w:r>
      <w:bookmarkEnd w:id="548"/>
      <w:bookmarkEnd w:id="549"/>
      <w:bookmarkEnd w:id="550"/>
    </w:p>
    <w:p w14:paraId="10BD4312" w14:textId="77777777" w:rsidR="009722D5" w:rsidRPr="00170CE7" w:rsidRDefault="009722D5" w:rsidP="009722D5">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47C2C39C" w14:textId="77777777" w:rsidR="009722D5" w:rsidRPr="00170CE7" w:rsidRDefault="009722D5" w:rsidP="009722D5">
      <w:pPr>
        <w:pStyle w:val="NO"/>
        <w:rPr>
          <w:lang w:val="en-GB"/>
        </w:rPr>
      </w:pPr>
      <w:r w:rsidRPr="00170CE7">
        <w:rPr>
          <w:lang w:val="en-GB"/>
        </w:rPr>
        <w:t>NOTE 0:</w:t>
      </w:r>
      <w:r w:rsidRPr="00170CE7">
        <w:rPr>
          <w:lang w:val="en-GB"/>
        </w:rPr>
        <w:tab/>
        <w:t>For (UE capability specific) guidelines on the use of keyword OPTIONAL, see Annex A.3.5.</w:t>
      </w:r>
    </w:p>
    <w:p w14:paraId="15D708BF" w14:textId="77777777" w:rsidR="009722D5" w:rsidRPr="00170CE7" w:rsidRDefault="009722D5" w:rsidP="009722D5">
      <w:pPr>
        <w:pStyle w:val="TH"/>
        <w:rPr>
          <w:lang w:val="en-GB"/>
        </w:rPr>
      </w:pPr>
      <w:r w:rsidRPr="00170CE7">
        <w:rPr>
          <w:bCs/>
          <w:i/>
          <w:iCs/>
          <w:lang w:val="en-GB"/>
        </w:rPr>
        <w:t>UE-EUTRA-Capability</w:t>
      </w:r>
      <w:r w:rsidRPr="00170CE7">
        <w:rPr>
          <w:lang w:val="en-GB"/>
        </w:rPr>
        <w:t xml:space="preserve"> information element</w:t>
      </w:r>
    </w:p>
    <w:p w14:paraId="75774F64" w14:textId="77777777" w:rsidR="009722D5" w:rsidRPr="00170CE7" w:rsidRDefault="009722D5" w:rsidP="009722D5">
      <w:pPr>
        <w:pStyle w:val="PL"/>
        <w:shd w:val="clear" w:color="auto" w:fill="E6E6E6"/>
      </w:pPr>
      <w:r w:rsidRPr="00170CE7">
        <w:t>-- ASN1START</w:t>
      </w:r>
    </w:p>
    <w:p w14:paraId="7D2D9E85" w14:textId="77777777" w:rsidR="009722D5" w:rsidRPr="00170CE7" w:rsidRDefault="009722D5" w:rsidP="009722D5">
      <w:pPr>
        <w:pStyle w:val="PL"/>
        <w:shd w:val="clear" w:color="auto" w:fill="E6E6E6"/>
      </w:pPr>
    </w:p>
    <w:p w14:paraId="5A27436F" w14:textId="77777777" w:rsidR="009722D5" w:rsidRPr="00170CE7" w:rsidRDefault="009722D5" w:rsidP="009722D5">
      <w:pPr>
        <w:pStyle w:val="PL"/>
        <w:shd w:val="clear" w:color="auto" w:fill="E6E6E6"/>
      </w:pPr>
      <w:r w:rsidRPr="00170CE7">
        <w:t>UE-EUTRA-Capability</w:t>
      </w:r>
      <w:bookmarkStart w:id="551" w:name="OLE_LINK112"/>
      <w:bookmarkStart w:id="552" w:name="OLE_LINK113"/>
      <w:r w:rsidRPr="00170CE7">
        <w:t xml:space="preserve"> :</w:t>
      </w:r>
      <w:bookmarkEnd w:id="551"/>
      <w:bookmarkEnd w:id="552"/>
      <w:r w:rsidRPr="00170CE7">
        <w:t>:=</w:t>
      </w:r>
      <w:r w:rsidRPr="00170CE7">
        <w:tab/>
      </w:r>
      <w:r w:rsidRPr="00170CE7">
        <w:tab/>
      </w:r>
      <w:r w:rsidRPr="00170CE7">
        <w:tab/>
        <w:t>SEQUENCE {</w:t>
      </w:r>
    </w:p>
    <w:p w14:paraId="2F52E18D" w14:textId="77777777" w:rsidR="009722D5" w:rsidRPr="00170CE7" w:rsidRDefault="009722D5" w:rsidP="009722D5">
      <w:pPr>
        <w:pStyle w:val="PL"/>
        <w:shd w:val="clear" w:color="auto" w:fill="E6E6E6"/>
      </w:pPr>
      <w:r w:rsidRPr="00170CE7">
        <w:tab/>
        <w:t>accessStratumRelease</w:t>
      </w:r>
      <w:r w:rsidRPr="00170CE7">
        <w:tab/>
      </w:r>
      <w:r w:rsidRPr="00170CE7">
        <w:tab/>
      </w:r>
      <w:r w:rsidRPr="00170CE7">
        <w:tab/>
        <w:t>AccessStratumRelease,</w:t>
      </w:r>
    </w:p>
    <w:p w14:paraId="19A3AB1A" w14:textId="77777777" w:rsidR="009722D5" w:rsidRPr="00170CE7" w:rsidRDefault="009722D5" w:rsidP="009722D5">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36E7C5DC" w14:textId="77777777" w:rsidR="009722D5" w:rsidRPr="00170CE7" w:rsidRDefault="009722D5" w:rsidP="009722D5">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749E5259" w14:textId="77777777" w:rsidR="009722D5" w:rsidRPr="00170CE7" w:rsidRDefault="009722D5" w:rsidP="009722D5">
      <w:pPr>
        <w:pStyle w:val="PL"/>
        <w:shd w:val="clear" w:color="auto" w:fill="E6E6E6"/>
      </w:pPr>
      <w:r w:rsidRPr="00170CE7">
        <w:tab/>
        <w:t>phyLayerParameters</w:t>
      </w:r>
      <w:r w:rsidRPr="00170CE7">
        <w:tab/>
      </w:r>
      <w:r w:rsidRPr="00170CE7">
        <w:tab/>
      </w:r>
      <w:r w:rsidRPr="00170CE7">
        <w:tab/>
      </w:r>
      <w:r w:rsidRPr="00170CE7">
        <w:tab/>
        <w:t>PhyLayerParameters,</w:t>
      </w:r>
    </w:p>
    <w:p w14:paraId="78CA20D5" w14:textId="77777777" w:rsidR="009722D5" w:rsidRPr="00170CE7" w:rsidRDefault="009722D5" w:rsidP="009722D5">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7D5A78FF" w14:textId="77777777" w:rsidR="009722D5" w:rsidRPr="00170CE7" w:rsidRDefault="009722D5" w:rsidP="009722D5">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12E0C4F4" w14:textId="77777777" w:rsidR="009722D5" w:rsidRPr="00170CE7" w:rsidRDefault="009722D5" w:rsidP="009722D5">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009A224F" w:rsidRPr="00170CE7">
        <w:tab/>
      </w:r>
      <w:r w:rsidRPr="00170CE7">
        <w:tab/>
        <w:t>OPTIONAL,</w:t>
      </w:r>
    </w:p>
    <w:p w14:paraId="53F070EC" w14:textId="77777777" w:rsidR="009722D5" w:rsidRPr="00170CE7" w:rsidRDefault="009722D5" w:rsidP="009722D5">
      <w:pPr>
        <w:pStyle w:val="PL"/>
        <w:shd w:val="clear" w:color="auto" w:fill="E6E6E6"/>
      </w:pPr>
      <w:r w:rsidRPr="00170CE7">
        <w:tab/>
        <w:t>interRAT-Parameters</w:t>
      </w:r>
      <w:r w:rsidRPr="00170CE7">
        <w:tab/>
      </w:r>
      <w:r w:rsidRPr="00170CE7">
        <w:tab/>
      </w:r>
      <w:r w:rsidRPr="00170CE7">
        <w:tab/>
      </w:r>
      <w:r w:rsidRPr="00170CE7">
        <w:tab/>
        <w:t>SEQUENCE {</w:t>
      </w:r>
    </w:p>
    <w:p w14:paraId="4A28F4FC" w14:textId="77777777" w:rsidR="009722D5" w:rsidRPr="00170CE7" w:rsidRDefault="009722D5" w:rsidP="009722D5">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204B4CED" w14:textId="77777777" w:rsidR="009722D5" w:rsidRPr="00170CE7" w:rsidRDefault="009722D5" w:rsidP="009722D5">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03D2F0B9" w14:textId="77777777" w:rsidR="009722D5" w:rsidRPr="00170CE7" w:rsidRDefault="009722D5" w:rsidP="009722D5">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4E69ADC4" w14:textId="77777777" w:rsidR="009722D5" w:rsidRPr="00170CE7" w:rsidRDefault="009722D5" w:rsidP="009722D5">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473C19C2" w14:textId="77777777" w:rsidR="009722D5" w:rsidRPr="00170CE7" w:rsidRDefault="009722D5" w:rsidP="009722D5">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67B51458" w14:textId="77777777" w:rsidR="009722D5" w:rsidRPr="00170CE7" w:rsidRDefault="009722D5" w:rsidP="009722D5">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28DA7140" w14:textId="77777777" w:rsidR="009722D5" w:rsidRPr="00170CE7" w:rsidRDefault="009722D5" w:rsidP="009722D5">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5F3772B3" w14:textId="77777777" w:rsidR="009722D5" w:rsidRPr="00170CE7" w:rsidRDefault="009722D5" w:rsidP="009722D5">
      <w:pPr>
        <w:pStyle w:val="PL"/>
        <w:shd w:val="clear" w:color="auto" w:fill="E6E6E6"/>
      </w:pPr>
      <w:r w:rsidRPr="00170CE7">
        <w:tab/>
        <w:t>},</w:t>
      </w:r>
    </w:p>
    <w:p w14:paraId="6D381DAF"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t>UE-EUTRA-Capability-v920-IEs</w:t>
      </w:r>
      <w:r w:rsidRPr="00170CE7">
        <w:tab/>
      </w:r>
      <w:r w:rsidR="009A224F" w:rsidRPr="00170CE7">
        <w:tab/>
      </w:r>
      <w:r w:rsidRPr="00170CE7">
        <w:tab/>
        <w:t>OPTIONAL</w:t>
      </w:r>
    </w:p>
    <w:p w14:paraId="1CD7A88E" w14:textId="77777777" w:rsidR="009722D5" w:rsidRPr="00170CE7" w:rsidRDefault="009722D5" w:rsidP="009722D5">
      <w:pPr>
        <w:pStyle w:val="PL"/>
        <w:shd w:val="clear" w:color="auto" w:fill="E6E6E6"/>
      </w:pPr>
      <w:r w:rsidRPr="00170CE7">
        <w:t>}</w:t>
      </w:r>
    </w:p>
    <w:p w14:paraId="186A0B4E" w14:textId="77777777" w:rsidR="009722D5" w:rsidRPr="00170CE7" w:rsidRDefault="009722D5" w:rsidP="009722D5">
      <w:pPr>
        <w:pStyle w:val="PL"/>
        <w:shd w:val="clear" w:color="auto" w:fill="E6E6E6"/>
      </w:pPr>
    </w:p>
    <w:p w14:paraId="37408042" w14:textId="77777777" w:rsidR="009722D5" w:rsidRPr="00170CE7" w:rsidRDefault="009722D5" w:rsidP="009722D5">
      <w:pPr>
        <w:pStyle w:val="PL"/>
        <w:shd w:val="clear" w:color="auto" w:fill="E6E6E6"/>
      </w:pPr>
      <w:r w:rsidRPr="00170CE7">
        <w:t>-- Late non critical extensions</w:t>
      </w:r>
    </w:p>
    <w:p w14:paraId="40854469" w14:textId="77777777" w:rsidR="009722D5" w:rsidRPr="00170CE7" w:rsidRDefault="009722D5" w:rsidP="009722D5">
      <w:pPr>
        <w:pStyle w:val="PL"/>
        <w:shd w:val="clear" w:color="auto" w:fill="E6E6E6"/>
      </w:pPr>
      <w:r w:rsidRPr="00170CE7">
        <w:t>UE-EUTRA-Capability-v9a0-IEs ::=</w:t>
      </w:r>
      <w:r w:rsidRPr="00170CE7">
        <w:tab/>
        <w:t>SEQUENCE {</w:t>
      </w:r>
    </w:p>
    <w:p w14:paraId="539E4137" w14:textId="77777777" w:rsidR="009722D5" w:rsidRPr="00170CE7" w:rsidRDefault="009722D5" w:rsidP="009722D5">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7938C959" w14:textId="77777777" w:rsidR="009722D5" w:rsidRPr="00170CE7" w:rsidRDefault="009722D5" w:rsidP="009722D5">
      <w:pPr>
        <w:pStyle w:val="PL"/>
        <w:shd w:val="clear" w:color="auto" w:fill="E6E6E6"/>
      </w:pPr>
      <w:r w:rsidRPr="00170CE7">
        <w:tab/>
        <w:t>fdd-Add-UE-EUTRA-Capabilities-r9</w:t>
      </w:r>
      <w:r w:rsidRPr="00170CE7">
        <w:tab/>
        <w:t>UE-EUTRA-CapabilityAddXDD-Mode-r9</w:t>
      </w:r>
      <w:r w:rsidRPr="00170CE7">
        <w:tab/>
        <w:t>OPTIONAL,</w:t>
      </w:r>
    </w:p>
    <w:p w14:paraId="12914A87" w14:textId="77777777" w:rsidR="009722D5" w:rsidRPr="00170CE7" w:rsidRDefault="009722D5" w:rsidP="009722D5">
      <w:pPr>
        <w:pStyle w:val="PL"/>
        <w:shd w:val="clear" w:color="auto" w:fill="E6E6E6"/>
      </w:pPr>
      <w:r w:rsidRPr="00170CE7">
        <w:tab/>
        <w:t>tdd-Add-UE-EUTRA-Capabilities-r9</w:t>
      </w:r>
      <w:r w:rsidRPr="00170CE7">
        <w:tab/>
        <w:t>UE-EUTRA-CapabilityAddXDD-Mode-r9</w:t>
      </w:r>
      <w:r w:rsidRPr="00170CE7">
        <w:tab/>
        <w:t>OPTIONAL,</w:t>
      </w:r>
    </w:p>
    <w:p w14:paraId="6AE4E5CC"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6A50AB42" w14:textId="77777777" w:rsidR="009722D5" w:rsidRPr="00170CE7" w:rsidRDefault="009722D5" w:rsidP="009722D5">
      <w:pPr>
        <w:pStyle w:val="PL"/>
        <w:shd w:val="clear" w:color="auto" w:fill="E6E6E6"/>
      </w:pPr>
      <w:r w:rsidRPr="00170CE7">
        <w:t>}</w:t>
      </w:r>
    </w:p>
    <w:p w14:paraId="33C6EF66" w14:textId="77777777" w:rsidR="009722D5" w:rsidRPr="00170CE7" w:rsidRDefault="009722D5" w:rsidP="009722D5">
      <w:pPr>
        <w:pStyle w:val="PL"/>
        <w:shd w:val="clear" w:color="auto" w:fill="E6E6E6"/>
      </w:pPr>
    </w:p>
    <w:p w14:paraId="71DAEF86" w14:textId="77777777" w:rsidR="009722D5" w:rsidRPr="00170CE7" w:rsidRDefault="009722D5" w:rsidP="009722D5">
      <w:pPr>
        <w:pStyle w:val="PL"/>
        <w:shd w:val="clear" w:color="auto" w:fill="E6E6E6"/>
      </w:pPr>
      <w:r w:rsidRPr="00170CE7">
        <w:t>UE-EUTRA-Capability-v9c0-IEs ::=</w:t>
      </w:r>
      <w:r w:rsidRPr="00170CE7">
        <w:tab/>
        <w:t>SEQUENCE {</w:t>
      </w:r>
    </w:p>
    <w:p w14:paraId="7723CEDA" w14:textId="77777777" w:rsidR="009722D5" w:rsidRPr="003929A5" w:rsidRDefault="009722D5" w:rsidP="009722D5">
      <w:pPr>
        <w:pStyle w:val="PL"/>
        <w:shd w:val="clear" w:color="auto" w:fill="E6E6E6"/>
        <w:rPr>
          <w:lang w:val="sv-SE"/>
        </w:rPr>
      </w:pPr>
      <w:r w:rsidRPr="00170CE7">
        <w:tab/>
      </w:r>
      <w:r w:rsidRPr="003929A5">
        <w:rPr>
          <w:lang w:val="sv-SE"/>
        </w:rPr>
        <w:t>interRAT-ParametersUTRA-v9c0</w:t>
      </w:r>
      <w:r w:rsidRPr="003929A5">
        <w:rPr>
          <w:lang w:val="sv-SE"/>
        </w:rPr>
        <w:tab/>
      </w:r>
      <w:r w:rsidRPr="003929A5">
        <w:rPr>
          <w:lang w:val="sv-SE"/>
        </w:rPr>
        <w:tab/>
        <w:t>IRAT-ParametersUTRA-v9c0</w:t>
      </w:r>
      <w:r w:rsidRPr="003929A5">
        <w:rPr>
          <w:lang w:val="sv-SE"/>
        </w:rPr>
        <w:tab/>
      </w:r>
      <w:r w:rsidRPr="003929A5">
        <w:rPr>
          <w:lang w:val="sv-SE"/>
        </w:rPr>
        <w:tab/>
        <w:t>OPTIONAL,</w:t>
      </w:r>
    </w:p>
    <w:p w14:paraId="33C3860B" w14:textId="77777777" w:rsidR="009722D5" w:rsidRPr="00170CE7" w:rsidRDefault="009722D5" w:rsidP="009722D5">
      <w:pPr>
        <w:pStyle w:val="PL"/>
        <w:shd w:val="clear" w:color="auto" w:fill="E6E6E6"/>
      </w:pPr>
      <w:r w:rsidRPr="003929A5">
        <w:rPr>
          <w:lang w:val="sv-SE"/>
        </w:rPr>
        <w:tab/>
      </w:r>
      <w:r w:rsidRPr="00170CE7">
        <w:t>nonCriticalExtension</w:t>
      </w:r>
      <w:r w:rsidRPr="00170CE7">
        <w:tab/>
      </w:r>
      <w:r w:rsidRPr="00170CE7">
        <w:tab/>
      </w:r>
      <w:r w:rsidRPr="00170CE7">
        <w:tab/>
      </w:r>
      <w:r w:rsidRPr="00170CE7">
        <w:tab/>
        <w:t>UE-EUTRA-Capability-v9d0-IEs</w:t>
      </w:r>
      <w:r w:rsidRPr="00170CE7">
        <w:tab/>
        <w:t>OPTIONAL</w:t>
      </w:r>
    </w:p>
    <w:p w14:paraId="6EFA2FC8" w14:textId="77777777" w:rsidR="009722D5" w:rsidRPr="00170CE7" w:rsidRDefault="009722D5" w:rsidP="009722D5">
      <w:pPr>
        <w:pStyle w:val="PL"/>
        <w:shd w:val="clear" w:color="auto" w:fill="E6E6E6"/>
      </w:pPr>
      <w:r w:rsidRPr="00170CE7">
        <w:t>}</w:t>
      </w:r>
    </w:p>
    <w:p w14:paraId="0F07F90E" w14:textId="77777777" w:rsidR="009722D5" w:rsidRPr="00170CE7" w:rsidRDefault="009722D5" w:rsidP="009722D5">
      <w:pPr>
        <w:pStyle w:val="PL"/>
        <w:shd w:val="clear" w:color="auto" w:fill="E6E6E6"/>
      </w:pPr>
    </w:p>
    <w:p w14:paraId="3FEA490E" w14:textId="77777777" w:rsidR="009722D5" w:rsidRPr="00170CE7" w:rsidRDefault="009722D5" w:rsidP="009722D5">
      <w:pPr>
        <w:pStyle w:val="PL"/>
        <w:shd w:val="clear" w:color="auto" w:fill="E6E6E6"/>
      </w:pPr>
      <w:r w:rsidRPr="00170CE7">
        <w:t>UE-EUTRA-Capability-v9d0-IEs ::=</w:t>
      </w:r>
      <w:r w:rsidRPr="00170CE7">
        <w:tab/>
        <w:t>SEQUENCE {</w:t>
      </w:r>
    </w:p>
    <w:p w14:paraId="1A01760E" w14:textId="77777777" w:rsidR="009722D5" w:rsidRPr="00170CE7" w:rsidRDefault="009722D5" w:rsidP="009722D5">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451AB401"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2C7857B1" w14:textId="77777777" w:rsidR="009722D5" w:rsidRPr="00170CE7" w:rsidRDefault="009722D5" w:rsidP="009722D5">
      <w:pPr>
        <w:pStyle w:val="PL"/>
        <w:shd w:val="clear" w:color="auto" w:fill="E6E6E6"/>
      </w:pPr>
      <w:r w:rsidRPr="00170CE7">
        <w:t>}</w:t>
      </w:r>
    </w:p>
    <w:p w14:paraId="1FC8E62A" w14:textId="77777777" w:rsidR="009722D5" w:rsidRPr="00170CE7" w:rsidRDefault="009722D5" w:rsidP="009722D5">
      <w:pPr>
        <w:pStyle w:val="PL"/>
        <w:shd w:val="clear" w:color="auto" w:fill="E6E6E6"/>
      </w:pPr>
    </w:p>
    <w:p w14:paraId="793289F5" w14:textId="77777777" w:rsidR="009722D5" w:rsidRPr="00170CE7" w:rsidRDefault="009722D5" w:rsidP="009722D5">
      <w:pPr>
        <w:pStyle w:val="PL"/>
        <w:shd w:val="clear" w:color="auto" w:fill="E6E6E6"/>
      </w:pPr>
      <w:r w:rsidRPr="00170CE7">
        <w:t>UE-EUTRA-Capability-v9e0-IEs ::=</w:t>
      </w:r>
      <w:r w:rsidRPr="00170CE7">
        <w:tab/>
        <w:t>SEQUENCE {</w:t>
      </w:r>
    </w:p>
    <w:p w14:paraId="22E37EC2" w14:textId="77777777" w:rsidR="009722D5" w:rsidRPr="00170CE7" w:rsidRDefault="009722D5" w:rsidP="009722D5">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0C828A9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070C23A5" w14:textId="77777777" w:rsidR="009722D5" w:rsidRPr="00170CE7" w:rsidRDefault="009722D5" w:rsidP="009722D5">
      <w:pPr>
        <w:pStyle w:val="PL"/>
        <w:shd w:val="clear" w:color="auto" w:fill="E6E6E6"/>
      </w:pPr>
      <w:r w:rsidRPr="00170CE7">
        <w:t>}</w:t>
      </w:r>
    </w:p>
    <w:p w14:paraId="77C0216B" w14:textId="77777777" w:rsidR="009722D5" w:rsidRPr="00170CE7" w:rsidRDefault="009722D5" w:rsidP="009722D5">
      <w:pPr>
        <w:pStyle w:val="PL"/>
        <w:shd w:val="clear" w:color="auto" w:fill="E6E6E6"/>
      </w:pPr>
    </w:p>
    <w:p w14:paraId="20CEF3B8" w14:textId="77777777" w:rsidR="009722D5" w:rsidRPr="00170CE7" w:rsidRDefault="009722D5" w:rsidP="009722D5">
      <w:pPr>
        <w:pStyle w:val="PL"/>
        <w:shd w:val="clear" w:color="auto" w:fill="E6E6E6"/>
      </w:pPr>
      <w:r w:rsidRPr="00170CE7">
        <w:t>UE-EUTRA-Capability-v9h0-IEs ::=</w:t>
      </w:r>
      <w:r w:rsidRPr="00170CE7">
        <w:tab/>
        <w:t>SEQUENCE {</w:t>
      </w:r>
    </w:p>
    <w:p w14:paraId="3E689869" w14:textId="77777777" w:rsidR="009722D5" w:rsidRPr="003929A5" w:rsidRDefault="009722D5" w:rsidP="009722D5">
      <w:pPr>
        <w:pStyle w:val="PL"/>
        <w:shd w:val="clear" w:color="auto" w:fill="E6E6E6"/>
        <w:rPr>
          <w:lang w:val="sv-SE"/>
        </w:rPr>
      </w:pPr>
      <w:r w:rsidRPr="00170CE7">
        <w:tab/>
      </w:r>
      <w:r w:rsidRPr="003929A5">
        <w:rPr>
          <w:lang w:val="sv-SE"/>
        </w:rPr>
        <w:t>interRAT-ParametersUTRA-v9h0</w:t>
      </w:r>
      <w:r w:rsidRPr="003929A5">
        <w:rPr>
          <w:lang w:val="sv-SE"/>
        </w:rPr>
        <w:tab/>
      </w:r>
      <w:r w:rsidRPr="003929A5">
        <w:rPr>
          <w:lang w:val="sv-SE"/>
        </w:rPr>
        <w:tab/>
        <w:t>IRAT-ParametersUTRA-v9h0</w:t>
      </w:r>
      <w:r w:rsidRPr="003929A5">
        <w:rPr>
          <w:lang w:val="sv-SE"/>
        </w:rPr>
        <w:tab/>
      </w:r>
      <w:r w:rsidRPr="003929A5">
        <w:rPr>
          <w:lang w:val="sv-SE"/>
        </w:rPr>
        <w:tab/>
      </w:r>
      <w:r w:rsidR="009A224F" w:rsidRPr="003929A5">
        <w:rPr>
          <w:lang w:val="sv-SE"/>
        </w:rPr>
        <w:tab/>
      </w:r>
      <w:r w:rsidRPr="003929A5">
        <w:rPr>
          <w:lang w:val="sv-SE"/>
        </w:rPr>
        <w:tab/>
        <w:t>OPTIONAL,</w:t>
      </w:r>
    </w:p>
    <w:p w14:paraId="4DABC152" w14:textId="77777777" w:rsidR="009722D5" w:rsidRPr="00170CE7" w:rsidRDefault="009722D5" w:rsidP="009722D5">
      <w:pPr>
        <w:pStyle w:val="PL"/>
        <w:shd w:val="clear" w:color="auto" w:fill="E6E6E6"/>
      </w:pPr>
      <w:r w:rsidRPr="003929A5">
        <w:rPr>
          <w:lang w:val="sv-SE"/>
        </w:rPr>
        <w:tab/>
      </w:r>
      <w:r w:rsidRPr="00170CE7">
        <w:t>-- Following field is only to be used for late REL-9 extensions</w:t>
      </w:r>
    </w:p>
    <w:p w14:paraId="5124441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77546C35"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7CC82F40" w14:textId="77777777" w:rsidR="009722D5" w:rsidRPr="00170CE7" w:rsidRDefault="009722D5" w:rsidP="009722D5">
      <w:pPr>
        <w:pStyle w:val="PL"/>
        <w:shd w:val="clear" w:color="auto" w:fill="E6E6E6"/>
      </w:pPr>
      <w:r w:rsidRPr="00170CE7">
        <w:t>}</w:t>
      </w:r>
    </w:p>
    <w:p w14:paraId="26C9B026" w14:textId="77777777" w:rsidR="009722D5" w:rsidRPr="00170CE7" w:rsidRDefault="009722D5" w:rsidP="009722D5">
      <w:pPr>
        <w:pStyle w:val="PL"/>
        <w:shd w:val="clear" w:color="auto" w:fill="E6E6E6"/>
      </w:pPr>
    </w:p>
    <w:p w14:paraId="22776C10" w14:textId="77777777" w:rsidR="009722D5" w:rsidRPr="00170CE7" w:rsidRDefault="009722D5" w:rsidP="009722D5">
      <w:pPr>
        <w:pStyle w:val="PL"/>
        <w:shd w:val="clear" w:color="auto" w:fill="E6E6E6"/>
      </w:pPr>
      <w:r w:rsidRPr="00170CE7">
        <w:t>UE-EUTRA-Capability-v10c0-IEs ::=</w:t>
      </w:r>
      <w:r w:rsidRPr="00170CE7">
        <w:tab/>
        <w:t>SEQUENCE {</w:t>
      </w:r>
    </w:p>
    <w:p w14:paraId="5A795583" w14:textId="77777777" w:rsidR="009722D5" w:rsidRPr="00170CE7" w:rsidRDefault="009722D5" w:rsidP="009722D5">
      <w:pPr>
        <w:pStyle w:val="PL"/>
        <w:shd w:val="clear" w:color="auto" w:fill="E6E6E6"/>
      </w:pPr>
      <w:r w:rsidRPr="00170CE7">
        <w:tab/>
        <w:t>otdoa-PositioningCapabilities-r10</w:t>
      </w:r>
      <w:r w:rsidRPr="00170CE7">
        <w:tab/>
        <w:t>OTDOA-PositioningCapabilities-r10</w:t>
      </w:r>
      <w:r w:rsidRPr="00170CE7">
        <w:tab/>
      </w:r>
      <w:r w:rsidRPr="00170CE7">
        <w:tab/>
        <w:t>OPTIONAL,</w:t>
      </w:r>
    </w:p>
    <w:p w14:paraId="7BD2692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521963A6" w14:textId="77777777" w:rsidR="009722D5" w:rsidRPr="00170CE7" w:rsidRDefault="009722D5" w:rsidP="009722D5">
      <w:pPr>
        <w:pStyle w:val="PL"/>
        <w:shd w:val="clear" w:color="auto" w:fill="E6E6E6"/>
      </w:pPr>
      <w:r w:rsidRPr="00170CE7">
        <w:t>}</w:t>
      </w:r>
    </w:p>
    <w:p w14:paraId="3310A6A8" w14:textId="77777777" w:rsidR="009722D5" w:rsidRPr="00170CE7" w:rsidRDefault="009722D5" w:rsidP="009722D5">
      <w:pPr>
        <w:pStyle w:val="PL"/>
        <w:shd w:val="clear" w:color="auto" w:fill="E6E6E6"/>
      </w:pPr>
    </w:p>
    <w:p w14:paraId="20D63C39" w14:textId="77777777" w:rsidR="009722D5" w:rsidRPr="00170CE7" w:rsidRDefault="009722D5" w:rsidP="009722D5">
      <w:pPr>
        <w:pStyle w:val="PL"/>
        <w:shd w:val="clear" w:color="auto" w:fill="E6E6E6"/>
      </w:pPr>
      <w:r w:rsidRPr="00170CE7">
        <w:t>UE-EUTRA-Capability-v10f0-IEs ::=</w:t>
      </w:r>
      <w:r w:rsidRPr="00170CE7">
        <w:tab/>
        <w:t>SEQUENCE {</w:t>
      </w:r>
    </w:p>
    <w:p w14:paraId="55D10B3B" w14:textId="77777777" w:rsidR="009722D5" w:rsidRPr="00170CE7" w:rsidRDefault="009722D5" w:rsidP="009722D5">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4FA8BCEF"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17650940" w14:textId="77777777" w:rsidR="009722D5" w:rsidRPr="00170CE7" w:rsidRDefault="009722D5" w:rsidP="009722D5">
      <w:pPr>
        <w:pStyle w:val="PL"/>
        <w:shd w:val="clear" w:color="auto" w:fill="E6E6E6"/>
      </w:pPr>
      <w:r w:rsidRPr="00170CE7">
        <w:t>}</w:t>
      </w:r>
    </w:p>
    <w:p w14:paraId="1A20895C" w14:textId="77777777" w:rsidR="009722D5" w:rsidRPr="00170CE7" w:rsidRDefault="009722D5" w:rsidP="009722D5">
      <w:pPr>
        <w:pStyle w:val="PL"/>
        <w:shd w:val="clear" w:color="auto" w:fill="E6E6E6"/>
      </w:pPr>
    </w:p>
    <w:p w14:paraId="6D424F3B" w14:textId="77777777" w:rsidR="009722D5" w:rsidRPr="00170CE7" w:rsidRDefault="009722D5" w:rsidP="009722D5">
      <w:pPr>
        <w:pStyle w:val="PL"/>
        <w:shd w:val="clear" w:color="auto" w:fill="E6E6E6"/>
      </w:pPr>
      <w:r w:rsidRPr="00170CE7">
        <w:t>UE-EUTRA-Capability-v10i0-IEs ::=</w:t>
      </w:r>
      <w:r w:rsidRPr="00170CE7">
        <w:tab/>
        <w:t>SEQUENCE {</w:t>
      </w:r>
    </w:p>
    <w:p w14:paraId="23E68F35" w14:textId="77777777" w:rsidR="009722D5" w:rsidRPr="00170CE7" w:rsidRDefault="009722D5" w:rsidP="009722D5">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5F10B8FF" w14:textId="77777777" w:rsidR="009722D5" w:rsidRPr="00170CE7" w:rsidRDefault="009722D5" w:rsidP="009722D5">
      <w:pPr>
        <w:pStyle w:val="PL"/>
        <w:shd w:val="clear" w:color="auto" w:fill="E6E6E6"/>
      </w:pPr>
      <w:r w:rsidRPr="00170CE7">
        <w:tab/>
        <w:t>-- Following field is only to be used for late REL-10 extensions</w:t>
      </w:r>
    </w:p>
    <w:p w14:paraId="1F95F930"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5785652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33866448" w14:textId="77777777" w:rsidR="009722D5" w:rsidRPr="00170CE7" w:rsidRDefault="009722D5" w:rsidP="009722D5">
      <w:pPr>
        <w:pStyle w:val="PL"/>
        <w:shd w:val="clear" w:color="auto" w:fill="E6E6E6"/>
      </w:pPr>
      <w:r w:rsidRPr="00170CE7">
        <w:t>}</w:t>
      </w:r>
    </w:p>
    <w:p w14:paraId="45C1F333" w14:textId="77777777" w:rsidR="009722D5" w:rsidRPr="00170CE7" w:rsidRDefault="009722D5" w:rsidP="009722D5">
      <w:pPr>
        <w:pStyle w:val="PL"/>
        <w:shd w:val="clear" w:color="auto" w:fill="E6E6E6"/>
      </w:pPr>
    </w:p>
    <w:p w14:paraId="3C9BCB96" w14:textId="77777777" w:rsidR="009722D5" w:rsidRPr="00170CE7" w:rsidRDefault="009722D5" w:rsidP="009722D5">
      <w:pPr>
        <w:pStyle w:val="PL"/>
        <w:shd w:val="clear" w:color="auto" w:fill="E6E6E6"/>
      </w:pPr>
      <w:r w:rsidRPr="00170CE7">
        <w:t>UE-EUTRA-Capability-v10j0-IEs ::=</w:t>
      </w:r>
      <w:r w:rsidRPr="00170CE7">
        <w:tab/>
        <w:t>SEQUENCE {</w:t>
      </w:r>
    </w:p>
    <w:p w14:paraId="3FDE0E16" w14:textId="77777777" w:rsidR="009722D5" w:rsidRPr="00170CE7" w:rsidRDefault="009722D5" w:rsidP="009722D5">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44CF3E9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5DA18744" w14:textId="77777777" w:rsidR="009722D5" w:rsidRPr="00170CE7" w:rsidRDefault="009722D5" w:rsidP="009722D5">
      <w:pPr>
        <w:pStyle w:val="PL"/>
        <w:shd w:val="clear" w:color="auto" w:fill="E6E6E6"/>
      </w:pPr>
      <w:r w:rsidRPr="00170CE7">
        <w:t>}</w:t>
      </w:r>
    </w:p>
    <w:p w14:paraId="18CF1612" w14:textId="77777777" w:rsidR="009722D5" w:rsidRPr="00170CE7" w:rsidRDefault="009722D5" w:rsidP="009722D5">
      <w:pPr>
        <w:pStyle w:val="PL"/>
        <w:shd w:val="clear" w:color="auto" w:fill="E6E6E6"/>
      </w:pPr>
    </w:p>
    <w:p w14:paraId="5B8E6643" w14:textId="77777777" w:rsidR="009722D5" w:rsidRPr="00170CE7" w:rsidRDefault="009722D5" w:rsidP="009722D5">
      <w:pPr>
        <w:pStyle w:val="PL"/>
        <w:shd w:val="clear" w:color="auto" w:fill="E6E6E6"/>
      </w:pPr>
      <w:r w:rsidRPr="00170CE7">
        <w:t>UE-EUTRA-Capability-v11d0-IEs ::=</w:t>
      </w:r>
      <w:r w:rsidRPr="00170CE7">
        <w:tab/>
        <w:t>SEQUENCE {</w:t>
      </w:r>
    </w:p>
    <w:p w14:paraId="00F5FB40" w14:textId="77777777" w:rsidR="009722D5" w:rsidRPr="00170CE7" w:rsidRDefault="009722D5" w:rsidP="009722D5">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77B470BB" w14:textId="77777777" w:rsidR="009722D5" w:rsidRPr="00170CE7" w:rsidRDefault="009722D5" w:rsidP="009722D5">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6055B5C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532ADA92" w14:textId="77777777" w:rsidR="009722D5" w:rsidRPr="00170CE7" w:rsidRDefault="009722D5" w:rsidP="009722D5">
      <w:pPr>
        <w:pStyle w:val="PL"/>
        <w:shd w:val="clear" w:color="auto" w:fill="E6E6E6"/>
      </w:pPr>
      <w:r w:rsidRPr="00170CE7">
        <w:t>}</w:t>
      </w:r>
    </w:p>
    <w:p w14:paraId="2E0FFFFC" w14:textId="77777777" w:rsidR="009722D5" w:rsidRPr="00170CE7" w:rsidRDefault="009722D5" w:rsidP="009722D5">
      <w:pPr>
        <w:pStyle w:val="PL"/>
        <w:shd w:val="clear" w:color="auto" w:fill="E6E6E6"/>
      </w:pPr>
    </w:p>
    <w:p w14:paraId="36DC446F" w14:textId="77777777" w:rsidR="009722D5" w:rsidRPr="00170CE7" w:rsidRDefault="009722D5" w:rsidP="009722D5">
      <w:pPr>
        <w:pStyle w:val="PL"/>
        <w:shd w:val="clear" w:color="auto" w:fill="E6E6E6"/>
      </w:pPr>
      <w:r w:rsidRPr="00170CE7">
        <w:t>UE-EUTRA-Capability-v11x0-IEs ::=</w:t>
      </w:r>
      <w:r w:rsidRPr="00170CE7">
        <w:tab/>
        <w:t>SEQUENCE {</w:t>
      </w:r>
    </w:p>
    <w:p w14:paraId="3B3A20A7" w14:textId="77777777" w:rsidR="009722D5" w:rsidRPr="00170CE7" w:rsidRDefault="009722D5" w:rsidP="009722D5">
      <w:pPr>
        <w:pStyle w:val="PL"/>
        <w:shd w:val="clear" w:color="auto" w:fill="E6E6E6"/>
      </w:pPr>
      <w:r w:rsidRPr="00170CE7">
        <w:tab/>
        <w:t>-- Following field is only to be used for late REL-11 extensions</w:t>
      </w:r>
    </w:p>
    <w:p w14:paraId="400387B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279C07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73DA2272" w14:textId="77777777" w:rsidR="009722D5" w:rsidRPr="00170CE7" w:rsidRDefault="009722D5" w:rsidP="009722D5">
      <w:pPr>
        <w:pStyle w:val="PL"/>
        <w:shd w:val="clear" w:color="auto" w:fill="E6E6E6"/>
      </w:pPr>
      <w:r w:rsidRPr="00170CE7">
        <w:t>}</w:t>
      </w:r>
    </w:p>
    <w:p w14:paraId="1268619C" w14:textId="77777777" w:rsidR="009722D5" w:rsidRPr="00170CE7" w:rsidRDefault="009722D5" w:rsidP="009722D5">
      <w:pPr>
        <w:pStyle w:val="PL"/>
        <w:shd w:val="clear" w:color="auto" w:fill="E6E6E6"/>
      </w:pPr>
    </w:p>
    <w:p w14:paraId="49754A41" w14:textId="77777777" w:rsidR="009722D5" w:rsidRPr="00170CE7" w:rsidRDefault="009722D5" w:rsidP="009722D5">
      <w:pPr>
        <w:pStyle w:val="PL"/>
        <w:shd w:val="clear" w:color="auto" w:fill="E6E6E6"/>
      </w:pPr>
      <w:r w:rsidRPr="00170CE7">
        <w:t>UE-EUTRA-Capability-v12b0-IEs ::= SEQUENCE {</w:t>
      </w:r>
    </w:p>
    <w:p w14:paraId="33AE7C60" w14:textId="77777777" w:rsidR="009722D5" w:rsidRPr="00170CE7" w:rsidRDefault="009722D5" w:rsidP="009722D5">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47E643C5" w14:textId="77777777" w:rsidR="00087A8E" w:rsidRPr="00170CE7" w:rsidRDefault="009722D5" w:rsidP="00087A8E">
      <w:pPr>
        <w:pStyle w:val="PL"/>
        <w:shd w:val="clear" w:color="auto" w:fill="E6E6E6"/>
      </w:pPr>
      <w:r w:rsidRPr="00170CE7">
        <w:tab/>
        <w:t>nonCriticalExtension</w:t>
      </w:r>
      <w:r w:rsidRPr="00170CE7">
        <w:tab/>
      </w:r>
      <w:r w:rsidRPr="00170CE7">
        <w:tab/>
      </w:r>
      <w:r w:rsidRPr="00170CE7">
        <w:tab/>
      </w:r>
      <w:r w:rsidRPr="00170CE7">
        <w:tab/>
      </w:r>
      <w:r w:rsidR="00087A8E" w:rsidRPr="00170CE7">
        <w:t>UE-EUTRA-Capability-v12x0-IEs</w:t>
      </w:r>
      <w:r w:rsidR="00087A8E" w:rsidRPr="00170CE7">
        <w:tab/>
      </w:r>
      <w:r w:rsidR="00087A8E" w:rsidRPr="00170CE7">
        <w:tab/>
      </w:r>
      <w:r w:rsidR="00087A8E" w:rsidRPr="00170CE7">
        <w:tab/>
        <w:t>OPTIONAL</w:t>
      </w:r>
    </w:p>
    <w:p w14:paraId="67C2AEB0" w14:textId="77777777" w:rsidR="00087A8E" w:rsidRPr="00170CE7" w:rsidRDefault="00087A8E" w:rsidP="00087A8E">
      <w:pPr>
        <w:pStyle w:val="PL"/>
        <w:shd w:val="clear" w:color="auto" w:fill="E6E6E6"/>
      </w:pPr>
      <w:r w:rsidRPr="00170CE7">
        <w:t>}</w:t>
      </w:r>
    </w:p>
    <w:p w14:paraId="32B472C6" w14:textId="77777777" w:rsidR="00087A8E" w:rsidRPr="00170CE7" w:rsidRDefault="00087A8E" w:rsidP="00087A8E">
      <w:pPr>
        <w:pStyle w:val="PL"/>
        <w:shd w:val="clear" w:color="auto" w:fill="E6E6E6"/>
      </w:pPr>
    </w:p>
    <w:p w14:paraId="4FA3F1CB" w14:textId="77777777" w:rsidR="00087A8E" w:rsidRPr="00170CE7" w:rsidRDefault="00087A8E" w:rsidP="00087A8E">
      <w:pPr>
        <w:pStyle w:val="PL"/>
        <w:shd w:val="clear" w:color="auto" w:fill="E6E6E6"/>
      </w:pPr>
      <w:r w:rsidRPr="00170CE7">
        <w:t>UE-EUTRA-Capability-v12x0-IEs ::= SEQUENCE {</w:t>
      </w:r>
    </w:p>
    <w:p w14:paraId="5F7FC6BF" w14:textId="77777777" w:rsidR="00087A8E" w:rsidRPr="00170CE7" w:rsidRDefault="00087A8E" w:rsidP="00087A8E">
      <w:pPr>
        <w:pStyle w:val="PL"/>
        <w:shd w:val="clear" w:color="auto" w:fill="E6E6E6"/>
      </w:pPr>
      <w:r w:rsidRPr="00170CE7">
        <w:tab/>
        <w:t>-- Following field is only to be used for late REL-12 extensions</w:t>
      </w:r>
    </w:p>
    <w:p w14:paraId="43F86A99" w14:textId="77777777" w:rsidR="00087A8E" w:rsidRPr="00170CE7" w:rsidRDefault="00087A8E" w:rsidP="00087A8E">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C1E47ED" w14:textId="77777777" w:rsidR="00087A8E" w:rsidRPr="00170CE7" w:rsidRDefault="00087A8E" w:rsidP="00087A8E">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20BA087F" w14:textId="77777777" w:rsidR="00087A8E" w:rsidRPr="00170CE7" w:rsidRDefault="00087A8E" w:rsidP="00087A8E">
      <w:pPr>
        <w:pStyle w:val="PL"/>
        <w:shd w:val="clear" w:color="auto" w:fill="E6E6E6"/>
      </w:pPr>
      <w:r w:rsidRPr="00170CE7">
        <w:t>}</w:t>
      </w:r>
    </w:p>
    <w:p w14:paraId="1BE4A8DC" w14:textId="77777777" w:rsidR="00087A8E" w:rsidRPr="00170CE7" w:rsidRDefault="00087A8E" w:rsidP="00087A8E">
      <w:pPr>
        <w:pStyle w:val="PL"/>
        <w:shd w:val="clear" w:color="auto" w:fill="E6E6E6"/>
      </w:pPr>
    </w:p>
    <w:p w14:paraId="2E2EC6A8" w14:textId="77777777" w:rsidR="00087A8E" w:rsidRPr="00170CE7" w:rsidRDefault="00087A8E" w:rsidP="00087A8E">
      <w:pPr>
        <w:pStyle w:val="PL"/>
        <w:shd w:val="clear" w:color="auto" w:fill="E6E6E6"/>
      </w:pPr>
      <w:r w:rsidRPr="00170CE7">
        <w:t>UE-EUTRA-Capability-v1370-IEs ::= SEQUENCE {</w:t>
      </w:r>
    </w:p>
    <w:p w14:paraId="5387E07D" w14:textId="77777777" w:rsidR="00087A8E" w:rsidRPr="00170CE7" w:rsidRDefault="00087A8E" w:rsidP="00087A8E">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1EBC03DD" w14:textId="77777777" w:rsidR="00087A8E" w:rsidRPr="00170CE7" w:rsidRDefault="00087A8E" w:rsidP="00087A8E">
      <w:pPr>
        <w:pStyle w:val="PL"/>
        <w:shd w:val="clear" w:color="auto" w:fill="E6E6E6"/>
      </w:pPr>
      <w:r w:rsidRPr="00170CE7">
        <w:tab/>
        <w:t>fdd-Add-UE-EUTRA-Capabilities-v1370</w:t>
      </w:r>
      <w:r w:rsidRPr="00170CE7">
        <w:tab/>
        <w:t>UE-EUTRA-CapabilityAddXDD-Mode-v1370</w:t>
      </w:r>
      <w:r w:rsidRPr="00170CE7">
        <w:tab/>
        <w:t>OPTIONAL,</w:t>
      </w:r>
    </w:p>
    <w:p w14:paraId="2DECF0B4" w14:textId="77777777" w:rsidR="00087A8E" w:rsidRPr="00170CE7" w:rsidRDefault="00087A8E" w:rsidP="00087A8E">
      <w:pPr>
        <w:pStyle w:val="PL"/>
        <w:shd w:val="clear" w:color="auto" w:fill="E6E6E6"/>
      </w:pPr>
      <w:r w:rsidRPr="00170CE7">
        <w:tab/>
        <w:t>tdd-Add-UE-EUTRA-Capabilities-v1370</w:t>
      </w:r>
      <w:r w:rsidRPr="00170CE7">
        <w:tab/>
        <w:t>UE-EUTRA-CapabilityAddXDD-Mode-v1370</w:t>
      </w:r>
      <w:r w:rsidRPr="00170CE7">
        <w:tab/>
        <w:t>OPTIONAL,</w:t>
      </w:r>
    </w:p>
    <w:p w14:paraId="75DB04CD" w14:textId="77777777" w:rsidR="00085EAD" w:rsidRPr="00170CE7" w:rsidRDefault="00087A8E" w:rsidP="00085EAD">
      <w:pPr>
        <w:pStyle w:val="PL"/>
        <w:shd w:val="clear" w:color="auto" w:fill="E6E6E6"/>
      </w:pPr>
      <w:r w:rsidRPr="00170CE7">
        <w:tab/>
        <w:t>nonCriticalExtension</w:t>
      </w:r>
      <w:r w:rsidRPr="00170CE7">
        <w:tab/>
      </w:r>
      <w:r w:rsidRPr="00170CE7">
        <w:tab/>
      </w:r>
      <w:r w:rsidRPr="00170CE7">
        <w:tab/>
      </w:r>
      <w:r w:rsidRPr="00170CE7">
        <w:tab/>
      </w:r>
      <w:r w:rsidR="00085EAD" w:rsidRPr="00170CE7">
        <w:t>UE-EUTRA-Capability-v1380-IEs</w:t>
      </w:r>
      <w:r w:rsidR="00085EAD" w:rsidRPr="00170CE7">
        <w:tab/>
      </w:r>
      <w:r w:rsidR="00085EAD" w:rsidRPr="00170CE7">
        <w:tab/>
      </w:r>
      <w:r w:rsidR="00085EAD" w:rsidRPr="00170CE7">
        <w:tab/>
        <w:t>OPTIONAL</w:t>
      </w:r>
    </w:p>
    <w:p w14:paraId="6E541D63" w14:textId="77777777" w:rsidR="00085EAD" w:rsidRPr="00170CE7" w:rsidRDefault="00085EAD" w:rsidP="00085EAD">
      <w:pPr>
        <w:pStyle w:val="PL"/>
        <w:shd w:val="clear" w:color="auto" w:fill="E6E6E6"/>
      </w:pPr>
      <w:r w:rsidRPr="00170CE7">
        <w:t>}</w:t>
      </w:r>
    </w:p>
    <w:p w14:paraId="2BF854FA" w14:textId="77777777" w:rsidR="00085EAD" w:rsidRPr="00170CE7" w:rsidRDefault="00085EAD" w:rsidP="00085EAD">
      <w:pPr>
        <w:pStyle w:val="PL"/>
        <w:shd w:val="clear" w:color="auto" w:fill="E6E6E6"/>
      </w:pPr>
    </w:p>
    <w:p w14:paraId="70E0D7F4" w14:textId="77777777" w:rsidR="00085EAD" w:rsidRPr="00170CE7" w:rsidRDefault="00085EAD" w:rsidP="00085EAD">
      <w:pPr>
        <w:pStyle w:val="PL"/>
        <w:shd w:val="clear" w:color="auto" w:fill="E6E6E6"/>
      </w:pPr>
      <w:r w:rsidRPr="00170CE7">
        <w:t>UE-EUTRA-Capability-v1380-IEs ::= SEQUENCE {</w:t>
      </w:r>
    </w:p>
    <w:p w14:paraId="7CC9A35F" w14:textId="77777777" w:rsidR="00085EAD" w:rsidRPr="00170CE7" w:rsidRDefault="00085EAD" w:rsidP="00085EAD">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5E8D7DE7" w14:textId="77777777" w:rsidR="002B155B" w:rsidRPr="00170CE7" w:rsidRDefault="002B155B" w:rsidP="002B155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523F3A3" w14:textId="77777777" w:rsidR="002B155B" w:rsidRPr="00170CE7" w:rsidRDefault="002B155B" w:rsidP="002B155B">
      <w:pPr>
        <w:pStyle w:val="PL"/>
        <w:shd w:val="clear" w:color="auto" w:fill="E6E6E6"/>
      </w:pPr>
      <w:r w:rsidRPr="00170CE7">
        <w:tab/>
        <w:t>fdd-Add-UE-EUTRA-Capabilities-v1380</w:t>
      </w:r>
      <w:r w:rsidRPr="00170CE7">
        <w:tab/>
        <w:t>UE-EUTRA-CapabilityAddXDD-Mode-v1380,</w:t>
      </w:r>
    </w:p>
    <w:p w14:paraId="7F46A38E" w14:textId="77777777" w:rsidR="002B155B" w:rsidRPr="00170CE7" w:rsidRDefault="002B155B" w:rsidP="002B155B">
      <w:pPr>
        <w:pStyle w:val="PL"/>
        <w:shd w:val="clear" w:color="auto" w:fill="E6E6E6"/>
      </w:pPr>
      <w:r w:rsidRPr="00170CE7">
        <w:tab/>
        <w:t>tdd-Add-UE-EUTRA-Capabilities-v1380</w:t>
      </w:r>
      <w:r w:rsidRPr="00170CE7">
        <w:tab/>
        <w:t>UE-EUTRA-CapabilityAddXDD-Mode-v1380,</w:t>
      </w:r>
    </w:p>
    <w:p w14:paraId="53FD7BCA" w14:textId="77777777" w:rsidR="009722D5" w:rsidRPr="00170CE7" w:rsidRDefault="00085EAD" w:rsidP="00085EAD">
      <w:pPr>
        <w:pStyle w:val="PL"/>
        <w:shd w:val="clear" w:color="auto" w:fill="E6E6E6"/>
      </w:pPr>
      <w:r w:rsidRPr="00170CE7">
        <w:tab/>
        <w:t>nonCriticalExtension</w:t>
      </w:r>
      <w:r w:rsidRPr="00170CE7">
        <w:tab/>
      </w:r>
      <w:r w:rsidRPr="00170CE7">
        <w:tab/>
      </w:r>
      <w:r w:rsidRPr="00170CE7">
        <w:tab/>
      </w:r>
      <w:r w:rsidRPr="00170CE7">
        <w:tab/>
      </w:r>
      <w:r w:rsidR="00DC4E32" w:rsidRPr="00170CE7">
        <w:t>UE-EUTRA-Capability-v13</w:t>
      </w:r>
      <w:r w:rsidR="003B7731" w:rsidRPr="00170CE7">
        <w:t>90</w:t>
      </w:r>
      <w:r w:rsidR="00DC4E32" w:rsidRPr="00170CE7">
        <w:t>-IEs</w:t>
      </w:r>
      <w:r w:rsidR="009722D5" w:rsidRPr="00170CE7">
        <w:tab/>
      </w:r>
      <w:r w:rsidR="009722D5" w:rsidRPr="00170CE7">
        <w:tab/>
      </w:r>
      <w:r w:rsidR="009722D5" w:rsidRPr="00170CE7">
        <w:tab/>
        <w:t>OPTIONAL</w:t>
      </w:r>
    </w:p>
    <w:p w14:paraId="3E82E24E" w14:textId="77777777" w:rsidR="009722D5" w:rsidRPr="00170CE7" w:rsidRDefault="009722D5" w:rsidP="009722D5">
      <w:pPr>
        <w:pStyle w:val="PL"/>
        <w:shd w:val="clear" w:color="auto" w:fill="E6E6E6"/>
      </w:pPr>
      <w:r w:rsidRPr="00170CE7">
        <w:t>}</w:t>
      </w:r>
    </w:p>
    <w:p w14:paraId="3E308FB8" w14:textId="77777777" w:rsidR="00DC4E32" w:rsidRPr="00170CE7" w:rsidRDefault="00DC4E32" w:rsidP="00D42770">
      <w:pPr>
        <w:pStyle w:val="PL"/>
        <w:shd w:val="clear" w:color="auto" w:fill="E6E6E6"/>
        <w:ind w:firstLine="284"/>
      </w:pPr>
    </w:p>
    <w:p w14:paraId="68066753" w14:textId="77777777" w:rsidR="00DC4E32" w:rsidRPr="00170CE7" w:rsidRDefault="00DC4E32" w:rsidP="00DC4E32">
      <w:pPr>
        <w:pStyle w:val="PL"/>
        <w:shd w:val="clear" w:color="auto" w:fill="E6E6E6"/>
      </w:pPr>
      <w:r w:rsidRPr="00170CE7">
        <w:t>UE-EUTRA-Capability-v13</w:t>
      </w:r>
      <w:r w:rsidR="003B7731" w:rsidRPr="00170CE7">
        <w:t>90</w:t>
      </w:r>
      <w:r w:rsidRPr="00170CE7">
        <w:t>-IEs ::= SEQUENCE {</w:t>
      </w:r>
    </w:p>
    <w:p w14:paraId="58B6C10E" w14:textId="77777777" w:rsidR="00DC4E32" w:rsidRPr="00170CE7" w:rsidRDefault="00DC4E32" w:rsidP="00DC4E32">
      <w:pPr>
        <w:pStyle w:val="PL"/>
        <w:shd w:val="clear" w:color="auto" w:fill="E6E6E6"/>
      </w:pPr>
      <w:r w:rsidRPr="00170CE7">
        <w:tab/>
        <w:t>rf-Parameters-v13</w:t>
      </w:r>
      <w:r w:rsidR="003B7731" w:rsidRPr="00170CE7">
        <w:t>9</w:t>
      </w:r>
      <w:r w:rsidRPr="00170CE7">
        <w:t>0</w:t>
      </w:r>
      <w:r w:rsidRPr="00170CE7">
        <w:tab/>
      </w:r>
      <w:r w:rsidRPr="00170CE7">
        <w:tab/>
      </w:r>
      <w:r w:rsidRPr="00170CE7">
        <w:tab/>
      </w:r>
      <w:r w:rsidRPr="00170CE7">
        <w:tab/>
      </w:r>
      <w:r w:rsidRPr="00170CE7">
        <w:tab/>
        <w:t>RF-Parameters-v13</w:t>
      </w:r>
      <w:r w:rsidR="003B7731" w:rsidRPr="00170CE7">
        <w:t>9</w:t>
      </w:r>
      <w:r w:rsidRPr="00170CE7">
        <w:t>0</w:t>
      </w:r>
      <w:r w:rsidRPr="00170CE7">
        <w:tab/>
      </w:r>
      <w:r w:rsidRPr="00170CE7">
        <w:tab/>
      </w:r>
      <w:r w:rsidRPr="00170CE7">
        <w:tab/>
      </w:r>
      <w:r w:rsidRPr="00170CE7">
        <w:tab/>
      </w:r>
      <w:r w:rsidRPr="00170CE7">
        <w:tab/>
      </w:r>
      <w:r w:rsidRPr="00170CE7">
        <w:tab/>
        <w:t>OPTIONAL,</w:t>
      </w:r>
    </w:p>
    <w:p w14:paraId="7619111F" w14:textId="77777777" w:rsidR="00DA0DB4" w:rsidRPr="00170CE7" w:rsidRDefault="00DC4E32" w:rsidP="00DA0DB4">
      <w:pPr>
        <w:pStyle w:val="PL"/>
        <w:shd w:val="clear" w:color="auto" w:fill="E6E6E6"/>
      </w:pPr>
      <w:r w:rsidRPr="00170CE7">
        <w:tab/>
        <w:t>nonCriticalExtension</w:t>
      </w:r>
      <w:r w:rsidRPr="00170CE7">
        <w:tab/>
      </w:r>
      <w:r w:rsidRPr="00170CE7">
        <w:tab/>
      </w:r>
      <w:r w:rsidRPr="00170CE7">
        <w:tab/>
      </w:r>
      <w:r w:rsidRPr="00170CE7">
        <w:tab/>
      </w:r>
      <w:r w:rsidR="00DA0DB4" w:rsidRPr="00170CE7">
        <w:t>UE-EUTRA-Capability-v13</w:t>
      </w:r>
      <w:r w:rsidR="006C356A" w:rsidRPr="00170CE7">
        <w:t>e</w:t>
      </w:r>
      <w:r w:rsidR="00DA0DB4" w:rsidRPr="00170CE7">
        <w:t>0</w:t>
      </w:r>
      <w:r w:rsidR="006C356A" w:rsidRPr="00170CE7">
        <w:t>a</w:t>
      </w:r>
      <w:r w:rsidR="00DA0DB4" w:rsidRPr="00170CE7">
        <w:t xml:space="preserve">-IEs </w:t>
      </w:r>
      <w:r w:rsidR="009A224F" w:rsidRPr="00170CE7">
        <w:tab/>
      </w:r>
      <w:r w:rsidR="009A224F" w:rsidRPr="00170CE7">
        <w:tab/>
      </w:r>
      <w:r w:rsidR="00DA0DB4" w:rsidRPr="00170CE7">
        <w:tab/>
        <w:t>OPTIONAL</w:t>
      </w:r>
    </w:p>
    <w:p w14:paraId="3AB2C6B3" w14:textId="77777777" w:rsidR="00DA0DB4" w:rsidRPr="00170CE7" w:rsidRDefault="00DA0DB4" w:rsidP="00DA0DB4">
      <w:pPr>
        <w:pStyle w:val="PL"/>
        <w:shd w:val="clear" w:color="auto" w:fill="E6E6E6"/>
      </w:pPr>
      <w:r w:rsidRPr="00170CE7">
        <w:t>}</w:t>
      </w:r>
    </w:p>
    <w:p w14:paraId="777DA55A" w14:textId="77777777" w:rsidR="00DA0DB4" w:rsidRPr="00170CE7" w:rsidRDefault="00DA0DB4" w:rsidP="00DA0DB4">
      <w:pPr>
        <w:pStyle w:val="PL"/>
        <w:shd w:val="clear" w:color="auto" w:fill="E6E6E6"/>
      </w:pPr>
    </w:p>
    <w:p w14:paraId="2A3D7637" w14:textId="77777777" w:rsidR="00DA0DB4" w:rsidRPr="00170CE7" w:rsidRDefault="00DA0DB4" w:rsidP="00DA0DB4">
      <w:pPr>
        <w:pStyle w:val="PL"/>
        <w:shd w:val="clear" w:color="auto" w:fill="E6E6E6"/>
      </w:pPr>
      <w:r w:rsidRPr="00170CE7">
        <w:t>UE-EUTRA-Capability-v13</w:t>
      </w:r>
      <w:r w:rsidR="006C356A" w:rsidRPr="00170CE7">
        <w:t>e</w:t>
      </w:r>
      <w:r w:rsidRPr="00170CE7">
        <w:t>0</w:t>
      </w:r>
      <w:r w:rsidR="006C356A" w:rsidRPr="00170CE7">
        <w:t>a</w:t>
      </w:r>
      <w:r w:rsidRPr="00170CE7">
        <w:t>-IEs ::= SEQUENCE {</w:t>
      </w:r>
    </w:p>
    <w:p w14:paraId="12ECF406" w14:textId="77777777" w:rsidR="00DA0DB4" w:rsidRPr="00170CE7" w:rsidRDefault="00DA0DB4" w:rsidP="00DA0DB4">
      <w:pPr>
        <w:pStyle w:val="PL"/>
        <w:shd w:val="clear" w:color="auto" w:fill="E6E6E6"/>
      </w:pPr>
      <w:r w:rsidRPr="00170CE7">
        <w:tab/>
        <w:t>lateNonCriticalExtension</w:t>
      </w:r>
      <w:r w:rsidRPr="00170CE7">
        <w:tab/>
      </w:r>
      <w:r w:rsidRPr="00170CE7">
        <w:tab/>
      </w:r>
      <w:r w:rsidRPr="00170CE7">
        <w:tab/>
        <w:t>OCTET STRING</w:t>
      </w:r>
      <w:r w:rsidR="00DD04ED" w:rsidRPr="00170CE7">
        <w:t xml:space="preserve"> (CONTAINING UE-EUTRA-Capability-v13e0</w:t>
      </w:r>
      <w:r w:rsidR="00D57FE9" w:rsidRPr="00170CE7">
        <w:t>b</w:t>
      </w:r>
      <w:r w:rsidR="00DD04ED" w:rsidRPr="00170CE7">
        <w:t>-IEs)</w:t>
      </w:r>
      <w:r w:rsidRPr="00170CE7">
        <w:tab/>
      </w:r>
      <w:r w:rsidRPr="00170CE7">
        <w:tab/>
      </w:r>
      <w:r w:rsidRPr="00170CE7">
        <w:tab/>
      </w:r>
      <w:r w:rsidRPr="00170CE7">
        <w:tab/>
      </w:r>
      <w:r w:rsidRPr="00170CE7">
        <w:tab/>
      </w:r>
      <w:r w:rsidRPr="00170CE7">
        <w:tab/>
      </w:r>
      <w:r w:rsidRPr="00170CE7">
        <w:tab/>
        <w:t>OPTIONAL,</w:t>
      </w:r>
    </w:p>
    <w:p w14:paraId="275A4E11" w14:textId="77777777" w:rsidR="00DA0DB4" w:rsidRPr="00170CE7" w:rsidRDefault="00DA0DB4" w:rsidP="00DA0DB4">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009A224F" w:rsidRPr="00170CE7">
        <w:tab/>
      </w:r>
      <w:r w:rsidRPr="00170CE7">
        <w:t>OPTIONAL</w:t>
      </w:r>
    </w:p>
    <w:p w14:paraId="4E71AB61" w14:textId="77777777" w:rsidR="00DA0DB4" w:rsidRPr="00170CE7" w:rsidRDefault="00DA0DB4" w:rsidP="00DA0DB4">
      <w:pPr>
        <w:pStyle w:val="PL"/>
        <w:shd w:val="clear" w:color="auto" w:fill="E6E6E6"/>
      </w:pPr>
      <w:r w:rsidRPr="00170CE7">
        <w:t>}</w:t>
      </w:r>
    </w:p>
    <w:p w14:paraId="79C893D5" w14:textId="77777777" w:rsidR="00DD04ED" w:rsidRPr="00170CE7" w:rsidRDefault="00DD04ED" w:rsidP="00DD04ED">
      <w:pPr>
        <w:pStyle w:val="PL"/>
        <w:shd w:val="clear" w:color="auto" w:fill="E6E6E6"/>
      </w:pPr>
    </w:p>
    <w:p w14:paraId="1EDC4C4A" w14:textId="77777777" w:rsidR="00DD04ED" w:rsidRPr="00170CE7" w:rsidRDefault="00DD04ED" w:rsidP="00DD04ED">
      <w:pPr>
        <w:pStyle w:val="PL"/>
        <w:shd w:val="clear" w:color="auto" w:fill="E6E6E6"/>
      </w:pPr>
      <w:r w:rsidRPr="00170CE7">
        <w:t>UE-EUTRA-Capability-v13e0</w:t>
      </w:r>
      <w:r w:rsidR="00D57FE9" w:rsidRPr="00170CE7">
        <w:t>b</w:t>
      </w:r>
      <w:r w:rsidRPr="00170CE7">
        <w:t>-IEs ::= SEQUENCE {</w:t>
      </w:r>
    </w:p>
    <w:p w14:paraId="04677ABE" w14:textId="77777777" w:rsidR="00DD04ED" w:rsidRPr="00170CE7" w:rsidRDefault="00DD04ED" w:rsidP="00DD04ED">
      <w:pPr>
        <w:pStyle w:val="PL"/>
        <w:shd w:val="clear" w:color="auto" w:fill="E6E6E6"/>
      </w:pPr>
      <w:r w:rsidRPr="00170CE7">
        <w:tab/>
        <w:t>phyLayerParameters-v13e0</w:t>
      </w:r>
      <w:r w:rsidRPr="00170CE7">
        <w:tab/>
      </w:r>
      <w:r w:rsidRPr="00170CE7">
        <w:tab/>
      </w:r>
      <w:r w:rsidRPr="00170CE7">
        <w:tab/>
        <w:t>PhyLayerParameters-v13e0,</w:t>
      </w:r>
    </w:p>
    <w:p w14:paraId="10DC85EC" w14:textId="77777777" w:rsidR="00DD04ED" w:rsidRPr="00170CE7" w:rsidRDefault="00DD04ED" w:rsidP="00DD04ED">
      <w:pPr>
        <w:pStyle w:val="PL"/>
        <w:shd w:val="clear" w:color="auto" w:fill="E6E6E6"/>
      </w:pPr>
      <w:r w:rsidRPr="00170CE7">
        <w:tab/>
        <w:t>-- Following field is only to be used for late REL-13 extensions</w:t>
      </w:r>
    </w:p>
    <w:p w14:paraId="770A595E" w14:textId="77777777" w:rsidR="00DD04ED" w:rsidRPr="00170CE7" w:rsidRDefault="00DD04ED" w:rsidP="00DD04ED">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6313528C" w14:textId="77777777" w:rsidR="00DD04ED" w:rsidRPr="00170CE7" w:rsidRDefault="00DD04ED" w:rsidP="00DD04ED">
      <w:pPr>
        <w:pStyle w:val="PL"/>
        <w:shd w:val="clear" w:color="auto" w:fill="E6E6E6"/>
      </w:pPr>
      <w:r w:rsidRPr="00170CE7">
        <w:t>}</w:t>
      </w:r>
    </w:p>
    <w:p w14:paraId="7752B82C" w14:textId="77777777" w:rsidR="00DA0DB4" w:rsidRPr="00170CE7" w:rsidRDefault="00DA0DB4" w:rsidP="00DA0DB4">
      <w:pPr>
        <w:pStyle w:val="PL"/>
        <w:shd w:val="clear" w:color="auto" w:fill="E6E6E6"/>
      </w:pPr>
    </w:p>
    <w:p w14:paraId="3B705EBB" w14:textId="77777777" w:rsidR="00DA0DB4" w:rsidRPr="00170CE7" w:rsidRDefault="00DA0DB4" w:rsidP="00DA0DB4">
      <w:pPr>
        <w:pStyle w:val="PL"/>
        <w:shd w:val="clear" w:color="auto" w:fill="E6E6E6"/>
      </w:pPr>
      <w:r w:rsidRPr="00170CE7">
        <w:t>UE-EUTRA-Capability-v1470-IEs ::= SEQUENCE {</w:t>
      </w:r>
    </w:p>
    <w:p w14:paraId="60EEF164" w14:textId="77777777" w:rsidR="00DA0DB4" w:rsidRPr="00170CE7" w:rsidRDefault="00DA0DB4" w:rsidP="00DA0DB4">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009A224F" w:rsidRPr="00170CE7">
        <w:tab/>
      </w:r>
      <w:r w:rsidR="009A224F" w:rsidRPr="00170CE7">
        <w:tab/>
      </w:r>
      <w:r w:rsidRPr="00170CE7">
        <w:tab/>
        <w:t>OPTIONAL,</w:t>
      </w:r>
    </w:p>
    <w:p w14:paraId="49AF71C7" w14:textId="77777777" w:rsidR="00DA0DB4" w:rsidRPr="00170CE7" w:rsidRDefault="00DA0DB4" w:rsidP="00DA0DB4">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009A224F" w:rsidRPr="00170CE7">
        <w:tab/>
      </w:r>
      <w:r w:rsidRPr="00170CE7">
        <w:tab/>
        <w:t>OPTIONAL,</w:t>
      </w:r>
    </w:p>
    <w:p w14:paraId="6AACC112" w14:textId="77777777" w:rsidR="00DA0DB4" w:rsidRPr="00170CE7" w:rsidRDefault="00DA0DB4" w:rsidP="00DA0DB4">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009A224F" w:rsidRPr="00170CE7">
        <w:tab/>
      </w:r>
      <w:r w:rsidR="009A224F" w:rsidRPr="00170CE7">
        <w:tab/>
      </w:r>
      <w:r w:rsidRPr="00170CE7">
        <w:tab/>
        <w:t>OPTIONAL,</w:t>
      </w:r>
    </w:p>
    <w:p w14:paraId="0077D152" w14:textId="77777777" w:rsidR="00B73B24" w:rsidRPr="00170CE7" w:rsidRDefault="00DA0DB4" w:rsidP="00DA0DB4">
      <w:pPr>
        <w:pStyle w:val="PL"/>
        <w:shd w:val="clear" w:color="auto" w:fill="E6E6E6"/>
      </w:pPr>
      <w:r w:rsidRPr="00170CE7">
        <w:tab/>
        <w:t>nonCriticalExtension</w:t>
      </w:r>
      <w:r w:rsidRPr="00170CE7">
        <w:tab/>
      </w:r>
      <w:r w:rsidRPr="00170CE7">
        <w:tab/>
      </w:r>
      <w:r w:rsidRPr="00170CE7">
        <w:tab/>
      </w:r>
      <w:r w:rsidRPr="00170CE7">
        <w:tab/>
      </w:r>
      <w:r w:rsidR="001A1E55" w:rsidRPr="00170CE7">
        <w:t>UE-EUTRA-Capability-v14a0-IEs</w:t>
      </w:r>
      <w:r w:rsidR="00B73B24" w:rsidRPr="00170CE7">
        <w:tab/>
      </w:r>
      <w:r w:rsidR="00B73B24" w:rsidRPr="00170CE7">
        <w:tab/>
      </w:r>
      <w:r w:rsidR="00B73B24" w:rsidRPr="00170CE7">
        <w:tab/>
        <w:t>OPTIONAL</w:t>
      </w:r>
    </w:p>
    <w:p w14:paraId="0FA5DAFC" w14:textId="77777777" w:rsidR="00B73B24" w:rsidRPr="00170CE7" w:rsidRDefault="00B73B24" w:rsidP="00B73B24">
      <w:pPr>
        <w:pStyle w:val="PL"/>
        <w:shd w:val="clear" w:color="auto" w:fill="E6E6E6"/>
      </w:pPr>
      <w:r w:rsidRPr="00170CE7">
        <w:t>}</w:t>
      </w:r>
    </w:p>
    <w:p w14:paraId="68CE9EC2" w14:textId="77777777" w:rsidR="00A56AD1" w:rsidRPr="00170CE7" w:rsidRDefault="00A56AD1" w:rsidP="00A56AD1">
      <w:pPr>
        <w:pStyle w:val="PL"/>
        <w:shd w:val="clear" w:color="auto" w:fill="E6E6E6"/>
      </w:pPr>
    </w:p>
    <w:p w14:paraId="59AD5A12" w14:textId="77777777" w:rsidR="00A56AD1" w:rsidRPr="00170CE7" w:rsidRDefault="00A56AD1" w:rsidP="00A56AD1">
      <w:pPr>
        <w:pStyle w:val="PL"/>
        <w:shd w:val="clear" w:color="auto" w:fill="E6E6E6"/>
      </w:pPr>
      <w:r w:rsidRPr="00170CE7">
        <w:t>UE-EUTRA-Capability-v14a0-IEs ::= SEQUENCE {</w:t>
      </w:r>
    </w:p>
    <w:p w14:paraId="6A6541BF" w14:textId="77777777" w:rsidR="00A56AD1" w:rsidRPr="00170CE7" w:rsidRDefault="00A56AD1" w:rsidP="00A56AD1">
      <w:pPr>
        <w:pStyle w:val="PL"/>
        <w:shd w:val="clear" w:color="auto" w:fill="E6E6E6"/>
      </w:pPr>
      <w:r w:rsidRPr="00170CE7">
        <w:tab/>
        <w:t>phyLayerParameters-v14a0</w:t>
      </w:r>
      <w:r w:rsidRPr="00170CE7">
        <w:tab/>
      </w:r>
      <w:r w:rsidRPr="00170CE7">
        <w:tab/>
      </w:r>
      <w:r w:rsidRPr="00170CE7">
        <w:tab/>
      </w:r>
      <w:r w:rsidRPr="00170CE7">
        <w:tab/>
        <w:t>PhyLayerParameters-v14a0,</w:t>
      </w:r>
    </w:p>
    <w:p w14:paraId="49983B17" w14:textId="77777777" w:rsidR="0085052B" w:rsidRPr="00170CE7" w:rsidRDefault="0085052B" w:rsidP="0085052B">
      <w:pPr>
        <w:pStyle w:val="PL"/>
        <w:shd w:val="clear" w:color="auto" w:fill="E6E6E6"/>
      </w:pPr>
      <w:r w:rsidRPr="00170CE7">
        <w:tab/>
        <w:t>-- Following field is only to be used for late REL-14 extensions</w:t>
      </w:r>
    </w:p>
    <w:p w14:paraId="701FC11C" w14:textId="77777777" w:rsidR="00A56AD1" w:rsidRPr="00170CE7" w:rsidRDefault="00A56AD1" w:rsidP="00A56AD1">
      <w:pPr>
        <w:pStyle w:val="PL"/>
        <w:shd w:val="clear" w:color="auto" w:fill="E6E6E6"/>
      </w:pPr>
      <w:r w:rsidRPr="00170CE7">
        <w:tab/>
        <w:t>nonCriticalExtension</w:t>
      </w:r>
      <w:r w:rsidRPr="00170CE7">
        <w:tab/>
      </w:r>
      <w:r w:rsidRPr="00170CE7">
        <w:tab/>
      </w:r>
      <w:r w:rsidRPr="00170CE7">
        <w:tab/>
      </w:r>
      <w:r w:rsidRPr="00170CE7">
        <w:tab/>
      </w:r>
      <w:r w:rsidRPr="00170CE7">
        <w:tab/>
      </w:r>
      <w:r w:rsidR="00EF40D5" w:rsidRPr="00170CE7">
        <w:t>UE-EUTRA-Capability-v14b0-IEs</w:t>
      </w:r>
      <w:r w:rsidRPr="00170CE7">
        <w:tab/>
      </w:r>
      <w:r w:rsidRPr="00170CE7">
        <w:tab/>
      </w:r>
      <w:r w:rsidRPr="00170CE7">
        <w:tab/>
        <w:t>OPTIONAL</w:t>
      </w:r>
    </w:p>
    <w:p w14:paraId="0D40549F" w14:textId="77777777" w:rsidR="00A56AD1" w:rsidRPr="00170CE7" w:rsidRDefault="00A56AD1" w:rsidP="00A56AD1">
      <w:pPr>
        <w:pStyle w:val="PL"/>
        <w:shd w:val="clear" w:color="auto" w:fill="E6E6E6"/>
      </w:pPr>
      <w:r w:rsidRPr="00170CE7">
        <w:t>}</w:t>
      </w:r>
    </w:p>
    <w:p w14:paraId="77FB1E91" w14:textId="77777777" w:rsidR="00EF40D5" w:rsidRPr="00170CE7" w:rsidRDefault="00EF40D5" w:rsidP="00EF40D5">
      <w:pPr>
        <w:pStyle w:val="PL"/>
        <w:shd w:val="clear" w:color="auto" w:fill="E6E6E6"/>
      </w:pPr>
    </w:p>
    <w:p w14:paraId="77D09376" w14:textId="77777777" w:rsidR="00EF40D5" w:rsidRPr="00170CE7" w:rsidRDefault="00EF40D5" w:rsidP="00EF40D5">
      <w:pPr>
        <w:pStyle w:val="PL"/>
        <w:shd w:val="clear" w:color="auto" w:fill="E6E6E6"/>
      </w:pPr>
      <w:r w:rsidRPr="00170CE7">
        <w:t>UE-EUTRA-Capability-v14b0-IEs ::= SEQUENCE {</w:t>
      </w:r>
    </w:p>
    <w:p w14:paraId="17B62090" w14:textId="77777777" w:rsidR="00EF40D5" w:rsidRPr="00170CE7" w:rsidRDefault="00EF40D5" w:rsidP="00EF40D5">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410BF02E" w14:textId="77777777" w:rsidR="00EF40D5" w:rsidRPr="00170CE7" w:rsidRDefault="00EF40D5" w:rsidP="00EF40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0209F393" w14:textId="77777777" w:rsidR="00EF40D5" w:rsidRPr="00170CE7" w:rsidRDefault="00EF40D5" w:rsidP="00EF40D5">
      <w:pPr>
        <w:pStyle w:val="PL"/>
        <w:shd w:val="clear" w:color="auto" w:fill="E6E6E6"/>
      </w:pPr>
      <w:r w:rsidRPr="00170CE7">
        <w:t>}</w:t>
      </w:r>
    </w:p>
    <w:p w14:paraId="52D2003B" w14:textId="77777777" w:rsidR="00B73B24" w:rsidRPr="00170CE7" w:rsidRDefault="00B73B24" w:rsidP="00DC4E32">
      <w:pPr>
        <w:pStyle w:val="PL"/>
        <w:shd w:val="clear" w:color="auto" w:fill="E6E6E6"/>
      </w:pPr>
    </w:p>
    <w:p w14:paraId="5D5FA942" w14:textId="77777777" w:rsidR="009722D5" w:rsidRPr="00170CE7" w:rsidRDefault="009722D5" w:rsidP="009722D5">
      <w:pPr>
        <w:pStyle w:val="PL"/>
        <w:shd w:val="clear" w:color="auto" w:fill="E6E6E6"/>
      </w:pPr>
      <w:r w:rsidRPr="00170CE7">
        <w:t>-- Regular non critical extensions</w:t>
      </w:r>
    </w:p>
    <w:p w14:paraId="39ED20F1" w14:textId="77777777" w:rsidR="009722D5" w:rsidRPr="00170CE7" w:rsidRDefault="009722D5" w:rsidP="009722D5">
      <w:pPr>
        <w:pStyle w:val="PL"/>
        <w:shd w:val="clear" w:color="auto" w:fill="E6E6E6"/>
      </w:pPr>
      <w:r w:rsidRPr="00170CE7">
        <w:t>UE-EUTRA-Capability-v920-IEs ::=</w:t>
      </w:r>
      <w:r w:rsidRPr="00170CE7">
        <w:tab/>
      </w:r>
      <w:r w:rsidRPr="00170CE7">
        <w:tab/>
        <w:t>SEQUENCE {</w:t>
      </w:r>
    </w:p>
    <w:p w14:paraId="5915A0D4" w14:textId="77777777" w:rsidR="009722D5" w:rsidRPr="00170CE7" w:rsidRDefault="009722D5" w:rsidP="009722D5">
      <w:pPr>
        <w:pStyle w:val="PL"/>
        <w:shd w:val="clear" w:color="auto" w:fill="E6E6E6"/>
      </w:pPr>
      <w:r w:rsidRPr="00170CE7">
        <w:tab/>
        <w:t>phyLayerParameters-v920</w:t>
      </w:r>
      <w:r w:rsidRPr="00170CE7">
        <w:tab/>
      </w:r>
      <w:r w:rsidRPr="00170CE7">
        <w:tab/>
      </w:r>
      <w:r w:rsidRPr="00170CE7">
        <w:tab/>
      </w:r>
      <w:r w:rsidR="009A224F" w:rsidRPr="00170CE7">
        <w:tab/>
      </w:r>
      <w:r w:rsidRPr="00170CE7">
        <w:tab/>
        <w:t>PhyLayerParameters-v920,</w:t>
      </w:r>
    </w:p>
    <w:p w14:paraId="2DC7D8B5" w14:textId="77777777" w:rsidR="009722D5" w:rsidRPr="00170CE7" w:rsidRDefault="009722D5" w:rsidP="009722D5">
      <w:pPr>
        <w:pStyle w:val="PL"/>
        <w:shd w:val="clear" w:color="auto" w:fill="E6E6E6"/>
      </w:pPr>
      <w:r w:rsidRPr="00170CE7">
        <w:tab/>
        <w:t>interRAT-ParametersGERAN-v920</w:t>
      </w:r>
      <w:r w:rsidRPr="00170CE7">
        <w:tab/>
      </w:r>
      <w:r w:rsidRPr="00170CE7">
        <w:tab/>
      </w:r>
      <w:r w:rsidRPr="00170CE7">
        <w:tab/>
        <w:t>IRAT-ParametersGERAN-v920,</w:t>
      </w:r>
    </w:p>
    <w:p w14:paraId="66D15C9C" w14:textId="77777777" w:rsidR="009722D5" w:rsidRPr="00170CE7" w:rsidRDefault="009722D5" w:rsidP="009722D5">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08DACA1B" w14:textId="77777777" w:rsidR="009722D5" w:rsidRPr="00170CE7" w:rsidRDefault="009722D5" w:rsidP="009722D5">
      <w:pPr>
        <w:pStyle w:val="PL"/>
        <w:shd w:val="clear" w:color="auto" w:fill="E6E6E6"/>
      </w:pPr>
      <w:r w:rsidRPr="00170CE7">
        <w:tab/>
        <w:t>interRAT-ParametersCDMA2000-v920</w:t>
      </w:r>
      <w:r w:rsidRPr="00170CE7">
        <w:tab/>
      </w:r>
      <w:r w:rsidRPr="00170CE7">
        <w:tab/>
        <w:t>IRAT-ParametersCDMA2000-1XRTT-v920</w:t>
      </w:r>
      <w:r w:rsidRPr="00170CE7">
        <w:tab/>
        <w:t>OPTIONAL,</w:t>
      </w:r>
    </w:p>
    <w:p w14:paraId="4C8823D5" w14:textId="77777777" w:rsidR="009722D5" w:rsidRPr="00170CE7" w:rsidRDefault="009722D5" w:rsidP="009722D5">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1DD37ACC" w14:textId="77777777" w:rsidR="009722D5" w:rsidRPr="00170CE7" w:rsidRDefault="009722D5" w:rsidP="009722D5">
      <w:pPr>
        <w:pStyle w:val="PL"/>
        <w:shd w:val="clear" w:color="auto" w:fill="E6E6E6"/>
      </w:pPr>
      <w:r w:rsidRPr="00170CE7">
        <w:tab/>
        <w:t>csg-ProximityIndicationParameters-r9</w:t>
      </w:r>
      <w:r w:rsidRPr="00170CE7">
        <w:tab/>
        <w:t>CSG-ProximityIndicationParameters-r9,</w:t>
      </w:r>
    </w:p>
    <w:p w14:paraId="551AA479" w14:textId="77777777" w:rsidR="009722D5" w:rsidRPr="00170CE7" w:rsidRDefault="009722D5" w:rsidP="009722D5">
      <w:pPr>
        <w:pStyle w:val="PL"/>
        <w:shd w:val="clear" w:color="auto" w:fill="E6E6E6"/>
      </w:pPr>
      <w:r w:rsidRPr="00170CE7">
        <w:tab/>
        <w:t>neighCellSI-AcquisitionParameters-r9</w:t>
      </w:r>
      <w:r w:rsidRPr="00170CE7">
        <w:tab/>
        <w:t>NeighCellSI-AcquisitionParameters-r9,</w:t>
      </w:r>
    </w:p>
    <w:p w14:paraId="7A2490EB" w14:textId="77777777" w:rsidR="009722D5" w:rsidRPr="00170CE7" w:rsidRDefault="009722D5" w:rsidP="009722D5">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67D874D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7607447A" w14:textId="77777777" w:rsidR="009722D5" w:rsidRPr="00170CE7" w:rsidRDefault="009722D5" w:rsidP="009722D5">
      <w:pPr>
        <w:pStyle w:val="PL"/>
        <w:shd w:val="clear" w:color="auto" w:fill="E6E6E6"/>
      </w:pPr>
      <w:r w:rsidRPr="00170CE7">
        <w:t>}</w:t>
      </w:r>
    </w:p>
    <w:p w14:paraId="0FDAFD80" w14:textId="77777777" w:rsidR="009722D5" w:rsidRPr="00170CE7" w:rsidRDefault="009722D5" w:rsidP="009722D5">
      <w:pPr>
        <w:pStyle w:val="PL"/>
        <w:shd w:val="clear" w:color="auto" w:fill="E6E6E6"/>
      </w:pPr>
    </w:p>
    <w:p w14:paraId="5F3BD0AB" w14:textId="77777777" w:rsidR="009722D5" w:rsidRPr="00170CE7" w:rsidRDefault="009722D5" w:rsidP="009722D5">
      <w:pPr>
        <w:pStyle w:val="PL"/>
        <w:shd w:val="clear" w:color="auto" w:fill="E6E6E6"/>
      </w:pPr>
      <w:r w:rsidRPr="00170CE7">
        <w:t>UE-EUTRA-Capability-v940-IEs ::=</w:t>
      </w:r>
      <w:r w:rsidRPr="00170CE7">
        <w:tab/>
        <w:t>SEQUENCE {</w:t>
      </w:r>
    </w:p>
    <w:p w14:paraId="14C120AB"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500EECD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009A224F" w:rsidRPr="00170CE7">
        <w:tab/>
      </w:r>
      <w:r w:rsidRPr="00170CE7">
        <w:tab/>
        <w:t>OPTIONAL</w:t>
      </w:r>
    </w:p>
    <w:p w14:paraId="67A151E4" w14:textId="77777777" w:rsidR="009722D5" w:rsidRPr="00170CE7" w:rsidRDefault="009722D5" w:rsidP="009722D5">
      <w:pPr>
        <w:pStyle w:val="PL"/>
        <w:shd w:val="clear" w:color="auto" w:fill="E6E6E6"/>
      </w:pPr>
      <w:r w:rsidRPr="00170CE7">
        <w:t>}</w:t>
      </w:r>
    </w:p>
    <w:p w14:paraId="32CF8AD8" w14:textId="77777777" w:rsidR="009722D5" w:rsidRPr="00170CE7" w:rsidRDefault="009722D5" w:rsidP="009722D5">
      <w:pPr>
        <w:pStyle w:val="PL"/>
        <w:shd w:val="clear" w:color="auto" w:fill="E6E6E6"/>
      </w:pPr>
    </w:p>
    <w:p w14:paraId="5F0E5356" w14:textId="77777777" w:rsidR="009722D5" w:rsidRPr="00170CE7" w:rsidRDefault="009722D5" w:rsidP="009722D5">
      <w:pPr>
        <w:pStyle w:val="PL"/>
        <w:shd w:val="clear" w:color="auto" w:fill="E6E6E6"/>
      </w:pPr>
      <w:r w:rsidRPr="00170CE7">
        <w:t>UE-EUTRA-Capability-v1020-IEs ::=</w:t>
      </w:r>
      <w:r w:rsidRPr="00170CE7">
        <w:tab/>
        <w:t>SEQUENCE {</w:t>
      </w:r>
    </w:p>
    <w:p w14:paraId="43A00666" w14:textId="77777777" w:rsidR="009722D5" w:rsidRPr="00170CE7" w:rsidRDefault="009722D5" w:rsidP="009722D5">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6D225011" w14:textId="77777777" w:rsidR="009722D5" w:rsidRPr="00170CE7" w:rsidRDefault="009722D5" w:rsidP="009722D5">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58669449" w14:textId="77777777" w:rsidR="009722D5" w:rsidRPr="00170CE7" w:rsidRDefault="009722D5" w:rsidP="009722D5">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725394F3" w14:textId="77777777" w:rsidR="009722D5" w:rsidRPr="00170CE7" w:rsidRDefault="009722D5" w:rsidP="009722D5">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0B8625B7" w14:textId="77777777" w:rsidR="009722D5" w:rsidRPr="00170CE7" w:rsidRDefault="009722D5" w:rsidP="009722D5">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461A5A3" w14:textId="77777777" w:rsidR="009722D5" w:rsidRPr="003929A5" w:rsidRDefault="009722D5" w:rsidP="009722D5">
      <w:pPr>
        <w:pStyle w:val="PL"/>
        <w:shd w:val="clear" w:color="auto" w:fill="E6E6E6"/>
        <w:rPr>
          <w:lang w:val="sv-SE"/>
        </w:rPr>
      </w:pPr>
      <w:r w:rsidRPr="00170CE7">
        <w:tab/>
      </w:r>
      <w:r w:rsidRPr="003929A5">
        <w:rPr>
          <w:lang w:val="sv-SE"/>
        </w:rPr>
        <w:t>interRAT-ParametersCDMA2000-v1020</w:t>
      </w:r>
      <w:r w:rsidRPr="003929A5">
        <w:rPr>
          <w:lang w:val="sv-SE"/>
        </w:rPr>
        <w:tab/>
        <w:t>IRAT-ParametersCDMA2000-1XRTT-v1020</w:t>
      </w:r>
      <w:r w:rsidRPr="003929A5">
        <w:rPr>
          <w:lang w:val="sv-SE"/>
        </w:rPr>
        <w:tab/>
      </w:r>
      <w:r w:rsidRPr="003929A5">
        <w:rPr>
          <w:lang w:val="sv-SE"/>
        </w:rPr>
        <w:tab/>
        <w:t>OPTIONAL,</w:t>
      </w:r>
    </w:p>
    <w:p w14:paraId="211C34FC" w14:textId="77777777" w:rsidR="009722D5" w:rsidRPr="00170CE7" w:rsidRDefault="009722D5" w:rsidP="009722D5">
      <w:pPr>
        <w:pStyle w:val="PL"/>
        <w:shd w:val="clear" w:color="auto" w:fill="E6E6E6"/>
      </w:pPr>
      <w:r w:rsidRPr="003929A5">
        <w:rPr>
          <w:lang w:val="sv-SE"/>
        </w:rPr>
        <w:tab/>
      </w:r>
      <w:r w:rsidRPr="00170CE7">
        <w:t>ue-BasedNetwPerfMeasParameters-r10</w:t>
      </w:r>
      <w:r w:rsidRPr="00170CE7">
        <w:tab/>
        <w:t>UE-BasedNetwPerfMeasParameters-r10</w:t>
      </w:r>
      <w:r w:rsidRPr="00170CE7">
        <w:tab/>
      </w:r>
      <w:r w:rsidRPr="00170CE7">
        <w:tab/>
        <w:t>OPTIONAL,</w:t>
      </w:r>
    </w:p>
    <w:p w14:paraId="5229680F" w14:textId="77777777" w:rsidR="009722D5" w:rsidRPr="003929A5" w:rsidRDefault="009722D5" w:rsidP="009722D5">
      <w:pPr>
        <w:pStyle w:val="PL"/>
        <w:shd w:val="clear" w:color="auto" w:fill="E6E6E6"/>
        <w:rPr>
          <w:lang w:val="sv-SE"/>
        </w:rPr>
      </w:pPr>
      <w:r w:rsidRPr="00170CE7">
        <w:tab/>
      </w:r>
      <w:r w:rsidRPr="003929A5">
        <w:rPr>
          <w:lang w:val="sv-SE"/>
        </w:rPr>
        <w:t>interRAT-ParametersUTRA-TDD-v1020</w:t>
      </w:r>
      <w:r w:rsidRPr="003929A5">
        <w:rPr>
          <w:lang w:val="sv-SE"/>
        </w:rPr>
        <w:tab/>
        <w:t>IRAT-ParametersUTRA-TDD-v1020</w:t>
      </w:r>
      <w:r w:rsidRPr="003929A5">
        <w:rPr>
          <w:lang w:val="sv-SE"/>
        </w:rPr>
        <w:tab/>
      </w:r>
      <w:r w:rsidRPr="003929A5">
        <w:rPr>
          <w:lang w:val="sv-SE"/>
        </w:rPr>
        <w:tab/>
      </w:r>
      <w:r w:rsidRPr="003929A5">
        <w:rPr>
          <w:lang w:val="sv-SE"/>
        </w:rPr>
        <w:tab/>
        <w:t>OPTIONAL,</w:t>
      </w:r>
    </w:p>
    <w:p w14:paraId="1989F05A" w14:textId="77777777" w:rsidR="009722D5" w:rsidRPr="00170CE7" w:rsidRDefault="009722D5" w:rsidP="009722D5">
      <w:pPr>
        <w:pStyle w:val="PL"/>
        <w:shd w:val="clear" w:color="auto" w:fill="E6E6E6"/>
      </w:pPr>
      <w:r w:rsidRPr="003929A5">
        <w:rPr>
          <w:lang w:val="sv-SE"/>
        </w:rPr>
        <w:tab/>
      </w:r>
      <w:r w:rsidRPr="00170CE7">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5BD66B8F" w14:textId="77777777" w:rsidR="009722D5" w:rsidRPr="00170CE7" w:rsidRDefault="009722D5" w:rsidP="009722D5">
      <w:pPr>
        <w:pStyle w:val="PL"/>
        <w:shd w:val="clear" w:color="auto" w:fill="E6E6E6"/>
      </w:pPr>
      <w:r w:rsidRPr="00170CE7">
        <w:t>}</w:t>
      </w:r>
    </w:p>
    <w:p w14:paraId="4BE93600" w14:textId="77777777" w:rsidR="009722D5" w:rsidRPr="00170CE7" w:rsidRDefault="009722D5" w:rsidP="009722D5">
      <w:pPr>
        <w:pStyle w:val="PL"/>
        <w:shd w:val="clear" w:color="auto" w:fill="E6E6E6"/>
      </w:pPr>
    </w:p>
    <w:p w14:paraId="4CC96ACD" w14:textId="77777777" w:rsidR="009722D5" w:rsidRPr="00170CE7" w:rsidRDefault="009722D5" w:rsidP="009722D5">
      <w:pPr>
        <w:pStyle w:val="PL"/>
        <w:shd w:val="clear" w:color="auto" w:fill="E6E6E6"/>
      </w:pPr>
      <w:r w:rsidRPr="00170CE7">
        <w:t>UE-EUTRA-Capability-v1060-IEs ::=</w:t>
      </w:r>
      <w:r w:rsidRPr="00170CE7">
        <w:tab/>
        <w:t>SEQUENCE {</w:t>
      </w:r>
    </w:p>
    <w:p w14:paraId="66131B47" w14:textId="77777777" w:rsidR="009722D5" w:rsidRPr="00170CE7" w:rsidRDefault="009722D5" w:rsidP="009722D5">
      <w:pPr>
        <w:pStyle w:val="PL"/>
        <w:shd w:val="clear" w:color="auto" w:fill="E6E6E6"/>
      </w:pPr>
      <w:r w:rsidRPr="00170CE7">
        <w:tab/>
        <w:t>fdd-Add-UE-EUTRA-Capabilities-v1060</w:t>
      </w:r>
      <w:r w:rsidRPr="00170CE7">
        <w:tab/>
        <w:t>UE-EUTRA-CapabilityAddXDD-Mode-v1060</w:t>
      </w:r>
      <w:r w:rsidRPr="00170CE7">
        <w:tab/>
        <w:t>OPTIONAL,</w:t>
      </w:r>
    </w:p>
    <w:p w14:paraId="060A66B6" w14:textId="77777777" w:rsidR="009722D5" w:rsidRPr="00170CE7" w:rsidRDefault="009722D5" w:rsidP="009722D5">
      <w:pPr>
        <w:pStyle w:val="PL"/>
        <w:shd w:val="clear" w:color="auto" w:fill="E6E6E6"/>
      </w:pPr>
      <w:r w:rsidRPr="00170CE7">
        <w:tab/>
        <w:t>tdd-Add-UE-EUTRA-Capabilities-v1060</w:t>
      </w:r>
      <w:r w:rsidRPr="00170CE7">
        <w:tab/>
        <w:t>UE-EUTRA-CapabilityAddXDD-Mode-v1060</w:t>
      </w:r>
      <w:r w:rsidRPr="00170CE7">
        <w:tab/>
        <w:t>OPTIONAL,</w:t>
      </w:r>
    </w:p>
    <w:p w14:paraId="58130784" w14:textId="77777777" w:rsidR="009722D5" w:rsidRPr="00170CE7" w:rsidRDefault="009722D5" w:rsidP="009722D5">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6D144404"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3D825154" w14:textId="77777777" w:rsidR="009722D5" w:rsidRPr="00170CE7" w:rsidRDefault="009722D5" w:rsidP="009722D5">
      <w:pPr>
        <w:pStyle w:val="PL"/>
        <w:shd w:val="clear" w:color="auto" w:fill="E6E6E6"/>
      </w:pPr>
      <w:r w:rsidRPr="00170CE7">
        <w:t>}</w:t>
      </w:r>
    </w:p>
    <w:p w14:paraId="4B76D15E" w14:textId="77777777" w:rsidR="009722D5" w:rsidRPr="00170CE7" w:rsidRDefault="009722D5" w:rsidP="009722D5">
      <w:pPr>
        <w:pStyle w:val="PL"/>
        <w:shd w:val="clear" w:color="auto" w:fill="E6E6E6"/>
      </w:pPr>
    </w:p>
    <w:p w14:paraId="284AD26D" w14:textId="77777777" w:rsidR="009722D5" w:rsidRPr="00170CE7" w:rsidRDefault="009722D5" w:rsidP="009722D5">
      <w:pPr>
        <w:pStyle w:val="PL"/>
        <w:shd w:val="clear" w:color="auto" w:fill="E6E6E6"/>
      </w:pPr>
      <w:r w:rsidRPr="00170CE7">
        <w:t>UE-EUTRA-Capability-v1090-IEs ::=</w:t>
      </w:r>
      <w:r w:rsidRPr="00170CE7">
        <w:tab/>
        <w:t>SEQUENCE {</w:t>
      </w:r>
    </w:p>
    <w:p w14:paraId="597759D1" w14:textId="77777777" w:rsidR="009722D5" w:rsidRPr="00170CE7" w:rsidRDefault="009722D5" w:rsidP="009722D5">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52BD85EF"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4BC807F3" w14:textId="77777777" w:rsidR="009722D5" w:rsidRPr="00170CE7" w:rsidRDefault="009722D5" w:rsidP="009722D5">
      <w:pPr>
        <w:pStyle w:val="PL"/>
        <w:shd w:val="clear" w:color="auto" w:fill="E6E6E6"/>
      </w:pPr>
      <w:r w:rsidRPr="00170CE7">
        <w:t>}</w:t>
      </w:r>
    </w:p>
    <w:p w14:paraId="53E5E538" w14:textId="77777777" w:rsidR="009722D5" w:rsidRPr="00170CE7" w:rsidRDefault="009722D5" w:rsidP="009722D5">
      <w:pPr>
        <w:pStyle w:val="PL"/>
        <w:shd w:val="clear" w:color="auto" w:fill="E6E6E6"/>
      </w:pPr>
    </w:p>
    <w:p w14:paraId="35977D6C" w14:textId="77777777" w:rsidR="009722D5" w:rsidRPr="00170CE7" w:rsidRDefault="009722D5" w:rsidP="009722D5">
      <w:pPr>
        <w:pStyle w:val="PL"/>
        <w:shd w:val="clear" w:color="auto" w:fill="E6E6E6"/>
      </w:pPr>
      <w:r w:rsidRPr="00170CE7">
        <w:t>UE-EUTRA-Capability-v1130-IEs ::=</w:t>
      </w:r>
      <w:r w:rsidRPr="00170CE7">
        <w:tab/>
        <w:t>SEQUENCE {</w:t>
      </w:r>
    </w:p>
    <w:p w14:paraId="0FB3572D" w14:textId="77777777" w:rsidR="009722D5" w:rsidRPr="00170CE7" w:rsidRDefault="009722D5" w:rsidP="009722D5">
      <w:pPr>
        <w:pStyle w:val="PL"/>
        <w:shd w:val="clear" w:color="auto" w:fill="E6E6E6"/>
      </w:pPr>
      <w:r w:rsidRPr="00170CE7">
        <w:tab/>
        <w:t>pdcp-Parameters-v1130</w:t>
      </w:r>
      <w:r w:rsidRPr="00170CE7">
        <w:tab/>
      </w:r>
      <w:r w:rsidRPr="00170CE7">
        <w:tab/>
      </w:r>
      <w:r w:rsidRPr="00170CE7">
        <w:tab/>
      </w:r>
      <w:r w:rsidRPr="00170CE7">
        <w:tab/>
        <w:t>PDCP-Parameters-v1130,</w:t>
      </w:r>
    </w:p>
    <w:p w14:paraId="6E242300" w14:textId="77777777" w:rsidR="009722D5" w:rsidRPr="00170CE7" w:rsidRDefault="009722D5" w:rsidP="009722D5">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7B5FA60A" w14:textId="77777777" w:rsidR="009722D5" w:rsidRPr="00170CE7" w:rsidRDefault="009722D5" w:rsidP="009722D5">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1F71D555" w14:textId="77777777" w:rsidR="009722D5" w:rsidRPr="00170CE7" w:rsidRDefault="009722D5" w:rsidP="009722D5">
      <w:pPr>
        <w:pStyle w:val="PL"/>
        <w:shd w:val="clear" w:color="auto" w:fill="E6E6E6"/>
      </w:pPr>
      <w:r w:rsidRPr="00170CE7">
        <w:tab/>
        <w:t>measParameters-v1130</w:t>
      </w:r>
      <w:r w:rsidRPr="00170CE7">
        <w:tab/>
      </w:r>
      <w:r w:rsidRPr="00170CE7">
        <w:tab/>
      </w:r>
      <w:r w:rsidRPr="00170CE7">
        <w:tab/>
      </w:r>
      <w:r w:rsidRPr="00170CE7">
        <w:tab/>
        <w:t>MeasParameters-v1130,</w:t>
      </w:r>
    </w:p>
    <w:p w14:paraId="6D11CF8E" w14:textId="77777777" w:rsidR="009722D5" w:rsidRPr="00170CE7" w:rsidRDefault="009722D5" w:rsidP="009722D5">
      <w:pPr>
        <w:pStyle w:val="PL"/>
        <w:shd w:val="clear" w:color="auto" w:fill="E6E6E6"/>
      </w:pPr>
      <w:r w:rsidRPr="00170CE7">
        <w:tab/>
        <w:t>interRAT-ParametersCDMA2000-v1130</w:t>
      </w:r>
      <w:r w:rsidRPr="00170CE7">
        <w:tab/>
        <w:t>IRAT-ParametersCDMA2000-v1130,</w:t>
      </w:r>
    </w:p>
    <w:p w14:paraId="5F5464D5" w14:textId="77777777" w:rsidR="009722D5" w:rsidRPr="00170CE7" w:rsidRDefault="009722D5" w:rsidP="009722D5">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43AD2F19" w14:textId="77777777" w:rsidR="009722D5" w:rsidRPr="00170CE7" w:rsidRDefault="009722D5" w:rsidP="009722D5">
      <w:pPr>
        <w:pStyle w:val="PL"/>
        <w:shd w:val="clear" w:color="auto" w:fill="E6E6E6"/>
      </w:pPr>
      <w:r w:rsidRPr="00170CE7">
        <w:tab/>
        <w:t>fdd-Add-UE-EUTRA-Capabilities-v1130</w:t>
      </w:r>
      <w:r w:rsidRPr="00170CE7">
        <w:tab/>
        <w:t>UE-EUTRA-CapabilityAddXDD-Mode-v1130</w:t>
      </w:r>
      <w:r w:rsidRPr="00170CE7">
        <w:tab/>
        <w:t>OPTIONAL,</w:t>
      </w:r>
    </w:p>
    <w:p w14:paraId="65F4A540" w14:textId="77777777" w:rsidR="009722D5" w:rsidRPr="00170CE7" w:rsidRDefault="009722D5" w:rsidP="009722D5">
      <w:pPr>
        <w:pStyle w:val="PL"/>
        <w:shd w:val="clear" w:color="auto" w:fill="E6E6E6"/>
      </w:pPr>
      <w:r w:rsidRPr="00170CE7">
        <w:tab/>
        <w:t>tdd-Add-UE-EUTRA-Capabilities-v1130</w:t>
      </w:r>
      <w:r w:rsidRPr="00170CE7">
        <w:tab/>
        <w:t>UE-EUTRA-CapabilityAddXDD-Mode-v1130</w:t>
      </w:r>
      <w:r w:rsidRPr="00170CE7">
        <w:tab/>
        <w:t>OPTIONAL,</w:t>
      </w:r>
    </w:p>
    <w:p w14:paraId="757479E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1075F4E8" w14:textId="77777777" w:rsidR="009722D5" w:rsidRPr="00170CE7" w:rsidRDefault="009722D5" w:rsidP="009722D5">
      <w:pPr>
        <w:pStyle w:val="PL"/>
        <w:shd w:val="clear" w:color="auto" w:fill="E6E6E6"/>
      </w:pPr>
      <w:r w:rsidRPr="00170CE7">
        <w:t>}</w:t>
      </w:r>
    </w:p>
    <w:p w14:paraId="1841152B" w14:textId="77777777" w:rsidR="009722D5" w:rsidRPr="00170CE7" w:rsidRDefault="009722D5" w:rsidP="009722D5">
      <w:pPr>
        <w:pStyle w:val="PL"/>
        <w:shd w:val="clear" w:color="auto" w:fill="E6E6E6"/>
      </w:pPr>
    </w:p>
    <w:p w14:paraId="13D5BE88" w14:textId="77777777" w:rsidR="009722D5" w:rsidRPr="00170CE7" w:rsidRDefault="009722D5" w:rsidP="009722D5">
      <w:pPr>
        <w:pStyle w:val="PL"/>
        <w:shd w:val="clear" w:color="auto" w:fill="E6E6E6"/>
      </w:pPr>
      <w:r w:rsidRPr="00170CE7">
        <w:t>UE-EUTRA-Capability-v1170-IEs ::=</w:t>
      </w:r>
      <w:r w:rsidRPr="00170CE7">
        <w:tab/>
        <w:t>SEQUENCE {</w:t>
      </w:r>
    </w:p>
    <w:p w14:paraId="09FB2BD2" w14:textId="77777777" w:rsidR="009722D5" w:rsidRPr="00170CE7" w:rsidRDefault="009722D5" w:rsidP="009722D5">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03CCC48D" w14:textId="77777777" w:rsidR="009722D5" w:rsidRPr="00170CE7" w:rsidRDefault="009722D5" w:rsidP="009722D5">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619CFD9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5EBA1FD6" w14:textId="77777777" w:rsidR="009722D5" w:rsidRPr="00170CE7" w:rsidRDefault="009722D5" w:rsidP="009722D5">
      <w:pPr>
        <w:pStyle w:val="PL"/>
        <w:shd w:val="clear" w:color="auto" w:fill="E6E6E6"/>
      </w:pPr>
      <w:r w:rsidRPr="00170CE7">
        <w:t>}</w:t>
      </w:r>
    </w:p>
    <w:p w14:paraId="2564509A" w14:textId="77777777" w:rsidR="009722D5" w:rsidRPr="00170CE7" w:rsidRDefault="009722D5" w:rsidP="009722D5">
      <w:pPr>
        <w:pStyle w:val="PL"/>
        <w:shd w:val="clear" w:color="auto" w:fill="E6E6E6"/>
      </w:pPr>
    </w:p>
    <w:p w14:paraId="1474E117" w14:textId="77777777" w:rsidR="009722D5" w:rsidRPr="00170CE7" w:rsidRDefault="009722D5" w:rsidP="009722D5">
      <w:pPr>
        <w:pStyle w:val="PL"/>
        <w:shd w:val="clear" w:color="auto" w:fill="E6E6E6"/>
      </w:pPr>
      <w:r w:rsidRPr="00170CE7">
        <w:t>UE-EUTRA-Capability-v1180-IEs ::=</w:t>
      </w:r>
      <w:r w:rsidRPr="00170CE7">
        <w:tab/>
        <w:t>SEQUENCE {</w:t>
      </w:r>
    </w:p>
    <w:p w14:paraId="62EBEB39" w14:textId="77777777" w:rsidR="009722D5" w:rsidRPr="00170CE7" w:rsidRDefault="009722D5" w:rsidP="009722D5">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0FABC892" w14:textId="77777777" w:rsidR="009722D5" w:rsidRPr="00170CE7" w:rsidRDefault="009722D5" w:rsidP="009722D5">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4C3A3ADE" w14:textId="77777777" w:rsidR="009722D5" w:rsidRPr="00170CE7" w:rsidRDefault="009722D5" w:rsidP="009722D5">
      <w:pPr>
        <w:pStyle w:val="PL"/>
        <w:shd w:val="clear" w:color="auto" w:fill="E6E6E6"/>
      </w:pPr>
      <w:r w:rsidRPr="00170CE7">
        <w:tab/>
        <w:t>fdd-Add-UE-EUTRA-Capabilities-v1180</w:t>
      </w:r>
      <w:r w:rsidRPr="00170CE7">
        <w:tab/>
        <w:t>UE-EUTRA-CapabilityAddXDD-Mode-v1180</w:t>
      </w:r>
      <w:r w:rsidRPr="00170CE7">
        <w:tab/>
        <w:t>OPTIONAL,</w:t>
      </w:r>
    </w:p>
    <w:p w14:paraId="70F12878" w14:textId="77777777" w:rsidR="009722D5" w:rsidRPr="00170CE7" w:rsidRDefault="009722D5" w:rsidP="009722D5">
      <w:pPr>
        <w:pStyle w:val="PL"/>
        <w:shd w:val="clear" w:color="auto" w:fill="E6E6E6"/>
      </w:pPr>
      <w:r w:rsidRPr="00170CE7">
        <w:tab/>
        <w:t>tdd-Add-UE-EUTRA-Capabilities-v1180</w:t>
      </w:r>
      <w:r w:rsidRPr="00170CE7">
        <w:tab/>
        <w:t>UE-EUTRA-CapabilityAddXDD-Mode-v1180</w:t>
      </w:r>
      <w:r w:rsidRPr="00170CE7">
        <w:tab/>
        <w:t>OPTIONAL,</w:t>
      </w:r>
    </w:p>
    <w:p w14:paraId="6EAA6AE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1AD4A5CC" w14:textId="77777777" w:rsidR="009722D5" w:rsidRPr="00170CE7" w:rsidRDefault="009722D5" w:rsidP="009722D5">
      <w:pPr>
        <w:pStyle w:val="PL"/>
        <w:shd w:val="clear" w:color="auto" w:fill="E6E6E6"/>
      </w:pPr>
      <w:r w:rsidRPr="00170CE7">
        <w:t>}</w:t>
      </w:r>
    </w:p>
    <w:p w14:paraId="6AE9304A" w14:textId="77777777" w:rsidR="009722D5" w:rsidRPr="00170CE7" w:rsidRDefault="009722D5" w:rsidP="009722D5">
      <w:pPr>
        <w:pStyle w:val="PL"/>
        <w:shd w:val="clear" w:color="auto" w:fill="E6E6E6"/>
      </w:pPr>
    </w:p>
    <w:p w14:paraId="0EEE7508" w14:textId="77777777" w:rsidR="009722D5" w:rsidRPr="00170CE7" w:rsidRDefault="009722D5" w:rsidP="009722D5">
      <w:pPr>
        <w:pStyle w:val="PL"/>
        <w:shd w:val="clear" w:color="auto" w:fill="E6E6E6"/>
      </w:pPr>
      <w:r w:rsidRPr="00170CE7">
        <w:t>UE-EUTRA-Capability-v11a0-IEs ::=</w:t>
      </w:r>
      <w:r w:rsidRPr="00170CE7">
        <w:tab/>
        <w:t>SEQUENCE {</w:t>
      </w:r>
    </w:p>
    <w:p w14:paraId="6D0C67FB" w14:textId="77777777" w:rsidR="009722D5" w:rsidRPr="00170CE7" w:rsidRDefault="009722D5" w:rsidP="009722D5">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0FFDEB3E" w14:textId="77777777" w:rsidR="009722D5" w:rsidRPr="00170CE7" w:rsidRDefault="009722D5" w:rsidP="009722D5">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1B366219"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105E11E2" w14:textId="77777777" w:rsidR="009722D5" w:rsidRPr="00170CE7" w:rsidRDefault="009722D5" w:rsidP="009722D5">
      <w:pPr>
        <w:pStyle w:val="PL"/>
        <w:shd w:val="clear" w:color="auto" w:fill="E6E6E6"/>
      </w:pPr>
      <w:r w:rsidRPr="00170CE7">
        <w:t>}</w:t>
      </w:r>
    </w:p>
    <w:p w14:paraId="03E0B271" w14:textId="77777777" w:rsidR="009722D5" w:rsidRPr="00170CE7" w:rsidRDefault="009722D5" w:rsidP="009722D5">
      <w:pPr>
        <w:pStyle w:val="PL"/>
        <w:shd w:val="clear" w:color="auto" w:fill="E6E6E6"/>
      </w:pPr>
    </w:p>
    <w:p w14:paraId="5E2A5A63" w14:textId="77777777" w:rsidR="009722D5" w:rsidRPr="00170CE7" w:rsidRDefault="009722D5" w:rsidP="009722D5">
      <w:pPr>
        <w:pStyle w:val="PL"/>
        <w:shd w:val="clear" w:color="auto" w:fill="E6E6E6"/>
      </w:pPr>
      <w:r w:rsidRPr="00170CE7">
        <w:t>UE-EUTRA-Capability-v1250-IEs ::=</w:t>
      </w:r>
      <w:r w:rsidRPr="00170CE7">
        <w:tab/>
        <w:t>SEQUENCE {</w:t>
      </w:r>
    </w:p>
    <w:p w14:paraId="19DA70CB" w14:textId="77777777" w:rsidR="009722D5" w:rsidRPr="00170CE7" w:rsidRDefault="009722D5" w:rsidP="009722D5">
      <w:pPr>
        <w:pStyle w:val="PL"/>
        <w:shd w:val="clear" w:color="auto" w:fill="E6E6E6"/>
        <w:rPr>
          <w:rFonts w:eastAsia="SimSun"/>
        </w:rPr>
      </w:pPr>
      <w:r w:rsidRPr="00170CE7">
        <w:tab/>
        <w:t>phyLayerParameters-v1250</w:t>
      </w:r>
      <w:r w:rsidRPr="00170CE7">
        <w:tab/>
      </w:r>
      <w:r w:rsidR="009A224F" w:rsidRPr="00170CE7">
        <w:tab/>
      </w:r>
      <w:r w:rsidRPr="00170CE7">
        <w:tab/>
      </w:r>
      <w:r w:rsidRPr="00170CE7">
        <w:tab/>
        <w:t>PhyLayerParameters-v1250</w:t>
      </w:r>
      <w:r w:rsidRPr="00170CE7">
        <w:tab/>
      </w:r>
      <w:r w:rsidRPr="00170CE7">
        <w:tab/>
      </w:r>
      <w:r w:rsidRPr="00170CE7">
        <w:tab/>
      </w:r>
      <w:r w:rsidRPr="00170CE7">
        <w:tab/>
        <w:t>OPTIONAL,</w:t>
      </w:r>
    </w:p>
    <w:p w14:paraId="6C25D3A4" w14:textId="77777777" w:rsidR="009722D5" w:rsidRPr="00170CE7" w:rsidRDefault="009722D5" w:rsidP="009722D5">
      <w:pPr>
        <w:pStyle w:val="PL"/>
        <w:shd w:val="clear" w:color="auto" w:fill="E6E6E6"/>
      </w:pPr>
      <w:r w:rsidRPr="00170CE7">
        <w:tab/>
        <w:t>rf-Parameters-v1250</w:t>
      </w:r>
      <w:r w:rsidRPr="00170CE7">
        <w:tab/>
      </w:r>
      <w:r w:rsidRPr="00170CE7">
        <w:tab/>
      </w:r>
      <w:r w:rsidRPr="00170CE7">
        <w:tab/>
      </w:r>
      <w:r w:rsidRPr="00170CE7">
        <w:tab/>
      </w:r>
      <w:r w:rsidR="009A224F" w:rsidRPr="00170CE7">
        <w:tab/>
      </w:r>
      <w:r w:rsidRPr="00170CE7">
        <w:tab/>
        <w:t>RF-Parameters-v1250</w:t>
      </w:r>
      <w:r w:rsidRPr="00170CE7">
        <w:tab/>
      </w:r>
      <w:r w:rsidRPr="00170CE7">
        <w:tab/>
      </w:r>
      <w:r w:rsidRPr="00170CE7">
        <w:tab/>
      </w:r>
      <w:r w:rsidRPr="00170CE7">
        <w:tab/>
      </w:r>
      <w:r w:rsidRPr="00170CE7">
        <w:tab/>
      </w:r>
      <w:r w:rsidRPr="00170CE7">
        <w:tab/>
        <w:t>OPTIONAL,</w:t>
      </w:r>
    </w:p>
    <w:p w14:paraId="023527C1" w14:textId="77777777" w:rsidR="009722D5" w:rsidRPr="00170CE7" w:rsidRDefault="009722D5" w:rsidP="009722D5">
      <w:pPr>
        <w:pStyle w:val="PL"/>
        <w:shd w:val="clear" w:color="auto" w:fill="E6E6E6"/>
      </w:pPr>
      <w:r w:rsidRPr="00170CE7">
        <w:tab/>
        <w:t>rlc-Parameters-r12</w:t>
      </w:r>
      <w:r w:rsidRPr="00170CE7">
        <w:tab/>
      </w:r>
      <w:r w:rsidRPr="00170CE7">
        <w:tab/>
      </w:r>
      <w:r w:rsidRPr="00170CE7">
        <w:tab/>
      </w:r>
      <w:r w:rsidRPr="00170CE7">
        <w:tab/>
      </w:r>
      <w:r w:rsidRPr="00170CE7">
        <w:tab/>
      </w:r>
      <w:r w:rsidR="009A224F" w:rsidRPr="00170CE7">
        <w:tab/>
      </w:r>
      <w:r w:rsidRPr="00170CE7">
        <w:t>RLC-Parameters-r12</w:t>
      </w:r>
      <w:r w:rsidRPr="00170CE7">
        <w:tab/>
      </w:r>
      <w:r w:rsidRPr="00170CE7">
        <w:tab/>
      </w:r>
      <w:r w:rsidRPr="00170CE7">
        <w:tab/>
      </w:r>
      <w:r w:rsidRPr="00170CE7">
        <w:tab/>
      </w:r>
      <w:r w:rsidRPr="00170CE7">
        <w:tab/>
      </w:r>
      <w:r w:rsidRPr="00170CE7">
        <w:tab/>
        <w:t>OPTIONAL,</w:t>
      </w:r>
    </w:p>
    <w:p w14:paraId="4C42BD40" w14:textId="77777777" w:rsidR="009722D5" w:rsidRPr="00170CE7" w:rsidRDefault="009722D5" w:rsidP="009722D5">
      <w:pPr>
        <w:pStyle w:val="PL"/>
        <w:shd w:val="clear" w:color="auto" w:fill="E6E6E6"/>
      </w:pPr>
      <w:r w:rsidRPr="00170CE7">
        <w:tab/>
        <w:t>ue-BasedNetwPerfMeasParameters-v1250</w:t>
      </w:r>
      <w:r w:rsidRPr="00170CE7">
        <w:tab/>
        <w:t>UE-BasedNetwPerfMeasParameters-v1250</w:t>
      </w:r>
      <w:r w:rsidRPr="00170CE7">
        <w:tab/>
        <w:t>OPTIONAL,</w:t>
      </w:r>
    </w:p>
    <w:p w14:paraId="37632B8D" w14:textId="77777777" w:rsidR="009722D5" w:rsidRPr="00170CE7" w:rsidRDefault="009722D5" w:rsidP="009722D5">
      <w:pPr>
        <w:pStyle w:val="PL"/>
        <w:shd w:val="clear" w:color="auto" w:fill="E6E6E6"/>
      </w:pPr>
      <w:r w:rsidRPr="00170CE7">
        <w:tab/>
        <w:t>ue-CategoryDL-r12</w:t>
      </w:r>
      <w:r w:rsidRPr="00170CE7">
        <w:tab/>
      </w:r>
      <w:r w:rsidR="009A224F" w:rsidRPr="00170CE7">
        <w:tab/>
      </w:r>
      <w:r w:rsidRPr="00170CE7">
        <w:tab/>
      </w:r>
      <w:r w:rsidRPr="00170CE7">
        <w:tab/>
      </w:r>
      <w:r w:rsidRPr="00170CE7">
        <w:tab/>
      </w:r>
      <w:r w:rsidRPr="00170CE7">
        <w:tab/>
        <w:t>INTEGER (0</w:t>
      </w:r>
      <w:r w:rsidRPr="00170CE7">
        <w:rPr>
          <w:rFonts w:eastAsia="SimSun"/>
        </w:rPr>
        <w:t>..14</w:t>
      </w:r>
      <w:r w:rsidRPr="00170CE7">
        <w:t>)</w:t>
      </w:r>
      <w:r w:rsidRPr="00170CE7">
        <w:tab/>
      </w:r>
      <w:r w:rsidRPr="00170CE7">
        <w:tab/>
      </w:r>
      <w:r w:rsidRPr="00170CE7">
        <w:tab/>
      </w:r>
      <w:r w:rsidRPr="00170CE7">
        <w:tab/>
      </w:r>
      <w:r w:rsidRPr="00170CE7">
        <w:tab/>
      </w:r>
      <w:r w:rsidRPr="00170CE7">
        <w:tab/>
      </w:r>
      <w:r w:rsidRPr="00170CE7">
        <w:tab/>
        <w:t>OPTIONAL,</w:t>
      </w:r>
    </w:p>
    <w:p w14:paraId="728A8EE5" w14:textId="77777777" w:rsidR="009722D5" w:rsidRPr="00170CE7" w:rsidRDefault="009722D5" w:rsidP="009722D5">
      <w:pPr>
        <w:pStyle w:val="PL"/>
        <w:shd w:val="clear" w:color="auto" w:fill="E6E6E6"/>
      </w:pPr>
      <w:r w:rsidRPr="00170CE7">
        <w:tab/>
        <w:t>ue-CategoryUL-r12</w:t>
      </w:r>
      <w:r w:rsidRPr="00170CE7">
        <w:tab/>
      </w:r>
      <w:r w:rsidRPr="00170CE7">
        <w:tab/>
      </w:r>
      <w:r w:rsidR="009A224F"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4898DCC1" w14:textId="77777777" w:rsidR="009722D5" w:rsidRPr="00170CE7" w:rsidRDefault="009722D5" w:rsidP="009722D5">
      <w:pPr>
        <w:pStyle w:val="PL"/>
        <w:shd w:val="clear" w:color="auto" w:fill="E6E6E6"/>
      </w:pPr>
      <w:r w:rsidRPr="00170CE7">
        <w:tab/>
        <w:t>wlan-IW-Parameters-r12</w:t>
      </w:r>
      <w:r w:rsidRPr="00170CE7">
        <w:tab/>
      </w:r>
      <w:r w:rsidRPr="00170CE7">
        <w:tab/>
      </w:r>
      <w:r w:rsidR="009A224F" w:rsidRPr="00170CE7">
        <w:tab/>
      </w:r>
      <w:r w:rsidRPr="00170CE7">
        <w:tab/>
      </w:r>
      <w:r w:rsidRPr="00170CE7">
        <w:tab/>
        <w:t>WLAN-IW-Parameters-r12</w:t>
      </w:r>
      <w:r w:rsidRPr="00170CE7">
        <w:tab/>
      </w:r>
      <w:r w:rsidRPr="00170CE7">
        <w:tab/>
      </w:r>
      <w:r w:rsidRPr="00170CE7">
        <w:tab/>
      </w:r>
      <w:r w:rsidRPr="00170CE7">
        <w:tab/>
      </w:r>
      <w:r w:rsidRPr="00170CE7">
        <w:tab/>
        <w:t>OPTIONAL,</w:t>
      </w:r>
    </w:p>
    <w:p w14:paraId="2B59B1CE" w14:textId="77777777" w:rsidR="009722D5" w:rsidRPr="00170CE7" w:rsidRDefault="009722D5" w:rsidP="009722D5">
      <w:pPr>
        <w:pStyle w:val="PL"/>
        <w:shd w:val="clear" w:color="auto" w:fill="E6E6E6"/>
      </w:pPr>
      <w:r w:rsidRPr="00170CE7">
        <w:tab/>
        <w:t>measParameters-v1250</w:t>
      </w:r>
      <w:r w:rsidRPr="00170CE7">
        <w:tab/>
      </w:r>
      <w:r w:rsidRPr="00170CE7">
        <w:tab/>
      </w:r>
      <w:r w:rsidRPr="00170CE7">
        <w:tab/>
      </w:r>
      <w:r w:rsidR="009A224F" w:rsidRPr="00170CE7">
        <w:tab/>
      </w:r>
      <w:r w:rsidRPr="00170CE7">
        <w:tab/>
        <w:t>MeasParameters-v1250</w:t>
      </w:r>
      <w:r w:rsidRPr="00170CE7">
        <w:tab/>
      </w:r>
      <w:r w:rsidRPr="00170CE7">
        <w:tab/>
      </w:r>
      <w:r w:rsidRPr="00170CE7">
        <w:tab/>
      </w:r>
      <w:r w:rsidRPr="00170CE7">
        <w:tab/>
      </w:r>
      <w:r w:rsidRPr="00170CE7">
        <w:tab/>
        <w:t>OPTIONAL,</w:t>
      </w:r>
    </w:p>
    <w:p w14:paraId="2B06EF93" w14:textId="77777777" w:rsidR="009722D5" w:rsidRPr="00170CE7" w:rsidRDefault="009722D5" w:rsidP="009722D5">
      <w:pPr>
        <w:pStyle w:val="PL"/>
        <w:shd w:val="clear" w:color="auto" w:fill="E6E6E6"/>
      </w:pPr>
      <w:r w:rsidRPr="00170CE7">
        <w:tab/>
        <w:t>dc-Parameters-r12</w:t>
      </w:r>
      <w:r w:rsidRPr="00170CE7">
        <w:tab/>
      </w:r>
      <w:r w:rsidRPr="00170CE7">
        <w:tab/>
      </w:r>
      <w:r w:rsidRPr="00170CE7">
        <w:tab/>
      </w:r>
      <w:r w:rsidRPr="00170CE7">
        <w:tab/>
      </w:r>
      <w:r w:rsidRPr="00170CE7">
        <w:tab/>
      </w:r>
      <w:r w:rsidR="009A224F" w:rsidRPr="00170CE7">
        <w:tab/>
      </w:r>
      <w:r w:rsidRPr="00170CE7">
        <w:t>DC-Parameters-r12</w:t>
      </w:r>
      <w:r w:rsidRPr="00170CE7">
        <w:tab/>
      </w:r>
      <w:r w:rsidRPr="00170CE7">
        <w:tab/>
      </w:r>
      <w:r w:rsidRPr="00170CE7">
        <w:tab/>
      </w:r>
      <w:r w:rsidRPr="00170CE7">
        <w:tab/>
      </w:r>
      <w:r w:rsidRPr="00170CE7">
        <w:tab/>
      </w:r>
      <w:r w:rsidRPr="00170CE7">
        <w:tab/>
        <w:t>OPTIONAL,</w:t>
      </w:r>
    </w:p>
    <w:p w14:paraId="442195AC" w14:textId="77777777" w:rsidR="009722D5" w:rsidRPr="00170CE7" w:rsidRDefault="009722D5" w:rsidP="009722D5">
      <w:pPr>
        <w:pStyle w:val="PL"/>
        <w:shd w:val="clear" w:color="auto" w:fill="E6E6E6"/>
      </w:pPr>
      <w:r w:rsidRPr="00170CE7">
        <w:tab/>
        <w:t>mbms-Parameters-v1250</w:t>
      </w:r>
      <w:r w:rsidRPr="00170CE7">
        <w:tab/>
      </w:r>
      <w:r w:rsidR="009A224F"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5777B4F6" w14:textId="77777777" w:rsidR="009722D5" w:rsidRPr="00170CE7" w:rsidRDefault="009722D5" w:rsidP="009722D5">
      <w:pPr>
        <w:pStyle w:val="PL"/>
        <w:shd w:val="clear" w:color="auto" w:fill="E6E6E6"/>
      </w:pPr>
      <w:r w:rsidRPr="00170CE7">
        <w:tab/>
        <w:t>mac-Parameters-r12</w:t>
      </w:r>
      <w:r w:rsidRPr="00170CE7">
        <w:tab/>
      </w:r>
      <w:r w:rsidRPr="00170CE7">
        <w:tab/>
      </w:r>
      <w:r w:rsidRPr="00170CE7">
        <w:tab/>
      </w:r>
      <w:r w:rsidR="009A224F"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2666142A" w14:textId="77777777" w:rsidR="009722D5" w:rsidRPr="00170CE7" w:rsidRDefault="009722D5" w:rsidP="009722D5">
      <w:pPr>
        <w:pStyle w:val="PL"/>
        <w:shd w:val="clear" w:color="auto" w:fill="E6E6E6"/>
      </w:pPr>
      <w:r w:rsidRPr="00170CE7">
        <w:tab/>
        <w:t>fdd-Add-UE-EUTRA-Capabilities-v1250</w:t>
      </w:r>
      <w:r w:rsidRPr="00170CE7">
        <w:tab/>
      </w:r>
      <w:r w:rsidR="009A224F" w:rsidRPr="00170CE7">
        <w:tab/>
      </w:r>
      <w:r w:rsidRPr="00170CE7">
        <w:t>UE-EUTRA-CapabilityAddXDD-Mode-v1250</w:t>
      </w:r>
      <w:r w:rsidRPr="00170CE7">
        <w:tab/>
        <w:t>OPTIONAL,</w:t>
      </w:r>
    </w:p>
    <w:p w14:paraId="35205E15" w14:textId="77777777" w:rsidR="009722D5" w:rsidRPr="00170CE7" w:rsidRDefault="009722D5" w:rsidP="009722D5">
      <w:pPr>
        <w:pStyle w:val="PL"/>
        <w:shd w:val="clear" w:color="auto" w:fill="E6E6E6"/>
      </w:pPr>
      <w:r w:rsidRPr="00170CE7">
        <w:tab/>
        <w:t>tdd-Add-UE-EUTRA-Capabilities-v1250</w:t>
      </w:r>
      <w:r w:rsidRPr="00170CE7">
        <w:tab/>
      </w:r>
      <w:r w:rsidR="009A224F" w:rsidRPr="00170CE7">
        <w:tab/>
      </w:r>
      <w:r w:rsidRPr="00170CE7">
        <w:t>UE-EUTRA-CapabilityAddXDD-Mode-v1250</w:t>
      </w:r>
      <w:r w:rsidRPr="00170CE7">
        <w:tab/>
        <w:t>OPTIONAL,</w:t>
      </w:r>
    </w:p>
    <w:p w14:paraId="35C628C4" w14:textId="77777777" w:rsidR="009722D5" w:rsidRPr="00170CE7" w:rsidRDefault="009722D5" w:rsidP="009722D5">
      <w:pPr>
        <w:pStyle w:val="PL"/>
        <w:shd w:val="clear" w:color="auto" w:fill="E6E6E6"/>
      </w:pPr>
      <w:r w:rsidRPr="00170CE7">
        <w:tab/>
        <w:t>sl-Parameters-r12</w:t>
      </w:r>
      <w:r w:rsidRPr="00170CE7">
        <w:tab/>
      </w:r>
      <w:r w:rsidRPr="00170CE7">
        <w:tab/>
      </w:r>
      <w:r w:rsidRPr="00170CE7">
        <w:tab/>
      </w:r>
      <w:r w:rsidR="009A224F" w:rsidRPr="00170CE7">
        <w:tab/>
      </w:r>
      <w:r w:rsidRPr="00170CE7">
        <w:tab/>
      </w:r>
      <w:r w:rsidR="009A224F" w:rsidRPr="00170CE7">
        <w:tab/>
      </w:r>
      <w:r w:rsidRPr="00170CE7">
        <w:t>SL-Parameters-r12</w:t>
      </w:r>
      <w:r w:rsidRPr="00170CE7">
        <w:tab/>
      </w:r>
      <w:r w:rsidRPr="00170CE7">
        <w:tab/>
      </w:r>
      <w:r w:rsidRPr="00170CE7">
        <w:tab/>
      </w:r>
      <w:r w:rsidR="009A224F" w:rsidRPr="00170CE7">
        <w:tab/>
      </w:r>
      <w:r w:rsidRPr="00170CE7">
        <w:tab/>
      </w:r>
      <w:r w:rsidRPr="00170CE7">
        <w:tab/>
        <w:t>OPTIONAL,</w:t>
      </w:r>
    </w:p>
    <w:p w14:paraId="0E16B894"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9A224F" w:rsidRPr="00170CE7">
        <w:tab/>
      </w:r>
      <w:r w:rsidRPr="00170CE7">
        <w:t>UE-EUTRA-Capability-v1260-IEs</w:t>
      </w:r>
      <w:r w:rsidRPr="00170CE7">
        <w:tab/>
      </w:r>
      <w:r w:rsidRPr="00170CE7">
        <w:tab/>
      </w:r>
      <w:r w:rsidRPr="00170CE7">
        <w:tab/>
        <w:t>OPTIONAL</w:t>
      </w:r>
    </w:p>
    <w:p w14:paraId="18B3C349" w14:textId="77777777" w:rsidR="009722D5" w:rsidRPr="00170CE7" w:rsidRDefault="009722D5" w:rsidP="009722D5">
      <w:pPr>
        <w:pStyle w:val="PL"/>
        <w:shd w:val="clear" w:color="auto" w:fill="E6E6E6"/>
      </w:pPr>
      <w:r w:rsidRPr="00170CE7">
        <w:t>}</w:t>
      </w:r>
    </w:p>
    <w:p w14:paraId="43577FDE" w14:textId="77777777" w:rsidR="009722D5" w:rsidRPr="00170CE7" w:rsidRDefault="009722D5" w:rsidP="009722D5">
      <w:pPr>
        <w:pStyle w:val="PL"/>
        <w:shd w:val="clear" w:color="auto" w:fill="E6E6E6"/>
      </w:pPr>
    </w:p>
    <w:p w14:paraId="0ED131E8" w14:textId="77777777" w:rsidR="009722D5" w:rsidRPr="00170CE7" w:rsidRDefault="009722D5" w:rsidP="009722D5">
      <w:pPr>
        <w:pStyle w:val="PL"/>
        <w:shd w:val="clear" w:color="auto" w:fill="E6E6E6"/>
      </w:pPr>
      <w:r w:rsidRPr="00170CE7">
        <w:t>UE-EUTRA-Capability-v1260-IEs ::=</w:t>
      </w:r>
      <w:r w:rsidRPr="00170CE7">
        <w:tab/>
        <w:t>SEQUENCE {</w:t>
      </w:r>
    </w:p>
    <w:p w14:paraId="0A7444FC" w14:textId="77777777" w:rsidR="009722D5" w:rsidRPr="00170CE7" w:rsidRDefault="009722D5" w:rsidP="009722D5">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298737C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437300DE" w14:textId="77777777" w:rsidR="009722D5" w:rsidRPr="00170CE7" w:rsidRDefault="009722D5" w:rsidP="009722D5">
      <w:pPr>
        <w:pStyle w:val="PL"/>
        <w:shd w:val="clear" w:color="auto" w:fill="E6E6E6"/>
      </w:pPr>
      <w:r w:rsidRPr="00170CE7">
        <w:t>}</w:t>
      </w:r>
    </w:p>
    <w:p w14:paraId="2DF51400" w14:textId="77777777" w:rsidR="009722D5" w:rsidRPr="00170CE7" w:rsidRDefault="009722D5" w:rsidP="009722D5">
      <w:pPr>
        <w:pStyle w:val="PL"/>
        <w:shd w:val="clear" w:color="auto" w:fill="E6E6E6"/>
      </w:pPr>
    </w:p>
    <w:p w14:paraId="2E0D0530" w14:textId="77777777" w:rsidR="009722D5" w:rsidRPr="00170CE7" w:rsidRDefault="009722D5" w:rsidP="009722D5">
      <w:pPr>
        <w:pStyle w:val="PL"/>
        <w:shd w:val="clear" w:color="auto" w:fill="E6E6E6"/>
      </w:pPr>
      <w:r w:rsidRPr="00170CE7">
        <w:t>UE-EUTRA-Capability-v1270-IEs ::= SEQUENCE {</w:t>
      </w:r>
    </w:p>
    <w:p w14:paraId="448CDD53" w14:textId="77777777" w:rsidR="009722D5" w:rsidRPr="00170CE7" w:rsidRDefault="009722D5" w:rsidP="009722D5">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6B139FA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6AE0B616" w14:textId="77777777" w:rsidR="009722D5" w:rsidRPr="00170CE7" w:rsidRDefault="009722D5" w:rsidP="009722D5">
      <w:pPr>
        <w:pStyle w:val="PL"/>
        <w:shd w:val="clear" w:color="auto" w:fill="E6E6E6"/>
      </w:pPr>
      <w:r w:rsidRPr="00170CE7">
        <w:t>}</w:t>
      </w:r>
    </w:p>
    <w:p w14:paraId="49B663E6" w14:textId="77777777" w:rsidR="009722D5" w:rsidRPr="00170CE7" w:rsidRDefault="009722D5" w:rsidP="009722D5">
      <w:pPr>
        <w:pStyle w:val="PL"/>
        <w:shd w:val="clear" w:color="auto" w:fill="E6E6E6"/>
      </w:pPr>
    </w:p>
    <w:p w14:paraId="75235CC5" w14:textId="77777777" w:rsidR="009722D5" w:rsidRPr="00170CE7" w:rsidRDefault="009722D5" w:rsidP="009722D5">
      <w:pPr>
        <w:pStyle w:val="PL"/>
        <w:shd w:val="clear" w:color="auto" w:fill="E6E6E6"/>
      </w:pPr>
      <w:r w:rsidRPr="00170CE7">
        <w:t>UE-EUTRA-Capability-v1280-IEs ::= SEQUENCE {</w:t>
      </w:r>
    </w:p>
    <w:p w14:paraId="68AAF92F" w14:textId="77777777" w:rsidR="009722D5" w:rsidRPr="00170CE7" w:rsidRDefault="009722D5" w:rsidP="009722D5">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0226779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UE-EUTRA-Capability-v1310-IEs</w:t>
      </w:r>
      <w:r w:rsidR="00497FBE" w:rsidRPr="00170CE7">
        <w:tab/>
      </w:r>
      <w:r w:rsidRPr="00170CE7">
        <w:tab/>
      </w:r>
      <w:r w:rsidRPr="00170CE7">
        <w:tab/>
        <w:t>OPTIONAL</w:t>
      </w:r>
    </w:p>
    <w:p w14:paraId="18C68478" w14:textId="77777777" w:rsidR="009722D5" w:rsidRPr="00170CE7" w:rsidRDefault="009722D5" w:rsidP="009722D5">
      <w:pPr>
        <w:pStyle w:val="PL"/>
        <w:shd w:val="clear" w:color="auto" w:fill="E6E6E6"/>
      </w:pPr>
      <w:r w:rsidRPr="00170CE7">
        <w:t>}</w:t>
      </w:r>
    </w:p>
    <w:p w14:paraId="12D4B44F" w14:textId="77777777" w:rsidR="009722D5" w:rsidRPr="00170CE7" w:rsidRDefault="009722D5" w:rsidP="009722D5">
      <w:pPr>
        <w:pStyle w:val="PL"/>
        <w:shd w:val="clear" w:color="auto" w:fill="E6E6E6"/>
      </w:pPr>
    </w:p>
    <w:p w14:paraId="0515F479" w14:textId="77777777" w:rsidR="009722D5" w:rsidRPr="00170CE7" w:rsidRDefault="009722D5" w:rsidP="009722D5">
      <w:pPr>
        <w:pStyle w:val="PL"/>
        <w:shd w:val="clear" w:color="auto" w:fill="E6E6E6"/>
      </w:pPr>
      <w:r w:rsidRPr="00170CE7">
        <w:t>UE-EUTRA-Capability-v1310-IEs ::= SEQUENCE {</w:t>
      </w:r>
    </w:p>
    <w:p w14:paraId="36507B28" w14:textId="77777777" w:rsidR="009722D5" w:rsidRPr="00170CE7" w:rsidRDefault="009722D5" w:rsidP="009722D5">
      <w:pPr>
        <w:pStyle w:val="PL"/>
        <w:shd w:val="clear" w:color="auto" w:fill="E6E6E6"/>
      </w:pPr>
      <w:r w:rsidRPr="00170CE7">
        <w:tab/>
        <w:t>ue-CategoryDL-v1310</w:t>
      </w:r>
      <w:r w:rsidRPr="00170CE7">
        <w:tab/>
      </w:r>
      <w:r w:rsidRPr="00170CE7">
        <w:tab/>
      </w:r>
      <w:r w:rsidR="009A224F" w:rsidRPr="00170CE7">
        <w:tab/>
      </w:r>
      <w:r w:rsidRPr="00170CE7">
        <w:tab/>
      </w:r>
      <w:r w:rsidRPr="00170CE7">
        <w:tab/>
        <w:t>ENUMERATED {n17, m1}</w:t>
      </w:r>
      <w:r w:rsidRPr="00170CE7">
        <w:tab/>
      </w:r>
      <w:r w:rsidRPr="00170CE7">
        <w:tab/>
      </w:r>
      <w:r w:rsidRPr="00170CE7">
        <w:tab/>
      </w:r>
      <w:r w:rsidRPr="00170CE7">
        <w:tab/>
      </w:r>
      <w:r w:rsidRPr="00170CE7">
        <w:tab/>
        <w:t>OPTIONAL,</w:t>
      </w:r>
    </w:p>
    <w:p w14:paraId="48918605" w14:textId="77777777" w:rsidR="009722D5" w:rsidRPr="00170CE7" w:rsidRDefault="009722D5" w:rsidP="009722D5">
      <w:pPr>
        <w:pStyle w:val="PL"/>
        <w:shd w:val="clear" w:color="auto" w:fill="E6E6E6"/>
      </w:pPr>
      <w:r w:rsidRPr="00170CE7">
        <w:tab/>
        <w:t>ue-CategoryUL-v1310</w:t>
      </w:r>
      <w:r w:rsidRPr="00170CE7">
        <w:tab/>
      </w:r>
      <w:r w:rsidRPr="00170CE7">
        <w:tab/>
      </w:r>
      <w:r w:rsidRPr="00170CE7">
        <w:tab/>
      </w:r>
      <w:r w:rsidR="009A224F" w:rsidRPr="00170CE7">
        <w:tab/>
      </w:r>
      <w:r w:rsidRPr="00170CE7">
        <w:tab/>
        <w:t>ENUMERATED {n14, m1}</w:t>
      </w:r>
      <w:r w:rsidRPr="00170CE7">
        <w:tab/>
      </w:r>
      <w:r w:rsidRPr="00170CE7">
        <w:tab/>
      </w:r>
      <w:r w:rsidRPr="00170CE7">
        <w:tab/>
      </w:r>
      <w:r w:rsidRPr="00170CE7">
        <w:tab/>
      </w:r>
      <w:r w:rsidRPr="00170CE7">
        <w:tab/>
        <w:t>OPTIONAL,</w:t>
      </w:r>
    </w:p>
    <w:p w14:paraId="11CF5B84" w14:textId="77777777" w:rsidR="009722D5" w:rsidRPr="00170CE7" w:rsidRDefault="009722D5" w:rsidP="009722D5">
      <w:pPr>
        <w:pStyle w:val="PL"/>
        <w:shd w:val="clear" w:color="auto" w:fill="E6E6E6"/>
      </w:pPr>
      <w:r w:rsidRPr="00170CE7">
        <w:tab/>
        <w:t>pdcp-Parameters-v1310</w:t>
      </w:r>
      <w:r w:rsidRPr="00170CE7">
        <w:tab/>
      </w:r>
      <w:r w:rsidRPr="00170CE7">
        <w:tab/>
      </w:r>
      <w:r w:rsidRPr="00170CE7">
        <w:tab/>
      </w:r>
      <w:r w:rsidRPr="00170CE7">
        <w:tab/>
        <w:t>PDCP-Parameters-v1310,</w:t>
      </w:r>
    </w:p>
    <w:p w14:paraId="5AF6876E" w14:textId="77777777" w:rsidR="009722D5" w:rsidRPr="00170CE7" w:rsidRDefault="009722D5" w:rsidP="009722D5">
      <w:pPr>
        <w:pStyle w:val="PL"/>
        <w:shd w:val="clear" w:color="auto" w:fill="E6E6E6"/>
      </w:pPr>
      <w:r w:rsidRPr="00170CE7">
        <w:tab/>
        <w:t>rlc-Parameters-v1310</w:t>
      </w:r>
      <w:r w:rsidRPr="00170CE7">
        <w:tab/>
      </w:r>
      <w:r w:rsidRPr="00170CE7">
        <w:tab/>
      </w:r>
      <w:r w:rsidRPr="00170CE7">
        <w:tab/>
      </w:r>
      <w:r w:rsidRPr="00170CE7">
        <w:tab/>
        <w:t>RLC-Parameters-v1310,</w:t>
      </w:r>
    </w:p>
    <w:p w14:paraId="3EB674CE" w14:textId="77777777" w:rsidR="009722D5" w:rsidRPr="00170CE7" w:rsidRDefault="009722D5" w:rsidP="009722D5">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78ABE79D" w14:textId="77777777" w:rsidR="009722D5" w:rsidRPr="00170CE7" w:rsidRDefault="009722D5" w:rsidP="009722D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75E157A3" w14:textId="77777777" w:rsidR="009722D5" w:rsidRPr="00170CE7" w:rsidRDefault="009722D5" w:rsidP="009722D5">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60EBEDBE" w14:textId="77777777" w:rsidR="009722D5" w:rsidRPr="00170CE7" w:rsidRDefault="009722D5" w:rsidP="009722D5">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560C70A8" w14:textId="77777777" w:rsidR="009722D5" w:rsidRPr="00170CE7" w:rsidRDefault="009722D5" w:rsidP="009722D5">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364AC6AE" w14:textId="77777777" w:rsidR="009722D5" w:rsidRPr="00170CE7" w:rsidRDefault="009722D5" w:rsidP="009722D5">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6DB4DF65" w14:textId="77777777" w:rsidR="009722D5" w:rsidRPr="00170CE7" w:rsidRDefault="009722D5" w:rsidP="009722D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4EEB0BE5" w14:textId="77777777" w:rsidR="009722D5" w:rsidRPr="00170CE7" w:rsidRDefault="009722D5" w:rsidP="009722D5">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2A3420BE" w14:textId="77777777" w:rsidR="009722D5" w:rsidRPr="003929A5" w:rsidRDefault="009722D5" w:rsidP="009722D5">
      <w:pPr>
        <w:pStyle w:val="PL"/>
        <w:shd w:val="clear" w:color="auto" w:fill="E6E6E6"/>
        <w:rPr>
          <w:lang w:val="sv-SE"/>
        </w:rPr>
      </w:pPr>
      <w:r w:rsidRPr="00170CE7">
        <w:tab/>
      </w:r>
      <w:r w:rsidRPr="003929A5">
        <w:rPr>
          <w:lang w:val="sv-SE"/>
        </w:rPr>
        <w:t>interRAT-ParametersWLAN-r13</w:t>
      </w:r>
      <w:r w:rsidRPr="003929A5">
        <w:rPr>
          <w:b/>
          <w:i/>
          <w:lang w:val="sv-SE"/>
        </w:rPr>
        <w:tab/>
      </w:r>
      <w:r w:rsidRPr="003929A5">
        <w:rPr>
          <w:b/>
          <w:i/>
          <w:lang w:val="sv-SE"/>
        </w:rPr>
        <w:tab/>
      </w:r>
      <w:r w:rsidRPr="003929A5">
        <w:rPr>
          <w:b/>
          <w:i/>
          <w:lang w:val="sv-SE"/>
        </w:rPr>
        <w:tab/>
      </w:r>
      <w:r w:rsidRPr="003929A5">
        <w:rPr>
          <w:lang w:val="sv-SE"/>
        </w:rPr>
        <w:t>IRAT-ParametersWLAN-r13,</w:t>
      </w:r>
    </w:p>
    <w:p w14:paraId="2CD8D69E" w14:textId="77777777" w:rsidR="009722D5" w:rsidRPr="00170CE7" w:rsidRDefault="009722D5" w:rsidP="009722D5">
      <w:pPr>
        <w:pStyle w:val="PL"/>
        <w:shd w:val="clear" w:color="auto" w:fill="E6E6E6"/>
      </w:pPr>
      <w:r w:rsidRPr="003929A5">
        <w:rPr>
          <w:lang w:val="sv-SE"/>
        </w:rPr>
        <w:tab/>
      </w:r>
      <w:r w:rsidRPr="00170CE7">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15AE2AB7" w14:textId="77777777" w:rsidR="009722D5" w:rsidRPr="00170CE7" w:rsidRDefault="009722D5" w:rsidP="009722D5">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55A9749D" w14:textId="77777777" w:rsidR="009722D5" w:rsidRPr="00170CE7" w:rsidRDefault="009722D5" w:rsidP="009722D5">
      <w:pPr>
        <w:pStyle w:val="PL"/>
        <w:shd w:val="clear" w:color="auto" w:fill="E6E6E6"/>
      </w:pPr>
      <w:r w:rsidRPr="00170CE7">
        <w:tab/>
        <w:t>wlan-IW-Parameters-v1310</w:t>
      </w:r>
      <w:r w:rsidRPr="00170CE7">
        <w:tab/>
      </w:r>
      <w:r w:rsidRPr="00170CE7">
        <w:tab/>
      </w:r>
      <w:r w:rsidRPr="00170CE7">
        <w:tab/>
        <w:t>WLAN-IW-Parameters-v1310,</w:t>
      </w:r>
    </w:p>
    <w:p w14:paraId="60EB8579" w14:textId="77777777" w:rsidR="009722D5" w:rsidRPr="00170CE7" w:rsidRDefault="009722D5" w:rsidP="009722D5">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466C5603" w14:textId="77777777" w:rsidR="009722D5" w:rsidRPr="00170CE7" w:rsidRDefault="009722D5" w:rsidP="009722D5">
      <w:pPr>
        <w:pStyle w:val="PL"/>
        <w:shd w:val="clear" w:color="auto" w:fill="E6E6E6"/>
      </w:pPr>
      <w:r w:rsidRPr="00170CE7">
        <w:tab/>
        <w:t>fdd-Add-UE-EUTRA-Capabilities-v1310</w:t>
      </w:r>
      <w:r w:rsidRPr="00170CE7">
        <w:tab/>
        <w:t>UE-EUTRA-CapabilityAddXDD-Mode-v1310</w:t>
      </w:r>
      <w:r w:rsidRPr="00170CE7">
        <w:tab/>
        <w:t>OPTIONAL,</w:t>
      </w:r>
    </w:p>
    <w:p w14:paraId="452C8FE0" w14:textId="77777777" w:rsidR="009722D5" w:rsidRPr="00170CE7" w:rsidRDefault="009722D5" w:rsidP="009722D5">
      <w:pPr>
        <w:pStyle w:val="PL"/>
        <w:shd w:val="clear" w:color="auto" w:fill="E6E6E6"/>
      </w:pPr>
      <w:r w:rsidRPr="00170CE7">
        <w:tab/>
        <w:t>tdd-Add-UE-EUTRA-Capabilities-v1310</w:t>
      </w:r>
      <w:r w:rsidRPr="00170CE7">
        <w:tab/>
        <w:t>UE-EUTRA-CapabilityAddXDD-Mode-v1310</w:t>
      </w:r>
      <w:r w:rsidRPr="00170CE7">
        <w:tab/>
        <w:t>OPTIONAL,</w:t>
      </w:r>
    </w:p>
    <w:p w14:paraId="59985599"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418A486" w14:textId="77777777" w:rsidR="009722D5" w:rsidRPr="00170CE7" w:rsidRDefault="009722D5" w:rsidP="009722D5">
      <w:pPr>
        <w:pStyle w:val="PL"/>
        <w:shd w:val="clear" w:color="auto" w:fill="E6E6E6"/>
      </w:pPr>
      <w:r w:rsidRPr="00170CE7">
        <w:t>}</w:t>
      </w:r>
    </w:p>
    <w:p w14:paraId="006C8FA3" w14:textId="77777777" w:rsidR="009722D5" w:rsidRPr="00170CE7" w:rsidRDefault="009722D5" w:rsidP="009722D5">
      <w:pPr>
        <w:pStyle w:val="PL"/>
        <w:shd w:val="clear" w:color="auto" w:fill="E6E6E6"/>
      </w:pPr>
    </w:p>
    <w:p w14:paraId="5FCF035B" w14:textId="77777777" w:rsidR="009722D5" w:rsidRPr="00170CE7" w:rsidRDefault="009722D5" w:rsidP="009722D5">
      <w:pPr>
        <w:pStyle w:val="PL"/>
        <w:shd w:val="clear" w:color="auto" w:fill="E6E6E6"/>
      </w:pPr>
      <w:r w:rsidRPr="00170CE7">
        <w:t>UE-EUTRA-Capability-v1320-IEs ::= SEQUENCE {</w:t>
      </w:r>
    </w:p>
    <w:p w14:paraId="23C09B2B" w14:textId="77777777" w:rsidR="009722D5" w:rsidRPr="00170CE7" w:rsidRDefault="009722D5" w:rsidP="009722D5">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2F0D8F26" w14:textId="77777777" w:rsidR="009722D5" w:rsidRPr="00170CE7" w:rsidRDefault="009722D5" w:rsidP="009722D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36396611" w14:textId="77777777" w:rsidR="009722D5" w:rsidRPr="00170CE7" w:rsidRDefault="009722D5" w:rsidP="009722D5">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530D7C08" w14:textId="77777777" w:rsidR="009722D5" w:rsidRPr="00170CE7" w:rsidRDefault="009722D5" w:rsidP="009722D5">
      <w:pPr>
        <w:pStyle w:val="PL"/>
        <w:shd w:val="clear" w:color="auto" w:fill="E6E6E6"/>
      </w:pPr>
      <w:r w:rsidRPr="00170CE7">
        <w:tab/>
        <w:t>fdd-Add-UE-EUTRA-Capabilities-v1320</w:t>
      </w:r>
      <w:r w:rsidRPr="00170CE7">
        <w:tab/>
        <w:t>UE-EUTRA-CapabilityAddXDD-Mode-v1320</w:t>
      </w:r>
      <w:r w:rsidRPr="00170CE7">
        <w:tab/>
        <w:t>OPTIONAL,</w:t>
      </w:r>
    </w:p>
    <w:p w14:paraId="475C2149" w14:textId="77777777" w:rsidR="009722D5" w:rsidRPr="00170CE7" w:rsidRDefault="009722D5" w:rsidP="009722D5">
      <w:pPr>
        <w:pStyle w:val="PL"/>
        <w:shd w:val="clear" w:color="auto" w:fill="E6E6E6"/>
      </w:pPr>
      <w:r w:rsidRPr="00170CE7">
        <w:tab/>
        <w:t>tdd-Add-UE-EUTRA-Capabilities-v1320</w:t>
      </w:r>
      <w:r w:rsidRPr="00170CE7">
        <w:tab/>
        <w:t>UE-EUTRA-CapabilityAddXDD-Mode-v1320</w:t>
      </w:r>
      <w:r w:rsidRPr="00170CE7">
        <w:tab/>
        <w:t>OPTIONAL,</w:t>
      </w:r>
    </w:p>
    <w:p w14:paraId="3475DA51"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28452560" w14:textId="77777777" w:rsidR="009722D5" w:rsidRPr="00170CE7" w:rsidRDefault="009722D5" w:rsidP="009722D5">
      <w:pPr>
        <w:pStyle w:val="PL"/>
        <w:shd w:val="clear" w:color="auto" w:fill="E6E6E6"/>
      </w:pPr>
      <w:r w:rsidRPr="00170CE7">
        <w:t>}</w:t>
      </w:r>
    </w:p>
    <w:p w14:paraId="7FB7A671" w14:textId="77777777" w:rsidR="009722D5" w:rsidRPr="00170CE7" w:rsidRDefault="009722D5" w:rsidP="009722D5">
      <w:pPr>
        <w:pStyle w:val="PL"/>
        <w:shd w:val="clear" w:color="auto" w:fill="E6E6E6"/>
      </w:pPr>
    </w:p>
    <w:p w14:paraId="437943B2" w14:textId="77777777" w:rsidR="009722D5" w:rsidRPr="00170CE7" w:rsidRDefault="009722D5" w:rsidP="009722D5">
      <w:pPr>
        <w:pStyle w:val="PL"/>
        <w:shd w:val="clear" w:color="auto" w:fill="E6E6E6"/>
      </w:pPr>
      <w:r w:rsidRPr="00170CE7">
        <w:t>UE-EUTRA-Capability-v1330-IEs ::= SEQUENCE {</w:t>
      </w:r>
    </w:p>
    <w:p w14:paraId="1E26ED3E" w14:textId="77777777" w:rsidR="009722D5" w:rsidRPr="00170CE7" w:rsidRDefault="009722D5" w:rsidP="009722D5">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56681460" w14:textId="77777777" w:rsidR="009722D5" w:rsidRPr="00170CE7" w:rsidRDefault="009722D5" w:rsidP="009722D5">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71E29132" w14:textId="77777777" w:rsidR="009722D5" w:rsidRPr="00170CE7" w:rsidRDefault="009722D5" w:rsidP="009722D5">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009A224F" w:rsidRPr="00170CE7">
        <w:tab/>
      </w:r>
      <w:r w:rsidRPr="00170CE7">
        <w:tab/>
      </w:r>
      <w:r w:rsidRPr="00170CE7">
        <w:tab/>
        <w:t>OPTIONAL,</w:t>
      </w:r>
    </w:p>
    <w:p w14:paraId="1BE921B4"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009A224F" w:rsidRPr="00170CE7">
        <w:tab/>
      </w:r>
      <w:r w:rsidRPr="00170CE7">
        <w:tab/>
        <w:t>OPTIONAL</w:t>
      </w:r>
    </w:p>
    <w:p w14:paraId="59BEB7A7" w14:textId="77777777" w:rsidR="009722D5" w:rsidRPr="00170CE7" w:rsidRDefault="009722D5" w:rsidP="009722D5">
      <w:pPr>
        <w:pStyle w:val="PL"/>
        <w:shd w:val="clear" w:color="auto" w:fill="E6E6E6"/>
      </w:pPr>
      <w:r w:rsidRPr="00170CE7">
        <w:t>}</w:t>
      </w:r>
    </w:p>
    <w:p w14:paraId="04986387" w14:textId="77777777" w:rsidR="009722D5" w:rsidRPr="00170CE7" w:rsidRDefault="009722D5" w:rsidP="009722D5">
      <w:pPr>
        <w:pStyle w:val="PL"/>
        <w:shd w:val="clear" w:color="auto" w:fill="E6E6E6"/>
      </w:pPr>
    </w:p>
    <w:p w14:paraId="652EEE0F" w14:textId="77777777" w:rsidR="009722D5" w:rsidRPr="00170CE7" w:rsidRDefault="009722D5" w:rsidP="009722D5">
      <w:pPr>
        <w:pStyle w:val="PL"/>
        <w:shd w:val="clear" w:color="auto" w:fill="E6E6E6"/>
      </w:pPr>
      <w:r w:rsidRPr="00170CE7">
        <w:t>UE-EUTRA-Capability-v1340-IEs ::= SEQUENCE {</w:t>
      </w:r>
    </w:p>
    <w:p w14:paraId="546FA23F" w14:textId="77777777" w:rsidR="009722D5" w:rsidRPr="00170CE7" w:rsidRDefault="009722D5" w:rsidP="009722D5">
      <w:pPr>
        <w:pStyle w:val="PL"/>
        <w:shd w:val="clear" w:color="auto" w:fill="E6E6E6"/>
      </w:pPr>
      <w:r w:rsidRPr="00170CE7">
        <w:tab/>
        <w:t>ue-CategoryUL-v1340</w:t>
      </w:r>
      <w:r w:rsidRPr="00170CE7">
        <w:tab/>
      </w:r>
      <w:r w:rsidRPr="00170CE7">
        <w:tab/>
      </w:r>
      <w:r w:rsidRPr="00170CE7">
        <w:tab/>
      </w:r>
      <w:r w:rsidRPr="00170CE7">
        <w:tab/>
      </w:r>
      <w:r w:rsidR="009A224F" w:rsidRPr="00170CE7">
        <w:tab/>
      </w:r>
      <w:r w:rsidRPr="00170CE7">
        <w:t>INTEGER (15)</w:t>
      </w:r>
      <w:r w:rsidRPr="00170CE7">
        <w:tab/>
      </w:r>
      <w:r w:rsidRPr="00170CE7">
        <w:tab/>
      </w:r>
      <w:r w:rsidRPr="00170CE7">
        <w:tab/>
      </w:r>
      <w:r w:rsidRPr="00170CE7">
        <w:tab/>
      </w:r>
      <w:r w:rsidRPr="00170CE7">
        <w:tab/>
      </w:r>
      <w:r w:rsidRPr="00170CE7">
        <w:tab/>
      </w:r>
      <w:r w:rsidRPr="00170CE7">
        <w:tab/>
        <w:t>OPTIONAL,</w:t>
      </w:r>
    </w:p>
    <w:p w14:paraId="59B01AD5"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54025650" w14:textId="77777777" w:rsidR="009722D5" w:rsidRPr="00170CE7" w:rsidRDefault="009722D5" w:rsidP="009722D5">
      <w:pPr>
        <w:pStyle w:val="PL"/>
        <w:shd w:val="clear" w:color="auto" w:fill="E6E6E6"/>
      </w:pPr>
      <w:r w:rsidRPr="00170CE7">
        <w:t>}</w:t>
      </w:r>
    </w:p>
    <w:p w14:paraId="78B61B58" w14:textId="77777777" w:rsidR="009722D5" w:rsidRPr="00170CE7" w:rsidRDefault="009722D5" w:rsidP="009722D5">
      <w:pPr>
        <w:pStyle w:val="PL"/>
        <w:shd w:val="clear" w:color="auto" w:fill="E6E6E6"/>
      </w:pPr>
    </w:p>
    <w:p w14:paraId="7D43E877" w14:textId="77777777" w:rsidR="009722D5" w:rsidRPr="00170CE7" w:rsidRDefault="009722D5" w:rsidP="009722D5">
      <w:pPr>
        <w:pStyle w:val="PL"/>
        <w:shd w:val="clear" w:color="auto" w:fill="E6E6E6"/>
      </w:pPr>
      <w:r w:rsidRPr="00170CE7">
        <w:t>UE-EUTRA-Capability-v1350-IEs ::= SEQUENCE {</w:t>
      </w:r>
    </w:p>
    <w:p w14:paraId="313A13D8" w14:textId="77777777" w:rsidR="009722D5" w:rsidRPr="00170CE7" w:rsidRDefault="009722D5" w:rsidP="009722D5">
      <w:pPr>
        <w:pStyle w:val="PL"/>
        <w:shd w:val="clear" w:color="auto" w:fill="E6E6E6"/>
      </w:pPr>
      <w:r w:rsidRPr="00170CE7">
        <w:tab/>
        <w:t>ue-CategoryDL-v1350</w:t>
      </w:r>
      <w:r w:rsidRPr="00170CE7">
        <w:tab/>
      </w:r>
      <w:r w:rsidRPr="00170CE7">
        <w:tab/>
      </w:r>
      <w:r w:rsidR="009A224F"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1C180DA1" w14:textId="77777777" w:rsidR="009722D5" w:rsidRPr="00170CE7" w:rsidRDefault="009722D5" w:rsidP="009722D5">
      <w:pPr>
        <w:pStyle w:val="PL"/>
        <w:shd w:val="clear" w:color="auto" w:fill="E6E6E6"/>
      </w:pPr>
      <w:r w:rsidRPr="00170CE7">
        <w:tab/>
        <w:t>ue-CategoryUL-v1350</w:t>
      </w:r>
      <w:r w:rsidRPr="00170CE7">
        <w:tab/>
      </w:r>
      <w:r w:rsidRPr="00170CE7">
        <w:tab/>
      </w:r>
      <w:r w:rsidR="009A224F" w:rsidRPr="00170CE7">
        <w:tab/>
      </w:r>
      <w:r w:rsidR="009A224F" w:rsidRPr="00170CE7">
        <w:tab/>
      </w:r>
      <w:r w:rsidRPr="00170CE7">
        <w:tab/>
        <w:t>ENUMERATED {oneBis}</w:t>
      </w:r>
      <w:r w:rsidR="00497FBE" w:rsidRPr="00170CE7">
        <w:tab/>
      </w:r>
      <w:r w:rsidRPr="00170CE7">
        <w:tab/>
      </w:r>
      <w:r w:rsidR="009A224F" w:rsidRPr="00170CE7">
        <w:tab/>
      </w:r>
      <w:r w:rsidRPr="00170CE7">
        <w:tab/>
      </w:r>
      <w:r w:rsidRPr="00170CE7">
        <w:tab/>
      </w:r>
      <w:r w:rsidRPr="00170CE7">
        <w:tab/>
        <w:t>OPTIONAL,</w:t>
      </w:r>
    </w:p>
    <w:p w14:paraId="61CF89E4" w14:textId="77777777" w:rsidR="009722D5" w:rsidRPr="00170CE7" w:rsidRDefault="009722D5" w:rsidP="009722D5">
      <w:pPr>
        <w:pStyle w:val="PL"/>
        <w:shd w:val="clear" w:color="auto" w:fill="E6E6E6"/>
      </w:pPr>
      <w:r w:rsidRPr="00170CE7">
        <w:tab/>
        <w:t>ce-Parameters-v1350</w:t>
      </w:r>
      <w:r w:rsidRPr="00170CE7">
        <w:tab/>
      </w:r>
      <w:r w:rsidRPr="00170CE7">
        <w:tab/>
      </w:r>
      <w:r w:rsidR="009A224F" w:rsidRPr="00170CE7">
        <w:tab/>
      </w:r>
      <w:r w:rsidRPr="00170CE7">
        <w:tab/>
      </w:r>
      <w:r w:rsidRPr="00170CE7">
        <w:tab/>
        <w:t>CE-Parameters-v1350,</w:t>
      </w:r>
    </w:p>
    <w:p w14:paraId="71E9D6B4" w14:textId="77777777" w:rsidR="009722D5" w:rsidRPr="00170CE7" w:rsidRDefault="009722D5" w:rsidP="009722D5">
      <w:pPr>
        <w:pStyle w:val="PL"/>
        <w:shd w:val="clear" w:color="auto" w:fill="E6E6E6"/>
      </w:pPr>
      <w:r w:rsidRPr="00170CE7">
        <w:tab/>
        <w:t>nonCriticalExtension</w:t>
      </w:r>
      <w:r w:rsidRPr="00170CE7">
        <w:tab/>
      </w:r>
      <w:r w:rsidRPr="00170CE7">
        <w:tab/>
      </w:r>
      <w:r w:rsidR="009A224F" w:rsidRPr="00170CE7">
        <w:tab/>
      </w:r>
      <w:r w:rsidRPr="00170CE7">
        <w:tab/>
      </w:r>
      <w:r w:rsidR="00FA4992" w:rsidRPr="00170CE7">
        <w:t>UE-EUTRA-Capability-v13</w:t>
      </w:r>
      <w:r w:rsidR="00E56A3C" w:rsidRPr="00170CE7">
        <w:t>60</w:t>
      </w:r>
      <w:r w:rsidR="00FA4992" w:rsidRPr="00170CE7">
        <w:t>-IEs</w:t>
      </w:r>
      <w:r w:rsidRPr="00170CE7">
        <w:tab/>
      </w:r>
      <w:r w:rsidRPr="00170CE7">
        <w:tab/>
      </w:r>
      <w:r w:rsidRPr="00170CE7">
        <w:tab/>
        <w:t>OPTIONAL</w:t>
      </w:r>
    </w:p>
    <w:p w14:paraId="32DEA04B" w14:textId="77777777" w:rsidR="009722D5" w:rsidRPr="00170CE7" w:rsidRDefault="009722D5" w:rsidP="009722D5">
      <w:pPr>
        <w:pStyle w:val="PL"/>
        <w:shd w:val="clear" w:color="auto" w:fill="E6E6E6"/>
      </w:pPr>
      <w:r w:rsidRPr="00170CE7">
        <w:t>}</w:t>
      </w:r>
    </w:p>
    <w:p w14:paraId="21B81C1D" w14:textId="77777777" w:rsidR="00FA4992" w:rsidRPr="00170CE7" w:rsidRDefault="00FA4992" w:rsidP="00FA4992">
      <w:pPr>
        <w:pStyle w:val="PL"/>
        <w:shd w:val="clear" w:color="auto" w:fill="E6E6E6"/>
      </w:pPr>
    </w:p>
    <w:p w14:paraId="2F1B4739" w14:textId="77777777" w:rsidR="00FA4992" w:rsidRPr="00170CE7" w:rsidRDefault="00FA4992" w:rsidP="00FA4992">
      <w:pPr>
        <w:pStyle w:val="PL"/>
        <w:shd w:val="clear" w:color="auto" w:fill="E6E6E6"/>
      </w:pPr>
      <w:r w:rsidRPr="00170CE7">
        <w:t>UE-EUTRA-Capability-v13</w:t>
      </w:r>
      <w:r w:rsidR="00E91126" w:rsidRPr="00170CE7">
        <w:t>60</w:t>
      </w:r>
      <w:r w:rsidRPr="00170CE7">
        <w:t>-IEs ::= SEQUENCE {</w:t>
      </w:r>
    </w:p>
    <w:p w14:paraId="44882282" w14:textId="77777777" w:rsidR="00FA4992" w:rsidRPr="00170CE7" w:rsidRDefault="00FA4992" w:rsidP="00FA4992">
      <w:pPr>
        <w:pStyle w:val="PL"/>
        <w:shd w:val="clear" w:color="auto" w:fill="E6E6E6"/>
      </w:pPr>
      <w:r w:rsidRPr="00170CE7">
        <w:tab/>
        <w:t>other-Parameters-v13</w:t>
      </w:r>
      <w:r w:rsidR="00E91126" w:rsidRPr="00170CE7">
        <w:t>60</w:t>
      </w:r>
      <w:r w:rsidRPr="00170CE7">
        <w:tab/>
      </w:r>
      <w:r w:rsidR="009A224F" w:rsidRPr="00170CE7">
        <w:tab/>
      </w:r>
      <w:r w:rsidR="009A224F" w:rsidRPr="00170CE7">
        <w:tab/>
      </w:r>
      <w:r w:rsidRPr="00170CE7">
        <w:tab/>
        <w:t>Other-Parameters-v13</w:t>
      </w:r>
      <w:r w:rsidR="00E91126" w:rsidRPr="00170CE7">
        <w:t>60</w:t>
      </w:r>
      <w:r w:rsidRPr="00170CE7">
        <w:tab/>
      </w:r>
      <w:r w:rsidRPr="00170CE7">
        <w:tab/>
      </w:r>
      <w:r w:rsidRPr="00170CE7">
        <w:tab/>
      </w:r>
      <w:r w:rsidRPr="00170CE7">
        <w:tab/>
      </w:r>
      <w:r w:rsidR="00F2657A" w:rsidRPr="00170CE7">
        <w:tab/>
      </w:r>
      <w:r w:rsidRPr="00170CE7">
        <w:t>OPTIONAL,</w:t>
      </w:r>
    </w:p>
    <w:p w14:paraId="35A0B609" w14:textId="77777777" w:rsidR="00FA4992" w:rsidRPr="00170CE7" w:rsidRDefault="00FA4992" w:rsidP="00FA4992">
      <w:pPr>
        <w:pStyle w:val="PL"/>
        <w:shd w:val="clear" w:color="auto" w:fill="E6E6E6"/>
      </w:pPr>
      <w:r w:rsidRPr="00170CE7">
        <w:tab/>
        <w:t>nonCriticalExtension</w:t>
      </w:r>
      <w:r w:rsidRPr="00170CE7">
        <w:tab/>
      </w:r>
      <w:r w:rsidRPr="00170CE7">
        <w:tab/>
      </w:r>
      <w:r w:rsidR="009A224F" w:rsidRPr="00170CE7">
        <w:tab/>
      </w:r>
      <w:r w:rsidR="009A224F" w:rsidRPr="00170CE7">
        <w:tab/>
      </w:r>
      <w:r w:rsidRPr="00170CE7">
        <w:t>UE-EUTRA-Capability-v</w:t>
      </w:r>
      <w:r w:rsidR="00E56A3C" w:rsidRPr="00170CE7">
        <w:t>1430</w:t>
      </w:r>
      <w:r w:rsidRPr="00170CE7">
        <w:t>-IEs</w:t>
      </w:r>
      <w:r w:rsidRPr="00170CE7">
        <w:tab/>
      </w:r>
      <w:r w:rsidRPr="00170CE7">
        <w:tab/>
      </w:r>
      <w:r w:rsidRPr="00170CE7">
        <w:tab/>
        <w:t>OPTIONAL</w:t>
      </w:r>
    </w:p>
    <w:p w14:paraId="717444D1" w14:textId="77777777" w:rsidR="009722D5" w:rsidRPr="00170CE7" w:rsidRDefault="00FA4992" w:rsidP="00FA4992">
      <w:pPr>
        <w:pStyle w:val="PL"/>
        <w:shd w:val="clear" w:color="auto" w:fill="E6E6E6"/>
      </w:pPr>
      <w:r w:rsidRPr="00170CE7">
        <w:t>}</w:t>
      </w:r>
    </w:p>
    <w:p w14:paraId="1481060E" w14:textId="77777777" w:rsidR="00FA4992" w:rsidRPr="00170CE7" w:rsidRDefault="00FA4992" w:rsidP="00FA4992">
      <w:pPr>
        <w:pStyle w:val="PL"/>
        <w:shd w:val="clear" w:color="auto" w:fill="E6E6E6"/>
      </w:pPr>
    </w:p>
    <w:p w14:paraId="34D211F1" w14:textId="77777777" w:rsidR="009722D5" w:rsidRPr="00170CE7" w:rsidRDefault="009722D5" w:rsidP="009722D5">
      <w:pPr>
        <w:pStyle w:val="PL"/>
        <w:shd w:val="clear" w:color="auto" w:fill="E6E6E6"/>
      </w:pPr>
      <w:r w:rsidRPr="00170CE7">
        <w:t>UE-EUTRA-Capability-v</w:t>
      </w:r>
      <w:r w:rsidR="00E56A3C" w:rsidRPr="00170CE7">
        <w:t>1430</w:t>
      </w:r>
      <w:r w:rsidRPr="00170CE7">
        <w:t>-IEs ::= SEQUENCE {</w:t>
      </w:r>
    </w:p>
    <w:p w14:paraId="7A070FA2" w14:textId="77777777" w:rsidR="009722D5" w:rsidRPr="00170CE7" w:rsidRDefault="009722D5" w:rsidP="009722D5">
      <w:pPr>
        <w:pStyle w:val="PL"/>
        <w:shd w:val="clear" w:color="auto" w:fill="E6E6E6"/>
      </w:pPr>
      <w:r w:rsidRPr="00170CE7">
        <w:tab/>
        <w:t>phyLayerParameters-v</w:t>
      </w:r>
      <w:r w:rsidR="00E56A3C" w:rsidRPr="00170CE7">
        <w:t>1430</w:t>
      </w:r>
      <w:r w:rsidRPr="00170CE7">
        <w:tab/>
      </w:r>
      <w:r w:rsidRPr="00170CE7">
        <w:tab/>
      </w:r>
      <w:r w:rsidRPr="00170CE7">
        <w:tab/>
        <w:t>PhyLayerParameters-v</w:t>
      </w:r>
      <w:r w:rsidR="00E56A3C" w:rsidRPr="00170CE7">
        <w:t>1430</w:t>
      </w:r>
      <w:r w:rsidRPr="00170CE7">
        <w:t>,</w:t>
      </w:r>
    </w:p>
    <w:p w14:paraId="7BEFA5D2" w14:textId="77777777" w:rsidR="009722D5" w:rsidRPr="00170CE7" w:rsidRDefault="009722D5" w:rsidP="009722D5">
      <w:pPr>
        <w:pStyle w:val="PL"/>
        <w:shd w:val="clear" w:color="auto" w:fill="E6E6E6"/>
      </w:pPr>
      <w:r w:rsidRPr="00170CE7">
        <w:tab/>
        <w:t>ue-CategoryDL-v</w:t>
      </w:r>
      <w:r w:rsidR="00E56A3C" w:rsidRPr="00170CE7">
        <w:t>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009A224F" w:rsidRPr="00170CE7">
        <w:tab/>
      </w:r>
      <w:r w:rsidRPr="00170CE7">
        <w:tab/>
      </w:r>
      <w:r w:rsidRPr="00170CE7">
        <w:tab/>
      </w:r>
      <w:r w:rsidRPr="00170CE7">
        <w:tab/>
        <w:t>OPTIONAL,</w:t>
      </w:r>
    </w:p>
    <w:p w14:paraId="33B95FC0" w14:textId="77777777" w:rsidR="009722D5" w:rsidRPr="00170CE7" w:rsidRDefault="004F4022" w:rsidP="009722D5">
      <w:pPr>
        <w:pStyle w:val="PL"/>
        <w:shd w:val="clear" w:color="auto" w:fill="E6E6E6"/>
      </w:pPr>
      <w:r w:rsidRPr="00170CE7">
        <w:tab/>
        <w:t>ue-</w:t>
      </w:r>
      <w:r w:rsidR="00554537" w:rsidRPr="00170CE7">
        <w:t>CategoryUL-v</w:t>
      </w:r>
      <w:r w:rsidR="00E56A3C" w:rsidRPr="00170CE7">
        <w:t>1430</w:t>
      </w:r>
      <w:r w:rsidR="00554537" w:rsidRPr="00170CE7">
        <w:tab/>
      </w:r>
      <w:r w:rsidR="00554537" w:rsidRPr="00170CE7">
        <w:tab/>
      </w:r>
      <w:r w:rsidR="00554537" w:rsidRPr="00170CE7">
        <w:tab/>
      </w:r>
      <w:r w:rsidR="00554537" w:rsidRPr="00170CE7">
        <w:tab/>
      </w:r>
      <w:r w:rsidR="00084D7D" w:rsidRPr="00170CE7">
        <w:tab/>
      </w:r>
      <w:r w:rsidR="00554537" w:rsidRPr="00170CE7">
        <w:t xml:space="preserve">ENUMERATED </w:t>
      </w:r>
      <w:r w:rsidRPr="00170CE7">
        <w:t>{n16, n17, n18, n19, n20, m2</w:t>
      </w:r>
      <w:r w:rsidR="00441A23" w:rsidRPr="00170CE7">
        <w:t>}</w:t>
      </w:r>
      <w:r w:rsidRPr="00170CE7">
        <w:tab/>
        <w:t>OPTIONAL,</w:t>
      </w:r>
    </w:p>
    <w:p w14:paraId="699B2955" w14:textId="77777777" w:rsidR="004601EC" w:rsidRPr="00170CE7" w:rsidRDefault="004601EC" w:rsidP="009722D5">
      <w:pPr>
        <w:pStyle w:val="PL"/>
        <w:shd w:val="clear" w:color="auto" w:fill="E6E6E6"/>
      </w:pPr>
      <w:r w:rsidRPr="00170CE7">
        <w:tab/>
        <w:t>ue-CategoryUL-v</w:t>
      </w:r>
      <w:r w:rsidR="00E56A3C" w:rsidRPr="00170CE7">
        <w:t>1430</w:t>
      </w:r>
      <w:r w:rsidRPr="00170CE7">
        <w:t>b</w:t>
      </w:r>
      <w:r w:rsidRPr="00170CE7">
        <w:tab/>
      </w:r>
      <w:r w:rsidRPr="00170CE7">
        <w:tab/>
      </w:r>
      <w:r w:rsidRPr="00170CE7">
        <w:tab/>
      </w:r>
      <w:r w:rsidRPr="00170CE7">
        <w:tab/>
        <w:t>ENUMERATED {n21}</w:t>
      </w:r>
      <w:r w:rsidRPr="00170CE7">
        <w:tab/>
      </w:r>
      <w:r w:rsidRPr="00170CE7">
        <w:tab/>
      </w:r>
      <w:r w:rsidR="00497FBE" w:rsidRPr="00170CE7">
        <w:tab/>
      </w:r>
      <w:r w:rsidRPr="00170CE7">
        <w:tab/>
      </w:r>
      <w:r w:rsidR="009A224F" w:rsidRPr="00170CE7">
        <w:tab/>
      </w:r>
      <w:r w:rsidR="00497FBE" w:rsidRPr="00170CE7">
        <w:tab/>
      </w:r>
      <w:r w:rsidRPr="00170CE7">
        <w:tab/>
        <w:t>OPTIONAL,</w:t>
      </w:r>
    </w:p>
    <w:p w14:paraId="008D80E4" w14:textId="77777777" w:rsidR="009722D5" w:rsidRPr="00170CE7" w:rsidRDefault="009722D5" w:rsidP="009722D5">
      <w:pPr>
        <w:pStyle w:val="PL"/>
        <w:shd w:val="clear" w:color="auto" w:fill="E6E6E6"/>
      </w:pPr>
      <w:r w:rsidRPr="00170CE7">
        <w:tab/>
        <w:t>mac-Parameters-v</w:t>
      </w:r>
      <w:r w:rsidR="00E56A3C" w:rsidRPr="00170CE7">
        <w:t>1430</w:t>
      </w:r>
      <w:r w:rsidRPr="00170CE7">
        <w:tab/>
      </w:r>
      <w:r w:rsidRPr="00170CE7">
        <w:tab/>
      </w:r>
      <w:r w:rsidRPr="00170CE7">
        <w:tab/>
      </w:r>
      <w:r w:rsidRPr="00170CE7">
        <w:tab/>
        <w:t>MAC-Parameters-v</w:t>
      </w:r>
      <w:r w:rsidR="00E56A3C" w:rsidRPr="00170CE7">
        <w:t>1430</w:t>
      </w:r>
      <w:r w:rsidRPr="00170CE7">
        <w:tab/>
      </w:r>
      <w:r w:rsidRPr="00170CE7">
        <w:tab/>
      </w:r>
      <w:r w:rsidRPr="00170CE7">
        <w:tab/>
      </w:r>
      <w:r w:rsidRPr="00170CE7">
        <w:tab/>
      </w:r>
      <w:r w:rsidR="009A224F" w:rsidRPr="00170CE7">
        <w:tab/>
      </w:r>
      <w:r w:rsidRPr="00170CE7">
        <w:tab/>
        <w:t>OPTIONAL,</w:t>
      </w:r>
    </w:p>
    <w:p w14:paraId="4F966A97" w14:textId="77777777" w:rsidR="009722D5" w:rsidRPr="00170CE7" w:rsidRDefault="009722D5" w:rsidP="009722D5">
      <w:pPr>
        <w:pStyle w:val="PL"/>
        <w:shd w:val="clear" w:color="auto" w:fill="E6E6E6"/>
      </w:pPr>
      <w:r w:rsidRPr="00170CE7">
        <w:tab/>
        <w:t>measParameters-v</w:t>
      </w:r>
      <w:r w:rsidR="00E56A3C" w:rsidRPr="00170CE7">
        <w:t>1430</w:t>
      </w:r>
      <w:r w:rsidRPr="00170CE7">
        <w:tab/>
      </w:r>
      <w:r w:rsidRPr="00170CE7">
        <w:tab/>
      </w:r>
      <w:r w:rsidRPr="00170CE7">
        <w:tab/>
      </w:r>
      <w:r w:rsidRPr="00170CE7">
        <w:tab/>
        <w:t>MeasParameters-v</w:t>
      </w:r>
      <w:r w:rsidR="00E56A3C" w:rsidRPr="00170CE7">
        <w:t>1430</w:t>
      </w:r>
      <w:r w:rsidRPr="00170CE7">
        <w:tab/>
      </w:r>
      <w:r w:rsidRPr="00170CE7">
        <w:tab/>
      </w:r>
      <w:r w:rsidRPr="00170CE7">
        <w:tab/>
      </w:r>
      <w:r w:rsidRPr="00170CE7">
        <w:tab/>
      </w:r>
      <w:r w:rsidRPr="00170CE7">
        <w:tab/>
      </w:r>
      <w:r w:rsidR="009A224F" w:rsidRPr="00170CE7">
        <w:tab/>
      </w:r>
      <w:r w:rsidRPr="00170CE7">
        <w:t>OPTIONAL,</w:t>
      </w:r>
    </w:p>
    <w:p w14:paraId="588412CC" w14:textId="77777777" w:rsidR="007F42E0" w:rsidRPr="00170CE7" w:rsidRDefault="007F42E0" w:rsidP="009722D5">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009A224F" w:rsidRPr="00170CE7">
        <w:tab/>
      </w:r>
      <w:r w:rsidRPr="00170CE7">
        <w:tab/>
      </w:r>
      <w:r w:rsidRPr="00170CE7">
        <w:tab/>
      </w:r>
      <w:r w:rsidRPr="00170CE7">
        <w:tab/>
      </w:r>
      <w:r w:rsidRPr="00170CE7">
        <w:tab/>
        <w:t>OPTIONAL,</w:t>
      </w:r>
    </w:p>
    <w:p w14:paraId="5DD20FA6" w14:textId="77777777" w:rsidR="009722D5" w:rsidRPr="00170CE7" w:rsidRDefault="009722D5" w:rsidP="009722D5">
      <w:pPr>
        <w:pStyle w:val="PL"/>
        <w:shd w:val="clear" w:color="auto" w:fill="E6E6E6"/>
      </w:pPr>
      <w:r w:rsidRPr="00170CE7">
        <w:tab/>
        <w:t>rlc-Parameters-v</w:t>
      </w:r>
      <w:r w:rsidR="00E56A3C" w:rsidRPr="00170CE7">
        <w:t>1430</w:t>
      </w:r>
      <w:r w:rsidRPr="00170CE7">
        <w:tab/>
      </w:r>
      <w:r w:rsidRPr="00170CE7">
        <w:tab/>
      </w:r>
      <w:r w:rsidRPr="00170CE7">
        <w:tab/>
      </w:r>
      <w:r w:rsidRPr="00170CE7">
        <w:tab/>
        <w:t>RLC-Parameters-v</w:t>
      </w:r>
      <w:r w:rsidR="00E56A3C" w:rsidRPr="00170CE7">
        <w:t>1430</w:t>
      </w:r>
      <w:r w:rsidRPr="00170CE7">
        <w:t>,</w:t>
      </w:r>
    </w:p>
    <w:p w14:paraId="5EAF3097" w14:textId="77777777" w:rsidR="009722D5" w:rsidRPr="00170CE7" w:rsidRDefault="009722D5" w:rsidP="009722D5">
      <w:pPr>
        <w:pStyle w:val="PL"/>
        <w:shd w:val="clear" w:color="auto" w:fill="E6E6E6"/>
      </w:pPr>
      <w:r w:rsidRPr="00170CE7">
        <w:tab/>
        <w:t>rf-Parameters-v</w:t>
      </w:r>
      <w:r w:rsidR="00E56A3C" w:rsidRPr="00170CE7">
        <w:t>1430</w:t>
      </w:r>
      <w:r w:rsidRPr="00170CE7">
        <w:tab/>
      </w:r>
      <w:r w:rsidRPr="00170CE7">
        <w:tab/>
      </w:r>
      <w:r w:rsidRPr="00170CE7">
        <w:tab/>
      </w:r>
      <w:r w:rsidRPr="00170CE7">
        <w:tab/>
      </w:r>
      <w:r w:rsidRPr="00170CE7">
        <w:tab/>
        <w:t>RF-Parameters-v</w:t>
      </w:r>
      <w:r w:rsidR="00E56A3C" w:rsidRPr="00170CE7">
        <w:t>1430</w:t>
      </w:r>
      <w:r w:rsidRPr="00170CE7">
        <w:tab/>
      </w:r>
      <w:r w:rsidRPr="00170CE7">
        <w:tab/>
      </w:r>
      <w:r w:rsidRPr="00170CE7">
        <w:tab/>
      </w:r>
      <w:r w:rsidR="009A224F" w:rsidRPr="00170CE7">
        <w:tab/>
      </w:r>
      <w:r w:rsidRPr="00170CE7">
        <w:tab/>
      </w:r>
      <w:r w:rsidRPr="00170CE7">
        <w:tab/>
      </w:r>
      <w:r w:rsidRPr="00170CE7">
        <w:tab/>
        <w:t>OPTIONAL,</w:t>
      </w:r>
    </w:p>
    <w:p w14:paraId="01E7F02B" w14:textId="77777777" w:rsidR="009722D5" w:rsidRPr="00170CE7" w:rsidRDefault="009722D5" w:rsidP="009722D5">
      <w:pPr>
        <w:pStyle w:val="PL"/>
        <w:shd w:val="clear" w:color="auto" w:fill="E6E6E6"/>
      </w:pPr>
      <w:r w:rsidRPr="00170CE7">
        <w:tab/>
        <w:t>laa-Parameters-v</w:t>
      </w:r>
      <w:r w:rsidR="00E56A3C" w:rsidRPr="00170CE7">
        <w:t>1430</w:t>
      </w:r>
      <w:r w:rsidRPr="00170CE7">
        <w:tab/>
      </w:r>
      <w:r w:rsidRPr="00170CE7">
        <w:tab/>
      </w:r>
      <w:r w:rsidRPr="00170CE7">
        <w:tab/>
      </w:r>
      <w:r w:rsidRPr="00170CE7">
        <w:tab/>
        <w:t>LAA-Parameters-v</w:t>
      </w:r>
      <w:r w:rsidR="00E56A3C" w:rsidRPr="00170CE7">
        <w:t>1430</w:t>
      </w:r>
      <w:r w:rsidRPr="00170CE7">
        <w:tab/>
      </w:r>
      <w:r w:rsidRPr="00170CE7">
        <w:tab/>
      </w:r>
      <w:r w:rsidRPr="00170CE7">
        <w:tab/>
      </w:r>
      <w:r w:rsidR="009A224F" w:rsidRPr="00170CE7">
        <w:tab/>
      </w:r>
      <w:r w:rsidRPr="00170CE7">
        <w:tab/>
      </w:r>
      <w:r w:rsidRPr="00170CE7">
        <w:tab/>
        <w:t>OPTIONAL,</w:t>
      </w:r>
    </w:p>
    <w:p w14:paraId="39F556E5" w14:textId="77777777" w:rsidR="009722D5" w:rsidRPr="00170CE7" w:rsidRDefault="009722D5" w:rsidP="009722D5">
      <w:pPr>
        <w:pStyle w:val="PL"/>
        <w:shd w:val="clear" w:color="auto" w:fill="E6E6E6"/>
      </w:pPr>
      <w:r w:rsidRPr="00170CE7">
        <w:tab/>
        <w:t>lwa-Parameters-v</w:t>
      </w:r>
      <w:r w:rsidR="00E56A3C" w:rsidRPr="00170CE7">
        <w:t>1430</w:t>
      </w:r>
      <w:r w:rsidRPr="00170CE7">
        <w:tab/>
      </w:r>
      <w:r w:rsidRPr="00170CE7">
        <w:tab/>
      </w:r>
      <w:r w:rsidRPr="00170CE7">
        <w:tab/>
      </w:r>
      <w:r w:rsidRPr="00170CE7">
        <w:tab/>
        <w:t>LWA-Parameters-v</w:t>
      </w:r>
      <w:r w:rsidR="00E56A3C" w:rsidRPr="00170CE7">
        <w:t>1430</w:t>
      </w:r>
      <w:r w:rsidRPr="00170CE7">
        <w:tab/>
      </w:r>
      <w:r w:rsidRPr="00170CE7">
        <w:tab/>
      </w:r>
      <w:r w:rsidRPr="00170CE7">
        <w:tab/>
      </w:r>
      <w:r w:rsidRPr="00170CE7">
        <w:tab/>
      </w:r>
      <w:r w:rsidR="009A224F" w:rsidRPr="00170CE7">
        <w:tab/>
      </w:r>
      <w:r w:rsidRPr="00170CE7">
        <w:tab/>
        <w:t>OPTIONAL,</w:t>
      </w:r>
    </w:p>
    <w:p w14:paraId="14136EA8" w14:textId="77777777" w:rsidR="009722D5" w:rsidRPr="00170CE7" w:rsidRDefault="009722D5" w:rsidP="009722D5">
      <w:pPr>
        <w:pStyle w:val="PL"/>
        <w:shd w:val="clear" w:color="auto" w:fill="E6E6E6"/>
      </w:pPr>
      <w:r w:rsidRPr="00170CE7">
        <w:tab/>
        <w:t>lwip-Parameters-v</w:t>
      </w:r>
      <w:r w:rsidR="00E56A3C" w:rsidRPr="00170CE7">
        <w:t>1430</w:t>
      </w:r>
      <w:r w:rsidRPr="00170CE7">
        <w:tab/>
      </w:r>
      <w:r w:rsidRPr="00170CE7">
        <w:tab/>
      </w:r>
      <w:r w:rsidRPr="00170CE7">
        <w:tab/>
      </w:r>
      <w:r w:rsidRPr="00170CE7">
        <w:tab/>
        <w:t>LWIP-Parameters-v</w:t>
      </w:r>
      <w:r w:rsidR="00E56A3C" w:rsidRPr="00170CE7">
        <w:t>1430</w:t>
      </w:r>
      <w:r w:rsidRPr="00170CE7">
        <w:tab/>
      </w:r>
      <w:r w:rsidRPr="00170CE7">
        <w:tab/>
      </w:r>
      <w:r w:rsidR="009A224F" w:rsidRPr="00170CE7">
        <w:tab/>
      </w:r>
      <w:r w:rsidRPr="00170CE7">
        <w:tab/>
      </w:r>
      <w:r w:rsidRPr="00170CE7">
        <w:tab/>
      </w:r>
      <w:r w:rsidRPr="00170CE7">
        <w:tab/>
        <w:t>OPTIONAL,</w:t>
      </w:r>
    </w:p>
    <w:p w14:paraId="4888D6E2" w14:textId="77777777" w:rsidR="009722D5" w:rsidRPr="00170CE7" w:rsidRDefault="009722D5" w:rsidP="009722D5">
      <w:pPr>
        <w:pStyle w:val="PL"/>
        <w:shd w:val="clear" w:color="auto" w:fill="E6E6E6"/>
      </w:pPr>
      <w:r w:rsidRPr="00170CE7">
        <w:tab/>
        <w:t>otherParameters-v</w:t>
      </w:r>
      <w:r w:rsidR="00E56A3C" w:rsidRPr="00170CE7">
        <w:t>1430</w:t>
      </w:r>
      <w:r w:rsidRPr="00170CE7">
        <w:tab/>
      </w:r>
      <w:r w:rsidRPr="00170CE7">
        <w:tab/>
      </w:r>
      <w:r w:rsidRPr="00170CE7">
        <w:tab/>
      </w:r>
      <w:r w:rsidRPr="00170CE7">
        <w:tab/>
        <w:t>Other-Parameters-v</w:t>
      </w:r>
      <w:r w:rsidR="00E56A3C" w:rsidRPr="00170CE7">
        <w:t>1430</w:t>
      </w:r>
      <w:r w:rsidRPr="00170CE7">
        <w:t>,</w:t>
      </w:r>
    </w:p>
    <w:p w14:paraId="44A86A40" w14:textId="77777777" w:rsidR="009722D5" w:rsidRPr="00170CE7" w:rsidRDefault="009722D5" w:rsidP="009722D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009A224F" w:rsidRPr="00170CE7">
        <w:tab/>
      </w:r>
      <w:r w:rsidRPr="00170CE7">
        <w:tab/>
      </w:r>
      <w:r w:rsidRPr="00170CE7">
        <w:tab/>
        <w:t>OPTIONAL,</w:t>
      </w:r>
    </w:p>
    <w:p w14:paraId="0C010467" w14:textId="77777777" w:rsidR="000E1B55" w:rsidRPr="00170CE7" w:rsidRDefault="009722D5" w:rsidP="000E1B55">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009A224F" w:rsidRPr="00170CE7">
        <w:tab/>
      </w:r>
      <w:r w:rsidRPr="00170CE7">
        <w:tab/>
        <w:t>OPTIONAL,</w:t>
      </w:r>
    </w:p>
    <w:p w14:paraId="1E128D28" w14:textId="77777777" w:rsidR="00D25B90" w:rsidRPr="00170CE7" w:rsidRDefault="000E1B55" w:rsidP="00D25B90">
      <w:pPr>
        <w:pStyle w:val="PL"/>
        <w:shd w:val="clear" w:color="auto" w:fill="E6E6E6"/>
      </w:pPr>
      <w:r w:rsidRPr="00170CE7">
        <w:tab/>
        <w:t>ce-Parameters-v</w:t>
      </w:r>
      <w:r w:rsidR="00E56A3C" w:rsidRPr="00170CE7">
        <w:t>1430</w:t>
      </w:r>
      <w:r w:rsidRPr="00170CE7">
        <w:tab/>
      </w:r>
      <w:r w:rsidRPr="00170CE7">
        <w:tab/>
      </w:r>
      <w:r w:rsidRPr="00170CE7">
        <w:tab/>
      </w:r>
      <w:r w:rsidRPr="00170CE7">
        <w:tab/>
      </w:r>
      <w:r w:rsidRPr="00170CE7">
        <w:tab/>
        <w:t>CE-Parameters-v</w:t>
      </w:r>
      <w:r w:rsidR="00E56A3C" w:rsidRPr="00170CE7">
        <w:t>1430</w:t>
      </w:r>
      <w:r w:rsidR="00C9086D" w:rsidRPr="00170CE7">
        <w:t>,</w:t>
      </w:r>
    </w:p>
    <w:p w14:paraId="48BDF1AD" w14:textId="77777777" w:rsidR="00D25B90" w:rsidRPr="00170CE7" w:rsidRDefault="00D25B90" w:rsidP="00D25B90">
      <w:pPr>
        <w:pStyle w:val="PL"/>
        <w:shd w:val="clear" w:color="auto" w:fill="E6E6E6"/>
      </w:pPr>
      <w:r w:rsidRPr="00170CE7">
        <w:tab/>
        <w:t>fdd-Add-UE-EUTRA-Capabilities-v</w:t>
      </w:r>
      <w:r w:rsidR="00E56A3C" w:rsidRPr="00170CE7">
        <w:t>1430</w:t>
      </w:r>
      <w:r w:rsidRPr="00170CE7">
        <w:tab/>
        <w:t>UE-EUTRA-CapabilityAddXDD-Mode-v</w:t>
      </w:r>
      <w:r w:rsidR="00E56A3C" w:rsidRPr="00170CE7">
        <w:t>1430</w:t>
      </w:r>
      <w:r w:rsidRPr="00170CE7">
        <w:tab/>
      </w:r>
      <w:r w:rsidR="009A224F" w:rsidRPr="00170CE7">
        <w:tab/>
      </w:r>
      <w:r w:rsidRPr="00170CE7">
        <w:t>OPTIONAL,</w:t>
      </w:r>
    </w:p>
    <w:p w14:paraId="39ED51E4" w14:textId="77777777" w:rsidR="009722D5" w:rsidRPr="00170CE7" w:rsidRDefault="00D25B90" w:rsidP="00D25B90">
      <w:pPr>
        <w:pStyle w:val="PL"/>
        <w:shd w:val="clear" w:color="auto" w:fill="E6E6E6"/>
      </w:pPr>
      <w:r w:rsidRPr="00170CE7">
        <w:tab/>
        <w:t>tdd-Add-UE-EUTRA-Capabilities-v</w:t>
      </w:r>
      <w:r w:rsidR="00E56A3C" w:rsidRPr="00170CE7">
        <w:t>1430</w:t>
      </w:r>
      <w:r w:rsidRPr="00170CE7">
        <w:tab/>
        <w:t>UE-EUTRA-CapabilityAddXDD-Mode-v</w:t>
      </w:r>
      <w:r w:rsidR="00E56A3C" w:rsidRPr="00170CE7">
        <w:t>1430</w:t>
      </w:r>
      <w:r w:rsidRPr="00170CE7">
        <w:tab/>
      </w:r>
      <w:r w:rsidR="009A224F" w:rsidRPr="00170CE7">
        <w:tab/>
      </w:r>
      <w:r w:rsidRPr="00170CE7">
        <w:t>OPTIONAL</w:t>
      </w:r>
      <w:r w:rsidR="000E1B55" w:rsidRPr="00170CE7">
        <w:t>,</w:t>
      </w:r>
    </w:p>
    <w:p w14:paraId="606B5BB6" w14:textId="77777777" w:rsidR="00F86EBA" w:rsidRPr="00170CE7" w:rsidRDefault="001B4011" w:rsidP="00F86EBA">
      <w:pPr>
        <w:pStyle w:val="PL"/>
        <w:shd w:val="clear" w:color="auto" w:fill="E6E6E6"/>
      </w:pPr>
      <w:r w:rsidRPr="00170CE7">
        <w:tab/>
        <w:t>mbms-Parameters-v</w:t>
      </w:r>
      <w:r w:rsidR="00E56A3C" w:rsidRPr="00170CE7">
        <w:t>1430</w:t>
      </w:r>
      <w:r w:rsidRPr="00170CE7">
        <w:tab/>
      </w:r>
      <w:r w:rsidRPr="00170CE7">
        <w:tab/>
      </w:r>
      <w:r w:rsidRPr="00170CE7">
        <w:tab/>
      </w:r>
      <w:r w:rsidRPr="00170CE7">
        <w:tab/>
        <w:t>MBMS-Parameters-v</w:t>
      </w:r>
      <w:r w:rsidR="00E56A3C" w:rsidRPr="00170CE7">
        <w:t>1430</w:t>
      </w:r>
      <w:r w:rsidRPr="00170CE7">
        <w:tab/>
      </w:r>
      <w:r w:rsidRPr="00170CE7">
        <w:tab/>
      </w:r>
      <w:r w:rsidR="009A224F" w:rsidRPr="00170CE7">
        <w:tab/>
      </w:r>
      <w:r w:rsidRPr="00170CE7">
        <w:tab/>
      </w:r>
      <w:r w:rsidRPr="00170CE7">
        <w:tab/>
      </w:r>
      <w:r w:rsidRPr="00170CE7">
        <w:tab/>
        <w:t>OPTIONAL,</w:t>
      </w:r>
    </w:p>
    <w:p w14:paraId="11AA44B0" w14:textId="77777777" w:rsidR="00F86EBA" w:rsidRPr="00170CE7" w:rsidRDefault="00F86EBA" w:rsidP="00F86EBA">
      <w:pPr>
        <w:pStyle w:val="PL"/>
        <w:shd w:val="clear" w:color="auto" w:fill="E6E6E6"/>
      </w:pPr>
      <w:r w:rsidRPr="00170CE7">
        <w:tab/>
        <w:t>sl-Parameters-v</w:t>
      </w:r>
      <w:r w:rsidR="00E56A3C" w:rsidRPr="00170CE7">
        <w:t>1430</w:t>
      </w:r>
      <w:r w:rsidRPr="00170CE7">
        <w:tab/>
      </w:r>
      <w:r w:rsidRPr="00170CE7">
        <w:tab/>
      </w:r>
      <w:r w:rsidRPr="00170CE7">
        <w:tab/>
      </w:r>
      <w:r w:rsidRPr="00170CE7">
        <w:tab/>
      </w:r>
      <w:r w:rsidR="00E97219" w:rsidRPr="00170CE7">
        <w:tab/>
      </w:r>
      <w:r w:rsidRPr="00170CE7">
        <w:t>SL-Parameters-v</w:t>
      </w:r>
      <w:r w:rsidR="00E56A3C" w:rsidRPr="00170CE7">
        <w:t>1430</w:t>
      </w:r>
      <w:r w:rsidRPr="00170CE7">
        <w:tab/>
      </w:r>
      <w:r w:rsidRPr="00170CE7">
        <w:tab/>
      </w:r>
      <w:r w:rsidRPr="00170CE7">
        <w:tab/>
      </w:r>
      <w:r w:rsidRPr="00170CE7">
        <w:tab/>
      </w:r>
      <w:r w:rsidR="009A224F" w:rsidRPr="00170CE7">
        <w:tab/>
      </w:r>
      <w:r w:rsidRPr="00170CE7">
        <w:tab/>
      </w:r>
      <w:r w:rsidR="00E97219" w:rsidRPr="00170CE7">
        <w:tab/>
      </w:r>
      <w:r w:rsidRPr="00170CE7">
        <w:t>OPTIONAL,</w:t>
      </w:r>
    </w:p>
    <w:p w14:paraId="4C19D92C" w14:textId="77777777" w:rsidR="00AA1EE4" w:rsidRPr="00170CE7" w:rsidRDefault="00F86EBA" w:rsidP="00AA1EE4">
      <w:pPr>
        <w:pStyle w:val="PL"/>
        <w:shd w:val="clear" w:color="auto" w:fill="E6E6E6"/>
      </w:pPr>
      <w:r w:rsidRPr="00170CE7">
        <w:tab/>
        <w:t>ue-BasedNetwPerfMeasParameters-v</w:t>
      </w:r>
      <w:r w:rsidR="00E56A3C" w:rsidRPr="00170CE7">
        <w:t>1430</w:t>
      </w:r>
      <w:r w:rsidRPr="00170CE7">
        <w:tab/>
        <w:t>UE-BasedNetwPerfMeasParameters-v</w:t>
      </w:r>
      <w:r w:rsidR="00E56A3C" w:rsidRPr="00170CE7">
        <w:t>1430</w:t>
      </w:r>
      <w:r w:rsidRPr="00170CE7">
        <w:tab/>
        <w:t>OPTIONAL,</w:t>
      </w:r>
    </w:p>
    <w:p w14:paraId="16AD4088" w14:textId="77777777" w:rsidR="00F2657A" w:rsidRPr="00170CE7" w:rsidRDefault="00AA1EE4" w:rsidP="00AA1EE4">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009A224F" w:rsidRPr="00170CE7">
        <w:tab/>
      </w:r>
      <w:r w:rsidRPr="00170CE7">
        <w:tab/>
        <w:t>OPTIONAL,</w:t>
      </w:r>
    </w:p>
    <w:p w14:paraId="0F916931"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7E4ABD" w:rsidRPr="00170CE7">
        <w:t>UE-EUTRA-Capability-v1440</w:t>
      </w:r>
      <w:r w:rsidR="0090321A" w:rsidRPr="00170CE7">
        <w:t>-IEs</w:t>
      </w:r>
      <w:r w:rsidR="0090321A" w:rsidRPr="00170CE7">
        <w:tab/>
      </w:r>
      <w:r w:rsidR="0090321A" w:rsidRPr="00170CE7">
        <w:tab/>
      </w:r>
      <w:r w:rsidR="0090321A" w:rsidRPr="00170CE7">
        <w:tab/>
      </w:r>
      <w:r w:rsidR="009A224F" w:rsidRPr="00170CE7">
        <w:tab/>
      </w:r>
      <w:r w:rsidRPr="00170CE7">
        <w:t>OPTIONAL</w:t>
      </w:r>
    </w:p>
    <w:p w14:paraId="587D30BA" w14:textId="77777777" w:rsidR="009722D5" w:rsidRPr="00170CE7" w:rsidRDefault="009722D5" w:rsidP="009722D5">
      <w:pPr>
        <w:pStyle w:val="PL"/>
        <w:shd w:val="clear" w:color="auto" w:fill="E6E6E6"/>
      </w:pPr>
      <w:r w:rsidRPr="00170CE7">
        <w:t>}</w:t>
      </w:r>
    </w:p>
    <w:p w14:paraId="55C324B0" w14:textId="77777777" w:rsidR="0090321A" w:rsidRPr="00170CE7" w:rsidRDefault="0090321A" w:rsidP="009722D5">
      <w:pPr>
        <w:pStyle w:val="PL"/>
        <w:shd w:val="clear" w:color="auto" w:fill="E6E6E6"/>
      </w:pPr>
    </w:p>
    <w:p w14:paraId="3A635AF7" w14:textId="77777777" w:rsidR="0090321A" w:rsidRPr="00170CE7" w:rsidRDefault="0090321A" w:rsidP="0090321A">
      <w:pPr>
        <w:pStyle w:val="PL"/>
        <w:shd w:val="clear" w:color="auto" w:fill="E6E6E6"/>
      </w:pPr>
      <w:r w:rsidRPr="00170CE7">
        <w:t>UE-EUTRA-Capability-v1440-IEs ::= SEQUENCE {</w:t>
      </w:r>
    </w:p>
    <w:p w14:paraId="10A58635" w14:textId="77777777" w:rsidR="0090321A" w:rsidRPr="00170CE7" w:rsidRDefault="0090321A" w:rsidP="0090321A">
      <w:pPr>
        <w:pStyle w:val="PL"/>
        <w:shd w:val="clear" w:color="auto" w:fill="E6E6E6"/>
      </w:pPr>
      <w:r w:rsidRPr="00170CE7">
        <w:tab/>
        <w:t>lwa-Parameters-v1440</w:t>
      </w:r>
      <w:r w:rsidRPr="00170CE7">
        <w:tab/>
      </w:r>
      <w:r w:rsidRPr="00170CE7">
        <w:tab/>
      </w:r>
      <w:r w:rsidRPr="00170CE7">
        <w:tab/>
      </w:r>
      <w:r w:rsidRPr="00170CE7">
        <w:tab/>
        <w:t>LWA-Parameters-v1440,</w:t>
      </w:r>
    </w:p>
    <w:p w14:paraId="391A55E1" w14:textId="77777777" w:rsidR="00E74EC6" w:rsidRPr="00170CE7" w:rsidRDefault="00E74EC6" w:rsidP="0090321A">
      <w:pPr>
        <w:pStyle w:val="PL"/>
        <w:shd w:val="clear" w:color="auto" w:fill="E6E6E6"/>
      </w:pPr>
      <w:r w:rsidRPr="00170CE7">
        <w:tab/>
        <w:t>mac-Parameters-v1440</w:t>
      </w:r>
      <w:r w:rsidRPr="00170CE7">
        <w:tab/>
      </w:r>
      <w:r w:rsidRPr="00170CE7">
        <w:tab/>
      </w:r>
      <w:r w:rsidRPr="00170CE7">
        <w:tab/>
      </w:r>
      <w:r w:rsidRPr="00170CE7">
        <w:tab/>
        <w:t>MAC-Parameters-v1440,</w:t>
      </w:r>
    </w:p>
    <w:p w14:paraId="425D5C2D" w14:textId="77777777" w:rsidR="0090321A" w:rsidRPr="00170CE7" w:rsidRDefault="0090321A" w:rsidP="0090321A">
      <w:pPr>
        <w:pStyle w:val="PL"/>
        <w:shd w:val="clear" w:color="auto" w:fill="E6E6E6"/>
      </w:pPr>
      <w:r w:rsidRPr="00170CE7">
        <w:tab/>
        <w:t>nonCriticalExtension</w:t>
      </w:r>
      <w:r w:rsidRPr="00170CE7">
        <w:tab/>
      </w:r>
      <w:r w:rsidRPr="00170CE7">
        <w:tab/>
      </w:r>
      <w:r w:rsidRPr="00170CE7">
        <w:tab/>
      </w:r>
      <w:r w:rsidRPr="00170CE7">
        <w:tab/>
      </w:r>
      <w:r w:rsidR="00767821" w:rsidRPr="00170CE7">
        <w:t>UE-EUTRA-Capability-v1450-IEs</w:t>
      </w:r>
      <w:r w:rsidRPr="00170CE7">
        <w:tab/>
      </w:r>
      <w:r w:rsidRPr="00170CE7">
        <w:tab/>
      </w:r>
      <w:r w:rsidRPr="00170CE7">
        <w:tab/>
        <w:t>OPTIONAL</w:t>
      </w:r>
    </w:p>
    <w:p w14:paraId="12A5F01C" w14:textId="77777777" w:rsidR="009722D5" w:rsidRPr="00170CE7" w:rsidRDefault="0090321A" w:rsidP="0090321A">
      <w:pPr>
        <w:pStyle w:val="PL"/>
        <w:shd w:val="clear" w:color="auto" w:fill="E6E6E6"/>
      </w:pPr>
      <w:r w:rsidRPr="00170CE7">
        <w:t>}</w:t>
      </w:r>
    </w:p>
    <w:p w14:paraId="02F919C6" w14:textId="77777777" w:rsidR="0090321A" w:rsidRPr="00170CE7" w:rsidRDefault="0090321A" w:rsidP="0090321A">
      <w:pPr>
        <w:pStyle w:val="PL"/>
        <w:shd w:val="clear" w:color="auto" w:fill="E6E6E6"/>
      </w:pPr>
    </w:p>
    <w:p w14:paraId="295E6BDE" w14:textId="77777777" w:rsidR="00767821" w:rsidRPr="00170CE7" w:rsidRDefault="00767821" w:rsidP="00767821">
      <w:pPr>
        <w:pStyle w:val="PL"/>
        <w:shd w:val="clear" w:color="auto" w:fill="E6E6E6"/>
      </w:pPr>
      <w:r w:rsidRPr="00170CE7">
        <w:t>UE-EUTRA-Capability-v1450-IEs ::= SEQUENCE {</w:t>
      </w:r>
    </w:p>
    <w:p w14:paraId="265CDA33" w14:textId="77777777" w:rsidR="003F0191" w:rsidRPr="00170CE7" w:rsidRDefault="003F0191" w:rsidP="00767821">
      <w:pPr>
        <w:pStyle w:val="PL"/>
        <w:shd w:val="clear" w:color="auto" w:fill="E6E6E6"/>
      </w:pPr>
      <w:r w:rsidRPr="00170CE7">
        <w:tab/>
        <w:t>phyLayerParameters-v1450</w:t>
      </w:r>
      <w:r w:rsidRPr="00170CE7">
        <w:tab/>
      </w:r>
      <w:r w:rsidRPr="00170CE7">
        <w:tab/>
      </w:r>
      <w:r w:rsidRPr="00170CE7">
        <w:tab/>
        <w:t>PhyLayerParameters-v1450</w:t>
      </w:r>
      <w:r w:rsidR="00AF2F8F" w:rsidRPr="00170CE7">
        <w:tab/>
      </w:r>
      <w:r w:rsidR="00AF2F8F" w:rsidRPr="00170CE7">
        <w:tab/>
        <w:t>OPTIONAL</w:t>
      </w:r>
      <w:r w:rsidRPr="00170CE7">
        <w:t>,</w:t>
      </w:r>
    </w:p>
    <w:p w14:paraId="532BA9FF" w14:textId="77777777" w:rsidR="007D37BA" w:rsidRPr="00170CE7" w:rsidRDefault="007D37BA" w:rsidP="00767821">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00AF2F8F" w:rsidRPr="00170CE7">
        <w:tab/>
      </w:r>
      <w:r w:rsidR="00AF2F8F" w:rsidRPr="00170CE7">
        <w:tab/>
      </w:r>
      <w:r w:rsidR="00AF2F8F" w:rsidRPr="00170CE7">
        <w:tab/>
        <w:t>OPTIONAL</w:t>
      </w:r>
      <w:r w:rsidRPr="00170CE7">
        <w:t>,</w:t>
      </w:r>
    </w:p>
    <w:p w14:paraId="4D2582D0" w14:textId="77777777" w:rsidR="00767821" w:rsidRPr="00170CE7" w:rsidRDefault="00767821" w:rsidP="00767821">
      <w:pPr>
        <w:pStyle w:val="PL"/>
        <w:shd w:val="clear" w:color="auto" w:fill="E6E6E6"/>
      </w:pPr>
      <w:r w:rsidRPr="00170CE7">
        <w:tab/>
        <w:t>otherParameters-v1450</w:t>
      </w:r>
      <w:r w:rsidRPr="00170CE7">
        <w:tab/>
      </w:r>
      <w:r w:rsidRPr="00170CE7">
        <w:tab/>
      </w:r>
      <w:r w:rsidRPr="00170CE7">
        <w:tab/>
      </w:r>
      <w:r w:rsidRPr="00170CE7">
        <w:tab/>
        <w:t>OtherParameters-v1450,</w:t>
      </w:r>
    </w:p>
    <w:p w14:paraId="331843F9" w14:textId="77777777" w:rsidR="009D7CE7" w:rsidRPr="00170CE7" w:rsidRDefault="002C5517" w:rsidP="00481193">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44F47C33" w14:textId="77777777" w:rsidR="00481193" w:rsidRPr="00170CE7" w:rsidRDefault="00481193" w:rsidP="00481193">
      <w:pPr>
        <w:pStyle w:val="PL"/>
        <w:shd w:val="clear" w:color="auto" w:fill="E6E6E6"/>
      </w:pPr>
      <w:r w:rsidRPr="00170CE7">
        <w:tab/>
        <w:t>nonCriticalExtension</w:t>
      </w:r>
      <w:r w:rsidRPr="00170CE7">
        <w:tab/>
      </w:r>
      <w:r w:rsidRPr="00170CE7">
        <w:tab/>
      </w:r>
      <w:r w:rsidRPr="00170CE7">
        <w:tab/>
      </w:r>
      <w:r w:rsidRPr="00170CE7">
        <w:tab/>
      </w:r>
      <w:r w:rsidR="009D7CE7" w:rsidRPr="00170CE7">
        <w:tab/>
        <w:t>UE-EUTRA-Capability-v14</w:t>
      </w:r>
      <w:r w:rsidR="003B7731" w:rsidRPr="00170CE7">
        <w:t>60</w:t>
      </w:r>
      <w:r w:rsidR="009D7CE7" w:rsidRPr="00170CE7">
        <w:t>-IEs</w:t>
      </w:r>
      <w:r w:rsidRPr="00170CE7">
        <w:tab/>
        <w:t>OPTIONAL</w:t>
      </w:r>
    </w:p>
    <w:p w14:paraId="724D9B13" w14:textId="77777777" w:rsidR="00481193" w:rsidRPr="00170CE7" w:rsidRDefault="00481193" w:rsidP="00481193">
      <w:pPr>
        <w:pStyle w:val="PL"/>
        <w:shd w:val="clear" w:color="auto" w:fill="E6E6E6"/>
      </w:pPr>
      <w:r w:rsidRPr="00170CE7">
        <w:t>}</w:t>
      </w:r>
    </w:p>
    <w:p w14:paraId="26430CFC" w14:textId="77777777" w:rsidR="00481193" w:rsidRPr="00170CE7" w:rsidRDefault="00481193" w:rsidP="00481193">
      <w:pPr>
        <w:pStyle w:val="PL"/>
        <w:shd w:val="clear" w:color="auto" w:fill="E6E6E6"/>
      </w:pPr>
    </w:p>
    <w:p w14:paraId="7555D45E" w14:textId="77777777" w:rsidR="003B7731" w:rsidRPr="00170CE7" w:rsidRDefault="003B7731" w:rsidP="003B7731">
      <w:pPr>
        <w:pStyle w:val="PL"/>
        <w:shd w:val="clear" w:color="auto" w:fill="E6E6E6"/>
      </w:pPr>
      <w:r w:rsidRPr="00170CE7">
        <w:t>UE-EUTRA-Capability-v1460-IEs ::= SEQUENCE {</w:t>
      </w:r>
    </w:p>
    <w:p w14:paraId="78C11C85" w14:textId="77777777" w:rsidR="003B7731" w:rsidRPr="00170CE7" w:rsidRDefault="003B7731" w:rsidP="003B7731">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23701C9E" w14:textId="77777777" w:rsidR="003B7731" w:rsidRPr="00170CE7" w:rsidRDefault="003B7731" w:rsidP="003B7731">
      <w:pPr>
        <w:pStyle w:val="PL"/>
        <w:shd w:val="clear" w:color="auto" w:fill="E6E6E6"/>
      </w:pPr>
      <w:r w:rsidRPr="00170CE7">
        <w:tab/>
        <w:t>otherParameters-v1460</w:t>
      </w:r>
      <w:r w:rsidRPr="00170CE7">
        <w:tab/>
      </w:r>
      <w:r w:rsidRPr="00170CE7">
        <w:tab/>
      </w:r>
      <w:r w:rsidRPr="00170CE7">
        <w:tab/>
      </w:r>
      <w:r w:rsidRPr="00170CE7">
        <w:tab/>
        <w:t>Other-Parameters-v1460,</w:t>
      </w:r>
    </w:p>
    <w:p w14:paraId="1F06AE72" w14:textId="77777777" w:rsidR="003B7731" w:rsidRPr="00170CE7" w:rsidRDefault="003B7731" w:rsidP="003B7731">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5E5F051B" w14:textId="77777777" w:rsidR="003B7731" w:rsidRPr="00170CE7" w:rsidRDefault="003B7731" w:rsidP="003B7731">
      <w:pPr>
        <w:pStyle w:val="PL"/>
        <w:shd w:val="clear" w:color="auto" w:fill="E6E6E6"/>
      </w:pPr>
      <w:r w:rsidRPr="00170CE7">
        <w:t>}</w:t>
      </w:r>
    </w:p>
    <w:p w14:paraId="7E53D7C3" w14:textId="77777777" w:rsidR="003B7731" w:rsidRPr="00170CE7" w:rsidRDefault="003B7731" w:rsidP="00481193">
      <w:pPr>
        <w:pStyle w:val="PL"/>
        <w:shd w:val="clear" w:color="auto" w:fill="E6E6E6"/>
      </w:pPr>
    </w:p>
    <w:p w14:paraId="718956D0" w14:textId="77777777" w:rsidR="00481193" w:rsidRPr="00170CE7" w:rsidRDefault="00481193" w:rsidP="00481193">
      <w:pPr>
        <w:pStyle w:val="PL"/>
        <w:shd w:val="clear" w:color="auto" w:fill="E6E6E6"/>
      </w:pPr>
      <w:r w:rsidRPr="00170CE7">
        <w:t>UE-EUTRA-Capability</w:t>
      </w:r>
      <w:r w:rsidR="003B7731" w:rsidRPr="00170CE7">
        <w:t>-v1510</w:t>
      </w:r>
      <w:r w:rsidRPr="00170CE7">
        <w:t>-IEs ::= SEQUENCE {</w:t>
      </w:r>
    </w:p>
    <w:p w14:paraId="3CD456E2" w14:textId="77777777" w:rsidR="00481193" w:rsidRPr="00170CE7" w:rsidRDefault="00481193" w:rsidP="00481193">
      <w:pPr>
        <w:pStyle w:val="PL"/>
        <w:shd w:val="clear" w:color="auto" w:fill="E6E6E6"/>
      </w:pPr>
      <w:r w:rsidRPr="00170CE7">
        <w:tab/>
        <w:t>irat-ParametersNR-r15</w:t>
      </w:r>
      <w:r w:rsidRPr="00170CE7">
        <w:tab/>
      </w:r>
      <w:r w:rsidR="00D42770" w:rsidRPr="00170CE7">
        <w:tab/>
      </w:r>
      <w:r w:rsidRPr="00170CE7">
        <w:tab/>
      </w:r>
      <w:r w:rsidRPr="00170CE7">
        <w:tab/>
      </w:r>
      <w:r w:rsidRPr="00170CE7">
        <w:tab/>
        <w:t>IRAT-ParametersNR-r15</w:t>
      </w:r>
      <w:r w:rsidRPr="00170CE7">
        <w:tab/>
      </w:r>
      <w:r w:rsidR="00D42770" w:rsidRPr="00170CE7">
        <w:tab/>
      </w:r>
      <w:r w:rsidRPr="00170CE7">
        <w:tab/>
      </w:r>
      <w:r w:rsidR="00D42770" w:rsidRPr="00170CE7">
        <w:tab/>
      </w:r>
      <w:r w:rsidRPr="00170CE7">
        <w:tab/>
        <w:t>OPTIONAL,</w:t>
      </w:r>
    </w:p>
    <w:p w14:paraId="3915F68A" w14:textId="77777777" w:rsidR="00D20632" w:rsidRPr="00170CE7" w:rsidRDefault="00D20632" w:rsidP="00BF2D3B">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1A9FEF31" w14:textId="77777777" w:rsidR="00BF2D3B" w:rsidRPr="00170CE7" w:rsidRDefault="00BF2D3B" w:rsidP="00BF2D3B">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00D42770" w:rsidRPr="00170CE7">
        <w:tab/>
      </w:r>
      <w:r w:rsidRPr="00170CE7">
        <w:tab/>
      </w:r>
      <w:r w:rsidR="00D42770" w:rsidRPr="00170CE7">
        <w:tab/>
      </w:r>
      <w:r w:rsidR="00D42770" w:rsidRPr="00170CE7">
        <w:tab/>
      </w:r>
      <w:r w:rsidRPr="00170CE7">
        <w:t>OPTIONAL,</w:t>
      </w:r>
    </w:p>
    <w:p w14:paraId="04A7E33A" w14:textId="77777777" w:rsidR="00683E3B" w:rsidRPr="00170CE7" w:rsidRDefault="00683E3B" w:rsidP="00683E3B">
      <w:pPr>
        <w:pStyle w:val="PL"/>
        <w:shd w:val="clear" w:color="auto" w:fill="E6E6E6"/>
      </w:pPr>
      <w:r w:rsidRPr="00170CE7">
        <w:tab/>
        <w:t>fdd-Add-UE-EUTRA-Capabilities</w:t>
      </w:r>
      <w:r w:rsidR="003B7731" w:rsidRPr="00170CE7">
        <w:t>-v1510</w:t>
      </w:r>
      <w:r w:rsidRPr="00170CE7">
        <w:tab/>
      </w:r>
      <w:r w:rsidR="00D42770" w:rsidRPr="00170CE7">
        <w:tab/>
      </w:r>
      <w:r w:rsidRPr="00170CE7">
        <w:t>UE-EUTRA-CapabilityAddXDD-Mode</w:t>
      </w:r>
      <w:r w:rsidR="003B7731" w:rsidRPr="00170CE7">
        <w:t>-v1510</w:t>
      </w:r>
      <w:r w:rsidRPr="00170CE7">
        <w:tab/>
        <w:t>OPTIONAL,</w:t>
      </w:r>
    </w:p>
    <w:p w14:paraId="37C4D2EE" w14:textId="77777777" w:rsidR="00683E3B" w:rsidRPr="00170CE7" w:rsidRDefault="00683E3B" w:rsidP="00683E3B">
      <w:pPr>
        <w:pStyle w:val="PL"/>
        <w:shd w:val="clear" w:color="auto" w:fill="E6E6E6"/>
      </w:pPr>
      <w:r w:rsidRPr="00170CE7">
        <w:tab/>
        <w:t>tdd-Add-UE-EUTRA-Capabilities</w:t>
      </w:r>
      <w:r w:rsidR="003B7731" w:rsidRPr="00170CE7">
        <w:t>-v1510</w:t>
      </w:r>
      <w:r w:rsidRPr="00170CE7">
        <w:tab/>
      </w:r>
      <w:r w:rsidR="00D42770" w:rsidRPr="00170CE7">
        <w:tab/>
      </w:r>
      <w:r w:rsidRPr="00170CE7">
        <w:t>UE-EUTRA-CapabilityAddXDD-Mode</w:t>
      </w:r>
      <w:r w:rsidR="003B7731" w:rsidRPr="00170CE7">
        <w:t>-v1510</w:t>
      </w:r>
      <w:r w:rsidRPr="00170CE7">
        <w:tab/>
        <w:t>OPTIONAL,</w:t>
      </w:r>
    </w:p>
    <w:p w14:paraId="14DCCA68" w14:textId="77777777" w:rsidR="00D20632" w:rsidRPr="00170CE7" w:rsidRDefault="00D20632" w:rsidP="00D20632">
      <w:pPr>
        <w:pStyle w:val="PL"/>
        <w:shd w:val="clear" w:color="auto" w:fill="E6E6E6"/>
      </w:pPr>
      <w:r w:rsidRPr="00170CE7">
        <w:tab/>
        <w:t>nonCriticalExtension</w:t>
      </w:r>
      <w:r w:rsidRPr="00170CE7">
        <w:tab/>
      </w:r>
      <w:r w:rsidRPr="00170CE7">
        <w:tab/>
      </w:r>
      <w:r w:rsidRPr="00170CE7">
        <w:tab/>
      </w:r>
      <w:r w:rsidRPr="00170CE7">
        <w:tab/>
      </w:r>
      <w:r w:rsidR="005C0C4F" w:rsidRPr="00170CE7">
        <w:tab/>
      </w:r>
      <w:r w:rsidRPr="00170CE7">
        <w:t>UE-EUTRA-Capability-v1520-IEs</w:t>
      </w:r>
      <w:r w:rsidRPr="00170CE7">
        <w:tab/>
      </w:r>
      <w:r w:rsidRPr="00170CE7">
        <w:tab/>
      </w:r>
      <w:r w:rsidR="005C0C4F" w:rsidRPr="00170CE7">
        <w:tab/>
      </w:r>
      <w:r w:rsidRPr="00170CE7">
        <w:t>OPTIONAL</w:t>
      </w:r>
    </w:p>
    <w:p w14:paraId="754DB85E" w14:textId="77777777" w:rsidR="00D20632" w:rsidRPr="00170CE7" w:rsidRDefault="00D20632" w:rsidP="00D20632">
      <w:pPr>
        <w:pStyle w:val="PL"/>
        <w:shd w:val="clear" w:color="auto" w:fill="E6E6E6"/>
      </w:pPr>
      <w:r w:rsidRPr="00170CE7">
        <w:t>}</w:t>
      </w:r>
    </w:p>
    <w:p w14:paraId="41A6DE04" w14:textId="77777777" w:rsidR="00D20632" w:rsidRPr="00170CE7" w:rsidRDefault="00D20632" w:rsidP="00D20632">
      <w:pPr>
        <w:pStyle w:val="PL"/>
        <w:shd w:val="clear" w:color="auto" w:fill="E6E6E6"/>
      </w:pPr>
    </w:p>
    <w:p w14:paraId="39A020A3" w14:textId="77777777" w:rsidR="00D20632" w:rsidRPr="00170CE7" w:rsidRDefault="00D20632" w:rsidP="00D20632">
      <w:pPr>
        <w:pStyle w:val="PL"/>
        <w:shd w:val="clear" w:color="auto" w:fill="E6E6E6"/>
      </w:pPr>
      <w:r w:rsidRPr="00170CE7">
        <w:t>UE-EUTRA-Capability-v1520-IEs ::= SEQUENCE {</w:t>
      </w:r>
    </w:p>
    <w:p w14:paraId="4F10D73E" w14:textId="77777777" w:rsidR="00955914" w:rsidRPr="00170CE7" w:rsidRDefault="00D20632" w:rsidP="00D20632">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541E510B" w14:textId="77777777" w:rsidR="00767821" w:rsidRPr="00170CE7" w:rsidRDefault="00863F75" w:rsidP="00D20632">
      <w:pPr>
        <w:pStyle w:val="PL"/>
        <w:shd w:val="clear" w:color="auto" w:fill="E6E6E6"/>
      </w:pPr>
      <w:r w:rsidRPr="00170CE7">
        <w:tab/>
        <w:t>nonCriticalExtension</w:t>
      </w:r>
      <w:r w:rsidRPr="00170CE7">
        <w:tab/>
      </w:r>
      <w:r w:rsidR="00D42770" w:rsidRPr="00170CE7">
        <w:tab/>
      </w:r>
      <w:r w:rsidRPr="00170CE7">
        <w:tab/>
      </w:r>
      <w:r w:rsidRPr="00170CE7">
        <w:tab/>
      </w:r>
      <w:r w:rsidR="00767821" w:rsidRPr="00170CE7">
        <w:tab/>
      </w:r>
      <w:r w:rsidR="008B3F35" w:rsidRPr="00170CE7">
        <w:t>UE-EUTRA-Capability-v15</w:t>
      </w:r>
      <w:r w:rsidR="005E0DC5" w:rsidRPr="00170CE7">
        <w:t>30</w:t>
      </w:r>
      <w:r w:rsidR="008B3F35" w:rsidRPr="00170CE7">
        <w:t>-IEs</w:t>
      </w:r>
      <w:r w:rsidR="00767821" w:rsidRPr="00170CE7">
        <w:tab/>
        <w:t>OPTIONAL</w:t>
      </w:r>
    </w:p>
    <w:p w14:paraId="2A1805F0" w14:textId="77777777" w:rsidR="00767821" w:rsidRPr="00170CE7" w:rsidRDefault="00767821" w:rsidP="00767821">
      <w:pPr>
        <w:pStyle w:val="PL"/>
        <w:shd w:val="clear" w:color="auto" w:fill="E6E6E6"/>
      </w:pPr>
      <w:r w:rsidRPr="00170CE7">
        <w:t>}</w:t>
      </w:r>
    </w:p>
    <w:p w14:paraId="76A89416" w14:textId="77777777" w:rsidR="00767821" w:rsidRPr="00170CE7" w:rsidRDefault="00767821" w:rsidP="0090321A">
      <w:pPr>
        <w:pStyle w:val="PL"/>
        <w:shd w:val="clear" w:color="auto" w:fill="E6E6E6"/>
      </w:pPr>
    </w:p>
    <w:p w14:paraId="3C461045" w14:textId="77777777" w:rsidR="008B3F35" w:rsidRPr="00170CE7" w:rsidRDefault="005E0DC5" w:rsidP="008B3F35">
      <w:pPr>
        <w:pStyle w:val="PL"/>
        <w:shd w:val="clear" w:color="auto" w:fill="E6E6E6"/>
      </w:pPr>
      <w:r w:rsidRPr="00170CE7">
        <w:t>UE-EUTRA-Capability-v1530</w:t>
      </w:r>
      <w:r w:rsidR="008B3F35" w:rsidRPr="00170CE7">
        <w:t>-IEs ::= SEQUENCE {</w:t>
      </w:r>
    </w:p>
    <w:p w14:paraId="66EAFFB4" w14:textId="77777777" w:rsidR="008B3F35" w:rsidRPr="00170CE7" w:rsidRDefault="005E0DC5" w:rsidP="008B3F35">
      <w:pPr>
        <w:pStyle w:val="PL"/>
        <w:shd w:val="clear" w:color="auto" w:fill="E6E6E6"/>
      </w:pPr>
      <w:r w:rsidRPr="00170CE7">
        <w:tab/>
        <w:t>measParameters-v1530</w:t>
      </w:r>
      <w:r w:rsidRPr="00170CE7">
        <w:tab/>
      </w:r>
      <w:r w:rsidRPr="00170CE7">
        <w:tab/>
      </w:r>
      <w:r w:rsidRPr="00170CE7">
        <w:tab/>
      </w:r>
      <w:r w:rsidRPr="00170CE7">
        <w:tab/>
      </w:r>
      <w:r w:rsidR="00955914" w:rsidRPr="00170CE7">
        <w:tab/>
      </w:r>
      <w:r w:rsidRPr="00170CE7">
        <w:t>MeasParameters-v1530</w:t>
      </w:r>
      <w:r w:rsidR="008B3F35" w:rsidRPr="00170CE7">
        <w:tab/>
      </w:r>
      <w:r w:rsidR="008B3F35" w:rsidRPr="00170CE7">
        <w:tab/>
      </w:r>
      <w:r w:rsidR="008B3F35" w:rsidRPr="00170CE7">
        <w:tab/>
      </w:r>
      <w:r w:rsidR="008B3F35" w:rsidRPr="00170CE7">
        <w:tab/>
      </w:r>
      <w:r w:rsidR="00955914" w:rsidRPr="00170CE7">
        <w:tab/>
      </w:r>
      <w:r w:rsidR="008B3F35" w:rsidRPr="00170CE7">
        <w:t>OPTIONAL,</w:t>
      </w:r>
    </w:p>
    <w:p w14:paraId="60609805" w14:textId="77777777" w:rsidR="001A17EB" w:rsidRPr="00170CE7" w:rsidRDefault="001A17EB" w:rsidP="008B3F35">
      <w:pPr>
        <w:pStyle w:val="PL"/>
        <w:shd w:val="clear" w:color="auto" w:fill="E6E6E6"/>
      </w:pPr>
      <w:r w:rsidRPr="00170CE7">
        <w:tab/>
        <w:t>otherParameters-v1530</w:t>
      </w:r>
      <w:r w:rsidRPr="00170CE7">
        <w:tab/>
      </w:r>
      <w:r w:rsidRPr="00170CE7">
        <w:tab/>
      </w:r>
      <w:r w:rsidRPr="00170CE7">
        <w:tab/>
      </w:r>
      <w:r w:rsidRPr="00170CE7">
        <w:tab/>
      </w:r>
      <w:r w:rsidR="00955914" w:rsidRPr="00170CE7">
        <w:tab/>
      </w:r>
      <w:r w:rsidRPr="00170CE7">
        <w:t>Other-Parameters-v1530</w:t>
      </w:r>
      <w:r w:rsidR="00DB0A0C" w:rsidRPr="00170CE7">
        <w:tab/>
      </w:r>
      <w:r w:rsidR="00DB0A0C" w:rsidRPr="00170CE7">
        <w:tab/>
      </w:r>
      <w:r w:rsidR="00DB0A0C" w:rsidRPr="00170CE7">
        <w:tab/>
      </w:r>
      <w:r w:rsidR="00DB0A0C" w:rsidRPr="00170CE7">
        <w:tab/>
      </w:r>
      <w:r w:rsidR="00DB0A0C" w:rsidRPr="00170CE7">
        <w:tab/>
        <w:t>OPTIONAL</w:t>
      </w:r>
      <w:r w:rsidRPr="00170CE7">
        <w:t>,</w:t>
      </w:r>
    </w:p>
    <w:p w14:paraId="74B4ECC7" w14:textId="77777777" w:rsidR="00955914" w:rsidRPr="00170CE7" w:rsidRDefault="00955914" w:rsidP="00955914">
      <w:pPr>
        <w:pStyle w:val="PL"/>
        <w:shd w:val="clear" w:color="auto" w:fill="E6E6E6"/>
      </w:pPr>
      <w:r w:rsidRPr="00170CE7">
        <w:tab/>
        <w:t>neighCellSI-AcquisitionParameters-v</w:t>
      </w:r>
      <w:r w:rsidR="00453800" w:rsidRPr="00170CE7">
        <w:t>1530</w:t>
      </w:r>
      <w:r w:rsidRPr="00170CE7">
        <w:tab/>
        <w:t>NeighCellSI-AcquisitionParameters-v</w:t>
      </w:r>
      <w:r w:rsidR="00453800" w:rsidRPr="00170CE7">
        <w:t>1530</w:t>
      </w:r>
      <w:r w:rsidRPr="00170CE7">
        <w:tab/>
        <w:t>OPTIONAL,</w:t>
      </w:r>
    </w:p>
    <w:p w14:paraId="5BEC7CE3" w14:textId="77777777" w:rsidR="004C3AF3" w:rsidRPr="00170CE7" w:rsidRDefault="004C3AF3" w:rsidP="004C3AF3">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1A7FEE34" w14:textId="77777777" w:rsidR="004C3AF3" w:rsidRPr="00170CE7" w:rsidRDefault="004C3AF3" w:rsidP="004C3AF3">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38E1FD49" w14:textId="77777777" w:rsidR="004C3AF3" w:rsidRPr="00170CE7" w:rsidRDefault="004C3AF3" w:rsidP="004C3AF3">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00DB0A0C" w:rsidRPr="00170CE7">
        <w:tab/>
      </w:r>
      <w:r w:rsidR="00DB0A0C" w:rsidRPr="00170CE7">
        <w:tab/>
      </w:r>
      <w:r w:rsidRPr="00170CE7">
        <w:t>OPTIONAL,</w:t>
      </w:r>
    </w:p>
    <w:p w14:paraId="50BE9C6E" w14:textId="77777777" w:rsidR="00EA58FD" w:rsidRPr="00170CE7" w:rsidRDefault="005C0C4F" w:rsidP="004C3AF3">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3B8409AB" w14:textId="77777777" w:rsidR="007A49EE" w:rsidRPr="00170CE7" w:rsidRDefault="007A49EE" w:rsidP="004C3AF3">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373B990" w14:textId="77777777" w:rsidR="008B3F35" w:rsidRPr="00170CE7" w:rsidRDefault="00D20891" w:rsidP="004C3AF3">
      <w:pPr>
        <w:pStyle w:val="PL"/>
        <w:shd w:val="clear" w:color="auto" w:fill="E6E6E6"/>
      </w:pPr>
      <w:r w:rsidRPr="00170CE7">
        <w:tab/>
        <w:t>ue-BasedNetwPerfMeasParameters-v1530</w:t>
      </w:r>
      <w:r w:rsidRPr="00170CE7">
        <w:tab/>
        <w:t>UE-BasedNetwPerfMeasParameters-v1530</w:t>
      </w:r>
      <w:r w:rsidRPr="00170CE7">
        <w:tab/>
        <w:t>OPTIONAL,</w:t>
      </w:r>
    </w:p>
    <w:p w14:paraId="19A2BE5A" w14:textId="77777777" w:rsidR="00AD6799" w:rsidRPr="00170CE7" w:rsidRDefault="00AD6799" w:rsidP="008B3F35">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00DB0A0C" w:rsidRPr="00170CE7">
        <w:tab/>
      </w:r>
      <w:r w:rsidR="00DB0A0C" w:rsidRPr="00170CE7">
        <w:tab/>
      </w:r>
      <w:r w:rsidR="00DB0A0C" w:rsidRPr="00170CE7">
        <w:tab/>
      </w:r>
      <w:r w:rsidR="00DB0A0C" w:rsidRPr="00170CE7">
        <w:tab/>
      </w:r>
      <w:r w:rsidR="00DB0A0C" w:rsidRPr="00170CE7">
        <w:tab/>
        <w:t>OPTIONAL</w:t>
      </w:r>
      <w:r w:rsidR="00767A26" w:rsidRPr="00170CE7">
        <w:t>,</w:t>
      </w:r>
    </w:p>
    <w:p w14:paraId="136D51E6" w14:textId="77777777" w:rsidR="00767A26" w:rsidRPr="00170CE7" w:rsidRDefault="00767A26" w:rsidP="008B3F35">
      <w:pPr>
        <w:pStyle w:val="PL"/>
        <w:shd w:val="clear" w:color="auto" w:fill="E6E6E6"/>
      </w:pPr>
      <w:r w:rsidRPr="00170CE7">
        <w:tab/>
        <w:t>sl-Parameters-v</w:t>
      </w:r>
      <w:r w:rsidR="00CA5579" w:rsidRPr="00170CE7">
        <w:t>1530</w:t>
      </w:r>
      <w:r w:rsidRPr="00170CE7">
        <w:tab/>
      </w:r>
      <w:r w:rsidRPr="00170CE7">
        <w:tab/>
      </w:r>
      <w:r w:rsidRPr="00170CE7">
        <w:tab/>
      </w:r>
      <w:r w:rsidRPr="00170CE7">
        <w:tab/>
      </w:r>
      <w:r w:rsidRPr="00170CE7">
        <w:tab/>
      </w:r>
      <w:r w:rsidRPr="00170CE7">
        <w:tab/>
        <w:t>SL-Parameters-v</w:t>
      </w:r>
      <w:r w:rsidR="00CA5579" w:rsidRPr="00170CE7">
        <w:t>1530</w:t>
      </w:r>
      <w:r w:rsidRPr="00170CE7">
        <w:tab/>
      </w:r>
      <w:r w:rsidRPr="00170CE7">
        <w:tab/>
      </w:r>
      <w:r w:rsidRPr="00170CE7">
        <w:tab/>
      </w:r>
      <w:r w:rsidR="00CF159C" w:rsidRPr="00170CE7">
        <w:tab/>
      </w:r>
      <w:r w:rsidRPr="00170CE7">
        <w:tab/>
      </w:r>
      <w:r w:rsidRPr="00170CE7">
        <w:tab/>
        <w:t>OPTIONAL</w:t>
      </w:r>
      <w:r w:rsidR="00B3199C" w:rsidRPr="00170CE7">
        <w:t>,</w:t>
      </w:r>
    </w:p>
    <w:p w14:paraId="63EB97CE" w14:textId="77777777" w:rsidR="002D3A20" w:rsidRPr="00170CE7" w:rsidRDefault="00563E89" w:rsidP="008B3F35">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02B9CF7" w14:textId="77777777" w:rsidR="00DB0A0C" w:rsidRPr="00170CE7" w:rsidRDefault="00B0624B" w:rsidP="008B3F35">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431957D" w14:textId="77777777" w:rsidR="000B7B47" w:rsidRPr="00170CE7" w:rsidRDefault="00544DBE" w:rsidP="008B3F35">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D408325" w14:textId="77777777" w:rsidR="000B7B47" w:rsidRPr="00170CE7" w:rsidRDefault="000B7B47" w:rsidP="008B3F35">
      <w:pPr>
        <w:pStyle w:val="PL"/>
        <w:shd w:val="clear" w:color="auto" w:fill="E6E6E6"/>
      </w:pPr>
      <w:r w:rsidRPr="00170CE7">
        <w:tab/>
        <w:t>ue-CategoryUL-v1530</w:t>
      </w:r>
      <w:r w:rsidRPr="00170CE7">
        <w:tab/>
      </w:r>
      <w:r w:rsidRPr="00170CE7">
        <w:tab/>
      </w:r>
      <w:r w:rsidRPr="00170CE7">
        <w:tab/>
      </w:r>
      <w:r w:rsidRPr="00170CE7">
        <w:tab/>
      </w:r>
      <w:r w:rsidR="00CF159C" w:rsidRPr="00170CE7">
        <w:tab/>
      </w:r>
      <w:r w:rsidRPr="00170CE7">
        <w:tab/>
        <w:t>INTEGER (22..26)</w:t>
      </w:r>
      <w:r w:rsidRPr="00170CE7">
        <w:tab/>
      </w:r>
      <w:r w:rsidRPr="00170CE7">
        <w:tab/>
      </w:r>
      <w:r w:rsidRPr="00170CE7">
        <w:tab/>
      </w:r>
      <w:r w:rsidRPr="00170CE7">
        <w:tab/>
      </w:r>
      <w:r w:rsidRPr="00170CE7">
        <w:tab/>
      </w:r>
      <w:r w:rsidRPr="00170CE7">
        <w:tab/>
        <w:t>OPTIONAL,</w:t>
      </w:r>
    </w:p>
    <w:p w14:paraId="2EF41F20" w14:textId="77777777" w:rsidR="006C6B30" w:rsidRPr="00170CE7" w:rsidRDefault="006C6B30" w:rsidP="006C6B30">
      <w:pPr>
        <w:pStyle w:val="PL"/>
        <w:shd w:val="clear" w:color="auto" w:fill="E6E6E6"/>
      </w:pPr>
      <w:r w:rsidRPr="00170CE7">
        <w:tab/>
        <w:t>fdd-Add-UE-EUTRA-Capabilities-v1530</w:t>
      </w:r>
      <w:r w:rsidRPr="00170CE7">
        <w:tab/>
      </w:r>
      <w:r w:rsidR="00CF159C" w:rsidRPr="00170CE7">
        <w:tab/>
      </w:r>
      <w:r w:rsidRPr="00170CE7">
        <w:t>UE-EUTRA-CapabilityAddXDD-Mode-v1530</w:t>
      </w:r>
      <w:r w:rsidRPr="00170CE7">
        <w:tab/>
        <w:t>OPTIONAL,</w:t>
      </w:r>
    </w:p>
    <w:p w14:paraId="665ACBB1" w14:textId="77777777" w:rsidR="006C6B30" w:rsidRPr="00170CE7" w:rsidRDefault="006C6B30" w:rsidP="006C6B30">
      <w:pPr>
        <w:pStyle w:val="PL"/>
        <w:shd w:val="clear" w:color="auto" w:fill="E6E6E6"/>
      </w:pPr>
      <w:r w:rsidRPr="00170CE7">
        <w:tab/>
        <w:t>tdd-Add-UE-EUTRA-Capabilities-v1530</w:t>
      </w:r>
      <w:r w:rsidRPr="00170CE7">
        <w:tab/>
      </w:r>
      <w:r w:rsidR="00CF159C" w:rsidRPr="00170CE7">
        <w:tab/>
      </w:r>
      <w:r w:rsidRPr="00170CE7">
        <w:t>UE-EUTRA-CapabilityAddXDD-Mode-v1530</w:t>
      </w:r>
      <w:r w:rsidRPr="00170CE7">
        <w:tab/>
        <w:t>OPTIONAL,</w:t>
      </w:r>
    </w:p>
    <w:p w14:paraId="44452090" w14:textId="77777777" w:rsidR="00B3199C" w:rsidRPr="00170CE7" w:rsidRDefault="00B3199C" w:rsidP="008B3F35">
      <w:pPr>
        <w:pStyle w:val="PL"/>
        <w:shd w:val="clear" w:color="auto" w:fill="E6E6E6"/>
      </w:pPr>
      <w:r w:rsidRPr="00170CE7">
        <w:tab/>
        <w:t>nonCriticalExtension</w:t>
      </w:r>
      <w:r w:rsidRPr="00170CE7">
        <w:tab/>
      </w:r>
      <w:r w:rsidRPr="00170CE7">
        <w:tab/>
      </w:r>
      <w:r w:rsidRPr="00170CE7">
        <w:tab/>
      </w:r>
      <w:r w:rsidRPr="00170CE7">
        <w:tab/>
      </w:r>
      <w:r w:rsidRPr="00170CE7">
        <w:tab/>
      </w:r>
      <w:r w:rsidR="00472957" w:rsidRPr="00170CE7">
        <w:t>UE-EUTRA-Capability-v15</w:t>
      </w:r>
      <w:r w:rsidR="003F7C95" w:rsidRPr="00170CE7">
        <w:t>40</w:t>
      </w:r>
      <w:r w:rsidR="00472957" w:rsidRPr="00170CE7">
        <w:t>-IEs</w:t>
      </w:r>
      <w:r w:rsidRPr="00170CE7">
        <w:tab/>
      </w:r>
      <w:r w:rsidRPr="00170CE7">
        <w:tab/>
      </w:r>
      <w:r w:rsidRPr="00170CE7">
        <w:tab/>
        <w:t>OPTIONAL</w:t>
      </w:r>
    </w:p>
    <w:p w14:paraId="2AFF174B" w14:textId="77777777" w:rsidR="00472957" w:rsidRPr="00170CE7" w:rsidRDefault="008B3F35" w:rsidP="00472957">
      <w:pPr>
        <w:pStyle w:val="PL"/>
        <w:shd w:val="clear" w:color="auto" w:fill="E6E6E6"/>
        <w:rPr>
          <w:lang w:eastAsia="en-US"/>
        </w:rPr>
      </w:pPr>
      <w:r w:rsidRPr="00170CE7">
        <w:t>}</w:t>
      </w:r>
    </w:p>
    <w:p w14:paraId="172D7011" w14:textId="77777777" w:rsidR="00472957" w:rsidRPr="00170CE7" w:rsidRDefault="00472957" w:rsidP="00472957">
      <w:pPr>
        <w:pStyle w:val="PL"/>
        <w:shd w:val="clear" w:color="auto" w:fill="E6E6E6"/>
      </w:pPr>
    </w:p>
    <w:p w14:paraId="4530EB28" w14:textId="77777777" w:rsidR="00472957" w:rsidRPr="00170CE7" w:rsidRDefault="00472957" w:rsidP="00472957">
      <w:pPr>
        <w:pStyle w:val="PL"/>
        <w:shd w:val="clear" w:color="auto" w:fill="E6E6E6"/>
      </w:pPr>
      <w:r w:rsidRPr="00170CE7">
        <w:t>UE-EUTRA-Capability-v15</w:t>
      </w:r>
      <w:r w:rsidR="003F7C95" w:rsidRPr="00170CE7">
        <w:t>40</w:t>
      </w:r>
      <w:r w:rsidRPr="00170CE7">
        <w:t>-IEs ::= SEQUENCE {</w:t>
      </w:r>
    </w:p>
    <w:p w14:paraId="00BA331B" w14:textId="77777777" w:rsidR="003F7C95" w:rsidRPr="00170CE7" w:rsidRDefault="003F7C95" w:rsidP="003F7C95">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0247308F" w14:textId="77777777" w:rsidR="003F7C95" w:rsidRPr="00170CE7" w:rsidRDefault="003F7C95" w:rsidP="003F7C95">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001E95B4" w14:textId="77777777" w:rsidR="006B271F" w:rsidRPr="00170CE7" w:rsidRDefault="006B271F" w:rsidP="006B271F">
      <w:pPr>
        <w:pStyle w:val="PL"/>
        <w:shd w:val="clear" w:color="auto" w:fill="E6E6E6"/>
      </w:pPr>
      <w:r w:rsidRPr="00170CE7">
        <w:tab/>
        <w:t>fdd-Add-UE-EUTRA-Capabilities-v15</w:t>
      </w:r>
      <w:r w:rsidR="003F7C95" w:rsidRPr="00170CE7">
        <w:t>4</w:t>
      </w:r>
      <w:r w:rsidRPr="00170CE7">
        <w:t>0</w:t>
      </w:r>
      <w:r w:rsidRPr="00170CE7">
        <w:tab/>
      </w:r>
      <w:r w:rsidR="00CF159C" w:rsidRPr="00170CE7">
        <w:tab/>
      </w:r>
      <w:r w:rsidRPr="00170CE7">
        <w:t>UE-EUTRA-CapabilityAddXDD-Mode-v15</w:t>
      </w:r>
      <w:r w:rsidR="003F7C95" w:rsidRPr="00170CE7">
        <w:t>4</w:t>
      </w:r>
      <w:r w:rsidRPr="00170CE7">
        <w:t>0</w:t>
      </w:r>
      <w:r w:rsidRPr="00170CE7">
        <w:tab/>
        <w:t>OPTIONAL,</w:t>
      </w:r>
    </w:p>
    <w:p w14:paraId="3061B866" w14:textId="77777777" w:rsidR="006B271F" w:rsidRPr="00170CE7" w:rsidRDefault="006B271F" w:rsidP="006B271F">
      <w:pPr>
        <w:pStyle w:val="PL"/>
        <w:shd w:val="clear" w:color="auto" w:fill="E6E6E6"/>
      </w:pPr>
      <w:r w:rsidRPr="00170CE7">
        <w:tab/>
        <w:t>tdd-Add-UE-EUTRA-Capabilities-v15</w:t>
      </w:r>
      <w:r w:rsidR="003F7C95" w:rsidRPr="00170CE7">
        <w:t>4</w:t>
      </w:r>
      <w:r w:rsidRPr="00170CE7">
        <w:t>0</w:t>
      </w:r>
      <w:r w:rsidRPr="00170CE7">
        <w:tab/>
      </w:r>
      <w:r w:rsidR="00CF159C" w:rsidRPr="00170CE7">
        <w:tab/>
      </w:r>
      <w:r w:rsidRPr="00170CE7">
        <w:t>UE-EUTRA-CapabilityAddXDD-Mode-v15</w:t>
      </w:r>
      <w:r w:rsidR="003F7C95" w:rsidRPr="00170CE7">
        <w:t>4</w:t>
      </w:r>
      <w:r w:rsidRPr="00170CE7">
        <w:t>0</w:t>
      </w:r>
      <w:r w:rsidRPr="00170CE7">
        <w:tab/>
        <w:t>OPTIONAL,</w:t>
      </w:r>
    </w:p>
    <w:p w14:paraId="2FEBED61" w14:textId="77777777" w:rsidR="003F7C95" w:rsidRPr="00170CE7" w:rsidRDefault="003F7C95" w:rsidP="003F7C95">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00CF159C" w:rsidRPr="00170CE7">
        <w:tab/>
      </w:r>
      <w:r w:rsidRPr="00170CE7">
        <w:tab/>
      </w:r>
      <w:r w:rsidRPr="00170CE7">
        <w:tab/>
        <w:t>OPTIONAL,</w:t>
      </w:r>
    </w:p>
    <w:p w14:paraId="08FE6F91" w14:textId="77777777" w:rsidR="00486302" w:rsidRPr="00170CE7" w:rsidRDefault="00486302" w:rsidP="006B271F">
      <w:pPr>
        <w:pStyle w:val="PL"/>
        <w:shd w:val="clear" w:color="auto" w:fill="E6E6E6"/>
      </w:pPr>
      <w:r w:rsidRPr="00170CE7">
        <w:tab/>
        <w:t>irat-ParametersNR-v15</w:t>
      </w:r>
      <w:r w:rsidR="00766C15" w:rsidRPr="00170CE7">
        <w:t>4</w:t>
      </w:r>
      <w:r w:rsidRPr="00170CE7">
        <w:t>0</w:t>
      </w:r>
      <w:r w:rsidRPr="00170CE7">
        <w:tab/>
      </w:r>
      <w:r w:rsidRPr="00170CE7">
        <w:tab/>
      </w:r>
      <w:r w:rsidRPr="00170CE7">
        <w:tab/>
      </w:r>
      <w:r w:rsidRPr="00170CE7">
        <w:tab/>
      </w:r>
      <w:r w:rsidR="00CF159C" w:rsidRPr="00170CE7">
        <w:tab/>
      </w:r>
      <w:r w:rsidRPr="00170CE7">
        <w:t>IRAT-ParametersNR-v15</w:t>
      </w:r>
      <w:r w:rsidR="00766C15" w:rsidRPr="00170CE7">
        <w:t>4</w:t>
      </w:r>
      <w:r w:rsidRPr="00170CE7">
        <w:t>0</w:t>
      </w:r>
      <w:r w:rsidR="00D15025" w:rsidRPr="00170CE7">
        <w:tab/>
      </w:r>
      <w:r w:rsidR="00D15025" w:rsidRPr="00170CE7">
        <w:tab/>
      </w:r>
      <w:r w:rsidR="00D15025" w:rsidRPr="00170CE7">
        <w:tab/>
      </w:r>
      <w:r w:rsidR="00D15025" w:rsidRPr="00170CE7">
        <w:tab/>
      </w:r>
      <w:r w:rsidR="00D15025" w:rsidRPr="00170CE7">
        <w:tab/>
        <w:t>OPTIONAL</w:t>
      </w:r>
      <w:r w:rsidRPr="00170CE7">
        <w:t>,</w:t>
      </w:r>
    </w:p>
    <w:p w14:paraId="240AD289" w14:textId="77777777" w:rsidR="00472957" w:rsidRPr="00170CE7" w:rsidRDefault="00472957" w:rsidP="00472957">
      <w:pPr>
        <w:pStyle w:val="PL"/>
        <w:shd w:val="clear" w:color="auto" w:fill="E6E6E6"/>
      </w:pPr>
      <w:r w:rsidRPr="00170CE7">
        <w:tab/>
        <w:t>nonCriticalExtension</w:t>
      </w:r>
      <w:r w:rsidRPr="00170CE7">
        <w:tab/>
      </w:r>
      <w:r w:rsidRPr="00170CE7">
        <w:tab/>
      </w:r>
      <w:r w:rsidRPr="00170CE7">
        <w:tab/>
      </w:r>
      <w:r w:rsidRPr="00170CE7">
        <w:tab/>
      </w:r>
      <w:r w:rsidRPr="00170CE7">
        <w:tab/>
      </w:r>
      <w:r w:rsidR="007C604E" w:rsidRPr="00170CE7">
        <w:t>UE-EUTRA-Capability-v1550-IEs</w:t>
      </w:r>
      <w:r w:rsidRPr="00170CE7">
        <w:tab/>
      </w:r>
      <w:r w:rsidRPr="00170CE7">
        <w:tab/>
      </w:r>
      <w:r w:rsidRPr="00170CE7">
        <w:tab/>
        <w:t>OPTIONAL</w:t>
      </w:r>
    </w:p>
    <w:p w14:paraId="4E3BA8D6" w14:textId="77777777" w:rsidR="008B3F35" w:rsidRPr="00170CE7" w:rsidRDefault="00472957" w:rsidP="008B3F35">
      <w:pPr>
        <w:pStyle w:val="PL"/>
        <w:shd w:val="clear" w:color="auto" w:fill="E6E6E6"/>
      </w:pPr>
      <w:r w:rsidRPr="00170CE7">
        <w:t>}</w:t>
      </w:r>
    </w:p>
    <w:p w14:paraId="61C8F621" w14:textId="77777777" w:rsidR="007C604E" w:rsidRPr="00170CE7" w:rsidRDefault="007C604E" w:rsidP="007C604E">
      <w:pPr>
        <w:pStyle w:val="PL"/>
        <w:shd w:val="clear" w:color="auto" w:fill="E6E6E6"/>
      </w:pPr>
    </w:p>
    <w:p w14:paraId="75972867" w14:textId="77777777" w:rsidR="007C604E" w:rsidRPr="00170CE7" w:rsidRDefault="007C604E" w:rsidP="007C604E">
      <w:pPr>
        <w:pStyle w:val="PL"/>
        <w:shd w:val="clear" w:color="auto" w:fill="E6E6E6"/>
      </w:pPr>
      <w:r w:rsidRPr="00170CE7">
        <w:t>UE-EUTRA-Capability-v1550-IEs ::= SEQUENCE {</w:t>
      </w:r>
    </w:p>
    <w:p w14:paraId="42F5DE25" w14:textId="77777777" w:rsidR="007C604E" w:rsidRPr="00170CE7" w:rsidRDefault="007C604E" w:rsidP="007C604E">
      <w:pPr>
        <w:pStyle w:val="PL"/>
        <w:shd w:val="clear" w:color="auto" w:fill="E6E6E6"/>
      </w:pPr>
      <w:r w:rsidRPr="00170CE7">
        <w:tab/>
        <w:t>neighCellSI-AcquisitionParameters-v1550</w:t>
      </w:r>
      <w:r w:rsidRPr="00170CE7">
        <w:tab/>
        <w:t>NeighCellSI-AcquisitionParameters-v1550</w:t>
      </w:r>
      <w:r w:rsidRPr="00170CE7">
        <w:tab/>
        <w:t>OPTIONAL,</w:t>
      </w:r>
    </w:p>
    <w:p w14:paraId="6D580C7A" w14:textId="77777777" w:rsidR="00EE22AE" w:rsidRPr="00170CE7" w:rsidRDefault="00EE22AE" w:rsidP="00EE22AE">
      <w:pPr>
        <w:pStyle w:val="PL"/>
        <w:shd w:val="clear" w:color="auto" w:fill="E6E6E6"/>
      </w:pPr>
      <w:r w:rsidRPr="00170CE7">
        <w:tab/>
        <w:t>phyLayerParameters-v1550</w:t>
      </w:r>
      <w:r w:rsidRPr="00170CE7">
        <w:tab/>
      </w:r>
      <w:r w:rsidRPr="00170CE7">
        <w:tab/>
      </w:r>
      <w:r w:rsidRPr="00170CE7">
        <w:tab/>
      </w:r>
      <w:r w:rsidRPr="00170CE7">
        <w:tab/>
        <w:t>PhyLayerParameters-v1550</w:t>
      </w:r>
      <w:r w:rsidR="00392CCF" w:rsidRPr="00170CE7">
        <w:t>,</w:t>
      </w:r>
    </w:p>
    <w:p w14:paraId="65E398C2" w14:textId="77777777" w:rsidR="00802A2E" w:rsidRPr="00170CE7" w:rsidRDefault="00802A2E" w:rsidP="00802A2E">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67682ECE" w14:textId="77777777" w:rsidR="00B95824" w:rsidRPr="00170CE7" w:rsidRDefault="00B95824" w:rsidP="00B95824">
      <w:pPr>
        <w:pStyle w:val="PL"/>
        <w:shd w:val="clear" w:color="auto" w:fill="E6E6E6"/>
      </w:pPr>
      <w:r w:rsidRPr="00170CE7">
        <w:tab/>
        <w:t>fdd-Add-UE-EUTRA-Capabilities-v1550</w:t>
      </w:r>
      <w:r w:rsidRPr="00170CE7">
        <w:tab/>
      </w:r>
      <w:r w:rsidRPr="00170CE7">
        <w:tab/>
        <w:t>UE-EUTRA-CapabilityAddXDD-Mode-v1550,</w:t>
      </w:r>
    </w:p>
    <w:p w14:paraId="22D876FE" w14:textId="77777777" w:rsidR="00B95824" w:rsidRPr="00170CE7" w:rsidRDefault="00B95824" w:rsidP="00B95824">
      <w:pPr>
        <w:pStyle w:val="PL"/>
        <w:shd w:val="clear" w:color="auto" w:fill="E6E6E6"/>
      </w:pPr>
      <w:r w:rsidRPr="00170CE7">
        <w:tab/>
        <w:t>tdd-Add-UE-EUTRA-Capabilities-v1550</w:t>
      </w:r>
      <w:r w:rsidRPr="00170CE7">
        <w:tab/>
      </w:r>
      <w:r w:rsidRPr="00170CE7">
        <w:tab/>
        <w:t>UE-EUTRA-CapabilityAddXDD-Mode-v1550,</w:t>
      </w:r>
    </w:p>
    <w:p w14:paraId="6559C62A" w14:textId="77777777" w:rsidR="003E4146" w:rsidRPr="00170CE7" w:rsidRDefault="003E4146" w:rsidP="003E4146">
      <w:pPr>
        <w:pStyle w:val="PL"/>
        <w:shd w:val="clear" w:color="auto" w:fill="E6E6E6"/>
      </w:pPr>
      <w:r w:rsidRPr="00170CE7">
        <w:tab/>
        <w:t>nonCriticalExtension</w:t>
      </w:r>
      <w:r w:rsidRPr="00170CE7">
        <w:tab/>
      </w:r>
      <w:r w:rsidRPr="00170CE7">
        <w:tab/>
      </w:r>
      <w:r w:rsidRPr="00170CE7">
        <w:tab/>
      </w:r>
      <w:r w:rsidRPr="00170CE7">
        <w:tab/>
      </w:r>
      <w:r w:rsidRPr="00170CE7">
        <w:tab/>
        <w:t>UE-EUTRA-Capability-v15</w:t>
      </w:r>
      <w:r w:rsidR="00A81454" w:rsidRPr="00170CE7">
        <w:t>6</w:t>
      </w:r>
      <w:r w:rsidRPr="00170CE7">
        <w:t>0-IEs</w:t>
      </w:r>
      <w:r w:rsidRPr="00170CE7">
        <w:tab/>
        <w:t>OPTIONAL</w:t>
      </w:r>
    </w:p>
    <w:p w14:paraId="40141592" w14:textId="77777777" w:rsidR="003E4146" w:rsidRPr="00170CE7" w:rsidRDefault="003E4146" w:rsidP="003E4146">
      <w:pPr>
        <w:pStyle w:val="PL"/>
        <w:shd w:val="clear" w:color="auto" w:fill="E6E6E6"/>
      </w:pPr>
      <w:r w:rsidRPr="00170CE7">
        <w:t>}</w:t>
      </w:r>
    </w:p>
    <w:p w14:paraId="5D8C537C" w14:textId="77777777" w:rsidR="003E4146" w:rsidRPr="00170CE7" w:rsidRDefault="003E4146" w:rsidP="003E4146">
      <w:pPr>
        <w:pStyle w:val="PL"/>
        <w:shd w:val="clear" w:color="auto" w:fill="E6E6E6"/>
      </w:pPr>
    </w:p>
    <w:p w14:paraId="6B6BA6E4" w14:textId="77777777" w:rsidR="003E4146" w:rsidRPr="00170CE7" w:rsidRDefault="003E4146" w:rsidP="003E4146">
      <w:pPr>
        <w:pStyle w:val="PL"/>
        <w:shd w:val="clear" w:color="auto" w:fill="E6E6E6"/>
      </w:pPr>
      <w:r w:rsidRPr="00170CE7">
        <w:t>UE-EUTRA-Capability-v15</w:t>
      </w:r>
      <w:r w:rsidR="00A81454" w:rsidRPr="00170CE7">
        <w:t>6</w:t>
      </w:r>
      <w:r w:rsidRPr="00170CE7">
        <w:t>0-IEs ::= SEQUENCE {</w:t>
      </w:r>
    </w:p>
    <w:p w14:paraId="1BEE79C8" w14:textId="77777777" w:rsidR="003E4146" w:rsidRPr="00170CE7" w:rsidRDefault="003E4146" w:rsidP="003E4146">
      <w:pPr>
        <w:pStyle w:val="PL"/>
        <w:shd w:val="clear" w:color="auto" w:fill="E6E6E6"/>
      </w:pPr>
      <w:r w:rsidRPr="00170CE7">
        <w:tab/>
        <w:t>pdcp-ParametersNR-v15</w:t>
      </w:r>
      <w:r w:rsidR="00A81454" w:rsidRPr="00170CE7">
        <w:t>6</w:t>
      </w:r>
      <w:r w:rsidRPr="00170CE7">
        <w:t>0</w:t>
      </w:r>
      <w:r w:rsidRPr="00170CE7">
        <w:tab/>
      </w:r>
      <w:r w:rsidRPr="00170CE7">
        <w:tab/>
      </w:r>
      <w:r w:rsidRPr="00170CE7">
        <w:tab/>
      </w:r>
      <w:r w:rsidRPr="00170CE7">
        <w:tab/>
        <w:t>PDCP-ParametersNR-v15</w:t>
      </w:r>
      <w:r w:rsidR="00A81454" w:rsidRPr="00170CE7">
        <w:t>6</w:t>
      </w:r>
      <w:r w:rsidRPr="00170CE7">
        <w:t>0,</w:t>
      </w:r>
    </w:p>
    <w:p w14:paraId="26C2B85D" w14:textId="77777777" w:rsidR="003E4146" w:rsidRPr="00170CE7" w:rsidRDefault="003E4146" w:rsidP="003E4146">
      <w:pPr>
        <w:pStyle w:val="PL"/>
        <w:shd w:val="clear" w:color="auto" w:fill="E6E6E6"/>
      </w:pPr>
      <w:r w:rsidRPr="00170CE7">
        <w:tab/>
        <w:t>irat-ParametersNR-v15</w:t>
      </w:r>
      <w:r w:rsidR="00A81454" w:rsidRPr="00170CE7">
        <w:t>6</w:t>
      </w:r>
      <w:r w:rsidRPr="00170CE7">
        <w:t>0</w:t>
      </w:r>
      <w:r w:rsidRPr="00170CE7">
        <w:tab/>
      </w:r>
      <w:r w:rsidRPr="00170CE7">
        <w:tab/>
      </w:r>
      <w:r w:rsidRPr="00170CE7">
        <w:tab/>
      </w:r>
      <w:r w:rsidRPr="00170CE7">
        <w:tab/>
        <w:t>IRAT-ParametersNR-v15</w:t>
      </w:r>
      <w:r w:rsidR="00A81454" w:rsidRPr="00170CE7">
        <w:t>6</w:t>
      </w:r>
      <w:r w:rsidRPr="00170CE7">
        <w:t>0,</w:t>
      </w:r>
    </w:p>
    <w:p w14:paraId="17277EEF" w14:textId="77777777" w:rsidR="00CD7085" w:rsidRPr="00170CE7" w:rsidRDefault="00CD7085" w:rsidP="00CD7085">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13D64AC" w14:textId="77777777" w:rsidR="003E4146" w:rsidRPr="00170CE7" w:rsidRDefault="003E4146" w:rsidP="003E4146">
      <w:pPr>
        <w:pStyle w:val="PL"/>
        <w:shd w:val="clear" w:color="auto" w:fill="E6E6E6"/>
      </w:pPr>
      <w:r w:rsidRPr="00170CE7">
        <w:tab/>
        <w:t>fdd-Add-UE-EUTRA-Capabilities-v15</w:t>
      </w:r>
      <w:r w:rsidR="00A81454" w:rsidRPr="00170CE7">
        <w:t>6</w:t>
      </w:r>
      <w:r w:rsidRPr="00170CE7">
        <w:t>0</w:t>
      </w:r>
      <w:r w:rsidRPr="00170CE7">
        <w:tab/>
        <w:t>UE-EUTRA-CapabilityAddXDD-Mode-v15</w:t>
      </w:r>
      <w:r w:rsidR="00A81454" w:rsidRPr="00170CE7">
        <w:t>6</w:t>
      </w:r>
      <w:r w:rsidRPr="00170CE7">
        <w:t>0,</w:t>
      </w:r>
    </w:p>
    <w:p w14:paraId="0B4C1020" w14:textId="77777777" w:rsidR="003E4146" w:rsidRPr="00170CE7" w:rsidRDefault="003E4146" w:rsidP="003E4146">
      <w:pPr>
        <w:pStyle w:val="PL"/>
        <w:shd w:val="clear" w:color="auto" w:fill="E6E6E6"/>
      </w:pPr>
      <w:r w:rsidRPr="00170CE7">
        <w:tab/>
        <w:t>tdd-Add-UE-EUTRA-Capabilities-v15</w:t>
      </w:r>
      <w:r w:rsidR="00A81454" w:rsidRPr="00170CE7">
        <w:t>6</w:t>
      </w:r>
      <w:r w:rsidRPr="00170CE7">
        <w:t>0</w:t>
      </w:r>
      <w:r w:rsidRPr="00170CE7">
        <w:tab/>
        <w:t>UE-EUTRA-CapabilityAddXDD-Mode-v15</w:t>
      </w:r>
      <w:r w:rsidR="00A81454" w:rsidRPr="00170CE7">
        <w:t>6</w:t>
      </w:r>
      <w:r w:rsidRPr="00170CE7">
        <w:t>0,</w:t>
      </w:r>
    </w:p>
    <w:p w14:paraId="001355D9" w14:textId="77777777" w:rsidR="007C604E" w:rsidRPr="00170CE7" w:rsidRDefault="007C604E" w:rsidP="003E4146">
      <w:pPr>
        <w:pStyle w:val="PL"/>
        <w:shd w:val="clear" w:color="auto" w:fill="E6E6E6"/>
      </w:pPr>
      <w:r w:rsidRPr="00170CE7">
        <w:tab/>
        <w:t>nonCriticalExtension</w:t>
      </w:r>
      <w:r w:rsidRPr="00170CE7">
        <w:tab/>
      </w:r>
      <w:r w:rsidRPr="00170CE7">
        <w:tab/>
      </w:r>
      <w:r w:rsidRPr="00170CE7">
        <w:tab/>
      </w:r>
      <w:r w:rsidRPr="00170CE7">
        <w:tab/>
      </w:r>
      <w:r w:rsidRPr="00170CE7">
        <w:tab/>
      </w:r>
      <w:r w:rsidR="00381F9C" w:rsidRPr="00170CE7">
        <w:t>UE-EUTRA-Capability-v1570-IEs</w:t>
      </w:r>
      <w:r w:rsidRPr="00170CE7">
        <w:tab/>
      </w:r>
      <w:r w:rsidRPr="00170CE7">
        <w:tab/>
      </w:r>
      <w:r w:rsidRPr="00170CE7">
        <w:tab/>
        <w:t>OPTIONAL</w:t>
      </w:r>
    </w:p>
    <w:p w14:paraId="00D11E7B" w14:textId="77777777" w:rsidR="007C604E" w:rsidRPr="00170CE7" w:rsidRDefault="007C604E" w:rsidP="007C604E">
      <w:pPr>
        <w:pStyle w:val="PL"/>
        <w:shd w:val="clear" w:color="auto" w:fill="E6E6E6"/>
      </w:pPr>
      <w:r w:rsidRPr="00170CE7">
        <w:t>}</w:t>
      </w:r>
    </w:p>
    <w:p w14:paraId="718B1472" w14:textId="77777777" w:rsidR="00381F9C" w:rsidRPr="00170CE7" w:rsidRDefault="00381F9C" w:rsidP="00381F9C">
      <w:pPr>
        <w:pStyle w:val="PL"/>
        <w:shd w:val="clear" w:color="auto" w:fill="E6E6E6"/>
      </w:pPr>
    </w:p>
    <w:p w14:paraId="7F9C5702" w14:textId="77777777" w:rsidR="00381F9C" w:rsidRPr="00170CE7" w:rsidRDefault="00381F9C" w:rsidP="00381F9C">
      <w:pPr>
        <w:pStyle w:val="PL"/>
        <w:shd w:val="clear" w:color="auto" w:fill="E6E6E6"/>
      </w:pPr>
      <w:r w:rsidRPr="00170CE7">
        <w:t>UE-EUTRA-Capability-v1570-IEs ::= SEQUENCE {</w:t>
      </w:r>
    </w:p>
    <w:p w14:paraId="2BC2EAED" w14:textId="77777777" w:rsidR="00381F9C" w:rsidRPr="00170CE7" w:rsidRDefault="00381F9C" w:rsidP="00381F9C">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FBB6208" w14:textId="77777777" w:rsidR="00D7228C" w:rsidRPr="00170CE7" w:rsidRDefault="00D7228C" w:rsidP="00381F9C">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02ACC83E" w14:textId="1480A6CF" w:rsidR="00381F9C" w:rsidRPr="00170CE7" w:rsidRDefault="00381F9C" w:rsidP="00381F9C">
      <w:pPr>
        <w:pStyle w:val="PL"/>
        <w:shd w:val="clear" w:color="auto" w:fill="E6E6E6"/>
      </w:pPr>
      <w:r w:rsidRPr="00170CE7">
        <w:tab/>
        <w:t>nonCriticalExtension</w:t>
      </w:r>
      <w:r w:rsidRPr="00170CE7">
        <w:tab/>
      </w:r>
      <w:r w:rsidRPr="00170CE7">
        <w:tab/>
      </w:r>
      <w:r w:rsidRPr="00170CE7">
        <w:tab/>
      </w:r>
      <w:r w:rsidRPr="00170CE7">
        <w:tab/>
      </w:r>
      <w:ins w:id="553" w:author="Huawei R2#109" w:date="2020-02-13T15:53:00Z">
        <w:r w:rsidR="007B7235">
          <w:t>UE-EUTRA-Capability-v16xy-IEs</w:t>
        </w:r>
      </w:ins>
      <w:del w:id="554" w:author="Huawei R2#109" w:date="2020-02-13T15:53:00Z">
        <w:r w:rsidRPr="00170CE7" w:rsidDel="007B7235">
          <w:delText>SEQUENCE {}</w:delText>
        </w:r>
        <w:r w:rsidRPr="00170CE7" w:rsidDel="007B7235">
          <w:tab/>
        </w:r>
        <w:r w:rsidRPr="00170CE7" w:rsidDel="007B7235">
          <w:tab/>
        </w:r>
        <w:r w:rsidRPr="00170CE7" w:rsidDel="007B7235">
          <w:tab/>
        </w:r>
        <w:r w:rsidRPr="00170CE7" w:rsidDel="007B7235">
          <w:tab/>
        </w:r>
        <w:r w:rsidRPr="00170CE7" w:rsidDel="007B7235">
          <w:tab/>
        </w:r>
        <w:r w:rsidRPr="00170CE7" w:rsidDel="007B7235">
          <w:tab/>
        </w:r>
        <w:r w:rsidRPr="00170CE7" w:rsidDel="007B7235">
          <w:tab/>
        </w:r>
      </w:del>
      <w:r w:rsidRPr="00170CE7">
        <w:tab/>
        <w:t>OPTIONAL</w:t>
      </w:r>
    </w:p>
    <w:p w14:paraId="398AA567" w14:textId="77777777" w:rsidR="00F61D72" w:rsidRPr="00170CE7" w:rsidRDefault="00381F9C" w:rsidP="00381F9C">
      <w:pPr>
        <w:pStyle w:val="PL"/>
        <w:shd w:val="clear" w:color="auto" w:fill="E6E6E6"/>
      </w:pPr>
      <w:r w:rsidRPr="00170CE7">
        <w:t>}</w:t>
      </w:r>
    </w:p>
    <w:p w14:paraId="16F820B6" w14:textId="77777777" w:rsidR="00381F9C" w:rsidRPr="00170CE7" w:rsidRDefault="00381F9C" w:rsidP="00381F9C">
      <w:pPr>
        <w:pStyle w:val="PL"/>
        <w:shd w:val="clear" w:color="auto" w:fill="E6E6E6"/>
      </w:pPr>
    </w:p>
    <w:p w14:paraId="480BAAC0" w14:textId="77777777" w:rsidR="005720AC" w:rsidRDefault="005720AC" w:rsidP="005720AC">
      <w:pPr>
        <w:pStyle w:val="PL"/>
        <w:shd w:val="clear" w:color="auto" w:fill="E6E6E6"/>
        <w:rPr>
          <w:ins w:id="555" w:author="Huawei" w:date="2020-01-24T14:52:00Z"/>
        </w:rPr>
      </w:pPr>
      <w:ins w:id="556" w:author="Huawei" w:date="2020-01-24T14:52:00Z">
        <w:r>
          <w:t>UE-EUTRA-Capability-v16xy-IEs ::= SEQUENCE {</w:t>
        </w:r>
      </w:ins>
    </w:p>
    <w:p w14:paraId="02A27047" w14:textId="77777777" w:rsidR="005720AC" w:rsidRDefault="005720AC" w:rsidP="005720AC">
      <w:pPr>
        <w:pStyle w:val="PL"/>
        <w:shd w:val="clear" w:color="auto" w:fill="E6E6E6"/>
        <w:rPr>
          <w:ins w:id="557" w:author="Huawei" w:date="2020-01-24T14:52:00Z"/>
        </w:rPr>
      </w:pPr>
      <w:ins w:id="558" w:author="Huawei" w:date="2020-01-24T14:52:00Z">
        <w:r>
          <w:tab/>
          <w:t>phyLayerParameters-v16xy</w:t>
        </w:r>
        <w:r>
          <w:tab/>
        </w:r>
        <w:r>
          <w:tab/>
          <w:t>PhyLayerParameters-v16xy</w:t>
        </w:r>
        <w:r>
          <w:tab/>
        </w:r>
        <w:r>
          <w:tab/>
        </w:r>
        <w:r>
          <w:tab/>
        </w:r>
        <w:r>
          <w:tab/>
        </w:r>
        <w:r>
          <w:tab/>
        </w:r>
        <w:r>
          <w:tab/>
          <w:t>OPTIONAL,</w:t>
        </w:r>
      </w:ins>
    </w:p>
    <w:p w14:paraId="2CBA162E" w14:textId="77777777" w:rsidR="005720AC" w:rsidRDefault="005720AC" w:rsidP="005720AC">
      <w:pPr>
        <w:pStyle w:val="PL"/>
        <w:shd w:val="clear" w:color="auto" w:fill="E6E6E6"/>
        <w:rPr>
          <w:ins w:id="559" w:author="Huawei" w:date="2020-01-24T14:52:00Z"/>
        </w:rPr>
      </w:pPr>
      <w:ins w:id="560" w:author="Huawei" w:date="2020-01-24T14:52:00Z">
        <w:r>
          <w:tab/>
          <w:t>nonCriticalExtension</w:t>
        </w:r>
        <w:r>
          <w:tab/>
        </w:r>
        <w:r>
          <w:tab/>
        </w:r>
        <w:r>
          <w:tab/>
          <w:t>SEQUENCE {}</w:t>
        </w:r>
        <w:r>
          <w:tab/>
        </w:r>
      </w:ins>
      <w:ins w:id="561" w:author="Huawei" w:date="2020-01-24T14:53:00Z">
        <w:r>
          <w:tab/>
        </w:r>
      </w:ins>
      <w:ins w:id="562" w:author="Huawei" w:date="2020-01-24T14:52:00Z">
        <w:r>
          <w:tab/>
        </w:r>
        <w:r>
          <w:tab/>
        </w:r>
        <w:r>
          <w:tab/>
        </w:r>
        <w:r>
          <w:tab/>
        </w:r>
        <w:r>
          <w:tab/>
        </w:r>
        <w:r>
          <w:tab/>
        </w:r>
        <w:r>
          <w:tab/>
          <w:t>OPTIONAL</w:t>
        </w:r>
      </w:ins>
    </w:p>
    <w:p w14:paraId="79F1BA00" w14:textId="77777777" w:rsidR="005720AC" w:rsidRDefault="005720AC" w:rsidP="005720AC">
      <w:pPr>
        <w:pStyle w:val="PL"/>
        <w:shd w:val="clear" w:color="auto" w:fill="E6E6E6"/>
        <w:rPr>
          <w:ins w:id="563" w:author="Huawei" w:date="2020-01-24T14:52:00Z"/>
        </w:rPr>
      </w:pPr>
      <w:ins w:id="564" w:author="Huawei" w:date="2020-01-24T14:52:00Z">
        <w:r>
          <w:t>}</w:t>
        </w:r>
      </w:ins>
    </w:p>
    <w:p w14:paraId="49799A4B" w14:textId="77777777" w:rsidR="005720AC" w:rsidRDefault="005720AC" w:rsidP="005720AC">
      <w:pPr>
        <w:pStyle w:val="PL"/>
        <w:shd w:val="clear" w:color="auto" w:fill="E6E6E6"/>
        <w:rPr>
          <w:ins w:id="565" w:author="Huawei" w:date="2020-01-24T14:52:00Z"/>
        </w:rPr>
      </w:pPr>
    </w:p>
    <w:p w14:paraId="592118AB" w14:textId="77777777" w:rsidR="009722D5" w:rsidRPr="00170CE7" w:rsidRDefault="009722D5" w:rsidP="005720AC">
      <w:pPr>
        <w:pStyle w:val="PL"/>
        <w:shd w:val="clear" w:color="auto" w:fill="E6E6E6"/>
      </w:pPr>
      <w:r w:rsidRPr="00170CE7">
        <w:t>UE-EUTRA-CapabilityAddXDD-Mode-r9 ::=</w:t>
      </w:r>
      <w:r w:rsidRPr="00170CE7">
        <w:tab/>
        <w:t>SEQUENCE {</w:t>
      </w:r>
    </w:p>
    <w:p w14:paraId="65BC47C3" w14:textId="77777777" w:rsidR="009722D5" w:rsidRPr="00170CE7" w:rsidRDefault="009722D5" w:rsidP="009722D5">
      <w:pPr>
        <w:pStyle w:val="PL"/>
        <w:shd w:val="clear" w:color="auto" w:fill="E6E6E6"/>
      </w:pPr>
      <w:r w:rsidRPr="00170CE7">
        <w:tab/>
        <w:t>phyLayerParameters-r9</w:t>
      </w:r>
      <w:r w:rsidRPr="00170CE7">
        <w:tab/>
      </w:r>
      <w:r w:rsidR="00D42770" w:rsidRPr="00170CE7">
        <w:tab/>
      </w:r>
      <w:r w:rsidRPr="00170CE7">
        <w:tab/>
      </w:r>
      <w:r w:rsidRPr="00170CE7">
        <w:tab/>
      </w:r>
      <w:r w:rsidRPr="00170CE7">
        <w:tab/>
        <w:t>PhyLayerParameters</w:t>
      </w:r>
      <w:r w:rsidRPr="00170CE7">
        <w:tab/>
      </w:r>
      <w:r w:rsidRPr="00170CE7">
        <w:tab/>
      </w:r>
      <w:r w:rsidR="00D42770" w:rsidRPr="00170CE7">
        <w:tab/>
      </w:r>
      <w:r w:rsidRPr="00170CE7">
        <w:tab/>
      </w:r>
      <w:r w:rsidRPr="00170CE7">
        <w:tab/>
      </w:r>
      <w:r w:rsidRPr="00170CE7">
        <w:tab/>
        <w:t>OPTIONAL,</w:t>
      </w:r>
    </w:p>
    <w:p w14:paraId="0319F669" w14:textId="77777777" w:rsidR="009722D5" w:rsidRPr="00170CE7" w:rsidRDefault="009722D5" w:rsidP="009722D5">
      <w:pPr>
        <w:pStyle w:val="PL"/>
        <w:shd w:val="clear" w:color="auto" w:fill="E6E6E6"/>
      </w:pPr>
      <w:r w:rsidRPr="00170CE7">
        <w:tab/>
        <w:t>featureGroupIndicators-r9</w:t>
      </w:r>
      <w:r w:rsidRPr="00170CE7">
        <w:tab/>
      </w:r>
      <w:r w:rsidR="00D42770" w:rsidRPr="00170CE7">
        <w:tab/>
      </w:r>
      <w:r w:rsidRPr="00170CE7">
        <w:tab/>
      </w:r>
      <w:r w:rsidRPr="00170CE7">
        <w:tab/>
        <w:t>BIT STRING (SIZE (32))</w:t>
      </w:r>
      <w:r w:rsidRPr="00170CE7">
        <w:tab/>
      </w:r>
      <w:r w:rsidRPr="00170CE7">
        <w:tab/>
      </w:r>
      <w:r w:rsidR="00D42770" w:rsidRPr="00170CE7">
        <w:tab/>
      </w:r>
      <w:r w:rsidRPr="00170CE7">
        <w:tab/>
      </w:r>
      <w:r w:rsidRPr="00170CE7">
        <w:tab/>
        <w:t>OPTIONAL,</w:t>
      </w:r>
    </w:p>
    <w:p w14:paraId="160EC335" w14:textId="77777777" w:rsidR="009722D5" w:rsidRPr="00170CE7" w:rsidRDefault="009722D5" w:rsidP="009722D5">
      <w:pPr>
        <w:pStyle w:val="PL"/>
        <w:shd w:val="clear" w:color="auto" w:fill="E6E6E6"/>
      </w:pPr>
      <w:r w:rsidRPr="00170CE7">
        <w:tab/>
        <w:t>featureGroupIndRel9Add-r9</w:t>
      </w:r>
      <w:r w:rsidRPr="00170CE7">
        <w:tab/>
      </w:r>
      <w:r w:rsidRPr="00170CE7">
        <w:tab/>
      </w:r>
      <w:r w:rsidR="00D42770" w:rsidRPr="00170CE7">
        <w:tab/>
      </w:r>
      <w:r w:rsidRPr="00170CE7">
        <w:tab/>
        <w:t>BIT STRING (SIZE (32))</w:t>
      </w:r>
      <w:r w:rsidRPr="00170CE7">
        <w:tab/>
      </w:r>
      <w:r w:rsidRPr="00170CE7">
        <w:tab/>
      </w:r>
      <w:r w:rsidRPr="00170CE7">
        <w:tab/>
      </w:r>
      <w:r w:rsidR="00D42770" w:rsidRPr="00170CE7">
        <w:tab/>
      </w:r>
      <w:r w:rsidRPr="00170CE7">
        <w:tab/>
        <w:t>OPTIONAL,</w:t>
      </w:r>
    </w:p>
    <w:p w14:paraId="4F639069" w14:textId="77777777" w:rsidR="009722D5" w:rsidRPr="003929A5" w:rsidRDefault="009722D5" w:rsidP="009722D5">
      <w:pPr>
        <w:pStyle w:val="PL"/>
        <w:shd w:val="clear" w:color="auto" w:fill="E6E6E6"/>
        <w:rPr>
          <w:lang w:val="sv-SE"/>
        </w:rPr>
      </w:pPr>
      <w:r w:rsidRPr="00170CE7">
        <w:tab/>
      </w:r>
      <w:r w:rsidRPr="003929A5">
        <w:rPr>
          <w:lang w:val="sv-SE"/>
        </w:rPr>
        <w:t>interRAT-ParametersGERAN-r9</w:t>
      </w:r>
      <w:r w:rsidRPr="003929A5">
        <w:rPr>
          <w:lang w:val="sv-SE"/>
        </w:rPr>
        <w:tab/>
      </w:r>
      <w:r w:rsidRPr="003929A5">
        <w:rPr>
          <w:lang w:val="sv-SE"/>
        </w:rPr>
        <w:tab/>
      </w:r>
      <w:r w:rsidRPr="003929A5">
        <w:rPr>
          <w:lang w:val="sv-SE"/>
        </w:rPr>
        <w:tab/>
      </w:r>
      <w:r w:rsidR="00D42770" w:rsidRPr="003929A5">
        <w:rPr>
          <w:lang w:val="sv-SE"/>
        </w:rPr>
        <w:tab/>
      </w:r>
      <w:r w:rsidRPr="003929A5">
        <w:rPr>
          <w:lang w:val="sv-SE"/>
        </w:rPr>
        <w:t>IRAT-ParametersGERAN</w:t>
      </w:r>
      <w:r w:rsidRPr="003929A5">
        <w:rPr>
          <w:lang w:val="sv-SE"/>
        </w:rPr>
        <w:tab/>
      </w:r>
      <w:r w:rsidRPr="003929A5">
        <w:rPr>
          <w:lang w:val="sv-SE"/>
        </w:rPr>
        <w:tab/>
      </w:r>
      <w:r w:rsidRPr="003929A5">
        <w:rPr>
          <w:lang w:val="sv-SE"/>
        </w:rPr>
        <w:tab/>
      </w:r>
      <w:r w:rsidRPr="003929A5">
        <w:rPr>
          <w:lang w:val="sv-SE"/>
        </w:rPr>
        <w:tab/>
      </w:r>
      <w:r w:rsidR="00D42770" w:rsidRPr="003929A5">
        <w:rPr>
          <w:lang w:val="sv-SE"/>
        </w:rPr>
        <w:tab/>
      </w:r>
      <w:r w:rsidRPr="003929A5">
        <w:rPr>
          <w:lang w:val="sv-SE"/>
        </w:rPr>
        <w:t>OPTIONAL,</w:t>
      </w:r>
    </w:p>
    <w:p w14:paraId="39A7F9EA" w14:textId="77777777" w:rsidR="009722D5" w:rsidRPr="003929A5" w:rsidRDefault="009722D5" w:rsidP="009722D5">
      <w:pPr>
        <w:pStyle w:val="PL"/>
        <w:shd w:val="clear" w:color="auto" w:fill="E6E6E6"/>
        <w:rPr>
          <w:lang w:val="sv-SE"/>
        </w:rPr>
      </w:pPr>
      <w:r w:rsidRPr="003929A5">
        <w:rPr>
          <w:lang w:val="sv-SE"/>
        </w:rPr>
        <w:tab/>
        <w:t>interRAT-ParametersUTRA-r9</w:t>
      </w:r>
      <w:r w:rsidRPr="003929A5">
        <w:rPr>
          <w:lang w:val="sv-SE"/>
        </w:rPr>
        <w:tab/>
      </w:r>
      <w:r w:rsidRPr="003929A5">
        <w:rPr>
          <w:lang w:val="sv-SE"/>
        </w:rPr>
        <w:tab/>
      </w:r>
      <w:r w:rsidR="00D42770" w:rsidRPr="003929A5">
        <w:rPr>
          <w:lang w:val="sv-SE"/>
        </w:rPr>
        <w:tab/>
      </w:r>
      <w:r w:rsidRPr="003929A5">
        <w:rPr>
          <w:lang w:val="sv-SE"/>
        </w:rPr>
        <w:tab/>
        <w:t>IRAT-ParametersUTRA-v920</w:t>
      </w:r>
      <w:r w:rsidRPr="003929A5">
        <w:rPr>
          <w:lang w:val="sv-SE"/>
        </w:rPr>
        <w:tab/>
      </w:r>
      <w:r w:rsidR="00D42770" w:rsidRPr="003929A5">
        <w:rPr>
          <w:lang w:val="sv-SE"/>
        </w:rPr>
        <w:tab/>
      </w:r>
      <w:r w:rsidRPr="003929A5">
        <w:rPr>
          <w:lang w:val="sv-SE"/>
        </w:rPr>
        <w:tab/>
      </w:r>
      <w:r w:rsidRPr="003929A5">
        <w:rPr>
          <w:lang w:val="sv-SE"/>
        </w:rPr>
        <w:tab/>
        <w:t>OPTIONAL,</w:t>
      </w:r>
    </w:p>
    <w:p w14:paraId="7C2B63D1" w14:textId="77777777" w:rsidR="009722D5" w:rsidRPr="003929A5" w:rsidRDefault="009722D5" w:rsidP="009722D5">
      <w:pPr>
        <w:pStyle w:val="PL"/>
        <w:shd w:val="clear" w:color="auto" w:fill="E6E6E6"/>
        <w:rPr>
          <w:lang w:val="sv-SE"/>
        </w:rPr>
      </w:pPr>
      <w:r w:rsidRPr="003929A5">
        <w:rPr>
          <w:lang w:val="sv-SE"/>
        </w:rPr>
        <w:tab/>
        <w:t>interRAT-ParametersCDMA2000-r9</w:t>
      </w:r>
      <w:r w:rsidRPr="003929A5">
        <w:rPr>
          <w:lang w:val="sv-SE"/>
        </w:rPr>
        <w:tab/>
      </w:r>
      <w:r w:rsidRPr="003929A5">
        <w:rPr>
          <w:lang w:val="sv-SE"/>
        </w:rPr>
        <w:tab/>
      </w:r>
      <w:r w:rsidR="00D42770" w:rsidRPr="003929A5">
        <w:rPr>
          <w:lang w:val="sv-SE"/>
        </w:rPr>
        <w:tab/>
      </w:r>
      <w:r w:rsidRPr="003929A5">
        <w:rPr>
          <w:lang w:val="sv-SE"/>
        </w:rPr>
        <w:t>IRAT-ParametersCDMA2000-1XRTT-v920</w:t>
      </w:r>
      <w:r w:rsidRPr="003929A5">
        <w:rPr>
          <w:lang w:val="sv-SE"/>
        </w:rPr>
        <w:tab/>
      </w:r>
      <w:r w:rsidR="00D42770" w:rsidRPr="003929A5">
        <w:rPr>
          <w:lang w:val="sv-SE"/>
        </w:rPr>
        <w:tab/>
      </w:r>
      <w:r w:rsidRPr="003929A5">
        <w:rPr>
          <w:lang w:val="sv-SE"/>
        </w:rPr>
        <w:t>OPTIONAL,</w:t>
      </w:r>
    </w:p>
    <w:p w14:paraId="27A132A7" w14:textId="77777777" w:rsidR="009722D5" w:rsidRPr="00170CE7" w:rsidRDefault="009722D5" w:rsidP="009722D5">
      <w:pPr>
        <w:pStyle w:val="PL"/>
        <w:shd w:val="clear" w:color="auto" w:fill="E6E6E6"/>
      </w:pPr>
      <w:r w:rsidRPr="003929A5">
        <w:rPr>
          <w:lang w:val="sv-SE"/>
        </w:rPr>
        <w:tab/>
      </w:r>
      <w:r w:rsidRPr="00170CE7">
        <w:t>neighCellSI-AcquisitionParameters-r9</w:t>
      </w:r>
      <w:r w:rsidRPr="00170CE7">
        <w:tab/>
        <w:t>NeighCellSI-AcquisitionParameters-r9</w:t>
      </w:r>
      <w:r w:rsidRPr="00170CE7">
        <w:tab/>
        <w:t>OPTIONAL,</w:t>
      </w:r>
    </w:p>
    <w:p w14:paraId="6E20EF88" w14:textId="77777777" w:rsidR="009722D5" w:rsidRPr="00170CE7" w:rsidRDefault="009722D5" w:rsidP="009722D5">
      <w:pPr>
        <w:pStyle w:val="PL"/>
        <w:shd w:val="clear" w:color="auto" w:fill="E6E6E6"/>
      </w:pPr>
      <w:r w:rsidRPr="00170CE7">
        <w:tab/>
        <w:t>...</w:t>
      </w:r>
    </w:p>
    <w:p w14:paraId="00921D76" w14:textId="77777777" w:rsidR="009722D5" w:rsidRPr="00170CE7" w:rsidRDefault="009722D5" w:rsidP="009722D5">
      <w:pPr>
        <w:pStyle w:val="PL"/>
        <w:shd w:val="clear" w:color="auto" w:fill="E6E6E6"/>
      </w:pPr>
      <w:r w:rsidRPr="00170CE7">
        <w:t>}</w:t>
      </w:r>
    </w:p>
    <w:p w14:paraId="0080DE76" w14:textId="77777777" w:rsidR="009722D5" w:rsidRPr="00170CE7" w:rsidRDefault="009722D5" w:rsidP="009722D5">
      <w:pPr>
        <w:pStyle w:val="PL"/>
        <w:shd w:val="clear" w:color="auto" w:fill="E6E6E6"/>
      </w:pPr>
    </w:p>
    <w:p w14:paraId="6AE2F6E2" w14:textId="77777777" w:rsidR="009722D5" w:rsidRPr="00170CE7" w:rsidRDefault="009722D5" w:rsidP="009722D5">
      <w:pPr>
        <w:pStyle w:val="PL"/>
        <w:shd w:val="clear" w:color="auto" w:fill="E6E6E6"/>
      </w:pPr>
      <w:r w:rsidRPr="00170CE7">
        <w:t>UE-EUTRA-CapabilityAddXDD-Mode-v1060 ::=</w:t>
      </w:r>
      <w:r w:rsidRPr="00170CE7">
        <w:tab/>
        <w:t>SEQUENCE {</w:t>
      </w:r>
    </w:p>
    <w:p w14:paraId="20263346" w14:textId="77777777" w:rsidR="009722D5" w:rsidRPr="00170CE7" w:rsidRDefault="009722D5" w:rsidP="009722D5">
      <w:pPr>
        <w:pStyle w:val="PL"/>
        <w:shd w:val="clear" w:color="auto" w:fill="E6E6E6"/>
      </w:pPr>
      <w:r w:rsidRPr="00170CE7">
        <w:tab/>
        <w:t>phyLayerParameters-v1060</w:t>
      </w:r>
      <w:r w:rsidRPr="00170CE7">
        <w:tab/>
      </w:r>
      <w:r w:rsidRPr="00170CE7">
        <w:tab/>
      </w:r>
      <w:r w:rsidRPr="00170CE7">
        <w:tab/>
      </w:r>
      <w:r w:rsidR="00CF159C" w:rsidRPr="00170CE7">
        <w:tab/>
      </w:r>
      <w:r w:rsidRPr="00170CE7">
        <w:t>PhyLayerParameters-v1020</w:t>
      </w:r>
      <w:r w:rsidRPr="00170CE7">
        <w:tab/>
      </w:r>
      <w:r w:rsidR="00CF159C" w:rsidRPr="00170CE7">
        <w:tab/>
      </w:r>
      <w:r w:rsidRPr="00170CE7">
        <w:tab/>
      </w:r>
      <w:r w:rsidRPr="00170CE7">
        <w:tab/>
        <w:t>OPTIONAL,</w:t>
      </w:r>
    </w:p>
    <w:p w14:paraId="7489D6A0" w14:textId="77777777" w:rsidR="009722D5" w:rsidRPr="00170CE7" w:rsidRDefault="009722D5" w:rsidP="009722D5">
      <w:pPr>
        <w:pStyle w:val="PL"/>
        <w:shd w:val="clear" w:color="auto" w:fill="E6E6E6"/>
      </w:pPr>
      <w:r w:rsidRPr="00170CE7">
        <w:tab/>
        <w:t>featureGroupIndRel10-v1060</w:t>
      </w:r>
      <w:r w:rsidRPr="00170CE7">
        <w:tab/>
      </w:r>
      <w:r w:rsidRPr="00170CE7">
        <w:tab/>
      </w:r>
      <w:r w:rsidR="00CF159C" w:rsidRPr="00170CE7">
        <w:tab/>
      </w:r>
      <w:r w:rsidRPr="00170CE7">
        <w:tab/>
        <w:t>BIT STRING (SIZE (32))</w:t>
      </w:r>
      <w:r w:rsidRPr="00170CE7">
        <w:tab/>
      </w:r>
      <w:r w:rsidRPr="00170CE7">
        <w:tab/>
      </w:r>
      <w:r w:rsidRPr="00170CE7">
        <w:tab/>
      </w:r>
      <w:r w:rsidR="00CF159C" w:rsidRPr="00170CE7">
        <w:tab/>
      </w:r>
      <w:r w:rsidRPr="00170CE7">
        <w:tab/>
        <w:t>OPTIONAL,</w:t>
      </w:r>
    </w:p>
    <w:p w14:paraId="66FB9BED" w14:textId="77777777" w:rsidR="009722D5" w:rsidRPr="003929A5" w:rsidRDefault="009722D5" w:rsidP="009722D5">
      <w:pPr>
        <w:pStyle w:val="PL"/>
        <w:shd w:val="clear" w:color="auto" w:fill="E6E6E6"/>
        <w:rPr>
          <w:lang w:val="sv-SE"/>
        </w:rPr>
      </w:pPr>
      <w:r w:rsidRPr="00170CE7">
        <w:tab/>
      </w:r>
      <w:r w:rsidRPr="003929A5">
        <w:rPr>
          <w:lang w:val="sv-SE"/>
        </w:rPr>
        <w:t>interRAT-ParametersCDMA2000-v1060</w:t>
      </w:r>
      <w:r w:rsidRPr="003929A5">
        <w:rPr>
          <w:lang w:val="sv-SE"/>
        </w:rPr>
        <w:tab/>
      </w:r>
      <w:r w:rsidR="00CF159C" w:rsidRPr="003929A5">
        <w:rPr>
          <w:lang w:val="sv-SE"/>
        </w:rPr>
        <w:tab/>
      </w:r>
      <w:r w:rsidRPr="003929A5">
        <w:rPr>
          <w:lang w:val="sv-SE"/>
        </w:rPr>
        <w:t>IRAT-ParametersCDMA2000-1XRTT-v1020</w:t>
      </w:r>
      <w:r w:rsidRPr="003929A5">
        <w:rPr>
          <w:lang w:val="sv-SE"/>
        </w:rPr>
        <w:tab/>
      </w:r>
      <w:r w:rsidR="00CF159C" w:rsidRPr="003929A5">
        <w:rPr>
          <w:lang w:val="sv-SE"/>
        </w:rPr>
        <w:tab/>
      </w:r>
      <w:r w:rsidRPr="003929A5">
        <w:rPr>
          <w:lang w:val="sv-SE"/>
        </w:rPr>
        <w:t>OPTIONAL,</w:t>
      </w:r>
    </w:p>
    <w:p w14:paraId="5D99D133" w14:textId="77777777" w:rsidR="009722D5" w:rsidRPr="003929A5" w:rsidRDefault="009722D5" w:rsidP="009722D5">
      <w:pPr>
        <w:pStyle w:val="PL"/>
        <w:shd w:val="clear" w:color="auto" w:fill="E6E6E6"/>
        <w:rPr>
          <w:lang w:val="sv-SE"/>
        </w:rPr>
      </w:pPr>
      <w:r w:rsidRPr="003929A5">
        <w:rPr>
          <w:lang w:val="sv-SE"/>
        </w:rPr>
        <w:tab/>
        <w:t>interRAT-ParametersUTRA-TDD-v1060</w:t>
      </w:r>
      <w:r w:rsidRPr="003929A5">
        <w:rPr>
          <w:lang w:val="sv-SE"/>
        </w:rPr>
        <w:tab/>
      </w:r>
      <w:r w:rsidR="00CF159C" w:rsidRPr="003929A5">
        <w:rPr>
          <w:lang w:val="sv-SE"/>
        </w:rPr>
        <w:tab/>
      </w:r>
      <w:r w:rsidRPr="003929A5">
        <w:rPr>
          <w:lang w:val="sv-SE"/>
        </w:rPr>
        <w:t>IRAT-ParametersUTRA-TDD-v1020</w:t>
      </w:r>
      <w:r w:rsidRPr="003929A5">
        <w:rPr>
          <w:lang w:val="sv-SE"/>
        </w:rPr>
        <w:tab/>
      </w:r>
      <w:r w:rsidRPr="003929A5">
        <w:rPr>
          <w:lang w:val="sv-SE"/>
        </w:rPr>
        <w:tab/>
      </w:r>
      <w:r w:rsidR="00CF159C" w:rsidRPr="003929A5">
        <w:rPr>
          <w:lang w:val="sv-SE"/>
        </w:rPr>
        <w:tab/>
      </w:r>
      <w:r w:rsidRPr="003929A5">
        <w:rPr>
          <w:lang w:val="sv-SE"/>
        </w:rPr>
        <w:t>OPTIONAL,</w:t>
      </w:r>
    </w:p>
    <w:p w14:paraId="70FB8643" w14:textId="77777777" w:rsidR="009722D5" w:rsidRPr="00170CE7" w:rsidRDefault="009722D5" w:rsidP="009722D5">
      <w:pPr>
        <w:pStyle w:val="PL"/>
        <w:shd w:val="clear" w:color="auto" w:fill="E6E6E6"/>
      </w:pPr>
      <w:r w:rsidRPr="003929A5">
        <w:rPr>
          <w:lang w:val="sv-SE"/>
        </w:rPr>
        <w:tab/>
      </w:r>
      <w:r w:rsidRPr="00170CE7">
        <w:t>...,</w:t>
      </w:r>
    </w:p>
    <w:p w14:paraId="7C5AB864" w14:textId="77777777" w:rsidR="009722D5" w:rsidRPr="00170CE7" w:rsidRDefault="009722D5" w:rsidP="009722D5">
      <w:pPr>
        <w:pStyle w:val="PL"/>
        <w:shd w:val="clear" w:color="auto" w:fill="E6E6E6"/>
      </w:pPr>
      <w:r w:rsidRPr="00170CE7">
        <w:tab/>
        <w:t>[[</w:t>
      </w:r>
      <w:r w:rsidRPr="00170CE7">
        <w:tab/>
        <w:t>otdoa-PositioningCapabilities-r10</w:t>
      </w:r>
      <w:r w:rsidRPr="00170CE7">
        <w:tab/>
        <w:t>OTDOA-PositioningCapabilities-r10</w:t>
      </w:r>
      <w:r w:rsidR="00CF159C" w:rsidRPr="00170CE7">
        <w:tab/>
      </w:r>
      <w:r w:rsidRPr="00170CE7">
        <w:tab/>
        <w:t>OPTIONAL</w:t>
      </w:r>
    </w:p>
    <w:p w14:paraId="3F60BE80" w14:textId="77777777" w:rsidR="009722D5" w:rsidRPr="00170CE7" w:rsidRDefault="009722D5" w:rsidP="009722D5">
      <w:pPr>
        <w:pStyle w:val="PL"/>
        <w:shd w:val="clear" w:color="auto" w:fill="E6E6E6"/>
      </w:pPr>
      <w:r w:rsidRPr="00170CE7">
        <w:tab/>
        <w:t>]]</w:t>
      </w:r>
    </w:p>
    <w:p w14:paraId="7D791D2C" w14:textId="77777777" w:rsidR="009722D5" w:rsidRPr="00170CE7" w:rsidRDefault="009722D5" w:rsidP="009722D5">
      <w:pPr>
        <w:pStyle w:val="PL"/>
        <w:shd w:val="clear" w:color="auto" w:fill="E6E6E6"/>
      </w:pPr>
      <w:r w:rsidRPr="00170CE7">
        <w:t>}</w:t>
      </w:r>
    </w:p>
    <w:p w14:paraId="2A6117AC" w14:textId="77777777" w:rsidR="009722D5" w:rsidRPr="00170CE7" w:rsidRDefault="009722D5" w:rsidP="009722D5">
      <w:pPr>
        <w:pStyle w:val="PL"/>
        <w:shd w:val="clear" w:color="auto" w:fill="E6E6E6"/>
      </w:pPr>
    </w:p>
    <w:p w14:paraId="69D5F088" w14:textId="77777777" w:rsidR="009722D5" w:rsidRPr="00170CE7" w:rsidRDefault="009722D5" w:rsidP="009722D5">
      <w:pPr>
        <w:pStyle w:val="PL"/>
        <w:shd w:val="clear" w:color="auto" w:fill="E6E6E6"/>
      </w:pPr>
      <w:r w:rsidRPr="00170CE7">
        <w:t>UE-EUTRA-CapabilityAddXDD-Mode-v1130 ::=</w:t>
      </w:r>
      <w:r w:rsidRPr="00170CE7">
        <w:tab/>
        <w:t>SEQUENCE {</w:t>
      </w:r>
    </w:p>
    <w:p w14:paraId="4F798372" w14:textId="77777777" w:rsidR="009722D5" w:rsidRPr="00170CE7" w:rsidRDefault="009722D5" w:rsidP="009722D5">
      <w:pPr>
        <w:pStyle w:val="PL"/>
        <w:shd w:val="clear" w:color="auto" w:fill="E6E6E6"/>
      </w:pPr>
      <w:r w:rsidRPr="00170CE7">
        <w:tab/>
        <w:t>phyLayerParameters-v1130</w:t>
      </w:r>
      <w:r w:rsidRPr="00170CE7">
        <w:tab/>
      </w:r>
      <w:r w:rsidR="00CF159C" w:rsidRPr="00170CE7">
        <w:tab/>
      </w:r>
      <w:r w:rsidR="00CF159C" w:rsidRPr="00170CE7">
        <w:tab/>
      </w:r>
      <w:r w:rsidRPr="00170CE7">
        <w:tab/>
      </w:r>
      <w:r w:rsidRPr="00170CE7">
        <w:tab/>
        <w:t>PhyLayerParameters-v1130</w:t>
      </w:r>
      <w:r w:rsidRPr="00170CE7">
        <w:tab/>
      </w:r>
      <w:r w:rsidRPr="00170CE7">
        <w:tab/>
      </w:r>
      <w:r w:rsidRPr="00170CE7">
        <w:tab/>
        <w:t>OPTIONAL,</w:t>
      </w:r>
    </w:p>
    <w:p w14:paraId="03B497CA" w14:textId="77777777" w:rsidR="009722D5" w:rsidRPr="00170CE7" w:rsidRDefault="009722D5" w:rsidP="009722D5">
      <w:pPr>
        <w:pStyle w:val="PL"/>
        <w:shd w:val="clear" w:color="auto" w:fill="E6E6E6"/>
      </w:pPr>
      <w:r w:rsidRPr="00170CE7">
        <w:tab/>
        <w:t>measParameters-v1130</w:t>
      </w:r>
      <w:r w:rsidRPr="00170CE7">
        <w:tab/>
      </w:r>
      <w:r w:rsidRPr="00170CE7">
        <w:tab/>
      </w:r>
      <w:r w:rsidR="00CF159C" w:rsidRPr="00170CE7">
        <w:tab/>
      </w:r>
      <w:r w:rsidR="00CF159C" w:rsidRPr="00170CE7">
        <w:tab/>
      </w:r>
      <w:r w:rsidRPr="00170CE7">
        <w:tab/>
      </w:r>
      <w:r w:rsidRPr="00170CE7">
        <w:tab/>
        <w:t>MeasParameters-v1130</w:t>
      </w:r>
      <w:r w:rsidRPr="00170CE7">
        <w:tab/>
      </w:r>
      <w:r w:rsidRPr="00170CE7">
        <w:tab/>
      </w:r>
      <w:r w:rsidRPr="00170CE7">
        <w:tab/>
      </w:r>
      <w:r w:rsidRPr="00170CE7">
        <w:tab/>
        <w:t>OPTIONAL,</w:t>
      </w:r>
    </w:p>
    <w:p w14:paraId="422FDF06" w14:textId="77777777" w:rsidR="009722D5" w:rsidRPr="00170CE7" w:rsidRDefault="009722D5" w:rsidP="009722D5">
      <w:pPr>
        <w:pStyle w:val="PL"/>
        <w:shd w:val="clear" w:color="auto" w:fill="E6E6E6"/>
      </w:pPr>
      <w:r w:rsidRPr="00170CE7">
        <w:tab/>
        <w:t>otherParameters-r11</w:t>
      </w:r>
      <w:r w:rsidRPr="00170CE7">
        <w:tab/>
      </w:r>
      <w:r w:rsidRPr="00170CE7">
        <w:tab/>
      </w:r>
      <w:r w:rsidRPr="00170CE7">
        <w:tab/>
      </w:r>
      <w:r w:rsidR="00CF159C" w:rsidRPr="00170CE7">
        <w:tab/>
      </w:r>
      <w:r w:rsidR="00CF159C" w:rsidRPr="00170CE7">
        <w:tab/>
      </w:r>
      <w:r w:rsidRPr="00170CE7">
        <w:tab/>
      </w:r>
      <w:r w:rsidRPr="00170CE7">
        <w:tab/>
        <w:t>Other-Parameters-r11</w:t>
      </w:r>
      <w:r w:rsidRPr="00170CE7">
        <w:tab/>
      </w:r>
      <w:r w:rsidRPr="00170CE7">
        <w:tab/>
      </w:r>
      <w:r w:rsidRPr="00170CE7">
        <w:tab/>
      </w:r>
      <w:r w:rsidRPr="00170CE7">
        <w:tab/>
        <w:t>OPTIONAL,</w:t>
      </w:r>
    </w:p>
    <w:p w14:paraId="418BBD53" w14:textId="77777777" w:rsidR="009722D5" w:rsidRPr="00170CE7" w:rsidRDefault="009722D5" w:rsidP="009722D5">
      <w:pPr>
        <w:pStyle w:val="PL"/>
        <w:shd w:val="clear" w:color="auto" w:fill="E6E6E6"/>
      </w:pPr>
      <w:r w:rsidRPr="00170CE7">
        <w:tab/>
        <w:t>...</w:t>
      </w:r>
    </w:p>
    <w:p w14:paraId="28EAF252" w14:textId="77777777" w:rsidR="009722D5" w:rsidRPr="00170CE7" w:rsidRDefault="009722D5" w:rsidP="009722D5">
      <w:pPr>
        <w:pStyle w:val="PL"/>
        <w:shd w:val="clear" w:color="auto" w:fill="E6E6E6"/>
      </w:pPr>
      <w:r w:rsidRPr="00170CE7">
        <w:t>}</w:t>
      </w:r>
    </w:p>
    <w:p w14:paraId="585EED1C" w14:textId="77777777" w:rsidR="009722D5" w:rsidRPr="00170CE7" w:rsidRDefault="009722D5" w:rsidP="009722D5">
      <w:pPr>
        <w:pStyle w:val="PL"/>
        <w:shd w:val="clear" w:color="auto" w:fill="E6E6E6"/>
      </w:pPr>
    </w:p>
    <w:p w14:paraId="4CBB2349" w14:textId="77777777" w:rsidR="009722D5" w:rsidRPr="00170CE7" w:rsidRDefault="009722D5" w:rsidP="009722D5">
      <w:pPr>
        <w:pStyle w:val="PL"/>
        <w:shd w:val="clear" w:color="auto" w:fill="E6E6E6"/>
      </w:pPr>
      <w:r w:rsidRPr="00170CE7">
        <w:t>UE-EUTRA-CapabilityAddXDD-Mode-v1180 ::=</w:t>
      </w:r>
      <w:r w:rsidRPr="00170CE7">
        <w:tab/>
        <w:t>SEQUENCE {</w:t>
      </w:r>
    </w:p>
    <w:p w14:paraId="424598BD" w14:textId="77777777" w:rsidR="009722D5" w:rsidRPr="00170CE7" w:rsidRDefault="009722D5" w:rsidP="009722D5">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03014FC0" w14:textId="77777777" w:rsidR="009722D5" w:rsidRPr="00170CE7" w:rsidRDefault="009722D5" w:rsidP="009722D5">
      <w:pPr>
        <w:pStyle w:val="PL"/>
        <w:shd w:val="clear" w:color="auto" w:fill="E6E6E6"/>
      </w:pPr>
      <w:r w:rsidRPr="00170CE7">
        <w:t>}</w:t>
      </w:r>
    </w:p>
    <w:p w14:paraId="645D17FE" w14:textId="77777777" w:rsidR="009722D5" w:rsidRPr="00170CE7" w:rsidRDefault="009722D5" w:rsidP="009722D5">
      <w:pPr>
        <w:pStyle w:val="PL"/>
        <w:shd w:val="clear" w:color="auto" w:fill="E6E6E6"/>
      </w:pPr>
    </w:p>
    <w:p w14:paraId="626E61A9" w14:textId="77777777" w:rsidR="009722D5" w:rsidRPr="00170CE7" w:rsidRDefault="009722D5" w:rsidP="009722D5">
      <w:pPr>
        <w:pStyle w:val="PL"/>
        <w:shd w:val="clear" w:color="auto" w:fill="E6E6E6"/>
      </w:pPr>
      <w:r w:rsidRPr="00170CE7">
        <w:t>UE-EUTRA-CapabilityAddXDD-Mode-v1250 ::=</w:t>
      </w:r>
      <w:r w:rsidRPr="00170CE7">
        <w:tab/>
        <w:t>SEQUENCE {</w:t>
      </w:r>
    </w:p>
    <w:p w14:paraId="3FA580F0" w14:textId="77777777" w:rsidR="009722D5" w:rsidRPr="00170CE7" w:rsidRDefault="009722D5" w:rsidP="009722D5">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4B504A48" w14:textId="77777777" w:rsidR="009722D5" w:rsidRPr="00170CE7" w:rsidRDefault="009722D5" w:rsidP="009722D5">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623E96DA" w14:textId="77777777" w:rsidR="009722D5" w:rsidRPr="00170CE7" w:rsidRDefault="009722D5" w:rsidP="009722D5">
      <w:pPr>
        <w:pStyle w:val="PL"/>
        <w:shd w:val="clear" w:color="auto" w:fill="E6E6E6"/>
      </w:pPr>
      <w:r w:rsidRPr="00170CE7">
        <w:t>}</w:t>
      </w:r>
    </w:p>
    <w:p w14:paraId="162E1C37" w14:textId="77777777" w:rsidR="009722D5" w:rsidRPr="00170CE7" w:rsidRDefault="009722D5" w:rsidP="009722D5">
      <w:pPr>
        <w:pStyle w:val="PL"/>
        <w:shd w:val="clear" w:color="auto" w:fill="E6E6E6"/>
      </w:pPr>
    </w:p>
    <w:p w14:paraId="01FD167E" w14:textId="77777777" w:rsidR="009722D5" w:rsidRPr="00170CE7" w:rsidRDefault="009722D5" w:rsidP="009722D5">
      <w:pPr>
        <w:pStyle w:val="PL"/>
        <w:shd w:val="clear" w:color="auto" w:fill="E6E6E6"/>
      </w:pPr>
      <w:r w:rsidRPr="00170CE7">
        <w:t>UE-EUTRA-CapabilityAddXDD-Mode-v1310 ::=</w:t>
      </w:r>
      <w:r w:rsidRPr="00170CE7">
        <w:tab/>
        <w:t>SEQUENCE {</w:t>
      </w:r>
    </w:p>
    <w:p w14:paraId="65548F33" w14:textId="77777777" w:rsidR="009722D5" w:rsidRPr="00170CE7" w:rsidRDefault="009722D5" w:rsidP="009722D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780696E8" w14:textId="77777777" w:rsidR="009722D5" w:rsidRPr="00170CE7" w:rsidRDefault="009722D5" w:rsidP="009722D5">
      <w:pPr>
        <w:pStyle w:val="PL"/>
        <w:shd w:val="clear" w:color="auto" w:fill="E6E6E6"/>
      </w:pPr>
      <w:r w:rsidRPr="00170CE7">
        <w:t>}</w:t>
      </w:r>
    </w:p>
    <w:p w14:paraId="2FD82B08" w14:textId="77777777" w:rsidR="009722D5" w:rsidRPr="00170CE7" w:rsidRDefault="009722D5" w:rsidP="009722D5">
      <w:pPr>
        <w:pStyle w:val="PL"/>
        <w:shd w:val="clear" w:color="auto" w:fill="E6E6E6"/>
      </w:pPr>
    </w:p>
    <w:p w14:paraId="12F7A95A" w14:textId="77777777" w:rsidR="009722D5" w:rsidRPr="00170CE7" w:rsidRDefault="009722D5" w:rsidP="009722D5">
      <w:pPr>
        <w:pStyle w:val="PL"/>
        <w:shd w:val="clear" w:color="auto" w:fill="E6E6E6"/>
      </w:pPr>
      <w:r w:rsidRPr="00170CE7">
        <w:t>UE-EUTRA-CapabilityAddXDD-Mode-v1320 ::=</w:t>
      </w:r>
      <w:r w:rsidRPr="00170CE7">
        <w:tab/>
        <w:t>SEQUENCE {</w:t>
      </w:r>
    </w:p>
    <w:p w14:paraId="42289432" w14:textId="77777777" w:rsidR="009722D5" w:rsidRPr="00170CE7" w:rsidRDefault="009722D5" w:rsidP="009722D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29CA2C57" w14:textId="77777777" w:rsidR="009722D5" w:rsidRPr="00170CE7" w:rsidRDefault="009722D5" w:rsidP="009722D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4C13C7D7" w14:textId="77777777" w:rsidR="00087A8E" w:rsidRPr="00170CE7" w:rsidRDefault="009722D5" w:rsidP="00087A8E">
      <w:pPr>
        <w:pStyle w:val="PL"/>
        <w:shd w:val="clear" w:color="auto" w:fill="E6E6E6"/>
      </w:pPr>
      <w:r w:rsidRPr="00170CE7">
        <w:t>}</w:t>
      </w:r>
    </w:p>
    <w:p w14:paraId="2DE672D3" w14:textId="77777777" w:rsidR="00087A8E" w:rsidRPr="00170CE7" w:rsidRDefault="00087A8E" w:rsidP="00087A8E">
      <w:pPr>
        <w:pStyle w:val="PL"/>
        <w:shd w:val="clear" w:color="auto" w:fill="E6E6E6"/>
      </w:pPr>
    </w:p>
    <w:p w14:paraId="7CCFDBD2" w14:textId="77777777" w:rsidR="00087A8E" w:rsidRPr="00170CE7" w:rsidRDefault="00087A8E" w:rsidP="00087A8E">
      <w:pPr>
        <w:pStyle w:val="PL"/>
        <w:shd w:val="clear" w:color="auto" w:fill="E6E6E6"/>
      </w:pPr>
      <w:r w:rsidRPr="00170CE7">
        <w:t>UE-EUTRA-CapabilityAddXDD-Mode-v1370 ::=</w:t>
      </w:r>
      <w:r w:rsidRPr="00170CE7">
        <w:tab/>
        <w:t>SEQUENCE {</w:t>
      </w:r>
    </w:p>
    <w:p w14:paraId="4D30F8F4" w14:textId="77777777" w:rsidR="00087A8E" w:rsidRPr="00170CE7" w:rsidRDefault="00087A8E" w:rsidP="00087A8E">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6ACB979B" w14:textId="77777777" w:rsidR="009722D5" w:rsidRPr="00170CE7" w:rsidRDefault="00087A8E" w:rsidP="00087A8E">
      <w:pPr>
        <w:pStyle w:val="PL"/>
        <w:shd w:val="clear" w:color="auto" w:fill="E6E6E6"/>
      </w:pPr>
      <w:r w:rsidRPr="00170CE7">
        <w:t>}</w:t>
      </w:r>
    </w:p>
    <w:p w14:paraId="1F8415E3" w14:textId="77777777" w:rsidR="004C7E95" w:rsidRPr="00170CE7" w:rsidRDefault="004C7E95" w:rsidP="004C7E95">
      <w:pPr>
        <w:pStyle w:val="PL"/>
        <w:shd w:val="clear" w:color="auto" w:fill="E6E6E6"/>
      </w:pPr>
    </w:p>
    <w:p w14:paraId="2948739E" w14:textId="77777777" w:rsidR="002B155B" w:rsidRPr="00170CE7" w:rsidRDefault="002B155B" w:rsidP="002B155B">
      <w:pPr>
        <w:pStyle w:val="PL"/>
        <w:shd w:val="clear" w:color="auto" w:fill="E6E6E6"/>
      </w:pPr>
      <w:r w:rsidRPr="00170CE7">
        <w:t>UE-EUTRA-CapabilityAddXDD-Mode-v1380 ::=</w:t>
      </w:r>
      <w:r w:rsidRPr="00170CE7">
        <w:tab/>
        <w:t>SEQUENCE {</w:t>
      </w:r>
    </w:p>
    <w:p w14:paraId="5B88392E" w14:textId="77777777" w:rsidR="002B155B" w:rsidRPr="00170CE7" w:rsidRDefault="002B155B" w:rsidP="002B155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1406902D" w14:textId="77777777" w:rsidR="002B155B" w:rsidRPr="00170CE7" w:rsidRDefault="002B155B" w:rsidP="002B155B">
      <w:pPr>
        <w:pStyle w:val="PL"/>
        <w:shd w:val="clear" w:color="auto" w:fill="E6E6E6"/>
      </w:pPr>
      <w:r w:rsidRPr="00170CE7">
        <w:t>}</w:t>
      </w:r>
    </w:p>
    <w:p w14:paraId="5AD5C87E" w14:textId="77777777" w:rsidR="002B155B" w:rsidRPr="00170CE7" w:rsidRDefault="002B155B" w:rsidP="004C7E95">
      <w:pPr>
        <w:pStyle w:val="PL"/>
        <w:shd w:val="clear" w:color="auto" w:fill="E6E6E6"/>
      </w:pPr>
    </w:p>
    <w:p w14:paraId="567961D0" w14:textId="77777777" w:rsidR="004C7E95" w:rsidRPr="00170CE7" w:rsidRDefault="004C7E95" w:rsidP="004C7E95">
      <w:pPr>
        <w:pStyle w:val="PL"/>
        <w:shd w:val="clear" w:color="auto" w:fill="E6E6E6"/>
      </w:pPr>
      <w:r w:rsidRPr="00170CE7">
        <w:t>UE-EUTRA-CapabilityAddXDD-Mode-v</w:t>
      </w:r>
      <w:r w:rsidR="00E56A3C" w:rsidRPr="00170CE7">
        <w:t>1430</w:t>
      </w:r>
      <w:r w:rsidRPr="00170CE7">
        <w:t xml:space="preserve"> ::=</w:t>
      </w:r>
      <w:r w:rsidRPr="00170CE7">
        <w:tab/>
        <w:t>SEQUENCE {</w:t>
      </w:r>
    </w:p>
    <w:p w14:paraId="09AA52D1" w14:textId="77777777" w:rsidR="007234CD" w:rsidRPr="00170CE7" w:rsidRDefault="007234CD" w:rsidP="004C7E95">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6637BEC4" w14:textId="77777777" w:rsidR="004C7E95" w:rsidRPr="00170CE7" w:rsidRDefault="004C7E95" w:rsidP="004C7E9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000317AB" w:rsidRPr="00170CE7">
        <w:tab/>
      </w:r>
      <w:r w:rsidRPr="00170CE7">
        <w:t>OPTIONAL</w:t>
      </w:r>
    </w:p>
    <w:p w14:paraId="039E50CE" w14:textId="77777777" w:rsidR="009722D5" w:rsidRPr="00170CE7" w:rsidRDefault="004C7E95" w:rsidP="004C7E95">
      <w:pPr>
        <w:pStyle w:val="PL"/>
        <w:shd w:val="clear" w:color="auto" w:fill="E6E6E6"/>
      </w:pPr>
      <w:r w:rsidRPr="00170CE7">
        <w:t>}</w:t>
      </w:r>
    </w:p>
    <w:p w14:paraId="6B8E9C04" w14:textId="77777777" w:rsidR="004C7E95" w:rsidRPr="00170CE7" w:rsidRDefault="004C7E95" w:rsidP="004C7E95">
      <w:pPr>
        <w:pStyle w:val="PL"/>
        <w:shd w:val="clear" w:color="auto" w:fill="E6E6E6"/>
      </w:pPr>
    </w:p>
    <w:p w14:paraId="59043399" w14:textId="77777777" w:rsidR="00CF3DFA" w:rsidRPr="00170CE7" w:rsidRDefault="00CF3DFA" w:rsidP="00CF3DFA">
      <w:pPr>
        <w:pStyle w:val="PL"/>
        <w:shd w:val="clear" w:color="auto" w:fill="E6E6E6"/>
      </w:pPr>
      <w:r w:rsidRPr="00170CE7">
        <w:t>UE-EUTRA-CapabilityAddXDD-Mode</w:t>
      </w:r>
      <w:r w:rsidR="003B7731" w:rsidRPr="00170CE7">
        <w:t>-v1510</w:t>
      </w:r>
      <w:r w:rsidRPr="00170CE7">
        <w:t xml:space="preserve"> ::=</w:t>
      </w:r>
      <w:r w:rsidRPr="00170CE7">
        <w:tab/>
        <w:t>SEQUENCE {</w:t>
      </w:r>
    </w:p>
    <w:p w14:paraId="113C4F06" w14:textId="77777777" w:rsidR="00650E06" w:rsidRPr="00170CE7" w:rsidRDefault="00650E06" w:rsidP="00650E06">
      <w:pPr>
        <w:pStyle w:val="PL"/>
        <w:shd w:val="clear" w:color="auto" w:fill="E6E6E6"/>
      </w:pPr>
      <w:r w:rsidRPr="00170CE7">
        <w:tab/>
        <w:t>pdcp-ParametersNR-r15</w:t>
      </w:r>
      <w:r w:rsidRPr="00170CE7">
        <w:tab/>
      </w:r>
      <w:r w:rsidRPr="00170CE7">
        <w:tab/>
      </w:r>
      <w:r w:rsidR="00CF159C" w:rsidRPr="00170CE7">
        <w:tab/>
      </w:r>
      <w:r w:rsidRPr="00170CE7">
        <w:tab/>
      </w:r>
      <w:r w:rsidRPr="00170CE7">
        <w:tab/>
      </w:r>
      <w:r w:rsidRPr="00170CE7">
        <w:tab/>
        <w:t>PDCP-ParametersNR-r15</w:t>
      </w:r>
      <w:r w:rsidRPr="00170CE7">
        <w:tab/>
      </w:r>
      <w:r w:rsidRPr="00170CE7">
        <w:tab/>
        <w:t>OPTIONAL</w:t>
      </w:r>
    </w:p>
    <w:p w14:paraId="51B055DF" w14:textId="77777777" w:rsidR="00CF3DFA" w:rsidRPr="00170CE7" w:rsidRDefault="00CF3DFA" w:rsidP="00CF3DFA">
      <w:pPr>
        <w:pStyle w:val="PL"/>
        <w:shd w:val="clear" w:color="auto" w:fill="E6E6E6"/>
      </w:pPr>
      <w:r w:rsidRPr="00170CE7">
        <w:t>}</w:t>
      </w:r>
    </w:p>
    <w:p w14:paraId="74DB2ACB" w14:textId="77777777" w:rsidR="00955914" w:rsidRPr="00170CE7" w:rsidRDefault="00955914" w:rsidP="00955914">
      <w:pPr>
        <w:pStyle w:val="PL"/>
        <w:shd w:val="clear" w:color="auto" w:fill="E6E6E6"/>
      </w:pPr>
    </w:p>
    <w:p w14:paraId="1705A556" w14:textId="77777777" w:rsidR="00955914" w:rsidRPr="00170CE7" w:rsidRDefault="00955914" w:rsidP="00955914">
      <w:pPr>
        <w:pStyle w:val="PL"/>
        <w:shd w:val="clear" w:color="auto" w:fill="E6E6E6"/>
      </w:pPr>
      <w:r w:rsidRPr="00170CE7">
        <w:t>UE-EUTRA-CapabilityAddXDD-Mode-v</w:t>
      </w:r>
      <w:r w:rsidR="00453800" w:rsidRPr="00170CE7">
        <w:t>1530</w:t>
      </w:r>
      <w:r w:rsidRPr="00170CE7">
        <w:t xml:space="preserve"> ::=</w:t>
      </w:r>
      <w:r w:rsidRPr="00170CE7">
        <w:tab/>
        <w:t>SEQUENCE {</w:t>
      </w:r>
    </w:p>
    <w:p w14:paraId="4EA483D2" w14:textId="77777777" w:rsidR="00955914" w:rsidRPr="00170CE7" w:rsidRDefault="00955914" w:rsidP="00955914">
      <w:pPr>
        <w:pStyle w:val="PL"/>
        <w:shd w:val="clear" w:color="auto" w:fill="E6E6E6"/>
      </w:pPr>
      <w:r w:rsidRPr="00170CE7">
        <w:tab/>
        <w:t>neighCellSI-AcquisitionParameters-v</w:t>
      </w:r>
      <w:r w:rsidR="00453800" w:rsidRPr="00170CE7">
        <w:t>1530</w:t>
      </w:r>
      <w:r w:rsidRPr="00170CE7">
        <w:tab/>
        <w:t>NeighCellSI-AcquisitionParameters-v</w:t>
      </w:r>
      <w:r w:rsidR="00453800" w:rsidRPr="00170CE7">
        <w:t>1530</w:t>
      </w:r>
      <w:r w:rsidRPr="00170CE7">
        <w:tab/>
        <w:t>OPTIONAL</w:t>
      </w:r>
      <w:r w:rsidR="00C05976" w:rsidRPr="00170CE7">
        <w:t>,</w:t>
      </w:r>
    </w:p>
    <w:p w14:paraId="1861F63E" w14:textId="77777777" w:rsidR="00B0624B" w:rsidRPr="00170CE7" w:rsidRDefault="00B0624B" w:rsidP="00955914">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307208" w14:textId="77777777" w:rsidR="00955914" w:rsidRPr="00170CE7" w:rsidRDefault="00955914" w:rsidP="00955914">
      <w:pPr>
        <w:pStyle w:val="PL"/>
        <w:shd w:val="clear" w:color="auto" w:fill="E6E6E6"/>
      </w:pPr>
      <w:r w:rsidRPr="00170CE7">
        <w:t>}</w:t>
      </w:r>
    </w:p>
    <w:p w14:paraId="3A9357A7" w14:textId="77777777" w:rsidR="00376BEC" w:rsidRPr="00170CE7" w:rsidRDefault="00376BEC" w:rsidP="00376BEC">
      <w:pPr>
        <w:pStyle w:val="PL"/>
        <w:shd w:val="clear" w:color="auto" w:fill="E6E6E6"/>
      </w:pPr>
    </w:p>
    <w:p w14:paraId="419664BB" w14:textId="77777777" w:rsidR="00376BEC" w:rsidRPr="00170CE7" w:rsidRDefault="00376BEC" w:rsidP="00376BEC">
      <w:pPr>
        <w:pStyle w:val="PL"/>
        <w:shd w:val="clear" w:color="auto" w:fill="E6E6E6"/>
      </w:pPr>
      <w:r w:rsidRPr="00170CE7">
        <w:t>UE-EUTRA-CapabilityAddXDD-Mode-v15</w:t>
      </w:r>
      <w:r w:rsidR="003F7C95" w:rsidRPr="00170CE7">
        <w:t>4</w:t>
      </w:r>
      <w:r w:rsidRPr="00170CE7">
        <w:t>0 ::=</w:t>
      </w:r>
      <w:r w:rsidRPr="00170CE7">
        <w:tab/>
        <w:t>SEQUENCE {</w:t>
      </w:r>
    </w:p>
    <w:p w14:paraId="41A32EAD" w14:textId="77777777" w:rsidR="00376BEC" w:rsidRPr="00170CE7" w:rsidRDefault="00376BEC" w:rsidP="00376BEC">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2C428D66" w14:textId="77777777" w:rsidR="00376BEC" w:rsidRPr="00170CE7" w:rsidRDefault="00376BEC" w:rsidP="00376BEC">
      <w:pPr>
        <w:pStyle w:val="PL"/>
        <w:shd w:val="clear" w:color="auto" w:fill="E6E6E6"/>
      </w:pPr>
      <w:r w:rsidRPr="00170CE7">
        <w:tab/>
        <w:t>irat-ParametersNR-v15</w:t>
      </w:r>
      <w:r w:rsidR="003F7C95" w:rsidRPr="00170CE7">
        <w:t>4</w:t>
      </w:r>
      <w:r w:rsidRPr="00170CE7">
        <w:t>0</w:t>
      </w:r>
      <w:r w:rsidRPr="00170CE7">
        <w:tab/>
      </w:r>
      <w:r w:rsidRPr="00170CE7">
        <w:tab/>
      </w:r>
      <w:r w:rsidRPr="00170CE7">
        <w:tab/>
      </w:r>
      <w:r w:rsidR="00CF159C" w:rsidRPr="00170CE7">
        <w:tab/>
      </w:r>
      <w:r w:rsidRPr="00170CE7">
        <w:tab/>
      </w:r>
      <w:r w:rsidRPr="00170CE7">
        <w:tab/>
        <w:t>IRAT-ParametersNR-v15</w:t>
      </w:r>
      <w:r w:rsidR="003F7C95" w:rsidRPr="00170CE7">
        <w:t>4</w:t>
      </w:r>
      <w:r w:rsidRPr="00170CE7">
        <w:t>0</w:t>
      </w:r>
      <w:r w:rsidRPr="00170CE7">
        <w:tab/>
      </w:r>
      <w:r w:rsidRPr="00170CE7">
        <w:tab/>
      </w:r>
      <w:r w:rsidRPr="00170CE7">
        <w:tab/>
        <w:t>OPTIONAL</w:t>
      </w:r>
    </w:p>
    <w:p w14:paraId="103740C6" w14:textId="77777777" w:rsidR="00CF3DFA" w:rsidRPr="00170CE7" w:rsidRDefault="00376BEC" w:rsidP="00376BEC">
      <w:pPr>
        <w:pStyle w:val="PL"/>
        <w:shd w:val="clear" w:color="auto" w:fill="E6E6E6"/>
      </w:pPr>
      <w:r w:rsidRPr="00170CE7">
        <w:t>}</w:t>
      </w:r>
    </w:p>
    <w:p w14:paraId="32BCA0AE" w14:textId="77777777" w:rsidR="007C604E" w:rsidRPr="00170CE7" w:rsidRDefault="007C604E" w:rsidP="007C604E">
      <w:pPr>
        <w:pStyle w:val="PL"/>
        <w:shd w:val="clear" w:color="auto" w:fill="E6E6E6"/>
      </w:pPr>
    </w:p>
    <w:p w14:paraId="096D0842" w14:textId="77777777" w:rsidR="007C604E" w:rsidRPr="00170CE7" w:rsidRDefault="007C604E" w:rsidP="007C604E">
      <w:pPr>
        <w:pStyle w:val="PL"/>
        <w:shd w:val="clear" w:color="auto" w:fill="E6E6E6"/>
      </w:pPr>
      <w:r w:rsidRPr="00170CE7">
        <w:t>UE-EUTRA-CapabilityAddXDD-Mode-v1550 ::=</w:t>
      </w:r>
      <w:r w:rsidRPr="00170CE7">
        <w:tab/>
        <w:t>SEQUENCE {</w:t>
      </w:r>
    </w:p>
    <w:p w14:paraId="36E285AC" w14:textId="77777777" w:rsidR="007C604E" w:rsidRPr="00170CE7" w:rsidRDefault="007C604E" w:rsidP="007C604E">
      <w:pPr>
        <w:pStyle w:val="PL"/>
        <w:shd w:val="clear" w:color="auto" w:fill="E6E6E6"/>
      </w:pPr>
      <w:r w:rsidRPr="00170CE7">
        <w:tab/>
        <w:t>neighCellSI-AcquisitionParameters-v1550</w:t>
      </w:r>
      <w:r w:rsidRPr="00170CE7">
        <w:tab/>
        <w:t>NeighCellSI-AcquisitionParameters-v1550</w:t>
      </w:r>
      <w:r w:rsidRPr="00170CE7">
        <w:tab/>
        <w:t>OPTIONAL</w:t>
      </w:r>
    </w:p>
    <w:p w14:paraId="2B2EEC14" w14:textId="77777777" w:rsidR="007C604E" w:rsidRPr="00170CE7" w:rsidRDefault="007C604E" w:rsidP="007C604E">
      <w:pPr>
        <w:pStyle w:val="PL"/>
        <w:shd w:val="clear" w:color="auto" w:fill="E6E6E6"/>
      </w:pPr>
      <w:r w:rsidRPr="00170CE7">
        <w:t>}</w:t>
      </w:r>
    </w:p>
    <w:p w14:paraId="422397E1" w14:textId="77777777" w:rsidR="00376BEC" w:rsidRPr="00170CE7" w:rsidRDefault="00376BEC" w:rsidP="00376BEC">
      <w:pPr>
        <w:pStyle w:val="PL"/>
        <w:shd w:val="clear" w:color="auto" w:fill="E6E6E6"/>
      </w:pPr>
    </w:p>
    <w:p w14:paraId="6A8659B1" w14:textId="77777777" w:rsidR="003E4146" w:rsidRPr="00170CE7" w:rsidRDefault="003E4146" w:rsidP="003E4146">
      <w:pPr>
        <w:pStyle w:val="PL"/>
        <w:shd w:val="clear" w:color="auto" w:fill="E6E6E6"/>
      </w:pPr>
      <w:r w:rsidRPr="00170CE7">
        <w:t>UE-EUTRA-CapabilityAddXDD-Mode-v15</w:t>
      </w:r>
      <w:r w:rsidR="00A81454" w:rsidRPr="00170CE7">
        <w:t>6</w:t>
      </w:r>
      <w:r w:rsidRPr="00170CE7">
        <w:t>0 ::=</w:t>
      </w:r>
      <w:r w:rsidRPr="00170CE7">
        <w:tab/>
        <w:t>SEQUENCE {</w:t>
      </w:r>
    </w:p>
    <w:p w14:paraId="3F2BDC07" w14:textId="77777777" w:rsidR="003E4146" w:rsidRPr="00170CE7" w:rsidRDefault="003E4146" w:rsidP="003E4146">
      <w:pPr>
        <w:pStyle w:val="PL"/>
        <w:shd w:val="clear" w:color="auto" w:fill="E6E6E6"/>
      </w:pPr>
      <w:r w:rsidRPr="00170CE7">
        <w:tab/>
        <w:t>pdcp-ParametersNR-v15</w:t>
      </w:r>
      <w:r w:rsidR="00A81454" w:rsidRPr="00170CE7">
        <w:t>6</w:t>
      </w:r>
      <w:r w:rsidRPr="00170CE7">
        <w:t>0</w:t>
      </w:r>
      <w:r w:rsidRPr="00170CE7">
        <w:tab/>
      </w:r>
      <w:r w:rsidRPr="00170CE7">
        <w:tab/>
      </w:r>
      <w:r w:rsidRPr="00170CE7">
        <w:tab/>
      </w:r>
      <w:r w:rsidRPr="00170CE7">
        <w:tab/>
      </w:r>
      <w:r w:rsidRPr="00170CE7">
        <w:tab/>
        <w:t>PDCP-ParametersNR-v15</w:t>
      </w:r>
      <w:r w:rsidR="00A81454" w:rsidRPr="00170CE7">
        <w:t>6</w:t>
      </w:r>
      <w:r w:rsidRPr="00170CE7">
        <w:t>0</w:t>
      </w:r>
    </w:p>
    <w:p w14:paraId="10A4D4A2" w14:textId="77777777" w:rsidR="003E4146" w:rsidRPr="00170CE7" w:rsidRDefault="003E4146" w:rsidP="003E4146">
      <w:pPr>
        <w:pStyle w:val="PL"/>
        <w:shd w:val="clear" w:color="auto" w:fill="E6E6E6"/>
      </w:pPr>
      <w:r w:rsidRPr="00170CE7">
        <w:t>}</w:t>
      </w:r>
    </w:p>
    <w:p w14:paraId="1E7E0765" w14:textId="77777777" w:rsidR="003E4146" w:rsidRPr="00170CE7" w:rsidRDefault="003E4146" w:rsidP="003E4146">
      <w:pPr>
        <w:pStyle w:val="PL"/>
        <w:shd w:val="clear" w:color="auto" w:fill="E6E6E6"/>
      </w:pPr>
    </w:p>
    <w:p w14:paraId="63EE7E8A" w14:textId="77777777" w:rsidR="009722D5" w:rsidRPr="00170CE7" w:rsidRDefault="009722D5" w:rsidP="009722D5">
      <w:pPr>
        <w:pStyle w:val="PL"/>
        <w:shd w:val="clear" w:color="auto" w:fill="E6E6E6"/>
      </w:pPr>
      <w:r w:rsidRPr="00170CE7">
        <w:t>AccessStratumRelease ::=</w:t>
      </w:r>
      <w:r w:rsidRPr="00170CE7">
        <w:tab/>
      </w:r>
      <w:r w:rsidRPr="00170CE7">
        <w:tab/>
      </w:r>
      <w:r w:rsidRPr="00170CE7">
        <w:tab/>
        <w:t>ENUMERATED {</w:t>
      </w:r>
    </w:p>
    <w:p w14:paraId="4F794D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7BA2BBC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F4022" w:rsidRPr="00170CE7">
        <w:t>rel14</w:t>
      </w:r>
      <w:r w:rsidRPr="00170CE7">
        <w:t xml:space="preserve">, </w:t>
      </w:r>
      <w:r w:rsidR="00656E92" w:rsidRPr="00170CE7">
        <w:t>rel15</w:t>
      </w:r>
      <w:r w:rsidRPr="00170CE7">
        <w:t>, ...}</w:t>
      </w:r>
    </w:p>
    <w:p w14:paraId="2D0A88ED" w14:textId="77777777" w:rsidR="009722D5" w:rsidRPr="00170CE7" w:rsidRDefault="009722D5" w:rsidP="009722D5">
      <w:pPr>
        <w:pStyle w:val="PL"/>
        <w:shd w:val="clear" w:color="auto" w:fill="E6E6E6"/>
      </w:pPr>
    </w:p>
    <w:p w14:paraId="0833B874" w14:textId="77777777" w:rsidR="00D20632" w:rsidRPr="00170CE7" w:rsidRDefault="00D20632" w:rsidP="00D20632">
      <w:pPr>
        <w:pStyle w:val="PL"/>
        <w:shd w:val="clear" w:color="auto" w:fill="E6E6E6"/>
      </w:pPr>
      <w:r w:rsidRPr="00170CE7">
        <w:t>FeatureSetsEUTRA-r15 ::=</w:t>
      </w:r>
      <w:r w:rsidRPr="00170CE7">
        <w:tab/>
        <w:t>SEQUENCE {</w:t>
      </w:r>
    </w:p>
    <w:p w14:paraId="4337F123" w14:textId="77777777" w:rsidR="00D20632" w:rsidRPr="00170CE7" w:rsidRDefault="00D20632" w:rsidP="00D20632">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542AB1FE" w14:textId="77777777" w:rsidR="00D20632" w:rsidRPr="00170CE7" w:rsidRDefault="00D20632" w:rsidP="00D20632">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04FB34CB" w14:textId="77777777" w:rsidR="00D20632" w:rsidRPr="00170CE7" w:rsidRDefault="00D20632" w:rsidP="00D20632">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34250938" w14:textId="77777777" w:rsidR="00D20632" w:rsidRPr="00170CE7" w:rsidRDefault="00D20632" w:rsidP="00D20632">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0BDF6909" w14:textId="77777777" w:rsidR="00603BD6" w:rsidRPr="00170CE7" w:rsidRDefault="00D20632" w:rsidP="00603BD6">
      <w:pPr>
        <w:pStyle w:val="PL"/>
        <w:shd w:val="clear" w:color="auto" w:fill="E6E6E6"/>
      </w:pPr>
      <w:r w:rsidRPr="00170CE7">
        <w:tab/>
        <w:t>...</w:t>
      </w:r>
      <w:r w:rsidR="00603BD6" w:rsidRPr="00170CE7">
        <w:t>,</w:t>
      </w:r>
    </w:p>
    <w:p w14:paraId="14CD40E2" w14:textId="77777777" w:rsidR="00603BD6" w:rsidRPr="00170CE7" w:rsidRDefault="00603BD6" w:rsidP="00603BD6">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213EE3F0" w14:textId="77777777" w:rsidR="00603BD6" w:rsidRPr="00170CE7" w:rsidRDefault="00603BD6" w:rsidP="00603BD6">
      <w:pPr>
        <w:pStyle w:val="PL"/>
        <w:shd w:val="clear" w:color="auto" w:fill="E6E6E6"/>
      </w:pPr>
      <w:r w:rsidRPr="00170CE7">
        <w:tab/>
        <w:t>]]</w:t>
      </w:r>
    </w:p>
    <w:p w14:paraId="04BB2CC2" w14:textId="77777777" w:rsidR="00D20632" w:rsidRPr="00170CE7" w:rsidRDefault="00D20632" w:rsidP="00D20632">
      <w:pPr>
        <w:pStyle w:val="PL"/>
        <w:shd w:val="clear" w:color="auto" w:fill="E6E6E6"/>
      </w:pPr>
    </w:p>
    <w:p w14:paraId="1BB0B54B" w14:textId="77777777" w:rsidR="00D20632" w:rsidRPr="00170CE7" w:rsidRDefault="00D20632" w:rsidP="00D20632">
      <w:pPr>
        <w:pStyle w:val="PL"/>
        <w:shd w:val="clear" w:color="auto" w:fill="E6E6E6"/>
      </w:pPr>
      <w:r w:rsidRPr="00170CE7">
        <w:t>}</w:t>
      </w:r>
    </w:p>
    <w:p w14:paraId="6527B52B" w14:textId="77777777" w:rsidR="00481193" w:rsidRPr="00170CE7" w:rsidRDefault="00481193" w:rsidP="00481193">
      <w:pPr>
        <w:pStyle w:val="PL"/>
        <w:shd w:val="clear" w:color="auto" w:fill="E6E6E6"/>
      </w:pPr>
    </w:p>
    <w:p w14:paraId="3F5E11EE" w14:textId="77777777" w:rsidR="009722D5" w:rsidRPr="00170CE7" w:rsidRDefault="009722D5" w:rsidP="009722D5">
      <w:pPr>
        <w:pStyle w:val="PL"/>
        <w:shd w:val="clear" w:color="auto" w:fill="E6E6E6"/>
      </w:pPr>
      <w:r w:rsidRPr="00170CE7">
        <w:t>MobilityParameters-r14 ::=</w:t>
      </w:r>
      <w:r w:rsidRPr="00170CE7">
        <w:tab/>
      </w:r>
      <w:r w:rsidRPr="00170CE7">
        <w:tab/>
      </w:r>
      <w:r w:rsidRPr="00170CE7">
        <w:tab/>
        <w:t>SEQUENCE {</w:t>
      </w:r>
    </w:p>
    <w:p w14:paraId="16E2B31A" w14:textId="77777777" w:rsidR="009722D5" w:rsidRPr="00170CE7" w:rsidRDefault="009722D5" w:rsidP="009722D5">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1FDA58B" w14:textId="77777777" w:rsidR="009722D5" w:rsidRPr="00170CE7" w:rsidRDefault="009722D5" w:rsidP="009722D5">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AC488B5" w14:textId="77777777" w:rsidR="009722D5" w:rsidRPr="00170CE7" w:rsidRDefault="009722D5" w:rsidP="009722D5">
      <w:pPr>
        <w:pStyle w:val="PL"/>
        <w:shd w:val="clear" w:color="auto" w:fill="E6E6E6"/>
      </w:pPr>
      <w:r w:rsidRPr="00170CE7">
        <w:t>}</w:t>
      </w:r>
    </w:p>
    <w:p w14:paraId="70BD5EF8" w14:textId="77777777" w:rsidR="009722D5" w:rsidRPr="00170CE7" w:rsidRDefault="009722D5" w:rsidP="009722D5">
      <w:pPr>
        <w:pStyle w:val="PL"/>
        <w:shd w:val="clear" w:color="auto" w:fill="E6E6E6"/>
      </w:pPr>
    </w:p>
    <w:p w14:paraId="2BF13A6B" w14:textId="77777777" w:rsidR="009722D5" w:rsidRPr="00170CE7" w:rsidRDefault="009722D5" w:rsidP="009722D5">
      <w:pPr>
        <w:pStyle w:val="PL"/>
        <w:shd w:val="clear" w:color="auto" w:fill="E6E6E6"/>
      </w:pPr>
      <w:r w:rsidRPr="00170CE7">
        <w:t>DC-Parameters-r12 ::=</w:t>
      </w:r>
      <w:r w:rsidRPr="00170CE7">
        <w:tab/>
      </w:r>
      <w:r w:rsidRPr="00170CE7">
        <w:tab/>
      </w:r>
      <w:r w:rsidRPr="00170CE7">
        <w:tab/>
        <w:t>SEQUENCE {</w:t>
      </w:r>
    </w:p>
    <w:p w14:paraId="605AEB1E" w14:textId="77777777" w:rsidR="009722D5" w:rsidRPr="00170CE7" w:rsidRDefault="009722D5" w:rsidP="009722D5">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AFACC58" w14:textId="77777777" w:rsidR="009722D5" w:rsidRPr="00170CE7" w:rsidRDefault="009722D5" w:rsidP="009722D5">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27E1BC5" w14:textId="77777777" w:rsidR="009722D5" w:rsidRPr="00170CE7" w:rsidRDefault="009722D5" w:rsidP="009722D5">
      <w:pPr>
        <w:pStyle w:val="PL"/>
        <w:shd w:val="clear" w:color="auto" w:fill="E6E6E6"/>
      </w:pPr>
      <w:r w:rsidRPr="00170CE7">
        <w:t>}</w:t>
      </w:r>
    </w:p>
    <w:p w14:paraId="5AFC1933" w14:textId="77777777" w:rsidR="009722D5" w:rsidRPr="00170CE7" w:rsidRDefault="009722D5" w:rsidP="009722D5">
      <w:pPr>
        <w:pStyle w:val="PL"/>
        <w:shd w:val="clear" w:color="auto" w:fill="E6E6E6"/>
      </w:pPr>
    </w:p>
    <w:p w14:paraId="145FA20E" w14:textId="77777777" w:rsidR="009722D5" w:rsidRPr="00170CE7" w:rsidRDefault="009722D5" w:rsidP="009722D5">
      <w:pPr>
        <w:pStyle w:val="PL"/>
        <w:shd w:val="clear" w:color="auto" w:fill="E6E6E6"/>
      </w:pPr>
      <w:r w:rsidRPr="00170CE7">
        <w:t>DC-Parameters-v1310 ::=</w:t>
      </w:r>
      <w:r w:rsidRPr="00170CE7">
        <w:tab/>
      </w:r>
      <w:r w:rsidRPr="00170CE7">
        <w:tab/>
      </w:r>
      <w:r w:rsidRPr="00170CE7">
        <w:tab/>
        <w:t>SEQUENCE {</w:t>
      </w:r>
    </w:p>
    <w:p w14:paraId="33D8B579" w14:textId="77777777" w:rsidR="009722D5" w:rsidRPr="00170CE7" w:rsidRDefault="009722D5" w:rsidP="009722D5">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BB6BA40" w14:textId="77777777" w:rsidR="009722D5" w:rsidRPr="00170CE7" w:rsidRDefault="009722D5" w:rsidP="009722D5">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13F42E" w14:textId="77777777" w:rsidR="009722D5" w:rsidRPr="00170CE7" w:rsidRDefault="009722D5" w:rsidP="009722D5">
      <w:pPr>
        <w:pStyle w:val="PL"/>
        <w:shd w:val="clear" w:color="auto" w:fill="E6E6E6"/>
      </w:pPr>
      <w:r w:rsidRPr="00170CE7">
        <w:t>}</w:t>
      </w:r>
    </w:p>
    <w:p w14:paraId="348B54C4" w14:textId="77777777" w:rsidR="009722D5" w:rsidRPr="00170CE7" w:rsidRDefault="009722D5" w:rsidP="009722D5">
      <w:pPr>
        <w:pStyle w:val="PL"/>
        <w:shd w:val="clear" w:color="auto" w:fill="E6E6E6"/>
      </w:pPr>
    </w:p>
    <w:p w14:paraId="603FA4B0" w14:textId="77777777" w:rsidR="009722D5" w:rsidRPr="00170CE7" w:rsidRDefault="009722D5" w:rsidP="009722D5">
      <w:pPr>
        <w:pStyle w:val="PL"/>
        <w:shd w:val="clear" w:color="auto" w:fill="E6E6E6"/>
      </w:pPr>
      <w:r w:rsidRPr="00170CE7">
        <w:t>MAC-Parameters-r12 ::=</w:t>
      </w:r>
      <w:r w:rsidRPr="00170CE7">
        <w:tab/>
      </w:r>
      <w:r w:rsidRPr="00170CE7">
        <w:tab/>
      </w:r>
      <w:r w:rsidRPr="00170CE7">
        <w:tab/>
      </w:r>
      <w:r w:rsidRPr="00170CE7">
        <w:tab/>
        <w:t>SEQUENCE {</w:t>
      </w:r>
    </w:p>
    <w:p w14:paraId="049DEAB4" w14:textId="77777777" w:rsidR="009722D5" w:rsidRPr="00170CE7" w:rsidRDefault="009722D5" w:rsidP="009722D5">
      <w:pPr>
        <w:pStyle w:val="PL"/>
        <w:shd w:val="clear" w:color="auto" w:fill="E6E6E6"/>
      </w:pPr>
      <w:r w:rsidRPr="00170CE7">
        <w:tab/>
        <w:t>logicalChannelSR-ProhibitTimer-r12</w:t>
      </w:r>
      <w:r w:rsidRPr="00170CE7">
        <w:tab/>
        <w:t>ENUMERATED {supported}</w:t>
      </w:r>
      <w:r w:rsidRPr="00170CE7">
        <w:tab/>
      </w:r>
      <w:r w:rsidRPr="00170CE7">
        <w:tab/>
      </w:r>
      <w:r w:rsidRPr="00170CE7">
        <w:tab/>
      </w:r>
      <w:r w:rsidR="00CF159C" w:rsidRPr="00170CE7">
        <w:tab/>
      </w:r>
      <w:r w:rsidRPr="00170CE7">
        <w:tab/>
        <w:t>OPTIONAL,</w:t>
      </w:r>
    </w:p>
    <w:p w14:paraId="3941AB0C" w14:textId="77777777" w:rsidR="009722D5" w:rsidRPr="00170CE7" w:rsidRDefault="009722D5" w:rsidP="009722D5">
      <w:pPr>
        <w:pStyle w:val="PL"/>
        <w:shd w:val="clear" w:color="auto" w:fill="E6E6E6"/>
      </w:pPr>
      <w:r w:rsidRPr="00170CE7">
        <w:tab/>
        <w:t>longDRX-Command-r12</w:t>
      </w:r>
      <w:r w:rsidRPr="00170CE7">
        <w:tab/>
      </w:r>
      <w:r w:rsidRPr="00170CE7">
        <w:tab/>
      </w:r>
      <w:r w:rsidRPr="00170CE7">
        <w:tab/>
      </w:r>
      <w:r w:rsidRPr="00170CE7">
        <w:tab/>
      </w:r>
      <w:r w:rsidR="00CF159C" w:rsidRPr="00170CE7">
        <w:tab/>
      </w:r>
      <w:r w:rsidRPr="00170CE7">
        <w:t>ENUMERATED {supported}</w:t>
      </w:r>
      <w:r w:rsidRPr="00170CE7">
        <w:tab/>
      </w:r>
      <w:r w:rsidRPr="00170CE7">
        <w:tab/>
      </w:r>
      <w:r w:rsidRPr="00170CE7">
        <w:tab/>
      </w:r>
      <w:r w:rsidRPr="00170CE7">
        <w:tab/>
      </w:r>
      <w:r w:rsidRPr="00170CE7">
        <w:tab/>
        <w:t>OPTIONAL</w:t>
      </w:r>
    </w:p>
    <w:p w14:paraId="274BB2EB" w14:textId="77777777" w:rsidR="009722D5" w:rsidRPr="00170CE7" w:rsidRDefault="009722D5" w:rsidP="009722D5">
      <w:pPr>
        <w:pStyle w:val="PL"/>
        <w:shd w:val="clear" w:color="auto" w:fill="E6E6E6"/>
      </w:pPr>
      <w:r w:rsidRPr="00170CE7">
        <w:t>}</w:t>
      </w:r>
    </w:p>
    <w:p w14:paraId="1E1BA6C2" w14:textId="77777777" w:rsidR="009722D5" w:rsidRPr="00170CE7" w:rsidRDefault="009722D5" w:rsidP="009722D5">
      <w:pPr>
        <w:pStyle w:val="PL"/>
        <w:shd w:val="clear" w:color="auto" w:fill="E6E6E6"/>
      </w:pPr>
    </w:p>
    <w:p w14:paraId="25D91B99" w14:textId="77777777" w:rsidR="009722D5" w:rsidRPr="00170CE7" w:rsidRDefault="009722D5" w:rsidP="009722D5">
      <w:pPr>
        <w:pStyle w:val="PL"/>
        <w:shd w:val="clear" w:color="auto" w:fill="E6E6E6"/>
      </w:pPr>
      <w:r w:rsidRPr="00170CE7">
        <w:t>MAC-Parameters-v1310 ::=</w:t>
      </w:r>
      <w:r w:rsidRPr="00170CE7">
        <w:tab/>
      </w:r>
      <w:r w:rsidRPr="00170CE7">
        <w:tab/>
      </w:r>
      <w:r w:rsidRPr="00170CE7">
        <w:tab/>
      </w:r>
      <w:r w:rsidRPr="00170CE7">
        <w:tab/>
        <w:t>SEQUENCE {</w:t>
      </w:r>
    </w:p>
    <w:p w14:paraId="15047C20" w14:textId="77777777" w:rsidR="009722D5" w:rsidRPr="00170CE7" w:rsidRDefault="009722D5" w:rsidP="009722D5">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681A8C4C" w14:textId="77777777" w:rsidR="009722D5" w:rsidRPr="00170CE7" w:rsidRDefault="009722D5" w:rsidP="009722D5">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D85340C" w14:textId="77777777" w:rsidR="009722D5" w:rsidRPr="00170CE7" w:rsidRDefault="009722D5" w:rsidP="009722D5">
      <w:pPr>
        <w:pStyle w:val="PL"/>
        <w:shd w:val="clear" w:color="auto" w:fill="E6E6E6"/>
      </w:pPr>
      <w:r w:rsidRPr="00170CE7">
        <w:t>}</w:t>
      </w:r>
    </w:p>
    <w:p w14:paraId="5A2A948A" w14:textId="77777777" w:rsidR="009722D5" w:rsidRPr="00170CE7" w:rsidRDefault="009722D5" w:rsidP="009722D5">
      <w:pPr>
        <w:pStyle w:val="PL"/>
        <w:shd w:val="clear" w:color="auto" w:fill="E6E6E6"/>
      </w:pPr>
    </w:p>
    <w:p w14:paraId="2E91465B" w14:textId="77777777" w:rsidR="009722D5" w:rsidRPr="00170CE7" w:rsidRDefault="009722D5" w:rsidP="009722D5">
      <w:pPr>
        <w:pStyle w:val="PL"/>
        <w:shd w:val="clear" w:color="auto" w:fill="E6E6E6"/>
      </w:pPr>
      <w:r w:rsidRPr="00170CE7">
        <w:t>MAC-Parameters-v</w:t>
      </w:r>
      <w:r w:rsidR="00E56A3C" w:rsidRPr="00170CE7">
        <w:t>1430</w:t>
      </w:r>
      <w:r w:rsidRPr="00170CE7">
        <w:t xml:space="preserve"> ::=</w:t>
      </w:r>
      <w:r w:rsidRPr="00170CE7">
        <w:tab/>
      </w:r>
      <w:r w:rsidRPr="00170CE7">
        <w:tab/>
      </w:r>
      <w:r w:rsidRPr="00170CE7">
        <w:tab/>
      </w:r>
      <w:r w:rsidRPr="00170CE7">
        <w:tab/>
        <w:t>SEQUENCE {</w:t>
      </w:r>
    </w:p>
    <w:p w14:paraId="1644CAD5" w14:textId="77777777" w:rsidR="009722D5" w:rsidRPr="00170CE7" w:rsidRDefault="009722D5" w:rsidP="009722D5">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68260293" w14:textId="77777777" w:rsidR="009722D5" w:rsidRPr="00170CE7" w:rsidRDefault="009722D5" w:rsidP="009722D5">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153DC042" w14:textId="77777777" w:rsidR="009722D5" w:rsidRPr="00170CE7" w:rsidRDefault="009722D5" w:rsidP="009722D5">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D056B4E" w14:textId="77777777" w:rsidR="009722D5" w:rsidRPr="00170CE7" w:rsidRDefault="009722D5" w:rsidP="009722D5">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F28C8A" w14:textId="77777777" w:rsidR="00F86EBA" w:rsidRPr="00170CE7" w:rsidRDefault="00F86EBA" w:rsidP="009722D5">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06780E" w14:textId="77777777" w:rsidR="009722D5" w:rsidRPr="00170CE7" w:rsidRDefault="009722D5" w:rsidP="009722D5">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2387678" w14:textId="77777777" w:rsidR="009722D5" w:rsidRPr="00170CE7" w:rsidRDefault="009722D5" w:rsidP="009722D5">
      <w:pPr>
        <w:pStyle w:val="PL"/>
        <w:shd w:val="clear" w:color="auto" w:fill="E6E6E6"/>
      </w:pPr>
      <w:r w:rsidRPr="00170CE7">
        <w:t>}</w:t>
      </w:r>
    </w:p>
    <w:p w14:paraId="2B25BB14" w14:textId="77777777" w:rsidR="00E74EC6" w:rsidRPr="00170CE7" w:rsidRDefault="00E74EC6" w:rsidP="00E74EC6">
      <w:pPr>
        <w:pStyle w:val="PL"/>
        <w:shd w:val="clear" w:color="auto" w:fill="E6E6E6"/>
      </w:pPr>
    </w:p>
    <w:p w14:paraId="6186ADCE" w14:textId="77777777" w:rsidR="00E74EC6" w:rsidRPr="00170CE7" w:rsidRDefault="00E74EC6" w:rsidP="00E74EC6">
      <w:pPr>
        <w:pStyle w:val="PL"/>
        <w:shd w:val="clear" w:color="auto" w:fill="E6E6E6"/>
      </w:pPr>
      <w:r w:rsidRPr="00170CE7">
        <w:t>MAC-Parameters-v1440 ::=</w:t>
      </w:r>
      <w:r w:rsidRPr="00170CE7">
        <w:tab/>
      </w:r>
      <w:r w:rsidRPr="00170CE7">
        <w:tab/>
      </w:r>
      <w:r w:rsidRPr="00170CE7">
        <w:tab/>
      </w:r>
      <w:r w:rsidRPr="00170CE7">
        <w:tab/>
        <w:t>SEQUENCE {</w:t>
      </w:r>
    </w:p>
    <w:p w14:paraId="06C692E1" w14:textId="77777777" w:rsidR="00E74EC6" w:rsidRPr="00170CE7" w:rsidRDefault="00E74EC6" w:rsidP="00E74EC6">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AFD6974" w14:textId="77777777" w:rsidR="009722D5" w:rsidRPr="00170CE7" w:rsidRDefault="00E74EC6" w:rsidP="00E74EC6">
      <w:pPr>
        <w:pStyle w:val="PL"/>
        <w:shd w:val="clear" w:color="auto" w:fill="E6E6E6"/>
      </w:pPr>
      <w:r w:rsidRPr="00170CE7">
        <w:t>}</w:t>
      </w:r>
    </w:p>
    <w:p w14:paraId="36C344F5" w14:textId="77777777" w:rsidR="004C3AF3" w:rsidRPr="00170CE7" w:rsidRDefault="004C3AF3" w:rsidP="004C3AF3">
      <w:pPr>
        <w:pStyle w:val="PL"/>
        <w:shd w:val="clear" w:color="auto" w:fill="E6E6E6"/>
      </w:pPr>
    </w:p>
    <w:p w14:paraId="7C393F38" w14:textId="77777777" w:rsidR="004C3AF3" w:rsidRPr="00170CE7" w:rsidRDefault="004C3AF3" w:rsidP="004C3AF3">
      <w:pPr>
        <w:pStyle w:val="PL"/>
        <w:shd w:val="clear" w:color="auto" w:fill="E6E6E6"/>
      </w:pPr>
      <w:r w:rsidRPr="00170CE7">
        <w:t>MAC-Parameters-v1530 ::=</w:t>
      </w:r>
      <w:r w:rsidRPr="00170CE7">
        <w:tab/>
      </w:r>
      <w:r w:rsidRPr="00170CE7">
        <w:tab/>
        <w:t>SEQUENCE {</w:t>
      </w:r>
    </w:p>
    <w:p w14:paraId="3B3B4DD7" w14:textId="77777777" w:rsidR="004C3AF3" w:rsidRPr="00170CE7" w:rsidRDefault="004C3AF3" w:rsidP="004C3AF3">
      <w:pPr>
        <w:pStyle w:val="PL"/>
        <w:shd w:val="clear" w:color="auto" w:fill="E6E6E6"/>
      </w:pPr>
      <w:r w:rsidRPr="00170CE7">
        <w:tab/>
        <w:t>min-Proc-TimelineSubslot-r15</w:t>
      </w:r>
      <w:r w:rsidRPr="00170CE7">
        <w:tab/>
        <w:t>SEQUENCE (SIZE(1..3)) OF ProcessingTimelineSet-r15</w:t>
      </w:r>
      <w:r w:rsidRPr="00170CE7">
        <w:tab/>
        <w:t>OPTIONAL,</w:t>
      </w:r>
    </w:p>
    <w:p w14:paraId="6D260CBE" w14:textId="77777777" w:rsidR="004C3AF3" w:rsidRPr="00170CE7" w:rsidRDefault="004C3AF3" w:rsidP="004C3AF3">
      <w:pPr>
        <w:pStyle w:val="PL"/>
        <w:shd w:val="clear" w:color="auto" w:fill="E6E6E6"/>
      </w:pPr>
      <w:r w:rsidRPr="00170CE7">
        <w:tab/>
        <w:t>skipSubframeProcessing-r15</w:t>
      </w:r>
      <w:r w:rsidRPr="00170CE7">
        <w:tab/>
      </w:r>
      <w:r w:rsidRPr="00170CE7">
        <w:tab/>
      </w:r>
      <w:r w:rsidR="00CF159C" w:rsidRPr="00170CE7">
        <w:tab/>
      </w:r>
      <w:r w:rsidRPr="00170CE7">
        <w:t>SkipSubframeProcessing-r15</w:t>
      </w:r>
      <w:r w:rsidRPr="00170CE7">
        <w:tab/>
      </w:r>
      <w:r w:rsidRPr="00170CE7">
        <w:tab/>
      </w:r>
      <w:r w:rsidRPr="00170CE7">
        <w:tab/>
      </w:r>
      <w:r w:rsidRPr="00170CE7">
        <w:tab/>
      </w:r>
      <w:r w:rsidRPr="00170CE7">
        <w:tab/>
      </w:r>
      <w:r w:rsidRPr="00170CE7">
        <w:tab/>
        <w:t>OPTIONAL</w:t>
      </w:r>
      <w:r w:rsidR="00BD14E3" w:rsidRPr="00170CE7">
        <w:t>,</w:t>
      </w:r>
    </w:p>
    <w:p w14:paraId="67C3B47B" w14:textId="77777777" w:rsidR="00BD14E3" w:rsidRPr="00170CE7" w:rsidRDefault="00BD14E3" w:rsidP="004C3AF3">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00CF159C" w:rsidRPr="00170CE7">
        <w:tab/>
      </w:r>
      <w:r w:rsidR="00CF159C" w:rsidRPr="00170CE7">
        <w:tab/>
      </w:r>
      <w:r w:rsidR="00CF159C" w:rsidRPr="00170CE7">
        <w:tab/>
      </w:r>
      <w:r w:rsidR="00CF159C" w:rsidRPr="00170CE7">
        <w:tab/>
      </w:r>
      <w:r w:rsidRPr="00170CE7">
        <w:tab/>
      </w:r>
      <w:r w:rsidRPr="00170CE7">
        <w:tab/>
        <w:t>OPTIONAL</w:t>
      </w:r>
      <w:r w:rsidR="00DA01A8" w:rsidRPr="00170CE7">
        <w:t>,</w:t>
      </w:r>
    </w:p>
    <w:p w14:paraId="59EFBC68" w14:textId="77777777" w:rsidR="00DA01A8" w:rsidRPr="00170CE7" w:rsidRDefault="00DA01A8" w:rsidP="00DA01A8">
      <w:pPr>
        <w:pStyle w:val="PL"/>
        <w:shd w:val="clear" w:color="auto" w:fill="E6E6E6"/>
      </w:pPr>
      <w:r w:rsidRPr="00170CE7">
        <w:tab/>
        <w:t>dormantSCellState-r15</w:t>
      </w:r>
      <w:r w:rsidRPr="00170CE7">
        <w:tab/>
      </w:r>
      <w:r w:rsidRPr="00170CE7">
        <w:tab/>
      </w:r>
      <w:r w:rsidRPr="00170CE7">
        <w:tab/>
      </w:r>
      <w:r w:rsidRPr="00170CE7">
        <w:tab/>
        <w:t>ENUMERATED {supported}</w:t>
      </w:r>
      <w:r w:rsidR="00CF159C" w:rsidRPr="00170CE7">
        <w:tab/>
      </w:r>
      <w:r w:rsidR="00CF159C" w:rsidRPr="00170CE7">
        <w:tab/>
      </w:r>
      <w:r w:rsidR="00CF159C" w:rsidRPr="00170CE7">
        <w:tab/>
      </w:r>
      <w:r w:rsidRPr="00170CE7">
        <w:tab/>
      </w:r>
      <w:r w:rsidR="00CF159C" w:rsidRPr="00170CE7">
        <w:tab/>
      </w:r>
      <w:r w:rsidRPr="00170CE7">
        <w:tab/>
      </w:r>
      <w:r w:rsidRPr="00170CE7">
        <w:tab/>
        <w:t>OPTIONAL,</w:t>
      </w:r>
    </w:p>
    <w:p w14:paraId="5D1BC6EF" w14:textId="77777777" w:rsidR="00DA01A8" w:rsidRPr="00170CE7" w:rsidRDefault="00DA01A8" w:rsidP="00DA01A8">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00CF159C" w:rsidRPr="00170CE7">
        <w:tab/>
      </w:r>
      <w:r w:rsidR="00CF159C" w:rsidRPr="00170CE7">
        <w:tab/>
      </w:r>
      <w:r w:rsidR="00CF159C" w:rsidRPr="00170CE7">
        <w:tab/>
      </w:r>
      <w:r w:rsidRPr="00170CE7">
        <w:tab/>
      </w:r>
      <w:r w:rsidR="00CF159C" w:rsidRPr="00170CE7">
        <w:tab/>
      </w:r>
      <w:r w:rsidRPr="00170CE7">
        <w:t>OPTIONAL,</w:t>
      </w:r>
    </w:p>
    <w:p w14:paraId="0DABA0E9" w14:textId="77777777" w:rsidR="00DA01A8" w:rsidRPr="00170CE7" w:rsidRDefault="00DA01A8" w:rsidP="00DA01A8">
      <w:pPr>
        <w:pStyle w:val="PL"/>
        <w:shd w:val="clear" w:color="auto" w:fill="E6E6E6"/>
      </w:pPr>
      <w:r w:rsidRPr="00170CE7">
        <w:tab/>
        <w:t>directSCellHibernation-r15</w:t>
      </w:r>
      <w:r w:rsidRPr="00170CE7">
        <w:tab/>
      </w:r>
      <w:r w:rsidRPr="00170CE7">
        <w:tab/>
      </w:r>
      <w:r w:rsidRPr="00170CE7">
        <w:tab/>
        <w:t>ENUMERATED {supported}</w:t>
      </w:r>
      <w:r w:rsidRPr="00170CE7">
        <w:tab/>
      </w:r>
      <w:r w:rsidR="00CF159C" w:rsidRPr="00170CE7">
        <w:tab/>
      </w:r>
      <w:r w:rsidR="00CF159C" w:rsidRPr="00170CE7">
        <w:tab/>
      </w:r>
      <w:r w:rsidRPr="00170CE7">
        <w:tab/>
      </w:r>
      <w:r w:rsidR="00CF159C" w:rsidRPr="00170CE7">
        <w:tab/>
      </w:r>
      <w:r w:rsidR="00CF159C" w:rsidRPr="00170CE7">
        <w:tab/>
      </w:r>
      <w:r w:rsidRPr="00170CE7">
        <w:tab/>
        <w:t>OPTIONAL</w:t>
      </w:r>
      <w:r w:rsidR="009A4C58" w:rsidRPr="00170CE7">
        <w:t>,</w:t>
      </w:r>
    </w:p>
    <w:p w14:paraId="0C48B535" w14:textId="77777777" w:rsidR="009A4C58" w:rsidRPr="00170CE7" w:rsidRDefault="009A4C58" w:rsidP="009A4C58">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00CF159C" w:rsidRPr="00170CE7">
        <w:tab/>
      </w:r>
      <w:r w:rsidR="00CF159C" w:rsidRPr="00170CE7">
        <w:tab/>
      </w:r>
      <w:r w:rsidR="00CF159C" w:rsidRPr="00170CE7">
        <w:tab/>
      </w:r>
      <w:r w:rsidR="00CF159C" w:rsidRPr="00170CE7">
        <w:tab/>
      </w:r>
      <w:r w:rsidRPr="00170CE7">
        <w:t>OPTIONAL,</w:t>
      </w:r>
    </w:p>
    <w:p w14:paraId="5C5C6C52" w14:textId="77777777" w:rsidR="009A4C58" w:rsidRPr="00170CE7" w:rsidRDefault="009A4C58" w:rsidP="00C302FE">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00CF159C" w:rsidRPr="00170CE7">
        <w:tab/>
      </w:r>
      <w:r w:rsidRPr="00170CE7">
        <w:tab/>
      </w:r>
      <w:r w:rsidR="00CF159C" w:rsidRPr="00170CE7">
        <w:tab/>
      </w:r>
      <w:r w:rsidR="00CF159C" w:rsidRPr="00170CE7">
        <w:tab/>
      </w:r>
      <w:r w:rsidR="00CF159C" w:rsidRPr="00170CE7">
        <w:tab/>
      </w:r>
      <w:r w:rsidRPr="00170CE7">
        <w:t>OPTIONAL</w:t>
      </w:r>
    </w:p>
    <w:p w14:paraId="60B47D39" w14:textId="77777777" w:rsidR="004C3AF3" w:rsidRPr="00170CE7" w:rsidRDefault="004C3AF3" w:rsidP="004C3AF3">
      <w:pPr>
        <w:pStyle w:val="PL"/>
        <w:shd w:val="clear" w:color="auto" w:fill="E6E6E6"/>
      </w:pPr>
      <w:r w:rsidRPr="00170CE7">
        <w:t>}</w:t>
      </w:r>
    </w:p>
    <w:p w14:paraId="0734E215" w14:textId="77777777" w:rsidR="00802A2E" w:rsidRPr="00170CE7" w:rsidRDefault="00802A2E" w:rsidP="00802A2E">
      <w:pPr>
        <w:pStyle w:val="PL"/>
        <w:shd w:val="clear" w:color="auto" w:fill="E6E6E6"/>
      </w:pPr>
    </w:p>
    <w:p w14:paraId="12D1E219" w14:textId="77777777" w:rsidR="00802A2E" w:rsidRPr="00170CE7" w:rsidRDefault="00802A2E" w:rsidP="00802A2E">
      <w:pPr>
        <w:pStyle w:val="PL"/>
        <w:shd w:val="clear" w:color="auto" w:fill="E6E6E6"/>
      </w:pPr>
      <w:r w:rsidRPr="00170CE7">
        <w:t>MAC-Parameters-v1550 ::=</w:t>
      </w:r>
      <w:r w:rsidRPr="00170CE7">
        <w:tab/>
      </w:r>
      <w:r w:rsidRPr="00170CE7">
        <w:tab/>
      </w:r>
      <w:r w:rsidRPr="00170CE7">
        <w:tab/>
      </w:r>
      <w:r w:rsidRPr="00170CE7">
        <w:tab/>
        <w:t>SEQUENCE {</w:t>
      </w:r>
    </w:p>
    <w:p w14:paraId="18DBA1D7" w14:textId="77777777" w:rsidR="00802A2E" w:rsidRPr="00170CE7" w:rsidRDefault="00802A2E" w:rsidP="00802A2E">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DC76E5" w14:textId="77777777" w:rsidR="00802A2E" w:rsidRPr="00170CE7" w:rsidRDefault="00802A2E" w:rsidP="00802A2E">
      <w:pPr>
        <w:pStyle w:val="PL"/>
        <w:shd w:val="clear" w:color="auto" w:fill="E6E6E6"/>
      </w:pPr>
      <w:r w:rsidRPr="00170CE7">
        <w:t>}</w:t>
      </w:r>
    </w:p>
    <w:p w14:paraId="70C9F519" w14:textId="77777777" w:rsidR="004C3AF3" w:rsidRPr="00170CE7" w:rsidRDefault="004C3AF3" w:rsidP="004C3AF3">
      <w:pPr>
        <w:pStyle w:val="PL"/>
        <w:shd w:val="clear" w:color="auto" w:fill="E6E6E6"/>
      </w:pPr>
    </w:p>
    <w:p w14:paraId="0ECCABFB" w14:textId="77777777" w:rsidR="004C3AF3" w:rsidRPr="00170CE7" w:rsidRDefault="004C3AF3" w:rsidP="004C3AF3">
      <w:pPr>
        <w:pStyle w:val="PL"/>
        <w:shd w:val="clear" w:color="auto" w:fill="E6E6E6"/>
      </w:pPr>
      <w:r w:rsidRPr="00170CE7">
        <w:t>ProcessingTimelineSet-r15 ::=</w:t>
      </w:r>
      <w:r w:rsidRPr="00170CE7">
        <w:tab/>
      </w:r>
      <w:r w:rsidRPr="00170CE7">
        <w:tab/>
        <w:t>ENUMERATED {set1, set2}</w:t>
      </w:r>
    </w:p>
    <w:p w14:paraId="5CEE853D" w14:textId="77777777" w:rsidR="00E74EC6" w:rsidRPr="00170CE7" w:rsidRDefault="00E74EC6" w:rsidP="00E74EC6">
      <w:pPr>
        <w:pStyle w:val="PL"/>
        <w:shd w:val="clear" w:color="auto" w:fill="E6E6E6"/>
      </w:pPr>
    </w:p>
    <w:p w14:paraId="457A52D2" w14:textId="77777777" w:rsidR="009722D5" w:rsidRPr="00170CE7" w:rsidRDefault="009722D5" w:rsidP="009722D5">
      <w:pPr>
        <w:pStyle w:val="PL"/>
        <w:shd w:val="clear" w:color="auto" w:fill="E6E6E6"/>
      </w:pPr>
      <w:r w:rsidRPr="00170CE7">
        <w:t>RLC-Parameters-r12 ::=</w:t>
      </w:r>
      <w:r w:rsidRPr="00170CE7">
        <w:tab/>
      </w:r>
      <w:r w:rsidRPr="00170CE7">
        <w:tab/>
      </w:r>
      <w:r w:rsidRPr="00170CE7">
        <w:tab/>
      </w:r>
      <w:r w:rsidRPr="00170CE7">
        <w:tab/>
        <w:t>SEQUENCE {</w:t>
      </w:r>
    </w:p>
    <w:p w14:paraId="00C81E15" w14:textId="77777777" w:rsidR="009722D5" w:rsidRPr="00170CE7" w:rsidRDefault="009722D5" w:rsidP="009722D5">
      <w:pPr>
        <w:pStyle w:val="PL"/>
        <w:shd w:val="clear" w:color="auto" w:fill="E6E6E6"/>
      </w:pPr>
      <w:r w:rsidRPr="00170CE7">
        <w:tab/>
        <w:t>extended-RLC-LI-Field-r12</w:t>
      </w:r>
      <w:r w:rsidRPr="00170CE7">
        <w:tab/>
      </w:r>
      <w:r w:rsidRPr="00170CE7">
        <w:tab/>
      </w:r>
      <w:r w:rsidRPr="00170CE7">
        <w:tab/>
        <w:t>ENUMERATED {supported}</w:t>
      </w:r>
    </w:p>
    <w:p w14:paraId="1836AC4D" w14:textId="77777777" w:rsidR="009722D5" w:rsidRPr="00170CE7" w:rsidRDefault="009722D5" w:rsidP="009722D5">
      <w:pPr>
        <w:pStyle w:val="PL"/>
        <w:shd w:val="clear" w:color="auto" w:fill="E6E6E6"/>
      </w:pPr>
      <w:r w:rsidRPr="00170CE7">
        <w:t>}</w:t>
      </w:r>
    </w:p>
    <w:p w14:paraId="047CC0F2" w14:textId="77777777" w:rsidR="009722D5" w:rsidRPr="00170CE7" w:rsidRDefault="009722D5" w:rsidP="009722D5">
      <w:pPr>
        <w:pStyle w:val="PL"/>
        <w:shd w:val="clear" w:color="auto" w:fill="E6E6E6"/>
      </w:pPr>
    </w:p>
    <w:p w14:paraId="4102C105" w14:textId="77777777" w:rsidR="009722D5" w:rsidRPr="00170CE7" w:rsidRDefault="009722D5" w:rsidP="009722D5">
      <w:pPr>
        <w:pStyle w:val="PL"/>
        <w:shd w:val="clear" w:color="auto" w:fill="E6E6E6"/>
      </w:pPr>
      <w:r w:rsidRPr="00170CE7">
        <w:t>RLC-Parameters-v1310 ::=</w:t>
      </w:r>
      <w:r w:rsidRPr="00170CE7">
        <w:tab/>
      </w:r>
      <w:r w:rsidRPr="00170CE7">
        <w:tab/>
      </w:r>
      <w:r w:rsidRPr="00170CE7">
        <w:tab/>
      </w:r>
      <w:r w:rsidRPr="00170CE7">
        <w:tab/>
        <w:t>SEQUENCE {</w:t>
      </w:r>
    </w:p>
    <w:p w14:paraId="21B3A862" w14:textId="77777777" w:rsidR="009722D5" w:rsidRPr="00170CE7" w:rsidRDefault="009722D5" w:rsidP="009722D5">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00CF159C" w:rsidRPr="00170CE7">
        <w:tab/>
      </w:r>
      <w:r w:rsidRPr="00170CE7">
        <w:tab/>
        <w:t>OPTIONAL</w:t>
      </w:r>
    </w:p>
    <w:p w14:paraId="044F8562" w14:textId="77777777" w:rsidR="009722D5" w:rsidRPr="00170CE7" w:rsidRDefault="009722D5" w:rsidP="009722D5">
      <w:pPr>
        <w:pStyle w:val="PL"/>
        <w:shd w:val="clear" w:color="auto" w:fill="E6E6E6"/>
      </w:pPr>
      <w:r w:rsidRPr="00170CE7">
        <w:t>}</w:t>
      </w:r>
    </w:p>
    <w:p w14:paraId="79BCA28A" w14:textId="77777777" w:rsidR="009722D5" w:rsidRPr="00170CE7" w:rsidRDefault="009722D5" w:rsidP="009722D5">
      <w:pPr>
        <w:pStyle w:val="PL"/>
        <w:shd w:val="clear" w:color="auto" w:fill="E6E6E6"/>
      </w:pPr>
    </w:p>
    <w:p w14:paraId="54B49333" w14:textId="77777777" w:rsidR="009722D5" w:rsidRPr="00170CE7" w:rsidRDefault="009722D5" w:rsidP="009722D5">
      <w:pPr>
        <w:pStyle w:val="PL"/>
        <w:shd w:val="clear" w:color="auto" w:fill="E6E6E6"/>
      </w:pPr>
      <w:r w:rsidRPr="00170CE7">
        <w:t>RLC-Parameters-v</w:t>
      </w:r>
      <w:r w:rsidR="00E56A3C" w:rsidRPr="00170CE7">
        <w:t>1430</w:t>
      </w:r>
      <w:r w:rsidRPr="00170CE7">
        <w:t xml:space="preserve"> ::=</w:t>
      </w:r>
      <w:r w:rsidRPr="00170CE7">
        <w:tab/>
      </w:r>
      <w:r w:rsidRPr="00170CE7">
        <w:tab/>
      </w:r>
      <w:r w:rsidRPr="00170CE7">
        <w:tab/>
      </w:r>
      <w:r w:rsidRPr="00170CE7">
        <w:tab/>
        <w:t>SEQUENCE {</w:t>
      </w:r>
    </w:p>
    <w:p w14:paraId="2E7FEA2A" w14:textId="77777777" w:rsidR="009722D5" w:rsidRPr="00170CE7" w:rsidRDefault="009722D5" w:rsidP="009722D5">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C47108A" w14:textId="77777777" w:rsidR="009722D5" w:rsidRPr="00170CE7" w:rsidRDefault="009722D5" w:rsidP="009722D5">
      <w:pPr>
        <w:pStyle w:val="PL"/>
        <w:shd w:val="clear" w:color="auto" w:fill="E6E6E6"/>
      </w:pPr>
      <w:r w:rsidRPr="00170CE7">
        <w:t>}</w:t>
      </w:r>
    </w:p>
    <w:p w14:paraId="4D5282AE" w14:textId="77777777" w:rsidR="00AD6799" w:rsidRPr="00170CE7" w:rsidRDefault="00AD6799" w:rsidP="00AD6799">
      <w:pPr>
        <w:pStyle w:val="PL"/>
        <w:shd w:val="clear" w:color="auto" w:fill="E6E6E6"/>
      </w:pPr>
    </w:p>
    <w:p w14:paraId="716C337C" w14:textId="77777777" w:rsidR="00AD6799" w:rsidRPr="00170CE7" w:rsidRDefault="00AD6799" w:rsidP="00AD6799">
      <w:pPr>
        <w:pStyle w:val="PL"/>
        <w:shd w:val="clear" w:color="auto" w:fill="E6E6E6"/>
      </w:pPr>
      <w:r w:rsidRPr="00170CE7">
        <w:t>RLC-Parameters-v1530 ::=</w:t>
      </w:r>
      <w:r w:rsidRPr="00170CE7">
        <w:tab/>
      </w:r>
      <w:r w:rsidRPr="00170CE7">
        <w:tab/>
      </w:r>
      <w:r w:rsidRPr="00170CE7">
        <w:tab/>
      </w:r>
      <w:r w:rsidRPr="00170CE7">
        <w:tab/>
        <w:t>SEQUENCE {</w:t>
      </w:r>
    </w:p>
    <w:p w14:paraId="5F0019ED" w14:textId="77777777" w:rsidR="00AD6799" w:rsidRPr="00170CE7" w:rsidRDefault="00AD6799" w:rsidP="00AD6799">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r w:rsidR="009A4C58" w:rsidRPr="00170CE7">
        <w:t>,</w:t>
      </w:r>
    </w:p>
    <w:p w14:paraId="21EF78EF" w14:textId="77777777" w:rsidR="009A4C58" w:rsidRPr="00170CE7" w:rsidRDefault="009A4C58" w:rsidP="009A4C58">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FF2883" w14:textId="77777777" w:rsidR="009A4C58" w:rsidRPr="00170CE7" w:rsidRDefault="009A4C58" w:rsidP="009A4C58">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9C21291" w14:textId="77777777" w:rsidR="009722D5" w:rsidRPr="00170CE7" w:rsidRDefault="00AD6799" w:rsidP="009A4C58">
      <w:pPr>
        <w:pStyle w:val="PL"/>
        <w:shd w:val="clear" w:color="auto" w:fill="E6E6E6"/>
      </w:pPr>
      <w:r w:rsidRPr="00170CE7">
        <w:t>}</w:t>
      </w:r>
    </w:p>
    <w:p w14:paraId="154F0A96" w14:textId="77777777" w:rsidR="00AD6799" w:rsidRPr="00170CE7" w:rsidRDefault="00AD6799" w:rsidP="00AD6799">
      <w:pPr>
        <w:pStyle w:val="PL"/>
        <w:shd w:val="clear" w:color="auto" w:fill="E6E6E6"/>
      </w:pPr>
    </w:p>
    <w:p w14:paraId="1455E207" w14:textId="77777777" w:rsidR="009722D5" w:rsidRPr="00170CE7" w:rsidRDefault="009722D5" w:rsidP="009722D5">
      <w:pPr>
        <w:pStyle w:val="PL"/>
        <w:shd w:val="clear" w:color="auto" w:fill="E6E6E6"/>
      </w:pPr>
      <w:r w:rsidRPr="00170CE7">
        <w:t>PDCP-Parameters ::=</w:t>
      </w:r>
      <w:r w:rsidRPr="00170CE7">
        <w:tab/>
      </w:r>
      <w:r w:rsidRPr="00170CE7">
        <w:tab/>
      </w:r>
      <w:r w:rsidRPr="00170CE7">
        <w:tab/>
      </w:r>
      <w:r w:rsidRPr="00170CE7">
        <w:tab/>
        <w:t>SEQUENCE {</w:t>
      </w:r>
    </w:p>
    <w:p w14:paraId="3DCCEF99" w14:textId="77777777" w:rsidR="009722D5" w:rsidRPr="00170CE7" w:rsidRDefault="009722D5" w:rsidP="00B113A2">
      <w:pPr>
        <w:pStyle w:val="PL"/>
        <w:shd w:val="clear" w:color="auto" w:fill="E6E6E6"/>
      </w:pPr>
      <w:r w:rsidRPr="00170CE7">
        <w:tab/>
        <w:t>supportedROHC-Profiles</w:t>
      </w:r>
      <w:r w:rsidRPr="00170CE7">
        <w:tab/>
      </w:r>
      <w:r w:rsidRPr="00170CE7">
        <w:tab/>
      </w:r>
      <w:r w:rsidRPr="00170CE7">
        <w:tab/>
      </w:r>
      <w:r w:rsidRPr="00170CE7">
        <w:tab/>
      </w:r>
      <w:r w:rsidR="00B113A2" w:rsidRPr="00170CE7">
        <w:t>ROHC-ProfileSupportList-r15</w:t>
      </w:r>
      <w:r w:rsidRPr="00170CE7">
        <w:t>,</w:t>
      </w:r>
    </w:p>
    <w:p w14:paraId="7A109E3D" w14:textId="77777777" w:rsidR="009722D5" w:rsidRPr="00170CE7" w:rsidRDefault="009722D5" w:rsidP="009722D5">
      <w:pPr>
        <w:pStyle w:val="PL"/>
        <w:shd w:val="clear" w:color="auto" w:fill="E6E6E6"/>
      </w:pPr>
      <w:r w:rsidRPr="00170CE7">
        <w:tab/>
        <w:t>maxNumberROHC-ContextSessions</w:t>
      </w:r>
      <w:r w:rsidRPr="00170CE7">
        <w:tab/>
      </w:r>
      <w:r w:rsidRPr="00170CE7">
        <w:tab/>
        <w:t>ENUMERATED {</w:t>
      </w:r>
    </w:p>
    <w:p w14:paraId="6A938C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97AA02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305F79E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59D52694" w14:textId="77777777" w:rsidR="009722D5" w:rsidRPr="00170CE7" w:rsidRDefault="009722D5" w:rsidP="009722D5">
      <w:pPr>
        <w:pStyle w:val="PL"/>
        <w:shd w:val="clear" w:color="auto" w:fill="E6E6E6"/>
      </w:pPr>
      <w:r w:rsidRPr="00170CE7">
        <w:tab/>
        <w:t>...</w:t>
      </w:r>
    </w:p>
    <w:p w14:paraId="6135DF6B" w14:textId="77777777" w:rsidR="009722D5" w:rsidRPr="00170CE7" w:rsidRDefault="009722D5" w:rsidP="009722D5">
      <w:pPr>
        <w:pStyle w:val="PL"/>
        <w:shd w:val="clear" w:color="auto" w:fill="E6E6E6"/>
      </w:pPr>
      <w:r w:rsidRPr="00170CE7">
        <w:t>}</w:t>
      </w:r>
    </w:p>
    <w:p w14:paraId="6AC8FC09" w14:textId="77777777" w:rsidR="009722D5" w:rsidRPr="00170CE7" w:rsidRDefault="009722D5" w:rsidP="009722D5">
      <w:pPr>
        <w:pStyle w:val="PL"/>
        <w:shd w:val="clear" w:color="auto" w:fill="E6E6E6"/>
      </w:pPr>
    </w:p>
    <w:p w14:paraId="3B79E240" w14:textId="77777777" w:rsidR="009722D5" w:rsidRPr="00170CE7" w:rsidRDefault="009722D5" w:rsidP="009722D5">
      <w:pPr>
        <w:pStyle w:val="PL"/>
        <w:shd w:val="clear" w:color="auto" w:fill="E6E6E6"/>
      </w:pPr>
      <w:r w:rsidRPr="00170CE7">
        <w:t>PDCP-Parameters-v1130 ::=</w:t>
      </w:r>
      <w:r w:rsidRPr="00170CE7">
        <w:tab/>
      </w:r>
      <w:r w:rsidRPr="00170CE7">
        <w:tab/>
        <w:t>SEQUENCE {</w:t>
      </w:r>
    </w:p>
    <w:p w14:paraId="4DE98A30" w14:textId="77777777" w:rsidR="009722D5" w:rsidRPr="00170CE7" w:rsidRDefault="009722D5" w:rsidP="009722D5">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3674495" w14:textId="77777777" w:rsidR="009722D5" w:rsidRPr="00170CE7" w:rsidRDefault="009722D5" w:rsidP="009722D5">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7BBEC63E" w14:textId="77777777" w:rsidR="009722D5" w:rsidRPr="00170CE7" w:rsidRDefault="009722D5" w:rsidP="009722D5">
      <w:pPr>
        <w:pStyle w:val="PL"/>
        <w:shd w:val="clear" w:color="auto" w:fill="E6E6E6"/>
      </w:pPr>
      <w:r w:rsidRPr="00170CE7">
        <w:t>}</w:t>
      </w:r>
    </w:p>
    <w:p w14:paraId="60C8289D" w14:textId="77777777" w:rsidR="009722D5" w:rsidRPr="00170CE7" w:rsidRDefault="009722D5" w:rsidP="009722D5">
      <w:pPr>
        <w:pStyle w:val="PL"/>
        <w:shd w:val="clear" w:color="auto" w:fill="E6E6E6"/>
      </w:pPr>
    </w:p>
    <w:p w14:paraId="79CB050B" w14:textId="77777777" w:rsidR="009722D5" w:rsidRPr="00170CE7" w:rsidRDefault="009722D5" w:rsidP="009722D5">
      <w:pPr>
        <w:pStyle w:val="PL"/>
        <w:shd w:val="clear" w:color="auto" w:fill="E6E6E6"/>
      </w:pPr>
      <w:r w:rsidRPr="00170CE7">
        <w:t>PDCP-Parameters-v1310 ::=</w:t>
      </w:r>
      <w:r w:rsidRPr="00170CE7">
        <w:tab/>
      </w:r>
      <w:r w:rsidRPr="00170CE7">
        <w:tab/>
      </w:r>
      <w:r w:rsidRPr="00170CE7">
        <w:tab/>
      </w:r>
      <w:r w:rsidRPr="00170CE7">
        <w:tab/>
        <w:t>SEQUENCE {</w:t>
      </w:r>
    </w:p>
    <w:p w14:paraId="7C8D7A6B" w14:textId="77777777" w:rsidR="009722D5" w:rsidRPr="00170CE7" w:rsidRDefault="009722D5" w:rsidP="009722D5">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5A9E4BC9" w14:textId="77777777" w:rsidR="009722D5" w:rsidRPr="00170CE7" w:rsidRDefault="009722D5" w:rsidP="009722D5">
      <w:pPr>
        <w:pStyle w:val="PL"/>
        <w:shd w:val="clear" w:color="auto" w:fill="E6E6E6"/>
      </w:pPr>
      <w:r w:rsidRPr="00170CE7">
        <w:t>}</w:t>
      </w:r>
    </w:p>
    <w:p w14:paraId="05CE5409" w14:textId="77777777" w:rsidR="00711316" w:rsidRPr="00170CE7" w:rsidRDefault="00711316" w:rsidP="00711316">
      <w:pPr>
        <w:pStyle w:val="PL"/>
        <w:shd w:val="clear" w:color="auto" w:fill="E6E6E6"/>
      </w:pPr>
    </w:p>
    <w:p w14:paraId="577A93F7" w14:textId="77777777" w:rsidR="00711316" w:rsidRPr="00170CE7" w:rsidRDefault="00711316" w:rsidP="00711316">
      <w:pPr>
        <w:pStyle w:val="PL"/>
        <w:shd w:val="clear" w:color="auto" w:fill="E6E6E6"/>
      </w:pPr>
      <w:r w:rsidRPr="00170CE7">
        <w:t>PDCP-Parameters-v</w:t>
      </w:r>
      <w:r w:rsidR="00E56A3C" w:rsidRPr="00170CE7">
        <w:t>1430</w:t>
      </w:r>
      <w:r w:rsidRPr="00170CE7">
        <w:t xml:space="preserve"> ::=</w:t>
      </w:r>
      <w:r w:rsidRPr="00170CE7">
        <w:tab/>
      </w:r>
      <w:r w:rsidRPr="00170CE7">
        <w:tab/>
      </w:r>
      <w:r w:rsidRPr="00170CE7">
        <w:tab/>
      </w:r>
      <w:r w:rsidRPr="00170CE7">
        <w:tab/>
        <w:t>SEQUENCE {</w:t>
      </w:r>
    </w:p>
    <w:p w14:paraId="148B5B80" w14:textId="77777777" w:rsidR="00711316" w:rsidRPr="00170CE7" w:rsidRDefault="00711316" w:rsidP="00711316">
      <w:pPr>
        <w:pStyle w:val="PL"/>
        <w:shd w:val="clear" w:color="auto" w:fill="E6E6E6"/>
      </w:pPr>
      <w:r w:rsidRPr="00170CE7">
        <w:tab/>
        <w:t>supportedUplinkOnlyROHC-Profiles-r14</w:t>
      </w:r>
      <w:r w:rsidRPr="00170CE7">
        <w:tab/>
      </w:r>
      <w:r w:rsidRPr="00170CE7">
        <w:tab/>
        <w:t>SEQUENCE {</w:t>
      </w:r>
    </w:p>
    <w:p w14:paraId="4141FF23" w14:textId="77777777" w:rsidR="00711316" w:rsidRPr="00170CE7" w:rsidRDefault="00711316" w:rsidP="00711316">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1BE5C00D" w14:textId="77777777" w:rsidR="00711316" w:rsidRPr="00170CE7" w:rsidRDefault="00711316" w:rsidP="00711316">
      <w:pPr>
        <w:pStyle w:val="PL"/>
        <w:shd w:val="clear" w:color="auto" w:fill="E6E6E6"/>
      </w:pPr>
      <w:r w:rsidRPr="00170CE7">
        <w:tab/>
        <w:t>},</w:t>
      </w:r>
    </w:p>
    <w:p w14:paraId="5805807F" w14:textId="77777777" w:rsidR="00711316" w:rsidRPr="00170CE7" w:rsidRDefault="00711316" w:rsidP="00711316">
      <w:pPr>
        <w:pStyle w:val="PL"/>
        <w:shd w:val="clear" w:color="auto" w:fill="E6E6E6"/>
      </w:pPr>
      <w:r w:rsidRPr="00170CE7">
        <w:tab/>
        <w:t>maxNumberROHC-ContextSessions-r14</w:t>
      </w:r>
      <w:r w:rsidRPr="00170CE7">
        <w:tab/>
      </w:r>
      <w:r w:rsidRPr="00170CE7">
        <w:tab/>
        <w:t>ENUMERATED {</w:t>
      </w:r>
    </w:p>
    <w:p w14:paraId="661F76CE" w14:textId="77777777"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601DA18A" w14:textId="77777777"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BCB09C4" w14:textId="77777777"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67428DDA" w14:textId="77777777" w:rsidR="009722D5" w:rsidRPr="00170CE7" w:rsidRDefault="00711316" w:rsidP="00711316">
      <w:pPr>
        <w:pStyle w:val="PL"/>
        <w:shd w:val="clear" w:color="auto" w:fill="E6E6E6"/>
      </w:pPr>
      <w:r w:rsidRPr="00170CE7">
        <w:t>}</w:t>
      </w:r>
    </w:p>
    <w:p w14:paraId="7F48C287" w14:textId="77777777" w:rsidR="00711316" w:rsidRPr="00170CE7" w:rsidRDefault="00711316" w:rsidP="00711316">
      <w:pPr>
        <w:pStyle w:val="PL"/>
        <w:shd w:val="clear" w:color="auto" w:fill="E6E6E6"/>
      </w:pPr>
    </w:p>
    <w:p w14:paraId="255BA92F" w14:textId="77777777" w:rsidR="005C0C4F" w:rsidRPr="00170CE7" w:rsidRDefault="005C0C4F" w:rsidP="005C0C4F">
      <w:pPr>
        <w:pStyle w:val="PL"/>
        <w:shd w:val="clear" w:color="auto" w:fill="E6E6E6"/>
      </w:pPr>
      <w:r w:rsidRPr="00170CE7">
        <w:t>PDCP-Parameters-v1530 ::=</w:t>
      </w:r>
      <w:r w:rsidRPr="00170CE7">
        <w:tab/>
      </w:r>
      <w:r w:rsidRPr="00170CE7">
        <w:tab/>
      </w:r>
      <w:r w:rsidRPr="00170CE7">
        <w:tab/>
        <w:t>SEQUENCE {</w:t>
      </w:r>
    </w:p>
    <w:p w14:paraId="48763888" w14:textId="77777777" w:rsidR="005C0C4F" w:rsidRPr="00170CE7" w:rsidRDefault="005C0C4F" w:rsidP="005C0C4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009A4C58" w:rsidRPr="00170CE7">
        <w:tab/>
      </w:r>
      <w:r w:rsidRPr="00170CE7">
        <w:t>OPTIONAL</w:t>
      </w:r>
      <w:r w:rsidR="009A4C58" w:rsidRPr="00170CE7">
        <w:t>,</w:t>
      </w:r>
    </w:p>
    <w:p w14:paraId="7A6385AE" w14:textId="77777777" w:rsidR="009A4C58" w:rsidRPr="00170CE7" w:rsidRDefault="009A4C58" w:rsidP="005C0C4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70C60F7" w14:textId="77777777" w:rsidR="005C0C4F" w:rsidRPr="00170CE7" w:rsidRDefault="005C0C4F" w:rsidP="005C0C4F">
      <w:pPr>
        <w:pStyle w:val="PL"/>
        <w:shd w:val="clear" w:color="auto" w:fill="E6E6E6"/>
      </w:pPr>
      <w:r w:rsidRPr="00170CE7">
        <w:t>}</w:t>
      </w:r>
    </w:p>
    <w:p w14:paraId="10F0CE35" w14:textId="77777777" w:rsidR="005C0C4F" w:rsidRPr="00170CE7" w:rsidRDefault="005C0C4F" w:rsidP="005C0C4F">
      <w:pPr>
        <w:pStyle w:val="PL"/>
        <w:shd w:val="clear" w:color="auto" w:fill="E6E6E6"/>
      </w:pPr>
    </w:p>
    <w:p w14:paraId="01237F01" w14:textId="77777777" w:rsidR="005C0C4F" w:rsidRPr="00170CE7" w:rsidRDefault="005C0C4F" w:rsidP="005C0C4F">
      <w:pPr>
        <w:pStyle w:val="PL"/>
        <w:shd w:val="clear" w:color="auto" w:fill="E6E6E6"/>
      </w:pPr>
      <w:r w:rsidRPr="00170CE7">
        <w:t>SupportedUDC-r15 ::=</w:t>
      </w:r>
      <w:r w:rsidRPr="00170CE7">
        <w:tab/>
      </w:r>
      <w:r w:rsidRPr="00170CE7">
        <w:tab/>
      </w:r>
      <w:r w:rsidRPr="00170CE7">
        <w:tab/>
      </w:r>
      <w:r w:rsidRPr="00170CE7">
        <w:tab/>
        <w:t>SEQUENCE {</w:t>
      </w:r>
    </w:p>
    <w:p w14:paraId="49CC023C" w14:textId="77777777" w:rsidR="005C0C4F" w:rsidRPr="00170CE7" w:rsidRDefault="005C0C4F" w:rsidP="005C0C4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327E8C78" w14:textId="77777777" w:rsidR="005C0C4F" w:rsidRPr="00170CE7" w:rsidRDefault="005C0C4F" w:rsidP="005C0C4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3BDFA046" w14:textId="77777777" w:rsidR="005C0C4F" w:rsidRPr="00170CE7" w:rsidRDefault="005C0C4F" w:rsidP="005C0C4F">
      <w:pPr>
        <w:pStyle w:val="PL"/>
        <w:shd w:val="clear" w:color="auto" w:fill="E6E6E6"/>
      </w:pPr>
      <w:r w:rsidRPr="00170CE7">
        <w:t>}</w:t>
      </w:r>
    </w:p>
    <w:p w14:paraId="0D147E9D" w14:textId="77777777" w:rsidR="005C0C4F" w:rsidRPr="00170CE7" w:rsidRDefault="005C0C4F" w:rsidP="005C0C4F">
      <w:pPr>
        <w:pStyle w:val="PL"/>
        <w:shd w:val="clear" w:color="auto" w:fill="E6E6E6"/>
      </w:pPr>
    </w:p>
    <w:p w14:paraId="664A1710" w14:textId="77777777" w:rsidR="005C0C4F" w:rsidRPr="00170CE7" w:rsidRDefault="005C0C4F" w:rsidP="005C0C4F">
      <w:pPr>
        <w:pStyle w:val="PL"/>
        <w:shd w:val="clear" w:color="auto" w:fill="E6E6E6"/>
      </w:pPr>
      <w:r w:rsidRPr="00170CE7">
        <w:t>SupportedOperatorDic-r15 ::=</w:t>
      </w:r>
      <w:r w:rsidRPr="00170CE7">
        <w:tab/>
      </w:r>
      <w:r w:rsidRPr="00170CE7">
        <w:tab/>
        <w:t>SEQUENCE {</w:t>
      </w:r>
    </w:p>
    <w:p w14:paraId="4363AC56" w14:textId="77777777" w:rsidR="005C0C4F" w:rsidRPr="00170CE7" w:rsidRDefault="005C0C4F" w:rsidP="005C0C4F">
      <w:pPr>
        <w:pStyle w:val="PL"/>
        <w:shd w:val="clear" w:color="auto" w:fill="E6E6E6"/>
      </w:pPr>
      <w:r w:rsidRPr="00170CE7">
        <w:tab/>
        <w:t>versionOfDictionary-r15</w:t>
      </w:r>
      <w:r w:rsidRPr="00170CE7">
        <w:tab/>
      </w:r>
      <w:r w:rsidRPr="00170CE7">
        <w:tab/>
      </w:r>
      <w:r w:rsidRPr="00170CE7">
        <w:tab/>
      </w:r>
      <w:r w:rsidRPr="00170CE7">
        <w:tab/>
        <w:t>INTEGER (0..15),</w:t>
      </w:r>
    </w:p>
    <w:p w14:paraId="61D72BD1" w14:textId="77777777" w:rsidR="005C0C4F" w:rsidRPr="00170CE7" w:rsidRDefault="005C0C4F" w:rsidP="005C0C4F">
      <w:pPr>
        <w:pStyle w:val="PL"/>
        <w:shd w:val="clear" w:color="auto" w:fill="E6E6E6"/>
      </w:pPr>
      <w:r w:rsidRPr="00170CE7">
        <w:tab/>
        <w:t>associatedPLMN-ID-r15</w:t>
      </w:r>
      <w:r w:rsidRPr="00170CE7">
        <w:tab/>
      </w:r>
      <w:r w:rsidRPr="00170CE7">
        <w:tab/>
      </w:r>
      <w:r w:rsidRPr="00170CE7">
        <w:tab/>
      </w:r>
      <w:r w:rsidRPr="00170CE7">
        <w:tab/>
        <w:t>PLMN-Identity</w:t>
      </w:r>
    </w:p>
    <w:p w14:paraId="16B8E332" w14:textId="77777777" w:rsidR="005C0C4F" w:rsidRPr="00170CE7" w:rsidRDefault="005C0C4F" w:rsidP="005C0C4F">
      <w:pPr>
        <w:pStyle w:val="PL"/>
        <w:shd w:val="clear" w:color="auto" w:fill="E6E6E6"/>
      </w:pPr>
      <w:r w:rsidRPr="00170CE7">
        <w:t>}</w:t>
      </w:r>
    </w:p>
    <w:p w14:paraId="4DF0A8B7" w14:textId="77777777" w:rsidR="005C0C4F" w:rsidRPr="00170CE7" w:rsidRDefault="005C0C4F" w:rsidP="009722D5">
      <w:pPr>
        <w:pStyle w:val="PL"/>
        <w:shd w:val="clear" w:color="auto" w:fill="E6E6E6"/>
      </w:pPr>
    </w:p>
    <w:p w14:paraId="24854D1F" w14:textId="77777777" w:rsidR="009722D5" w:rsidRPr="00170CE7" w:rsidRDefault="009722D5" w:rsidP="009722D5">
      <w:pPr>
        <w:pStyle w:val="PL"/>
        <w:shd w:val="clear" w:color="auto" w:fill="E6E6E6"/>
      </w:pPr>
      <w:r w:rsidRPr="00170CE7">
        <w:t>PhyLayerParameters ::=</w:t>
      </w:r>
      <w:r w:rsidRPr="00170CE7">
        <w:tab/>
      </w:r>
      <w:r w:rsidRPr="00170CE7">
        <w:tab/>
      </w:r>
      <w:r w:rsidRPr="00170CE7">
        <w:tab/>
      </w:r>
      <w:r w:rsidRPr="00170CE7">
        <w:tab/>
        <w:t>SEQUENCE {</w:t>
      </w:r>
    </w:p>
    <w:p w14:paraId="28EC7388" w14:textId="77777777" w:rsidR="009722D5" w:rsidRPr="00170CE7" w:rsidRDefault="009722D5" w:rsidP="009722D5">
      <w:pPr>
        <w:pStyle w:val="PL"/>
        <w:shd w:val="clear" w:color="auto" w:fill="E6E6E6"/>
      </w:pPr>
      <w:r w:rsidRPr="00170CE7">
        <w:tab/>
        <w:t>ue-TxAntennaSelectionSupported</w:t>
      </w:r>
      <w:r w:rsidRPr="00170CE7">
        <w:tab/>
      </w:r>
      <w:r w:rsidRPr="00170CE7">
        <w:tab/>
        <w:t>BOOLEAN,</w:t>
      </w:r>
    </w:p>
    <w:p w14:paraId="1218F702" w14:textId="77777777" w:rsidR="009722D5" w:rsidRPr="00170CE7" w:rsidRDefault="009722D5" w:rsidP="009722D5">
      <w:pPr>
        <w:pStyle w:val="PL"/>
        <w:shd w:val="clear" w:color="auto" w:fill="E6E6E6"/>
      </w:pPr>
      <w:r w:rsidRPr="00170CE7">
        <w:tab/>
        <w:t>ue-SpecificRefSigsSupported</w:t>
      </w:r>
      <w:r w:rsidRPr="00170CE7">
        <w:tab/>
      </w:r>
      <w:r w:rsidRPr="00170CE7">
        <w:tab/>
        <w:t>BOOLEAN</w:t>
      </w:r>
    </w:p>
    <w:p w14:paraId="62C8CFF5" w14:textId="77777777" w:rsidR="009722D5" w:rsidRPr="00170CE7" w:rsidRDefault="009722D5" w:rsidP="009722D5">
      <w:pPr>
        <w:pStyle w:val="PL"/>
        <w:shd w:val="clear" w:color="auto" w:fill="E6E6E6"/>
      </w:pPr>
      <w:r w:rsidRPr="00170CE7">
        <w:t>}</w:t>
      </w:r>
    </w:p>
    <w:p w14:paraId="4CDEC7BD" w14:textId="77777777" w:rsidR="009722D5" w:rsidRPr="00170CE7" w:rsidRDefault="009722D5" w:rsidP="009722D5">
      <w:pPr>
        <w:pStyle w:val="PL"/>
        <w:shd w:val="clear" w:color="auto" w:fill="E6E6E6"/>
      </w:pPr>
    </w:p>
    <w:p w14:paraId="19A1806B" w14:textId="77777777" w:rsidR="009722D5" w:rsidRPr="00170CE7" w:rsidRDefault="009722D5" w:rsidP="009722D5">
      <w:pPr>
        <w:pStyle w:val="PL"/>
        <w:shd w:val="clear" w:color="auto" w:fill="E6E6E6"/>
      </w:pPr>
      <w:r w:rsidRPr="00170CE7">
        <w:t>PhyLayerParameters-v920 ::=</w:t>
      </w:r>
      <w:r w:rsidRPr="00170CE7">
        <w:tab/>
      </w:r>
      <w:r w:rsidRPr="00170CE7">
        <w:tab/>
        <w:t>SEQUENCE {</w:t>
      </w:r>
    </w:p>
    <w:p w14:paraId="63C84BC8" w14:textId="77777777" w:rsidR="009722D5" w:rsidRPr="00170CE7" w:rsidRDefault="009722D5" w:rsidP="009722D5">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1610195E" w14:textId="77777777" w:rsidR="009722D5" w:rsidRPr="00170CE7" w:rsidRDefault="009722D5" w:rsidP="009722D5">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02A9D93C" w14:textId="77777777" w:rsidR="009722D5" w:rsidRPr="00170CE7" w:rsidRDefault="009722D5" w:rsidP="009722D5">
      <w:pPr>
        <w:pStyle w:val="PL"/>
        <w:shd w:val="clear" w:color="auto" w:fill="E6E6E6"/>
      </w:pPr>
      <w:r w:rsidRPr="00170CE7">
        <w:t>}</w:t>
      </w:r>
    </w:p>
    <w:p w14:paraId="48FF7B1C" w14:textId="77777777" w:rsidR="009722D5" w:rsidRPr="00170CE7" w:rsidRDefault="009722D5" w:rsidP="009722D5">
      <w:pPr>
        <w:pStyle w:val="PL"/>
        <w:shd w:val="clear" w:color="auto" w:fill="E6E6E6"/>
      </w:pPr>
    </w:p>
    <w:p w14:paraId="0C22B060" w14:textId="77777777" w:rsidR="009722D5" w:rsidRPr="00170CE7" w:rsidRDefault="009722D5" w:rsidP="009722D5">
      <w:pPr>
        <w:pStyle w:val="PL"/>
        <w:shd w:val="clear" w:color="auto" w:fill="E6E6E6"/>
      </w:pPr>
      <w:r w:rsidRPr="00170CE7">
        <w:t>PhyLayerParameters-v9d0 ::=</w:t>
      </w:r>
      <w:r w:rsidRPr="00170CE7">
        <w:tab/>
      </w:r>
      <w:r w:rsidRPr="00170CE7">
        <w:tab/>
      </w:r>
      <w:r w:rsidRPr="00170CE7">
        <w:tab/>
        <w:t>SEQUENCE {</w:t>
      </w:r>
    </w:p>
    <w:p w14:paraId="29D51D21" w14:textId="77777777" w:rsidR="009722D5" w:rsidRPr="00170CE7" w:rsidRDefault="009722D5" w:rsidP="009722D5">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CB550D" w14:textId="77777777" w:rsidR="009722D5" w:rsidRPr="00170CE7" w:rsidRDefault="009722D5" w:rsidP="009722D5">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68ABA4C" w14:textId="77777777" w:rsidR="009722D5" w:rsidRPr="00170CE7" w:rsidRDefault="009722D5" w:rsidP="009722D5">
      <w:pPr>
        <w:pStyle w:val="PL"/>
        <w:shd w:val="clear" w:color="auto" w:fill="E6E6E6"/>
      </w:pPr>
      <w:r w:rsidRPr="00170CE7">
        <w:t>}</w:t>
      </w:r>
    </w:p>
    <w:p w14:paraId="7319E912" w14:textId="77777777" w:rsidR="009722D5" w:rsidRPr="00170CE7" w:rsidRDefault="009722D5" w:rsidP="009722D5">
      <w:pPr>
        <w:pStyle w:val="PL"/>
        <w:shd w:val="clear" w:color="auto" w:fill="E6E6E6"/>
      </w:pPr>
    </w:p>
    <w:p w14:paraId="440F5438" w14:textId="77777777" w:rsidR="009722D5" w:rsidRPr="00170CE7" w:rsidRDefault="009722D5" w:rsidP="009722D5">
      <w:pPr>
        <w:pStyle w:val="PL"/>
        <w:shd w:val="clear" w:color="auto" w:fill="E6E6E6"/>
      </w:pPr>
      <w:r w:rsidRPr="00170CE7">
        <w:t>PhyLayerParameters-v1020 ::=</w:t>
      </w:r>
      <w:r w:rsidRPr="00170CE7">
        <w:tab/>
      </w:r>
      <w:r w:rsidRPr="00170CE7">
        <w:tab/>
      </w:r>
      <w:r w:rsidRPr="00170CE7">
        <w:tab/>
        <w:t>SEQUENCE {</w:t>
      </w:r>
    </w:p>
    <w:p w14:paraId="1B1ECBC7" w14:textId="77777777" w:rsidR="009722D5" w:rsidRPr="00170CE7" w:rsidRDefault="009722D5" w:rsidP="009722D5">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77C4632" w14:textId="77777777" w:rsidR="009722D5" w:rsidRPr="00170CE7" w:rsidRDefault="009722D5" w:rsidP="009722D5">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59DA8C8" w14:textId="77777777" w:rsidR="009722D5" w:rsidRPr="00170CE7" w:rsidRDefault="009722D5" w:rsidP="009722D5">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60D879" w14:textId="77777777" w:rsidR="009722D5" w:rsidRPr="00170CE7" w:rsidRDefault="009722D5" w:rsidP="009722D5">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A5D6F4D" w14:textId="77777777" w:rsidR="009722D5" w:rsidRPr="00170CE7" w:rsidRDefault="009722D5" w:rsidP="009722D5">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D83B28B" w14:textId="77777777" w:rsidR="009722D5" w:rsidRPr="00170CE7" w:rsidRDefault="009722D5" w:rsidP="009722D5">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065429B" w14:textId="77777777" w:rsidR="009722D5" w:rsidRPr="00170CE7" w:rsidRDefault="009722D5" w:rsidP="009722D5">
      <w:pPr>
        <w:pStyle w:val="PL"/>
        <w:shd w:val="clear" w:color="auto" w:fill="E6E6E6"/>
      </w:pPr>
      <w:r w:rsidRPr="00170CE7">
        <w:tab/>
        <w:t>nonContiguousUL-RA-WithinCC-List-r10</w:t>
      </w:r>
      <w:r w:rsidRPr="00170CE7">
        <w:tab/>
        <w:t>NonContiguousUL-RA-WithinCC-List-r10</w:t>
      </w:r>
      <w:r w:rsidRPr="00170CE7">
        <w:tab/>
        <w:t>OPTIONAL</w:t>
      </w:r>
    </w:p>
    <w:p w14:paraId="37B9126B" w14:textId="77777777" w:rsidR="009722D5" w:rsidRPr="00170CE7" w:rsidRDefault="009722D5" w:rsidP="009722D5">
      <w:pPr>
        <w:pStyle w:val="PL"/>
        <w:shd w:val="clear" w:color="auto" w:fill="E6E6E6"/>
      </w:pPr>
      <w:r w:rsidRPr="00170CE7">
        <w:t>}</w:t>
      </w:r>
    </w:p>
    <w:p w14:paraId="5204721B" w14:textId="77777777" w:rsidR="009722D5" w:rsidRPr="00170CE7" w:rsidRDefault="009722D5" w:rsidP="009722D5">
      <w:pPr>
        <w:pStyle w:val="PL"/>
        <w:shd w:val="clear" w:color="auto" w:fill="E6E6E6"/>
      </w:pPr>
    </w:p>
    <w:p w14:paraId="0F9A4A7B" w14:textId="77777777" w:rsidR="009722D5" w:rsidRPr="00170CE7" w:rsidRDefault="009722D5" w:rsidP="009722D5">
      <w:pPr>
        <w:pStyle w:val="PL"/>
        <w:shd w:val="clear" w:color="auto" w:fill="E6E6E6"/>
      </w:pPr>
      <w:r w:rsidRPr="00170CE7">
        <w:t>PhyLayerParameters-v1130 ::=</w:t>
      </w:r>
      <w:r w:rsidRPr="00170CE7">
        <w:tab/>
      </w:r>
      <w:r w:rsidRPr="00170CE7">
        <w:tab/>
      </w:r>
      <w:r w:rsidRPr="00170CE7">
        <w:tab/>
        <w:t>SEQUENCE {</w:t>
      </w:r>
    </w:p>
    <w:p w14:paraId="2D280DE7" w14:textId="77777777" w:rsidR="009722D5" w:rsidRPr="00170CE7" w:rsidRDefault="009722D5" w:rsidP="009722D5">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4AA19C0" w14:textId="77777777" w:rsidR="009722D5" w:rsidRPr="00170CE7" w:rsidRDefault="009722D5" w:rsidP="009722D5">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CAADBDA" w14:textId="77777777" w:rsidR="009722D5" w:rsidRPr="00170CE7" w:rsidRDefault="009722D5" w:rsidP="009722D5">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C112D7" w14:textId="77777777" w:rsidR="009722D5" w:rsidRPr="00170CE7" w:rsidRDefault="009722D5" w:rsidP="009722D5">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6FC7102" w14:textId="77777777" w:rsidR="009722D5" w:rsidRPr="00170CE7" w:rsidRDefault="009722D5" w:rsidP="009722D5">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884EB0" w14:textId="77777777" w:rsidR="009722D5" w:rsidRPr="00170CE7" w:rsidRDefault="009722D5" w:rsidP="009722D5">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3FBB88" w14:textId="77777777" w:rsidR="009722D5" w:rsidRPr="00170CE7" w:rsidRDefault="009722D5" w:rsidP="009722D5">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50A4B84" w14:textId="77777777" w:rsidR="009722D5" w:rsidRPr="00170CE7" w:rsidRDefault="009722D5" w:rsidP="009722D5">
      <w:pPr>
        <w:pStyle w:val="PL"/>
        <w:shd w:val="clear" w:color="auto" w:fill="E6E6E6"/>
      </w:pPr>
      <w:r w:rsidRPr="00170CE7">
        <w:t>}</w:t>
      </w:r>
    </w:p>
    <w:p w14:paraId="66FFCB36" w14:textId="77777777" w:rsidR="009722D5" w:rsidRPr="00170CE7" w:rsidRDefault="009722D5" w:rsidP="009722D5">
      <w:pPr>
        <w:pStyle w:val="PL"/>
        <w:shd w:val="clear" w:color="auto" w:fill="E6E6E6"/>
      </w:pPr>
    </w:p>
    <w:p w14:paraId="7E23C2A9" w14:textId="77777777" w:rsidR="009722D5" w:rsidRPr="00170CE7" w:rsidRDefault="009722D5" w:rsidP="009722D5">
      <w:pPr>
        <w:pStyle w:val="PL"/>
        <w:shd w:val="clear" w:color="auto" w:fill="E6E6E6"/>
      </w:pPr>
      <w:r w:rsidRPr="00170CE7">
        <w:t>PhyLayerParameters-v1170 ::=</w:t>
      </w:r>
      <w:r w:rsidRPr="00170CE7">
        <w:tab/>
      </w:r>
      <w:r w:rsidRPr="00170CE7">
        <w:tab/>
      </w:r>
      <w:r w:rsidRPr="00170CE7">
        <w:tab/>
        <w:t>SEQUENCE {</w:t>
      </w:r>
    </w:p>
    <w:p w14:paraId="3CEFCAC0" w14:textId="77777777" w:rsidR="009722D5" w:rsidRPr="00170CE7" w:rsidRDefault="009722D5" w:rsidP="009722D5">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5641FD3E" w14:textId="77777777" w:rsidR="009722D5" w:rsidRPr="00170CE7" w:rsidRDefault="009722D5" w:rsidP="009722D5">
      <w:pPr>
        <w:pStyle w:val="PL"/>
        <w:shd w:val="clear" w:color="auto" w:fill="E6E6E6"/>
      </w:pPr>
      <w:r w:rsidRPr="00170CE7">
        <w:t>}</w:t>
      </w:r>
    </w:p>
    <w:p w14:paraId="3C9D1707" w14:textId="77777777" w:rsidR="009722D5" w:rsidRPr="00170CE7" w:rsidRDefault="009722D5" w:rsidP="009722D5">
      <w:pPr>
        <w:pStyle w:val="PL"/>
        <w:shd w:val="clear" w:color="auto" w:fill="E6E6E6"/>
      </w:pPr>
    </w:p>
    <w:p w14:paraId="718949C5" w14:textId="77777777" w:rsidR="009722D5" w:rsidRPr="00170CE7" w:rsidRDefault="009722D5" w:rsidP="009722D5">
      <w:pPr>
        <w:pStyle w:val="PL"/>
        <w:shd w:val="clear" w:color="auto" w:fill="E6E6E6"/>
      </w:pPr>
      <w:r w:rsidRPr="00170CE7">
        <w:t>PhyLayerParameters-v1250 ::=</w:t>
      </w:r>
      <w:r w:rsidRPr="00170CE7">
        <w:tab/>
      </w:r>
      <w:r w:rsidRPr="00170CE7">
        <w:tab/>
      </w:r>
      <w:r w:rsidRPr="00170CE7">
        <w:tab/>
        <w:t>SEQUENCE {</w:t>
      </w:r>
    </w:p>
    <w:p w14:paraId="3AE00FCA" w14:textId="77777777" w:rsidR="009722D5" w:rsidRPr="00170CE7" w:rsidRDefault="009722D5" w:rsidP="009722D5">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CA90B9" w14:textId="77777777" w:rsidR="009722D5" w:rsidRPr="00170CE7" w:rsidRDefault="009722D5" w:rsidP="009722D5">
      <w:pPr>
        <w:pStyle w:val="PL"/>
        <w:shd w:val="clear" w:color="auto" w:fill="E6E6E6"/>
      </w:pPr>
      <w:r w:rsidRPr="00170CE7">
        <w:tab/>
        <w:t>enhanced-4TxCodebook</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t>ENUMERATED {supported}</w:t>
      </w:r>
      <w:r w:rsidRPr="00170CE7">
        <w:rPr>
          <w:rFonts w:eastAsia="SimSun"/>
        </w:rPr>
        <w:tab/>
      </w:r>
      <w:r w:rsidRPr="00170CE7">
        <w:rPr>
          <w:rFonts w:eastAsia="SimSun"/>
        </w:rPr>
        <w:tab/>
      </w:r>
      <w:r w:rsidRPr="00170CE7">
        <w:rPr>
          <w:rFonts w:eastAsia="SimSun"/>
        </w:rPr>
        <w:tab/>
        <w:t>OPTIONAL,</w:t>
      </w:r>
    </w:p>
    <w:p w14:paraId="361EE8F7" w14:textId="77777777" w:rsidR="009722D5" w:rsidRPr="00170CE7" w:rsidRDefault="009722D5" w:rsidP="009722D5">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5ADC2AD0" w14:textId="77777777" w:rsidR="009722D5" w:rsidRPr="00170CE7" w:rsidRDefault="009722D5" w:rsidP="009722D5">
      <w:pPr>
        <w:pStyle w:val="PL"/>
        <w:shd w:val="clear" w:color="auto" w:fill="E6E6E6"/>
        <w:rPr>
          <w:rFonts w:eastAsia="SimSun"/>
        </w:rPr>
      </w:pPr>
      <w:r w:rsidRPr="00170CE7">
        <w:rPr>
          <w:rFonts w:eastAsia="SimSun"/>
        </w:rPr>
        <w:tab/>
        <w:t>phy-TDD-ReConfig-TDD-PCell-r12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4B635AA8" w14:textId="77777777" w:rsidR="009722D5" w:rsidRPr="00170CE7" w:rsidRDefault="009722D5" w:rsidP="009722D5">
      <w:pPr>
        <w:pStyle w:val="PL"/>
        <w:shd w:val="clear" w:color="auto" w:fill="E6E6E6"/>
        <w:rPr>
          <w:rFonts w:eastAsia="SimSun"/>
        </w:rPr>
      </w:pPr>
      <w:r w:rsidRPr="00170CE7">
        <w:rPr>
          <w:rFonts w:eastAsia="SimSun"/>
        </w:rPr>
        <w:tab/>
        <w:t>phy-TDD-ReConfig-FDD-PCell-r12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3D99CADB" w14:textId="77777777" w:rsidR="009722D5" w:rsidRPr="00170CE7" w:rsidRDefault="009722D5" w:rsidP="009722D5">
      <w:pPr>
        <w:pStyle w:val="PL"/>
        <w:shd w:val="clear" w:color="auto" w:fill="E6E6E6"/>
        <w:rPr>
          <w:rFonts w:eastAsia="SimSun"/>
        </w:rPr>
      </w:pPr>
      <w:r w:rsidRPr="00170CE7">
        <w:tab/>
        <w:t>pusch-FeedbackMode</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r>
      <w:r w:rsidRPr="00170CE7">
        <w:tab/>
        <w:t>ENUMERATED {supported}</w:t>
      </w:r>
      <w:r w:rsidRPr="00170CE7">
        <w:rPr>
          <w:rFonts w:eastAsia="SimSun"/>
        </w:rPr>
        <w:tab/>
      </w:r>
      <w:r w:rsidRPr="00170CE7">
        <w:rPr>
          <w:rFonts w:eastAsia="SimSun"/>
        </w:rPr>
        <w:tab/>
      </w:r>
      <w:r w:rsidRPr="00170CE7">
        <w:rPr>
          <w:rFonts w:eastAsia="SimSun"/>
        </w:rPr>
        <w:tab/>
        <w:t>OPTIONAL,</w:t>
      </w:r>
    </w:p>
    <w:p w14:paraId="5007F5A5" w14:textId="77777777" w:rsidR="009722D5" w:rsidRPr="00170CE7" w:rsidRDefault="009722D5" w:rsidP="009722D5">
      <w:pPr>
        <w:pStyle w:val="PL"/>
        <w:shd w:val="clear" w:color="auto" w:fill="E6E6E6"/>
        <w:rPr>
          <w:rFonts w:eastAsia="SimSun"/>
        </w:rPr>
      </w:pPr>
      <w:r w:rsidRPr="00170CE7">
        <w:rPr>
          <w:rFonts w:eastAsia="SimSun"/>
        </w:rPr>
        <w:tab/>
        <w:t>pusch-SRS-</w:t>
      </w:r>
      <w:r w:rsidRPr="00170CE7">
        <w:t>PowerControl</w:t>
      </w:r>
      <w:r w:rsidRPr="00170CE7">
        <w:rPr>
          <w:rFonts w:eastAsia="SimSun"/>
        </w:rPr>
        <w:t>-</w:t>
      </w:r>
      <w:r w:rsidRPr="00170CE7">
        <w:t>SubframeSet-r12</w:t>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5C679CB9" w14:textId="77777777" w:rsidR="009722D5" w:rsidRPr="00170CE7" w:rsidRDefault="009722D5" w:rsidP="009722D5">
      <w:pPr>
        <w:pStyle w:val="PL"/>
        <w:shd w:val="clear" w:color="auto" w:fill="E6E6E6"/>
      </w:pPr>
      <w:r w:rsidRPr="00170CE7">
        <w:rPr>
          <w:rFonts w:eastAsia="SimSun"/>
        </w:rPr>
        <w:tab/>
        <w:t>csi-SubframeSet-r12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r w:rsidRPr="00170CE7">
        <w:t>,</w:t>
      </w:r>
    </w:p>
    <w:p w14:paraId="0DF4409F" w14:textId="77777777" w:rsidR="009722D5" w:rsidRPr="00170CE7" w:rsidRDefault="009722D5" w:rsidP="009722D5">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6E5FDE50" w14:textId="77777777" w:rsidR="009722D5" w:rsidRPr="00170CE7" w:rsidRDefault="009722D5" w:rsidP="009722D5">
      <w:pPr>
        <w:pStyle w:val="PL"/>
        <w:shd w:val="clear" w:color="auto" w:fill="E6E6E6"/>
        <w:rPr>
          <w:rFonts w:eastAsia="SimSun"/>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SimSun"/>
        </w:rPr>
        <w:t>,</w:t>
      </w:r>
    </w:p>
    <w:p w14:paraId="6EE098FF" w14:textId="77777777" w:rsidR="009722D5" w:rsidRPr="00170CE7" w:rsidRDefault="009722D5" w:rsidP="009722D5">
      <w:pPr>
        <w:pStyle w:val="PL"/>
        <w:shd w:val="clear" w:color="auto" w:fill="E6E6E6"/>
      </w:pPr>
      <w:r w:rsidRPr="00170CE7">
        <w:rPr>
          <w:rFonts w:eastAsia="SimSun"/>
        </w:rPr>
        <w:tab/>
        <w:t>naics-Capability-List-r12</w:t>
      </w:r>
      <w:r w:rsidRPr="00170CE7">
        <w:rPr>
          <w:rFonts w:eastAsia="SimSun"/>
        </w:rPr>
        <w:tab/>
      </w:r>
      <w:r w:rsidRPr="00170CE7">
        <w:rPr>
          <w:rFonts w:eastAsia="SimSun"/>
        </w:rPr>
        <w:tab/>
      </w:r>
      <w:r w:rsidRPr="00170CE7">
        <w:rPr>
          <w:rFonts w:eastAsia="SimSun"/>
        </w:rPr>
        <w:tab/>
      </w:r>
      <w:r w:rsidRPr="00170CE7">
        <w:rPr>
          <w:rFonts w:eastAsia="SimSun"/>
        </w:rPr>
        <w:tab/>
        <w:t>NAICS-Capability-List-r12</w:t>
      </w:r>
      <w:r w:rsidRPr="00170CE7">
        <w:tab/>
      </w:r>
      <w:r w:rsidRPr="00170CE7">
        <w:tab/>
      </w:r>
      <w:r w:rsidRPr="00170CE7">
        <w:rPr>
          <w:rFonts w:eastAsia="SimSun"/>
        </w:rPr>
        <w:t>OPTIONAL</w:t>
      </w:r>
    </w:p>
    <w:p w14:paraId="395A6B3E" w14:textId="77777777" w:rsidR="009722D5" w:rsidRPr="00170CE7" w:rsidRDefault="009722D5" w:rsidP="009722D5">
      <w:pPr>
        <w:pStyle w:val="PL"/>
        <w:shd w:val="clear" w:color="auto" w:fill="E6E6E6"/>
      </w:pPr>
      <w:r w:rsidRPr="00170CE7">
        <w:t>}</w:t>
      </w:r>
    </w:p>
    <w:p w14:paraId="5CD1060F" w14:textId="77777777" w:rsidR="009722D5" w:rsidRPr="00170CE7" w:rsidRDefault="009722D5" w:rsidP="009722D5">
      <w:pPr>
        <w:pStyle w:val="PL"/>
        <w:shd w:val="clear" w:color="auto" w:fill="E6E6E6"/>
      </w:pPr>
    </w:p>
    <w:p w14:paraId="59E253CD" w14:textId="77777777" w:rsidR="009722D5" w:rsidRPr="00170CE7" w:rsidRDefault="009722D5" w:rsidP="009722D5">
      <w:pPr>
        <w:pStyle w:val="PL"/>
        <w:shd w:val="clear" w:color="auto" w:fill="E6E6E6"/>
      </w:pPr>
      <w:r w:rsidRPr="00170CE7">
        <w:t>PhyLayerParameters-v1280 ::=</w:t>
      </w:r>
      <w:r w:rsidRPr="00170CE7">
        <w:tab/>
      </w:r>
      <w:r w:rsidRPr="00170CE7">
        <w:tab/>
      </w:r>
      <w:r w:rsidRPr="00170CE7">
        <w:tab/>
        <w:t>SEQUENCE {</w:t>
      </w:r>
    </w:p>
    <w:p w14:paraId="5AB5BDF5" w14:textId="77777777" w:rsidR="009722D5" w:rsidRPr="00170CE7" w:rsidRDefault="009722D5" w:rsidP="009722D5">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09453BB8" w14:textId="77777777" w:rsidR="009722D5" w:rsidRPr="00170CE7" w:rsidRDefault="009722D5" w:rsidP="009722D5">
      <w:pPr>
        <w:pStyle w:val="PL"/>
        <w:shd w:val="clear" w:color="auto" w:fill="E6E6E6"/>
      </w:pPr>
      <w:r w:rsidRPr="00170CE7">
        <w:t>}</w:t>
      </w:r>
    </w:p>
    <w:p w14:paraId="4010C1E8" w14:textId="77777777" w:rsidR="009722D5" w:rsidRPr="00170CE7" w:rsidRDefault="009722D5" w:rsidP="009722D5">
      <w:pPr>
        <w:pStyle w:val="PL"/>
        <w:shd w:val="clear" w:color="auto" w:fill="E6E6E6"/>
      </w:pPr>
    </w:p>
    <w:p w14:paraId="5DEBC6BC" w14:textId="77777777" w:rsidR="009722D5" w:rsidRPr="00170CE7" w:rsidRDefault="009722D5" w:rsidP="009722D5">
      <w:pPr>
        <w:pStyle w:val="PL"/>
        <w:shd w:val="clear" w:color="auto" w:fill="E6E6E6"/>
      </w:pPr>
      <w:r w:rsidRPr="00170CE7">
        <w:t>PhyLayerParameters-v1310 ::=</w:t>
      </w:r>
      <w:r w:rsidRPr="00170CE7">
        <w:tab/>
      </w:r>
      <w:r w:rsidRPr="00170CE7">
        <w:tab/>
      </w:r>
      <w:r w:rsidRPr="00170CE7">
        <w:tab/>
        <w:t>SEQUENCE {</w:t>
      </w:r>
    </w:p>
    <w:p w14:paraId="3933F1E4" w14:textId="77777777" w:rsidR="009722D5" w:rsidRPr="00170CE7" w:rsidRDefault="009722D5" w:rsidP="009722D5">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18D37845" w14:textId="77777777" w:rsidR="009722D5" w:rsidRPr="00170CE7" w:rsidRDefault="009722D5" w:rsidP="009722D5">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03B9AAA3" w14:textId="77777777" w:rsidR="009722D5" w:rsidRPr="00170CE7" w:rsidRDefault="009722D5" w:rsidP="009722D5">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04D3F234" w14:textId="77777777" w:rsidR="009722D5" w:rsidRPr="00170CE7" w:rsidRDefault="009722D5" w:rsidP="009722D5">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FF7734" w14:textId="77777777" w:rsidR="009722D5" w:rsidRPr="00170CE7" w:rsidRDefault="009722D5" w:rsidP="009722D5">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508CD637" w14:textId="77777777" w:rsidR="009722D5" w:rsidRPr="00170CE7" w:rsidRDefault="009722D5" w:rsidP="009722D5">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602CB08" w14:textId="77777777" w:rsidR="009722D5" w:rsidRPr="00170CE7" w:rsidRDefault="009722D5" w:rsidP="009722D5">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433BD95" w14:textId="77777777" w:rsidR="009722D5" w:rsidRPr="00170CE7" w:rsidRDefault="009722D5" w:rsidP="009722D5">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FCE87F" w14:textId="77777777" w:rsidR="009722D5" w:rsidRPr="00170CE7" w:rsidRDefault="009722D5" w:rsidP="009722D5">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24705B95" w14:textId="77777777" w:rsidR="009722D5" w:rsidRPr="00170CE7" w:rsidRDefault="009722D5" w:rsidP="009722D5">
      <w:pPr>
        <w:pStyle w:val="PL"/>
        <w:shd w:val="clear" w:color="auto" w:fill="E6E6E6"/>
      </w:pPr>
      <w:r w:rsidRPr="00170CE7">
        <w:tab/>
        <w:t>supportedBlindDecoding-r13</w:t>
      </w:r>
      <w:r w:rsidRPr="00170CE7">
        <w:tab/>
      </w:r>
      <w:r w:rsidRPr="00170CE7">
        <w:tab/>
      </w:r>
      <w:r w:rsidRPr="00170CE7">
        <w:tab/>
      </w:r>
      <w:r w:rsidRPr="00170CE7">
        <w:tab/>
        <w:t>SEQUENCE {</w:t>
      </w:r>
    </w:p>
    <w:p w14:paraId="057617F5" w14:textId="77777777" w:rsidR="009722D5" w:rsidRPr="00170CE7" w:rsidRDefault="009722D5" w:rsidP="009722D5">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00497FBE" w:rsidRPr="00170CE7">
        <w:tab/>
      </w:r>
      <w:r w:rsidRPr="00170CE7">
        <w:tab/>
      </w:r>
      <w:r w:rsidRPr="00170CE7">
        <w:tab/>
      </w:r>
      <w:r w:rsidRPr="00170CE7">
        <w:tab/>
        <w:t>OPTIONAL,</w:t>
      </w:r>
    </w:p>
    <w:p w14:paraId="1E81C7A8" w14:textId="77777777" w:rsidR="009722D5" w:rsidRPr="00170CE7" w:rsidRDefault="009722D5" w:rsidP="009722D5">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73D52D9A" w14:textId="77777777" w:rsidR="009722D5" w:rsidRPr="00170CE7" w:rsidRDefault="009722D5" w:rsidP="009722D5">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54436847"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9044509" w14:textId="77777777" w:rsidR="009722D5" w:rsidRPr="00170CE7" w:rsidRDefault="009722D5" w:rsidP="009722D5">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D92A8E" w14:textId="77777777" w:rsidR="009722D5" w:rsidRPr="00170CE7" w:rsidRDefault="009722D5" w:rsidP="009722D5">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6D4283F1" w14:textId="77777777" w:rsidR="009722D5" w:rsidRPr="00170CE7" w:rsidRDefault="009722D5" w:rsidP="009722D5">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2BCCA638" w14:textId="77777777" w:rsidR="009722D5" w:rsidRPr="00170CE7" w:rsidRDefault="009722D5" w:rsidP="009722D5">
      <w:pPr>
        <w:pStyle w:val="PL"/>
        <w:shd w:val="clear" w:color="auto" w:fill="E6E6E6"/>
      </w:pPr>
      <w:r w:rsidRPr="00170CE7">
        <w:t>}</w:t>
      </w:r>
    </w:p>
    <w:p w14:paraId="65117AF3" w14:textId="77777777" w:rsidR="009722D5" w:rsidRPr="00170CE7" w:rsidRDefault="009722D5" w:rsidP="009722D5">
      <w:pPr>
        <w:pStyle w:val="PL"/>
        <w:shd w:val="clear" w:color="auto" w:fill="E6E6E6"/>
      </w:pPr>
    </w:p>
    <w:p w14:paraId="6AA6967D" w14:textId="77777777" w:rsidR="009722D5" w:rsidRPr="00170CE7" w:rsidRDefault="009722D5" w:rsidP="009722D5">
      <w:pPr>
        <w:pStyle w:val="PL"/>
        <w:shd w:val="clear" w:color="auto" w:fill="E6E6E6"/>
      </w:pPr>
      <w:r w:rsidRPr="00170CE7">
        <w:t>PhyLayerParameters-v1320 ::=</w:t>
      </w:r>
      <w:r w:rsidRPr="00170CE7">
        <w:tab/>
      </w:r>
      <w:r w:rsidRPr="00170CE7">
        <w:tab/>
      </w:r>
      <w:r w:rsidRPr="00170CE7">
        <w:tab/>
        <w:t>SEQUENCE {</w:t>
      </w:r>
    </w:p>
    <w:p w14:paraId="13E82DED" w14:textId="77777777" w:rsidR="009722D5" w:rsidRPr="00170CE7" w:rsidRDefault="009722D5" w:rsidP="009722D5">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4D36A1E2" w14:textId="77777777" w:rsidR="009722D5" w:rsidRPr="00170CE7" w:rsidRDefault="009722D5" w:rsidP="009722D5">
      <w:pPr>
        <w:pStyle w:val="PL"/>
        <w:shd w:val="clear" w:color="auto" w:fill="E6E6E6"/>
      </w:pPr>
      <w:r w:rsidRPr="00170CE7">
        <w:t>}</w:t>
      </w:r>
    </w:p>
    <w:p w14:paraId="43ED2B33" w14:textId="77777777" w:rsidR="009722D5" w:rsidRPr="00170CE7" w:rsidRDefault="009722D5" w:rsidP="009722D5">
      <w:pPr>
        <w:pStyle w:val="PL"/>
        <w:shd w:val="pct10" w:color="auto" w:fill="auto"/>
      </w:pPr>
    </w:p>
    <w:p w14:paraId="7C9F2408" w14:textId="77777777" w:rsidR="009722D5" w:rsidRPr="00170CE7" w:rsidRDefault="009722D5" w:rsidP="009722D5">
      <w:pPr>
        <w:pStyle w:val="PL"/>
        <w:shd w:val="pct10" w:color="auto" w:fill="auto"/>
      </w:pPr>
      <w:r w:rsidRPr="00170CE7">
        <w:t>PhyLayerParameters-v1330 ::=</w:t>
      </w:r>
      <w:r w:rsidRPr="00170CE7">
        <w:tab/>
      </w:r>
      <w:r w:rsidRPr="00170CE7">
        <w:tab/>
      </w:r>
      <w:r w:rsidRPr="00170CE7">
        <w:tab/>
        <w:t>SEQUENCE {</w:t>
      </w:r>
    </w:p>
    <w:p w14:paraId="00364551" w14:textId="77777777" w:rsidR="009722D5" w:rsidRPr="00170CE7" w:rsidRDefault="009722D5" w:rsidP="009722D5">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3D0DD206" w14:textId="77777777" w:rsidR="009722D5" w:rsidRPr="00170CE7" w:rsidRDefault="009722D5" w:rsidP="009722D5">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563F005A" w14:textId="77777777" w:rsidR="009722D5" w:rsidRPr="00170CE7" w:rsidRDefault="009722D5" w:rsidP="009722D5">
      <w:pPr>
        <w:pStyle w:val="PL"/>
        <w:shd w:val="pct10" w:color="auto" w:fill="auto"/>
      </w:pPr>
      <w:r w:rsidRPr="00170CE7">
        <w:tab/>
      </w:r>
      <w:r w:rsidRPr="003929A5">
        <w:rPr>
          <w:lang w:val="sv-SE"/>
        </w:rPr>
        <w:t>cch-InterfMitigation-MaxNumCCs-r13</w:t>
      </w:r>
      <w:r w:rsidRPr="003929A5">
        <w:rPr>
          <w:lang w:val="sv-SE"/>
        </w:rPr>
        <w:tab/>
      </w:r>
      <w:r w:rsidRPr="003929A5">
        <w:rPr>
          <w:lang w:val="sv-SE"/>
        </w:rPr>
        <w:tab/>
        <w:t xml:space="preserve">INTEGER (1.. </w:t>
      </w:r>
      <w:r w:rsidRPr="00170CE7">
        <w:t>maxServCell-r13)</w:t>
      </w:r>
      <w:r w:rsidRPr="00170CE7">
        <w:tab/>
        <w:t>OPTIONAL,</w:t>
      </w:r>
    </w:p>
    <w:p w14:paraId="49FD728F" w14:textId="77777777" w:rsidR="009722D5" w:rsidRPr="00170CE7" w:rsidRDefault="009722D5" w:rsidP="009722D5">
      <w:pPr>
        <w:pStyle w:val="PL"/>
        <w:shd w:val="pct10" w:color="auto" w:fill="auto"/>
      </w:pPr>
      <w:r w:rsidRPr="00170CE7">
        <w:tab/>
        <w:t>crs-InterfMitigationTM1toTM9-r13</w:t>
      </w:r>
      <w:r w:rsidRPr="00170CE7">
        <w:tab/>
      </w:r>
      <w:r w:rsidRPr="00170CE7">
        <w:tab/>
        <w:t>INTEGER (1.. maxServCell-r13)</w:t>
      </w:r>
      <w:r w:rsidRPr="00170CE7">
        <w:tab/>
        <w:t>OPTIONAL</w:t>
      </w:r>
    </w:p>
    <w:p w14:paraId="1B20A713" w14:textId="77777777" w:rsidR="009722D5" w:rsidRPr="00170CE7" w:rsidRDefault="009722D5" w:rsidP="009722D5">
      <w:pPr>
        <w:pStyle w:val="PL"/>
        <w:shd w:val="pct10" w:color="auto" w:fill="auto"/>
      </w:pPr>
      <w:r w:rsidRPr="00170CE7">
        <w:t>}</w:t>
      </w:r>
    </w:p>
    <w:p w14:paraId="4EB6568C" w14:textId="77777777" w:rsidR="00DD04ED" w:rsidRPr="00170CE7" w:rsidRDefault="00DD04ED" w:rsidP="00DD04ED">
      <w:pPr>
        <w:pStyle w:val="PL"/>
        <w:shd w:val="clear" w:color="auto" w:fill="E6E6E6"/>
      </w:pPr>
      <w:bookmarkStart w:id="566" w:name="_Hlk6667976"/>
    </w:p>
    <w:p w14:paraId="4423201C" w14:textId="77777777" w:rsidR="00DD04ED" w:rsidRPr="00170CE7" w:rsidRDefault="00DD04ED" w:rsidP="00DD04ED">
      <w:pPr>
        <w:pStyle w:val="PL"/>
        <w:shd w:val="clear" w:color="auto" w:fill="E6E6E6"/>
      </w:pPr>
      <w:r w:rsidRPr="00170CE7">
        <w:t>PhyLayerParameters-v13e0 ::=</w:t>
      </w:r>
      <w:r w:rsidRPr="00170CE7">
        <w:tab/>
      </w:r>
      <w:r w:rsidRPr="00170CE7">
        <w:tab/>
      </w:r>
      <w:r w:rsidRPr="00170CE7">
        <w:tab/>
        <w:t>SEQUENCE {</w:t>
      </w:r>
    </w:p>
    <w:p w14:paraId="1293B78E" w14:textId="77777777" w:rsidR="00DD04ED" w:rsidRPr="00170CE7" w:rsidRDefault="00DD04ED" w:rsidP="00DD04ED">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47F56CD8" w14:textId="77777777" w:rsidR="00DD04ED" w:rsidRPr="00170CE7" w:rsidRDefault="00DD04ED" w:rsidP="00DD04ED">
      <w:pPr>
        <w:pStyle w:val="PL"/>
        <w:shd w:val="clear" w:color="auto" w:fill="E6E6E6"/>
      </w:pPr>
      <w:r w:rsidRPr="00170CE7">
        <w:t>}</w:t>
      </w:r>
    </w:p>
    <w:bookmarkEnd w:id="566"/>
    <w:p w14:paraId="2D5D8565" w14:textId="77777777" w:rsidR="009722D5" w:rsidRPr="00170CE7" w:rsidRDefault="009722D5" w:rsidP="009722D5">
      <w:pPr>
        <w:pStyle w:val="PL"/>
        <w:shd w:val="clear" w:color="auto" w:fill="E6E6E6"/>
      </w:pPr>
    </w:p>
    <w:p w14:paraId="77D32EE2" w14:textId="77777777" w:rsidR="009722D5" w:rsidRPr="00170CE7" w:rsidRDefault="009722D5" w:rsidP="009722D5">
      <w:pPr>
        <w:pStyle w:val="PL"/>
        <w:shd w:val="clear" w:color="auto" w:fill="E6E6E6"/>
      </w:pPr>
      <w:r w:rsidRPr="00170CE7">
        <w:t>PhyLayerParameters-v</w:t>
      </w:r>
      <w:r w:rsidR="00E56A3C" w:rsidRPr="00170CE7">
        <w:t>1430</w:t>
      </w:r>
      <w:r w:rsidRPr="00170CE7">
        <w:t xml:space="preserve"> ::=</w:t>
      </w:r>
      <w:r w:rsidRPr="00170CE7">
        <w:tab/>
      </w:r>
      <w:r w:rsidRPr="00170CE7">
        <w:tab/>
      </w:r>
      <w:r w:rsidRPr="00170CE7">
        <w:tab/>
        <w:t>SEQUENCE {</w:t>
      </w:r>
    </w:p>
    <w:p w14:paraId="7BBA80F8" w14:textId="77777777" w:rsidR="000317AB" w:rsidRPr="00170CE7" w:rsidRDefault="000317AB" w:rsidP="000317AB">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F2A773" w14:textId="77777777" w:rsidR="000317AB" w:rsidRPr="00170CE7" w:rsidRDefault="000317AB" w:rsidP="000317AB">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440EBC45" w14:textId="77777777" w:rsidR="000317AB" w:rsidRPr="00170CE7" w:rsidRDefault="000317AB" w:rsidP="000317AB">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598693" w14:textId="77777777" w:rsidR="000317AB" w:rsidRPr="00170CE7" w:rsidRDefault="000317AB" w:rsidP="000317AB">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798C7144" w14:textId="77777777" w:rsidR="000317AB" w:rsidRPr="00170CE7" w:rsidRDefault="000317AB" w:rsidP="000317AB">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1BE242EE" w14:textId="77777777" w:rsidR="000317AB" w:rsidRPr="00170CE7" w:rsidRDefault="000317AB" w:rsidP="000317AB">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522E5670" w14:textId="77777777" w:rsidR="000317AB" w:rsidRPr="00170CE7" w:rsidRDefault="000317AB" w:rsidP="000317AB">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56B6E672" w14:textId="77777777" w:rsidR="000317AB" w:rsidRPr="00170CE7" w:rsidRDefault="000317AB" w:rsidP="000317AB">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1B38280" w14:textId="77777777" w:rsidR="000317AB" w:rsidRPr="00170CE7" w:rsidRDefault="000317AB" w:rsidP="000317AB">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1EA22F3C" w14:textId="77777777" w:rsidR="009722D5" w:rsidRPr="00170CE7" w:rsidRDefault="009722D5" w:rsidP="009722D5">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EFAD641" w14:textId="77777777" w:rsidR="009722D5" w:rsidRPr="00170CE7" w:rsidRDefault="009722D5" w:rsidP="009722D5">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FA6411" w14:textId="77777777" w:rsidR="00983EA2" w:rsidRPr="00170CE7" w:rsidRDefault="00983EA2" w:rsidP="009722D5">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DD9B98" w14:textId="77777777" w:rsidR="009722D5" w:rsidRPr="00170CE7" w:rsidRDefault="009722D5" w:rsidP="009722D5">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A6F1A1" w14:textId="77777777" w:rsidR="006844B8" w:rsidRPr="00170CE7" w:rsidRDefault="009722D5" w:rsidP="006844B8">
      <w:pPr>
        <w:pStyle w:val="PL"/>
        <w:shd w:val="clear" w:color="auto" w:fill="E6E6E6"/>
      </w:pPr>
      <w:r w:rsidRPr="00170CE7">
        <w:tab/>
        <w:t>mimo-UE-Parameters-v</w:t>
      </w:r>
      <w:r w:rsidR="00E56A3C" w:rsidRPr="00170CE7">
        <w:t>1430</w:t>
      </w:r>
      <w:r w:rsidRPr="00170CE7">
        <w:tab/>
      </w:r>
      <w:r w:rsidRPr="00170CE7">
        <w:tab/>
      </w:r>
      <w:r w:rsidRPr="00170CE7">
        <w:tab/>
      </w:r>
      <w:r w:rsidRPr="00170CE7">
        <w:tab/>
        <w:t>MIMO-UE-Parameters-v</w:t>
      </w:r>
      <w:r w:rsidR="00E56A3C" w:rsidRPr="00170CE7">
        <w:t>1430</w:t>
      </w:r>
      <w:r w:rsidRPr="00170CE7">
        <w:tab/>
      </w:r>
      <w:r w:rsidRPr="00170CE7">
        <w:tab/>
        <w:t>OPTIONAL</w:t>
      </w:r>
      <w:r w:rsidR="006844B8" w:rsidRPr="00170CE7">
        <w:t>,</w:t>
      </w:r>
    </w:p>
    <w:p w14:paraId="72909E67" w14:textId="77777777" w:rsidR="001B4011" w:rsidRPr="00170CE7" w:rsidRDefault="006844B8" w:rsidP="001B4011">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r w:rsidR="001B4011" w:rsidRPr="00170CE7">
        <w:t>,</w:t>
      </w:r>
    </w:p>
    <w:p w14:paraId="3119CB6E" w14:textId="77777777" w:rsidR="009722D5" w:rsidRPr="00170CE7" w:rsidRDefault="001B4011" w:rsidP="001B4011">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459E1819" w14:textId="77777777" w:rsidR="009722D5" w:rsidRPr="00170CE7" w:rsidRDefault="009722D5" w:rsidP="009722D5">
      <w:pPr>
        <w:pStyle w:val="PL"/>
        <w:shd w:val="clear" w:color="auto" w:fill="E6E6E6"/>
      </w:pPr>
      <w:r w:rsidRPr="00170CE7">
        <w:t>}</w:t>
      </w:r>
    </w:p>
    <w:p w14:paraId="5D0F4874" w14:textId="77777777" w:rsidR="003F0191" w:rsidRPr="00170CE7" w:rsidRDefault="003F0191" w:rsidP="003F0191">
      <w:pPr>
        <w:pStyle w:val="PL"/>
        <w:shd w:val="clear" w:color="auto" w:fill="E6E6E6"/>
      </w:pPr>
    </w:p>
    <w:p w14:paraId="2E5B6E05" w14:textId="77777777" w:rsidR="003F0191" w:rsidRPr="00170CE7" w:rsidRDefault="003F0191" w:rsidP="003F0191">
      <w:pPr>
        <w:pStyle w:val="PL"/>
        <w:shd w:val="clear" w:color="auto" w:fill="E6E6E6"/>
      </w:pPr>
      <w:r w:rsidRPr="00170CE7">
        <w:t>PhyLayerParameters-v1450 ::=</w:t>
      </w:r>
      <w:r w:rsidRPr="00170CE7">
        <w:tab/>
      </w:r>
      <w:r w:rsidRPr="00170CE7">
        <w:tab/>
      </w:r>
      <w:r w:rsidRPr="00170CE7">
        <w:tab/>
        <w:t>SEQUENCE {</w:t>
      </w:r>
    </w:p>
    <w:p w14:paraId="04989488" w14:textId="77777777" w:rsidR="003F0191" w:rsidRPr="00170CE7" w:rsidRDefault="003F0191" w:rsidP="003F0191">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r w:rsidR="002B0C6C" w:rsidRPr="00170CE7">
        <w:t>,</w:t>
      </w:r>
    </w:p>
    <w:p w14:paraId="6C86C94B" w14:textId="77777777" w:rsidR="009722D5" w:rsidRPr="00170CE7" w:rsidRDefault="002B0C6C" w:rsidP="003F0191">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r w:rsidR="003F0191" w:rsidRPr="00170CE7">
        <w:t>}</w:t>
      </w:r>
    </w:p>
    <w:p w14:paraId="09E542AD" w14:textId="77777777" w:rsidR="00DA0DB4" w:rsidRPr="00170CE7" w:rsidRDefault="00DA0DB4" w:rsidP="00DA0DB4">
      <w:pPr>
        <w:pStyle w:val="PL"/>
        <w:shd w:val="clear" w:color="auto" w:fill="E6E6E6"/>
      </w:pPr>
    </w:p>
    <w:p w14:paraId="3B3BA736" w14:textId="77777777" w:rsidR="00DA0DB4" w:rsidRPr="00170CE7" w:rsidRDefault="00DA0DB4" w:rsidP="00DA0DB4">
      <w:pPr>
        <w:pStyle w:val="PL"/>
        <w:shd w:val="clear" w:color="auto" w:fill="E6E6E6"/>
      </w:pPr>
      <w:r w:rsidRPr="00170CE7">
        <w:t>PhyLayerParameters-v1470 ::=</w:t>
      </w:r>
      <w:r w:rsidRPr="00170CE7">
        <w:tab/>
      </w:r>
      <w:r w:rsidRPr="00170CE7">
        <w:tab/>
      </w:r>
      <w:r w:rsidRPr="00170CE7">
        <w:tab/>
        <w:t>SEQUENCE {</w:t>
      </w:r>
    </w:p>
    <w:p w14:paraId="7A8A9D94" w14:textId="77777777" w:rsidR="00DA0DB4" w:rsidRPr="00170CE7" w:rsidRDefault="00DA0DB4" w:rsidP="00DA0DB4">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32CC243D" w14:textId="77777777" w:rsidR="00DA0DB4" w:rsidRPr="00170CE7" w:rsidRDefault="00DA0DB4" w:rsidP="00DA0DB4">
      <w:pPr>
        <w:pStyle w:val="PL"/>
        <w:shd w:val="clear" w:color="auto" w:fill="E6E6E6"/>
      </w:pPr>
      <w:r w:rsidRPr="00170CE7">
        <w:tab/>
        <w:t>srs-UpPTS-6sym-r14</w:t>
      </w:r>
      <w:r w:rsidRPr="00170CE7">
        <w:tab/>
      </w:r>
      <w:r w:rsidRPr="00170CE7">
        <w:tab/>
      </w:r>
      <w:r w:rsidRPr="00170CE7">
        <w:tab/>
      </w:r>
      <w:r w:rsidR="00CF159C" w:rsidRPr="00170CE7">
        <w:tab/>
      </w:r>
      <w:r w:rsidRPr="00170CE7">
        <w:tab/>
      </w:r>
      <w:r w:rsidRPr="00170CE7">
        <w:tab/>
        <w:t>ENUMERATED {supported}</w:t>
      </w:r>
      <w:r w:rsidRPr="00170CE7">
        <w:tab/>
      </w:r>
      <w:r w:rsidRPr="00170CE7">
        <w:tab/>
      </w:r>
      <w:r w:rsidRPr="00170CE7">
        <w:tab/>
        <w:t>OPTIONAL</w:t>
      </w:r>
    </w:p>
    <w:p w14:paraId="5C96FA2C" w14:textId="77777777" w:rsidR="003F0191" w:rsidRPr="00170CE7" w:rsidRDefault="00DA0DB4" w:rsidP="00DA0DB4">
      <w:pPr>
        <w:pStyle w:val="PL"/>
        <w:shd w:val="clear" w:color="auto" w:fill="E6E6E6"/>
      </w:pPr>
      <w:r w:rsidRPr="00170CE7">
        <w:t>}</w:t>
      </w:r>
    </w:p>
    <w:p w14:paraId="270844CD" w14:textId="77777777" w:rsidR="00A56AD1" w:rsidRPr="00170CE7" w:rsidRDefault="00A56AD1" w:rsidP="00A56AD1">
      <w:pPr>
        <w:pStyle w:val="PL"/>
        <w:shd w:val="clear" w:color="auto" w:fill="E6E6E6"/>
      </w:pPr>
    </w:p>
    <w:p w14:paraId="034425A6" w14:textId="77777777" w:rsidR="00A56AD1" w:rsidRPr="00170CE7" w:rsidRDefault="00A56AD1" w:rsidP="00A56AD1">
      <w:pPr>
        <w:pStyle w:val="PL"/>
        <w:shd w:val="clear" w:color="auto" w:fill="E6E6E6"/>
      </w:pPr>
      <w:r w:rsidRPr="00170CE7">
        <w:t>PhyLayerParameters-v14a0 ::=</w:t>
      </w:r>
      <w:r w:rsidRPr="00170CE7">
        <w:tab/>
      </w:r>
      <w:r w:rsidRPr="00170CE7">
        <w:tab/>
      </w:r>
      <w:r w:rsidRPr="00170CE7">
        <w:tab/>
        <w:t>SEQUENCE {</w:t>
      </w:r>
    </w:p>
    <w:p w14:paraId="6864F51E" w14:textId="77777777" w:rsidR="00A56AD1" w:rsidRPr="00170CE7" w:rsidRDefault="00A56AD1" w:rsidP="00A56AD1">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1C795D" w14:textId="77777777" w:rsidR="00A56AD1" w:rsidRPr="00170CE7" w:rsidRDefault="00A56AD1" w:rsidP="00A56AD1">
      <w:pPr>
        <w:pStyle w:val="PL"/>
        <w:shd w:val="clear" w:color="auto" w:fill="E6E6E6"/>
      </w:pPr>
      <w:r w:rsidRPr="00170CE7">
        <w:t>}</w:t>
      </w:r>
    </w:p>
    <w:p w14:paraId="536899C2" w14:textId="77777777" w:rsidR="004C3AF3" w:rsidRPr="00170CE7" w:rsidRDefault="004C3AF3" w:rsidP="004C3AF3">
      <w:pPr>
        <w:pStyle w:val="PL"/>
        <w:shd w:val="clear" w:color="auto" w:fill="E6E6E6"/>
      </w:pPr>
    </w:p>
    <w:p w14:paraId="6EDF916C" w14:textId="77777777" w:rsidR="004C3AF3" w:rsidRPr="00170CE7" w:rsidRDefault="004C3AF3" w:rsidP="004C3AF3">
      <w:pPr>
        <w:pStyle w:val="PL"/>
        <w:shd w:val="clear" w:color="auto" w:fill="E6E6E6"/>
      </w:pPr>
      <w:r w:rsidRPr="00170CE7">
        <w:t>PhyLayerParameters-v1530 ::=</w:t>
      </w:r>
      <w:r w:rsidRPr="00170CE7">
        <w:tab/>
      </w:r>
      <w:r w:rsidRPr="00170CE7">
        <w:tab/>
      </w:r>
      <w:r w:rsidRPr="00170CE7">
        <w:tab/>
        <w:t>SEQUENCE {</w:t>
      </w:r>
    </w:p>
    <w:p w14:paraId="11DAD64C" w14:textId="77777777" w:rsidR="004C3AF3" w:rsidRPr="00170CE7" w:rsidRDefault="004C3AF3" w:rsidP="004C3AF3">
      <w:pPr>
        <w:pStyle w:val="PL"/>
        <w:shd w:val="clear" w:color="auto" w:fill="E6E6E6"/>
      </w:pPr>
      <w:r w:rsidRPr="00170CE7">
        <w:tab/>
        <w:t xml:space="preserve">stti-SPT-Capabilities-r15 </w:t>
      </w:r>
      <w:r w:rsidRPr="00170CE7">
        <w:tab/>
      </w:r>
      <w:r w:rsidRPr="00170CE7">
        <w:tab/>
      </w:r>
      <w:r w:rsidRPr="00170CE7">
        <w:tab/>
      </w:r>
      <w:r w:rsidRPr="00170CE7">
        <w:tab/>
        <w:t>SEQUENCE {</w:t>
      </w:r>
    </w:p>
    <w:p w14:paraId="135BD10B" w14:textId="77777777" w:rsidR="004C3AF3" w:rsidRPr="00170CE7" w:rsidRDefault="004C3AF3" w:rsidP="004C3AF3">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446F45A6" w14:textId="77777777" w:rsidR="004C3AF3" w:rsidRPr="00170CE7" w:rsidRDefault="004C3AF3" w:rsidP="004C3AF3">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7BCFC30C" w14:textId="77777777" w:rsidR="004C3AF3" w:rsidRPr="00170CE7" w:rsidRDefault="004C3AF3" w:rsidP="004C3AF3">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6C7AAA14" w14:textId="77777777" w:rsidR="004C3AF3" w:rsidRPr="00170CE7" w:rsidRDefault="004C3AF3" w:rsidP="004C3AF3">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38DBB1E2" w14:textId="77777777" w:rsidR="004C3AF3" w:rsidRPr="00170CE7" w:rsidRDefault="004C3AF3" w:rsidP="004C3AF3">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5F44053D" w14:textId="77777777" w:rsidR="004C3AF3" w:rsidRPr="00170CE7" w:rsidRDefault="004C3AF3" w:rsidP="004C3AF3">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4F89E2B4" w14:textId="77777777" w:rsidR="004C3AF3" w:rsidRPr="00170CE7" w:rsidRDefault="004C3AF3" w:rsidP="004C3AF3">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77CB02A8" w14:textId="77777777" w:rsidR="004C3AF3" w:rsidRPr="00170CE7" w:rsidRDefault="004C3AF3" w:rsidP="004C3AF3">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4231DD1E" w14:textId="77777777" w:rsidR="004C3AF3" w:rsidRPr="00170CE7" w:rsidRDefault="004C3AF3" w:rsidP="004C3AF3">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0DFCABEE" w14:textId="77777777" w:rsidR="004C3AF3" w:rsidRPr="00170CE7" w:rsidRDefault="004C3AF3" w:rsidP="004C3AF3">
      <w:pPr>
        <w:pStyle w:val="PL"/>
        <w:shd w:val="clear" w:color="auto" w:fill="E6E6E6"/>
      </w:pPr>
      <w:r w:rsidRPr="00170CE7">
        <w:tab/>
      </w:r>
      <w:r w:rsidRPr="00170CE7">
        <w:tab/>
        <w:t>OPTIONAL,</w:t>
      </w:r>
    </w:p>
    <w:p w14:paraId="315C8FBF" w14:textId="77777777" w:rsidR="004C3AF3" w:rsidRPr="00170CE7" w:rsidRDefault="004C3AF3" w:rsidP="004C3AF3">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47035466" w14:textId="77777777" w:rsidR="004C3AF3" w:rsidRPr="00170CE7" w:rsidRDefault="004C3AF3" w:rsidP="004C3AF3">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65C9A7DE" w14:textId="77777777" w:rsidR="004C3AF3" w:rsidRPr="00170CE7" w:rsidRDefault="004C3AF3" w:rsidP="004C3AF3">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0439CF30" w14:textId="77777777" w:rsidR="004C3AF3" w:rsidRPr="00170CE7" w:rsidRDefault="004C3AF3" w:rsidP="004C3AF3">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8CE0841" w14:textId="77777777" w:rsidR="004C3AF3" w:rsidRPr="00170CE7" w:rsidRDefault="004C3AF3" w:rsidP="004C3AF3">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531F78B5" w14:textId="77777777" w:rsidR="004C3AF3" w:rsidRPr="00170CE7" w:rsidRDefault="004C3AF3" w:rsidP="004C3AF3">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7966A273" w14:textId="77777777" w:rsidR="004C3AF3" w:rsidRPr="00170CE7" w:rsidRDefault="004C3AF3" w:rsidP="004C3AF3">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717308CA" w14:textId="77777777" w:rsidR="004C3AF3" w:rsidRPr="00170CE7" w:rsidRDefault="004C3AF3" w:rsidP="004C3AF3">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652526B1" w14:textId="77777777" w:rsidR="004C3AF3" w:rsidRPr="00170CE7" w:rsidRDefault="004C3AF3" w:rsidP="004C3AF3">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5D4A3123" w14:textId="77777777" w:rsidR="004C3AF3" w:rsidRPr="00170CE7" w:rsidRDefault="004C3AF3" w:rsidP="004C3AF3">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24BE795" w14:textId="77777777" w:rsidR="004C3AF3" w:rsidRPr="00170CE7" w:rsidRDefault="004C3AF3" w:rsidP="004C3AF3">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FFE6C4" w14:textId="77777777" w:rsidR="004C3AF3" w:rsidRPr="00170CE7" w:rsidRDefault="004C3AF3" w:rsidP="004C3AF3">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5844CA6A" w14:textId="77777777" w:rsidR="004C3AF3" w:rsidRPr="00170CE7" w:rsidRDefault="004C3AF3" w:rsidP="004C3AF3">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621633D9" w14:textId="77777777" w:rsidR="004C3AF3" w:rsidRPr="00170CE7" w:rsidRDefault="004C3AF3" w:rsidP="004C3AF3">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08D008E4" w14:textId="77777777" w:rsidR="004C3AF3" w:rsidRPr="00170CE7" w:rsidRDefault="004C3AF3" w:rsidP="004C3AF3">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2FF1CC60" w14:textId="77777777" w:rsidR="004C3AF3" w:rsidRPr="00170CE7" w:rsidRDefault="004C3AF3" w:rsidP="004C3AF3">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A3A4588" w14:textId="77777777" w:rsidR="004C3AF3" w:rsidRPr="00170CE7" w:rsidRDefault="004C3AF3" w:rsidP="004C3AF3">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8A5742" w14:textId="77777777" w:rsidR="004C3AF3" w:rsidRPr="00170CE7" w:rsidRDefault="004C3AF3" w:rsidP="004C3AF3">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4E426B8C" w14:textId="77777777" w:rsidR="004C3AF3" w:rsidRPr="00170CE7" w:rsidRDefault="004C3AF3" w:rsidP="004C3AF3">
      <w:pPr>
        <w:pStyle w:val="PL"/>
        <w:shd w:val="clear" w:color="auto" w:fill="E6E6E6"/>
      </w:pPr>
      <w:r w:rsidRPr="00170CE7">
        <w:tab/>
      </w:r>
      <w:r w:rsidRPr="00170CE7">
        <w:tab/>
        <w:t>OPTIONAL,</w:t>
      </w:r>
    </w:p>
    <w:p w14:paraId="6524BB44" w14:textId="77777777" w:rsidR="004C3AF3" w:rsidRPr="00170CE7" w:rsidRDefault="004C3AF3" w:rsidP="004C3AF3">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30FEA3" w14:textId="77777777" w:rsidR="004C3AF3" w:rsidRPr="00170CE7" w:rsidRDefault="004C3AF3" w:rsidP="004C3AF3">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BA5925F" w14:textId="77777777" w:rsidR="004C3AF3" w:rsidRPr="00170CE7" w:rsidRDefault="004C3AF3" w:rsidP="004C3AF3">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9ED3A93" w14:textId="77777777" w:rsidR="004C3AF3" w:rsidRPr="00170CE7" w:rsidRDefault="004C3AF3" w:rsidP="004C3AF3">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CED012E" w14:textId="77777777" w:rsidR="004C3AF3" w:rsidRPr="00170CE7" w:rsidRDefault="004C3AF3" w:rsidP="004C3AF3">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1B530B25" w14:textId="77777777" w:rsidR="004C3AF3" w:rsidRPr="00170CE7" w:rsidRDefault="004C3AF3" w:rsidP="004C3AF3">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DF3E37" w14:textId="77777777" w:rsidR="004C3AF3" w:rsidRPr="00170CE7" w:rsidRDefault="004C3AF3" w:rsidP="004C3AF3">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1E62B187" w14:textId="77777777" w:rsidR="004C3AF3" w:rsidRPr="00170CE7" w:rsidRDefault="004C3AF3" w:rsidP="004C3AF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00BD14E3" w:rsidRPr="00170CE7">
        <w:t>,</w:t>
      </w:r>
    </w:p>
    <w:p w14:paraId="4B4150F3" w14:textId="77777777" w:rsidR="00BD14E3" w:rsidRPr="00170CE7" w:rsidRDefault="00BD14E3" w:rsidP="00BD14E3">
      <w:pPr>
        <w:pStyle w:val="PL"/>
        <w:shd w:val="clear" w:color="auto" w:fill="E6E6E6"/>
      </w:pPr>
      <w:r w:rsidRPr="00170CE7">
        <w:tab/>
        <w:t>ce-Capabilities-r15</w:t>
      </w:r>
      <w:r w:rsidR="00BF2F21" w:rsidRPr="00170CE7">
        <w:tab/>
      </w:r>
      <w:r w:rsidR="00BF2F21" w:rsidRPr="00170CE7">
        <w:tab/>
      </w:r>
      <w:r w:rsidR="00BF2F21" w:rsidRPr="00170CE7">
        <w:tab/>
      </w:r>
      <w:r w:rsidR="00BF2F21" w:rsidRPr="00170CE7">
        <w:tab/>
      </w:r>
      <w:r w:rsidR="00BF2F21" w:rsidRPr="00170CE7">
        <w:tab/>
      </w:r>
      <w:r w:rsidRPr="00170CE7">
        <w:t>SEQUENCE {</w:t>
      </w:r>
    </w:p>
    <w:p w14:paraId="23CB4A01" w14:textId="77777777" w:rsidR="00BD14E3" w:rsidRPr="00170CE7" w:rsidRDefault="00BD14E3" w:rsidP="00BD14E3">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E2C607" w14:textId="77777777" w:rsidR="00BD14E3" w:rsidRPr="00170CE7" w:rsidRDefault="00BD14E3" w:rsidP="00BD14E3">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3ED3E730" w14:textId="77777777" w:rsidR="00BD14E3" w:rsidRPr="00170CE7" w:rsidRDefault="00BD14E3" w:rsidP="00BD14E3">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625904D0" w14:textId="77777777" w:rsidR="00BD14E3" w:rsidRPr="00170CE7" w:rsidRDefault="00BD14E3" w:rsidP="00BD14E3">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0C1A7A61" w14:textId="77777777" w:rsidR="00BD14E3" w:rsidRPr="00170CE7" w:rsidRDefault="00BD14E3" w:rsidP="00BD14E3">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D59468" w14:textId="77777777" w:rsidR="00BD14E3" w:rsidRPr="00170CE7" w:rsidRDefault="00BD14E3" w:rsidP="00BD14E3">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12AB4A54" w14:textId="77777777" w:rsidR="00BD14E3" w:rsidRPr="00170CE7" w:rsidRDefault="00BD14E3" w:rsidP="00BD14E3">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504F2566" w14:textId="77777777" w:rsidR="00BD14E3" w:rsidRPr="00170CE7" w:rsidRDefault="00BD14E3" w:rsidP="00BD14E3">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075A8C54" w14:textId="77777777" w:rsidR="00BD14E3" w:rsidRPr="00170CE7" w:rsidRDefault="00BD14E3" w:rsidP="00BD14E3">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37C636ED" w14:textId="77777777" w:rsidR="00BD14E3" w:rsidRPr="00170CE7" w:rsidRDefault="00BD14E3" w:rsidP="00BD14E3">
      <w:pPr>
        <w:pStyle w:val="PL"/>
        <w:shd w:val="clear" w:color="auto" w:fill="E6E6E6"/>
      </w:pPr>
      <w:r w:rsidRPr="00170CE7">
        <w:tab/>
        <w:t>}</w:t>
      </w:r>
      <w:r w:rsidRPr="00170CE7">
        <w:tab/>
        <w:t>OPTIONAL</w:t>
      </w:r>
      <w:r w:rsidR="00DA01A8" w:rsidRPr="00170CE7">
        <w:t>,</w:t>
      </w:r>
    </w:p>
    <w:p w14:paraId="4A35F5B8" w14:textId="77777777" w:rsidR="00AD6799" w:rsidRPr="00170CE7" w:rsidRDefault="00DA01A8" w:rsidP="00BD14E3">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r w:rsidR="00AD6799" w:rsidRPr="00170CE7">
        <w:t>,</w:t>
      </w:r>
    </w:p>
    <w:p w14:paraId="13206299" w14:textId="77777777" w:rsidR="00AD6799" w:rsidRPr="00170CE7" w:rsidRDefault="00AD6799" w:rsidP="00BD14E3">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r w:rsidR="00DB5049" w:rsidRPr="00170CE7">
        <w:t>,</w:t>
      </w:r>
    </w:p>
    <w:p w14:paraId="5C733763" w14:textId="77777777" w:rsidR="00DB5049" w:rsidRPr="00170CE7" w:rsidRDefault="00DB5049" w:rsidP="00BD14E3">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r w:rsidR="00B3199C" w:rsidRPr="00170CE7">
        <w:t>,</w:t>
      </w:r>
    </w:p>
    <w:p w14:paraId="4B20A675" w14:textId="77777777" w:rsidR="00B3199C" w:rsidRPr="00170CE7" w:rsidRDefault="00B3199C" w:rsidP="00BD14E3">
      <w:pPr>
        <w:pStyle w:val="PL"/>
        <w:shd w:val="clear" w:color="auto" w:fill="E6E6E6"/>
      </w:pPr>
      <w:r w:rsidRPr="00170CE7">
        <w:tab/>
        <w:t>ul-PowerControlEnhancements-r15</w:t>
      </w:r>
      <w:r w:rsidRPr="00170CE7">
        <w:tab/>
      </w:r>
      <w:r w:rsidRPr="00170CE7">
        <w:tab/>
      </w:r>
      <w:r w:rsidR="007C0871" w:rsidRPr="00170CE7">
        <w:tab/>
      </w:r>
      <w:r w:rsidRPr="00170CE7">
        <w:t>ENUMERATED {</w:t>
      </w:r>
      <w:r w:rsidR="005E74E5" w:rsidRPr="00170CE7">
        <w:t>supported</w:t>
      </w:r>
      <w:r w:rsidRPr="00170CE7">
        <w:t>}</w:t>
      </w:r>
      <w:r w:rsidRPr="00170CE7">
        <w:tab/>
      </w:r>
      <w:r w:rsidRPr="00170CE7">
        <w:tab/>
      </w:r>
      <w:r w:rsidRPr="00170CE7">
        <w:tab/>
        <w:t>OPTIONAL</w:t>
      </w:r>
      <w:r w:rsidR="009A4C58" w:rsidRPr="00170CE7">
        <w:t>,</w:t>
      </w:r>
    </w:p>
    <w:p w14:paraId="3E9EBA02" w14:textId="77777777" w:rsidR="00BF2F21" w:rsidRPr="00170CE7" w:rsidRDefault="00BF2F21" w:rsidP="00BF2F21">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6A52C0F5" w14:textId="77777777" w:rsidR="009A4C58" w:rsidRPr="00170CE7" w:rsidRDefault="00BF2F21" w:rsidP="009A4C58">
      <w:pPr>
        <w:pStyle w:val="PL"/>
        <w:shd w:val="clear" w:color="auto" w:fill="E6E6E6"/>
      </w:pPr>
      <w:r w:rsidRPr="00170CE7">
        <w:tab/>
      </w:r>
      <w:r w:rsidR="009A4C58" w:rsidRPr="00170CE7">
        <w:tab/>
        <w:t>pdsch-RepSubframe-r15</w:t>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03C155DE" w14:textId="77777777" w:rsidR="009A4C58" w:rsidRPr="00170CE7" w:rsidRDefault="00BF2F21" w:rsidP="009A4C58">
      <w:pPr>
        <w:pStyle w:val="PL"/>
        <w:shd w:val="clear" w:color="auto" w:fill="E6E6E6"/>
      </w:pPr>
      <w:r w:rsidRPr="00170CE7">
        <w:tab/>
      </w:r>
      <w:r w:rsidR="009A4C58" w:rsidRPr="00170CE7">
        <w:tab/>
        <w:t>pdsch-RepSlot-r15</w:t>
      </w:r>
      <w:r w:rsidR="009A4C58" w:rsidRPr="00170CE7">
        <w:tab/>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2B07D77A" w14:textId="77777777" w:rsidR="009A4C58" w:rsidRPr="00170CE7" w:rsidRDefault="00BF2F21" w:rsidP="009A4C58">
      <w:pPr>
        <w:pStyle w:val="PL"/>
        <w:shd w:val="clear" w:color="auto" w:fill="E6E6E6"/>
      </w:pPr>
      <w:r w:rsidRPr="00170CE7">
        <w:tab/>
      </w:r>
      <w:r w:rsidR="009A4C58" w:rsidRPr="00170CE7">
        <w:tab/>
        <w:t>pdsch-RepSubslot-r15</w:t>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66E23524" w14:textId="77777777" w:rsidR="009A4C58" w:rsidRPr="00170CE7" w:rsidRDefault="00BF2F21" w:rsidP="009A4C58">
      <w:pPr>
        <w:pStyle w:val="PL"/>
        <w:shd w:val="clear" w:color="auto" w:fill="E6E6E6"/>
      </w:pPr>
      <w:r w:rsidRPr="00170CE7">
        <w:tab/>
      </w:r>
      <w:r w:rsidR="009A4C58" w:rsidRPr="00170CE7">
        <w:tab/>
        <w:t>pusch-SPS-MultiConfigSubframe-r15</w:t>
      </w:r>
      <w:r w:rsidR="009A4C58" w:rsidRPr="00170CE7">
        <w:tab/>
      </w:r>
      <w:r w:rsidR="009A4C58" w:rsidRPr="00170CE7">
        <w:tab/>
        <w:t>INTEGER (0..6)</w:t>
      </w:r>
      <w:r w:rsidR="009A4C58" w:rsidRPr="00170CE7">
        <w:tab/>
      </w:r>
      <w:r w:rsidR="009A4C58" w:rsidRPr="00170CE7">
        <w:tab/>
      </w:r>
      <w:r w:rsidR="009A4C58" w:rsidRPr="00170CE7">
        <w:tab/>
      </w:r>
      <w:r w:rsidR="009A4C58" w:rsidRPr="00170CE7">
        <w:tab/>
        <w:t>OPTIONAL,</w:t>
      </w:r>
    </w:p>
    <w:p w14:paraId="0F1D8D68" w14:textId="77777777" w:rsidR="009A4C58" w:rsidRPr="00170CE7" w:rsidRDefault="00BF2F21" w:rsidP="009A4C58">
      <w:pPr>
        <w:pStyle w:val="PL"/>
        <w:shd w:val="clear" w:color="auto" w:fill="E6E6E6"/>
      </w:pPr>
      <w:r w:rsidRPr="00170CE7">
        <w:tab/>
      </w:r>
      <w:r w:rsidR="009A4C58" w:rsidRPr="00170CE7">
        <w:tab/>
        <w:t>pusch-SPS-MaxConfigSubframe-r15</w:t>
      </w:r>
      <w:r w:rsidR="009A4C58" w:rsidRPr="00170CE7">
        <w:tab/>
      </w:r>
      <w:r w:rsidR="009A4C58" w:rsidRPr="00170CE7">
        <w:tab/>
      </w:r>
      <w:r w:rsidR="009A4C58" w:rsidRPr="00170CE7">
        <w:tab/>
        <w:t>INTEGER (0..31)</w:t>
      </w:r>
      <w:r w:rsidR="009A4C58" w:rsidRPr="00170CE7">
        <w:tab/>
      </w:r>
      <w:r w:rsidR="007C0871" w:rsidRPr="00170CE7">
        <w:tab/>
      </w:r>
      <w:r w:rsidR="009A4C58" w:rsidRPr="00170CE7">
        <w:tab/>
      </w:r>
      <w:r w:rsidR="009A4C58" w:rsidRPr="00170CE7">
        <w:tab/>
        <w:t>OPTIONAL,</w:t>
      </w:r>
    </w:p>
    <w:p w14:paraId="7BC694C3" w14:textId="77777777" w:rsidR="009A4C58" w:rsidRPr="00170CE7" w:rsidRDefault="00BF2F21" w:rsidP="009A4C58">
      <w:pPr>
        <w:pStyle w:val="PL"/>
        <w:shd w:val="clear" w:color="auto" w:fill="E6E6E6"/>
      </w:pPr>
      <w:r w:rsidRPr="00170CE7">
        <w:tab/>
      </w:r>
      <w:r w:rsidR="009A4C58" w:rsidRPr="00170CE7">
        <w:tab/>
        <w:t>pusch-SPS-MultiConfigSlot-r15</w:t>
      </w:r>
      <w:r w:rsidR="009A4C58" w:rsidRPr="00170CE7">
        <w:tab/>
      </w:r>
      <w:r w:rsidR="009A4C58" w:rsidRPr="00170CE7">
        <w:tab/>
      </w:r>
      <w:r w:rsidR="009A4C58" w:rsidRPr="00170CE7">
        <w:tab/>
        <w:t>INTEGER (0..6)</w:t>
      </w:r>
      <w:r w:rsidR="009A4C58" w:rsidRPr="00170CE7">
        <w:tab/>
      </w:r>
      <w:r w:rsidR="009A4C58" w:rsidRPr="00170CE7">
        <w:tab/>
      </w:r>
      <w:r w:rsidR="009A4C58" w:rsidRPr="00170CE7">
        <w:tab/>
      </w:r>
      <w:r w:rsidR="007C0871" w:rsidRPr="00170CE7">
        <w:tab/>
      </w:r>
      <w:r w:rsidR="009A4C58" w:rsidRPr="00170CE7">
        <w:t>OPTIONAL,</w:t>
      </w:r>
    </w:p>
    <w:p w14:paraId="0C45EFB5" w14:textId="77777777" w:rsidR="009A4C58" w:rsidRPr="00170CE7" w:rsidRDefault="00BF2F21" w:rsidP="009A4C58">
      <w:pPr>
        <w:pStyle w:val="PL"/>
        <w:shd w:val="clear" w:color="auto" w:fill="E6E6E6"/>
      </w:pPr>
      <w:r w:rsidRPr="00170CE7">
        <w:tab/>
      </w:r>
      <w:r w:rsidR="009A4C58" w:rsidRPr="00170CE7">
        <w:tab/>
        <w:t>pusch-SPS-MaxConfigSlot-r15</w:t>
      </w:r>
      <w:r w:rsidR="009A4C58" w:rsidRPr="00170CE7">
        <w:tab/>
      </w:r>
      <w:r w:rsidR="009A4C58" w:rsidRPr="00170CE7">
        <w:tab/>
      </w:r>
      <w:r w:rsidR="009A4C58" w:rsidRPr="00170CE7">
        <w:tab/>
      </w:r>
      <w:r w:rsidR="009A4C58" w:rsidRPr="00170CE7">
        <w:tab/>
        <w:t>INTEGER (0..31)</w:t>
      </w:r>
      <w:r w:rsidR="009A4C58" w:rsidRPr="00170CE7">
        <w:tab/>
      </w:r>
      <w:r w:rsidR="009A4C58" w:rsidRPr="00170CE7">
        <w:tab/>
      </w:r>
      <w:r w:rsidR="007C0871" w:rsidRPr="00170CE7">
        <w:tab/>
      </w:r>
      <w:r w:rsidR="009A4C58" w:rsidRPr="00170CE7">
        <w:tab/>
        <w:t>OPTIONAL,</w:t>
      </w:r>
    </w:p>
    <w:p w14:paraId="7209B7C3" w14:textId="77777777" w:rsidR="009A4C58" w:rsidRPr="00170CE7" w:rsidRDefault="00BF2F21" w:rsidP="009A4C58">
      <w:pPr>
        <w:pStyle w:val="PL"/>
        <w:shd w:val="clear" w:color="auto" w:fill="E6E6E6"/>
      </w:pPr>
      <w:r w:rsidRPr="00170CE7">
        <w:tab/>
      </w:r>
      <w:r w:rsidR="009A4C58" w:rsidRPr="00170CE7">
        <w:tab/>
        <w:t>pusch-SPS-MultiConfigSubslot-r15</w:t>
      </w:r>
      <w:r w:rsidR="009A4C58" w:rsidRPr="00170CE7">
        <w:tab/>
      </w:r>
      <w:r w:rsidR="009A4C58" w:rsidRPr="00170CE7">
        <w:tab/>
        <w:t>INTEGER (0..6)</w:t>
      </w:r>
      <w:r w:rsidR="009A4C58" w:rsidRPr="00170CE7">
        <w:tab/>
      </w:r>
      <w:r w:rsidR="009A4C58" w:rsidRPr="00170CE7">
        <w:tab/>
      </w:r>
      <w:r w:rsidR="009A4C58" w:rsidRPr="00170CE7">
        <w:tab/>
      </w:r>
      <w:r w:rsidR="007C0871" w:rsidRPr="00170CE7">
        <w:tab/>
      </w:r>
      <w:r w:rsidR="009A4C58" w:rsidRPr="00170CE7">
        <w:t>OPTIONAL,</w:t>
      </w:r>
    </w:p>
    <w:p w14:paraId="79DB98D7" w14:textId="77777777" w:rsidR="009A4C58" w:rsidRPr="00170CE7" w:rsidRDefault="00BF2F21" w:rsidP="009A4C58">
      <w:pPr>
        <w:pStyle w:val="PL"/>
        <w:shd w:val="clear" w:color="auto" w:fill="E6E6E6"/>
      </w:pPr>
      <w:r w:rsidRPr="00170CE7">
        <w:tab/>
      </w:r>
      <w:r w:rsidR="009A4C58" w:rsidRPr="00170CE7">
        <w:tab/>
        <w:t>pusch-SPS-MaxConfigSubslot-r15</w:t>
      </w:r>
      <w:r w:rsidR="009A4C58" w:rsidRPr="00170CE7">
        <w:tab/>
      </w:r>
      <w:r w:rsidR="009A4C58" w:rsidRPr="00170CE7">
        <w:tab/>
      </w:r>
      <w:r w:rsidR="009A4C58" w:rsidRPr="00170CE7">
        <w:tab/>
        <w:t>INTEGER (0..31)</w:t>
      </w:r>
      <w:r w:rsidR="007C0871" w:rsidRPr="00170CE7">
        <w:tab/>
      </w:r>
      <w:r w:rsidR="009A4C58" w:rsidRPr="00170CE7">
        <w:tab/>
      </w:r>
      <w:r w:rsidR="009A4C58" w:rsidRPr="00170CE7">
        <w:tab/>
      </w:r>
      <w:r w:rsidR="009A4C58" w:rsidRPr="00170CE7">
        <w:tab/>
        <w:t>OPTIONAL,</w:t>
      </w:r>
    </w:p>
    <w:p w14:paraId="78836A9C" w14:textId="77777777" w:rsidR="009A4C58" w:rsidRPr="00170CE7" w:rsidRDefault="00BF2F21" w:rsidP="009A4C58">
      <w:pPr>
        <w:pStyle w:val="PL"/>
        <w:shd w:val="clear" w:color="auto" w:fill="E6E6E6"/>
      </w:pPr>
      <w:r w:rsidRPr="00170CE7">
        <w:tab/>
      </w:r>
      <w:r w:rsidR="009A4C58" w:rsidRPr="00170CE7">
        <w:tab/>
        <w:t>pusch-SPS-SlotRepPCell-r15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649DE246" w14:textId="77777777" w:rsidR="009A4C58" w:rsidRPr="00170CE7" w:rsidRDefault="00BF2F21" w:rsidP="009A4C58">
      <w:pPr>
        <w:pStyle w:val="PL"/>
        <w:shd w:val="clear" w:color="auto" w:fill="E6E6E6"/>
      </w:pPr>
      <w:r w:rsidRPr="00170CE7">
        <w:tab/>
      </w:r>
      <w:r w:rsidR="009A4C58" w:rsidRPr="00170CE7">
        <w:tab/>
        <w:t>pusch-SPS-SlotRepPSCell-r15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17FE7E29" w14:textId="77777777" w:rsidR="009A4C58" w:rsidRPr="00170CE7" w:rsidRDefault="00BF2F21" w:rsidP="009A4C58">
      <w:pPr>
        <w:pStyle w:val="PL"/>
        <w:shd w:val="clear" w:color="auto" w:fill="E6E6E6"/>
      </w:pPr>
      <w:r w:rsidRPr="00170CE7">
        <w:tab/>
      </w:r>
      <w:r w:rsidR="009A4C58" w:rsidRPr="00170CE7">
        <w:tab/>
        <w:t>pusch-SPS-SlotRepSCell-r15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193A9F7F" w14:textId="77777777" w:rsidR="009A4C58" w:rsidRPr="00170CE7" w:rsidRDefault="00BF2F21" w:rsidP="009A4C58">
      <w:pPr>
        <w:pStyle w:val="PL"/>
        <w:shd w:val="clear" w:color="auto" w:fill="E6E6E6"/>
      </w:pPr>
      <w:r w:rsidRPr="00170CE7">
        <w:tab/>
      </w:r>
      <w:r w:rsidR="009A4C58" w:rsidRPr="00170CE7">
        <w:tab/>
        <w:t>pusch-SPS-SubframeRepPCell-r15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7905923E" w14:textId="77777777" w:rsidR="009A4C58" w:rsidRPr="00170CE7" w:rsidRDefault="00BF2F21" w:rsidP="009A4C58">
      <w:pPr>
        <w:pStyle w:val="PL"/>
        <w:shd w:val="clear" w:color="auto" w:fill="E6E6E6"/>
      </w:pPr>
      <w:r w:rsidRPr="00170CE7">
        <w:tab/>
      </w:r>
      <w:r w:rsidR="009A4C58" w:rsidRPr="00170CE7">
        <w:tab/>
        <w:t>pusch-SPS-SubframeRepPSCell-r15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65C83CD2" w14:textId="77777777" w:rsidR="009A4C58" w:rsidRPr="00170CE7" w:rsidRDefault="00BF2F21" w:rsidP="009A4C58">
      <w:pPr>
        <w:pStyle w:val="PL"/>
        <w:shd w:val="clear" w:color="auto" w:fill="E6E6E6"/>
      </w:pPr>
      <w:r w:rsidRPr="00170CE7">
        <w:tab/>
      </w:r>
      <w:r w:rsidR="009A4C58" w:rsidRPr="00170CE7">
        <w:tab/>
        <w:t>pusch-SPS-SubframeRepSCell-r15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4DD23E7F" w14:textId="77777777" w:rsidR="009A4C58" w:rsidRPr="00170CE7" w:rsidRDefault="00BF2F21" w:rsidP="009A4C58">
      <w:pPr>
        <w:pStyle w:val="PL"/>
        <w:shd w:val="clear" w:color="auto" w:fill="E6E6E6"/>
      </w:pPr>
      <w:r w:rsidRPr="00170CE7">
        <w:tab/>
      </w:r>
      <w:r w:rsidR="009A4C58" w:rsidRPr="00170CE7">
        <w:tab/>
        <w:t>pusch-SPS-SubslotRepPCell-r15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15B471CB" w14:textId="77777777" w:rsidR="009A4C58" w:rsidRPr="00170CE7" w:rsidRDefault="00BF2F21" w:rsidP="009A4C58">
      <w:pPr>
        <w:pStyle w:val="PL"/>
        <w:shd w:val="clear" w:color="auto" w:fill="E6E6E6"/>
      </w:pPr>
      <w:r w:rsidRPr="00170CE7">
        <w:tab/>
      </w:r>
      <w:r w:rsidR="009A4C58" w:rsidRPr="00170CE7">
        <w:tab/>
        <w:t>pusch-SPS-SubslotRepPSCell-r15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467E428D" w14:textId="77777777" w:rsidR="009A4C58" w:rsidRPr="00170CE7" w:rsidRDefault="00BF2F21" w:rsidP="009A4C58">
      <w:pPr>
        <w:pStyle w:val="PL"/>
        <w:shd w:val="clear" w:color="auto" w:fill="E6E6E6"/>
      </w:pPr>
      <w:r w:rsidRPr="00170CE7">
        <w:tab/>
      </w:r>
      <w:r w:rsidR="009A4C58" w:rsidRPr="00170CE7">
        <w:tab/>
        <w:t>pusch-SPS-SubslotRepSCell-r15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74CBF1D6" w14:textId="77777777" w:rsidR="009A4C58" w:rsidRPr="00170CE7" w:rsidRDefault="00BF2F21" w:rsidP="009A4C58">
      <w:pPr>
        <w:pStyle w:val="PL"/>
        <w:shd w:val="clear" w:color="auto" w:fill="E6E6E6"/>
      </w:pPr>
      <w:r w:rsidRPr="00170CE7">
        <w:tab/>
      </w:r>
      <w:r w:rsidR="009A4C58" w:rsidRPr="00170CE7">
        <w:tab/>
        <w:t>semiStaticCFI-r15</w:t>
      </w:r>
      <w:r w:rsidR="009A4C58" w:rsidRPr="00170CE7">
        <w:tab/>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4F099E0B" w14:textId="77777777" w:rsidR="009A4C58" w:rsidRPr="00170CE7" w:rsidRDefault="00BF2F21" w:rsidP="009A4C58">
      <w:pPr>
        <w:pStyle w:val="PL"/>
        <w:shd w:val="clear" w:color="auto" w:fill="E6E6E6"/>
      </w:pPr>
      <w:r w:rsidRPr="00170CE7">
        <w:tab/>
      </w:r>
      <w:r w:rsidR="009A4C58" w:rsidRPr="00170CE7">
        <w:tab/>
        <w:t>semiStaticCFI-Pattern-r15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3F00FD37" w14:textId="77777777" w:rsidR="00BF2F21" w:rsidRPr="00170CE7" w:rsidRDefault="00BF2F21" w:rsidP="00BF2F21">
      <w:pPr>
        <w:pStyle w:val="PL"/>
        <w:shd w:val="clear" w:color="auto" w:fill="E6E6E6"/>
      </w:pPr>
      <w:r w:rsidRPr="00170CE7">
        <w:tab/>
        <w:t>}</w:t>
      </w:r>
      <w:r w:rsidRPr="00170CE7">
        <w:tab/>
        <w:t>OPTIONAL,</w:t>
      </w:r>
    </w:p>
    <w:p w14:paraId="23FEEC11" w14:textId="77777777" w:rsidR="00C64570" w:rsidRPr="00170CE7" w:rsidRDefault="00C64570" w:rsidP="009A4C58">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5B30DCA" w14:textId="77777777" w:rsidR="004C3AF3" w:rsidRPr="00170CE7" w:rsidRDefault="004C3AF3" w:rsidP="009A4C58">
      <w:pPr>
        <w:pStyle w:val="PL"/>
        <w:shd w:val="clear" w:color="auto" w:fill="E6E6E6"/>
      </w:pPr>
      <w:r w:rsidRPr="00170CE7">
        <w:t>}</w:t>
      </w:r>
    </w:p>
    <w:p w14:paraId="4124A80B" w14:textId="77777777" w:rsidR="004C3AF3" w:rsidRPr="00170CE7" w:rsidRDefault="004C3AF3" w:rsidP="004C3AF3">
      <w:pPr>
        <w:pStyle w:val="PL"/>
        <w:shd w:val="clear" w:color="auto" w:fill="E6E6E6"/>
      </w:pPr>
    </w:p>
    <w:p w14:paraId="364F8789" w14:textId="77777777" w:rsidR="002E4078" w:rsidRPr="00170CE7" w:rsidRDefault="002E4078" w:rsidP="002E4078">
      <w:pPr>
        <w:pStyle w:val="PL"/>
        <w:shd w:val="clear" w:color="auto" w:fill="E6E6E6"/>
      </w:pPr>
      <w:r w:rsidRPr="00170CE7">
        <w:t>PhyLayerParameters-v15</w:t>
      </w:r>
      <w:r w:rsidR="003F7C95" w:rsidRPr="00170CE7">
        <w:t>40</w:t>
      </w:r>
      <w:r w:rsidRPr="00170CE7">
        <w:t xml:space="preserve"> ::=</w:t>
      </w:r>
      <w:r w:rsidRPr="00170CE7">
        <w:tab/>
      </w:r>
      <w:r w:rsidRPr="00170CE7">
        <w:tab/>
      </w:r>
      <w:r w:rsidRPr="00170CE7">
        <w:tab/>
        <w:t>SEQUENCE {</w:t>
      </w:r>
    </w:p>
    <w:p w14:paraId="240F6EEF" w14:textId="77777777" w:rsidR="002E4078" w:rsidRPr="00170CE7" w:rsidRDefault="002E4078" w:rsidP="002E4078">
      <w:pPr>
        <w:pStyle w:val="PL"/>
        <w:shd w:val="clear" w:color="auto" w:fill="E6E6E6"/>
      </w:pPr>
      <w:r w:rsidRPr="00170CE7">
        <w:tab/>
        <w:t>stti-SPT-Capabilities-v15</w:t>
      </w:r>
      <w:r w:rsidR="003F7C95" w:rsidRPr="00170CE7">
        <w:t>40</w:t>
      </w:r>
      <w:r w:rsidRPr="00170CE7">
        <w:t xml:space="preserve"> </w:t>
      </w:r>
      <w:r w:rsidRPr="00170CE7">
        <w:tab/>
      </w:r>
      <w:r w:rsidRPr="00170CE7">
        <w:tab/>
      </w:r>
      <w:r w:rsidRPr="00170CE7">
        <w:tab/>
        <w:t>SEQUENCE {</w:t>
      </w:r>
    </w:p>
    <w:p w14:paraId="7F1F8A55" w14:textId="77777777" w:rsidR="002E4078" w:rsidRPr="00170CE7" w:rsidRDefault="002E4078" w:rsidP="002E4078">
      <w:pPr>
        <w:pStyle w:val="PL"/>
        <w:shd w:val="clear" w:color="auto" w:fill="E6E6E6"/>
      </w:pPr>
      <w:r w:rsidRPr="00170CE7">
        <w:tab/>
      </w:r>
      <w:r w:rsidRPr="00170CE7">
        <w:tab/>
        <w:t>slotPDSCH-TxDiv-TM8-r15</w:t>
      </w:r>
      <w:r w:rsidRPr="00170CE7">
        <w:tab/>
      </w:r>
      <w:r w:rsidRPr="00170CE7">
        <w:tab/>
      </w:r>
      <w:r w:rsidRPr="00170CE7">
        <w:tab/>
      </w:r>
      <w:r w:rsidRPr="00170CE7">
        <w:tab/>
      </w:r>
      <w:r w:rsidR="003F7C95" w:rsidRPr="00170CE7">
        <w:tab/>
      </w:r>
      <w:r w:rsidRPr="00170CE7">
        <w:t>ENUMERATED {supported}</w:t>
      </w:r>
    </w:p>
    <w:p w14:paraId="780AD1F7" w14:textId="77777777" w:rsidR="002E4078" w:rsidRPr="00170CE7" w:rsidRDefault="002E4078" w:rsidP="002E4078">
      <w:pPr>
        <w:pStyle w:val="PL"/>
        <w:shd w:val="clear" w:color="auto" w:fill="E6E6E6"/>
      </w:pPr>
      <w:r w:rsidRPr="00170CE7">
        <w:tab/>
        <w:t>}</w:t>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t>OPTIONAL</w:t>
      </w:r>
      <w:r w:rsidR="004D2194" w:rsidRPr="00170CE7">
        <w:t>,</w:t>
      </w:r>
    </w:p>
    <w:p w14:paraId="5225F0EF" w14:textId="77777777" w:rsidR="003F7C95" w:rsidRPr="00170CE7" w:rsidRDefault="003F7C95" w:rsidP="003F7C95">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1498D293" w14:textId="77777777" w:rsidR="003F7C95" w:rsidRPr="00170CE7" w:rsidRDefault="003F7C95" w:rsidP="003F7C95">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45D30B66" w14:textId="77777777" w:rsidR="002E4078" w:rsidRPr="00170CE7" w:rsidRDefault="002E4078" w:rsidP="002E4078">
      <w:pPr>
        <w:pStyle w:val="PL"/>
        <w:shd w:val="clear" w:color="auto" w:fill="E6E6E6"/>
      </w:pPr>
      <w:r w:rsidRPr="00170CE7">
        <w:t>}</w:t>
      </w:r>
    </w:p>
    <w:p w14:paraId="4C691229" w14:textId="77777777" w:rsidR="00EE22AE" w:rsidRPr="00170CE7" w:rsidRDefault="00EE22AE" w:rsidP="00EE22AE">
      <w:pPr>
        <w:pStyle w:val="PL"/>
        <w:shd w:val="clear" w:color="auto" w:fill="E6E6E6"/>
      </w:pPr>
    </w:p>
    <w:p w14:paraId="75EA7B05" w14:textId="77777777" w:rsidR="00EE22AE" w:rsidRPr="00170CE7" w:rsidRDefault="00EE22AE" w:rsidP="00EE22AE">
      <w:pPr>
        <w:pStyle w:val="PL"/>
        <w:shd w:val="clear" w:color="auto" w:fill="E6E6E6"/>
      </w:pPr>
      <w:r w:rsidRPr="00170CE7">
        <w:t>PhyLayerParameters-v1550 ::=</w:t>
      </w:r>
      <w:r w:rsidRPr="00170CE7">
        <w:tab/>
      </w:r>
      <w:r w:rsidRPr="00170CE7">
        <w:tab/>
      </w:r>
      <w:r w:rsidRPr="00170CE7">
        <w:tab/>
        <w:t>SEQUENCE {</w:t>
      </w:r>
    </w:p>
    <w:p w14:paraId="3F7E5DA3" w14:textId="77777777" w:rsidR="00EE22AE" w:rsidRPr="00170CE7" w:rsidRDefault="00EE22AE" w:rsidP="00EE22AE">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6DDB0290" w14:textId="77777777" w:rsidR="00EE22AE" w:rsidRPr="00170CE7" w:rsidRDefault="00EE22AE" w:rsidP="00EE22AE">
      <w:pPr>
        <w:pStyle w:val="PL"/>
        <w:shd w:val="clear" w:color="auto" w:fill="E6E6E6"/>
      </w:pPr>
      <w:r w:rsidRPr="00170CE7">
        <w:t>}</w:t>
      </w:r>
    </w:p>
    <w:p w14:paraId="05FE520A" w14:textId="77777777" w:rsidR="002E4078" w:rsidRPr="00170CE7" w:rsidRDefault="002E4078" w:rsidP="009722D5">
      <w:pPr>
        <w:pStyle w:val="PL"/>
        <w:shd w:val="clear" w:color="auto" w:fill="E6E6E6"/>
      </w:pPr>
    </w:p>
    <w:p w14:paraId="089E09B3" w14:textId="77777777" w:rsidR="00CA1CD8" w:rsidRDefault="00CA1CD8" w:rsidP="00CA1CD8">
      <w:pPr>
        <w:pStyle w:val="PL"/>
        <w:shd w:val="clear" w:color="auto" w:fill="E6E6E6"/>
        <w:rPr>
          <w:ins w:id="567" w:author="Huawei" w:date="2020-01-24T14:53:00Z"/>
        </w:rPr>
      </w:pPr>
      <w:commentRangeStart w:id="568"/>
      <w:ins w:id="569" w:author="Huawei" w:date="2020-01-24T14:53:00Z">
        <w:r>
          <w:t>PhyLayerParameters-v16xy ::=</w:t>
        </w:r>
        <w:r>
          <w:tab/>
        </w:r>
        <w:r>
          <w:tab/>
        </w:r>
        <w:r>
          <w:tab/>
          <w:t>SEQUENCE {</w:t>
        </w:r>
      </w:ins>
    </w:p>
    <w:p w14:paraId="31E6D71E" w14:textId="77777777" w:rsidR="00CA1CD8" w:rsidRDefault="00CA1CD8" w:rsidP="00CA1CD8">
      <w:pPr>
        <w:pStyle w:val="PL"/>
        <w:shd w:val="clear" w:color="auto" w:fill="E6E6E6"/>
        <w:rPr>
          <w:ins w:id="570" w:author="Huawei" w:date="2020-01-24T14:53:00Z"/>
        </w:rPr>
      </w:pPr>
      <w:ins w:id="571" w:author="Huawei" w:date="2020-01-24T14:53:00Z">
        <w:r>
          <w:tab/>
          <w:t>addSRS-Symbols-r16</w:t>
        </w:r>
        <w:r>
          <w:tab/>
        </w:r>
        <w:r>
          <w:tab/>
        </w:r>
        <w:r>
          <w:tab/>
        </w:r>
        <w:r>
          <w:tab/>
        </w:r>
        <w:r>
          <w:tab/>
        </w:r>
        <w:r>
          <w:tab/>
          <w:t>ENUMERATED {supported}</w:t>
        </w:r>
        <w:r>
          <w:tab/>
        </w:r>
        <w:r>
          <w:tab/>
          <w:t>OPTIONAL,</w:t>
        </w:r>
      </w:ins>
    </w:p>
    <w:p w14:paraId="7FD7717C" w14:textId="77777777" w:rsidR="00CA1CD8" w:rsidRDefault="00CA1CD8" w:rsidP="00CA1CD8">
      <w:pPr>
        <w:pStyle w:val="PL"/>
        <w:shd w:val="clear" w:color="auto" w:fill="E6E6E6"/>
        <w:rPr>
          <w:ins w:id="572" w:author="Huawei" w:date="2020-01-24T14:53:00Z"/>
        </w:rPr>
      </w:pPr>
      <w:ins w:id="573" w:author="Huawei" w:date="2020-01-24T14:53:00Z">
        <w:r>
          <w:tab/>
          <w:t>virtualCellID-r16</w:t>
        </w:r>
        <w:r>
          <w:tab/>
        </w:r>
        <w:r>
          <w:tab/>
        </w:r>
        <w:r>
          <w:tab/>
        </w:r>
        <w:r>
          <w:tab/>
        </w:r>
        <w:r>
          <w:tab/>
        </w:r>
        <w:r>
          <w:tab/>
          <w:t>ENUMERATED {supported}</w:t>
        </w:r>
        <w:r>
          <w:tab/>
        </w:r>
        <w:r>
          <w:tab/>
          <w:t>OPTIONAL</w:t>
        </w:r>
      </w:ins>
    </w:p>
    <w:p w14:paraId="0729AF37" w14:textId="77777777" w:rsidR="00CA1CD8" w:rsidRDefault="00CA1CD8" w:rsidP="00CA1CD8">
      <w:pPr>
        <w:pStyle w:val="PL"/>
        <w:shd w:val="clear" w:color="auto" w:fill="E6E6E6"/>
        <w:rPr>
          <w:ins w:id="574" w:author="Huawei" w:date="2020-01-24T14:54:00Z"/>
        </w:rPr>
      </w:pPr>
      <w:ins w:id="575" w:author="Huawei" w:date="2020-01-24T14:53:00Z">
        <w:r>
          <w:t>}</w:t>
        </w:r>
      </w:ins>
      <w:commentRangeEnd w:id="568"/>
      <w:r w:rsidR="004236D4">
        <w:rPr>
          <w:rStyle w:val="CommentReference"/>
          <w:rFonts w:ascii="Times New Roman" w:eastAsia="MS Mincho" w:hAnsi="Times New Roman"/>
          <w:noProof w:val="0"/>
          <w:lang w:val="x-none" w:eastAsia="en-US"/>
        </w:rPr>
        <w:commentReference w:id="568"/>
      </w:r>
    </w:p>
    <w:p w14:paraId="65338C8C" w14:textId="77777777" w:rsidR="00CA1CD8" w:rsidRDefault="00CA1CD8" w:rsidP="00CA1CD8">
      <w:pPr>
        <w:pStyle w:val="PL"/>
        <w:shd w:val="clear" w:color="auto" w:fill="E6E6E6"/>
        <w:rPr>
          <w:ins w:id="576" w:author="Huawei" w:date="2020-01-24T14:54:00Z"/>
        </w:rPr>
      </w:pPr>
    </w:p>
    <w:p w14:paraId="05A3C036" w14:textId="77777777" w:rsidR="009722D5" w:rsidRPr="00170CE7" w:rsidRDefault="009722D5" w:rsidP="00CA1CD8">
      <w:pPr>
        <w:pStyle w:val="PL"/>
        <w:shd w:val="clear" w:color="auto" w:fill="E6E6E6"/>
      </w:pPr>
      <w:r w:rsidRPr="00170CE7">
        <w:t>MIMO-UE-Parameters-r13 ::=</w:t>
      </w:r>
      <w:r w:rsidRPr="00170CE7">
        <w:tab/>
      </w:r>
      <w:r w:rsidRPr="00170CE7">
        <w:tab/>
      </w:r>
      <w:r w:rsidRPr="00170CE7">
        <w:tab/>
      </w:r>
      <w:r w:rsidRPr="00170CE7">
        <w:tab/>
        <w:t>SEQUENCE {</w:t>
      </w:r>
    </w:p>
    <w:p w14:paraId="761199ED" w14:textId="77777777" w:rsidR="009722D5" w:rsidRPr="00170CE7" w:rsidRDefault="009722D5" w:rsidP="009722D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1C4B0FC9" w14:textId="77777777" w:rsidR="009722D5" w:rsidRPr="00170CE7" w:rsidRDefault="009722D5" w:rsidP="009722D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06A96113" w14:textId="77777777" w:rsidR="009722D5" w:rsidRPr="00170CE7" w:rsidRDefault="009722D5" w:rsidP="009722D5">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AFDBB38" w14:textId="77777777" w:rsidR="009722D5" w:rsidRPr="00170CE7" w:rsidRDefault="009722D5" w:rsidP="009722D5">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04185A" w14:textId="77777777" w:rsidR="009722D5" w:rsidRPr="00170CE7" w:rsidRDefault="009722D5" w:rsidP="009722D5">
      <w:pPr>
        <w:pStyle w:val="PL"/>
        <w:shd w:val="clear" w:color="auto" w:fill="E6E6E6"/>
      </w:pPr>
      <w:r w:rsidRPr="00170CE7">
        <w:tab/>
        <w:t>interferenceMeasRestriction-r13</w:t>
      </w:r>
      <w:r w:rsidRPr="00170CE7">
        <w:tab/>
      </w:r>
      <w:r w:rsidRPr="00170CE7">
        <w:tab/>
      </w:r>
      <w:r w:rsidRPr="00170CE7">
        <w:tab/>
        <w:t>ENUMERATED {supported}</w:t>
      </w:r>
      <w:bookmarkStart w:id="577" w:name="_GoBack"/>
      <w:bookmarkEnd w:id="577"/>
      <w:r w:rsidRPr="00170CE7">
        <w:tab/>
      </w:r>
      <w:r w:rsidRPr="00170CE7">
        <w:tab/>
      </w:r>
      <w:r w:rsidRPr="00170CE7">
        <w:tab/>
        <w:t>OPTIONAL</w:t>
      </w:r>
    </w:p>
    <w:p w14:paraId="2F2719B3" w14:textId="77777777" w:rsidR="00DD04ED" w:rsidRPr="00170CE7" w:rsidRDefault="009722D5" w:rsidP="00DD04ED">
      <w:pPr>
        <w:pStyle w:val="PL"/>
        <w:shd w:val="clear" w:color="auto" w:fill="E6E6E6"/>
      </w:pPr>
      <w:r w:rsidRPr="00170CE7">
        <w:t>}</w:t>
      </w:r>
    </w:p>
    <w:p w14:paraId="0A11BC2D" w14:textId="77777777" w:rsidR="00DD04ED" w:rsidRPr="00170CE7" w:rsidRDefault="00DD04ED" w:rsidP="00DD04ED">
      <w:pPr>
        <w:pStyle w:val="PL"/>
        <w:shd w:val="clear" w:color="auto" w:fill="E6E6E6"/>
      </w:pPr>
    </w:p>
    <w:p w14:paraId="656CBD26" w14:textId="77777777" w:rsidR="00DD04ED" w:rsidRPr="00170CE7" w:rsidRDefault="00DD04ED" w:rsidP="00DD04ED">
      <w:pPr>
        <w:pStyle w:val="PL"/>
        <w:shd w:val="clear" w:color="auto" w:fill="E6E6E6"/>
      </w:pPr>
      <w:r w:rsidRPr="00170CE7">
        <w:t>MIMO-UE-Parameters-v13e0 ::=</w:t>
      </w:r>
      <w:r w:rsidRPr="00170CE7">
        <w:tab/>
      </w:r>
      <w:r w:rsidRPr="00170CE7">
        <w:tab/>
      </w:r>
      <w:r w:rsidRPr="00170CE7">
        <w:tab/>
        <w:t>SEQUENCE {</w:t>
      </w:r>
    </w:p>
    <w:p w14:paraId="17A13A7E" w14:textId="77777777" w:rsidR="00DD04ED" w:rsidRPr="00170CE7" w:rsidRDefault="00DD04ED" w:rsidP="00DD04ED">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1F4DA587" w14:textId="77777777" w:rsidR="00983EA2" w:rsidRPr="00170CE7" w:rsidRDefault="00DD04ED" w:rsidP="00DD04ED">
      <w:pPr>
        <w:pStyle w:val="PL"/>
        <w:shd w:val="clear" w:color="auto" w:fill="E6E6E6"/>
      </w:pPr>
      <w:r w:rsidRPr="00170CE7">
        <w:t>}</w:t>
      </w:r>
    </w:p>
    <w:p w14:paraId="00D3F6E7" w14:textId="77777777" w:rsidR="00983EA2" w:rsidRPr="00170CE7" w:rsidRDefault="00983EA2" w:rsidP="009722D5">
      <w:pPr>
        <w:pStyle w:val="PL"/>
        <w:shd w:val="clear" w:color="auto" w:fill="E6E6E6"/>
      </w:pPr>
    </w:p>
    <w:p w14:paraId="5EB39AA3" w14:textId="77777777" w:rsidR="009722D5" w:rsidRPr="00170CE7" w:rsidRDefault="009722D5" w:rsidP="009722D5">
      <w:pPr>
        <w:pStyle w:val="PL"/>
        <w:shd w:val="clear" w:color="auto" w:fill="E6E6E6"/>
      </w:pPr>
      <w:r w:rsidRPr="00170CE7">
        <w:t>MIMO-UE-Parameters-v</w:t>
      </w:r>
      <w:r w:rsidR="00E56A3C" w:rsidRPr="00170CE7">
        <w:t>1430</w:t>
      </w:r>
      <w:r w:rsidRPr="00170CE7">
        <w:t xml:space="preserve"> ::=</w:t>
      </w:r>
      <w:r w:rsidRPr="00170CE7">
        <w:tab/>
      </w:r>
      <w:r w:rsidRPr="00170CE7">
        <w:tab/>
      </w:r>
      <w:r w:rsidRPr="00170CE7">
        <w:tab/>
        <w:t>SEQUENCE {</w:t>
      </w:r>
    </w:p>
    <w:p w14:paraId="2B404B30" w14:textId="77777777" w:rsidR="009722D5" w:rsidRPr="00170CE7" w:rsidRDefault="009722D5" w:rsidP="009722D5">
      <w:pPr>
        <w:pStyle w:val="PL"/>
        <w:shd w:val="clear" w:color="auto" w:fill="E6E6E6"/>
      </w:pPr>
      <w:r w:rsidRPr="00170CE7">
        <w:tab/>
        <w:t>parametersTM9-v</w:t>
      </w:r>
      <w:r w:rsidR="00E56A3C" w:rsidRPr="00170CE7">
        <w:t>1430</w:t>
      </w:r>
      <w:r w:rsidRPr="00170CE7">
        <w:tab/>
      </w:r>
      <w:r w:rsidRPr="00170CE7">
        <w:tab/>
      </w:r>
      <w:r w:rsidRPr="00170CE7">
        <w:tab/>
      </w:r>
      <w:r w:rsidRPr="00170CE7">
        <w:tab/>
      </w:r>
      <w:r w:rsidRPr="00170CE7">
        <w:tab/>
      </w:r>
      <w:r w:rsidRPr="00170CE7">
        <w:tab/>
        <w:t>MIMO-UE-ParametersPerTM-v</w:t>
      </w:r>
      <w:r w:rsidR="00E56A3C" w:rsidRPr="00170CE7">
        <w:t>1430</w:t>
      </w:r>
      <w:r w:rsidRPr="00170CE7">
        <w:tab/>
        <w:t>OPTIONAL,</w:t>
      </w:r>
    </w:p>
    <w:p w14:paraId="5C914BEC" w14:textId="77777777" w:rsidR="009722D5" w:rsidRPr="00170CE7" w:rsidRDefault="009722D5" w:rsidP="009722D5">
      <w:pPr>
        <w:pStyle w:val="PL"/>
        <w:shd w:val="clear" w:color="auto" w:fill="E6E6E6"/>
      </w:pPr>
      <w:r w:rsidRPr="00170CE7">
        <w:tab/>
        <w:t>parametersTM10-v</w:t>
      </w:r>
      <w:r w:rsidR="00E56A3C" w:rsidRPr="00170CE7">
        <w:t>1430</w:t>
      </w:r>
      <w:r w:rsidRPr="00170CE7">
        <w:tab/>
      </w:r>
      <w:r w:rsidRPr="00170CE7">
        <w:tab/>
      </w:r>
      <w:r w:rsidRPr="00170CE7">
        <w:tab/>
      </w:r>
      <w:r w:rsidRPr="00170CE7">
        <w:tab/>
      </w:r>
      <w:r w:rsidRPr="00170CE7">
        <w:tab/>
        <w:t>MIMO-UE-ParametersPerTM-v</w:t>
      </w:r>
      <w:r w:rsidR="00E56A3C" w:rsidRPr="00170CE7">
        <w:t>1430</w:t>
      </w:r>
      <w:r w:rsidRPr="00170CE7">
        <w:tab/>
        <w:t>OPTIONAL</w:t>
      </w:r>
    </w:p>
    <w:p w14:paraId="4D1A949F" w14:textId="77777777" w:rsidR="009722D5" w:rsidRPr="00170CE7" w:rsidRDefault="009722D5" w:rsidP="009722D5">
      <w:pPr>
        <w:pStyle w:val="PL"/>
        <w:shd w:val="clear" w:color="auto" w:fill="E6E6E6"/>
      </w:pPr>
      <w:r w:rsidRPr="00170CE7">
        <w:t>}</w:t>
      </w:r>
    </w:p>
    <w:p w14:paraId="0FC46338" w14:textId="77777777" w:rsidR="00DA0DB4" w:rsidRPr="00170CE7" w:rsidRDefault="00DA0DB4" w:rsidP="00DA0DB4">
      <w:pPr>
        <w:pStyle w:val="PL"/>
        <w:shd w:val="clear" w:color="auto" w:fill="E6E6E6"/>
      </w:pPr>
    </w:p>
    <w:p w14:paraId="7C1F0B72" w14:textId="77777777" w:rsidR="00DA0DB4" w:rsidRPr="00170CE7" w:rsidRDefault="00DA0DB4" w:rsidP="00DA0DB4">
      <w:pPr>
        <w:pStyle w:val="PL"/>
        <w:shd w:val="clear" w:color="auto" w:fill="E6E6E6"/>
      </w:pPr>
      <w:r w:rsidRPr="00170CE7">
        <w:t>MIMO-UE-Parameters-v1470 ::=</w:t>
      </w:r>
      <w:r w:rsidRPr="00170CE7">
        <w:tab/>
      </w:r>
      <w:r w:rsidRPr="00170CE7">
        <w:tab/>
      </w:r>
      <w:r w:rsidRPr="00170CE7">
        <w:tab/>
        <w:t>SEQUENCE {</w:t>
      </w:r>
    </w:p>
    <w:p w14:paraId="4E0705C8" w14:textId="77777777" w:rsidR="00DA0DB4" w:rsidRPr="00170CE7" w:rsidRDefault="00DA0DB4" w:rsidP="00DA0DB4">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7E759CC0" w14:textId="77777777" w:rsidR="00DA0DB4" w:rsidRPr="00170CE7" w:rsidRDefault="00DA0DB4" w:rsidP="00DA0DB4">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010B5C74" w14:textId="77777777" w:rsidR="009722D5" w:rsidRPr="00170CE7" w:rsidRDefault="00DA0DB4" w:rsidP="00DA0DB4">
      <w:pPr>
        <w:pStyle w:val="PL"/>
        <w:shd w:val="clear" w:color="auto" w:fill="E6E6E6"/>
      </w:pPr>
      <w:r w:rsidRPr="00170CE7">
        <w:t>}</w:t>
      </w:r>
    </w:p>
    <w:p w14:paraId="2BE6746E" w14:textId="77777777" w:rsidR="00DA0DB4" w:rsidRPr="00170CE7" w:rsidRDefault="00DA0DB4" w:rsidP="00DA0DB4">
      <w:pPr>
        <w:pStyle w:val="PL"/>
        <w:shd w:val="clear" w:color="auto" w:fill="E6E6E6"/>
      </w:pPr>
    </w:p>
    <w:p w14:paraId="430D72D5" w14:textId="77777777" w:rsidR="009722D5" w:rsidRPr="00170CE7" w:rsidRDefault="009722D5" w:rsidP="009722D5">
      <w:pPr>
        <w:pStyle w:val="PL"/>
        <w:shd w:val="clear" w:color="auto" w:fill="E6E6E6"/>
      </w:pPr>
      <w:r w:rsidRPr="00170CE7">
        <w:t>MIMO-UE-ParametersPerTM-r13 ::=</w:t>
      </w:r>
      <w:r w:rsidRPr="00170CE7">
        <w:tab/>
      </w:r>
      <w:r w:rsidRPr="00170CE7">
        <w:tab/>
      </w:r>
      <w:r w:rsidRPr="00170CE7">
        <w:tab/>
        <w:t>SEQUENCE {</w:t>
      </w:r>
    </w:p>
    <w:p w14:paraId="75FB36AC" w14:textId="77777777" w:rsidR="009722D5" w:rsidRPr="00170CE7" w:rsidRDefault="009722D5" w:rsidP="009722D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416D4C2F" w14:textId="77777777" w:rsidR="009722D5" w:rsidRPr="00170CE7" w:rsidRDefault="009722D5" w:rsidP="009722D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19108FE7" w14:textId="77777777" w:rsidR="009722D5" w:rsidRPr="00170CE7" w:rsidRDefault="009722D5" w:rsidP="009722D5">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6D48D1" w14:textId="77777777" w:rsidR="009722D5" w:rsidRPr="00170CE7" w:rsidRDefault="009722D5" w:rsidP="009722D5">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A8F40BC" w14:textId="77777777" w:rsidR="009722D5" w:rsidRPr="00170CE7" w:rsidRDefault="009722D5" w:rsidP="009722D5">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4B338BA" w14:textId="77777777" w:rsidR="009722D5" w:rsidRPr="00170CE7" w:rsidRDefault="009722D5" w:rsidP="009722D5">
      <w:pPr>
        <w:pStyle w:val="PL"/>
        <w:shd w:val="clear" w:color="auto" w:fill="E6E6E6"/>
      </w:pPr>
      <w:r w:rsidRPr="00170CE7">
        <w:t>}</w:t>
      </w:r>
    </w:p>
    <w:p w14:paraId="6A93F589" w14:textId="77777777" w:rsidR="009722D5" w:rsidRPr="00170CE7" w:rsidRDefault="009722D5" w:rsidP="009722D5">
      <w:pPr>
        <w:pStyle w:val="PL"/>
        <w:shd w:val="clear" w:color="auto" w:fill="E6E6E6"/>
      </w:pPr>
    </w:p>
    <w:p w14:paraId="493F6AED" w14:textId="77777777" w:rsidR="009722D5" w:rsidRPr="00170CE7" w:rsidRDefault="009722D5" w:rsidP="009722D5">
      <w:pPr>
        <w:pStyle w:val="PL"/>
        <w:shd w:val="clear" w:color="auto" w:fill="E6E6E6"/>
      </w:pPr>
      <w:r w:rsidRPr="00170CE7">
        <w:t>MIMO-UE-ParametersPerTM-v</w:t>
      </w:r>
      <w:r w:rsidR="00E56A3C" w:rsidRPr="00170CE7">
        <w:t>1430</w:t>
      </w:r>
      <w:r w:rsidRPr="00170CE7">
        <w:t xml:space="preserve"> ::=</w:t>
      </w:r>
      <w:r w:rsidRPr="00170CE7">
        <w:tab/>
      </w:r>
      <w:r w:rsidRPr="00170CE7">
        <w:tab/>
        <w:t>SEQUENCE {</w:t>
      </w:r>
    </w:p>
    <w:p w14:paraId="20F5DDFE" w14:textId="77777777" w:rsidR="009722D5" w:rsidRPr="00170CE7" w:rsidRDefault="009722D5" w:rsidP="009722D5">
      <w:pPr>
        <w:pStyle w:val="PL"/>
        <w:shd w:val="clear" w:color="auto" w:fill="E6E6E6"/>
      </w:pPr>
      <w:r w:rsidRPr="00170CE7">
        <w:tab/>
        <w:t>nzp-CSI-RS-AperiodicInfo-r14</w:t>
      </w:r>
      <w:r w:rsidRPr="00170CE7">
        <w:tab/>
      </w:r>
      <w:r w:rsidRPr="00170CE7">
        <w:tab/>
      </w:r>
      <w:r w:rsidRPr="00170CE7">
        <w:tab/>
        <w:t>SEQUENCE {</w:t>
      </w:r>
    </w:p>
    <w:p w14:paraId="13520F3A" w14:textId="77777777" w:rsidR="009722D5" w:rsidRPr="00170CE7" w:rsidRDefault="009722D5" w:rsidP="009722D5">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r>
      <w:r w:rsidR="007234CD" w:rsidRPr="00170CE7">
        <w:t>INTEGER(5..32)</w:t>
      </w:r>
      <w:r w:rsidRPr="00170CE7">
        <w:t>,</w:t>
      </w:r>
    </w:p>
    <w:p w14:paraId="4E1ECF27" w14:textId="77777777" w:rsidR="009722D5" w:rsidRPr="00170CE7" w:rsidRDefault="009722D5" w:rsidP="009722D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0EFDF605"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FD3D20B" w14:textId="77777777" w:rsidR="009722D5" w:rsidRPr="00170CE7" w:rsidRDefault="009722D5" w:rsidP="009722D5">
      <w:pPr>
        <w:pStyle w:val="PL"/>
        <w:shd w:val="clear" w:color="auto" w:fill="E6E6E6"/>
      </w:pPr>
      <w:r w:rsidRPr="00170CE7">
        <w:tab/>
        <w:t>nzp-CSI-RS-PeriodicInfo-r14</w:t>
      </w:r>
      <w:r w:rsidRPr="00170CE7">
        <w:tab/>
      </w:r>
      <w:r w:rsidRPr="00170CE7">
        <w:tab/>
      </w:r>
      <w:r w:rsidRPr="00170CE7">
        <w:tab/>
      </w:r>
      <w:r w:rsidRPr="00170CE7">
        <w:tab/>
        <w:t>SEQUENCE {</w:t>
      </w:r>
    </w:p>
    <w:p w14:paraId="3C2DBAA0" w14:textId="77777777" w:rsidR="009722D5" w:rsidRPr="00170CE7" w:rsidRDefault="009722D5" w:rsidP="009722D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415D62AB"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9F0C18" w14:textId="77777777" w:rsidR="009722D5" w:rsidRPr="00170CE7" w:rsidRDefault="009722D5" w:rsidP="009722D5">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9FC39F" w14:textId="77777777" w:rsidR="009722D5" w:rsidRPr="00170CE7" w:rsidRDefault="009722D5" w:rsidP="009722D5">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206881" w14:textId="77777777" w:rsidR="009722D5" w:rsidRPr="00170CE7" w:rsidRDefault="009722D5" w:rsidP="009722D5">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55EA1D" w14:textId="77777777" w:rsidR="009722D5" w:rsidRPr="00170CE7" w:rsidRDefault="009722D5" w:rsidP="009722D5">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B033ECB" w14:textId="77777777" w:rsidR="009722D5" w:rsidRPr="00170CE7" w:rsidRDefault="009722D5" w:rsidP="009722D5">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68CA693" w14:textId="77777777" w:rsidR="009722D5" w:rsidRPr="00170CE7" w:rsidRDefault="009722D5" w:rsidP="009722D5">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r w:rsidR="007234CD" w:rsidRPr="00170CE7">
        <w:t>,</w:t>
      </w:r>
    </w:p>
    <w:p w14:paraId="2CDF0B0D" w14:textId="77777777" w:rsidR="007234CD" w:rsidRPr="00170CE7" w:rsidRDefault="007234CD" w:rsidP="007234CD">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3B7CDAA" w14:textId="77777777" w:rsidR="00C9086D" w:rsidRPr="00170CE7" w:rsidRDefault="007234CD" w:rsidP="007234CD">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D59A15D" w14:textId="77777777" w:rsidR="009722D5" w:rsidRPr="00170CE7" w:rsidRDefault="009722D5" w:rsidP="007234CD">
      <w:pPr>
        <w:pStyle w:val="PL"/>
        <w:shd w:val="clear" w:color="auto" w:fill="E6E6E6"/>
      </w:pPr>
      <w:r w:rsidRPr="00170CE7">
        <w:t>}</w:t>
      </w:r>
    </w:p>
    <w:p w14:paraId="329045E0" w14:textId="77777777" w:rsidR="00DA0DB4" w:rsidRPr="00170CE7" w:rsidRDefault="00DA0DB4" w:rsidP="00DA0DB4">
      <w:pPr>
        <w:pStyle w:val="PL"/>
        <w:shd w:val="clear" w:color="auto" w:fill="E6E6E6"/>
      </w:pPr>
    </w:p>
    <w:p w14:paraId="63D57B17" w14:textId="77777777" w:rsidR="00DA0DB4" w:rsidRPr="00170CE7" w:rsidRDefault="00DA0DB4" w:rsidP="00DA0DB4">
      <w:pPr>
        <w:pStyle w:val="PL"/>
        <w:shd w:val="clear" w:color="auto" w:fill="E6E6E6"/>
      </w:pPr>
      <w:r w:rsidRPr="00170CE7">
        <w:t>MIMO-UE-ParametersPerTM-v1470 ::=</w:t>
      </w:r>
      <w:r w:rsidRPr="00170CE7">
        <w:tab/>
      </w:r>
      <w:r w:rsidRPr="00170CE7">
        <w:tab/>
        <w:t>SEQUENCE {</w:t>
      </w:r>
    </w:p>
    <w:p w14:paraId="0FDFFD98" w14:textId="77777777" w:rsidR="00DA0DB4" w:rsidRPr="00170CE7" w:rsidRDefault="00DA0DB4" w:rsidP="00DA0DB4">
      <w:pPr>
        <w:pStyle w:val="PL"/>
        <w:shd w:val="clear" w:color="auto" w:fill="E6E6E6"/>
      </w:pPr>
      <w:r w:rsidRPr="00170CE7">
        <w:tab/>
        <w:t>csi-ReportingAdvancedMaxPorts-r14</w:t>
      </w:r>
      <w:r w:rsidRPr="00170CE7">
        <w:tab/>
      </w:r>
      <w:r w:rsidRPr="00170CE7">
        <w:tab/>
        <w:t>ENUMERATED {n8, n12, n16, n20, n24, n28}</w:t>
      </w:r>
      <w:r w:rsidRPr="00170CE7">
        <w:tab/>
        <w:t>OPTIONAL</w:t>
      </w:r>
    </w:p>
    <w:p w14:paraId="1F107AB3" w14:textId="77777777" w:rsidR="009722D5" w:rsidRPr="00170CE7" w:rsidRDefault="00DA0DB4" w:rsidP="00DA0DB4">
      <w:pPr>
        <w:pStyle w:val="PL"/>
        <w:shd w:val="clear" w:color="auto" w:fill="E6E6E6"/>
      </w:pPr>
      <w:r w:rsidRPr="00170CE7">
        <w:t>}</w:t>
      </w:r>
    </w:p>
    <w:p w14:paraId="563FEDA2" w14:textId="77777777" w:rsidR="00DA0DB4" w:rsidRPr="00170CE7" w:rsidRDefault="00DA0DB4" w:rsidP="00DA0DB4">
      <w:pPr>
        <w:pStyle w:val="PL"/>
        <w:shd w:val="clear" w:color="auto" w:fill="E6E6E6"/>
      </w:pPr>
    </w:p>
    <w:p w14:paraId="6D8C3A10" w14:textId="77777777" w:rsidR="009722D5" w:rsidRPr="00170CE7" w:rsidRDefault="009722D5" w:rsidP="009722D5">
      <w:pPr>
        <w:pStyle w:val="PL"/>
        <w:shd w:val="clear" w:color="auto" w:fill="E6E6E6"/>
      </w:pPr>
      <w:r w:rsidRPr="00170CE7">
        <w:t>MIMO-CA-ParametersPerBoBC-r13 ::=</w:t>
      </w:r>
      <w:r w:rsidRPr="00170CE7">
        <w:tab/>
      </w:r>
      <w:r w:rsidRPr="00170CE7">
        <w:tab/>
        <w:t>SEQUENCE {</w:t>
      </w:r>
    </w:p>
    <w:p w14:paraId="379C6C54" w14:textId="77777777" w:rsidR="009722D5" w:rsidRPr="00170CE7" w:rsidRDefault="009722D5" w:rsidP="009722D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06F49761" w14:textId="77777777" w:rsidR="009722D5" w:rsidRPr="00170CE7" w:rsidRDefault="009722D5" w:rsidP="009722D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706014F0" w14:textId="77777777" w:rsidR="009722D5" w:rsidRPr="00170CE7" w:rsidRDefault="009722D5" w:rsidP="009722D5">
      <w:pPr>
        <w:pStyle w:val="PL"/>
        <w:shd w:val="clear" w:color="auto" w:fill="E6E6E6"/>
      </w:pPr>
      <w:r w:rsidRPr="00170CE7">
        <w:t>}</w:t>
      </w:r>
    </w:p>
    <w:p w14:paraId="31103DF0" w14:textId="77777777" w:rsidR="009722D5" w:rsidRPr="00170CE7" w:rsidRDefault="009722D5" w:rsidP="009722D5">
      <w:pPr>
        <w:pStyle w:val="PL"/>
        <w:shd w:val="clear" w:color="auto" w:fill="E6E6E6"/>
      </w:pPr>
    </w:p>
    <w:p w14:paraId="5724F8AD" w14:textId="77777777" w:rsidR="003452AD" w:rsidRPr="00170CE7" w:rsidRDefault="003452AD" w:rsidP="003452AD">
      <w:pPr>
        <w:pStyle w:val="PL"/>
        <w:shd w:val="clear" w:color="auto" w:fill="E6E6E6"/>
      </w:pPr>
      <w:r w:rsidRPr="00170CE7">
        <w:t>MIMO-CA-ParametersPerB</w:t>
      </w:r>
      <w:r w:rsidR="00E662B9" w:rsidRPr="00170CE7">
        <w:t>oB</w:t>
      </w:r>
      <w:r w:rsidRPr="00170CE7">
        <w:t>C-r15 ::=</w:t>
      </w:r>
      <w:r w:rsidRPr="00170CE7">
        <w:tab/>
      </w:r>
      <w:r w:rsidRPr="00170CE7">
        <w:tab/>
        <w:t>SEQUENCE {</w:t>
      </w:r>
    </w:p>
    <w:p w14:paraId="4064F28B" w14:textId="77777777" w:rsidR="003452AD" w:rsidRPr="00170CE7" w:rsidRDefault="003452AD" w:rsidP="003452AD">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w:t>
      </w:r>
      <w:r w:rsidR="00E662B9" w:rsidRPr="00170CE7">
        <w:t>oB</w:t>
      </w:r>
      <w:r w:rsidRPr="00170CE7">
        <w:t>CPerTM</w:t>
      </w:r>
      <w:r w:rsidR="003853A6" w:rsidRPr="00170CE7">
        <w:t>-r15</w:t>
      </w:r>
      <w:r w:rsidRPr="00170CE7">
        <w:tab/>
        <w:t>OPTIONAL,</w:t>
      </w:r>
    </w:p>
    <w:p w14:paraId="7BB99556" w14:textId="77777777" w:rsidR="003452AD" w:rsidRPr="00170CE7" w:rsidRDefault="003452AD" w:rsidP="003452AD">
      <w:pPr>
        <w:pStyle w:val="PL"/>
        <w:shd w:val="clear" w:color="auto" w:fill="E6E6E6"/>
      </w:pPr>
      <w:r w:rsidRPr="00170CE7">
        <w:tab/>
        <w:t>parametersTM10-r1</w:t>
      </w:r>
      <w:r w:rsidR="00B70DD6" w:rsidRPr="00170CE7">
        <w:t>5</w:t>
      </w:r>
      <w:r w:rsidRPr="00170CE7">
        <w:tab/>
      </w:r>
      <w:r w:rsidRPr="00170CE7">
        <w:tab/>
      </w:r>
      <w:r w:rsidRPr="00170CE7">
        <w:tab/>
      </w:r>
      <w:r w:rsidRPr="00170CE7">
        <w:tab/>
      </w:r>
      <w:r w:rsidRPr="00170CE7">
        <w:tab/>
      </w:r>
      <w:r w:rsidRPr="00170CE7">
        <w:tab/>
      </w:r>
      <w:r w:rsidR="00B70DD6" w:rsidRPr="00170CE7">
        <w:t>MIMO-CA-ParametersPerB</w:t>
      </w:r>
      <w:r w:rsidR="00E662B9" w:rsidRPr="00170CE7">
        <w:t>oB</w:t>
      </w:r>
      <w:r w:rsidR="00B70DD6" w:rsidRPr="00170CE7">
        <w:t>CPerTM</w:t>
      </w:r>
      <w:r w:rsidR="003853A6" w:rsidRPr="00170CE7">
        <w:t>-r15</w:t>
      </w:r>
      <w:r w:rsidRPr="00170CE7">
        <w:tab/>
        <w:t>OPTIONAL</w:t>
      </w:r>
    </w:p>
    <w:p w14:paraId="19A2F217" w14:textId="77777777" w:rsidR="003452AD" w:rsidRPr="00170CE7" w:rsidRDefault="003452AD" w:rsidP="003452AD">
      <w:pPr>
        <w:pStyle w:val="PL"/>
        <w:shd w:val="clear" w:color="auto" w:fill="E6E6E6"/>
      </w:pPr>
      <w:r w:rsidRPr="00170CE7">
        <w:t>}</w:t>
      </w:r>
    </w:p>
    <w:p w14:paraId="1B2E1AEC" w14:textId="77777777" w:rsidR="003452AD" w:rsidRPr="00170CE7" w:rsidRDefault="003452AD" w:rsidP="003452AD">
      <w:pPr>
        <w:pStyle w:val="PL"/>
        <w:shd w:val="clear" w:color="auto" w:fill="E6E6E6"/>
      </w:pPr>
    </w:p>
    <w:p w14:paraId="52CB9CE9" w14:textId="77777777" w:rsidR="009722D5" w:rsidRPr="00170CE7" w:rsidRDefault="009722D5" w:rsidP="009722D5">
      <w:pPr>
        <w:pStyle w:val="PL"/>
        <w:shd w:val="clear" w:color="auto" w:fill="E6E6E6"/>
      </w:pPr>
      <w:r w:rsidRPr="00170CE7">
        <w:t>MIMO-CA-ParametersPerBoBC-v</w:t>
      </w:r>
      <w:r w:rsidR="00E56A3C" w:rsidRPr="00170CE7">
        <w:t>1430</w:t>
      </w:r>
      <w:r w:rsidRPr="00170CE7">
        <w:t xml:space="preserve"> ::=</w:t>
      </w:r>
      <w:r w:rsidRPr="00170CE7">
        <w:tab/>
      </w:r>
      <w:r w:rsidRPr="00170CE7">
        <w:tab/>
        <w:t>SEQUENCE {</w:t>
      </w:r>
    </w:p>
    <w:p w14:paraId="684F73EE" w14:textId="77777777" w:rsidR="009722D5" w:rsidRPr="00170CE7" w:rsidRDefault="009722D5" w:rsidP="009722D5">
      <w:pPr>
        <w:pStyle w:val="PL"/>
        <w:shd w:val="clear" w:color="auto" w:fill="E6E6E6"/>
      </w:pPr>
      <w:r w:rsidRPr="00170CE7">
        <w:tab/>
        <w:t>parametersTM9-v</w:t>
      </w:r>
      <w:r w:rsidR="00E56A3C" w:rsidRPr="00170CE7">
        <w:t>1430</w:t>
      </w:r>
      <w:r w:rsidRPr="00170CE7">
        <w:tab/>
      </w:r>
      <w:r w:rsidRPr="00170CE7">
        <w:tab/>
      </w:r>
      <w:r w:rsidRPr="00170CE7">
        <w:tab/>
      </w:r>
      <w:r w:rsidRPr="00170CE7">
        <w:tab/>
      </w:r>
      <w:r w:rsidRPr="00170CE7">
        <w:tab/>
      </w:r>
      <w:r w:rsidRPr="00170CE7">
        <w:tab/>
        <w:t>MIMO-CA-ParametersPerBoBCPerTM-v</w:t>
      </w:r>
      <w:r w:rsidR="00E56A3C" w:rsidRPr="00170CE7">
        <w:t>1430</w:t>
      </w:r>
      <w:r w:rsidRPr="00170CE7">
        <w:tab/>
        <w:t>OPTIONAL,</w:t>
      </w:r>
    </w:p>
    <w:p w14:paraId="4B1F50C5" w14:textId="77777777" w:rsidR="009722D5" w:rsidRPr="00170CE7" w:rsidRDefault="009722D5" w:rsidP="009722D5">
      <w:pPr>
        <w:pStyle w:val="PL"/>
        <w:shd w:val="clear" w:color="auto" w:fill="E6E6E6"/>
      </w:pPr>
      <w:r w:rsidRPr="00170CE7">
        <w:tab/>
        <w:t>parametersTM10-v</w:t>
      </w:r>
      <w:r w:rsidR="00E56A3C" w:rsidRPr="00170CE7">
        <w:t>1430</w:t>
      </w:r>
      <w:r w:rsidRPr="00170CE7">
        <w:tab/>
      </w:r>
      <w:r w:rsidRPr="00170CE7">
        <w:tab/>
      </w:r>
      <w:r w:rsidRPr="00170CE7">
        <w:tab/>
      </w:r>
      <w:r w:rsidRPr="00170CE7">
        <w:tab/>
      </w:r>
      <w:r w:rsidRPr="00170CE7">
        <w:tab/>
        <w:t>MIMO-CA-ParametersPerBoBCPerTM-v</w:t>
      </w:r>
      <w:r w:rsidR="00E56A3C" w:rsidRPr="00170CE7">
        <w:t>1430</w:t>
      </w:r>
      <w:r w:rsidRPr="00170CE7">
        <w:tab/>
        <w:t>OPTIONAL</w:t>
      </w:r>
    </w:p>
    <w:p w14:paraId="0B6A7135" w14:textId="77777777" w:rsidR="009722D5" w:rsidRPr="00170CE7" w:rsidRDefault="009722D5" w:rsidP="009722D5">
      <w:pPr>
        <w:pStyle w:val="PL"/>
        <w:shd w:val="clear" w:color="auto" w:fill="E6E6E6"/>
      </w:pPr>
      <w:r w:rsidRPr="00170CE7">
        <w:t>}</w:t>
      </w:r>
    </w:p>
    <w:p w14:paraId="0D85B75A" w14:textId="77777777" w:rsidR="00DA0DB4" w:rsidRPr="00170CE7" w:rsidRDefault="00DA0DB4" w:rsidP="00DA0DB4">
      <w:pPr>
        <w:pStyle w:val="PL"/>
        <w:shd w:val="clear" w:color="auto" w:fill="E6E6E6"/>
      </w:pPr>
    </w:p>
    <w:p w14:paraId="5DD7BAE8" w14:textId="77777777" w:rsidR="00DA0DB4" w:rsidRPr="00170CE7" w:rsidRDefault="00DA0DB4" w:rsidP="00DA0DB4">
      <w:pPr>
        <w:pStyle w:val="PL"/>
        <w:shd w:val="clear" w:color="auto" w:fill="E6E6E6"/>
      </w:pPr>
      <w:r w:rsidRPr="00170CE7">
        <w:t>MIMO-CA-ParametersPerBoBC-v1470 ::=</w:t>
      </w:r>
      <w:r w:rsidRPr="00170CE7">
        <w:tab/>
      </w:r>
      <w:r w:rsidRPr="00170CE7">
        <w:tab/>
        <w:t>SEQUENCE {</w:t>
      </w:r>
    </w:p>
    <w:p w14:paraId="382A2D80" w14:textId="77777777" w:rsidR="00DA0DB4" w:rsidRPr="00170CE7" w:rsidRDefault="00DA0DB4" w:rsidP="00DA0DB4">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45204B76" w14:textId="77777777" w:rsidR="00DA0DB4" w:rsidRPr="00170CE7" w:rsidRDefault="00DA0DB4" w:rsidP="00DA0DB4">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02FBBE0B" w14:textId="77777777" w:rsidR="009722D5" w:rsidRPr="00170CE7" w:rsidRDefault="00DA0DB4" w:rsidP="00DA0DB4">
      <w:pPr>
        <w:pStyle w:val="PL"/>
        <w:shd w:val="clear" w:color="auto" w:fill="E6E6E6"/>
      </w:pPr>
      <w:r w:rsidRPr="00170CE7">
        <w:t>}</w:t>
      </w:r>
    </w:p>
    <w:p w14:paraId="0EB66D1D" w14:textId="77777777" w:rsidR="00DA0DB4" w:rsidRPr="00170CE7" w:rsidRDefault="00DA0DB4" w:rsidP="00DA0DB4">
      <w:pPr>
        <w:pStyle w:val="PL"/>
        <w:shd w:val="clear" w:color="auto" w:fill="E6E6E6"/>
      </w:pPr>
    </w:p>
    <w:p w14:paraId="07849F19" w14:textId="77777777" w:rsidR="009722D5" w:rsidRPr="00170CE7" w:rsidRDefault="009722D5" w:rsidP="009722D5">
      <w:pPr>
        <w:pStyle w:val="PL"/>
        <w:shd w:val="clear" w:color="auto" w:fill="E6E6E6"/>
      </w:pPr>
      <w:r w:rsidRPr="00170CE7">
        <w:t>MIMO-CA-ParametersPerBoBCPerTM-r13 ::=</w:t>
      </w:r>
      <w:r w:rsidRPr="00170CE7">
        <w:tab/>
        <w:t>SEQUENCE {</w:t>
      </w:r>
    </w:p>
    <w:p w14:paraId="05D836FC" w14:textId="77777777" w:rsidR="009722D5" w:rsidRPr="00170CE7" w:rsidRDefault="009722D5" w:rsidP="009722D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52C21E2A" w14:textId="77777777" w:rsidR="009722D5" w:rsidRPr="00170CE7" w:rsidRDefault="009722D5" w:rsidP="009722D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7C0C0912" w14:textId="77777777" w:rsidR="009722D5" w:rsidRPr="00170CE7" w:rsidRDefault="009722D5" w:rsidP="009722D5">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4C4F33E" w14:textId="77777777" w:rsidR="009722D5" w:rsidRPr="00170CE7" w:rsidRDefault="009722D5" w:rsidP="009722D5">
      <w:pPr>
        <w:pStyle w:val="PL"/>
        <w:shd w:val="clear" w:color="auto" w:fill="E6E6E6"/>
      </w:pPr>
      <w:r w:rsidRPr="00170CE7">
        <w:t>}</w:t>
      </w:r>
    </w:p>
    <w:p w14:paraId="42B48D88" w14:textId="77777777" w:rsidR="009722D5" w:rsidRPr="00170CE7" w:rsidRDefault="009722D5" w:rsidP="009722D5">
      <w:pPr>
        <w:pStyle w:val="PL"/>
        <w:shd w:val="clear" w:color="auto" w:fill="E6E6E6"/>
      </w:pPr>
    </w:p>
    <w:p w14:paraId="23A66590" w14:textId="77777777" w:rsidR="009722D5" w:rsidRPr="00170CE7" w:rsidRDefault="009722D5" w:rsidP="009722D5">
      <w:pPr>
        <w:pStyle w:val="PL"/>
        <w:shd w:val="clear" w:color="auto" w:fill="E6E6E6"/>
      </w:pPr>
      <w:r w:rsidRPr="00170CE7">
        <w:t>MIMO-CA-ParametersPerBoBCPerTM-v</w:t>
      </w:r>
      <w:r w:rsidR="00E56A3C" w:rsidRPr="00170CE7">
        <w:t>1430</w:t>
      </w:r>
      <w:r w:rsidRPr="00170CE7">
        <w:t xml:space="preserve"> ::=</w:t>
      </w:r>
      <w:r w:rsidRPr="00170CE7">
        <w:tab/>
        <w:t>SEQUENCE {</w:t>
      </w:r>
    </w:p>
    <w:p w14:paraId="4192FFE8" w14:textId="77777777" w:rsidR="009722D5" w:rsidRPr="00170CE7" w:rsidRDefault="009722D5" w:rsidP="009722D5">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F7042C5" w14:textId="77777777" w:rsidR="009722D5" w:rsidRPr="00170CE7" w:rsidRDefault="009722D5" w:rsidP="009722D5">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0BE5116" w14:textId="77777777" w:rsidR="009722D5" w:rsidRPr="00170CE7" w:rsidRDefault="009722D5" w:rsidP="009722D5">
      <w:pPr>
        <w:pStyle w:val="PL"/>
        <w:shd w:val="clear" w:color="auto" w:fill="E6E6E6"/>
      </w:pPr>
      <w:r w:rsidRPr="00170CE7">
        <w:t>}</w:t>
      </w:r>
    </w:p>
    <w:p w14:paraId="3039AACF" w14:textId="77777777" w:rsidR="002264CF" w:rsidRPr="00170CE7" w:rsidRDefault="002264CF" w:rsidP="002264CF">
      <w:pPr>
        <w:pStyle w:val="PL"/>
        <w:shd w:val="clear" w:color="auto" w:fill="E6E6E6"/>
      </w:pPr>
    </w:p>
    <w:p w14:paraId="2F5A9DAB" w14:textId="77777777" w:rsidR="002264CF" w:rsidRPr="00170CE7" w:rsidRDefault="002264CF" w:rsidP="002264CF">
      <w:pPr>
        <w:pStyle w:val="PL"/>
        <w:shd w:val="clear" w:color="auto" w:fill="E6E6E6"/>
      </w:pPr>
      <w:r w:rsidRPr="00170CE7">
        <w:t>MIMO-CA-ParametersPerBoBCPerTM-v1470 ::=</w:t>
      </w:r>
      <w:r w:rsidRPr="00170CE7">
        <w:tab/>
        <w:t>SEQUENCE {</w:t>
      </w:r>
    </w:p>
    <w:p w14:paraId="425F7420" w14:textId="77777777" w:rsidR="002264CF" w:rsidRPr="00170CE7" w:rsidRDefault="002264CF" w:rsidP="002264CF">
      <w:pPr>
        <w:pStyle w:val="PL"/>
        <w:shd w:val="clear" w:color="auto" w:fill="E6E6E6"/>
      </w:pPr>
      <w:r w:rsidRPr="00170CE7">
        <w:tab/>
        <w:t>csi-ReportingAdvancedMaxPorts-r14</w:t>
      </w:r>
      <w:r w:rsidRPr="00170CE7">
        <w:tab/>
      </w:r>
      <w:r w:rsidRPr="00170CE7">
        <w:tab/>
        <w:t>ENUMERATED {n8, n12, n16, n20, n24, n28}</w:t>
      </w:r>
      <w:r w:rsidRPr="00170CE7">
        <w:tab/>
        <w:t>OPTIONAL</w:t>
      </w:r>
    </w:p>
    <w:p w14:paraId="62F6C2A5" w14:textId="77777777" w:rsidR="009722D5" w:rsidRPr="00170CE7" w:rsidRDefault="002264CF" w:rsidP="002264CF">
      <w:pPr>
        <w:pStyle w:val="PL"/>
        <w:shd w:val="clear" w:color="auto" w:fill="E6E6E6"/>
      </w:pPr>
      <w:r w:rsidRPr="00170CE7">
        <w:t>}</w:t>
      </w:r>
    </w:p>
    <w:p w14:paraId="2F9617AC" w14:textId="77777777" w:rsidR="002264CF" w:rsidRPr="00170CE7" w:rsidRDefault="002264CF" w:rsidP="002264CF">
      <w:pPr>
        <w:pStyle w:val="PL"/>
        <w:shd w:val="clear" w:color="auto" w:fill="E6E6E6"/>
      </w:pPr>
    </w:p>
    <w:p w14:paraId="2C16F242" w14:textId="77777777" w:rsidR="003452AD" w:rsidRPr="00170CE7" w:rsidRDefault="003452AD" w:rsidP="003452AD">
      <w:pPr>
        <w:pStyle w:val="PL"/>
        <w:shd w:val="clear" w:color="auto" w:fill="E6E6E6"/>
      </w:pPr>
      <w:r w:rsidRPr="00170CE7">
        <w:t>MIMO-CA-ParametersPerB</w:t>
      </w:r>
      <w:r w:rsidR="00E662B9" w:rsidRPr="00170CE7">
        <w:t>oB</w:t>
      </w:r>
      <w:r w:rsidRPr="00170CE7">
        <w:t>CPerTM-r15 ::=</w:t>
      </w:r>
      <w:r w:rsidRPr="00170CE7">
        <w:tab/>
        <w:t>SEQUENCE {</w:t>
      </w:r>
    </w:p>
    <w:p w14:paraId="0758A07A" w14:textId="77777777" w:rsidR="003452AD" w:rsidRPr="00170CE7" w:rsidRDefault="003452AD" w:rsidP="003452AD">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6E111B45" w14:textId="77777777" w:rsidR="003452AD" w:rsidRPr="00170CE7" w:rsidRDefault="003452AD" w:rsidP="003452AD">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215013B0" w14:textId="77777777" w:rsidR="003452AD" w:rsidRPr="00170CE7" w:rsidRDefault="003452AD" w:rsidP="003452AD">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81016E4" w14:textId="77777777" w:rsidR="003452AD" w:rsidRPr="00170CE7" w:rsidRDefault="003452AD" w:rsidP="003452AD">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C4AD509" w14:textId="77777777" w:rsidR="003452AD" w:rsidRPr="00170CE7" w:rsidRDefault="003452AD" w:rsidP="003452AD">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DDB9A8E" w14:textId="77777777" w:rsidR="003452AD" w:rsidRPr="00170CE7" w:rsidRDefault="003452AD" w:rsidP="003452AD">
      <w:pPr>
        <w:pStyle w:val="PL"/>
        <w:shd w:val="clear" w:color="auto" w:fill="E6E6E6"/>
      </w:pPr>
      <w:r w:rsidRPr="00170CE7">
        <w:t>}</w:t>
      </w:r>
    </w:p>
    <w:p w14:paraId="0CC4FCBA" w14:textId="77777777" w:rsidR="003452AD" w:rsidRPr="00170CE7" w:rsidRDefault="003452AD" w:rsidP="003452AD">
      <w:pPr>
        <w:pStyle w:val="PL"/>
        <w:shd w:val="clear" w:color="auto" w:fill="E6E6E6"/>
      </w:pPr>
    </w:p>
    <w:p w14:paraId="7C201574" w14:textId="77777777" w:rsidR="009722D5" w:rsidRPr="00170CE7" w:rsidRDefault="009722D5" w:rsidP="009722D5">
      <w:pPr>
        <w:pStyle w:val="PL"/>
        <w:shd w:val="clear" w:color="auto" w:fill="E6E6E6"/>
      </w:pPr>
      <w:r w:rsidRPr="00170CE7">
        <w:t>MIMO-NonPrecodedCapabilities-r13 ::=</w:t>
      </w:r>
      <w:r w:rsidRPr="00170CE7">
        <w:tab/>
        <w:t>SEQUENCE {</w:t>
      </w:r>
    </w:p>
    <w:p w14:paraId="75E3F195" w14:textId="77777777" w:rsidR="009722D5" w:rsidRPr="00170CE7" w:rsidRDefault="009722D5" w:rsidP="009722D5">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B7D771" w14:textId="77777777" w:rsidR="009722D5" w:rsidRPr="00170CE7" w:rsidRDefault="009722D5" w:rsidP="009722D5">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D0DCB2" w14:textId="77777777" w:rsidR="009722D5" w:rsidRPr="00170CE7" w:rsidRDefault="009722D5" w:rsidP="009722D5">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AF7FEA" w14:textId="77777777" w:rsidR="009722D5" w:rsidRPr="00170CE7" w:rsidRDefault="009722D5" w:rsidP="009722D5">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5CB1963" w14:textId="77777777" w:rsidR="009722D5" w:rsidRPr="00170CE7" w:rsidRDefault="009722D5" w:rsidP="009722D5">
      <w:pPr>
        <w:pStyle w:val="PL"/>
        <w:shd w:val="clear" w:color="auto" w:fill="E6E6E6"/>
      </w:pPr>
      <w:r w:rsidRPr="00170CE7">
        <w:t>}</w:t>
      </w:r>
    </w:p>
    <w:p w14:paraId="1B99BBAA" w14:textId="77777777" w:rsidR="009722D5" w:rsidRPr="00170CE7" w:rsidRDefault="009722D5" w:rsidP="009722D5">
      <w:pPr>
        <w:pStyle w:val="PL"/>
        <w:shd w:val="clear" w:color="auto" w:fill="E6E6E6"/>
      </w:pPr>
    </w:p>
    <w:p w14:paraId="73C13448" w14:textId="77777777" w:rsidR="009722D5" w:rsidRPr="00170CE7" w:rsidRDefault="009722D5" w:rsidP="009722D5">
      <w:pPr>
        <w:pStyle w:val="PL"/>
        <w:shd w:val="clear" w:color="auto" w:fill="E6E6E6"/>
      </w:pPr>
      <w:r w:rsidRPr="00170CE7">
        <w:t>MIMO-UE-BeamformedCapabilities-r13 ::=</w:t>
      </w:r>
      <w:r w:rsidRPr="00170CE7">
        <w:tab/>
      </w:r>
      <w:r w:rsidRPr="00170CE7">
        <w:tab/>
        <w:t>SEQUENCE {</w:t>
      </w:r>
    </w:p>
    <w:p w14:paraId="55FFB1F4" w14:textId="77777777" w:rsidR="009722D5" w:rsidRPr="00170CE7" w:rsidRDefault="009722D5" w:rsidP="009722D5">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5ACAF6" w14:textId="77777777" w:rsidR="009722D5" w:rsidRPr="00170CE7" w:rsidRDefault="009722D5" w:rsidP="009722D5">
      <w:pPr>
        <w:pStyle w:val="PL"/>
        <w:shd w:val="clear" w:color="auto" w:fill="E6E6E6"/>
      </w:pPr>
      <w:r w:rsidRPr="00170CE7">
        <w:tab/>
        <w:t>mimo-BeamformedCapabilities-r13</w:t>
      </w:r>
      <w:r w:rsidRPr="00170CE7">
        <w:tab/>
      </w:r>
      <w:r w:rsidRPr="00170CE7">
        <w:tab/>
      </w:r>
      <w:r w:rsidRPr="00170CE7">
        <w:tab/>
        <w:t>MIMO-BeamformedCapabilityList-r13</w:t>
      </w:r>
    </w:p>
    <w:p w14:paraId="2F2919BB" w14:textId="77777777" w:rsidR="009722D5" w:rsidRPr="00170CE7" w:rsidRDefault="009722D5" w:rsidP="009722D5">
      <w:pPr>
        <w:pStyle w:val="PL"/>
        <w:shd w:val="clear" w:color="auto" w:fill="E6E6E6"/>
      </w:pPr>
      <w:r w:rsidRPr="00170CE7">
        <w:t>}</w:t>
      </w:r>
    </w:p>
    <w:p w14:paraId="56CCF705" w14:textId="77777777" w:rsidR="009722D5" w:rsidRPr="00170CE7" w:rsidRDefault="009722D5" w:rsidP="009722D5">
      <w:pPr>
        <w:pStyle w:val="PL"/>
        <w:shd w:val="clear" w:color="auto" w:fill="E6E6E6"/>
      </w:pPr>
    </w:p>
    <w:p w14:paraId="102D5DBA" w14:textId="77777777" w:rsidR="009722D5" w:rsidRPr="00170CE7" w:rsidRDefault="009722D5" w:rsidP="009722D5">
      <w:pPr>
        <w:pStyle w:val="PL"/>
        <w:shd w:val="clear" w:color="auto" w:fill="E6E6E6"/>
      </w:pPr>
      <w:r w:rsidRPr="00170CE7">
        <w:t>MIMO-BeamformedCapabilityList-r13 ::=</w:t>
      </w:r>
      <w:r w:rsidRPr="00170CE7">
        <w:tab/>
      </w:r>
      <w:r w:rsidRPr="00170CE7">
        <w:tab/>
        <w:t>SEQUENCE (SIZE (1..maxCSI-Proc-r11)) OF MIMO-BeamformedCapabilities-r13</w:t>
      </w:r>
    </w:p>
    <w:p w14:paraId="3771530E" w14:textId="77777777" w:rsidR="009722D5" w:rsidRPr="00170CE7" w:rsidRDefault="009722D5" w:rsidP="009722D5">
      <w:pPr>
        <w:pStyle w:val="PL"/>
        <w:shd w:val="clear" w:color="auto" w:fill="E6E6E6"/>
      </w:pPr>
    </w:p>
    <w:p w14:paraId="118C198E" w14:textId="77777777" w:rsidR="009722D5" w:rsidRPr="00170CE7" w:rsidRDefault="009722D5" w:rsidP="009722D5">
      <w:pPr>
        <w:pStyle w:val="PL"/>
        <w:shd w:val="clear" w:color="auto" w:fill="E6E6E6"/>
      </w:pPr>
      <w:r w:rsidRPr="00170CE7">
        <w:t>MIMO-BeamformedCapabilities-r13 ::=</w:t>
      </w:r>
      <w:r w:rsidRPr="00170CE7">
        <w:tab/>
      </w:r>
      <w:r w:rsidRPr="00170CE7">
        <w:tab/>
        <w:t>SEQUENCE {</w:t>
      </w:r>
    </w:p>
    <w:p w14:paraId="46BD0B6B" w14:textId="77777777" w:rsidR="009722D5" w:rsidRPr="00170CE7" w:rsidRDefault="009722D5" w:rsidP="009722D5">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5D6BCF80" w14:textId="77777777" w:rsidR="009722D5" w:rsidRPr="00170CE7" w:rsidRDefault="009722D5" w:rsidP="009722D5">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0C045438" w14:textId="77777777" w:rsidR="009722D5" w:rsidRPr="00170CE7" w:rsidRDefault="009722D5" w:rsidP="009722D5">
      <w:pPr>
        <w:pStyle w:val="PL"/>
        <w:shd w:val="clear" w:color="auto" w:fill="E6E6E6"/>
      </w:pPr>
      <w:r w:rsidRPr="00170CE7">
        <w:t>}</w:t>
      </w:r>
    </w:p>
    <w:p w14:paraId="1D1F9F58" w14:textId="77777777" w:rsidR="00DD04ED" w:rsidRPr="00170CE7" w:rsidRDefault="00DD04ED" w:rsidP="00DD04ED">
      <w:pPr>
        <w:pStyle w:val="PL"/>
        <w:shd w:val="clear" w:color="auto" w:fill="E6E6E6"/>
      </w:pPr>
    </w:p>
    <w:p w14:paraId="6130B2E2" w14:textId="77777777" w:rsidR="00DD04ED" w:rsidRPr="00170CE7" w:rsidRDefault="00DD04ED" w:rsidP="00DD04ED">
      <w:pPr>
        <w:pStyle w:val="PL"/>
        <w:shd w:val="clear" w:color="auto" w:fill="E6E6E6"/>
      </w:pPr>
      <w:r w:rsidRPr="00170CE7">
        <w:t>MIMO-WeightedLayersCapabilities-r13 ::=</w:t>
      </w:r>
      <w:r w:rsidRPr="00170CE7">
        <w:tab/>
      </w:r>
      <w:r w:rsidRPr="00170CE7">
        <w:tab/>
        <w:t>SEQUENCE {</w:t>
      </w:r>
    </w:p>
    <w:p w14:paraId="244B5F9F" w14:textId="77777777" w:rsidR="00DD04ED" w:rsidRPr="00170CE7" w:rsidRDefault="00DD04ED" w:rsidP="00DD04ED">
      <w:pPr>
        <w:pStyle w:val="PL"/>
        <w:shd w:val="clear" w:color="auto" w:fill="E6E6E6"/>
      </w:pPr>
      <w:r w:rsidRPr="00170CE7">
        <w:tab/>
        <w:t>relWeightTwoLayers-r13</w:t>
      </w:r>
      <w:r w:rsidRPr="00170CE7">
        <w:tab/>
        <w:t>ENUMERATED {v1, v1dot25, v1dot5, v1dot75, v2, v2dot5, v3, v4},</w:t>
      </w:r>
    </w:p>
    <w:p w14:paraId="7AA0103A" w14:textId="77777777" w:rsidR="00DD04ED" w:rsidRPr="00170CE7" w:rsidRDefault="00DD04ED" w:rsidP="00DD04ED">
      <w:pPr>
        <w:pStyle w:val="PL"/>
        <w:shd w:val="clear" w:color="auto" w:fill="E6E6E6"/>
      </w:pPr>
      <w:r w:rsidRPr="00170CE7">
        <w:tab/>
        <w:t>relWeightFourLayers-r13</w:t>
      </w:r>
      <w:r w:rsidRPr="00170CE7">
        <w:tab/>
        <w:t>ENUMERATED {v1, v1dot25, v1dot5, v1dot75, v2, v2dot5, v3, v4}</w:t>
      </w:r>
      <w:r w:rsidRPr="00170CE7">
        <w:tab/>
        <w:t>OPTIONAL,</w:t>
      </w:r>
    </w:p>
    <w:p w14:paraId="699B8D7C" w14:textId="77777777" w:rsidR="00DD04ED" w:rsidRPr="00170CE7" w:rsidRDefault="00DD04ED" w:rsidP="00DD04ED">
      <w:pPr>
        <w:pStyle w:val="PL"/>
        <w:shd w:val="clear" w:color="auto" w:fill="E6E6E6"/>
      </w:pPr>
      <w:r w:rsidRPr="00170CE7">
        <w:tab/>
        <w:t>relWeightEightLayers-r13</w:t>
      </w:r>
      <w:r w:rsidRPr="00170CE7">
        <w:tab/>
        <w:t>ENUMERATED {v1, v1dot25, v1dot5, v1dot75, v2, v2dot5, v3, v4}</w:t>
      </w:r>
      <w:r w:rsidRPr="00170CE7">
        <w:tab/>
        <w:t>OPTIONAL,</w:t>
      </w:r>
    </w:p>
    <w:p w14:paraId="0F8FB72D" w14:textId="77777777" w:rsidR="00DD04ED" w:rsidRPr="00170CE7" w:rsidRDefault="00DD04ED" w:rsidP="00DD04ED">
      <w:pPr>
        <w:pStyle w:val="PL"/>
        <w:shd w:val="clear" w:color="auto" w:fill="E6E6E6"/>
      </w:pPr>
      <w:r w:rsidRPr="00170CE7">
        <w:tab/>
        <w:t>totalWeightedLayers-r13</w:t>
      </w:r>
      <w:r w:rsidRPr="00170CE7">
        <w:tab/>
        <w:t>INTEGER (2..128)</w:t>
      </w:r>
    </w:p>
    <w:p w14:paraId="1772E6C2" w14:textId="77777777" w:rsidR="00DD04ED" w:rsidRPr="00170CE7" w:rsidRDefault="00DD04ED" w:rsidP="00DD04ED">
      <w:pPr>
        <w:pStyle w:val="PL"/>
        <w:shd w:val="clear" w:color="auto" w:fill="E6E6E6"/>
      </w:pPr>
      <w:r w:rsidRPr="00170CE7">
        <w:t>}</w:t>
      </w:r>
    </w:p>
    <w:p w14:paraId="2E0B56CD" w14:textId="77777777" w:rsidR="009722D5" w:rsidRPr="00170CE7" w:rsidRDefault="009722D5" w:rsidP="009722D5">
      <w:pPr>
        <w:pStyle w:val="PL"/>
        <w:shd w:val="clear" w:color="auto" w:fill="E6E6E6"/>
      </w:pPr>
    </w:p>
    <w:p w14:paraId="040DC467" w14:textId="77777777" w:rsidR="009722D5" w:rsidRPr="00170CE7" w:rsidRDefault="009722D5" w:rsidP="009722D5">
      <w:pPr>
        <w:pStyle w:val="PL"/>
        <w:shd w:val="clear" w:color="auto" w:fill="E6E6E6"/>
      </w:pPr>
      <w:r w:rsidRPr="00170CE7">
        <w:t>NonContiguousUL-RA-WithinCC-List-r10 ::= SEQUENCE (SIZE (1..maxBands)) OF NonContiguousUL-RA-WithinCC-r10</w:t>
      </w:r>
    </w:p>
    <w:p w14:paraId="1F34534D" w14:textId="77777777" w:rsidR="009722D5" w:rsidRPr="00170CE7" w:rsidRDefault="009722D5" w:rsidP="009722D5">
      <w:pPr>
        <w:pStyle w:val="PL"/>
        <w:shd w:val="clear" w:color="auto" w:fill="E6E6E6"/>
      </w:pPr>
    </w:p>
    <w:p w14:paraId="356C6712" w14:textId="77777777" w:rsidR="009722D5" w:rsidRPr="00170CE7" w:rsidRDefault="009722D5" w:rsidP="009722D5">
      <w:pPr>
        <w:pStyle w:val="PL"/>
        <w:shd w:val="clear" w:color="auto" w:fill="E6E6E6"/>
      </w:pPr>
      <w:r w:rsidRPr="00170CE7">
        <w:t>NonContiguousUL-RA-WithinCC-r10 ::=</w:t>
      </w:r>
      <w:r w:rsidRPr="00170CE7">
        <w:tab/>
      </w:r>
      <w:r w:rsidRPr="00170CE7">
        <w:tab/>
        <w:t>SEQUENCE {</w:t>
      </w:r>
    </w:p>
    <w:p w14:paraId="1ABAFCED" w14:textId="77777777" w:rsidR="009722D5" w:rsidRPr="00170CE7" w:rsidRDefault="009722D5" w:rsidP="009722D5">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1285CC58" w14:textId="77777777" w:rsidR="009722D5" w:rsidRPr="00170CE7" w:rsidRDefault="009722D5" w:rsidP="009722D5">
      <w:pPr>
        <w:pStyle w:val="PL"/>
        <w:shd w:val="clear" w:color="auto" w:fill="E6E6E6"/>
      </w:pPr>
      <w:r w:rsidRPr="00170CE7">
        <w:t>}</w:t>
      </w:r>
    </w:p>
    <w:p w14:paraId="31FD00F2" w14:textId="77777777" w:rsidR="009722D5" w:rsidRPr="00170CE7" w:rsidRDefault="009722D5" w:rsidP="009722D5">
      <w:pPr>
        <w:pStyle w:val="PL"/>
        <w:shd w:val="clear" w:color="auto" w:fill="E6E6E6"/>
      </w:pPr>
    </w:p>
    <w:p w14:paraId="521A0780" w14:textId="77777777" w:rsidR="009722D5" w:rsidRPr="00170CE7" w:rsidRDefault="009722D5" w:rsidP="009722D5">
      <w:pPr>
        <w:pStyle w:val="PL"/>
        <w:shd w:val="clear" w:color="auto" w:fill="E6E6E6"/>
      </w:pPr>
      <w:r w:rsidRPr="00170CE7">
        <w:t>RF-Parameters ::=</w:t>
      </w:r>
      <w:r w:rsidRPr="00170CE7">
        <w:tab/>
      </w:r>
      <w:r w:rsidRPr="00170CE7">
        <w:tab/>
      </w:r>
      <w:r w:rsidRPr="00170CE7">
        <w:tab/>
      </w:r>
      <w:r w:rsidRPr="00170CE7">
        <w:tab/>
      </w:r>
      <w:r w:rsidRPr="00170CE7">
        <w:tab/>
        <w:t>SEQUENCE {</w:t>
      </w:r>
    </w:p>
    <w:p w14:paraId="4B9E8D32" w14:textId="77777777" w:rsidR="009722D5" w:rsidRPr="00170CE7" w:rsidRDefault="009722D5" w:rsidP="009722D5">
      <w:pPr>
        <w:pStyle w:val="PL"/>
        <w:shd w:val="clear" w:color="auto" w:fill="E6E6E6"/>
      </w:pPr>
      <w:r w:rsidRPr="00170CE7">
        <w:tab/>
        <w:t>supportedBandListEUTRA</w:t>
      </w:r>
      <w:r w:rsidRPr="00170CE7">
        <w:tab/>
      </w:r>
      <w:r w:rsidRPr="00170CE7">
        <w:tab/>
      </w:r>
      <w:r w:rsidRPr="00170CE7">
        <w:tab/>
      </w:r>
      <w:r w:rsidRPr="00170CE7">
        <w:tab/>
        <w:t>SupportedBandListEUTRA</w:t>
      </w:r>
    </w:p>
    <w:p w14:paraId="1C9B8CE2" w14:textId="77777777" w:rsidR="009722D5" w:rsidRPr="00170CE7" w:rsidRDefault="009722D5" w:rsidP="009722D5">
      <w:pPr>
        <w:pStyle w:val="PL"/>
        <w:shd w:val="clear" w:color="auto" w:fill="E6E6E6"/>
      </w:pPr>
      <w:r w:rsidRPr="00170CE7">
        <w:t>}</w:t>
      </w:r>
    </w:p>
    <w:p w14:paraId="16788C27" w14:textId="77777777" w:rsidR="009722D5" w:rsidRPr="00170CE7" w:rsidRDefault="009722D5" w:rsidP="009722D5">
      <w:pPr>
        <w:pStyle w:val="PL"/>
        <w:shd w:val="clear" w:color="auto" w:fill="E6E6E6"/>
      </w:pPr>
    </w:p>
    <w:p w14:paraId="29A563AD" w14:textId="77777777" w:rsidR="009722D5" w:rsidRPr="00170CE7" w:rsidRDefault="009722D5" w:rsidP="009722D5">
      <w:pPr>
        <w:pStyle w:val="PL"/>
        <w:shd w:val="clear" w:color="auto" w:fill="E6E6E6"/>
      </w:pPr>
      <w:r w:rsidRPr="00170CE7">
        <w:t>RF-Parameters-v9e0 ::=</w:t>
      </w:r>
      <w:r w:rsidRPr="00170CE7">
        <w:tab/>
      </w:r>
      <w:r w:rsidRPr="00170CE7">
        <w:tab/>
      </w:r>
      <w:r w:rsidRPr="00170CE7">
        <w:tab/>
      </w:r>
      <w:r w:rsidRPr="00170CE7">
        <w:tab/>
      </w:r>
      <w:r w:rsidRPr="00170CE7">
        <w:tab/>
        <w:t>SEQUENCE {</w:t>
      </w:r>
    </w:p>
    <w:p w14:paraId="48ED9D78" w14:textId="77777777" w:rsidR="009722D5" w:rsidRPr="00170CE7" w:rsidRDefault="009722D5" w:rsidP="009722D5">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5EBED238" w14:textId="77777777" w:rsidR="009722D5" w:rsidRPr="00170CE7" w:rsidRDefault="009722D5" w:rsidP="009722D5">
      <w:pPr>
        <w:pStyle w:val="PL"/>
        <w:shd w:val="clear" w:color="auto" w:fill="E6E6E6"/>
      </w:pPr>
      <w:r w:rsidRPr="00170CE7">
        <w:t>}</w:t>
      </w:r>
    </w:p>
    <w:p w14:paraId="59938F13" w14:textId="77777777" w:rsidR="009722D5" w:rsidRPr="00170CE7" w:rsidRDefault="009722D5" w:rsidP="009722D5">
      <w:pPr>
        <w:pStyle w:val="PL"/>
        <w:shd w:val="clear" w:color="auto" w:fill="E6E6E6"/>
      </w:pPr>
    </w:p>
    <w:p w14:paraId="0CE4B8DA" w14:textId="77777777" w:rsidR="009722D5" w:rsidRPr="00170CE7" w:rsidRDefault="009722D5" w:rsidP="009722D5">
      <w:pPr>
        <w:pStyle w:val="PL"/>
        <w:shd w:val="clear" w:color="auto" w:fill="E6E6E6"/>
      </w:pPr>
      <w:r w:rsidRPr="00170CE7">
        <w:t>RF-Parameters-v1020 ::=</w:t>
      </w:r>
      <w:r w:rsidRPr="00170CE7">
        <w:tab/>
      </w:r>
      <w:r w:rsidRPr="00170CE7">
        <w:tab/>
      </w:r>
      <w:r w:rsidRPr="00170CE7">
        <w:tab/>
      </w:r>
      <w:r w:rsidRPr="00170CE7">
        <w:tab/>
        <w:t>SEQUENCE {</w:t>
      </w:r>
    </w:p>
    <w:p w14:paraId="3D943AB8" w14:textId="77777777" w:rsidR="009722D5" w:rsidRPr="00170CE7" w:rsidRDefault="009722D5" w:rsidP="009722D5">
      <w:pPr>
        <w:pStyle w:val="PL"/>
        <w:shd w:val="clear" w:color="auto" w:fill="E6E6E6"/>
      </w:pPr>
      <w:r w:rsidRPr="00170CE7">
        <w:tab/>
        <w:t>supportedBandCombination-r10</w:t>
      </w:r>
      <w:r w:rsidRPr="00170CE7">
        <w:tab/>
      </w:r>
      <w:r w:rsidRPr="00170CE7">
        <w:tab/>
      </w:r>
      <w:r w:rsidRPr="00170CE7">
        <w:tab/>
        <w:t>SupportedBandCombination-r10</w:t>
      </w:r>
    </w:p>
    <w:p w14:paraId="7A9D6F2B" w14:textId="77777777" w:rsidR="009722D5" w:rsidRPr="00170CE7" w:rsidRDefault="009722D5" w:rsidP="009722D5">
      <w:pPr>
        <w:pStyle w:val="PL"/>
        <w:shd w:val="clear" w:color="auto" w:fill="E6E6E6"/>
      </w:pPr>
      <w:r w:rsidRPr="00170CE7">
        <w:t>}</w:t>
      </w:r>
    </w:p>
    <w:p w14:paraId="04BECC05" w14:textId="77777777" w:rsidR="009722D5" w:rsidRPr="00170CE7" w:rsidRDefault="009722D5" w:rsidP="009722D5">
      <w:pPr>
        <w:pStyle w:val="PL"/>
        <w:shd w:val="clear" w:color="auto" w:fill="E6E6E6"/>
      </w:pPr>
    </w:p>
    <w:p w14:paraId="26A597FC" w14:textId="77777777" w:rsidR="009722D5" w:rsidRPr="00170CE7" w:rsidRDefault="009722D5" w:rsidP="009722D5">
      <w:pPr>
        <w:pStyle w:val="PL"/>
        <w:shd w:val="clear" w:color="auto" w:fill="E6E6E6"/>
      </w:pPr>
      <w:r w:rsidRPr="00170CE7">
        <w:t>RF-Parameters-v1060 ::=</w:t>
      </w:r>
      <w:r w:rsidRPr="00170CE7">
        <w:tab/>
      </w:r>
      <w:r w:rsidRPr="00170CE7">
        <w:tab/>
      </w:r>
      <w:r w:rsidRPr="00170CE7">
        <w:tab/>
      </w:r>
      <w:r w:rsidRPr="00170CE7">
        <w:tab/>
        <w:t>SEQUENCE {</w:t>
      </w:r>
    </w:p>
    <w:p w14:paraId="39C472EB" w14:textId="77777777" w:rsidR="009722D5" w:rsidRPr="00170CE7" w:rsidRDefault="009722D5" w:rsidP="009722D5">
      <w:pPr>
        <w:pStyle w:val="PL"/>
        <w:shd w:val="clear" w:color="auto" w:fill="E6E6E6"/>
      </w:pPr>
      <w:r w:rsidRPr="00170CE7">
        <w:tab/>
        <w:t>supportedBandCombinationExt-r10</w:t>
      </w:r>
      <w:r w:rsidRPr="00170CE7">
        <w:tab/>
      </w:r>
      <w:r w:rsidRPr="00170CE7">
        <w:tab/>
      </w:r>
      <w:r w:rsidRPr="00170CE7">
        <w:tab/>
        <w:t>SupportedBandCombinationExt-r10</w:t>
      </w:r>
    </w:p>
    <w:p w14:paraId="40796914" w14:textId="77777777" w:rsidR="009722D5" w:rsidRPr="00170CE7" w:rsidRDefault="009722D5" w:rsidP="009722D5">
      <w:pPr>
        <w:pStyle w:val="PL"/>
        <w:shd w:val="clear" w:color="auto" w:fill="E6E6E6"/>
      </w:pPr>
      <w:r w:rsidRPr="00170CE7">
        <w:t>}</w:t>
      </w:r>
    </w:p>
    <w:p w14:paraId="0CC0F797" w14:textId="77777777" w:rsidR="009722D5" w:rsidRPr="00170CE7" w:rsidRDefault="009722D5" w:rsidP="009722D5">
      <w:pPr>
        <w:pStyle w:val="PL"/>
        <w:shd w:val="clear" w:color="auto" w:fill="E6E6E6"/>
      </w:pPr>
    </w:p>
    <w:p w14:paraId="61E70EBB" w14:textId="77777777" w:rsidR="009722D5" w:rsidRPr="00170CE7" w:rsidRDefault="009722D5" w:rsidP="009722D5">
      <w:pPr>
        <w:pStyle w:val="PL"/>
        <w:shd w:val="clear" w:color="auto" w:fill="E6E6E6"/>
      </w:pPr>
      <w:r w:rsidRPr="00170CE7">
        <w:t>RF-Parameters-v1090 ::=</w:t>
      </w:r>
      <w:r w:rsidRPr="00170CE7">
        <w:tab/>
      </w:r>
      <w:r w:rsidRPr="00170CE7">
        <w:tab/>
      </w:r>
      <w:r w:rsidRPr="00170CE7">
        <w:tab/>
      </w:r>
      <w:r w:rsidRPr="00170CE7">
        <w:tab/>
      </w:r>
      <w:r w:rsidRPr="00170CE7">
        <w:tab/>
        <w:t>SEQUENCE {</w:t>
      </w:r>
    </w:p>
    <w:p w14:paraId="782D0295" w14:textId="77777777" w:rsidR="009722D5" w:rsidRPr="00170CE7" w:rsidRDefault="009722D5" w:rsidP="009722D5">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71C9087C" w14:textId="77777777" w:rsidR="009722D5" w:rsidRPr="00170CE7" w:rsidRDefault="009722D5" w:rsidP="009722D5">
      <w:pPr>
        <w:pStyle w:val="PL"/>
        <w:shd w:val="clear" w:color="auto" w:fill="E6E6E6"/>
      </w:pPr>
      <w:r w:rsidRPr="00170CE7">
        <w:t>}</w:t>
      </w:r>
    </w:p>
    <w:p w14:paraId="48576EB7" w14:textId="77777777" w:rsidR="009722D5" w:rsidRPr="00170CE7" w:rsidRDefault="009722D5" w:rsidP="009722D5">
      <w:pPr>
        <w:pStyle w:val="PL"/>
        <w:shd w:val="clear" w:color="auto" w:fill="E6E6E6"/>
      </w:pPr>
    </w:p>
    <w:p w14:paraId="5D3F2B16" w14:textId="77777777" w:rsidR="009722D5" w:rsidRPr="00170CE7" w:rsidRDefault="009722D5" w:rsidP="009722D5">
      <w:pPr>
        <w:pStyle w:val="PL"/>
        <w:shd w:val="clear" w:color="auto" w:fill="E6E6E6"/>
      </w:pPr>
      <w:r w:rsidRPr="00170CE7">
        <w:t>RF-Parameters-v10f0 ::=</w:t>
      </w:r>
      <w:r w:rsidRPr="00170CE7">
        <w:tab/>
      </w:r>
      <w:r w:rsidRPr="00170CE7">
        <w:tab/>
      </w:r>
      <w:r w:rsidRPr="00170CE7">
        <w:tab/>
      </w:r>
      <w:r w:rsidRPr="00170CE7">
        <w:tab/>
      </w:r>
      <w:r w:rsidRPr="00170CE7">
        <w:tab/>
        <w:t>SEQUENCE {</w:t>
      </w:r>
    </w:p>
    <w:p w14:paraId="5B64C534" w14:textId="77777777" w:rsidR="009722D5" w:rsidRPr="00170CE7" w:rsidRDefault="009722D5" w:rsidP="009722D5">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43EE5067" w14:textId="77777777" w:rsidR="009722D5" w:rsidRPr="00170CE7" w:rsidRDefault="009722D5" w:rsidP="009722D5">
      <w:pPr>
        <w:pStyle w:val="PL"/>
        <w:shd w:val="clear" w:color="auto" w:fill="E6E6E6"/>
      </w:pPr>
      <w:r w:rsidRPr="00170CE7">
        <w:t>}</w:t>
      </w:r>
    </w:p>
    <w:p w14:paraId="288F6A91" w14:textId="77777777" w:rsidR="009722D5" w:rsidRPr="00170CE7" w:rsidRDefault="009722D5" w:rsidP="009722D5">
      <w:pPr>
        <w:pStyle w:val="PL"/>
        <w:shd w:val="clear" w:color="auto" w:fill="E6E6E6"/>
      </w:pPr>
    </w:p>
    <w:p w14:paraId="20F80CC7" w14:textId="77777777" w:rsidR="009722D5" w:rsidRPr="00170CE7" w:rsidRDefault="009722D5" w:rsidP="009722D5">
      <w:pPr>
        <w:pStyle w:val="PL"/>
        <w:shd w:val="clear" w:color="auto" w:fill="E6E6E6"/>
      </w:pPr>
      <w:r w:rsidRPr="00170CE7">
        <w:t>RF-Parameters-v10i0 ::=</w:t>
      </w:r>
      <w:r w:rsidRPr="00170CE7">
        <w:tab/>
      </w:r>
      <w:r w:rsidRPr="00170CE7">
        <w:tab/>
      </w:r>
      <w:r w:rsidRPr="00170CE7">
        <w:tab/>
      </w:r>
      <w:r w:rsidRPr="00170CE7">
        <w:tab/>
      </w:r>
      <w:r w:rsidRPr="00170CE7">
        <w:tab/>
        <w:t>SEQUENCE {</w:t>
      </w:r>
    </w:p>
    <w:p w14:paraId="670EE86F" w14:textId="77777777" w:rsidR="009722D5" w:rsidRPr="00170CE7" w:rsidRDefault="009722D5" w:rsidP="009722D5">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41F7E8BA" w14:textId="77777777" w:rsidR="009722D5" w:rsidRPr="00170CE7" w:rsidRDefault="009722D5" w:rsidP="009722D5">
      <w:pPr>
        <w:pStyle w:val="PL"/>
        <w:shd w:val="clear" w:color="auto" w:fill="E6E6E6"/>
      </w:pPr>
      <w:r w:rsidRPr="00170CE7">
        <w:t>}</w:t>
      </w:r>
    </w:p>
    <w:p w14:paraId="5EA811D1" w14:textId="77777777" w:rsidR="009722D5" w:rsidRPr="00170CE7" w:rsidRDefault="009722D5" w:rsidP="009722D5">
      <w:pPr>
        <w:pStyle w:val="PL"/>
        <w:shd w:val="clear" w:color="auto" w:fill="E6E6E6"/>
      </w:pPr>
    </w:p>
    <w:p w14:paraId="70C06E7E" w14:textId="77777777" w:rsidR="009722D5" w:rsidRPr="00170CE7" w:rsidRDefault="009722D5" w:rsidP="009722D5">
      <w:pPr>
        <w:pStyle w:val="PL"/>
        <w:shd w:val="clear" w:color="auto" w:fill="E6E6E6"/>
      </w:pPr>
      <w:r w:rsidRPr="00170CE7">
        <w:t>RF-Parameters-v10j0 ::=</w:t>
      </w:r>
      <w:r w:rsidRPr="00170CE7">
        <w:tab/>
      </w:r>
      <w:r w:rsidRPr="00170CE7">
        <w:tab/>
      </w:r>
      <w:r w:rsidRPr="00170CE7">
        <w:tab/>
      </w:r>
      <w:r w:rsidRPr="00170CE7">
        <w:tab/>
      </w:r>
      <w:r w:rsidRPr="00170CE7">
        <w:tab/>
        <w:t>SEQUENCE {</w:t>
      </w:r>
    </w:p>
    <w:p w14:paraId="215BC35F" w14:textId="77777777" w:rsidR="009722D5" w:rsidRPr="00170CE7" w:rsidRDefault="009722D5" w:rsidP="009722D5">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862E70E" w14:textId="77777777" w:rsidR="009722D5" w:rsidRPr="00170CE7" w:rsidRDefault="009722D5" w:rsidP="009722D5">
      <w:pPr>
        <w:pStyle w:val="PL"/>
        <w:shd w:val="clear" w:color="auto" w:fill="E6E6E6"/>
      </w:pPr>
      <w:r w:rsidRPr="00170CE7">
        <w:t>}</w:t>
      </w:r>
    </w:p>
    <w:p w14:paraId="6546F23B" w14:textId="77777777" w:rsidR="009722D5" w:rsidRPr="00170CE7" w:rsidRDefault="009722D5" w:rsidP="009722D5">
      <w:pPr>
        <w:pStyle w:val="PL"/>
        <w:shd w:val="clear" w:color="auto" w:fill="E6E6E6"/>
      </w:pPr>
    </w:p>
    <w:p w14:paraId="6DC79BB8" w14:textId="77777777" w:rsidR="009722D5" w:rsidRPr="00170CE7" w:rsidRDefault="009722D5" w:rsidP="009722D5">
      <w:pPr>
        <w:pStyle w:val="PL"/>
        <w:shd w:val="clear" w:color="auto" w:fill="E6E6E6"/>
      </w:pPr>
      <w:r w:rsidRPr="00170CE7">
        <w:t>RF-Parameters-v1130 ::=</w:t>
      </w:r>
      <w:r w:rsidRPr="00170CE7">
        <w:tab/>
      </w:r>
      <w:r w:rsidRPr="00170CE7">
        <w:tab/>
      </w:r>
      <w:r w:rsidRPr="00170CE7">
        <w:tab/>
      </w:r>
      <w:r w:rsidRPr="00170CE7">
        <w:tab/>
        <w:t>SEQUENCE {</w:t>
      </w:r>
    </w:p>
    <w:p w14:paraId="1DADDD54" w14:textId="77777777" w:rsidR="009722D5" w:rsidRPr="00170CE7" w:rsidRDefault="009722D5" w:rsidP="009722D5">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3210A02E" w14:textId="77777777" w:rsidR="009722D5" w:rsidRPr="00170CE7" w:rsidRDefault="009722D5" w:rsidP="009722D5">
      <w:pPr>
        <w:pStyle w:val="PL"/>
        <w:shd w:val="clear" w:color="auto" w:fill="E6E6E6"/>
      </w:pPr>
      <w:r w:rsidRPr="00170CE7">
        <w:t>}</w:t>
      </w:r>
    </w:p>
    <w:p w14:paraId="42DDD52F" w14:textId="77777777" w:rsidR="009722D5" w:rsidRPr="00170CE7" w:rsidRDefault="009722D5" w:rsidP="009722D5">
      <w:pPr>
        <w:pStyle w:val="PL"/>
        <w:shd w:val="clear" w:color="auto" w:fill="E6E6E6"/>
      </w:pPr>
    </w:p>
    <w:p w14:paraId="5348490F" w14:textId="77777777" w:rsidR="009722D5" w:rsidRPr="00170CE7" w:rsidRDefault="009722D5" w:rsidP="009722D5">
      <w:pPr>
        <w:pStyle w:val="PL"/>
        <w:shd w:val="clear" w:color="auto" w:fill="E6E6E6"/>
      </w:pPr>
      <w:r w:rsidRPr="00170CE7">
        <w:t>RF-Parameters-v1180 ::=</w:t>
      </w:r>
      <w:r w:rsidRPr="00170CE7">
        <w:tab/>
      </w:r>
      <w:r w:rsidRPr="00170CE7">
        <w:tab/>
      </w:r>
      <w:r w:rsidRPr="00170CE7">
        <w:tab/>
      </w:r>
      <w:r w:rsidRPr="00170CE7">
        <w:tab/>
        <w:t>SEQUENCE {</w:t>
      </w:r>
    </w:p>
    <w:p w14:paraId="1727AE40" w14:textId="77777777" w:rsidR="009722D5" w:rsidRPr="00170CE7" w:rsidRDefault="009722D5" w:rsidP="009722D5">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549302" w14:textId="77777777" w:rsidR="009722D5" w:rsidRPr="00170CE7" w:rsidRDefault="009722D5" w:rsidP="009722D5">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0F9891B1" w14:textId="77777777" w:rsidR="009722D5" w:rsidRPr="00170CE7" w:rsidRDefault="009722D5" w:rsidP="009722D5">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6B19DE3B" w14:textId="77777777" w:rsidR="009722D5" w:rsidRPr="00170CE7" w:rsidRDefault="009722D5" w:rsidP="009722D5">
      <w:pPr>
        <w:pStyle w:val="PL"/>
        <w:shd w:val="clear" w:color="auto" w:fill="E6E6E6"/>
        <w:rPr>
          <w:rFonts w:eastAsia="SimSun"/>
        </w:rPr>
      </w:pPr>
      <w:r w:rsidRPr="00170CE7">
        <w:t>}</w:t>
      </w:r>
    </w:p>
    <w:p w14:paraId="5A6F80B5" w14:textId="77777777" w:rsidR="009722D5" w:rsidRPr="00170CE7" w:rsidRDefault="009722D5" w:rsidP="009722D5">
      <w:pPr>
        <w:pStyle w:val="PL"/>
        <w:shd w:val="clear" w:color="auto" w:fill="E6E6E6"/>
      </w:pPr>
    </w:p>
    <w:p w14:paraId="02A98297" w14:textId="77777777" w:rsidR="009722D5" w:rsidRPr="00170CE7" w:rsidRDefault="009722D5" w:rsidP="009722D5">
      <w:pPr>
        <w:pStyle w:val="PL"/>
        <w:shd w:val="clear" w:color="auto" w:fill="E6E6E6"/>
      </w:pPr>
      <w:r w:rsidRPr="00170CE7">
        <w:t>RF-Parameters-v11d0 ::=</w:t>
      </w:r>
      <w:r w:rsidRPr="00170CE7">
        <w:tab/>
      </w:r>
      <w:r w:rsidRPr="00170CE7">
        <w:tab/>
      </w:r>
      <w:r w:rsidRPr="00170CE7">
        <w:tab/>
      </w:r>
      <w:r w:rsidRPr="00170CE7">
        <w:tab/>
      </w:r>
      <w:r w:rsidRPr="00170CE7">
        <w:tab/>
        <w:t>SEQUENCE {</w:t>
      </w:r>
    </w:p>
    <w:p w14:paraId="3C037E5F" w14:textId="77777777" w:rsidR="009722D5" w:rsidRPr="00170CE7" w:rsidRDefault="009722D5" w:rsidP="009722D5">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6D13E019" w14:textId="77777777" w:rsidR="009722D5" w:rsidRPr="00170CE7" w:rsidRDefault="009722D5" w:rsidP="009722D5">
      <w:pPr>
        <w:pStyle w:val="PL"/>
        <w:shd w:val="clear" w:color="auto" w:fill="E6E6E6"/>
      </w:pPr>
      <w:r w:rsidRPr="00170CE7">
        <w:t>}</w:t>
      </w:r>
    </w:p>
    <w:p w14:paraId="2E890AE8" w14:textId="77777777" w:rsidR="009722D5" w:rsidRPr="00170CE7" w:rsidRDefault="009722D5" w:rsidP="009722D5">
      <w:pPr>
        <w:pStyle w:val="PL"/>
        <w:shd w:val="clear" w:color="auto" w:fill="E6E6E6"/>
        <w:rPr>
          <w:rFonts w:eastAsia="SimSun"/>
        </w:rPr>
      </w:pPr>
    </w:p>
    <w:p w14:paraId="5A742871" w14:textId="77777777" w:rsidR="009722D5" w:rsidRPr="00170CE7" w:rsidRDefault="009722D5" w:rsidP="009722D5">
      <w:pPr>
        <w:pStyle w:val="PL"/>
        <w:shd w:val="clear" w:color="auto" w:fill="E6E6E6"/>
        <w:rPr>
          <w:rFonts w:eastAsia="SimSun"/>
        </w:rPr>
      </w:pPr>
      <w:r w:rsidRPr="00170CE7">
        <w:t>RF-Parameters-v1250 ::=</w:t>
      </w:r>
      <w:r w:rsidRPr="00170CE7">
        <w:tab/>
      </w:r>
      <w:r w:rsidRPr="00170CE7">
        <w:tab/>
      </w:r>
      <w:r w:rsidRPr="00170CE7">
        <w:tab/>
      </w:r>
      <w:r w:rsidRPr="00170CE7">
        <w:tab/>
        <w:t>SEQUENCE {</w:t>
      </w:r>
    </w:p>
    <w:p w14:paraId="35405FCD" w14:textId="77777777" w:rsidR="009722D5" w:rsidRPr="00170CE7" w:rsidRDefault="009722D5" w:rsidP="009722D5">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01A812C5" w14:textId="77777777" w:rsidR="009722D5" w:rsidRPr="00170CE7" w:rsidRDefault="009722D5" w:rsidP="009722D5">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27E4B422" w14:textId="77777777" w:rsidR="009722D5" w:rsidRPr="00170CE7" w:rsidRDefault="009722D5" w:rsidP="009722D5">
      <w:pPr>
        <w:pStyle w:val="PL"/>
        <w:shd w:val="clear" w:color="auto" w:fill="E6E6E6"/>
        <w:rPr>
          <w:rFonts w:eastAsia="SimSun"/>
        </w:rPr>
      </w:pPr>
      <w:r w:rsidRPr="00170CE7">
        <w:tab/>
        <w:t>supportedBandCombinationAdd-v1250</w:t>
      </w:r>
      <w:r w:rsidRPr="00170CE7">
        <w:tab/>
      </w:r>
      <w:r w:rsidRPr="00170CE7">
        <w:tab/>
        <w:t>SupportedBandCombinationAdd-v1250</w:t>
      </w:r>
      <w:r w:rsidRPr="00170CE7">
        <w:tab/>
      </w:r>
      <w:r w:rsidRPr="00170CE7">
        <w:tab/>
        <w:t>OPTIONAL,</w:t>
      </w:r>
    </w:p>
    <w:p w14:paraId="0BDF4869" w14:textId="77777777" w:rsidR="009722D5" w:rsidRPr="00170CE7" w:rsidRDefault="009722D5" w:rsidP="009722D5">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FE98AC6" w14:textId="77777777" w:rsidR="009722D5" w:rsidRPr="00170CE7" w:rsidRDefault="009722D5" w:rsidP="009722D5">
      <w:pPr>
        <w:pStyle w:val="PL"/>
        <w:shd w:val="clear" w:color="auto" w:fill="E6E6E6"/>
      </w:pPr>
      <w:r w:rsidRPr="00170CE7">
        <w:t>}</w:t>
      </w:r>
    </w:p>
    <w:p w14:paraId="0D7D869E" w14:textId="77777777" w:rsidR="009722D5" w:rsidRPr="00170CE7" w:rsidRDefault="009722D5" w:rsidP="009722D5">
      <w:pPr>
        <w:pStyle w:val="PL"/>
        <w:shd w:val="clear" w:color="auto" w:fill="E6E6E6"/>
      </w:pPr>
    </w:p>
    <w:p w14:paraId="23A20B78" w14:textId="77777777" w:rsidR="009722D5" w:rsidRPr="00170CE7" w:rsidRDefault="009722D5" w:rsidP="009722D5">
      <w:pPr>
        <w:pStyle w:val="PL"/>
        <w:shd w:val="clear" w:color="auto" w:fill="E6E6E6"/>
      </w:pPr>
      <w:r w:rsidRPr="00170CE7">
        <w:t>RF-Parameters-v1270 ::=</w:t>
      </w:r>
      <w:r w:rsidRPr="00170CE7">
        <w:tab/>
      </w:r>
      <w:r w:rsidRPr="00170CE7">
        <w:tab/>
      </w:r>
      <w:r w:rsidRPr="00170CE7">
        <w:tab/>
      </w:r>
      <w:r w:rsidRPr="00170CE7">
        <w:tab/>
        <w:t>SEQUENCE {</w:t>
      </w:r>
    </w:p>
    <w:p w14:paraId="1A9EAEEF" w14:textId="77777777" w:rsidR="009722D5" w:rsidRPr="00170CE7" w:rsidRDefault="009722D5" w:rsidP="009722D5">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54A9C8B9" w14:textId="77777777" w:rsidR="009722D5" w:rsidRPr="00170CE7" w:rsidRDefault="009722D5" w:rsidP="009722D5">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108644C1" w14:textId="77777777" w:rsidR="009722D5" w:rsidRPr="00170CE7" w:rsidRDefault="009722D5" w:rsidP="009722D5">
      <w:pPr>
        <w:pStyle w:val="PL"/>
        <w:shd w:val="clear" w:color="auto" w:fill="E6E6E6"/>
      </w:pPr>
      <w:r w:rsidRPr="00170CE7">
        <w:t>}</w:t>
      </w:r>
    </w:p>
    <w:p w14:paraId="0A084C53" w14:textId="77777777" w:rsidR="009722D5" w:rsidRPr="00170CE7" w:rsidRDefault="009722D5" w:rsidP="009722D5">
      <w:pPr>
        <w:pStyle w:val="PL"/>
        <w:shd w:val="clear" w:color="auto" w:fill="E6E6E6"/>
      </w:pPr>
    </w:p>
    <w:p w14:paraId="7B64C612" w14:textId="77777777" w:rsidR="009722D5" w:rsidRPr="00170CE7" w:rsidRDefault="009722D5" w:rsidP="009722D5">
      <w:pPr>
        <w:pStyle w:val="PL"/>
        <w:shd w:val="clear" w:color="auto" w:fill="E6E6E6"/>
      </w:pPr>
      <w:r w:rsidRPr="00170CE7">
        <w:t>RF-Parameters-v1310 ::=</w:t>
      </w:r>
      <w:r w:rsidRPr="00170CE7">
        <w:tab/>
      </w:r>
      <w:r w:rsidRPr="00170CE7">
        <w:tab/>
      </w:r>
      <w:r w:rsidRPr="00170CE7">
        <w:tab/>
      </w:r>
      <w:r w:rsidRPr="00170CE7">
        <w:tab/>
        <w:t>SEQUENCE {</w:t>
      </w:r>
    </w:p>
    <w:p w14:paraId="640F8A09" w14:textId="77777777" w:rsidR="009722D5" w:rsidRPr="00170CE7" w:rsidRDefault="009722D5" w:rsidP="009722D5">
      <w:pPr>
        <w:pStyle w:val="PL"/>
        <w:shd w:val="clear" w:color="auto" w:fill="E6E6E6"/>
      </w:pPr>
      <w:r w:rsidRPr="00170CE7">
        <w:tab/>
        <w:t>eNB-RequestedParameters-r13</w:t>
      </w:r>
      <w:r w:rsidRPr="00170CE7">
        <w:tab/>
      </w:r>
      <w:r w:rsidRPr="00170CE7">
        <w:tab/>
      </w:r>
      <w:r w:rsidRPr="00170CE7">
        <w:tab/>
        <w:t>SEQUENCE {</w:t>
      </w:r>
    </w:p>
    <w:p w14:paraId="432F71E2" w14:textId="77777777" w:rsidR="009722D5" w:rsidRPr="00170CE7" w:rsidRDefault="009722D5" w:rsidP="009722D5">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0E30B330" w14:textId="77777777" w:rsidR="009722D5" w:rsidRPr="00170CE7" w:rsidRDefault="009722D5" w:rsidP="009722D5">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7D56E1DF" w14:textId="77777777" w:rsidR="009722D5" w:rsidRPr="00170CE7" w:rsidRDefault="009722D5" w:rsidP="009722D5">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09241303" w14:textId="77777777" w:rsidR="009722D5" w:rsidRPr="00170CE7" w:rsidRDefault="009722D5" w:rsidP="009722D5">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47FA1C40"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1AAC00" w14:textId="77777777" w:rsidR="009722D5" w:rsidRPr="00170CE7" w:rsidRDefault="009722D5" w:rsidP="009722D5">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745534A" w14:textId="77777777" w:rsidR="009722D5" w:rsidRPr="00170CE7" w:rsidRDefault="009722D5" w:rsidP="009722D5">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9992F2D" w14:textId="77777777" w:rsidR="009722D5" w:rsidRPr="00170CE7" w:rsidRDefault="009722D5" w:rsidP="009722D5">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4B39D67" w14:textId="77777777" w:rsidR="009722D5" w:rsidRPr="00170CE7" w:rsidRDefault="009722D5" w:rsidP="009722D5">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19AA39E8" w14:textId="77777777" w:rsidR="009722D5" w:rsidRPr="00170CE7" w:rsidRDefault="009722D5" w:rsidP="009722D5">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327C49AE" w14:textId="77777777" w:rsidR="009722D5" w:rsidRPr="00170CE7" w:rsidRDefault="009722D5" w:rsidP="009722D5">
      <w:pPr>
        <w:pStyle w:val="PL"/>
        <w:shd w:val="clear" w:color="auto" w:fill="E6E6E6"/>
      </w:pPr>
      <w:r w:rsidRPr="00170CE7">
        <w:t>}</w:t>
      </w:r>
    </w:p>
    <w:p w14:paraId="65236E3A" w14:textId="77777777" w:rsidR="009722D5" w:rsidRPr="00170CE7" w:rsidRDefault="009722D5" w:rsidP="009722D5">
      <w:pPr>
        <w:pStyle w:val="PL"/>
        <w:shd w:val="clear" w:color="auto" w:fill="E6E6E6"/>
      </w:pPr>
    </w:p>
    <w:p w14:paraId="1B4894FE" w14:textId="77777777" w:rsidR="009722D5" w:rsidRPr="00170CE7" w:rsidRDefault="009722D5" w:rsidP="009722D5">
      <w:pPr>
        <w:pStyle w:val="PL"/>
        <w:shd w:val="clear" w:color="auto" w:fill="E6E6E6"/>
      </w:pPr>
      <w:r w:rsidRPr="00170CE7">
        <w:t>RF-Parameters-v1320 ::=</w:t>
      </w:r>
      <w:r w:rsidRPr="00170CE7">
        <w:tab/>
      </w:r>
      <w:r w:rsidRPr="00170CE7">
        <w:tab/>
      </w:r>
      <w:r w:rsidRPr="00170CE7">
        <w:tab/>
      </w:r>
      <w:r w:rsidRPr="00170CE7">
        <w:tab/>
        <w:t>SEQUENCE {</w:t>
      </w:r>
    </w:p>
    <w:p w14:paraId="4A8899A8" w14:textId="77777777" w:rsidR="009722D5" w:rsidRPr="00170CE7" w:rsidRDefault="009722D5" w:rsidP="009722D5">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757BA383" w14:textId="77777777" w:rsidR="009722D5" w:rsidRPr="00170CE7" w:rsidRDefault="009722D5" w:rsidP="009722D5">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233CBE7F" w14:textId="77777777" w:rsidR="009722D5" w:rsidRPr="00170CE7" w:rsidRDefault="009722D5" w:rsidP="009722D5">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6C64C2CF" w14:textId="77777777" w:rsidR="009722D5" w:rsidRPr="00170CE7" w:rsidRDefault="009722D5" w:rsidP="009722D5">
      <w:pPr>
        <w:pStyle w:val="PL"/>
        <w:shd w:val="clear" w:color="auto" w:fill="E6E6E6"/>
      </w:pPr>
      <w:r w:rsidRPr="00170CE7">
        <w:tab/>
        <w:t>supportedBandCombinationReduced-v1320</w:t>
      </w:r>
      <w:r w:rsidRPr="00170CE7">
        <w:tab/>
        <w:t>SupportedBandCombinationReduced-v1320</w:t>
      </w:r>
      <w:r w:rsidRPr="00170CE7">
        <w:tab/>
        <w:t>OPTIONAL</w:t>
      </w:r>
    </w:p>
    <w:p w14:paraId="709273A3" w14:textId="77777777" w:rsidR="009722D5" w:rsidRPr="00170CE7" w:rsidRDefault="009722D5" w:rsidP="009722D5">
      <w:pPr>
        <w:pStyle w:val="PL"/>
        <w:shd w:val="clear" w:color="auto" w:fill="E6E6E6"/>
      </w:pPr>
      <w:r w:rsidRPr="00170CE7">
        <w:t>}</w:t>
      </w:r>
    </w:p>
    <w:p w14:paraId="3D6B188B" w14:textId="77777777" w:rsidR="00085EAD" w:rsidRPr="00170CE7" w:rsidRDefault="00085EAD" w:rsidP="00085EAD">
      <w:pPr>
        <w:pStyle w:val="PL"/>
        <w:shd w:val="clear" w:color="auto" w:fill="E6E6E6"/>
      </w:pPr>
    </w:p>
    <w:p w14:paraId="50996EBA" w14:textId="77777777" w:rsidR="00085EAD" w:rsidRPr="00170CE7" w:rsidRDefault="00085EAD" w:rsidP="00085EAD">
      <w:pPr>
        <w:pStyle w:val="PL"/>
        <w:shd w:val="clear" w:color="auto" w:fill="E6E6E6"/>
      </w:pPr>
      <w:r w:rsidRPr="00170CE7">
        <w:t>RF-Parameters-v1380 ::=</w:t>
      </w:r>
      <w:r w:rsidRPr="00170CE7">
        <w:tab/>
      </w:r>
      <w:r w:rsidRPr="00170CE7">
        <w:tab/>
      </w:r>
      <w:r w:rsidRPr="00170CE7">
        <w:tab/>
      </w:r>
      <w:r w:rsidRPr="00170CE7">
        <w:tab/>
        <w:t>SEQUENCE {</w:t>
      </w:r>
    </w:p>
    <w:p w14:paraId="2939B46E" w14:textId="77777777" w:rsidR="00085EAD" w:rsidRPr="00170CE7" w:rsidRDefault="00085EAD" w:rsidP="00085EAD">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25CBB827" w14:textId="77777777" w:rsidR="00085EAD" w:rsidRPr="00170CE7" w:rsidRDefault="00085EAD" w:rsidP="00085EAD">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136481FE" w14:textId="77777777" w:rsidR="00085EAD" w:rsidRPr="00170CE7" w:rsidRDefault="00085EAD" w:rsidP="00085EAD">
      <w:pPr>
        <w:pStyle w:val="PL"/>
        <w:shd w:val="clear" w:color="auto" w:fill="E6E6E6"/>
      </w:pPr>
      <w:r w:rsidRPr="00170CE7">
        <w:tab/>
        <w:t>supportedBandCombinationReduced-v1380</w:t>
      </w:r>
      <w:r w:rsidRPr="00170CE7">
        <w:tab/>
        <w:t>SupportedBandCombinationReduced-v1380</w:t>
      </w:r>
      <w:r w:rsidRPr="00170CE7">
        <w:tab/>
        <w:t>OPTIONAL</w:t>
      </w:r>
    </w:p>
    <w:p w14:paraId="11DBAE3D" w14:textId="77777777" w:rsidR="00085EAD" w:rsidRPr="00170CE7" w:rsidRDefault="00085EAD" w:rsidP="00085EAD">
      <w:pPr>
        <w:pStyle w:val="PL"/>
        <w:shd w:val="clear" w:color="auto" w:fill="E6E6E6"/>
      </w:pPr>
      <w:r w:rsidRPr="00170CE7">
        <w:t>}</w:t>
      </w:r>
    </w:p>
    <w:p w14:paraId="33B82025" w14:textId="77777777" w:rsidR="00DC4E32" w:rsidRPr="00170CE7" w:rsidRDefault="00DC4E32" w:rsidP="00DC4E32">
      <w:pPr>
        <w:pStyle w:val="PL"/>
        <w:shd w:val="clear" w:color="auto" w:fill="E6E6E6"/>
      </w:pPr>
    </w:p>
    <w:p w14:paraId="39B5F7F2" w14:textId="77777777" w:rsidR="00DC4E32" w:rsidRPr="00170CE7" w:rsidRDefault="00DC4E32" w:rsidP="00DC4E32">
      <w:pPr>
        <w:pStyle w:val="PL"/>
        <w:shd w:val="clear" w:color="auto" w:fill="E6E6E6"/>
      </w:pPr>
      <w:r w:rsidRPr="00170CE7">
        <w:t>RF-Parameters-v13</w:t>
      </w:r>
      <w:r w:rsidR="003B7731" w:rsidRPr="00170CE7">
        <w:t>90</w:t>
      </w:r>
      <w:r w:rsidRPr="00170CE7">
        <w:t xml:space="preserve"> ::=</w:t>
      </w:r>
      <w:r w:rsidRPr="00170CE7">
        <w:tab/>
      </w:r>
      <w:r w:rsidRPr="00170CE7">
        <w:tab/>
      </w:r>
      <w:r w:rsidRPr="00170CE7">
        <w:tab/>
      </w:r>
      <w:r w:rsidRPr="00170CE7">
        <w:tab/>
        <w:t>SEQUENCE {</w:t>
      </w:r>
    </w:p>
    <w:p w14:paraId="14F5C3DA" w14:textId="77777777" w:rsidR="00DC4E32" w:rsidRPr="00170CE7" w:rsidRDefault="00DC4E32" w:rsidP="00DC4E32">
      <w:pPr>
        <w:pStyle w:val="PL"/>
        <w:shd w:val="clear" w:color="auto" w:fill="E6E6E6"/>
      </w:pPr>
      <w:r w:rsidRPr="00170CE7">
        <w:tab/>
        <w:t>supportedBandCombination-v13</w:t>
      </w:r>
      <w:r w:rsidR="003B7731" w:rsidRPr="00170CE7">
        <w:t>90</w:t>
      </w:r>
      <w:r w:rsidRPr="00170CE7">
        <w:tab/>
      </w:r>
      <w:r w:rsidRPr="00170CE7">
        <w:tab/>
      </w:r>
      <w:r w:rsidRPr="00170CE7">
        <w:tab/>
        <w:t>SupportedBandCombination-v13</w:t>
      </w:r>
      <w:r w:rsidR="003B7731" w:rsidRPr="00170CE7">
        <w:t>90</w:t>
      </w:r>
      <w:r w:rsidRPr="00170CE7">
        <w:tab/>
      </w:r>
      <w:r w:rsidRPr="00170CE7">
        <w:tab/>
      </w:r>
      <w:r w:rsidRPr="00170CE7">
        <w:tab/>
        <w:t>OPTIONAL,</w:t>
      </w:r>
    </w:p>
    <w:p w14:paraId="336739DE" w14:textId="77777777" w:rsidR="00DC4E32" w:rsidRPr="00170CE7" w:rsidRDefault="00DC4E32" w:rsidP="00DC4E32">
      <w:pPr>
        <w:pStyle w:val="PL"/>
        <w:shd w:val="clear" w:color="auto" w:fill="E6E6E6"/>
      </w:pPr>
      <w:r w:rsidRPr="00170CE7">
        <w:tab/>
        <w:t>supportedBandCombinationAdd-v13</w:t>
      </w:r>
      <w:r w:rsidR="003B7731" w:rsidRPr="00170CE7">
        <w:t>90</w:t>
      </w:r>
      <w:r w:rsidRPr="00170CE7">
        <w:tab/>
      </w:r>
      <w:r w:rsidRPr="00170CE7">
        <w:tab/>
        <w:t>SupportedBandCombinationAdd-v13</w:t>
      </w:r>
      <w:r w:rsidR="003B7731" w:rsidRPr="00170CE7">
        <w:t>90</w:t>
      </w:r>
      <w:r w:rsidRPr="00170CE7">
        <w:tab/>
      </w:r>
      <w:r w:rsidRPr="00170CE7">
        <w:tab/>
        <w:t>OPTIONAL,</w:t>
      </w:r>
    </w:p>
    <w:p w14:paraId="1A23D1EB" w14:textId="77777777" w:rsidR="00DC4E32" w:rsidRPr="00170CE7" w:rsidRDefault="00DC4E32" w:rsidP="00DC4E32">
      <w:pPr>
        <w:pStyle w:val="PL"/>
        <w:shd w:val="clear" w:color="auto" w:fill="E6E6E6"/>
      </w:pPr>
      <w:r w:rsidRPr="00170CE7">
        <w:tab/>
        <w:t>supportedBandCombinationReduced-v13</w:t>
      </w:r>
      <w:r w:rsidR="003B7731" w:rsidRPr="00170CE7">
        <w:t>90</w:t>
      </w:r>
      <w:r w:rsidRPr="00170CE7">
        <w:tab/>
        <w:t>SupportedBandCombinationReduced-v13</w:t>
      </w:r>
      <w:r w:rsidR="003B7731" w:rsidRPr="00170CE7">
        <w:t>90</w:t>
      </w:r>
      <w:r w:rsidRPr="00170CE7">
        <w:tab/>
        <w:t>OPTIONAL</w:t>
      </w:r>
    </w:p>
    <w:p w14:paraId="6B38D6CC" w14:textId="77777777" w:rsidR="009722D5" w:rsidRPr="00170CE7" w:rsidRDefault="00DC4E32" w:rsidP="00DC4E32">
      <w:pPr>
        <w:pStyle w:val="PL"/>
        <w:shd w:val="clear" w:color="auto" w:fill="E6E6E6"/>
      </w:pPr>
      <w:r w:rsidRPr="00170CE7">
        <w:t>}</w:t>
      </w:r>
    </w:p>
    <w:p w14:paraId="7E953350" w14:textId="77777777" w:rsidR="00DC4E32" w:rsidRPr="00170CE7" w:rsidRDefault="00DC4E32" w:rsidP="00DC4E32">
      <w:pPr>
        <w:pStyle w:val="PL"/>
        <w:shd w:val="clear" w:color="auto" w:fill="E6E6E6"/>
      </w:pPr>
    </w:p>
    <w:p w14:paraId="3CDE70C9" w14:textId="77777777" w:rsidR="009722D5" w:rsidRPr="00170CE7" w:rsidRDefault="009722D5" w:rsidP="009722D5">
      <w:pPr>
        <w:pStyle w:val="PL"/>
        <w:shd w:val="clear" w:color="auto" w:fill="E6E6E6"/>
      </w:pPr>
      <w:r w:rsidRPr="00170CE7">
        <w:t>RF-Parameters-v12b0 ::=</w:t>
      </w:r>
      <w:r w:rsidRPr="00170CE7">
        <w:tab/>
      </w:r>
      <w:r w:rsidRPr="00170CE7">
        <w:tab/>
      </w:r>
      <w:r w:rsidRPr="00170CE7">
        <w:tab/>
      </w:r>
      <w:r w:rsidRPr="00170CE7">
        <w:tab/>
        <w:t>SEQUENCE {</w:t>
      </w:r>
    </w:p>
    <w:p w14:paraId="3C999813" w14:textId="77777777" w:rsidR="009722D5" w:rsidRPr="00170CE7" w:rsidRDefault="009722D5" w:rsidP="009722D5">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B6BEE8F" w14:textId="77777777" w:rsidR="009722D5" w:rsidRPr="00170CE7" w:rsidRDefault="009722D5" w:rsidP="009722D5">
      <w:pPr>
        <w:pStyle w:val="PL"/>
        <w:shd w:val="clear" w:color="auto" w:fill="E6E6E6"/>
      </w:pPr>
      <w:r w:rsidRPr="00170CE7">
        <w:t>}</w:t>
      </w:r>
    </w:p>
    <w:p w14:paraId="26ABE61A" w14:textId="77777777" w:rsidR="009722D5" w:rsidRPr="00170CE7" w:rsidRDefault="009722D5" w:rsidP="009722D5">
      <w:pPr>
        <w:pStyle w:val="PL"/>
        <w:shd w:val="clear" w:color="auto" w:fill="E6E6E6"/>
      </w:pPr>
    </w:p>
    <w:p w14:paraId="2BA73A8E" w14:textId="77777777" w:rsidR="009722D5" w:rsidRPr="00170CE7" w:rsidRDefault="009722D5" w:rsidP="009722D5">
      <w:pPr>
        <w:pStyle w:val="PL"/>
        <w:shd w:val="clear" w:color="auto" w:fill="E6E6E6"/>
      </w:pPr>
      <w:r w:rsidRPr="00170CE7">
        <w:t>RF-Parameters-v</w:t>
      </w:r>
      <w:r w:rsidR="00E56A3C" w:rsidRPr="00170CE7">
        <w:t>1430</w:t>
      </w:r>
      <w:r w:rsidRPr="00170CE7">
        <w:t xml:space="preserve"> ::=</w:t>
      </w:r>
      <w:r w:rsidRPr="00170CE7">
        <w:tab/>
      </w:r>
      <w:r w:rsidRPr="00170CE7">
        <w:tab/>
      </w:r>
      <w:r w:rsidRPr="00170CE7">
        <w:tab/>
      </w:r>
      <w:r w:rsidRPr="00170CE7">
        <w:tab/>
        <w:t>SEQUENCE {</w:t>
      </w:r>
    </w:p>
    <w:p w14:paraId="497E1B86" w14:textId="77777777" w:rsidR="009722D5" w:rsidRPr="00170CE7" w:rsidRDefault="009722D5" w:rsidP="009722D5">
      <w:pPr>
        <w:pStyle w:val="PL"/>
        <w:shd w:val="clear" w:color="auto" w:fill="E6E6E6"/>
      </w:pPr>
      <w:r w:rsidRPr="00170CE7">
        <w:tab/>
        <w:t>supportedBandCombination-v</w:t>
      </w:r>
      <w:r w:rsidR="00E56A3C" w:rsidRPr="00170CE7">
        <w:t>1430</w:t>
      </w:r>
      <w:r w:rsidRPr="00170CE7">
        <w:tab/>
      </w:r>
      <w:r w:rsidRPr="00170CE7">
        <w:tab/>
      </w:r>
      <w:r w:rsidRPr="00170CE7">
        <w:tab/>
        <w:t>SupportedBandCombination-v</w:t>
      </w:r>
      <w:r w:rsidR="00E56A3C" w:rsidRPr="00170CE7">
        <w:t>1430</w:t>
      </w:r>
      <w:r w:rsidRPr="00170CE7">
        <w:tab/>
      </w:r>
      <w:r w:rsidRPr="00170CE7">
        <w:tab/>
      </w:r>
      <w:r w:rsidRPr="00170CE7">
        <w:tab/>
        <w:t>OPTIONAL,</w:t>
      </w:r>
    </w:p>
    <w:p w14:paraId="05F2B787" w14:textId="77777777" w:rsidR="009722D5" w:rsidRPr="00170CE7" w:rsidRDefault="009722D5" w:rsidP="009722D5">
      <w:pPr>
        <w:pStyle w:val="PL"/>
        <w:shd w:val="clear" w:color="auto" w:fill="E6E6E6"/>
      </w:pPr>
      <w:r w:rsidRPr="00170CE7">
        <w:tab/>
        <w:t>supportedBandCombinationAdd-v</w:t>
      </w:r>
      <w:r w:rsidR="00E56A3C" w:rsidRPr="00170CE7">
        <w:t>1430</w:t>
      </w:r>
      <w:r w:rsidRPr="00170CE7">
        <w:tab/>
      </w:r>
      <w:r w:rsidRPr="00170CE7">
        <w:tab/>
        <w:t>SupportedBandCombinationAdd-v</w:t>
      </w:r>
      <w:r w:rsidR="00E56A3C" w:rsidRPr="00170CE7">
        <w:t>1430</w:t>
      </w:r>
      <w:r w:rsidRPr="00170CE7">
        <w:tab/>
      </w:r>
      <w:r w:rsidRPr="00170CE7">
        <w:tab/>
        <w:t>OPTIONAL,</w:t>
      </w:r>
    </w:p>
    <w:p w14:paraId="4B777355" w14:textId="77777777" w:rsidR="009722D5" w:rsidRPr="00170CE7" w:rsidRDefault="009722D5" w:rsidP="009722D5">
      <w:pPr>
        <w:pStyle w:val="PL"/>
        <w:shd w:val="clear" w:color="auto" w:fill="E6E6E6"/>
      </w:pPr>
      <w:r w:rsidRPr="00170CE7">
        <w:tab/>
        <w:t>supportedBandCombinationReduced-v</w:t>
      </w:r>
      <w:r w:rsidR="00E56A3C" w:rsidRPr="00170CE7">
        <w:t>1430</w:t>
      </w:r>
      <w:r w:rsidRPr="00170CE7">
        <w:tab/>
        <w:t>SupportedBandCombinationReduced-v</w:t>
      </w:r>
      <w:r w:rsidR="00E56A3C" w:rsidRPr="00170CE7">
        <w:t>1430</w:t>
      </w:r>
      <w:r w:rsidRPr="00170CE7">
        <w:tab/>
        <w:t>OPTIONAL,</w:t>
      </w:r>
    </w:p>
    <w:p w14:paraId="4090740C" w14:textId="77777777" w:rsidR="009722D5" w:rsidRPr="00170CE7" w:rsidRDefault="009722D5" w:rsidP="009722D5">
      <w:pPr>
        <w:pStyle w:val="PL"/>
        <w:shd w:val="clear" w:color="auto" w:fill="E6E6E6"/>
      </w:pPr>
      <w:r w:rsidRPr="00170CE7">
        <w:tab/>
        <w:t>eNB-RequestedParameters-v</w:t>
      </w:r>
      <w:r w:rsidR="00E56A3C" w:rsidRPr="00170CE7">
        <w:t>1430</w:t>
      </w:r>
      <w:r w:rsidRPr="00170CE7">
        <w:tab/>
      </w:r>
      <w:r w:rsidRPr="00170CE7">
        <w:tab/>
      </w:r>
      <w:r w:rsidRPr="00170CE7">
        <w:tab/>
        <w:t>SEQUENCE {</w:t>
      </w:r>
    </w:p>
    <w:p w14:paraId="00C0C6FB" w14:textId="77777777" w:rsidR="009722D5" w:rsidRPr="00170CE7" w:rsidRDefault="009722D5" w:rsidP="009722D5">
      <w:pPr>
        <w:pStyle w:val="PL"/>
        <w:shd w:val="clear" w:color="auto" w:fill="E6E6E6"/>
      </w:pPr>
      <w:r w:rsidRPr="00170CE7">
        <w:tab/>
      </w:r>
      <w:r w:rsidRPr="00170CE7">
        <w:tab/>
        <w:t>requestedDiffFallbackCombList-r14</w:t>
      </w:r>
      <w:r w:rsidRPr="00170CE7">
        <w:tab/>
      </w:r>
      <w:r w:rsidRPr="00170CE7">
        <w:tab/>
        <w:t>BandCombinationList-r14</w:t>
      </w:r>
    </w:p>
    <w:p w14:paraId="7E9E3DC2"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7B42C9F" w14:textId="77777777" w:rsidR="009722D5" w:rsidRPr="00170CE7" w:rsidRDefault="009722D5" w:rsidP="009722D5">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620996A" w14:textId="77777777" w:rsidR="009722D5" w:rsidRPr="00170CE7" w:rsidRDefault="009722D5" w:rsidP="009722D5">
      <w:pPr>
        <w:pStyle w:val="PL"/>
        <w:shd w:val="clear" w:color="auto" w:fill="E6E6E6"/>
      </w:pPr>
      <w:r w:rsidRPr="00170CE7">
        <w:t>}</w:t>
      </w:r>
    </w:p>
    <w:p w14:paraId="5BAA668D" w14:textId="77777777" w:rsidR="009722D5" w:rsidRPr="00170CE7" w:rsidRDefault="009722D5" w:rsidP="009722D5">
      <w:pPr>
        <w:pStyle w:val="PL"/>
        <w:shd w:val="clear" w:color="auto" w:fill="E6E6E6"/>
      </w:pPr>
    </w:p>
    <w:p w14:paraId="332D108E" w14:textId="77777777" w:rsidR="00863F75" w:rsidRPr="00170CE7" w:rsidRDefault="00863F75" w:rsidP="00863F75">
      <w:pPr>
        <w:pStyle w:val="PL"/>
        <w:shd w:val="clear" w:color="auto" w:fill="E6E6E6"/>
      </w:pPr>
      <w:r w:rsidRPr="00170CE7">
        <w:t>RF-Parameters-v1450 ::=</w:t>
      </w:r>
      <w:r w:rsidRPr="00170CE7">
        <w:tab/>
      </w:r>
      <w:r w:rsidRPr="00170CE7">
        <w:tab/>
      </w:r>
      <w:r w:rsidRPr="00170CE7">
        <w:tab/>
      </w:r>
      <w:r w:rsidRPr="00170CE7">
        <w:tab/>
        <w:t>SEQUENCE {</w:t>
      </w:r>
    </w:p>
    <w:p w14:paraId="62E0EF8D" w14:textId="77777777" w:rsidR="00AF2F8F" w:rsidRPr="00170CE7" w:rsidRDefault="00863F75" w:rsidP="00AF2F8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r w:rsidR="00AF2F8F" w:rsidRPr="00170CE7">
        <w:t>,</w:t>
      </w:r>
    </w:p>
    <w:p w14:paraId="6A52D780" w14:textId="77777777" w:rsidR="00AF2F8F" w:rsidRPr="00170CE7" w:rsidRDefault="00AF2F8F" w:rsidP="00AF2F8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07223D31" w14:textId="77777777" w:rsidR="00863F75" w:rsidRPr="00170CE7" w:rsidRDefault="00AF2F8F" w:rsidP="00AF2F8F">
      <w:pPr>
        <w:pStyle w:val="PL"/>
        <w:shd w:val="clear" w:color="auto" w:fill="E6E6E6"/>
      </w:pPr>
      <w:r w:rsidRPr="00170CE7">
        <w:tab/>
        <w:t>supportedBandCombinationReduced-v1450</w:t>
      </w:r>
      <w:r w:rsidRPr="00170CE7">
        <w:tab/>
        <w:t>SupportedBandCombinationReduced-v1450</w:t>
      </w:r>
      <w:r w:rsidRPr="00170CE7">
        <w:tab/>
        <w:t>OPTIONAL</w:t>
      </w:r>
    </w:p>
    <w:p w14:paraId="479245A9" w14:textId="77777777" w:rsidR="00863F75" w:rsidRPr="00170CE7" w:rsidRDefault="00863F75" w:rsidP="00863F75">
      <w:pPr>
        <w:pStyle w:val="PL"/>
        <w:shd w:val="clear" w:color="auto" w:fill="E6E6E6"/>
      </w:pPr>
      <w:r w:rsidRPr="00170CE7">
        <w:t>}</w:t>
      </w:r>
    </w:p>
    <w:p w14:paraId="51873B76" w14:textId="77777777" w:rsidR="002264CF" w:rsidRPr="00170CE7" w:rsidRDefault="002264CF" w:rsidP="002264CF">
      <w:pPr>
        <w:pStyle w:val="PL"/>
        <w:shd w:val="clear" w:color="auto" w:fill="E6E6E6"/>
      </w:pPr>
    </w:p>
    <w:p w14:paraId="4C00FA41" w14:textId="77777777" w:rsidR="002264CF" w:rsidRPr="00170CE7" w:rsidRDefault="002264CF" w:rsidP="002264CF">
      <w:pPr>
        <w:pStyle w:val="PL"/>
        <w:shd w:val="clear" w:color="auto" w:fill="E6E6E6"/>
      </w:pPr>
      <w:r w:rsidRPr="00170CE7">
        <w:t>RF-Parameters-v1470 ::=</w:t>
      </w:r>
      <w:r w:rsidRPr="00170CE7">
        <w:tab/>
      </w:r>
      <w:r w:rsidRPr="00170CE7">
        <w:tab/>
      </w:r>
      <w:r w:rsidRPr="00170CE7">
        <w:tab/>
      </w:r>
      <w:r w:rsidRPr="00170CE7">
        <w:tab/>
        <w:t>SEQUENCE {</w:t>
      </w:r>
    </w:p>
    <w:p w14:paraId="5C8D6807" w14:textId="77777777" w:rsidR="002264CF" w:rsidRPr="00170CE7" w:rsidRDefault="002264CF" w:rsidP="002264C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37DCBB45" w14:textId="77777777" w:rsidR="002264CF" w:rsidRPr="00170CE7" w:rsidRDefault="002264CF" w:rsidP="002264C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2A092108" w14:textId="77777777" w:rsidR="002264CF" w:rsidRPr="00170CE7" w:rsidRDefault="002264CF" w:rsidP="002264CF">
      <w:pPr>
        <w:pStyle w:val="PL"/>
        <w:shd w:val="clear" w:color="auto" w:fill="E6E6E6"/>
      </w:pPr>
      <w:r w:rsidRPr="00170CE7">
        <w:tab/>
        <w:t>supportedBandCombinationReduced-v1470</w:t>
      </w:r>
      <w:r w:rsidRPr="00170CE7">
        <w:tab/>
        <w:t>SupportedBandCombinationReduced-v1470</w:t>
      </w:r>
      <w:r w:rsidRPr="00170CE7">
        <w:tab/>
        <w:t>OPTIONAL</w:t>
      </w:r>
    </w:p>
    <w:p w14:paraId="3B44F704" w14:textId="77777777" w:rsidR="00863F75" w:rsidRPr="00170CE7" w:rsidRDefault="002264CF" w:rsidP="002264CF">
      <w:pPr>
        <w:pStyle w:val="PL"/>
        <w:shd w:val="clear" w:color="auto" w:fill="E6E6E6"/>
      </w:pPr>
      <w:r w:rsidRPr="00170CE7">
        <w:t>}</w:t>
      </w:r>
    </w:p>
    <w:p w14:paraId="5FC51663" w14:textId="77777777" w:rsidR="00CF3031" w:rsidRPr="00170CE7" w:rsidRDefault="00CF3031" w:rsidP="00CF3031">
      <w:pPr>
        <w:pStyle w:val="PL"/>
        <w:shd w:val="clear" w:color="auto" w:fill="E6E6E6"/>
      </w:pPr>
    </w:p>
    <w:p w14:paraId="26F8CE2D" w14:textId="77777777" w:rsidR="00CF3031" w:rsidRPr="00170CE7" w:rsidRDefault="00CF3031" w:rsidP="00CF3031">
      <w:pPr>
        <w:pStyle w:val="PL"/>
        <w:shd w:val="clear" w:color="auto" w:fill="E6E6E6"/>
      </w:pPr>
      <w:r w:rsidRPr="00170CE7">
        <w:t>RF-Parameters-v14b0 ::=</w:t>
      </w:r>
      <w:r w:rsidRPr="00170CE7">
        <w:tab/>
      </w:r>
      <w:r w:rsidRPr="00170CE7">
        <w:tab/>
      </w:r>
      <w:r w:rsidRPr="00170CE7">
        <w:tab/>
      </w:r>
      <w:r w:rsidRPr="00170CE7">
        <w:tab/>
        <w:t>SEQUENCE {</w:t>
      </w:r>
    </w:p>
    <w:p w14:paraId="320A51A4" w14:textId="77777777" w:rsidR="00CF3031" w:rsidRPr="00170CE7" w:rsidRDefault="00CF3031" w:rsidP="00CF3031">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50EACA62" w14:textId="77777777" w:rsidR="00CF3031" w:rsidRPr="00170CE7" w:rsidRDefault="00CF3031" w:rsidP="00CF3031">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5A62E838" w14:textId="77777777" w:rsidR="00CF3031" w:rsidRPr="00170CE7" w:rsidRDefault="00CF3031" w:rsidP="00CF3031">
      <w:pPr>
        <w:pStyle w:val="PL"/>
        <w:shd w:val="clear" w:color="auto" w:fill="E6E6E6"/>
      </w:pPr>
      <w:r w:rsidRPr="00170CE7">
        <w:tab/>
        <w:t>supportedBandCombinationReduced-v14b0</w:t>
      </w:r>
      <w:r w:rsidRPr="00170CE7">
        <w:tab/>
        <w:t>SupportedBandCombinationReduced-v14b0</w:t>
      </w:r>
      <w:r w:rsidRPr="00170CE7">
        <w:tab/>
        <w:t>OPTIONAL</w:t>
      </w:r>
    </w:p>
    <w:p w14:paraId="1F738549" w14:textId="77777777" w:rsidR="00CF3031" w:rsidRPr="00170CE7" w:rsidRDefault="00CF3031" w:rsidP="00CF3031">
      <w:pPr>
        <w:pStyle w:val="PL"/>
        <w:shd w:val="clear" w:color="auto" w:fill="E6E6E6"/>
      </w:pPr>
      <w:r w:rsidRPr="00170CE7">
        <w:t>}</w:t>
      </w:r>
    </w:p>
    <w:p w14:paraId="2DCD0C4D" w14:textId="77777777" w:rsidR="004C3AF3" w:rsidRPr="00170CE7" w:rsidRDefault="004C3AF3" w:rsidP="004C3AF3">
      <w:pPr>
        <w:pStyle w:val="PL"/>
        <w:shd w:val="clear" w:color="auto" w:fill="E6E6E6"/>
      </w:pPr>
    </w:p>
    <w:p w14:paraId="2E5DA417" w14:textId="77777777" w:rsidR="004C3AF3" w:rsidRPr="00170CE7" w:rsidRDefault="004C3AF3" w:rsidP="004C3AF3">
      <w:pPr>
        <w:pStyle w:val="PL"/>
        <w:shd w:val="clear" w:color="auto" w:fill="E6E6E6"/>
      </w:pPr>
      <w:r w:rsidRPr="00170CE7">
        <w:t>RF-Parameters-v1530 ::=</w:t>
      </w:r>
      <w:r w:rsidRPr="00170CE7">
        <w:tab/>
      </w:r>
      <w:r w:rsidRPr="00170CE7">
        <w:tab/>
      </w:r>
      <w:r w:rsidRPr="00170CE7">
        <w:tab/>
      </w:r>
      <w:r w:rsidRPr="00170CE7">
        <w:tab/>
        <w:t>SEQUENCE {</w:t>
      </w:r>
    </w:p>
    <w:p w14:paraId="596CD015" w14:textId="77777777" w:rsidR="004C3AF3" w:rsidRPr="00170CE7" w:rsidRDefault="004C3AF3" w:rsidP="004C3AF3">
      <w:pPr>
        <w:pStyle w:val="PL"/>
        <w:shd w:val="clear" w:color="auto" w:fill="E6E6E6"/>
      </w:pPr>
      <w:r w:rsidRPr="00170CE7">
        <w:tab/>
        <w:t>sTTI-SPT-Supported-r15</w:t>
      </w:r>
      <w:r w:rsidRPr="00170CE7">
        <w:tab/>
      </w:r>
      <w:r w:rsidRPr="00170CE7">
        <w:tab/>
      </w:r>
      <w:r w:rsidRPr="00170CE7">
        <w:tab/>
      </w:r>
      <w:r w:rsidRPr="00170CE7">
        <w:tab/>
      </w:r>
      <w:r w:rsidR="00EA58FD" w:rsidRPr="00170CE7">
        <w:tab/>
      </w:r>
      <w:r w:rsidRPr="00170CE7">
        <w:t xml:space="preserve">ENUMERATED {supported} </w:t>
      </w:r>
      <w:r w:rsidRPr="00170CE7">
        <w:tab/>
      </w:r>
      <w:r w:rsidRPr="00170CE7">
        <w:tab/>
      </w:r>
      <w:r w:rsidRPr="00170CE7">
        <w:tab/>
      </w:r>
      <w:r w:rsidR="00EA58FD" w:rsidRPr="00170CE7">
        <w:tab/>
      </w:r>
      <w:r w:rsidR="00EA58FD" w:rsidRPr="00170CE7">
        <w:tab/>
      </w:r>
      <w:r w:rsidRPr="00170CE7">
        <w:t>OPTIONAL</w:t>
      </w:r>
      <w:r w:rsidR="00EA58FD" w:rsidRPr="00170CE7">
        <w:t>,</w:t>
      </w:r>
    </w:p>
    <w:p w14:paraId="3E77ABA4" w14:textId="77777777" w:rsidR="00EA58FD" w:rsidRPr="00170CE7" w:rsidRDefault="00EA58FD" w:rsidP="00EA58FD">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10008FA4" w14:textId="77777777" w:rsidR="00EA58FD" w:rsidRPr="00170CE7" w:rsidRDefault="00EA58FD" w:rsidP="00EA58FD">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009350FC" w14:textId="77777777" w:rsidR="00EA58FD" w:rsidRPr="00170CE7" w:rsidRDefault="00EA58FD" w:rsidP="00EA58FD">
      <w:pPr>
        <w:pStyle w:val="PL"/>
        <w:shd w:val="clear" w:color="auto" w:fill="E6E6E6"/>
      </w:pPr>
      <w:r w:rsidRPr="00170CE7">
        <w:tab/>
        <w:t>supportedBandCombinationReduced-v1530</w:t>
      </w:r>
      <w:r w:rsidRPr="00170CE7">
        <w:tab/>
        <w:t>SupportedBandCombinationReduced-v1530</w:t>
      </w:r>
      <w:r w:rsidRPr="00170CE7">
        <w:tab/>
        <w:t>OPTIONAL</w:t>
      </w:r>
      <w:r w:rsidR="00BD14E3" w:rsidRPr="00170CE7">
        <w:t>,</w:t>
      </w:r>
    </w:p>
    <w:p w14:paraId="2E96952F" w14:textId="77777777" w:rsidR="00BD14E3" w:rsidRPr="00170CE7" w:rsidRDefault="00BD14E3" w:rsidP="00EA58FD">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1E60A69" w14:textId="77777777" w:rsidR="004C3AF3" w:rsidRPr="00170CE7" w:rsidRDefault="004C3AF3" w:rsidP="00EA58FD">
      <w:pPr>
        <w:pStyle w:val="PL"/>
        <w:shd w:val="clear" w:color="auto" w:fill="E6E6E6"/>
      </w:pPr>
      <w:r w:rsidRPr="00170CE7">
        <w:t>}</w:t>
      </w:r>
    </w:p>
    <w:p w14:paraId="512A376C" w14:textId="77777777" w:rsidR="00381F9C" w:rsidRPr="00170CE7" w:rsidRDefault="00381F9C" w:rsidP="00381F9C">
      <w:pPr>
        <w:pStyle w:val="PL"/>
        <w:shd w:val="clear" w:color="auto" w:fill="E6E6E6"/>
      </w:pPr>
    </w:p>
    <w:p w14:paraId="5B9D0126" w14:textId="77777777" w:rsidR="00381F9C" w:rsidRPr="00170CE7" w:rsidRDefault="00381F9C" w:rsidP="00381F9C">
      <w:pPr>
        <w:pStyle w:val="PL"/>
        <w:shd w:val="clear" w:color="auto" w:fill="E6E6E6"/>
      </w:pPr>
      <w:r w:rsidRPr="00170CE7">
        <w:t>RF-Parameters-v1570 ::=</w:t>
      </w:r>
      <w:r w:rsidRPr="00170CE7">
        <w:tab/>
      </w:r>
      <w:r w:rsidRPr="00170CE7">
        <w:tab/>
      </w:r>
      <w:r w:rsidRPr="00170CE7">
        <w:tab/>
        <w:t>SEQUENCE {</w:t>
      </w:r>
    </w:p>
    <w:p w14:paraId="3142039E" w14:textId="77777777" w:rsidR="00381F9C" w:rsidRPr="00170CE7" w:rsidRDefault="00381F9C" w:rsidP="00381F9C">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C91A50E" w14:textId="77777777" w:rsidR="00381F9C" w:rsidRPr="00170CE7" w:rsidRDefault="00381F9C" w:rsidP="00381F9C">
      <w:pPr>
        <w:pStyle w:val="PL"/>
        <w:shd w:val="clear" w:color="auto" w:fill="E6E6E6"/>
      </w:pPr>
      <w:r w:rsidRPr="00170CE7">
        <w:tab/>
        <w:t>dl-1024QAM-TotalWeightedLayers-r15</w:t>
      </w:r>
      <w:r w:rsidRPr="00170CE7">
        <w:tab/>
      </w:r>
      <w:r w:rsidRPr="00170CE7">
        <w:tab/>
        <w:t>INTEGER (0..10)</w:t>
      </w:r>
    </w:p>
    <w:p w14:paraId="0A75F011" w14:textId="77777777" w:rsidR="00381F9C" w:rsidRPr="00170CE7" w:rsidRDefault="00381F9C" w:rsidP="00381F9C">
      <w:pPr>
        <w:pStyle w:val="PL"/>
        <w:shd w:val="clear" w:color="auto" w:fill="E6E6E6"/>
      </w:pPr>
      <w:r w:rsidRPr="00170CE7">
        <w:t>}</w:t>
      </w:r>
    </w:p>
    <w:p w14:paraId="698777D1" w14:textId="77777777" w:rsidR="004C3AF3" w:rsidRPr="00170CE7" w:rsidRDefault="004C3AF3" w:rsidP="004C3AF3">
      <w:pPr>
        <w:pStyle w:val="PL"/>
        <w:shd w:val="clear" w:color="auto" w:fill="E6E6E6"/>
      </w:pPr>
    </w:p>
    <w:p w14:paraId="0D0C7D3F" w14:textId="77777777" w:rsidR="004C3AF3" w:rsidRPr="00170CE7" w:rsidRDefault="004C3AF3" w:rsidP="004C3AF3">
      <w:pPr>
        <w:pStyle w:val="PL"/>
        <w:shd w:val="clear" w:color="auto" w:fill="E6E6E6"/>
      </w:pPr>
      <w:r w:rsidRPr="00170CE7">
        <w:t>SkipSubframeProcessing-r15 ::=</w:t>
      </w:r>
      <w:r w:rsidRPr="00170CE7">
        <w:tab/>
      </w:r>
      <w:r w:rsidRPr="00170CE7">
        <w:tab/>
        <w:t>SEQUENCE {</w:t>
      </w:r>
    </w:p>
    <w:p w14:paraId="332D9814" w14:textId="77777777" w:rsidR="004C3AF3" w:rsidRPr="00170CE7" w:rsidRDefault="004C3AF3" w:rsidP="004C3AF3">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773007F6" w14:textId="77777777" w:rsidR="004C3AF3" w:rsidRPr="00170CE7" w:rsidRDefault="004C3AF3" w:rsidP="004C3AF3">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08AE5A43" w14:textId="77777777" w:rsidR="004C3AF3" w:rsidRPr="00170CE7" w:rsidRDefault="004C3AF3" w:rsidP="004C3AF3">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23C9736A" w14:textId="77777777" w:rsidR="004C3AF3" w:rsidRPr="00170CE7" w:rsidRDefault="004C3AF3" w:rsidP="004C3AF3">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025D7065" w14:textId="77777777" w:rsidR="004C3AF3" w:rsidRPr="00170CE7" w:rsidRDefault="004C3AF3" w:rsidP="004C3AF3">
      <w:pPr>
        <w:pStyle w:val="PL"/>
        <w:shd w:val="clear" w:color="auto" w:fill="E6E6E6"/>
      </w:pPr>
      <w:r w:rsidRPr="00170CE7">
        <w:t>}</w:t>
      </w:r>
    </w:p>
    <w:p w14:paraId="55AD7FB9" w14:textId="77777777" w:rsidR="004C3AF3" w:rsidRPr="00170CE7" w:rsidRDefault="004C3AF3" w:rsidP="004C3AF3">
      <w:pPr>
        <w:pStyle w:val="PL"/>
        <w:shd w:val="clear" w:color="auto" w:fill="E6E6E6"/>
      </w:pPr>
    </w:p>
    <w:p w14:paraId="7C09BC6A" w14:textId="77777777" w:rsidR="004C3AF3" w:rsidRPr="00170CE7" w:rsidRDefault="004C3AF3" w:rsidP="004C3AF3">
      <w:pPr>
        <w:pStyle w:val="PL"/>
        <w:shd w:val="clear" w:color="auto" w:fill="E6E6E6"/>
      </w:pPr>
      <w:r w:rsidRPr="00170CE7">
        <w:t>SPT-Parameters-r15 ::=</w:t>
      </w:r>
      <w:r w:rsidRPr="00170CE7">
        <w:tab/>
      </w:r>
      <w:r w:rsidRPr="00170CE7">
        <w:tab/>
      </w:r>
      <w:r w:rsidRPr="00170CE7">
        <w:tab/>
      </w:r>
      <w:r w:rsidRPr="00170CE7">
        <w:tab/>
        <w:t>SEQUENCE {</w:t>
      </w:r>
    </w:p>
    <w:p w14:paraId="1C8E280B" w14:textId="77777777" w:rsidR="004C3AF3" w:rsidRPr="00170CE7" w:rsidRDefault="004C3AF3" w:rsidP="004C3AF3">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14A2F974" w14:textId="77777777" w:rsidR="004C3AF3" w:rsidRPr="00170CE7" w:rsidRDefault="004C3AF3" w:rsidP="004C3AF3">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4B48873F" w14:textId="77777777" w:rsidR="004C3AF3" w:rsidRPr="00170CE7" w:rsidRDefault="004C3AF3" w:rsidP="004C3AF3">
      <w:pPr>
        <w:pStyle w:val="PL"/>
        <w:shd w:val="clear" w:color="auto" w:fill="E6E6E6"/>
      </w:pPr>
      <w:r w:rsidRPr="00170CE7">
        <w:t>}</w:t>
      </w:r>
    </w:p>
    <w:p w14:paraId="387946E4" w14:textId="77777777" w:rsidR="004C3AF3" w:rsidRPr="00170CE7" w:rsidRDefault="004C3AF3" w:rsidP="004C3AF3">
      <w:pPr>
        <w:pStyle w:val="PL"/>
        <w:shd w:val="clear" w:color="auto" w:fill="E6E6E6"/>
      </w:pPr>
    </w:p>
    <w:p w14:paraId="1FA16BDA" w14:textId="77777777" w:rsidR="004C3AF3" w:rsidRPr="00170CE7" w:rsidRDefault="004C3AF3" w:rsidP="004C3AF3">
      <w:pPr>
        <w:pStyle w:val="PL"/>
        <w:shd w:val="clear" w:color="auto" w:fill="E6E6E6"/>
      </w:pPr>
      <w:r w:rsidRPr="00170CE7">
        <w:t>STTI-SPT-BandParameters-r15 ::= SEQUENCE {</w:t>
      </w:r>
    </w:p>
    <w:p w14:paraId="0EB34791" w14:textId="77777777" w:rsidR="004C3AF3" w:rsidRPr="00170CE7" w:rsidRDefault="004C3AF3" w:rsidP="004C3AF3">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CD3017" w14:textId="77777777" w:rsidR="004C3AF3" w:rsidRPr="00170CE7" w:rsidRDefault="004C3AF3" w:rsidP="004C3AF3">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70BA8E7C" w14:textId="77777777" w:rsidR="004C3AF3" w:rsidRPr="00170CE7" w:rsidRDefault="004C3AF3" w:rsidP="004C3AF3">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3FF92ABA" w14:textId="77777777" w:rsidR="004C3AF3" w:rsidRPr="00170CE7" w:rsidRDefault="004C3AF3" w:rsidP="004C3AF3">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54E8E8D3" w14:textId="77777777" w:rsidR="004C3AF3" w:rsidRPr="00170CE7" w:rsidRDefault="004C3AF3" w:rsidP="004C3AF3">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0638DCE5" w14:textId="77777777" w:rsidR="004C3AF3" w:rsidRPr="00170CE7" w:rsidRDefault="004C3AF3" w:rsidP="004C3AF3">
      <w:pPr>
        <w:pStyle w:val="PL"/>
        <w:shd w:val="clear" w:color="auto" w:fill="E6E6E6"/>
      </w:pPr>
      <w:r w:rsidRPr="00170CE7">
        <w:tab/>
        <w:t>sTTI-CA-MIMO-ParametersUL-r15</w:t>
      </w:r>
      <w:r w:rsidRPr="00170CE7">
        <w:tab/>
      </w:r>
      <w:r w:rsidRPr="00170CE7">
        <w:tab/>
      </w:r>
      <w:r w:rsidRPr="00170CE7">
        <w:tab/>
        <w:t>CA-MIMO-ParametersUL-r15,</w:t>
      </w:r>
    </w:p>
    <w:p w14:paraId="4E7EE26E" w14:textId="77777777" w:rsidR="004C3AF3" w:rsidRPr="00170CE7" w:rsidRDefault="004C3AF3" w:rsidP="004C3AF3">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74C17A5D" w14:textId="77777777" w:rsidR="004C3AF3" w:rsidRPr="00170CE7" w:rsidRDefault="004C3AF3" w:rsidP="004C3AF3">
      <w:pPr>
        <w:pStyle w:val="PL"/>
        <w:shd w:val="clear" w:color="auto" w:fill="E6E6E6"/>
      </w:pPr>
      <w:r w:rsidRPr="00170CE7">
        <w:tab/>
        <w:t>sTTI-MIMO-CA-ParametersPerBoBCs-r15</w:t>
      </w:r>
      <w:r w:rsidRPr="00170CE7">
        <w:tab/>
      </w:r>
      <w:r w:rsidRPr="00170CE7">
        <w:tab/>
        <w:t>MIMO-CA-ParametersPerBoBC-r13</w:t>
      </w:r>
      <w:r w:rsidRPr="00170CE7">
        <w:tab/>
        <w:t>OPTIONAL,</w:t>
      </w:r>
    </w:p>
    <w:p w14:paraId="3D802AE9" w14:textId="77777777" w:rsidR="004C3AF3" w:rsidRPr="00170CE7" w:rsidRDefault="004C3AF3" w:rsidP="004C3AF3">
      <w:pPr>
        <w:pStyle w:val="PL"/>
        <w:shd w:val="clear" w:color="auto" w:fill="E6E6E6"/>
      </w:pPr>
      <w:r w:rsidRPr="00170CE7">
        <w:tab/>
        <w:t>sTTI-MIMO-CA-ParametersPerBoBCs-v1530</w:t>
      </w:r>
      <w:r w:rsidRPr="00170CE7">
        <w:tab/>
        <w:t>MIMO-CA-ParametersPerBoBC-v1430</w:t>
      </w:r>
      <w:r w:rsidRPr="00170CE7">
        <w:tab/>
        <w:t>OPTIONAL,</w:t>
      </w:r>
    </w:p>
    <w:p w14:paraId="78FB007C" w14:textId="77777777" w:rsidR="004C3AF3" w:rsidRPr="00170CE7" w:rsidRDefault="004C3AF3" w:rsidP="004C3AF3">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504E9F10" w14:textId="77777777" w:rsidR="004C3AF3" w:rsidRPr="00170CE7" w:rsidRDefault="004C3AF3" w:rsidP="004C3AF3">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73391921" w14:textId="77777777" w:rsidR="004C3AF3" w:rsidRPr="00170CE7" w:rsidRDefault="004C3AF3" w:rsidP="004C3AF3">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085EB8A" w14:textId="77777777" w:rsidR="004C3AF3" w:rsidRPr="00170CE7" w:rsidRDefault="004C3AF3" w:rsidP="004C3AF3">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AA0458" w14:textId="77777777" w:rsidR="004C3AF3" w:rsidRPr="00170CE7" w:rsidRDefault="004C3AF3" w:rsidP="004C3AF3">
      <w:pPr>
        <w:pStyle w:val="PL"/>
        <w:shd w:val="clear" w:color="auto" w:fill="E6E6E6"/>
      </w:pPr>
      <w:r w:rsidRPr="00170CE7">
        <w:tab/>
        <w:t>...</w:t>
      </w:r>
    </w:p>
    <w:p w14:paraId="01757D83" w14:textId="77777777" w:rsidR="004C3AF3" w:rsidRPr="00170CE7" w:rsidRDefault="004C3AF3" w:rsidP="004C3AF3">
      <w:pPr>
        <w:pStyle w:val="PL"/>
        <w:shd w:val="clear" w:color="auto" w:fill="E6E6E6"/>
      </w:pPr>
      <w:r w:rsidRPr="00170CE7">
        <w:t>}</w:t>
      </w:r>
    </w:p>
    <w:p w14:paraId="135CC064" w14:textId="77777777" w:rsidR="004C3AF3" w:rsidRPr="00170CE7" w:rsidRDefault="004C3AF3" w:rsidP="004C3AF3">
      <w:pPr>
        <w:pStyle w:val="PL"/>
        <w:shd w:val="clear" w:color="auto" w:fill="E6E6E6"/>
      </w:pPr>
    </w:p>
    <w:p w14:paraId="684D7FD6" w14:textId="77777777" w:rsidR="004C3AF3" w:rsidRPr="00170CE7" w:rsidRDefault="004C3AF3" w:rsidP="004C3AF3">
      <w:pPr>
        <w:pStyle w:val="PL"/>
        <w:shd w:val="clear" w:color="auto" w:fill="E6E6E6"/>
      </w:pPr>
      <w:r w:rsidRPr="00170CE7">
        <w:t xml:space="preserve">STTI-SupportedCombinations-r15 ::= </w:t>
      </w:r>
      <w:r w:rsidRPr="00170CE7">
        <w:tab/>
        <w:t>SEQUENCE {</w:t>
      </w:r>
    </w:p>
    <w:p w14:paraId="002E3356" w14:textId="77777777" w:rsidR="004C3AF3" w:rsidRPr="00170CE7" w:rsidRDefault="004C3AF3" w:rsidP="004C3AF3">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7742C55" w14:textId="77777777" w:rsidR="004C3AF3" w:rsidRPr="00170CE7" w:rsidRDefault="004C3AF3" w:rsidP="004C3AF3">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ED5744D" w14:textId="77777777" w:rsidR="004C3AF3" w:rsidRPr="00170CE7" w:rsidRDefault="004C3AF3" w:rsidP="004C3AF3">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2DDB7166" w14:textId="77777777" w:rsidR="004C3AF3" w:rsidRPr="00170CE7" w:rsidRDefault="004C3AF3" w:rsidP="004C3AF3">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569A32ED" w14:textId="77777777" w:rsidR="004C3AF3" w:rsidRPr="00170CE7" w:rsidRDefault="004C3AF3" w:rsidP="004C3AF3">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74A0A09F" w14:textId="77777777" w:rsidR="004C3AF3" w:rsidRPr="00170CE7" w:rsidRDefault="004C3AF3" w:rsidP="004C3AF3">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513EF949" w14:textId="77777777" w:rsidR="004C3AF3" w:rsidRPr="00170CE7" w:rsidRDefault="004C3AF3" w:rsidP="004C3AF3">
      <w:pPr>
        <w:pStyle w:val="PL"/>
        <w:shd w:val="clear" w:color="auto" w:fill="E6E6E6"/>
      </w:pPr>
      <w:r w:rsidRPr="00170CE7">
        <w:t>}</w:t>
      </w:r>
    </w:p>
    <w:p w14:paraId="77EE335E" w14:textId="77777777" w:rsidR="004C3AF3" w:rsidRPr="00170CE7" w:rsidRDefault="004C3AF3" w:rsidP="004C3AF3">
      <w:pPr>
        <w:pStyle w:val="PL"/>
        <w:shd w:val="clear" w:color="auto" w:fill="E6E6E6"/>
      </w:pPr>
    </w:p>
    <w:p w14:paraId="083592CA" w14:textId="77777777" w:rsidR="004C3AF3" w:rsidRPr="00170CE7" w:rsidRDefault="004C3AF3" w:rsidP="004C3AF3">
      <w:pPr>
        <w:pStyle w:val="PL"/>
        <w:shd w:val="clear" w:color="auto" w:fill="E6E6E6"/>
      </w:pPr>
      <w:r w:rsidRPr="00170CE7">
        <w:t>DL-UL-CCs-r15 ::= SEQUENCE {</w:t>
      </w:r>
    </w:p>
    <w:p w14:paraId="0A4D09C1" w14:textId="77777777" w:rsidR="004C3AF3" w:rsidRPr="00170CE7" w:rsidRDefault="004C3AF3" w:rsidP="004C3AF3">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487BF7B2" w14:textId="77777777" w:rsidR="004C3AF3" w:rsidRPr="00170CE7" w:rsidRDefault="004C3AF3" w:rsidP="004C3AF3">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56DA458C" w14:textId="77777777" w:rsidR="004C3AF3" w:rsidRPr="00170CE7" w:rsidRDefault="004C3AF3" w:rsidP="004C3AF3">
      <w:pPr>
        <w:pStyle w:val="PL"/>
        <w:shd w:val="clear" w:color="auto" w:fill="E6E6E6"/>
      </w:pPr>
      <w:r w:rsidRPr="00170CE7">
        <w:t>}</w:t>
      </w:r>
    </w:p>
    <w:p w14:paraId="0EAAFC8E" w14:textId="77777777" w:rsidR="004C3AF3" w:rsidRPr="00170CE7" w:rsidRDefault="004C3AF3" w:rsidP="004C3AF3">
      <w:pPr>
        <w:pStyle w:val="PL"/>
        <w:shd w:val="clear" w:color="auto" w:fill="E6E6E6"/>
      </w:pPr>
    </w:p>
    <w:p w14:paraId="50A78E41" w14:textId="77777777" w:rsidR="009722D5" w:rsidRPr="00170CE7" w:rsidRDefault="009722D5" w:rsidP="00863F75">
      <w:pPr>
        <w:pStyle w:val="PL"/>
        <w:shd w:val="clear" w:color="auto" w:fill="E6E6E6"/>
      </w:pPr>
      <w:r w:rsidRPr="00170CE7">
        <w:t>SupportedBandCombination-r10 ::= SEQUENCE (SIZE (1..maxBandComb-r10)) OF BandCombinationParameters-r10</w:t>
      </w:r>
    </w:p>
    <w:p w14:paraId="47093612" w14:textId="77777777" w:rsidR="009722D5" w:rsidRPr="00170CE7" w:rsidRDefault="009722D5" w:rsidP="009722D5">
      <w:pPr>
        <w:pStyle w:val="PL"/>
        <w:shd w:val="clear" w:color="auto" w:fill="E6E6E6"/>
      </w:pPr>
    </w:p>
    <w:p w14:paraId="476C1DF1" w14:textId="77777777" w:rsidR="009722D5" w:rsidRPr="00170CE7" w:rsidRDefault="009722D5" w:rsidP="009722D5">
      <w:pPr>
        <w:pStyle w:val="PL"/>
        <w:shd w:val="clear" w:color="auto" w:fill="E6E6E6"/>
      </w:pPr>
      <w:r w:rsidRPr="00170CE7">
        <w:t>SupportedBandCombinationExt-r10 ::= SEQUENCE (SIZE (1..maxBandComb-r10)) OF BandCombinationParametersExt-r10</w:t>
      </w:r>
    </w:p>
    <w:p w14:paraId="19C57262" w14:textId="77777777" w:rsidR="009722D5" w:rsidRPr="00170CE7" w:rsidRDefault="009722D5" w:rsidP="009722D5">
      <w:pPr>
        <w:pStyle w:val="PL"/>
        <w:shd w:val="clear" w:color="auto" w:fill="E6E6E6"/>
      </w:pPr>
    </w:p>
    <w:p w14:paraId="46C1C62F" w14:textId="77777777" w:rsidR="009722D5" w:rsidRPr="00170CE7" w:rsidRDefault="009722D5" w:rsidP="009722D5">
      <w:pPr>
        <w:pStyle w:val="PL"/>
        <w:shd w:val="clear" w:color="auto" w:fill="E6E6E6"/>
      </w:pPr>
      <w:r w:rsidRPr="00170CE7">
        <w:t>SupportedBandCombination-v1090 ::= SEQUENCE (SIZE (1..maxBandComb-r10)) OF BandCombinationParameters-v1090</w:t>
      </w:r>
    </w:p>
    <w:p w14:paraId="12DCD5D7" w14:textId="77777777" w:rsidR="009722D5" w:rsidRPr="00170CE7" w:rsidRDefault="009722D5" w:rsidP="009722D5">
      <w:pPr>
        <w:pStyle w:val="PL"/>
        <w:shd w:val="clear" w:color="auto" w:fill="E6E6E6"/>
      </w:pPr>
    </w:p>
    <w:p w14:paraId="3D0447A3" w14:textId="77777777" w:rsidR="009722D5" w:rsidRPr="00170CE7" w:rsidRDefault="009722D5" w:rsidP="009722D5">
      <w:pPr>
        <w:pStyle w:val="PL"/>
        <w:shd w:val="clear" w:color="auto" w:fill="E6E6E6"/>
      </w:pPr>
      <w:r w:rsidRPr="00170CE7">
        <w:t>SupportedBandCombination-v10i0 ::= SEQUENCE (SIZE (1..maxBandComb-r10)) OF BandCombinationParameters-v10i0</w:t>
      </w:r>
    </w:p>
    <w:p w14:paraId="683D0A56" w14:textId="77777777" w:rsidR="009722D5" w:rsidRPr="00170CE7" w:rsidRDefault="009722D5" w:rsidP="009722D5">
      <w:pPr>
        <w:pStyle w:val="PL"/>
        <w:shd w:val="clear" w:color="auto" w:fill="E6E6E6"/>
      </w:pPr>
    </w:p>
    <w:p w14:paraId="08C26215" w14:textId="77777777" w:rsidR="009722D5" w:rsidRPr="00170CE7" w:rsidRDefault="009722D5" w:rsidP="009722D5">
      <w:pPr>
        <w:pStyle w:val="PL"/>
        <w:shd w:val="clear" w:color="auto" w:fill="E6E6E6"/>
      </w:pPr>
      <w:r w:rsidRPr="00170CE7">
        <w:t>SupportedBandCombination-v1130 ::= SEQUENCE (SIZE (1..maxBandComb-r10)) OF BandCombinationParameters-v1130</w:t>
      </w:r>
    </w:p>
    <w:p w14:paraId="24397521" w14:textId="77777777" w:rsidR="009722D5" w:rsidRPr="00170CE7" w:rsidRDefault="009722D5" w:rsidP="009722D5">
      <w:pPr>
        <w:pStyle w:val="PL"/>
        <w:shd w:val="clear" w:color="auto" w:fill="E6E6E6"/>
      </w:pPr>
    </w:p>
    <w:p w14:paraId="4B4F40FD" w14:textId="77777777" w:rsidR="009722D5" w:rsidRPr="00170CE7" w:rsidRDefault="009722D5" w:rsidP="009722D5">
      <w:pPr>
        <w:pStyle w:val="PL"/>
        <w:shd w:val="clear" w:color="auto" w:fill="E6E6E6"/>
      </w:pPr>
      <w:r w:rsidRPr="00170CE7">
        <w:t>SupportedBandCombination-v1250 ::= SEQUENCE (SIZE (1..maxBandComb-r10)) OF BandCombinationParameters-v1250</w:t>
      </w:r>
    </w:p>
    <w:p w14:paraId="3A7D071F" w14:textId="77777777" w:rsidR="009722D5" w:rsidRPr="00170CE7" w:rsidRDefault="009722D5" w:rsidP="009722D5">
      <w:pPr>
        <w:pStyle w:val="PL"/>
        <w:shd w:val="clear" w:color="auto" w:fill="E6E6E6"/>
      </w:pPr>
    </w:p>
    <w:p w14:paraId="6987089A" w14:textId="77777777" w:rsidR="009722D5" w:rsidRPr="00170CE7" w:rsidRDefault="009722D5" w:rsidP="009722D5">
      <w:pPr>
        <w:pStyle w:val="PL"/>
        <w:shd w:val="clear" w:color="auto" w:fill="E6E6E6"/>
      </w:pPr>
      <w:r w:rsidRPr="00170CE7">
        <w:t>SupportedBandCombination-v1270 ::= SEQUENCE (SIZE (1..maxBandComb-r10)) OF BandCombinationParameters-v1270</w:t>
      </w:r>
    </w:p>
    <w:p w14:paraId="7C61DBB3" w14:textId="77777777" w:rsidR="009722D5" w:rsidRPr="00170CE7" w:rsidRDefault="009722D5" w:rsidP="009722D5">
      <w:pPr>
        <w:pStyle w:val="PL"/>
        <w:shd w:val="clear" w:color="auto" w:fill="E6E6E6"/>
      </w:pPr>
    </w:p>
    <w:p w14:paraId="51366779" w14:textId="77777777" w:rsidR="009722D5" w:rsidRPr="00170CE7" w:rsidRDefault="009722D5" w:rsidP="009722D5">
      <w:pPr>
        <w:pStyle w:val="PL"/>
        <w:shd w:val="clear" w:color="auto" w:fill="E6E6E6"/>
      </w:pPr>
      <w:r w:rsidRPr="00170CE7">
        <w:t>SupportedBandCombination-v1320 ::= SEQUENCE (SIZE (1..maxBandComb-r10)) OF BandCombinationParameters-v1320</w:t>
      </w:r>
    </w:p>
    <w:p w14:paraId="2F2C7A21" w14:textId="77777777" w:rsidR="009722D5" w:rsidRPr="00170CE7" w:rsidRDefault="009722D5" w:rsidP="009722D5">
      <w:pPr>
        <w:pStyle w:val="PL"/>
        <w:shd w:val="clear" w:color="auto" w:fill="E6E6E6"/>
      </w:pPr>
    </w:p>
    <w:p w14:paraId="5856106A" w14:textId="77777777" w:rsidR="00DC4E32" w:rsidRPr="00170CE7" w:rsidRDefault="00085EAD" w:rsidP="00DC4E32">
      <w:pPr>
        <w:pStyle w:val="PL"/>
        <w:shd w:val="pct10" w:color="auto" w:fill="auto"/>
      </w:pPr>
      <w:r w:rsidRPr="00170CE7">
        <w:t>SupportedBandCombination-v1380 ::= SEQUENCE (SIZE (1..maxBandComb-r10)) OF BandCombinationParameters-v1380</w:t>
      </w:r>
    </w:p>
    <w:p w14:paraId="78C096D5" w14:textId="77777777" w:rsidR="00DC4E32" w:rsidRPr="00170CE7" w:rsidRDefault="00DC4E32" w:rsidP="00DC4E32">
      <w:pPr>
        <w:pStyle w:val="PL"/>
        <w:shd w:val="pct10" w:color="auto" w:fill="auto"/>
      </w:pPr>
    </w:p>
    <w:p w14:paraId="0F6771E7" w14:textId="77777777" w:rsidR="00085EAD" w:rsidRPr="00170CE7" w:rsidRDefault="00DC4E32" w:rsidP="00DC4E32">
      <w:pPr>
        <w:pStyle w:val="PL"/>
        <w:shd w:val="pct10" w:color="auto" w:fill="auto"/>
      </w:pPr>
      <w:r w:rsidRPr="00170CE7">
        <w:t>SupportedBandCombination-v13</w:t>
      </w:r>
      <w:r w:rsidR="007C4B93" w:rsidRPr="00170CE7">
        <w:t>90</w:t>
      </w:r>
      <w:r w:rsidRPr="00170CE7">
        <w:t xml:space="preserve"> ::= SEQUENCE (SIZE (1..maxBandComb-r10)) OF BandCombinationParameters-v13</w:t>
      </w:r>
      <w:r w:rsidR="007C4B93" w:rsidRPr="00170CE7">
        <w:t>90</w:t>
      </w:r>
    </w:p>
    <w:p w14:paraId="0E895C99" w14:textId="77777777" w:rsidR="00FA56E9" w:rsidRPr="00170CE7" w:rsidRDefault="00FA56E9" w:rsidP="00FA56E9">
      <w:pPr>
        <w:pStyle w:val="PL"/>
        <w:shd w:val="pct10" w:color="auto" w:fill="auto"/>
      </w:pPr>
    </w:p>
    <w:p w14:paraId="46B21D78" w14:textId="77777777" w:rsidR="009722D5" w:rsidRPr="00170CE7" w:rsidRDefault="009722D5" w:rsidP="009722D5">
      <w:pPr>
        <w:pStyle w:val="PL"/>
        <w:shd w:val="clear" w:color="auto" w:fill="E6E6E6"/>
      </w:pPr>
      <w:r w:rsidRPr="00170CE7">
        <w:t>SupportedBandCombination-v</w:t>
      </w:r>
      <w:r w:rsidR="00E56A3C" w:rsidRPr="00170CE7">
        <w:t>1430</w:t>
      </w:r>
      <w:r w:rsidRPr="00170CE7">
        <w:t xml:space="preserve"> ::= SEQUENCE (SIZE (1..maxBandComb-r10)) OF BandCombinationParameters-v</w:t>
      </w:r>
      <w:r w:rsidR="00E56A3C" w:rsidRPr="00170CE7">
        <w:t>1430</w:t>
      </w:r>
    </w:p>
    <w:p w14:paraId="3A214DCD" w14:textId="77777777" w:rsidR="009722D5" w:rsidRPr="00170CE7" w:rsidRDefault="009722D5" w:rsidP="009722D5">
      <w:pPr>
        <w:pStyle w:val="PL"/>
        <w:shd w:val="clear" w:color="auto" w:fill="E6E6E6"/>
      </w:pPr>
    </w:p>
    <w:p w14:paraId="2AB276B5" w14:textId="77777777" w:rsidR="00AF2F8F" w:rsidRPr="00170CE7" w:rsidRDefault="00AF2F8F" w:rsidP="009722D5">
      <w:pPr>
        <w:pStyle w:val="PL"/>
        <w:shd w:val="clear" w:color="auto" w:fill="E6E6E6"/>
      </w:pPr>
      <w:r w:rsidRPr="00170CE7">
        <w:t>SupportedBandCombination-v1450 ::= SEQUENCE (SIZE (1..maxBandComb-r10)) OF BandCombinationParameters-v1450</w:t>
      </w:r>
    </w:p>
    <w:p w14:paraId="1B80D14D" w14:textId="77777777" w:rsidR="00AF2F8F" w:rsidRPr="00170CE7" w:rsidRDefault="00AF2F8F" w:rsidP="009722D5">
      <w:pPr>
        <w:pStyle w:val="PL"/>
        <w:shd w:val="clear" w:color="auto" w:fill="E6E6E6"/>
      </w:pPr>
    </w:p>
    <w:p w14:paraId="37EA3EC1" w14:textId="77777777" w:rsidR="00CD4283" w:rsidRPr="00170CE7" w:rsidRDefault="00CD4283" w:rsidP="00CD4283">
      <w:pPr>
        <w:pStyle w:val="PL"/>
        <w:shd w:val="pct10" w:color="auto" w:fill="auto"/>
      </w:pPr>
      <w:r w:rsidRPr="00170CE7">
        <w:t>SupportedBandCombination-v1470 ::= SEQUENCE (SIZE (1..maxBandComb-r10)) OF BandCombinationParameters-v1470</w:t>
      </w:r>
    </w:p>
    <w:p w14:paraId="30764C67" w14:textId="77777777" w:rsidR="00EF40D5" w:rsidRPr="00170CE7" w:rsidRDefault="00EF40D5" w:rsidP="00EF40D5">
      <w:pPr>
        <w:pStyle w:val="PL"/>
        <w:shd w:val="clear" w:color="auto" w:fill="E6E6E6"/>
      </w:pPr>
    </w:p>
    <w:p w14:paraId="455DE089" w14:textId="77777777" w:rsidR="00EF40D5" w:rsidRPr="00170CE7" w:rsidRDefault="00EF40D5" w:rsidP="00EF40D5">
      <w:pPr>
        <w:pStyle w:val="PL"/>
        <w:shd w:val="clear" w:color="auto" w:fill="E6E6E6"/>
      </w:pPr>
      <w:r w:rsidRPr="00170CE7">
        <w:t>SupportedBandCombination-v14b0 ::= SEQUENCE (SIZE (1..maxBandComb-r10)) OF BandCombinationParameters-v14b0</w:t>
      </w:r>
    </w:p>
    <w:p w14:paraId="3D7BCECC" w14:textId="77777777" w:rsidR="00EA58FD" w:rsidRPr="00170CE7" w:rsidRDefault="00EA58FD" w:rsidP="00EA58FD">
      <w:pPr>
        <w:pStyle w:val="PL"/>
        <w:shd w:val="pct10" w:color="auto" w:fill="auto"/>
      </w:pPr>
    </w:p>
    <w:p w14:paraId="51B93895" w14:textId="77777777" w:rsidR="00CD4283" w:rsidRPr="00170CE7" w:rsidRDefault="00EA58FD" w:rsidP="00EA58FD">
      <w:pPr>
        <w:pStyle w:val="PL"/>
        <w:shd w:val="pct10" w:color="auto" w:fill="auto"/>
      </w:pPr>
      <w:r w:rsidRPr="00170CE7">
        <w:t>SupportedBandCombination-v1530 ::= SEQUENCE (SIZE (1..maxBandComb-r10)) OF BandCombinationParameters-v1530</w:t>
      </w:r>
    </w:p>
    <w:p w14:paraId="49BC891D" w14:textId="77777777" w:rsidR="00EA58FD" w:rsidRPr="00170CE7" w:rsidRDefault="00EA58FD" w:rsidP="00EA58FD">
      <w:pPr>
        <w:pStyle w:val="PL"/>
        <w:shd w:val="pct10" w:color="auto" w:fill="auto"/>
      </w:pPr>
    </w:p>
    <w:p w14:paraId="60E50755" w14:textId="77777777" w:rsidR="009722D5" w:rsidRPr="00170CE7" w:rsidRDefault="009722D5" w:rsidP="009722D5">
      <w:pPr>
        <w:pStyle w:val="PL"/>
        <w:shd w:val="clear" w:color="auto" w:fill="E6E6E6"/>
      </w:pPr>
      <w:r w:rsidRPr="00170CE7">
        <w:t>SupportedBandCombinationAdd-r11 ::= SEQUENCE (SIZE (1..maxBandComb-r11)) OF BandCombinationParameters-r11</w:t>
      </w:r>
    </w:p>
    <w:p w14:paraId="4D573400" w14:textId="77777777" w:rsidR="009722D5" w:rsidRPr="00170CE7" w:rsidRDefault="009722D5" w:rsidP="009722D5">
      <w:pPr>
        <w:pStyle w:val="PL"/>
        <w:shd w:val="clear" w:color="auto" w:fill="E6E6E6"/>
      </w:pPr>
    </w:p>
    <w:p w14:paraId="2572C1F6" w14:textId="77777777" w:rsidR="009722D5" w:rsidRPr="00170CE7" w:rsidRDefault="009722D5" w:rsidP="009722D5">
      <w:pPr>
        <w:pStyle w:val="PL"/>
        <w:shd w:val="clear" w:color="auto" w:fill="E6E6E6"/>
      </w:pPr>
      <w:r w:rsidRPr="00170CE7">
        <w:t>SupportedBandCombinationAdd-v11d0 ::= SEQUENCE (SIZE (1..maxBandComb-r11)) OF BandCombinationParameters-v10i0</w:t>
      </w:r>
    </w:p>
    <w:p w14:paraId="3E87CBAA" w14:textId="77777777" w:rsidR="009722D5" w:rsidRPr="00170CE7" w:rsidRDefault="009722D5" w:rsidP="009722D5">
      <w:pPr>
        <w:pStyle w:val="PL"/>
        <w:shd w:val="clear" w:color="auto" w:fill="E6E6E6"/>
      </w:pPr>
    </w:p>
    <w:p w14:paraId="7A9D15AA" w14:textId="77777777" w:rsidR="009722D5" w:rsidRPr="00170CE7" w:rsidRDefault="009722D5" w:rsidP="009722D5">
      <w:pPr>
        <w:pStyle w:val="PL"/>
        <w:shd w:val="clear" w:color="auto" w:fill="E6E6E6"/>
      </w:pPr>
      <w:r w:rsidRPr="00170CE7">
        <w:t>SupportedBandCombinationAdd-v1250 ::= SEQUENCE (SIZE (1..maxBandComb-r11)) OF BandCombinationParameters-v1250</w:t>
      </w:r>
    </w:p>
    <w:p w14:paraId="775523F3" w14:textId="77777777" w:rsidR="009722D5" w:rsidRPr="00170CE7" w:rsidRDefault="009722D5" w:rsidP="009722D5">
      <w:pPr>
        <w:pStyle w:val="PL"/>
        <w:shd w:val="clear" w:color="auto" w:fill="E6E6E6"/>
      </w:pPr>
    </w:p>
    <w:p w14:paraId="18511199" w14:textId="77777777" w:rsidR="009722D5" w:rsidRPr="00170CE7" w:rsidRDefault="009722D5" w:rsidP="009722D5">
      <w:pPr>
        <w:pStyle w:val="PL"/>
        <w:shd w:val="clear" w:color="auto" w:fill="E6E6E6"/>
      </w:pPr>
      <w:r w:rsidRPr="00170CE7">
        <w:t>SupportedBandCombinationAdd-v1270 ::= SEQUENCE (SIZE (1..maxBandComb-r11)) OF BandCombinationParameters-v1270</w:t>
      </w:r>
    </w:p>
    <w:p w14:paraId="791CD8D8" w14:textId="77777777" w:rsidR="009722D5" w:rsidRPr="00170CE7" w:rsidRDefault="009722D5" w:rsidP="009722D5">
      <w:pPr>
        <w:pStyle w:val="PL"/>
        <w:shd w:val="clear" w:color="auto" w:fill="E6E6E6"/>
      </w:pPr>
    </w:p>
    <w:p w14:paraId="62B7D47F" w14:textId="77777777" w:rsidR="009722D5" w:rsidRPr="00170CE7" w:rsidRDefault="009722D5" w:rsidP="009722D5">
      <w:pPr>
        <w:pStyle w:val="PL"/>
        <w:shd w:val="clear" w:color="auto" w:fill="E6E6E6"/>
      </w:pPr>
      <w:r w:rsidRPr="00170CE7">
        <w:t>SupportedBandCombinationAdd-v1320 ::= SEQUENCE (SIZE (1..maxBandComb-r11)) OF BandCombinationParameters-v1320</w:t>
      </w:r>
    </w:p>
    <w:p w14:paraId="415FFA0F" w14:textId="77777777" w:rsidR="009722D5" w:rsidRPr="00170CE7" w:rsidRDefault="009722D5" w:rsidP="009722D5">
      <w:pPr>
        <w:pStyle w:val="PL"/>
        <w:shd w:val="clear" w:color="auto" w:fill="E6E6E6"/>
      </w:pPr>
    </w:p>
    <w:p w14:paraId="1A08D6D6" w14:textId="77777777" w:rsidR="009E4A57" w:rsidRPr="00170CE7" w:rsidRDefault="002E59F3" w:rsidP="009E4A57">
      <w:pPr>
        <w:pStyle w:val="PL"/>
        <w:shd w:val="clear" w:color="auto" w:fill="E6E6E6"/>
      </w:pPr>
      <w:r w:rsidRPr="00170CE7">
        <w:t>SupportedBandCombinationAdd-v1380 ::= SEQUENCE (SIZE (1..maxBandComb-r11)) OF BandCombinationParameters-v1380</w:t>
      </w:r>
    </w:p>
    <w:p w14:paraId="60268ADC" w14:textId="77777777" w:rsidR="009E4A57" w:rsidRPr="00170CE7" w:rsidRDefault="009E4A57" w:rsidP="009E4A57">
      <w:pPr>
        <w:pStyle w:val="PL"/>
        <w:shd w:val="clear" w:color="auto" w:fill="E6E6E6"/>
      </w:pPr>
    </w:p>
    <w:p w14:paraId="41A9FFD3" w14:textId="77777777" w:rsidR="002E59F3" w:rsidRPr="00170CE7" w:rsidRDefault="009E4A57" w:rsidP="009E4A57">
      <w:pPr>
        <w:pStyle w:val="PL"/>
        <w:shd w:val="clear" w:color="auto" w:fill="E6E6E6"/>
      </w:pPr>
      <w:r w:rsidRPr="00170CE7">
        <w:t>SupportedBandCombinationAdd-v13</w:t>
      </w:r>
      <w:r w:rsidR="007C4B93" w:rsidRPr="00170CE7">
        <w:t>90</w:t>
      </w:r>
      <w:r w:rsidRPr="00170CE7">
        <w:t xml:space="preserve"> ::= SEQUENCE (SIZE (1..maxBandComb-r11)) OF BandCombinationParameters-v13</w:t>
      </w:r>
      <w:r w:rsidR="007C4B93" w:rsidRPr="00170CE7">
        <w:t>90</w:t>
      </w:r>
    </w:p>
    <w:p w14:paraId="31C81CB1" w14:textId="77777777" w:rsidR="002E59F3" w:rsidRPr="00170CE7" w:rsidRDefault="002E59F3" w:rsidP="002E59F3">
      <w:pPr>
        <w:pStyle w:val="PL"/>
        <w:shd w:val="clear" w:color="auto" w:fill="E6E6E6"/>
      </w:pPr>
    </w:p>
    <w:p w14:paraId="65018060" w14:textId="77777777" w:rsidR="009722D5" w:rsidRPr="00170CE7" w:rsidRDefault="009722D5" w:rsidP="002E59F3">
      <w:pPr>
        <w:pStyle w:val="PL"/>
        <w:shd w:val="clear" w:color="auto" w:fill="E6E6E6"/>
      </w:pPr>
      <w:r w:rsidRPr="00170CE7">
        <w:t>SupportedBandCombinationAdd-v</w:t>
      </w:r>
      <w:r w:rsidR="00E56A3C" w:rsidRPr="00170CE7">
        <w:t>1430</w:t>
      </w:r>
      <w:r w:rsidRPr="00170CE7">
        <w:t xml:space="preserve"> ::= SEQUENCE (SIZE (1..maxBandComb-r11)) OF BandCombinationParameters-v</w:t>
      </w:r>
      <w:r w:rsidR="00E56A3C" w:rsidRPr="00170CE7">
        <w:t>1430</w:t>
      </w:r>
    </w:p>
    <w:p w14:paraId="05A6C70F" w14:textId="77777777" w:rsidR="009722D5" w:rsidRPr="00170CE7" w:rsidRDefault="009722D5" w:rsidP="009722D5">
      <w:pPr>
        <w:pStyle w:val="PL"/>
        <w:shd w:val="clear" w:color="auto" w:fill="E6E6E6"/>
      </w:pPr>
    </w:p>
    <w:p w14:paraId="6A2F384E" w14:textId="77777777" w:rsidR="00AF2F8F" w:rsidRPr="00170CE7" w:rsidRDefault="00AF2F8F" w:rsidP="00AF2F8F">
      <w:pPr>
        <w:pStyle w:val="PL"/>
        <w:shd w:val="pct10" w:color="auto" w:fill="auto"/>
      </w:pPr>
      <w:r w:rsidRPr="00170CE7">
        <w:t>SupportedBandCombinationAdd-v1450 ::= SEQUENCE (SIZE (1..maxBandComb-r11)) OF BandCombinationParameters-v1450</w:t>
      </w:r>
    </w:p>
    <w:p w14:paraId="308FE878" w14:textId="77777777" w:rsidR="002264CF" w:rsidRPr="00170CE7" w:rsidRDefault="002264CF" w:rsidP="002264CF">
      <w:pPr>
        <w:pStyle w:val="PL"/>
        <w:shd w:val="pct10" w:color="auto" w:fill="auto"/>
      </w:pPr>
    </w:p>
    <w:p w14:paraId="1BD61F29" w14:textId="77777777" w:rsidR="00AF2F8F" w:rsidRPr="00170CE7" w:rsidRDefault="002264CF" w:rsidP="002264CF">
      <w:pPr>
        <w:pStyle w:val="PL"/>
        <w:shd w:val="pct10" w:color="auto" w:fill="auto"/>
      </w:pPr>
      <w:r w:rsidRPr="00170CE7">
        <w:t>SupportedBandCombinationAdd-v1470 ::= SEQUENCE (SIZE (1..maxBandComb-r11)) OF BandCombinationParameters-v1470</w:t>
      </w:r>
    </w:p>
    <w:p w14:paraId="00761A07" w14:textId="77777777" w:rsidR="00EF40D5" w:rsidRPr="00170CE7" w:rsidRDefault="00EF40D5" w:rsidP="00EF40D5">
      <w:pPr>
        <w:pStyle w:val="PL"/>
        <w:shd w:val="pct10" w:color="auto" w:fill="auto"/>
      </w:pPr>
    </w:p>
    <w:p w14:paraId="4DD11F83" w14:textId="77777777" w:rsidR="00EF40D5" w:rsidRPr="00170CE7" w:rsidRDefault="00EF40D5" w:rsidP="00EF40D5">
      <w:pPr>
        <w:pStyle w:val="PL"/>
        <w:shd w:val="pct10" w:color="auto" w:fill="auto"/>
      </w:pPr>
      <w:r w:rsidRPr="00170CE7">
        <w:t>SupportedBandCombinationAdd-v14b0 ::= SEQUENCE (SIZE (1..maxBandComb-r11)) OF BandCombinationParameters-v14b0</w:t>
      </w:r>
    </w:p>
    <w:p w14:paraId="6AB2BB6E" w14:textId="77777777" w:rsidR="00EA58FD" w:rsidRPr="00170CE7" w:rsidRDefault="00EA58FD" w:rsidP="00EA58FD">
      <w:pPr>
        <w:pStyle w:val="PL"/>
        <w:shd w:val="pct10" w:color="auto" w:fill="auto"/>
      </w:pPr>
    </w:p>
    <w:p w14:paraId="65CD6445" w14:textId="77777777" w:rsidR="002264CF" w:rsidRPr="00170CE7" w:rsidRDefault="00EA58FD" w:rsidP="00EA58FD">
      <w:pPr>
        <w:pStyle w:val="PL"/>
        <w:shd w:val="pct10" w:color="auto" w:fill="auto"/>
      </w:pPr>
      <w:r w:rsidRPr="00170CE7">
        <w:t>SupportedBandCombinationAdd-v1530 ::= SEQUENCE (SIZE (1..maxBandComb-r11)) OF BandCombinationParameters-v1530</w:t>
      </w:r>
    </w:p>
    <w:p w14:paraId="138C87D5" w14:textId="77777777" w:rsidR="00EA58FD" w:rsidRPr="00170CE7" w:rsidRDefault="00EA58FD" w:rsidP="00EA58FD">
      <w:pPr>
        <w:pStyle w:val="PL"/>
        <w:shd w:val="pct10" w:color="auto" w:fill="auto"/>
      </w:pPr>
    </w:p>
    <w:p w14:paraId="1143A4EA" w14:textId="77777777" w:rsidR="009722D5" w:rsidRPr="00170CE7" w:rsidRDefault="009722D5" w:rsidP="009722D5">
      <w:pPr>
        <w:pStyle w:val="PL"/>
        <w:shd w:val="clear" w:color="auto" w:fill="E6E6E6"/>
      </w:pPr>
      <w:r w:rsidRPr="00170CE7">
        <w:t>SupportedBandCombinationReduced-r13 ::=</w:t>
      </w:r>
      <w:r w:rsidRPr="00170CE7">
        <w:tab/>
        <w:t>SEQUENCE (SIZE (1..maxBandComb-r13)) OF BandCombinationParameters-r13</w:t>
      </w:r>
    </w:p>
    <w:p w14:paraId="6B1A50C3" w14:textId="77777777" w:rsidR="009722D5" w:rsidRPr="00170CE7" w:rsidRDefault="009722D5" w:rsidP="009722D5">
      <w:pPr>
        <w:pStyle w:val="PL"/>
        <w:shd w:val="clear" w:color="auto" w:fill="E6E6E6"/>
        <w:tabs>
          <w:tab w:val="clear" w:pos="3456"/>
          <w:tab w:val="left" w:pos="3295"/>
        </w:tabs>
      </w:pPr>
    </w:p>
    <w:p w14:paraId="6B994C09" w14:textId="77777777" w:rsidR="002E59F3" w:rsidRPr="00170CE7" w:rsidRDefault="009722D5" w:rsidP="002E59F3">
      <w:pPr>
        <w:pStyle w:val="PL"/>
        <w:shd w:val="clear" w:color="auto" w:fill="E6E6E6"/>
      </w:pPr>
      <w:r w:rsidRPr="00170CE7">
        <w:t>SupportedBandCombinationReduced-v1320 ::=</w:t>
      </w:r>
      <w:r w:rsidRPr="00170CE7">
        <w:tab/>
        <w:t>SEQUENCE (SIZE (1..maxBandComb-r13)) OF BandCombinationParameters-v1320</w:t>
      </w:r>
    </w:p>
    <w:p w14:paraId="7306F791" w14:textId="77777777" w:rsidR="002E59F3" w:rsidRPr="00170CE7" w:rsidRDefault="002E59F3" w:rsidP="002E59F3">
      <w:pPr>
        <w:pStyle w:val="PL"/>
        <w:shd w:val="clear" w:color="auto" w:fill="E6E6E6"/>
      </w:pPr>
    </w:p>
    <w:p w14:paraId="6D547115" w14:textId="77777777" w:rsidR="009E4A57" w:rsidRPr="00170CE7" w:rsidRDefault="002E59F3" w:rsidP="009E4A57">
      <w:pPr>
        <w:pStyle w:val="PL"/>
        <w:shd w:val="clear" w:color="auto" w:fill="E6E6E6"/>
      </w:pPr>
      <w:r w:rsidRPr="00170CE7">
        <w:t>SupportedBandCombinationReduced-v1380 ::=</w:t>
      </w:r>
      <w:r w:rsidRPr="00170CE7">
        <w:tab/>
        <w:t>SEQUENCE (SIZE (1..maxBandComb-r13)) OF BandCombinationParameters-v1380</w:t>
      </w:r>
    </w:p>
    <w:p w14:paraId="5B8312C3" w14:textId="77777777" w:rsidR="009E4A57" w:rsidRPr="00170CE7" w:rsidRDefault="009E4A57" w:rsidP="009E4A57">
      <w:pPr>
        <w:pStyle w:val="PL"/>
        <w:shd w:val="clear" w:color="auto" w:fill="E6E6E6"/>
      </w:pPr>
    </w:p>
    <w:p w14:paraId="4E739E7A" w14:textId="77777777" w:rsidR="009722D5" w:rsidRPr="00170CE7" w:rsidRDefault="009E4A57" w:rsidP="009E4A57">
      <w:pPr>
        <w:pStyle w:val="PL"/>
        <w:shd w:val="clear" w:color="auto" w:fill="E6E6E6"/>
      </w:pPr>
      <w:r w:rsidRPr="00170CE7">
        <w:t>SupportedBandCombinationReduced-v13</w:t>
      </w:r>
      <w:r w:rsidR="007C4B93" w:rsidRPr="00170CE7">
        <w:t>90</w:t>
      </w:r>
      <w:r w:rsidRPr="00170CE7">
        <w:t xml:space="preserve"> ::=</w:t>
      </w:r>
      <w:r w:rsidRPr="00170CE7">
        <w:tab/>
        <w:t>SEQUENCE (SIZE (1..maxBandComb-r13)) OF BandCombinationParameters-v13</w:t>
      </w:r>
      <w:r w:rsidR="007C4B93" w:rsidRPr="00170CE7">
        <w:t>90</w:t>
      </w:r>
    </w:p>
    <w:p w14:paraId="44938DC7" w14:textId="77777777" w:rsidR="009722D5" w:rsidRPr="00170CE7" w:rsidRDefault="009722D5" w:rsidP="009722D5">
      <w:pPr>
        <w:pStyle w:val="PL"/>
        <w:shd w:val="clear" w:color="auto" w:fill="E6E6E6"/>
        <w:tabs>
          <w:tab w:val="clear" w:pos="3456"/>
          <w:tab w:val="left" w:pos="3295"/>
        </w:tabs>
      </w:pPr>
    </w:p>
    <w:p w14:paraId="6BB2F4DD" w14:textId="77777777" w:rsidR="00863F75" w:rsidRPr="00170CE7" w:rsidRDefault="009722D5" w:rsidP="00863F75">
      <w:pPr>
        <w:pStyle w:val="PL"/>
        <w:shd w:val="clear" w:color="auto" w:fill="E6E6E6"/>
      </w:pPr>
      <w:r w:rsidRPr="00170CE7">
        <w:t>SupportedBandCombinationReduced-v</w:t>
      </w:r>
      <w:r w:rsidR="00E56A3C" w:rsidRPr="00170CE7">
        <w:t>1430</w:t>
      </w:r>
      <w:r w:rsidRPr="00170CE7">
        <w:t xml:space="preserve"> ::=</w:t>
      </w:r>
      <w:r w:rsidRPr="00170CE7">
        <w:tab/>
        <w:t>SEQUENCE (SIZE (1..maxBandComb-r13)) OF BandCombinationParameters-v</w:t>
      </w:r>
      <w:r w:rsidR="00E56A3C" w:rsidRPr="00170CE7">
        <w:t>1430</w:t>
      </w:r>
    </w:p>
    <w:p w14:paraId="4B68BFDD" w14:textId="77777777" w:rsidR="00863F75" w:rsidRPr="00170CE7" w:rsidRDefault="00863F75" w:rsidP="00863F75">
      <w:pPr>
        <w:pStyle w:val="PL"/>
        <w:shd w:val="clear" w:color="auto" w:fill="E6E6E6"/>
      </w:pPr>
    </w:p>
    <w:p w14:paraId="0C956B9D" w14:textId="77777777" w:rsidR="009722D5" w:rsidRPr="00170CE7" w:rsidRDefault="00863F75" w:rsidP="00863F75">
      <w:pPr>
        <w:pStyle w:val="PL"/>
        <w:shd w:val="clear" w:color="auto" w:fill="E6E6E6"/>
      </w:pPr>
      <w:r w:rsidRPr="00170CE7">
        <w:t>SupportedBandCombinationReduced-v1450 ::=</w:t>
      </w:r>
      <w:r w:rsidRPr="00170CE7">
        <w:tab/>
        <w:t>SEQUENCE (SIZE (1..maxBandComb-r13)) OF BandCombinationParameters-v1450</w:t>
      </w:r>
    </w:p>
    <w:p w14:paraId="5B4E0FD8" w14:textId="77777777" w:rsidR="002264CF" w:rsidRPr="00170CE7" w:rsidRDefault="002264CF" w:rsidP="002264CF">
      <w:pPr>
        <w:pStyle w:val="PL"/>
        <w:shd w:val="clear" w:color="auto" w:fill="E6E6E6"/>
        <w:tabs>
          <w:tab w:val="left" w:pos="3295"/>
        </w:tabs>
      </w:pPr>
    </w:p>
    <w:p w14:paraId="5CC2B8F1" w14:textId="77777777" w:rsidR="009722D5" w:rsidRPr="00170CE7" w:rsidRDefault="002264CF" w:rsidP="002264C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353DEFD6" w14:textId="77777777" w:rsidR="00EF40D5" w:rsidRPr="00170CE7" w:rsidRDefault="00EF40D5" w:rsidP="00EF40D5">
      <w:pPr>
        <w:pStyle w:val="PL"/>
        <w:shd w:val="clear" w:color="auto" w:fill="E6E6E6"/>
        <w:tabs>
          <w:tab w:val="clear" w:pos="3456"/>
          <w:tab w:val="left" w:pos="3295"/>
        </w:tabs>
      </w:pPr>
    </w:p>
    <w:p w14:paraId="2426A901" w14:textId="77777777" w:rsidR="00EF40D5" w:rsidRPr="00170CE7" w:rsidRDefault="00EF40D5" w:rsidP="00EF40D5">
      <w:pPr>
        <w:pStyle w:val="PL"/>
        <w:shd w:val="clear" w:color="auto" w:fill="E6E6E6"/>
      </w:pPr>
      <w:r w:rsidRPr="00170CE7">
        <w:t>SupportedBandCombinationReduced-v14b0 ::=</w:t>
      </w:r>
      <w:r w:rsidRPr="00170CE7">
        <w:tab/>
        <w:t>SEQUENCE (SIZE (1..maxBandComb-r13)) OF BandCombinationParameters-v14b0</w:t>
      </w:r>
    </w:p>
    <w:p w14:paraId="7A2E510B" w14:textId="77777777" w:rsidR="00EA58FD" w:rsidRPr="00170CE7" w:rsidRDefault="00EA58FD" w:rsidP="00EA58FD">
      <w:pPr>
        <w:pStyle w:val="PL"/>
        <w:shd w:val="clear" w:color="auto" w:fill="E6E6E6"/>
        <w:tabs>
          <w:tab w:val="left" w:pos="3295"/>
        </w:tabs>
      </w:pPr>
    </w:p>
    <w:p w14:paraId="5DE8105A" w14:textId="77777777" w:rsidR="002264CF" w:rsidRPr="00170CE7" w:rsidRDefault="00EA58FD" w:rsidP="00EA58FD">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2AC82231" w14:textId="77777777" w:rsidR="00EA58FD" w:rsidRPr="00170CE7" w:rsidRDefault="00EA58FD" w:rsidP="00EA58FD">
      <w:pPr>
        <w:pStyle w:val="PL"/>
        <w:shd w:val="clear" w:color="auto" w:fill="E6E6E6"/>
        <w:tabs>
          <w:tab w:val="clear" w:pos="3456"/>
          <w:tab w:val="left" w:pos="3295"/>
        </w:tabs>
      </w:pPr>
    </w:p>
    <w:p w14:paraId="5AD46EF1" w14:textId="77777777" w:rsidR="009722D5" w:rsidRPr="00170CE7" w:rsidRDefault="009722D5" w:rsidP="009722D5">
      <w:pPr>
        <w:pStyle w:val="PL"/>
        <w:shd w:val="clear" w:color="auto" w:fill="E6E6E6"/>
      </w:pPr>
      <w:r w:rsidRPr="00170CE7">
        <w:t>BandCombinationParameters-r10 ::= SEQUENCE (SIZE (1..maxSimultaneousBands-r10)) OF BandParameters-r10</w:t>
      </w:r>
    </w:p>
    <w:p w14:paraId="22B0F5C9" w14:textId="77777777" w:rsidR="009722D5" w:rsidRPr="00170CE7" w:rsidRDefault="009722D5" w:rsidP="009722D5">
      <w:pPr>
        <w:pStyle w:val="PL"/>
        <w:shd w:val="clear" w:color="auto" w:fill="E6E6E6"/>
      </w:pPr>
    </w:p>
    <w:p w14:paraId="79D1D883" w14:textId="77777777" w:rsidR="009722D5" w:rsidRPr="00170CE7" w:rsidRDefault="009722D5" w:rsidP="009722D5">
      <w:pPr>
        <w:pStyle w:val="PL"/>
        <w:shd w:val="clear" w:color="auto" w:fill="E6E6E6"/>
      </w:pPr>
      <w:r w:rsidRPr="00170CE7">
        <w:t>BandCombinationParametersExt-r10 ::= SEQUENCE {</w:t>
      </w:r>
    </w:p>
    <w:p w14:paraId="026C1826" w14:textId="77777777" w:rsidR="009722D5" w:rsidRPr="00170CE7" w:rsidRDefault="009722D5" w:rsidP="009722D5">
      <w:pPr>
        <w:pStyle w:val="PL"/>
        <w:shd w:val="clear" w:color="auto" w:fill="E6E6E6"/>
      </w:pPr>
      <w:r w:rsidRPr="00170CE7">
        <w:tab/>
        <w:t>supportedBandwidthCombinationSet-r10</w:t>
      </w:r>
      <w:r w:rsidRPr="00170CE7">
        <w:tab/>
        <w:t>SupportedBandwidthCombinationSet-r10</w:t>
      </w:r>
      <w:r w:rsidRPr="00170CE7">
        <w:tab/>
        <w:t>OPTIONAL</w:t>
      </w:r>
    </w:p>
    <w:p w14:paraId="07E71557" w14:textId="77777777" w:rsidR="009722D5" w:rsidRPr="00170CE7" w:rsidRDefault="009722D5" w:rsidP="009722D5">
      <w:pPr>
        <w:pStyle w:val="PL"/>
        <w:shd w:val="clear" w:color="auto" w:fill="E6E6E6"/>
      </w:pPr>
      <w:r w:rsidRPr="00170CE7">
        <w:t>}</w:t>
      </w:r>
    </w:p>
    <w:p w14:paraId="472A728A" w14:textId="77777777" w:rsidR="009722D5" w:rsidRPr="00170CE7" w:rsidRDefault="009722D5" w:rsidP="009722D5">
      <w:pPr>
        <w:pStyle w:val="PL"/>
        <w:shd w:val="clear" w:color="auto" w:fill="E6E6E6"/>
      </w:pPr>
    </w:p>
    <w:p w14:paraId="4278F0FD" w14:textId="77777777" w:rsidR="009722D5" w:rsidRPr="00170CE7" w:rsidRDefault="009722D5" w:rsidP="009722D5">
      <w:pPr>
        <w:pStyle w:val="PL"/>
        <w:shd w:val="clear" w:color="auto" w:fill="E6E6E6"/>
      </w:pPr>
      <w:r w:rsidRPr="00170CE7">
        <w:t>BandCombinationParameters-v1090 ::= SEQUENCE (SIZE (1..maxSimultaneousBands-r10)) OF BandParameters-v1090</w:t>
      </w:r>
    </w:p>
    <w:p w14:paraId="34C1F4CD" w14:textId="77777777" w:rsidR="009722D5" w:rsidRPr="00170CE7" w:rsidRDefault="009722D5" w:rsidP="009722D5">
      <w:pPr>
        <w:pStyle w:val="PL"/>
        <w:shd w:val="clear" w:color="auto" w:fill="E6E6E6"/>
      </w:pPr>
    </w:p>
    <w:p w14:paraId="0FD91C9D" w14:textId="77777777" w:rsidR="009722D5" w:rsidRPr="00170CE7" w:rsidRDefault="009722D5" w:rsidP="009722D5">
      <w:pPr>
        <w:pStyle w:val="PL"/>
        <w:shd w:val="clear" w:color="auto" w:fill="E6E6E6"/>
      </w:pPr>
      <w:r w:rsidRPr="00170CE7">
        <w:t>BandCombinationParameters-v10i0::= SEQUENCE {</w:t>
      </w:r>
    </w:p>
    <w:p w14:paraId="172B7919" w14:textId="77777777" w:rsidR="009722D5" w:rsidRPr="00170CE7" w:rsidRDefault="002E59F3" w:rsidP="009722D5">
      <w:pPr>
        <w:pStyle w:val="PL"/>
        <w:shd w:val="clear" w:color="auto" w:fill="E6E6E6"/>
      </w:pPr>
      <w:r w:rsidRPr="00170CE7">
        <w:tab/>
      </w:r>
      <w:r w:rsidR="009722D5" w:rsidRPr="00170CE7">
        <w:t>bandParameterList-v10i0</w:t>
      </w:r>
      <w:r w:rsidR="009722D5" w:rsidRPr="00170CE7">
        <w:tab/>
      </w:r>
      <w:r w:rsidR="009722D5" w:rsidRPr="00170CE7">
        <w:tab/>
      </w:r>
      <w:r w:rsidR="009722D5" w:rsidRPr="00170CE7">
        <w:tab/>
        <w:t>SEQUENCE (SIZE (1..maxSimultaneousBands-r10)) OF</w:t>
      </w:r>
    </w:p>
    <w:p w14:paraId="79D16130" w14:textId="77777777" w:rsidR="009722D5" w:rsidRPr="00170CE7" w:rsidRDefault="009722D5" w:rsidP="009722D5">
      <w:pPr>
        <w:pStyle w:val="PL"/>
        <w:shd w:val="clear" w:color="auto" w:fill="E6E6E6"/>
      </w:pPr>
      <w:r w:rsidRPr="00170CE7">
        <w:tab/>
      </w:r>
      <w:r w:rsidRPr="00170CE7">
        <w:tab/>
      </w:r>
      <w:r w:rsidRPr="00170CE7">
        <w:tab/>
        <w:t>BandParameters-v10i0</w:t>
      </w:r>
      <w:r w:rsidRPr="00170CE7">
        <w:tab/>
        <w:t>OPTIONAL</w:t>
      </w:r>
    </w:p>
    <w:p w14:paraId="708A559C" w14:textId="77777777" w:rsidR="009722D5" w:rsidRPr="00170CE7" w:rsidRDefault="009722D5" w:rsidP="009722D5">
      <w:pPr>
        <w:pStyle w:val="PL"/>
        <w:shd w:val="clear" w:color="auto" w:fill="E6E6E6"/>
      </w:pPr>
      <w:r w:rsidRPr="00170CE7">
        <w:t>}</w:t>
      </w:r>
    </w:p>
    <w:p w14:paraId="06034686" w14:textId="77777777" w:rsidR="009722D5" w:rsidRPr="00170CE7" w:rsidRDefault="009722D5" w:rsidP="009722D5">
      <w:pPr>
        <w:pStyle w:val="PL"/>
        <w:shd w:val="clear" w:color="auto" w:fill="E6E6E6"/>
      </w:pPr>
    </w:p>
    <w:p w14:paraId="46B5381A" w14:textId="77777777" w:rsidR="009722D5" w:rsidRPr="00170CE7" w:rsidRDefault="009722D5" w:rsidP="009722D5">
      <w:pPr>
        <w:pStyle w:val="PL"/>
        <w:shd w:val="clear" w:color="auto" w:fill="E6E6E6"/>
      </w:pPr>
      <w:r w:rsidRPr="00170CE7">
        <w:t>BandCombinationParameters-v1130 ::=</w:t>
      </w:r>
      <w:r w:rsidRPr="00170CE7">
        <w:tab/>
        <w:t>SEQUENCE {</w:t>
      </w:r>
    </w:p>
    <w:p w14:paraId="31362AD8" w14:textId="77777777" w:rsidR="009722D5" w:rsidRPr="00170CE7" w:rsidRDefault="009722D5" w:rsidP="009722D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6165B71" w14:textId="77777777" w:rsidR="009722D5" w:rsidRPr="00170CE7" w:rsidRDefault="009722D5" w:rsidP="009722D5">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2BEAFA8" w14:textId="77777777" w:rsidR="009722D5" w:rsidRPr="00170CE7" w:rsidRDefault="009722D5" w:rsidP="009722D5">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08657CF4" w14:textId="77777777" w:rsidR="009722D5" w:rsidRPr="00170CE7" w:rsidRDefault="009722D5" w:rsidP="009722D5">
      <w:pPr>
        <w:pStyle w:val="PL"/>
        <w:shd w:val="clear" w:color="auto" w:fill="E6E6E6"/>
      </w:pPr>
      <w:r w:rsidRPr="00170CE7">
        <w:tab/>
        <w:t>...</w:t>
      </w:r>
    </w:p>
    <w:p w14:paraId="3877439B" w14:textId="77777777" w:rsidR="009722D5" w:rsidRPr="00170CE7" w:rsidRDefault="009722D5" w:rsidP="009722D5">
      <w:pPr>
        <w:pStyle w:val="PL"/>
        <w:shd w:val="clear" w:color="auto" w:fill="E6E6E6"/>
      </w:pPr>
      <w:r w:rsidRPr="00170CE7">
        <w:t>}</w:t>
      </w:r>
    </w:p>
    <w:p w14:paraId="5269562B" w14:textId="77777777" w:rsidR="009722D5" w:rsidRPr="00170CE7" w:rsidRDefault="009722D5" w:rsidP="009722D5">
      <w:pPr>
        <w:pStyle w:val="PL"/>
        <w:shd w:val="clear" w:color="auto" w:fill="E6E6E6"/>
      </w:pPr>
    </w:p>
    <w:p w14:paraId="2E1B86B0" w14:textId="77777777" w:rsidR="009722D5" w:rsidRPr="00170CE7" w:rsidRDefault="009722D5" w:rsidP="009722D5">
      <w:pPr>
        <w:pStyle w:val="PL"/>
        <w:shd w:val="clear" w:color="auto" w:fill="E6E6E6"/>
      </w:pPr>
      <w:r w:rsidRPr="00170CE7">
        <w:t>BandCombinationParameters-r11 ::=</w:t>
      </w:r>
      <w:r w:rsidRPr="00170CE7">
        <w:tab/>
        <w:t>SEQUENCE {</w:t>
      </w:r>
    </w:p>
    <w:p w14:paraId="710AEA52" w14:textId="77777777" w:rsidR="009722D5" w:rsidRPr="00170CE7" w:rsidRDefault="009722D5" w:rsidP="009722D5">
      <w:pPr>
        <w:pStyle w:val="PL"/>
        <w:shd w:val="clear" w:color="auto" w:fill="E6E6E6"/>
      </w:pPr>
      <w:r w:rsidRPr="00170CE7">
        <w:tab/>
        <w:t>bandParameterList-r11</w:t>
      </w:r>
      <w:r w:rsidRPr="00170CE7">
        <w:tab/>
      </w:r>
      <w:r w:rsidRPr="00170CE7">
        <w:tab/>
      </w:r>
      <w:r w:rsidRPr="00170CE7">
        <w:tab/>
        <w:t>SEQUENCE (SIZE (1..maxSimultaneousBands-r10)) OF</w:t>
      </w:r>
    </w:p>
    <w:p w14:paraId="4ACC4A91" w14:textId="77777777" w:rsidR="009722D5" w:rsidRPr="00170CE7" w:rsidRDefault="009722D5" w:rsidP="009722D5">
      <w:pPr>
        <w:pStyle w:val="PL"/>
        <w:shd w:val="clear" w:color="auto" w:fill="E6E6E6"/>
      </w:pPr>
      <w:r w:rsidRPr="00170CE7">
        <w:tab/>
      </w:r>
      <w:r w:rsidRPr="00170CE7">
        <w:tab/>
      </w:r>
      <w:r w:rsidRPr="00170CE7">
        <w:tab/>
        <w:t>BandParameters-r11,</w:t>
      </w:r>
    </w:p>
    <w:p w14:paraId="1A558368" w14:textId="77777777" w:rsidR="009722D5" w:rsidRPr="00170CE7" w:rsidRDefault="009722D5" w:rsidP="009722D5">
      <w:pPr>
        <w:pStyle w:val="PL"/>
        <w:shd w:val="clear" w:color="auto" w:fill="E6E6E6"/>
      </w:pPr>
      <w:r w:rsidRPr="00170CE7">
        <w:tab/>
        <w:t>supportedBandwidthCombinationSet-r11</w:t>
      </w:r>
      <w:r w:rsidRPr="00170CE7">
        <w:tab/>
        <w:t>SupportedBandwidthCombinationSet-r10</w:t>
      </w:r>
      <w:r w:rsidRPr="00170CE7">
        <w:tab/>
        <w:t>OPTIONAL,</w:t>
      </w:r>
    </w:p>
    <w:p w14:paraId="5D9EE161" w14:textId="77777777" w:rsidR="009722D5" w:rsidRPr="00170CE7" w:rsidRDefault="009722D5" w:rsidP="009722D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333933B6" w14:textId="77777777" w:rsidR="009722D5" w:rsidRPr="00170CE7" w:rsidRDefault="009722D5" w:rsidP="009722D5">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4818F0E" w14:textId="77777777" w:rsidR="009722D5" w:rsidRPr="00170CE7" w:rsidRDefault="009722D5" w:rsidP="009722D5">
      <w:pPr>
        <w:pStyle w:val="PL"/>
        <w:shd w:val="clear" w:color="auto" w:fill="E6E6E6"/>
      </w:pPr>
      <w:r w:rsidRPr="00170CE7">
        <w:tab/>
        <w:t>bandInfoEUTRA-r11</w:t>
      </w:r>
      <w:r w:rsidRPr="00170CE7">
        <w:tab/>
      </w:r>
      <w:r w:rsidRPr="00170CE7">
        <w:tab/>
      </w:r>
      <w:r w:rsidRPr="00170CE7">
        <w:tab/>
      </w:r>
      <w:r w:rsidRPr="00170CE7">
        <w:tab/>
        <w:t>BandInfoEUTRA,</w:t>
      </w:r>
    </w:p>
    <w:p w14:paraId="6959DFEE" w14:textId="77777777" w:rsidR="009722D5" w:rsidRPr="00170CE7" w:rsidRDefault="009722D5" w:rsidP="009722D5">
      <w:pPr>
        <w:pStyle w:val="PL"/>
        <w:shd w:val="clear" w:color="auto" w:fill="E6E6E6"/>
      </w:pPr>
      <w:r w:rsidRPr="00170CE7">
        <w:tab/>
        <w:t>...</w:t>
      </w:r>
    </w:p>
    <w:p w14:paraId="37F0911E" w14:textId="77777777" w:rsidR="009722D5" w:rsidRPr="00170CE7" w:rsidRDefault="009722D5" w:rsidP="009722D5">
      <w:pPr>
        <w:pStyle w:val="PL"/>
        <w:shd w:val="clear" w:color="auto" w:fill="E6E6E6"/>
      </w:pPr>
      <w:r w:rsidRPr="00170CE7">
        <w:t>}</w:t>
      </w:r>
    </w:p>
    <w:p w14:paraId="22FBF5B4" w14:textId="77777777" w:rsidR="009722D5" w:rsidRPr="00170CE7" w:rsidRDefault="009722D5" w:rsidP="009722D5">
      <w:pPr>
        <w:pStyle w:val="PL"/>
        <w:shd w:val="clear" w:color="auto" w:fill="E6E6E6"/>
      </w:pPr>
    </w:p>
    <w:p w14:paraId="370DD102" w14:textId="77777777" w:rsidR="009722D5" w:rsidRPr="00170CE7" w:rsidRDefault="009722D5" w:rsidP="009722D5">
      <w:pPr>
        <w:pStyle w:val="PL"/>
        <w:shd w:val="clear" w:color="auto" w:fill="E6E6E6"/>
      </w:pPr>
      <w:r w:rsidRPr="00170CE7">
        <w:t>BandCombinationParameters-v1250::= SEQUENCE {</w:t>
      </w:r>
    </w:p>
    <w:p w14:paraId="281812AB" w14:textId="77777777" w:rsidR="009722D5" w:rsidRPr="00170CE7" w:rsidRDefault="009722D5" w:rsidP="009722D5">
      <w:pPr>
        <w:pStyle w:val="PL"/>
        <w:shd w:val="clear" w:color="auto" w:fill="E6E6E6"/>
        <w:rPr>
          <w:rFonts w:eastAsia="SimSun"/>
        </w:rPr>
      </w:pPr>
      <w:r w:rsidRPr="00170CE7">
        <w:rPr>
          <w:rFonts w:eastAsia="SimSun"/>
        </w:rPr>
        <w:tab/>
        <w:t>dc-Support-r12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SEQUENCE {</w:t>
      </w:r>
    </w:p>
    <w:p w14:paraId="3E90F4E6" w14:textId="77777777" w:rsidR="009722D5" w:rsidRPr="00170CE7" w:rsidRDefault="009722D5" w:rsidP="009722D5">
      <w:pPr>
        <w:pStyle w:val="PL"/>
        <w:shd w:val="clear" w:color="auto" w:fill="E6E6E6"/>
        <w:rPr>
          <w:rFonts w:eastAsia="SimSun"/>
        </w:rPr>
      </w:pPr>
      <w:r w:rsidRPr="00170CE7">
        <w:rPr>
          <w:rFonts w:eastAsia="SimSun"/>
        </w:rPr>
        <w:tab/>
      </w:r>
      <w:r w:rsidRPr="00170CE7">
        <w:rPr>
          <w:rFonts w:eastAsia="SimSun"/>
        </w:rPr>
        <w:tab/>
        <w:t>asynchronous-r12</w:t>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p>
    <w:p w14:paraId="5A100008" w14:textId="77777777" w:rsidR="009722D5" w:rsidRPr="00170CE7" w:rsidRDefault="009722D5" w:rsidP="009722D5">
      <w:pPr>
        <w:pStyle w:val="PL"/>
        <w:shd w:val="clear" w:color="auto" w:fill="E6E6E6"/>
        <w:rPr>
          <w:rFonts w:eastAsia="SimSun"/>
        </w:rPr>
      </w:pPr>
      <w:r w:rsidRPr="00170CE7">
        <w:rPr>
          <w:rFonts w:eastAsia="SimSun"/>
        </w:rPr>
        <w:tab/>
      </w:r>
      <w:r w:rsidRPr="00170CE7">
        <w:rPr>
          <w:rFonts w:eastAsia="SimSun"/>
        </w:rPr>
        <w:tab/>
        <w:t>supportedCellGrouping-r12</w:t>
      </w:r>
      <w:r w:rsidRPr="00170CE7">
        <w:rPr>
          <w:rFonts w:eastAsia="SimSun"/>
        </w:rPr>
        <w:tab/>
      </w:r>
      <w:r w:rsidRPr="00170CE7">
        <w:rPr>
          <w:rFonts w:eastAsia="SimSun"/>
        </w:rPr>
        <w:tab/>
        <w:t>CHOICE {</w:t>
      </w:r>
    </w:p>
    <w:p w14:paraId="32DE2300" w14:textId="77777777" w:rsidR="009722D5" w:rsidRPr="00170CE7" w:rsidRDefault="009722D5" w:rsidP="009722D5">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threeEntries-r12</w:t>
      </w:r>
      <w:r w:rsidRPr="00170CE7">
        <w:rPr>
          <w:rFonts w:eastAsia="SimSun"/>
        </w:rPr>
        <w:tab/>
      </w:r>
      <w:r w:rsidRPr="00170CE7">
        <w:rPr>
          <w:rFonts w:eastAsia="SimSun"/>
        </w:rPr>
        <w:tab/>
      </w:r>
      <w:r w:rsidRPr="00170CE7">
        <w:rPr>
          <w:rFonts w:eastAsia="SimSun"/>
        </w:rPr>
        <w:tab/>
      </w:r>
      <w:r w:rsidRPr="00170CE7">
        <w:rPr>
          <w:rFonts w:eastAsia="SimSun"/>
        </w:rPr>
        <w:tab/>
        <w:t>BIT STRING (SIZE(3)),</w:t>
      </w:r>
    </w:p>
    <w:p w14:paraId="0EF186A7" w14:textId="77777777" w:rsidR="009722D5" w:rsidRPr="00170CE7" w:rsidRDefault="009722D5" w:rsidP="009722D5">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fourEntries-r12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(SIZE(7)),</w:t>
      </w:r>
    </w:p>
    <w:p w14:paraId="62C76B5D" w14:textId="77777777" w:rsidR="009722D5" w:rsidRPr="00170CE7" w:rsidRDefault="009722D5" w:rsidP="009722D5">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fiveEntries-r12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(SIZE(15))</w:t>
      </w:r>
    </w:p>
    <w:p w14:paraId="176EBF8E" w14:textId="77777777" w:rsidR="009722D5" w:rsidRPr="00170CE7" w:rsidRDefault="009722D5" w:rsidP="009722D5">
      <w:pPr>
        <w:pStyle w:val="PL"/>
        <w:shd w:val="clear" w:color="auto" w:fill="E6E6E6"/>
        <w:rPr>
          <w:rFonts w:eastAsia="SimSun"/>
        </w:rPr>
      </w:pPr>
      <w:r w:rsidRPr="00170CE7">
        <w:rPr>
          <w:rFonts w:eastAsia="SimSun"/>
        </w:rPr>
        <w:tab/>
      </w: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0EB76C3A" w14:textId="77777777" w:rsidR="009722D5" w:rsidRPr="00170CE7" w:rsidRDefault="009722D5" w:rsidP="009722D5">
      <w:pPr>
        <w:pStyle w:val="PL"/>
        <w:shd w:val="clear" w:color="auto" w:fill="E6E6E6"/>
        <w:rPr>
          <w:rFonts w:eastAsia="SimSun"/>
        </w:rPr>
      </w:pP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2DBFA50B" w14:textId="77777777" w:rsidR="009722D5" w:rsidRPr="00170CE7" w:rsidRDefault="009722D5" w:rsidP="009722D5">
      <w:pPr>
        <w:pStyle w:val="PL"/>
        <w:shd w:val="clear" w:color="auto" w:fill="E6E6E6"/>
      </w:pPr>
      <w:r w:rsidRPr="00170CE7">
        <w:rPr>
          <w:rFonts w:eastAsia="SimSun"/>
        </w:rPr>
        <w:tab/>
        <w:t>supportedNAICS-2CRS-AP-r12</w:t>
      </w:r>
      <w:r w:rsidRPr="00170CE7">
        <w:rPr>
          <w:rFonts w:eastAsia="SimSun"/>
        </w:rPr>
        <w:tab/>
      </w:r>
      <w:r w:rsidRPr="00170CE7">
        <w:rPr>
          <w:rFonts w:eastAsia="SimSun"/>
        </w:rPr>
        <w:tab/>
      </w:r>
      <w:r w:rsidRPr="00170CE7">
        <w:t>BIT STRING (SIZE (1..maxNAICS-Entries-r12))</w:t>
      </w:r>
      <w:r w:rsidRPr="00170CE7">
        <w:tab/>
      </w:r>
      <w:r w:rsidRPr="00170CE7">
        <w:tab/>
      </w:r>
      <w:r w:rsidRPr="00170CE7">
        <w:rPr>
          <w:rFonts w:eastAsia="SimSun"/>
        </w:rPr>
        <w:t>OPTIONAL,</w:t>
      </w:r>
    </w:p>
    <w:p w14:paraId="2C2B64C6" w14:textId="77777777" w:rsidR="009722D5" w:rsidRPr="00170CE7" w:rsidRDefault="009722D5" w:rsidP="009722D5">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SimSun"/>
        </w:rPr>
        <w:t>OPTIONAL</w:t>
      </w:r>
      <w:r w:rsidRPr="00170CE7">
        <w:t>,</w:t>
      </w:r>
    </w:p>
    <w:p w14:paraId="17C5C83D" w14:textId="77777777" w:rsidR="009722D5" w:rsidRPr="00170CE7" w:rsidRDefault="009722D5" w:rsidP="009722D5">
      <w:pPr>
        <w:pStyle w:val="PL"/>
        <w:shd w:val="clear" w:color="auto" w:fill="E6E6E6"/>
      </w:pPr>
      <w:r w:rsidRPr="00170CE7">
        <w:rPr>
          <w:rFonts w:eastAsia="SimSun"/>
        </w:rPr>
        <w:tab/>
      </w:r>
      <w:r w:rsidRPr="00170CE7">
        <w:t>...</w:t>
      </w:r>
    </w:p>
    <w:p w14:paraId="199F8A81" w14:textId="77777777" w:rsidR="009722D5" w:rsidRPr="00170CE7" w:rsidRDefault="009722D5" w:rsidP="009722D5">
      <w:pPr>
        <w:pStyle w:val="PL"/>
        <w:shd w:val="clear" w:color="auto" w:fill="E6E6E6"/>
      </w:pPr>
      <w:r w:rsidRPr="00170CE7">
        <w:t>}</w:t>
      </w:r>
    </w:p>
    <w:p w14:paraId="18912F23" w14:textId="77777777" w:rsidR="009722D5" w:rsidRPr="00170CE7" w:rsidRDefault="009722D5" w:rsidP="009722D5">
      <w:pPr>
        <w:pStyle w:val="PL"/>
        <w:shd w:val="clear" w:color="auto" w:fill="E6E6E6"/>
      </w:pPr>
    </w:p>
    <w:p w14:paraId="14CA1501" w14:textId="77777777" w:rsidR="009722D5" w:rsidRPr="00170CE7" w:rsidRDefault="009722D5" w:rsidP="009722D5">
      <w:pPr>
        <w:pStyle w:val="PL"/>
        <w:shd w:val="clear" w:color="auto" w:fill="E6E6E6"/>
      </w:pPr>
      <w:r w:rsidRPr="00170CE7">
        <w:t>BandCombinationParameters-v1270 ::= SEQUENCE {</w:t>
      </w:r>
    </w:p>
    <w:p w14:paraId="27947F30" w14:textId="77777777" w:rsidR="009722D5" w:rsidRPr="00170CE7" w:rsidRDefault="009722D5" w:rsidP="009722D5">
      <w:pPr>
        <w:pStyle w:val="PL"/>
        <w:shd w:val="clear" w:color="auto" w:fill="E6E6E6"/>
      </w:pPr>
      <w:r w:rsidRPr="00170CE7">
        <w:tab/>
        <w:t>bandParameterList-v1270</w:t>
      </w:r>
      <w:r w:rsidRPr="00170CE7">
        <w:tab/>
      </w:r>
      <w:r w:rsidRPr="00170CE7">
        <w:tab/>
      </w:r>
      <w:r w:rsidRPr="00170CE7">
        <w:tab/>
        <w:t>SEQUENCE (SIZE (1..maxSimultaneousBands-r10)) OF</w:t>
      </w:r>
    </w:p>
    <w:p w14:paraId="06E01448" w14:textId="77777777" w:rsidR="009722D5" w:rsidRPr="00170CE7" w:rsidRDefault="009722D5" w:rsidP="009722D5">
      <w:pPr>
        <w:pStyle w:val="PL"/>
        <w:shd w:val="clear" w:color="auto" w:fill="E6E6E6"/>
      </w:pPr>
      <w:r w:rsidRPr="00170CE7">
        <w:tab/>
      </w:r>
      <w:r w:rsidRPr="00170CE7">
        <w:tab/>
      </w:r>
      <w:r w:rsidRPr="00170CE7">
        <w:tab/>
        <w:t>BandParameters-v1270</w:t>
      </w:r>
      <w:r w:rsidRPr="00170CE7">
        <w:tab/>
      </w:r>
      <w:r w:rsidRPr="00170CE7">
        <w:tab/>
        <w:t>OPTIONAL</w:t>
      </w:r>
    </w:p>
    <w:p w14:paraId="5D76B857" w14:textId="77777777" w:rsidR="009722D5" w:rsidRPr="00170CE7" w:rsidRDefault="009722D5" w:rsidP="009722D5">
      <w:pPr>
        <w:pStyle w:val="PL"/>
        <w:shd w:val="clear" w:color="auto" w:fill="E6E6E6"/>
      </w:pPr>
      <w:r w:rsidRPr="00170CE7">
        <w:t>}</w:t>
      </w:r>
    </w:p>
    <w:p w14:paraId="2E8AC590" w14:textId="77777777" w:rsidR="009722D5" w:rsidRPr="00170CE7" w:rsidRDefault="009722D5" w:rsidP="009722D5">
      <w:pPr>
        <w:pStyle w:val="PL"/>
        <w:shd w:val="clear" w:color="auto" w:fill="E6E6E6"/>
      </w:pPr>
    </w:p>
    <w:p w14:paraId="1CC9E4A1" w14:textId="77777777" w:rsidR="009722D5" w:rsidRPr="00170CE7" w:rsidRDefault="009722D5" w:rsidP="009722D5">
      <w:pPr>
        <w:pStyle w:val="PL"/>
        <w:shd w:val="clear" w:color="auto" w:fill="E6E6E6"/>
        <w:tabs>
          <w:tab w:val="clear" w:pos="3456"/>
          <w:tab w:val="left" w:pos="3295"/>
        </w:tabs>
      </w:pPr>
      <w:r w:rsidRPr="00170CE7">
        <w:t>BandCombinationParameters-r13 ::=</w:t>
      </w:r>
      <w:r w:rsidRPr="00170CE7">
        <w:tab/>
        <w:t>SEQUENCE {</w:t>
      </w:r>
    </w:p>
    <w:p w14:paraId="0854BAA0" w14:textId="77777777" w:rsidR="009722D5" w:rsidRPr="00170CE7" w:rsidRDefault="009722D5" w:rsidP="009722D5">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35884033" w14:textId="77777777" w:rsidR="009722D5" w:rsidRPr="00170CE7" w:rsidRDefault="009722D5" w:rsidP="009722D5">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4713C795" w14:textId="77777777" w:rsidR="009722D5" w:rsidRPr="00170CE7" w:rsidRDefault="009722D5" w:rsidP="009722D5">
      <w:pPr>
        <w:pStyle w:val="PL"/>
        <w:shd w:val="clear" w:color="auto" w:fill="E6E6E6"/>
      </w:pPr>
      <w:r w:rsidRPr="00170CE7">
        <w:tab/>
        <w:t>supportedBandwidthCombinationSet-r13</w:t>
      </w:r>
      <w:r w:rsidRPr="00170CE7">
        <w:tab/>
        <w:t>SupportedBandwidthCombinationSet-r10</w:t>
      </w:r>
      <w:r w:rsidRPr="00170CE7">
        <w:tab/>
        <w:t>OPTIONAL,</w:t>
      </w:r>
    </w:p>
    <w:p w14:paraId="5CDC7DE9" w14:textId="77777777" w:rsidR="009722D5" w:rsidRPr="00170CE7" w:rsidRDefault="009722D5" w:rsidP="009722D5">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11D74B3C" w14:textId="77777777" w:rsidR="009722D5" w:rsidRPr="00170CE7" w:rsidRDefault="009722D5" w:rsidP="009722D5">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0B6DEC61" w14:textId="77777777" w:rsidR="009722D5" w:rsidRPr="00170CE7" w:rsidRDefault="009722D5" w:rsidP="009722D5">
      <w:pPr>
        <w:pStyle w:val="PL"/>
        <w:shd w:val="clear" w:color="auto" w:fill="E6E6E6"/>
      </w:pPr>
      <w:r w:rsidRPr="00170CE7">
        <w:tab/>
        <w:t>bandInfoEUTRA-r13</w:t>
      </w:r>
      <w:r w:rsidRPr="00170CE7">
        <w:tab/>
      </w:r>
      <w:r w:rsidRPr="00170CE7">
        <w:tab/>
      </w:r>
      <w:r w:rsidRPr="00170CE7">
        <w:tab/>
      </w:r>
      <w:r w:rsidRPr="00170CE7">
        <w:tab/>
        <w:t>BandInfoEUTRA,</w:t>
      </w:r>
    </w:p>
    <w:p w14:paraId="131205D4" w14:textId="77777777" w:rsidR="009722D5" w:rsidRPr="00170CE7" w:rsidRDefault="009722D5" w:rsidP="009722D5">
      <w:pPr>
        <w:pStyle w:val="PL"/>
        <w:shd w:val="clear" w:color="auto" w:fill="E6E6E6"/>
      </w:pPr>
      <w:r w:rsidRPr="00170CE7">
        <w:tab/>
        <w:t>dc-Support-r13</w:t>
      </w:r>
      <w:r w:rsidRPr="00170CE7">
        <w:tab/>
      </w:r>
      <w:r w:rsidRPr="00170CE7">
        <w:tab/>
      </w:r>
      <w:r w:rsidRPr="00170CE7">
        <w:tab/>
      </w:r>
      <w:r w:rsidRPr="00170CE7">
        <w:tab/>
      </w:r>
      <w:r w:rsidRPr="00170CE7">
        <w:tab/>
        <w:t>SEQUENCE {</w:t>
      </w:r>
    </w:p>
    <w:p w14:paraId="35765F85" w14:textId="77777777" w:rsidR="009722D5" w:rsidRPr="00170CE7" w:rsidRDefault="009722D5" w:rsidP="009722D5">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193B526D" w14:textId="77777777" w:rsidR="009722D5" w:rsidRPr="00170CE7" w:rsidRDefault="009722D5" w:rsidP="009722D5">
      <w:pPr>
        <w:pStyle w:val="PL"/>
        <w:shd w:val="clear" w:color="auto" w:fill="E6E6E6"/>
      </w:pPr>
      <w:r w:rsidRPr="00170CE7">
        <w:tab/>
      </w:r>
      <w:r w:rsidRPr="00170CE7">
        <w:tab/>
        <w:t>supportedCellGrouping-r13</w:t>
      </w:r>
      <w:r w:rsidRPr="00170CE7">
        <w:tab/>
      </w:r>
      <w:r w:rsidRPr="00170CE7">
        <w:tab/>
        <w:t>CHOICE {</w:t>
      </w:r>
    </w:p>
    <w:p w14:paraId="13D5E2A9" w14:textId="77777777" w:rsidR="009722D5" w:rsidRPr="00170CE7" w:rsidRDefault="009722D5" w:rsidP="009722D5">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0F6536AD" w14:textId="77777777" w:rsidR="009722D5" w:rsidRPr="00170CE7" w:rsidRDefault="009722D5" w:rsidP="009722D5">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38EF570D" w14:textId="77777777" w:rsidR="009722D5" w:rsidRPr="00170CE7" w:rsidRDefault="009722D5" w:rsidP="009722D5">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50EB5D25"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06142F5"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E52AE22" w14:textId="77777777" w:rsidR="009722D5" w:rsidRPr="00170CE7" w:rsidRDefault="009722D5" w:rsidP="009722D5">
      <w:pPr>
        <w:pStyle w:val="PL"/>
        <w:shd w:val="clear" w:color="auto" w:fill="E6E6E6"/>
      </w:pPr>
      <w:r w:rsidRPr="00170CE7">
        <w:tab/>
        <w:t>supportedNAICS-2CRS-AP-r13</w:t>
      </w:r>
      <w:r w:rsidRPr="00170CE7">
        <w:tab/>
      </w:r>
      <w:r w:rsidRPr="00170CE7">
        <w:tab/>
        <w:t>BIT STRING (SIZE (1..maxNAICS-Entries-r12))</w:t>
      </w:r>
      <w:r w:rsidRPr="00170CE7">
        <w:tab/>
        <w:t>OPTIONAL,</w:t>
      </w:r>
    </w:p>
    <w:p w14:paraId="24EF3561" w14:textId="77777777" w:rsidR="009722D5" w:rsidRPr="00170CE7" w:rsidRDefault="009722D5" w:rsidP="009722D5">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07DF9AB7" w14:textId="77777777" w:rsidR="009722D5" w:rsidRPr="00170CE7" w:rsidRDefault="009722D5" w:rsidP="009722D5">
      <w:pPr>
        <w:pStyle w:val="PL"/>
        <w:shd w:val="clear" w:color="auto" w:fill="E6E6E6"/>
      </w:pPr>
      <w:r w:rsidRPr="00170CE7">
        <w:t>}</w:t>
      </w:r>
    </w:p>
    <w:p w14:paraId="283F151B" w14:textId="77777777" w:rsidR="009722D5" w:rsidRPr="00170CE7" w:rsidRDefault="009722D5" w:rsidP="009722D5">
      <w:pPr>
        <w:pStyle w:val="PL"/>
        <w:shd w:val="clear" w:color="auto" w:fill="E6E6E6"/>
      </w:pPr>
    </w:p>
    <w:p w14:paraId="1719703F" w14:textId="77777777" w:rsidR="009722D5" w:rsidRPr="00170CE7" w:rsidRDefault="009722D5" w:rsidP="009722D5">
      <w:pPr>
        <w:pStyle w:val="PL"/>
        <w:shd w:val="clear" w:color="auto" w:fill="E6E6E6"/>
      </w:pPr>
      <w:r w:rsidRPr="00170CE7">
        <w:t>BandCombinationParameters-v1320 ::= SEQUENCE {</w:t>
      </w:r>
    </w:p>
    <w:p w14:paraId="45F3E6A5" w14:textId="77777777" w:rsidR="009722D5" w:rsidRPr="00170CE7" w:rsidRDefault="009722D5" w:rsidP="009722D5">
      <w:pPr>
        <w:pStyle w:val="PL"/>
        <w:shd w:val="clear" w:color="auto" w:fill="E6E6E6"/>
      </w:pPr>
      <w:r w:rsidRPr="00170CE7">
        <w:tab/>
        <w:t>bandParameterList-v1320</w:t>
      </w:r>
      <w:r w:rsidRPr="00170CE7">
        <w:tab/>
      </w:r>
      <w:r w:rsidRPr="00170CE7">
        <w:tab/>
      </w:r>
      <w:r w:rsidRPr="00170CE7">
        <w:tab/>
        <w:t>SEQUENCE (SIZE (1..maxSimultaneousBands-r10)) OF</w:t>
      </w:r>
    </w:p>
    <w:p w14:paraId="38E425E7" w14:textId="77777777" w:rsidR="009722D5" w:rsidRPr="00170CE7" w:rsidRDefault="009722D5" w:rsidP="009722D5">
      <w:pPr>
        <w:pStyle w:val="PL"/>
        <w:shd w:val="clear" w:color="auto" w:fill="E6E6E6"/>
      </w:pPr>
      <w:r w:rsidRPr="00170CE7">
        <w:tab/>
      </w:r>
      <w:r w:rsidRPr="00170CE7">
        <w:tab/>
      </w:r>
      <w:r w:rsidRPr="00170CE7">
        <w:tab/>
        <w:t>BandParameters-v1320</w:t>
      </w:r>
      <w:r w:rsidRPr="00170CE7">
        <w:tab/>
      </w:r>
      <w:r w:rsidRPr="00170CE7">
        <w:tab/>
        <w:t>OPTIONAL,</w:t>
      </w:r>
    </w:p>
    <w:p w14:paraId="238EE038" w14:textId="77777777" w:rsidR="009722D5" w:rsidRPr="00170CE7" w:rsidRDefault="009722D5" w:rsidP="009722D5">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3B3C7AE4" w14:textId="77777777" w:rsidR="009722D5" w:rsidRPr="00170CE7" w:rsidRDefault="009722D5" w:rsidP="009722D5">
      <w:pPr>
        <w:pStyle w:val="PL"/>
        <w:shd w:val="clear" w:color="auto" w:fill="E6E6E6"/>
      </w:pPr>
      <w:r w:rsidRPr="00170CE7">
        <w:t>}</w:t>
      </w:r>
    </w:p>
    <w:p w14:paraId="1A435FA9" w14:textId="77777777" w:rsidR="002E59F3" w:rsidRPr="00170CE7" w:rsidRDefault="002E59F3" w:rsidP="002E59F3">
      <w:pPr>
        <w:pStyle w:val="PL"/>
        <w:shd w:val="clear" w:color="auto" w:fill="E6E6E6"/>
      </w:pPr>
    </w:p>
    <w:p w14:paraId="25B9A047" w14:textId="77777777" w:rsidR="002E59F3" w:rsidRPr="00170CE7" w:rsidRDefault="002E59F3" w:rsidP="002E59F3">
      <w:pPr>
        <w:pStyle w:val="PL"/>
        <w:shd w:val="clear" w:color="auto" w:fill="E6E6E6"/>
      </w:pPr>
      <w:r w:rsidRPr="00170CE7">
        <w:t>BandCombinationParameters-v1380 ::= SEQUENCE {</w:t>
      </w:r>
    </w:p>
    <w:p w14:paraId="5D467B03" w14:textId="77777777" w:rsidR="002E59F3" w:rsidRPr="00170CE7" w:rsidRDefault="002E59F3" w:rsidP="002E59F3">
      <w:pPr>
        <w:pStyle w:val="PL"/>
        <w:shd w:val="clear" w:color="auto" w:fill="E6E6E6"/>
      </w:pPr>
      <w:r w:rsidRPr="00170CE7">
        <w:tab/>
        <w:t>bandParameterList-v1380</w:t>
      </w:r>
      <w:r w:rsidR="00497FBE" w:rsidRPr="00170CE7">
        <w:tab/>
      </w:r>
      <w:r w:rsidRPr="00170CE7">
        <w:tab/>
        <w:t>SEQUENCE (SIZE (1..maxSimultaneousBands-r10)) OF</w:t>
      </w:r>
    </w:p>
    <w:p w14:paraId="73EA1D45" w14:textId="77777777" w:rsidR="002E59F3" w:rsidRPr="00170CE7" w:rsidRDefault="002E59F3" w:rsidP="002E59F3">
      <w:pPr>
        <w:pStyle w:val="PL"/>
        <w:shd w:val="clear" w:color="auto" w:fill="E6E6E6"/>
      </w:pPr>
      <w:r w:rsidRPr="00170CE7">
        <w:tab/>
      </w:r>
      <w:r w:rsidRPr="00170CE7">
        <w:tab/>
      </w:r>
      <w:r w:rsidRPr="00170CE7">
        <w:tab/>
        <w:t>BandParameters-v1380</w:t>
      </w:r>
      <w:r w:rsidRPr="00170CE7">
        <w:tab/>
      </w:r>
      <w:r w:rsidRPr="00170CE7">
        <w:tab/>
        <w:t>OPTIONAL</w:t>
      </w:r>
    </w:p>
    <w:p w14:paraId="7771D194" w14:textId="77777777" w:rsidR="009722D5" w:rsidRPr="00170CE7" w:rsidRDefault="002E59F3" w:rsidP="002E59F3">
      <w:pPr>
        <w:pStyle w:val="PL"/>
        <w:shd w:val="clear" w:color="auto" w:fill="E6E6E6"/>
      </w:pPr>
      <w:r w:rsidRPr="00170CE7">
        <w:t>}</w:t>
      </w:r>
    </w:p>
    <w:p w14:paraId="64822229" w14:textId="77777777" w:rsidR="009E4A57" w:rsidRPr="00170CE7" w:rsidRDefault="009E4A57" w:rsidP="009E4A57">
      <w:pPr>
        <w:pStyle w:val="PL"/>
        <w:shd w:val="clear" w:color="auto" w:fill="E6E6E6"/>
      </w:pPr>
    </w:p>
    <w:p w14:paraId="6F65616C" w14:textId="77777777" w:rsidR="009E4A57" w:rsidRPr="00170CE7" w:rsidRDefault="009E4A57" w:rsidP="009E4A57">
      <w:pPr>
        <w:pStyle w:val="PL"/>
        <w:shd w:val="clear" w:color="auto" w:fill="E6E6E6"/>
      </w:pPr>
      <w:r w:rsidRPr="00170CE7">
        <w:t>BandCombinationParameters-v13</w:t>
      </w:r>
      <w:r w:rsidR="007C4B93" w:rsidRPr="00170CE7">
        <w:t>90</w:t>
      </w:r>
      <w:r w:rsidRPr="00170CE7">
        <w:t xml:space="preserve"> ::= SEQUENCE {</w:t>
      </w:r>
    </w:p>
    <w:p w14:paraId="1F5766F8" w14:textId="77777777" w:rsidR="009E4A57" w:rsidRPr="00170CE7" w:rsidRDefault="009E4A57" w:rsidP="009E4A57">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7715FFF2" w14:textId="77777777" w:rsidR="002E59F3" w:rsidRPr="00170CE7" w:rsidRDefault="009E4A57" w:rsidP="009E4A57">
      <w:pPr>
        <w:pStyle w:val="PL"/>
        <w:shd w:val="clear" w:color="auto" w:fill="E6E6E6"/>
      </w:pPr>
      <w:r w:rsidRPr="00170CE7">
        <w:t>}</w:t>
      </w:r>
    </w:p>
    <w:p w14:paraId="2208EE89" w14:textId="77777777" w:rsidR="009E4A57" w:rsidRPr="00170CE7" w:rsidRDefault="009E4A57" w:rsidP="009E4A57">
      <w:pPr>
        <w:pStyle w:val="PL"/>
        <w:shd w:val="clear" w:color="auto" w:fill="E6E6E6"/>
      </w:pPr>
    </w:p>
    <w:p w14:paraId="4BB3CEEB" w14:textId="77777777" w:rsidR="009722D5" w:rsidRPr="00170CE7" w:rsidRDefault="009722D5" w:rsidP="009722D5">
      <w:pPr>
        <w:pStyle w:val="PL"/>
        <w:shd w:val="clear" w:color="auto" w:fill="E6E6E6"/>
      </w:pPr>
      <w:r w:rsidRPr="00170CE7">
        <w:t>BandCombinationParameters-v</w:t>
      </w:r>
      <w:r w:rsidR="00E56A3C" w:rsidRPr="00170CE7">
        <w:t>1430</w:t>
      </w:r>
      <w:r w:rsidRPr="00170CE7">
        <w:t xml:space="preserve"> ::= SEQUENCE {</w:t>
      </w:r>
    </w:p>
    <w:p w14:paraId="4C15DC58" w14:textId="77777777" w:rsidR="009722D5" w:rsidRPr="00170CE7" w:rsidRDefault="009722D5" w:rsidP="009722D5">
      <w:pPr>
        <w:pStyle w:val="PL"/>
        <w:shd w:val="clear" w:color="auto" w:fill="E6E6E6"/>
      </w:pPr>
      <w:r w:rsidRPr="00170CE7">
        <w:tab/>
        <w:t>bandParameterList-v</w:t>
      </w:r>
      <w:r w:rsidR="00E56A3C" w:rsidRPr="00170CE7">
        <w:t>1430</w:t>
      </w:r>
      <w:r w:rsidRPr="00170CE7">
        <w:tab/>
      </w:r>
      <w:r w:rsidRPr="00170CE7">
        <w:tab/>
      </w:r>
      <w:r w:rsidRPr="00170CE7">
        <w:tab/>
        <w:t>SEQUENCE (SIZE (1..maxSimultaneousBands-r10)) OF</w:t>
      </w:r>
    </w:p>
    <w:p w14:paraId="7DB3070A" w14:textId="77777777" w:rsidR="00F86EBA" w:rsidRPr="00170CE7" w:rsidRDefault="009722D5" w:rsidP="00F86EBA">
      <w:pPr>
        <w:pStyle w:val="PL"/>
        <w:shd w:val="clear" w:color="auto" w:fill="E6E6E6"/>
      </w:pPr>
      <w:r w:rsidRPr="00170CE7">
        <w:tab/>
      </w:r>
      <w:r w:rsidRPr="00170CE7">
        <w:tab/>
      </w:r>
      <w:r w:rsidRPr="00170CE7">
        <w:tab/>
        <w:t>BandParameters-v</w:t>
      </w:r>
      <w:r w:rsidR="00E56A3C" w:rsidRPr="00170CE7">
        <w:t>1430</w:t>
      </w:r>
      <w:r w:rsidRPr="00170CE7">
        <w:tab/>
      </w:r>
      <w:r w:rsidRPr="00170CE7">
        <w:tab/>
        <w:t>OPTIONAL</w:t>
      </w:r>
      <w:r w:rsidR="00F86EBA" w:rsidRPr="00170CE7">
        <w:t>,</w:t>
      </w:r>
    </w:p>
    <w:p w14:paraId="5821FA20" w14:textId="77777777" w:rsidR="00F86EBA" w:rsidRPr="00170CE7" w:rsidRDefault="00F86EBA" w:rsidP="00F86EBA">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2A858241" w14:textId="77777777" w:rsidR="00C53D81" w:rsidRPr="00170CE7" w:rsidRDefault="00F86EBA" w:rsidP="00C53D81">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5EE2CF47" w14:textId="77777777" w:rsidR="00C53D81" w:rsidRPr="00170CE7" w:rsidRDefault="009722D5" w:rsidP="00C53D81">
      <w:pPr>
        <w:pStyle w:val="PL"/>
        <w:shd w:val="clear" w:color="auto" w:fill="E6E6E6"/>
      </w:pPr>
      <w:r w:rsidRPr="00170CE7">
        <w:t>}</w:t>
      </w:r>
    </w:p>
    <w:p w14:paraId="3E36C490" w14:textId="77777777" w:rsidR="00C53D81" w:rsidRPr="00170CE7" w:rsidRDefault="00C53D81" w:rsidP="00C53D81">
      <w:pPr>
        <w:pStyle w:val="PL"/>
        <w:shd w:val="clear" w:color="auto" w:fill="E6E6E6"/>
      </w:pPr>
    </w:p>
    <w:p w14:paraId="561FA61F" w14:textId="77777777" w:rsidR="00C53D81" w:rsidRPr="00170CE7" w:rsidRDefault="00C53D81" w:rsidP="00C53D81">
      <w:pPr>
        <w:pStyle w:val="PL"/>
        <w:shd w:val="clear" w:color="auto" w:fill="E6E6E6"/>
      </w:pPr>
      <w:r w:rsidRPr="00170CE7">
        <w:t>BandCombinationParameters-v1450 ::= SEQUENCE {</w:t>
      </w:r>
    </w:p>
    <w:p w14:paraId="1734DCFD" w14:textId="77777777" w:rsidR="00C53D81" w:rsidRPr="00170CE7" w:rsidRDefault="00C53D81" w:rsidP="00C53D81">
      <w:pPr>
        <w:pStyle w:val="PL"/>
        <w:shd w:val="clear" w:color="auto" w:fill="E6E6E6"/>
      </w:pPr>
      <w:r w:rsidRPr="00170CE7">
        <w:tab/>
        <w:t>bandParameterList-v1450</w:t>
      </w:r>
      <w:r w:rsidRPr="00170CE7">
        <w:tab/>
      </w:r>
      <w:r w:rsidRPr="00170CE7">
        <w:tab/>
      </w:r>
      <w:r w:rsidRPr="00170CE7">
        <w:tab/>
        <w:t>SEQUENCE (SIZE (1..maxSimultaneousBands-r10)) OF</w:t>
      </w:r>
    </w:p>
    <w:p w14:paraId="620E94B3" w14:textId="77777777" w:rsidR="00C53D81" w:rsidRPr="00170CE7" w:rsidRDefault="00C53D81" w:rsidP="00C53D81">
      <w:pPr>
        <w:pStyle w:val="PL"/>
        <w:shd w:val="clear" w:color="auto" w:fill="E6E6E6"/>
      </w:pPr>
      <w:r w:rsidRPr="00170CE7">
        <w:tab/>
      </w:r>
      <w:r w:rsidRPr="00170CE7">
        <w:tab/>
      </w:r>
      <w:r w:rsidRPr="00170CE7">
        <w:tab/>
        <w:t>BandParameters-v1450</w:t>
      </w:r>
      <w:r w:rsidRPr="00170CE7">
        <w:tab/>
      </w:r>
      <w:r w:rsidRPr="00170CE7">
        <w:tab/>
        <w:t>OPTIONAL</w:t>
      </w:r>
    </w:p>
    <w:p w14:paraId="646B791B" w14:textId="77777777" w:rsidR="009722D5" w:rsidRPr="00170CE7" w:rsidRDefault="00C53D81" w:rsidP="00C53D81">
      <w:pPr>
        <w:pStyle w:val="PL"/>
        <w:shd w:val="clear" w:color="auto" w:fill="E6E6E6"/>
      </w:pPr>
      <w:r w:rsidRPr="00170CE7">
        <w:t>}</w:t>
      </w:r>
    </w:p>
    <w:p w14:paraId="0A11F819" w14:textId="77777777" w:rsidR="002264CF" w:rsidRPr="00170CE7" w:rsidRDefault="002264CF" w:rsidP="002264CF">
      <w:pPr>
        <w:pStyle w:val="PL"/>
        <w:shd w:val="clear" w:color="auto" w:fill="E6E6E6"/>
      </w:pPr>
    </w:p>
    <w:p w14:paraId="6E679126" w14:textId="77777777" w:rsidR="002264CF" w:rsidRPr="00170CE7" w:rsidRDefault="002264CF" w:rsidP="002264CF">
      <w:pPr>
        <w:pStyle w:val="PL"/>
        <w:shd w:val="clear" w:color="auto" w:fill="E6E6E6"/>
      </w:pPr>
      <w:r w:rsidRPr="00170CE7">
        <w:t>BandCombinationParameters-v1470 ::= SEQUENCE {</w:t>
      </w:r>
    </w:p>
    <w:p w14:paraId="1638563E" w14:textId="77777777" w:rsidR="002264CF" w:rsidRPr="00170CE7" w:rsidRDefault="002264CF" w:rsidP="002264CF">
      <w:pPr>
        <w:pStyle w:val="PL"/>
        <w:shd w:val="clear" w:color="auto" w:fill="E6E6E6"/>
      </w:pPr>
      <w:r w:rsidRPr="00170CE7">
        <w:tab/>
        <w:t>bandParameterList-v1470</w:t>
      </w:r>
      <w:r w:rsidRPr="00170CE7">
        <w:tab/>
      </w:r>
      <w:r w:rsidRPr="00170CE7">
        <w:tab/>
      </w:r>
      <w:r w:rsidRPr="00170CE7">
        <w:tab/>
        <w:t>SEQUENCE (SIZE (1..maxSimultaneousBands-r10)) OF</w:t>
      </w:r>
    </w:p>
    <w:p w14:paraId="0A5150AF" w14:textId="77777777" w:rsidR="002264CF" w:rsidRPr="00170CE7" w:rsidRDefault="002264CF" w:rsidP="002264CF">
      <w:pPr>
        <w:pStyle w:val="PL"/>
        <w:shd w:val="clear" w:color="auto" w:fill="E6E6E6"/>
      </w:pPr>
      <w:r w:rsidRPr="00170CE7">
        <w:tab/>
      </w:r>
      <w:r w:rsidRPr="00170CE7">
        <w:tab/>
      </w:r>
      <w:r w:rsidRPr="00170CE7">
        <w:tab/>
        <w:t>BandParameters-v1470</w:t>
      </w:r>
      <w:r w:rsidRPr="00170CE7">
        <w:tab/>
      </w:r>
      <w:r w:rsidRPr="00170CE7">
        <w:tab/>
        <w:t>OPTIONAL,</w:t>
      </w:r>
    </w:p>
    <w:p w14:paraId="6C90F9FA" w14:textId="77777777" w:rsidR="002264CF" w:rsidRPr="00170CE7" w:rsidRDefault="002264CF" w:rsidP="002264CF">
      <w:pPr>
        <w:pStyle w:val="PL"/>
        <w:shd w:val="clear" w:color="auto" w:fill="E6E6E6"/>
      </w:pPr>
      <w:r w:rsidRPr="00170CE7">
        <w:tab/>
      </w:r>
      <w:r w:rsidR="0071602F" w:rsidRPr="00170CE7">
        <w:t>srs-MaxSimultaneousCCs-r14</w:t>
      </w:r>
      <w:r w:rsidR="0071602F" w:rsidRPr="00170CE7">
        <w:tab/>
      </w:r>
      <w:r w:rsidRPr="00170CE7">
        <w:t>INTEGER (1..31)</w:t>
      </w:r>
      <w:r w:rsidRPr="00170CE7">
        <w:tab/>
      </w:r>
      <w:r w:rsidRPr="00170CE7">
        <w:tab/>
      </w:r>
      <w:r w:rsidRPr="00170CE7">
        <w:tab/>
      </w:r>
      <w:r w:rsidRPr="00170CE7">
        <w:tab/>
        <w:t>OPTIONAL</w:t>
      </w:r>
    </w:p>
    <w:p w14:paraId="10D2D2B3" w14:textId="77777777" w:rsidR="00E662B9" w:rsidRPr="00170CE7" w:rsidRDefault="002264CF" w:rsidP="002264CF">
      <w:pPr>
        <w:pStyle w:val="PL"/>
        <w:shd w:val="clear" w:color="auto" w:fill="E6E6E6"/>
      </w:pPr>
      <w:r w:rsidRPr="00170CE7">
        <w:t>}</w:t>
      </w:r>
    </w:p>
    <w:p w14:paraId="02E9DFA5" w14:textId="77777777" w:rsidR="00EF40D5" w:rsidRPr="00170CE7" w:rsidRDefault="00EF40D5" w:rsidP="00EF40D5">
      <w:pPr>
        <w:pStyle w:val="PL"/>
        <w:shd w:val="clear" w:color="auto" w:fill="E6E6E6"/>
      </w:pPr>
    </w:p>
    <w:p w14:paraId="61355C69" w14:textId="77777777" w:rsidR="00EF40D5" w:rsidRPr="00170CE7" w:rsidRDefault="00EF40D5" w:rsidP="00EF40D5">
      <w:pPr>
        <w:pStyle w:val="PL"/>
        <w:shd w:val="clear" w:color="auto" w:fill="E6E6E6"/>
      </w:pPr>
      <w:r w:rsidRPr="00170CE7">
        <w:t>BandCombinationParameters-v14b0 ::= SEQUENCE {</w:t>
      </w:r>
    </w:p>
    <w:p w14:paraId="57270D13" w14:textId="77777777" w:rsidR="00EF40D5" w:rsidRPr="00170CE7" w:rsidRDefault="00EF40D5" w:rsidP="00EF40D5">
      <w:pPr>
        <w:pStyle w:val="PL"/>
        <w:shd w:val="clear" w:color="auto" w:fill="E6E6E6"/>
      </w:pPr>
      <w:r w:rsidRPr="00170CE7">
        <w:tab/>
        <w:t>bandParameterList-v14b0</w:t>
      </w:r>
      <w:r w:rsidRPr="00170CE7">
        <w:tab/>
      </w:r>
      <w:r w:rsidRPr="00170CE7">
        <w:tab/>
      </w:r>
      <w:r w:rsidRPr="00170CE7">
        <w:tab/>
        <w:t>SEQUENCE (SIZE (1..maxSimultaneousBands-r10)) OF</w:t>
      </w:r>
    </w:p>
    <w:p w14:paraId="102D7616" w14:textId="77777777" w:rsidR="00EF40D5" w:rsidRPr="00170CE7" w:rsidRDefault="00EF40D5" w:rsidP="00EF40D5">
      <w:pPr>
        <w:pStyle w:val="PL"/>
        <w:shd w:val="clear" w:color="auto" w:fill="E6E6E6"/>
      </w:pPr>
      <w:r w:rsidRPr="00170CE7">
        <w:tab/>
      </w:r>
      <w:r w:rsidRPr="00170CE7">
        <w:tab/>
      </w:r>
      <w:r w:rsidRPr="00170CE7">
        <w:tab/>
        <w:t>BandParameters-v14b0</w:t>
      </w:r>
      <w:r w:rsidRPr="00170CE7">
        <w:tab/>
      </w:r>
      <w:r w:rsidRPr="00170CE7">
        <w:tab/>
        <w:t>OPTIONAL</w:t>
      </w:r>
    </w:p>
    <w:p w14:paraId="3B17D7D9" w14:textId="77777777" w:rsidR="00EF40D5" w:rsidRPr="00170CE7" w:rsidRDefault="00EF40D5" w:rsidP="00EF40D5">
      <w:pPr>
        <w:pStyle w:val="PL"/>
        <w:shd w:val="clear" w:color="auto" w:fill="E6E6E6"/>
      </w:pPr>
      <w:r w:rsidRPr="00170CE7">
        <w:t>}</w:t>
      </w:r>
    </w:p>
    <w:p w14:paraId="1CC07FF8" w14:textId="77777777" w:rsidR="002264CF" w:rsidRPr="00170CE7" w:rsidRDefault="002264CF" w:rsidP="002264CF">
      <w:pPr>
        <w:pStyle w:val="PL"/>
        <w:shd w:val="clear" w:color="auto" w:fill="E6E6E6"/>
      </w:pPr>
    </w:p>
    <w:p w14:paraId="1FFA024C" w14:textId="77777777" w:rsidR="00EA58FD" w:rsidRPr="00170CE7" w:rsidRDefault="00EA58FD" w:rsidP="00EA58FD">
      <w:pPr>
        <w:pStyle w:val="PL"/>
        <w:shd w:val="pct10" w:color="auto" w:fill="auto"/>
      </w:pPr>
      <w:r w:rsidRPr="00170CE7">
        <w:t>BandCombinationParameters-v1530 ::= SEQUENCE {</w:t>
      </w:r>
    </w:p>
    <w:p w14:paraId="5536CFBC" w14:textId="77777777" w:rsidR="00EA58FD" w:rsidRPr="00170CE7" w:rsidRDefault="00EA58FD" w:rsidP="00EA58FD">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r w:rsidR="006132F3" w:rsidRPr="00170CE7">
        <w:t>,</w:t>
      </w:r>
    </w:p>
    <w:p w14:paraId="32CC4CFE" w14:textId="77777777" w:rsidR="001F2272" w:rsidRPr="00170CE7" w:rsidRDefault="001F2272" w:rsidP="001F2272">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62B2831D" w14:textId="77777777" w:rsidR="00EA58FD" w:rsidRPr="00170CE7" w:rsidRDefault="00EA58FD" w:rsidP="00EA58FD">
      <w:pPr>
        <w:pStyle w:val="PL"/>
        <w:shd w:val="pct10" w:color="auto" w:fill="auto"/>
      </w:pPr>
      <w:r w:rsidRPr="00170CE7">
        <w:t>}</w:t>
      </w:r>
    </w:p>
    <w:p w14:paraId="755CDD61" w14:textId="77777777" w:rsidR="003E4146" w:rsidRPr="00170CE7" w:rsidRDefault="00E662B9" w:rsidP="00EA58FD">
      <w:pPr>
        <w:pStyle w:val="PL"/>
        <w:shd w:val="pct10" w:color="auto" w:fill="auto"/>
      </w:pPr>
      <w:r w:rsidRPr="00170CE7">
        <w:t xml:space="preserve">-- If an additional band combination parameter is defined, which </w:t>
      </w:r>
      <w:r w:rsidR="003E4146" w:rsidRPr="00170CE7">
        <w:t xml:space="preserve">is </w:t>
      </w:r>
      <w:r w:rsidRPr="00170CE7">
        <w:t xml:space="preserve">supported for </w:t>
      </w:r>
      <w:r w:rsidR="003E4146" w:rsidRPr="00170CE7">
        <w:t>MR</w:t>
      </w:r>
      <w:r w:rsidRPr="00170CE7">
        <w:t>-DC,</w:t>
      </w:r>
    </w:p>
    <w:p w14:paraId="06A5B705" w14:textId="77777777" w:rsidR="00E662B9" w:rsidRPr="00170CE7" w:rsidRDefault="003E4146" w:rsidP="00EA58FD">
      <w:pPr>
        <w:pStyle w:val="PL"/>
        <w:shd w:val="pct10" w:color="auto" w:fill="auto"/>
      </w:pPr>
      <w:r w:rsidRPr="00170CE7">
        <w:t xml:space="preserve">-- </w:t>
      </w:r>
      <w:r w:rsidR="00E662B9" w:rsidRPr="00170CE7">
        <w:t xml:space="preserve"> it shall be defined in the IE CA-ParametersEUTRA in TS 38.331 [82].</w:t>
      </w:r>
    </w:p>
    <w:p w14:paraId="1E6AFA22" w14:textId="77777777" w:rsidR="009722D5" w:rsidRPr="00170CE7" w:rsidRDefault="009722D5" w:rsidP="009722D5">
      <w:pPr>
        <w:pStyle w:val="PL"/>
        <w:shd w:val="clear" w:color="auto" w:fill="E6E6E6"/>
      </w:pPr>
    </w:p>
    <w:p w14:paraId="090AB07D" w14:textId="77777777" w:rsidR="009722D5" w:rsidRPr="00170CE7" w:rsidRDefault="009722D5" w:rsidP="009722D5">
      <w:pPr>
        <w:pStyle w:val="PL"/>
        <w:shd w:val="clear" w:color="auto" w:fill="E6E6E6"/>
      </w:pPr>
      <w:r w:rsidRPr="00170CE7">
        <w:t>SupportedBandwidthCombinationSet-r10 ::=</w:t>
      </w:r>
      <w:r w:rsidRPr="00170CE7">
        <w:tab/>
        <w:t>BIT STRING (SIZE (1..maxBandwidthCombSet-r10))</w:t>
      </w:r>
    </w:p>
    <w:p w14:paraId="7A215F7B" w14:textId="77777777" w:rsidR="009722D5" w:rsidRPr="00170CE7" w:rsidRDefault="009722D5" w:rsidP="009722D5">
      <w:pPr>
        <w:pStyle w:val="PL"/>
        <w:shd w:val="clear" w:color="auto" w:fill="E6E6E6"/>
      </w:pPr>
    </w:p>
    <w:p w14:paraId="6D58FB1A" w14:textId="77777777" w:rsidR="009722D5" w:rsidRPr="00170CE7" w:rsidRDefault="009722D5" w:rsidP="009722D5">
      <w:pPr>
        <w:pStyle w:val="PL"/>
        <w:shd w:val="clear" w:color="auto" w:fill="E6E6E6"/>
      </w:pPr>
      <w:r w:rsidRPr="00170CE7">
        <w:t>BandParameters-r10 ::= SEQUENCE {</w:t>
      </w:r>
    </w:p>
    <w:p w14:paraId="09A5F362" w14:textId="77777777" w:rsidR="009722D5" w:rsidRPr="00170CE7" w:rsidRDefault="009722D5" w:rsidP="009722D5">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3E76AF79" w14:textId="77777777" w:rsidR="009722D5" w:rsidRPr="00170CE7" w:rsidRDefault="009722D5" w:rsidP="009722D5">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6A3689A0" w14:textId="77777777" w:rsidR="009722D5" w:rsidRPr="00170CE7" w:rsidRDefault="009722D5" w:rsidP="009722D5">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494AA2B4" w14:textId="77777777" w:rsidR="009722D5" w:rsidRPr="00170CE7" w:rsidRDefault="009722D5" w:rsidP="009722D5">
      <w:pPr>
        <w:pStyle w:val="PL"/>
        <w:shd w:val="clear" w:color="auto" w:fill="E6E6E6"/>
      </w:pPr>
      <w:r w:rsidRPr="00170CE7">
        <w:t>}</w:t>
      </w:r>
    </w:p>
    <w:p w14:paraId="4F50BC97" w14:textId="77777777" w:rsidR="009722D5" w:rsidRPr="00170CE7" w:rsidRDefault="009722D5" w:rsidP="009722D5">
      <w:pPr>
        <w:pStyle w:val="PL"/>
        <w:shd w:val="clear" w:color="auto" w:fill="E6E6E6"/>
      </w:pPr>
    </w:p>
    <w:p w14:paraId="675FC797" w14:textId="77777777" w:rsidR="009722D5" w:rsidRPr="00170CE7" w:rsidRDefault="009722D5" w:rsidP="009722D5">
      <w:pPr>
        <w:pStyle w:val="PL"/>
        <w:shd w:val="clear" w:color="auto" w:fill="E6E6E6"/>
      </w:pPr>
      <w:r w:rsidRPr="00170CE7">
        <w:t>BandParameters-v1090 ::= SEQUENCE {</w:t>
      </w:r>
    </w:p>
    <w:p w14:paraId="6078EAC8" w14:textId="77777777" w:rsidR="009722D5" w:rsidRPr="00170CE7" w:rsidRDefault="009722D5" w:rsidP="009722D5">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19D3EF52" w14:textId="77777777" w:rsidR="009722D5" w:rsidRPr="00170CE7" w:rsidRDefault="009722D5" w:rsidP="009722D5">
      <w:pPr>
        <w:pStyle w:val="PL"/>
        <w:shd w:val="clear" w:color="auto" w:fill="E6E6E6"/>
      </w:pPr>
      <w:r w:rsidRPr="00170CE7">
        <w:tab/>
        <w:t>...</w:t>
      </w:r>
    </w:p>
    <w:p w14:paraId="7290EF82" w14:textId="77777777" w:rsidR="009722D5" w:rsidRPr="00170CE7" w:rsidRDefault="009722D5" w:rsidP="009722D5">
      <w:pPr>
        <w:pStyle w:val="PL"/>
        <w:shd w:val="clear" w:color="auto" w:fill="E6E6E6"/>
      </w:pPr>
      <w:r w:rsidRPr="00170CE7">
        <w:t>}</w:t>
      </w:r>
    </w:p>
    <w:p w14:paraId="3D413C72" w14:textId="77777777" w:rsidR="009722D5" w:rsidRPr="00170CE7" w:rsidRDefault="009722D5" w:rsidP="009722D5">
      <w:pPr>
        <w:pStyle w:val="PL"/>
        <w:shd w:val="clear" w:color="auto" w:fill="E6E6E6"/>
      </w:pPr>
    </w:p>
    <w:p w14:paraId="0AB8C2C0" w14:textId="77777777" w:rsidR="009722D5" w:rsidRPr="00170CE7" w:rsidRDefault="009722D5" w:rsidP="009722D5">
      <w:pPr>
        <w:pStyle w:val="PL"/>
        <w:shd w:val="clear" w:color="auto" w:fill="E6E6E6"/>
      </w:pPr>
      <w:r w:rsidRPr="00170CE7">
        <w:t>BandParameters-v10i0::= SEQUENCE {</w:t>
      </w:r>
    </w:p>
    <w:p w14:paraId="6D13F15A" w14:textId="77777777" w:rsidR="009722D5" w:rsidRPr="00170CE7" w:rsidRDefault="009722D5" w:rsidP="009722D5">
      <w:pPr>
        <w:pStyle w:val="PL"/>
        <w:shd w:val="clear" w:color="auto" w:fill="E6E6E6"/>
      </w:pPr>
      <w:r w:rsidRPr="00170CE7">
        <w:tab/>
        <w:t>bandParametersDL-v10i0</w:t>
      </w:r>
      <w:r w:rsidRPr="00170CE7">
        <w:tab/>
      </w:r>
      <w:r w:rsidRPr="00170CE7">
        <w:tab/>
        <w:t>SEQUENCE (SIZE (1..maxBandwidthClass-r10)) OF CA-MIMO-ParametersDL-v10i0</w:t>
      </w:r>
    </w:p>
    <w:p w14:paraId="311EECFA" w14:textId="77777777" w:rsidR="009722D5" w:rsidRPr="00170CE7" w:rsidRDefault="009722D5" w:rsidP="009722D5">
      <w:pPr>
        <w:pStyle w:val="PL"/>
        <w:shd w:val="clear" w:color="auto" w:fill="E6E6E6"/>
      </w:pPr>
      <w:r w:rsidRPr="00170CE7">
        <w:t>}</w:t>
      </w:r>
    </w:p>
    <w:p w14:paraId="0A76003A" w14:textId="77777777" w:rsidR="009722D5" w:rsidRPr="00170CE7" w:rsidRDefault="009722D5" w:rsidP="009722D5">
      <w:pPr>
        <w:pStyle w:val="PL"/>
        <w:shd w:val="clear" w:color="auto" w:fill="E6E6E6"/>
      </w:pPr>
    </w:p>
    <w:p w14:paraId="6BF35688" w14:textId="77777777" w:rsidR="009722D5" w:rsidRPr="00170CE7" w:rsidRDefault="009722D5" w:rsidP="009722D5">
      <w:pPr>
        <w:pStyle w:val="PL"/>
        <w:shd w:val="clear" w:color="auto" w:fill="E6E6E6"/>
      </w:pPr>
      <w:r w:rsidRPr="00170CE7">
        <w:t>BandParameters-v1130 ::= SEQUENCE {</w:t>
      </w:r>
    </w:p>
    <w:p w14:paraId="714B98B6" w14:textId="77777777" w:rsidR="009722D5" w:rsidRPr="00170CE7" w:rsidRDefault="009722D5" w:rsidP="009722D5">
      <w:pPr>
        <w:pStyle w:val="PL"/>
        <w:shd w:val="clear" w:color="auto" w:fill="E6E6E6"/>
      </w:pPr>
      <w:r w:rsidRPr="00170CE7">
        <w:tab/>
        <w:t>supportedCSI-Proc-r11</w:t>
      </w:r>
      <w:r w:rsidRPr="00170CE7">
        <w:tab/>
      </w:r>
      <w:r w:rsidRPr="00170CE7">
        <w:tab/>
      </w:r>
      <w:r w:rsidRPr="00170CE7">
        <w:tab/>
        <w:t>ENUMERATED {n1, n3, n4}</w:t>
      </w:r>
    </w:p>
    <w:p w14:paraId="7C2E8150" w14:textId="77777777" w:rsidR="009722D5" w:rsidRPr="00170CE7" w:rsidRDefault="009722D5" w:rsidP="009722D5">
      <w:pPr>
        <w:pStyle w:val="PL"/>
        <w:shd w:val="clear" w:color="auto" w:fill="E6E6E6"/>
      </w:pPr>
      <w:r w:rsidRPr="00170CE7">
        <w:t>}</w:t>
      </w:r>
    </w:p>
    <w:p w14:paraId="1F23DC5D" w14:textId="77777777" w:rsidR="009722D5" w:rsidRPr="00170CE7" w:rsidRDefault="009722D5" w:rsidP="009722D5">
      <w:pPr>
        <w:pStyle w:val="PL"/>
        <w:shd w:val="clear" w:color="auto" w:fill="E6E6E6"/>
      </w:pPr>
    </w:p>
    <w:p w14:paraId="3DC9B0D4" w14:textId="77777777" w:rsidR="009722D5" w:rsidRPr="00170CE7" w:rsidRDefault="009722D5" w:rsidP="009722D5">
      <w:pPr>
        <w:pStyle w:val="PL"/>
        <w:shd w:val="clear" w:color="auto" w:fill="E6E6E6"/>
      </w:pPr>
      <w:r w:rsidRPr="00170CE7">
        <w:t>BandParameters-r11 ::= SEQUENCE {</w:t>
      </w:r>
    </w:p>
    <w:p w14:paraId="7D919512" w14:textId="77777777" w:rsidR="009722D5" w:rsidRPr="00170CE7" w:rsidRDefault="009722D5" w:rsidP="009722D5">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5510CE7F" w14:textId="77777777" w:rsidR="009722D5" w:rsidRPr="00170CE7" w:rsidRDefault="009722D5" w:rsidP="009722D5">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00CEBAD4" w14:textId="77777777" w:rsidR="009722D5" w:rsidRPr="00170CE7" w:rsidRDefault="009722D5" w:rsidP="009722D5">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15E1FE95" w14:textId="77777777" w:rsidR="009722D5" w:rsidRPr="00170CE7" w:rsidRDefault="009722D5" w:rsidP="009722D5">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19F04A03" w14:textId="77777777" w:rsidR="009722D5" w:rsidRPr="00170CE7" w:rsidRDefault="009722D5" w:rsidP="009722D5">
      <w:pPr>
        <w:pStyle w:val="PL"/>
        <w:shd w:val="clear" w:color="auto" w:fill="E6E6E6"/>
      </w:pPr>
      <w:r w:rsidRPr="00170CE7">
        <w:t>}</w:t>
      </w:r>
    </w:p>
    <w:p w14:paraId="325416B1" w14:textId="77777777" w:rsidR="009722D5" w:rsidRPr="00170CE7" w:rsidRDefault="009722D5" w:rsidP="009722D5">
      <w:pPr>
        <w:pStyle w:val="PL"/>
        <w:shd w:val="clear" w:color="auto" w:fill="E6E6E6"/>
      </w:pPr>
    </w:p>
    <w:p w14:paraId="5EF74BF8" w14:textId="77777777" w:rsidR="009722D5" w:rsidRPr="00170CE7" w:rsidRDefault="009722D5" w:rsidP="009722D5">
      <w:pPr>
        <w:pStyle w:val="PL"/>
        <w:shd w:val="clear" w:color="auto" w:fill="E6E6E6"/>
      </w:pPr>
      <w:r w:rsidRPr="00170CE7">
        <w:t>BandParameters-v1270 ::= SEQUENCE {</w:t>
      </w:r>
    </w:p>
    <w:p w14:paraId="502A4C1C" w14:textId="77777777" w:rsidR="009722D5" w:rsidRPr="00170CE7" w:rsidRDefault="009722D5" w:rsidP="009722D5">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01B6BC9F" w14:textId="77777777" w:rsidR="009722D5" w:rsidRPr="00170CE7" w:rsidRDefault="009722D5" w:rsidP="009722D5">
      <w:pPr>
        <w:pStyle w:val="PL"/>
        <w:shd w:val="clear" w:color="auto" w:fill="E6E6E6"/>
      </w:pPr>
      <w:r w:rsidRPr="00170CE7">
        <w:t>}</w:t>
      </w:r>
    </w:p>
    <w:p w14:paraId="5A6EC932" w14:textId="77777777" w:rsidR="009722D5" w:rsidRPr="00170CE7" w:rsidRDefault="009722D5" w:rsidP="009722D5">
      <w:pPr>
        <w:pStyle w:val="PL"/>
        <w:shd w:val="clear" w:color="auto" w:fill="E6E6E6"/>
      </w:pPr>
    </w:p>
    <w:p w14:paraId="67296E29" w14:textId="77777777" w:rsidR="009722D5" w:rsidRPr="00170CE7" w:rsidRDefault="009722D5" w:rsidP="009722D5">
      <w:pPr>
        <w:pStyle w:val="PL"/>
        <w:shd w:val="clear" w:color="auto" w:fill="E6E6E6"/>
      </w:pPr>
      <w:r w:rsidRPr="00170CE7">
        <w:t>BandParameters-r13 ::= SEQUENCE {</w:t>
      </w:r>
    </w:p>
    <w:p w14:paraId="3B741A6C" w14:textId="77777777" w:rsidR="009722D5" w:rsidRPr="00170CE7" w:rsidRDefault="009722D5" w:rsidP="009722D5">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02680EA" w14:textId="77777777" w:rsidR="009722D5" w:rsidRPr="00170CE7" w:rsidRDefault="009722D5" w:rsidP="009722D5">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102C8F7D" w14:textId="77777777" w:rsidR="009722D5" w:rsidRPr="00170CE7" w:rsidRDefault="009722D5" w:rsidP="009722D5">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18897944" w14:textId="77777777" w:rsidR="009722D5" w:rsidRPr="00170CE7" w:rsidRDefault="009722D5" w:rsidP="009722D5">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6CFDEAC9" w14:textId="77777777" w:rsidR="009722D5" w:rsidRPr="00170CE7" w:rsidRDefault="009722D5" w:rsidP="001C6643">
      <w:pPr>
        <w:pStyle w:val="PL"/>
        <w:shd w:val="clear" w:color="auto" w:fill="E6E6E6"/>
      </w:pPr>
      <w:r w:rsidRPr="00170CE7">
        <w:t>}</w:t>
      </w:r>
    </w:p>
    <w:p w14:paraId="64250CFD" w14:textId="77777777" w:rsidR="009722D5" w:rsidRPr="00170CE7" w:rsidRDefault="009722D5" w:rsidP="009722D5">
      <w:pPr>
        <w:pStyle w:val="PL"/>
        <w:shd w:val="clear" w:color="auto" w:fill="E6E6E6"/>
      </w:pPr>
    </w:p>
    <w:p w14:paraId="7C703C5E" w14:textId="77777777" w:rsidR="009722D5" w:rsidRPr="00170CE7" w:rsidRDefault="009722D5" w:rsidP="009722D5">
      <w:pPr>
        <w:pStyle w:val="PL"/>
        <w:shd w:val="clear" w:color="auto" w:fill="E6E6E6"/>
      </w:pPr>
      <w:r w:rsidRPr="00170CE7">
        <w:t>BandParameters-v1320 ::= SEQUENCE {</w:t>
      </w:r>
    </w:p>
    <w:p w14:paraId="78C8E904" w14:textId="77777777" w:rsidR="009722D5" w:rsidRPr="00170CE7" w:rsidRDefault="009722D5" w:rsidP="009722D5">
      <w:pPr>
        <w:pStyle w:val="PL"/>
        <w:shd w:val="clear" w:color="auto" w:fill="E6E6E6"/>
      </w:pPr>
      <w:r w:rsidRPr="00170CE7">
        <w:tab/>
        <w:t>bandParametersDL-v1320</w:t>
      </w:r>
      <w:r w:rsidRPr="00170CE7">
        <w:tab/>
      </w:r>
      <w:r w:rsidRPr="00170CE7">
        <w:tab/>
      </w:r>
      <w:r w:rsidRPr="00170CE7">
        <w:tab/>
        <w:t>MIMO-CA-ParametersPerBoBC-r13</w:t>
      </w:r>
    </w:p>
    <w:p w14:paraId="4EA03CDB" w14:textId="77777777" w:rsidR="009722D5" w:rsidRPr="00170CE7" w:rsidRDefault="009722D5" w:rsidP="009722D5">
      <w:pPr>
        <w:pStyle w:val="PL"/>
        <w:shd w:val="clear" w:color="auto" w:fill="E6E6E6"/>
      </w:pPr>
      <w:r w:rsidRPr="00170CE7">
        <w:t>}</w:t>
      </w:r>
    </w:p>
    <w:p w14:paraId="744B87E1" w14:textId="77777777" w:rsidR="002E59F3" w:rsidRPr="00170CE7" w:rsidRDefault="002E59F3" w:rsidP="002E59F3">
      <w:pPr>
        <w:pStyle w:val="PL"/>
        <w:shd w:val="clear" w:color="auto" w:fill="E6E6E6"/>
      </w:pPr>
    </w:p>
    <w:p w14:paraId="10A8B947" w14:textId="77777777" w:rsidR="002E59F3" w:rsidRPr="00170CE7" w:rsidRDefault="002E59F3" w:rsidP="002E59F3">
      <w:pPr>
        <w:pStyle w:val="PL"/>
        <w:shd w:val="clear" w:color="auto" w:fill="E6E6E6"/>
      </w:pPr>
      <w:r w:rsidRPr="00170CE7">
        <w:t>BandParameters-v1380 ::=</w:t>
      </w:r>
      <w:r w:rsidR="00497FBE" w:rsidRPr="00170CE7">
        <w:tab/>
      </w:r>
      <w:r w:rsidRPr="00170CE7">
        <w:t>SEQUENCE {</w:t>
      </w:r>
    </w:p>
    <w:p w14:paraId="33D89A0E" w14:textId="77777777" w:rsidR="002E59F3" w:rsidRPr="00170CE7" w:rsidRDefault="002E59F3" w:rsidP="002E59F3">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179AECF2" w14:textId="77777777" w:rsidR="002E59F3" w:rsidRPr="00170CE7" w:rsidRDefault="002E59F3" w:rsidP="002E59F3">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2D80BBEF" w14:textId="77777777" w:rsidR="009722D5" w:rsidRPr="00170CE7" w:rsidRDefault="002E59F3" w:rsidP="002E59F3">
      <w:pPr>
        <w:pStyle w:val="PL"/>
        <w:shd w:val="clear" w:color="auto" w:fill="E6E6E6"/>
      </w:pPr>
      <w:r w:rsidRPr="00170CE7">
        <w:t>}</w:t>
      </w:r>
    </w:p>
    <w:p w14:paraId="3EB68642" w14:textId="77777777" w:rsidR="002E59F3" w:rsidRPr="00170CE7" w:rsidRDefault="002E59F3" w:rsidP="002E59F3">
      <w:pPr>
        <w:pStyle w:val="PL"/>
        <w:shd w:val="clear" w:color="auto" w:fill="E6E6E6"/>
      </w:pPr>
    </w:p>
    <w:p w14:paraId="7B4961EC" w14:textId="77777777" w:rsidR="009722D5" w:rsidRPr="00170CE7" w:rsidRDefault="009722D5" w:rsidP="009722D5">
      <w:pPr>
        <w:pStyle w:val="PL"/>
        <w:shd w:val="clear" w:color="auto" w:fill="E6E6E6"/>
      </w:pPr>
      <w:r w:rsidRPr="00170CE7">
        <w:t>BandParameters-v</w:t>
      </w:r>
      <w:r w:rsidR="00E56A3C" w:rsidRPr="00170CE7">
        <w:t>1430</w:t>
      </w:r>
      <w:r w:rsidRPr="00170CE7">
        <w:t xml:space="preserve"> ::= SEQUENCE {</w:t>
      </w:r>
    </w:p>
    <w:p w14:paraId="493E93AB" w14:textId="77777777" w:rsidR="009722D5" w:rsidRPr="00170CE7" w:rsidRDefault="009722D5" w:rsidP="009722D5">
      <w:pPr>
        <w:pStyle w:val="PL"/>
        <w:shd w:val="clear" w:color="auto" w:fill="E6E6E6"/>
      </w:pPr>
      <w:r w:rsidRPr="00170CE7">
        <w:tab/>
        <w:t>bandParametersDL-v</w:t>
      </w:r>
      <w:r w:rsidR="00E56A3C" w:rsidRPr="00170CE7">
        <w:t>1430</w:t>
      </w:r>
      <w:r w:rsidRPr="00170CE7">
        <w:tab/>
      </w:r>
      <w:r w:rsidRPr="00170CE7">
        <w:tab/>
      </w:r>
      <w:r w:rsidRPr="00170CE7">
        <w:tab/>
        <w:t>MIMO-CA-ParametersPerBoBC-v</w:t>
      </w:r>
      <w:r w:rsidR="00E56A3C" w:rsidRPr="00170CE7">
        <w:t>1430</w:t>
      </w:r>
      <w:r w:rsidRPr="00170CE7">
        <w:rPr>
          <w:rFonts w:eastAsia="SimSun"/>
        </w:rPr>
        <w:tab/>
        <w:t>OPTIONAL</w:t>
      </w:r>
      <w:r w:rsidRPr="00170CE7">
        <w:t>,</w:t>
      </w:r>
    </w:p>
    <w:p w14:paraId="00B3E78F" w14:textId="77777777" w:rsidR="009722D5" w:rsidRPr="00170CE7" w:rsidRDefault="009722D5" w:rsidP="009722D5">
      <w:pPr>
        <w:pStyle w:val="PL"/>
        <w:shd w:val="clear" w:color="auto" w:fill="E6E6E6"/>
        <w:tabs>
          <w:tab w:val="clear" w:pos="4224"/>
          <w:tab w:val="left" w:pos="3925"/>
        </w:tabs>
      </w:pPr>
      <w:r w:rsidRPr="00170CE7">
        <w:rPr>
          <w:rFonts w:eastAsia="SimSun"/>
        </w:rPr>
        <w:tab/>
        <w:t>ul-256QAM-r14</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r w:rsidRPr="00170CE7">
        <w:t>,</w:t>
      </w:r>
    </w:p>
    <w:p w14:paraId="10C703A9" w14:textId="77777777" w:rsidR="009722D5" w:rsidRPr="00170CE7" w:rsidRDefault="009722D5" w:rsidP="009722D5">
      <w:pPr>
        <w:pStyle w:val="PL"/>
        <w:shd w:val="clear" w:color="auto" w:fill="E6E6E6"/>
      </w:pPr>
      <w:r w:rsidRPr="00170CE7">
        <w:tab/>
      </w:r>
      <w:r w:rsidRPr="00170CE7">
        <w:rPr>
          <w:rFonts w:eastAsia="SimSun"/>
        </w:rPr>
        <w:t>ul-256QAM-perCC</w:t>
      </w:r>
      <w:r w:rsidRPr="00170CE7">
        <w:t>-InfoList-r14</w:t>
      </w:r>
      <w:r w:rsidRPr="00170CE7">
        <w:tab/>
      </w:r>
      <w:r w:rsidRPr="00170CE7">
        <w:tab/>
        <w:t xml:space="preserve">SEQUENCE (SIZE (2..maxServCell-r13)) OF </w:t>
      </w:r>
      <w:r w:rsidRPr="00170CE7">
        <w:rPr>
          <w:rFonts w:eastAsia="SimSun"/>
        </w:rPr>
        <w:t>UL-256QAM-perCC</w:t>
      </w:r>
      <w:r w:rsidRPr="00170CE7">
        <w:t>-Info-r14</w:t>
      </w:r>
      <w:r w:rsidRPr="00170CE7">
        <w:tab/>
      </w:r>
      <w:r w:rsidRPr="00170CE7">
        <w:tab/>
        <w:t>OPTIONAL</w:t>
      </w:r>
      <w:r w:rsidR="00D14EAF" w:rsidRPr="00170CE7">
        <w:t>,</w:t>
      </w:r>
    </w:p>
    <w:p w14:paraId="3DE43267" w14:textId="77777777" w:rsidR="00D14EAF" w:rsidRPr="00170CE7" w:rsidRDefault="00D14EAF" w:rsidP="00D14EAF">
      <w:pPr>
        <w:pStyle w:val="PL"/>
        <w:shd w:val="clear" w:color="auto" w:fill="E6E6E6"/>
      </w:pPr>
      <w:r w:rsidRPr="00170CE7">
        <w:tab/>
      </w:r>
      <w:r w:rsidR="00EF40D5" w:rsidRPr="00170CE7">
        <w:t>srs-CapabilityPerBandPairList</w:t>
      </w:r>
      <w:r w:rsidRPr="00170CE7">
        <w:t>-r14</w:t>
      </w:r>
      <w:r w:rsidRPr="00170CE7">
        <w:tab/>
      </w:r>
      <w:r w:rsidRPr="00170CE7">
        <w:tab/>
        <w:t>SEQUENCE (SIZE (1..maxSimultaneousBands-r10)) OF</w:t>
      </w:r>
    </w:p>
    <w:p w14:paraId="766E6DBF" w14:textId="77777777" w:rsidR="00F86EBA" w:rsidRPr="00170CE7" w:rsidRDefault="00D14EAF" w:rsidP="00D14EAF">
      <w:pPr>
        <w:pStyle w:val="PL"/>
        <w:shd w:val="clear" w:color="auto" w:fill="E6E6E6"/>
      </w:pPr>
      <w:r w:rsidRPr="00170CE7">
        <w:tab/>
      </w:r>
      <w:r w:rsidRPr="00170CE7">
        <w:tab/>
      </w:r>
      <w:r w:rsidRPr="00170CE7">
        <w:tab/>
      </w:r>
      <w:r w:rsidR="00EF40D5" w:rsidRPr="00170CE7">
        <w:t>SRS-CapabilityPerBandPair</w:t>
      </w:r>
      <w:r w:rsidRPr="00170CE7">
        <w:t>-r14</w:t>
      </w:r>
      <w:r w:rsidRPr="00170CE7">
        <w:tab/>
        <w:t>OPTIONAL</w:t>
      </w:r>
    </w:p>
    <w:p w14:paraId="0575361F" w14:textId="77777777" w:rsidR="00C53D81" w:rsidRPr="00170CE7" w:rsidRDefault="009722D5" w:rsidP="00C53D81">
      <w:pPr>
        <w:pStyle w:val="PL"/>
        <w:shd w:val="clear" w:color="auto" w:fill="E6E6E6"/>
      </w:pPr>
      <w:r w:rsidRPr="00170CE7">
        <w:t>}</w:t>
      </w:r>
    </w:p>
    <w:p w14:paraId="7CA9EEF1" w14:textId="77777777" w:rsidR="00C53D81" w:rsidRPr="00170CE7" w:rsidRDefault="00C53D81" w:rsidP="00C53D81">
      <w:pPr>
        <w:pStyle w:val="PL"/>
        <w:shd w:val="clear" w:color="auto" w:fill="E6E6E6"/>
      </w:pPr>
    </w:p>
    <w:p w14:paraId="1E408FC9" w14:textId="77777777" w:rsidR="00C53D81" w:rsidRPr="00170CE7" w:rsidRDefault="00C53D81" w:rsidP="00C53D81">
      <w:pPr>
        <w:pStyle w:val="PL"/>
        <w:shd w:val="clear" w:color="auto" w:fill="E6E6E6"/>
      </w:pPr>
      <w:r w:rsidRPr="00170CE7">
        <w:t>BandParameters-v1450 ::= SEQUENCE {</w:t>
      </w:r>
    </w:p>
    <w:p w14:paraId="2DD8CBCA" w14:textId="77777777" w:rsidR="00C53D81" w:rsidRPr="00170CE7" w:rsidRDefault="00C53D81" w:rsidP="00C53D81">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710EDFF1" w14:textId="77777777" w:rsidR="00F86EBA" w:rsidRPr="00170CE7" w:rsidRDefault="00C53D81" w:rsidP="00C53D81">
      <w:pPr>
        <w:pStyle w:val="PL"/>
        <w:shd w:val="clear" w:color="auto" w:fill="E6E6E6"/>
      </w:pPr>
      <w:r w:rsidRPr="00170CE7">
        <w:t>}</w:t>
      </w:r>
    </w:p>
    <w:p w14:paraId="62B21F67" w14:textId="77777777" w:rsidR="002264CF" w:rsidRPr="00170CE7" w:rsidRDefault="002264CF" w:rsidP="002264CF">
      <w:pPr>
        <w:pStyle w:val="PL"/>
        <w:shd w:val="clear" w:color="auto" w:fill="E6E6E6"/>
      </w:pPr>
    </w:p>
    <w:p w14:paraId="666BA030" w14:textId="77777777" w:rsidR="002264CF" w:rsidRPr="00170CE7" w:rsidRDefault="002264CF" w:rsidP="002264CF">
      <w:pPr>
        <w:pStyle w:val="PL"/>
        <w:shd w:val="clear" w:color="auto" w:fill="E6E6E6"/>
      </w:pPr>
      <w:r w:rsidRPr="00170CE7">
        <w:t>BandParameters-v1470 ::= SEQUENCE {</w:t>
      </w:r>
    </w:p>
    <w:p w14:paraId="49ED2F3F" w14:textId="77777777" w:rsidR="002264CF" w:rsidRPr="00170CE7" w:rsidRDefault="002264CF" w:rsidP="002264C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2B3A6D9D" w14:textId="77777777" w:rsidR="00F86EBA" w:rsidRPr="00170CE7" w:rsidRDefault="002264CF" w:rsidP="002264CF">
      <w:pPr>
        <w:pStyle w:val="PL"/>
        <w:shd w:val="clear" w:color="auto" w:fill="E6E6E6"/>
      </w:pPr>
      <w:r w:rsidRPr="00170CE7">
        <w:t>}</w:t>
      </w:r>
    </w:p>
    <w:p w14:paraId="7B8BDED2" w14:textId="77777777" w:rsidR="00EF40D5" w:rsidRPr="00170CE7" w:rsidRDefault="00EF40D5" w:rsidP="00EF40D5">
      <w:pPr>
        <w:pStyle w:val="PL"/>
        <w:shd w:val="clear" w:color="auto" w:fill="E6E6E6"/>
      </w:pPr>
    </w:p>
    <w:p w14:paraId="3FF026BC" w14:textId="77777777" w:rsidR="00EF40D5" w:rsidRPr="00170CE7" w:rsidRDefault="00EF40D5" w:rsidP="00EF40D5">
      <w:pPr>
        <w:pStyle w:val="PL"/>
        <w:shd w:val="clear" w:color="auto" w:fill="E6E6E6"/>
      </w:pPr>
      <w:r w:rsidRPr="00170CE7">
        <w:t>BandParameters-v14b0 ::= SEQUENCE {</w:t>
      </w:r>
    </w:p>
    <w:p w14:paraId="7B0ACB4B" w14:textId="77777777" w:rsidR="00EF40D5" w:rsidRPr="00170CE7" w:rsidRDefault="00EF40D5" w:rsidP="00EF40D5">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6825E3A5" w14:textId="77777777" w:rsidR="00EF40D5" w:rsidRPr="00170CE7" w:rsidRDefault="00EF40D5" w:rsidP="00EF40D5">
      <w:pPr>
        <w:pStyle w:val="PL"/>
        <w:shd w:val="clear" w:color="auto" w:fill="E6E6E6"/>
      </w:pPr>
      <w:r w:rsidRPr="00170CE7">
        <w:t>}</w:t>
      </w:r>
    </w:p>
    <w:p w14:paraId="109B2442" w14:textId="77777777" w:rsidR="00EA58FD" w:rsidRPr="00170CE7" w:rsidRDefault="00EA58FD" w:rsidP="00EA58FD">
      <w:pPr>
        <w:pStyle w:val="PL"/>
        <w:shd w:val="clear" w:color="auto" w:fill="E6E6E6"/>
      </w:pPr>
    </w:p>
    <w:p w14:paraId="2ACAC05C" w14:textId="77777777" w:rsidR="00EA58FD" w:rsidRPr="00170CE7" w:rsidRDefault="00EA58FD" w:rsidP="00EA58FD">
      <w:pPr>
        <w:pStyle w:val="PL"/>
        <w:shd w:val="clear" w:color="auto" w:fill="E6E6E6"/>
      </w:pPr>
      <w:r w:rsidRPr="00170CE7">
        <w:t xml:space="preserve">BandParameters-v1530 ::= </w:t>
      </w:r>
      <w:r w:rsidRPr="00170CE7">
        <w:tab/>
        <w:t>SEQUENCE {</w:t>
      </w:r>
    </w:p>
    <w:p w14:paraId="3F424EBB" w14:textId="77777777" w:rsidR="00EA58FD" w:rsidRPr="00170CE7" w:rsidRDefault="00EA58FD" w:rsidP="00EA58FD">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DD33672" w14:textId="77777777" w:rsidR="00EA58FD" w:rsidRPr="00170CE7" w:rsidRDefault="00EA58FD" w:rsidP="00EA58FD">
      <w:pPr>
        <w:pStyle w:val="PL"/>
        <w:shd w:val="clear" w:color="auto" w:fill="E6E6E6"/>
      </w:pPr>
      <w:r w:rsidRPr="00170CE7">
        <w:tab/>
        <w:t>ue-TxAntennaSelection-SRS-2T4R-2Pairs-r15</w:t>
      </w:r>
      <w:r w:rsidRPr="00170CE7">
        <w:tab/>
      </w:r>
      <w:r w:rsidRPr="00170CE7">
        <w:tab/>
        <w:t>ENUMERATED {supported}</w:t>
      </w:r>
      <w:r w:rsidRPr="00170CE7">
        <w:tab/>
        <w:t>OPTIONAL,</w:t>
      </w:r>
    </w:p>
    <w:p w14:paraId="5ADC9D70" w14:textId="77777777" w:rsidR="00EA58FD" w:rsidRPr="00170CE7" w:rsidRDefault="00EA58FD" w:rsidP="00EA58FD">
      <w:pPr>
        <w:pStyle w:val="PL"/>
        <w:shd w:val="clear" w:color="auto" w:fill="E6E6E6"/>
      </w:pPr>
      <w:r w:rsidRPr="00170CE7">
        <w:tab/>
        <w:t>ue-TxAntennaSelection-SRS-2T4R-3Pairs-r15</w:t>
      </w:r>
      <w:r w:rsidRPr="00170CE7">
        <w:tab/>
      </w:r>
      <w:r w:rsidRPr="00170CE7">
        <w:tab/>
        <w:t>ENUMERATED {supported}</w:t>
      </w:r>
      <w:r w:rsidRPr="00170CE7">
        <w:tab/>
        <w:t>OPTIONAL</w:t>
      </w:r>
      <w:r w:rsidR="007A49EE" w:rsidRPr="00170CE7">
        <w:t>,</w:t>
      </w:r>
    </w:p>
    <w:p w14:paraId="5C90AC6D" w14:textId="77777777" w:rsidR="007A49EE" w:rsidRPr="00170CE7" w:rsidRDefault="007A49EE" w:rsidP="00EA58FD">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r w:rsidR="00C05976" w:rsidRPr="00170CE7">
        <w:t>,</w:t>
      </w:r>
    </w:p>
    <w:p w14:paraId="3533AA2A" w14:textId="77777777" w:rsidR="00C05976" w:rsidRPr="00170CE7" w:rsidRDefault="00C05976" w:rsidP="00C05976">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A13DB8F" w14:textId="77777777" w:rsidR="00C05976" w:rsidRPr="00170CE7" w:rsidRDefault="00C05976" w:rsidP="00C05976">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r w:rsidR="001F2272" w:rsidRPr="00170CE7">
        <w:t>,</w:t>
      </w:r>
    </w:p>
    <w:p w14:paraId="06DACFAD" w14:textId="77777777" w:rsidR="001F2272" w:rsidRPr="00170CE7" w:rsidRDefault="001F2272" w:rsidP="001F2272">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135DC158" w14:textId="77777777" w:rsidR="002264CF" w:rsidRPr="00170CE7" w:rsidRDefault="00EA58FD" w:rsidP="00C05976">
      <w:pPr>
        <w:pStyle w:val="PL"/>
        <w:shd w:val="clear" w:color="auto" w:fill="E6E6E6"/>
      </w:pPr>
      <w:r w:rsidRPr="00170CE7">
        <w:t>}</w:t>
      </w:r>
    </w:p>
    <w:p w14:paraId="0ECF07DE" w14:textId="77777777" w:rsidR="00EA58FD" w:rsidRPr="00170CE7" w:rsidRDefault="00EA58FD" w:rsidP="00EA58FD">
      <w:pPr>
        <w:pStyle w:val="PL"/>
        <w:shd w:val="clear" w:color="auto" w:fill="E6E6E6"/>
      </w:pPr>
    </w:p>
    <w:p w14:paraId="376D7A49" w14:textId="77777777" w:rsidR="00F86EBA" w:rsidRPr="00170CE7" w:rsidRDefault="00F86EBA" w:rsidP="00F86EBA">
      <w:pPr>
        <w:pStyle w:val="PL"/>
        <w:shd w:val="clear" w:color="auto" w:fill="E6E6E6"/>
      </w:pPr>
      <w:r w:rsidRPr="00170CE7">
        <w:t>V2X-BandParameters-r14 ::= SEQUENCE {</w:t>
      </w:r>
    </w:p>
    <w:p w14:paraId="7DF9038E" w14:textId="77777777" w:rsidR="00F86EBA" w:rsidRPr="00170CE7" w:rsidRDefault="00F86EBA" w:rsidP="00F86EBA">
      <w:pPr>
        <w:pStyle w:val="PL"/>
        <w:shd w:val="clear" w:color="auto" w:fill="E6E6E6"/>
      </w:pPr>
      <w:r w:rsidRPr="00170CE7">
        <w:tab/>
        <w:t>v2x-FreqBandEUTRA-r14</w:t>
      </w:r>
      <w:r w:rsidRPr="00170CE7">
        <w:tab/>
      </w:r>
      <w:r w:rsidRPr="00170CE7">
        <w:tab/>
      </w:r>
      <w:r w:rsidRPr="00170CE7">
        <w:tab/>
        <w:t>FreqBandIndicator-r11,</w:t>
      </w:r>
    </w:p>
    <w:p w14:paraId="550A51E6" w14:textId="77777777" w:rsidR="00F86EBA" w:rsidRPr="00170CE7" w:rsidRDefault="00F86EBA" w:rsidP="00F86EBA">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07F4D361" w14:textId="77777777" w:rsidR="00F86EBA" w:rsidRPr="00170CE7" w:rsidRDefault="00F86EBA" w:rsidP="00F86EBA">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565DD627" w14:textId="77777777" w:rsidR="00F86EBA" w:rsidRPr="00170CE7" w:rsidRDefault="00F86EBA" w:rsidP="00F86EBA">
      <w:pPr>
        <w:pStyle w:val="PL"/>
        <w:shd w:val="clear" w:color="auto" w:fill="E6E6E6"/>
      </w:pPr>
      <w:r w:rsidRPr="00170CE7">
        <w:t>}</w:t>
      </w:r>
    </w:p>
    <w:p w14:paraId="68ED6C8F" w14:textId="77777777" w:rsidR="00F86EBA" w:rsidRPr="00170CE7" w:rsidRDefault="00F86EBA" w:rsidP="00F86EBA">
      <w:pPr>
        <w:pStyle w:val="PL"/>
        <w:shd w:val="clear" w:color="auto" w:fill="E6E6E6"/>
      </w:pPr>
    </w:p>
    <w:p w14:paraId="776A9458" w14:textId="77777777" w:rsidR="002C0A4D" w:rsidRPr="00170CE7" w:rsidRDefault="002C0A4D" w:rsidP="002C0A4D">
      <w:pPr>
        <w:pStyle w:val="PL"/>
        <w:shd w:val="clear" w:color="auto" w:fill="E6E6E6"/>
      </w:pPr>
      <w:r w:rsidRPr="00170CE7">
        <w:t>V2X-BandParameters-v1530 ::= SEQUENCE {</w:t>
      </w:r>
    </w:p>
    <w:p w14:paraId="4EC9F179" w14:textId="77777777" w:rsidR="002C0A4D" w:rsidRPr="00170CE7" w:rsidRDefault="002C0A4D" w:rsidP="002C0A4D">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34419263" w14:textId="77777777" w:rsidR="002C0A4D" w:rsidRPr="00170CE7" w:rsidRDefault="002C0A4D" w:rsidP="002C0A4D">
      <w:pPr>
        <w:pStyle w:val="PL"/>
        <w:shd w:val="clear" w:color="auto" w:fill="E6E6E6"/>
      </w:pPr>
      <w:r w:rsidRPr="00170CE7">
        <w:t>}</w:t>
      </w:r>
    </w:p>
    <w:p w14:paraId="5299BB3A" w14:textId="77777777" w:rsidR="002C0A4D" w:rsidRPr="00170CE7" w:rsidRDefault="002C0A4D" w:rsidP="002C0A4D">
      <w:pPr>
        <w:pStyle w:val="PL"/>
        <w:shd w:val="clear" w:color="auto" w:fill="E6E6E6"/>
      </w:pPr>
    </w:p>
    <w:p w14:paraId="6EB0830C" w14:textId="77777777" w:rsidR="00F86EBA" w:rsidRPr="00170CE7" w:rsidRDefault="00F86EBA" w:rsidP="00F86EBA">
      <w:pPr>
        <w:pStyle w:val="PL"/>
        <w:shd w:val="clear" w:color="auto" w:fill="E6E6E6"/>
      </w:pPr>
      <w:r w:rsidRPr="00170CE7">
        <w:t>BandParametersTxSL-r14 ::= SEQUENCE {</w:t>
      </w:r>
    </w:p>
    <w:p w14:paraId="04A0618B" w14:textId="77777777" w:rsidR="00F86EBA" w:rsidRPr="00170CE7" w:rsidRDefault="00F86EBA" w:rsidP="00F86EBA">
      <w:pPr>
        <w:pStyle w:val="PL"/>
        <w:shd w:val="clear" w:color="auto" w:fill="E6E6E6"/>
      </w:pPr>
      <w:r w:rsidRPr="00170CE7">
        <w:tab/>
        <w:t>v2x-BandwidthClassTxSL-r14</w:t>
      </w:r>
      <w:r w:rsidRPr="00170CE7">
        <w:tab/>
      </w:r>
      <w:r w:rsidRPr="00170CE7">
        <w:tab/>
        <w:t>V2X-BandwidthClassSL-r14,</w:t>
      </w:r>
    </w:p>
    <w:p w14:paraId="17CAC07B" w14:textId="77777777" w:rsidR="00F86EBA" w:rsidRPr="00170CE7" w:rsidRDefault="00F86EBA" w:rsidP="00F86EBA">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5846DDE3" w14:textId="77777777" w:rsidR="00F86EBA" w:rsidRPr="00170CE7" w:rsidRDefault="00F86EBA" w:rsidP="00F86EBA">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1BB37F0" w14:textId="77777777" w:rsidR="00F86EBA" w:rsidRPr="00170CE7" w:rsidRDefault="00F86EBA" w:rsidP="00F86EBA">
      <w:pPr>
        <w:pStyle w:val="PL"/>
        <w:shd w:val="clear" w:color="auto" w:fill="E6E6E6"/>
      </w:pPr>
      <w:r w:rsidRPr="00170CE7">
        <w:t>}</w:t>
      </w:r>
    </w:p>
    <w:p w14:paraId="765DD04B" w14:textId="77777777" w:rsidR="00767A26" w:rsidRPr="00170CE7" w:rsidRDefault="00767A26" w:rsidP="00767A26">
      <w:pPr>
        <w:pStyle w:val="PL"/>
        <w:shd w:val="clear" w:color="auto" w:fill="E6E6E6"/>
      </w:pPr>
    </w:p>
    <w:p w14:paraId="080CD2D9" w14:textId="77777777" w:rsidR="00F86EBA" w:rsidRPr="00170CE7" w:rsidRDefault="00F86EBA" w:rsidP="00F86EBA">
      <w:pPr>
        <w:pStyle w:val="PL"/>
        <w:shd w:val="clear" w:color="auto" w:fill="E6E6E6"/>
      </w:pPr>
      <w:r w:rsidRPr="00170CE7">
        <w:t>BandParametersRxSL-r14 ::= SEQUENCE {</w:t>
      </w:r>
    </w:p>
    <w:p w14:paraId="6F017D36" w14:textId="77777777" w:rsidR="00F86EBA" w:rsidRPr="00170CE7" w:rsidRDefault="00F86EBA" w:rsidP="00F86EBA">
      <w:pPr>
        <w:pStyle w:val="PL"/>
        <w:shd w:val="clear" w:color="auto" w:fill="E6E6E6"/>
      </w:pPr>
      <w:r w:rsidRPr="00170CE7">
        <w:tab/>
        <w:t>v2x-BandwidthClassRxSL-r14</w:t>
      </w:r>
      <w:r w:rsidRPr="00170CE7">
        <w:tab/>
      </w:r>
      <w:r w:rsidRPr="00170CE7">
        <w:tab/>
        <w:t>V2X-BandwidthClassSL-r14,</w:t>
      </w:r>
    </w:p>
    <w:p w14:paraId="272D6B2B" w14:textId="77777777" w:rsidR="00F86EBA" w:rsidRPr="00170CE7" w:rsidRDefault="00F86EBA" w:rsidP="00F86EBA">
      <w:pPr>
        <w:pStyle w:val="PL"/>
        <w:shd w:val="clear" w:color="auto" w:fill="E6E6E6"/>
      </w:pPr>
      <w:r w:rsidRPr="00170CE7">
        <w:tab/>
        <w:t>v2x-HighReception-r14</w:t>
      </w:r>
      <w:r w:rsidR="00497FBE" w:rsidRPr="00170CE7">
        <w:tab/>
      </w:r>
      <w:r w:rsidRPr="00170CE7">
        <w:tab/>
      </w:r>
      <w:r w:rsidRPr="00170CE7">
        <w:tab/>
        <w:t>ENUMERATED {supported}</w:t>
      </w:r>
      <w:r w:rsidRPr="00170CE7">
        <w:tab/>
      </w:r>
      <w:r w:rsidRPr="00170CE7">
        <w:tab/>
      </w:r>
      <w:r w:rsidRPr="00170CE7">
        <w:tab/>
      </w:r>
      <w:r w:rsidRPr="00170CE7">
        <w:tab/>
        <w:t>OPTIONAL</w:t>
      </w:r>
    </w:p>
    <w:p w14:paraId="14750F7D" w14:textId="77777777" w:rsidR="00F86EBA" w:rsidRPr="00170CE7" w:rsidRDefault="00F86EBA" w:rsidP="00F86EBA">
      <w:pPr>
        <w:pStyle w:val="PL"/>
        <w:shd w:val="clear" w:color="auto" w:fill="E6E6E6"/>
      </w:pPr>
      <w:r w:rsidRPr="00170CE7">
        <w:t>}</w:t>
      </w:r>
    </w:p>
    <w:p w14:paraId="69DFF118" w14:textId="77777777" w:rsidR="00F86EBA" w:rsidRPr="00170CE7" w:rsidRDefault="00F86EBA" w:rsidP="00F86EBA">
      <w:pPr>
        <w:pStyle w:val="PL"/>
        <w:shd w:val="clear" w:color="auto" w:fill="E6E6E6"/>
      </w:pPr>
    </w:p>
    <w:p w14:paraId="4F3118E2" w14:textId="77777777" w:rsidR="009722D5" w:rsidRPr="00170CE7" w:rsidRDefault="00F86EBA" w:rsidP="00D14EAF">
      <w:pPr>
        <w:pStyle w:val="PL"/>
        <w:shd w:val="clear" w:color="auto" w:fill="E6E6E6"/>
      </w:pPr>
      <w:r w:rsidRPr="00170CE7">
        <w:t>V2X-BandwidthClassSL-r14 ::= SEQUENCE (SIZE (1..maxBandwidthClass-r10)) OF V2X-BandwidthClass-r14</w:t>
      </w:r>
    </w:p>
    <w:p w14:paraId="299476E9" w14:textId="77777777" w:rsidR="009722D5" w:rsidRPr="00170CE7" w:rsidRDefault="009722D5" w:rsidP="009722D5">
      <w:pPr>
        <w:pStyle w:val="PL"/>
        <w:shd w:val="clear" w:color="auto" w:fill="E6E6E6"/>
      </w:pPr>
    </w:p>
    <w:p w14:paraId="3FA29632" w14:textId="77777777" w:rsidR="009722D5" w:rsidRPr="00170CE7" w:rsidRDefault="009722D5" w:rsidP="009722D5">
      <w:pPr>
        <w:pStyle w:val="PL"/>
        <w:shd w:val="clear" w:color="auto" w:fill="E6E6E6"/>
      </w:pPr>
      <w:r w:rsidRPr="00170CE7">
        <w:rPr>
          <w:rFonts w:eastAsia="SimSun"/>
        </w:rPr>
        <w:t>UL-256QAM-perCC</w:t>
      </w:r>
      <w:r w:rsidRPr="00170CE7">
        <w:t>-Info-r14 ::= SEQUENCE {</w:t>
      </w:r>
    </w:p>
    <w:p w14:paraId="5B68D5ED" w14:textId="77777777" w:rsidR="009722D5" w:rsidRPr="00170CE7" w:rsidRDefault="009722D5" w:rsidP="009722D5">
      <w:pPr>
        <w:pStyle w:val="PL"/>
        <w:shd w:val="clear" w:color="auto" w:fill="E6E6E6"/>
      </w:pPr>
      <w:r w:rsidRPr="00170CE7">
        <w:tab/>
      </w:r>
      <w:r w:rsidRPr="00170CE7">
        <w:rPr>
          <w:rFonts w:eastAsia="SimSun"/>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FE3D62A" w14:textId="77777777" w:rsidR="009722D5" w:rsidRPr="00170CE7" w:rsidRDefault="009722D5" w:rsidP="009722D5">
      <w:pPr>
        <w:pStyle w:val="PL"/>
        <w:shd w:val="clear" w:color="auto" w:fill="E6E6E6"/>
      </w:pPr>
      <w:r w:rsidRPr="00170CE7">
        <w:t>}</w:t>
      </w:r>
    </w:p>
    <w:p w14:paraId="429BE6C5" w14:textId="77777777" w:rsidR="009722D5" w:rsidRPr="00170CE7" w:rsidRDefault="009722D5" w:rsidP="009722D5">
      <w:pPr>
        <w:pStyle w:val="PL"/>
        <w:shd w:val="clear" w:color="auto" w:fill="E6E6E6"/>
      </w:pPr>
    </w:p>
    <w:p w14:paraId="71F0E16A" w14:textId="77777777" w:rsidR="00E662B9" w:rsidRPr="00170CE7" w:rsidRDefault="00E662B9" w:rsidP="00E662B9">
      <w:pPr>
        <w:pStyle w:val="PL"/>
        <w:shd w:val="clear" w:color="auto" w:fill="E6E6E6"/>
      </w:pPr>
      <w:r w:rsidRPr="00170CE7">
        <w:t>FeatureSetDL-r15 ::=</w:t>
      </w:r>
      <w:r w:rsidRPr="00170CE7">
        <w:tab/>
        <w:t>SEQUENCE {</w:t>
      </w:r>
    </w:p>
    <w:p w14:paraId="41049525" w14:textId="77777777" w:rsidR="00E662B9" w:rsidRPr="00170CE7" w:rsidRDefault="00E662B9" w:rsidP="00E662B9">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67DA8D2C" w14:textId="77777777" w:rsidR="00E662B9" w:rsidRPr="00170CE7" w:rsidRDefault="00E662B9" w:rsidP="00E662B9">
      <w:pPr>
        <w:pStyle w:val="PL"/>
        <w:shd w:val="clear" w:color="auto" w:fill="E6E6E6"/>
      </w:pPr>
      <w:r w:rsidRPr="00170CE7">
        <w:tab/>
        <w:t>featureSetPerCC-ListDL-r15</w:t>
      </w:r>
      <w:r w:rsidRPr="00170CE7">
        <w:tab/>
        <w:t>SEQUENCE (SIZE (1..maxServCell-r13)) OF FeatureSetDL-PerCC-Id-r15</w:t>
      </w:r>
    </w:p>
    <w:p w14:paraId="4666BDEE" w14:textId="77777777" w:rsidR="00E662B9" w:rsidRPr="00170CE7" w:rsidRDefault="00E662B9" w:rsidP="00E662B9">
      <w:pPr>
        <w:pStyle w:val="PL"/>
        <w:shd w:val="clear" w:color="auto" w:fill="E6E6E6"/>
      </w:pPr>
      <w:r w:rsidRPr="00170CE7">
        <w:t>}</w:t>
      </w:r>
    </w:p>
    <w:p w14:paraId="6E913158" w14:textId="77777777" w:rsidR="00603BD6" w:rsidRPr="00170CE7" w:rsidRDefault="00603BD6" w:rsidP="00603BD6">
      <w:pPr>
        <w:pStyle w:val="PL"/>
        <w:shd w:val="clear" w:color="auto" w:fill="E6E6E6"/>
      </w:pPr>
    </w:p>
    <w:p w14:paraId="531EEDA9" w14:textId="77777777" w:rsidR="00603BD6" w:rsidRPr="00170CE7" w:rsidRDefault="00603BD6" w:rsidP="00603BD6">
      <w:pPr>
        <w:pStyle w:val="PL"/>
        <w:shd w:val="clear" w:color="auto" w:fill="E6E6E6"/>
        <w:rPr>
          <w:rFonts w:eastAsia="Calibri"/>
        </w:rPr>
      </w:pPr>
      <w:r w:rsidRPr="00170CE7">
        <w:t>FeatureSetDL-v1550 ::=</w:t>
      </w:r>
      <w:r w:rsidRPr="00170CE7">
        <w:tab/>
        <w:t>SEQUENCE {</w:t>
      </w:r>
    </w:p>
    <w:p w14:paraId="64904D6D" w14:textId="77777777" w:rsidR="00603BD6" w:rsidRPr="00170CE7" w:rsidRDefault="00603BD6" w:rsidP="00603BD6">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0EF7310F" w14:textId="77777777" w:rsidR="00603BD6" w:rsidRPr="00170CE7" w:rsidRDefault="00603BD6" w:rsidP="00603BD6">
      <w:pPr>
        <w:pStyle w:val="PL"/>
        <w:shd w:val="clear" w:color="auto" w:fill="E6E6E6"/>
      </w:pPr>
      <w:r w:rsidRPr="00170CE7">
        <w:t>}</w:t>
      </w:r>
    </w:p>
    <w:p w14:paraId="3C21B37D" w14:textId="77777777" w:rsidR="00E662B9" w:rsidRPr="00170CE7" w:rsidRDefault="00E662B9" w:rsidP="00E662B9">
      <w:pPr>
        <w:pStyle w:val="PL"/>
        <w:shd w:val="clear" w:color="auto" w:fill="E6E6E6"/>
      </w:pPr>
    </w:p>
    <w:p w14:paraId="73EF8E3C" w14:textId="77777777" w:rsidR="00E662B9" w:rsidRPr="00170CE7" w:rsidRDefault="00E662B9" w:rsidP="00E662B9">
      <w:pPr>
        <w:pStyle w:val="PL"/>
        <w:shd w:val="clear" w:color="auto" w:fill="E6E6E6"/>
      </w:pPr>
      <w:r w:rsidRPr="00170CE7">
        <w:t>FeatureSetDL-PerCC-r15 ::=</w:t>
      </w:r>
      <w:r w:rsidRPr="00170CE7">
        <w:tab/>
        <w:t>SEQUENCE {</w:t>
      </w:r>
    </w:p>
    <w:p w14:paraId="48308D1B" w14:textId="77777777" w:rsidR="00E662B9" w:rsidRPr="00170CE7" w:rsidRDefault="00E662B9" w:rsidP="00E662B9">
      <w:pPr>
        <w:pStyle w:val="PL"/>
        <w:shd w:val="clear" w:color="auto" w:fill="E6E6E6"/>
      </w:pPr>
      <w:r w:rsidRPr="00170CE7">
        <w:tab/>
        <w:t>fourLayerTM3-TM4-r15</w:t>
      </w:r>
      <w:r w:rsidRPr="00170CE7">
        <w:tab/>
      </w:r>
      <w:r w:rsidRPr="00170CE7">
        <w:tab/>
      </w:r>
      <w:r w:rsidRPr="00170CE7">
        <w:tab/>
      </w:r>
      <w:r w:rsidRPr="00170CE7">
        <w:tab/>
      </w:r>
      <w:r w:rsidR="006B271F" w:rsidRPr="00170CE7">
        <w:tab/>
      </w:r>
      <w:r w:rsidR="006B271F" w:rsidRPr="00170CE7">
        <w:tab/>
      </w:r>
      <w:r w:rsidRPr="00170CE7">
        <w:t>ENUMERATED {supported}</w:t>
      </w:r>
      <w:r w:rsidRPr="00170CE7">
        <w:tab/>
      </w:r>
      <w:r w:rsidRPr="00170CE7">
        <w:tab/>
      </w:r>
      <w:r w:rsidRPr="00170CE7">
        <w:tab/>
      </w:r>
      <w:r w:rsidRPr="00170CE7">
        <w:tab/>
        <w:t>OPTIONAL,</w:t>
      </w:r>
    </w:p>
    <w:p w14:paraId="09A221A6" w14:textId="77777777" w:rsidR="00E662B9" w:rsidRPr="00170CE7" w:rsidRDefault="00E662B9" w:rsidP="00E662B9">
      <w:pPr>
        <w:pStyle w:val="PL"/>
        <w:shd w:val="clear" w:color="auto" w:fill="E6E6E6"/>
      </w:pPr>
      <w:r w:rsidRPr="00170CE7">
        <w:tab/>
        <w:t>supportedMIMO-CapabilityDL-</w:t>
      </w:r>
      <w:r w:rsidR="006B271F" w:rsidRPr="00170CE7">
        <w:t>MRDC-</w:t>
      </w:r>
      <w:r w:rsidRPr="00170CE7">
        <w:t>r15</w:t>
      </w:r>
      <w:r w:rsidRPr="00170CE7">
        <w:tab/>
      </w:r>
      <w:r w:rsidRPr="00170CE7">
        <w:tab/>
        <w:t>MIMO-CapabilityDL-r10</w:t>
      </w:r>
      <w:r w:rsidRPr="00170CE7">
        <w:tab/>
      </w:r>
      <w:r w:rsidRPr="00170CE7">
        <w:tab/>
      </w:r>
      <w:r w:rsidRPr="00170CE7">
        <w:tab/>
      </w:r>
      <w:r w:rsidRPr="00170CE7">
        <w:tab/>
      </w:r>
      <w:r w:rsidR="006B271F" w:rsidRPr="00170CE7">
        <w:tab/>
      </w:r>
      <w:r w:rsidRPr="00170CE7">
        <w:t>OPTIONAL,</w:t>
      </w:r>
    </w:p>
    <w:p w14:paraId="2BF192CE" w14:textId="77777777" w:rsidR="00E662B9" w:rsidRPr="00170CE7" w:rsidRDefault="00E662B9" w:rsidP="00E662B9">
      <w:pPr>
        <w:pStyle w:val="PL"/>
        <w:shd w:val="clear" w:color="auto" w:fill="E6E6E6"/>
      </w:pPr>
      <w:r w:rsidRPr="00170CE7">
        <w:tab/>
        <w:t>supportedCSI-Proc-r15</w:t>
      </w:r>
      <w:r w:rsidRPr="00170CE7">
        <w:tab/>
      </w:r>
      <w:r w:rsidRPr="00170CE7">
        <w:tab/>
      </w:r>
      <w:r w:rsidRPr="00170CE7">
        <w:tab/>
      </w:r>
      <w:r w:rsidRPr="00170CE7">
        <w:tab/>
      </w:r>
      <w:r w:rsidR="006B271F" w:rsidRPr="00170CE7">
        <w:tab/>
      </w:r>
      <w:r w:rsidR="006B271F" w:rsidRPr="00170CE7">
        <w:tab/>
      </w:r>
      <w:r w:rsidRPr="00170CE7">
        <w:t>ENUMERATED {n1, n3, n4}</w:t>
      </w:r>
      <w:r w:rsidRPr="00170CE7">
        <w:tab/>
      </w:r>
      <w:r w:rsidRPr="00170CE7">
        <w:tab/>
      </w:r>
      <w:r w:rsidRPr="00170CE7">
        <w:tab/>
      </w:r>
      <w:r w:rsidRPr="00170CE7">
        <w:tab/>
        <w:t>OPTIONAL</w:t>
      </w:r>
    </w:p>
    <w:p w14:paraId="6D99B6D5" w14:textId="77777777" w:rsidR="00E662B9" w:rsidRPr="00170CE7" w:rsidRDefault="00E662B9" w:rsidP="00E662B9">
      <w:pPr>
        <w:pStyle w:val="PL"/>
        <w:shd w:val="clear" w:color="auto" w:fill="E6E6E6"/>
      </w:pPr>
      <w:r w:rsidRPr="00170CE7">
        <w:t>}</w:t>
      </w:r>
    </w:p>
    <w:p w14:paraId="3D080CF4" w14:textId="77777777" w:rsidR="00E662B9" w:rsidRPr="00170CE7" w:rsidRDefault="00E662B9" w:rsidP="00E662B9">
      <w:pPr>
        <w:pStyle w:val="PL"/>
        <w:shd w:val="clear" w:color="auto" w:fill="E6E6E6"/>
      </w:pPr>
    </w:p>
    <w:p w14:paraId="78E5C4FA" w14:textId="77777777" w:rsidR="00E662B9" w:rsidRPr="00170CE7" w:rsidRDefault="00E662B9" w:rsidP="00E662B9">
      <w:pPr>
        <w:pStyle w:val="PL"/>
        <w:shd w:val="clear" w:color="auto" w:fill="E6E6E6"/>
      </w:pPr>
      <w:r w:rsidRPr="00170CE7">
        <w:t>FeatureSetUL-r15 ::=</w:t>
      </w:r>
      <w:r w:rsidRPr="00170CE7">
        <w:tab/>
        <w:t>SEQUENCE {</w:t>
      </w:r>
    </w:p>
    <w:p w14:paraId="21C2B0F2" w14:textId="77777777" w:rsidR="00E662B9" w:rsidRPr="00170CE7" w:rsidRDefault="00E662B9" w:rsidP="00E662B9">
      <w:pPr>
        <w:pStyle w:val="PL"/>
        <w:shd w:val="clear" w:color="auto" w:fill="E6E6E6"/>
      </w:pPr>
      <w:r w:rsidRPr="00170CE7">
        <w:tab/>
        <w:t>featureSetPerCC-ListUL-r15</w:t>
      </w:r>
      <w:r w:rsidRPr="00170CE7">
        <w:tab/>
        <w:t>SEQUENCE (SIZE(1..maxServCell-r13)) OF FeatureSetUL-PerCC-Id-r15</w:t>
      </w:r>
    </w:p>
    <w:p w14:paraId="450AECC9" w14:textId="77777777" w:rsidR="00E662B9" w:rsidRPr="00170CE7" w:rsidRDefault="00E662B9" w:rsidP="00E662B9">
      <w:pPr>
        <w:pStyle w:val="PL"/>
        <w:shd w:val="clear" w:color="auto" w:fill="E6E6E6"/>
      </w:pPr>
      <w:r w:rsidRPr="00170CE7">
        <w:t>}</w:t>
      </w:r>
    </w:p>
    <w:p w14:paraId="4F2AAFB0" w14:textId="77777777" w:rsidR="00E662B9" w:rsidRPr="00170CE7" w:rsidRDefault="00E662B9" w:rsidP="00E662B9">
      <w:pPr>
        <w:pStyle w:val="PL"/>
        <w:shd w:val="clear" w:color="auto" w:fill="E6E6E6"/>
      </w:pPr>
    </w:p>
    <w:p w14:paraId="33A2D685" w14:textId="77777777" w:rsidR="00E662B9" w:rsidRPr="00170CE7" w:rsidRDefault="00E662B9" w:rsidP="00E662B9">
      <w:pPr>
        <w:pStyle w:val="PL"/>
        <w:shd w:val="clear" w:color="auto" w:fill="E6E6E6"/>
      </w:pPr>
      <w:r w:rsidRPr="00170CE7">
        <w:t>FeatureSetUL-PerCC-r15 ::=</w:t>
      </w:r>
      <w:r w:rsidRPr="00170CE7">
        <w:tab/>
        <w:t>SEQUENCE {</w:t>
      </w:r>
    </w:p>
    <w:p w14:paraId="090C6F28" w14:textId="77777777" w:rsidR="00E662B9" w:rsidRPr="00170CE7" w:rsidRDefault="00E662B9" w:rsidP="00E662B9">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3D1105E8" w14:textId="77777777" w:rsidR="00E662B9" w:rsidRPr="00170CE7" w:rsidRDefault="00E662B9" w:rsidP="00E662B9">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1C6DD9" w14:textId="77777777" w:rsidR="00E662B9" w:rsidRPr="00170CE7" w:rsidRDefault="00E662B9" w:rsidP="00E662B9">
      <w:pPr>
        <w:pStyle w:val="PL"/>
        <w:shd w:val="clear" w:color="auto" w:fill="E6E6E6"/>
      </w:pPr>
      <w:r w:rsidRPr="00170CE7">
        <w:t>}</w:t>
      </w:r>
    </w:p>
    <w:p w14:paraId="4AAEEC22" w14:textId="77777777" w:rsidR="00E662B9" w:rsidRPr="00170CE7" w:rsidRDefault="00E662B9" w:rsidP="00E662B9">
      <w:pPr>
        <w:pStyle w:val="PL"/>
        <w:shd w:val="clear" w:color="auto" w:fill="E6E6E6"/>
      </w:pPr>
    </w:p>
    <w:p w14:paraId="33A5A713" w14:textId="77777777" w:rsidR="00E662B9" w:rsidRPr="00170CE7" w:rsidRDefault="00E662B9" w:rsidP="00E662B9">
      <w:pPr>
        <w:pStyle w:val="PL"/>
        <w:shd w:val="clear" w:color="auto" w:fill="E6E6E6"/>
      </w:pPr>
      <w:r w:rsidRPr="00170CE7">
        <w:t>FeatureSetDL-PerCC-Id-r15 ::=</w:t>
      </w:r>
      <w:r w:rsidRPr="00170CE7">
        <w:tab/>
        <w:t>INTEGER (0..maxPerCC-FeatureSets-r15)</w:t>
      </w:r>
    </w:p>
    <w:p w14:paraId="75074BC1" w14:textId="77777777" w:rsidR="00E662B9" w:rsidRPr="00170CE7" w:rsidRDefault="00E662B9" w:rsidP="00E662B9">
      <w:pPr>
        <w:pStyle w:val="PL"/>
        <w:shd w:val="clear" w:color="auto" w:fill="E6E6E6"/>
      </w:pPr>
    </w:p>
    <w:p w14:paraId="33F232BC" w14:textId="77777777" w:rsidR="00E662B9" w:rsidRPr="00170CE7" w:rsidRDefault="00E662B9" w:rsidP="00E662B9">
      <w:pPr>
        <w:pStyle w:val="PL"/>
        <w:shd w:val="clear" w:color="auto" w:fill="E6E6E6"/>
      </w:pPr>
      <w:r w:rsidRPr="00170CE7">
        <w:t>FeatureSetUL-PerCC-Id-r15 ::=</w:t>
      </w:r>
      <w:r w:rsidRPr="00170CE7">
        <w:tab/>
        <w:t>INTEGER (0..maxPerCC-FeatureSets-r15)</w:t>
      </w:r>
    </w:p>
    <w:p w14:paraId="6D912771" w14:textId="77777777" w:rsidR="00E662B9" w:rsidRPr="00170CE7" w:rsidRDefault="00E662B9" w:rsidP="009722D5">
      <w:pPr>
        <w:pStyle w:val="PL"/>
        <w:shd w:val="clear" w:color="auto" w:fill="E6E6E6"/>
      </w:pPr>
    </w:p>
    <w:p w14:paraId="74A30F63" w14:textId="77777777" w:rsidR="009722D5" w:rsidRPr="00170CE7" w:rsidRDefault="009722D5" w:rsidP="009722D5">
      <w:pPr>
        <w:pStyle w:val="PL"/>
        <w:shd w:val="clear" w:color="auto" w:fill="E6E6E6"/>
      </w:pPr>
      <w:r w:rsidRPr="00170CE7">
        <w:t>BandParametersUL-r10 ::= SEQUENCE (SIZE (1..maxBandwidthClass-r10)) OF CA-MIMO-ParametersUL-r10</w:t>
      </w:r>
    </w:p>
    <w:p w14:paraId="2E923430" w14:textId="77777777" w:rsidR="009722D5" w:rsidRPr="00170CE7" w:rsidRDefault="009722D5" w:rsidP="009722D5">
      <w:pPr>
        <w:pStyle w:val="PL"/>
        <w:shd w:val="clear" w:color="auto" w:fill="E6E6E6"/>
      </w:pPr>
    </w:p>
    <w:p w14:paraId="39E8EC94" w14:textId="77777777" w:rsidR="009722D5" w:rsidRPr="00170CE7" w:rsidRDefault="009722D5" w:rsidP="009722D5">
      <w:pPr>
        <w:pStyle w:val="PL"/>
        <w:shd w:val="clear" w:color="auto" w:fill="E6E6E6"/>
      </w:pPr>
      <w:r w:rsidRPr="00170CE7">
        <w:t>BandParametersUL-r13 ::= CA-MIMO-ParametersUL-r10</w:t>
      </w:r>
    </w:p>
    <w:p w14:paraId="37C8CD1F" w14:textId="77777777" w:rsidR="009722D5" w:rsidRPr="00170CE7" w:rsidRDefault="009722D5" w:rsidP="009722D5">
      <w:pPr>
        <w:pStyle w:val="PL"/>
        <w:shd w:val="clear" w:color="auto" w:fill="E6E6E6"/>
      </w:pPr>
    </w:p>
    <w:p w14:paraId="2D71F28F" w14:textId="77777777" w:rsidR="009722D5" w:rsidRPr="00170CE7" w:rsidRDefault="009722D5" w:rsidP="009722D5">
      <w:pPr>
        <w:pStyle w:val="PL"/>
        <w:shd w:val="clear" w:color="auto" w:fill="E6E6E6"/>
      </w:pPr>
      <w:r w:rsidRPr="00170CE7">
        <w:t>CA-MIMO-ParametersUL-r10 ::= SEQUENCE {</w:t>
      </w:r>
    </w:p>
    <w:p w14:paraId="077318B1" w14:textId="77777777" w:rsidR="009722D5" w:rsidRPr="00170CE7" w:rsidRDefault="009722D5" w:rsidP="009722D5">
      <w:pPr>
        <w:pStyle w:val="PL"/>
        <w:shd w:val="clear" w:color="auto" w:fill="E6E6E6"/>
      </w:pPr>
      <w:r w:rsidRPr="00170CE7">
        <w:tab/>
        <w:t>ca-BandwidthClassUL-r10</w:t>
      </w:r>
      <w:r w:rsidRPr="00170CE7">
        <w:tab/>
      </w:r>
      <w:r w:rsidRPr="00170CE7">
        <w:tab/>
      </w:r>
      <w:r w:rsidRPr="00170CE7">
        <w:tab/>
      </w:r>
      <w:r w:rsidRPr="00170CE7">
        <w:tab/>
        <w:t>CA-BandwidthClass-r10,</w:t>
      </w:r>
    </w:p>
    <w:p w14:paraId="6586EF60" w14:textId="77777777" w:rsidR="009722D5" w:rsidRPr="00170CE7" w:rsidRDefault="009722D5" w:rsidP="009722D5">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049A351B" w14:textId="77777777" w:rsidR="009722D5" w:rsidRPr="00170CE7" w:rsidRDefault="009722D5" w:rsidP="009722D5">
      <w:pPr>
        <w:pStyle w:val="PL"/>
        <w:shd w:val="clear" w:color="auto" w:fill="E6E6E6"/>
      </w:pPr>
      <w:r w:rsidRPr="00170CE7">
        <w:t>}</w:t>
      </w:r>
    </w:p>
    <w:p w14:paraId="2AF4109F" w14:textId="77777777" w:rsidR="004C3AF3" w:rsidRPr="00170CE7" w:rsidRDefault="004C3AF3" w:rsidP="004C3AF3">
      <w:pPr>
        <w:pStyle w:val="PL"/>
        <w:shd w:val="clear" w:color="auto" w:fill="E6E6E6"/>
      </w:pPr>
    </w:p>
    <w:p w14:paraId="702E65FF" w14:textId="77777777" w:rsidR="004C3AF3" w:rsidRPr="00170CE7" w:rsidRDefault="004C3AF3" w:rsidP="004C3AF3">
      <w:pPr>
        <w:pStyle w:val="PL"/>
        <w:shd w:val="clear" w:color="auto" w:fill="E6E6E6"/>
      </w:pPr>
      <w:r w:rsidRPr="00170CE7">
        <w:t>CA-MIMO-ParametersUL-r15 ::= SEQUENCE {</w:t>
      </w:r>
    </w:p>
    <w:p w14:paraId="3F0BD75B" w14:textId="77777777" w:rsidR="004C3AF3" w:rsidRPr="00170CE7" w:rsidRDefault="004C3AF3" w:rsidP="004C3AF3">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4451914E" w14:textId="77777777" w:rsidR="009722D5" w:rsidRPr="00170CE7" w:rsidRDefault="004C3AF3" w:rsidP="004C3AF3">
      <w:pPr>
        <w:pStyle w:val="PL"/>
        <w:shd w:val="clear" w:color="auto" w:fill="E6E6E6"/>
      </w:pPr>
      <w:r w:rsidRPr="00170CE7">
        <w:t>}</w:t>
      </w:r>
    </w:p>
    <w:p w14:paraId="08402F9C" w14:textId="77777777" w:rsidR="004C3AF3" w:rsidRPr="00170CE7" w:rsidRDefault="004C3AF3" w:rsidP="004C3AF3">
      <w:pPr>
        <w:pStyle w:val="PL"/>
        <w:shd w:val="clear" w:color="auto" w:fill="E6E6E6"/>
      </w:pPr>
    </w:p>
    <w:p w14:paraId="216F3815" w14:textId="77777777" w:rsidR="009722D5" w:rsidRPr="00170CE7" w:rsidRDefault="009722D5" w:rsidP="009722D5">
      <w:pPr>
        <w:pStyle w:val="PL"/>
        <w:shd w:val="clear" w:color="auto" w:fill="E6E6E6"/>
      </w:pPr>
      <w:r w:rsidRPr="00170CE7">
        <w:t>BandParametersDL-r10 ::= SEQUENCE (SIZE (1..maxBandwidthClass-r10)) OF CA-MIMO-ParametersDL-r10</w:t>
      </w:r>
    </w:p>
    <w:p w14:paraId="42C75140" w14:textId="77777777" w:rsidR="009722D5" w:rsidRPr="00170CE7" w:rsidRDefault="009722D5" w:rsidP="009722D5">
      <w:pPr>
        <w:pStyle w:val="PL"/>
        <w:shd w:val="clear" w:color="auto" w:fill="E6E6E6"/>
      </w:pPr>
    </w:p>
    <w:p w14:paraId="7384D2FF" w14:textId="77777777" w:rsidR="009722D5" w:rsidRPr="00170CE7" w:rsidRDefault="009722D5" w:rsidP="009722D5">
      <w:pPr>
        <w:pStyle w:val="PL"/>
        <w:shd w:val="clear" w:color="auto" w:fill="E6E6E6"/>
      </w:pPr>
      <w:r w:rsidRPr="00170CE7">
        <w:t>BandParametersDL-r13 ::= CA-MIMO-ParametersDL-r13</w:t>
      </w:r>
    </w:p>
    <w:p w14:paraId="499F7D2B" w14:textId="77777777" w:rsidR="009722D5" w:rsidRPr="00170CE7" w:rsidRDefault="009722D5" w:rsidP="009722D5">
      <w:pPr>
        <w:pStyle w:val="PL"/>
        <w:shd w:val="clear" w:color="auto" w:fill="E6E6E6"/>
      </w:pPr>
    </w:p>
    <w:p w14:paraId="0691B045" w14:textId="77777777" w:rsidR="009722D5" w:rsidRPr="00170CE7" w:rsidRDefault="009722D5" w:rsidP="009722D5">
      <w:pPr>
        <w:pStyle w:val="PL"/>
        <w:shd w:val="clear" w:color="auto" w:fill="E6E6E6"/>
      </w:pPr>
      <w:r w:rsidRPr="00170CE7">
        <w:t>CA-MIMO-ParametersDL-r10 ::= SEQUENCE {</w:t>
      </w:r>
    </w:p>
    <w:p w14:paraId="1E23EBC9" w14:textId="77777777" w:rsidR="009722D5" w:rsidRPr="00170CE7" w:rsidRDefault="009722D5" w:rsidP="009722D5">
      <w:pPr>
        <w:pStyle w:val="PL"/>
        <w:shd w:val="clear" w:color="auto" w:fill="E6E6E6"/>
      </w:pPr>
      <w:r w:rsidRPr="00170CE7">
        <w:tab/>
        <w:t>ca-BandwidthClassDL-r10</w:t>
      </w:r>
      <w:r w:rsidRPr="00170CE7">
        <w:tab/>
      </w:r>
      <w:r w:rsidRPr="00170CE7">
        <w:tab/>
      </w:r>
      <w:r w:rsidRPr="00170CE7">
        <w:tab/>
      </w:r>
      <w:r w:rsidRPr="00170CE7">
        <w:tab/>
        <w:t>CA-BandwidthClass-r10,</w:t>
      </w:r>
    </w:p>
    <w:p w14:paraId="631931A5" w14:textId="77777777" w:rsidR="009722D5" w:rsidRPr="00170CE7" w:rsidRDefault="009722D5" w:rsidP="009722D5">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5892668C" w14:textId="77777777" w:rsidR="009722D5" w:rsidRPr="00170CE7" w:rsidRDefault="009722D5" w:rsidP="009722D5">
      <w:pPr>
        <w:pStyle w:val="PL"/>
        <w:shd w:val="clear" w:color="auto" w:fill="E6E6E6"/>
      </w:pPr>
      <w:r w:rsidRPr="00170CE7">
        <w:t>}</w:t>
      </w:r>
    </w:p>
    <w:p w14:paraId="03750060" w14:textId="77777777" w:rsidR="009722D5" w:rsidRPr="00170CE7" w:rsidRDefault="009722D5" w:rsidP="009722D5">
      <w:pPr>
        <w:pStyle w:val="PL"/>
        <w:shd w:val="clear" w:color="auto" w:fill="E6E6E6"/>
      </w:pPr>
    </w:p>
    <w:p w14:paraId="3A9C0B7D" w14:textId="77777777" w:rsidR="009722D5" w:rsidRPr="00170CE7" w:rsidRDefault="009722D5" w:rsidP="009722D5">
      <w:pPr>
        <w:pStyle w:val="PL"/>
        <w:shd w:val="clear" w:color="auto" w:fill="E6E6E6"/>
      </w:pPr>
      <w:r w:rsidRPr="00170CE7">
        <w:t>CA-MIMO-ParametersDL-v10i0 ::= SEQUENCE {</w:t>
      </w:r>
    </w:p>
    <w:p w14:paraId="0F717F1F" w14:textId="77777777" w:rsidR="009722D5" w:rsidRPr="00170CE7" w:rsidRDefault="009722D5" w:rsidP="009722D5">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0269165" w14:textId="77777777" w:rsidR="009722D5" w:rsidRPr="00170CE7" w:rsidRDefault="009722D5" w:rsidP="009722D5">
      <w:pPr>
        <w:pStyle w:val="PL"/>
        <w:shd w:val="clear" w:color="auto" w:fill="E6E6E6"/>
      </w:pPr>
      <w:r w:rsidRPr="00170CE7">
        <w:t>}</w:t>
      </w:r>
    </w:p>
    <w:p w14:paraId="32A48DF5" w14:textId="77777777" w:rsidR="009722D5" w:rsidRPr="00170CE7" w:rsidRDefault="009722D5" w:rsidP="009722D5">
      <w:pPr>
        <w:pStyle w:val="PL"/>
        <w:shd w:val="clear" w:color="auto" w:fill="E6E6E6"/>
      </w:pPr>
    </w:p>
    <w:p w14:paraId="6DE6C7AB" w14:textId="77777777" w:rsidR="009722D5" w:rsidRPr="00170CE7" w:rsidRDefault="009722D5" w:rsidP="009722D5">
      <w:pPr>
        <w:pStyle w:val="PL"/>
        <w:shd w:val="clear" w:color="auto" w:fill="E6E6E6"/>
      </w:pPr>
      <w:r w:rsidRPr="00170CE7">
        <w:t>CA-MIMO-ParametersDL-v1270 ::= SEQUENCE {</w:t>
      </w:r>
    </w:p>
    <w:p w14:paraId="4986D8E4" w14:textId="77777777" w:rsidR="009722D5" w:rsidRPr="00170CE7" w:rsidRDefault="009722D5" w:rsidP="009722D5">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553B80B6" w14:textId="77777777" w:rsidR="009722D5" w:rsidRPr="00170CE7" w:rsidRDefault="009722D5" w:rsidP="009722D5">
      <w:pPr>
        <w:pStyle w:val="PL"/>
        <w:shd w:val="clear" w:color="auto" w:fill="E6E6E6"/>
      </w:pPr>
      <w:r w:rsidRPr="00170CE7">
        <w:t>}</w:t>
      </w:r>
    </w:p>
    <w:p w14:paraId="66C5B6CF" w14:textId="77777777" w:rsidR="009722D5" w:rsidRPr="00170CE7" w:rsidRDefault="009722D5" w:rsidP="009722D5">
      <w:pPr>
        <w:pStyle w:val="PL"/>
        <w:shd w:val="clear" w:color="auto" w:fill="E6E6E6"/>
      </w:pPr>
    </w:p>
    <w:p w14:paraId="4A03043B" w14:textId="77777777" w:rsidR="009722D5" w:rsidRPr="00170CE7" w:rsidRDefault="009722D5" w:rsidP="009722D5">
      <w:pPr>
        <w:pStyle w:val="PL"/>
        <w:shd w:val="clear" w:color="auto" w:fill="E6E6E6"/>
      </w:pPr>
      <w:r w:rsidRPr="00170CE7">
        <w:t>CA-MIMO-ParametersDL-r13 ::= SEQUENCE {</w:t>
      </w:r>
    </w:p>
    <w:p w14:paraId="70C62DE3" w14:textId="77777777" w:rsidR="009722D5" w:rsidRPr="00170CE7" w:rsidRDefault="009722D5" w:rsidP="009722D5">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7DDB513A" w14:textId="77777777" w:rsidR="009722D5" w:rsidRPr="00170CE7" w:rsidRDefault="009722D5" w:rsidP="009722D5">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61C81056" w14:textId="77777777" w:rsidR="009722D5" w:rsidRPr="00170CE7" w:rsidRDefault="009722D5" w:rsidP="009722D5">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278D3B" w14:textId="77777777" w:rsidR="009722D5" w:rsidRPr="00170CE7" w:rsidRDefault="009722D5" w:rsidP="009722D5">
      <w:pPr>
        <w:pStyle w:val="PL"/>
        <w:shd w:val="clear" w:color="auto" w:fill="E6E6E6"/>
      </w:pPr>
      <w:r w:rsidRPr="00170CE7">
        <w:tab/>
        <w:t>intraBandContiguousCC-InfoList-r13</w:t>
      </w:r>
      <w:r w:rsidRPr="00170CE7">
        <w:tab/>
      </w:r>
      <w:r w:rsidRPr="00170CE7">
        <w:tab/>
        <w:t>SEQUENCE (SIZE (1..maxServCell-r13)) OF IntraBandContiguousCC-Info-r12</w:t>
      </w:r>
    </w:p>
    <w:p w14:paraId="2F61F00B" w14:textId="77777777" w:rsidR="009722D5" w:rsidRPr="00170CE7" w:rsidRDefault="009722D5" w:rsidP="009722D5">
      <w:pPr>
        <w:pStyle w:val="PL"/>
        <w:shd w:val="clear" w:color="auto" w:fill="E6E6E6"/>
      </w:pPr>
      <w:r w:rsidRPr="00170CE7">
        <w:t>}</w:t>
      </w:r>
    </w:p>
    <w:p w14:paraId="5B42A724" w14:textId="77777777" w:rsidR="004C3AF3" w:rsidRPr="00170CE7" w:rsidRDefault="004C3AF3" w:rsidP="004C3AF3">
      <w:pPr>
        <w:pStyle w:val="PL"/>
        <w:shd w:val="clear" w:color="auto" w:fill="E6E6E6"/>
      </w:pPr>
    </w:p>
    <w:p w14:paraId="2713056B" w14:textId="77777777" w:rsidR="004C3AF3" w:rsidRPr="00170CE7" w:rsidRDefault="004C3AF3" w:rsidP="004C3AF3">
      <w:pPr>
        <w:pStyle w:val="PL"/>
        <w:shd w:val="clear" w:color="auto" w:fill="E6E6E6"/>
      </w:pPr>
      <w:r w:rsidRPr="00170CE7">
        <w:t>CA-MIMO-ParametersDL-r15 ::= SEQUENCE {</w:t>
      </w:r>
    </w:p>
    <w:p w14:paraId="1FC39E95" w14:textId="77777777" w:rsidR="004C3AF3" w:rsidRPr="00170CE7" w:rsidRDefault="004C3AF3" w:rsidP="004C3AF3">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2EA78343" w14:textId="77777777" w:rsidR="004C3AF3" w:rsidRPr="00170CE7" w:rsidRDefault="004C3AF3" w:rsidP="004C3AF3">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635F9A" w14:textId="77777777" w:rsidR="004C3AF3" w:rsidRPr="00170CE7" w:rsidRDefault="004C3AF3" w:rsidP="004C3AF3">
      <w:pPr>
        <w:pStyle w:val="PL"/>
        <w:shd w:val="clear" w:color="auto" w:fill="E6E6E6"/>
      </w:pPr>
      <w:r w:rsidRPr="00170CE7">
        <w:tab/>
        <w:t>intraBandContiguousCC-InfoList-r15</w:t>
      </w:r>
      <w:r w:rsidRPr="00170CE7">
        <w:tab/>
      </w:r>
      <w:r w:rsidRPr="00170CE7">
        <w:tab/>
        <w:t>SEQUENCE (SIZE (1..maxServCell-r13)) OF</w:t>
      </w:r>
    </w:p>
    <w:p w14:paraId="5E5794F9" w14:textId="77777777" w:rsidR="004C3AF3" w:rsidRPr="00170CE7" w:rsidRDefault="004C3AF3" w:rsidP="004C3AF3">
      <w:pPr>
        <w:pStyle w:val="PL"/>
        <w:shd w:val="clear" w:color="auto" w:fill="E6E6E6"/>
      </w:pPr>
      <w:r w:rsidRPr="00170CE7">
        <w:tab/>
        <w:t>IntraBandContiguousCC-Info-r12</w:t>
      </w:r>
      <w:r w:rsidRPr="00170CE7">
        <w:tab/>
      </w:r>
      <w:r w:rsidRPr="00170CE7">
        <w:tab/>
      </w:r>
      <w:r w:rsidRPr="00170CE7">
        <w:tab/>
      </w:r>
      <w:r w:rsidRPr="00170CE7">
        <w:tab/>
        <w:t>OPTIONAL</w:t>
      </w:r>
    </w:p>
    <w:p w14:paraId="60FB0260" w14:textId="77777777" w:rsidR="009722D5" w:rsidRPr="00170CE7" w:rsidRDefault="004C3AF3" w:rsidP="004C3AF3">
      <w:pPr>
        <w:pStyle w:val="PL"/>
        <w:shd w:val="clear" w:color="auto" w:fill="E6E6E6"/>
      </w:pPr>
      <w:r w:rsidRPr="00170CE7">
        <w:t>}</w:t>
      </w:r>
    </w:p>
    <w:p w14:paraId="189708A0" w14:textId="77777777" w:rsidR="004C3AF3" w:rsidRPr="00170CE7" w:rsidRDefault="004C3AF3" w:rsidP="004C3AF3">
      <w:pPr>
        <w:pStyle w:val="PL"/>
        <w:shd w:val="clear" w:color="auto" w:fill="E6E6E6"/>
      </w:pPr>
    </w:p>
    <w:p w14:paraId="75329D3E" w14:textId="77777777" w:rsidR="009722D5" w:rsidRPr="00170CE7" w:rsidRDefault="009722D5" w:rsidP="009722D5">
      <w:pPr>
        <w:pStyle w:val="PL"/>
        <w:shd w:val="clear" w:color="auto" w:fill="E6E6E6"/>
      </w:pPr>
      <w:r w:rsidRPr="00170CE7">
        <w:t>IntraBandContiguousCC-Info-r12 ::= SEQUENCE {</w:t>
      </w:r>
    </w:p>
    <w:p w14:paraId="31C7396D" w14:textId="77777777" w:rsidR="009722D5" w:rsidRPr="00170CE7" w:rsidRDefault="009722D5" w:rsidP="009722D5">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42F2E5A3" w14:textId="77777777" w:rsidR="009722D5" w:rsidRPr="00170CE7" w:rsidRDefault="009722D5" w:rsidP="009722D5">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7B606C49" w14:textId="77777777" w:rsidR="009722D5" w:rsidRPr="00170CE7" w:rsidRDefault="009722D5" w:rsidP="009722D5">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3D273710" w14:textId="77777777" w:rsidR="009722D5" w:rsidRPr="00170CE7" w:rsidRDefault="009722D5" w:rsidP="009722D5">
      <w:pPr>
        <w:pStyle w:val="PL"/>
        <w:shd w:val="clear" w:color="auto" w:fill="E6E6E6"/>
      </w:pPr>
      <w:r w:rsidRPr="00170CE7">
        <w:t>}</w:t>
      </w:r>
    </w:p>
    <w:p w14:paraId="2478351C" w14:textId="77777777" w:rsidR="009722D5" w:rsidRPr="00170CE7" w:rsidRDefault="009722D5" w:rsidP="009722D5">
      <w:pPr>
        <w:pStyle w:val="PL"/>
        <w:shd w:val="clear" w:color="auto" w:fill="E6E6E6"/>
      </w:pPr>
    </w:p>
    <w:p w14:paraId="329A33E9" w14:textId="77777777" w:rsidR="00F86EBA" w:rsidRPr="00170CE7" w:rsidRDefault="009722D5" w:rsidP="00F86EBA">
      <w:pPr>
        <w:pStyle w:val="PL"/>
        <w:shd w:val="clear" w:color="auto" w:fill="E6E6E6"/>
      </w:pPr>
      <w:r w:rsidRPr="00170CE7">
        <w:t>CA-BandwidthClass-r10 ::= ENUMERATED {a, b, c, d, e, f, ...}</w:t>
      </w:r>
    </w:p>
    <w:p w14:paraId="60C64916" w14:textId="77777777" w:rsidR="00F86EBA" w:rsidRPr="00170CE7" w:rsidRDefault="00F86EBA" w:rsidP="00F86EBA">
      <w:pPr>
        <w:pStyle w:val="PL"/>
        <w:shd w:val="clear" w:color="auto" w:fill="E6E6E6"/>
      </w:pPr>
    </w:p>
    <w:p w14:paraId="31EEA9DC" w14:textId="77777777" w:rsidR="009722D5" w:rsidRPr="00170CE7" w:rsidRDefault="00F86EBA" w:rsidP="00F86EBA">
      <w:pPr>
        <w:pStyle w:val="PL"/>
        <w:shd w:val="clear" w:color="auto" w:fill="E6E6E6"/>
      </w:pPr>
      <w:r w:rsidRPr="00170CE7">
        <w:t>V2X-BandwidthClass-r14 ::= ENUMERATED {a, b, c, d, e, f, ...</w:t>
      </w:r>
      <w:r w:rsidR="00767A26" w:rsidRPr="00170CE7">
        <w:t>, c1-v</w:t>
      </w:r>
      <w:r w:rsidR="00CA5579" w:rsidRPr="00170CE7">
        <w:t>1530</w:t>
      </w:r>
      <w:r w:rsidRPr="00170CE7">
        <w:t>}</w:t>
      </w:r>
    </w:p>
    <w:p w14:paraId="2BF720BC" w14:textId="77777777" w:rsidR="009722D5" w:rsidRPr="00170CE7" w:rsidRDefault="009722D5" w:rsidP="009722D5">
      <w:pPr>
        <w:pStyle w:val="PL"/>
        <w:shd w:val="clear" w:color="auto" w:fill="E6E6E6"/>
      </w:pPr>
    </w:p>
    <w:p w14:paraId="42AF8E89" w14:textId="77777777" w:rsidR="009722D5" w:rsidRPr="00170CE7" w:rsidRDefault="009722D5" w:rsidP="009722D5">
      <w:pPr>
        <w:pStyle w:val="PL"/>
        <w:shd w:val="clear" w:color="auto" w:fill="E6E6E6"/>
      </w:pPr>
      <w:r w:rsidRPr="00170CE7">
        <w:t>MIMO-CapabilityUL-r10 ::= ENUMERATED {twoLayers, fourLayers}</w:t>
      </w:r>
    </w:p>
    <w:p w14:paraId="63FBE71F" w14:textId="77777777" w:rsidR="009722D5" w:rsidRPr="00170CE7" w:rsidRDefault="009722D5" w:rsidP="009722D5">
      <w:pPr>
        <w:pStyle w:val="PL"/>
        <w:shd w:val="clear" w:color="auto" w:fill="E6E6E6"/>
      </w:pPr>
    </w:p>
    <w:p w14:paraId="51DE89CB" w14:textId="77777777" w:rsidR="00C53D81" w:rsidRPr="00170CE7" w:rsidRDefault="009722D5" w:rsidP="00C53D81">
      <w:pPr>
        <w:pStyle w:val="PL"/>
        <w:shd w:val="clear" w:color="auto" w:fill="E6E6E6"/>
      </w:pPr>
      <w:r w:rsidRPr="00170CE7">
        <w:t>MIMO-CapabilityDL-r10 ::= ENUMERATED {twoLayers, fourLayers, eightLayers}</w:t>
      </w:r>
    </w:p>
    <w:p w14:paraId="61592269" w14:textId="77777777" w:rsidR="00C53D81" w:rsidRPr="00170CE7" w:rsidRDefault="00C53D81" w:rsidP="00C53D81">
      <w:pPr>
        <w:pStyle w:val="PL"/>
        <w:shd w:val="clear" w:color="auto" w:fill="E6E6E6"/>
      </w:pPr>
    </w:p>
    <w:p w14:paraId="338A050A" w14:textId="77777777" w:rsidR="00C53D81" w:rsidRPr="00170CE7" w:rsidRDefault="00C53D81" w:rsidP="00C53D81">
      <w:pPr>
        <w:pStyle w:val="PL"/>
        <w:shd w:val="clear" w:color="auto" w:fill="E6E6E6"/>
      </w:pPr>
      <w:r w:rsidRPr="00170CE7">
        <w:t>MUST-Parameters-r14 ::= SEQUENCE {</w:t>
      </w:r>
    </w:p>
    <w:p w14:paraId="50F023E1" w14:textId="77777777" w:rsidR="00C53D81" w:rsidRPr="00170CE7" w:rsidRDefault="00C53D81" w:rsidP="00C53D81">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9D4103" w14:textId="77777777" w:rsidR="00C53D81" w:rsidRPr="00170CE7" w:rsidRDefault="00C53D81" w:rsidP="00C53D81">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56D3D480" w14:textId="77777777" w:rsidR="00C53D81" w:rsidRPr="00170CE7" w:rsidRDefault="00C53D81" w:rsidP="00C53D81">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178C061F" w14:textId="77777777" w:rsidR="00C53D81" w:rsidRPr="00170CE7" w:rsidRDefault="00C53D81" w:rsidP="00C53D81">
      <w:pPr>
        <w:pStyle w:val="PL"/>
        <w:shd w:val="clear" w:color="auto" w:fill="E6E6E6"/>
      </w:pPr>
      <w:r w:rsidRPr="00170CE7">
        <w:tab/>
        <w:t>must-TM89-UpToThreeInterferingLayers-r14</w:t>
      </w:r>
      <w:r w:rsidRPr="00170CE7">
        <w:tab/>
        <w:t>ENUMERATED {supported}</w:t>
      </w:r>
      <w:r w:rsidRPr="00170CE7">
        <w:tab/>
      </w:r>
      <w:r w:rsidRPr="00170CE7">
        <w:tab/>
        <w:t>OPTIONAL,</w:t>
      </w:r>
    </w:p>
    <w:p w14:paraId="71D3A202" w14:textId="77777777" w:rsidR="00C53D81" w:rsidRPr="00170CE7" w:rsidRDefault="00C53D81" w:rsidP="00C53D81">
      <w:pPr>
        <w:pStyle w:val="PL"/>
        <w:shd w:val="clear" w:color="auto" w:fill="E6E6E6"/>
      </w:pPr>
      <w:r w:rsidRPr="00170CE7">
        <w:tab/>
        <w:t>must-TM10-UpToThreeInterferingLayers-r14</w:t>
      </w:r>
      <w:r w:rsidRPr="00170CE7">
        <w:tab/>
        <w:t>ENUMERATED {supported}</w:t>
      </w:r>
      <w:r w:rsidRPr="00170CE7">
        <w:tab/>
      </w:r>
      <w:r w:rsidRPr="00170CE7">
        <w:tab/>
        <w:t>OPTIONAL</w:t>
      </w:r>
    </w:p>
    <w:p w14:paraId="5EFB2341" w14:textId="77777777" w:rsidR="009722D5" w:rsidRPr="00170CE7" w:rsidRDefault="00C53D81" w:rsidP="00C53D81">
      <w:pPr>
        <w:pStyle w:val="PL"/>
        <w:shd w:val="clear" w:color="auto" w:fill="E6E6E6"/>
      </w:pPr>
      <w:r w:rsidRPr="00170CE7">
        <w:t>}</w:t>
      </w:r>
    </w:p>
    <w:p w14:paraId="6384709E" w14:textId="77777777" w:rsidR="009722D5" w:rsidRPr="00170CE7" w:rsidRDefault="009722D5" w:rsidP="009722D5">
      <w:pPr>
        <w:pStyle w:val="PL"/>
        <w:shd w:val="clear" w:color="auto" w:fill="E6E6E6"/>
      </w:pPr>
    </w:p>
    <w:p w14:paraId="6AE14ED6" w14:textId="77777777" w:rsidR="009722D5" w:rsidRPr="00170CE7" w:rsidRDefault="009722D5" w:rsidP="009722D5">
      <w:pPr>
        <w:pStyle w:val="PL"/>
        <w:shd w:val="clear" w:color="auto" w:fill="E6E6E6"/>
      </w:pPr>
      <w:r w:rsidRPr="00170CE7">
        <w:t>SupportedBandListEUTRA ::=</w:t>
      </w:r>
      <w:r w:rsidRPr="00170CE7">
        <w:tab/>
      </w:r>
      <w:r w:rsidRPr="00170CE7">
        <w:tab/>
      </w:r>
      <w:r w:rsidRPr="00170CE7">
        <w:tab/>
        <w:t>SEQUENCE (SIZE (1..maxBands)) OF SupportedBandEUTRA</w:t>
      </w:r>
    </w:p>
    <w:p w14:paraId="609A6818" w14:textId="77777777" w:rsidR="009722D5" w:rsidRPr="00170CE7" w:rsidRDefault="009722D5" w:rsidP="009722D5">
      <w:pPr>
        <w:pStyle w:val="PL"/>
        <w:shd w:val="clear" w:color="auto" w:fill="E6E6E6"/>
      </w:pPr>
    </w:p>
    <w:p w14:paraId="1E984068" w14:textId="77777777" w:rsidR="009722D5" w:rsidRPr="00170CE7" w:rsidRDefault="009722D5" w:rsidP="009722D5">
      <w:pPr>
        <w:pStyle w:val="PL"/>
        <w:shd w:val="clear" w:color="auto" w:fill="E6E6E6"/>
        <w:rPr>
          <w:rFonts w:eastAsia="SimSun"/>
        </w:rPr>
      </w:pPr>
      <w:r w:rsidRPr="00170CE7">
        <w:t>SupportedBandListEUTRA-v9e0::=</w:t>
      </w:r>
      <w:r w:rsidRPr="00170CE7">
        <w:tab/>
      </w:r>
      <w:r w:rsidRPr="00170CE7">
        <w:tab/>
      </w:r>
      <w:r w:rsidRPr="00170CE7">
        <w:tab/>
        <w:t>SEQUENCE (SIZE (1..maxBands)) OF SupportedBandEUTRA-v9e0</w:t>
      </w:r>
    </w:p>
    <w:p w14:paraId="51EB8788" w14:textId="77777777" w:rsidR="009722D5" w:rsidRPr="00170CE7" w:rsidRDefault="009722D5" w:rsidP="009722D5">
      <w:pPr>
        <w:pStyle w:val="PL"/>
        <w:shd w:val="clear" w:color="auto" w:fill="E6E6E6"/>
        <w:rPr>
          <w:rFonts w:eastAsia="SimSun"/>
        </w:rPr>
      </w:pPr>
    </w:p>
    <w:p w14:paraId="53BB5D9F" w14:textId="77777777" w:rsidR="009722D5" w:rsidRPr="00170CE7" w:rsidRDefault="009722D5" w:rsidP="009722D5">
      <w:pPr>
        <w:pStyle w:val="PL"/>
        <w:shd w:val="clear" w:color="auto" w:fill="E6E6E6"/>
      </w:pPr>
      <w:r w:rsidRPr="00170CE7">
        <w:t>SupportedBandListEUTRA-v1250</w:t>
      </w:r>
      <w:r w:rsidRPr="00170CE7">
        <w:rPr>
          <w:rFonts w:eastAsia="SimSun"/>
        </w:rPr>
        <w:t xml:space="preserve"> </w:t>
      </w:r>
      <w:r w:rsidRPr="00170CE7">
        <w:t>::=</w:t>
      </w:r>
      <w:r w:rsidRPr="00170CE7">
        <w:tab/>
      </w:r>
      <w:r w:rsidRPr="00170CE7">
        <w:tab/>
        <w:t>SEQUENCE (SIZE (1..maxBands)) OF SupportedBandEUTRA-v1250</w:t>
      </w:r>
    </w:p>
    <w:p w14:paraId="56038835" w14:textId="77777777" w:rsidR="009722D5" w:rsidRPr="00170CE7" w:rsidRDefault="009722D5" w:rsidP="009722D5">
      <w:pPr>
        <w:pStyle w:val="PL"/>
        <w:shd w:val="clear" w:color="auto" w:fill="E6E6E6"/>
      </w:pPr>
    </w:p>
    <w:p w14:paraId="608D4539" w14:textId="77777777" w:rsidR="009722D5" w:rsidRPr="00170CE7" w:rsidRDefault="009722D5" w:rsidP="009722D5">
      <w:pPr>
        <w:pStyle w:val="PL"/>
        <w:shd w:val="clear" w:color="auto" w:fill="E6E6E6"/>
      </w:pPr>
      <w:r w:rsidRPr="00170CE7">
        <w:t>SupportedBandListEUTRA-v1310</w:t>
      </w:r>
      <w:r w:rsidRPr="00170CE7">
        <w:rPr>
          <w:rFonts w:eastAsia="SimSun"/>
        </w:rPr>
        <w:t xml:space="preserve"> </w:t>
      </w:r>
      <w:r w:rsidRPr="00170CE7">
        <w:t>::=</w:t>
      </w:r>
      <w:r w:rsidRPr="00170CE7">
        <w:tab/>
      </w:r>
      <w:r w:rsidRPr="00170CE7">
        <w:tab/>
        <w:t>SEQUENCE (SIZE (1..maxBands)) OF SupportedBandEUTRA-v1310</w:t>
      </w:r>
    </w:p>
    <w:p w14:paraId="26A59218" w14:textId="77777777" w:rsidR="009722D5" w:rsidRPr="00170CE7" w:rsidRDefault="009722D5" w:rsidP="009722D5">
      <w:pPr>
        <w:pStyle w:val="PL"/>
        <w:shd w:val="clear" w:color="auto" w:fill="E6E6E6"/>
      </w:pPr>
    </w:p>
    <w:p w14:paraId="38E27C42" w14:textId="77777777" w:rsidR="009722D5" w:rsidRPr="00170CE7" w:rsidRDefault="009722D5" w:rsidP="009722D5">
      <w:pPr>
        <w:pStyle w:val="PL"/>
        <w:shd w:val="clear" w:color="auto" w:fill="E6E6E6"/>
      </w:pPr>
      <w:r w:rsidRPr="00170CE7">
        <w:t>SupportedBandListEUTRA-v1320</w:t>
      </w:r>
      <w:r w:rsidRPr="00170CE7">
        <w:rPr>
          <w:rFonts w:eastAsia="SimSun"/>
        </w:rPr>
        <w:t xml:space="preserve"> </w:t>
      </w:r>
      <w:r w:rsidRPr="00170CE7">
        <w:t>::=</w:t>
      </w:r>
      <w:r w:rsidRPr="00170CE7">
        <w:tab/>
      </w:r>
      <w:r w:rsidRPr="00170CE7">
        <w:tab/>
        <w:t>SEQUENCE (SIZE (1..maxBands)) OF SupportedBandEUTRA-v1320</w:t>
      </w:r>
    </w:p>
    <w:p w14:paraId="63C5CC23" w14:textId="77777777" w:rsidR="009722D5" w:rsidRPr="00170CE7" w:rsidRDefault="009722D5" w:rsidP="009722D5">
      <w:pPr>
        <w:pStyle w:val="PL"/>
        <w:shd w:val="clear" w:color="auto" w:fill="E6E6E6"/>
      </w:pPr>
    </w:p>
    <w:p w14:paraId="36354497" w14:textId="77777777" w:rsidR="009722D5" w:rsidRPr="00170CE7" w:rsidRDefault="009722D5" w:rsidP="009722D5">
      <w:pPr>
        <w:pStyle w:val="PL"/>
        <w:shd w:val="clear" w:color="auto" w:fill="E6E6E6"/>
      </w:pPr>
      <w:r w:rsidRPr="00170CE7">
        <w:t>SupportedBandEUTRA ::=</w:t>
      </w:r>
      <w:r w:rsidRPr="00170CE7">
        <w:tab/>
      </w:r>
      <w:r w:rsidRPr="00170CE7">
        <w:tab/>
      </w:r>
      <w:r w:rsidRPr="00170CE7">
        <w:tab/>
      </w:r>
      <w:r w:rsidRPr="00170CE7">
        <w:tab/>
        <w:t>SEQUENCE {</w:t>
      </w:r>
    </w:p>
    <w:p w14:paraId="34952195" w14:textId="77777777" w:rsidR="009722D5" w:rsidRPr="00170CE7" w:rsidRDefault="009722D5" w:rsidP="009722D5">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58362AF7" w14:textId="77777777" w:rsidR="009722D5" w:rsidRPr="00170CE7" w:rsidRDefault="009722D5" w:rsidP="009722D5">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311B3DC4" w14:textId="77777777" w:rsidR="009722D5" w:rsidRPr="00170CE7" w:rsidRDefault="009722D5" w:rsidP="009722D5">
      <w:pPr>
        <w:pStyle w:val="PL"/>
        <w:shd w:val="clear" w:color="auto" w:fill="E6E6E6"/>
      </w:pPr>
      <w:r w:rsidRPr="00170CE7">
        <w:t>}</w:t>
      </w:r>
    </w:p>
    <w:p w14:paraId="7D1D6197" w14:textId="77777777" w:rsidR="009722D5" w:rsidRPr="00170CE7" w:rsidRDefault="009722D5" w:rsidP="009722D5">
      <w:pPr>
        <w:pStyle w:val="PL"/>
        <w:shd w:val="clear" w:color="auto" w:fill="E6E6E6"/>
      </w:pPr>
    </w:p>
    <w:p w14:paraId="6B35D271" w14:textId="77777777" w:rsidR="009722D5" w:rsidRPr="00170CE7" w:rsidRDefault="009722D5" w:rsidP="009722D5">
      <w:pPr>
        <w:pStyle w:val="PL"/>
        <w:shd w:val="clear" w:color="auto" w:fill="E6E6E6"/>
      </w:pPr>
      <w:r w:rsidRPr="00170CE7">
        <w:t>SupportedBandEUTRA-v9e0 ::=</w:t>
      </w:r>
      <w:r w:rsidRPr="00170CE7">
        <w:tab/>
      </w:r>
      <w:r w:rsidRPr="00170CE7">
        <w:tab/>
        <w:t>SEQUENCE {</w:t>
      </w:r>
    </w:p>
    <w:p w14:paraId="0AD72B2C" w14:textId="77777777" w:rsidR="009722D5" w:rsidRPr="00170CE7" w:rsidRDefault="009722D5" w:rsidP="009722D5">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7B9FDCAC" w14:textId="77777777" w:rsidR="009722D5" w:rsidRPr="00170CE7" w:rsidRDefault="009722D5" w:rsidP="009722D5">
      <w:pPr>
        <w:pStyle w:val="PL"/>
        <w:shd w:val="clear" w:color="auto" w:fill="E6E6E6"/>
        <w:rPr>
          <w:rFonts w:eastAsia="SimSun"/>
        </w:rPr>
      </w:pPr>
      <w:r w:rsidRPr="00170CE7">
        <w:t>}</w:t>
      </w:r>
    </w:p>
    <w:p w14:paraId="3EE19A56" w14:textId="77777777" w:rsidR="009722D5" w:rsidRPr="00170CE7" w:rsidRDefault="009722D5" w:rsidP="009722D5">
      <w:pPr>
        <w:pStyle w:val="PL"/>
        <w:shd w:val="clear" w:color="auto" w:fill="E6E6E6"/>
        <w:rPr>
          <w:rFonts w:eastAsia="SimSun"/>
        </w:rPr>
      </w:pPr>
    </w:p>
    <w:p w14:paraId="6FEAA5CA" w14:textId="77777777" w:rsidR="009722D5" w:rsidRPr="00170CE7" w:rsidRDefault="009722D5" w:rsidP="009722D5">
      <w:pPr>
        <w:pStyle w:val="PL"/>
        <w:shd w:val="clear" w:color="auto" w:fill="E6E6E6"/>
      </w:pPr>
      <w:r w:rsidRPr="00170CE7">
        <w:t>SupportedBandEUTRA-v1250 ::=</w:t>
      </w:r>
      <w:r w:rsidRPr="00170CE7">
        <w:tab/>
      </w:r>
      <w:r w:rsidRPr="00170CE7">
        <w:tab/>
        <w:t>SEQUENCE {</w:t>
      </w:r>
    </w:p>
    <w:p w14:paraId="17E71A57" w14:textId="77777777" w:rsidR="009722D5" w:rsidRPr="00170CE7" w:rsidRDefault="009722D5" w:rsidP="009722D5">
      <w:pPr>
        <w:pStyle w:val="PL"/>
        <w:shd w:val="clear" w:color="auto" w:fill="E6E6E6"/>
      </w:pPr>
      <w:r w:rsidRPr="00170CE7">
        <w:rPr>
          <w:rFonts w:eastAsia="SimSun"/>
        </w:rPr>
        <w:tab/>
        <w:t>dl-256QAM-r12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17EA3B13" w14:textId="77777777" w:rsidR="009722D5" w:rsidRPr="00170CE7" w:rsidRDefault="009722D5" w:rsidP="009722D5">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FE8F59D" w14:textId="77777777" w:rsidR="009722D5" w:rsidRPr="00170CE7" w:rsidRDefault="009722D5" w:rsidP="009722D5">
      <w:pPr>
        <w:pStyle w:val="PL"/>
        <w:shd w:val="clear" w:color="auto" w:fill="E6E6E6"/>
      </w:pPr>
      <w:r w:rsidRPr="00170CE7">
        <w:t>}</w:t>
      </w:r>
    </w:p>
    <w:p w14:paraId="772333DD" w14:textId="77777777" w:rsidR="009722D5" w:rsidRPr="00170CE7" w:rsidRDefault="009722D5" w:rsidP="009722D5">
      <w:pPr>
        <w:pStyle w:val="PL"/>
        <w:shd w:val="clear" w:color="auto" w:fill="E6E6E6"/>
      </w:pPr>
    </w:p>
    <w:p w14:paraId="1C89AF75" w14:textId="77777777" w:rsidR="009722D5" w:rsidRPr="00170CE7" w:rsidRDefault="009722D5" w:rsidP="009722D5">
      <w:pPr>
        <w:pStyle w:val="PL"/>
        <w:shd w:val="clear" w:color="auto" w:fill="E6E6E6"/>
      </w:pPr>
      <w:r w:rsidRPr="00170CE7">
        <w:t>SupportedBandEUTRA-v1310 ::=</w:t>
      </w:r>
      <w:r w:rsidRPr="00170CE7">
        <w:tab/>
      </w:r>
      <w:r w:rsidRPr="00170CE7">
        <w:tab/>
        <w:t>SEQUENCE {</w:t>
      </w:r>
    </w:p>
    <w:p w14:paraId="691CCCE1" w14:textId="77777777" w:rsidR="009722D5" w:rsidRPr="00170CE7" w:rsidRDefault="009722D5" w:rsidP="009722D5">
      <w:pPr>
        <w:pStyle w:val="PL"/>
        <w:shd w:val="clear" w:color="auto" w:fill="E6E6E6"/>
      </w:pPr>
      <w:r w:rsidRPr="00170CE7">
        <w:rPr>
          <w:rFonts w:eastAsia="SimSun"/>
        </w:rPr>
        <w:tab/>
      </w:r>
      <w:r w:rsidRPr="00170CE7">
        <w:rPr>
          <w:iCs/>
        </w:rPr>
        <w:t>ue-PowerClass-5-r13</w:t>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10ECC87B" w14:textId="77777777" w:rsidR="009722D5" w:rsidRPr="00170CE7" w:rsidRDefault="009722D5" w:rsidP="009722D5">
      <w:pPr>
        <w:pStyle w:val="PL"/>
        <w:shd w:val="clear" w:color="auto" w:fill="E6E6E6"/>
      </w:pPr>
      <w:r w:rsidRPr="00170CE7">
        <w:t>}</w:t>
      </w:r>
    </w:p>
    <w:p w14:paraId="66D3CA02" w14:textId="77777777" w:rsidR="009722D5" w:rsidRPr="00170CE7" w:rsidRDefault="009722D5" w:rsidP="009722D5">
      <w:pPr>
        <w:pStyle w:val="PL"/>
        <w:shd w:val="clear" w:color="auto" w:fill="E6E6E6"/>
      </w:pPr>
      <w:r w:rsidRPr="00170CE7">
        <w:t>SupportedBandEUTRA-v1320 ::=</w:t>
      </w:r>
      <w:r w:rsidRPr="00170CE7">
        <w:tab/>
      </w:r>
      <w:r w:rsidRPr="00170CE7">
        <w:tab/>
        <w:t>SEQUENCE {</w:t>
      </w:r>
    </w:p>
    <w:p w14:paraId="65F998D3" w14:textId="77777777" w:rsidR="009722D5" w:rsidRPr="00170CE7" w:rsidRDefault="009722D5" w:rsidP="009722D5">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368B849" w14:textId="77777777" w:rsidR="009722D5" w:rsidRPr="00170CE7" w:rsidRDefault="009722D5" w:rsidP="009722D5">
      <w:pPr>
        <w:pStyle w:val="PL"/>
        <w:shd w:val="clear" w:color="auto" w:fill="E6E6E6"/>
      </w:pPr>
      <w:r w:rsidRPr="00170CE7">
        <w:rPr>
          <w:rFonts w:eastAsia="SimSun"/>
        </w:rPr>
        <w:tab/>
      </w:r>
      <w:r w:rsidRPr="00170CE7">
        <w:rPr>
          <w:iCs/>
        </w:rPr>
        <w:t>ue-PowerClass-N-r13</w:t>
      </w:r>
      <w:r w:rsidRPr="00170CE7">
        <w:rPr>
          <w:rFonts w:eastAsia="SimSun"/>
        </w:rPr>
        <w:tab/>
      </w:r>
      <w:r w:rsidRPr="00170CE7">
        <w:rPr>
          <w:rFonts w:eastAsia="SimSun"/>
        </w:rPr>
        <w:tab/>
      </w:r>
      <w:r w:rsidRPr="00170CE7">
        <w:rPr>
          <w:rFonts w:eastAsia="SimSun"/>
        </w:rPr>
        <w:tab/>
        <w:t>ENUMERATED {class1, class2, class4}</w:t>
      </w:r>
      <w:r w:rsidRPr="00170CE7">
        <w:rPr>
          <w:rFonts w:eastAsia="SimSun"/>
        </w:rPr>
        <w:tab/>
      </w:r>
      <w:r w:rsidRPr="00170CE7">
        <w:rPr>
          <w:rFonts w:eastAsia="SimSun"/>
        </w:rPr>
        <w:tab/>
        <w:t>OPTIONAL</w:t>
      </w:r>
    </w:p>
    <w:p w14:paraId="537295FF" w14:textId="77777777" w:rsidR="009722D5" w:rsidRPr="00170CE7" w:rsidRDefault="009722D5" w:rsidP="009722D5">
      <w:pPr>
        <w:pStyle w:val="PL"/>
        <w:shd w:val="clear" w:color="auto" w:fill="E6E6E6"/>
      </w:pPr>
      <w:r w:rsidRPr="00170CE7">
        <w:t>}</w:t>
      </w:r>
    </w:p>
    <w:p w14:paraId="6DF12A6E" w14:textId="77777777" w:rsidR="009722D5" w:rsidRPr="00170CE7" w:rsidRDefault="009722D5" w:rsidP="009722D5">
      <w:pPr>
        <w:pStyle w:val="PL"/>
        <w:shd w:val="clear" w:color="auto" w:fill="E6E6E6"/>
      </w:pPr>
    </w:p>
    <w:p w14:paraId="57F5B326" w14:textId="77777777" w:rsidR="009722D5" w:rsidRPr="00170CE7" w:rsidRDefault="009722D5" w:rsidP="009722D5">
      <w:pPr>
        <w:pStyle w:val="PL"/>
        <w:shd w:val="clear" w:color="auto" w:fill="E6E6E6"/>
      </w:pPr>
      <w:r w:rsidRPr="00170CE7">
        <w:t>MeasParameters ::=</w:t>
      </w:r>
      <w:r w:rsidRPr="00170CE7">
        <w:tab/>
      </w:r>
      <w:r w:rsidRPr="00170CE7">
        <w:tab/>
      </w:r>
      <w:r w:rsidRPr="00170CE7">
        <w:tab/>
      </w:r>
      <w:r w:rsidRPr="00170CE7">
        <w:tab/>
      </w:r>
      <w:r w:rsidRPr="00170CE7">
        <w:tab/>
        <w:t>SEQUENCE {</w:t>
      </w:r>
    </w:p>
    <w:p w14:paraId="07E695F2" w14:textId="77777777" w:rsidR="009722D5" w:rsidRPr="00170CE7" w:rsidRDefault="009722D5" w:rsidP="009722D5">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34130FED" w14:textId="77777777" w:rsidR="009722D5" w:rsidRPr="00170CE7" w:rsidRDefault="009722D5" w:rsidP="009722D5">
      <w:pPr>
        <w:pStyle w:val="PL"/>
        <w:shd w:val="clear" w:color="auto" w:fill="E6E6E6"/>
      </w:pPr>
      <w:r w:rsidRPr="00170CE7">
        <w:t>}</w:t>
      </w:r>
    </w:p>
    <w:p w14:paraId="5A56B49D" w14:textId="77777777" w:rsidR="009722D5" w:rsidRPr="00170CE7" w:rsidRDefault="009722D5" w:rsidP="009722D5">
      <w:pPr>
        <w:pStyle w:val="PL"/>
        <w:shd w:val="clear" w:color="auto" w:fill="E6E6E6"/>
      </w:pPr>
    </w:p>
    <w:p w14:paraId="4B5BC9BF" w14:textId="77777777" w:rsidR="009722D5" w:rsidRPr="00170CE7" w:rsidRDefault="009722D5" w:rsidP="009722D5">
      <w:pPr>
        <w:pStyle w:val="PL"/>
        <w:shd w:val="clear" w:color="auto" w:fill="E6E6E6"/>
      </w:pPr>
      <w:r w:rsidRPr="00170CE7">
        <w:t>MeasParameters-v1020 ::=</w:t>
      </w:r>
      <w:r w:rsidRPr="00170CE7">
        <w:tab/>
      </w:r>
      <w:r w:rsidRPr="00170CE7">
        <w:tab/>
      </w:r>
      <w:r w:rsidRPr="00170CE7">
        <w:tab/>
        <w:t>SEQUENCE {</w:t>
      </w:r>
    </w:p>
    <w:p w14:paraId="1B576EA5" w14:textId="77777777" w:rsidR="009722D5" w:rsidRPr="00170CE7" w:rsidRDefault="009722D5" w:rsidP="009722D5">
      <w:pPr>
        <w:pStyle w:val="PL"/>
        <w:shd w:val="clear" w:color="auto" w:fill="E6E6E6"/>
      </w:pPr>
      <w:r w:rsidRPr="00170CE7">
        <w:tab/>
        <w:t>bandCombinationListEUTRA-r10</w:t>
      </w:r>
      <w:r w:rsidRPr="00170CE7">
        <w:tab/>
      </w:r>
      <w:r w:rsidRPr="00170CE7">
        <w:tab/>
      </w:r>
      <w:r w:rsidRPr="00170CE7">
        <w:tab/>
        <w:t>BandCombinationListEUTRA-r10</w:t>
      </w:r>
    </w:p>
    <w:p w14:paraId="043C63A5" w14:textId="77777777" w:rsidR="009722D5" w:rsidRPr="00170CE7" w:rsidRDefault="009722D5" w:rsidP="009722D5">
      <w:pPr>
        <w:pStyle w:val="PL"/>
        <w:shd w:val="clear" w:color="auto" w:fill="E6E6E6"/>
      </w:pPr>
      <w:r w:rsidRPr="00170CE7">
        <w:t>}</w:t>
      </w:r>
    </w:p>
    <w:p w14:paraId="1BC77128" w14:textId="77777777" w:rsidR="009722D5" w:rsidRPr="00170CE7" w:rsidRDefault="009722D5" w:rsidP="009722D5">
      <w:pPr>
        <w:pStyle w:val="PL"/>
        <w:shd w:val="clear" w:color="auto" w:fill="E6E6E6"/>
      </w:pPr>
    </w:p>
    <w:p w14:paraId="4D4CD88F" w14:textId="77777777" w:rsidR="009722D5" w:rsidRPr="00170CE7" w:rsidRDefault="009722D5" w:rsidP="009722D5">
      <w:pPr>
        <w:pStyle w:val="PL"/>
        <w:shd w:val="clear" w:color="auto" w:fill="E6E6E6"/>
      </w:pPr>
      <w:r w:rsidRPr="00170CE7">
        <w:t>MeasParameters-v1130 ::=</w:t>
      </w:r>
      <w:r w:rsidRPr="00170CE7">
        <w:tab/>
      </w:r>
      <w:r w:rsidRPr="00170CE7">
        <w:tab/>
      </w:r>
      <w:r w:rsidRPr="00170CE7">
        <w:tab/>
        <w:t>SEQUENCE {</w:t>
      </w:r>
    </w:p>
    <w:p w14:paraId="181CB54D" w14:textId="77777777" w:rsidR="009722D5" w:rsidRPr="00170CE7" w:rsidRDefault="009722D5" w:rsidP="009722D5">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640C2A" w14:textId="77777777" w:rsidR="009722D5" w:rsidRPr="00170CE7" w:rsidRDefault="009722D5" w:rsidP="009722D5">
      <w:pPr>
        <w:pStyle w:val="PL"/>
        <w:shd w:val="clear" w:color="auto" w:fill="E6E6E6"/>
      </w:pPr>
      <w:r w:rsidRPr="00170CE7">
        <w:t>}</w:t>
      </w:r>
    </w:p>
    <w:p w14:paraId="39335BC9" w14:textId="77777777" w:rsidR="009722D5" w:rsidRPr="00170CE7" w:rsidRDefault="009722D5" w:rsidP="009722D5">
      <w:pPr>
        <w:pStyle w:val="PL"/>
        <w:shd w:val="clear" w:color="auto" w:fill="E6E6E6"/>
      </w:pPr>
    </w:p>
    <w:p w14:paraId="0254EE2A" w14:textId="77777777" w:rsidR="009722D5" w:rsidRPr="00170CE7" w:rsidRDefault="009722D5" w:rsidP="009722D5">
      <w:pPr>
        <w:pStyle w:val="PL"/>
        <w:shd w:val="clear" w:color="auto" w:fill="E6E6E6"/>
      </w:pPr>
      <w:r w:rsidRPr="00170CE7">
        <w:t>MeasParameters-v11a0 ::=</w:t>
      </w:r>
      <w:r w:rsidRPr="00170CE7">
        <w:tab/>
      </w:r>
      <w:r w:rsidRPr="00170CE7">
        <w:tab/>
      </w:r>
      <w:r w:rsidRPr="00170CE7">
        <w:tab/>
        <w:t>SEQUENCE {</w:t>
      </w:r>
    </w:p>
    <w:p w14:paraId="0F4160F5" w14:textId="77777777" w:rsidR="009722D5" w:rsidRPr="00170CE7" w:rsidRDefault="009722D5" w:rsidP="009722D5">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5A31441D" w14:textId="77777777" w:rsidR="009722D5" w:rsidRPr="00170CE7" w:rsidRDefault="009722D5" w:rsidP="009722D5">
      <w:pPr>
        <w:pStyle w:val="PL"/>
        <w:shd w:val="clear" w:color="auto" w:fill="E6E6E6"/>
      </w:pPr>
      <w:r w:rsidRPr="00170CE7">
        <w:t>}</w:t>
      </w:r>
    </w:p>
    <w:p w14:paraId="2F0EE45A" w14:textId="77777777" w:rsidR="009722D5" w:rsidRPr="00170CE7" w:rsidRDefault="009722D5" w:rsidP="009722D5">
      <w:pPr>
        <w:pStyle w:val="PL"/>
        <w:shd w:val="clear" w:color="auto" w:fill="E6E6E6"/>
      </w:pPr>
    </w:p>
    <w:p w14:paraId="695B2609" w14:textId="77777777" w:rsidR="009722D5" w:rsidRPr="00170CE7" w:rsidRDefault="009722D5" w:rsidP="009722D5">
      <w:pPr>
        <w:pStyle w:val="PL"/>
        <w:shd w:val="clear" w:color="auto" w:fill="E6E6E6"/>
      </w:pPr>
      <w:r w:rsidRPr="00170CE7">
        <w:t>MeasParameters-v1250 ::=</w:t>
      </w:r>
      <w:r w:rsidRPr="00170CE7">
        <w:tab/>
      </w:r>
      <w:r w:rsidRPr="00170CE7">
        <w:tab/>
      </w:r>
      <w:r w:rsidRPr="00170CE7">
        <w:tab/>
        <w:t>SEQUENCE {</w:t>
      </w:r>
      <w:r w:rsidRPr="00170CE7">
        <w:tab/>
      </w:r>
    </w:p>
    <w:p w14:paraId="68CF2333" w14:textId="77777777" w:rsidR="009722D5" w:rsidRPr="00170CE7" w:rsidRDefault="009722D5" w:rsidP="009722D5">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D8645FF" w14:textId="77777777" w:rsidR="009722D5" w:rsidRPr="00170CE7" w:rsidRDefault="009722D5" w:rsidP="009722D5">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53384C1C" w14:textId="77777777" w:rsidR="009722D5" w:rsidRPr="00170CE7" w:rsidRDefault="009722D5" w:rsidP="009722D5">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CCAD68" w14:textId="77777777" w:rsidR="009722D5" w:rsidRPr="00170CE7" w:rsidRDefault="009722D5" w:rsidP="009722D5">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254374" w14:textId="77777777" w:rsidR="009722D5" w:rsidRPr="00170CE7" w:rsidRDefault="009722D5" w:rsidP="009722D5">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499765B" w14:textId="77777777" w:rsidR="009722D5" w:rsidRPr="00170CE7" w:rsidRDefault="009722D5" w:rsidP="009722D5">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3E5E6A42" w14:textId="77777777" w:rsidR="009722D5" w:rsidRPr="00170CE7" w:rsidRDefault="009722D5" w:rsidP="009722D5">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71F40B7" w14:textId="77777777" w:rsidR="009722D5" w:rsidRPr="00170CE7" w:rsidRDefault="009722D5" w:rsidP="009722D5">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1502850C" w14:textId="77777777" w:rsidR="009722D5" w:rsidRPr="00170CE7" w:rsidRDefault="009722D5" w:rsidP="009722D5">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1CB6EBA9" w14:textId="77777777" w:rsidR="009722D5" w:rsidRPr="00170CE7" w:rsidRDefault="009722D5" w:rsidP="009722D5">
      <w:pPr>
        <w:pStyle w:val="PL"/>
        <w:shd w:val="clear" w:color="auto" w:fill="E6E6E6"/>
      </w:pPr>
      <w:r w:rsidRPr="00170CE7">
        <w:t>}</w:t>
      </w:r>
    </w:p>
    <w:p w14:paraId="307B851E" w14:textId="77777777" w:rsidR="009722D5" w:rsidRPr="00170CE7" w:rsidRDefault="009722D5" w:rsidP="009722D5">
      <w:pPr>
        <w:pStyle w:val="PL"/>
        <w:shd w:val="clear" w:color="auto" w:fill="E6E6E6"/>
      </w:pPr>
    </w:p>
    <w:p w14:paraId="0DAE97C2" w14:textId="77777777" w:rsidR="009722D5" w:rsidRPr="00170CE7" w:rsidRDefault="009722D5" w:rsidP="009722D5">
      <w:pPr>
        <w:pStyle w:val="PL"/>
        <w:shd w:val="clear" w:color="auto" w:fill="E6E6E6"/>
      </w:pPr>
      <w:r w:rsidRPr="00170CE7">
        <w:t>MeasParameters-v1310 ::=</w:t>
      </w:r>
      <w:r w:rsidRPr="00170CE7">
        <w:tab/>
      </w:r>
      <w:r w:rsidRPr="00170CE7">
        <w:tab/>
      </w:r>
      <w:r w:rsidRPr="00170CE7">
        <w:tab/>
        <w:t>SEQUENCE {</w:t>
      </w:r>
    </w:p>
    <w:p w14:paraId="7E00A85E" w14:textId="77777777" w:rsidR="009722D5" w:rsidRPr="00170CE7" w:rsidRDefault="009722D5" w:rsidP="009722D5">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A481582" w14:textId="77777777" w:rsidR="009722D5" w:rsidRPr="00170CE7" w:rsidRDefault="009722D5" w:rsidP="009722D5">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A6E03B4" w14:textId="77777777" w:rsidR="009722D5" w:rsidRPr="00170CE7" w:rsidRDefault="009722D5" w:rsidP="009722D5">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2990E463" w14:textId="77777777" w:rsidR="009722D5" w:rsidRPr="00170CE7" w:rsidRDefault="009722D5" w:rsidP="009722D5">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6967532" w14:textId="77777777" w:rsidR="009722D5" w:rsidRPr="00170CE7" w:rsidRDefault="009722D5" w:rsidP="009722D5">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451AC0BA" w14:textId="77777777" w:rsidR="009722D5" w:rsidRPr="00170CE7" w:rsidRDefault="009722D5" w:rsidP="009722D5">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2E6076F0" w14:textId="77777777" w:rsidR="009722D5" w:rsidRPr="00170CE7" w:rsidRDefault="009722D5" w:rsidP="009722D5">
      <w:pPr>
        <w:pStyle w:val="PL"/>
        <w:shd w:val="clear" w:color="auto" w:fill="E6E6E6"/>
      </w:pPr>
      <w:r w:rsidRPr="00170CE7">
        <w:tab/>
        <w:t>rssi-AndChannelOccupancyReporting-r13</w:t>
      </w:r>
      <w:r w:rsidRPr="00170CE7">
        <w:tab/>
        <w:t>ENUMERATED {supported}</w:t>
      </w:r>
      <w:r w:rsidRPr="00170CE7">
        <w:tab/>
      </w:r>
      <w:r w:rsidRPr="00170CE7">
        <w:tab/>
        <w:t>OPTIONAL</w:t>
      </w:r>
    </w:p>
    <w:p w14:paraId="45BFA716" w14:textId="77777777" w:rsidR="009722D5" w:rsidRPr="00170CE7" w:rsidRDefault="009722D5" w:rsidP="009722D5">
      <w:pPr>
        <w:pStyle w:val="PL"/>
        <w:shd w:val="clear" w:color="auto" w:fill="E6E6E6"/>
      </w:pPr>
      <w:r w:rsidRPr="00170CE7">
        <w:t>}</w:t>
      </w:r>
    </w:p>
    <w:p w14:paraId="6479BEEC" w14:textId="77777777" w:rsidR="009722D5" w:rsidRPr="00170CE7" w:rsidRDefault="009722D5" w:rsidP="009722D5">
      <w:pPr>
        <w:pStyle w:val="PL"/>
        <w:shd w:val="clear" w:color="auto" w:fill="E6E6E6"/>
      </w:pPr>
    </w:p>
    <w:p w14:paraId="2D9E4BF6" w14:textId="77777777" w:rsidR="009722D5" w:rsidRPr="00170CE7" w:rsidRDefault="009722D5" w:rsidP="009722D5">
      <w:pPr>
        <w:pStyle w:val="PL"/>
        <w:shd w:val="clear" w:color="auto" w:fill="E6E6E6"/>
      </w:pPr>
      <w:r w:rsidRPr="00170CE7">
        <w:t>MeasParameters-v</w:t>
      </w:r>
      <w:r w:rsidR="00E56A3C" w:rsidRPr="00170CE7">
        <w:t>1430</w:t>
      </w:r>
      <w:r w:rsidRPr="00170CE7">
        <w:t xml:space="preserve"> ::=</w:t>
      </w:r>
      <w:r w:rsidRPr="00170CE7">
        <w:tab/>
      </w:r>
      <w:r w:rsidRPr="00170CE7">
        <w:tab/>
      </w:r>
      <w:r w:rsidRPr="00170CE7">
        <w:tab/>
        <w:t>SEQUENCE {</w:t>
      </w:r>
    </w:p>
    <w:p w14:paraId="2CD4E93F" w14:textId="77777777" w:rsidR="009722D5" w:rsidRPr="00170CE7" w:rsidRDefault="009722D5" w:rsidP="009722D5">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04D74C" w14:textId="77777777" w:rsidR="009722D5" w:rsidRPr="00170CE7" w:rsidRDefault="009722D5" w:rsidP="009722D5">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7C46E66" w14:textId="77777777" w:rsidR="009722D5" w:rsidRPr="00170CE7" w:rsidRDefault="009722D5" w:rsidP="009722D5">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CC3F8F" w14:textId="77777777" w:rsidR="009722D5" w:rsidRPr="00170CE7" w:rsidRDefault="009722D5" w:rsidP="009722D5">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47AF1835" w14:textId="77777777" w:rsidR="009722D5" w:rsidRPr="00170CE7" w:rsidRDefault="009722D5" w:rsidP="009722D5">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3407921" w14:textId="77777777" w:rsidR="009722D5" w:rsidRPr="00170CE7" w:rsidRDefault="009722D5" w:rsidP="009722D5">
      <w:pPr>
        <w:pStyle w:val="PL"/>
        <w:shd w:val="clear" w:color="auto" w:fill="E6E6E6"/>
      </w:pPr>
      <w:r w:rsidRPr="00170CE7">
        <w:t>}</w:t>
      </w:r>
    </w:p>
    <w:p w14:paraId="7B73B296" w14:textId="77777777" w:rsidR="009722D5" w:rsidRPr="00170CE7" w:rsidRDefault="009722D5" w:rsidP="009722D5">
      <w:pPr>
        <w:pStyle w:val="PL"/>
        <w:shd w:val="clear" w:color="auto" w:fill="E6E6E6"/>
      </w:pPr>
    </w:p>
    <w:p w14:paraId="20972F43" w14:textId="77777777" w:rsidR="00E662B9" w:rsidRPr="00170CE7" w:rsidRDefault="00E662B9" w:rsidP="00E662B9">
      <w:pPr>
        <w:pStyle w:val="PL"/>
        <w:shd w:val="clear" w:color="auto" w:fill="E6E6E6"/>
      </w:pPr>
      <w:r w:rsidRPr="00170CE7">
        <w:t>MeasParameters-v1520 ::=</w:t>
      </w:r>
      <w:r w:rsidRPr="00170CE7">
        <w:tab/>
      </w:r>
      <w:r w:rsidRPr="00170CE7">
        <w:tab/>
      </w:r>
      <w:r w:rsidRPr="00170CE7">
        <w:tab/>
        <w:t>SEQUENCE {</w:t>
      </w:r>
    </w:p>
    <w:p w14:paraId="62FCE019" w14:textId="77777777" w:rsidR="00E662B9" w:rsidRPr="00170CE7" w:rsidRDefault="00E662B9" w:rsidP="00E662B9">
      <w:pPr>
        <w:pStyle w:val="PL"/>
        <w:shd w:val="clear" w:color="auto" w:fill="E6E6E6"/>
      </w:pPr>
      <w:r w:rsidRPr="00170CE7">
        <w:tab/>
        <w:t>measGapPatterns-</w:t>
      </w:r>
      <w:r w:rsidR="00994F5F" w:rsidRPr="00170CE7">
        <w:t>r</w:t>
      </w:r>
      <w:r w:rsidRPr="00170CE7">
        <w:t>15</w:t>
      </w:r>
      <w:r w:rsidRPr="00170CE7">
        <w:tab/>
      </w:r>
      <w:r w:rsidRPr="00170CE7">
        <w:tab/>
      </w:r>
      <w:r w:rsidRPr="00170CE7">
        <w:tab/>
      </w:r>
      <w:r w:rsidRPr="00170CE7">
        <w:tab/>
      </w:r>
      <w:r w:rsidRPr="00170CE7">
        <w:tab/>
        <w:t>BIT STRING (SIZE (8))</w:t>
      </w:r>
      <w:r w:rsidRPr="00170CE7">
        <w:tab/>
      </w:r>
      <w:r w:rsidRPr="00170CE7">
        <w:tab/>
        <w:t>OPTIONAL</w:t>
      </w:r>
    </w:p>
    <w:p w14:paraId="1A2E1938" w14:textId="77777777" w:rsidR="00E662B9" w:rsidRPr="00170CE7" w:rsidRDefault="00E662B9" w:rsidP="00E662B9">
      <w:pPr>
        <w:pStyle w:val="PL"/>
        <w:shd w:val="clear" w:color="auto" w:fill="E6E6E6"/>
      </w:pPr>
      <w:r w:rsidRPr="00170CE7">
        <w:t>}</w:t>
      </w:r>
    </w:p>
    <w:p w14:paraId="758A2FAA" w14:textId="77777777" w:rsidR="00E662B9" w:rsidRPr="00170CE7" w:rsidRDefault="00E662B9" w:rsidP="009722D5">
      <w:pPr>
        <w:pStyle w:val="PL"/>
        <w:shd w:val="clear" w:color="auto" w:fill="E6E6E6"/>
      </w:pPr>
    </w:p>
    <w:p w14:paraId="5153810C" w14:textId="77777777" w:rsidR="008B3F35" w:rsidRPr="00170CE7" w:rsidRDefault="005E0DC5" w:rsidP="008B3F35">
      <w:pPr>
        <w:pStyle w:val="PL"/>
        <w:shd w:val="clear" w:color="auto" w:fill="E6E6E6"/>
      </w:pPr>
      <w:r w:rsidRPr="00170CE7">
        <w:t>MeasParameters-v1530</w:t>
      </w:r>
      <w:r w:rsidR="008B3F35" w:rsidRPr="00170CE7">
        <w:t xml:space="preserve"> ::=</w:t>
      </w:r>
      <w:r w:rsidR="008B3F35" w:rsidRPr="00170CE7">
        <w:tab/>
      </w:r>
      <w:r w:rsidR="008B3F35" w:rsidRPr="00170CE7">
        <w:tab/>
      </w:r>
      <w:r w:rsidR="008B3F35" w:rsidRPr="00170CE7">
        <w:tab/>
        <w:t>SEQUENCE {</w:t>
      </w:r>
    </w:p>
    <w:p w14:paraId="0B8A7F9B" w14:textId="77777777" w:rsidR="008B3F35" w:rsidRPr="00170CE7" w:rsidRDefault="008B3F35" w:rsidP="008B3F35">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5B4E1368" w14:textId="77777777" w:rsidR="008B3F35" w:rsidRPr="00170CE7" w:rsidRDefault="008B3F35" w:rsidP="008B3F35">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r w:rsidR="00DA01A8" w:rsidRPr="00170CE7">
        <w:t>,</w:t>
      </w:r>
    </w:p>
    <w:p w14:paraId="5D4B5C2A" w14:textId="77777777" w:rsidR="00DA01A8" w:rsidRPr="00170CE7" w:rsidRDefault="00DA01A8" w:rsidP="00DA01A8">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2F1B99DD" w14:textId="77777777" w:rsidR="00B3199C" w:rsidRPr="00170CE7" w:rsidRDefault="00DA01A8" w:rsidP="00DA01A8">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r w:rsidR="00B3199C" w:rsidRPr="00170CE7">
        <w:t>,</w:t>
      </w:r>
    </w:p>
    <w:p w14:paraId="50EA8E9F" w14:textId="77777777" w:rsidR="00B3199C" w:rsidRPr="00170CE7" w:rsidRDefault="00B3199C" w:rsidP="00B3199C">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6E53B6" w14:textId="77777777" w:rsidR="00B3199C" w:rsidRPr="00170CE7" w:rsidRDefault="00B3199C" w:rsidP="00B3199C">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108E40D1" w14:textId="77777777" w:rsidR="008B3F35" w:rsidRPr="00170CE7" w:rsidRDefault="008B3F35" w:rsidP="00B3199C">
      <w:pPr>
        <w:pStyle w:val="PL"/>
        <w:shd w:val="clear" w:color="auto" w:fill="E6E6E6"/>
      </w:pPr>
      <w:r w:rsidRPr="00170CE7">
        <w:t>}</w:t>
      </w:r>
    </w:p>
    <w:p w14:paraId="3C594148" w14:textId="77777777" w:rsidR="008B3F35" w:rsidRPr="00170CE7" w:rsidRDefault="008B3F35" w:rsidP="008B3F35">
      <w:pPr>
        <w:pStyle w:val="PL"/>
        <w:shd w:val="clear" w:color="auto" w:fill="E6E6E6"/>
      </w:pPr>
    </w:p>
    <w:p w14:paraId="472A3934" w14:textId="77777777" w:rsidR="009722D5" w:rsidRPr="00170CE7" w:rsidRDefault="009722D5" w:rsidP="008B3F35">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39E155C2" w14:textId="77777777" w:rsidR="009722D5" w:rsidRPr="00170CE7" w:rsidRDefault="009722D5" w:rsidP="009722D5">
      <w:pPr>
        <w:pStyle w:val="PL"/>
        <w:shd w:val="clear" w:color="auto" w:fill="E6E6E6"/>
      </w:pPr>
    </w:p>
    <w:p w14:paraId="14A3D376" w14:textId="77777777" w:rsidR="009722D5" w:rsidRPr="00170CE7" w:rsidRDefault="009722D5" w:rsidP="009722D5">
      <w:pPr>
        <w:pStyle w:val="PL"/>
        <w:shd w:val="clear" w:color="auto" w:fill="E6E6E6"/>
      </w:pPr>
      <w:r w:rsidRPr="00170CE7">
        <w:t>BandCombinationListEUTRA-r10 ::=</w:t>
      </w:r>
      <w:r w:rsidRPr="00170CE7">
        <w:tab/>
        <w:t>SEQUENCE (SIZE (1..maxBandComb-r10)) OF BandInfoEUTRA</w:t>
      </w:r>
    </w:p>
    <w:p w14:paraId="6BF4237E" w14:textId="77777777" w:rsidR="009722D5" w:rsidRPr="00170CE7" w:rsidRDefault="009722D5" w:rsidP="009722D5">
      <w:pPr>
        <w:pStyle w:val="PL"/>
        <w:shd w:val="clear" w:color="auto" w:fill="E6E6E6"/>
      </w:pPr>
    </w:p>
    <w:p w14:paraId="10027982" w14:textId="77777777" w:rsidR="009722D5" w:rsidRPr="003929A5" w:rsidRDefault="009722D5" w:rsidP="009722D5">
      <w:pPr>
        <w:pStyle w:val="PL"/>
        <w:shd w:val="clear" w:color="auto" w:fill="E6E6E6"/>
        <w:rPr>
          <w:lang w:val="sv-SE"/>
        </w:rPr>
      </w:pPr>
      <w:r w:rsidRPr="003929A5">
        <w:rPr>
          <w:lang w:val="sv-SE"/>
        </w:rPr>
        <w:t>BandInfoEUTRA ::=</w:t>
      </w:r>
      <w:r w:rsidRPr="003929A5">
        <w:rPr>
          <w:lang w:val="sv-SE"/>
        </w:rPr>
        <w:tab/>
      </w:r>
      <w:r w:rsidRPr="003929A5">
        <w:rPr>
          <w:lang w:val="sv-SE"/>
        </w:rPr>
        <w:tab/>
      </w:r>
      <w:r w:rsidRPr="003929A5">
        <w:rPr>
          <w:lang w:val="sv-SE"/>
        </w:rPr>
        <w:tab/>
      </w:r>
      <w:r w:rsidRPr="003929A5">
        <w:rPr>
          <w:lang w:val="sv-SE"/>
        </w:rPr>
        <w:tab/>
      </w:r>
      <w:r w:rsidRPr="003929A5">
        <w:rPr>
          <w:lang w:val="sv-SE"/>
        </w:rPr>
        <w:tab/>
        <w:t>SEQUENCE {</w:t>
      </w:r>
    </w:p>
    <w:p w14:paraId="49FC36E2" w14:textId="77777777" w:rsidR="009722D5" w:rsidRPr="003929A5" w:rsidRDefault="009722D5" w:rsidP="009722D5">
      <w:pPr>
        <w:pStyle w:val="PL"/>
        <w:shd w:val="clear" w:color="auto" w:fill="E6E6E6"/>
        <w:rPr>
          <w:lang w:val="sv-SE"/>
        </w:rPr>
      </w:pPr>
      <w:r w:rsidRPr="003929A5">
        <w:rPr>
          <w:lang w:val="sv-SE"/>
        </w:rPr>
        <w:tab/>
        <w:t>interFreqBandList</w:t>
      </w:r>
      <w:r w:rsidRPr="003929A5">
        <w:rPr>
          <w:lang w:val="sv-SE"/>
        </w:rPr>
        <w:tab/>
      </w:r>
      <w:r w:rsidRPr="003929A5">
        <w:rPr>
          <w:lang w:val="sv-SE"/>
        </w:rPr>
        <w:tab/>
      </w:r>
      <w:r w:rsidRPr="003929A5">
        <w:rPr>
          <w:lang w:val="sv-SE"/>
        </w:rPr>
        <w:tab/>
      </w:r>
      <w:r w:rsidRPr="003929A5">
        <w:rPr>
          <w:lang w:val="sv-SE"/>
        </w:rPr>
        <w:tab/>
      </w:r>
      <w:r w:rsidRPr="003929A5">
        <w:rPr>
          <w:lang w:val="sv-SE"/>
        </w:rPr>
        <w:tab/>
        <w:t>InterFreqBandList,</w:t>
      </w:r>
    </w:p>
    <w:p w14:paraId="6BD260F4" w14:textId="77777777" w:rsidR="009722D5" w:rsidRPr="003929A5" w:rsidRDefault="009722D5" w:rsidP="009722D5">
      <w:pPr>
        <w:pStyle w:val="PL"/>
        <w:shd w:val="clear" w:color="auto" w:fill="E6E6E6"/>
        <w:rPr>
          <w:lang w:val="sv-SE"/>
        </w:rPr>
      </w:pPr>
      <w:r w:rsidRPr="003929A5">
        <w:rPr>
          <w:lang w:val="sv-SE"/>
        </w:rPr>
        <w:tab/>
        <w:t>interRAT-BandList</w:t>
      </w:r>
      <w:r w:rsidRPr="003929A5">
        <w:rPr>
          <w:lang w:val="sv-SE"/>
        </w:rPr>
        <w:tab/>
      </w:r>
      <w:r w:rsidRPr="003929A5">
        <w:rPr>
          <w:lang w:val="sv-SE"/>
        </w:rPr>
        <w:tab/>
      </w:r>
      <w:r w:rsidRPr="003929A5">
        <w:rPr>
          <w:lang w:val="sv-SE"/>
        </w:rPr>
        <w:tab/>
      </w:r>
      <w:r w:rsidRPr="003929A5">
        <w:rPr>
          <w:lang w:val="sv-SE"/>
        </w:rPr>
        <w:tab/>
      </w:r>
      <w:r w:rsidRPr="003929A5">
        <w:rPr>
          <w:lang w:val="sv-SE"/>
        </w:rPr>
        <w:tab/>
        <w:t>InterRAT-BandList</w:t>
      </w:r>
      <w:r w:rsidRPr="003929A5">
        <w:rPr>
          <w:lang w:val="sv-SE"/>
        </w:rPr>
        <w:tab/>
      </w:r>
      <w:r w:rsidRPr="003929A5">
        <w:rPr>
          <w:lang w:val="sv-SE"/>
        </w:rPr>
        <w:tab/>
        <w:t>OPTIONAL</w:t>
      </w:r>
    </w:p>
    <w:p w14:paraId="00DE5D37" w14:textId="77777777" w:rsidR="009722D5" w:rsidRPr="00170CE7" w:rsidRDefault="009722D5" w:rsidP="009722D5">
      <w:pPr>
        <w:pStyle w:val="PL"/>
        <w:shd w:val="clear" w:color="auto" w:fill="E6E6E6"/>
      </w:pPr>
      <w:r w:rsidRPr="00170CE7">
        <w:t>}</w:t>
      </w:r>
    </w:p>
    <w:p w14:paraId="6DAAC219" w14:textId="77777777" w:rsidR="009722D5" w:rsidRPr="00170CE7" w:rsidRDefault="009722D5" w:rsidP="009722D5">
      <w:pPr>
        <w:pStyle w:val="PL"/>
        <w:shd w:val="clear" w:color="auto" w:fill="E6E6E6"/>
      </w:pPr>
    </w:p>
    <w:p w14:paraId="4AE51EFC" w14:textId="77777777" w:rsidR="009722D5" w:rsidRPr="00170CE7" w:rsidRDefault="009722D5" w:rsidP="009722D5">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52E2901F" w14:textId="77777777" w:rsidR="009722D5" w:rsidRPr="00170CE7" w:rsidRDefault="009722D5" w:rsidP="009722D5">
      <w:pPr>
        <w:pStyle w:val="PL"/>
        <w:shd w:val="clear" w:color="auto" w:fill="E6E6E6"/>
      </w:pPr>
    </w:p>
    <w:p w14:paraId="58BFE8A6" w14:textId="77777777" w:rsidR="009722D5" w:rsidRPr="00170CE7" w:rsidRDefault="009722D5" w:rsidP="009722D5">
      <w:pPr>
        <w:pStyle w:val="PL"/>
        <w:shd w:val="clear" w:color="auto" w:fill="E6E6E6"/>
      </w:pPr>
      <w:r w:rsidRPr="00170CE7">
        <w:t>InterFreqBandInfo ::=</w:t>
      </w:r>
      <w:r w:rsidRPr="00170CE7">
        <w:tab/>
      </w:r>
      <w:r w:rsidRPr="00170CE7">
        <w:tab/>
      </w:r>
      <w:r w:rsidRPr="00170CE7">
        <w:tab/>
      </w:r>
      <w:r w:rsidRPr="00170CE7">
        <w:tab/>
        <w:t>SEQUENCE {</w:t>
      </w:r>
    </w:p>
    <w:p w14:paraId="554D1E04" w14:textId="77777777" w:rsidR="009722D5" w:rsidRPr="00170CE7" w:rsidRDefault="009722D5" w:rsidP="009722D5">
      <w:pPr>
        <w:pStyle w:val="PL"/>
        <w:shd w:val="clear" w:color="auto" w:fill="E6E6E6"/>
      </w:pPr>
      <w:r w:rsidRPr="00170CE7">
        <w:tab/>
        <w:t>interFreqNeedForGaps</w:t>
      </w:r>
      <w:r w:rsidRPr="00170CE7">
        <w:tab/>
      </w:r>
      <w:r w:rsidRPr="00170CE7">
        <w:tab/>
      </w:r>
      <w:r w:rsidRPr="00170CE7">
        <w:tab/>
      </w:r>
      <w:r w:rsidRPr="00170CE7">
        <w:tab/>
        <w:t>BOOLEAN</w:t>
      </w:r>
    </w:p>
    <w:p w14:paraId="0A856702" w14:textId="77777777" w:rsidR="009722D5" w:rsidRPr="00170CE7" w:rsidRDefault="009722D5" w:rsidP="009722D5">
      <w:pPr>
        <w:pStyle w:val="PL"/>
        <w:shd w:val="clear" w:color="auto" w:fill="E6E6E6"/>
      </w:pPr>
      <w:r w:rsidRPr="00170CE7">
        <w:t>}</w:t>
      </w:r>
    </w:p>
    <w:p w14:paraId="3ACD6C40" w14:textId="77777777" w:rsidR="009722D5" w:rsidRPr="00170CE7" w:rsidRDefault="009722D5" w:rsidP="009722D5">
      <w:pPr>
        <w:pStyle w:val="PL"/>
        <w:shd w:val="clear" w:color="auto" w:fill="E6E6E6"/>
      </w:pPr>
    </w:p>
    <w:p w14:paraId="75BEB9C0" w14:textId="77777777" w:rsidR="009722D5" w:rsidRPr="00170CE7" w:rsidRDefault="009722D5" w:rsidP="009722D5">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30E8E72C" w14:textId="77777777" w:rsidR="009722D5" w:rsidRPr="00170CE7" w:rsidRDefault="009722D5" w:rsidP="009722D5">
      <w:pPr>
        <w:pStyle w:val="PL"/>
        <w:shd w:val="clear" w:color="auto" w:fill="E6E6E6"/>
      </w:pPr>
    </w:p>
    <w:p w14:paraId="71F95687" w14:textId="77777777" w:rsidR="009722D5" w:rsidRPr="00170CE7" w:rsidRDefault="009722D5" w:rsidP="009722D5">
      <w:pPr>
        <w:pStyle w:val="PL"/>
        <w:shd w:val="clear" w:color="auto" w:fill="E6E6E6"/>
      </w:pPr>
      <w:r w:rsidRPr="00170CE7">
        <w:t>InterRAT-BandInfo ::=</w:t>
      </w:r>
      <w:r w:rsidRPr="00170CE7">
        <w:tab/>
      </w:r>
      <w:r w:rsidRPr="00170CE7">
        <w:tab/>
      </w:r>
      <w:r w:rsidRPr="00170CE7">
        <w:tab/>
      </w:r>
      <w:r w:rsidRPr="00170CE7">
        <w:tab/>
        <w:t>SEQUENCE {</w:t>
      </w:r>
    </w:p>
    <w:p w14:paraId="05796731" w14:textId="77777777" w:rsidR="009722D5" w:rsidRPr="00170CE7" w:rsidRDefault="009722D5" w:rsidP="009722D5">
      <w:pPr>
        <w:pStyle w:val="PL"/>
        <w:shd w:val="clear" w:color="auto" w:fill="E6E6E6"/>
      </w:pPr>
      <w:r w:rsidRPr="00170CE7">
        <w:tab/>
        <w:t>interRAT-NeedForGaps</w:t>
      </w:r>
      <w:r w:rsidRPr="00170CE7">
        <w:tab/>
      </w:r>
      <w:r w:rsidRPr="00170CE7">
        <w:tab/>
      </w:r>
      <w:r w:rsidRPr="00170CE7">
        <w:tab/>
      </w:r>
      <w:r w:rsidRPr="00170CE7">
        <w:tab/>
        <w:t>BOOLEAN</w:t>
      </w:r>
    </w:p>
    <w:p w14:paraId="1D7876E1" w14:textId="77777777" w:rsidR="009722D5" w:rsidRPr="00170CE7" w:rsidRDefault="009722D5" w:rsidP="009722D5">
      <w:pPr>
        <w:pStyle w:val="PL"/>
        <w:shd w:val="clear" w:color="auto" w:fill="E6E6E6"/>
      </w:pPr>
      <w:r w:rsidRPr="00170CE7">
        <w:t>}</w:t>
      </w:r>
    </w:p>
    <w:p w14:paraId="3175526E" w14:textId="77777777" w:rsidR="009722D5" w:rsidRPr="00170CE7" w:rsidRDefault="009722D5" w:rsidP="009722D5">
      <w:pPr>
        <w:pStyle w:val="PL"/>
        <w:shd w:val="clear" w:color="auto" w:fill="E6E6E6"/>
      </w:pPr>
    </w:p>
    <w:p w14:paraId="7CE824BE" w14:textId="77777777" w:rsidR="00481193" w:rsidRPr="00170CE7" w:rsidRDefault="00481193" w:rsidP="00481193">
      <w:pPr>
        <w:pStyle w:val="PL"/>
        <w:shd w:val="clear" w:color="auto" w:fill="E6E6E6"/>
      </w:pPr>
      <w:r w:rsidRPr="00170CE7">
        <w:t>IRAT-ParametersNR-r15 ::=</w:t>
      </w:r>
      <w:r w:rsidRPr="00170CE7">
        <w:tab/>
      </w:r>
      <w:r w:rsidRPr="00170CE7">
        <w:tab/>
        <w:t>SEQUENCE {</w:t>
      </w:r>
    </w:p>
    <w:p w14:paraId="70D6849B" w14:textId="77777777" w:rsidR="00481193" w:rsidRPr="00170CE7" w:rsidRDefault="00481193" w:rsidP="00481193">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00486302" w:rsidRPr="00170CE7">
        <w:tab/>
      </w:r>
      <w:r w:rsidRPr="00170CE7">
        <w:t>ENUMERATED {supported}</w:t>
      </w:r>
      <w:r w:rsidRPr="00170CE7">
        <w:tab/>
      </w:r>
      <w:r w:rsidRPr="00170CE7">
        <w:tab/>
      </w:r>
      <w:r w:rsidRPr="00170CE7">
        <w:tab/>
      </w:r>
      <w:r w:rsidRPr="00170CE7">
        <w:tab/>
      </w:r>
      <w:r w:rsidRPr="00170CE7">
        <w:tab/>
      </w:r>
      <w:r w:rsidRPr="00170CE7">
        <w:tab/>
        <w:t>OPTIONAL,</w:t>
      </w:r>
    </w:p>
    <w:p w14:paraId="70AA2A9D" w14:textId="77777777" w:rsidR="00E662B9" w:rsidRPr="00170CE7" w:rsidRDefault="00E662B9" w:rsidP="00481193">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4B31B010" w14:textId="77777777" w:rsidR="00481193" w:rsidRPr="00170CE7" w:rsidRDefault="00481193" w:rsidP="00481193">
      <w:pPr>
        <w:pStyle w:val="PL"/>
        <w:shd w:val="clear" w:color="auto" w:fill="E6E6E6"/>
      </w:pPr>
      <w:r w:rsidRPr="00170CE7">
        <w:tab/>
      </w:r>
      <w:r w:rsidR="00486302" w:rsidRPr="00170CE7">
        <w:t>supportedBandListEN-DC</w:t>
      </w:r>
      <w:r w:rsidRPr="00170CE7">
        <w:t>-r15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4C3C265C" w14:textId="77777777" w:rsidR="00481193" w:rsidRPr="00170CE7" w:rsidRDefault="00481193" w:rsidP="00481193">
      <w:pPr>
        <w:pStyle w:val="PL"/>
        <w:shd w:val="clear" w:color="auto" w:fill="E6E6E6"/>
      </w:pPr>
      <w:r w:rsidRPr="00170CE7">
        <w:t>}</w:t>
      </w:r>
    </w:p>
    <w:p w14:paraId="3A987B60" w14:textId="77777777" w:rsidR="00486302" w:rsidRPr="00170CE7" w:rsidRDefault="00486302" w:rsidP="00486302">
      <w:pPr>
        <w:pStyle w:val="PL"/>
        <w:shd w:val="clear" w:color="auto" w:fill="E6E6E6"/>
      </w:pPr>
    </w:p>
    <w:p w14:paraId="06C1F78E" w14:textId="77777777" w:rsidR="00486302" w:rsidRPr="00170CE7" w:rsidRDefault="00486302" w:rsidP="00486302">
      <w:pPr>
        <w:pStyle w:val="PL"/>
        <w:shd w:val="clear" w:color="auto" w:fill="E6E6E6"/>
      </w:pPr>
      <w:r w:rsidRPr="00170CE7">
        <w:t>IRAT-ParametersNR-v15</w:t>
      </w:r>
      <w:r w:rsidR="00A572BD" w:rsidRPr="00170CE7">
        <w:t>4</w:t>
      </w:r>
      <w:r w:rsidRPr="00170CE7">
        <w:t>0 ::=</w:t>
      </w:r>
      <w:r w:rsidRPr="00170CE7">
        <w:tab/>
      </w:r>
      <w:r w:rsidRPr="00170CE7">
        <w:tab/>
        <w:t>SEQUENCE {</w:t>
      </w:r>
    </w:p>
    <w:p w14:paraId="5A42C8B8" w14:textId="77777777" w:rsidR="00376BEC" w:rsidRPr="00170CE7" w:rsidRDefault="00376BEC" w:rsidP="00376BEC">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4F1B1548" w14:textId="77777777" w:rsidR="00376BEC" w:rsidRPr="00170CE7" w:rsidRDefault="00376BEC" w:rsidP="00376BEC">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5D0C4E36" w14:textId="77777777" w:rsidR="00376BEC" w:rsidRPr="00170CE7" w:rsidRDefault="00376BEC" w:rsidP="00376BEC">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3C214C67" w14:textId="77777777" w:rsidR="00376BEC" w:rsidRPr="00170CE7" w:rsidRDefault="00376BEC" w:rsidP="00376BEC">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47CDCA3" w14:textId="77777777" w:rsidR="00376BEC" w:rsidRPr="00170CE7" w:rsidRDefault="00376BEC" w:rsidP="00376BEC">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25295586" w14:textId="77777777" w:rsidR="00376BEC" w:rsidRPr="00170CE7" w:rsidRDefault="00376BEC" w:rsidP="00376BEC">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3DC2B645" w14:textId="77777777" w:rsidR="00376BEC" w:rsidRPr="00170CE7" w:rsidRDefault="00376BEC" w:rsidP="00376BEC">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71D73E91" w14:textId="77777777" w:rsidR="00376BEC" w:rsidRPr="00170CE7" w:rsidRDefault="00376BEC" w:rsidP="00376BEC">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69884825" w14:textId="77777777" w:rsidR="00376BEC" w:rsidRPr="00170CE7" w:rsidRDefault="00376BEC" w:rsidP="00376BEC">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C449CDE" w14:textId="77777777" w:rsidR="00376BEC" w:rsidRPr="00170CE7" w:rsidRDefault="00376BEC" w:rsidP="00376BEC">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F42B9ED" w14:textId="77777777" w:rsidR="00A572BD" w:rsidRPr="00170CE7" w:rsidRDefault="00376BEC" w:rsidP="00A572BD">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r w:rsidR="00A572BD" w:rsidRPr="00170CE7">
        <w:t>,</w:t>
      </w:r>
    </w:p>
    <w:p w14:paraId="1DE3ABAA" w14:textId="77777777" w:rsidR="00376BEC" w:rsidRPr="00170CE7" w:rsidRDefault="00A572BD" w:rsidP="00A572BD">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423D682F" w14:textId="77777777" w:rsidR="00376BEC" w:rsidRPr="00170CE7" w:rsidRDefault="00376BEC" w:rsidP="00376BEC">
      <w:pPr>
        <w:pStyle w:val="PL"/>
        <w:shd w:val="clear" w:color="auto" w:fill="E6E6E6"/>
      </w:pPr>
      <w:r w:rsidRPr="00170CE7">
        <w:t>}</w:t>
      </w:r>
    </w:p>
    <w:p w14:paraId="48D29B3B" w14:textId="77777777" w:rsidR="00376BEC" w:rsidRPr="00170CE7" w:rsidRDefault="00376BEC" w:rsidP="00376BEC">
      <w:pPr>
        <w:pStyle w:val="PL"/>
        <w:shd w:val="clear" w:color="auto" w:fill="E6E6E6"/>
      </w:pPr>
    </w:p>
    <w:p w14:paraId="5299FD33" w14:textId="77777777" w:rsidR="003E4146" w:rsidRPr="00170CE7" w:rsidRDefault="003E4146" w:rsidP="003E4146">
      <w:pPr>
        <w:pStyle w:val="PL"/>
        <w:shd w:val="clear" w:color="auto" w:fill="E6E6E6"/>
      </w:pPr>
      <w:r w:rsidRPr="00170CE7">
        <w:t>IRAT-ParametersNR-v15</w:t>
      </w:r>
      <w:r w:rsidR="00A81454" w:rsidRPr="00170CE7">
        <w:t>6</w:t>
      </w:r>
      <w:r w:rsidRPr="00170CE7">
        <w:t>0 ::=</w:t>
      </w:r>
      <w:r w:rsidRPr="00170CE7">
        <w:tab/>
      </w:r>
      <w:r w:rsidRPr="00170CE7">
        <w:tab/>
        <w:t>SEQUENCE {</w:t>
      </w:r>
    </w:p>
    <w:p w14:paraId="78937467" w14:textId="77777777" w:rsidR="003E4146" w:rsidRPr="00170CE7" w:rsidRDefault="003E4146" w:rsidP="003E4146">
      <w:pPr>
        <w:pStyle w:val="PL"/>
        <w:shd w:val="clear" w:color="auto" w:fill="E6E6E6"/>
      </w:pPr>
      <w:r w:rsidRPr="00170CE7">
        <w:tab/>
        <w:t>ng-</w:t>
      </w:r>
      <w:r w:rsidR="00A81454" w:rsidRPr="00170CE7">
        <w:t>EN</w:t>
      </w:r>
      <w:r w:rsidRPr="00170CE7">
        <w:t xml:space="preserve">-DC-r15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BE57C51" w14:textId="77777777" w:rsidR="003E4146" w:rsidRPr="00170CE7" w:rsidRDefault="003E4146" w:rsidP="003E4146">
      <w:pPr>
        <w:pStyle w:val="PL"/>
        <w:shd w:val="clear" w:color="auto" w:fill="E6E6E6"/>
      </w:pPr>
      <w:r w:rsidRPr="00170CE7">
        <w:t>}</w:t>
      </w:r>
    </w:p>
    <w:p w14:paraId="3DDF14A8" w14:textId="77777777" w:rsidR="00D7228C" w:rsidRPr="00170CE7" w:rsidRDefault="00D7228C" w:rsidP="00D7228C">
      <w:pPr>
        <w:pStyle w:val="PL"/>
        <w:shd w:val="clear" w:color="auto" w:fill="E6E6E6"/>
      </w:pPr>
    </w:p>
    <w:p w14:paraId="322833B8" w14:textId="77777777" w:rsidR="00D7228C" w:rsidRPr="00170CE7" w:rsidRDefault="00D7228C" w:rsidP="00D7228C">
      <w:pPr>
        <w:pStyle w:val="PL"/>
        <w:shd w:val="clear" w:color="auto" w:fill="E6E6E6"/>
      </w:pPr>
      <w:r w:rsidRPr="00170CE7">
        <w:t>IRAT-ParametersNR-v1570 ::=</w:t>
      </w:r>
      <w:r w:rsidRPr="00170CE7">
        <w:tab/>
      </w:r>
      <w:r w:rsidRPr="00170CE7">
        <w:tab/>
        <w:t>SEQUENCE {</w:t>
      </w:r>
    </w:p>
    <w:p w14:paraId="4B54E6A5" w14:textId="77777777" w:rsidR="00D7228C" w:rsidRPr="00170CE7" w:rsidRDefault="00D7228C" w:rsidP="00D7228C">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32128C0" w14:textId="77777777" w:rsidR="00D7228C" w:rsidRPr="00170CE7" w:rsidRDefault="00D7228C" w:rsidP="00D7228C">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A251B4C" w14:textId="77777777" w:rsidR="003E4146" w:rsidRPr="00170CE7" w:rsidRDefault="00D7228C" w:rsidP="00D7228C">
      <w:pPr>
        <w:pStyle w:val="PL"/>
        <w:shd w:val="clear" w:color="auto" w:fill="E6E6E6"/>
      </w:pPr>
      <w:r w:rsidRPr="00170CE7">
        <w:t>}</w:t>
      </w:r>
    </w:p>
    <w:p w14:paraId="7C9532BC" w14:textId="77777777" w:rsidR="00D7228C" w:rsidRPr="00170CE7" w:rsidRDefault="00D7228C" w:rsidP="00D7228C">
      <w:pPr>
        <w:pStyle w:val="PL"/>
        <w:shd w:val="clear" w:color="auto" w:fill="E6E6E6"/>
      </w:pPr>
    </w:p>
    <w:p w14:paraId="02C84785" w14:textId="77777777" w:rsidR="00376BEC" w:rsidRPr="00170CE7" w:rsidRDefault="00376BEC" w:rsidP="00376BEC">
      <w:pPr>
        <w:pStyle w:val="PL"/>
        <w:shd w:val="clear" w:color="auto" w:fill="E6E6E6"/>
      </w:pPr>
      <w:r w:rsidRPr="00170CE7">
        <w:t>EUTRA-5GC-Parameters-r15 ::=</w:t>
      </w:r>
      <w:r w:rsidRPr="00170CE7">
        <w:tab/>
      </w:r>
      <w:r w:rsidRPr="00170CE7">
        <w:tab/>
        <w:t>SEQUENCE {</w:t>
      </w:r>
    </w:p>
    <w:p w14:paraId="586C581C" w14:textId="77777777" w:rsidR="00376BEC" w:rsidRPr="00170CE7" w:rsidRDefault="00376BEC" w:rsidP="00376BEC">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F7D1D1D" w14:textId="77777777" w:rsidR="00376BEC" w:rsidRPr="00170CE7" w:rsidRDefault="00376BEC" w:rsidP="00376BEC">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0DD2C472" w14:textId="77777777" w:rsidR="00376BEC" w:rsidRPr="00170CE7" w:rsidRDefault="00376BEC" w:rsidP="00376BEC">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C6F3E5" w14:textId="77777777" w:rsidR="00376BEC" w:rsidRPr="00170CE7" w:rsidRDefault="00376BEC" w:rsidP="00376BEC">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0879806" w14:textId="77777777" w:rsidR="00376BEC" w:rsidRPr="00170CE7" w:rsidRDefault="00376BEC" w:rsidP="00376BEC">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3CDFCD03" w14:textId="77777777" w:rsidR="00376BEC" w:rsidRPr="00170CE7" w:rsidRDefault="00376BEC" w:rsidP="00376BEC">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0C8B3B8" w14:textId="77777777" w:rsidR="00376BEC" w:rsidRPr="00170CE7" w:rsidRDefault="00376BEC" w:rsidP="00376BEC">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EA38C8F" w14:textId="77777777" w:rsidR="00376BEC" w:rsidRPr="00170CE7" w:rsidRDefault="00376BEC" w:rsidP="00376BEC">
      <w:pPr>
        <w:pStyle w:val="PL"/>
        <w:shd w:val="clear" w:color="auto" w:fill="E6E6E6"/>
      </w:pPr>
      <w:r w:rsidRPr="00170CE7">
        <w:t>}</w:t>
      </w:r>
    </w:p>
    <w:p w14:paraId="43542763" w14:textId="77777777" w:rsidR="00481193" w:rsidRPr="00170CE7" w:rsidRDefault="00481193" w:rsidP="00376BEC">
      <w:pPr>
        <w:pStyle w:val="PL"/>
        <w:shd w:val="clear" w:color="auto" w:fill="E6E6E6"/>
      </w:pPr>
    </w:p>
    <w:p w14:paraId="0E77C7DA" w14:textId="77777777" w:rsidR="00481193" w:rsidRPr="00170CE7" w:rsidRDefault="00481193" w:rsidP="00481193">
      <w:pPr>
        <w:pStyle w:val="PL"/>
        <w:shd w:val="clear" w:color="auto" w:fill="E6E6E6"/>
      </w:pPr>
      <w:r w:rsidRPr="00170CE7">
        <w:t>PDCP-ParametersNR-r15 ::=</w:t>
      </w:r>
      <w:r w:rsidRPr="00170CE7">
        <w:tab/>
      </w:r>
      <w:r w:rsidRPr="00170CE7">
        <w:tab/>
        <w:t>SEQUENCE {</w:t>
      </w:r>
    </w:p>
    <w:p w14:paraId="243AA33B" w14:textId="77777777" w:rsidR="00481193" w:rsidRPr="00170CE7" w:rsidRDefault="00481193" w:rsidP="00B113A2">
      <w:pPr>
        <w:pStyle w:val="PL"/>
        <w:shd w:val="clear" w:color="auto" w:fill="E6E6E6"/>
      </w:pPr>
      <w:r w:rsidRPr="00170CE7">
        <w:tab/>
        <w:t>rohc-Profiles-r15</w:t>
      </w:r>
      <w:r w:rsidRPr="00170CE7">
        <w:tab/>
      </w:r>
      <w:r w:rsidRPr="00170CE7">
        <w:tab/>
      </w:r>
      <w:r w:rsidRPr="00170CE7">
        <w:tab/>
      </w:r>
      <w:r w:rsidRPr="00170CE7">
        <w:tab/>
      </w:r>
      <w:r w:rsidRPr="00170CE7">
        <w:tab/>
      </w:r>
      <w:r w:rsidR="00B113A2" w:rsidRPr="00170CE7">
        <w:t>ROHC-ProfileSupportList-r15</w:t>
      </w:r>
      <w:r w:rsidRPr="00170CE7">
        <w:t>,</w:t>
      </w:r>
    </w:p>
    <w:p w14:paraId="7894C846" w14:textId="77777777" w:rsidR="00481193" w:rsidRPr="00170CE7" w:rsidRDefault="00481193" w:rsidP="00481193">
      <w:pPr>
        <w:pStyle w:val="PL"/>
        <w:shd w:val="clear" w:color="auto" w:fill="E6E6E6"/>
      </w:pPr>
      <w:r w:rsidRPr="00170CE7">
        <w:tab/>
        <w:t>rohc-ContextMaxSessions-r15</w:t>
      </w:r>
      <w:r w:rsidRPr="00170CE7">
        <w:tab/>
      </w:r>
      <w:r w:rsidRPr="00170CE7">
        <w:tab/>
      </w:r>
      <w:r w:rsidRPr="00170CE7">
        <w:tab/>
        <w:t>ENUMERATED {</w:t>
      </w:r>
    </w:p>
    <w:p w14:paraId="7ED42E52" w14:textId="77777777"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D01FA99" w14:textId="77777777"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3FF78E55" w14:textId="77777777"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171C290D" w14:textId="77777777" w:rsidR="00481193" w:rsidRPr="00170CE7" w:rsidRDefault="00481193" w:rsidP="00481193">
      <w:pPr>
        <w:pStyle w:val="PL"/>
        <w:shd w:val="clear" w:color="auto" w:fill="E6E6E6"/>
      </w:pPr>
      <w:r w:rsidRPr="00170CE7">
        <w:tab/>
        <w:t>rohc-ProfilesUL-Only-r15</w:t>
      </w:r>
      <w:r w:rsidRPr="00170CE7">
        <w:tab/>
      </w:r>
      <w:r w:rsidRPr="00170CE7">
        <w:tab/>
      </w:r>
      <w:r w:rsidRPr="00170CE7">
        <w:tab/>
      </w:r>
      <w:r w:rsidRPr="00170CE7">
        <w:tab/>
        <w:t>SEQUENCE {</w:t>
      </w:r>
    </w:p>
    <w:p w14:paraId="2E5F86DB" w14:textId="77777777" w:rsidR="00481193" w:rsidRPr="00170CE7" w:rsidRDefault="00481193" w:rsidP="00481193">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21C53CB4" w14:textId="77777777" w:rsidR="00481193" w:rsidRPr="00170CE7" w:rsidRDefault="00481193" w:rsidP="00481193">
      <w:pPr>
        <w:pStyle w:val="PL"/>
        <w:shd w:val="clear" w:color="auto" w:fill="E6E6E6"/>
      </w:pPr>
      <w:r w:rsidRPr="00170CE7">
        <w:tab/>
        <w:t>},</w:t>
      </w:r>
    </w:p>
    <w:p w14:paraId="26B68143" w14:textId="77777777" w:rsidR="00481193" w:rsidRPr="00170CE7" w:rsidRDefault="00481193" w:rsidP="00481193">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42899FD6" w14:textId="77777777" w:rsidR="00481193" w:rsidRPr="00170CE7" w:rsidRDefault="00481193" w:rsidP="00481193">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4C5ACEF" w14:textId="77777777" w:rsidR="00481193" w:rsidRPr="00170CE7" w:rsidRDefault="00481193" w:rsidP="00481193">
      <w:pPr>
        <w:pStyle w:val="PL"/>
        <w:shd w:val="clear" w:color="auto" w:fill="E6E6E6"/>
      </w:pPr>
      <w:r w:rsidRPr="00170CE7">
        <w:tab/>
        <w:t>sn-Size</w:t>
      </w:r>
      <w:r w:rsidR="002D7B29" w:rsidRPr="00170CE7">
        <w:t>Lo</w:t>
      </w:r>
      <w:r w:rsidRPr="00170CE7">
        <w: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E881EA6" w14:textId="77777777" w:rsidR="00481193" w:rsidRPr="00170CE7" w:rsidRDefault="00481193" w:rsidP="00481193">
      <w:pPr>
        <w:pStyle w:val="PL"/>
        <w:shd w:val="clear" w:color="auto" w:fill="E6E6E6"/>
      </w:pPr>
      <w:r w:rsidRPr="00170CE7">
        <w:tab/>
      </w:r>
      <w:r w:rsidR="00831F73" w:rsidRPr="00170CE7">
        <w:t>ims-V</w:t>
      </w:r>
      <w:r w:rsidRPr="00170CE7">
        <w:t>oice</w:t>
      </w:r>
      <w:r w:rsidR="00BF2D3B" w:rsidRPr="00170CE7">
        <w:t>OverNR-PDCP</w:t>
      </w:r>
      <w:r w:rsidR="00831F73" w:rsidRPr="00170CE7">
        <w:t>-MCG-Bearer</w:t>
      </w:r>
      <w:r w:rsidRPr="00170CE7">
        <w:t>-r15</w:t>
      </w:r>
      <w:r w:rsidRPr="00170CE7">
        <w:tab/>
        <w:t>ENUMERATED {supported}</w:t>
      </w:r>
      <w:r w:rsidRPr="00170CE7">
        <w:tab/>
      </w:r>
      <w:r w:rsidRPr="00170CE7">
        <w:tab/>
      </w:r>
      <w:r w:rsidRPr="00170CE7">
        <w:tab/>
      </w:r>
      <w:r w:rsidRPr="00170CE7">
        <w:tab/>
        <w:t>OPTIONAL</w:t>
      </w:r>
      <w:r w:rsidR="00CF3DFA" w:rsidRPr="00170CE7">
        <w:t>,</w:t>
      </w:r>
    </w:p>
    <w:p w14:paraId="670C8744" w14:textId="77777777" w:rsidR="00CF3DFA" w:rsidRPr="00170CE7" w:rsidRDefault="00CF3DFA" w:rsidP="00CF3DFA">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66AE280C" w14:textId="77777777" w:rsidR="00481193" w:rsidRPr="00170CE7" w:rsidRDefault="00481193" w:rsidP="00481193">
      <w:pPr>
        <w:pStyle w:val="PL"/>
        <w:shd w:val="clear" w:color="auto" w:fill="E6E6E6"/>
      </w:pPr>
      <w:r w:rsidRPr="00170CE7">
        <w:t>}</w:t>
      </w:r>
    </w:p>
    <w:p w14:paraId="4243473A" w14:textId="77777777" w:rsidR="00481193" w:rsidRPr="00170CE7" w:rsidRDefault="00481193" w:rsidP="00481193">
      <w:pPr>
        <w:pStyle w:val="PL"/>
        <w:shd w:val="clear" w:color="auto" w:fill="E6E6E6"/>
      </w:pPr>
    </w:p>
    <w:p w14:paraId="2A104102" w14:textId="77777777" w:rsidR="003E4146" w:rsidRPr="00170CE7" w:rsidRDefault="003E4146" w:rsidP="003E4146">
      <w:pPr>
        <w:pStyle w:val="PL"/>
        <w:shd w:val="clear" w:color="auto" w:fill="E6E6E6"/>
      </w:pPr>
      <w:r w:rsidRPr="00170CE7">
        <w:t>PDCP-ParametersNR-v15</w:t>
      </w:r>
      <w:r w:rsidR="00A81454" w:rsidRPr="00170CE7">
        <w:t>6</w:t>
      </w:r>
      <w:r w:rsidRPr="00170CE7">
        <w:t>0 ::=</w:t>
      </w:r>
      <w:r w:rsidRPr="00170CE7">
        <w:tab/>
      </w:r>
      <w:r w:rsidRPr="00170CE7">
        <w:tab/>
        <w:t>SEQUENCE {</w:t>
      </w:r>
    </w:p>
    <w:p w14:paraId="4C9AA166" w14:textId="77777777" w:rsidR="003E4146" w:rsidRPr="00170CE7" w:rsidRDefault="003E4146" w:rsidP="003E4146">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632E9E52" w14:textId="77777777" w:rsidR="003E4146" w:rsidRPr="00170CE7" w:rsidRDefault="003E4146" w:rsidP="003E4146">
      <w:pPr>
        <w:pStyle w:val="PL"/>
        <w:shd w:val="clear" w:color="auto" w:fill="E6E6E6"/>
      </w:pPr>
      <w:r w:rsidRPr="00170CE7">
        <w:t>}</w:t>
      </w:r>
    </w:p>
    <w:p w14:paraId="0E7C8895" w14:textId="77777777" w:rsidR="003E4146" w:rsidRPr="00170CE7" w:rsidRDefault="003E4146" w:rsidP="00B113A2">
      <w:pPr>
        <w:pStyle w:val="PL"/>
        <w:shd w:val="clear" w:color="auto" w:fill="E6E6E6"/>
      </w:pPr>
    </w:p>
    <w:p w14:paraId="5A9078F8" w14:textId="77777777" w:rsidR="00B113A2" w:rsidRPr="00170CE7" w:rsidRDefault="00B113A2" w:rsidP="00B113A2">
      <w:pPr>
        <w:pStyle w:val="PL"/>
        <w:shd w:val="clear" w:color="auto" w:fill="E6E6E6"/>
      </w:pPr>
      <w:r w:rsidRPr="00170CE7">
        <w:t>ROHC-ProfileSupportList-r15</w:t>
      </w:r>
      <w:r w:rsidR="0005492C" w:rsidRPr="00170CE7">
        <w:t xml:space="preserve"> ::=</w:t>
      </w:r>
      <w:r w:rsidRPr="00170CE7">
        <w:tab/>
        <w:t>SEQUENCE {</w:t>
      </w:r>
    </w:p>
    <w:p w14:paraId="737DAED0" w14:textId="77777777" w:rsidR="00B113A2" w:rsidRPr="00170CE7" w:rsidRDefault="00B113A2" w:rsidP="00B113A2">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37A850E8" w14:textId="77777777" w:rsidR="00B113A2" w:rsidRPr="00170CE7" w:rsidRDefault="00B113A2" w:rsidP="00B113A2">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4F34AB1F" w14:textId="77777777" w:rsidR="00B113A2" w:rsidRPr="00170CE7" w:rsidRDefault="00B113A2" w:rsidP="00B113A2">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3295B21C" w14:textId="77777777" w:rsidR="00B113A2" w:rsidRPr="00170CE7" w:rsidRDefault="00B113A2" w:rsidP="00B113A2">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33DE9A97" w14:textId="77777777" w:rsidR="00B113A2" w:rsidRPr="00170CE7" w:rsidRDefault="00B113A2" w:rsidP="00B113A2">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7DDD5217" w14:textId="77777777" w:rsidR="00B113A2" w:rsidRPr="00170CE7" w:rsidRDefault="00B113A2" w:rsidP="00B113A2">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EA3483F" w14:textId="77777777" w:rsidR="00B113A2" w:rsidRPr="00170CE7" w:rsidRDefault="00B113A2" w:rsidP="00B113A2">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49177785" w14:textId="77777777" w:rsidR="00B113A2" w:rsidRPr="00170CE7" w:rsidRDefault="00B113A2" w:rsidP="00B113A2">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245112F8" w14:textId="77777777" w:rsidR="00B113A2" w:rsidRPr="00170CE7" w:rsidRDefault="00B113A2" w:rsidP="00B113A2">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55516BEA" w14:textId="77777777" w:rsidR="00B113A2" w:rsidRPr="00170CE7" w:rsidRDefault="00B113A2" w:rsidP="00B113A2">
      <w:pPr>
        <w:pStyle w:val="PL"/>
        <w:shd w:val="clear" w:color="auto" w:fill="E6E6E6"/>
      </w:pPr>
      <w:r w:rsidRPr="00170CE7">
        <w:t>}</w:t>
      </w:r>
    </w:p>
    <w:p w14:paraId="2FA5D636" w14:textId="77777777" w:rsidR="00B113A2" w:rsidRPr="00170CE7" w:rsidRDefault="00B113A2" w:rsidP="00B113A2">
      <w:pPr>
        <w:pStyle w:val="PL"/>
        <w:shd w:val="clear" w:color="auto" w:fill="E6E6E6"/>
      </w:pPr>
    </w:p>
    <w:p w14:paraId="0817A62B" w14:textId="77777777" w:rsidR="00481193" w:rsidRPr="00170CE7" w:rsidRDefault="00481193" w:rsidP="00481193">
      <w:pPr>
        <w:pStyle w:val="PL"/>
        <w:shd w:val="clear" w:color="auto" w:fill="E6E6E6"/>
      </w:pPr>
      <w:r w:rsidRPr="00170CE7">
        <w:t>SupportedBandListNR-r15 ::=</w:t>
      </w:r>
      <w:r w:rsidRPr="00170CE7">
        <w:tab/>
      </w:r>
      <w:r w:rsidRPr="00170CE7">
        <w:tab/>
        <w:t>SEQUENCE (SIZE (1..maxBands</w:t>
      </w:r>
      <w:r w:rsidR="00E662B9" w:rsidRPr="00170CE7">
        <w:t>NR-r15</w:t>
      </w:r>
      <w:r w:rsidRPr="00170CE7">
        <w:t>)) OF SupportedBandNR-r15</w:t>
      </w:r>
    </w:p>
    <w:p w14:paraId="0E4E7D37" w14:textId="77777777" w:rsidR="00481193" w:rsidRPr="00170CE7" w:rsidRDefault="00481193" w:rsidP="00481193">
      <w:pPr>
        <w:pStyle w:val="PL"/>
        <w:shd w:val="clear" w:color="auto" w:fill="E6E6E6"/>
      </w:pPr>
    </w:p>
    <w:p w14:paraId="7426664B" w14:textId="77777777" w:rsidR="00481193" w:rsidRPr="00170CE7" w:rsidRDefault="00481193" w:rsidP="00481193">
      <w:pPr>
        <w:pStyle w:val="PL"/>
        <w:shd w:val="clear" w:color="auto" w:fill="E6E6E6"/>
      </w:pPr>
      <w:r w:rsidRPr="00170CE7">
        <w:t>SupportedBandNR-r15 ::=</w:t>
      </w:r>
      <w:r w:rsidRPr="00170CE7">
        <w:tab/>
      </w:r>
      <w:r w:rsidRPr="00170CE7">
        <w:tab/>
      </w:r>
      <w:r w:rsidRPr="00170CE7">
        <w:tab/>
        <w:t>SEQUENCE {</w:t>
      </w:r>
    </w:p>
    <w:p w14:paraId="002F37BF" w14:textId="77777777" w:rsidR="00481193" w:rsidRPr="00170CE7" w:rsidRDefault="00481193" w:rsidP="00481193">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2E7A4E77" w14:textId="77777777" w:rsidR="00481193" w:rsidRPr="00170CE7" w:rsidRDefault="00481193" w:rsidP="00481193">
      <w:pPr>
        <w:pStyle w:val="PL"/>
        <w:shd w:val="clear" w:color="auto" w:fill="E6E6E6"/>
      </w:pPr>
      <w:r w:rsidRPr="00170CE7">
        <w:t>}</w:t>
      </w:r>
    </w:p>
    <w:p w14:paraId="2520E7ED" w14:textId="77777777" w:rsidR="00481193" w:rsidRPr="00170CE7" w:rsidRDefault="00481193" w:rsidP="009722D5">
      <w:pPr>
        <w:pStyle w:val="PL"/>
        <w:shd w:val="clear" w:color="auto" w:fill="E6E6E6"/>
      </w:pPr>
    </w:p>
    <w:p w14:paraId="7A6E35E7" w14:textId="77777777" w:rsidR="009722D5" w:rsidRPr="00170CE7" w:rsidRDefault="009722D5" w:rsidP="009722D5">
      <w:pPr>
        <w:pStyle w:val="PL"/>
        <w:shd w:val="clear" w:color="auto" w:fill="E6E6E6"/>
      </w:pPr>
      <w:r w:rsidRPr="00170CE7">
        <w:t>IRAT-ParametersUTRA-FDD ::=</w:t>
      </w:r>
      <w:r w:rsidRPr="00170CE7">
        <w:tab/>
      </w:r>
      <w:r w:rsidRPr="00170CE7">
        <w:tab/>
        <w:t>SEQUENCE {</w:t>
      </w:r>
    </w:p>
    <w:p w14:paraId="7116D1B5" w14:textId="77777777" w:rsidR="009722D5" w:rsidRPr="00170CE7" w:rsidRDefault="009722D5" w:rsidP="009722D5">
      <w:pPr>
        <w:pStyle w:val="PL"/>
        <w:shd w:val="clear" w:color="auto" w:fill="E6E6E6"/>
      </w:pPr>
      <w:r w:rsidRPr="00170CE7">
        <w:tab/>
        <w:t>supportedBandListUTRA-FDD</w:t>
      </w:r>
      <w:r w:rsidRPr="00170CE7">
        <w:tab/>
      </w:r>
      <w:r w:rsidRPr="00170CE7">
        <w:tab/>
      </w:r>
      <w:r w:rsidRPr="00170CE7">
        <w:tab/>
        <w:t>SupportedBandListUTRA-FDD</w:t>
      </w:r>
    </w:p>
    <w:p w14:paraId="1377F116" w14:textId="77777777" w:rsidR="009722D5" w:rsidRPr="00170CE7" w:rsidRDefault="009722D5" w:rsidP="009722D5">
      <w:pPr>
        <w:pStyle w:val="PL"/>
        <w:shd w:val="clear" w:color="auto" w:fill="E6E6E6"/>
      </w:pPr>
      <w:r w:rsidRPr="00170CE7">
        <w:t>}</w:t>
      </w:r>
    </w:p>
    <w:p w14:paraId="7B6894DB" w14:textId="77777777" w:rsidR="009722D5" w:rsidRPr="00170CE7" w:rsidRDefault="009722D5" w:rsidP="009722D5">
      <w:pPr>
        <w:pStyle w:val="PL"/>
        <w:shd w:val="clear" w:color="auto" w:fill="E6E6E6"/>
      </w:pPr>
    </w:p>
    <w:p w14:paraId="76239AC7" w14:textId="77777777" w:rsidR="009722D5" w:rsidRPr="00170CE7" w:rsidRDefault="009722D5" w:rsidP="009722D5">
      <w:pPr>
        <w:pStyle w:val="PL"/>
        <w:shd w:val="clear" w:color="auto" w:fill="E6E6E6"/>
      </w:pPr>
      <w:r w:rsidRPr="00170CE7">
        <w:t>IRAT-ParametersUTRA-v920 ::=</w:t>
      </w:r>
      <w:r w:rsidRPr="00170CE7">
        <w:tab/>
      </w:r>
      <w:r w:rsidRPr="00170CE7">
        <w:tab/>
        <w:t>SEQUENCE {</w:t>
      </w:r>
    </w:p>
    <w:p w14:paraId="4EF5C2FF" w14:textId="77777777" w:rsidR="009722D5" w:rsidRPr="00170CE7" w:rsidRDefault="009722D5" w:rsidP="009722D5">
      <w:pPr>
        <w:pStyle w:val="PL"/>
        <w:shd w:val="clear" w:color="auto" w:fill="E6E6E6"/>
      </w:pPr>
      <w:r w:rsidRPr="00170CE7">
        <w:tab/>
        <w:t>e-RedirectionUTRA-r9</w:t>
      </w:r>
      <w:r w:rsidRPr="00170CE7">
        <w:tab/>
      </w:r>
      <w:r w:rsidRPr="00170CE7">
        <w:tab/>
      </w:r>
      <w:r w:rsidRPr="00170CE7">
        <w:tab/>
      </w:r>
      <w:r w:rsidRPr="00170CE7">
        <w:tab/>
        <w:t>ENUMERATED {supported}</w:t>
      </w:r>
    </w:p>
    <w:p w14:paraId="45469078" w14:textId="77777777" w:rsidR="009722D5" w:rsidRPr="00170CE7" w:rsidRDefault="009722D5" w:rsidP="009722D5">
      <w:pPr>
        <w:pStyle w:val="PL"/>
        <w:shd w:val="clear" w:color="auto" w:fill="E6E6E6"/>
      </w:pPr>
      <w:r w:rsidRPr="00170CE7">
        <w:t>}</w:t>
      </w:r>
    </w:p>
    <w:p w14:paraId="3F2131A5" w14:textId="77777777" w:rsidR="009722D5" w:rsidRPr="00170CE7" w:rsidRDefault="009722D5" w:rsidP="009722D5">
      <w:pPr>
        <w:pStyle w:val="PL"/>
        <w:shd w:val="clear" w:color="auto" w:fill="E6E6E6"/>
      </w:pPr>
    </w:p>
    <w:p w14:paraId="777A6FEA" w14:textId="77777777" w:rsidR="009722D5" w:rsidRPr="00170CE7" w:rsidRDefault="009722D5" w:rsidP="009722D5">
      <w:pPr>
        <w:pStyle w:val="PL"/>
        <w:shd w:val="clear" w:color="auto" w:fill="E6E6E6"/>
      </w:pPr>
      <w:r w:rsidRPr="00170CE7">
        <w:t>IRAT-ParametersUTRA-v9c0 ::=</w:t>
      </w:r>
      <w:r w:rsidRPr="00170CE7">
        <w:tab/>
      </w:r>
      <w:r w:rsidRPr="00170CE7">
        <w:tab/>
        <w:t>SEQUENCE {</w:t>
      </w:r>
    </w:p>
    <w:p w14:paraId="2F245035" w14:textId="77777777" w:rsidR="009722D5" w:rsidRPr="00170CE7" w:rsidRDefault="009722D5" w:rsidP="009722D5">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F25BFD2" w14:textId="77777777" w:rsidR="009722D5" w:rsidRPr="00170CE7" w:rsidRDefault="009722D5" w:rsidP="009722D5">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063CA878" w14:textId="77777777" w:rsidR="009722D5" w:rsidRPr="00170CE7" w:rsidRDefault="009722D5" w:rsidP="009722D5">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6017BA84" w14:textId="77777777" w:rsidR="009722D5" w:rsidRPr="00170CE7" w:rsidRDefault="009722D5" w:rsidP="009722D5">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095B3944" w14:textId="77777777" w:rsidR="009722D5" w:rsidRPr="00170CE7" w:rsidRDefault="009722D5" w:rsidP="009722D5">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0BB09AFB" w14:textId="77777777" w:rsidR="009722D5" w:rsidRPr="00170CE7" w:rsidRDefault="009722D5" w:rsidP="009722D5">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11364848" w14:textId="77777777" w:rsidR="009722D5" w:rsidRPr="00170CE7" w:rsidRDefault="009722D5" w:rsidP="009722D5">
      <w:pPr>
        <w:pStyle w:val="PL"/>
        <w:shd w:val="clear" w:color="auto" w:fill="E6E6E6"/>
      </w:pPr>
      <w:r w:rsidRPr="00170CE7">
        <w:t>}</w:t>
      </w:r>
    </w:p>
    <w:p w14:paraId="6A7FB55D" w14:textId="77777777" w:rsidR="009722D5" w:rsidRPr="00170CE7" w:rsidRDefault="009722D5" w:rsidP="009722D5">
      <w:pPr>
        <w:pStyle w:val="PL"/>
        <w:shd w:val="clear" w:color="auto" w:fill="E6E6E6"/>
      </w:pPr>
    </w:p>
    <w:p w14:paraId="405DAE5E" w14:textId="77777777" w:rsidR="009722D5" w:rsidRPr="00170CE7" w:rsidRDefault="009722D5" w:rsidP="009722D5">
      <w:pPr>
        <w:pStyle w:val="PL"/>
        <w:shd w:val="clear" w:color="auto" w:fill="E6E6E6"/>
      </w:pPr>
      <w:r w:rsidRPr="00170CE7">
        <w:t>IRAT-ParametersUTRA-v9h0 ::=</w:t>
      </w:r>
      <w:r w:rsidRPr="00170CE7">
        <w:tab/>
      </w:r>
      <w:r w:rsidRPr="00170CE7">
        <w:tab/>
        <w:t>SEQUENCE {</w:t>
      </w:r>
    </w:p>
    <w:p w14:paraId="64F7101B" w14:textId="77777777" w:rsidR="009722D5" w:rsidRPr="00170CE7" w:rsidRDefault="009722D5" w:rsidP="009722D5">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7531D258" w14:textId="77777777" w:rsidR="009722D5" w:rsidRPr="00170CE7" w:rsidRDefault="009722D5" w:rsidP="009722D5">
      <w:pPr>
        <w:pStyle w:val="PL"/>
        <w:shd w:val="clear" w:color="auto" w:fill="E6E6E6"/>
      </w:pPr>
      <w:r w:rsidRPr="00170CE7">
        <w:t>}</w:t>
      </w:r>
    </w:p>
    <w:p w14:paraId="135F6173" w14:textId="77777777" w:rsidR="009722D5" w:rsidRPr="00170CE7" w:rsidRDefault="009722D5" w:rsidP="009722D5">
      <w:pPr>
        <w:pStyle w:val="PL"/>
        <w:shd w:val="clear" w:color="auto" w:fill="E6E6E6"/>
      </w:pPr>
    </w:p>
    <w:p w14:paraId="4D2A2668" w14:textId="77777777" w:rsidR="009722D5" w:rsidRPr="00170CE7" w:rsidRDefault="009722D5" w:rsidP="009722D5">
      <w:pPr>
        <w:pStyle w:val="PL"/>
        <w:shd w:val="clear" w:color="auto" w:fill="E6E6E6"/>
      </w:pPr>
      <w:r w:rsidRPr="00170CE7">
        <w:t>SupportedBandListUTRA-FDD ::=</w:t>
      </w:r>
      <w:r w:rsidRPr="00170CE7">
        <w:tab/>
      </w:r>
      <w:r w:rsidRPr="00170CE7">
        <w:tab/>
        <w:t>SEQUENCE (SIZE (1..maxBands)) OF SupportedBandUTRA-FDD</w:t>
      </w:r>
    </w:p>
    <w:p w14:paraId="6510555F" w14:textId="77777777" w:rsidR="009722D5" w:rsidRPr="00170CE7" w:rsidRDefault="009722D5" w:rsidP="009722D5">
      <w:pPr>
        <w:pStyle w:val="PL"/>
        <w:shd w:val="clear" w:color="auto" w:fill="E6E6E6"/>
      </w:pPr>
    </w:p>
    <w:p w14:paraId="3EA80570" w14:textId="77777777" w:rsidR="009722D5" w:rsidRPr="003929A5" w:rsidRDefault="009722D5" w:rsidP="009722D5">
      <w:pPr>
        <w:pStyle w:val="PL"/>
        <w:shd w:val="clear" w:color="auto" w:fill="E6E6E6"/>
        <w:rPr>
          <w:lang w:val="sv-SE"/>
        </w:rPr>
      </w:pPr>
      <w:r w:rsidRPr="003929A5">
        <w:rPr>
          <w:lang w:val="sv-SE"/>
        </w:rPr>
        <w:t>SupportedBandUTRA-FDD ::=</w:t>
      </w:r>
      <w:r w:rsidRPr="003929A5">
        <w:rPr>
          <w:lang w:val="sv-SE"/>
        </w:rPr>
        <w:tab/>
      </w:r>
      <w:r w:rsidRPr="003929A5">
        <w:rPr>
          <w:lang w:val="sv-SE"/>
        </w:rPr>
        <w:tab/>
      </w:r>
      <w:r w:rsidRPr="003929A5">
        <w:rPr>
          <w:lang w:val="sv-SE"/>
        </w:rPr>
        <w:tab/>
        <w:t>ENUMERATED {</w:t>
      </w:r>
    </w:p>
    <w:p w14:paraId="4EE5710E"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bandI, bandII, bandIII, bandIV, bandV, bandVI,</w:t>
      </w:r>
    </w:p>
    <w:p w14:paraId="532EF7FB"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bandVII, bandVIII, bandIX, bandX, bandXI,</w:t>
      </w:r>
    </w:p>
    <w:p w14:paraId="4BEC467A"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bandXII, bandXIII, bandXIV, bandXV, bandXVI, ...,</w:t>
      </w:r>
    </w:p>
    <w:p w14:paraId="42589E8C" w14:textId="77777777" w:rsidR="009722D5" w:rsidRPr="00170CE7" w:rsidRDefault="009722D5" w:rsidP="009722D5">
      <w:pPr>
        <w:pStyle w:val="PL"/>
        <w:shd w:val="clear" w:color="auto" w:fill="E6E6E6"/>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bandXVII-8a0, bandXVIII-8a0, bandXIX-8a0, bandXX-8a0,</w:t>
      </w:r>
    </w:p>
    <w:p w14:paraId="5CC72DB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60326D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098F3B5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56E40604" w14:textId="77777777" w:rsidR="009722D5" w:rsidRPr="00170CE7" w:rsidRDefault="009722D5" w:rsidP="009722D5">
      <w:pPr>
        <w:pStyle w:val="PL"/>
        <w:shd w:val="clear" w:color="auto" w:fill="E6E6E6"/>
      </w:pPr>
    </w:p>
    <w:p w14:paraId="04C7B501" w14:textId="77777777" w:rsidR="009722D5" w:rsidRPr="00170CE7" w:rsidRDefault="009722D5" w:rsidP="009722D5">
      <w:pPr>
        <w:pStyle w:val="PL"/>
        <w:shd w:val="clear" w:color="auto" w:fill="E6E6E6"/>
      </w:pPr>
      <w:r w:rsidRPr="00170CE7">
        <w:t>IRAT-ParametersUTRA-TDD128 ::=</w:t>
      </w:r>
      <w:r w:rsidRPr="00170CE7">
        <w:tab/>
      </w:r>
      <w:r w:rsidRPr="00170CE7">
        <w:tab/>
        <w:t>SEQUENCE {</w:t>
      </w:r>
    </w:p>
    <w:p w14:paraId="7C7789E7" w14:textId="77777777" w:rsidR="009722D5" w:rsidRPr="00170CE7" w:rsidRDefault="009722D5" w:rsidP="009722D5">
      <w:pPr>
        <w:pStyle w:val="PL"/>
        <w:shd w:val="clear" w:color="auto" w:fill="E6E6E6"/>
      </w:pPr>
      <w:r w:rsidRPr="00170CE7">
        <w:tab/>
        <w:t>supportedBandListUTRA-TDD128</w:t>
      </w:r>
      <w:r w:rsidRPr="00170CE7">
        <w:tab/>
      </w:r>
      <w:r w:rsidRPr="00170CE7">
        <w:tab/>
        <w:t>SupportedBandListUTRA-TDD128</w:t>
      </w:r>
    </w:p>
    <w:p w14:paraId="10F25902" w14:textId="77777777" w:rsidR="009722D5" w:rsidRPr="00170CE7" w:rsidRDefault="009722D5" w:rsidP="009722D5">
      <w:pPr>
        <w:pStyle w:val="PL"/>
        <w:shd w:val="clear" w:color="auto" w:fill="E6E6E6"/>
      </w:pPr>
      <w:r w:rsidRPr="00170CE7">
        <w:t>}</w:t>
      </w:r>
    </w:p>
    <w:p w14:paraId="3C4D5F65" w14:textId="77777777" w:rsidR="009722D5" w:rsidRPr="00170CE7" w:rsidRDefault="009722D5" w:rsidP="009722D5">
      <w:pPr>
        <w:pStyle w:val="PL"/>
        <w:shd w:val="clear" w:color="auto" w:fill="E6E6E6"/>
      </w:pPr>
    </w:p>
    <w:p w14:paraId="7F516BF8" w14:textId="77777777" w:rsidR="009722D5" w:rsidRPr="00170CE7" w:rsidRDefault="009722D5" w:rsidP="009722D5">
      <w:pPr>
        <w:pStyle w:val="PL"/>
        <w:shd w:val="clear" w:color="auto" w:fill="E6E6E6"/>
      </w:pPr>
      <w:r w:rsidRPr="00170CE7">
        <w:t>SupportedBandListUTRA-TDD128 ::=</w:t>
      </w:r>
      <w:r w:rsidRPr="00170CE7">
        <w:tab/>
        <w:t>SEQUENCE (SIZE (1..maxBands)) OF SupportedBandUTRA-TDD128</w:t>
      </w:r>
    </w:p>
    <w:p w14:paraId="71A817D4" w14:textId="77777777" w:rsidR="009722D5" w:rsidRPr="00170CE7" w:rsidRDefault="009722D5" w:rsidP="009722D5">
      <w:pPr>
        <w:pStyle w:val="PL"/>
        <w:shd w:val="clear" w:color="auto" w:fill="E6E6E6"/>
      </w:pPr>
    </w:p>
    <w:p w14:paraId="58A72144" w14:textId="77777777" w:rsidR="009722D5" w:rsidRPr="00170CE7" w:rsidRDefault="009722D5" w:rsidP="009722D5">
      <w:pPr>
        <w:pStyle w:val="PL"/>
        <w:shd w:val="clear" w:color="auto" w:fill="E6E6E6"/>
      </w:pPr>
      <w:r w:rsidRPr="00170CE7">
        <w:t>SupportedBandUTRA-TDD128 ::=</w:t>
      </w:r>
      <w:r w:rsidRPr="00170CE7">
        <w:tab/>
      </w:r>
      <w:r w:rsidRPr="00170CE7">
        <w:tab/>
        <w:t>ENUMERATED {</w:t>
      </w:r>
    </w:p>
    <w:p w14:paraId="1EB4144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7D7ADB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D37696C" w14:textId="77777777" w:rsidR="009722D5" w:rsidRPr="00170CE7" w:rsidRDefault="009722D5" w:rsidP="009722D5">
      <w:pPr>
        <w:pStyle w:val="PL"/>
        <w:shd w:val="clear" w:color="auto" w:fill="E6E6E6"/>
      </w:pPr>
    </w:p>
    <w:p w14:paraId="01D43BDD" w14:textId="77777777" w:rsidR="009722D5" w:rsidRPr="00170CE7" w:rsidRDefault="009722D5" w:rsidP="009722D5">
      <w:pPr>
        <w:pStyle w:val="PL"/>
        <w:shd w:val="clear" w:color="auto" w:fill="E6E6E6"/>
      </w:pPr>
      <w:r w:rsidRPr="00170CE7">
        <w:t>IRAT-ParametersUTRA-TDD384 ::=</w:t>
      </w:r>
      <w:r w:rsidRPr="00170CE7">
        <w:tab/>
      </w:r>
      <w:r w:rsidRPr="00170CE7">
        <w:tab/>
        <w:t>SEQUENCE {</w:t>
      </w:r>
    </w:p>
    <w:p w14:paraId="460948DA" w14:textId="77777777" w:rsidR="009722D5" w:rsidRPr="00170CE7" w:rsidRDefault="009722D5" w:rsidP="009722D5">
      <w:pPr>
        <w:pStyle w:val="PL"/>
        <w:shd w:val="clear" w:color="auto" w:fill="E6E6E6"/>
      </w:pPr>
      <w:r w:rsidRPr="00170CE7">
        <w:tab/>
        <w:t>supportedBandListUTRA-TDD384</w:t>
      </w:r>
      <w:r w:rsidRPr="00170CE7">
        <w:tab/>
      </w:r>
      <w:r w:rsidRPr="00170CE7">
        <w:tab/>
        <w:t>SupportedBandListUTRA-TDD384</w:t>
      </w:r>
    </w:p>
    <w:p w14:paraId="6D3CBC8B" w14:textId="77777777" w:rsidR="009722D5" w:rsidRPr="00170CE7" w:rsidRDefault="009722D5" w:rsidP="009722D5">
      <w:pPr>
        <w:pStyle w:val="PL"/>
        <w:shd w:val="clear" w:color="auto" w:fill="E6E6E6"/>
      </w:pPr>
      <w:r w:rsidRPr="00170CE7">
        <w:t>}</w:t>
      </w:r>
    </w:p>
    <w:p w14:paraId="4E1A202C" w14:textId="77777777" w:rsidR="009722D5" w:rsidRPr="00170CE7" w:rsidRDefault="009722D5" w:rsidP="009722D5">
      <w:pPr>
        <w:pStyle w:val="PL"/>
        <w:shd w:val="clear" w:color="auto" w:fill="E6E6E6"/>
      </w:pPr>
    </w:p>
    <w:p w14:paraId="5B51259A" w14:textId="77777777" w:rsidR="009722D5" w:rsidRPr="00170CE7" w:rsidRDefault="009722D5" w:rsidP="009722D5">
      <w:pPr>
        <w:pStyle w:val="PL"/>
        <w:shd w:val="clear" w:color="auto" w:fill="E6E6E6"/>
      </w:pPr>
      <w:r w:rsidRPr="00170CE7">
        <w:t>SupportedBandListUTRA-TDD384 ::=</w:t>
      </w:r>
      <w:r w:rsidRPr="00170CE7">
        <w:tab/>
        <w:t>SEQUENCE (SIZE (1..maxBands)) OF SupportedBandUTRA-TDD384</w:t>
      </w:r>
    </w:p>
    <w:p w14:paraId="531C7B2E" w14:textId="77777777" w:rsidR="009722D5" w:rsidRPr="00170CE7" w:rsidRDefault="009722D5" w:rsidP="009722D5">
      <w:pPr>
        <w:pStyle w:val="PL"/>
        <w:shd w:val="clear" w:color="auto" w:fill="E6E6E6"/>
      </w:pPr>
    </w:p>
    <w:p w14:paraId="06AE85AE" w14:textId="77777777" w:rsidR="009722D5" w:rsidRPr="00170CE7" w:rsidRDefault="009722D5" w:rsidP="009722D5">
      <w:pPr>
        <w:pStyle w:val="PL"/>
        <w:shd w:val="clear" w:color="auto" w:fill="E6E6E6"/>
      </w:pPr>
      <w:r w:rsidRPr="00170CE7">
        <w:t>SupportedBandUTRA-TDD384 ::=</w:t>
      </w:r>
      <w:r w:rsidRPr="00170CE7">
        <w:tab/>
      </w:r>
      <w:r w:rsidRPr="00170CE7">
        <w:tab/>
        <w:t>ENUMERATED {</w:t>
      </w:r>
    </w:p>
    <w:p w14:paraId="704B224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D6DDA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4A5F68B8" w14:textId="77777777" w:rsidR="009722D5" w:rsidRPr="00170CE7" w:rsidRDefault="009722D5" w:rsidP="009722D5">
      <w:pPr>
        <w:pStyle w:val="PL"/>
        <w:shd w:val="clear" w:color="auto" w:fill="E6E6E6"/>
      </w:pPr>
    </w:p>
    <w:p w14:paraId="49413E80" w14:textId="77777777" w:rsidR="009722D5" w:rsidRPr="00170CE7" w:rsidRDefault="009722D5" w:rsidP="009722D5">
      <w:pPr>
        <w:pStyle w:val="PL"/>
        <w:shd w:val="clear" w:color="auto" w:fill="E6E6E6"/>
      </w:pPr>
      <w:r w:rsidRPr="00170CE7">
        <w:t>IRAT-ParametersUTRA-TDD768 ::=</w:t>
      </w:r>
      <w:r w:rsidRPr="00170CE7">
        <w:tab/>
      </w:r>
      <w:r w:rsidRPr="00170CE7">
        <w:tab/>
        <w:t>SEQUENCE {</w:t>
      </w:r>
    </w:p>
    <w:p w14:paraId="67077E4D" w14:textId="77777777" w:rsidR="009722D5" w:rsidRPr="00170CE7" w:rsidRDefault="009722D5" w:rsidP="009722D5">
      <w:pPr>
        <w:pStyle w:val="PL"/>
        <w:shd w:val="clear" w:color="auto" w:fill="E6E6E6"/>
      </w:pPr>
      <w:r w:rsidRPr="00170CE7">
        <w:tab/>
        <w:t>supportedBandListUTRA-TDD768</w:t>
      </w:r>
      <w:r w:rsidRPr="00170CE7">
        <w:tab/>
      </w:r>
      <w:r w:rsidRPr="00170CE7">
        <w:tab/>
        <w:t>SupportedBandListUTRA-TDD768</w:t>
      </w:r>
    </w:p>
    <w:p w14:paraId="25854CF4" w14:textId="77777777" w:rsidR="009722D5" w:rsidRPr="00170CE7" w:rsidRDefault="009722D5" w:rsidP="009722D5">
      <w:pPr>
        <w:pStyle w:val="PL"/>
        <w:shd w:val="clear" w:color="auto" w:fill="E6E6E6"/>
      </w:pPr>
      <w:r w:rsidRPr="00170CE7">
        <w:t>}</w:t>
      </w:r>
    </w:p>
    <w:p w14:paraId="05E60596" w14:textId="77777777" w:rsidR="009722D5" w:rsidRPr="00170CE7" w:rsidRDefault="009722D5" w:rsidP="009722D5">
      <w:pPr>
        <w:pStyle w:val="PL"/>
        <w:shd w:val="clear" w:color="auto" w:fill="E6E6E6"/>
      </w:pPr>
    </w:p>
    <w:p w14:paraId="6470EFE8" w14:textId="77777777" w:rsidR="009722D5" w:rsidRPr="00170CE7" w:rsidRDefault="009722D5" w:rsidP="009722D5">
      <w:pPr>
        <w:pStyle w:val="PL"/>
        <w:shd w:val="clear" w:color="auto" w:fill="E6E6E6"/>
      </w:pPr>
      <w:r w:rsidRPr="00170CE7">
        <w:t>SupportedBandListUTRA-TDD768 ::=</w:t>
      </w:r>
      <w:r w:rsidRPr="00170CE7">
        <w:tab/>
        <w:t>SEQUENCE (SIZE (1..maxBands)) OF SupportedBandUTRA-TDD768</w:t>
      </w:r>
    </w:p>
    <w:p w14:paraId="5BB07BC2" w14:textId="77777777" w:rsidR="009722D5" w:rsidRPr="00170CE7" w:rsidRDefault="009722D5" w:rsidP="009722D5">
      <w:pPr>
        <w:pStyle w:val="PL"/>
        <w:shd w:val="clear" w:color="auto" w:fill="E6E6E6"/>
      </w:pPr>
    </w:p>
    <w:p w14:paraId="1C88B192" w14:textId="77777777" w:rsidR="009722D5" w:rsidRPr="00170CE7" w:rsidRDefault="009722D5" w:rsidP="009722D5">
      <w:pPr>
        <w:pStyle w:val="PL"/>
        <w:shd w:val="clear" w:color="auto" w:fill="E6E6E6"/>
      </w:pPr>
      <w:r w:rsidRPr="00170CE7">
        <w:t>SupportedBandUTRA-TDD768 ::=</w:t>
      </w:r>
      <w:r w:rsidRPr="00170CE7">
        <w:tab/>
      </w:r>
      <w:r w:rsidRPr="00170CE7">
        <w:tab/>
        <w:t>ENUMERATED {</w:t>
      </w:r>
    </w:p>
    <w:p w14:paraId="4310FDB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7DE12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417B9867" w14:textId="77777777" w:rsidR="009722D5" w:rsidRPr="00170CE7" w:rsidRDefault="009722D5" w:rsidP="009722D5">
      <w:pPr>
        <w:pStyle w:val="PL"/>
        <w:shd w:val="clear" w:color="auto" w:fill="E6E6E6"/>
      </w:pPr>
    </w:p>
    <w:p w14:paraId="3D928F7E" w14:textId="77777777" w:rsidR="009722D5" w:rsidRPr="00170CE7" w:rsidRDefault="009722D5" w:rsidP="009722D5">
      <w:pPr>
        <w:pStyle w:val="PL"/>
        <w:shd w:val="clear" w:color="auto" w:fill="E6E6E6"/>
      </w:pPr>
      <w:r w:rsidRPr="00170CE7">
        <w:t>IRAT-ParametersUTRA-TDD-v1020 ::=</w:t>
      </w:r>
      <w:r w:rsidRPr="00170CE7">
        <w:tab/>
      </w:r>
      <w:r w:rsidRPr="00170CE7">
        <w:tab/>
        <w:t>SEQUENCE {</w:t>
      </w:r>
    </w:p>
    <w:p w14:paraId="3A97BA14" w14:textId="77777777" w:rsidR="009722D5" w:rsidRPr="00170CE7" w:rsidRDefault="009722D5" w:rsidP="009722D5">
      <w:pPr>
        <w:pStyle w:val="PL"/>
        <w:shd w:val="clear" w:color="auto" w:fill="E6E6E6"/>
      </w:pPr>
      <w:r w:rsidRPr="00170CE7">
        <w:tab/>
        <w:t>e-RedirectionUTRA-TDD-r10</w:t>
      </w:r>
      <w:r w:rsidRPr="00170CE7">
        <w:tab/>
      </w:r>
      <w:r w:rsidRPr="00170CE7">
        <w:tab/>
      </w:r>
      <w:r w:rsidRPr="00170CE7">
        <w:tab/>
      </w:r>
      <w:r w:rsidRPr="00170CE7">
        <w:tab/>
        <w:t>ENUMERATED {supported}</w:t>
      </w:r>
    </w:p>
    <w:p w14:paraId="69CA5AEB" w14:textId="77777777" w:rsidR="009722D5" w:rsidRPr="00170CE7" w:rsidRDefault="009722D5" w:rsidP="009722D5">
      <w:pPr>
        <w:pStyle w:val="PL"/>
        <w:shd w:val="clear" w:color="auto" w:fill="E6E6E6"/>
      </w:pPr>
      <w:r w:rsidRPr="00170CE7">
        <w:t>}</w:t>
      </w:r>
    </w:p>
    <w:p w14:paraId="130ED86B" w14:textId="77777777" w:rsidR="009722D5" w:rsidRPr="00170CE7" w:rsidRDefault="009722D5" w:rsidP="009722D5">
      <w:pPr>
        <w:pStyle w:val="PL"/>
        <w:shd w:val="clear" w:color="auto" w:fill="E6E6E6"/>
      </w:pPr>
    </w:p>
    <w:p w14:paraId="3B913BB1" w14:textId="77777777" w:rsidR="009722D5" w:rsidRPr="00170CE7" w:rsidRDefault="009722D5" w:rsidP="009722D5">
      <w:pPr>
        <w:pStyle w:val="PL"/>
        <w:shd w:val="clear" w:color="auto" w:fill="E6E6E6"/>
      </w:pPr>
      <w:r w:rsidRPr="00170CE7">
        <w:t>IRAT-ParametersGERAN ::=</w:t>
      </w:r>
      <w:r w:rsidRPr="00170CE7">
        <w:tab/>
      </w:r>
      <w:r w:rsidRPr="00170CE7">
        <w:tab/>
      </w:r>
      <w:r w:rsidRPr="00170CE7">
        <w:tab/>
        <w:t>SEQUENCE {</w:t>
      </w:r>
    </w:p>
    <w:p w14:paraId="4DABBF54" w14:textId="77777777" w:rsidR="009722D5" w:rsidRPr="00170CE7" w:rsidRDefault="009722D5" w:rsidP="009722D5">
      <w:pPr>
        <w:pStyle w:val="PL"/>
        <w:shd w:val="clear" w:color="auto" w:fill="E6E6E6"/>
      </w:pPr>
      <w:r w:rsidRPr="00170CE7">
        <w:tab/>
        <w:t>supportedBandListGERAN</w:t>
      </w:r>
      <w:r w:rsidRPr="00170CE7">
        <w:tab/>
      </w:r>
      <w:r w:rsidRPr="00170CE7">
        <w:tab/>
      </w:r>
      <w:r w:rsidRPr="00170CE7">
        <w:tab/>
      </w:r>
      <w:r w:rsidRPr="00170CE7">
        <w:tab/>
        <w:t>SupportedBandListGERAN,</w:t>
      </w:r>
    </w:p>
    <w:p w14:paraId="50D7E509" w14:textId="77777777" w:rsidR="009722D5" w:rsidRPr="00170CE7" w:rsidRDefault="009722D5" w:rsidP="009722D5">
      <w:pPr>
        <w:pStyle w:val="PL"/>
        <w:shd w:val="clear" w:color="auto" w:fill="E6E6E6"/>
      </w:pPr>
      <w:r w:rsidRPr="00170CE7">
        <w:tab/>
        <w:t>interRAT-PS-HO-ToGERAN</w:t>
      </w:r>
      <w:r w:rsidRPr="00170CE7">
        <w:tab/>
      </w:r>
      <w:r w:rsidRPr="00170CE7">
        <w:tab/>
      </w:r>
      <w:r w:rsidRPr="00170CE7">
        <w:tab/>
      </w:r>
      <w:r w:rsidRPr="00170CE7">
        <w:tab/>
        <w:t>BOOLEAN</w:t>
      </w:r>
    </w:p>
    <w:p w14:paraId="057A7D37" w14:textId="77777777" w:rsidR="009722D5" w:rsidRPr="00170CE7" w:rsidRDefault="009722D5" w:rsidP="009722D5">
      <w:pPr>
        <w:pStyle w:val="PL"/>
        <w:shd w:val="clear" w:color="auto" w:fill="E6E6E6"/>
      </w:pPr>
      <w:r w:rsidRPr="00170CE7">
        <w:t>}</w:t>
      </w:r>
    </w:p>
    <w:p w14:paraId="47224C85" w14:textId="77777777" w:rsidR="009722D5" w:rsidRPr="00170CE7" w:rsidRDefault="009722D5" w:rsidP="009722D5">
      <w:pPr>
        <w:pStyle w:val="PL"/>
        <w:shd w:val="clear" w:color="auto" w:fill="E6E6E6"/>
      </w:pPr>
    </w:p>
    <w:p w14:paraId="09DE643C" w14:textId="77777777" w:rsidR="009722D5" w:rsidRPr="00170CE7" w:rsidRDefault="009722D5" w:rsidP="009722D5">
      <w:pPr>
        <w:pStyle w:val="PL"/>
        <w:shd w:val="clear" w:color="auto" w:fill="E6E6E6"/>
      </w:pPr>
      <w:r w:rsidRPr="00170CE7">
        <w:t>IRAT-ParametersGERAN-v920 ::=</w:t>
      </w:r>
      <w:r w:rsidRPr="00170CE7">
        <w:tab/>
      </w:r>
      <w:r w:rsidRPr="00170CE7">
        <w:tab/>
        <w:t>SEQUENCE {</w:t>
      </w:r>
    </w:p>
    <w:p w14:paraId="33B80413" w14:textId="77777777" w:rsidR="009722D5" w:rsidRPr="00170CE7" w:rsidRDefault="009722D5" w:rsidP="009722D5">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81222C" w14:textId="77777777" w:rsidR="009722D5" w:rsidRPr="00170CE7" w:rsidRDefault="009722D5" w:rsidP="009722D5">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3608C096" w14:textId="77777777" w:rsidR="009722D5" w:rsidRPr="00170CE7" w:rsidRDefault="009722D5" w:rsidP="009722D5">
      <w:pPr>
        <w:pStyle w:val="PL"/>
        <w:shd w:val="clear" w:color="auto" w:fill="E6E6E6"/>
      </w:pPr>
      <w:r w:rsidRPr="00170CE7">
        <w:t>}</w:t>
      </w:r>
    </w:p>
    <w:p w14:paraId="08D102BA" w14:textId="77777777" w:rsidR="009722D5" w:rsidRPr="00170CE7" w:rsidRDefault="009722D5" w:rsidP="009722D5">
      <w:pPr>
        <w:pStyle w:val="PL"/>
        <w:shd w:val="clear" w:color="auto" w:fill="E6E6E6"/>
      </w:pPr>
    </w:p>
    <w:p w14:paraId="556250F1" w14:textId="77777777" w:rsidR="009722D5" w:rsidRPr="00170CE7" w:rsidRDefault="009722D5" w:rsidP="009722D5">
      <w:pPr>
        <w:pStyle w:val="PL"/>
        <w:shd w:val="clear" w:color="auto" w:fill="E6E6E6"/>
      </w:pPr>
      <w:r w:rsidRPr="00170CE7">
        <w:t>SupportedBandListGERAN ::=</w:t>
      </w:r>
      <w:r w:rsidRPr="00170CE7">
        <w:tab/>
      </w:r>
      <w:r w:rsidRPr="00170CE7">
        <w:tab/>
      </w:r>
      <w:r w:rsidRPr="00170CE7">
        <w:tab/>
        <w:t>SEQUENCE (SIZE (1..maxBands)) OF SupportedBandGERAN</w:t>
      </w:r>
    </w:p>
    <w:p w14:paraId="37C8104F" w14:textId="77777777" w:rsidR="009722D5" w:rsidRPr="00170CE7" w:rsidRDefault="009722D5" w:rsidP="009722D5">
      <w:pPr>
        <w:pStyle w:val="PL"/>
        <w:shd w:val="clear" w:color="auto" w:fill="E6E6E6"/>
      </w:pPr>
    </w:p>
    <w:p w14:paraId="1126699D" w14:textId="77777777" w:rsidR="009722D5" w:rsidRPr="00170CE7" w:rsidRDefault="009722D5" w:rsidP="009722D5">
      <w:pPr>
        <w:pStyle w:val="PL"/>
        <w:shd w:val="clear" w:color="auto" w:fill="E6E6E6"/>
      </w:pPr>
      <w:r w:rsidRPr="00170CE7">
        <w:t>SupportedBandGERAN ::=</w:t>
      </w:r>
      <w:r w:rsidRPr="00170CE7">
        <w:tab/>
      </w:r>
      <w:r w:rsidRPr="00170CE7">
        <w:tab/>
      </w:r>
      <w:r w:rsidRPr="00170CE7">
        <w:tab/>
      </w:r>
      <w:r w:rsidRPr="00170CE7">
        <w:tab/>
        <w:t>ENUMERATED {</w:t>
      </w:r>
    </w:p>
    <w:p w14:paraId="09AE676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02C0C8B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38DFB040" w14:textId="77777777" w:rsidR="009722D5" w:rsidRPr="003929A5" w:rsidRDefault="009722D5" w:rsidP="009722D5">
      <w:pPr>
        <w:pStyle w:val="PL"/>
        <w:shd w:val="clear" w:color="auto" w:fill="E6E6E6"/>
        <w:rPr>
          <w:lang w:val="sv-S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3929A5">
        <w:rPr>
          <w:lang w:val="sv-SE"/>
        </w:rPr>
        <w:t>spare5, spare4, spare3, spare2, spare1, ...}</w:t>
      </w:r>
    </w:p>
    <w:p w14:paraId="78795673" w14:textId="77777777" w:rsidR="009722D5" w:rsidRPr="003929A5" w:rsidRDefault="009722D5" w:rsidP="009722D5">
      <w:pPr>
        <w:pStyle w:val="PL"/>
        <w:shd w:val="clear" w:color="auto" w:fill="E6E6E6"/>
        <w:rPr>
          <w:lang w:val="sv-SE"/>
        </w:rPr>
      </w:pPr>
    </w:p>
    <w:p w14:paraId="61F66A65" w14:textId="77777777" w:rsidR="009722D5" w:rsidRPr="00170CE7" w:rsidRDefault="009722D5" w:rsidP="009722D5">
      <w:pPr>
        <w:pStyle w:val="PL"/>
        <w:shd w:val="clear" w:color="auto" w:fill="E6E6E6"/>
      </w:pPr>
      <w:r w:rsidRPr="00170CE7">
        <w:t>IRAT-ParametersCDMA2000-HRPD ::=</w:t>
      </w:r>
      <w:r w:rsidRPr="00170CE7">
        <w:tab/>
        <w:t>SEQUENCE {</w:t>
      </w:r>
    </w:p>
    <w:p w14:paraId="455C7ED5" w14:textId="77777777" w:rsidR="009722D5" w:rsidRPr="00170CE7" w:rsidRDefault="009722D5" w:rsidP="009722D5">
      <w:pPr>
        <w:pStyle w:val="PL"/>
        <w:shd w:val="clear" w:color="auto" w:fill="E6E6E6"/>
      </w:pPr>
      <w:r w:rsidRPr="00170CE7">
        <w:tab/>
        <w:t>supportedBandListHRPD</w:t>
      </w:r>
      <w:r w:rsidRPr="00170CE7">
        <w:tab/>
      </w:r>
      <w:r w:rsidRPr="00170CE7">
        <w:tab/>
      </w:r>
      <w:r w:rsidRPr="00170CE7">
        <w:tab/>
      </w:r>
      <w:r w:rsidRPr="00170CE7">
        <w:tab/>
        <w:t>SupportedBandListHRPD,</w:t>
      </w:r>
    </w:p>
    <w:p w14:paraId="087A7891" w14:textId="77777777" w:rsidR="009722D5" w:rsidRPr="00170CE7" w:rsidRDefault="009722D5" w:rsidP="009722D5">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5D6FF537" w14:textId="77777777" w:rsidR="009722D5" w:rsidRPr="00170CE7" w:rsidRDefault="009722D5" w:rsidP="009722D5">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2B1F3512" w14:textId="77777777" w:rsidR="009722D5" w:rsidRPr="00170CE7" w:rsidRDefault="009722D5" w:rsidP="009722D5">
      <w:pPr>
        <w:pStyle w:val="PL"/>
        <w:shd w:val="clear" w:color="auto" w:fill="E6E6E6"/>
      </w:pPr>
      <w:r w:rsidRPr="00170CE7">
        <w:t>}</w:t>
      </w:r>
    </w:p>
    <w:p w14:paraId="6743B134" w14:textId="77777777" w:rsidR="009722D5" w:rsidRPr="00170CE7" w:rsidRDefault="009722D5" w:rsidP="009722D5">
      <w:pPr>
        <w:pStyle w:val="PL"/>
        <w:shd w:val="clear" w:color="auto" w:fill="E6E6E6"/>
      </w:pPr>
    </w:p>
    <w:p w14:paraId="2AF2048A" w14:textId="77777777" w:rsidR="009722D5" w:rsidRPr="00170CE7" w:rsidRDefault="009722D5" w:rsidP="009722D5">
      <w:pPr>
        <w:pStyle w:val="PL"/>
        <w:shd w:val="clear" w:color="auto" w:fill="E6E6E6"/>
      </w:pPr>
      <w:r w:rsidRPr="00170CE7">
        <w:t>SupportedBandListHRPD ::=</w:t>
      </w:r>
      <w:r w:rsidRPr="00170CE7">
        <w:tab/>
      </w:r>
      <w:r w:rsidRPr="00170CE7">
        <w:tab/>
      </w:r>
      <w:r w:rsidRPr="00170CE7">
        <w:tab/>
        <w:t>SEQUENCE (SIZE (1..maxCDMA-BandClass)) OF BandclassCDMA2000</w:t>
      </w:r>
    </w:p>
    <w:p w14:paraId="21A4E426" w14:textId="77777777" w:rsidR="009722D5" w:rsidRPr="00170CE7" w:rsidRDefault="009722D5" w:rsidP="009722D5">
      <w:pPr>
        <w:pStyle w:val="PL"/>
        <w:shd w:val="clear" w:color="auto" w:fill="E6E6E6"/>
      </w:pPr>
    </w:p>
    <w:p w14:paraId="4DD13A41" w14:textId="77777777" w:rsidR="009722D5" w:rsidRPr="00170CE7" w:rsidRDefault="009722D5" w:rsidP="009722D5">
      <w:pPr>
        <w:pStyle w:val="PL"/>
        <w:shd w:val="clear" w:color="auto" w:fill="E6E6E6"/>
      </w:pPr>
      <w:r w:rsidRPr="00170CE7">
        <w:t>IRAT-ParametersCDMA2000-1XRTT ::=</w:t>
      </w:r>
      <w:r w:rsidRPr="00170CE7">
        <w:tab/>
        <w:t>SEQUENCE {</w:t>
      </w:r>
    </w:p>
    <w:p w14:paraId="6EB4AF25" w14:textId="77777777" w:rsidR="009722D5" w:rsidRPr="00170CE7" w:rsidRDefault="009722D5" w:rsidP="009722D5">
      <w:pPr>
        <w:pStyle w:val="PL"/>
        <w:shd w:val="clear" w:color="auto" w:fill="E6E6E6"/>
      </w:pPr>
      <w:r w:rsidRPr="00170CE7">
        <w:tab/>
        <w:t>supportedBandList1XRTT</w:t>
      </w:r>
      <w:r w:rsidRPr="00170CE7">
        <w:tab/>
      </w:r>
      <w:r w:rsidRPr="00170CE7">
        <w:tab/>
      </w:r>
      <w:r w:rsidRPr="00170CE7">
        <w:tab/>
      </w:r>
      <w:r w:rsidRPr="00170CE7">
        <w:tab/>
        <w:t>SupportedBandList1XRTT,</w:t>
      </w:r>
    </w:p>
    <w:p w14:paraId="24B00EFC" w14:textId="77777777" w:rsidR="009722D5" w:rsidRPr="00170CE7" w:rsidRDefault="009722D5" w:rsidP="009722D5">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113BACCC" w14:textId="77777777" w:rsidR="009722D5" w:rsidRPr="00170CE7" w:rsidRDefault="009722D5" w:rsidP="009722D5">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3960BA05" w14:textId="77777777" w:rsidR="009722D5" w:rsidRPr="00170CE7" w:rsidRDefault="009722D5" w:rsidP="009722D5">
      <w:pPr>
        <w:pStyle w:val="PL"/>
        <w:shd w:val="clear" w:color="auto" w:fill="E6E6E6"/>
      </w:pPr>
      <w:r w:rsidRPr="00170CE7">
        <w:t>}</w:t>
      </w:r>
    </w:p>
    <w:p w14:paraId="4ECD163A" w14:textId="77777777" w:rsidR="009722D5" w:rsidRPr="00170CE7" w:rsidRDefault="009722D5" w:rsidP="009722D5">
      <w:pPr>
        <w:pStyle w:val="PL"/>
        <w:shd w:val="clear" w:color="auto" w:fill="E6E6E6"/>
      </w:pPr>
    </w:p>
    <w:p w14:paraId="2CDA82B1" w14:textId="77777777" w:rsidR="009722D5" w:rsidRPr="00170CE7" w:rsidRDefault="009722D5" w:rsidP="009722D5">
      <w:pPr>
        <w:pStyle w:val="PL"/>
        <w:shd w:val="clear" w:color="auto" w:fill="E6E6E6"/>
      </w:pPr>
      <w:r w:rsidRPr="00170CE7">
        <w:t>IRAT-ParametersCDMA2000-1XRTT-v920 ::=</w:t>
      </w:r>
      <w:r w:rsidRPr="00170CE7">
        <w:tab/>
        <w:t>SEQUENCE {</w:t>
      </w:r>
    </w:p>
    <w:p w14:paraId="55D48F0D" w14:textId="77777777" w:rsidR="009722D5" w:rsidRPr="00170CE7" w:rsidRDefault="009722D5" w:rsidP="009722D5">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5680BBE4" w14:textId="77777777" w:rsidR="009722D5" w:rsidRPr="00170CE7" w:rsidRDefault="009722D5" w:rsidP="009722D5">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23B4EF53" w14:textId="77777777" w:rsidR="009722D5" w:rsidRPr="00170CE7" w:rsidRDefault="009722D5" w:rsidP="009722D5">
      <w:pPr>
        <w:pStyle w:val="PL"/>
        <w:shd w:val="clear" w:color="auto" w:fill="E6E6E6"/>
      </w:pPr>
      <w:r w:rsidRPr="00170CE7">
        <w:t>}</w:t>
      </w:r>
    </w:p>
    <w:p w14:paraId="6F4E004B" w14:textId="77777777" w:rsidR="009722D5" w:rsidRPr="00170CE7" w:rsidRDefault="009722D5" w:rsidP="009722D5">
      <w:pPr>
        <w:pStyle w:val="PL"/>
        <w:shd w:val="clear" w:color="auto" w:fill="E6E6E6"/>
      </w:pPr>
    </w:p>
    <w:p w14:paraId="1E6E1F7B" w14:textId="77777777" w:rsidR="009722D5" w:rsidRPr="00170CE7" w:rsidRDefault="009722D5" w:rsidP="009722D5">
      <w:pPr>
        <w:pStyle w:val="PL"/>
        <w:shd w:val="clear" w:color="auto" w:fill="E6E6E6"/>
      </w:pPr>
      <w:r w:rsidRPr="00170CE7">
        <w:t>IRAT-ParametersCDMA2000-1XRTT-v1020 ::=</w:t>
      </w:r>
      <w:r w:rsidRPr="00170CE7">
        <w:tab/>
        <w:t>SEQUENCE {</w:t>
      </w:r>
    </w:p>
    <w:p w14:paraId="01BA6A42" w14:textId="77777777" w:rsidR="009722D5" w:rsidRPr="00170CE7" w:rsidRDefault="009722D5" w:rsidP="009722D5">
      <w:pPr>
        <w:pStyle w:val="PL"/>
        <w:shd w:val="clear" w:color="auto" w:fill="E6E6E6"/>
      </w:pPr>
      <w:r w:rsidRPr="00170CE7">
        <w:tab/>
        <w:t>e-CSFB-dual-1XRTT-r10</w:t>
      </w:r>
      <w:r w:rsidRPr="00170CE7">
        <w:tab/>
      </w:r>
      <w:r w:rsidRPr="00170CE7">
        <w:tab/>
      </w:r>
      <w:r w:rsidRPr="00170CE7">
        <w:tab/>
      </w:r>
      <w:r w:rsidRPr="00170CE7">
        <w:tab/>
        <w:t>ENUMERATED {supported}</w:t>
      </w:r>
    </w:p>
    <w:p w14:paraId="678B1EC5" w14:textId="77777777" w:rsidR="009722D5" w:rsidRPr="00170CE7" w:rsidRDefault="009722D5" w:rsidP="009722D5">
      <w:pPr>
        <w:pStyle w:val="PL"/>
        <w:shd w:val="clear" w:color="auto" w:fill="E6E6E6"/>
      </w:pPr>
      <w:r w:rsidRPr="00170CE7">
        <w:t>}</w:t>
      </w:r>
    </w:p>
    <w:p w14:paraId="5F285FA2" w14:textId="77777777" w:rsidR="009722D5" w:rsidRPr="00170CE7" w:rsidRDefault="009722D5" w:rsidP="009722D5">
      <w:pPr>
        <w:pStyle w:val="PL"/>
        <w:shd w:val="clear" w:color="auto" w:fill="E6E6E6"/>
      </w:pPr>
    </w:p>
    <w:p w14:paraId="2AE9A232" w14:textId="77777777" w:rsidR="009722D5" w:rsidRPr="00170CE7" w:rsidRDefault="009722D5" w:rsidP="009722D5">
      <w:pPr>
        <w:pStyle w:val="PL"/>
        <w:shd w:val="clear" w:color="auto" w:fill="E6E6E6"/>
      </w:pPr>
      <w:r w:rsidRPr="00170CE7">
        <w:t>IRAT-ParametersCDMA2000-v1130 ::=</w:t>
      </w:r>
      <w:r w:rsidRPr="00170CE7">
        <w:tab/>
      </w:r>
      <w:r w:rsidRPr="00170CE7">
        <w:tab/>
        <w:t>SEQUENCE {</w:t>
      </w:r>
    </w:p>
    <w:p w14:paraId="6000118F" w14:textId="77777777" w:rsidR="009722D5" w:rsidRPr="00170CE7" w:rsidRDefault="009722D5" w:rsidP="009722D5">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7DAE7A08" w14:textId="77777777" w:rsidR="009722D5" w:rsidRPr="00170CE7" w:rsidRDefault="009722D5" w:rsidP="009722D5">
      <w:pPr>
        <w:pStyle w:val="PL"/>
        <w:shd w:val="clear" w:color="auto" w:fill="E6E6E6"/>
      </w:pPr>
      <w:r w:rsidRPr="00170CE7">
        <w:t>}</w:t>
      </w:r>
    </w:p>
    <w:p w14:paraId="298C7201" w14:textId="77777777" w:rsidR="009722D5" w:rsidRPr="00170CE7" w:rsidRDefault="009722D5" w:rsidP="009722D5">
      <w:pPr>
        <w:pStyle w:val="PL"/>
        <w:shd w:val="clear" w:color="auto" w:fill="E6E6E6"/>
      </w:pPr>
    </w:p>
    <w:p w14:paraId="0BFE55D3" w14:textId="77777777" w:rsidR="009722D5" w:rsidRPr="00170CE7" w:rsidRDefault="009722D5" w:rsidP="009722D5">
      <w:pPr>
        <w:pStyle w:val="PL"/>
        <w:shd w:val="clear" w:color="auto" w:fill="E6E6E6"/>
      </w:pPr>
      <w:r w:rsidRPr="00170CE7">
        <w:t>SupportedBandList1XRTT ::=</w:t>
      </w:r>
      <w:r w:rsidRPr="00170CE7">
        <w:tab/>
      </w:r>
      <w:r w:rsidRPr="00170CE7">
        <w:tab/>
      </w:r>
      <w:r w:rsidRPr="00170CE7">
        <w:tab/>
        <w:t>SEQUENCE (SIZE (1..maxCDMA-BandClass)) OF BandclassCDMA2000</w:t>
      </w:r>
    </w:p>
    <w:p w14:paraId="372F41BD" w14:textId="77777777" w:rsidR="009722D5" w:rsidRPr="00170CE7" w:rsidRDefault="009722D5" w:rsidP="009722D5">
      <w:pPr>
        <w:pStyle w:val="PL"/>
        <w:shd w:val="clear" w:color="auto" w:fill="E6E6E6"/>
      </w:pPr>
    </w:p>
    <w:p w14:paraId="2AF9D171" w14:textId="77777777" w:rsidR="009722D5" w:rsidRPr="00170CE7" w:rsidRDefault="009722D5" w:rsidP="009722D5">
      <w:pPr>
        <w:pStyle w:val="PL"/>
        <w:shd w:val="clear" w:color="auto" w:fill="E6E6E6"/>
      </w:pPr>
      <w:r w:rsidRPr="00170CE7">
        <w:t>IRAT-ParametersWLAN-r13 ::=</w:t>
      </w:r>
      <w:r w:rsidRPr="00170CE7">
        <w:tab/>
      </w:r>
      <w:r w:rsidRPr="00170CE7">
        <w:tab/>
        <w:t>SEQUENCE {</w:t>
      </w:r>
    </w:p>
    <w:p w14:paraId="4CE4B776" w14:textId="77777777" w:rsidR="009722D5" w:rsidRPr="00170CE7" w:rsidRDefault="009722D5" w:rsidP="009722D5">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7D5F1AC8" w14:textId="77777777" w:rsidR="009722D5" w:rsidRPr="00170CE7" w:rsidRDefault="009722D5" w:rsidP="009722D5">
      <w:pPr>
        <w:pStyle w:val="PL"/>
        <w:shd w:val="clear" w:color="auto" w:fill="E6E6E6"/>
      </w:pPr>
      <w:r w:rsidRPr="00170CE7">
        <w:t>}</w:t>
      </w:r>
    </w:p>
    <w:p w14:paraId="44936098" w14:textId="77777777" w:rsidR="009722D5" w:rsidRPr="00170CE7" w:rsidRDefault="009722D5" w:rsidP="009722D5">
      <w:pPr>
        <w:pStyle w:val="PL"/>
        <w:shd w:val="clear" w:color="auto" w:fill="E6E6E6"/>
      </w:pPr>
    </w:p>
    <w:p w14:paraId="64ED7D76" w14:textId="77777777" w:rsidR="009722D5" w:rsidRPr="00170CE7" w:rsidRDefault="009722D5" w:rsidP="009722D5">
      <w:pPr>
        <w:pStyle w:val="PL"/>
        <w:shd w:val="clear" w:color="auto" w:fill="E6E6E6"/>
      </w:pPr>
      <w:r w:rsidRPr="00170CE7">
        <w:t>CSG-ProximityIndicationParameters-r9 ::=</w:t>
      </w:r>
      <w:r w:rsidRPr="00170CE7">
        <w:tab/>
        <w:t>SEQUENCE {</w:t>
      </w:r>
    </w:p>
    <w:p w14:paraId="05F2F455" w14:textId="77777777" w:rsidR="009722D5" w:rsidRPr="00170CE7" w:rsidRDefault="009722D5" w:rsidP="009722D5">
      <w:pPr>
        <w:pStyle w:val="PL"/>
        <w:shd w:val="clear" w:color="auto" w:fill="E6E6E6"/>
      </w:pPr>
      <w:r w:rsidRPr="00170CE7">
        <w:tab/>
        <w:t>intraFreqProximityIndication-r9</w:t>
      </w:r>
      <w:r w:rsidRPr="00170CE7">
        <w:tab/>
      </w:r>
      <w:r w:rsidR="007C604E" w:rsidRPr="00170CE7">
        <w:tab/>
      </w:r>
      <w:r w:rsidRPr="00170CE7">
        <w:t>ENUMERATED {supported}</w:t>
      </w:r>
      <w:r w:rsidRPr="00170CE7">
        <w:tab/>
      </w:r>
      <w:r w:rsidRPr="00170CE7">
        <w:tab/>
      </w:r>
      <w:r w:rsidRPr="00170CE7">
        <w:tab/>
        <w:t>OPTIONAL,</w:t>
      </w:r>
    </w:p>
    <w:p w14:paraId="549419E6" w14:textId="77777777" w:rsidR="009722D5" w:rsidRPr="00170CE7" w:rsidRDefault="009722D5" w:rsidP="009722D5">
      <w:pPr>
        <w:pStyle w:val="PL"/>
        <w:shd w:val="clear" w:color="auto" w:fill="E6E6E6"/>
      </w:pPr>
      <w:r w:rsidRPr="00170CE7">
        <w:tab/>
        <w:t>interFreqProximityIndication-r9</w:t>
      </w:r>
      <w:r w:rsidRPr="00170CE7">
        <w:tab/>
      </w:r>
      <w:r w:rsidR="007C604E" w:rsidRPr="00170CE7">
        <w:tab/>
      </w:r>
      <w:r w:rsidRPr="00170CE7">
        <w:t>ENUMERATED {supported}</w:t>
      </w:r>
      <w:r w:rsidRPr="00170CE7">
        <w:tab/>
      </w:r>
      <w:r w:rsidRPr="00170CE7">
        <w:tab/>
      </w:r>
      <w:r w:rsidRPr="00170CE7">
        <w:tab/>
        <w:t>OPTIONAL,</w:t>
      </w:r>
    </w:p>
    <w:p w14:paraId="50B26F29" w14:textId="77777777" w:rsidR="009722D5" w:rsidRPr="00170CE7" w:rsidRDefault="009722D5" w:rsidP="009722D5">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685F533B" w14:textId="77777777" w:rsidR="009722D5" w:rsidRPr="00170CE7" w:rsidRDefault="009722D5" w:rsidP="009722D5">
      <w:pPr>
        <w:pStyle w:val="PL"/>
        <w:shd w:val="clear" w:color="auto" w:fill="E6E6E6"/>
      </w:pPr>
      <w:r w:rsidRPr="00170CE7">
        <w:t>}</w:t>
      </w:r>
    </w:p>
    <w:p w14:paraId="2C08E862" w14:textId="77777777" w:rsidR="009722D5" w:rsidRPr="00170CE7" w:rsidRDefault="009722D5" w:rsidP="009722D5">
      <w:pPr>
        <w:pStyle w:val="PL"/>
        <w:shd w:val="clear" w:color="auto" w:fill="E6E6E6"/>
      </w:pPr>
    </w:p>
    <w:p w14:paraId="6CC7CB4B" w14:textId="77777777" w:rsidR="009722D5" w:rsidRPr="00170CE7" w:rsidRDefault="009722D5" w:rsidP="009722D5">
      <w:pPr>
        <w:pStyle w:val="PL"/>
        <w:shd w:val="clear" w:color="auto" w:fill="E6E6E6"/>
      </w:pPr>
      <w:r w:rsidRPr="00170CE7">
        <w:t>NeighCellSI-AcquisitionParameters-r9 ::=</w:t>
      </w:r>
      <w:r w:rsidRPr="00170CE7">
        <w:tab/>
        <w:t>SEQUENCE {</w:t>
      </w:r>
    </w:p>
    <w:p w14:paraId="47CEF854" w14:textId="77777777" w:rsidR="009722D5" w:rsidRPr="00170CE7" w:rsidRDefault="009722D5" w:rsidP="009722D5">
      <w:pPr>
        <w:pStyle w:val="PL"/>
        <w:shd w:val="clear" w:color="auto" w:fill="E6E6E6"/>
      </w:pPr>
      <w:r w:rsidRPr="00170CE7">
        <w:tab/>
        <w:t>intraFreqSI-AcquisitionForHO-r9</w:t>
      </w:r>
      <w:r w:rsidRPr="00170CE7">
        <w:tab/>
      </w:r>
      <w:r w:rsidR="007C604E" w:rsidRPr="00170CE7">
        <w:tab/>
      </w:r>
      <w:r w:rsidRPr="00170CE7">
        <w:t>ENUMERATED {supported}</w:t>
      </w:r>
      <w:r w:rsidRPr="00170CE7">
        <w:tab/>
      </w:r>
      <w:r w:rsidRPr="00170CE7">
        <w:tab/>
      </w:r>
      <w:r w:rsidRPr="00170CE7">
        <w:tab/>
        <w:t>OPTIONAL,</w:t>
      </w:r>
    </w:p>
    <w:p w14:paraId="6A19808F" w14:textId="77777777" w:rsidR="009722D5" w:rsidRPr="00170CE7" w:rsidRDefault="009722D5" w:rsidP="009722D5">
      <w:pPr>
        <w:pStyle w:val="PL"/>
        <w:shd w:val="clear" w:color="auto" w:fill="E6E6E6"/>
      </w:pPr>
      <w:r w:rsidRPr="00170CE7">
        <w:tab/>
        <w:t>interFreqSI-AcquisitionForHO-r9</w:t>
      </w:r>
      <w:r w:rsidRPr="00170CE7">
        <w:tab/>
      </w:r>
      <w:r w:rsidR="007C604E" w:rsidRPr="00170CE7">
        <w:tab/>
      </w:r>
      <w:r w:rsidRPr="00170CE7">
        <w:t>ENUMERATED {supported}</w:t>
      </w:r>
      <w:r w:rsidRPr="00170CE7">
        <w:tab/>
      </w:r>
      <w:r w:rsidRPr="00170CE7">
        <w:tab/>
      </w:r>
      <w:r w:rsidRPr="00170CE7">
        <w:tab/>
        <w:t>OPTIONAL,</w:t>
      </w:r>
    </w:p>
    <w:p w14:paraId="6F65EA2E" w14:textId="77777777" w:rsidR="009722D5" w:rsidRPr="00170CE7" w:rsidRDefault="009722D5" w:rsidP="009722D5">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33D5C6B2" w14:textId="77777777" w:rsidR="009722D5" w:rsidRPr="00170CE7" w:rsidRDefault="009722D5" w:rsidP="009722D5">
      <w:pPr>
        <w:pStyle w:val="PL"/>
        <w:shd w:val="clear" w:color="auto" w:fill="E6E6E6"/>
      </w:pPr>
      <w:r w:rsidRPr="00170CE7">
        <w:t>}</w:t>
      </w:r>
    </w:p>
    <w:p w14:paraId="2B34685E" w14:textId="77777777" w:rsidR="009722D5" w:rsidRPr="00170CE7" w:rsidRDefault="009722D5" w:rsidP="009722D5">
      <w:pPr>
        <w:pStyle w:val="PL"/>
        <w:shd w:val="clear" w:color="auto" w:fill="E6E6E6"/>
      </w:pPr>
    </w:p>
    <w:p w14:paraId="14949F7D" w14:textId="77777777" w:rsidR="00955914" w:rsidRPr="00170CE7" w:rsidRDefault="00955914" w:rsidP="00955914">
      <w:pPr>
        <w:pStyle w:val="PL"/>
        <w:shd w:val="clear" w:color="auto" w:fill="E6E6E6"/>
      </w:pPr>
      <w:r w:rsidRPr="00170CE7">
        <w:t>NeighCellSI-AcquisitionParameters-v</w:t>
      </w:r>
      <w:r w:rsidR="00453800" w:rsidRPr="00170CE7">
        <w:t>1530</w:t>
      </w:r>
      <w:r w:rsidRPr="00170CE7">
        <w:t xml:space="preserve"> ::=</w:t>
      </w:r>
      <w:r w:rsidRPr="00170CE7">
        <w:tab/>
        <w:t>SEQUENCE {</w:t>
      </w:r>
    </w:p>
    <w:p w14:paraId="24B740E0" w14:textId="77777777" w:rsidR="00955914" w:rsidRPr="00170CE7" w:rsidRDefault="00955914" w:rsidP="00955914">
      <w:pPr>
        <w:pStyle w:val="PL"/>
        <w:shd w:val="clear" w:color="auto" w:fill="E6E6E6"/>
      </w:pPr>
      <w:r w:rsidRPr="00170CE7">
        <w:tab/>
        <w:t>reportCGI-NR-EN-DC-r15</w:t>
      </w:r>
      <w:r w:rsidRPr="00170CE7">
        <w:tab/>
      </w:r>
      <w:r w:rsidRPr="00170CE7">
        <w:tab/>
      </w:r>
      <w:r w:rsidRPr="00170CE7">
        <w:tab/>
      </w:r>
      <w:r w:rsidRPr="00170CE7">
        <w:tab/>
      </w:r>
      <w:r w:rsidR="007C604E" w:rsidRPr="00170CE7">
        <w:tab/>
      </w:r>
      <w:r w:rsidRPr="00170CE7">
        <w:t>ENUMERATED {supported}</w:t>
      </w:r>
      <w:r w:rsidRPr="00170CE7">
        <w:tab/>
      </w:r>
      <w:r w:rsidRPr="00170CE7">
        <w:tab/>
      </w:r>
      <w:r w:rsidRPr="00170CE7">
        <w:tab/>
        <w:t>OPTIONAL,</w:t>
      </w:r>
    </w:p>
    <w:p w14:paraId="25408946" w14:textId="77777777" w:rsidR="00955914" w:rsidRPr="00170CE7" w:rsidRDefault="00955914" w:rsidP="00955914">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37DF093D" w14:textId="77777777" w:rsidR="00955914" w:rsidRPr="00170CE7" w:rsidRDefault="00955914" w:rsidP="00955914">
      <w:pPr>
        <w:pStyle w:val="PL"/>
        <w:shd w:val="clear" w:color="auto" w:fill="E6E6E6"/>
      </w:pPr>
      <w:r w:rsidRPr="00170CE7">
        <w:t>}</w:t>
      </w:r>
    </w:p>
    <w:p w14:paraId="02723597" w14:textId="77777777" w:rsidR="00F61D72" w:rsidRPr="00170CE7" w:rsidRDefault="00F61D72" w:rsidP="00F61D72">
      <w:pPr>
        <w:pStyle w:val="PL"/>
        <w:shd w:val="clear" w:color="auto" w:fill="E6E6E6"/>
      </w:pPr>
    </w:p>
    <w:p w14:paraId="727E9FD2" w14:textId="77777777" w:rsidR="007C604E" w:rsidRPr="00170CE7" w:rsidRDefault="007C604E" w:rsidP="007C604E">
      <w:pPr>
        <w:pStyle w:val="PL"/>
        <w:shd w:val="clear" w:color="auto" w:fill="E6E6E6"/>
      </w:pPr>
      <w:r w:rsidRPr="00170CE7">
        <w:t>NeighCellSI-AcquisitionParameters-v1550 ::=</w:t>
      </w:r>
      <w:r w:rsidRPr="00170CE7">
        <w:tab/>
        <w:t>SEQUENCE {</w:t>
      </w:r>
    </w:p>
    <w:p w14:paraId="7EC61D72" w14:textId="77777777" w:rsidR="00F61D72" w:rsidRPr="00170CE7" w:rsidRDefault="00F61D72" w:rsidP="00F61D72">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11648D63" w14:textId="77777777" w:rsidR="007C604E" w:rsidRPr="00170CE7" w:rsidRDefault="007C604E" w:rsidP="007C604E">
      <w:pPr>
        <w:pStyle w:val="PL"/>
        <w:shd w:val="clear" w:color="auto" w:fill="E6E6E6"/>
      </w:pPr>
      <w:r w:rsidRPr="00170CE7">
        <w:tab/>
        <w:t>utra-</w:t>
      </w:r>
      <w:r w:rsidR="00B95824" w:rsidRPr="00170CE7">
        <w:t>GERAN</w:t>
      </w:r>
      <w:r w:rsidRPr="00170CE7">
        <w:t>-CGI-Reporting-ENDC-r15</w:t>
      </w:r>
      <w:r w:rsidRPr="00170CE7">
        <w:tab/>
      </w:r>
      <w:r w:rsidRPr="00170CE7">
        <w:tab/>
      </w:r>
      <w:r w:rsidRPr="00170CE7">
        <w:tab/>
        <w:t>ENUMERATED {supported}</w:t>
      </w:r>
      <w:r w:rsidRPr="00170CE7">
        <w:tab/>
      </w:r>
      <w:r w:rsidRPr="00170CE7">
        <w:tab/>
      </w:r>
      <w:r w:rsidRPr="00170CE7">
        <w:tab/>
        <w:t>OPTIONAL</w:t>
      </w:r>
    </w:p>
    <w:p w14:paraId="5990C2E4" w14:textId="77777777" w:rsidR="007C604E" w:rsidRPr="00170CE7" w:rsidRDefault="007C604E" w:rsidP="007C604E">
      <w:pPr>
        <w:pStyle w:val="PL"/>
        <w:shd w:val="clear" w:color="auto" w:fill="E6E6E6"/>
      </w:pPr>
      <w:r w:rsidRPr="00170CE7">
        <w:t>}</w:t>
      </w:r>
    </w:p>
    <w:p w14:paraId="219179F3" w14:textId="77777777" w:rsidR="007C604E" w:rsidRPr="00170CE7" w:rsidRDefault="007C604E" w:rsidP="007C604E">
      <w:pPr>
        <w:pStyle w:val="PL"/>
        <w:shd w:val="clear" w:color="auto" w:fill="E6E6E6"/>
      </w:pPr>
    </w:p>
    <w:p w14:paraId="65001FF0" w14:textId="77777777" w:rsidR="00955914" w:rsidRPr="00170CE7" w:rsidRDefault="00955914" w:rsidP="009722D5">
      <w:pPr>
        <w:pStyle w:val="PL"/>
        <w:shd w:val="clear" w:color="auto" w:fill="E6E6E6"/>
      </w:pPr>
    </w:p>
    <w:p w14:paraId="50D63106" w14:textId="77777777" w:rsidR="009722D5" w:rsidRPr="00170CE7" w:rsidRDefault="009722D5" w:rsidP="009722D5">
      <w:pPr>
        <w:pStyle w:val="PL"/>
        <w:shd w:val="clear" w:color="auto" w:fill="E6E6E6"/>
      </w:pPr>
      <w:r w:rsidRPr="00170CE7">
        <w:t>SON-Parameters-r9 ::=</w:t>
      </w:r>
      <w:r w:rsidRPr="00170CE7">
        <w:tab/>
      </w:r>
      <w:r w:rsidRPr="00170CE7">
        <w:tab/>
      </w:r>
      <w:r w:rsidRPr="00170CE7">
        <w:tab/>
      </w:r>
      <w:r w:rsidRPr="00170CE7">
        <w:tab/>
        <w:t>SEQUENCE {</w:t>
      </w:r>
    </w:p>
    <w:p w14:paraId="4423902A" w14:textId="77777777" w:rsidR="009722D5" w:rsidRPr="00170CE7" w:rsidRDefault="009722D5" w:rsidP="009722D5">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35E850F" w14:textId="77777777" w:rsidR="009722D5" w:rsidRPr="00170CE7" w:rsidRDefault="009722D5" w:rsidP="009722D5">
      <w:pPr>
        <w:pStyle w:val="PL"/>
        <w:shd w:val="clear" w:color="auto" w:fill="E6E6E6"/>
      </w:pPr>
      <w:r w:rsidRPr="00170CE7">
        <w:t>}</w:t>
      </w:r>
    </w:p>
    <w:p w14:paraId="7C235634" w14:textId="77777777" w:rsidR="009722D5" w:rsidRPr="00170CE7" w:rsidRDefault="009722D5" w:rsidP="009722D5">
      <w:pPr>
        <w:pStyle w:val="PL"/>
        <w:shd w:val="clear" w:color="auto" w:fill="E6E6E6"/>
      </w:pPr>
    </w:p>
    <w:p w14:paraId="72AF0D36" w14:textId="77777777" w:rsidR="009722D5" w:rsidRPr="00170CE7" w:rsidRDefault="009722D5" w:rsidP="009722D5">
      <w:pPr>
        <w:pStyle w:val="PL"/>
        <w:shd w:val="clear" w:color="auto" w:fill="E6E6E6"/>
      </w:pPr>
      <w:r w:rsidRPr="00170CE7">
        <w:t>UE-BasedNetwPerfMeasParameters-r10 ::=</w:t>
      </w:r>
      <w:r w:rsidRPr="00170CE7">
        <w:tab/>
        <w:t>SEQUENCE {</w:t>
      </w:r>
    </w:p>
    <w:p w14:paraId="409AC86E" w14:textId="77777777" w:rsidR="009722D5" w:rsidRPr="00170CE7" w:rsidRDefault="009722D5" w:rsidP="009722D5">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0D07E886" w14:textId="77777777" w:rsidR="009722D5" w:rsidRPr="00170CE7" w:rsidRDefault="009722D5" w:rsidP="009722D5">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037017E1" w14:textId="77777777" w:rsidR="009722D5" w:rsidRPr="00170CE7" w:rsidRDefault="009722D5" w:rsidP="009722D5">
      <w:pPr>
        <w:pStyle w:val="PL"/>
        <w:shd w:val="clear" w:color="auto" w:fill="E6E6E6"/>
      </w:pPr>
      <w:r w:rsidRPr="00170CE7">
        <w:t>}</w:t>
      </w:r>
    </w:p>
    <w:p w14:paraId="7E50B2E1" w14:textId="77777777" w:rsidR="009722D5" w:rsidRPr="00170CE7" w:rsidRDefault="009722D5" w:rsidP="009722D5">
      <w:pPr>
        <w:pStyle w:val="PL"/>
        <w:shd w:val="clear" w:color="auto" w:fill="E6E6E6"/>
      </w:pPr>
    </w:p>
    <w:p w14:paraId="78EB5F04" w14:textId="77777777" w:rsidR="009722D5" w:rsidRPr="00170CE7" w:rsidRDefault="009722D5" w:rsidP="009722D5">
      <w:pPr>
        <w:pStyle w:val="PL"/>
        <w:shd w:val="clear" w:color="auto" w:fill="E6E6E6"/>
      </w:pPr>
      <w:r w:rsidRPr="00170CE7">
        <w:t>UE-BasedNetwPerfMeasParameters-v1250 ::=</w:t>
      </w:r>
      <w:r w:rsidR="00497FBE" w:rsidRPr="00170CE7">
        <w:tab/>
      </w:r>
      <w:r w:rsidRPr="00170CE7">
        <w:t>SEQUENCE {</w:t>
      </w:r>
    </w:p>
    <w:p w14:paraId="78A91143" w14:textId="77777777" w:rsidR="009722D5" w:rsidRPr="00170CE7" w:rsidRDefault="009722D5" w:rsidP="009722D5">
      <w:pPr>
        <w:pStyle w:val="PL"/>
        <w:shd w:val="clear" w:color="auto" w:fill="E6E6E6"/>
      </w:pPr>
      <w:r w:rsidRPr="00170CE7">
        <w:tab/>
        <w:t>loggedMBSFNMeasurements-r12</w:t>
      </w:r>
      <w:r w:rsidRPr="00170CE7">
        <w:tab/>
      </w:r>
      <w:r w:rsidRPr="00170CE7">
        <w:tab/>
      </w:r>
      <w:r w:rsidRPr="00170CE7">
        <w:tab/>
      </w:r>
      <w:r w:rsidRPr="00170CE7">
        <w:tab/>
        <w:t>ENUMERATED {supported}</w:t>
      </w:r>
    </w:p>
    <w:p w14:paraId="09083E70" w14:textId="77777777" w:rsidR="00415B88" w:rsidRPr="00170CE7" w:rsidRDefault="009722D5" w:rsidP="00415B88">
      <w:pPr>
        <w:pStyle w:val="PL"/>
        <w:shd w:val="clear" w:color="auto" w:fill="E6E6E6"/>
      </w:pPr>
      <w:r w:rsidRPr="00170CE7">
        <w:t>}</w:t>
      </w:r>
    </w:p>
    <w:p w14:paraId="1C501559" w14:textId="77777777" w:rsidR="00415B88" w:rsidRPr="00170CE7" w:rsidRDefault="00415B88" w:rsidP="00415B88">
      <w:pPr>
        <w:pStyle w:val="PL"/>
        <w:shd w:val="clear" w:color="auto" w:fill="E6E6E6"/>
      </w:pPr>
    </w:p>
    <w:p w14:paraId="474FB5D2" w14:textId="77777777" w:rsidR="00415B88" w:rsidRPr="00170CE7" w:rsidRDefault="00415B88" w:rsidP="00415B88">
      <w:pPr>
        <w:pStyle w:val="PL"/>
        <w:shd w:val="clear" w:color="auto" w:fill="E6E6E6"/>
      </w:pPr>
      <w:r w:rsidRPr="00170CE7">
        <w:t>UE-BasedNetwPerfMeasParameters-v</w:t>
      </w:r>
      <w:r w:rsidR="00E56A3C" w:rsidRPr="00170CE7">
        <w:t>1430</w:t>
      </w:r>
      <w:r w:rsidRPr="00170CE7">
        <w:t xml:space="preserve"> ::=</w:t>
      </w:r>
      <w:r w:rsidR="00497FBE" w:rsidRPr="00170CE7">
        <w:tab/>
      </w:r>
      <w:r w:rsidRPr="00170CE7">
        <w:t>SEQUENCE {</w:t>
      </w:r>
    </w:p>
    <w:p w14:paraId="57FF25DC" w14:textId="77777777" w:rsidR="00415B88" w:rsidRPr="00170CE7" w:rsidRDefault="00415B88" w:rsidP="00415B88">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5C4A53" w14:textId="77777777" w:rsidR="009722D5" w:rsidRPr="00170CE7" w:rsidRDefault="00415B88" w:rsidP="00415B88">
      <w:pPr>
        <w:pStyle w:val="PL"/>
        <w:shd w:val="clear" w:color="auto" w:fill="E6E6E6"/>
      </w:pPr>
      <w:r w:rsidRPr="00170CE7">
        <w:t>}</w:t>
      </w:r>
    </w:p>
    <w:p w14:paraId="599C5773" w14:textId="77777777" w:rsidR="00D20891" w:rsidRPr="00170CE7" w:rsidRDefault="00D20891" w:rsidP="00D20891">
      <w:pPr>
        <w:pStyle w:val="PL"/>
        <w:shd w:val="clear" w:color="auto" w:fill="E6E6E6"/>
      </w:pPr>
    </w:p>
    <w:p w14:paraId="5DD3B602" w14:textId="77777777" w:rsidR="00D20891" w:rsidRPr="00170CE7" w:rsidRDefault="00D20891" w:rsidP="00D20891">
      <w:pPr>
        <w:pStyle w:val="PL"/>
        <w:shd w:val="clear" w:color="auto" w:fill="E6E6E6"/>
      </w:pPr>
      <w:r w:rsidRPr="00170CE7">
        <w:t xml:space="preserve">UE-BasedNetwPerfMeasParameters-v1530 ::= </w:t>
      </w:r>
      <w:r w:rsidRPr="00170CE7">
        <w:tab/>
        <w:t>SEQUENCE {</w:t>
      </w:r>
    </w:p>
    <w:p w14:paraId="1DFA65C3" w14:textId="77777777" w:rsidR="00D20891" w:rsidRPr="00170CE7" w:rsidRDefault="00D20891" w:rsidP="00D20891">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A1EA70F" w14:textId="77777777" w:rsidR="00D20891" w:rsidRPr="00170CE7" w:rsidRDefault="00D20891" w:rsidP="00D20891">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FBAD48" w14:textId="77777777" w:rsidR="00D20891" w:rsidRPr="00170CE7" w:rsidRDefault="00D20891" w:rsidP="00D20891">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633A441" w14:textId="77777777" w:rsidR="00D20891" w:rsidRPr="00170CE7" w:rsidRDefault="00D20891" w:rsidP="00D20891">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631509E" w14:textId="77777777" w:rsidR="00D20891" w:rsidRPr="00170CE7" w:rsidRDefault="00D20891" w:rsidP="00D20891">
      <w:pPr>
        <w:pStyle w:val="PL"/>
        <w:shd w:val="clear" w:color="auto" w:fill="E6E6E6"/>
      </w:pPr>
      <w:r w:rsidRPr="00170CE7">
        <w:t>}</w:t>
      </w:r>
    </w:p>
    <w:p w14:paraId="1CEE92BF" w14:textId="77777777" w:rsidR="009722D5" w:rsidRPr="00170CE7" w:rsidRDefault="009722D5" w:rsidP="009722D5">
      <w:pPr>
        <w:pStyle w:val="PL"/>
        <w:shd w:val="clear" w:color="auto" w:fill="E6E6E6"/>
      </w:pPr>
    </w:p>
    <w:p w14:paraId="07805898" w14:textId="77777777" w:rsidR="009722D5" w:rsidRPr="00170CE7" w:rsidRDefault="009722D5" w:rsidP="009722D5">
      <w:pPr>
        <w:pStyle w:val="PL"/>
        <w:shd w:val="clear" w:color="auto" w:fill="E6E6E6"/>
      </w:pPr>
      <w:r w:rsidRPr="00170CE7">
        <w:t>OTDOA-PositioningCapabilities-r10 ::=</w:t>
      </w:r>
      <w:r w:rsidRPr="00170CE7">
        <w:tab/>
        <w:t>SEQUENCE {</w:t>
      </w:r>
    </w:p>
    <w:p w14:paraId="61D38354" w14:textId="77777777" w:rsidR="009722D5" w:rsidRPr="00170CE7" w:rsidRDefault="009722D5" w:rsidP="009722D5">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0A620BA1" w14:textId="77777777" w:rsidR="009722D5" w:rsidRPr="00170CE7" w:rsidRDefault="009722D5" w:rsidP="009722D5">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6E64D85B" w14:textId="77777777" w:rsidR="009722D5" w:rsidRPr="00170CE7" w:rsidRDefault="009722D5" w:rsidP="009722D5">
      <w:pPr>
        <w:pStyle w:val="PL"/>
        <w:shd w:val="clear" w:color="auto" w:fill="E6E6E6"/>
      </w:pPr>
      <w:r w:rsidRPr="00170CE7">
        <w:t>}</w:t>
      </w:r>
    </w:p>
    <w:p w14:paraId="2DCD1618" w14:textId="77777777" w:rsidR="009722D5" w:rsidRPr="00170CE7" w:rsidRDefault="009722D5" w:rsidP="009722D5">
      <w:pPr>
        <w:pStyle w:val="PL"/>
        <w:shd w:val="clear" w:color="auto" w:fill="E6E6E6"/>
      </w:pPr>
    </w:p>
    <w:p w14:paraId="2FD55416" w14:textId="77777777" w:rsidR="009722D5" w:rsidRPr="00170CE7" w:rsidRDefault="009722D5" w:rsidP="009722D5">
      <w:pPr>
        <w:pStyle w:val="PL"/>
        <w:shd w:val="clear" w:color="auto" w:fill="E6E6E6"/>
      </w:pPr>
      <w:r w:rsidRPr="00170CE7">
        <w:t>Other-Parameters-r11 ::=</w:t>
      </w:r>
      <w:r w:rsidRPr="00170CE7">
        <w:tab/>
      </w:r>
      <w:r w:rsidRPr="00170CE7">
        <w:tab/>
      </w:r>
      <w:r w:rsidRPr="00170CE7">
        <w:tab/>
      </w:r>
      <w:r w:rsidRPr="00170CE7">
        <w:tab/>
        <w:t>SEQUENCE {</w:t>
      </w:r>
    </w:p>
    <w:p w14:paraId="2607A0C4" w14:textId="77777777" w:rsidR="009722D5" w:rsidRPr="00170CE7" w:rsidRDefault="009722D5" w:rsidP="009722D5">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DAF51B4" w14:textId="77777777" w:rsidR="009722D5" w:rsidRPr="00170CE7" w:rsidRDefault="009722D5" w:rsidP="009722D5">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9DE1958" w14:textId="77777777" w:rsidR="009722D5" w:rsidRPr="00170CE7" w:rsidRDefault="009722D5" w:rsidP="009722D5">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787F0C39" w14:textId="77777777" w:rsidR="009722D5" w:rsidRPr="00170CE7" w:rsidRDefault="009722D5" w:rsidP="009722D5">
      <w:pPr>
        <w:pStyle w:val="PL"/>
        <w:shd w:val="clear" w:color="auto" w:fill="E6E6E6"/>
      </w:pPr>
      <w:r w:rsidRPr="00170CE7">
        <w:t>}</w:t>
      </w:r>
    </w:p>
    <w:p w14:paraId="3D04DCF2" w14:textId="77777777" w:rsidR="009722D5" w:rsidRPr="00170CE7" w:rsidRDefault="009722D5" w:rsidP="009722D5">
      <w:pPr>
        <w:pStyle w:val="PL"/>
        <w:shd w:val="clear" w:color="auto" w:fill="E6E6E6"/>
      </w:pPr>
    </w:p>
    <w:p w14:paraId="7E9CFBAA" w14:textId="77777777" w:rsidR="009722D5" w:rsidRPr="00170CE7" w:rsidRDefault="009722D5" w:rsidP="009722D5">
      <w:pPr>
        <w:pStyle w:val="PL"/>
        <w:shd w:val="clear" w:color="auto" w:fill="E6E6E6"/>
      </w:pPr>
      <w:r w:rsidRPr="00170CE7">
        <w:t>Other-Parameters-v11d0 ::=</w:t>
      </w:r>
      <w:r w:rsidRPr="00170CE7">
        <w:tab/>
      </w:r>
      <w:r w:rsidRPr="00170CE7">
        <w:tab/>
      </w:r>
      <w:r w:rsidRPr="00170CE7">
        <w:tab/>
      </w:r>
      <w:r w:rsidRPr="00170CE7">
        <w:tab/>
        <w:t>SEQUENCE {</w:t>
      </w:r>
    </w:p>
    <w:p w14:paraId="676F9B19" w14:textId="77777777" w:rsidR="009722D5" w:rsidRPr="00170CE7" w:rsidRDefault="009722D5" w:rsidP="009722D5">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3F9DEF1D" w14:textId="77777777" w:rsidR="009722D5" w:rsidRPr="00170CE7" w:rsidRDefault="009722D5" w:rsidP="009722D5">
      <w:pPr>
        <w:pStyle w:val="PL"/>
        <w:shd w:val="clear" w:color="auto" w:fill="E6E6E6"/>
      </w:pPr>
      <w:r w:rsidRPr="00170CE7">
        <w:t>}</w:t>
      </w:r>
    </w:p>
    <w:p w14:paraId="28EB0DFE" w14:textId="77777777" w:rsidR="00FA4992" w:rsidRPr="00170CE7" w:rsidRDefault="00FA4992" w:rsidP="00FA4992">
      <w:pPr>
        <w:pStyle w:val="PL"/>
        <w:shd w:val="clear" w:color="auto" w:fill="E6E6E6"/>
      </w:pPr>
    </w:p>
    <w:p w14:paraId="5C8496AC" w14:textId="77777777" w:rsidR="00FA4992" w:rsidRPr="00170CE7" w:rsidRDefault="00FA4992" w:rsidP="00FA4992">
      <w:pPr>
        <w:pStyle w:val="PL"/>
        <w:shd w:val="clear" w:color="auto" w:fill="E6E6E6"/>
      </w:pPr>
      <w:r w:rsidRPr="00170CE7">
        <w:t>Other-Parameters-v13</w:t>
      </w:r>
      <w:r w:rsidR="00E91126" w:rsidRPr="00170CE7">
        <w:t>60</w:t>
      </w:r>
      <w:r w:rsidRPr="00170CE7">
        <w:t xml:space="preserve"> ::=</w:t>
      </w:r>
      <w:r w:rsidRPr="00170CE7">
        <w:tab/>
        <w:t>SEQUENCE {</w:t>
      </w:r>
    </w:p>
    <w:p w14:paraId="659536AC" w14:textId="77777777" w:rsidR="00FA4992" w:rsidRPr="00170CE7" w:rsidRDefault="00FA4992" w:rsidP="00FA4992">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285F5DCC" w14:textId="77777777" w:rsidR="00FA4992" w:rsidRPr="00170CE7" w:rsidRDefault="00FA4992" w:rsidP="00FA4992">
      <w:pPr>
        <w:pStyle w:val="PL"/>
        <w:shd w:val="clear" w:color="auto" w:fill="E6E6E6"/>
      </w:pPr>
      <w:r w:rsidRPr="00170CE7">
        <w:t>}</w:t>
      </w:r>
    </w:p>
    <w:p w14:paraId="6D9E1181" w14:textId="77777777" w:rsidR="009722D5" w:rsidRPr="00170CE7" w:rsidRDefault="009722D5" w:rsidP="009722D5">
      <w:pPr>
        <w:pStyle w:val="PL"/>
        <w:shd w:val="clear" w:color="auto" w:fill="E6E6E6"/>
      </w:pPr>
    </w:p>
    <w:p w14:paraId="64127D1E" w14:textId="77777777" w:rsidR="009722D5" w:rsidRPr="00170CE7" w:rsidRDefault="009722D5" w:rsidP="009722D5">
      <w:pPr>
        <w:pStyle w:val="PL"/>
        <w:shd w:val="clear" w:color="auto" w:fill="E6E6E6"/>
      </w:pPr>
      <w:r w:rsidRPr="00170CE7">
        <w:t>Other-Parameters-v</w:t>
      </w:r>
      <w:r w:rsidR="00E56A3C" w:rsidRPr="00170CE7">
        <w:t>1430</w:t>
      </w:r>
      <w:r w:rsidRPr="00170CE7">
        <w:t xml:space="preserve"> ::=</w:t>
      </w:r>
      <w:r w:rsidRPr="00170CE7">
        <w:tab/>
      </w:r>
      <w:r w:rsidRPr="00170CE7">
        <w:tab/>
      </w:r>
      <w:r w:rsidRPr="00170CE7">
        <w:tab/>
        <w:t>SEQUENCE {</w:t>
      </w:r>
    </w:p>
    <w:p w14:paraId="3456E076" w14:textId="77777777" w:rsidR="00BA27AE" w:rsidRPr="00170CE7" w:rsidRDefault="009722D5" w:rsidP="00BA27AE">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r w:rsidR="00BA27AE" w:rsidRPr="00170CE7">
        <w:t>,</w:t>
      </w:r>
    </w:p>
    <w:p w14:paraId="03EDCC50" w14:textId="77777777" w:rsidR="009722D5" w:rsidRPr="00170CE7" w:rsidRDefault="00BA27AE" w:rsidP="00BA27AE">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54C3CA70" w14:textId="77777777" w:rsidR="009722D5" w:rsidRPr="00170CE7" w:rsidRDefault="009722D5" w:rsidP="009722D5">
      <w:pPr>
        <w:pStyle w:val="PL"/>
        <w:shd w:val="clear" w:color="auto" w:fill="E6E6E6"/>
      </w:pPr>
      <w:r w:rsidRPr="00170CE7">
        <w:t>}</w:t>
      </w:r>
    </w:p>
    <w:p w14:paraId="763A1F6C" w14:textId="77777777" w:rsidR="00763B3A" w:rsidRPr="00170CE7" w:rsidRDefault="00763B3A" w:rsidP="00763B3A">
      <w:pPr>
        <w:pStyle w:val="PL"/>
        <w:shd w:val="clear" w:color="auto" w:fill="E6E6E6"/>
      </w:pPr>
    </w:p>
    <w:p w14:paraId="2ED4724A" w14:textId="77777777" w:rsidR="00763B3A" w:rsidRPr="00170CE7" w:rsidRDefault="00763B3A" w:rsidP="00763B3A">
      <w:pPr>
        <w:pStyle w:val="PL"/>
        <w:shd w:val="clear" w:color="auto" w:fill="E6E6E6"/>
      </w:pPr>
      <w:r w:rsidRPr="00170CE7">
        <w:t>OtherParameters-v1450 ::=</w:t>
      </w:r>
      <w:r w:rsidRPr="00170CE7">
        <w:tab/>
        <w:t>SEQUENCE {</w:t>
      </w:r>
    </w:p>
    <w:p w14:paraId="273144B2" w14:textId="77777777" w:rsidR="00763B3A" w:rsidRPr="00170CE7" w:rsidRDefault="00763B3A" w:rsidP="00763B3A">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282522E7" w14:textId="77777777" w:rsidR="00763B3A" w:rsidRPr="00170CE7" w:rsidRDefault="00763B3A" w:rsidP="00763B3A">
      <w:pPr>
        <w:pStyle w:val="PL"/>
        <w:shd w:val="clear" w:color="auto" w:fill="E6E6E6"/>
      </w:pPr>
      <w:r w:rsidRPr="00170CE7">
        <w:t>}</w:t>
      </w:r>
    </w:p>
    <w:p w14:paraId="33B8C146" w14:textId="77777777" w:rsidR="00B73B24" w:rsidRPr="00170CE7" w:rsidRDefault="00B73B24" w:rsidP="00B73B24">
      <w:pPr>
        <w:pStyle w:val="PL"/>
        <w:shd w:val="clear" w:color="auto" w:fill="E6E6E6"/>
      </w:pPr>
    </w:p>
    <w:p w14:paraId="51DB6D99" w14:textId="77777777" w:rsidR="00B73B24" w:rsidRPr="00170CE7" w:rsidRDefault="00B73B24" w:rsidP="00B73B24">
      <w:pPr>
        <w:pStyle w:val="PL"/>
        <w:shd w:val="clear" w:color="auto" w:fill="E6E6E6"/>
      </w:pPr>
      <w:r w:rsidRPr="00170CE7">
        <w:t>Other-Parameters-v14</w:t>
      </w:r>
      <w:r w:rsidR="007C4B93" w:rsidRPr="00170CE7">
        <w:t>60</w:t>
      </w:r>
      <w:r w:rsidRPr="00170CE7">
        <w:t xml:space="preserve"> ::=</w:t>
      </w:r>
      <w:r w:rsidR="00497FBE" w:rsidRPr="00170CE7">
        <w:tab/>
      </w:r>
      <w:r w:rsidRPr="00170CE7">
        <w:t>SEQUENCE {</w:t>
      </w:r>
    </w:p>
    <w:p w14:paraId="6A08783F" w14:textId="77777777" w:rsidR="00B73B24" w:rsidRPr="00170CE7" w:rsidRDefault="00B73B24" w:rsidP="00B73B24">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61F9F7C7" w14:textId="77777777" w:rsidR="009722D5" w:rsidRPr="00170CE7" w:rsidRDefault="00B73B24" w:rsidP="00B73B24">
      <w:pPr>
        <w:pStyle w:val="PL"/>
        <w:shd w:val="clear" w:color="auto" w:fill="E6E6E6"/>
      </w:pPr>
      <w:r w:rsidRPr="00170CE7">
        <w:t>}</w:t>
      </w:r>
    </w:p>
    <w:p w14:paraId="4DA386E7" w14:textId="77777777" w:rsidR="00B73B24" w:rsidRPr="00170CE7" w:rsidRDefault="00B73B24" w:rsidP="00B73B24">
      <w:pPr>
        <w:pStyle w:val="PL"/>
        <w:shd w:val="clear" w:color="auto" w:fill="E6E6E6"/>
      </w:pPr>
    </w:p>
    <w:p w14:paraId="157B1E31" w14:textId="77777777" w:rsidR="001A17EB" w:rsidRPr="00170CE7" w:rsidRDefault="001A17EB" w:rsidP="001A17EB">
      <w:pPr>
        <w:pStyle w:val="PL"/>
        <w:shd w:val="clear" w:color="auto" w:fill="E6E6E6"/>
      </w:pPr>
      <w:r w:rsidRPr="00170CE7">
        <w:t>Other-Parameters-v1530 ::=</w:t>
      </w:r>
      <w:r w:rsidRPr="00170CE7">
        <w:tab/>
      </w:r>
      <w:r w:rsidRPr="00170CE7">
        <w:tab/>
      </w:r>
      <w:r w:rsidRPr="00170CE7">
        <w:tab/>
        <w:t>SEQUENCE {</w:t>
      </w:r>
    </w:p>
    <w:p w14:paraId="2F420236" w14:textId="77777777" w:rsidR="001A17EB" w:rsidRPr="00170CE7" w:rsidRDefault="001A17EB" w:rsidP="001A17EB">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r w:rsidR="00515345" w:rsidRPr="00170CE7">
        <w:t>,</w:t>
      </w:r>
    </w:p>
    <w:p w14:paraId="125BA53E" w14:textId="77777777" w:rsidR="00515345" w:rsidRPr="00170CE7" w:rsidRDefault="00515345" w:rsidP="001A17EB">
      <w:pPr>
        <w:pStyle w:val="PL"/>
        <w:shd w:val="clear" w:color="auto" w:fill="E6E6E6"/>
      </w:pPr>
      <w:r w:rsidRPr="00170CE7">
        <w:tab/>
        <w:t>timeReferenceProvision-r15</w:t>
      </w:r>
      <w:r w:rsidRPr="00170CE7">
        <w:tab/>
      </w:r>
      <w:r w:rsidRPr="00170CE7">
        <w:tab/>
        <w:t>ENUMERATED {supported}</w:t>
      </w:r>
      <w:r w:rsidRPr="00170CE7">
        <w:tab/>
      </w:r>
      <w:r w:rsidRPr="00170CE7">
        <w:tab/>
        <w:t>OPTIONAL</w:t>
      </w:r>
      <w:r w:rsidR="00B3199C" w:rsidRPr="00170CE7">
        <w:t>,</w:t>
      </w:r>
    </w:p>
    <w:p w14:paraId="60DEE3E8" w14:textId="77777777" w:rsidR="00B3199C" w:rsidRPr="00170CE7" w:rsidRDefault="00B3199C" w:rsidP="001A17EB">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61DA37CF" w14:textId="77777777" w:rsidR="001A17EB" w:rsidRPr="00170CE7" w:rsidRDefault="001A17EB" w:rsidP="001A17EB">
      <w:pPr>
        <w:pStyle w:val="PL"/>
        <w:shd w:val="clear" w:color="auto" w:fill="E6E6E6"/>
      </w:pPr>
      <w:r w:rsidRPr="00170CE7">
        <w:t>}</w:t>
      </w:r>
    </w:p>
    <w:p w14:paraId="0B9BFC0F" w14:textId="77777777" w:rsidR="001A17EB" w:rsidRPr="00170CE7" w:rsidRDefault="001A17EB" w:rsidP="001A17EB">
      <w:pPr>
        <w:pStyle w:val="PL"/>
        <w:shd w:val="clear" w:color="auto" w:fill="E6E6E6"/>
      </w:pPr>
    </w:p>
    <w:p w14:paraId="7A218896" w14:textId="77777777" w:rsidR="001431A9" w:rsidRPr="00170CE7" w:rsidRDefault="001431A9" w:rsidP="001431A9">
      <w:pPr>
        <w:pStyle w:val="PL"/>
        <w:shd w:val="clear" w:color="auto" w:fill="E6E6E6"/>
      </w:pPr>
      <w:r w:rsidRPr="00170CE7">
        <w:t>Other-Parameters-v15</w:t>
      </w:r>
      <w:r w:rsidR="00A572BD" w:rsidRPr="00170CE7">
        <w:t>40</w:t>
      </w:r>
      <w:r w:rsidRPr="00170CE7">
        <w:t xml:space="preserve"> ::=</w:t>
      </w:r>
      <w:r w:rsidRPr="00170CE7">
        <w:tab/>
      </w:r>
      <w:r w:rsidRPr="00170CE7">
        <w:tab/>
      </w:r>
      <w:r w:rsidRPr="00170CE7">
        <w:tab/>
        <w:t>SEQUENCE {</w:t>
      </w:r>
    </w:p>
    <w:p w14:paraId="7381EB15" w14:textId="77777777" w:rsidR="001431A9" w:rsidRPr="00170CE7" w:rsidRDefault="001431A9" w:rsidP="001431A9">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5A2489ED" w14:textId="77777777" w:rsidR="001431A9" w:rsidRPr="00170CE7" w:rsidRDefault="001431A9" w:rsidP="001431A9">
      <w:pPr>
        <w:pStyle w:val="PL"/>
        <w:shd w:val="clear" w:color="auto" w:fill="E6E6E6"/>
        <w:rPr>
          <w:rFonts w:eastAsia="Yu Mincho"/>
        </w:rPr>
      </w:pPr>
      <w:r w:rsidRPr="00170CE7">
        <w:rPr>
          <w:rFonts w:eastAsia="Yu Mincho"/>
        </w:rPr>
        <w:t>}</w:t>
      </w:r>
    </w:p>
    <w:p w14:paraId="46CC2855" w14:textId="77777777" w:rsidR="001431A9" w:rsidRPr="00170CE7" w:rsidRDefault="001431A9" w:rsidP="001431A9">
      <w:pPr>
        <w:pStyle w:val="PL"/>
        <w:shd w:val="clear" w:color="auto" w:fill="E6E6E6"/>
        <w:rPr>
          <w:rFonts w:eastAsia="Yu Mincho"/>
        </w:rPr>
      </w:pPr>
    </w:p>
    <w:p w14:paraId="2134198D" w14:textId="77777777" w:rsidR="009722D5" w:rsidRPr="00170CE7" w:rsidRDefault="009722D5" w:rsidP="009722D5">
      <w:pPr>
        <w:pStyle w:val="PL"/>
        <w:shd w:val="clear" w:color="auto" w:fill="E6E6E6"/>
      </w:pPr>
      <w:r w:rsidRPr="00170CE7">
        <w:t>MBMS-Parameters-r11 ::=</w:t>
      </w:r>
      <w:r w:rsidRPr="00170CE7">
        <w:tab/>
      </w:r>
      <w:r w:rsidRPr="00170CE7">
        <w:tab/>
      </w:r>
      <w:r w:rsidRPr="00170CE7">
        <w:tab/>
      </w:r>
      <w:r w:rsidRPr="00170CE7">
        <w:tab/>
        <w:t>SEQUENCE {</w:t>
      </w:r>
    </w:p>
    <w:p w14:paraId="66C4F370" w14:textId="77777777" w:rsidR="009722D5" w:rsidRPr="00170CE7" w:rsidRDefault="009722D5" w:rsidP="009722D5">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CBBF8E3" w14:textId="77777777" w:rsidR="009722D5" w:rsidRPr="00170CE7" w:rsidRDefault="009722D5" w:rsidP="009722D5">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4247F734" w14:textId="77777777" w:rsidR="009722D5" w:rsidRPr="00170CE7" w:rsidRDefault="009722D5" w:rsidP="009722D5">
      <w:pPr>
        <w:pStyle w:val="PL"/>
        <w:shd w:val="clear" w:color="auto" w:fill="E6E6E6"/>
      </w:pPr>
      <w:r w:rsidRPr="00170CE7">
        <w:t>}</w:t>
      </w:r>
    </w:p>
    <w:p w14:paraId="5DE35E74" w14:textId="77777777" w:rsidR="009722D5" w:rsidRPr="00170CE7" w:rsidRDefault="009722D5" w:rsidP="009722D5">
      <w:pPr>
        <w:pStyle w:val="PL"/>
        <w:shd w:val="clear" w:color="auto" w:fill="E6E6E6"/>
      </w:pPr>
    </w:p>
    <w:p w14:paraId="76AB7CCD" w14:textId="77777777" w:rsidR="009722D5" w:rsidRPr="00170CE7" w:rsidRDefault="009722D5" w:rsidP="009722D5">
      <w:pPr>
        <w:pStyle w:val="PL"/>
        <w:shd w:val="clear" w:color="auto" w:fill="E6E6E6"/>
      </w:pPr>
      <w:r w:rsidRPr="00170CE7">
        <w:t>MBMS-Parameters-v1250 ::=</w:t>
      </w:r>
      <w:r w:rsidRPr="00170CE7">
        <w:tab/>
      </w:r>
      <w:r w:rsidRPr="00170CE7">
        <w:tab/>
      </w:r>
      <w:r w:rsidRPr="00170CE7">
        <w:tab/>
      </w:r>
      <w:r w:rsidRPr="00170CE7">
        <w:tab/>
        <w:t>SEQUENCE {</w:t>
      </w:r>
    </w:p>
    <w:p w14:paraId="2BDFBD8F" w14:textId="77777777" w:rsidR="009722D5" w:rsidRPr="00170CE7" w:rsidRDefault="009722D5" w:rsidP="009722D5">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177DECE" w14:textId="77777777" w:rsidR="009722D5" w:rsidRPr="00170CE7" w:rsidRDefault="009722D5" w:rsidP="009722D5">
      <w:pPr>
        <w:pStyle w:val="PL"/>
        <w:shd w:val="clear" w:color="auto" w:fill="E6E6E6"/>
      </w:pPr>
      <w:r w:rsidRPr="00170CE7">
        <w:t>}</w:t>
      </w:r>
    </w:p>
    <w:p w14:paraId="2EAB6618" w14:textId="77777777" w:rsidR="001B4011" w:rsidRPr="00170CE7" w:rsidRDefault="001B4011" w:rsidP="001B4011">
      <w:pPr>
        <w:pStyle w:val="PL"/>
        <w:shd w:val="clear" w:color="auto" w:fill="E6E6E6"/>
      </w:pPr>
    </w:p>
    <w:p w14:paraId="007877B8" w14:textId="77777777" w:rsidR="001B4011" w:rsidRPr="00170CE7" w:rsidRDefault="001B4011" w:rsidP="001B4011">
      <w:pPr>
        <w:pStyle w:val="PL"/>
        <w:shd w:val="clear" w:color="auto" w:fill="E6E6E6"/>
      </w:pPr>
      <w:r w:rsidRPr="00170CE7">
        <w:t>MBMS-Parameters-v</w:t>
      </w:r>
      <w:r w:rsidR="00E56A3C" w:rsidRPr="00170CE7">
        <w:t>1430</w:t>
      </w:r>
      <w:r w:rsidRPr="00170CE7">
        <w:t xml:space="preserve"> ::=</w:t>
      </w:r>
      <w:r w:rsidRPr="00170CE7">
        <w:tab/>
      </w:r>
      <w:r w:rsidRPr="00170CE7">
        <w:tab/>
      </w:r>
      <w:r w:rsidRPr="00170CE7">
        <w:tab/>
      </w:r>
      <w:r w:rsidRPr="00170CE7">
        <w:tab/>
        <w:t>SEQUENCE {</w:t>
      </w:r>
    </w:p>
    <w:p w14:paraId="28958EE2" w14:textId="77777777" w:rsidR="001B4011" w:rsidRPr="00170CE7" w:rsidRDefault="001B4011" w:rsidP="001B4011">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0C97410F" w14:textId="77777777" w:rsidR="001B4011" w:rsidRPr="00170CE7" w:rsidRDefault="001B4011" w:rsidP="001B4011">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21A789F8" w14:textId="77777777" w:rsidR="001B4011" w:rsidRPr="00170CE7" w:rsidRDefault="001B4011" w:rsidP="001B4011">
      <w:pPr>
        <w:pStyle w:val="PL"/>
        <w:shd w:val="clear" w:color="auto" w:fill="E6E6E6"/>
      </w:pPr>
      <w:r w:rsidRPr="00170CE7">
        <w:tab/>
        <w:t>subcarrierSpacingMBMS-khz7dot5-r14</w:t>
      </w:r>
      <w:r w:rsidRPr="00170CE7">
        <w:tab/>
        <w:t>ENUMERATED {supported}</w:t>
      </w:r>
      <w:r w:rsidRPr="00170CE7">
        <w:tab/>
      </w:r>
      <w:r w:rsidRPr="00170CE7">
        <w:tab/>
        <w:t>OPTIONAL,</w:t>
      </w:r>
    </w:p>
    <w:p w14:paraId="3364C30D" w14:textId="77777777" w:rsidR="001B4011" w:rsidRPr="00170CE7" w:rsidRDefault="001B4011" w:rsidP="001B4011">
      <w:pPr>
        <w:pStyle w:val="PL"/>
        <w:shd w:val="clear" w:color="auto" w:fill="E6E6E6"/>
      </w:pPr>
      <w:r w:rsidRPr="00170CE7">
        <w:tab/>
        <w:t>subcarrierSpacingMBMS-khz1dot25-r14</w:t>
      </w:r>
      <w:r w:rsidRPr="00170CE7">
        <w:tab/>
        <w:t>ENUMERATED {supported}</w:t>
      </w:r>
      <w:r w:rsidRPr="00170CE7">
        <w:tab/>
      </w:r>
      <w:r w:rsidRPr="00170CE7">
        <w:tab/>
        <w:t>OPTIONAL</w:t>
      </w:r>
    </w:p>
    <w:p w14:paraId="3B9BA4A6" w14:textId="77777777" w:rsidR="001B4011" w:rsidRPr="00170CE7" w:rsidRDefault="001B4011" w:rsidP="001B4011">
      <w:pPr>
        <w:pStyle w:val="PL"/>
        <w:shd w:val="clear" w:color="auto" w:fill="E6E6E6"/>
      </w:pPr>
      <w:r w:rsidRPr="00170CE7">
        <w:t>}</w:t>
      </w:r>
    </w:p>
    <w:p w14:paraId="5D084B1C" w14:textId="77777777" w:rsidR="002264CF" w:rsidRPr="00170CE7" w:rsidRDefault="002264CF" w:rsidP="002264CF">
      <w:pPr>
        <w:pStyle w:val="PL"/>
        <w:shd w:val="clear" w:color="auto" w:fill="E6E6E6"/>
      </w:pPr>
    </w:p>
    <w:p w14:paraId="22364864" w14:textId="77777777" w:rsidR="002264CF" w:rsidRPr="00170CE7" w:rsidRDefault="002264CF" w:rsidP="002264CF">
      <w:pPr>
        <w:pStyle w:val="PL"/>
        <w:shd w:val="clear" w:color="auto" w:fill="E6E6E6"/>
      </w:pPr>
      <w:r w:rsidRPr="00170CE7">
        <w:t>MBMS-Parameters-v1470 ::=</w:t>
      </w:r>
      <w:r w:rsidRPr="00170CE7">
        <w:tab/>
      </w:r>
      <w:r w:rsidRPr="00170CE7">
        <w:tab/>
        <w:t>SEQUENCE {</w:t>
      </w:r>
    </w:p>
    <w:p w14:paraId="1783E84A" w14:textId="77777777" w:rsidR="002264CF" w:rsidRPr="00170CE7" w:rsidRDefault="002264CF" w:rsidP="002264CF">
      <w:pPr>
        <w:pStyle w:val="PL"/>
        <w:shd w:val="clear" w:color="auto" w:fill="E6E6E6"/>
      </w:pPr>
      <w:r w:rsidRPr="00170CE7">
        <w:tab/>
        <w:t>mbms-MaxBW-r14</w:t>
      </w:r>
      <w:r w:rsidRPr="00170CE7">
        <w:tab/>
      </w:r>
      <w:r w:rsidRPr="00170CE7">
        <w:tab/>
      </w:r>
      <w:r w:rsidRPr="00170CE7">
        <w:tab/>
      </w:r>
      <w:r w:rsidRPr="00170CE7">
        <w:tab/>
      </w:r>
      <w:r w:rsidRPr="00170CE7">
        <w:tab/>
        <w:t>CHOICE {</w:t>
      </w:r>
    </w:p>
    <w:p w14:paraId="3A732F0F" w14:textId="77777777" w:rsidR="002264CF" w:rsidRPr="00170CE7" w:rsidRDefault="002264CF" w:rsidP="002264C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FE1138F" w14:textId="77777777" w:rsidR="002264CF" w:rsidRPr="00170CE7" w:rsidRDefault="002264CF" w:rsidP="002264C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28B84F3C" w14:textId="77777777" w:rsidR="002264CF" w:rsidRPr="00170CE7" w:rsidRDefault="002264CF" w:rsidP="002264CF">
      <w:pPr>
        <w:pStyle w:val="PL"/>
        <w:shd w:val="clear" w:color="auto" w:fill="E6E6E6"/>
      </w:pPr>
      <w:r w:rsidRPr="00170CE7">
        <w:tab/>
        <w:t>},</w:t>
      </w:r>
    </w:p>
    <w:p w14:paraId="41C4750F" w14:textId="77777777" w:rsidR="002264CF" w:rsidRPr="00170CE7" w:rsidRDefault="002264CF" w:rsidP="002264CF">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28CB8622" w14:textId="77777777" w:rsidR="002264CF" w:rsidRPr="00170CE7" w:rsidRDefault="002264CF" w:rsidP="002264C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22E59D58" w14:textId="77777777" w:rsidR="001B4011" w:rsidRPr="00170CE7" w:rsidRDefault="002264CF" w:rsidP="002264CF">
      <w:pPr>
        <w:pStyle w:val="PL"/>
        <w:shd w:val="clear" w:color="auto" w:fill="E6E6E6"/>
      </w:pPr>
      <w:r w:rsidRPr="00170CE7">
        <w:t>}</w:t>
      </w:r>
    </w:p>
    <w:p w14:paraId="5DD20E63" w14:textId="77777777" w:rsidR="002264CF" w:rsidRPr="00170CE7" w:rsidRDefault="002264CF" w:rsidP="002264CF">
      <w:pPr>
        <w:pStyle w:val="PL"/>
        <w:shd w:val="clear" w:color="auto" w:fill="E6E6E6"/>
      </w:pPr>
    </w:p>
    <w:p w14:paraId="5E7EC880" w14:textId="77777777" w:rsidR="001B4011" w:rsidRPr="00170CE7" w:rsidRDefault="001B4011" w:rsidP="001B4011">
      <w:pPr>
        <w:pStyle w:val="PL"/>
        <w:shd w:val="clear" w:color="auto" w:fill="E6E6E6"/>
      </w:pPr>
      <w:r w:rsidRPr="00170CE7">
        <w:t>FeMBMS-Unicast-Parameters-r14 ::=</w:t>
      </w:r>
      <w:r w:rsidRPr="00170CE7">
        <w:tab/>
      </w:r>
      <w:r w:rsidRPr="00170CE7">
        <w:tab/>
        <w:t>SEQUENCE {</w:t>
      </w:r>
    </w:p>
    <w:p w14:paraId="40DEBCDA" w14:textId="77777777" w:rsidR="001B4011" w:rsidRPr="00170CE7" w:rsidRDefault="001B4011" w:rsidP="001B4011">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3BFFD5AE" w14:textId="77777777" w:rsidR="001B4011" w:rsidRPr="00170CE7" w:rsidRDefault="001B4011" w:rsidP="001B4011">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0B54FEC" w14:textId="77777777" w:rsidR="001B4011" w:rsidRPr="00170CE7" w:rsidRDefault="001B4011" w:rsidP="001B4011">
      <w:pPr>
        <w:pStyle w:val="PL"/>
        <w:shd w:val="clear" w:color="auto" w:fill="E6E6E6"/>
      </w:pPr>
      <w:r w:rsidRPr="00170CE7">
        <w:t>}</w:t>
      </w:r>
    </w:p>
    <w:p w14:paraId="26C7F72A" w14:textId="77777777" w:rsidR="001B4011" w:rsidRPr="00170CE7" w:rsidRDefault="001B4011" w:rsidP="009722D5">
      <w:pPr>
        <w:pStyle w:val="PL"/>
        <w:shd w:val="clear" w:color="auto" w:fill="E6E6E6"/>
      </w:pPr>
    </w:p>
    <w:p w14:paraId="6061C559" w14:textId="77777777" w:rsidR="009722D5" w:rsidRPr="00170CE7" w:rsidRDefault="009722D5" w:rsidP="009722D5">
      <w:pPr>
        <w:pStyle w:val="PL"/>
        <w:shd w:val="clear" w:color="auto" w:fill="E6E6E6"/>
      </w:pPr>
      <w:r w:rsidRPr="00170CE7">
        <w:t>SCPTM-Parameters-r13 ::=</w:t>
      </w:r>
      <w:r w:rsidRPr="00170CE7">
        <w:tab/>
      </w:r>
      <w:r w:rsidRPr="00170CE7">
        <w:tab/>
      </w:r>
      <w:r w:rsidRPr="00170CE7">
        <w:tab/>
      </w:r>
      <w:r w:rsidRPr="00170CE7">
        <w:tab/>
        <w:t>SEQUENCE {</w:t>
      </w:r>
    </w:p>
    <w:p w14:paraId="21DCBEED" w14:textId="77777777" w:rsidR="009722D5" w:rsidRPr="00170CE7" w:rsidRDefault="009722D5" w:rsidP="009722D5">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2C954A8A" w14:textId="77777777" w:rsidR="009722D5" w:rsidRPr="00170CE7" w:rsidRDefault="009722D5" w:rsidP="009722D5">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6594BB3" w14:textId="77777777" w:rsidR="009722D5" w:rsidRPr="00170CE7" w:rsidRDefault="009722D5" w:rsidP="009722D5">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5AB9FB60" w14:textId="77777777" w:rsidR="009722D5" w:rsidRPr="00170CE7" w:rsidRDefault="009722D5" w:rsidP="009722D5">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ED7AB4" w14:textId="77777777" w:rsidR="009722D5" w:rsidRPr="00170CE7" w:rsidRDefault="009722D5" w:rsidP="009722D5">
      <w:pPr>
        <w:pStyle w:val="PL"/>
        <w:shd w:val="clear" w:color="auto" w:fill="E6E6E6"/>
      </w:pPr>
      <w:r w:rsidRPr="00170CE7">
        <w:t>}</w:t>
      </w:r>
    </w:p>
    <w:p w14:paraId="50890349" w14:textId="77777777" w:rsidR="009722D5" w:rsidRPr="00170CE7" w:rsidRDefault="009722D5" w:rsidP="009722D5">
      <w:pPr>
        <w:pStyle w:val="PL"/>
        <w:shd w:val="clear" w:color="auto" w:fill="E6E6E6"/>
      </w:pPr>
    </w:p>
    <w:p w14:paraId="334FF4B1" w14:textId="77777777" w:rsidR="009722D5" w:rsidRPr="00170CE7" w:rsidRDefault="009722D5" w:rsidP="009722D5">
      <w:pPr>
        <w:pStyle w:val="PL"/>
        <w:shd w:val="clear" w:color="auto" w:fill="E6E6E6"/>
      </w:pPr>
      <w:r w:rsidRPr="00170CE7">
        <w:t>CE-Parameters-r13 ::=</w:t>
      </w:r>
      <w:r w:rsidRPr="00170CE7">
        <w:tab/>
      </w:r>
      <w:r w:rsidRPr="00170CE7">
        <w:tab/>
        <w:t>SEQUENCE {</w:t>
      </w:r>
    </w:p>
    <w:p w14:paraId="1D6AF6BB" w14:textId="77777777" w:rsidR="009722D5" w:rsidRPr="00170CE7" w:rsidRDefault="009722D5" w:rsidP="009722D5">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B8821E7" w14:textId="77777777" w:rsidR="009722D5" w:rsidRPr="00170CE7" w:rsidRDefault="009722D5" w:rsidP="009722D5">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08956B7" w14:textId="77777777" w:rsidR="009722D5" w:rsidRPr="00170CE7" w:rsidRDefault="009722D5" w:rsidP="009722D5">
      <w:pPr>
        <w:pStyle w:val="PL"/>
        <w:shd w:val="clear" w:color="auto" w:fill="E6E6E6"/>
      </w:pPr>
      <w:r w:rsidRPr="00170CE7">
        <w:t>}</w:t>
      </w:r>
    </w:p>
    <w:p w14:paraId="4FD05C02" w14:textId="77777777" w:rsidR="009722D5" w:rsidRPr="00170CE7" w:rsidRDefault="009722D5" w:rsidP="009722D5">
      <w:pPr>
        <w:pStyle w:val="PL"/>
        <w:shd w:val="clear" w:color="auto" w:fill="E6E6E6"/>
      </w:pPr>
    </w:p>
    <w:p w14:paraId="0766950B" w14:textId="77777777" w:rsidR="009722D5" w:rsidRPr="00170CE7" w:rsidRDefault="009722D5" w:rsidP="009722D5">
      <w:pPr>
        <w:pStyle w:val="PL"/>
        <w:shd w:val="clear" w:color="auto" w:fill="E6E6E6"/>
      </w:pPr>
      <w:r w:rsidRPr="00170CE7">
        <w:t>CE-Parameters-v1320 ::=</w:t>
      </w:r>
      <w:r w:rsidRPr="00170CE7">
        <w:tab/>
      </w:r>
      <w:r w:rsidRPr="00170CE7">
        <w:tab/>
        <w:t>SEQUENCE {</w:t>
      </w:r>
    </w:p>
    <w:p w14:paraId="05707215" w14:textId="77777777" w:rsidR="009722D5" w:rsidRPr="00170CE7" w:rsidRDefault="009722D5" w:rsidP="009722D5">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5D5541D" w14:textId="77777777" w:rsidR="009722D5" w:rsidRPr="00170CE7" w:rsidRDefault="009722D5" w:rsidP="009722D5">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408B720" w14:textId="77777777" w:rsidR="009722D5" w:rsidRPr="00170CE7" w:rsidRDefault="009722D5" w:rsidP="009722D5">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D661140" w14:textId="77777777" w:rsidR="009722D5" w:rsidRPr="00170CE7" w:rsidRDefault="009722D5" w:rsidP="009722D5">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FB0C128" w14:textId="77777777" w:rsidR="009722D5" w:rsidRPr="00170CE7" w:rsidRDefault="009722D5" w:rsidP="009722D5">
      <w:pPr>
        <w:pStyle w:val="PL"/>
        <w:shd w:val="clear" w:color="auto" w:fill="E6E6E6"/>
      </w:pPr>
      <w:r w:rsidRPr="00170CE7">
        <w:t>}</w:t>
      </w:r>
    </w:p>
    <w:p w14:paraId="4AEEED94" w14:textId="77777777" w:rsidR="009722D5" w:rsidRPr="00170CE7" w:rsidRDefault="009722D5" w:rsidP="009722D5">
      <w:pPr>
        <w:pStyle w:val="PL"/>
        <w:shd w:val="clear" w:color="auto" w:fill="E6E6E6"/>
      </w:pPr>
    </w:p>
    <w:p w14:paraId="4B1D1CA2" w14:textId="77777777" w:rsidR="009722D5" w:rsidRPr="00170CE7" w:rsidRDefault="009722D5" w:rsidP="009722D5">
      <w:pPr>
        <w:pStyle w:val="PL"/>
        <w:shd w:val="clear" w:color="auto" w:fill="E6E6E6"/>
      </w:pPr>
      <w:r w:rsidRPr="00170CE7">
        <w:t>CE-Parameters-v1350 ::=</w:t>
      </w:r>
      <w:r w:rsidRPr="00170CE7">
        <w:tab/>
      </w:r>
      <w:r w:rsidRPr="00170CE7">
        <w:tab/>
        <w:t>SEQUENCE {</w:t>
      </w:r>
    </w:p>
    <w:p w14:paraId="36E052D6" w14:textId="77777777" w:rsidR="009722D5" w:rsidRPr="00170CE7" w:rsidRDefault="009722D5" w:rsidP="009722D5">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6D6A95E" w14:textId="77777777" w:rsidR="007E25F9" w:rsidRPr="00170CE7" w:rsidRDefault="009722D5" w:rsidP="007E25F9">
      <w:pPr>
        <w:pStyle w:val="PL"/>
        <w:shd w:val="clear" w:color="auto" w:fill="E6E6E6"/>
      </w:pPr>
      <w:r w:rsidRPr="00170CE7">
        <w:t>}</w:t>
      </w:r>
    </w:p>
    <w:p w14:paraId="042C5BE3" w14:textId="77777777" w:rsidR="007E25F9" w:rsidRPr="00170CE7" w:rsidRDefault="007E25F9" w:rsidP="007E25F9">
      <w:pPr>
        <w:pStyle w:val="PL"/>
        <w:shd w:val="clear" w:color="auto" w:fill="E6E6E6"/>
      </w:pPr>
    </w:p>
    <w:p w14:paraId="34CDB3AF" w14:textId="77777777" w:rsidR="007E25F9" w:rsidRPr="00170CE7" w:rsidRDefault="007E25F9" w:rsidP="007E25F9">
      <w:pPr>
        <w:pStyle w:val="PL"/>
        <w:shd w:val="clear" w:color="auto" w:fill="E6E6E6"/>
      </w:pPr>
      <w:r w:rsidRPr="00170CE7">
        <w:t>CE-Parameters-v1370 ::=</w:t>
      </w:r>
      <w:r w:rsidRPr="00170CE7">
        <w:tab/>
      </w:r>
      <w:r w:rsidRPr="00170CE7">
        <w:tab/>
        <w:t>SEQUENCE {</w:t>
      </w:r>
    </w:p>
    <w:p w14:paraId="52731E75" w14:textId="77777777" w:rsidR="007E25F9" w:rsidRPr="00170CE7" w:rsidRDefault="007E25F9" w:rsidP="007E25F9">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645F33" w14:textId="77777777" w:rsidR="007E25F9" w:rsidRPr="00170CE7" w:rsidRDefault="007E25F9" w:rsidP="007E25F9">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6A4E233" w14:textId="77777777" w:rsidR="009722D5" w:rsidRPr="00170CE7" w:rsidRDefault="007E25F9" w:rsidP="007E25F9">
      <w:pPr>
        <w:pStyle w:val="PL"/>
        <w:shd w:val="clear" w:color="auto" w:fill="E6E6E6"/>
      </w:pPr>
      <w:r w:rsidRPr="00170CE7">
        <w:t>}</w:t>
      </w:r>
    </w:p>
    <w:p w14:paraId="4E867A9F" w14:textId="77777777" w:rsidR="00084D7D" w:rsidRPr="00170CE7" w:rsidRDefault="00084D7D" w:rsidP="00084D7D">
      <w:pPr>
        <w:pStyle w:val="PL"/>
        <w:shd w:val="clear" w:color="auto" w:fill="E6E6E6"/>
      </w:pPr>
    </w:p>
    <w:p w14:paraId="181AF32A" w14:textId="77777777" w:rsidR="002B155B" w:rsidRPr="00170CE7" w:rsidRDefault="002B155B" w:rsidP="002B155B">
      <w:pPr>
        <w:pStyle w:val="PL"/>
        <w:shd w:val="clear" w:color="auto" w:fill="E6E6E6"/>
      </w:pPr>
      <w:r w:rsidRPr="00170CE7">
        <w:t>CE-Parameters-v1380 ::=</w:t>
      </w:r>
      <w:r w:rsidRPr="00170CE7">
        <w:tab/>
      </w:r>
      <w:r w:rsidRPr="00170CE7">
        <w:tab/>
        <w:t>SEQUENCE {</w:t>
      </w:r>
    </w:p>
    <w:p w14:paraId="5CEF5E15" w14:textId="77777777" w:rsidR="002B155B" w:rsidRPr="00170CE7" w:rsidRDefault="002B155B" w:rsidP="002B155B">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F944F0" w14:textId="77777777" w:rsidR="002B155B" w:rsidRPr="00170CE7" w:rsidRDefault="002B155B" w:rsidP="002B155B">
      <w:pPr>
        <w:pStyle w:val="PL"/>
        <w:shd w:val="clear" w:color="auto" w:fill="E6E6E6"/>
      </w:pPr>
      <w:r w:rsidRPr="00170CE7">
        <w:t>}</w:t>
      </w:r>
    </w:p>
    <w:p w14:paraId="26D687F3" w14:textId="77777777" w:rsidR="002B155B" w:rsidRPr="00170CE7" w:rsidRDefault="002B155B" w:rsidP="00084D7D">
      <w:pPr>
        <w:pStyle w:val="PL"/>
        <w:shd w:val="clear" w:color="auto" w:fill="E6E6E6"/>
      </w:pPr>
    </w:p>
    <w:p w14:paraId="0F2A4A2D" w14:textId="77777777" w:rsidR="00084D7D" w:rsidRPr="00170CE7" w:rsidRDefault="00084D7D" w:rsidP="00084D7D">
      <w:pPr>
        <w:pStyle w:val="PL"/>
        <w:shd w:val="clear" w:color="auto" w:fill="E6E6E6"/>
      </w:pPr>
      <w:r w:rsidRPr="00170CE7">
        <w:t>CE-Parameters-v</w:t>
      </w:r>
      <w:r w:rsidR="00E56A3C" w:rsidRPr="00170CE7">
        <w:t>1430</w:t>
      </w:r>
      <w:r w:rsidRPr="00170CE7">
        <w:t xml:space="preserve"> ::=</w:t>
      </w:r>
      <w:r w:rsidRPr="00170CE7">
        <w:tab/>
      </w:r>
      <w:r w:rsidRPr="00170CE7">
        <w:tab/>
        <w:t>SEQUENCE {</w:t>
      </w:r>
    </w:p>
    <w:p w14:paraId="646C4C1B" w14:textId="77777777" w:rsidR="00084D7D" w:rsidRPr="00170CE7" w:rsidRDefault="00084D7D" w:rsidP="00084D7D">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00FC77D0" w:rsidRPr="00170CE7">
        <w:t>}</w:t>
      </w:r>
      <w:r w:rsidRPr="00170CE7">
        <w:tab/>
      </w:r>
      <w:r w:rsidRPr="00170CE7">
        <w:tab/>
      </w:r>
      <w:r w:rsidRPr="00170CE7">
        <w:tab/>
      </w:r>
      <w:r w:rsidRPr="00170CE7">
        <w:tab/>
        <w:t>OPTIONAL</w:t>
      </w:r>
    </w:p>
    <w:p w14:paraId="29B084A5" w14:textId="77777777" w:rsidR="009722D5" w:rsidRPr="00170CE7" w:rsidRDefault="00084D7D" w:rsidP="00084D7D">
      <w:pPr>
        <w:pStyle w:val="PL"/>
        <w:shd w:val="clear" w:color="auto" w:fill="E6E6E6"/>
      </w:pPr>
      <w:r w:rsidRPr="00170CE7">
        <w:t>}</w:t>
      </w:r>
    </w:p>
    <w:p w14:paraId="73DD89CD" w14:textId="77777777" w:rsidR="00084D7D" w:rsidRPr="00170CE7" w:rsidRDefault="00084D7D" w:rsidP="00084D7D">
      <w:pPr>
        <w:pStyle w:val="PL"/>
        <w:shd w:val="clear" w:color="auto" w:fill="E6E6E6"/>
      </w:pPr>
    </w:p>
    <w:p w14:paraId="14FC71D7" w14:textId="77777777" w:rsidR="009722D5" w:rsidRPr="00170CE7" w:rsidRDefault="009722D5" w:rsidP="009722D5">
      <w:pPr>
        <w:pStyle w:val="PL"/>
        <w:shd w:val="clear" w:color="auto" w:fill="E6E6E6"/>
      </w:pPr>
      <w:r w:rsidRPr="00170CE7">
        <w:t>LAA-Parameters-r13 ::=</w:t>
      </w:r>
      <w:r w:rsidRPr="00170CE7">
        <w:tab/>
      </w:r>
      <w:r w:rsidRPr="00170CE7">
        <w:tab/>
      </w:r>
      <w:r w:rsidRPr="00170CE7">
        <w:tab/>
      </w:r>
      <w:r w:rsidRPr="00170CE7">
        <w:tab/>
        <w:t>SEQUENCE {</w:t>
      </w:r>
    </w:p>
    <w:p w14:paraId="33A7FC07" w14:textId="77777777" w:rsidR="009722D5" w:rsidRPr="00170CE7" w:rsidRDefault="009722D5" w:rsidP="009722D5">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4E7C77DA" w14:textId="77777777" w:rsidR="009722D5" w:rsidRPr="00170CE7" w:rsidRDefault="009722D5" w:rsidP="009722D5">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180EC1D6" w14:textId="77777777" w:rsidR="009722D5" w:rsidRPr="00170CE7" w:rsidRDefault="009722D5" w:rsidP="009722D5">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92EE7D7" w14:textId="77777777" w:rsidR="009722D5" w:rsidRPr="00170CE7" w:rsidRDefault="009722D5" w:rsidP="009722D5">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780E650" w14:textId="77777777" w:rsidR="009722D5" w:rsidRPr="00170CE7" w:rsidRDefault="009722D5" w:rsidP="009722D5">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571088A4" w14:textId="77777777" w:rsidR="009722D5" w:rsidRPr="00170CE7" w:rsidRDefault="009722D5" w:rsidP="009722D5">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56E5E7" w14:textId="77777777" w:rsidR="009722D5" w:rsidRPr="00170CE7" w:rsidRDefault="009722D5" w:rsidP="009722D5">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BE9F18" w14:textId="77777777" w:rsidR="009722D5" w:rsidRPr="00170CE7" w:rsidRDefault="009722D5" w:rsidP="009722D5">
      <w:pPr>
        <w:pStyle w:val="PL"/>
        <w:shd w:val="clear" w:color="auto" w:fill="E6E6E6"/>
      </w:pPr>
      <w:r w:rsidRPr="00170CE7">
        <w:t>}</w:t>
      </w:r>
    </w:p>
    <w:p w14:paraId="7BEA1CD4" w14:textId="77777777" w:rsidR="009722D5" w:rsidRPr="00170CE7" w:rsidRDefault="009722D5" w:rsidP="009722D5">
      <w:pPr>
        <w:pStyle w:val="PL"/>
        <w:shd w:val="clear" w:color="auto" w:fill="E6E6E6"/>
      </w:pPr>
    </w:p>
    <w:p w14:paraId="5F60EB4C" w14:textId="77777777" w:rsidR="009722D5" w:rsidRPr="00170CE7" w:rsidRDefault="009722D5" w:rsidP="009722D5">
      <w:pPr>
        <w:pStyle w:val="PL"/>
        <w:shd w:val="clear" w:color="auto" w:fill="E6E6E6"/>
      </w:pPr>
      <w:r w:rsidRPr="00170CE7">
        <w:t>LAA-Parameters-v</w:t>
      </w:r>
      <w:r w:rsidR="00E56A3C" w:rsidRPr="00170CE7">
        <w:t>1430</w:t>
      </w:r>
      <w:r w:rsidRPr="00170CE7">
        <w:t xml:space="preserve"> ::=</w:t>
      </w:r>
      <w:r w:rsidRPr="00170CE7">
        <w:tab/>
      </w:r>
      <w:r w:rsidRPr="00170CE7">
        <w:tab/>
      </w:r>
      <w:r w:rsidRPr="00170CE7">
        <w:tab/>
      </w:r>
      <w:r w:rsidRPr="00170CE7">
        <w:tab/>
        <w:t>SEQUENCE {</w:t>
      </w:r>
    </w:p>
    <w:p w14:paraId="242FAD3C" w14:textId="77777777" w:rsidR="009722D5" w:rsidRPr="00170CE7" w:rsidRDefault="009722D5" w:rsidP="009722D5">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54159C7B" w14:textId="77777777" w:rsidR="009722D5" w:rsidRPr="00170CE7" w:rsidRDefault="009722D5" w:rsidP="009722D5">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C20F1AD" w14:textId="77777777" w:rsidR="00BE3184" w:rsidRPr="00170CE7" w:rsidRDefault="009722D5" w:rsidP="00BE3184">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r w:rsidR="00BE3184" w:rsidRPr="00170CE7">
        <w:t>,</w:t>
      </w:r>
    </w:p>
    <w:p w14:paraId="76E44F43" w14:textId="77777777" w:rsidR="00BE3184" w:rsidRPr="00170CE7" w:rsidRDefault="00BE3184" w:rsidP="00BE3184">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2FC1C03E" w14:textId="77777777" w:rsidR="00BE3184" w:rsidRPr="00170CE7" w:rsidRDefault="00BE3184" w:rsidP="00BE3184">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36F8CA97" w14:textId="77777777" w:rsidR="009722D5" w:rsidRPr="00170CE7" w:rsidRDefault="00BE3184" w:rsidP="00BE3184">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0180C1F3" w14:textId="77777777" w:rsidR="00544DBE" w:rsidRPr="00170CE7" w:rsidRDefault="009722D5" w:rsidP="00544DBE">
      <w:pPr>
        <w:pStyle w:val="PL"/>
        <w:shd w:val="clear" w:color="auto" w:fill="E6E6E6"/>
      </w:pPr>
      <w:r w:rsidRPr="00170CE7">
        <w:t>}</w:t>
      </w:r>
    </w:p>
    <w:p w14:paraId="439D3881" w14:textId="77777777" w:rsidR="00544DBE" w:rsidRPr="00170CE7" w:rsidRDefault="00544DBE" w:rsidP="00544DBE">
      <w:pPr>
        <w:pStyle w:val="PL"/>
        <w:shd w:val="clear" w:color="auto" w:fill="E6E6E6"/>
      </w:pPr>
    </w:p>
    <w:p w14:paraId="018D93AC" w14:textId="77777777" w:rsidR="00544DBE" w:rsidRPr="00170CE7" w:rsidRDefault="00544DBE" w:rsidP="00544DBE">
      <w:pPr>
        <w:pStyle w:val="PL"/>
        <w:shd w:val="clear" w:color="auto" w:fill="E6E6E6"/>
      </w:pPr>
      <w:bookmarkStart w:id="578" w:name="_Hlk523484240"/>
      <w:r w:rsidRPr="00170CE7">
        <w:t>LAA-Parameters-v1530 ::=</w:t>
      </w:r>
      <w:r w:rsidRPr="00170CE7">
        <w:tab/>
      </w:r>
      <w:r w:rsidRPr="00170CE7">
        <w:tab/>
      </w:r>
      <w:r w:rsidRPr="00170CE7">
        <w:tab/>
      </w:r>
      <w:r w:rsidRPr="00170CE7">
        <w:tab/>
        <w:t>SEQUENCE {</w:t>
      </w:r>
    </w:p>
    <w:p w14:paraId="2F66CE28" w14:textId="77777777" w:rsidR="00544DBE" w:rsidRPr="00170CE7" w:rsidRDefault="00544DBE" w:rsidP="00544DBE">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FF8F81" w14:textId="77777777" w:rsidR="00544DBE" w:rsidRPr="00170CE7" w:rsidRDefault="00544DBE" w:rsidP="00544DBE">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83104F9" w14:textId="77777777" w:rsidR="00544DBE" w:rsidRPr="00170CE7" w:rsidRDefault="00544DBE" w:rsidP="00544DBE">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B9869A8" w14:textId="77777777" w:rsidR="00544DBE" w:rsidRPr="00170CE7" w:rsidRDefault="00544DBE" w:rsidP="00544DBE">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1A4623" w14:textId="77777777" w:rsidR="009722D5" w:rsidRPr="00170CE7" w:rsidRDefault="00544DBE" w:rsidP="009722D5">
      <w:pPr>
        <w:pStyle w:val="PL"/>
        <w:shd w:val="clear" w:color="auto" w:fill="E6E6E6"/>
      </w:pPr>
      <w:r w:rsidRPr="00170CE7">
        <w:t>}</w:t>
      </w:r>
      <w:bookmarkEnd w:id="578"/>
    </w:p>
    <w:p w14:paraId="68015E51" w14:textId="77777777" w:rsidR="009722D5" w:rsidRPr="00170CE7" w:rsidRDefault="009722D5" w:rsidP="009722D5">
      <w:pPr>
        <w:pStyle w:val="PL"/>
        <w:shd w:val="clear" w:color="auto" w:fill="E6E6E6"/>
      </w:pPr>
    </w:p>
    <w:p w14:paraId="178C2CB6" w14:textId="77777777" w:rsidR="009722D5" w:rsidRPr="00170CE7" w:rsidRDefault="009722D5" w:rsidP="009722D5">
      <w:pPr>
        <w:pStyle w:val="PL"/>
        <w:shd w:val="clear" w:color="auto" w:fill="E6E6E6"/>
      </w:pPr>
      <w:r w:rsidRPr="00170CE7">
        <w:t>WLAN-IW-Parameters-r12 ::=</w:t>
      </w:r>
      <w:r w:rsidRPr="00170CE7">
        <w:tab/>
        <w:t>SEQUENCE {</w:t>
      </w:r>
    </w:p>
    <w:p w14:paraId="779BF48A" w14:textId="77777777" w:rsidR="009722D5" w:rsidRPr="00170CE7" w:rsidRDefault="009722D5" w:rsidP="009722D5">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35015BB4" w14:textId="77777777" w:rsidR="009722D5" w:rsidRPr="00170CE7" w:rsidRDefault="009722D5" w:rsidP="009722D5">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27CEC0" w14:textId="77777777" w:rsidR="009722D5" w:rsidRPr="00170CE7" w:rsidRDefault="009722D5" w:rsidP="009722D5">
      <w:pPr>
        <w:pStyle w:val="PL"/>
        <w:shd w:val="clear" w:color="auto" w:fill="E6E6E6"/>
      </w:pPr>
      <w:r w:rsidRPr="00170CE7">
        <w:t>}</w:t>
      </w:r>
    </w:p>
    <w:p w14:paraId="623364BA" w14:textId="77777777" w:rsidR="009722D5" w:rsidRPr="00170CE7" w:rsidRDefault="009722D5" w:rsidP="009722D5">
      <w:pPr>
        <w:pStyle w:val="PL"/>
        <w:shd w:val="clear" w:color="auto" w:fill="E6E6E6"/>
      </w:pPr>
    </w:p>
    <w:p w14:paraId="68AC30A0" w14:textId="77777777" w:rsidR="009722D5" w:rsidRPr="00170CE7" w:rsidRDefault="009722D5" w:rsidP="009722D5">
      <w:pPr>
        <w:pStyle w:val="PL"/>
        <w:shd w:val="clear" w:color="auto" w:fill="E6E6E6"/>
      </w:pPr>
      <w:r w:rsidRPr="00170CE7">
        <w:t>LWA-Parameters-r13 ::=</w:t>
      </w:r>
      <w:r w:rsidRPr="00170CE7">
        <w:tab/>
      </w:r>
      <w:r w:rsidRPr="00170CE7">
        <w:tab/>
        <w:t>SEQUENCE {</w:t>
      </w:r>
    </w:p>
    <w:p w14:paraId="30D24A09" w14:textId="77777777" w:rsidR="009722D5" w:rsidRPr="00170CE7" w:rsidRDefault="009722D5" w:rsidP="009722D5">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E6F01EE" w14:textId="77777777" w:rsidR="009722D5" w:rsidRPr="00170CE7" w:rsidRDefault="009722D5" w:rsidP="009722D5">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53A9C5F3" w14:textId="77777777" w:rsidR="009722D5" w:rsidRPr="00170CE7" w:rsidRDefault="009722D5" w:rsidP="009722D5">
      <w:pPr>
        <w:pStyle w:val="PL"/>
        <w:shd w:val="clear" w:color="auto" w:fill="E6E6E6"/>
      </w:pPr>
      <w:r w:rsidRPr="00170CE7">
        <w:tab/>
        <w:t>wlan-MAC-Address-r13</w:t>
      </w:r>
      <w:r w:rsidRPr="00170CE7">
        <w:tab/>
      </w:r>
      <w:r w:rsidRPr="00170CE7">
        <w:tab/>
        <w:t>OCTET STRING (SIZE (6))</w:t>
      </w:r>
      <w:r w:rsidRPr="00170CE7">
        <w:tab/>
      </w:r>
      <w:r w:rsidRPr="00170CE7">
        <w:tab/>
        <w:t>OPTIONAL,</w:t>
      </w:r>
    </w:p>
    <w:p w14:paraId="331BE7D9" w14:textId="77777777" w:rsidR="009722D5" w:rsidRPr="00170CE7" w:rsidRDefault="009722D5" w:rsidP="009722D5">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509A513D" w14:textId="77777777" w:rsidR="009722D5" w:rsidRPr="00170CE7" w:rsidRDefault="009722D5" w:rsidP="009722D5">
      <w:pPr>
        <w:pStyle w:val="PL"/>
        <w:shd w:val="clear" w:color="auto" w:fill="E6E6E6"/>
      </w:pPr>
      <w:r w:rsidRPr="00170CE7">
        <w:t>}</w:t>
      </w:r>
    </w:p>
    <w:p w14:paraId="4B2B7018" w14:textId="77777777" w:rsidR="009722D5" w:rsidRPr="00170CE7" w:rsidRDefault="009722D5" w:rsidP="009722D5">
      <w:pPr>
        <w:pStyle w:val="PL"/>
        <w:shd w:val="clear" w:color="auto" w:fill="E6E6E6"/>
      </w:pPr>
    </w:p>
    <w:p w14:paraId="5C7827E0" w14:textId="77777777" w:rsidR="009722D5" w:rsidRPr="00170CE7" w:rsidRDefault="009722D5" w:rsidP="009722D5">
      <w:pPr>
        <w:pStyle w:val="PL"/>
        <w:shd w:val="clear" w:color="auto" w:fill="E6E6E6"/>
      </w:pPr>
      <w:r w:rsidRPr="00170CE7">
        <w:t>LWA-Parameters-v</w:t>
      </w:r>
      <w:r w:rsidR="00E56A3C" w:rsidRPr="00170CE7">
        <w:t>1430</w:t>
      </w:r>
      <w:r w:rsidRPr="00170CE7">
        <w:t xml:space="preserve"> ::=</w:t>
      </w:r>
      <w:r w:rsidRPr="00170CE7">
        <w:tab/>
      </w:r>
      <w:r w:rsidRPr="00170CE7">
        <w:tab/>
        <w:t>SEQUENCE {</w:t>
      </w:r>
    </w:p>
    <w:p w14:paraId="089EB071" w14:textId="77777777" w:rsidR="009722D5" w:rsidRPr="00170CE7" w:rsidRDefault="009722D5" w:rsidP="009722D5">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4AE3A063" w14:textId="77777777" w:rsidR="009722D5" w:rsidRPr="00170CE7" w:rsidRDefault="009722D5" w:rsidP="009722D5">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98CDECB" w14:textId="77777777" w:rsidR="009722D5" w:rsidRPr="00170CE7" w:rsidRDefault="009722D5" w:rsidP="009722D5">
      <w:pPr>
        <w:pStyle w:val="PL"/>
        <w:shd w:val="clear" w:color="auto" w:fill="E6E6E6"/>
      </w:pPr>
      <w:r w:rsidRPr="00170CE7">
        <w:tab/>
        <w:t>wlan-PeriodicMeas-r14</w:t>
      </w:r>
      <w:r w:rsidR="00497FBE" w:rsidRPr="00170CE7">
        <w:tab/>
      </w:r>
      <w:r w:rsidRPr="00170CE7">
        <w:tab/>
      </w:r>
      <w:r w:rsidRPr="00170CE7">
        <w:tab/>
      </w:r>
      <w:r w:rsidRPr="00170CE7">
        <w:tab/>
        <w:t>ENUMERATED {supported}</w:t>
      </w:r>
      <w:r w:rsidRPr="00170CE7">
        <w:tab/>
      </w:r>
      <w:r w:rsidRPr="00170CE7">
        <w:tab/>
        <w:t>OPTIONAL,</w:t>
      </w:r>
    </w:p>
    <w:p w14:paraId="4C4BC9A4" w14:textId="77777777" w:rsidR="003E474C" w:rsidRPr="00170CE7" w:rsidRDefault="003E474C" w:rsidP="009722D5">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128385C0" w14:textId="77777777" w:rsidR="009722D5" w:rsidRPr="00170CE7" w:rsidRDefault="009722D5" w:rsidP="009722D5">
      <w:pPr>
        <w:pStyle w:val="PL"/>
        <w:shd w:val="clear" w:color="auto" w:fill="E6E6E6"/>
      </w:pPr>
      <w:r w:rsidRPr="00170CE7">
        <w:tab/>
        <w:t>wlan-SupportedDataRate-r14</w:t>
      </w:r>
      <w:r w:rsidR="00497FBE" w:rsidRPr="00170CE7">
        <w:tab/>
      </w:r>
      <w:r w:rsidRPr="00170CE7">
        <w:tab/>
      </w:r>
      <w:r w:rsidRPr="00170CE7">
        <w:tab/>
        <w:t>INTEGER (1..2048)</w:t>
      </w:r>
      <w:r w:rsidRPr="00170CE7">
        <w:tab/>
      </w:r>
      <w:r w:rsidRPr="00170CE7">
        <w:tab/>
      </w:r>
      <w:r w:rsidRPr="00170CE7">
        <w:tab/>
        <w:t>OPTIONAL</w:t>
      </w:r>
    </w:p>
    <w:p w14:paraId="5AAEE32D" w14:textId="77777777" w:rsidR="009722D5" w:rsidRPr="00170CE7" w:rsidRDefault="009722D5" w:rsidP="009722D5">
      <w:pPr>
        <w:pStyle w:val="PL"/>
        <w:shd w:val="clear" w:color="auto" w:fill="E6E6E6"/>
      </w:pPr>
      <w:r w:rsidRPr="00170CE7">
        <w:t>}</w:t>
      </w:r>
    </w:p>
    <w:p w14:paraId="024E19AE" w14:textId="77777777" w:rsidR="0090321A" w:rsidRPr="00170CE7" w:rsidRDefault="0090321A" w:rsidP="0090321A">
      <w:pPr>
        <w:pStyle w:val="PL"/>
        <w:shd w:val="clear" w:color="auto" w:fill="E6E6E6"/>
      </w:pPr>
    </w:p>
    <w:p w14:paraId="093BE402" w14:textId="77777777" w:rsidR="0090321A" w:rsidRPr="00170CE7" w:rsidRDefault="0090321A" w:rsidP="0090321A">
      <w:pPr>
        <w:pStyle w:val="PL"/>
        <w:shd w:val="clear" w:color="auto" w:fill="E6E6E6"/>
      </w:pPr>
      <w:r w:rsidRPr="00170CE7">
        <w:t>LWA-Parameters-v1440 ::=</w:t>
      </w:r>
      <w:r w:rsidRPr="00170CE7">
        <w:tab/>
      </w:r>
      <w:r w:rsidRPr="00170CE7">
        <w:tab/>
        <w:t>SEQUENCE {</w:t>
      </w:r>
    </w:p>
    <w:p w14:paraId="59A6D241" w14:textId="77777777" w:rsidR="0090321A" w:rsidRPr="00170CE7" w:rsidRDefault="0090321A" w:rsidP="0090321A">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FDCFAEA" w14:textId="77777777" w:rsidR="0090321A" w:rsidRPr="00170CE7" w:rsidRDefault="0090321A" w:rsidP="0090321A">
      <w:pPr>
        <w:pStyle w:val="PL"/>
        <w:shd w:val="clear" w:color="auto" w:fill="E6E6E6"/>
      </w:pPr>
      <w:r w:rsidRPr="00170CE7">
        <w:t>}</w:t>
      </w:r>
    </w:p>
    <w:p w14:paraId="0B92E8D5" w14:textId="77777777" w:rsidR="0090321A" w:rsidRPr="00170CE7" w:rsidRDefault="0090321A" w:rsidP="009722D5">
      <w:pPr>
        <w:pStyle w:val="PL"/>
        <w:shd w:val="clear" w:color="auto" w:fill="E6E6E6"/>
      </w:pPr>
    </w:p>
    <w:p w14:paraId="1DFAF6BE" w14:textId="77777777" w:rsidR="009722D5" w:rsidRPr="00170CE7" w:rsidRDefault="009722D5" w:rsidP="009722D5">
      <w:pPr>
        <w:pStyle w:val="PL"/>
        <w:shd w:val="clear" w:color="auto" w:fill="E6E6E6"/>
      </w:pPr>
      <w:r w:rsidRPr="00170CE7">
        <w:t>WLAN-IW-Parameters-v1310 ::=</w:t>
      </w:r>
      <w:r w:rsidRPr="00170CE7">
        <w:tab/>
        <w:t>SEQUENCE {</w:t>
      </w:r>
    </w:p>
    <w:p w14:paraId="3FD895D0" w14:textId="77777777" w:rsidR="009722D5" w:rsidRPr="00170CE7" w:rsidRDefault="009722D5" w:rsidP="009722D5">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F82EA4" w14:textId="77777777" w:rsidR="009722D5" w:rsidRPr="00170CE7" w:rsidRDefault="009722D5" w:rsidP="009722D5">
      <w:pPr>
        <w:pStyle w:val="PL"/>
        <w:shd w:val="clear" w:color="auto" w:fill="E6E6E6"/>
      </w:pPr>
      <w:r w:rsidRPr="00170CE7">
        <w:t>}</w:t>
      </w:r>
    </w:p>
    <w:p w14:paraId="362240DD" w14:textId="77777777" w:rsidR="009722D5" w:rsidRPr="00170CE7" w:rsidRDefault="009722D5" w:rsidP="009722D5">
      <w:pPr>
        <w:pStyle w:val="PL"/>
        <w:shd w:val="clear" w:color="auto" w:fill="E6E6E6"/>
      </w:pPr>
    </w:p>
    <w:p w14:paraId="5B1F3EB7" w14:textId="77777777" w:rsidR="009722D5" w:rsidRPr="00170CE7" w:rsidRDefault="009722D5" w:rsidP="009722D5">
      <w:pPr>
        <w:pStyle w:val="PL"/>
        <w:shd w:val="clear" w:color="auto" w:fill="E6E6E6"/>
      </w:pPr>
      <w:r w:rsidRPr="00170CE7">
        <w:t>LWIP-Parameters-r13 ::=</w:t>
      </w:r>
      <w:r w:rsidRPr="00170CE7">
        <w:tab/>
      </w:r>
      <w:r w:rsidRPr="00170CE7">
        <w:tab/>
        <w:t>SEQUENCE {</w:t>
      </w:r>
    </w:p>
    <w:p w14:paraId="58B5E9EA" w14:textId="77777777" w:rsidR="009722D5" w:rsidRPr="00170CE7" w:rsidRDefault="009722D5" w:rsidP="009722D5">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5DBA460" w14:textId="77777777" w:rsidR="009722D5" w:rsidRPr="00170CE7" w:rsidRDefault="009722D5" w:rsidP="009722D5">
      <w:pPr>
        <w:pStyle w:val="PL"/>
        <w:shd w:val="clear" w:color="auto" w:fill="E6E6E6"/>
      </w:pPr>
      <w:r w:rsidRPr="00170CE7">
        <w:t>}</w:t>
      </w:r>
    </w:p>
    <w:p w14:paraId="663DE611" w14:textId="77777777" w:rsidR="009722D5" w:rsidRPr="00170CE7" w:rsidRDefault="009722D5" w:rsidP="009722D5">
      <w:pPr>
        <w:pStyle w:val="PL"/>
        <w:shd w:val="clear" w:color="auto" w:fill="E6E6E6"/>
      </w:pPr>
    </w:p>
    <w:p w14:paraId="6FB0094B" w14:textId="77777777" w:rsidR="009722D5" w:rsidRPr="00170CE7" w:rsidRDefault="009722D5" w:rsidP="009722D5">
      <w:pPr>
        <w:pStyle w:val="PL"/>
        <w:shd w:val="clear" w:color="auto" w:fill="E6E6E6"/>
      </w:pPr>
      <w:r w:rsidRPr="00170CE7">
        <w:t>LWIP-Parameters-v</w:t>
      </w:r>
      <w:r w:rsidR="00E56A3C" w:rsidRPr="00170CE7">
        <w:t>1430</w:t>
      </w:r>
      <w:r w:rsidRPr="00170CE7">
        <w:t xml:space="preserve"> ::=</w:t>
      </w:r>
      <w:r w:rsidRPr="00170CE7">
        <w:tab/>
      </w:r>
      <w:r w:rsidRPr="00170CE7">
        <w:tab/>
        <w:t>SEQUENCE {</w:t>
      </w:r>
    </w:p>
    <w:p w14:paraId="4F616A65" w14:textId="77777777" w:rsidR="009722D5" w:rsidRPr="00170CE7" w:rsidRDefault="009722D5" w:rsidP="009722D5">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73B911C" w14:textId="77777777" w:rsidR="009722D5" w:rsidRPr="00170CE7" w:rsidRDefault="009722D5" w:rsidP="009722D5">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3AD901" w14:textId="77777777" w:rsidR="009722D5" w:rsidRPr="00170CE7" w:rsidRDefault="009722D5" w:rsidP="009722D5">
      <w:pPr>
        <w:pStyle w:val="PL"/>
        <w:shd w:val="clear" w:color="auto" w:fill="E6E6E6"/>
      </w:pPr>
      <w:r w:rsidRPr="00170CE7">
        <w:t>}</w:t>
      </w:r>
    </w:p>
    <w:p w14:paraId="33A3E28A" w14:textId="77777777" w:rsidR="009722D5" w:rsidRPr="00170CE7" w:rsidRDefault="009722D5" w:rsidP="009722D5">
      <w:pPr>
        <w:pStyle w:val="PL"/>
        <w:shd w:val="clear" w:color="auto" w:fill="E6E6E6"/>
      </w:pPr>
    </w:p>
    <w:p w14:paraId="3136A69E" w14:textId="77777777" w:rsidR="009722D5" w:rsidRPr="00170CE7" w:rsidRDefault="009722D5" w:rsidP="009722D5">
      <w:pPr>
        <w:pStyle w:val="PL"/>
        <w:shd w:val="clear" w:color="auto" w:fill="E6E6E6"/>
      </w:pPr>
      <w:r w:rsidRPr="00170CE7">
        <w:t>NAICS-Capability-List-r12 ::= SEQUENCE (SIZE (1..maxNAICS-Entries-r12)) OF NAICS-Capability-Entry-r12</w:t>
      </w:r>
    </w:p>
    <w:p w14:paraId="18A2D71D" w14:textId="77777777" w:rsidR="009722D5" w:rsidRPr="00170CE7" w:rsidRDefault="009722D5" w:rsidP="009722D5">
      <w:pPr>
        <w:pStyle w:val="PL"/>
        <w:shd w:val="clear" w:color="auto" w:fill="E6E6E6"/>
      </w:pPr>
    </w:p>
    <w:p w14:paraId="3A233399" w14:textId="77777777" w:rsidR="009722D5" w:rsidRPr="00170CE7" w:rsidRDefault="009722D5" w:rsidP="009722D5">
      <w:pPr>
        <w:pStyle w:val="PL"/>
        <w:shd w:val="clear" w:color="auto" w:fill="E6E6E6"/>
      </w:pPr>
    </w:p>
    <w:p w14:paraId="737F5A08" w14:textId="77777777" w:rsidR="009722D5" w:rsidRPr="00170CE7" w:rsidRDefault="009722D5" w:rsidP="009722D5">
      <w:pPr>
        <w:pStyle w:val="PL"/>
        <w:shd w:val="clear" w:color="auto" w:fill="E6E6E6"/>
      </w:pPr>
      <w:r w:rsidRPr="00170CE7">
        <w:t>NAICS-Capability-Entry-r12</w:t>
      </w:r>
      <w:r w:rsidRPr="00170CE7">
        <w:tab/>
        <w:t>::=</w:t>
      </w:r>
      <w:r w:rsidRPr="00170CE7">
        <w:tab/>
        <w:t>SEQUENCE {</w:t>
      </w:r>
    </w:p>
    <w:p w14:paraId="77ADE2DC" w14:textId="77777777" w:rsidR="009722D5" w:rsidRPr="00170CE7" w:rsidRDefault="009722D5" w:rsidP="009722D5">
      <w:pPr>
        <w:pStyle w:val="PL"/>
        <w:shd w:val="clear" w:color="auto" w:fill="E6E6E6"/>
      </w:pPr>
      <w:r w:rsidRPr="00170CE7">
        <w:tab/>
        <w:t>numberOfNAICS-CapableCC-r12</w:t>
      </w:r>
      <w:r w:rsidRPr="00170CE7">
        <w:tab/>
      </w:r>
      <w:r w:rsidRPr="00170CE7">
        <w:tab/>
      </w:r>
      <w:r w:rsidRPr="00170CE7">
        <w:tab/>
      </w:r>
      <w:r w:rsidRPr="00170CE7">
        <w:tab/>
        <w:t>INTEGER(1..5),</w:t>
      </w:r>
    </w:p>
    <w:p w14:paraId="64E4F8CC" w14:textId="77777777" w:rsidR="009722D5" w:rsidRPr="00170CE7" w:rsidRDefault="009722D5" w:rsidP="009722D5">
      <w:pPr>
        <w:pStyle w:val="PL"/>
        <w:shd w:val="clear" w:color="auto" w:fill="E6E6E6"/>
      </w:pPr>
      <w:r w:rsidRPr="00170CE7">
        <w:tab/>
        <w:t>numberOfAggregatedPRB-r12</w:t>
      </w:r>
      <w:r w:rsidRPr="00170CE7">
        <w:tab/>
      </w:r>
      <w:r w:rsidRPr="00170CE7">
        <w:tab/>
      </w:r>
      <w:r w:rsidRPr="00170CE7">
        <w:tab/>
      </w:r>
      <w:r w:rsidRPr="00170CE7">
        <w:tab/>
        <w:t>ENUMERATED {</w:t>
      </w:r>
    </w:p>
    <w:p w14:paraId="3F29931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38FC78D3" w14:textId="77777777" w:rsidR="009722D5" w:rsidRPr="00170CE7" w:rsidRDefault="009722D5" w:rsidP="009722D5">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48B41B9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4092F04E" w14:textId="77777777" w:rsidR="009722D5" w:rsidRPr="00170CE7" w:rsidRDefault="009722D5" w:rsidP="009722D5">
      <w:pPr>
        <w:pStyle w:val="PL"/>
        <w:shd w:val="clear" w:color="auto" w:fill="E6E6E6"/>
      </w:pPr>
      <w:r w:rsidRPr="00170CE7">
        <w:tab/>
        <w:t>...</w:t>
      </w:r>
    </w:p>
    <w:p w14:paraId="6019BD9F" w14:textId="77777777" w:rsidR="009722D5" w:rsidRPr="00170CE7" w:rsidRDefault="009722D5" w:rsidP="009722D5">
      <w:pPr>
        <w:pStyle w:val="PL"/>
        <w:shd w:val="clear" w:color="auto" w:fill="E6E6E6"/>
      </w:pPr>
      <w:r w:rsidRPr="00170CE7">
        <w:t>}</w:t>
      </w:r>
    </w:p>
    <w:p w14:paraId="568C5C12" w14:textId="77777777" w:rsidR="009722D5" w:rsidRPr="00170CE7" w:rsidRDefault="009722D5" w:rsidP="009722D5">
      <w:pPr>
        <w:pStyle w:val="PL"/>
        <w:shd w:val="clear" w:color="auto" w:fill="E6E6E6"/>
      </w:pPr>
    </w:p>
    <w:p w14:paraId="61B4FA2D" w14:textId="77777777" w:rsidR="009722D5" w:rsidRPr="00170CE7" w:rsidRDefault="009722D5" w:rsidP="009722D5">
      <w:pPr>
        <w:pStyle w:val="PL"/>
        <w:shd w:val="clear" w:color="auto" w:fill="E6E6E6"/>
      </w:pPr>
      <w:r w:rsidRPr="00170CE7">
        <w:t>SL-Parameters-r12 ::=</w:t>
      </w:r>
      <w:r w:rsidRPr="00170CE7">
        <w:tab/>
      </w:r>
      <w:r w:rsidRPr="00170CE7">
        <w:tab/>
      </w:r>
      <w:r w:rsidRPr="00170CE7">
        <w:tab/>
      </w:r>
      <w:r w:rsidRPr="00170CE7">
        <w:tab/>
        <w:t>SEQUENCE {</w:t>
      </w:r>
    </w:p>
    <w:p w14:paraId="76EE6FCE" w14:textId="77777777" w:rsidR="009722D5" w:rsidRPr="00170CE7" w:rsidRDefault="009722D5" w:rsidP="009722D5">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34441B69" w14:textId="77777777" w:rsidR="009722D5" w:rsidRPr="00170CE7" w:rsidRDefault="009722D5" w:rsidP="009722D5">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00497FBE" w:rsidRPr="00170CE7">
        <w:tab/>
      </w:r>
      <w:r w:rsidRPr="00170CE7">
        <w:t>OPTIONAL,</w:t>
      </w:r>
    </w:p>
    <w:p w14:paraId="33DC6270" w14:textId="77777777" w:rsidR="009722D5" w:rsidRPr="00170CE7" w:rsidRDefault="009722D5" w:rsidP="009722D5">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00497FBE" w:rsidRPr="00170CE7">
        <w:tab/>
      </w:r>
      <w:r w:rsidRPr="00170CE7">
        <w:t>OPTIONAL,</w:t>
      </w:r>
    </w:p>
    <w:p w14:paraId="28B92D9E" w14:textId="77777777" w:rsidR="009722D5" w:rsidRPr="00170CE7" w:rsidRDefault="009722D5" w:rsidP="009722D5">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6317D273" w14:textId="77777777" w:rsidR="009722D5" w:rsidRPr="00170CE7" w:rsidRDefault="009722D5" w:rsidP="009722D5">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23F16DA1" w14:textId="77777777" w:rsidR="009722D5" w:rsidRPr="00170CE7" w:rsidRDefault="009722D5" w:rsidP="009722D5">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00789E4" w14:textId="77777777" w:rsidR="009722D5" w:rsidRPr="00170CE7" w:rsidRDefault="009722D5" w:rsidP="009722D5">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3C419F7C" w14:textId="77777777" w:rsidR="009722D5" w:rsidRPr="00170CE7" w:rsidRDefault="009722D5" w:rsidP="009722D5">
      <w:pPr>
        <w:pStyle w:val="PL"/>
        <w:shd w:val="clear" w:color="auto" w:fill="E6E6E6"/>
      </w:pPr>
      <w:r w:rsidRPr="00170CE7">
        <w:t>}</w:t>
      </w:r>
    </w:p>
    <w:p w14:paraId="3C901F9B" w14:textId="77777777" w:rsidR="009722D5" w:rsidRPr="00170CE7" w:rsidRDefault="009722D5" w:rsidP="009722D5">
      <w:pPr>
        <w:pStyle w:val="PL"/>
        <w:shd w:val="clear" w:color="auto" w:fill="E6E6E6"/>
      </w:pPr>
    </w:p>
    <w:p w14:paraId="00195055" w14:textId="77777777" w:rsidR="009722D5" w:rsidRPr="00170CE7" w:rsidRDefault="009722D5" w:rsidP="009722D5">
      <w:pPr>
        <w:pStyle w:val="PL"/>
        <w:shd w:val="clear" w:color="auto" w:fill="E6E6E6"/>
      </w:pPr>
      <w:r w:rsidRPr="00170CE7">
        <w:t>SL-Parameters-v1310 ::=</w:t>
      </w:r>
      <w:r w:rsidRPr="00170CE7">
        <w:tab/>
      </w:r>
      <w:r w:rsidRPr="00170CE7">
        <w:tab/>
      </w:r>
      <w:r w:rsidRPr="00170CE7">
        <w:tab/>
      </w:r>
      <w:r w:rsidRPr="00170CE7">
        <w:tab/>
        <w:t>SEQUENCE {</w:t>
      </w:r>
    </w:p>
    <w:p w14:paraId="662B8A3E" w14:textId="77777777" w:rsidR="009722D5" w:rsidRPr="00170CE7" w:rsidRDefault="009722D5" w:rsidP="009722D5">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2F6363AA" w14:textId="77777777" w:rsidR="009722D5" w:rsidRPr="00170CE7" w:rsidRDefault="009722D5" w:rsidP="009722D5">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2F32A88" w14:textId="77777777" w:rsidR="009722D5" w:rsidRPr="00170CE7" w:rsidRDefault="009722D5" w:rsidP="009722D5">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B3589C" w14:textId="77777777" w:rsidR="009722D5" w:rsidRPr="00170CE7" w:rsidRDefault="009722D5" w:rsidP="009722D5">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5B0ACD" w14:textId="77777777" w:rsidR="009722D5" w:rsidRPr="00170CE7" w:rsidRDefault="009722D5" w:rsidP="009722D5">
      <w:pPr>
        <w:pStyle w:val="PL"/>
        <w:shd w:val="clear" w:color="auto" w:fill="E6E6E6"/>
      </w:pPr>
      <w:r w:rsidRPr="00170CE7">
        <w:t>}</w:t>
      </w:r>
    </w:p>
    <w:p w14:paraId="6BBA21CD" w14:textId="77777777" w:rsidR="009722D5" w:rsidRPr="00170CE7" w:rsidRDefault="009722D5" w:rsidP="009722D5">
      <w:pPr>
        <w:pStyle w:val="PL"/>
        <w:shd w:val="clear" w:color="auto" w:fill="E6E6E6"/>
      </w:pPr>
    </w:p>
    <w:p w14:paraId="5EAFB2AD" w14:textId="77777777" w:rsidR="00415B88" w:rsidRPr="00170CE7" w:rsidRDefault="00415B88" w:rsidP="00415B88">
      <w:pPr>
        <w:pStyle w:val="PL"/>
        <w:shd w:val="clear" w:color="auto" w:fill="E6E6E6"/>
      </w:pPr>
      <w:r w:rsidRPr="00170CE7">
        <w:t>SL-Parameters-v</w:t>
      </w:r>
      <w:r w:rsidR="00E56A3C" w:rsidRPr="00170CE7">
        <w:t>1430</w:t>
      </w:r>
      <w:r w:rsidRPr="00170CE7">
        <w:t xml:space="preserve"> ::=</w:t>
      </w:r>
      <w:r w:rsidRPr="00170CE7">
        <w:tab/>
      </w:r>
      <w:r w:rsidRPr="00170CE7">
        <w:tab/>
      </w:r>
      <w:r w:rsidRPr="00170CE7">
        <w:tab/>
      </w:r>
      <w:r w:rsidRPr="00170CE7">
        <w:tab/>
        <w:t>SEQUENCE {</w:t>
      </w:r>
    </w:p>
    <w:p w14:paraId="156684C5" w14:textId="77777777" w:rsidR="00415B88" w:rsidRPr="00170CE7" w:rsidRDefault="00415B88" w:rsidP="00415B88">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9003EF4" w14:textId="77777777" w:rsidR="00415B88" w:rsidRPr="00170CE7" w:rsidRDefault="00415B88" w:rsidP="00415B88">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397BD1C3" w14:textId="77777777" w:rsidR="00415B88" w:rsidRPr="00170CE7" w:rsidRDefault="00415B88" w:rsidP="00415B88">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5E2AE561" w14:textId="77777777" w:rsidR="00415B88" w:rsidRPr="00170CE7" w:rsidRDefault="00415B88" w:rsidP="00415B88">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AE9547" w14:textId="77777777" w:rsidR="00415B88" w:rsidRPr="00170CE7" w:rsidRDefault="00415B88" w:rsidP="00415B88">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AA192DD" w14:textId="77777777" w:rsidR="00415B88" w:rsidRPr="00170CE7" w:rsidRDefault="00415B88" w:rsidP="00415B88">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238C32D4" w14:textId="77777777" w:rsidR="00415B88" w:rsidRPr="00170CE7" w:rsidRDefault="00415B88" w:rsidP="00415B88">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5486C34F" w14:textId="77777777" w:rsidR="00415B88" w:rsidRPr="00170CE7" w:rsidRDefault="00415B88" w:rsidP="00415B88">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FF94CD" w14:textId="77777777" w:rsidR="00415B88" w:rsidRPr="00170CE7" w:rsidRDefault="00415B88" w:rsidP="00415B88">
      <w:pPr>
        <w:pStyle w:val="PL"/>
        <w:shd w:val="clear" w:color="auto" w:fill="E6E6E6"/>
      </w:pPr>
      <w:r w:rsidRPr="00170CE7">
        <w:tab/>
        <w:t>v2x-SupportedBandCombinationList-r14</w:t>
      </w:r>
      <w:r w:rsidRPr="00170CE7">
        <w:tab/>
        <w:t>V2X-SupportedBandCombination-r14</w:t>
      </w:r>
      <w:r w:rsidRPr="00170CE7">
        <w:tab/>
        <w:t>OPTIONAL</w:t>
      </w:r>
    </w:p>
    <w:p w14:paraId="77FC53E9" w14:textId="77777777" w:rsidR="00415B88" w:rsidRPr="00170CE7" w:rsidRDefault="00415B88" w:rsidP="00415B88">
      <w:pPr>
        <w:pStyle w:val="PL"/>
        <w:shd w:val="clear" w:color="auto" w:fill="E6E6E6"/>
      </w:pPr>
      <w:r w:rsidRPr="00170CE7">
        <w:t>}</w:t>
      </w:r>
    </w:p>
    <w:p w14:paraId="262C10E0" w14:textId="77777777" w:rsidR="00767A26" w:rsidRPr="00170CE7" w:rsidRDefault="00767A26" w:rsidP="00767A26">
      <w:pPr>
        <w:pStyle w:val="PL"/>
        <w:shd w:val="clear" w:color="auto" w:fill="E6E6E6"/>
      </w:pPr>
    </w:p>
    <w:p w14:paraId="03902557" w14:textId="77777777" w:rsidR="00767A26" w:rsidRPr="00170CE7" w:rsidRDefault="00767A26" w:rsidP="00767A26">
      <w:pPr>
        <w:pStyle w:val="PL"/>
        <w:shd w:val="clear" w:color="auto" w:fill="E6E6E6"/>
      </w:pPr>
      <w:r w:rsidRPr="00170CE7">
        <w:t>SL-Parameters-v</w:t>
      </w:r>
      <w:r w:rsidR="00CA5579" w:rsidRPr="00170CE7">
        <w:t>1530</w:t>
      </w:r>
      <w:r w:rsidRPr="00170CE7">
        <w:t xml:space="preserve"> ::=</w:t>
      </w:r>
      <w:r w:rsidRPr="00170CE7">
        <w:tab/>
      </w:r>
      <w:r w:rsidRPr="00170CE7">
        <w:tab/>
      </w:r>
      <w:r w:rsidRPr="00170CE7">
        <w:tab/>
      </w:r>
      <w:r w:rsidRPr="00170CE7">
        <w:tab/>
        <w:t>SEQUENCE {</w:t>
      </w:r>
    </w:p>
    <w:p w14:paraId="4BF5246A" w14:textId="77777777" w:rsidR="00767A26" w:rsidRPr="00170CE7" w:rsidRDefault="00767A26" w:rsidP="00767A26">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1682DDFD" w14:textId="77777777" w:rsidR="00767A26" w:rsidRPr="00170CE7" w:rsidRDefault="00767A26" w:rsidP="00767A26">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58AE078" w14:textId="77777777" w:rsidR="00767A26" w:rsidRPr="00170CE7" w:rsidRDefault="00767A26" w:rsidP="00767A26">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D21FDB" w14:textId="77777777" w:rsidR="00767A26" w:rsidRPr="00170CE7" w:rsidRDefault="00767A26" w:rsidP="00767A26">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371CDA3E" w14:textId="77777777" w:rsidR="00767A26" w:rsidRPr="00170CE7" w:rsidRDefault="00767A26" w:rsidP="00767A26">
      <w:pPr>
        <w:pStyle w:val="PL"/>
        <w:shd w:val="clear" w:color="auto" w:fill="E6E6E6"/>
      </w:pPr>
      <w:r w:rsidRPr="00170CE7">
        <w:tab/>
        <w:t>v2x-SupportedBandCombinationList-v</w:t>
      </w:r>
      <w:r w:rsidR="00CA5579" w:rsidRPr="00170CE7">
        <w:t>1530</w:t>
      </w:r>
      <w:r w:rsidRPr="00170CE7">
        <w:tab/>
        <w:t>V2X-SupportedBandCombination-v</w:t>
      </w:r>
      <w:r w:rsidR="00CA5579" w:rsidRPr="00170CE7">
        <w:t>1530</w:t>
      </w:r>
      <w:r w:rsidRPr="00170CE7">
        <w:tab/>
        <w:t>OPTIONAL</w:t>
      </w:r>
    </w:p>
    <w:p w14:paraId="68ED5383" w14:textId="77777777" w:rsidR="00472957" w:rsidRPr="00170CE7" w:rsidRDefault="00767A26" w:rsidP="00C302FE">
      <w:pPr>
        <w:pStyle w:val="PL"/>
        <w:shd w:val="clear" w:color="auto" w:fill="E6E6E6"/>
        <w:rPr>
          <w:rFonts w:cs="Courier New"/>
          <w:lang w:eastAsia="zh-CN"/>
        </w:rPr>
      </w:pPr>
      <w:r w:rsidRPr="00170CE7">
        <w:t>}</w:t>
      </w:r>
    </w:p>
    <w:p w14:paraId="73A9C45E" w14:textId="77777777" w:rsidR="00472957" w:rsidRPr="00170CE7" w:rsidRDefault="00472957" w:rsidP="00C302FE">
      <w:pPr>
        <w:pStyle w:val="PL"/>
        <w:shd w:val="clear" w:color="auto" w:fill="E6E6E6"/>
        <w:rPr>
          <w:rFonts w:cs="Courier New"/>
          <w:lang w:eastAsia="zh-CN"/>
        </w:rPr>
      </w:pPr>
    </w:p>
    <w:p w14:paraId="52DF4D0C" w14:textId="77777777" w:rsidR="00472957" w:rsidRPr="00170CE7" w:rsidRDefault="00472957" w:rsidP="00472957">
      <w:pPr>
        <w:pStyle w:val="PL"/>
        <w:shd w:val="clear" w:color="auto" w:fill="E6E6E6"/>
        <w:rPr>
          <w:rFonts w:eastAsia="SimSun"/>
          <w:noProof w:val="0"/>
          <w:lang w:eastAsia="en-US"/>
        </w:rPr>
      </w:pPr>
      <w:r w:rsidRPr="00170CE7">
        <w:t>SL-Parameters-v</w:t>
      </w:r>
      <w:r w:rsidRPr="00170CE7">
        <w:rPr>
          <w:lang w:eastAsia="zh-CN"/>
        </w:rPr>
        <w:t>15</w:t>
      </w:r>
      <w:r w:rsidR="00A572BD" w:rsidRPr="00170CE7">
        <w:rPr>
          <w:lang w:eastAsia="zh-CN"/>
        </w:rPr>
        <w:t>40</w:t>
      </w:r>
      <w:r w:rsidRPr="00170CE7">
        <w:t xml:space="preserve"> ::=</w:t>
      </w:r>
      <w:r w:rsidRPr="00170CE7">
        <w:tab/>
      </w:r>
      <w:r w:rsidRPr="00170CE7">
        <w:tab/>
      </w:r>
      <w:r w:rsidRPr="00170CE7">
        <w:tab/>
      </w:r>
      <w:r w:rsidRPr="00170CE7">
        <w:tab/>
        <w:t>SEQUENCE {</w:t>
      </w:r>
    </w:p>
    <w:p w14:paraId="5B9BABC9" w14:textId="77777777" w:rsidR="00472957" w:rsidRPr="00170CE7" w:rsidRDefault="00472957" w:rsidP="00472957">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7E1A2378" w14:textId="77777777" w:rsidR="00472957" w:rsidRPr="00170CE7" w:rsidRDefault="00472957" w:rsidP="00472957">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4BCFB08C" w14:textId="77777777" w:rsidR="00472957" w:rsidRPr="00170CE7" w:rsidRDefault="00472957" w:rsidP="00472957">
      <w:pPr>
        <w:pStyle w:val="PL"/>
        <w:shd w:val="clear" w:color="auto" w:fill="E6E6E6"/>
        <w:rPr>
          <w:lang w:eastAsia="en-US"/>
        </w:rPr>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79B4D1BC" w14:textId="77777777" w:rsidR="00472957" w:rsidRPr="00170CE7" w:rsidRDefault="00472957" w:rsidP="00472957">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28DF0233" w14:textId="77777777" w:rsidR="00767A26" w:rsidRPr="00170CE7" w:rsidRDefault="00472957" w:rsidP="00472957">
      <w:pPr>
        <w:pStyle w:val="PL"/>
        <w:shd w:val="clear" w:color="auto" w:fill="E6E6E6"/>
      </w:pPr>
      <w:r w:rsidRPr="00170CE7">
        <w:t>}</w:t>
      </w:r>
    </w:p>
    <w:p w14:paraId="0E641D65" w14:textId="77777777" w:rsidR="00767A26" w:rsidRPr="00170CE7" w:rsidRDefault="00767A26" w:rsidP="00767A26">
      <w:pPr>
        <w:pStyle w:val="PL"/>
        <w:shd w:val="clear" w:color="auto" w:fill="E6E6E6"/>
      </w:pPr>
    </w:p>
    <w:p w14:paraId="31C86E61" w14:textId="77777777" w:rsidR="00767A26" w:rsidRPr="00170CE7" w:rsidRDefault="00767A26" w:rsidP="00767A26">
      <w:pPr>
        <w:pStyle w:val="PL"/>
        <w:shd w:val="clear" w:color="auto" w:fill="E6E6E6"/>
      </w:pPr>
      <w:r w:rsidRPr="00170CE7">
        <w:t>UE-CategorySL-r15 ::=</w:t>
      </w:r>
      <w:r w:rsidRPr="00170CE7">
        <w:tab/>
      </w:r>
      <w:r w:rsidRPr="00170CE7">
        <w:tab/>
      </w:r>
      <w:r w:rsidRPr="00170CE7">
        <w:tab/>
        <w:t>SEQUENCE {</w:t>
      </w:r>
    </w:p>
    <w:p w14:paraId="713F4C09" w14:textId="77777777" w:rsidR="00767A26" w:rsidRPr="00170CE7" w:rsidRDefault="00767A26" w:rsidP="00767A26">
      <w:pPr>
        <w:pStyle w:val="PL"/>
        <w:shd w:val="clear" w:color="auto" w:fill="E6E6E6"/>
      </w:pPr>
      <w:r w:rsidRPr="00170CE7">
        <w:tab/>
        <w:t>ue-CategorySL-C-TX-r15</w:t>
      </w:r>
      <w:r w:rsidRPr="00170CE7">
        <w:tab/>
      </w:r>
      <w:r w:rsidRPr="00170CE7">
        <w:tab/>
      </w:r>
      <w:r w:rsidRPr="00170CE7">
        <w:tab/>
      </w:r>
      <w:r w:rsidRPr="00170CE7">
        <w:tab/>
        <w:t>INTEGER(1..5),</w:t>
      </w:r>
    </w:p>
    <w:p w14:paraId="2454FC71" w14:textId="77777777" w:rsidR="00767A26" w:rsidRPr="00170CE7" w:rsidRDefault="00767A26" w:rsidP="00767A26">
      <w:pPr>
        <w:pStyle w:val="PL"/>
        <w:shd w:val="clear" w:color="auto" w:fill="E6E6E6"/>
      </w:pPr>
      <w:r w:rsidRPr="00170CE7">
        <w:tab/>
        <w:t>ue-CategorySL-C-RX-r15</w:t>
      </w:r>
      <w:r w:rsidRPr="00170CE7">
        <w:tab/>
      </w:r>
      <w:r w:rsidRPr="00170CE7">
        <w:tab/>
      </w:r>
      <w:r w:rsidRPr="00170CE7">
        <w:tab/>
      </w:r>
      <w:r w:rsidRPr="00170CE7">
        <w:tab/>
        <w:t>INTEGER(1..4)</w:t>
      </w:r>
    </w:p>
    <w:p w14:paraId="6B654899" w14:textId="77777777" w:rsidR="00767A26" w:rsidRPr="00170CE7" w:rsidRDefault="00767A26" w:rsidP="00767A26">
      <w:pPr>
        <w:pStyle w:val="PL"/>
        <w:shd w:val="clear" w:color="auto" w:fill="E6E6E6"/>
      </w:pPr>
      <w:r w:rsidRPr="00170CE7">
        <w:t>}</w:t>
      </w:r>
    </w:p>
    <w:p w14:paraId="279F15B6" w14:textId="77777777" w:rsidR="00415B88" w:rsidRPr="00170CE7" w:rsidRDefault="00415B88" w:rsidP="00415B88">
      <w:pPr>
        <w:pStyle w:val="PL"/>
        <w:shd w:val="clear" w:color="auto" w:fill="E6E6E6"/>
      </w:pPr>
    </w:p>
    <w:p w14:paraId="1D10B1F9" w14:textId="77777777" w:rsidR="00415B88" w:rsidRPr="00170CE7" w:rsidRDefault="00415B88" w:rsidP="00415B88">
      <w:pPr>
        <w:pStyle w:val="PL"/>
        <w:shd w:val="clear" w:color="auto" w:fill="E6E6E6"/>
      </w:pPr>
      <w:r w:rsidRPr="00170CE7">
        <w:t>V2X-SupportedBandCombination-r14 ::=</w:t>
      </w:r>
      <w:r w:rsidRPr="00170CE7">
        <w:tab/>
      </w:r>
      <w:r w:rsidRPr="00170CE7">
        <w:tab/>
        <w:t>SEQUENCE (SIZE (1..maxBandComb-r13)) OF V2X-BandCombinationParameters-r14</w:t>
      </w:r>
    </w:p>
    <w:p w14:paraId="2488628B" w14:textId="77777777" w:rsidR="00767A26" w:rsidRPr="00170CE7" w:rsidRDefault="00767A26" w:rsidP="00767A26">
      <w:pPr>
        <w:pStyle w:val="PL"/>
        <w:shd w:val="clear" w:color="auto" w:fill="E6E6E6"/>
      </w:pPr>
    </w:p>
    <w:p w14:paraId="1F39341B" w14:textId="77777777" w:rsidR="00767A26" w:rsidRPr="00170CE7" w:rsidRDefault="00767A26" w:rsidP="00767A26">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7090BFD4" w14:textId="77777777" w:rsidR="00415B88" w:rsidRPr="00170CE7" w:rsidRDefault="00415B88" w:rsidP="00415B88">
      <w:pPr>
        <w:pStyle w:val="PL"/>
        <w:shd w:val="clear" w:color="auto" w:fill="E6E6E6"/>
      </w:pPr>
    </w:p>
    <w:p w14:paraId="7C1C27EA" w14:textId="77777777" w:rsidR="00415B88" w:rsidRPr="00170CE7" w:rsidRDefault="00415B88" w:rsidP="00415B88">
      <w:pPr>
        <w:pStyle w:val="PL"/>
        <w:shd w:val="clear" w:color="auto" w:fill="E6E6E6"/>
      </w:pPr>
      <w:r w:rsidRPr="00170CE7">
        <w:t>V2X-BandCombinationParameters-r14 ::=</w:t>
      </w:r>
      <w:r w:rsidR="00497FBE" w:rsidRPr="00170CE7">
        <w:tab/>
      </w:r>
      <w:r w:rsidRPr="00170CE7">
        <w:t>SEQUENCE (SIZE (1.. maxSimultaneousBands-r10)) OF V2X-BandParameters-r14</w:t>
      </w:r>
    </w:p>
    <w:p w14:paraId="5F343E9B" w14:textId="77777777" w:rsidR="00767A26" w:rsidRPr="00170CE7" w:rsidRDefault="00767A26" w:rsidP="00767A26">
      <w:pPr>
        <w:pStyle w:val="PL"/>
        <w:shd w:val="clear" w:color="auto" w:fill="E6E6E6"/>
      </w:pPr>
    </w:p>
    <w:p w14:paraId="7252B139" w14:textId="77777777" w:rsidR="00767A26" w:rsidRPr="00170CE7" w:rsidRDefault="00767A26" w:rsidP="00767A26">
      <w:pPr>
        <w:pStyle w:val="PL"/>
        <w:shd w:val="clear" w:color="auto" w:fill="E6E6E6"/>
      </w:pPr>
      <w:r w:rsidRPr="00170CE7">
        <w:t>V2X-BandCombinationParameters-v1530 ::=</w:t>
      </w:r>
      <w:r w:rsidRPr="00170CE7">
        <w:tab/>
        <w:t>SEQUENCE (SIZE (1.. maxSimultaneousBands-r10)) OF V2X-BandParameters-v1530</w:t>
      </w:r>
    </w:p>
    <w:p w14:paraId="6965CDA4" w14:textId="77777777" w:rsidR="009722D5" w:rsidRPr="00170CE7" w:rsidRDefault="009722D5" w:rsidP="009722D5">
      <w:pPr>
        <w:pStyle w:val="PL"/>
        <w:shd w:val="clear" w:color="auto" w:fill="E6E6E6"/>
      </w:pPr>
    </w:p>
    <w:p w14:paraId="018F0930" w14:textId="77777777" w:rsidR="009722D5" w:rsidRPr="00170CE7" w:rsidRDefault="009722D5" w:rsidP="009722D5">
      <w:pPr>
        <w:pStyle w:val="PL"/>
        <w:shd w:val="clear" w:color="auto" w:fill="E6E6E6"/>
      </w:pPr>
      <w:r w:rsidRPr="00170CE7">
        <w:t>SupportedBandInfoList-r12 ::=</w:t>
      </w:r>
      <w:r w:rsidRPr="00170CE7">
        <w:tab/>
      </w:r>
      <w:r w:rsidRPr="00170CE7">
        <w:tab/>
        <w:t>SEQUENCE (SIZE (1..maxBands)) OF SupportedBandInfo-r12</w:t>
      </w:r>
    </w:p>
    <w:p w14:paraId="67602C89" w14:textId="77777777" w:rsidR="009722D5" w:rsidRPr="00170CE7" w:rsidRDefault="009722D5" w:rsidP="009722D5">
      <w:pPr>
        <w:pStyle w:val="PL"/>
        <w:shd w:val="clear" w:color="auto" w:fill="E6E6E6"/>
      </w:pPr>
    </w:p>
    <w:p w14:paraId="6F996327" w14:textId="77777777" w:rsidR="009722D5" w:rsidRPr="00170CE7" w:rsidRDefault="009722D5" w:rsidP="009722D5">
      <w:pPr>
        <w:pStyle w:val="PL"/>
        <w:shd w:val="clear" w:color="auto" w:fill="E6E6E6"/>
      </w:pPr>
      <w:r w:rsidRPr="00170CE7">
        <w:t>SupportedBandInfo-r12 ::=</w:t>
      </w:r>
      <w:r w:rsidRPr="00170CE7">
        <w:tab/>
      </w:r>
      <w:r w:rsidRPr="00170CE7">
        <w:tab/>
      </w:r>
      <w:r w:rsidRPr="00170CE7">
        <w:tab/>
        <w:t>SEQUENCE {</w:t>
      </w:r>
    </w:p>
    <w:p w14:paraId="6A7DBD3C" w14:textId="77777777" w:rsidR="009722D5" w:rsidRPr="00170CE7" w:rsidRDefault="009722D5" w:rsidP="009722D5">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74D1A08D" w14:textId="77777777" w:rsidR="009722D5" w:rsidRPr="00170CE7" w:rsidRDefault="009722D5" w:rsidP="009722D5">
      <w:pPr>
        <w:pStyle w:val="PL"/>
        <w:shd w:val="clear" w:color="auto" w:fill="E6E6E6"/>
      </w:pPr>
      <w:r w:rsidRPr="00170CE7">
        <w:t>}</w:t>
      </w:r>
    </w:p>
    <w:p w14:paraId="290947CC" w14:textId="77777777" w:rsidR="009722D5" w:rsidRPr="00170CE7" w:rsidRDefault="009722D5" w:rsidP="009722D5">
      <w:pPr>
        <w:pStyle w:val="PL"/>
        <w:shd w:val="clear" w:color="auto" w:fill="E6E6E6"/>
      </w:pPr>
    </w:p>
    <w:p w14:paraId="64141946" w14:textId="77777777" w:rsidR="009722D5" w:rsidRPr="00170CE7" w:rsidRDefault="009722D5" w:rsidP="009722D5">
      <w:pPr>
        <w:pStyle w:val="PL"/>
        <w:shd w:val="clear" w:color="auto" w:fill="E6E6E6"/>
      </w:pPr>
      <w:r w:rsidRPr="00170CE7">
        <w:t>FreqBandIndicatorListEUTRA-r12 ::=</w:t>
      </w:r>
      <w:r w:rsidRPr="00170CE7">
        <w:tab/>
      </w:r>
      <w:r w:rsidRPr="00170CE7">
        <w:tab/>
        <w:t>SEQUENCE (SIZE (1..maxBands)) OF FreqBandIndicator-r11</w:t>
      </w:r>
    </w:p>
    <w:p w14:paraId="721A8D29" w14:textId="77777777" w:rsidR="009722D5" w:rsidRPr="00170CE7" w:rsidRDefault="009722D5" w:rsidP="009722D5">
      <w:pPr>
        <w:pStyle w:val="PL"/>
        <w:shd w:val="clear" w:color="auto" w:fill="E6E6E6"/>
      </w:pPr>
    </w:p>
    <w:p w14:paraId="7FA64BF6" w14:textId="77777777" w:rsidR="009722D5" w:rsidRPr="00170CE7" w:rsidRDefault="009722D5" w:rsidP="009722D5">
      <w:pPr>
        <w:pStyle w:val="PL"/>
        <w:shd w:val="clear" w:color="auto" w:fill="E6E6E6"/>
      </w:pPr>
      <w:r w:rsidRPr="00170CE7">
        <w:t>MMTEL-Parameters-r14 ::=</w:t>
      </w:r>
      <w:r w:rsidRPr="00170CE7">
        <w:tab/>
      </w:r>
      <w:r w:rsidRPr="00170CE7">
        <w:tab/>
      </w:r>
      <w:r w:rsidRPr="00170CE7">
        <w:tab/>
        <w:t>SEQUENCE {</w:t>
      </w:r>
    </w:p>
    <w:p w14:paraId="29BD1621" w14:textId="77777777" w:rsidR="009722D5" w:rsidRPr="00170CE7" w:rsidRDefault="009722D5" w:rsidP="009722D5">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5606A9E8" w14:textId="77777777" w:rsidR="009722D5" w:rsidRPr="00170CE7" w:rsidRDefault="009722D5" w:rsidP="009722D5">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8B112C7" w14:textId="77777777" w:rsidR="009722D5" w:rsidRPr="00170CE7" w:rsidRDefault="009722D5" w:rsidP="009722D5">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2A52E8" w14:textId="77777777" w:rsidR="009722D5" w:rsidRPr="00170CE7" w:rsidRDefault="009722D5" w:rsidP="00282884">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EBB565D" w14:textId="77777777" w:rsidR="009722D5" w:rsidRPr="00170CE7" w:rsidRDefault="009722D5" w:rsidP="009722D5">
      <w:pPr>
        <w:pStyle w:val="PL"/>
        <w:shd w:val="clear" w:color="auto" w:fill="E6E6E6"/>
      </w:pPr>
      <w:r w:rsidRPr="00170CE7">
        <w:t>}</w:t>
      </w:r>
    </w:p>
    <w:p w14:paraId="13ECFD96" w14:textId="77777777" w:rsidR="009722D5" w:rsidRPr="00170CE7" w:rsidRDefault="009722D5" w:rsidP="009722D5">
      <w:pPr>
        <w:pStyle w:val="PL"/>
        <w:shd w:val="clear" w:color="auto" w:fill="E6E6E6"/>
      </w:pPr>
    </w:p>
    <w:p w14:paraId="05C92821" w14:textId="77777777" w:rsidR="00D14EAF" w:rsidRPr="00170CE7" w:rsidRDefault="00EF40D5" w:rsidP="00D14EAF">
      <w:pPr>
        <w:pStyle w:val="PL"/>
        <w:shd w:val="clear" w:color="auto" w:fill="E6E6E6"/>
      </w:pPr>
      <w:r w:rsidRPr="00170CE7">
        <w:t>SRS-CapabilityPerBandPair</w:t>
      </w:r>
      <w:r w:rsidR="00D14EAF" w:rsidRPr="00170CE7">
        <w:t>-r14 ::= SEQUENCE {</w:t>
      </w:r>
    </w:p>
    <w:p w14:paraId="11153C27" w14:textId="77777777" w:rsidR="00D14EAF" w:rsidRPr="00170CE7" w:rsidRDefault="00D14EAF" w:rsidP="00D14EAF">
      <w:pPr>
        <w:pStyle w:val="PL"/>
        <w:shd w:val="clear" w:color="auto" w:fill="E6E6E6"/>
      </w:pPr>
      <w:r w:rsidRPr="00170CE7">
        <w:tab/>
        <w:t>retuningInfo</w:t>
      </w:r>
      <w:r w:rsidRPr="00170CE7">
        <w:tab/>
      </w:r>
      <w:r w:rsidRPr="00170CE7">
        <w:tab/>
      </w:r>
      <w:r w:rsidRPr="00170CE7">
        <w:tab/>
      </w:r>
      <w:r w:rsidRPr="00170CE7">
        <w:tab/>
        <w:t>SEQUENCE {</w:t>
      </w:r>
    </w:p>
    <w:p w14:paraId="76B1668D" w14:textId="77777777" w:rsidR="00D14EAF" w:rsidRPr="00170CE7" w:rsidRDefault="00D14EAF" w:rsidP="00D14EAF">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0EB82CE1"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4A9E7EBE"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3D71120B" w14:textId="77777777" w:rsidR="00D14EAF" w:rsidRPr="00170CE7" w:rsidRDefault="00D14EAF" w:rsidP="00D14EA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35CE13BA"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3DD79758"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12D5DD78" w14:textId="77777777" w:rsidR="00D14EAF" w:rsidRPr="00170CE7" w:rsidRDefault="00D14EAF" w:rsidP="00D14EAF">
      <w:pPr>
        <w:pStyle w:val="PL"/>
        <w:shd w:val="clear" w:color="auto" w:fill="E6E6E6"/>
      </w:pPr>
      <w:r w:rsidRPr="00170CE7">
        <w:tab/>
        <w:t>}</w:t>
      </w:r>
    </w:p>
    <w:p w14:paraId="319DF78C" w14:textId="77777777" w:rsidR="009722D5" w:rsidRPr="00170CE7" w:rsidRDefault="00D14EAF" w:rsidP="00D14EAF">
      <w:pPr>
        <w:pStyle w:val="PL"/>
        <w:shd w:val="clear" w:color="auto" w:fill="E6E6E6"/>
      </w:pPr>
      <w:r w:rsidRPr="00170CE7">
        <w:t>}</w:t>
      </w:r>
    </w:p>
    <w:p w14:paraId="142E7D1F" w14:textId="77777777" w:rsidR="00EF40D5" w:rsidRPr="00170CE7" w:rsidRDefault="00EF40D5" w:rsidP="00EF40D5">
      <w:pPr>
        <w:pStyle w:val="PL"/>
        <w:shd w:val="clear" w:color="auto" w:fill="E6E6E6"/>
      </w:pPr>
    </w:p>
    <w:p w14:paraId="5682B7C5" w14:textId="77777777" w:rsidR="00EF40D5" w:rsidRPr="00170CE7" w:rsidRDefault="00EF40D5" w:rsidP="00EF40D5">
      <w:pPr>
        <w:pStyle w:val="PL"/>
        <w:shd w:val="clear" w:color="auto" w:fill="E6E6E6"/>
      </w:pPr>
      <w:r w:rsidRPr="00170CE7">
        <w:t>SRS-CapabilityPerBandPair-v14b0 ::= SEQUENCE {</w:t>
      </w:r>
    </w:p>
    <w:p w14:paraId="6FD0F288" w14:textId="77777777" w:rsidR="00EF40D5" w:rsidRPr="00170CE7" w:rsidRDefault="00EF40D5" w:rsidP="00EF40D5">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3DF52FD0" w14:textId="77777777" w:rsidR="00EF40D5" w:rsidRPr="00170CE7" w:rsidRDefault="00EF40D5" w:rsidP="00EF40D5">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02380154" w14:textId="77777777" w:rsidR="00EF40D5" w:rsidRPr="00170CE7" w:rsidRDefault="00EF40D5" w:rsidP="00EF40D5">
      <w:pPr>
        <w:pStyle w:val="PL"/>
        <w:shd w:val="clear" w:color="auto" w:fill="E6E6E6"/>
      </w:pPr>
      <w:r w:rsidRPr="00170CE7">
        <w:t>}</w:t>
      </w:r>
    </w:p>
    <w:p w14:paraId="3997A0EC" w14:textId="77777777" w:rsidR="00D14EAF" w:rsidRPr="00170CE7" w:rsidRDefault="00D14EAF" w:rsidP="00D14EAF">
      <w:pPr>
        <w:pStyle w:val="PL"/>
        <w:shd w:val="clear" w:color="auto" w:fill="E6E6E6"/>
      </w:pPr>
    </w:p>
    <w:p w14:paraId="09055A6D" w14:textId="77777777" w:rsidR="00E97219" w:rsidRPr="00170CE7" w:rsidRDefault="00E97219" w:rsidP="00E97219">
      <w:pPr>
        <w:pStyle w:val="PL"/>
        <w:shd w:val="clear" w:color="auto" w:fill="E6E6E6"/>
      </w:pPr>
      <w:r w:rsidRPr="00170CE7">
        <w:t>HighSpeedEnhParameters-r14 ::= SEQUENCE {</w:t>
      </w:r>
    </w:p>
    <w:p w14:paraId="2D6AC62A" w14:textId="77777777" w:rsidR="00E97219" w:rsidRPr="00170CE7" w:rsidRDefault="00E97219" w:rsidP="00E97219">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7441066E" w14:textId="77777777" w:rsidR="00E97219" w:rsidRPr="00170CE7" w:rsidRDefault="00E97219" w:rsidP="00E97219">
      <w:pPr>
        <w:pStyle w:val="PL"/>
        <w:shd w:val="clear" w:color="auto" w:fill="E6E6E6"/>
      </w:pPr>
      <w:r w:rsidRPr="00170CE7">
        <w:tab/>
        <w:t>demodulationEnhancements-r14</w:t>
      </w:r>
      <w:r w:rsidRPr="00170CE7">
        <w:tab/>
        <w:t>ENUMERATED {supported}</w:t>
      </w:r>
      <w:r w:rsidRPr="00170CE7">
        <w:tab/>
      </w:r>
      <w:r w:rsidRPr="00170CE7">
        <w:tab/>
        <w:t>OPTIONAL,</w:t>
      </w:r>
    </w:p>
    <w:p w14:paraId="7DA0AD9B" w14:textId="77777777" w:rsidR="00E97219" w:rsidRPr="00170CE7" w:rsidRDefault="00E97219" w:rsidP="00E97219">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1831190F" w14:textId="77777777" w:rsidR="00E97219" w:rsidRPr="00170CE7" w:rsidRDefault="00E97219" w:rsidP="00E97219">
      <w:pPr>
        <w:pStyle w:val="PL"/>
        <w:shd w:val="clear" w:color="auto" w:fill="E6E6E6"/>
      </w:pPr>
      <w:r w:rsidRPr="00170CE7">
        <w:t>}</w:t>
      </w:r>
    </w:p>
    <w:p w14:paraId="2E9B10C5" w14:textId="77777777" w:rsidR="00E97219" w:rsidRPr="00170CE7" w:rsidRDefault="00E97219" w:rsidP="00E97219">
      <w:pPr>
        <w:pStyle w:val="PL"/>
        <w:shd w:val="clear" w:color="auto" w:fill="E6E6E6"/>
      </w:pPr>
    </w:p>
    <w:p w14:paraId="0DDF1183" w14:textId="77777777" w:rsidR="009722D5" w:rsidRPr="00170CE7" w:rsidRDefault="009722D5" w:rsidP="009722D5">
      <w:pPr>
        <w:pStyle w:val="PL"/>
        <w:shd w:val="clear" w:color="auto" w:fill="E6E6E6"/>
      </w:pPr>
      <w:r w:rsidRPr="00170CE7">
        <w:t>-- ASN1STOP</w:t>
      </w:r>
    </w:p>
    <w:p w14:paraId="41AF8E0E" w14:textId="77777777" w:rsidR="009722D5" w:rsidRPr="00170CE7"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9722D5" w:rsidRPr="00170CE7" w14:paraId="4BED2E60" w14:textId="77777777" w:rsidTr="00381F9C">
        <w:trPr>
          <w:cantSplit/>
          <w:tblHeader/>
        </w:trPr>
        <w:tc>
          <w:tcPr>
            <w:tcW w:w="7789" w:type="dxa"/>
            <w:gridSpan w:val="2"/>
          </w:tcPr>
          <w:p w14:paraId="06E98329" w14:textId="77777777" w:rsidR="009722D5" w:rsidRPr="00170CE7" w:rsidRDefault="009722D5" w:rsidP="005411BB">
            <w:pPr>
              <w:pStyle w:val="TAH"/>
              <w:rPr>
                <w:lang w:val="en-GB" w:eastAsia="en-GB"/>
              </w:rPr>
            </w:pPr>
            <w:r w:rsidRPr="00170CE7">
              <w:rPr>
                <w:i/>
                <w:noProof/>
                <w:lang w:val="en-GB" w:eastAsia="en-GB"/>
              </w:rPr>
              <w:t>UE-EUTRA-Capability</w:t>
            </w:r>
            <w:r w:rsidRPr="00170CE7">
              <w:rPr>
                <w:iCs/>
                <w:noProof/>
                <w:lang w:val="en-GB" w:eastAsia="en-GB"/>
              </w:rPr>
              <w:t xml:space="preserve"> field descriptions</w:t>
            </w:r>
          </w:p>
        </w:tc>
        <w:tc>
          <w:tcPr>
            <w:tcW w:w="861" w:type="dxa"/>
            <w:gridSpan w:val="2"/>
          </w:tcPr>
          <w:p w14:paraId="475967BA" w14:textId="77777777" w:rsidR="009722D5" w:rsidRPr="00170CE7" w:rsidRDefault="009722D5" w:rsidP="005411BB">
            <w:pPr>
              <w:pStyle w:val="TAH"/>
              <w:rPr>
                <w:i/>
                <w:noProof/>
                <w:lang w:val="en-GB" w:eastAsia="en-GB"/>
              </w:rPr>
            </w:pPr>
            <w:r w:rsidRPr="00170CE7">
              <w:rPr>
                <w:i/>
                <w:noProof/>
                <w:lang w:val="en-GB" w:eastAsia="en-GB"/>
              </w:rPr>
              <w:t>FDD/ TDD diff</w:t>
            </w:r>
          </w:p>
        </w:tc>
      </w:tr>
      <w:tr w:rsidR="009722D5" w:rsidRPr="00170CE7" w14:paraId="11C52B80" w14:textId="77777777" w:rsidTr="00381F9C">
        <w:trPr>
          <w:cantSplit/>
        </w:trPr>
        <w:tc>
          <w:tcPr>
            <w:tcW w:w="7789" w:type="dxa"/>
            <w:gridSpan w:val="2"/>
          </w:tcPr>
          <w:p w14:paraId="6518F09D" w14:textId="77777777" w:rsidR="009722D5" w:rsidRPr="00170CE7" w:rsidRDefault="009722D5" w:rsidP="005411BB">
            <w:pPr>
              <w:pStyle w:val="TAL"/>
              <w:rPr>
                <w:b/>
                <w:bCs/>
                <w:i/>
                <w:noProof/>
                <w:lang w:val="en-GB" w:eastAsia="en-GB"/>
              </w:rPr>
            </w:pPr>
            <w:r w:rsidRPr="00170CE7">
              <w:rPr>
                <w:b/>
                <w:bCs/>
                <w:i/>
                <w:noProof/>
                <w:lang w:val="en-GB" w:eastAsia="en-GB"/>
              </w:rPr>
              <w:t>accessStratumRelease</w:t>
            </w:r>
          </w:p>
          <w:p w14:paraId="08D3ABC7" w14:textId="77777777" w:rsidR="009722D5" w:rsidRPr="00170CE7" w:rsidRDefault="009722D5" w:rsidP="005411BB">
            <w:pPr>
              <w:pStyle w:val="TAL"/>
              <w:rPr>
                <w:lang w:val="en-GB" w:eastAsia="en-GB"/>
              </w:rPr>
            </w:pPr>
            <w:r w:rsidRPr="00170CE7">
              <w:rPr>
                <w:lang w:val="en-GB" w:eastAsia="en-GB"/>
              </w:rPr>
              <w:t xml:space="preserve">Set to </w:t>
            </w:r>
            <w:r w:rsidR="004F4022" w:rsidRPr="00170CE7">
              <w:rPr>
                <w:lang w:val="en-GB" w:eastAsia="en-GB"/>
              </w:rPr>
              <w:t>rel1</w:t>
            </w:r>
            <w:r w:rsidR="00994F5F" w:rsidRPr="00170CE7">
              <w:rPr>
                <w:lang w:val="en-GB" w:eastAsia="en-GB"/>
              </w:rPr>
              <w:t>5</w:t>
            </w:r>
            <w:r w:rsidR="004F4022" w:rsidRPr="00170CE7">
              <w:rPr>
                <w:lang w:val="en-GB" w:eastAsia="en-GB"/>
              </w:rPr>
              <w:t xml:space="preserve"> </w:t>
            </w:r>
            <w:r w:rsidRPr="00170CE7">
              <w:rPr>
                <w:lang w:val="en-GB" w:eastAsia="en-GB"/>
              </w:rPr>
              <w:t>in this version of the specification.</w:t>
            </w:r>
            <w:r w:rsidR="005175D9" w:rsidRPr="00170CE7">
              <w:rPr>
                <w:lang w:val="en-GB" w:eastAsia="en-GB"/>
              </w:rPr>
              <w:t xml:space="preserve"> NOTE 7.</w:t>
            </w:r>
          </w:p>
        </w:tc>
        <w:tc>
          <w:tcPr>
            <w:tcW w:w="861" w:type="dxa"/>
            <w:gridSpan w:val="2"/>
          </w:tcPr>
          <w:p w14:paraId="3B71A49F"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4CABA592" w14:textId="77777777" w:rsidTr="00381F9C">
        <w:trPr>
          <w:cantSplit/>
        </w:trPr>
        <w:tc>
          <w:tcPr>
            <w:tcW w:w="7789" w:type="dxa"/>
            <w:gridSpan w:val="2"/>
          </w:tcPr>
          <w:p w14:paraId="542288C4"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additionalRx-Tx-PerformanceReq</w:t>
            </w:r>
          </w:p>
          <w:p w14:paraId="4BE5BB0B" w14:textId="77777777" w:rsidR="009722D5" w:rsidRPr="00170CE7" w:rsidRDefault="009722D5" w:rsidP="005411BB">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1" w:type="dxa"/>
            <w:gridSpan w:val="2"/>
          </w:tcPr>
          <w:p w14:paraId="474567CB"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CA1CD8" w:rsidRPr="00170CE7" w14:paraId="6BF5E7A8" w14:textId="77777777" w:rsidTr="00381F9C">
        <w:trPr>
          <w:cantSplit/>
          <w:ins w:id="579" w:author="Huawei" w:date="2020-01-24T14:54:00Z"/>
        </w:trPr>
        <w:tc>
          <w:tcPr>
            <w:tcW w:w="7789" w:type="dxa"/>
            <w:gridSpan w:val="2"/>
          </w:tcPr>
          <w:p w14:paraId="6FFBAF2C" w14:textId="77777777" w:rsidR="00CA1CD8" w:rsidRPr="00CA1CD8" w:rsidRDefault="00CA1CD8" w:rsidP="00CA1CD8">
            <w:pPr>
              <w:keepNext/>
              <w:keepLines/>
              <w:spacing w:after="0"/>
              <w:rPr>
                <w:ins w:id="580" w:author="Huawei" w:date="2020-01-24T14:54:00Z"/>
                <w:rFonts w:ascii="Arial" w:hAnsi="Arial"/>
                <w:b/>
                <w:bCs/>
                <w:i/>
                <w:noProof/>
                <w:sz w:val="18"/>
              </w:rPr>
            </w:pPr>
            <w:ins w:id="581" w:author="Huawei" w:date="2020-01-24T14:54:00Z">
              <w:r w:rsidRPr="00CA1CD8">
                <w:rPr>
                  <w:rFonts w:ascii="Arial" w:hAnsi="Arial"/>
                  <w:b/>
                  <w:bCs/>
                  <w:i/>
                  <w:noProof/>
                  <w:sz w:val="18"/>
                </w:rPr>
                <w:t>addSRS-Symbols</w:t>
              </w:r>
            </w:ins>
          </w:p>
          <w:p w14:paraId="257C22B9" w14:textId="77777777" w:rsidR="00CA1CD8" w:rsidRPr="00CA1CD8" w:rsidRDefault="00CA1CD8" w:rsidP="00CA1CD8">
            <w:pPr>
              <w:keepNext/>
              <w:keepLines/>
              <w:spacing w:after="0"/>
              <w:rPr>
                <w:ins w:id="582" w:author="Huawei" w:date="2020-01-24T14:54:00Z"/>
                <w:rFonts w:ascii="Arial" w:hAnsi="Arial"/>
                <w:bCs/>
                <w:noProof/>
                <w:sz w:val="18"/>
              </w:rPr>
            </w:pPr>
            <w:ins w:id="583" w:author="Huawei" w:date="2020-01-24T14:54:00Z">
              <w:r w:rsidRPr="00CA1CD8">
                <w:rPr>
                  <w:rFonts w:ascii="Arial" w:hAnsi="Arial"/>
                  <w:bCs/>
                  <w:noProof/>
                  <w:sz w:val="18"/>
                </w:rPr>
                <w:t xml:space="preserve">Indicates whether the UE supports the additional SRS symbols within the normal UL subframes. If </w:t>
              </w:r>
              <w:r w:rsidRPr="00CA1CD8">
                <w:rPr>
                  <w:rFonts w:ascii="Arial" w:hAnsi="Arial"/>
                  <w:bCs/>
                  <w:i/>
                  <w:noProof/>
                  <w:sz w:val="18"/>
                </w:rPr>
                <w:t>additionalSRS-Symbols-r16</w:t>
              </w:r>
              <w:r w:rsidRPr="00CA1CD8">
                <w:rPr>
                  <w:rFonts w:ascii="Arial" w:hAnsi="Arial"/>
                  <w:bCs/>
                  <w:noProof/>
                  <w:sz w:val="18"/>
                </w:rPr>
                <w:t xml:space="preserve"> is set to supported, the power control is performed independently for additional SRS symbol(s), SRS symbol(s) and PUSCH.</w:t>
              </w:r>
            </w:ins>
          </w:p>
        </w:tc>
        <w:tc>
          <w:tcPr>
            <w:tcW w:w="861" w:type="dxa"/>
            <w:gridSpan w:val="2"/>
          </w:tcPr>
          <w:p w14:paraId="264CD0E0" w14:textId="77777777" w:rsidR="00CA1CD8" w:rsidRPr="00170CE7" w:rsidRDefault="00CA1CD8" w:rsidP="005411BB">
            <w:pPr>
              <w:keepNext/>
              <w:keepLines/>
              <w:spacing w:after="0"/>
              <w:jc w:val="center"/>
              <w:rPr>
                <w:ins w:id="584" w:author="Huawei" w:date="2020-01-24T14:54:00Z"/>
                <w:rFonts w:ascii="Arial" w:hAnsi="Arial"/>
                <w:bCs/>
                <w:noProof/>
                <w:sz w:val="18"/>
              </w:rPr>
            </w:pPr>
            <w:ins w:id="585" w:author="Huawei" w:date="2020-01-24T14:54:00Z">
              <w:r>
                <w:rPr>
                  <w:rFonts w:ascii="Arial" w:hAnsi="Arial"/>
                  <w:bCs/>
                  <w:noProof/>
                  <w:sz w:val="18"/>
                </w:rPr>
                <w:t>-</w:t>
              </w:r>
            </w:ins>
          </w:p>
        </w:tc>
      </w:tr>
      <w:tr w:rsidR="009722D5" w:rsidRPr="00170CE7" w14:paraId="12E45E30" w14:textId="77777777" w:rsidTr="00381F9C">
        <w:trPr>
          <w:cantSplit/>
        </w:trPr>
        <w:tc>
          <w:tcPr>
            <w:tcW w:w="7789" w:type="dxa"/>
            <w:gridSpan w:val="2"/>
          </w:tcPr>
          <w:p w14:paraId="53C50068"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alternativeTBS-Indices</w:t>
            </w:r>
          </w:p>
          <w:p w14:paraId="47AD70AB" w14:textId="77777777" w:rsidR="009722D5" w:rsidRPr="00170CE7" w:rsidRDefault="009722D5" w:rsidP="006844B8">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w:t>
            </w:r>
            <w:r w:rsidR="006844B8" w:rsidRPr="00170CE7">
              <w:rPr>
                <w:rFonts w:ascii="Arial" w:hAnsi="Arial"/>
                <w:sz w:val="18"/>
              </w:rPr>
              <w:t>A</w:t>
            </w:r>
            <w:r w:rsidRPr="00170CE7">
              <w:rPr>
                <w:rFonts w:ascii="Arial" w:hAnsi="Arial"/>
                <w:sz w:val="18"/>
              </w:rPr>
              <w:t xml:space="preserve"> and 33</w:t>
            </w:r>
            <w:r w:rsidR="000D0D38" w:rsidRPr="00170CE7">
              <w:rPr>
                <w:rFonts w:ascii="Arial" w:hAnsi="Arial"/>
                <w:sz w:val="18"/>
              </w:rPr>
              <w:t>A</w:t>
            </w:r>
            <w:r w:rsidRPr="00170CE7">
              <w:rPr>
                <w:rFonts w:ascii="Arial" w:hAnsi="Arial"/>
                <w:sz w:val="18"/>
              </w:rPr>
              <w:t xml:space="preserve"> as specified in TS 36.213 [23].</w:t>
            </w:r>
          </w:p>
        </w:tc>
        <w:tc>
          <w:tcPr>
            <w:tcW w:w="861" w:type="dxa"/>
            <w:gridSpan w:val="2"/>
          </w:tcPr>
          <w:p w14:paraId="63C8369F"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6844B8" w:rsidRPr="00170CE7" w14:paraId="0331A0F0" w14:textId="77777777" w:rsidTr="00381F9C">
        <w:trPr>
          <w:cantSplit/>
        </w:trPr>
        <w:tc>
          <w:tcPr>
            <w:tcW w:w="7789" w:type="dxa"/>
            <w:gridSpan w:val="2"/>
          </w:tcPr>
          <w:p w14:paraId="5DFE048B" w14:textId="77777777" w:rsidR="006844B8" w:rsidRPr="00170CE7" w:rsidRDefault="006844B8" w:rsidP="006844B8">
            <w:pPr>
              <w:pStyle w:val="TAL"/>
              <w:rPr>
                <w:b/>
                <w:i/>
                <w:noProof/>
                <w:lang w:val="en-GB" w:eastAsia="ja-JP"/>
              </w:rPr>
            </w:pPr>
            <w:r w:rsidRPr="00170CE7">
              <w:rPr>
                <w:b/>
                <w:i/>
                <w:noProof/>
                <w:lang w:val="en-GB" w:eastAsia="ja-JP"/>
              </w:rPr>
              <w:t>alternativeTBS-Index</w:t>
            </w:r>
          </w:p>
          <w:p w14:paraId="75012FAB" w14:textId="77777777" w:rsidR="006844B8" w:rsidRPr="00170CE7" w:rsidRDefault="006844B8" w:rsidP="006844B8">
            <w:pPr>
              <w:pStyle w:val="TAL"/>
              <w:rPr>
                <w:noProof/>
                <w:lang w:val="en-GB" w:eastAsia="ja-JP"/>
              </w:rPr>
            </w:pPr>
            <w:r w:rsidRPr="00170CE7">
              <w:rPr>
                <w:lang w:val="en-GB" w:eastAsia="ja-JP"/>
              </w:rPr>
              <w:t>Indicates whether the UE supports alternative TBS index I</w:t>
            </w:r>
            <w:r w:rsidRPr="00170CE7">
              <w:rPr>
                <w:vertAlign w:val="subscript"/>
                <w:lang w:val="en-GB" w:eastAsia="ja-JP"/>
              </w:rPr>
              <w:t>TBS</w:t>
            </w:r>
            <w:r w:rsidRPr="00170CE7">
              <w:rPr>
                <w:lang w:val="en-GB" w:eastAsia="ja-JP"/>
              </w:rPr>
              <w:t xml:space="preserve"> 33B as specified in TS 36.213 [23].</w:t>
            </w:r>
          </w:p>
        </w:tc>
        <w:tc>
          <w:tcPr>
            <w:tcW w:w="861" w:type="dxa"/>
            <w:gridSpan w:val="2"/>
          </w:tcPr>
          <w:p w14:paraId="498EB7E5" w14:textId="77777777" w:rsidR="006844B8" w:rsidRPr="00170CE7" w:rsidRDefault="00564ED4" w:rsidP="006844B8">
            <w:pPr>
              <w:pStyle w:val="TAL"/>
              <w:jc w:val="center"/>
              <w:rPr>
                <w:noProof/>
                <w:lang w:val="en-GB" w:eastAsia="ja-JP"/>
              </w:rPr>
            </w:pPr>
            <w:r w:rsidRPr="00170CE7">
              <w:rPr>
                <w:noProof/>
                <w:lang w:val="en-GB" w:eastAsia="ja-JP"/>
              </w:rPr>
              <w:t>No</w:t>
            </w:r>
          </w:p>
        </w:tc>
      </w:tr>
      <w:tr w:rsidR="009722D5" w:rsidRPr="00170CE7" w14:paraId="7B63566E" w14:textId="77777777" w:rsidTr="00381F9C">
        <w:trPr>
          <w:cantSplit/>
        </w:trPr>
        <w:tc>
          <w:tcPr>
            <w:tcW w:w="7789" w:type="dxa"/>
            <w:gridSpan w:val="2"/>
          </w:tcPr>
          <w:p w14:paraId="21F7DB60" w14:textId="77777777" w:rsidR="009722D5" w:rsidRPr="00170CE7" w:rsidRDefault="009722D5" w:rsidP="005411BB">
            <w:pPr>
              <w:pStyle w:val="TAL"/>
              <w:rPr>
                <w:b/>
                <w:bCs/>
                <w:i/>
                <w:noProof/>
                <w:lang w:val="en-GB" w:eastAsia="en-GB"/>
              </w:rPr>
            </w:pPr>
            <w:r w:rsidRPr="00170CE7">
              <w:rPr>
                <w:b/>
                <w:bCs/>
                <w:i/>
                <w:noProof/>
                <w:lang w:val="en-GB" w:eastAsia="en-GB"/>
              </w:rPr>
              <w:t>alternativeTimeToTrigger</w:t>
            </w:r>
          </w:p>
          <w:p w14:paraId="3CA7B098" w14:textId="77777777" w:rsidR="009722D5" w:rsidRPr="00170CE7" w:rsidRDefault="009722D5" w:rsidP="005411BB">
            <w:pPr>
              <w:pStyle w:val="TAL"/>
              <w:rPr>
                <w:b/>
                <w:bCs/>
                <w:i/>
                <w:noProof/>
                <w:lang w:val="en-GB" w:eastAsia="en-GB"/>
              </w:rPr>
            </w:pPr>
            <w:r w:rsidRPr="00170CE7">
              <w:rPr>
                <w:lang w:val="en-GB" w:eastAsia="en-GB"/>
              </w:rPr>
              <w:t xml:space="preserve">Indicates whether the UE supports </w:t>
            </w:r>
            <w:proofErr w:type="spellStart"/>
            <w:r w:rsidRPr="00170CE7">
              <w:rPr>
                <w:lang w:val="en-GB" w:eastAsia="en-GB"/>
              </w:rPr>
              <w:t>alternativeTimeToTrigger</w:t>
            </w:r>
            <w:proofErr w:type="spellEnd"/>
            <w:r w:rsidRPr="00170CE7">
              <w:rPr>
                <w:lang w:val="en-GB" w:eastAsia="en-GB"/>
              </w:rPr>
              <w:t>.</w:t>
            </w:r>
          </w:p>
        </w:tc>
        <w:tc>
          <w:tcPr>
            <w:tcW w:w="861" w:type="dxa"/>
            <w:gridSpan w:val="2"/>
          </w:tcPr>
          <w:p w14:paraId="082E82FA"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C64570" w:rsidRPr="00170CE7" w14:paraId="4D5E8B5F" w14:textId="77777777" w:rsidTr="00381F9C">
        <w:trPr>
          <w:cantSplit/>
        </w:trPr>
        <w:tc>
          <w:tcPr>
            <w:tcW w:w="7789" w:type="dxa"/>
            <w:gridSpan w:val="2"/>
          </w:tcPr>
          <w:p w14:paraId="2CF7C135" w14:textId="77777777" w:rsidR="00C64570" w:rsidRPr="00170CE7" w:rsidRDefault="00C64570" w:rsidP="00C64570">
            <w:pPr>
              <w:pStyle w:val="TAL"/>
              <w:rPr>
                <w:b/>
                <w:bCs/>
                <w:i/>
                <w:noProof/>
                <w:lang w:val="en-GB" w:eastAsia="en-GB"/>
              </w:rPr>
            </w:pPr>
            <w:r w:rsidRPr="00170CE7">
              <w:rPr>
                <w:b/>
                <w:bCs/>
                <w:i/>
                <w:noProof/>
                <w:lang w:val="en-GB" w:eastAsia="en-GB"/>
              </w:rPr>
              <w:t>altMCS-Table</w:t>
            </w:r>
          </w:p>
          <w:p w14:paraId="37BBE2D9" w14:textId="77777777" w:rsidR="00C64570" w:rsidRPr="00170CE7" w:rsidRDefault="00C64570" w:rsidP="00C64570">
            <w:pPr>
              <w:pStyle w:val="TAL"/>
              <w:rPr>
                <w:bCs/>
                <w:noProof/>
                <w:lang w:val="en-GB" w:eastAsia="en-GB"/>
              </w:rPr>
            </w:pPr>
            <w:r w:rsidRPr="00170CE7">
              <w:rPr>
                <w:bCs/>
                <w:noProof/>
                <w:lang w:val="en-GB" w:eastAsia="en-GB"/>
              </w:rPr>
              <w:t>Indicates whether the UE supports the 6-bit MCS table as specified in TS 36.212 [22] and TS 36.213 [23].</w:t>
            </w:r>
          </w:p>
        </w:tc>
        <w:tc>
          <w:tcPr>
            <w:tcW w:w="861" w:type="dxa"/>
            <w:gridSpan w:val="2"/>
          </w:tcPr>
          <w:p w14:paraId="3DFA7B72" w14:textId="77777777" w:rsidR="00C64570" w:rsidRPr="00170CE7" w:rsidRDefault="00C64570" w:rsidP="005411BB">
            <w:pPr>
              <w:pStyle w:val="TAL"/>
              <w:jc w:val="center"/>
              <w:rPr>
                <w:bCs/>
                <w:noProof/>
                <w:lang w:val="en-GB" w:eastAsia="en-GB"/>
              </w:rPr>
            </w:pPr>
            <w:r w:rsidRPr="00170CE7">
              <w:rPr>
                <w:bCs/>
                <w:noProof/>
                <w:lang w:val="en-GB" w:eastAsia="en-GB"/>
              </w:rPr>
              <w:t>-</w:t>
            </w:r>
          </w:p>
        </w:tc>
      </w:tr>
      <w:tr w:rsidR="009722D5" w:rsidRPr="00170CE7" w14:paraId="568BA7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1595E0" w14:textId="77777777" w:rsidR="009722D5" w:rsidRPr="00170CE7" w:rsidRDefault="009722D5" w:rsidP="004A5246">
            <w:pPr>
              <w:pStyle w:val="TAL"/>
              <w:rPr>
                <w:b/>
                <w:i/>
                <w:noProof/>
                <w:lang w:val="en-GB" w:eastAsia="en-GB"/>
              </w:rPr>
            </w:pPr>
            <w:r w:rsidRPr="00170CE7">
              <w:rPr>
                <w:b/>
                <w:i/>
                <w:noProof/>
                <w:lang w:val="en-GB" w:eastAsia="en-GB"/>
              </w:rPr>
              <w:t>aperiodicCSI-Reporting</w:t>
            </w:r>
          </w:p>
          <w:p w14:paraId="3A238E76" w14:textId="77777777" w:rsidR="009722D5" w:rsidRPr="00170CE7" w:rsidRDefault="009722D5" w:rsidP="004A5246">
            <w:pPr>
              <w:pStyle w:val="TAL"/>
              <w:rPr>
                <w:noProof/>
                <w:lang w:val="en-GB" w:eastAsia="en-GB"/>
              </w:rPr>
            </w:pPr>
            <w:r w:rsidRPr="00170CE7">
              <w:rPr>
                <w:iCs/>
                <w:noProof/>
                <w:lang w:val="en-GB" w:eastAsia="en-GB"/>
              </w:rPr>
              <w:t>Indicates whether the UE supports aperiodic CSI reporting with 3 bits of the CSI request field size as specified in TS 36.213 [23</w:t>
            </w:r>
            <w:r w:rsidR="00BE0618" w:rsidRPr="00170CE7">
              <w:rPr>
                <w:iCs/>
                <w:noProof/>
                <w:lang w:val="en-GB" w:eastAsia="en-GB"/>
              </w:rPr>
              <w:t>]</w:t>
            </w:r>
            <w:r w:rsidRPr="00170CE7">
              <w:rPr>
                <w:iCs/>
                <w:noProof/>
                <w:lang w:val="en-GB" w:eastAsia="en-GB"/>
              </w:rPr>
              <w:t xml:space="preserve">, </w:t>
            </w:r>
            <w:r w:rsidR="002A1484" w:rsidRPr="00170CE7">
              <w:rPr>
                <w:iCs/>
                <w:noProof/>
                <w:lang w:val="en-GB" w:eastAsia="en-GB"/>
              </w:rPr>
              <w:t>clause</w:t>
            </w:r>
            <w:r w:rsidR="00BE0618" w:rsidRPr="00170CE7">
              <w:rPr>
                <w:iCs/>
                <w:noProof/>
                <w:lang w:val="en-GB" w:eastAsia="en-GB"/>
              </w:rPr>
              <w:t xml:space="preserve"> </w:t>
            </w:r>
            <w:r w:rsidRPr="00170CE7">
              <w:rPr>
                <w:iCs/>
                <w:noProof/>
                <w:lang w:val="en-GB" w:eastAsia="en-GB"/>
              </w:rPr>
              <w:t>7.2.1 and/or aperiodic CSI reporting mode 1-0 and mode 1-1 as specified in TS 36.213 [23</w:t>
            </w:r>
            <w:r w:rsidR="00BE0618" w:rsidRPr="00170CE7">
              <w:rPr>
                <w:iCs/>
                <w:noProof/>
                <w:lang w:val="en-GB" w:eastAsia="en-GB"/>
              </w:rPr>
              <w:t>]</w:t>
            </w:r>
            <w:r w:rsidRPr="00170CE7">
              <w:rPr>
                <w:iCs/>
                <w:noProof/>
                <w:lang w:val="en-GB" w:eastAsia="en-GB"/>
              </w:rPr>
              <w:t xml:space="preserve">, </w:t>
            </w:r>
            <w:r w:rsidR="00746471" w:rsidRPr="00170CE7">
              <w:rPr>
                <w:iCs/>
                <w:noProof/>
                <w:lang w:val="en-GB" w:eastAsia="en-GB"/>
              </w:rPr>
              <w:t>clause</w:t>
            </w:r>
            <w:r w:rsidR="00BE0618" w:rsidRPr="00170CE7">
              <w:rPr>
                <w:iCs/>
                <w:noProof/>
                <w:lang w:val="en-GB" w:eastAsia="en-GB"/>
              </w:rPr>
              <w:t xml:space="preserve"> </w:t>
            </w:r>
            <w:r w:rsidRPr="00170CE7">
              <w:rPr>
                <w:iCs/>
                <w:noProof/>
                <w:lang w:val="en-GB" w:eastAsia="en-GB"/>
              </w:rPr>
              <w:t xml:space="preserve">7.2.1. </w:t>
            </w:r>
            <w:r w:rsidRPr="00170CE7">
              <w:rPr>
                <w:noProof/>
                <w:lang w:val="en-GB" w:eastAsia="zh-CN"/>
              </w:rPr>
              <w:t xml:space="preserve">The first bit is set to "1" if the UE supports the </w:t>
            </w:r>
            <w:r w:rsidRPr="00170CE7">
              <w:rPr>
                <w:iCs/>
                <w:noProof/>
                <w:lang w:val="en-GB" w:eastAsia="en-GB"/>
              </w:rPr>
              <w:t>aperiodic CSI reporting with 3 bits of the CSI request field size</w:t>
            </w:r>
            <w:r w:rsidRPr="00170CE7">
              <w:rPr>
                <w:noProof/>
                <w:lang w:val="en-GB" w:eastAsia="zh-CN"/>
              </w:rPr>
              <w:t xml:space="preserve">. The second bit is set to </w:t>
            </w:r>
            <w:r w:rsidR="00497FBE" w:rsidRPr="00170CE7">
              <w:rPr>
                <w:noProof/>
                <w:lang w:val="en-GB" w:eastAsia="zh-CN"/>
              </w:rPr>
              <w:t>"</w:t>
            </w:r>
            <w:r w:rsidRPr="00170CE7">
              <w:rPr>
                <w:noProof/>
                <w:lang w:val="en-GB" w:eastAsia="zh-CN"/>
              </w:rPr>
              <w:t>1</w:t>
            </w:r>
            <w:r w:rsidR="00497FBE" w:rsidRPr="00170CE7">
              <w:rPr>
                <w:noProof/>
                <w:lang w:val="en-GB" w:eastAsia="zh-CN"/>
              </w:rPr>
              <w:t>"</w:t>
            </w:r>
            <w:r w:rsidRPr="00170CE7">
              <w:rPr>
                <w:noProof/>
                <w:lang w:val="en-GB" w:eastAsia="zh-CN"/>
              </w:rPr>
              <w:t xml:space="preserve"> if the UE supports the </w:t>
            </w:r>
            <w:r w:rsidRPr="00170CE7">
              <w:rPr>
                <w:iCs/>
                <w:noProof/>
                <w:lang w:val="en-GB" w:eastAsia="en-GB"/>
              </w:rPr>
              <w:t>aperiodic CSI reporting mode 1-0 and mode 1-1</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11D27C7" w14:textId="77777777" w:rsidR="009722D5" w:rsidRPr="00170CE7" w:rsidRDefault="009722D5" w:rsidP="004A5246">
            <w:pPr>
              <w:pStyle w:val="TAL"/>
              <w:jc w:val="center"/>
              <w:rPr>
                <w:noProof/>
                <w:lang w:val="en-GB" w:eastAsia="en-GB"/>
              </w:rPr>
            </w:pPr>
            <w:r w:rsidRPr="00170CE7">
              <w:rPr>
                <w:noProof/>
                <w:lang w:val="en-GB" w:eastAsia="en-GB"/>
              </w:rPr>
              <w:t>No</w:t>
            </w:r>
          </w:p>
        </w:tc>
      </w:tr>
      <w:tr w:rsidR="004C3AF3" w:rsidRPr="00170CE7" w14:paraId="3C4F379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B056C2" w14:textId="77777777" w:rsidR="004C3AF3" w:rsidRPr="00170CE7" w:rsidRDefault="004C3AF3" w:rsidP="004A5246">
            <w:pPr>
              <w:pStyle w:val="TAL"/>
              <w:rPr>
                <w:b/>
                <w:i/>
                <w:noProof/>
                <w:lang w:val="en-GB" w:eastAsia="en-GB"/>
              </w:rPr>
            </w:pPr>
            <w:r w:rsidRPr="00170CE7">
              <w:rPr>
                <w:b/>
                <w:i/>
                <w:noProof/>
                <w:lang w:val="en-GB" w:eastAsia="en-GB"/>
              </w:rPr>
              <w:t>aperiodicCsi-ReportingSTTI</w:t>
            </w:r>
          </w:p>
          <w:p w14:paraId="75FD3122" w14:textId="77777777" w:rsidR="004C3AF3" w:rsidRPr="00170CE7" w:rsidRDefault="004C3AF3" w:rsidP="004A5246">
            <w:pPr>
              <w:pStyle w:val="TAL"/>
              <w:rPr>
                <w:noProof/>
                <w:lang w:val="en-GB" w:eastAsia="en-GB"/>
              </w:rPr>
            </w:pPr>
            <w:r w:rsidRPr="00170CE7">
              <w:rPr>
                <w:rFonts w:cs="Arial"/>
                <w:szCs w:val="18"/>
                <w:lang w:val="en-GB" w:eastAsia="en-GB"/>
              </w:rPr>
              <w:t xml:space="preserve">Indicates whether the UE supports aperiodic CSI reporting for short TTI as specified in TS 36.213 [23], </w:t>
            </w:r>
            <w:r w:rsidR="00746471" w:rsidRPr="00170CE7">
              <w:rPr>
                <w:rFonts w:cs="Arial"/>
                <w:szCs w:val="18"/>
                <w:lang w:val="en-GB" w:eastAsia="en-GB"/>
              </w:rPr>
              <w:t>clause</w:t>
            </w:r>
            <w:r w:rsidRPr="00170CE7">
              <w:rPr>
                <w:rFonts w:cs="Arial"/>
                <w:szCs w:val="18"/>
                <w:lang w:val="en-GB" w:eastAsia="en-GB"/>
              </w:rPr>
              <w:t xml:space="preserve"> 7.2.1.</w:t>
            </w:r>
          </w:p>
        </w:tc>
        <w:tc>
          <w:tcPr>
            <w:tcW w:w="861" w:type="dxa"/>
            <w:gridSpan w:val="2"/>
            <w:tcBorders>
              <w:top w:val="single" w:sz="4" w:space="0" w:color="808080"/>
              <w:left w:val="single" w:sz="4" w:space="0" w:color="808080"/>
              <w:bottom w:val="single" w:sz="4" w:space="0" w:color="808080"/>
              <w:right w:val="single" w:sz="4" w:space="0" w:color="808080"/>
            </w:tcBorders>
          </w:tcPr>
          <w:p w14:paraId="0D52CB55" w14:textId="77777777" w:rsidR="004C3AF3" w:rsidRPr="00170CE7" w:rsidRDefault="004C3AF3" w:rsidP="004A5246">
            <w:pPr>
              <w:pStyle w:val="TAL"/>
              <w:jc w:val="center"/>
              <w:rPr>
                <w:noProof/>
                <w:lang w:val="en-GB" w:eastAsia="en-GB"/>
              </w:rPr>
            </w:pPr>
            <w:r w:rsidRPr="00170CE7">
              <w:rPr>
                <w:noProof/>
                <w:lang w:val="en-GB" w:eastAsia="en-GB"/>
              </w:rPr>
              <w:t>No</w:t>
            </w:r>
          </w:p>
        </w:tc>
      </w:tr>
      <w:tr w:rsidR="003E4146" w:rsidRPr="00170CE7" w14:paraId="33041F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14B981" w14:textId="77777777" w:rsidR="003E4146" w:rsidRPr="00170CE7" w:rsidRDefault="003E4146" w:rsidP="003E4146">
            <w:pPr>
              <w:pStyle w:val="TAL"/>
              <w:rPr>
                <w:b/>
                <w:i/>
                <w:noProof/>
                <w:lang w:val="en-GB" w:eastAsia="en-GB"/>
              </w:rPr>
            </w:pPr>
            <w:r w:rsidRPr="00170CE7">
              <w:rPr>
                <w:b/>
                <w:i/>
                <w:noProof/>
                <w:lang w:val="en-GB" w:eastAsia="en-GB"/>
              </w:rPr>
              <w:t>appliedCapabilityFilterCommon</w:t>
            </w:r>
          </w:p>
          <w:p w14:paraId="241D6A4C" w14:textId="77777777" w:rsidR="003E4146" w:rsidRPr="00170CE7" w:rsidRDefault="003E4146" w:rsidP="003E4146">
            <w:pPr>
              <w:pStyle w:val="TAL"/>
              <w:rPr>
                <w:noProof/>
                <w:lang w:val="en-GB" w:eastAsia="en-GB"/>
              </w:rPr>
            </w:pPr>
            <w:r w:rsidRPr="00170CE7">
              <w:rPr>
                <w:noProof/>
                <w:lang w:val="en-GB" w:eastAsia="en-GB"/>
              </w:rPr>
              <w:t xml:space="preserve">Contains the filter, applied by the UE, common for all MR-DC related capability containers that are requested and as defined by </w:t>
            </w:r>
            <w:r w:rsidRPr="00170CE7">
              <w:rPr>
                <w:i/>
                <w:noProof/>
                <w:lang w:val="en-GB" w:eastAsia="en-GB"/>
              </w:rPr>
              <w:t>UE-CapabilityRequestFilterCommon</w:t>
            </w:r>
            <w:r w:rsidRPr="00170CE7">
              <w:rPr>
                <w:noProof/>
                <w:lang w:val="en-GB" w:eastAsia="en-GB"/>
              </w:rPr>
              <w:t xml:space="preserve"> IE in TS 38.331 [82].</w:t>
            </w:r>
          </w:p>
        </w:tc>
        <w:tc>
          <w:tcPr>
            <w:tcW w:w="861" w:type="dxa"/>
            <w:gridSpan w:val="2"/>
            <w:tcBorders>
              <w:top w:val="single" w:sz="4" w:space="0" w:color="808080"/>
              <w:left w:val="single" w:sz="4" w:space="0" w:color="808080"/>
              <w:bottom w:val="single" w:sz="4" w:space="0" w:color="808080"/>
              <w:right w:val="single" w:sz="4" w:space="0" w:color="808080"/>
            </w:tcBorders>
          </w:tcPr>
          <w:p w14:paraId="1783B6AF" w14:textId="77777777" w:rsidR="003E4146" w:rsidRPr="00170CE7" w:rsidRDefault="003E4146" w:rsidP="004A5246">
            <w:pPr>
              <w:pStyle w:val="TAL"/>
              <w:jc w:val="center"/>
              <w:rPr>
                <w:noProof/>
                <w:lang w:val="en-GB" w:eastAsia="en-GB"/>
              </w:rPr>
            </w:pPr>
            <w:r w:rsidRPr="00170CE7">
              <w:rPr>
                <w:noProof/>
                <w:lang w:val="en-GB" w:eastAsia="en-GB"/>
              </w:rPr>
              <w:t>-</w:t>
            </w:r>
          </w:p>
        </w:tc>
      </w:tr>
      <w:tr w:rsidR="001A17EB" w:rsidRPr="00170CE7" w14:paraId="1F5A126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3C5FF6" w14:textId="77777777" w:rsidR="001A17EB" w:rsidRPr="00170CE7" w:rsidRDefault="001A17EB" w:rsidP="004A5246">
            <w:pPr>
              <w:pStyle w:val="TAL"/>
              <w:rPr>
                <w:b/>
                <w:i/>
                <w:lang w:val="en-GB"/>
              </w:rPr>
            </w:pPr>
            <w:r w:rsidRPr="00170CE7">
              <w:rPr>
                <w:b/>
                <w:i/>
                <w:noProof/>
                <w:lang w:val="en-GB"/>
              </w:rPr>
              <w:t>assis</w:t>
            </w:r>
            <w:r w:rsidRPr="00170CE7">
              <w:rPr>
                <w:b/>
                <w:i/>
                <w:noProof/>
                <w:lang w:val="en-GB" w:eastAsia="zh-CN"/>
              </w:rPr>
              <w:t>t</w:t>
            </w:r>
            <w:r w:rsidRPr="00170CE7">
              <w:rPr>
                <w:b/>
                <w:i/>
                <w:noProof/>
                <w:lang w:val="en-GB"/>
              </w:rPr>
              <w:t>InfoBitForLC</w:t>
            </w:r>
          </w:p>
          <w:p w14:paraId="673A291F" w14:textId="77777777" w:rsidR="001A17EB" w:rsidRPr="00170CE7" w:rsidRDefault="001A17EB" w:rsidP="004A5246">
            <w:pPr>
              <w:pStyle w:val="TAL"/>
              <w:rPr>
                <w:noProof/>
                <w:lang w:val="en-GB"/>
              </w:rPr>
            </w:pPr>
            <w:r w:rsidRPr="00170CE7">
              <w:rPr>
                <w:iCs/>
                <w:noProof/>
                <w:lang w:val="en-GB"/>
              </w:rPr>
              <w:t>Indicates whether the UE supports assistance information</w:t>
            </w:r>
            <w:r w:rsidRPr="00170CE7">
              <w:rPr>
                <w:iCs/>
                <w:noProof/>
                <w:lang w:val="en-GB" w:eastAsia="zh-CN"/>
              </w:rPr>
              <w:t xml:space="preserve"> bit</w:t>
            </w:r>
            <w:r w:rsidRPr="00170CE7">
              <w:rPr>
                <w:iCs/>
                <w:noProof/>
                <w:lang w:val="en-GB"/>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14:paraId="3D48726A" w14:textId="77777777" w:rsidR="001A17EB" w:rsidRPr="00170CE7" w:rsidRDefault="001A17EB" w:rsidP="004A5246">
            <w:pPr>
              <w:pStyle w:val="TAL"/>
              <w:jc w:val="center"/>
              <w:rPr>
                <w:noProof/>
                <w:lang w:val="en-GB" w:eastAsia="zh-CN"/>
              </w:rPr>
            </w:pPr>
            <w:r w:rsidRPr="00170CE7">
              <w:rPr>
                <w:noProof/>
                <w:lang w:val="en-GB" w:eastAsia="zh-CN"/>
              </w:rPr>
              <w:t>-</w:t>
            </w:r>
          </w:p>
        </w:tc>
      </w:tr>
      <w:tr w:rsidR="00544DBE" w:rsidRPr="00170CE7" w14:paraId="6ADBA4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815867" w14:textId="77777777" w:rsidR="00544DBE" w:rsidRPr="00170CE7" w:rsidRDefault="00544DBE" w:rsidP="00544DBE">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462956D6" w14:textId="77777777" w:rsidR="00544DBE" w:rsidRPr="00170CE7" w:rsidRDefault="00544DBE" w:rsidP="00544DBE">
            <w:pPr>
              <w:pStyle w:val="TAL"/>
              <w:rPr>
                <w:b/>
                <w:i/>
                <w:noProof/>
                <w:lang w:val="en-GB"/>
              </w:rPr>
            </w:pPr>
            <w:r w:rsidRPr="00170CE7">
              <w:rPr>
                <w:iCs/>
                <w:lang w:val="en-GB"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3AF52D67" w14:textId="77777777" w:rsidR="00544DBE" w:rsidRPr="00170CE7" w:rsidRDefault="00544DBE" w:rsidP="001A17EB">
            <w:pPr>
              <w:pStyle w:val="TAL"/>
              <w:jc w:val="center"/>
              <w:rPr>
                <w:noProof/>
                <w:lang w:val="en-GB" w:eastAsia="zh-CN"/>
              </w:rPr>
            </w:pPr>
            <w:r w:rsidRPr="00170CE7">
              <w:rPr>
                <w:noProof/>
                <w:lang w:val="en-GB" w:eastAsia="zh-CN"/>
              </w:rPr>
              <w:t>-</w:t>
            </w:r>
          </w:p>
        </w:tc>
      </w:tr>
      <w:tr w:rsidR="009722D5" w:rsidRPr="00170CE7" w14:paraId="0182345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374C4A" w14:textId="77777777" w:rsidR="009722D5" w:rsidRPr="00170CE7" w:rsidRDefault="009722D5" w:rsidP="005411BB">
            <w:pPr>
              <w:pStyle w:val="TAL"/>
              <w:rPr>
                <w:b/>
                <w:bCs/>
                <w:i/>
                <w:noProof/>
                <w:lang w:val="en-GB" w:eastAsia="en-GB"/>
              </w:rPr>
            </w:pPr>
            <w:r w:rsidRPr="00170CE7">
              <w:rPr>
                <w:b/>
                <w:bCs/>
                <w:i/>
                <w:noProof/>
                <w:lang w:val="en-GB" w:eastAsia="en-GB"/>
              </w:rPr>
              <w:t>bandCombinationListEUTRA</w:t>
            </w:r>
          </w:p>
          <w:p w14:paraId="6F766DD9" w14:textId="77777777" w:rsidR="009722D5" w:rsidRPr="00170CE7" w:rsidRDefault="009722D5" w:rsidP="005411BB">
            <w:pPr>
              <w:pStyle w:val="TAL"/>
              <w:rPr>
                <w:iCs/>
                <w:noProof/>
                <w:lang w:val="en-GB" w:eastAsia="en-GB"/>
              </w:rPr>
            </w:pPr>
            <w:r w:rsidRPr="00170CE7">
              <w:rPr>
                <w:iCs/>
                <w:noProof/>
                <w:lang w:val="en-GB" w:eastAsia="en-GB"/>
              </w:rPr>
              <w:t xml:space="preserve">One entry corresponding to each supported band combination listed in the same order as in </w:t>
            </w:r>
            <w:proofErr w:type="spellStart"/>
            <w:r w:rsidRPr="00170CE7">
              <w:rPr>
                <w:i/>
                <w:iCs/>
                <w:lang w:val="en-GB" w:eastAsia="en-GB"/>
              </w:rPr>
              <w:t>supportedBandCombination</w:t>
            </w:r>
            <w:proofErr w:type="spellEnd"/>
            <w:r w:rsidRPr="00170CE7">
              <w:rPr>
                <w:i/>
                <w:iCs/>
                <w:lang w:val="en-GB" w:eastAsia="en-GB"/>
              </w:rPr>
              <w:t>.</w:t>
            </w:r>
            <w:r w:rsidRPr="00170CE7">
              <w:rPr>
                <w:iCs/>
                <w:noProof/>
                <w:lang w:val="en-GB"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D611C2A"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6274115E" w14:textId="77777777" w:rsidTr="00381F9C">
        <w:trPr>
          <w:cantSplit/>
        </w:trPr>
        <w:tc>
          <w:tcPr>
            <w:tcW w:w="7789" w:type="dxa"/>
            <w:gridSpan w:val="2"/>
          </w:tcPr>
          <w:p w14:paraId="7B1E2F69" w14:textId="77777777" w:rsidR="009722D5" w:rsidRPr="00170CE7" w:rsidRDefault="009722D5" w:rsidP="005411BB">
            <w:pPr>
              <w:pStyle w:val="TAL"/>
              <w:rPr>
                <w:b/>
                <w:bCs/>
                <w:i/>
                <w:noProof/>
                <w:lang w:val="en-GB" w:eastAsia="en-GB"/>
              </w:rPr>
            </w:pPr>
            <w:r w:rsidRPr="00170CE7">
              <w:rPr>
                <w:b/>
                <w:bCs/>
                <w:i/>
                <w:noProof/>
                <w:lang w:val="en-GB" w:eastAsia="en-GB"/>
              </w:rPr>
              <w:t>BandCombinationParameters-v1090, BandCombinationParameters-v10i0, BandCombinationParameters-v1270</w:t>
            </w:r>
          </w:p>
          <w:p w14:paraId="500DD87D" w14:textId="77777777" w:rsidR="009722D5" w:rsidRPr="00170CE7" w:rsidRDefault="009722D5" w:rsidP="005411BB">
            <w:pPr>
              <w:pStyle w:val="TAL"/>
              <w:rPr>
                <w:b/>
                <w:bCs/>
                <w:i/>
                <w:noProof/>
                <w:lang w:val="en-GB" w:eastAsia="en-GB"/>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BandCombinationParameters-r10</w:t>
            </w:r>
            <w:r w:rsidRPr="00170CE7">
              <w:rPr>
                <w:lang w:val="en-GB" w:eastAsia="en-GB"/>
              </w:rPr>
              <w:t>.</w:t>
            </w:r>
          </w:p>
        </w:tc>
        <w:tc>
          <w:tcPr>
            <w:tcW w:w="861" w:type="dxa"/>
            <w:gridSpan w:val="2"/>
          </w:tcPr>
          <w:p w14:paraId="3E3716D7"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58AFAD47"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19CB2622" w14:textId="77777777" w:rsidR="009722D5" w:rsidRPr="00170CE7" w:rsidRDefault="009722D5" w:rsidP="005411BB">
            <w:pPr>
              <w:pStyle w:val="TAL"/>
              <w:rPr>
                <w:b/>
                <w:bCs/>
                <w:i/>
                <w:noProof/>
                <w:kern w:val="2"/>
                <w:lang w:val="en-GB" w:eastAsia="zh-CN"/>
              </w:rPr>
            </w:pPr>
            <w:r w:rsidRPr="00170CE7">
              <w:rPr>
                <w:b/>
                <w:bCs/>
                <w:i/>
                <w:noProof/>
                <w:kern w:val="2"/>
                <w:lang w:val="en-GB" w:eastAsia="en-GB"/>
              </w:rPr>
              <w:t>BandCombinationParameters-v1</w:t>
            </w:r>
            <w:r w:rsidRPr="00170CE7">
              <w:rPr>
                <w:b/>
                <w:bCs/>
                <w:i/>
                <w:noProof/>
                <w:kern w:val="2"/>
                <w:lang w:val="en-GB" w:eastAsia="zh-CN"/>
              </w:rPr>
              <w:t>130</w:t>
            </w:r>
          </w:p>
          <w:p w14:paraId="218297CE" w14:textId="77777777" w:rsidR="009722D5" w:rsidRPr="00170CE7" w:rsidRDefault="009722D5" w:rsidP="005411BB">
            <w:pPr>
              <w:pStyle w:val="TAL"/>
              <w:rPr>
                <w:b/>
                <w:bCs/>
                <w:i/>
                <w:noProof/>
                <w:kern w:val="2"/>
                <w:lang w:val="en-GB" w:eastAsia="zh-CN"/>
              </w:rPr>
            </w:pPr>
            <w:r w:rsidRPr="00170CE7">
              <w:rPr>
                <w:kern w:val="2"/>
                <w:lang w:val="en-GB" w:eastAsia="zh-CN"/>
              </w:rPr>
              <w:t>The field is applicable to each supported CA bandwidth class combination (i.e. CA configuration in TS 36.101 [42</w:t>
            </w:r>
            <w:r w:rsidR="00AA50AB" w:rsidRPr="00170CE7">
              <w:rPr>
                <w:kern w:val="2"/>
                <w:lang w:val="en-GB" w:eastAsia="zh-CN"/>
              </w:rPr>
              <w:t>]</w:t>
            </w:r>
            <w:r w:rsidRPr="00170CE7">
              <w:rPr>
                <w:bCs/>
                <w:noProof/>
                <w:lang w:val="en-GB" w:eastAsia="en-GB"/>
              </w:rPr>
              <w:t xml:space="preserve">, </w:t>
            </w:r>
            <w:r w:rsidR="00AA50AB" w:rsidRPr="00170CE7">
              <w:rPr>
                <w:bCs/>
                <w:noProof/>
                <w:lang w:val="en-GB" w:eastAsia="en-GB"/>
              </w:rPr>
              <w:t>clause</w:t>
            </w:r>
            <w:r w:rsidRPr="00170CE7">
              <w:rPr>
                <w:bCs/>
                <w:noProof/>
                <w:lang w:val="en-GB" w:eastAsia="en-GB"/>
              </w:rPr>
              <w:t xml:space="preserve"> 5.6A.1</w:t>
            </w:r>
            <w:r w:rsidRPr="00170CE7">
              <w:rPr>
                <w:kern w:val="2"/>
                <w:lang w:val="en-GB" w:eastAsia="zh-CN"/>
              </w:rPr>
              <w:t xml:space="preserve">) indicated in the corresponding band combination. If included, the UE shall include the same number of entries, and listed in the same order, as in </w:t>
            </w:r>
            <w:r w:rsidRPr="00170CE7">
              <w:rPr>
                <w:i/>
                <w:kern w:val="2"/>
                <w:lang w:val="en-GB" w:eastAsia="zh-CN"/>
              </w:rPr>
              <w:t>BandCombinationParameters-r10</w:t>
            </w:r>
            <w:r w:rsidRPr="00170CE7">
              <w:rPr>
                <w:kern w:val="2"/>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A068F2E" w14:textId="77777777" w:rsidR="009722D5" w:rsidRPr="00170CE7" w:rsidRDefault="009722D5" w:rsidP="005411BB">
            <w:pPr>
              <w:pStyle w:val="TAL"/>
              <w:jc w:val="center"/>
              <w:rPr>
                <w:bCs/>
                <w:noProof/>
                <w:kern w:val="2"/>
                <w:lang w:val="en-GB" w:eastAsia="zh-CN"/>
              </w:rPr>
            </w:pPr>
            <w:r w:rsidRPr="00170CE7">
              <w:rPr>
                <w:bCs/>
                <w:noProof/>
                <w:kern w:val="2"/>
                <w:lang w:val="en-GB" w:eastAsia="zh-CN"/>
              </w:rPr>
              <w:t>-</w:t>
            </w:r>
          </w:p>
        </w:tc>
      </w:tr>
      <w:tr w:rsidR="009722D5" w:rsidRPr="00170CE7" w14:paraId="6E8409C7" w14:textId="77777777" w:rsidTr="00381F9C">
        <w:trPr>
          <w:cantSplit/>
        </w:trPr>
        <w:tc>
          <w:tcPr>
            <w:tcW w:w="7789" w:type="dxa"/>
            <w:gridSpan w:val="2"/>
          </w:tcPr>
          <w:p w14:paraId="66976744" w14:textId="77777777" w:rsidR="009722D5" w:rsidRPr="00170CE7" w:rsidRDefault="009722D5" w:rsidP="005411BB">
            <w:pPr>
              <w:pStyle w:val="TAL"/>
              <w:rPr>
                <w:b/>
                <w:bCs/>
                <w:i/>
                <w:noProof/>
                <w:lang w:val="en-GB" w:eastAsia="en-GB"/>
              </w:rPr>
            </w:pPr>
            <w:r w:rsidRPr="00170CE7">
              <w:rPr>
                <w:b/>
                <w:bCs/>
                <w:i/>
                <w:noProof/>
                <w:lang w:val="en-GB" w:eastAsia="en-GB"/>
              </w:rPr>
              <w:t>bandEUTRA</w:t>
            </w:r>
          </w:p>
          <w:p w14:paraId="596179D0" w14:textId="77777777" w:rsidR="009722D5" w:rsidRPr="00170CE7" w:rsidRDefault="009722D5" w:rsidP="005411BB">
            <w:pPr>
              <w:pStyle w:val="TAL"/>
              <w:rPr>
                <w:lang w:val="en-GB" w:eastAsia="en-GB"/>
              </w:rPr>
            </w:pPr>
            <w:r w:rsidRPr="00170CE7">
              <w:rPr>
                <w:lang w:val="en-GB" w:eastAsia="en-GB"/>
              </w:rPr>
              <w:t>E</w:t>
            </w:r>
            <w:r w:rsidRPr="00170CE7">
              <w:rPr>
                <w:lang w:val="en-GB" w:eastAsia="en-GB"/>
              </w:rPr>
              <w:noBreakHyphen/>
              <w:t xml:space="preserve">UTRA band as defined in TS 36.101 [42]. In case the UE includes </w:t>
            </w:r>
            <w:r w:rsidRPr="00170CE7">
              <w:rPr>
                <w:i/>
                <w:lang w:val="en-GB" w:eastAsia="en-GB"/>
              </w:rPr>
              <w:t>bandEUTRA-v9e0</w:t>
            </w:r>
            <w:r w:rsidRPr="00170CE7">
              <w:rPr>
                <w:lang w:val="en-GB" w:eastAsia="en-GB"/>
              </w:rPr>
              <w:t xml:space="preserve"> or </w:t>
            </w:r>
            <w:r w:rsidRPr="00170CE7">
              <w:rPr>
                <w:i/>
                <w:lang w:val="en-GB" w:eastAsia="en-GB"/>
              </w:rPr>
              <w:t>bandEUTRA-v1090</w:t>
            </w:r>
            <w:r w:rsidRPr="00170CE7">
              <w:rPr>
                <w:lang w:val="en-GB" w:eastAsia="en-GB"/>
              </w:rPr>
              <w:t xml:space="preserve">, the UE shall set the corresponding entry of </w:t>
            </w:r>
            <w:proofErr w:type="spellStart"/>
            <w:r w:rsidRPr="00170CE7">
              <w:rPr>
                <w:i/>
                <w:lang w:val="en-GB" w:eastAsia="en-GB"/>
              </w:rPr>
              <w:t>bandEUTRA</w:t>
            </w:r>
            <w:proofErr w:type="spellEnd"/>
            <w:r w:rsidRPr="00170CE7">
              <w:rPr>
                <w:lang w:val="en-GB" w:eastAsia="en-GB"/>
              </w:rPr>
              <w:t xml:space="preserve"> (i.e. without suffix) or </w:t>
            </w:r>
            <w:r w:rsidRPr="00170CE7">
              <w:rPr>
                <w:i/>
                <w:lang w:val="en-GB" w:eastAsia="en-GB"/>
              </w:rPr>
              <w:t>bandEUTRA-r10</w:t>
            </w:r>
            <w:r w:rsidRPr="00170CE7">
              <w:rPr>
                <w:lang w:val="en-GB" w:eastAsia="en-GB"/>
              </w:rPr>
              <w:t xml:space="preserve"> respectively to </w:t>
            </w:r>
            <w:proofErr w:type="spellStart"/>
            <w:r w:rsidRPr="00170CE7">
              <w:rPr>
                <w:i/>
                <w:lang w:val="en-GB" w:eastAsia="en-GB"/>
              </w:rPr>
              <w:t>maxFBI</w:t>
            </w:r>
            <w:proofErr w:type="spellEnd"/>
            <w:r w:rsidRPr="00170CE7">
              <w:rPr>
                <w:lang w:val="en-GB" w:eastAsia="en-GB"/>
              </w:rPr>
              <w:t>.</w:t>
            </w:r>
          </w:p>
        </w:tc>
        <w:tc>
          <w:tcPr>
            <w:tcW w:w="861" w:type="dxa"/>
            <w:gridSpan w:val="2"/>
          </w:tcPr>
          <w:p w14:paraId="0B8AFFCD"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40F4A5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77FADF" w14:textId="77777777" w:rsidR="009722D5" w:rsidRPr="00170CE7" w:rsidRDefault="009722D5" w:rsidP="005411BB">
            <w:pPr>
              <w:pStyle w:val="TAL"/>
              <w:rPr>
                <w:b/>
                <w:bCs/>
                <w:i/>
                <w:noProof/>
                <w:lang w:val="en-GB" w:eastAsia="en-GB"/>
              </w:rPr>
            </w:pPr>
            <w:r w:rsidRPr="00170CE7">
              <w:rPr>
                <w:b/>
                <w:bCs/>
                <w:i/>
                <w:noProof/>
                <w:lang w:val="en-GB" w:eastAsia="en-GB"/>
              </w:rPr>
              <w:t>bandListEUTRA</w:t>
            </w:r>
          </w:p>
          <w:p w14:paraId="47E02649" w14:textId="77777777" w:rsidR="009722D5" w:rsidRPr="00170CE7" w:rsidRDefault="009722D5" w:rsidP="005411BB">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D29A039"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2E59F3" w:rsidRPr="00170CE7" w14:paraId="688753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7E87B5" w14:textId="77777777" w:rsidR="002E59F3" w:rsidRPr="00170CE7" w:rsidRDefault="002E59F3" w:rsidP="007C2F74">
            <w:pPr>
              <w:pStyle w:val="TAL"/>
              <w:rPr>
                <w:b/>
                <w:i/>
                <w:lang w:val="en-GB" w:eastAsia="ja-JP"/>
              </w:rPr>
            </w:pPr>
            <w:r w:rsidRPr="00170CE7">
              <w:rPr>
                <w:b/>
                <w:i/>
                <w:lang w:val="en-GB" w:eastAsia="ja-JP"/>
              </w:rPr>
              <w:t>bandParameterList-v1380</w:t>
            </w:r>
          </w:p>
          <w:p w14:paraId="0528DA90" w14:textId="77777777" w:rsidR="002E59F3" w:rsidRPr="00170CE7" w:rsidRDefault="002E59F3" w:rsidP="007C2F74">
            <w:pPr>
              <w:pStyle w:val="TAL"/>
              <w:rPr>
                <w:b/>
                <w:bCs/>
                <w:i/>
                <w:noProof/>
                <w:lang w:val="en-GB" w:eastAsia="zh-TW"/>
              </w:rPr>
            </w:pPr>
            <w:r w:rsidRPr="00170CE7">
              <w:rPr>
                <w:noProof/>
                <w:lang w:val="en-GB"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0B557572" w14:textId="77777777" w:rsidR="002E59F3" w:rsidRPr="00170CE7" w:rsidRDefault="002E59F3" w:rsidP="007C2F74">
            <w:pPr>
              <w:pStyle w:val="TAL"/>
              <w:jc w:val="center"/>
              <w:rPr>
                <w:bCs/>
                <w:noProof/>
                <w:lang w:val="en-GB" w:eastAsia="zh-TW"/>
              </w:rPr>
            </w:pPr>
            <w:r w:rsidRPr="00170CE7">
              <w:rPr>
                <w:bCs/>
                <w:noProof/>
                <w:lang w:val="en-GB" w:eastAsia="zh-TW"/>
              </w:rPr>
              <w:t>-</w:t>
            </w:r>
          </w:p>
        </w:tc>
      </w:tr>
      <w:tr w:rsidR="009722D5" w:rsidRPr="00170CE7" w14:paraId="4B0EE48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9D50D2" w14:textId="77777777" w:rsidR="009722D5" w:rsidRPr="00170CE7" w:rsidRDefault="009722D5" w:rsidP="005411BB">
            <w:pPr>
              <w:pStyle w:val="TAL"/>
              <w:rPr>
                <w:b/>
                <w:bCs/>
                <w:i/>
                <w:noProof/>
                <w:lang w:val="en-GB" w:eastAsia="en-GB"/>
              </w:rPr>
            </w:pPr>
            <w:r w:rsidRPr="00170CE7">
              <w:rPr>
                <w:b/>
                <w:bCs/>
                <w:i/>
                <w:noProof/>
                <w:lang w:val="en-GB" w:eastAsia="en-GB"/>
              </w:rPr>
              <w:t>bandParametersUL, bandParametersDL</w:t>
            </w:r>
          </w:p>
          <w:p w14:paraId="703240C8" w14:textId="77777777" w:rsidR="009722D5" w:rsidRPr="00170CE7" w:rsidRDefault="009722D5" w:rsidP="005411BB">
            <w:pPr>
              <w:pStyle w:val="TAL"/>
              <w:rPr>
                <w:bCs/>
                <w:noProof/>
                <w:lang w:val="en-GB" w:eastAsia="en-GB"/>
              </w:rPr>
            </w:pPr>
            <w:r w:rsidRPr="00170CE7">
              <w:rPr>
                <w:bCs/>
                <w:noProof/>
                <w:lang w:val="en-GB" w:eastAsia="en-GB"/>
              </w:rPr>
              <w:t>Indicates the supported parameters for the band.</w:t>
            </w:r>
            <w:r w:rsidR="0071602F" w:rsidRPr="00170CE7">
              <w:rPr>
                <w:bCs/>
                <w:noProof/>
                <w:lang w:val="en-GB" w:eastAsia="en-GB"/>
              </w:rPr>
              <w:t xml:space="preserve"> </w:t>
            </w:r>
            <w:r w:rsidRPr="00170CE7">
              <w:rPr>
                <w:lang w:val="en-GB" w:eastAsia="ko-KR"/>
              </w:rPr>
              <w:t xml:space="preserve">Each of </w:t>
            </w:r>
            <w:r w:rsidRPr="00170CE7">
              <w:rPr>
                <w:i/>
                <w:lang w:val="en-GB" w:eastAsia="ko-KR"/>
              </w:rPr>
              <w:t>CA-MIMO-</w:t>
            </w:r>
            <w:proofErr w:type="spellStart"/>
            <w:r w:rsidRPr="00170CE7">
              <w:rPr>
                <w:i/>
                <w:lang w:val="en-GB" w:eastAsia="ko-KR"/>
              </w:rPr>
              <w:t>ParametersUL</w:t>
            </w:r>
            <w:proofErr w:type="spellEnd"/>
            <w:r w:rsidRPr="00170CE7">
              <w:rPr>
                <w:lang w:val="en-GB" w:eastAsia="ko-KR"/>
              </w:rPr>
              <w:t xml:space="preserve"> and </w:t>
            </w:r>
            <w:r w:rsidRPr="00170CE7">
              <w:rPr>
                <w:i/>
                <w:lang w:val="en-GB" w:eastAsia="ko-KR"/>
              </w:rPr>
              <w:t>CA-MIMO-</w:t>
            </w:r>
            <w:proofErr w:type="spellStart"/>
            <w:r w:rsidRPr="00170CE7">
              <w:rPr>
                <w:i/>
                <w:lang w:val="en-GB" w:eastAsia="ko-KR"/>
              </w:rPr>
              <w:t>ParametersDL</w:t>
            </w:r>
            <w:proofErr w:type="spellEnd"/>
            <w:r w:rsidRPr="00170CE7">
              <w:rPr>
                <w:lang w:val="en-GB"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14:paraId="52EC3736"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6B2D401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6163E3" w14:textId="77777777" w:rsidR="009722D5" w:rsidRPr="00170CE7" w:rsidRDefault="009722D5" w:rsidP="005411BB">
            <w:pPr>
              <w:pStyle w:val="TAL"/>
              <w:rPr>
                <w:b/>
                <w:i/>
                <w:lang w:val="en-GB" w:eastAsia="en-GB"/>
              </w:rPr>
            </w:pPr>
            <w:r w:rsidRPr="00170CE7">
              <w:rPr>
                <w:b/>
                <w:bCs/>
                <w:i/>
                <w:noProof/>
                <w:lang w:val="en-GB" w:eastAsia="en-GB"/>
              </w:rPr>
              <w:t>beamformed (in MIMO-CA-ParametersPerBoBCPerTM)</w:t>
            </w:r>
          </w:p>
          <w:p w14:paraId="5441BD53" w14:textId="77777777" w:rsidR="009722D5" w:rsidRPr="00170CE7" w:rsidRDefault="009722D5" w:rsidP="005411BB">
            <w:pPr>
              <w:pStyle w:val="TAL"/>
              <w:rPr>
                <w:b/>
                <w:bCs/>
                <w:i/>
                <w:noProof/>
                <w:lang w:val="en-GB" w:eastAsia="en-GB"/>
              </w:rPr>
            </w:pPr>
            <w:r w:rsidRPr="00170CE7">
              <w:rPr>
                <w:lang w:val="en-GB" w:eastAsia="en-GB"/>
              </w:rPr>
              <w:t xml:space="preserve">If signalled, the field indicates for a </w:t>
            </w:r>
            <w:proofErr w:type="gramStart"/>
            <w:r w:rsidRPr="00170CE7">
              <w:rPr>
                <w:lang w:val="en-GB" w:eastAsia="en-GB"/>
              </w:rPr>
              <w:t>particular transmission</w:t>
            </w:r>
            <w:proofErr w:type="gramEnd"/>
            <w:r w:rsidRPr="00170CE7">
              <w:rPr>
                <w:lang w:val="en-GB" w:eastAsia="en-GB"/>
              </w:rPr>
              <w:t xml:space="preserve">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9090C64"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74B8C58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011550" w14:textId="77777777" w:rsidR="009722D5" w:rsidRPr="00170CE7" w:rsidRDefault="009722D5" w:rsidP="005411BB">
            <w:pPr>
              <w:pStyle w:val="TAL"/>
              <w:rPr>
                <w:b/>
                <w:i/>
                <w:lang w:val="en-GB" w:eastAsia="en-GB"/>
              </w:rPr>
            </w:pPr>
            <w:r w:rsidRPr="00170CE7">
              <w:rPr>
                <w:b/>
                <w:bCs/>
                <w:i/>
                <w:noProof/>
                <w:lang w:val="en-GB" w:eastAsia="en-GB"/>
              </w:rPr>
              <w:t>beamformed (in MIMO-UE-ParametersPerTM)</w:t>
            </w:r>
          </w:p>
          <w:p w14:paraId="3E9B7F3F" w14:textId="77777777" w:rsidR="009722D5" w:rsidRPr="00170CE7" w:rsidRDefault="009722D5" w:rsidP="005411BB">
            <w:pPr>
              <w:pStyle w:val="TAL"/>
              <w:rPr>
                <w:b/>
                <w:i/>
                <w:lang w:val="en-GB" w:eastAsia="en-GB"/>
              </w:rPr>
            </w:pPr>
            <w:r w:rsidRPr="00170CE7">
              <w:rPr>
                <w:lang w:val="en-GB" w:eastAsia="en-GB"/>
              </w:rPr>
              <w:t xml:space="preserve">Indicates for a </w:t>
            </w:r>
            <w:proofErr w:type="gramStart"/>
            <w:r w:rsidRPr="00170CE7">
              <w:rPr>
                <w:lang w:val="en-GB" w:eastAsia="en-GB"/>
              </w:rPr>
              <w:t>particular transmission</w:t>
            </w:r>
            <w:proofErr w:type="gramEnd"/>
            <w:r w:rsidRPr="00170CE7">
              <w:rPr>
                <w:lang w:val="en-GB" w:eastAsia="en-GB"/>
              </w:rPr>
              <w:t xml:space="preserve">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6E6D5DEA" w14:textId="77777777"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14:paraId="08F796FC" w14:textId="77777777" w:rsidTr="00381F9C">
        <w:trPr>
          <w:cantSplit/>
        </w:trPr>
        <w:tc>
          <w:tcPr>
            <w:tcW w:w="7789" w:type="dxa"/>
            <w:gridSpan w:val="2"/>
          </w:tcPr>
          <w:p w14:paraId="6F7EBF0E" w14:textId="77777777" w:rsidR="009722D5" w:rsidRPr="00170CE7" w:rsidRDefault="009722D5" w:rsidP="005411BB">
            <w:pPr>
              <w:pStyle w:val="TAL"/>
              <w:rPr>
                <w:b/>
                <w:i/>
                <w:lang w:val="en-GB" w:eastAsia="zh-CN"/>
              </w:rPr>
            </w:pPr>
            <w:proofErr w:type="spellStart"/>
            <w:r w:rsidRPr="00170CE7">
              <w:rPr>
                <w:b/>
                <w:i/>
                <w:lang w:val="en-GB" w:eastAsia="en-GB"/>
              </w:rPr>
              <w:t>benefitsFromInterruption</w:t>
            </w:r>
            <w:proofErr w:type="spellEnd"/>
          </w:p>
          <w:p w14:paraId="6C747564" w14:textId="77777777" w:rsidR="009722D5" w:rsidRPr="00170CE7" w:rsidRDefault="009722D5" w:rsidP="005411BB">
            <w:pPr>
              <w:pStyle w:val="TAL"/>
              <w:rPr>
                <w:b/>
                <w:bCs/>
                <w:i/>
                <w:noProof/>
                <w:lang w:val="en-GB" w:eastAsia="en-GB"/>
              </w:rPr>
            </w:pPr>
            <w:r w:rsidRPr="00170CE7">
              <w:rPr>
                <w:lang w:val="en-GB" w:eastAsia="en-GB"/>
              </w:rPr>
              <w:t xml:space="preserve">Indicates whether the UE power consumption would benefit from being allowed to cause interruptions to serving cells when performing measurements of deactivated </w:t>
            </w:r>
            <w:proofErr w:type="spellStart"/>
            <w:r w:rsidRPr="00170CE7">
              <w:rPr>
                <w:lang w:val="en-GB" w:eastAsia="en-GB"/>
              </w:rPr>
              <w:t>SCell</w:t>
            </w:r>
            <w:proofErr w:type="spellEnd"/>
            <w:r w:rsidRPr="00170CE7">
              <w:rPr>
                <w:lang w:val="en-GB" w:eastAsia="en-GB"/>
              </w:rPr>
              <w:t xml:space="preserve"> carriers for </w:t>
            </w:r>
            <w:proofErr w:type="spellStart"/>
            <w:r w:rsidRPr="00170CE7">
              <w:rPr>
                <w:i/>
                <w:lang w:val="en-GB" w:eastAsia="en-GB"/>
              </w:rPr>
              <w:t>measCycleSCell</w:t>
            </w:r>
            <w:proofErr w:type="spellEnd"/>
            <w:r w:rsidRPr="00170CE7">
              <w:rPr>
                <w:lang w:val="en-GB" w:eastAsia="en-GB"/>
              </w:rPr>
              <w:t xml:space="preserve"> of less than 640ms, as specified in TS 36.133 [16].</w:t>
            </w:r>
          </w:p>
        </w:tc>
        <w:tc>
          <w:tcPr>
            <w:tcW w:w="861" w:type="dxa"/>
            <w:gridSpan w:val="2"/>
          </w:tcPr>
          <w:p w14:paraId="4AC88087"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0633578B" w14:textId="77777777" w:rsidTr="00381F9C">
        <w:trPr>
          <w:cantSplit/>
        </w:trPr>
        <w:tc>
          <w:tcPr>
            <w:tcW w:w="7789" w:type="dxa"/>
            <w:gridSpan w:val="2"/>
          </w:tcPr>
          <w:p w14:paraId="1D67F028" w14:textId="77777777" w:rsidR="009722D5" w:rsidRPr="00170CE7" w:rsidRDefault="009722D5" w:rsidP="005411BB">
            <w:pPr>
              <w:pStyle w:val="TAL"/>
              <w:rPr>
                <w:b/>
                <w:i/>
                <w:lang w:val="en-GB" w:eastAsia="ja-JP"/>
              </w:rPr>
            </w:pPr>
            <w:proofErr w:type="spellStart"/>
            <w:r w:rsidRPr="00170CE7">
              <w:rPr>
                <w:b/>
                <w:i/>
                <w:lang w:val="en-GB" w:eastAsia="ja-JP"/>
              </w:rPr>
              <w:t>bwPrefInd</w:t>
            </w:r>
            <w:proofErr w:type="spellEnd"/>
          </w:p>
          <w:p w14:paraId="3774E142" w14:textId="77777777" w:rsidR="009722D5" w:rsidRPr="00170CE7" w:rsidRDefault="009722D5" w:rsidP="005411BB">
            <w:pPr>
              <w:pStyle w:val="TAL"/>
              <w:rPr>
                <w:lang w:val="en-GB" w:eastAsia="en-GB"/>
              </w:rPr>
            </w:pPr>
            <w:r w:rsidRPr="00170CE7">
              <w:rPr>
                <w:lang w:val="en-GB" w:eastAsia="en-GB"/>
              </w:rPr>
              <w:t>Indicates whether the UE supports maximum PDSCH/PUSCH bandwidth preference indication.</w:t>
            </w:r>
          </w:p>
        </w:tc>
        <w:tc>
          <w:tcPr>
            <w:tcW w:w="861" w:type="dxa"/>
            <w:gridSpan w:val="2"/>
          </w:tcPr>
          <w:p w14:paraId="19F279B2"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0317AB" w:rsidRPr="00170CE7" w14:paraId="4AEEFE3B" w14:textId="77777777" w:rsidTr="00381F9C">
        <w:trPr>
          <w:cantSplit/>
        </w:trPr>
        <w:tc>
          <w:tcPr>
            <w:tcW w:w="7789" w:type="dxa"/>
            <w:gridSpan w:val="2"/>
          </w:tcPr>
          <w:p w14:paraId="7AB2139C" w14:textId="77777777" w:rsidR="000317AB" w:rsidRPr="00170CE7" w:rsidRDefault="000317AB" w:rsidP="004D32C3">
            <w:pPr>
              <w:pStyle w:val="TAL"/>
              <w:rPr>
                <w:b/>
                <w:bCs/>
                <w:i/>
                <w:noProof/>
                <w:lang w:val="en-GB" w:eastAsia="en-GB"/>
              </w:rPr>
            </w:pPr>
            <w:r w:rsidRPr="00170CE7">
              <w:rPr>
                <w:b/>
                <w:bCs/>
                <w:i/>
                <w:noProof/>
                <w:lang w:val="en-GB" w:eastAsia="en-GB"/>
              </w:rPr>
              <w:t>ca-BandwidthClass</w:t>
            </w:r>
          </w:p>
          <w:p w14:paraId="1CA736A5" w14:textId="77777777" w:rsidR="000317AB" w:rsidRPr="00170CE7" w:rsidRDefault="000317AB" w:rsidP="004D32C3">
            <w:pPr>
              <w:pStyle w:val="TAL"/>
              <w:rPr>
                <w:iCs/>
                <w:noProof/>
                <w:kern w:val="2"/>
                <w:lang w:val="en-GB" w:eastAsia="zh-CN"/>
              </w:rPr>
            </w:pPr>
            <w:r w:rsidRPr="00170CE7">
              <w:rPr>
                <w:iCs/>
                <w:noProof/>
                <w:lang w:val="en-GB" w:eastAsia="en-GB"/>
              </w:rPr>
              <w:t>The CA bandwidth class supported by the UE as defined in TS 36.101 [42</w:t>
            </w:r>
            <w:r w:rsidR="00AA50AB" w:rsidRPr="00170CE7">
              <w:rPr>
                <w:iCs/>
                <w:noProof/>
                <w:lang w:val="en-GB" w:eastAsia="en-GB"/>
              </w:rPr>
              <w:t>]</w:t>
            </w:r>
            <w:r w:rsidRPr="00170CE7">
              <w:rPr>
                <w:iCs/>
                <w:noProof/>
                <w:lang w:val="en-GB" w:eastAsia="en-GB"/>
              </w:rPr>
              <w:t>, Table 5.6A-1.</w:t>
            </w:r>
          </w:p>
          <w:p w14:paraId="55E80BDE" w14:textId="77777777" w:rsidR="000317AB" w:rsidRPr="00170CE7" w:rsidRDefault="000317AB" w:rsidP="004D32C3">
            <w:pPr>
              <w:pStyle w:val="TAL"/>
              <w:rPr>
                <w:b/>
                <w:bCs/>
                <w:i/>
                <w:noProof/>
                <w:lang w:val="en-GB" w:eastAsia="en-GB"/>
              </w:rPr>
            </w:pPr>
            <w:r w:rsidRPr="00170CE7">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14:paraId="421C18C4" w14:textId="77777777" w:rsidR="000317AB" w:rsidRPr="00170CE7" w:rsidRDefault="000317AB" w:rsidP="004D32C3">
            <w:pPr>
              <w:pStyle w:val="TAL"/>
              <w:jc w:val="center"/>
              <w:rPr>
                <w:bCs/>
                <w:noProof/>
                <w:lang w:val="en-GB" w:eastAsia="en-GB"/>
              </w:rPr>
            </w:pPr>
            <w:r w:rsidRPr="00170CE7">
              <w:rPr>
                <w:bCs/>
                <w:noProof/>
                <w:lang w:val="en-GB" w:eastAsia="en-GB"/>
              </w:rPr>
              <w:t>-</w:t>
            </w:r>
          </w:p>
        </w:tc>
      </w:tr>
      <w:tr w:rsidR="00DA01A8" w:rsidRPr="00170CE7" w14:paraId="2DD6969F" w14:textId="77777777" w:rsidTr="00381F9C">
        <w:trPr>
          <w:cantSplit/>
        </w:trPr>
        <w:tc>
          <w:tcPr>
            <w:tcW w:w="7809" w:type="dxa"/>
            <w:gridSpan w:val="3"/>
            <w:tcBorders>
              <w:bottom w:val="single" w:sz="4" w:space="0" w:color="808080"/>
            </w:tcBorders>
          </w:tcPr>
          <w:p w14:paraId="4D9BEDE8" w14:textId="77777777" w:rsidR="00DA01A8" w:rsidRPr="00170CE7" w:rsidRDefault="00DA01A8" w:rsidP="00076890">
            <w:pPr>
              <w:pStyle w:val="TAL"/>
              <w:rPr>
                <w:b/>
                <w:bCs/>
                <w:i/>
                <w:noProof/>
                <w:lang w:val="en-GB" w:eastAsia="en-GB"/>
              </w:rPr>
            </w:pPr>
            <w:r w:rsidRPr="00170CE7">
              <w:rPr>
                <w:b/>
                <w:bCs/>
                <w:i/>
                <w:noProof/>
                <w:lang w:val="en-GB" w:eastAsia="en-GB"/>
              </w:rPr>
              <w:t>ca-IdleModeMeasurements</w:t>
            </w:r>
          </w:p>
          <w:p w14:paraId="7202BA44" w14:textId="77777777" w:rsidR="00DA01A8" w:rsidRPr="00170CE7" w:rsidRDefault="00DA01A8" w:rsidP="00076890">
            <w:pPr>
              <w:pStyle w:val="TAL"/>
              <w:rPr>
                <w:bCs/>
                <w:noProof/>
                <w:lang w:val="en-GB" w:eastAsia="en-GB"/>
              </w:rPr>
            </w:pPr>
            <w:r w:rsidRPr="00170CE7">
              <w:rPr>
                <w:bCs/>
                <w:noProof/>
                <w:lang w:val="en-GB" w:eastAsia="en-GB"/>
              </w:rPr>
              <w:t>Indicates whether UE supports reporting measurements performed during RRC_IDLE.</w:t>
            </w:r>
          </w:p>
        </w:tc>
        <w:tc>
          <w:tcPr>
            <w:tcW w:w="841" w:type="dxa"/>
            <w:tcBorders>
              <w:bottom w:val="single" w:sz="4" w:space="0" w:color="808080"/>
            </w:tcBorders>
          </w:tcPr>
          <w:p w14:paraId="6DB0AC80" w14:textId="77777777" w:rsidR="00DA01A8" w:rsidRPr="00170CE7" w:rsidRDefault="00DA01A8" w:rsidP="00076890">
            <w:pPr>
              <w:pStyle w:val="TAL"/>
              <w:jc w:val="center"/>
              <w:rPr>
                <w:bCs/>
                <w:noProof/>
                <w:lang w:val="en-GB" w:eastAsia="en-GB"/>
              </w:rPr>
            </w:pPr>
            <w:r w:rsidRPr="00170CE7">
              <w:rPr>
                <w:bCs/>
                <w:noProof/>
                <w:lang w:val="en-GB" w:eastAsia="en-GB"/>
              </w:rPr>
              <w:t>-</w:t>
            </w:r>
          </w:p>
        </w:tc>
      </w:tr>
      <w:tr w:rsidR="00DA01A8" w:rsidRPr="00170CE7" w14:paraId="0EAEF0F7" w14:textId="77777777" w:rsidTr="00381F9C">
        <w:trPr>
          <w:cantSplit/>
        </w:trPr>
        <w:tc>
          <w:tcPr>
            <w:tcW w:w="7809" w:type="dxa"/>
            <w:gridSpan w:val="3"/>
            <w:tcBorders>
              <w:bottom w:val="single" w:sz="4" w:space="0" w:color="808080"/>
            </w:tcBorders>
          </w:tcPr>
          <w:p w14:paraId="1C5D2FCD" w14:textId="77777777" w:rsidR="00DA01A8" w:rsidRPr="00170CE7" w:rsidRDefault="00DA01A8" w:rsidP="00076890">
            <w:pPr>
              <w:pStyle w:val="TAL"/>
              <w:rPr>
                <w:b/>
                <w:bCs/>
                <w:i/>
                <w:noProof/>
                <w:lang w:val="en-GB" w:eastAsia="en-GB"/>
              </w:rPr>
            </w:pPr>
            <w:r w:rsidRPr="00170CE7">
              <w:rPr>
                <w:b/>
                <w:bCs/>
                <w:i/>
                <w:noProof/>
                <w:lang w:val="en-GB" w:eastAsia="en-GB"/>
              </w:rPr>
              <w:t>ca-IdleModeValidityArea</w:t>
            </w:r>
          </w:p>
          <w:p w14:paraId="3DFF7D60" w14:textId="77777777" w:rsidR="00DA01A8" w:rsidRPr="00170CE7" w:rsidRDefault="00DA01A8" w:rsidP="00076890">
            <w:pPr>
              <w:pStyle w:val="TAL"/>
              <w:rPr>
                <w:bCs/>
                <w:noProof/>
                <w:lang w:val="en-GB" w:eastAsia="en-GB"/>
              </w:rPr>
            </w:pPr>
            <w:r w:rsidRPr="00170CE7">
              <w:rPr>
                <w:bCs/>
                <w:noProof/>
                <w:lang w:val="en-GB" w:eastAsia="en-GB"/>
              </w:rPr>
              <w:t>Indicates whether UE supports validity area for IDLE measurements during RRC_IDLE.</w:t>
            </w:r>
          </w:p>
        </w:tc>
        <w:tc>
          <w:tcPr>
            <w:tcW w:w="841" w:type="dxa"/>
            <w:tcBorders>
              <w:bottom w:val="single" w:sz="4" w:space="0" w:color="808080"/>
            </w:tcBorders>
          </w:tcPr>
          <w:p w14:paraId="0D79A4AB" w14:textId="77777777" w:rsidR="00DA01A8" w:rsidRPr="00170CE7" w:rsidRDefault="00DA01A8" w:rsidP="00076890">
            <w:pPr>
              <w:pStyle w:val="TAL"/>
              <w:jc w:val="center"/>
              <w:rPr>
                <w:bCs/>
                <w:noProof/>
                <w:lang w:val="en-GB" w:eastAsia="en-GB"/>
              </w:rPr>
            </w:pPr>
            <w:r w:rsidRPr="00170CE7">
              <w:rPr>
                <w:bCs/>
                <w:noProof/>
                <w:lang w:val="en-GB" w:eastAsia="en-GB"/>
              </w:rPr>
              <w:t>-</w:t>
            </w:r>
          </w:p>
        </w:tc>
      </w:tr>
      <w:tr w:rsidR="000339D6" w:rsidRPr="00170CE7" w14:paraId="50771ABB" w14:textId="77777777" w:rsidTr="00381F9C">
        <w:trPr>
          <w:cantSplit/>
        </w:trPr>
        <w:tc>
          <w:tcPr>
            <w:tcW w:w="7789" w:type="dxa"/>
            <w:gridSpan w:val="2"/>
          </w:tcPr>
          <w:p w14:paraId="685EFA16" w14:textId="77777777" w:rsidR="000339D6" w:rsidRPr="00170CE7" w:rsidRDefault="000339D6" w:rsidP="00B948E8">
            <w:pPr>
              <w:pStyle w:val="TAL"/>
              <w:rPr>
                <w:b/>
                <w:bCs/>
                <w:i/>
                <w:noProof/>
                <w:lang w:val="en-GB" w:eastAsia="en-GB"/>
              </w:rPr>
            </w:pPr>
            <w:r w:rsidRPr="00170CE7">
              <w:rPr>
                <w:b/>
                <w:bCs/>
                <w:i/>
                <w:noProof/>
                <w:lang w:val="en-GB" w:eastAsia="en-GB"/>
              </w:rPr>
              <w:t>cch-IM-RefRecTypeA-OneRX-Port</w:t>
            </w:r>
          </w:p>
          <w:p w14:paraId="1EAD0D57" w14:textId="77777777" w:rsidR="000339D6" w:rsidRPr="00170CE7" w:rsidRDefault="000339D6" w:rsidP="00B948E8">
            <w:pPr>
              <w:pStyle w:val="TAL"/>
              <w:rPr>
                <w:b/>
                <w:bCs/>
                <w:i/>
                <w:noProof/>
                <w:lang w:val="en-GB" w:eastAsia="en-GB"/>
              </w:rPr>
            </w:pPr>
            <w:r w:rsidRPr="00170CE7">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TS 36.101 [6]).</w:t>
            </w:r>
          </w:p>
        </w:tc>
        <w:tc>
          <w:tcPr>
            <w:tcW w:w="861" w:type="dxa"/>
            <w:gridSpan w:val="2"/>
          </w:tcPr>
          <w:p w14:paraId="6FE572EE" w14:textId="77777777" w:rsidR="000339D6" w:rsidRPr="00170CE7" w:rsidRDefault="000339D6" w:rsidP="00B948E8">
            <w:pPr>
              <w:pStyle w:val="TAL"/>
              <w:jc w:val="center"/>
              <w:rPr>
                <w:bCs/>
                <w:noProof/>
                <w:lang w:val="en-GB" w:eastAsia="en-GB"/>
              </w:rPr>
            </w:pPr>
            <w:r w:rsidRPr="00170CE7">
              <w:rPr>
                <w:bCs/>
                <w:noProof/>
                <w:lang w:val="en-GB" w:eastAsia="zh-CN"/>
              </w:rPr>
              <w:t>-</w:t>
            </w:r>
          </w:p>
        </w:tc>
      </w:tr>
      <w:tr w:rsidR="000317AB" w:rsidRPr="00170CE7" w14:paraId="6E20F95B" w14:textId="77777777" w:rsidTr="00381F9C">
        <w:trPr>
          <w:cantSplit/>
        </w:trPr>
        <w:tc>
          <w:tcPr>
            <w:tcW w:w="7789" w:type="dxa"/>
            <w:gridSpan w:val="2"/>
          </w:tcPr>
          <w:p w14:paraId="044964F5" w14:textId="77777777" w:rsidR="000317AB" w:rsidRPr="00170CE7" w:rsidRDefault="000317AB" w:rsidP="004D32C3">
            <w:pPr>
              <w:pStyle w:val="TAL"/>
              <w:rPr>
                <w:b/>
                <w:bCs/>
                <w:i/>
                <w:noProof/>
                <w:lang w:val="en-GB" w:eastAsia="en-GB"/>
              </w:rPr>
            </w:pPr>
            <w:r w:rsidRPr="00170CE7">
              <w:rPr>
                <w:b/>
                <w:bCs/>
                <w:i/>
                <w:noProof/>
                <w:lang w:val="en-GB" w:eastAsia="en-GB"/>
              </w:rPr>
              <w:t>cch-InterfMitigation-RefRecTypeA, cch-InterfMitigation-RefRecTypeB, cch-InterfMitigation-MaxNumCCs</w:t>
            </w:r>
          </w:p>
          <w:p w14:paraId="0EB2C97F" w14:textId="77777777" w:rsidR="000317AB" w:rsidRPr="00170CE7" w:rsidRDefault="000317AB" w:rsidP="004D32C3">
            <w:pPr>
              <w:pStyle w:val="TAL"/>
              <w:rPr>
                <w:rFonts w:cs="Arial"/>
                <w:bCs/>
                <w:noProof/>
                <w:szCs w:val="18"/>
                <w:lang w:val="en-GB" w:eastAsia="en-GB"/>
              </w:rPr>
            </w:pPr>
            <w:r w:rsidRPr="00170CE7">
              <w:rPr>
                <w:rFonts w:cs="Arial"/>
                <w:bCs/>
                <w:noProof/>
                <w:szCs w:val="18"/>
                <w:lang w:val="en-GB" w:eastAsia="en-GB"/>
              </w:rPr>
              <w:t xml:space="preserve">The field </w:t>
            </w:r>
            <w:r w:rsidRPr="00170CE7">
              <w:rPr>
                <w:rFonts w:cs="Arial"/>
                <w:bCs/>
                <w:i/>
                <w:noProof/>
                <w:szCs w:val="18"/>
                <w:lang w:val="en-GB" w:eastAsia="en-GB"/>
              </w:rPr>
              <w:t>cch-InterfMitigation-RefRecTypeA</w:t>
            </w:r>
            <w:r w:rsidRPr="00170CE7">
              <w:rPr>
                <w:rFonts w:cs="Arial"/>
                <w:bCs/>
                <w:noProof/>
                <w:szCs w:val="18"/>
                <w:lang w:val="en-GB" w:eastAsia="en-GB"/>
              </w:rPr>
              <w:t xml:space="preserve"> defines whether the UE supports Type A downlink control channel interference mitigation (CCH-IM) receiver </w:t>
            </w:r>
            <w:r w:rsidR="00497FBE" w:rsidRPr="00170CE7">
              <w:rPr>
                <w:rFonts w:cs="Arial"/>
                <w:bCs/>
                <w:noProof/>
                <w:szCs w:val="18"/>
                <w:lang w:val="en-GB" w:eastAsia="en-GB"/>
              </w:rPr>
              <w:t>"</w:t>
            </w:r>
            <w:r w:rsidRPr="00170CE7">
              <w:rPr>
                <w:rFonts w:cs="Arial"/>
                <w:bCs/>
                <w:noProof/>
                <w:szCs w:val="18"/>
                <w:lang w:val="en-GB" w:eastAsia="en-GB"/>
              </w:rPr>
              <w:t>LMMSE-IRC + CRS-IC</w:t>
            </w:r>
            <w:r w:rsidR="00497FBE" w:rsidRPr="00170CE7">
              <w:rPr>
                <w:rFonts w:cs="Arial"/>
                <w:bCs/>
                <w:noProof/>
                <w:szCs w:val="18"/>
                <w:lang w:val="en-GB" w:eastAsia="en-GB"/>
              </w:rPr>
              <w:t>"</w:t>
            </w:r>
            <w:r w:rsidRPr="00170CE7">
              <w:rPr>
                <w:rFonts w:cs="Arial"/>
                <w:bCs/>
                <w:noProof/>
                <w:szCs w:val="18"/>
                <w:lang w:val="en-GB" w:eastAsia="en-GB"/>
              </w:rPr>
              <w:t xml:space="preserve">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the TS 36.101 [6]). The field </w:t>
            </w:r>
            <w:r w:rsidRPr="00170CE7">
              <w:rPr>
                <w:rFonts w:cs="Arial"/>
                <w:bCs/>
                <w:i/>
                <w:noProof/>
                <w:szCs w:val="18"/>
                <w:lang w:val="en-GB" w:eastAsia="en-GB"/>
              </w:rPr>
              <w:t>cch-InterfMitigation-RefRecTypeB</w:t>
            </w:r>
            <w:r w:rsidRPr="00170CE7">
              <w:rPr>
                <w:rFonts w:cs="Arial"/>
                <w:bCs/>
                <w:noProof/>
                <w:szCs w:val="18"/>
                <w:lang w:val="en-GB" w:eastAsia="en-GB"/>
              </w:rPr>
              <w:t xml:space="preserve"> defines whether the UE supports Type B downlink CCH-IM receiver </w:t>
            </w:r>
            <w:r w:rsidR="00497FBE" w:rsidRPr="00170CE7">
              <w:rPr>
                <w:rFonts w:cs="Arial"/>
                <w:bCs/>
                <w:noProof/>
                <w:szCs w:val="18"/>
                <w:lang w:val="en-GB" w:eastAsia="en-GB"/>
              </w:rPr>
              <w:t>"</w:t>
            </w:r>
            <w:r w:rsidRPr="00170CE7">
              <w:rPr>
                <w:rFonts w:cs="Arial"/>
                <w:bCs/>
                <w:noProof/>
                <w:szCs w:val="18"/>
                <w:lang w:val="en-GB" w:eastAsia="en-GB"/>
              </w:rPr>
              <w:t>E-LMMSE-IRC + CRS-IC</w:t>
            </w:r>
            <w:r w:rsidR="00497FBE" w:rsidRPr="00170CE7">
              <w:rPr>
                <w:rFonts w:cs="Arial"/>
                <w:bCs/>
                <w:noProof/>
                <w:szCs w:val="18"/>
                <w:lang w:val="en-GB" w:eastAsia="en-GB"/>
              </w:rPr>
              <w:t>"</w:t>
            </w:r>
            <w:r w:rsidRPr="00170CE7">
              <w:rPr>
                <w:rFonts w:cs="Arial"/>
                <w:bCs/>
                <w:noProof/>
                <w:szCs w:val="18"/>
                <w:lang w:val="en-GB" w:eastAsia="en-GB"/>
              </w:rPr>
              <w:t xml:space="preserve"> for PDCCH/PCFICH/PHICH receive processing in synchronous networks (Enhanced downlink control channel performance requirements Type B in the TS 36.101 [6]). The UE supporting the capability defined by </w:t>
            </w:r>
            <w:r w:rsidRPr="00170CE7">
              <w:rPr>
                <w:rFonts w:cs="Arial"/>
                <w:i/>
                <w:szCs w:val="18"/>
                <w:lang w:val="en-GB" w:eastAsia="ja-JP"/>
              </w:rPr>
              <w:t>cch-InterfMitigation-RefRecTypeB-r13</w:t>
            </w:r>
            <w:r w:rsidRPr="00170CE7">
              <w:rPr>
                <w:rFonts w:cs="Arial"/>
                <w:bCs/>
                <w:noProof/>
                <w:szCs w:val="18"/>
                <w:lang w:val="en-GB" w:eastAsia="en-GB"/>
              </w:rPr>
              <w:t xml:space="preserve"> shall also support the capability defined by </w:t>
            </w:r>
            <w:r w:rsidRPr="00170CE7">
              <w:rPr>
                <w:rFonts w:cs="Arial"/>
                <w:i/>
                <w:szCs w:val="18"/>
                <w:lang w:val="en-GB" w:eastAsia="ja-JP"/>
              </w:rPr>
              <w:t>cch-InterfMitigation-RefRecTypeA-r13</w:t>
            </w:r>
            <w:r w:rsidRPr="00170CE7">
              <w:rPr>
                <w:rFonts w:cs="Arial"/>
                <w:bCs/>
                <w:noProof/>
                <w:szCs w:val="18"/>
                <w:lang w:val="en-GB" w:eastAsia="en-GB"/>
              </w:rPr>
              <w:t>.</w:t>
            </w:r>
          </w:p>
          <w:p w14:paraId="7BE8D357" w14:textId="77777777" w:rsidR="000317AB" w:rsidRPr="00170CE7" w:rsidRDefault="000317AB" w:rsidP="004D32C3">
            <w:pPr>
              <w:pStyle w:val="TAL"/>
              <w:rPr>
                <w:bCs/>
                <w:noProof/>
                <w:lang w:val="en-GB" w:eastAsia="en-GB"/>
              </w:rPr>
            </w:pPr>
          </w:p>
          <w:p w14:paraId="2E00B860" w14:textId="77777777" w:rsidR="000317AB" w:rsidRPr="00170CE7" w:rsidRDefault="000317AB" w:rsidP="004D32C3">
            <w:pPr>
              <w:pStyle w:val="TAL"/>
              <w:rPr>
                <w:b/>
                <w:bCs/>
                <w:i/>
                <w:noProof/>
                <w:lang w:val="en-GB" w:eastAsia="en-GB"/>
              </w:rPr>
            </w:pPr>
            <w:r w:rsidRPr="00170CE7">
              <w:rPr>
                <w:bCs/>
                <w:noProof/>
                <w:lang w:val="en-GB" w:eastAsia="en-GB"/>
              </w:rPr>
              <w:t xml:space="preserve">If the UE sets one or more of the fields </w:t>
            </w:r>
            <w:r w:rsidRPr="00170CE7">
              <w:rPr>
                <w:bCs/>
                <w:i/>
                <w:noProof/>
                <w:lang w:val="en-GB" w:eastAsia="en-GB"/>
              </w:rPr>
              <w:t xml:space="preserve">cch-InterfMitigation-RefRecTypeA </w:t>
            </w:r>
            <w:r w:rsidRPr="00170CE7">
              <w:rPr>
                <w:bCs/>
                <w:noProof/>
                <w:lang w:val="en-GB" w:eastAsia="en-GB"/>
              </w:rPr>
              <w:t>and</w:t>
            </w:r>
            <w:r w:rsidRPr="00170CE7">
              <w:rPr>
                <w:bCs/>
                <w:i/>
                <w:noProof/>
                <w:lang w:val="en-GB" w:eastAsia="en-GB"/>
              </w:rPr>
              <w:t xml:space="preserve"> cch-InterfMitigation-RefRecTypeB</w:t>
            </w:r>
            <w:r w:rsidRPr="00170CE7">
              <w:rPr>
                <w:bCs/>
                <w:noProof/>
                <w:lang w:val="en-GB" w:eastAsia="en-GB"/>
              </w:rPr>
              <w:t xml:space="preserve"> to </w:t>
            </w:r>
            <w:r w:rsidR="00497FBE" w:rsidRPr="00170CE7">
              <w:rPr>
                <w:bCs/>
                <w:noProof/>
                <w:lang w:val="en-GB" w:eastAsia="en-GB"/>
              </w:rPr>
              <w:t>"</w:t>
            </w:r>
            <w:r w:rsidRPr="00170CE7">
              <w:rPr>
                <w:bCs/>
                <w:noProof/>
                <w:lang w:val="en-GB" w:eastAsia="en-GB"/>
              </w:rPr>
              <w:t>supported</w:t>
            </w:r>
            <w:r w:rsidR="00497FBE" w:rsidRPr="00170CE7">
              <w:rPr>
                <w:bCs/>
                <w:noProof/>
                <w:lang w:val="en-GB" w:eastAsia="en-GB"/>
              </w:rPr>
              <w:t>"</w:t>
            </w:r>
            <w:r w:rsidRPr="00170CE7">
              <w:rPr>
                <w:bCs/>
                <w:noProof/>
                <w:lang w:val="en-GB" w:eastAsia="en-GB"/>
              </w:rPr>
              <w:t xml:space="preserve">, the UE shall include the parameter </w:t>
            </w:r>
            <w:r w:rsidRPr="00170CE7">
              <w:rPr>
                <w:bCs/>
                <w:i/>
                <w:noProof/>
                <w:lang w:val="en-GB" w:eastAsia="en-GB"/>
              </w:rPr>
              <w:t>cch-InterfMitigation-MaxNumCCs</w:t>
            </w:r>
            <w:r w:rsidRPr="00170CE7">
              <w:rPr>
                <w:bCs/>
                <w:noProof/>
                <w:lang w:val="en-GB" w:eastAsia="en-GB"/>
              </w:rPr>
              <w:t xml:space="preserve"> to indicate that the UE supports CCH-IM on at least one arbitrary downlink CC for up to </w:t>
            </w:r>
            <w:r w:rsidRPr="00170CE7">
              <w:rPr>
                <w:bCs/>
                <w:i/>
                <w:noProof/>
                <w:lang w:val="en-GB" w:eastAsia="en-GB"/>
              </w:rPr>
              <w:t xml:space="preserve">cch-InterfMitigation-MaxNumCCs </w:t>
            </w:r>
            <w:r w:rsidRPr="00170CE7">
              <w:rPr>
                <w:bCs/>
                <w:noProof/>
                <w:lang w:val="en-GB" w:eastAsia="en-GB"/>
              </w:rPr>
              <w:t xml:space="preserve">downlink CC CA configuration. The UE shall not include the parameter </w:t>
            </w:r>
            <w:r w:rsidRPr="00170CE7">
              <w:rPr>
                <w:bCs/>
                <w:i/>
                <w:noProof/>
                <w:lang w:val="en-GB" w:eastAsia="en-GB"/>
              </w:rPr>
              <w:t>cch-InterfMitigation-MaxNumCCs</w:t>
            </w:r>
            <w:r w:rsidRPr="00170CE7">
              <w:rPr>
                <w:bCs/>
                <w:noProof/>
                <w:lang w:val="en-GB" w:eastAsia="en-GB"/>
              </w:rPr>
              <w:t xml:space="preserve"> if neither </w:t>
            </w:r>
            <w:r w:rsidRPr="00170CE7">
              <w:rPr>
                <w:bCs/>
                <w:i/>
                <w:noProof/>
                <w:lang w:val="en-GB" w:eastAsia="en-GB"/>
              </w:rPr>
              <w:t xml:space="preserve">cch-InterfMitigation-RefRecTypeA </w:t>
            </w:r>
            <w:r w:rsidRPr="00170CE7">
              <w:rPr>
                <w:bCs/>
                <w:noProof/>
                <w:lang w:val="en-GB" w:eastAsia="en-GB"/>
              </w:rPr>
              <w:t>nor</w:t>
            </w:r>
            <w:r w:rsidRPr="00170CE7">
              <w:rPr>
                <w:bCs/>
                <w:i/>
                <w:noProof/>
                <w:lang w:val="en-GB" w:eastAsia="en-GB"/>
              </w:rPr>
              <w:t xml:space="preserve"> cch-InterfMitigation-RefRecTypeB</w:t>
            </w:r>
            <w:r w:rsidRPr="00170CE7">
              <w:rPr>
                <w:bCs/>
                <w:noProof/>
                <w:lang w:val="en-GB" w:eastAsia="en-GB"/>
              </w:rPr>
              <w:t xml:space="preserve"> is present. The UE may not perform CCH-IM on more than 1 DL CCs. For example, the UE sets </w:t>
            </w:r>
            <w:r w:rsidR="00497FBE" w:rsidRPr="00170CE7">
              <w:rPr>
                <w:bCs/>
                <w:noProof/>
                <w:lang w:val="en-GB" w:eastAsia="en-GB"/>
              </w:rPr>
              <w:t>"</w:t>
            </w:r>
            <w:r w:rsidRPr="00170CE7">
              <w:rPr>
                <w:bCs/>
                <w:i/>
                <w:noProof/>
                <w:lang w:val="en-GB" w:eastAsia="en-GB"/>
              </w:rPr>
              <w:t xml:space="preserve">cch-InterfMitigation-MaxNumCCs </w:t>
            </w:r>
            <w:r w:rsidRPr="00170CE7">
              <w:rPr>
                <w:bCs/>
                <w:noProof/>
                <w:lang w:val="en-GB" w:eastAsia="en-GB"/>
              </w:rPr>
              <w:t>= 3</w:t>
            </w:r>
            <w:r w:rsidR="00497FBE" w:rsidRPr="00170CE7">
              <w:rPr>
                <w:bCs/>
                <w:noProof/>
                <w:lang w:val="en-GB" w:eastAsia="en-GB"/>
              </w:rPr>
              <w:t>"</w:t>
            </w:r>
            <w:r w:rsidRPr="00170CE7">
              <w:rPr>
                <w:bCs/>
                <w:i/>
                <w:noProof/>
                <w:lang w:val="en-GB" w:eastAsia="en-GB"/>
              </w:rPr>
              <w:t xml:space="preserve"> </w:t>
            </w:r>
            <w:r w:rsidRPr="00170CE7">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14:paraId="6CAE19CF" w14:textId="77777777" w:rsidR="000317AB" w:rsidRPr="00170CE7" w:rsidRDefault="000317AB" w:rsidP="004D32C3">
            <w:pPr>
              <w:pStyle w:val="TAL"/>
              <w:jc w:val="center"/>
              <w:rPr>
                <w:bCs/>
                <w:noProof/>
                <w:lang w:val="en-GB" w:eastAsia="en-GB"/>
              </w:rPr>
            </w:pPr>
            <w:r w:rsidRPr="00170CE7">
              <w:rPr>
                <w:bCs/>
                <w:noProof/>
                <w:lang w:val="en-GB" w:eastAsia="zh-CN"/>
              </w:rPr>
              <w:t>-</w:t>
            </w:r>
          </w:p>
        </w:tc>
      </w:tr>
      <w:tr w:rsidR="000317AB" w:rsidRPr="00170CE7" w14:paraId="0D266D70" w14:textId="77777777" w:rsidTr="00381F9C">
        <w:trPr>
          <w:cantSplit/>
        </w:trPr>
        <w:tc>
          <w:tcPr>
            <w:tcW w:w="7789" w:type="dxa"/>
            <w:gridSpan w:val="2"/>
          </w:tcPr>
          <w:p w14:paraId="020B0C47" w14:textId="77777777" w:rsidR="000317AB" w:rsidRPr="00170CE7" w:rsidRDefault="000317AB" w:rsidP="004D32C3">
            <w:pPr>
              <w:pStyle w:val="TAL"/>
              <w:rPr>
                <w:b/>
                <w:bCs/>
                <w:i/>
                <w:noProof/>
                <w:lang w:val="en-GB" w:eastAsia="en-GB"/>
              </w:rPr>
            </w:pPr>
            <w:r w:rsidRPr="00170CE7">
              <w:rPr>
                <w:b/>
                <w:bCs/>
                <w:i/>
                <w:noProof/>
                <w:lang w:val="en-GB" w:eastAsia="en-GB"/>
              </w:rPr>
              <w:t>cdma2000-NW-Sharing</w:t>
            </w:r>
          </w:p>
          <w:p w14:paraId="7CE2A8C6" w14:textId="77777777" w:rsidR="000317AB" w:rsidRPr="00170CE7" w:rsidRDefault="000317AB" w:rsidP="004D32C3">
            <w:pPr>
              <w:pStyle w:val="TAL"/>
              <w:rPr>
                <w:b/>
                <w:bCs/>
                <w:i/>
                <w:noProof/>
                <w:lang w:val="en-GB" w:eastAsia="en-GB"/>
              </w:rPr>
            </w:pPr>
            <w:r w:rsidRPr="00170CE7">
              <w:rPr>
                <w:iCs/>
                <w:noProof/>
                <w:lang w:val="en-GB" w:eastAsia="en-GB"/>
              </w:rPr>
              <w:t>Indicates whether the UE supports network sharing for CDMA2000.</w:t>
            </w:r>
          </w:p>
        </w:tc>
        <w:tc>
          <w:tcPr>
            <w:tcW w:w="861" w:type="dxa"/>
            <w:gridSpan w:val="2"/>
          </w:tcPr>
          <w:p w14:paraId="1E71C1D9" w14:textId="77777777" w:rsidR="000317AB" w:rsidRPr="00170CE7" w:rsidRDefault="000317AB" w:rsidP="004D32C3">
            <w:pPr>
              <w:pStyle w:val="TAL"/>
              <w:jc w:val="center"/>
              <w:rPr>
                <w:bCs/>
                <w:noProof/>
                <w:lang w:val="en-GB" w:eastAsia="en-GB"/>
              </w:rPr>
            </w:pPr>
            <w:r w:rsidRPr="00170CE7">
              <w:rPr>
                <w:bCs/>
                <w:noProof/>
                <w:lang w:val="en-GB" w:eastAsia="en-GB"/>
              </w:rPr>
              <w:t>-</w:t>
            </w:r>
          </w:p>
        </w:tc>
      </w:tr>
      <w:tr w:rsidR="009722D5" w:rsidRPr="00170CE7" w14:paraId="58A1A202" w14:textId="77777777" w:rsidTr="00381F9C">
        <w:trPr>
          <w:cantSplit/>
        </w:trPr>
        <w:tc>
          <w:tcPr>
            <w:tcW w:w="7789" w:type="dxa"/>
            <w:gridSpan w:val="2"/>
          </w:tcPr>
          <w:p w14:paraId="16411FBB" w14:textId="77777777" w:rsidR="009722D5" w:rsidRPr="00170CE7" w:rsidRDefault="009722D5" w:rsidP="005411BB">
            <w:pPr>
              <w:pStyle w:val="TAL"/>
              <w:rPr>
                <w:b/>
                <w:bCs/>
                <w:i/>
                <w:noProof/>
                <w:lang w:val="en-GB" w:eastAsia="en-GB"/>
              </w:rPr>
            </w:pPr>
            <w:r w:rsidRPr="00170CE7">
              <w:rPr>
                <w:b/>
                <w:bCs/>
                <w:i/>
                <w:noProof/>
                <w:lang w:val="en-GB" w:eastAsia="en-GB"/>
              </w:rPr>
              <w:t>ce-ClosedLoopTxAntennaSelection</w:t>
            </w:r>
          </w:p>
          <w:p w14:paraId="5B6B0BB1" w14:textId="77777777" w:rsidR="009722D5" w:rsidRPr="00170CE7" w:rsidRDefault="009722D5" w:rsidP="005411BB">
            <w:pPr>
              <w:pStyle w:val="TAL"/>
              <w:rPr>
                <w:b/>
                <w:i/>
                <w:lang w:val="en-GB" w:eastAsia="en-GB"/>
              </w:rPr>
            </w:pPr>
            <w:r w:rsidRPr="00170CE7">
              <w:rPr>
                <w:iCs/>
                <w:noProof/>
                <w:lang w:val="en-GB" w:eastAsia="en-GB"/>
              </w:rPr>
              <w:t xml:space="preserve">Indicates whether the UE supports </w:t>
            </w:r>
            <w:r w:rsidRPr="00170CE7">
              <w:rPr>
                <w:lang w:val="en-GB" w:eastAsia="ja-JP"/>
              </w:rPr>
              <w:t>UL closed-loop Tx antenna selection in CE mode A</w:t>
            </w:r>
            <w:r w:rsidRPr="00170CE7">
              <w:rPr>
                <w:bCs/>
                <w:noProof/>
                <w:lang w:val="en-GB" w:eastAsia="en-GB"/>
              </w:rPr>
              <w:t xml:space="preserve">, </w:t>
            </w:r>
            <w:r w:rsidRPr="00170CE7">
              <w:rPr>
                <w:lang w:val="en-GB" w:eastAsia="ja-JP"/>
              </w:rPr>
              <w:t>as specified in TS 36.212 [22].</w:t>
            </w:r>
          </w:p>
        </w:tc>
        <w:tc>
          <w:tcPr>
            <w:tcW w:w="861" w:type="dxa"/>
            <w:gridSpan w:val="2"/>
          </w:tcPr>
          <w:p w14:paraId="34AC7F6F" w14:textId="77777777" w:rsidR="009722D5" w:rsidRPr="00170CE7" w:rsidRDefault="009722D5" w:rsidP="005411BB">
            <w:pPr>
              <w:pStyle w:val="TAL"/>
              <w:jc w:val="center"/>
              <w:rPr>
                <w:bCs/>
                <w:noProof/>
                <w:lang w:val="en-GB" w:eastAsia="en-GB"/>
              </w:rPr>
            </w:pPr>
            <w:r w:rsidRPr="00170CE7">
              <w:rPr>
                <w:bCs/>
                <w:noProof/>
                <w:lang w:val="en-GB" w:eastAsia="en-GB"/>
              </w:rPr>
              <w:t>Yes</w:t>
            </w:r>
          </w:p>
        </w:tc>
      </w:tr>
      <w:tr w:rsidR="00BD14E3" w:rsidRPr="00170CE7" w14:paraId="69711E02"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4BD11B04" w14:textId="77777777" w:rsidR="00BD14E3" w:rsidRPr="00170CE7" w:rsidRDefault="00BD14E3" w:rsidP="005D1BAE">
            <w:pPr>
              <w:pStyle w:val="TAL"/>
              <w:rPr>
                <w:b/>
                <w:i/>
                <w:lang w:val="en-GB" w:eastAsia="zh-CN"/>
              </w:rPr>
            </w:pPr>
            <w:proofErr w:type="spellStart"/>
            <w:r w:rsidRPr="00170CE7">
              <w:rPr>
                <w:b/>
                <w:i/>
                <w:lang w:val="en-GB" w:eastAsia="zh-CN"/>
              </w:rPr>
              <w:t>ce</w:t>
            </w:r>
            <w:proofErr w:type="spellEnd"/>
            <w:r w:rsidRPr="00170CE7">
              <w:rPr>
                <w:b/>
                <w:i/>
                <w:lang w:val="en-GB" w:eastAsia="zh-CN"/>
              </w:rPr>
              <w:t>-CQI-</w:t>
            </w:r>
            <w:proofErr w:type="spellStart"/>
            <w:r w:rsidRPr="00170CE7">
              <w:rPr>
                <w:b/>
                <w:i/>
                <w:lang w:val="en-GB" w:eastAsia="zh-CN"/>
              </w:rPr>
              <w:t>AlternativeTable</w:t>
            </w:r>
            <w:proofErr w:type="spellEnd"/>
          </w:p>
          <w:p w14:paraId="30063EB2" w14:textId="77777777" w:rsidR="00BD14E3" w:rsidRPr="00170CE7" w:rsidRDefault="00BD14E3" w:rsidP="005D1BAE">
            <w:pPr>
              <w:pStyle w:val="TAL"/>
              <w:rPr>
                <w:lang w:val="en-GB" w:eastAsia="zh-CN"/>
              </w:rPr>
            </w:pPr>
            <w:r w:rsidRPr="00170CE7">
              <w:rPr>
                <w:lang w:val="en-GB" w:eastAsia="zh-CN"/>
              </w:rPr>
              <w:t>Indicates whether the UE supports alternative CQI table</w:t>
            </w:r>
            <w:r w:rsidRPr="00170CE7">
              <w:rPr>
                <w:noProof/>
                <w:lang w:val="en-GB" w:eastAsia="en-GB"/>
              </w:rPr>
              <w:t xml:space="preserve"> </w:t>
            </w:r>
            <w:r w:rsidRPr="00170CE7">
              <w:rPr>
                <w:lang w:val="en-GB"/>
              </w:rPr>
              <w:t>in CE mode A</w:t>
            </w:r>
            <w:r w:rsidRPr="00170CE7">
              <w:rPr>
                <w:noProof/>
                <w:lang w:val="en-GB"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AA00F1F"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BD14E3" w:rsidRPr="00170CE7" w14:paraId="16ABBA5D"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33991569" w14:textId="77777777" w:rsidR="00BD14E3" w:rsidRPr="00170CE7" w:rsidRDefault="00BD14E3" w:rsidP="005D1BAE">
            <w:pPr>
              <w:pStyle w:val="TAL"/>
              <w:rPr>
                <w:b/>
                <w:bCs/>
                <w:i/>
                <w:noProof/>
                <w:lang w:val="en-GB" w:eastAsia="en-GB"/>
              </w:rPr>
            </w:pPr>
            <w:r w:rsidRPr="00170CE7">
              <w:rPr>
                <w:b/>
                <w:bCs/>
                <w:i/>
                <w:noProof/>
                <w:lang w:val="en-GB" w:eastAsia="en-GB"/>
              </w:rPr>
              <w:t>ce-CRS-IntfMitig</w:t>
            </w:r>
          </w:p>
          <w:p w14:paraId="12D71917" w14:textId="77777777" w:rsidR="00BD14E3" w:rsidRPr="00170CE7" w:rsidRDefault="00BD14E3" w:rsidP="005D1BAE">
            <w:pPr>
              <w:pStyle w:val="TAL"/>
              <w:rPr>
                <w:b/>
                <w:bCs/>
                <w:noProof/>
                <w:lang w:val="en-GB" w:eastAsia="en-GB"/>
              </w:rPr>
            </w:pPr>
            <w:r w:rsidRPr="00170CE7">
              <w:rPr>
                <w:bCs/>
                <w:noProof/>
                <w:lang w:val="en-GB" w:eastAsia="en-GB"/>
              </w:rPr>
              <w:t xml:space="preserve">Indicates whether UE supports CRS interference mitigation, i.e., value </w:t>
            </w:r>
            <w:r w:rsidRPr="00170CE7">
              <w:rPr>
                <w:bCs/>
                <w:i/>
                <w:noProof/>
                <w:lang w:val="en-GB" w:eastAsia="en-GB"/>
              </w:rPr>
              <w:t>supported</w:t>
            </w:r>
            <w:r w:rsidRPr="00170CE7">
              <w:rPr>
                <w:bCs/>
                <w:noProof/>
                <w:lang w:val="en-GB" w:eastAsia="en-GB"/>
              </w:rPr>
              <w:t xml:space="preserve"> indicates UE does not rely on the CRS outside certain PRBs and subframes as defined in TS 36.133 [16], </w:t>
            </w:r>
            <w:r w:rsidR="00CD768D" w:rsidRPr="00170CE7">
              <w:rPr>
                <w:bCs/>
                <w:noProof/>
                <w:lang w:val="en-GB" w:eastAsia="en-GB"/>
              </w:rPr>
              <w:t>clause</w:t>
            </w:r>
            <w:r w:rsidRPr="00170CE7">
              <w:rPr>
                <w:bCs/>
                <w:noProof/>
                <w:lang w:val="en-GB" w:eastAsia="en-GB"/>
              </w:rPr>
              <w:t>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14:paraId="60EA46D1" w14:textId="77777777" w:rsidR="00BD14E3" w:rsidRPr="00170CE7" w:rsidRDefault="00BD14E3" w:rsidP="005D1BAE">
            <w:pPr>
              <w:pStyle w:val="TAL"/>
              <w:jc w:val="center"/>
              <w:rPr>
                <w:bCs/>
                <w:noProof/>
                <w:lang w:val="en-GB" w:eastAsia="en-GB"/>
              </w:rPr>
            </w:pPr>
            <w:r w:rsidRPr="00170CE7">
              <w:rPr>
                <w:bCs/>
                <w:noProof/>
                <w:lang w:val="en-GB" w:eastAsia="en-GB"/>
              </w:rPr>
              <w:t>-</w:t>
            </w:r>
          </w:p>
        </w:tc>
      </w:tr>
      <w:tr w:rsidR="000317AB" w:rsidRPr="00170CE7" w14:paraId="6B18A939" w14:textId="77777777" w:rsidTr="00381F9C">
        <w:trPr>
          <w:cantSplit/>
        </w:trPr>
        <w:tc>
          <w:tcPr>
            <w:tcW w:w="7789" w:type="dxa"/>
            <w:gridSpan w:val="2"/>
          </w:tcPr>
          <w:p w14:paraId="55192D9E" w14:textId="77777777" w:rsidR="000317AB" w:rsidRPr="00170CE7" w:rsidRDefault="000317AB" w:rsidP="004D32C3">
            <w:pPr>
              <w:pStyle w:val="TAL"/>
              <w:rPr>
                <w:b/>
                <w:bCs/>
                <w:i/>
                <w:noProof/>
                <w:lang w:val="en-GB" w:eastAsia="en-GB"/>
              </w:rPr>
            </w:pPr>
            <w:r w:rsidRPr="00170CE7">
              <w:rPr>
                <w:b/>
                <w:bCs/>
                <w:i/>
                <w:noProof/>
                <w:lang w:val="en-GB" w:eastAsia="en-GB"/>
              </w:rPr>
              <w:t>ce-HARQ-AckBundling</w:t>
            </w:r>
          </w:p>
          <w:p w14:paraId="41F7EA34" w14:textId="77777777" w:rsidR="000317AB" w:rsidRPr="00170CE7" w:rsidRDefault="000317AB" w:rsidP="004D32C3">
            <w:pPr>
              <w:pStyle w:val="TAL"/>
              <w:rPr>
                <w:b/>
                <w:bCs/>
                <w:i/>
                <w:noProof/>
                <w:lang w:val="en-GB" w:eastAsia="en-GB"/>
              </w:rPr>
            </w:pPr>
            <w:r w:rsidRPr="00170CE7">
              <w:rPr>
                <w:iCs/>
                <w:noProof/>
                <w:lang w:val="en-GB" w:eastAsia="en-GB"/>
              </w:rPr>
              <w:t>Indicates whether the UE supports HARQ-ACK bundling in half duplex FDD in CE mode A</w:t>
            </w:r>
            <w:r w:rsidRPr="00170CE7">
              <w:rPr>
                <w:lang w:val="en-GB" w:eastAsia="ja-JP"/>
              </w:rPr>
              <w:t>, as specified in TS</w:t>
            </w:r>
            <w:r w:rsidRPr="00170CE7">
              <w:rPr>
                <w:lang w:val="en-GB" w:eastAsia="en-GB"/>
              </w:rPr>
              <w:t xml:space="preserve"> 36.212 [22] and TS 36.213 [23]</w:t>
            </w:r>
            <w:r w:rsidRPr="00170CE7">
              <w:rPr>
                <w:lang w:val="en-GB" w:eastAsia="ja-JP"/>
              </w:rPr>
              <w:t>.</w:t>
            </w:r>
          </w:p>
        </w:tc>
        <w:tc>
          <w:tcPr>
            <w:tcW w:w="861" w:type="dxa"/>
            <w:gridSpan w:val="2"/>
          </w:tcPr>
          <w:p w14:paraId="5EE0A4A1" w14:textId="77777777" w:rsidR="000317AB" w:rsidRPr="00170CE7" w:rsidRDefault="00564ED4" w:rsidP="004D32C3">
            <w:pPr>
              <w:pStyle w:val="TAL"/>
              <w:jc w:val="center"/>
              <w:rPr>
                <w:bCs/>
                <w:noProof/>
                <w:lang w:val="en-GB" w:eastAsia="en-GB"/>
              </w:rPr>
            </w:pPr>
            <w:r w:rsidRPr="00170CE7">
              <w:rPr>
                <w:bCs/>
                <w:noProof/>
                <w:lang w:val="en-GB" w:eastAsia="en-GB"/>
              </w:rPr>
              <w:t>Yes</w:t>
            </w:r>
          </w:p>
        </w:tc>
      </w:tr>
      <w:tr w:rsidR="009722D5" w:rsidRPr="00170CE7" w14:paraId="7EF8BCA2" w14:textId="77777777" w:rsidTr="00381F9C">
        <w:trPr>
          <w:cantSplit/>
        </w:trPr>
        <w:tc>
          <w:tcPr>
            <w:tcW w:w="7789" w:type="dxa"/>
            <w:gridSpan w:val="2"/>
          </w:tcPr>
          <w:p w14:paraId="2C20EFC3" w14:textId="77777777" w:rsidR="009722D5" w:rsidRPr="00170CE7" w:rsidRDefault="009722D5" w:rsidP="005411BB">
            <w:pPr>
              <w:pStyle w:val="TAL"/>
              <w:rPr>
                <w:b/>
                <w:bCs/>
                <w:i/>
                <w:noProof/>
                <w:lang w:val="en-GB" w:eastAsia="en-GB"/>
              </w:rPr>
            </w:pPr>
            <w:r w:rsidRPr="00170CE7">
              <w:rPr>
                <w:b/>
                <w:bCs/>
                <w:i/>
                <w:noProof/>
                <w:lang w:val="en-GB" w:eastAsia="en-GB"/>
              </w:rPr>
              <w:t>ce-ModeA, ce-ModeB</w:t>
            </w:r>
          </w:p>
          <w:p w14:paraId="069ACFA7" w14:textId="77777777" w:rsidR="009722D5" w:rsidRPr="00170CE7" w:rsidRDefault="009722D5" w:rsidP="005411BB">
            <w:pPr>
              <w:pStyle w:val="TAL"/>
              <w:rPr>
                <w:b/>
                <w:i/>
                <w:lang w:val="en-GB" w:eastAsia="en-GB"/>
              </w:rPr>
            </w:pPr>
            <w:r w:rsidRPr="00170CE7">
              <w:rPr>
                <w:iCs/>
                <w:noProof/>
                <w:lang w:val="en-GB" w:eastAsia="en-GB"/>
              </w:rPr>
              <w:t xml:space="preserve">Indicates whether the UE supports </w:t>
            </w:r>
            <w:r w:rsidRPr="00170CE7">
              <w:rPr>
                <w:lang w:val="en-GB" w:eastAsia="ja-JP"/>
              </w:rPr>
              <w:t>operation in CE mode A and/or B, as specified in TS</w:t>
            </w:r>
            <w:r w:rsidRPr="00170CE7">
              <w:rPr>
                <w:lang w:val="en-GB" w:eastAsia="en-GB"/>
              </w:rPr>
              <w:t xml:space="preserve"> 36.211 [21] and TS 36.213 [23]</w:t>
            </w:r>
            <w:r w:rsidRPr="00170CE7">
              <w:rPr>
                <w:lang w:val="en-GB" w:eastAsia="ja-JP"/>
              </w:rPr>
              <w:t>.</w:t>
            </w:r>
          </w:p>
        </w:tc>
        <w:tc>
          <w:tcPr>
            <w:tcW w:w="861" w:type="dxa"/>
            <w:gridSpan w:val="2"/>
          </w:tcPr>
          <w:p w14:paraId="7C1CFBE7"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3EB4E2EC" w14:textId="77777777" w:rsidTr="00381F9C">
        <w:trPr>
          <w:cantSplit/>
        </w:trPr>
        <w:tc>
          <w:tcPr>
            <w:tcW w:w="7789" w:type="dxa"/>
            <w:gridSpan w:val="2"/>
          </w:tcPr>
          <w:p w14:paraId="27698C76" w14:textId="77777777" w:rsidR="009722D5" w:rsidRPr="00170CE7" w:rsidRDefault="009722D5" w:rsidP="005411BB">
            <w:pPr>
              <w:pStyle w:val="TAL"/>
              <w:rPr>
                <w:b/>
                <w:bCs/>
                <w:i/>
                <w:noProof/>
                <w:lang w:val="en-GB" w:eastAsia="en-GB"/>
              </w:rPr>
            </w:pPr>
            <w:r w:rsidRPr="00170CE7">
              <w:rPr>
                <w:b/>
                <w:bCs/>
                <w:i/>
                <w:noProof/>
                <w:lang w:val="en-GB" w:eastAsia="en-GB"/>
              </w:rPr>
              <w:t>ceMeasurements</w:t>
            </w:r>
          </w:p>
          <w:p w14:paraId="173E5D37"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intra-frequency RSRQ measurements and inter-frequency RSRP and RSRQ measurements in RRC_CONNECTED, as specified in TS 36.133 [16] and TS 36.304 [4]</w:t>
            </w:r>
            <w:r w:rsidRPr="00170CE7">
              <w:rPr>
                <w:lang w:val="en-GB" w:eastAsia="ja-JP"/>
              </w:rPr>
              <w:t>.</w:t>
            </w:r>
          </w:p>
        </w:tc>
        <w:tc>
          <w:tcPr>
            <w:tcW w:w="861" w:type="dxa"/>
            <w:gridSpan w:val="2"/>
          </w:tcPr>
          <w:p w14:paraId="4E8AD25C"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BD14E3" w:rsidRPr="00170CE7" w14:paraId="1CABDE7A" w14:textId="77777777" w:rsidTr="00381F9C">
        <w:trPr>
          <w:cantSplit/>
        </w:trPr>
        <w:tc>
          <w:tcPr>
            <w:tcW w:w="7809" w:type="dxa"/>
            <w:gridSpan w:val="3"/>
          </w:tcPr>
          <w:p w14:paraId="3C7246DC" w14:textId="77777777" w:rsidR="00BD14E3" w:rsidRPr="00170CE7" w:rsidRDefault="00BD14E3" w:rsidP="005D1BAE">
            <w:pPr>
              <w:pStyle w:val="TAL"/>
              <w:rPr>
                <w:b/>
                <w:bCs/>
                <w:i/>
                <w:noProof/>
                <w:lang w:val="en-GB" w:eastAsia="en-GB"/>
              </w:rPr>
            </w:pPr>
            <w:r w:rsidRPr="00170CE7">
              <w:rPr>
                <w:b/>
                <w:bCs/>
                <w:i/>
                <w:noProof/>
                <w:lang w:val="en-GB" w:eastAsia="en-GB"/>
              </w:rPr>
              <w:t>ce-PDSCH-64QAM</w:t>
            </w:r>
          </w:p>
          <w:p w14:paraId="07153892" w14:textId="77777777" w:rsidR="00BD14E3" w:rsidRPr="00170CE7" w:rsidRDefault="00BD14E3" w:rsidP="005D1BAE">
            <w:pPr>
              <w:pStyle w:val="TAL"/>
              <w:rPr>
                <w:b/>
                <w:bCs/>
                <w:i/>
                <w:noProof/>
                <w:lang w:val="en-GB" w:eastAsia="en-GB"/>
              </w:rPr>
            </w:pPr>
            <w:r w:rsidRPr="00170CE7">
              <w:rPr>
                <w:iCs/>
                <w:noProof/>
                <w:lang w:val="en-GB" w:eastAsia="en-GB"/>
              </w:rPr>
              <w:t>Indicates whether the UE supports 64QAM for non-repeated unicast PDSCH in CE mode A.</w:t>
            </w:r>
          </w:p>
        </w:tc>
        <w:tc>
          <w:tcPr>
            <w:tcW w:w="841" w:type="dxa"/>
          </w:tcPr>
          <w:p w14:paraId="5427F9ED"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BD14E3" w:rsidRPr="00170CE7" w14:paraId="73FABCC8"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0882BEF2" w14:textId="77777777" w:rsidR="00BD14E3" w:rsidRPr="00170CE7" w:rsidRDefault="00BD14E3" w:rsidP="005D1BAE">
            <w:pPr>
              <w:pStyle w:val="TAL"/>
              <w:rPr>
                <w:b/>
                <w:lang w:val="en-GB" w:eastAsia="zh-CN"/>
              </w:rPr>
            </w:pPr>
            <w:proofErr w:type="spellStart"/>
            <w:r w:rsidRPr="00170CE7">
              <w:rPr>
                <w:b/>
                <w:i/>
                <w:lang w:val="en-GB" w:eastAsia="zh-CN"/>
              </w:rPr>
              <w:t>ce</w:t>
            </w:r>
            <w:proofErr w:type="spellEnd"/>
            <w:r w:rsidRPr="00170CE7">
              <w:rPr>
                <w:b/>
                <w:i/>
                <w:lang w:val="en-GB" w:eastAsia="zh-CN"/>
              </w:rPr>
              <w:t>-PDSCH-</w:t>
            </w:r>
            <w:proofErr w:type="spellStart"/>
            <w:r w:rsidRPr="00170CE7">
              <w:rPr>
                <w:b/>
                <w:i/>
                <w:lang w:val="en-GB" w:eastAsia="zh-CN"/>
              </w:rPr>
              <w:t>FlexibleStartPRB</w:t>
            </w:r>
            <w:proofErr w:type="spellEnd"/>
            <w:r w:rsidRPr="00170CE7">
              <w:rPr>
                <w:b/>
                <w:i/>
                <w:lang w:val="en-GB" w:eastAsia="zh-CN"/>
              </w:rPr>
              <w:t>-CE-</w:t>
            </w:r>
            <w:proofErr w:type="spellStart"/>
            <w:r w:rsidRPr="00170CE7">
              <w:rPr>
                <w:b/>
                <w:i/>
                <w:lang w:val="en-GB" w:eastAsia="zh-CN"/>
              </w:rPr>
              <w:t>ModeA</w:t>
            </w:r>
            <w:proofErr w:type="spellEnd"/>
            <w:r w:rsidRPr="00170CE7">
              <w:rPr>
                <w:b/>
                <w:lang w:val="en-GB" w:eastAsia="zh-CN"/>
              </w:rPr>
              <w:t xml:space="preserve">, </w:t>
            </w:r>
            <w:proofErr w:type="spellStart"/>
            <w:r w:rsidRPr="00170CE7">
              <w:rPr>
                <w:b/>
                <w:i/>
                <w:lang w:val="en-GB" w:eastAsia="zh-CN"/>
              </w:rPr>
              <w:t>ce</w:t>
            </w:r>
            <w:proofErr w:type="spellEnd"/>
            <w:r w:rsidRPr="00170CE7">
              <w:rPr>
                <w:b/>
                <w:i/>
                <w:lang w:val="en-GB" w:eastAsia="zh-CN"/>
              </w:rPr>
              <w:t>-PDSCH-</w:t>
            </w:r>
            <w:proofErr w:type="spellStart"/>
            <w:r w:rsidRPr="00170CE7">
              <w:rPr>
                <w:b/>
                <w:i/>
                <w:lang w:val="en-GB" w:eastAsia="zh-CN"/>
              </w:rPr>
              <w:t>FlexibleStartPRB</w:t>
            </w:r>
            <w:proofErr w:type="spellEnd"/>
            <w:r w:rsidRPr="00170CE7">
              <w:rPr>
                <w:b/>
                <w:i/>
                <w:lang w:val="en-GB" w:eastAsia="zh-CN"/>
              </w:rPr>
              <w:t>-CE-</w:t>
            </w:r>
            <w:proofErr w:type="spellStart"/>
            <w:r w:rsidRPr="00170CE7">
              <w:rPr>
                <w:b/>
                <w:i/>
                <w:lang w:val="en-GB" w:eastAsia="zh-CN"/>
              </w:rPr>
              <w:t>ModeB</w:t>
            </w:r>
            <w:proofErr w:type="spellEnd"/>
            <w:r w:rsidRPr="00170CE7">
              <w:rPr>
                <w:b/>
                <w:lang w:val="en-GB" w:eastAsia="zh-CN"/>
              </w:rPr>
              <w:t>,</w:t>
            </w:r>
          </w:p>
          <w:p w14:paraId="1AE40E7A" w14:textId="77777777" w:rsidR="00BD14E3" w:rsidRPr="00170CE7" w:rsidRDefault="00BD14E3" w:rsidP="005D1BAE">
            <w:pPr>
              <w:pStyle w:val="TAL"/>
              <w:rPr>
                <w:b/>
                <w:i/>
                <w:lang w:val="en-GB" w:eastAsia="zh-CN"/>
              </w:rPr>
            </w:pPr>
            <w:proofErr w:type="spellStart"/>
            <w:r w:rsidRPr="00170CE7">
              <w:rPr>
                <w:b/>
                <w:i/>
                <w:lang w:val="en-GB" w:eastAsia="zh-CN"/>
              </w:rPr>
              <w:t>ce</w:t>
            </w:r>
            <w:proofErr w:type="spellEnd"/>
            <w:r w:rsidRPr="00170CE7">
              <w:rPr>
                <w:b/>
                <w:i/>
                <w:lang w:val="en-GB" w:eastAsia="zh-CN"/>
              </w:rPr>
              <w:t>-PUSCH-</w:t>
            </w:r>
            <w:proofErr w:type="spellStart"/>
            <w:r w:rsidRPr="00170CE7">
              <w:rPr>
                <w:b/>
                <w:i/>
                <w:lang w:val="en-GB" w:eastAsia="zh-CN"/>
              </w:rPr>
              <w:t>FlexibleStartPRB</w:t>
            </w:r>
            <w:proofErr w:type="spellEnd"/>
            <w:r w:rsidRPr="00170CE7">
              <w:rPr>
                <w:b/>
                <w:i/>
                <w:lang w:val="en-GB" w:eastAsia="zh-CN"/>
              </w:rPr>
              <w:t>-CE-</w:t>
            </w:r>
            <w:proofErr w:type="spellStart"/>
            <w:r w:rsidRPr="00170CE7">
              <w:rPr>
                <w:b/>
                <w:i/>
                <w:lang w:val="en-GB" w:eastAsia="zh-CN"/>
              </w:rPr>
              <w:t>ModeA</w:t>
            </w:r>
            <w:proofErr w:type="spellEnd"/>
            <w:r w:rsidRPr="00170CE7">
              <w:rPr>
                <w:b/>
                <w:lang w:val="en-GB" w:eastAsia="zh-CN"/>
              </w:rPr>
              <w:t xml:space="preserve">, </w:t>
            </w:r>
            <w:proofErr w:type="spellStart"/>
            <w:r w:rsidRPr="00170CE7">
              <w:rPr>
                <w:b/>
                <w:i/>
                <w:lang w:val="en-GB" w:eastAsia="zh-CN"/>
              </w:rPr>
              <w:t>ce</w:t>
            </w:r>
            <w:proofErr w:type="spellEnd"/>
            <w:r w:rsidRPr="00170CE7">
              <w:rPr>
                <w:b/>
                <w:i/>
                <w:lang w:val="en-GB" w:eastAsia="zh-CN"/>
              </w:rPr>
              <w:t>-PUSCH-</w:t>
            </w:r>
            <w:proofErr w:type="spellStart"/>
            <w:r w:rsidRPr="00170CE7">
              <w:rPr>
                <w:b/>
                <w:i/>
                <w:lang w:val="en-GB" w:eastAsia="zh-CN"/>
              </w:rPr>
              <w:t>FlexibleStartPRB</w:t>
            </w:r>
            <w:proofErr w:type="spellEnd"/>
            <w:r w:rsidRPr="00170CE7">
              <w:rPr>
                <w:b/>
                <w:i/>
                <w:lang w:val="en-GB" w:eastAsia="zh-CN"/>
              </w:rPr>
              <w:t>-CE-</w:t>
            </w:r>
            <w:proofErr w:type="spellStart"/>
            <w:r w:rsidRPr="00170CE7">
              <w:rPr>
                <w:b/>
                <w:i/>
                <w:lang w:val="en-GB" w:eastAsia="zh-CN"/>
              </w:rPr>
              <w:t>ModeB</w:t>
            </w:r>
            <w:proofErr w:type="spellEnd"/>
          </w:p>
          <w:p w14:paraId="3A0C1984" w14:textId="77777777" w:rsidR="00BD14E3" w:rsidRPr="00170CE7" w:rsidRDefault="00BD14E3" w:rsidP="005D1BAE">
            <w:pPr>
              <w:pStyle w:val="TAL"/>
              <w:rPr>
                <w:lang w:val="en-GB" w:eastAsia="zh-CN"/>
              </w:rPr>
            </w:pPr>
            <w:r w:rsidRPr="00170CE7">
              <w:rPr>
                <w:lang w:val="en-GB"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D3BA375"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0317AB" w:rsidRPr="00170CE7" w14:paraId="68151ED6" w14:textId="77777777" w:rsidTr="00381F9C">
        <w:trPr>
          <w:cantSplit/>
        </w:trPr>
        <w:tc>
          <w:tcPr>
            <w:tcW w:w="7789" w:type="dxa"/>
            <w:gridSpan w:val="2"/>
          </w:tcPr>
          <w:p w14:paraId="75293977" w14:textId="77777777" w:rsidR="000317AB" w:rsidRPr="00170CE7" w:rsidRDefault="000317AB" w:rsidP="004D32C3">
            <w:pPr>
              <w:pStyle w:val="TAL"/>
              <w:rPr>
                <w:b/>
                <w:bCs/>
                <w:i/>
                <w:noProof/>
                <w:lang w:val="en-GB" w:eastAsia="en-GB"/>
              </w:rPr>
            </w:pPr>
            <w:r w:rsidRPr="00170CE7">
              <w:rPr>
                <w:b/>
                <w:bCs/>
                <w:i/>
                <w:noProof/>
                <w:lang w:val="en-GB" w:eastAsia="en-GB"/>
              </w:rPr>
              <w:t>ce-PDSCH-PUSCH-Enhancement</w:t>
            </w:r>
          </w:p>
          <w:p w14:paraId="498E9153" w14:textId="77777777" w:rsidR="000317AB" w:rsidRPr="00170CE7" w:rsidDel="00EF05C9" w:rsidRDefault="000317AB" w:rsidP="004D32C3">
            <w:pPr>
              <w:pStyle w:val="TAL"/>
              <w:rPr>
                <w:b/>
                <w:bCs/>
                <w:i/>
                <w:noProof/>
                <w:lang w:val="en-GB" w:eastAsia="en-GB"/>
              </w:rPr>
            </w:pPr>
            <w:r w:rsidRPr="00170CE7">
              <w:rPr>
                <w:iCs/>
                <w:noProof/>
                <w:lang w:val="en-GB" w:eastAsia="en-GB"/>
              </w:rPr>
              <w:t xml:space="preserve">Indicates whether the UE supports new numbers of repetitions for PUSCH </w:t>
            </w:r>
            <w:r w:rsidRPr="00170CE7">
              <w:rPr>
                <w:noProof/>
                <w:lang w:val="en-GB" w:eastAsia="en-GB"/>
              </w:rPr>
              <w:t>and modulation restrictions for PDSCH/PUSCH</w:t>
            </w:r>
            <w:r w:rsidRPr="00170CE7">
              <w:rPr>
                <w:iCs/>
                <w:noProof/>
                <w:lang w:val="en-GB" w:eastAsia="en-GB"/>
              </w:rPr>
              <w:t xml:space="preserve"> in CE mode A</w:t>
            </w:r>
            <w:r w:rsidRPr="00170CE7">
              <w:rPr>
                <w:lang w:val="en-GB" w:eastAsia="ja-JP"/>
              </w:rPr>
              <w:t xml:space="preserve"> as specified in TS</w:t>
            </w:r>
            <w:r w:rsidRPr="00170CE7">
              <w:rPr>
                <w:lang w:val="en-GB" w:eastAsia="en-GB"/>
              </w:rPr>
              <w:t xml:space="preserve"> 36.212 [22] and TS 36.213 [23]</w:t>
            </w:r>
            <w:r w:rsidRPr="00170CE7">
              <w:rPr>
                <w:iCs/>
                <w:noProof/>
                <w:lang w:val="en-GB" w:eastAsia="en-GB"/>
              </w:rPr>
              <w:t>.</w:t>
            </w:r>
          </w:p>
        </w:tc>
        <w:tc>
          <w:tcPr>
            <w:tcW w:w="861" w:type="dxa"/>
            <w:gridSpan w:val="2"/>
          </w:tcPr>
          <w:p w14:paraId="7D6A0A2B" w14:textId="77777777" w:rsidR="000317AB" w:rsidRPr="00170CE7" w:rsidRDefault="000317AB" w:rsidP="004D32C3">
            <w:pPr>
              <w:pStyle w:val="TAL"/>
              <w:jc w:val="center"/>
              <w:rPr>
                <w:bCs/>
                <w:noProof/>
                <w:lang w:val="en-GB" w:eastAsia="en-GB"/>
              </w:rPr>
            </w:pPr>
            <w:r w:rsidRPr="00170CE7">
              <w:rPr>
                <w:bCs/>
                <w:noProof/>
                <w:lang w:val="en-GB" w:eastAsia="en-GB"/>
              </w:rPr>
              <w:t>No</w:t>
            </w:r>
          </w:p>
        </w:tc>
      </w:tr>
      <w:tr w:rsidR="009722D5" w:rsidRPr="00170CE7" w14:paraId="1557AE9C" w14:textId="77777777" w:rsidTr="00381F9C">
        <w:trPr>
          <w:cantSplit/>
        </w:trPr>
        <w:tc>
          <w:tcPr>
            <w:tcW w:w="7789" w:type="dxa"/>
            <w:gridSpan w:val="2"/>
          </w:tcPr>
          <w:p w14:paraId="0D4CE477" w14:textId="77777777" w:rsidR="009722D5" w:rsidRPr="00170CE7" w:rsidRDefault="000317AB" w:rsidP="005411BB">
            <w:pPr>
              <w:pStyle w:val="TAL"/>
              <w:rPr>
                <w:b/>
                <w:bCs/>
                <w:i/>
                <w:noProof/>
                <w:lang w:val="en-GB" w:eastAsia="en-GB"/>
              </w:rPr>
            </w:pPr>
            <w:r w:rsidRPr="00170CE7">
              <w:rPr>
                <w:b/>
                <w:bCs/>
                <w:i/>
                <w:noProof/>
                <w:lang w:val="en-GB" w:eastAsia="en-GB"/>
              </w:rPr>
              <w:t>ce-PDSCH-PUSCH-MaxBandwidth</w:t>
            </w:r>
          </w:p>
          <w:p w14:paraId="59E57236" w14:textId="77777777" w:rsidR="009722D5" w:rsidRPr="00170CE7" w:rsidRDefault="009722D5" w:rsidP="005411BB">
            <w:pPr>
              <w:pStyle w:val="TAL"/>
              <w:rPr>
                <w:b/>
                <w:bCs/>
                <w:i/>
                <w:noProof/>
                <w:lang w:val="en-GB" w:eastAsia="en-GB"/>
              </w:rPr>
            </w:pPr>
            <w:r w:rsidRPr="00170CE7">
              <w:rPr>
                <w:iCs/>
                <w:noProof/>
                <w:lang w:val="en-GB" w:eastAsia="en-GB"/>
              </w:rPr>
              <w:t xml:space="preserve">Indicates the maximum supported PDSCH/PUSCH channel bandwidth in CE mode A and B, </w:t>
            </w:r>
            <w:r w:rsidRPr="00170CE7">
              <w:rPr>
                <w:lang w:val="en-GB" w:eastAsia="ja-JP"/>
              </w:rPr>
              <w:t>as specified in TS</w:t>
            </w:r>
            <w:r w:rsidRPr="00170CE7">
              <w:rPr>
                <w:lang w:val="en-GB" w:eastAsia="en-GB"/>
              </w:rPr>
              <w:t xml:space="preserve"> 36.212 [22] and TS 36.213 [23]</w:t>
            </w:r>
            <w:r w:rsidRPr="00170CE7">
              <w:rPr>
                <w:lang w:val="en-GB" w:eastAsia="ja-JP"/>
              </w:rPr>
              <w:t xml:space="preserve">. Value bw5 corresponds to 5 MHz and value bw20 corresponds to 20 </w:t>
            </w:r>
            <w:proofErr w:type="spellStart"/>
            <w:r w:rsidRPr="00170CE7">
              <w:rPr>
                <w:lang w:val="en-GB" w:eastAsia="ja-JP"/>
              </w:rPr>
              <w:t>MHz.</w:t>
            </w:r>
            <w:proofErr w:type="spellEnd"/>
            <w:r w:rsidR="0071602F" w:rsidRPr="00170CE7">
              <w:rPr>
                <w:lang w:val="en-GB" w:eastAsia="ja-JP"/>
              </w:rPr>
              <w:t xml:space="preserve"> </w:t>
            </w:r>
            <w:r w:rsidRPr="00170CE7">
              <w:rPr>
                <w:lang w:val="en-GB" w:eastAsia="ja-JP"/>
              </w:rPr>
              <w:t xml:space="preserve">If the field is absent the maximum </w:t>
            </w:r>
            <w:r w:rsidRPr="00170CE7">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170CE7">
              <w:rPr>
                <w:iCs/>
                <w:noProof/>
                <w:lang w:val="en-GB" w:eastAsia="en-GB"/>
              </w:rPr>
              <w:t xml:space="preserve"> Parameter: transmission bandwidth configuration, see TS 36.101 [42</w:t>
            </w:r>
            <w:r w:rsidR="00AA50AB" w:rsidRPr="00170CE7">
              <w:rPr>
                <w:iCs/>
                <w:noProof/>
                <w:lang w:val="en-GB" w:eastAsia="en-GB"/>
              </w:rPr>
              <w:t>]</w:t>
            </w:r>
            <w:r w:rsidR="000317AB" w:rsidRPr="00170CE7">
              <w:rPr>
                <w:iCs/>
                <w:noProof/>
                <w:lang w:val="en-GB" w:eastAsia="en-GB"/>
              </w:rPr>
              <w:t>, table 5.6-1.</w:t>
            </w:r>
          </w:p>
        </w:tc>
        <w:tc>
          <w:tcPr>
            <w:tcW w:w="861" w:type="dxa"/>
            <w:gridSpan w:val="2"/>
          </w:tcPr>
          <w:p w14:paraId="525B584F" w14:textId="77777777" w:rsidR="009722D5" w:rsidRPr="00170CE7" w:rsidRDefault="009722D5" w:rsidP="005411BB">
            <w:pPr>
              <w:pStyle w:val="TAL"/>
              <w:jc w:val="center"/>
              <w:rPr>
                <w:bCs/>
                <w:noProof/>
                <w:lang w:val="en-GB" w:eastAsia="en-GB"/>
              </w:rPr>
            </w:pPr>
            <w:r w:rsidRPr="00170CE7">
              <w:rPr>
                <w:bCs/>
                <w:noProof/>
                <w:lang w:val="en-GB" w:eastAsia="en-GB"/>
              </w:rPr>
              <w:t>Yes</w:t>
            </w:r>
          </w:p>
        </w:tc>
      </w:tr>
      <w:tr w:rsidR="009722D5" w:rsidRPr="00170CE7" w14:paraId="30D89240" w14:textId="77777777" w:rsidTr="00381F9C">
        <w:trPr>
          <w:cantSplit/>
        </w:trPr>
        <w:tc>
          <w:tcPr>
            <w:tcW w:w="7789" w:type="dxa"/>
            <w:gridSpan w:val="2"/>
          </w:tcPr>
          <w:p w14:paraId="5FD25D54" w14:textId="77777777" w:rsidR="009722D5" w:rsidRPr="00170CE7" w:rsidRDefault="000317AB" w:rsidP="005411BB">
            <w:pPr>
              <w:pStyle w:val="TAL"/>
              <w:rPr>
                <w:b/>
                <w:bCs/>
                <w:i/>
                <w:noProof/>
                <w:lang w:val="en-GB" w:eastAsia="en-GB"/>
              </w:rPr>
            </w:pPr>
            <w:r w:rsidRPr="00170CE7">
              <w:rPr>
                <w:b/>
                <w:bCs/>
                <w:i/>
                <w:noProof/>
                <w:lang w:val="en-GB" w:eastAsia="en-GB"/>
              </w:rPr>
              <w:t>ce-PDSCH-TenProcesses</w:t>
            </w:r>
          </w:p>
          <w:p w14:paraId="2453445F"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10 DL HARQ processes in FDD in CE mode A.</w:t>
            </w:r>
          </w:p>
        </w:tc>
        <w:tc>
          <w:tcPr>
            <w:tcW w:w="861" w:type="dxa"/>
            <w:gridSpan w:val="2"/>
          </w:tcPr>
          <w:p w14:paraId="2972B6B9" w14:textId="77777777" w:rsidR="009722D5" w:rsidRPr="00170CE7" w:rsidRDefault="00564ED4" w:rsidP="005411BB">
            <w:pPr>
              <w:pStyle w:val="TAL"/>
              <w:jc w:val="center"/>
              <w:rPr>
                <w:bCs/>
                <w:noProof/>
                <w:lang w:val="en-GB" w:eastAsia="en-GB"/>
              </w:rPr>
            </w:pPr>
            <w:r w:rsidRPr="00170CE7">
              <w:rPr>
                <w:bCs/>
                <w:noProof/>
                <w:lang w:val="en-GB" w:eastAsia="en-GB"/>
              </w:rPr>
              <w:t>Yes</w:t>
            </w:r>
          </w:p>
        </w:tc>
      </w:tr>
      <w:tr w:rsidR="009722D5" w:rsidRPr="00170CE7" w14:paraId="53C4A8A7" w14:textId="77777777" w:rsidTr="00381F9C">
        <w:trPr>
          <w:cantSplit/>
        </w:trPr>
        <w:tc>
          <w:tcPr>
            <w:tcW w:w="7789" w:type="dxa"/>
            <w:gridSpan w:val="2"/>
          </w:tcPr>
          <w:p w14:paraId="7F6F802E" w14:textId="77777777" w:rsidR="009722D5" w:rsidRPr="00170CE7" w:rsidRDefault="000317AB" w:rsidP="005411BB">
            <w:pPr>
              <w:pStyle w:val="TAL"/>
              <w:rPr>
                <w:b/>
                <w:bCs/>
                <w:i/>
                <w:noProof/>
                <w:lang w:val="en-GB" w:eastAsia="en-GB"/>
              </w:rPr>
            </w:pPr>
            <w:r w:rsidRPr="00170CE7">
              <w:rPr>
                <w:b/>
                <w:bCs/>
                <w:i/>
                <w:noProof/>
                <w:lang w:val="en-GB" w:eastAsia="en-GB"/>
              </w:rPr>
              <w:t>c</w:t>
            </w:r>
            <w:r w:rsidR="00564ED4" w:rsidRPr="00170CE7">
              <w:rPr>
                <w:b/>
                <w:bCs/>
                <w:i/>
                <w:noProof/>
                <w:lang w:val="en-GB" w:eastAsia="en-GB"/>
              </w:rPr>
              <w:t>e</w:t>
            </w:r>
            <w:r w:rsidRPr="00170CE7">
              <w:rPr>
                <w:b/>
                <w:bCs/>
                <w:i/>
                <w:noProof/>
                <w:lang w:val="en-GB" w:eastAsia="en-GB"/>
              </w:rPr>
              <w:t>-PUCCH-Enhancement</w:t>
            </w:r>
          </w:p>
          <w:p w14:paraId="73956A3B"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r</w:t>
            </w:r>
            <w:proofErr w:type="spellStart"/>
            <w:r w:rsidRPr="00170CE7">
              <w:rPr>
                <w:lang w:val="en-GB" w:eastAsia="ja-JP"/>
              </w:rPr>
              <w:t>epetition</w:t>
            </w:r>
            <w:proofErr w:type="spellEnd"/>
            <w:r w:rsidRPr="00170CE7">
              <w:rPr>
                <w:lang w:val="en-GB" w:eastAsia="ja-JP"/>
              </w:rPr>
              <w:t xml:space="preserve"> levels 64 and 128 for PUCCH in CE Mode B</w:t>
            </w:r>
            <w:r w:rsidRPr="00170CE7">
              <w:rPr>
                <w:bCs/>
                <w:noProof/>
                <w:lang w:val="en-GB" w:eastAsia="en-GB"/>
              </w:rPr>
              <w:t xml:space="preserve">, </w:t>
            </w:r>
            <w:r w:rsidRPr="00170CE7">
              <w:rPr>
                <w:lang w:val="en-GB" w:eastAsia="ja-JP"/>
              </w:rPr>
              <w:t>as specified in TS 36.211 [21] and in TS 36.213 [23].</w:t>
            </w:r>
          </w:p>
        </w:tc>
        <w:tc>
          <w:tcPr>
            <w:tcW w:w="861" w:type="dxa"/>
            <w:gridSpan w:val="2"/>
          </w:tcPr>
          <w:p w14:paraId="46194DA6"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7728AB3E" w14:textId="77777777" w:rsidTr="00381F9C">
        <w:trPr>
          <w:cantSplit/>
        </w:trPr>
        <w:tc>
          <w:tcPr>
            <w:tcW w:w="7789" w:type="dxa"/>
            <w:gridSpan w:val="2"/>
          </w:tcPr>
          <w:p w14:paraId="3A86F638" w14:textId="77777777" w:rsidR="009722D5" w:rsidRPr="00170CE7" w:rsidRDefault="000317AB" w:rsidP="005411BB">
            <w:pPr>
              <w:pStyle w:val="TAL"/>
              <w:rPr>
                <w:b/>
                <w:bCs/>
                <w:i/>
                <w:noProof/>
                <w:lang w:val="en-GB" w:eastAsia="en-GB"/>
              </w:rPr>
            </w:pPr>
            <w:r w:rsidRPr="00170CE7">
              <w:rPr>
                <w:b/>
                <w:bCs/>
                <w:i/>
                <w:noProof/>
                <w:lang w:val="en-GB" w:eastAsia="en-GB"/>
              </w:rPr>
              <w:t>ce-PUSCH-NB-MaxTBS</w:t>
            </w:r>
          </w:p>
          <w:p w14:paraId="66A09D3B" w14:textId="77777777" w:rsidR="009722D5" w:rsidRPr="00170CE7" w:rsidRDefault="009722D5" w:rsidP="005411BB">
            <w:pPr>
              <w:pStyle w:val="TAL"/>
              <w:rPr>
                <w:b/>
                <w:bCs/>
                <w:i/>
                <w:noProof/>
                <w:lang w:val="en-GB" w:eastAsia="en-GB"/>
              </w:rPr>
            </w:pPr>
            <w:r w:rsidRPr="00170CE7">
              <w:rPr>
                <w:iCs/>
                <w:noProof/>
                <w:lang w:val="en-GB" w:eastAsia="en-GB"/>
              </w:rPr>
              <w:t xml:space="preserve">Indicates whether the UE supports 2984 bits max UL TBS in 1.4 MHz in CE mode A </w:t>
            </w:r>
            <w:r w:rsidRPr="00170CE7">
              <w:rPr>
                <w:lang w:val="en-GB" w:eastAsia="ja-JP"/>
              </w:rPr>
              <w:t>operation, as specified in TS</w:t>
            </w:r>
            <w:r w:rsidRPr="00170CE7">
              <w:rPr>
                <w:lang w:val="en-GB" w:eastAsia="en-GB"/>
              </w:rPr>
              <w:t xml:space="preserve"> 36.212 [22] and TS 36.213 [23]</w:t>
            </w:r>
            <w:r w:rsidRPr="00170CE7">
              <w:rPr>
                <w:lang w:val="en-GB" w:eastAsia="ja-JP"/>
              </w:rPr>
              <w:t>.</w:t>
            </w:r>
          </w:p>
        </w:tc>
        <w:tc>
          <w:tcPr>
            <w:tcW w:w="861" w:type="dxa"/>
            <w:gridSpan w:val="2"/>
          </w:tcPr>
          <w:p w14:paraId="3ABCC6F0" w14:textId="77777777" w:rsidR="009722D5" w:rsidRPr="00170CE7" w:rsidRDefault="009722D5" w:rsidP="005411BB">
            <w:pPr>
              <w:pStyle w:val="TAL"/>
              <w:jc w:val="center"/>
              <w:rPr>
                <w:bCs/>
                <w:noProof/>
                <w:lang w:val="en-GB" w:eastAsia="en-GB"/>
              </w:rPr>
            </w:pPr>
            <w:r w:rsidRPr="00170CE7">
              <w:rPr>
                <w:bCs/>
                <w:noProof/>
                <w:lang w:val="en-GB" w:eastAsia="en-GB"/>
              </w:rPr>
              <w:t>Yes</w:t>
            </w:r>
          </w:p>
        </w:tc>
      </w:tr>
      <w:tr w:rsidR="00BD14E3" w:rsidRPr="00170CE7" w14:paraId="6085AEA6"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6E3E635B" w14:textId="77777777" w:rsidR="00BD14E3" w:rsidRPr="00170CE7" w:rsidRDefault="00BD14E3" w:rsidP="005D1BAE">
            <w:pPr>
              <w:pStyle w:val="TAL"/>
              <w:rPr>
                <w:b/>
                <w:bCs/>
                <w:i/>
                <w:noProof/>
                <w:lang w:val="en-GB" w:eastAsia="en-GB"/>
              </w:rPr>
            </w:pPr>
            <w:bookmarkStart w:id="586" w:name="_Hlk509241096"/>
            <w:r w:rsidRPr="00170CE7">
              <w:rPr>
                <w:b/>
                <w:bCs/>
                <w:i/>
                <w:noProof/>
                <w:lang w:val="en-GB" w:eastAsia="en-GB"/>
              </w:rPr>
              <w:t>ce-PUSCH-SubPRB-Allocation</w:t>
            </w:r>
          </w:p>
          <w:p w14:paraId="6A768162" w14:textId="77777777" w:rsidR="00BD14E3" w:rsidRPr="00170CE7" w:rsidRDefault="00BD14E3" w:rsidP="005D1BAE">
            <w:pPr>
              <w:pStyle w:val="TAL"/>
              <w:rPr>
                <w:b/>
                <w:bCs/>
                <w:i/>
                <w:noProof/>
                <w:lang w:val="en-GB" w:eastAsia="en-GB"/>
              </w:rPr>
            </w:pPr>
            <w:r w:rsidRPr="00170CE7">
              <w:rPr>
                <w:bCs/>
                <w:noProof/>
                <w:lang w:val="en-GB" w:eastAsia="en-GB"/>
              </w:rPr>
              <w:t>Indicates whether the UE supports sub-PRB resource allocation for PUSCH in CE mode A or B, as specified in TS 36.211 [21],</w:t>
            </w:r>
            <w:r w:rsidRPr="00170CE7">
              <w:rPr>
                <w:lang w:val="en-GB" w:eastAsia="ja-JP"/>
              </w:rPr>
              <w:t xml:space="preserve"> TS</w:t>
            </w:r>
            <w:r w:rsidRPr="00170CE7">
              <w:rPr>
                <w:lang w:val="en-GB" w:eastAsia="en-GB"/>
              </w:rPr>
              <w:t xml:space="preserve"> 36.212 [22]</w:t>
            </w:r>
            <w:r w:rsidRPr="00170CE7">
              <w:rPr>
                <w:bCs/>
                <w:noProof/>
                <w:lang w:val="en-GB" w:eastAsia="en-GB"/>
              </w:rPr>
              <w:t xml:space="preserve"> and TS 36.213 [23].</w:t>
            </w:r>
            <w:bookmarkEnd w:id="586"/>
          </w:p>
        </w:tc>
        <w:tc>
          <w:tcPr>
            <w:tcW w:w="861" w:type="dxa"/>
            <w:gridSpan w:val="2"/>
            <w:tcBorders>
              <w:top w:val="single" w:sz="4" w:space="0" w:color="808080"/>
              <w:left w:val="single" w:sz="4" w:space="0" w:color="808080"/>
              <w:bottom w:val="single" w:sz="4" w:space="0" w:color="808080"/>
              <w:right w:val="single" w:sz="4" w:space="0" w:color="808080"/>
            </w:tcBorders>
          </w:tcPr>
          <w:p w14:paraId="5F4E7905" w14:textId="77777777" w:rsidR="00BD14E3" w:rsidRPr="00170CE7" w:rsidRDefault="00BD14E3" w:rsidP="005D1BAE">
            <w:pPr>
              <w:pStyle w:val="TAL"/>
              <w:jc w:val="center"/>
              <w:rPr>
                <w:bCs/>
                <w:noProof/>
                <w:lang w:val="en-GB" w:eastAsia="en-GB"/>
              </w:rPr>
            </w:pPr>
            <w:r w:rsidRPr="00170CE7">
              <w:rPr>
                <w:bCs/>
                <w:noProof/>
                <w:lang w:val="en-GB" w:eastAsia="en-GB"/>
              </w:rPr>
              <w:t>-</w:t>
            </w:r>
          </w:p>
        </w:tc>
      </w:tr>
      <w:tr w:rsidR="009722D5" w:rsidRPr="00170CE7" w14:paraId="210A986B" w14:textId="77777777" w:rsidTr="00381F9C">
        <w:trPr>
          <w:cantSplit/>
        </w:trPr>
        <w:tc>
          <w:tcPr>
            <w:tcW w:w="7789" w:type="dxa"/>
            <w:gridSpan w:val="2"/>
          </w:tcPr>
          <w:p w14:paraId="0389FD7C" w14:textId="77777777" w:rsidR="009722D5" w:rsidRPr="00170CE7" w:rsidRDefault="009722D5" w:rsidP="005411BB">
            <w:pPr>
              <w:pStyle w:val="TAL"/>
              <w:rPr>
                <w:b/>
                <w:bCs/>
                <w:i/>
                <w:noProof/>
                <w:lang w:val="en-GB" w:eastAsia="en-GB"/>
              </w:rPr>
            </w:pPr>
            <w:r w:rsidRPr="00170CE7">
              <w:rPr>
                <w:b/>
                <w:bCs/>
                <w:i/>
                <w:noProof/>
                <w:lang w:val="en-GB" w:eastAsia="en-GB"/>
              </w:rPr>
              <w:t>ce-RetuningSymbols</w:t>
            </w:r>
          </w:p>
          <w:p w14:paraId="5FCE3617" w14:textId="77777777" w:rsidR="009722D5" w:rsidRPr="00170CE7" w:rsidRDefault="009722D5" w:rsidP="005411BB">
            <w:pPr>
              <w:pStyle w:val="TAL"/>
              <w:rPr>
                <w:b/>
                <w:bCs/>
                <w:i/>
                <w:noProof/>
                <w:lang w:val="en-GB" w:eastAsia="en-GB"/>
              </w:rPr>
            </w:pPr>
            <w:r w:rsidRPr="00170CE7">
              <w:rPr>
                <w:iCs/>
                <w:noProof/>
                <w:lang w:val="en-GB" w:eastAsia="en-GB"/>
              </w:rPr>
              <w:t>Indicates the number of retuning symbols in CE mode</w:t>
            </w:r>
            <w:r w:rsidRPr="00170CE7">
              <w:rPr>
                <w:lang w:val="en-GB" w:eastAsia="ja-JP"/>
              </w:rPr>
              <w:t xml:space="preserve"> A and B as specified in TS</w:t>
            </w:r>
            <w:r w:rsidRPr="00170CE7">
              <w:rPr>
                <w:lang w:val="en-GB" w:eastAsia="en-GB"/>
              </w:rPr>
              <w:t xml:space="preserve"> 36.211 [21]</w:t>
            </w:r>
            <w:r w:rsidRPr="00170CE7">
              <w:rPr>
                <w:lang w:val="en-GB" w:eastAsia="ja-JP"/>
              </w:rPr>
              <w:t xml:space="preserve">. Value n0 corresponds to 0 retuning symbols and value n1 corresponds to 1 retuning symbol. If the field is absent the </w:t>
            </w:r>
            <w:r w:rsidRPr="00170CE7">
              <w:rPr>
                <w:iCs/>
                <w:noProof/>
                <w:lang w:val="en-GB" w:eastAsia="en-GB"/>
              </w:rPr>
              <w:t>number of retuning symbols in CE mode A and B is 2.</w:t>
            </w:r>
          </w:p>
        </w:tc>
        <w:tc>
          <w:tcPr>
            <w:tcW w:w="861" w:type="dxa"/>
            <w:gridSpan w:val="2"/>
          </w:tcPr>
          <w:p w14:paraId="04FE0B77"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65C287C0" w14:textId="77777777" w:rsidTr="00381F9C">
        <w:trPr>
          <w:cantSplit/>
        </w:trPr>
        <w:tc>
          <w:tcPr>
            <w:tcW w:w="7789" w:type="dxa"/>
            <w:gridSpan w:val="2"/>
          </w:tcPr>
          <w:p w14:paraId="2E85FF96" w14:textId="77777777" w:rsidR="009722D5" w:rsidRPr="00170CE7" w:rsidRDefault="000317AB" w:rsidP="005411BB">
            <w:pPr>
              <w:pStyle w:val="TAL"/>
              <w:rPr>
                <w:b/>
                <w:bCs/>
                <w:i/>
                <w:noProof/>
                <w:lang w:val="en-GB" w:eastAsia="en-GB"/>
              </w:rPr>
            </w:pPr>
            <w:r w:rsidRPr="00170CE7">
              <w:rPr>
                <w:b/>
                <w:bCs/>
                <w:i/>
                <w:noProof/>
                <w:lang w:val="en-GB" w:eastAsia="en-GB"/>
              </w:rPr>
              <w:t>ce-SchedulingEnhancement</w:t>
            </w:r>
          </w:p>
          <w:p w14:paraId="65AAF89A" w14:textId="77777777" w:rsidR="009722D5" w:rsidRPr="00170CE7" w:rsidRDefault="009722D5" w:rsidP="005411BB">
            <w:pPr>
              <w:pStyle w:val="TAL"/>
              <w:rPr>
                <w:b/>
                <w:bCs/>
                <w:i/>
                <w:noProof/>
                <w:lang w:val="en-GB" w:eastAsia="en-GB"/>
              </w:rPr>
            </w:pPr>
            <w:r w:rsidRPr="00170CE7">
              <w:rPr>
                <w:iCs/>
                <w:noProof/>
                <w:lang w:val="en-GB" w:eastAsia="en-GB"/>
              </w:rPr>
              <w:t xml:space="preserve">Indicates whether the UE supports dynamic HARQ-ACK delay </w:t>
            </w:r>
            <w:r w:rsidR="00C352BA" w:rsidRPr="00170CE7">
              <w:rPr>
                <w:iCs/>
                <w:noProof/>
                <w:lang w:val="en-GB" w:eastAsia="en-GB"/>
              </w:rPr>
              <w:t xml:space="preserve">for HD-FDD </w:t>
            </w:r>
            <w:r w:rsidRPr="00170CE7">
              <w:rPr>
                <w:iCs/>
                <w:noProof/>
                <w:lang w:val="en-GB" w:eastAsia="en-GB"/>
              </w:rPr>
              <w:t xml:space="preserve">in CE mode A </w:t>
            </w:r>
            <w:r w:rsidRPr="00170CE7">
              <w:rPr>
                <w:lang w:val="en-GB" w:eastAsia="ja-JP"/>
              </w:rPr>
              <w:t>as specified in TS</w:t>
            </w:r>
            <w:r w:rsidRPr="00170CE7">
              <w:rPr>
                <w:lang w:val="en-GB" w:eastAsia="en-GB"/>
              </w:rPr>
              <w:t xml:space="preserve"> 36.212 [22] and TS 36.213 [23]</w:t>
            </w:r>
            <w:r w:rsidRPr="00170CE7">
              <w:rPr>
                <w:iCs/>
                <w:noProof/>
                <w:lang w:val="en-GB" w:eastAsia="en-GB"/>
              </w:rPr>
              <w:t>.</w:t>
            </w:r>
          </w:p>
        </w:tc>
        <w:tc>
          <w:tcPr>
            <w:tcW w:w="861" w:type="dxa"/>
            <w:gridSpan w:val="2"/>
          </w:tcPr>
          <w:p w14:paraId="6B10275A"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70A26251" w14:textId="77777777" w:rsidTr="00381F9C">
        <w:trPr>
          <w:cantSplit/>
        </w:trPr>
        <w:tc>
          <w:tcPr>
            <w:tcW w:w="7789" w:type="dxa"/>
            <w:gridSpan w:val="2"/>
          </w:tcPr>
          <w:p w14:paraId="72DECBDB" w14:textId="77777777" w:rsidR="009722D5" w:rsidRPr="00170CE7" w:rsidRDefault="009722D5" w:rsidP="005411BB">
            <w:pPr>
              <w:pStyle w:val="TAL"/>
              <w:rPr>
                <w:b/>
                <w:bCs/>
                <w:i/>
                <w:noProof/>
                <w:lang w:val="en-GB" w:eastAsia="en-GB"/>
              </w:rPr>
            </w:pPr>
            <w:r w:rsidRPr="00170CE7">
              <w:rPr>
                <w:b/>
                <w:bCs/>
                <w:i/>
                <w:noProof/>
                <w:lang w:val="en-GB" w:eastAsia="en-GB"/>
              </w:rPr>
              <w:t>ce-</w:t>
            </w:r>
            <w:r w:rsidR="003F0191" w:rsidRPr="00170CE7">
              <w:rPr>
                <w:b/>
                <w:bCs/>
                <w:i/>
                <w:noProof/>
                <w:lang w:val="en-GB" w:eastAsia="en-GB"/>
              </w:rPr>
              <w:t>SRS-</w:t>
            </w:r>
            <w:r w:rsidRPr="00170CE7">
              <w:rPr>
                <w:b/>
                <w:bCs/>
                <w:i/>
                <w:noProof/>
                <w:lang w:val="en-GB" w:eastAsia="en-GB"/>
              </w:rPr>
              <w:t>Enhancement</w:t>
            </w:r>
          </w:p>
          <w:p w14:paraId="683F7B1B" w14:textId="77777777" w:rsidR="009722D5" w:rsidRPr="00170CE7" w:rsidRDefault="009722D5" w:rsidP="004E75C5">
            <w:pPr>
              <w:pStyle w:val="TAL"/>
              <w:rPr>
                <w:b/>
                <w:bCs/>
                <w:i/>
                <w:noProof/>
                <w:lang w:val="en-GB" w:eastAsia="en-GB"/>
              </w:rPr>
            </w:pPr>
            <w:r w:rsidRPr="00170CE7">
              <w:rPr>
                <w:iCs/>
                <w:noProof/>
                <w:lang w:val="en-GB" w:eastAsia="en-GB"/>
              </w:rPr>
              <w:t>Indicates whether the UE supports SRS coverage enhancement in TDD</w:t>
            </w:r>
            <w:r w:rsidR="003F0191" w:rsidRPr="00170CE7">
              <w:rPr>
                <w:iCs/>
                <w:noProof/>
                <w:lang w:val="en-GB" w:eastAsia="en-GB"/>
              </w:rPr>
              <w:t xml:space="preserve"> with support of SRS combs 2 and 4</w:t>
            </w:r>
            <w:r w:rsidRPr="00170CE7">
              <w:rPr>
                <w:iCs/>
                <w:noProof/>
                <w:lang w:val="en-GB" w:eastAsia="en-GB"/>
              </w:rPr>
              <w:t xml:space="preserve"> </w:t>
            </w:r>
            <w:r w:rsidRPr="00170CE7">
              <w:rPr>
                <w:lang w:val="en-GB" w:eastAsia="ja-JP"/>
              </w:rPr>
              <w:t xml:space="preserve">as specified in </w:t>
            </w:r>
            <w:r w:rsidRPr="00170CE7">
              <w:rPr>
                <w:lang w:val="en-GB" w:eastAsia="en-GB"/>
              </w:rPr>
              <w:t>TS 36.213 [23]</w:t>
            </w:r>
            <w:r w:rsidRPr="00170CE7">
              <w:rPr>
                <w:iCs/>
                <w:noProof/>
                <w:lang w:val="en-GB" w:eastAsia="en-GB"/>
              </w:rPr>
              <w:t>.</w:t>
            </w:r>
            <w:r w:rsidR="003F0191" w:rsidRPr="00170CE7">
              <w:rPr>
                <w:iCs/>
                <w:noProof/>
                <w:lang w:val="en-GB" w:eastAsia="en-GB"/>
              </w:rPr>
              <w:t xml:space="preserve"> This field can be included only if </w:t>
            </w:r>
            <w:r w:rsidR="003F0191" w:rsidRPr="00170CE7">
              <w:rPr>
                <w:i/>
                <w:iCs/>
                <w:noProof/>
                <w:lang w:val="en-GB" w:eastAsia="en-GB"/>
              </w:rPr>
              <w:t>ce-SRS-EnhancementWithoutComb4</w:t>
            </w:r>
            <w:r w:rsidR="003F0191" w:rsidRPr="00170CE7">
              <w:rPr>
                <w:iCs/>
                <w:noProof/>
                <w:lang w:val="en-GB" w:eastAsia="en-GB"/>
              </w:rPr>
              <w:t xml:space="preserve"> is not included.</w:t>
            </w:r>
          </w:p>
        </w:tc>
        <w:tc>
          <w:tcPr>
            <w:tcW w:w="861" w:type="dxa"/>
            <w:gridSpan w:val="2"/>
          </w:tcPr>
          <w:p w14:paraId="6662A009" w14:textId="77777777" w:rsidR="009722D5" w:rsidRPr="00170CE7" w:rsidRDefault="00564ED4" w:rsidP="005411BB">
            <w:pPr>
              <w:pStyle w:val="TAL"/>
              <w:jc w:val="center"/>
              <w:rPr>
                <w:bCs/>
                <w:noProof/>
                <w:lang w:val="en-GB" w:eastAsia="en-GB"/>
              </w:rPr>
            </w:pPr>
            <w:r w:rsidRPr="00170CE7">
              <w:rPr>
                <w:bCs/>
                <w:noProof/>
                <w:lang w:val="en-GB" w:eastAsia="en-GB"/>
              </w:rPr>
              <w:t>Yes</w:t>
            </w:r>
          </w:p>
        </w:tc>
      </w:tr>
      <w:tr w:rsidR="003F0191" w:rsidRPr="00170CE7" w14:paraId="259B9E5B" w14:textId="77777777" w:rsidTr="00381F9C">
        <w:trPr>
          <w:cantSplit/>
        </w:trPr>
        <w:tc>
          <w:tcPr>
            <w:tcW w:w="7789" w:type="dxa"/>
            <w:gridSpan w:val="2"/>
          </w:tcPr>
          <w:p w14:paraId="20A2B098" w14:textId="77777777" w:rsidR="003F0191" w:rsidRPr="00170CE7" w:rsidRDefault="003F0191" w:rsidP="000E57F6">
            <w:pPr>
              <w:pStyle w:val="TAL"/>
              <w:rPr>
                <w:b/>
                <w:bCs/>
                <w:i/>
                <w:noProof/>
                <w:lang w:val="en-GB" w:eastAsia="en-GB"/>
              </w:rPr>
            </w:pPr>
            <w:r w:rsidRPr="00170CE7">
              <w:rPr>
                <w:b/>
                <w:bCs/>
                <w:i/>
                <w:noProof/>
                <w:lang w:val="en-GB" w:eastAsia="en-GB"/>
              </w:rPr>
              <w:t>ce-SRS-EnhancementWithoutComb4</w:t>
            </w:r>
          </w:p>
          <w:p w14:paraId="1C5D71BE" w14:textId="77777777" w:rsidR="003F0191" w:rsidRPr="00170CE7" w:rsidRDefault="003F0191" w:rsidP="000E57F6">
            <w:pPr>
              <w:pStyle w:val="TAL"/>
              <w:rPr>
                <w:b/>
                <w:bCs/>
                <w:i/>
                <w:noProof/>
                <w:lang w:val="en-GB" w:eastAsia="en-GB"/>
              </w:rPr>
            </w:pPr>
            <w:r w:rsidRPr="00170CE7">
              <w:rPr>
                <w:iCs/>
                <w:noProof/>
                <w:lang w:val="en-GB" w:eastAsia="en-GB"/>
              </w:rPr>
              <w:t xml:space="preserve">Indicates whether the UE supports SRS coverage enhancement in TDD with support of SRS comb 2 but without support of SRS comb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t>
            </w:r>
            <w:r w:rsidRPr="00170CE7">
              <w:rPr>
                <w:iCs/>
                <w:noProof/>
                <w:lang w:val="en-GB" w:eastAsia="en-GB"/>
              </w:rPr>
              <w:t xml:space="preserve"> is not included.</w:t>
            </w:r>
          </w:p>
        </w:tc>
        <w:tc>
          <w:tcPr>
            <w:tcW w:w="861" w:type="dxa"/>
            <w:gridSpan w:val="2"/>
          </w:tcPr>
          <w:p w14:paraId="47E1342E" w14:textId="77777777" w:rsidR="003F0191" w:rsidRPr="00170CE7" w:rsidRDefault="003F0191" w:rsidP="000E57F6">
            <w:pPr>
              <w:pStyle w:val="TAL"/>
              <w:jc w:val="center"/>
              <w:rPr>
                <w:bCs/>
                <w:noProof/>
                <w:lang w:val="en-GB" w:eastAsia="en-GB"/>
              </w:rPr>
            </w:pPr>
            <w:r w:rsidRPr="00170CE7">
              <w:rPr>
                <w:bCs/>
                <w:noProof/>
                <w:lang w:val="en-GB" w:eastAsia="en-GB"/>
              </w:rPr>
              <w:t>-</w:t>
            </w:r>
          </w:p>
        </w:tc>
      </w:tr>
      <w:tr w:rsidR="00765F5E" w:rsidRPr="00170CE7" w14:paraId="4FBBA22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16D423" w14:textId="77777777" w:rsidR="00765F5E" w:rsidRPr="00170CE7" w:rsidRDefault="00765F5E" w:rsidP="00E3054B">
            <w:pPr>
              <w:pStyle w:val="TAL"/>
              <w:rPr>
                <w:b/>
                <w:i/>
                <w:lang w:val="en-GB" w:eastAsia="zh-CN"/>
              </w:rPr>
            </w:pPr>
            <w:proofErr w:type="spellStart"/>
            <w:r w:rsidRPr="00170CE7">
              <w:rPr>
                <w:b/>
                <w:i/>
                <w:lang w:val="en-GB" w:eastAsia="zh-CN"/>
              </w:rPr>
              <w:t>ce-SwitchWithoutHO</w:t>
            </w:r>
            <w:proofErr w:type="spellEnd"/>
          </w:p>
          <w:p w14:paraId="2CD51CB5" w14:textId="77777777" w:rsidR="00765F5E" w:rsidRPr="00170CE7" w:rsidRDefault="00765F5E" w:rsidP="00E3054B">
            <w:pPr>
              <w:pStyle w:val="TAL"/>
              <w:rPr>
                <w:b/>
                <w:i/>
                <w:lang w:val="en-GB" w:eastAsia="zh-CN"/>
              </w:rPr>
            </w:pPr>
            <w:r w:rsidRPr="00170CE7">
              <w:rPr>
                <w:lang w:val="en-GB" w:eastAsia="en-GB"/>
              </w:rPr>
              <w:t>Indicate</w:t>
            </w:r>
            <w:r w:rsidR="00BD14E3" w:rsidRPr="00170CE7">
              <w:rPr>
                <w:lang w:val="en-GB" w:eastAsia="en-GB"/>
              </w:rPr>
              <w:t>s</w:t>
            </w:r>
            <w:r w:rsidRPr="00170CE7">
              <w:rPr>
                <w:lang w:val="en-GB" w:eastAsia="en-GB"/>
              </w:rPr>
              <w:t xml:space="preserve"> whether the UE supports switching between normal mode and enhanced coverage mode without handover</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BB0501" w14:textId="77777777" w:rsidR="00765F5E" w:rsidRPr="00170CE7" w:rsidRDefault="00765F5E" w:rsidP="00E3054B">
            <w:pPr>
              <w:pStyle w:val="TAL"/>
              <w:jc w:val="center"/>
              <w:rPr>
                <w:bCs/>
                <w:noProof/>
                <w:lang w:val="en-GB" w:eastAsia="zh-CN"/>
              </w:rPr>
            </w:pPr>
            <w:r w:rsidRPr="00170CE7">
              <w:rPr>
                <w:bCs/>
                <w:noProof/>
                <w:lang w:val="en-GB" w:eastAsia="zh-CN"/>
              </w:rPr>
              <w:t>-</w:t>
            </w:r>
          </w:p>
        </w:tc>
      </w:tr>
      <w:tr w:rsidR="00BD14E3" w:rsidRPr="00170CE7" w14:paraId="27C8924B"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6C485AC7" w14:textId="77777777" w:rsidR="00BD14E3" w:rsidRPr="00170CE7" w:rsidRDefault="00BD14E3" w:rsidP="005D1BAE">
            <w:pPr>
              <w:pStyle w:val="TAL"/>
              <w:rPr>
                <w:b/>
                <w:i/>
                <w:lang w:val="en-GB" w:eastAsia="zh-CN"/>
              </w:rPr>
            </w:pPr>
            <w:proofErr w:type="spellStart"/>
            <w:r w:rsidRPr="00170CE7">
              <w:rPr>
                <w:b/>
                <w:i/>
                <w:lang w:val="en-GB" w:eastAsia="zh-CN"/>
              </w:rPr>
              <w:t>ce</w:t>
            </w:r>
            <w:proofErr w:type="spellEnd"/>
            <w:r w:rsidRPr="00170CE7">
              <w:rPr>
                <w:b/>
                <w:i/>
                <w:lang w:val="en-GB" w:eastAsia="zh-CN"/>
              </w:rPr>
              <w:t>-UL-HARQ-ACK-Feedback</w:t>
            </w:r>
          </w:p>
          <w:p w14:paraId="2ECF6F5E" w14:textId="77777777" w:rsidR="00BD14E3" w:rsidRPr="00170CE7" w:rsidRDefault="00BD14E3" w:rsidP="005D1BAE">
            <w:pPr>
              <w:pStyle w:val="TAL"/>
              <w:rPr>
                <w:lang w:val="en-GB" w:eastAsia="zh-CN"/>
              </w:rPr>
            </w:pPr>
            <w:r w:rsidRPr="00170CE7">
              <w:rPr>
                <w:lang w:val="en-GB"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66F0325A"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9722D5" w:rsidRPr="00170CE7" w14:paraId="1743C000" w14:textId="77777777" w:rsidTr="00381F9C">
        <w:trPr>
          <w:cantSplit/>
        </w:trPr>
        <w:tc>
          <w:tcPr>
            <w:tcW w:w="7789" w:type="dxa"/>
            <w:gridSpan w:val="2"/>
          </w:tcPr>
          <w:p w14:paraId="54A11ACA" w14:textId="77777777" w:rsidR="009722D5" w:rsidRPr="00170CE7" w:rsidRDefault="009722D5" w:rsidP="005411BB">
            <w:pPr>
              <w:pStyle w:val="TAL"/>
              <w:rPr>
                <w:b/>
                <w:bCs/>
                <w:i/>
                <w:noProof/>
                <w:lang w:val="en-GB" w:eastAsia="en-GB"/>
              </w:rPr>
            </w:pPr>
            <w:r w:rsidRPr="00170CE7">
              <w:rPr>
                <w:b/>
                <w:bCs/>
                <w:i/>
                <w:noProof/>
                <w:lang w:val="en-GB" w:eastAsia="en-GB"/>
              </w:rPr>
              <w:t>channelMeasRestriction</w:t>
            </w:r>
          </w:p>
          <w:p w14:paraId="438DA587" w14:textId="77777777" w:rsidR="009722D5" w:rsidRPr="00170CE7" w:rsidRDefault="009722D5" w:rsidP="005411BB">
            <w:pPr>
              <w:pStyle w:val="TAL"/>
              <w:rPr>
                <w:b/>
                <w:bCs/>
                <w:i/>
                <w:noProof/>
                <w:lang w:val="en-GB" w:eastAsia="en-GB"/>
              </w:rPr>
            </w:pPr>
            <w:r w:rsidRPr="00170CE7">
              <w:rPr>
                <w:iCs/>
                <w:noProof/>
                <w:lang w:val="en-GB" w:eastAsia="en-GB"/>
              </w:rPr>
              <w:t xml:space="preserve">Indicates </w:t>
            </w:r>
            <w:r w:rsidRPr="00170CE7">
              <w:rPr>
                <w:lang w:val="en-GB" w:eastAsia="en-GB"/>
              </w:rPr>
              <w:t xml:space="preserve">for a </w:t>
            </w:r>
            <w:proofErr w:type="gramStart"/>
            <w:r w:rsidRPr="00170CE7">
              <w:rPr>
                <w:lang w:val="en-GB" w:eastAsia="en-GB"/>
              </w:rPr>
              <w:t>particular transmission</w:t>
            </w:r>
            <w:proofErr w:type="gramEnd"/>
            <w:r w:rsidRPr="00170CE7">
              <w:rPr>
                <w:lang w:val="en-GB" w:eastAsia="en-GB"/>
              </w:rPr>
              <w:t xml:space="preserve"> mode</w:t>
            </w:r>
            <w:r w:rsidRPr="00170CE7">
              <w:rPr>
                <w:iCs/>
                <w:noProof/>
                <w:lang w:val="en-GB" w:eastAsia="en-GB"/>
              </w:rPr>
              <w:t xml:space="preserve"> whether the UE supports channel measurement restriction.</w:t>
            </w:r>
          </w:p>
        </w:tc>
        <w:tc>
          <w:tcPr>
            <w:tcW w:w="861" w:type="dxa"/>
            <w:gridSpan w:val="2"/>
          </w:tcPr>
          <w:p w14:paraId="2C140655" w14:textId="77777777"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14:paraId="7438F0A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2980AA"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codebook-HARQ-ACK</w:t>
            </w:r>
          </w:p>
          <w:p w14:paraId="5C39CA3B" w14:textId="77777777" w:rsidR="009722D5" w:rsidRPr="00170CE7" w:rsidRDefault="009722D5" w:rsidP="005411BB">
            <w:pPr>
              <w:pStyle w:val="TAL"/>
              <w:rPr>
                <w:b/>
                <w:i/>
                <w:lang w:val="en-GB" w:eastAsia="ja-JP"/>
              </w:rPr>
            </w:pPr>
            <w:r w:rsidRPr="00170CE7">
              <w:rPr>
                <w:iCs/>
                <w:noProof/>
                <w:lang w:val="en-GB"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170CE7">
              <w:rPr>
                <w:iCs/>
                <w:noProof/>
                <w:lang w:val="en-GB" w:eastAsia="en-GB"/>
              </w:rPr>
              <w:t>"</w:t>
            </w:r>
            <w:r w:rsidRPr="00170CE7">
              <w:rPr>
                <w:iCs/>
                <w:noProof/>
                <w:lang w:val="en-GB" w:eastAsia="en-GB"/>
              </w:rPr>
              <w:t>1</w:t>
            </w:r>
            <w:r w:rsidR="00497FBE" w:rsidRPr="00170CE7">
              <w:rPr>
                <w:iCs/>
                <w:noProof/>
                <w:lang w:val="en-GB" w:eastAsia="en-GB"/>
              </w:rPr>
              <w:t>"</w:t>
            </w:r>
            <w:r w:rsidRPr="00170CE7">
              <w:rPr>
                <w:iCs/>
                <w:noProof/>
                <w:lang w:val="en-GB" w:eastAsia="en-GB"/>
              </w:rPr>
              <w:t xml:space="preserve">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14:paraId="3010166C"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No</w:t>
            </w:r>
          </w:p>
        </w:tc>
      </w:tr>
      <w:tr w:rsidR="009722D5" w:rsidRPr="00170CE7" w14:paraId="590698C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75BC3E" w14:textId="77777777" w:rsidR="009722D5" w:rsidRPr="00170CE7" w:rsidRDefault="009722D5" w:rsidP="005411BB">
            <w:pPr>
              <w:pStyle w:val="TAL"/>
              <w:rPr>
                <w:iCs/>
                <w:noProof/>
                <w:lang w:val="en-GB" w:eastAsia="ja-JP"/>
              </w:rPr>
            </w:pPr>
            <w:r w:rsidRPr="00170CE7">
              <w:rPr>
                <w:b/>
                <w:bCs/>
                <w:i/>
                <w:noProof/>
                <w:lang w:val="en-GB" w:eastAsia="ja-JP"/>
              </w:rPr>
              <w:t>commMultipleTx</w:t>
            </w:r>
          </w:p>
          <w:p w14:paraId="0AC37490" w14:textId="77777777" w:rsidR="009722D5" w:rsidRPr="00170CE7" w:rsidRDefault="009722D5" w:rsidP="005411BB">
            <w:pPr>
              <w:pStyle w:val="TAL"/>
              <w:rPr>
                <w:b/>
                <w:bCs/>
                <w:i/>
                <w:noProof/>
                <w:lang w:val="en-GB" w:eastAsia="ja-JP"/>
              </w:rPr>
            </w:pPr>
            <w:r w:rsidRPr="00170CE7">
              <w:rPr>
                <w:iCs/>
                <w:noProof/>
                <w:lang w:val="en-GB" w:eastAsia="en-GB"/>
              </w:rPr>
              <w:t xml:space="preserve">Indicates whether the UE supports multiple transmissions of sidelink communication to different destinations in one SC period. If </w:t>
            </w:r>
            <w:r w:rsidRPr="00170CE7">
              <w:rPr>
                <w:i/>
                <w:iCs/>
                <w:noProof/>
                <w:lang w:val="en-GB" w:eastAsia="en-GB"/>
              </w:rPr>
              <w:t>commMultipleTx-r13</w:t>
            </w:r>
            <w:r w:rsidRPr="00170CE7">
              <w:rPr>
                <w:iCs/>
                <w:noProof/>
                <w:lang w:val="en-GB"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14:paraId="075B6A38"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9722D5" w:rsidRPr="00170CE7" w14:paraId="6D1279E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1FA0C5" w14:textId="77777777" w:rsidR="009722D5" w:rsidRPr="00170CE7" w:rsidRDefault="009722D5" w:rsidP="005411BB">
            <w:pPr>
              <w:pStyle w:val="TAL"/>
              <w:rPr>
                <w:b/>
                <w:i/>
                <w:lang w:val="en-GB" w:eastAsia="en-GB"/>
              </w:rPr>
            </w:pPr>
            <w:proofErr w:type="spellStart"/>
            <w:r w:rsidRPr="00170CE7">
              <w:rPr>
                <w:b/>
                <w:i/>
                <w:lang w:val="en-GB" w:eastAsia="en-GB"/>
              </w:rPr>
              <w:t>commSimultaneousTx</w:t>
            </w:r>
            <w:proofErr w:type="spellEnd"/>
          </w:p>
          <w:p w14:paraId="71679249" w14:textId="77777777" w:rsidR="009722D5" w:rsidRPr="00170CE7" w:rsidRDefault="009722D5" w:rsidP="005411BB">
            <w:pPr>
              <w:pStyle w:val="TAL"/>
              <w:rPr>
                <w:b/>
                <w:i/>
                <w:lang w:val="en-GB" w:eastAsia="en-GB"/>
              </w:rPr>
            </w:pPr>
            <w:r w:rsidRPr="00170CE7">
              <w:rPr>
                <w:lang w:val="en-GB" w:eastAsia="en-GB"/>
              </w:rPr>
              <w:t xml:space="preserve">Indicates whether the UE supports simultaneous transmission of EUTRA and </w:t>
            </w:r>
            <w:proofErr w:type="spellStart"/>
            <w:r w:rsidRPr="00170CE7">
              <w:rPr>
                <w:lang w:val="en-GB" w:eastAsia="en-GB"/>
              </w:rPr>
              <w:t>sidelink</w:t>
            </w:r>
            <w:proofErr w:type="spellEnd"/>
            <w:r w:rsidRPr="00170CE7">
              <w:rPr>
                <w:lang w:val="en-GB" w:eastAsia="en-GB"/>
              </w:rPr>
              <w:t xml:space="preserve"> communication (on different carriers) in all bands for which the UE indicated </w:t>
            </w:r>
            <w:proofErr w:type="spellStart"/>
            <w:r w:rsidRPr="00170CE7">
              <w:rPr>
                <w:lang w:val="en-GB" w:eastAsia="en-GB"/>
              </w:rPr>
              <w:t>sidelink</w:t>
            </w:r>
            <w:proofErr w:type="spellEnd"/>
            <w:r w:rsidRPr="00170CE7">
              <w:rPr>
                <w:lang w:val="en-GB" w:eastAsia="en-GB"/>
              </w:rPr>
              <w:t xml:space="preserve"> support in a band combination (using </w:t>
            </w:r>
            <w:proofErr w:type="spellStart"/>
            <w:r w:rsidRPr="00170CE7">
              <w:rPr>
                <w:i/>
                <w:lang w:val="en-GB" w:eastAsia="en-GB"/>
              </w:rPr>
              <w:t>commSupportedBandsPerBC</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D63E9F0"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3B7EEE4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DC357D" w14:textId="77777777" w:rsidR="009722D5" w:rsidRPr="00170CE7" w:rsidRDefault="009722D5" w:rsidP="005411BB">
            <w:pPr>
              <w:pStyle w:val="TAL"/>
              <w:rPr>
                <w:b/>
                <w:i/>
                <w:lang w:val="en-GB" w:eastAsia="en-GB"/>
              </w:rPr>
            </w:pPr>
            <w:proofErr w:type="spellStart"/>
            <w:r w:rsidRPr="00170CE7">
              <w:rPr>
                <w:b/>
                <w:i/>
                <w:lang w:val="en-GB" w:eastAsia="en-GB"/>
              </w:rPr>
              <w:t>commSupportedBands</w:t>
            </w:r>
            <w:proofErr w:type="spellEnd"/>
          </w:p>
          <w:p w14:paraId="32FCE5D6" w14:textId="77777777" w:rsidR="009722D5" w:rsidRPr="00170CE7" w:rsidRDefault="009722D5" w:rsidP="005411BB">
            <w:pPr>
              <w:pStyle w:val="TAL"/>
              <w:rPr>
                <w:b/>
                <w:i/>
                <w:lang w:val="en-GB" w:eastAsia="en-GB"/>
              </w:rPr>
            </w:pPr>
            <w:r w:rsidRPr="00170CE7">
              <w:rPr>
                <w:lang w:val="en-GB" w:eastAsia="en-GB"/>
              </w:rPr>
              <w:t xml:space="preserve">Indicates the bands on which the UE supports </w:t>
            </w:r>
            <w:proofErr w:type="spellStart"/>
            <w:r w:rsidRPr="00170CE7">
              <w:rPr>
                <w:lang w:val="en-GB" w:eastAsia="en-GB"/>
              </w:rPr>
              <w:t>sidelink</w:t>
            </w:r>
            <w:proofErr w:type="spellEnd"/>
            <w:r w:rsidRPr="00170CE7">
              <w:rPr>
                <w:lang w:val="en-GB" w:eastAsia="en-GB"/>
              </w:rPr>
              <w:t xml:space="preserve"> communication, by an independent list of bands i.e. separate from the list of supported E</w:t>
            </w:r>
            <w:r w:rsidR="003E6305" w:rsidRPr="00170CE7">
              <w:rPr>
                <w:lang w:val="en-GB" w:eastAsia="en-GB"/>
              </w:rPr>
              <w:t>-</w:t>
            </w:r>
            <w:r w:rsidRPr="00170CE7">
              <w:rPr>
                <w:lang w:val="en-GB" w:eastAsia="en-GB"/>
              </w:rPr>
              <w:t xml:space="preserve">UTRA band, as indicated in </w:t>
            </w:r>
            <w:proofErr w:type="spellStart"/>
            <w:r w:rsidRPr="00170CE7">
              <w:rPr>
                <w:i/>
                <w:lang w:val="en-GB" w:eastAsia="en-GB"/>
              </w:rPr>
              <w:t>supportedBandListEUTRA</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B0A0C19"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2D1A578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86FEEB" w14:textId="77777777" w:rsidR="009722D5" w:rsidRPr="00170CE7" w:rsidRDefault="009722D5" w:rsidP="005411BB">
            <w:pPr>
              <w:pStyle w:val="TAL"/>
              <w:rPr>
                <w:b/>
                <w:i/>
                <w:lang w:val="en-GB" w:eastAsia="en-GB"/>
              </w:rPr>
            </w:pPr>
            <w:proofErr w:type="spellStart"/>
            <w:r w:rsidRPr="00170CE7">
              <w:rPr>
                <w:b/>
                <w:i/>
                <w:lang w:val="en-GB" w:eastAsia="en-GB"/>
              </w:rPr>
              <w:t>commSupportedBandsPerBC</w:t>
            </w:r>
            <w:proofErr w:type="spellEnd"/>
          </w:p>
          <w:p w14:paraId="48EE45E7" w14:textId="77777777" w:rsidR="009722D5" w:rsidRPr="00170CE7" w:rsidRDefault="009722D5" w:rsidP="005411BB">
            <w:pPr>
              <w:pStyle w:val="TAL"/>
              <w:rPr>
                <w:b/>
                <w:i/>
                <w:lang w:val="en-GB" w:eastAsia="en-GB"/>
              </w:rPr>
            </w:pPr>
            <w:r w:rsidRPr="00170CE7">
              <w:rPr>
                <w:lang w:val="en-GB" w:eastAsia="en-GB"/>
              </w:rPr>
              <w:t xml:space="preserve">Indicates, for a </w:t>
            </w:r>
            <w:proofErr w:type="gramStart"/>
            <w:r w:rsidRPr="00170CE7">
              <w:rPr>
                <w:lang w:val="en-GB" w:eastAsia="en-GB"/>
              </w:rPr>
              <w:t>particular band</w:t>
            </w:r>
            <w:proofErr w:type="gramEnd"/>
            <w:r w:rsidRPr="00170CE7">
              <w:rPr>
                <w:lang w:val="en-GB" w:eastAsia="en-GB"/>
              </w:rPr>
              <w:t xml:space="preserve"> combination, the bands on which the UE supports simultaneous reception of EUTRA and </w:t>
            </w:r>
            <w:proofErr w:type="spellStart"/>
            <w:r w:rsidRPr="00170CE7">
              <w:rPr>
                <w:lang w:val="en-GB" w:eastAsia="en-GB"/>
              </w:rPr>
              <w:t>sidelink</w:t>
            </w:r>
            <w:proofErr w:type="spellEnd"/>
            <w:r w:rsidRPr="00170CE7">
              <w:rPr>
                <w:lang w:val="en-GB" w:eastAsia="en-GB"/>
              </w:rPr>
              <w:t xml:space="preserve"> communication. If the UE indicates support simultaneous transmission (using </w:t>
            </w:r>
            <w:proofErr w:type="spellStart"/>
            <w:r w:rsidRPr="00170CE7">
              <w:rPr>
                <w:i/>
                <w:lang w:val="en-GB" w:eastAsia="en-GB"/>
              </w:rPr>
              <w:t>commSimultaneousTx</w:t>
            </w:r>
            <w:proofErr w:type="spellEnd"/>
            <w:r w:rsidRPr="00170CE7">
              <w:rPr>
                <w:lang w:val="en-GB" w:eastAsia="en-GB"/>
              </w:rPr>
              <w:t xml:space="preserve">), it also indicates, for a </w:t>
            </w:r>
            <w:proofErr w:type="gramStart"/>
            <w:r w:rsidRPr="00170CE7">
              <w:rPr>
                <w:lang w:val="en-GB" w:eastAsia="en-GB"/>
              </w:rPr>
              <w:t>particular band</w:t>
            </w:r>
            <w:proofErr w:type="gramEnd"/>
            <w:r w:rsidRPr="00170CE7">
              <w:rPr>
                <w:lang w:val="en-GB" w:eastAsia="en-GB"/>
              </w:rPr>
              <w:t xml:space="preserve"> combination, the bands on which the UE supports simultaneous transmission of EUTRA and </w:t>
            </w:r>
            <w:proofErr w:type="spellStart"/>
            <w:r w:rsidRPr="00170CE7">
              <w:rPr>
                <w:lang w:val="en-GB" w:eastAsia="en-GB"/>
              </w:rPr>
              <w:t>sidelink</w:t>
            </w:r>
            <w:proofErr w:type="spellEnd"/>
            <w:r w:rsidRPr="00170CE7">
              <w:rPr>
                <w:lang w:val="en-GB" w:eastAsia="en-GB"/>
              </w:rPr>
              <w:t xml:space="preserve"> communication. The first bit refers to the first band included in </w:t>
            </w:r>
            <w:proofErr w:type="spellStart"/>
            <w:r w:rsidRPr="00170CE7">
              <w:rPr>
                <w:i/>
                <w:lang w:val="en-GB" w:eastAsia="en-GB"/>
              </w:rPr>
              <w:t>commSupportedBands</w:t>
            </w:r>
            <w:proofErr w:type="spellEnd"/>
            <w:r w:rsidRPr="00170CE7">
              <w:rPr>
                <w:lang w:val="en-GB" w:eastAsia="en-GB"/>
              </w:rPr>
              <w:t xml:space="preserve">, with value 1 indicating </w:t>
            </w:r>
            <w:proofErr w:type="spellStart"/>
            <w:r w:rsidRPr="00170CE7">
              <w:rPr>
                <w:lang w:val="en-GB" w:eastAsia="en-GB"/>
              </w:rPr>
              <w:t>sidelink</w:t>
            </w:r>
            <w:proofErr w:type="spellEnd"/>
            <w:r w:rsidRPr="00170CE7">
              <w:rPr>
                <w:lang w:val="en-GB" w:eastAsia="en-GB"/>
              </w:rPr>
              <w:t xml:space="preserve">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7FC8229"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3FE2A93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9CC0F7" w14:textId="77777777" w:rsidR="009722D5" w:rsidRPr="00170CE7" w:rsidRDefault="009722D5" w:rsidP="0092413C">
            <w:pPr>
              <w:pStyle w:val="TAL"/>
              <w:rPr>
                <w:b/>
                <w:i/>
                <w:lang w:val="en-GB" w:eastAsia="en-GB"/>
              </w:rPr>
            </w:pPr>
            <w:proofErr w:type="spellStart"/>
            <w:r w:rsidRPr="00170CE7">
              <w:rPr>
                <w:b/>
                <w:i/>
                <w:lang w:val="en-GB" w:eastAsia="en-GB"/>
              </w:rPr>
              <w:t>configN</w:t>
            </w:r>
            <w:proofErr w:type="spellEnd"/>
            <w:r w:rsidRPr="00170CE7">
              <w:rPr>
                <w:b/>
                <w:i/>
                <w:lang w:val="en-GB" w:eastAsia="en-GB"/>
              </w:rPr>
              <w:t xml:space="preserve"> (in MIMO-CA-</w:t>
            </w:r>
            <w:proofErr w:type="spellStart"/>
            <w:r w:rsidRPr="00170CE7">
              <w:rPr>
                <w:b/>
                <w:i/>
                <w:lang w:val="en-GB" w:eastAsia="en-GB"/>
              </w:rPr>
              <w:t>ParametersPerBoBCPerTM</w:t>
            </w:r>
            <w:proofErr w:type="spellEnd"/>
            <w:r w:rsidRPr="00170CE7">
              <w:rPr>
                <w:b/>
                <w:i/>
                <w:lang w:val="en-GB" w:eastAsia="en-GB"/>
              </w:rPr>
              <w:t>)</w:t>
            </w:r>
          </w:p>
          <w:p w14:paraId="26A3A54A" w14:textId="77777777" w:rsidR="009722D5" w:rsidRPr="00170CE7" w:rsidRDefault="009722D5" w:rsidP="005411BB">
            <w:pPr>
              <w:pStyle w:val="TAL"/>
              <w:rPr>
                <w:b/>
                <w:i/>
                <w:lang w:val="en-GB" w:eastAsia="en-GB"/>
              </w:rPr>
            </w:pPr>
            <w:r w:rsidRPr="00170CE7">
              <w:rPr>
                <w:lang w:val="en-GB" w:eastAsia="en-GB"/>
              </w:rPr>
              <w:t xml:space="preserve">If signalled, the field indicates for a </w:t>
            </w:r>
            <w:proofErr w:type="gramStart"/>
            <w:r w:rsidRPr="00170CE7">
              <w:rPr>
                <w:lang w:val="en-GB" w:eastAsia="en-GB"/>
              </w:rPr>
              <w:t>particular transmission</w:t>
            </w:r>
            <w:proofErr w:type="gramEnd"/>
            <w:r w:rsidRPr="00170CE7">
              <w:rPr>
                <w:lang w:val="en-GB" w:eastAsia="en-GB"/>
              </w:rPr>
              <w:t xml:space="preserve"> mode whether the UE supports non-</w:t>
            </w:r>
            <w:proofErr w:type="spellStart"/>
            <w:r w:rsidRPr="00170CE7">
              <w:rPr>
                <w:lang w:val="en-GB" w:eastAsia="en-GB"/>
              </w:rPr>
              <w:t>precoded</w:t>
            </w:r>
            <w:proofErr w:type="spellEnd"/>
            <w:r w:rsidRPr="00170CE7">
              <w:rPr>
                <w:lang w:val="en-GB" w:eastAsia="en-GB"/>
              </w:rPr>
              <w:t xml:space="preserve">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F08CE63"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1C0D1B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83A455" w14:textId="77777777" w:rsidR="009722D5" w:rsidRPr="00170CE7" w:rsidRDefault="009722D5" w:rsidP="005411BB">
            <w:pPr>
              <w:pStyle w:val="TAL"/>
              <w:rPr>
                <w:b/>
                <w:i/>
                <w:lang w:val="en-GB" w:eastAsia="ja-JP"/>
              </w:rPr>
            </w:pPr>
            <w:proofErr w:type="spellStart"/>
            <w:r w:rsidRPr="00170CE7">
              <w:rPr>
                <w:b/>
                <w:i/>
                <w:lang w:val="en-GB" w:eastAsia="ja-JP"/>
              </w:rPr>
              <w:t>configN</w:t>
            </w:r>
            <w:proofErr w:type="spellEnd"/>
            <w:r w:rsidRPr="00170CE7">
              <w:rPr>
                <w:b/>
                <w:i/>
                <w:lang w:val="en-GB" w:eastAsia="ja-JP"/>
              </w:rPr>
              <w:t xml:space="preserve"> (in MIMO-UE-</w:t>
            </w:r>
            <w:proofErr w:type="spellStart"/>
            <w:r w:rsidRPr="00170CE7">
              <w:rPr>
                <w:b/>
                <w:i/>
                <w:lang w:val="en-GB" w:eastAsia="ja-JP"/>
              </w:rPr>
              <w:t>ParametersPerTM</w:t>
            </w:r>
            <w:proofErr w:type="spellEnd"/>
            <w:r w:rsidRPr="00170CE7">
              <w:rPr>
                <w:b/>
                <w:i/>
                <w:lang w:val="en-GB" w:eastAsia="ja-JP"/>
              </w:rPr>
              <w:t>)</w:t>
            </w:r>
          </w:p>
          <w:p w14:paraId="564457E6" w14:textId="77777777" w:rsidR="009722D5" w:rsidRPr="00170CE7" w:rsidRDefault="009722D5" w:rsidP="005411BB">
            <w:pPr>
              <w:pStyle w:val="TAL"/>
              <w:rPr>
                <w:lang w:val="en-GB" w:eastAsia="ja-JP"/>
              </w:rPr>
            </w:pPr>
            <w:r w:rsidRPr="00170CE7">
              <w:rPr>
                <w:lang w:val="en-GB" w:eastAsia="ja-JP"/>
              </w:rPr>
              <w:t xml:space="preserve">Indicates for a </w:t>
            </w:r>
            <w:proofErr w:type="gramStart"/>
            <w:r w:rsidRPr="00170CE7">
              <w:rPr>
                <w:lang w:val="en-GB" w:eastAsia="ja-JP"/>
              </w:rPr>
              <w:t>particular transmission</w:t>
            </w:r>
            <w:proofErr w:type="gramEnd"/>
            <w:r w:rsidRPr="00170CE7">
              <w:rPr>
                <w:lang w:val="en-GB" w:eastAsia="ja-JP"/>
              </w:rPr>
              <w:t xml:space="preserve"> mode whether the UE supports non-</w:t>
            </w:r>
            <w:proofErr w:type="spellStart"/>
            <w:r w:rsidRPr="00170CE7">
              <w:rPr>
                <w:lang w:val="en-GB" w:eastAsia="ja-JP"/>
              </w:rPr>
              <w:t>precoded</w:t>
            </w:r>
            <w:proofErr w:type="spellEnd"/>
            <w:r w:rsidRPr="00170CE7">
              <w:rPr>
                <w:lang w:val="en-GB" w:eastAsia="ja-JP"/>
              </w:rPr>
              <w:t xml:space="preserve">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16ECF8AF" w14:textId="77777777"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14:paraId="2107E8AC" w14:textId="77777777" w:rsidTr="00381F9C">
        <w:trPr>
          <w:cantSplit/>
        </w:trPr>
        <w:tc>
          <w:tcPr>
            <w:tcW w:w="7789" w:type="dxa"/>
            <w:gridSpan w:val="2"/>
          </w:tcPr>
          <w:p w14:paraId="3DD78F3E" w14:textId="77777777" w:rsidR="009722D5" w:rsidRPr="00170CE7" w:rsidRDefault="009722D5" w:rsidP="005411BB">
            <w:pPr>
              <w:pStyle w:val="TAL"/>
              <w:rPr>
                <w:b/>
                <w:bCs/>
                <w:i/>
                <w:noProof/>
                <w:lang w:val="en-GB" w:eastAsia="en-GB"/>
              </w:rPr>
            </w:pPr>
            <w:r w:rsidRPr="00170CE7">
              <w:rPr>
                <w:b/>
                <w:bCs/>
                <w:i/>
                <w:noProof/>
                <w:lang w:val="en-GB" w:eastAsia="en-GB"/>
              </w:rPr>
              <w:t>crossCarrierScheduling</w:t>
            </w:r>
          </w:p>
        </w:tc>
        <w:tc>
          <w:tcPr>
            <w:tcW w:w="861" w:type="dxa"/>
            <w:gridSpan w:val="2"/>
          </w:tcPr>
          <w:p w14:paraId="119F22D4" w14:textId="77777777" w:rsidR="009722D5" w:rsidRPr="00170CE7" w:rsidRDefault="009722D5" w:rsidP="005411BB">
            <w:pPr>
              <w:pStyle w:val="TAL"/>
              <w:jc w:val="center"/>
              <w:rPr>
                <w:bCs/>
                <w:noProof/>
                <w:lang w:val="en-GB" w:eastAsia="en-GB"/>
              </w:rPr>
            </w:pPr>
            <w:r w:rsidRPr="00170CE7">
              <w:rPr>
                <w:bCs/>
                <w:noProof/>
                <w:lang w:val="en-GB" w:eastAsia="zh-CN"/>
              </w:rPr>
              <w:t>Yes</w:t>
            </w:r>
          </w:p>
        </w:tc>
      </w:tr>
      <w:tr w:rsidR="009722D5" w:rsidRPr="00170CE7" w14:paraId="4620DECA" w14:textId="77777777" w:rsidTr="00381F9C">
        <w:trPr>
          <w:cantSplit/>
        </w:trPr>
        <w:tc>
          <w:tcPr>
            <w:tcW w:w="7789" w:type="dxa"/>
            <w:gridSpan w:val="2"/>
          </w:tcPr>
          <w:p w14:paraId="4775D72A"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0ECC4771" w14:textId="77777777" w:rsidR="009722D5" w:rsidRPr="00170CE7" w:rsidRDefault="009722D5" w:rsidP="005411BB">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1" w:type="dxa"/>
            <w:gridSpan w:val="2"/>
          </w:tcPr>
          <w:p w14:paraId="4DDD8414"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No</w:t>
            </w:r>
          </w:p>
        </w:tc>
      </w:tr>
      <w:tr w:rsidR="009722D5" w:rsidRPr="00170CE7" w14:paraId="68CB09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0FB7F5" w14:textId="77777777" w:rsidR="009722D5" w:rsidRPr="00170CE7" w:rsidRDefault="009722D5" w:rsidP="005411BB">
            <w:pPr>
              <w:pStyle w:val="TAL"/>
              <w:rPr>
                <w:b/>
                <w:i/>
                <w:lang w:val="en-GB" w:eastAsia="en-GB"/>
              </w:rPr>
            </w:pPr>
            <w:r w:rsidRPr="00170CE7">
              <w:rPr>
                <w:b/>
                <w:bCs/>
                <w:i/>
                <w:noProof/>
                <w:lang w:val="en-GB" w:eastAsia="en-GB"/>
              </w:rPr>
              <w:t>crossCarrierSchedulingLAA-DL</w:t>
            </w:r>
          </w:p>
          <w:p w14:paraId="54112445" w14:textId="77777777" w:rsidR="009722D5" w:rsidRPr="00170CE7" w:rsidRDefault="009722D5" w:rsidP="005411BB">
            <w:pPr>
              <w:pStyle w:val="TAL"/>
              <w:rPr>
                <w:b/>
                <w:i/>
                <w:lang w:val="en-GB" w:eastAsia="en-GB"/>
              </w:rPr>
            </w:pPr>
            <w:r w:rsidRPr="00170CE7">
              <w:rPr>
                <w:lang w:val="en-GB" w:eastAsia="en-GB"/>
              </w:rPr>
              <w:t xml:space="preserve">Indicates whether the UE supports cross-carrier scheduling from a licensed carrier for LAA cell(s) for downlink. </w:t>
            </w:r>
            <w:r w:rsidRPr="00170CE7">
              <w:rPr>
                <w:rFonts w:eastAsia="SimSun"/>
                <w:lang w:val="en-GB" w:eastAsia="en-GB"/>
              </w:rPr>
              <w:t xml:space="preserve">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0A9450E"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0727A5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3FC2D0" w14:textId="77777777" w:rsidR="009722D5" w:rsidRPr="00170CE7" w:rsidRDefault="009722D5" w:rsidP="005411BB">
            <w:pPr>
              <w:pStyle w:val="TAL"/>
              <w:rPr>
                <w:b/>
                <w:i/>
                <w:lang w:val="en-GB" w:eastAsia="en-GB"/>
              </w:rPr>
            </w:pPr>
            <w:r w:rsidRPr="00170CE7">
              <w:rPr>
                <w:b/>
                <w:bCs/>
                <w:i/>
                <w:noProof/>
                <w:lang w:val="en-GB" w:eastAsia="en-GB"/>
              </w:rPr>
              <w:t>crossCarrierSchedulingLAA-</w:t>
            </w:r>
            <w:r w:rsidRPr="00170CE7">
              <w:rPr>
                <w:b/>
                <w:bCs/>
                <w:i/>
                <w:noProof/>
                <w:lang w:val="en-GB" w:eastAsia="zh-CN"/>
              </w:rPr>
              <w:t>U</w:t>
            </w:r>
            <w:r w:rsidRPr="00170CE7">
              <w:rPr>
                <w:b/>
                <w:bCs/>
                <w:i/>
                <w:noProof/>
                <w:lang w:val="en-GB" w:eastAsia="en-GB"/>
              </w:rPr>
              <w:t>L</w:t>
            </w:r>
          </w:p>
          <w:p w14:paraId="3921748A" w14:textId="77777777" w:rsidR="009722D5" w:rsidRPr="00170CE7" w:rsidRDefault="009722D5" w:rsidP="005411BB">
            <w:pPr>
              <w:pStyle w:val="TAL"/>
              <w:rPr>
                <w:b/>
                <w:bCs/>
                <w:i/>
                <w:noProof/>
                <w:lang w:val="en-GB" w:eastAsia="en-GB"/>
              </w:rPr>
            </w:pPr>
            <w:r w:rsidRPr="00170CE7">
              <w:rPr>
                <w:lang w:val="en-GB" w:eastAsia="en-GB"/>
              </w:rPr>
              <w:t xml:space="preserve">Indicates whether the UE supports cross-carrier scheduling from a licensed carrier for LAA cell(s) for </w:t>
            </w:r>
            <w:r w:rsidRPr="00170CE7">
              <w:rPr>
                <w:lang w:val="en-GB" w:eastAsia="zh-CN"/>
              </w:rPr>
              <w:t>uplink</w:t>
            </w:r>
            <w:r w:rsidRPr="00170CE7">
              <w:rPr>
                <w:lang w:val="en-GB" w:eastAsia="en-GB"/>
              </w:rPr>
              <w:t xml:space="preserve">. This field can be included only if </w:t>
            </w:r>
            <w:proofErr w:type="spellStart"/>
            <w:r w:rsidRPr="00170CE7">
              <w:rPr>
                <w:i/>
                <w:lang w:val="en-GB" w:eastAsia="zh-CN"/>
              </w:rPr>
              <w:t>uplink</w:t>
            </w:r>
            <w:r w:rsidRPr="00170CE7">
              <w:rPr>
                <w:i/>
                <w:lang w:val="en-GB" w:eastAsia="en-GB"/>
              </w:rPr>
              <w:t>LAA</w:t>
            </w:r>
            <w:proofErr w:type="spellEnd"/>
            <w:r w:rsidRPr="00170CE7">
              <w:rPr>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38096D7"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055E52E9" w14:textId="77777777" w:rsidTr="00381F9C">
        <w:trPr>
          <w:cantSplit/>
        </w:trPr>
        <w:tc>
          <w:tcPr>
            <w:tcW w:w="7789" w:type="dxa"/>
            <w:gridSpan w:val="2"/>
          </w:tcPr>
          <w:p w14:paraId="1708C337" w14:textId="77777777" w:rsidR="009722D5" w:rsidRPr="00170CE7" w:rsidRDefault="009722D5" w:rsidP="005411BB">
            <w:pPr>
              <w:pStyle w:val="TAL"/>
              <w:rPr>
                <w:b/>
                <w:bCs/>
                <w:i/>
                <w:noProof/>
                <w:lang w:val="en-GB" w:eastAsia="en-GB"/>
              </w:rPr>
            </w:pPr>
            <w:r w:rsidRPr="00170CE7">
              <w:rPr>
                <w:b/>
                <w:bCs/>
                <w:i/>
                <w:noProof/>
                <w:lang w:val="en-GB" w:eastAsia="en-GB"/>
              </w:rPr>
              <w:t>crs-DiscoverySignalsMeas</w:t>
            </w:r>
          </w:p>
          <w:p w14:paraId="4635C649" w14:textId="77777777" w:rsidR="009722D5" w:rsidRPr="00170CE7" w:rsidRDefault="009722D5" w:rsidP="005411BB">
            <w:pPr>
              <w:pStyle w:val="TAL"/>
              <w:rPr>
                <w:b/>
                <w:bCs/>
                <w:i/>
                <w:noProof/>
                <w:lang w:val="en-GB" w:eastAsia="zh-CN"/>
              </w:rPr>
            </w:pPr>
            <w:r w:rsidRPr="00170CE7">
              <w:rPr>
                <w:iCs/>
                <w:noProof/>
                <w:lang w:val="en-GB" w:eastAsia="en-GB"/>
              </w:rPr>
              <w:t xml:space="preserve">Indicates whether the UE supports CRS based discovery signals measurement, and PDSCH/EPDCCH </w:t>
            </w:r>
            <w:r w:rsidRPr="00170CE7">
              <w:rPr>
                <w:lang w:val="en-GB" w:eastAsia="en-GB"/>
              </w:rPr>
              <w:t>RE mapping</w:t>
            </w:r>
            <w:r w:rsidRPr="00170CE7">
              <w:rPr>
                <w:iCs/>
                <w:noProof/>
                <w:lang w:val="en-GB" w:eastAsia="en-GB"/>
              </w:rPr>
              <w:t xml:space="preserve"> </w:t>
            </w:r>
            <w:r w:rsidRPr="00170CE7">
              <w:rPr>
                <w:iCs/>
                <w:noProof/>
                <w:lang w:val="en-GB" w:eastAsia="zh-CN"/>
              </w:rPr>
              <w:t xml:space="preserve">with </w:t>
            </w:r>
            <w:r w:rsidRPr="00170CE7">
              <w:rPr>
                <w:iCs/>
                <w:noProof/>
                <w:lang w:val="en-GB" w:eastAsia="en-GB"/>
              </w:rPr>
              <w:t>zero power CSI-RS configured for discovery signals.</w:t>
            </w:r>
          </w:p>
        </w:tc>
        <w:tc>
          <w:tcPr>
            <w:tcW w:w="861" w:type="dxa"/>
            <w:gridSpan w:val="2"/>
          </w:tcPr>
          <w:p w14:paraId="1804A5EE" w14:textId="77777777" w:rsidR="009722D5" w:rsidRPr="00170CE7" w:rsidRDefault="009722D5" w:rsidP="005411BB">
            <w:pPr>
              <w:pStyle w:val="TAL"/>
              <w:jc w:val="center"/>
              <w:rPr>
                <w:bCs/>
                <w:noProof/>
                <w:lang w:val="en-GB" w:eastAsia="zh-CN"/>
              </w:rPr>
            </w:pPr>
            <w:r w:rsidRPr="00170CE7">
              <w:rPr>
                <w:bCs/>
                <w:noProof/>
                <w:lang w:val="en-GB" w:eastAsia="zh-CN"/>
              </w:rPr>
              <w:t>FFS</w:t>
            </w:r>
          </w:p>
        </w:tc>
      </w:tr>
      <w:tr w:rsidR="000339D6" w:rsidRPr="00170CE7" w14:paraId="2961E73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E9F7802" w14:textId="77777777" w:rsidR="000339D6" w:rsidRPr="00170CE7" w:rsidRDefault="000339D6" w:rsidP="00B948E8">
            <w:pPr>
              <w:pStyle w:val="TAL"/>
              <w:rPr>
                <w:b/>
                <w:bCs/>
                <w:i/>
                <w:noProof/>
                <w:lang w:val="en-GB" w:eastAsia="en-GB"/>
              </w:rPr>
            </w:pPr>
            <w:r w:rsidRPr="00170CE7">
              <w:rPr>
                <w:b/>
                <w:bCs/>
                <w:i/>
                <w:noProof/>
                <w:lang w:val="en-GB" w:eastAsia="en-GB"/>
              </w:rPr>
              <w:t>crs-IM-TM1-toTM9-OneRX-Port</w:t>
            </w:r>
          </w:p>
          <w:p w14:paraId="16CBA385" w14:textId="77777777" w:rsidR="000339D6" w:rsidRPr="00170CE7" w:rsidRDefault="000339D6" w:rsidP="00B948E8">
            <w:pPr>
              <w:pStyle w:val="TAL"/>
              <w:rPr>
                <w:b/>
                <w:i/>
                <w:lang w:val="en-GB"/>
              </w:rPr>
            </w:pPr>
            <w:r w:rsidRPr="00170CE7">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14:paraId="1D4CE109" w14:textId="77777777" w:rsidR="000339D6" w:rsidRPr="00170CE7" w:rsidRDefault="000339D6" w:rsidP="00B948E8">
            <w:pPr>
              <w:pStyle w:val="TAL"/>
              <w:jc w:val="center"/>
              <w:rPr>
                <w:bCs/>
                <w:noProof/>
                <w:lang w:val="en-GB"/>
              </w:rPr>
            </w:pPr>
            <w:r w:rsidRPr="00170CE7">
              <w:rPr>
                <w:bCs/>
                <w:noProof/>
                <w:lang w:val="en-GB" w:eastAsia="zh-CN"/>
              </w:rPr>
              <w:t>-</w:t>
            </w:r>
          </w:p>
        </w:tc>
      </w:tr>
      <w:tr w:rsidR="009722D5" w:rsidRPr="00170CE7" w14:paraId="6DA07CA5" w14:textId="77777777" w:rsidTr="00381F9C">
        <w:trPr>
          <w:cantSplit/>
        </w:trPr>
        <w:tc>
          <w:tcPr>
            <w:tcW w:w="7789" w:type="dxa"/>
            <w:gridSpan w:val="2"/>
          </w:tcPr>
          <w:p w14:paraId="2BEF233C" w14:textId="77777777" w:rsidR="009722D5" w:rsidRPr="00170CE7" w:rsidRDefault="009722D5" w:rsidP="005411BB">
            <w:pPr>
              <w:pStyle w:val="TAL"/>
              <w:rPr>
                <w:b/>
                <w:bCs/>
                <w:i/>
                <w:noProof/>
                <w:lang w:val="en-GB" w:eastAsia="en-GB"/>
              </w:rPr>
            </w:pPr>
            <w:r w:rsidRPr="00170CE7">
              <w:rPr>
                <w:b/>
                <w:bCs/>
                <w:i/>
                <w:noProof/>
                <w:lang w:val="en-GB" w:eastAsia="en-GB"/>
              </w:rPr>
              <w:t>crs-InterfHandl</w:t>
            </w:r>
          </w:p>
          <w:p w14:paraId="102785DF"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CRS interference handling.</w:t>
            </w:r>
          </w:p>
        </w:tc>
        <w:tc>
          <w:tcPr>
            <w:tcW w:w="861" w:type="dxa"/>
            <w:gridSpan w:val="2"/>
          </w:tcPr>
          <w:p w14:paraId="57478404" w14:textId="77777777" w:rsidR="009722D5" w:rsidRPr="00170CE7" w:rsidRDefault="0051262D" w:rsidP="005411BB">
            <w:pPr>
              <w:pStyle w:val="TAL"/>
              <w:jc w:val="center"/>
              <w:rPr>
                <w:bCs/>
                <w:noProof/>
                <w:lang w:val="en-GB" w:eastAsia="en-GB"/>
              </w:rPr>
            </w:pPr>
            <w:r w:rsidRPr="00170CE7">
              <w:rPr>
                <w:bCs/>
                <w:noProof/>
                <w:lang w:val="en-GB" w:eastAsia="en-GB"/>
              </w:rPr>
              <w:t>Yes</w:t>
            </w:r>
          </w:p>
        </w:tc>
      </w:tr>
      <w:tr w:rsidR="009722D5" w:rsidRPr="00170CE7" w14:paraId="100DFDFC" w14:textId="77777777" w:rsidTr="00381F9C">
        <w:trPr>
          <w:cantSplit/>
        </w:trPr>
        <w:tc>
          <w:tcPr>
            <w:tcW w:w="7789" w:type="dxa"/>
            <w:gridSpan w:val="2"/>
          </w:tcPr>
          <w:p w14:paraId="40DAB50F" w14:textId="77777777" w:rsidR="009722D5" w:rsidRPr="00170CE7" w:rsidRDefault="009722D5" w:rsidP="005411BB">
            <w:pPr>
              <w:pStyle w:val="TAL"/>
              <w:rPr>
                <w:b/>
                <w:bCs/>
                <w:i/>
                <w:noProof/>
                <w:lang w:val="en-GB" w:eastAsia="en-GB"/>
              </w:rPr>
            </w:pPr>
            <w:r w:rsidRPr="00170CE7">
              <w:rPr>
                <w:b/>
                <w:bCs/>
                <w:i/>
                <w:noProof/>
                <w:lang w:val="en-GB" w:eastAsia="en-GB"/>
              </w:rPr>
              <w:t>crs-InterfMitigationTM10</w:t>
            </w:r>
          </w:p>
          <w:p w14:paraId="2160E8AD" w14:textId="77777777" w:rsidR="009722D5" w:rsidRPr="00170CE7" w:rsidRDefault="009722D5" w:rsidP="005411BB">
            <w:pPr>
              <w:pStyle w:val="TAL"/>
              <w:rPr>
                <w:bCs/>
                <w:noProof/>
                <w:lang w:val="en-GB" w:eastAsia="en-GB"/>
              </w:rPr>
            </w:pPr>
            <w:r w:rsidRPr="00170CE7">
              <w:rPr>
                <w:bCs/>
                <w:noProof/>
                <w:lang w:val="en-GB" w:eastAsia="en-GB"/>
              </w:rPr>
              <w:t xml:space="preserve">The field defines whether the UE supports CRS interference mitigation in transmission mode 10. The UE supporting the </w:t>
            </w:r>
            <w:r w:rsidRPr="00170CE7">
              <w:rPr>
                <w:bCs/>
                <w:i/>
                <w:noProof/>
                <w:lang w:val="en-GB" w:eastAsia="en-GB"/>
              </w:rPr>
              <w:t>crs-InterfMitigationTM10</w:t>
            </w:r>
            <w:r w:rsidRPr="00170CE7">
              <w:rPr>
                <w:bCs/>
                <w:noProof/>
                <w:lang w:val="en-GB" w:eastAsia="en-GB"/>
              </w:rPr>
              <w:t xml:space="preserve"> capability shall also support the </w:t>
            </w:r>
            <w:r w:rsidRPr="00170CE7">
              <w:rPr>
                <w:bCs/>
                <w:i/>
                <w:noProof/>
                <w:lang w:val="en-GB" w:eastAsia="en-GB"/>
              </w:rPr>
              <w:t>crs-InterfHandl</w:t>
            </w:r>
            <w:r w:rsidRPr="00170CE7">
              <w:rPr>
                <w:bCs/>
                <w:noProof/>
                <w:lang w:val="en-GB" w:eastAsia="en-GB"/>
              </w:rPr>
              <w:t xml:space="preserve"> capability.</w:t>
            </w:r>
          </w:p>
        </w:tc>
        <w:tc>
          <w:tcPr>
            <w:tcW w:w="861" w:type="dxa"/>
            <w:gridSpan w:val="2"/>
          </w:tcPr>
          <w:p w14:paraId="1DCB01BA" w14:textId="77777777" w:rsidR="009722D5" w:rsidRPr="00170CE7" w:rsidRDefault="00564ED4" w:rsidP="005411BB">
            <w:pPr>
              <w:pStyle w:val="TAL"/>
              <w:jc w:val="center"/>
              <w:rPr>
                <w:bCs/>
                <w:noProof/>
                <w:lang w:val="en-GB" w:eastAsia="zh-CN"/>
              </w:rPr>
            </w:pPr>
            <w:r w:rsidRPr="00170CE7">
              <w:rPr>
                <w:bCs/>
                <w:noProof/>
                <w:lang w:val="en-GB" w:eastAsia="zh-CN"/>
              </w:rPr>
              <w:t>No</w:t>
            </w:r>
          </w:p>
        </w:tc>
      </w:tr>
      <w:tr w:rsidR="009722D5" w:rsidRPr="00170CE7" w14:paraId="4FA69721" w14:textId="77777777" w:rsidTr="00381F9C">
        <w:trPr>
          <w:cantSplit/>
        </w:trPr>
        <w:tc>
          <w:tcPr>
            <w:tcW w:w="7789" w:type="dxa"/>
            <w:gridSpan w:val="2"/>
          </w:tcPr>
          <w:p w14:paraId="03D575FB" w14:textId="77777777" w:rsidR="009722D5" w:rsidRPr="00170CE7" w:rsidRDefault="009722D5" w:rsidP="005411BB">
            <w:pPr>
              <w:pStyle w:val="TAL"/>
              <w:rPr>
                <w:b/>
                <w:bCs/>
                <w:i/>
                <w:noProof/>
                <w:lang w:val="en-GB" w:eastAsia="en-GB"/>
              </w:rPr>
            </w:pPr>
            <w:r w:rsidRPr="00170CE7">
              <w:rPr>
                <w:b/>
                <w:bCs/>
                <w:i/>
                <w:noProof/>
                <w:lang w:val="en-GB" w:eastAsia="en-GB"/>
              </w:rPr>
              <w:t>crs-InterfMitigationTM1toTM9</w:t>
            </w:r>
          </w:p>
          <w:p w14:paraId="2F1BD1F6" w14:textId="77777777" w:rsidR="009722D5" w:rsidRPr="00170CE7" w:rsidRDefault="009722D5" w:rsidP="005411BB">
            <w:pPr>
              <w:pStyle w:val="TAL"/>
              <w:rPr>
                <w:b/>
                <w:bCs/>
                <w:i/>
                <w:noProof/>
                <w:lang w:val="en-GB" w:eastAsia="en-GB"/>
              </w:rPr>
            </w:pPr>
            <w:r w:rsidRPr="00170CE7">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val="en-GB" w:eastAsia="ja-JP"/>
              </w:rPr>
              <w:t>crs-InterfMitigationTM1toTM9-r13</w:t>
            </w:r>
            <w:r w:rsidRPr="00170CE7">
              <w:rPr>
                <w:rFonts w:cs="Arial"/>
                <w:lang w:val="en-GB" w:eastAsia="ja-JP"/>
              </w:rPr>
              <w:t xml:space="preserve"> downlink CC CA configuration</w:t>
            </w:r>
            <w:r w:rsidRPr="00170CE7">
              <w:rPr>
                <w:bCs/>
                <w:noProof/>
                <w:lang w:val="en-GB" w:eastAsia="en-GB"/>
              </w:rPr>
              <w:t xml:space="preserve">. The </w:t>
            </w:r>
            <w:r w:rsidRPr="00170CE7">
              <w:rPr>
                <w:rFonts w:cs="Arial"/>
                <w:lang w:val="en-GB" w:eastAsia="ja-JP"/>
              </w:rPr>
              <w:t xml:space="preserve">UE signals </w:t>
            </w:r>
            <w:r w:rsidRPr="00170CE7">
              <w:rPr>
                <w:i/>
                <w:iCs/>
                <w:lang w:val="en-GB" w:eastAsia="ja-JP"/>
              </w:rPr>
              <w:t>crs-InterfMitigationTM1toTM9-r13</w:t>
            </w:r>
            <w:r w:rsidRPr="00170CE7">
              <w:rPr>
                <w:rFonts w:cs="Arial"/>
                <w:lang w:val="en-GB" w:eastAsia="ja-JP"/>
              </w:rPr>
              <w:t xml:space="preserve"> value to indicate the maximum </w:t>
            </w:r>
            <w:r w:rsidRPr="00170CE7">
              <w:rPr>
                <w:i/>
                <w:iCs/>
                <w:lang w:val="en-GB" w:eastAsia="ja-JP"/>
              </w:rPr>
              <w:t>crs-InterfMitigationTM1toTM9-r13</w:t>
            </w:r>
            <w:r w:rsidRPr="00170CE7">
              <w:rPr>
                <w:rFonts w:cs="Arial"/>
                <w:lang w:val="en-GB" w:eastAsia="ja-JP"/>
              </w:rPr>
              <w:t xml:space="preserve"> downlink CC CA configuration where UE may apply CRS IM</w:t>
            </w:r>
            <w:r w:rsidRPr="00170CE7">
              <w:rPr>
                <w:bCs/>
                <w:noProof/>
                <w:lang w:val="en-GB" w:eastAsia="en-GB"/>
              </w:rPr>
              <w:t xml:space="preserve">. For example, the UE sets </w:t>
            </w:r>
            <w:r w:rsidR="00497FBE" w:rsidRPr="00170CE7">
              <w:rPr>
                <w:bCs/>
                <w:noProof/>
                <w:lang w:val="en-GB" w:eastAsia="en-GB"/>
              </w:rPr>
              <w:t>"</w:t>
            </w:r>
            <w:r w:rsidRPr="00170CE7">
              <w:rPr>
                <w:bCs/>
                <w:i/>
                <w:noProof/>
                <w:lang w:val="en-GB" w:eastAsia="en-GB"/>
              </w:rPr>
              <w:t>crs-InterfMitigationTM1toTM9-r13</w:t>
            </w:r>
            <w:r w:rsidRPr="00170CE7">
              <w:rPr>
                <w:bCs/>
                <w:noProof/>
                <w:lang w:val="en-GB" w:eastAsia="en-GB"/>
              </w:rPr>
              <w:t xml:space="preserve"> = 3</w:t>
            </w:r>
            <w:r w:rsidR="00497FBE" w:rsidRPr="00170CE7">
              <w:rPr>
                <w:bCs/>
                <w:noProof/>
                <w:lang w:val="en-GB" w:eastAsia="en-GB"/>
              </w:rPr>
              <w:t>"</w:t>
            </w:r>
            <w:r w:rsidRPr="00170CE7">
              <w:rPr>
                <w:bCs/>
                <w:noProof/>
                <w:lang w:val="en-GB" w:eastAsia="en-GB"/>
              </w:rPr>
              <w:t xml:space="preserve"> to indicate that the UE supports CRS-IM on at least one DL CC for supported non-CA, 2DL CA and 3DL CA configurations. The UE supporting the </w:t>
            </w:r>
            <w:r w:rsidRPr="00170CE7">
              <w:rPr>
                <w:bCs/>
                <w:i/>
                <w:noProof/>
                <w:lang w:val="en-GB" w:eastAsia="en-GB"/>
              </w:rPr>
              <w:t>crs-InterfMitigationTM1toTM9-r13</w:t>
            </w:r>
            <w:r w:rsidRPr="00170CE7">
              <w:rPr>
                <w:bCs/>
                <w:noProof/>
                <w:lang w:val="en-GB" w:eastAsia="en-GB"/>
              </w:rPr>
              <w:t xml:space="preserve"> capability shall also support the </w:t>
            </w:r>
            <w:r w:rsidRPr="00170CE7">
              <w:rPr>
                <w:bCs/>
                <w:i/>
                <w:noProof/>
                <w:lang w:val="en-GB" w:eastAsia="en-GB"/>
              </w:rPr>
              <w:t>crs-InterfHandl-r11</w:t>
            </w:r>
            <w:r w:rsidRPr="00170CE7">
              <w:rPr>
                <w:bCs/>
                <w:noProof/>
                <w:lang w:val="en-GB" w:eastAsia="en-GB"/>
              </w:rPr>
              <w:t xml:space="preserve"> capability.</w:t>
            </w:r>
          </w:p>
        </w:tc>
        <w:tc>
          <w:tcPr>
            <w:tcW w:w="861" w:type="dxa"/>
            <w:gridSpan w:val="2"/>
          </w:tcPr>
          <w:p w14:paraId="5952918C" w14:textId="77777777" w:rsidR="009722D5" w:rsidRPr="00170CE7" w:rsidRDefault="009722D5" w:rsidP="005411BB">
            <w:pPr>
              <w:pStyle w:val="TAL"/>
              <w:jc w:val="center"/>
              <w:rPr>
                <w:bCs/>
                <w:noProof/>
                <w:lang w:val="en-GB" w:eastAsia="zh-CN"/>
              </w:rPr>
            </w:pPr>
            <w:r w:rsidRPr="00170CE7">
              <w:rPr>
                <w:bCs/>
                <w:noProof/>
                <w:lang w:val="en-GB" w:eastAsia="zh-CN"/>
              </w:rPr>
              <w:t>-</w:t>
            </w:r>
          </w:p>
        </w:tc>
      </w:tr>
      <w:tr w:rsidR="00DB5049" w:rsidRPr="00170CE7" w14:paraId="6503D25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5009CB6" w14:textId="77777777" w:rsidR="00DB5049" w:rsidRPr="00170CE7" w:rsidRDefault="00DB5049" w:rsidP="004A5246">
            <w:pPr>
              <w:pStyle w:val="TAL"/>
              <w:rPr>
                <w:b/>
                <w:i/>
                <w:lang w:val="en-GB"/>
              </w:rPr>
            </w:pPr>
            <w:proofErr w:type="spellStart"/>
            <w:r w:rsidRPr="00170CE7">
              <w:rPr>
                <w:b/>
                <w:i/>
                <w:lang w:val="en-GB"/>
              </w:rPr>
              <w:t>crs-IntfMitig</w:t>
            </w:r>
            <w:proofErr w:type="spellEnd"/>
          </w:p>
          <w:p w14:paraId="4388D626" w14:textId="77777777" w:rsidR="00DB5049" w:rsidRPr="00170CE7" w:rsidRDefault="00DB5049" w:rsidP="004A5246">
            <w:pPr>
              <w:pStyle w:val="TAL"/>
              <w:rPr>
                <w:lang w:val="en-GB"/>
              </w:rPr>
            </w:pPr>
            <w:r w:rsidRPr="00170CE7">
              <w:rPr>
                <w:lang w:val="en-GB" w:eastAsia="en-GB"/>
              </w:rPr>
              <w:t xml:space="preserve">Indicate whether the UE supports CRS interference mitigation as specified in TS 36.133 [16], </w:t>
            </w:r>
            <w:r w:rsidR="00CD768D" w:rsidRPr="00170CE7">
              <w:rPr>
                <w:lang w:val="en-GB" w:eastAsia="en-GB"/>
              </w:rPr>
              <w:t>clause</w:t>
            </w:r>
            <w:r w:rsidRPr="00170CE7">
              <w:rPr>
                <w:lang w:val="en-GB" w:eastAsia="en-GB"/>
              </w:rPr>
              <w:t xml:space="preserve"> 3.6.1.1</w:t>
            </w:r>
            <w:r w:rsidRPr="00170CE7">
              <w:rPr>
                <w:noProof/>
                <w:lang w:val="en-GB"/>
              </w:rPr>
              <w:t>.</w:t>
            </w:r>
          </w:p>
        </w:tc>
        <w:tc>
          <w:tcPr>
            <w:tcW w:w="841" w:type="dxa"/>
            <w:tcBorders>
              <w:top w:val="single" w:sz="4" w:space="0" w:color="808080"/>
              <w:left w:val="single" w:sz="4" w:space="0" w:color="808080"/>
              <w:bottom w:val="single" w:sz="4" w:space="0" w:color="808080"/>
              <w:right w:val="single" w:sz="4" w:space="0" w:color="808080"/>
            </w:tcBorders>
          </w:tcPr>
          <w:p w14:paraId="738C3616" w14:textId="77777777" w:rsidR="00DB5049" w:rsidRPr="00170CE7" w:rsidRDefault="00DB5049" w:rsidP="004A5246">
            <w:pPr>
              <w:pStyle w:val="TAL"/>
              <w:jc w:val="center"/>
              <w:rPr>
                <w:bCs/>
                <w:noProof/>
                <w:lang w:val="en-GB"/>
              </w:rPr>
            </w:pPr>
            <w:r w:rsidRPr="00170CE7">
              <w:rPr>
                <w:bCs/>
                <w:noProof/>
                <w:lang w:val="en-GB"/>
              </w:rPr>
              <w:t>-</w:t>
            </w:r>
          </w:p>
        </w:tc>
      </w:tr>
      <w:tr w:rsidR="002B0C6C" w:rsidRPr="00170CE7" w14:paraId="02816862" w14:textId="77777777" w:rsidTr="00381F9C">
        <w:trPr>
          <w:cantSplit/>
        </w:trPr>
        <w:tc>
          <w:tcPr>
            <w:tcW w:w="7789" w:type="dxa"/>
            <w:gridSpan w:val="2"/>
          </w:tcPr>
          <w:p w14:paraId="5EAA3B09" w14:textId="77777777" w:rsidR="002B0C6C" w:rsidRPr="00170CE7" w:rsidRDefault="002B0C6C" w:rsidP="000E57F6">
            <w:pPr>
              <w:pStyle w:val="TAL"/>
              <w:rPr>
                <w:b/>
                <w:bCs/>
                <w:i/>
                <w:noProof/>
                <w:lang w:val="en-GB" w:eastAsia="en-GB"/>
              </w:rPr>
            </w:pPr>
            <w:r w:rsidRPr="00170CE7">
              <w:rPr>
                <w:b/>
                <w:bCs/>
                <w:i/>
                <w:noProof/>
                <w:lang w:val="en-GB" w:eastAsia="en-GB"/>
              </w:rPr>
              <w:t>crs-LessDwPTS</w:t>
            </w:r>
          </w:p>
          <w:p w14:paraId="43A7AEC6" w14:textId="77777777" w:rsidR="002B0C6C" w:rsidRPr="00170CE7" w:rsidRDefault="002B0C6C" w:rsidP="000E57F6">
            <w:pPr>
              <w:pStyle w:val="TAL"/>
              <w:rPr>
                <w:b/>
                <w:bCs/>
                <w:i/>
                <w:noProof/>
                <w:lang w:val="en-GB" w:eastAsia="zh-CN"/>
              </w:rPr>
            </w:pPr>
            <w:r w:rsidRPr="00170CE7">
              <w:rPr>
                <w:iCs/>
                <w:noProof/>
                <w:lang w:val="en-GB" w:eastAsia="zh-CN"/>
              </w:rPr>
              <w:t>Indicates</w:t>
            </w:r>
            <w:r w:rsidRPr="00170CE7">
              <w:rPr>
                <w:iCs/>
                <w:noProof/>
                <w:lang w:val="en-GB" w:eastAsia="en-GB"/>
              </w:rPr>
              <w:t xml:space="preserve"> whether the UE supports TDD special subframe configuration 10 without CRS transmission on the 5th symbol of DwPTS, i.e. </w:t>
            </w:r>
            <w:r w:rsidRPr="00170CE7">
              <w:rPr>
                <w:i/>
                <w:iCs/>
                <w:noProof/>
                <w:lang w:val="en-GB" w:eastAsia="en-GB"/>
              </w:rPr>
              <w:t>ssp10-CRS-LessDwPTS</w:t>
            </w:r>
            <w:r w:rsidRPr="00170CE7">
              <w:rPr>
                <w:iCs/>
                <w:noProof/>
                <w:lang w:val="en-GB" w:eastAsia="zh-CN"/>
              </w:rPr>
              <w:t>,</w:t>
            </w:r>
            <w:r w:rsidRPr="00170CE7">
              <w:rPr>
                <w:iCs/>
                <w:noProof/>
                <w:lang w:val="en-GB" w:eastAsia="en-GB"/>
              </w:rPr>
              <w:t xml:space="preserve"> as specified in TS 36.211 [17]</w:t>
            </w:r>
            <w:r w:rsidRPr="00170CE7">
              <w:rPr>
                <w:i/>
                <w:iCs/>
                <w:noProof/>
                <w:lang w:val="en-GB" w:eastAsia="en-GB"/>
              </w:rPr>
              <w:t>.</w:t>
            </w:r>
            <w:r w:rsidRPr="00170CE7">
              <w:rPr>
                <w:i/>
                <w:lang w:val="en-GB" w:eastAsia="ja-JP"/>
              </w:rPr>
              <w:t xml:space="preserve"> </w:t>
            </w:r>
          </w:p>
        </w:tc>
        <w:tc>
          <w:tcPr>
            <w:tcW w:w="861" w:type="dxa"/>
            <w:gridSpan w:val="2"/>
          </w:tcPr>
          <w:p w14:paraId="12E8A7FE" w14:textId="77777777" w:rsidR="002B0C6C" w:rsidRPr="00170CE7" w:rsidRDefault="002B0C6C" w:rsidP="000E57F6">
            <w:pPr>
              <w:pStyle w:val="TAL"/>
              <w:jc w:val="center"/>
              <w:rPr>
                <w:bCs/>
                <w:noProof/>
                <w:lang w:val="en-GB" w:eastAsia="zh-CN"/>
              </w:rPr>
            </w:pPr>
            <w:r w:rsidRPr="00170CE7">
              <w:rPr>
                <w:bCs/>
                <w:noProof/>
                <w:lang w:val="en-GB" w:eastAsia="zh-CN"/>
              </w:rPr>
              <w:t>-</w:t>
            </w:r>
          </w:p>
        </w:tc>
      </w:tr>
      <w:tr w:rsidR="0072069F" w:rsidRPr="00170CE7" w14:paraId="4799EF61" w14:textId="77777777" w:rsidTr="00381F9C">
        <w:trPr>
          <w:cantSplit/>
        </w:trPr>
        <w:tc>
          <w:tcPr>
            <w:tcW w:w="7789" w:type="dxa"/>
            <w:gridSpan w:val="2"/>
          </w:tcPr>
          <w:p w14:paraId="398E386A" w14:textId="77777777" w:rsidR="0072069F" w:rsidRPr="00170CE7" w:rsidRDefault="0072069F" w:rsidP="003C3DB4">
            <w:pPr>
              <w:pStyle w:val="TAL"/>
              <w:rPr>
                <w:b/>
                <w:i/>
                <w:noProof/>
                <w:lang w:val="en-GB"/>
              </w:rPr>
            </w:pPr>
            <w:r w:rsidRPr="00170CE7">
              <w:rPr>
                <w:b/>
                <w:i/>
                <w:noProof/>
                <w:lang w:val="en-GB"/>
              </w:rPr>
              <w:t>csi-ReportingAdvanced, csi-ReportingAdvancedMaxPorts (in MIMO-CA-ParametersPerBoBCPerTM)</w:t>
            </w:r>
          </w:p>
          <w:p w14:paraId="201718EC" w14:textId="77777777" w:rsidR="0072069F" w:rsidRPr="00170CE7" w:rsidRDefault="0072069F" w:rsidP="0072069F">
            <w:pPr>
              <w:pStyle w:val="TAL"/>
              <w:rPr>
                <w:b/>
                <w:bCs/>
                <w:i/>
                <w:noProof/>
                <w:lang w:val="en-GB" w:eastAsia="en-GB"/>
              </w:rPr>
            </w:pPr>
            <w:r w:rsidRPr="00170CE7">
              <w:rPr>
                <w:rFonts w:cs="Arial"/>
                <w:lang w:val="en-GB" w:eastAsia="en-GB"/>
              </w:rPr>
              <w:t xml:space="preserve">If signalled, the field indicates that for a particular transmission mode, the </w:t>
            </w:r>
            <w:r w:rsidRPr="00170CE7">
              <w:rPr>
                <w:rFonts w:cs="Arial"/>
                <w:szCs w:val="18"/>
                <w:lang w:val="en-GB" w:eastAsia="en-GB"/>
              </w:rPr>
              <w:t>maximum number of CSI-RS ports supported by the UE for</w:t>
            </w:r>
            <w:r w:rsidRPr="00170CE7">
              <w:rPr>
                <w:rFonts w:cs="Arial"/>
                <w:lang w:val="en-GB" w:eastAsia="fr-FR"/>
              </w:rPr>
              <w:t xml:space="preserve"> advanced CSI reporting </w:t>
            </w:r>
            <w:r w:rsidRPr="00170CE7">
              <w:rPr>
                <w:rFonts w:cs="Arial"/>
                <w:lang w:val="en-GB" w:eastAsia="en-GB"/>
              </w:rPr>
              <w:t xml:space="preserve">is different in the concerned band of band combination than the value indicated by the field </w:t>
            </w:r>
            <w:proofErr w:type="spellStart"/>
            <w:r w:rsidRPr="00170CE7">
              <w:rPr>
                <w:rFonts w:cs="Arial"/>
                <w:i/>
                <w:iCs/>
                <w:lang w:val="en-GB" w:eastAsia="en-GB"/>
              </w:rPr>
              <w:t>csi-ReportingAdvanced</w:t>
            </w:r>
            <w:proofErr w:type="spellEnd"/>
            <w:r w:rsidRPr="00170CE7">
              <w:rPr>
                <w:rFonts w:cs="Arial"/>
                <w:i/>
                <w:iCs/>
                <w:lang w:val="en-GB" w:eastAsia="en-GB"/>
              </w:rPr>
              <w:t xml:space="preserve"> </w:t>
            </w:r>
            <w:r w:rsidRPr="00170CE7">
              <w:rPr>
                <w:rFonts w:cs="Arial"/>
                <w:lang w:val="en-GB" w:eastAsia="en-GB"/>
              </w:rPr>
              <w:t xml:space="preserve">or </w:t>
            </w:r>
            <w:proofErr w:type="spellStart"/>
            <w:r w:rsidRPr="00170CE7">
              <w:rPr>
                <w:rFonts w:cs="Arial"/>
                <w:i/>
                <w:iCs/>
                <w:lang w:val="en-GB" w:eastAsia="en-GB"/>
              </w:rPr>
              <w:t>csi-ReportingAdvancedMaxPorts</w:t>
            </w:r>
            <w:proofErr w:type="spellEnd"/>
            <w:r w:rsidRPr="00170CE7">
              <w:rPr>
                <w:rFonts w:cs="Arial"/>
                <w:i/>
                <w:iCs/>
                <w:lang w:val="en-GB" w:eastAsia="en-GB"/>
              </w:rPr>
              <w:t xml:space="preserve"> </w:t>
            </w:r>
            <w:r w:rsidRPr="00170CE7">
              <w:rPr>
                <w:rFonts w:cs="Arial"/>
                <w:lang w:val="en-GB" w:eastAsia="en-GB"/>
              </w:rPr>
              <w:t xml:space="preserve">in </w:t>
            </w:r>
            <w:r w:rsidRPr="00170CE7">
              <w:rPr>
                <w:rFonts w:cs="Arial"/>
                <w:i/>
                <w:iCs/>
                <w:lang w:val="en-GB" w:eastAsia="en-GB"/>
              </w:rPr>
              <w:t>MIMO-UE-</w:t>
            </w:r>
            <w:proofErr w:type="spellStart"/>
            <w:r w:rsidRPr="00170CE7">
              <w:rPr>
                <w:rFonts w:cs="Arial"/>
                <w:i/>
                <w:iCs/>
                <w:lang w:val="en-GB" w:eastAsia="en-GB"/>
              </w:rPr>
              <w:t>ParametersPerTM</w:t>
            </w:r>
            <w:proofErr w:type="spellEnd"/>
            <w:r w:rsidRPr="00170CE7">
              <w:rPr>
                <w:rFonts w:cs="Arial"/>
                <w:lang w:val="en-GB" w:eastAsia="en-GB"/>
              </w:rPr>
              <w:t xml:space="preserve">. The UE shall not include both </w:t>
            </w:r>
            <w:proofErr w:type="spellStart"/>
            <w:r w:rsidRPr="00170CE7">
              <w:rPr>
                <w:rFonts w:cs="Arial"/>
                <w:i/>
                <w:iCs/>
                <w:lang w:val="en-GB" w:eastAsia="en-GB"/>
              </w:rPr>
              <w:t>csi-ReportingAdvanced</w:t>
            </w:r>
            <w:proofErr w:type="spellEnd"/>
            <w:r w:rsidRPr="00170CE7">
              <w:rPr>
                <w:rFonts w:cs="Arial"/>
                <w:lang w:val="en-GB" w:eastAsia="en-GB"/>
              </w:rPr>
              <w:t xml:space="preserve"> and</w:t>
            </w:r>
            <w:r w:rsidRPr="00170CE7">
              <w:rPr>
                <w:rFonts w:cs="Arial"/>
                <w:i/>
                <w:iCs/>
                <w:lang w:val="en-GB" w:eastAsia="en-GB"/>
              </w:rPr>
              <w:t xml:space="preserve"> </w:t>
            </w:r>
            <w:proofErr w:type="spellStart"/>
            <w:r w:rsidRPr="00170CE7">
              <w:rPr>
                <w:rFonts w:cs="Arial"/>
                <w:i/>
                <w:iCs/>
                <w:lang w:val="en-GB" w:eastAsia="en-GB"/>
              </w:rPr>
              <w:t>csi-ReportingAdvancedMaxPorts</w:t>
            </w:r>
            <w:proofErr w:type="spellEnd"/>
            <w:r w:rsidRPr="00170CE7">
              <w:rPr>
                <w:rFonts w:cs="Arial"/>
                <w:i/>
                <w:iCs/>
                <w:lang w:val="en-GB" w:eastAsia="en-GB"/>
              </w:rPr>
              <w:t xml:space="preserve"> </w:t>
            </w:r>
            <w:r w:rsidRPr="00170CE7">
              <w:rPr>
                <w:rFonts w:cs="Arial"/>
                <w:lang w:val="en-GB" w:eastAsia="en-GB"/>
              </w:rPr>
              <w:t xml:space="preserve">for a </w:t>
            </w:r>
            <w:proofErr w:type="gramStart"/>
            <w:r w:rsidRPr="00170CE7">
              <w:rPr>
                <w:rFonts w:cs="Arial"/>
                <w:lang w:val="en-GB" w:eastAsia="en-GB"/>
              </w:rPr>
              <w:t>particular transmission</w:t>
            </w:r>
            <w:proofErr w:type="gramEnd"/>
            <w:r w:rsidRPr="00170CE7">
              <w:rPr>
                <w:rFonts w:cs="Arial"/>
                <w:lang w:val="en-GB" w:eastAsia="en-GB"/>
              </w:rPr>
              <w:t xml:space="preserve"> mode in the concerned band of band combination.</w:t>
            </w:r>
          </w:p>
        </w:tc>
        <w:tc>
          <w:tcPr>
            <w:tcW w:w="861" w:type="dxa"/>
            <w:gridSpan w:val="2"/>
          </w:tcPr>
          <w:p w14:paraId="3123DB1F"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3703A82" w14:textId="77777777" w:rsidTr="00381F9C">
        <w:trPr>
          <w:cantSplit/>
        </w:trPr>
        <w:tc>
          <w:tcPr>
            <w:tcW w:w="7774" w:type="dxa"/>
          </w:tcPr>
          <w:p w14:paraId="77814223" w14:textId="77777777" w:rsidR="0072069F" w:rsidRPr="00170CE7" w:rsidRDefault="0072069F" w:rsidP="0072069F">
            <w:pPr>
              <w:pStyle w:val="TAL"/>
              <w:rPr>
                <w:b/>
                <w:bCs/>
                <w:i/>
                <w:noProof/>
                <w:lang w:val="en-GB" w:eastAsia="en-GB"/>
              </w:rPr>
            </w:pPr>
            <w:r w:rsidRPr="00170CE7">
              <w:rPr>
                <w:b/>
                <w:bCs/>
                <w:i/>
                <w:noProof/>
                <w:lang w:val="en-GB" w:eastAsia="en-GB"/>
              </w:rPr>
              <w:t>csi-ReportingAdvanced</w:t>
            </w:r>
            <w:r w:rsidRPr="00170CE7">
              <w:rPr>
                <w:b/>
                <w:bCs/>
                <w:noProof/>
                <w:lang w:val="en-GB" w:eastAsia="en-GB"/>
              </w:rPr>
              <w:t>,</w:t>
            </w:r>
            <w:r w:rsidRPr="00170CE7">
              <w:rPr>
                <w:b/>
                <w:bCs/>
                <w:i/>
                <w:noProof/>
                <w:lang w:val="en-GB" w:eastAsia="en-GB"/>
              </w:rPr>
              <w:t xml:space="preserve"> csi-ReportingAdvancedMaxPorts (in MIMO-UE-ParametersPerTM)</w:t>
            </w:r>
          </w:p>
          <w:p w14:paraId="34D33A1E" w14:textId="77777777" w:rsidR="0072069F" w:rsidRPr="00170CE7" w:rsidRDefault="0072069F" w:rsidP="0072069F">
            <w:pPr>
              <w:pStyle w:val="TAL"/>
              <w:rPr>
                <w:b/>
                <w:bCs/>
                <w:noProof/>
                <w:lang w:val="en-GB" w:eastAsia="en-GB"/>
              </w:rPr>
            </w:pPr>
            <w:r w:rsidRPr="00170CE7">
              <w:rPr>
                <w:bCs/>
                <w:noProof/>
                <w:lang w:val="en-GB" w:eastAsia="en-GB"/>
              </w:rPr>
              <w:t xml:space="preserve">Indicates for a particular transmission mode the maximum number of CSI-RS ports supported by the UE for advanced CSI reporting. The field </w:t>
            </w:r>
            <w:r w:rsidRPr="00170CE7">
              <w:rPr>
                <w:bCs/>
                <w:i/>
                <w:noProof/>
                <w:lang w:val="en-GB" w:eastAsia="en-GB"/>
              </w:rPr>
              <w:t>csi-ReportingAdvanced</w:t>
            </w:r>
            <w:r w:rsidRPr="00170CE7">
              <w:rPr>
                <w:bCs/>
                <w:noProof/>
                <w:lang w:val="en-GB" w:eastAsia="en-GB"/>
              </w:rPr>
              <w:t xml:space="preserve"> indicates 32 CSI-RS ports whereas </w:t>
            </w:r>
            <w:r w:rsidRPr="00170CE7">
              <w:rPr>
                <w:bCs/>
                <w:i/>
                <w:noProof/>
                <w:lang w:val="en-GB" w:eastAsia="en-GB"/>
              </w:rPr>
              <w:t>csi-ReportingAdvancedMaxPorts</w:t>
            </w:r>
            <w:r w:rsidRPr="00170CE7">
              <w:rPr>
                <w:bCs/>
                <w:noProof/>
                <w:lang w:val="en-GB" w:eastAsia="en-GB"/>
              </w:rPr>
              <w:t xml:space="preserve"> indicates 8, 12, 16, 20, 24 or 28 CSI-RS ports. The</w:t>
            </w:r>
            <w:r w:rsidR="00A81454" w:rsidRPr="00170CE7">
              <w:rPr>
                <w:bCs/>
                <w:noProof/>
                <w:lang w:val="en-GB" w:eastAsia="en-GB"/>
              </w:rPr>
              <w:t xml:space="preserve"> </w:t>
            </w:r>
            <w:r w:rsidRPr="00170CE7">
              <w:rPr>
                <w:bCs/>
                <w:noProof/>
                <w:lang w:val="en-GB" w:eastAsia="en-GB"/>
              </w:rPr>
              <w:t xml:space="preserve">UE shall not include both </w:t>
            </w:r>
            <w:r w:rsidRPr="00170CE7">
              <w:rPr>
                <w:bCs/>
                <w:i/>
                <w:noProof/>
                <w:lang w:val="en-GB" w:eastAsia="en-GB"/>
              </w:rPr>
              <w:t>csi-ReportingAdvanced</w:t>
            </w:r>
            <w:r w:rsidRPr="00170CE7">
              <w:rPr>
                <w:bCs/>
                <w:noProof/>
                <w:lang w:val="en-GB" w:eastAsia="en-GB"/>
              </w:rPr>
              <w:t xml:space="preserve"> and</w:t>
            </w:r>
            <w:r w:rsidRPr="00170CE7">
              <w:rPr>
                <w:bCs/>
                <w:i/>
                <w:noProof/>
                <w:lang w:val="en-GB" w:eastAsia="en-GB"/>
              </w:rPr>
              <w:t xml:space="preserve"> csi-ReportingAdvancedMaxPorts </w:t>
            </w:r>
            <w:r w:rsidRPr="00170CE7">
              <w:rPr>
                <w:bCs/>
                <w:noProof/>
                <w:lang w:val="en-GB" w:eastAsia="en-GB"/>
              </w:rPr>
              <w:t xml:space="preserve">for a particular transmission mode. </w:t>
            </w:r>
          </w:p>
        </w:tc>
        <w:tc>
          <w:tcPr>
            <w:tcW w:w="876" w:type="dxa"/>
            <w:gridSpan w:val="3"/>
          </w:tcPr>
          <w:p w14:paraId="26695F0D" w14:textId="77777777" w:rsidR="0072069F" w:rsidRPr="00170CE7" w:rsidRDefault="00CF3031" w:rsidP="0072069F">
            <w:pPr>
              <w:pStyle w:val="TAL"/>
              <w:jc w:val="center"/>
              <w:rPr>
                <w:bCs/>
                <w:noProof/>
                <w:lang w:val="en-GB" w:eastAsia="zh-CN"/>
              </w:rPr>
            </w:pPr>
            <w:r w:rsidRPr="00170CE7">
              <w:rPr>
                <w:bCs/>
                <w:noProof/>
                <w:lang w:val="en-GB" w:eastAsia="zh-CN"/>
              </w:rPr>
              <w:t>FFS</w:t>
            </w:r>
          </w:p>
        </w:tc>
      </w:tr>
      <w:tr w:rsidR="0072069F" w:rsidRPr="00170CE7" w14:paraId="427BCC93" w14:textId="77777777" w:rsidTr="00381F9C">
        <w:trPr>
          <w:cantSplit/>
        </w:trPr>
        <w:tc>
          <w:tcPr>
            <w:tcW w:w="7774" w:type="dxa"/>
          </w:tcPr>
          <w:p w14:paraId="73815D52" w14:textId="77777777" w:rsidR="0072069F" w:rsidRPr="00170CE7" w:rsidRDefault="0072069F" w:rsidP="0072069F">
            <w:pPr>
              <w:pStyle w:val="TAL"/>
              <w:rPr>
                <w:b/>
                <w:bCs/>
                <w:i/>
                <w:noProof/>
                <w:lang w:val="en-GB" w:eastAsia="en-GB"/>
              </w:rPr>
            </w:pPr>
            <w:r w:rsidRPr="00170CE7">
              <w:rPr>
                <w:b/>
                <w:bCs/>
                <w:i/>
                <w:noProof/>
                <w:lang w:val="en-GB" w:eastAsia="en-GB"/>
              </w:rPr>
              <w:t xml:space="preserve">csi-ReportingNP </w:t>
            </w:r>
            <w:r w:rsidRPr="00170CE7">
              <w:rPr>
                <w:b/>
                <w:i/>
                <w:lang w:val="en-GB" w:eastAsia="en-GB"/>
              </w:rPr>
              <w:t>(in MIMO-CA-</w:t>
            </w:r>
            <w:proofErr w:type="spellStart"/>
            <w:r w:rsidRPr="00170CE7">
              <w:rPr>
                <w:b/>
                <w:i/>
                <w:lang w:val="en-GB" w:eastAsia="en-GB"/>
              </w:rPr>
              <w:t>ParametersPerBoBCPerTM</w:t>
            </w:r>
            <w:proofErr w:type="spellEnd"/>
            <w:r w:rsidRPr="00170CE7">
              <w:rPr>
                <w:b/>
                <w:i/>
                <w:lang w:val="en-GB" w:eastAsia="en-GB"/>
              </w:rPr>
              <w:t>)</w:t>
            </w:r>
          </w:p>
          <w:p w14:paraId="44E619A9" w14:textId="77777777" w:rsidR="0072069F" w:rsidRPr="00170CE7" w:rsidRDefault="0072069F" w:rsidP="0072069F">
            <w:pPr>
              <w:pStyle w:val="TAL"/>
              <w:rPr>
                <w:b/>
                <w:bCs/>
                <w:i/>
                <w:noProof/>
                <w:lang w:val="en-GB" w:eastAsia="en-GB"/>
              </w:rPr>
            </w:pPr>
            <w:r w:rsidRPr="00170CE7">
              <w:rPr>
                <w:rFonts w:cs="Arial"/>
                <w:lang w:val="en-GB" w:eastAsia="en-GB"/>
              </w:rPr>
              <w:t xml:space="preserve">If signalled, value </w:t>
            </w:r>
            <w:r w:rsidRPr="00170CE7">
              <w:rPr>
                <w:rFonts w:cs="Arial"/>
                <w:i/>
                <w:iCs/>
                <w:lang w:val="en-GB" w:eastAsia="en-GB"/>
              </w:rPr>
              <w:t>different</w:t>
            </w:r>
            <w:r w:rsidRPr="00170CE7">
              <w:rPr>
                <w:rFonts w:cs="Arial"/>
                <w:lang w:val="en-GB" w:eastAsia="en-GB"/>
              </w:rPr>
              <w:t xml:space="preserve"> indicates that for a </w:t>
            </w:r>
            <w:proofErr w:type="gramStart"/>
            <w:r w:rsidRPr="00170CE7">
              <w:rPr>
                <w:rFonts w:cs="Arial"/>
                <w:lang w:val="en-GB" w:eastAsia="en-GB"/>
              </w:rPr>
              <w:t>particular transmission</w:t>
            </w:r>
            <w:proofErr w:type="gramEnd"/>
            <w:r w:rsidRPr="00170CE7">
              <w:rPr>
                <w:rFonts w:cs="Arial"/>
                <w:lang w:val="en-GB" w:eastAsia="en-GB"/>
              </w:rPr>
              <w:t xml:space="preserve"> mode, the </w:t>
            </w:r>
            <w:r w:rsidRPr="00170CE7">
              <w:rPr>
                <w:rFonts w:cs="Arial"/>
                <w:bCs/>
                <w:noProof/>
                <w:lang w:val="en-GB" w:eastAsia="en-GB"/>
              </w:rPr>
              <w:t>CSI reporting on non-precoded CSI-RS with 20, 24, 28 or 32 antenna ports</w:t>
            </w:r>
            <w:r w:rsidRPr="00170CE7">
              <w:rPr>
                <w:rFonts w:cs="Arial"/>
                <w:lang w:val="en-GB" w:eastAsia="en-GB"/>
              </w:rPr>
              <w:t xml:space="preserve"> for the concerned band of band combination is different than the value indicated by field </w:t>
            </w:r>
            <w:proofErr w:type="spellStart"/>
            <w:r w:rsidRPr="00170CE7">
              <w:rPr>
                <w:rFonts w:cs="Arial"/>
                <w:i/>
                <w:lang w:val="en-GB" w:eastAsia="en-GB"/>
              </w:rPr>
              <w:t>csi-ReportingNP</w:t>
            </w:r>
            <w:proofErr w:type="spellEnd"/>
            <w:r w:rsidRPr="00170CE7">
              <w:rPr>
                <w:rFonts w:cs="Arial"/>
                <w:i/>
                <w:lang w:val="en-GB" w:eastAsia="en-GB"/>
              </w:rPr>
              <w:t xml:space="preserve"> </w:t>
            </w:r>
            <w:r w:rsidRPr="00170CE7">
              <w:rPr>
                <w:rFonts w:cs="Arial"/>
                <w:lang w:val="en-GB" w:eastAsia="en-GB"/>
              </w:rPr>
              <w:t xml:space="preserve">in </w:t>
            </w:r>
            <w:r w:rsidRPr="00170CE7">
              <w:rPr>
                <w:rFonts w:cs="Arial"/>
                <w:i/>
                <w:lang w:val="en-GB" w:eastAsia="en-GB"/>
              </w:rPr>
              <w:t>MIMO-UE-</w:t>
            </w:r>
            <w:proofErr w:type="spellStart"/>
            <w:r w:rsidRPr="00170CE7">
              <w:rPr>
                <w:rFonts w:cs="Arial"/>
                <w:i/>
                <w:lang w:val="en-GB" w:eastAsia="en-GB"/>
              </w:rPr>
              <w:t>ParametersPerTM</w:t>
            </w:r>
            <w:proofErr w:type="spellEnd"/>
            <w:r w:rsidRPr="00170CE7">
              <w:rPr>
                <w:rFonts w:cs="Arial"/>
                <w:lang w:val="en-GB" w:eastAsia="en-GB"/>
              </w:rPr>
              <w:t>.</w:t>
            </w:r>
          </w:p>
        </w:tc>
        <w:tc>
          <w:tcPr>
            <w:tcW w:w="876" w:type="dxa"/>
            <w:gridSpan w:val="3"/>
          </w:tcPr>
          <w:p w14:paraId="4A73406F"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5E610DF" w14:textId="77777777" w:rsidTr="00381F9C">
        <w:trPr>
          <w:cantSplit/>
        </w:trPr>
        <w:tc>
          <w:tcPr>
            <w:tcW w:w="7774" w:type="dxa"/>
          </w:tcPr>
          <w:p w14:paraId="2263EC9C" w14:textId="77777777" w:rsidR="0072069F" w:rsidRPr="00170CE7" w:rsidRDefault="0072069F" w:rsidP="0072069F">
            <w:pPr>
              <w:pStyle w:val="TAL"/>
              <w:rPr>
                <w:b/>
                <w:bCs/>
                <w:i/>
                <w:noProof/>
                <w:lang w:val="en-GB" w:eastAsia="en-GB"/>
              </w:rPr>
            </w:pPr>
            <w:r w:rsidRPr="00170CE7">
              <w:rPr>
                <w:b/>
                <w:bCs/>
                <w:i/>
                <w:noProof/>
                <w:lang w:val="en-GB" w:eastAsia="en-GB"/>
              </w:rPr>
              <w:t>csi-ReportingNP (in MIMO-UE-ParametersPerTM)</w:t>
            </w:r>
          </w:p>
          <w:p w14:paraId="6E78E1E7" w14:textId="77777777" w:rsidR="0072069F" w:rsidRPr="00170CE7" w:rsidRDefault="0072069F" w:rsidP="0072069F">
            <w:pPr>
              <w:pStyle w:val="TAL"/>
              <w:rPr>
                <w:bCs/>
                <w:noProof/>
                <w:lang w:val="en-GB" w:eastAsia="en-GB"/>
              </w:rPr>
            </w:pPr>
            <w:r w:rsidRPr="00170CE7">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val="en-GB" w:eastAsia="en-GB"/>
              </w:rPr>
              <w:t>MIMO-CA-ParametersPerBoBCPerTM</w:t>
            </w:r>
            <w:r w:rsidRPr="00170CE7">
              <w:rPr>
                <w:bCs/>
                <w:noProof/>
                <w:lang w:val="en-GB" w:eastAsia="en-GB"/>
              </w:rPr>
              <w:t>, and the FD-MIMO processing capability condition as described in NOTE 8 is satisfied.</w:t>
            </w:r>
          </w:p>
        </w:tc>
        <w:tc>
          <w:tcPr>
            <w:tcW w:w="876" w:type="dxa"/>
            <w:gridSpan w:val="3"/>
          </w:tcPr>
          <w:p w14:paraId="2E7F54D4" w14:textId="77777777"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14:paraId="0352F7F0" w14:textId="77777777" w:rsidTr="00381F9C">
        <w:trPr>
          <w:cantSplit/>
        </w:trPr>
        <w:tc>
          <w:tcPr>
            <w:tcW w:w="7789" w:type="dxa"/>
            <w:gridSpan w:val="2"/>
          </w:tcPr>
          <w:p w14:paraId="46221C45" w14:textId="77777777" w:rsidR="0072069F" w:rsidRPr="00170CE7" w:rsidRDefault="0072069F" w:rsidP="0072069F">
            <w:pPr>
              <w:pStyle w:val="TAL"/>
              <w:rPr>
                <w:b/>
                <w:bCs/>
                <w:i/>
                <w:noProof/>
                <w:lang w:val="en-GB" w:eastAsia="en-GB"/>
              </w:rPr>
            </w:pPr>
            <w:r w:rsidRPr="00170CE7">
              <w:rPr>
                <w:b/>
                <w:bCs/>
                <w:i/>
                <w:noProof/>
                <w:lang w:val="en-GB" w:eastAsia="en-GB"/>
              </w:rPr>
              <w:t>csi-RS-DiscoverySignalsMeas</w:t>
            </w:r>
          </w:p>
          <w:p w14:paraId="25A35411" w14:textId="77777777" w:rsidR="0072069F" w:rsidRPr="00170CE7" w:rsidRDefault="0072069F" w:rsidP="0072069F">
            <w:pPr>
              <w:pStyle w:val="TAL"/>
              <w:rPr>
                <w:b/>
                <w:bCs/>
                <w:i/>
                <w:noProof/>
                <w:lang w:val="en-GB" w:eastAsia="zh-CN"/>
              </w:rPr>
            </w:pPr>
            <w:r w:rsidRPr="00170CE7">
              <w:rPr>
                <w:iCs/>
                <w:noProof/>
                <w:lang w:val="en-GB" w:eastAsia="en-GB"/>
              </w:rPr>
              <w:t xml:space="preserve">Indicates whether the UE supports CSI-RS based discovery signals measurement. If this field is included, the UE shall also include </w:t>
            </w:r>
            <w:r w:rsidRPr="00170CE7">
              <w:rPr>
                <w:i/>
                <w:iCs/>
                <w:noProof/>
                <w:lang w:val="en-GB" w:eastAsia="en-GB"/>
              </w:rPr>
              <w:t>crs-DiscoverySignalsMeas</w:t>
            </w:r>
            <w:r w:rsidRPr="00170CE7">
              <w:rPr>
                <w:iCs/>
                <w:noProof/>
                <w:lang w:val="en-GB" w:eastAsia="en-GB"/>
              </w:rPr>
              <w:t>.</w:t>
            </w:r>
          </w:p>
        </w:tc>
        <w:tc>
          <w:tcPr>
            <w:tcW w:w="861" w:type="dxa"/>
            <w:gridSpan w:val="2"/>
          </w:tcPr>
          <w:p w14:paraId="05DCD138" w14:textId="77777777"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14:paraId="00AD80FA" w14:textId="77777777" w:rsidTr="00381F9C">
        <w:trPr>
          <w:cantSplit/>
        </w:trPr>
        <w:tc>
          <w:tcPr>
            <w:tcW w:w="7789" w:type="dxa"/>
            <w:gridSpan w:val="2"/>
          </w:tcPr>
          <w:p w14:paraId="20FE5435" w14:textId="77777777" w:rsidR="0072069F" w:rsidRPr="00170CE7" w:rsidRDefault="0072069F" w:rsidP="0072069F">
            <w:pPr>
              <w:pStyle w:val="TAL"/>
              <w:rPr>
                <w:b/>
                <w:bCs/>
                <w:i/>
                <w:noProof/>
                <w:lang w:val="en-GB" w:eastAsia="en-GB"/>
              </w:rPr>
            </w:pPr>
            <w:r w:rsidRPr="00170CE7">
              <w:rPr>
                <w:b/>
                <w:bCs/>
                <w:i/>
                <w:noProof/>
                <w:lang w:val="en-GB" w:eastAsia="en-GB"/>
              </w:rPr>
              <w:t>csi-RS-DRS-RRM-MeasurementsLAA</w:t>
            </w:r>
          </w:p>
          <w:p w14:paraId="57F13A90" w14:textId="77777777" w:rsidR="0072069F" w:rsidRPr="00170CE7" w:rsidRDefault="0072069F" w:rsidP="0072069F">
            <w:pPr>
              <w:pStyle w:val="TAL"/>
              <w:rPr>
                <w:b/>
                <w:bCs/>
                <w:i/>
                <w:noProof/>
                <w:lang w:val="en-GB" w:eastAsia="zh-CN"/>
              </w:rPr>
            </w:pPr>
            <w:r w:rsidRPr="00170CE7">
              <w:rPr>
                <w:iCs/>
                <w:noProof/>
                <w:lang w:val="en-GB" w:eastAsia="en-GB"/>
              </w:rPr>
              <w:t xml:space="preserve">Indicates whether the UE supports performing RRM measurements on LAA cell(s) based on CSI-RS-based DRS. </w:t>
            </w:r>
            <w:r w:rsidRPr="00170CE7">
              <w:rPr>
                <w:rFonts w:eastAsia="SimSun"/>
                <w:lang w:val="en-GB" w:eastAsia="en-GB"/>
              </w:rPr>
              <w:t xml:space="preserve">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1" w:type="dxa"/>
            <w:gridSpan w:val="2"/>
          </w:tcPr>
          <w:p w14:paraId="5C6097D4"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22450FB2" w14:textId="77777777" w:rsidTr="00381F9C">
        <w:trPr>
          <w:cantSplit/>
        </w:trPr>
        <w:tc>
          <w:tcPr>
            <w:tcW w:w="7789" w:type="dxa"/>
            <w:gridSpan w:val="2"/>
          </w:tcPr>
          <w:p w14:paraId="1B39ABF2" w14:textId="77777777" w:rsidR="0072069F" w:rsidRPr="00170CE7" w:rsidRDefault="0072069F" w:rsidP="0072069F">
            <w:pPr>
              <w:pStyle w:val="TAL"/>
              <w:rPr>
                <w:b/>
                <w:bCs/>
                <w:i/>
                <w:noProof/>
                <w:lang w:val="en-GB" w:eastAsia="en-GB"/>
              </w:rPr>
            </w:pPr>
            <w:r w:rsidRPr="00170CE7">
              <w:rPr>
                <w:b/>
                <w:bCs/>
                <w:i/>
                <w:noProof/>
                <w:lang w:val="en-GB" w:eastAsia="en-GB"/>
              </w:rPr>
              <w:t>csi-RS-EnhancementsTDD</w:t>
            </w:r>
          </w:p>
          <w:p w14:paraId="0E863471" w14:textId="77777777" w:rsidR="0072069F" w:rsidRPr="00170CE7" w:rsidRDefault="0072069F" w:rsidP="0072069F">
            <w:pPr>
              <w:pStyle w:val="TAL"/>
              <w:rPr>
                <w:b/>
                <w:bCs/>
                <w:i/>
                <w:noProof/>
                <w:lang w:val="en-GB" w:eastAsia="en-GB"/>
              </w:rPr>
            </w:pPr>
            <w:r w:rsidRPr="00170CE7">
              <w:rPr>
                <w:iCs/>
                <w:noProof/>
                <w:lang w:val="en-GB" w:eastAsia="en-GB"/>
              </w:rPr>
              <w:t xml:space="preserve">Indicates </w:t>
            </w:r>
            <w:r w:rsidRPr="00170CE7">
              <w:rPr>
                <w:lang w:val="en-GB" w:eastAsia="en-GB"/>
              </w:rPr>
              <w:t xml:space="preserve">for a </w:t>
            </w:r>
            <w:proofErr w:type="gramStart"/>
            <w:r w:rsidRPr="00170CE7">
              <w:rPr>
                <w:lang w:val="en-GB" w:eastAsia="en-GB"/>
              </w:rPr>
              <w:t>particular transmission</w:t>
            </w:r>
            <w:proofErr w:type="gramEnd"/>
            <w:r w:rsidRPr="00170CE7">
              <w:rPr>
                <w:lang w:val="en-GB" w:eastAsia="en-GB"/>
              </w:rPr>
              <w:t xml:space="preserve"> mode</w:t>
            </w:r>
            <w:r w:rsidRPr="00170CE7">
              <w:rPr>
                <w:iCs/>
                <w:noProof/>
                <w:lang w:val="en-GB" w:eastAsia="en-GB"/>
              </w:rPr>
              <w:t xml:space="preserve"> whether the UE supports CSI-RS enhancements applicable for TDD.</w:t>
            </w:r>
          </w:p>
        </w:tc>
        <w:tc>
          <w:tcPr>
            <w:tcW w:w="861" w:type="dxa"/>
            <w:gridSpan w:val="2"/>
          </w:tcPr>
          <w:p w14:paraId="4D9683A4"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4E3C6BFC" w14:textId="77777777" w:rsidTr="00381F9C">
        <w:trPr>
          <w:cantSplit/>
        </w:trPr>
        <w:tc>
          <w:tcPr>
            <w:tcW w:w="7789" w:type="dxa"/>
            <w:gridSpan w:val="2"/>
          </w:tcPr>
          <w:p w14:paraId="4E77EB0B" w14:textId="77777777" w:rsidR="0072069F" w:rsidRPr="00170CE7" w:rsidRDefault="0072069F" w:rsidP="0072069F">
            <w:pPr>
              <w:keepNext/>
              <w:keepLines/>
              <w:spacing w:after="0"/>
              <w:rPr>
                <w:rFonts w:ascii="Arial" w:eastAsia="SimSun" w:hAnsi="Arial" w:cs="Arial"/>
                <w:b/>
                <w:bCs/>
                <w:i/>
                <w:noProof/>
                <w:sz w:val="18"/>
                <w:szCs w:val="18"/>
                <w:lang w:eastAsia="zh-CN"/>
              </w:rPr>
            </w:pPr>
            <w:r w:rsidRPr="00170CE7">
              <w:rPr>
                <w:rFonts w:ascii="Arial" w:eastAsia="SimSun" w:hAnsi="Arial" w:cs="Arial"/>
                <w:b/>
                <w:bCs/>
                <w:i/>
                <w:noProof/>
                <w:sz w:val="18"/>
                <w:szCs w:val="18"/>
              </w:rPr>
              <w:t>csi-SubframeSet</w:t>
            </w:r>
          </w:p>
          <w:p w14:paraId="6980D47E" w14:textId="77777777" w:rsidR="0072069F" w:rsidRPr="00170CE7" w:rsidRDefault="0072069F" w:rsidP="0072069F">
            <w:pPr>
              <w:pStyle w:val="TAL"/>
              <w:rPr>
                <w:b/>
                <w:bCs/>
                <w:i/>
                <w:noProof/>
                <w:lang w:val="en-GB" w:eastAsia="en-GB"/>
              </w:rPr>
            </w:pPr>
            <w:r w:rsidRPr="00170CE7">
              <w:rPr>
                <w:rFonts w:eastAsia="SimSun"/>
                <w:lang w:val="en-GB" w:eastAsia="en-GB"/>
              </w:rPr>
              <w:t xml:space="preserve">Indicates whether the UE supports REL-12 DL CSI subframe set configuration, REL-12 DL CSI subframe set dependent CSI measurement/feedback, configuration of </w:t>
            </w:r>
            <w:r w:rsidRPr="00170CE7">
              <w:rPr>
                <w:lang w:val="en-GB" w:eastAsia="en-GB"/>
              </w:rPr>
              <w:t xml:space="preserve">up to 2 </w:t>
            </w:r>
            <w:r w:rsidRPr="00170CE7">
              <w:rPr>
                <w:rFonts w:eastAsia="SimSun"/>
                <w:lang w:val="en-GB" w:eastAsia="en-GB"/>
              </w:rPr>
              <w:t>CSI-IM resource</w:t>
            </w:r>
            <w:r w:rsidRPr="00170CE7">
              <w:rPr>
                <w:lang w:val="en-GB" w:eastAsia="zh-CN"/>
              </w:rPr>
              <w:t>s</w:t>
            </w:r>
            <w:r w:rsidRPr="00170CE7">
              <w:rPr>
                <w:rFonts w:eastAsia="SimSun"/>
                <w:lang w:val="en-GB" w:eastAsia="en-GB"/>
              </w:rPr>
              <w:t xml:space="preserve"> for a CSI process</w:t>
            </w:r>
            <w:r w:rsidRPr="00170CE7">
              <w:rPr>
                <w:lang w:val="en-GB" w:eastAsia="zh-CN"/>
              </w:rPr>
              <w:t xml:space="preserve"> with </w:t>
            </w:r>
            <w:r w:rsidRPr="00170CE7">
              <w:rPr>
                <w:lang w:val="en-GB" w:eastAsia="en-GB"/>
              </w:rPr>
              <w:t>no more than 4 CSI-IM resource</w:t>
            </w:r>
            <w:r w:rsidRPr="00170CE7">
              <w:rPr>
                <w:lang w:val="en-GB" w:eastAsia="zh-CN"/>
              </w:rPr>
              <w:t>s</w:t>
            </w:r>
            <w:r w:rsidRPr="00170CE7">
              <w:rPr>
                <w:lang w:val="en-GB" w:eastAsia="en-GB"/>
              </w:rPr>
              <w:t xml:space="preserve"> for all CSI processes of one frequency</w:t>
            </w:r>
            <w:r w:rsidRPr="00170CE7">
              <w:rPr>
                <w:rFonts w:eastAsia="SimSun"/>
                <w:lang w:val="en-GB" w:eastAsia="en-GB"/>
              </w:rPr>
              <w:t xml:space="preserve"> if the UE supports tm10, configuration of two ZP-CSI-RS</w:t>
            </w:r>
            <w:r w:rsidRPr="00170CE7">
              <w:rPr>
                <w:lang w:val="en-GB" w:eastAsia="en-GB"/>
              </w:rPr>
              <w:t xml:space="preserve"> for tm1 to tm9</w:t>
            </w:r>
            <w:r w:rsidRPr="00170CE7">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14:paraId="0E64DB44" w14:textId="77777777" w:rsidR="0072069F" w:rsidRPr="00170CE7" w:rsidRDefault="0072069F" w:rsidP="0072069F">
            <w:pPr>
              <w:pStyle w:val="TAL"/>
              <w:jc w:val="center"/>
              <w:rPr>
                <w:bCs/>
                <w:noProof/>
                <w:lang w:val="en-GB" w:eastAsia="en-GB"/>
              </w:rPr>
            </w:pPr>
            <w:r w:rsidRPr="00170CE7">
              <w:rPr>
                <w:rFonts w:eastAsia="SimSun"/>
                <w:bCs/>
                <w:noProof/>
                <w:lang w:val="en-GB" w:eastAsia="zh-CN"/>
              </w:rPr>
              <w:t>Yes</w:t>
            </w:r>
          </w:p>
        </w:tc>
      </w:tr>
      <w:tr w:rsidR="0072069F" w:rsidRPr="00170CE7" w14:paraId="2277F5B4" w14:textId="77777777" w:rsidTr="00381F9C">
        <w:trPr>
          <w:cantSplit/>
        </w:trPr>
        <w:tc>
          <w:tcPr>
            <w:tcW w:w="7789" w:type="dxa"/>
            <w:gridSpan w:val="2"/>
          </w:tcPr>
          <w:p w14:paraId="7F0789CB" w14:textId="77777777" w:rsidR="0072069F" w:rsidRPr="00170CE7" w:rsidRDefault="0072069F" w:rsidP="0072069F">
            <w:pPr>
              <w:pStyle w:val="TAL"/>
              <w:rPr>
                <w:b/>
                <w:i/>
                <w:lang w:val="en-GB" w:eastAsia="en-GB"/>
              </w:rPr>
            </w:pPr>
            <w:proofErr w:type="spellStart"/>
            <w:r w:rsidRPr="00170CE7">
              <w:rPr>
                <w:b/>
                <w:i/>
                <w:lang w:val="en-GB" w:eastAsia="ja-JP"/>
              </w:rPr>
              <w:t>dataInactMon</w:t>
            </w:r>
            <w:proofErr w:type="spellEnd"/>
          </w:p>
          <w:p w14:paraId="5F3E3C7C" w14:textId="77777777" w:rsidR="0072069F" w:rsidRPr="00170CE7" w:rsidRDefault="0072069F" w:rsidP="0072069F">
            <w:pPr>
              <w:pStyle w:val="TAL"/>
              <w:rPr>
                <w:rFonts w:eastAsia="SimSun"/>
                <w:bCs/>
                <w:noProof/>
                <w:szCs w:val="18"/>
                <w:lang w:val="en-GB" w:eastAsia="ja-JP"/>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861" w:type="dxa"/>
            <w:gridSpan w:val="2"/>
          </w:tcPr>
          <w:p w14:paraId="71A3581B" w14:textId="77777777" w:rsidR="0072069F" w:rsidRPr="00170CE7" w:rsidRDefault="0072069F" w:rsidP="0072069F">
            <w:pPr>
              <w:pStyle w:val="TAL"/>
              <w:jc w:val="center"/>
              <w:rPr>
                <w:rFonts w:eastAsia="MS Mincho"/>
                <w:bCs/>
                <w:noProof/>
                <w:lang w:val="en-GB" w:eastAsia="ja-JP"/>
              </w:rPr>
            </w:pPr>
            <w:r w:rsidRPr="00170CE7">
              <w:rPr>
                <w:bCs/>
                <w:noProof/>
                <w:lang w:val="en-GB" w:eastAsia="ja-JP"/>
              </w:rPr>
              <w:t>-</w:t>
            </w:r>
          </w:p>
        </w:tc>
      </w:tr>
      <w:tr w:rsidR="0072069F" w:rsidRPr="00170CE7" w14:paraId="65D1DA6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19B176" w14:textId="77777777" w:rsidR="0072069F" w:rsidRPr="00170CE7" w:rsidRDefault="0072069F" w:rsidP="0072069F">
            <w:pPr>
              <w:pStyle w:val="TAL"/>
              <w:rPr>
                <w:b/>
                <w:i/>
                <w:lang w:val="en-GB" w:eastAsia="zh-CN"/>
              </w:rPr>
            </w:pPr>
            <w:r w:rsidRPr="00170CE7">
              <w:rPr>
                <w:b/>
                <w:i/>
                <w:lang w:val="en-GB" w:eastAsia="zh-CN"/>
              </w:rPr>
              <w:t>dc-Support</w:t>
            </w:r>
          </w:p>
          <w:p w14:paraId="47B9E91D" w14:textId="77777777" w:rsidR="0072069F" w:rsidRPr="00170CE7" w:rsidRDefault="0072069F" w:rsidP="0072069F">
            <w:pPr>
              <w:pStyle w:val="TAL"/>
              <w:rPr>
                <w:lang w:val="en-GB" w:eastAsia="ja-JP"/>
              </w:rPr>
            </w:pPr>
            <w:r w:rsidRPr="00170CE7">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val="en-GB" w:eastAsia="en-GB"/>
              </w:rPr>
              <w:t>asynchronous</w:t>
            </w:r>
            <w:r w:rsidRPr="00170CE7">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230D115"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46FE4B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B4C86F" w14:textId="77777777" w:rsidR="0072069F" w:rsidRPr="00170CE7" w:rsidRDefault="0072069F" w:rsidP="0072069F">
            <w:pPr>
              <w:pStyle w:val="TAL"/>
              <w:rPr>
                <w:b/>
                <w:i/>
                <w:lang w:val="en-GB" w:eastAsia="zh-CN"/>
              </w:rPr>
            </w:pPr>
            <w:proofErr w:type="spellStart"/>
            <w:r w:rsidRPr="00170CE7">
              <w:rPr>
                <w:b/>
                <w:i/>
                <w:lang w:val="en-GB" w:eastAsia="zh-CN"/>
              </w:rPr>
              <w:t>delayBudgetReporting</w:t>
            </w:r>
            <w:proofErr w:type="spellEnd"/>
          </w:p>
          <w:p w14:paraId="387A1F72" w14:textId="77777777" w:rsidR="0072069F" w:rsidRPr="00170CE7" w:rsidRDefault="0072069F" w:rsidP="0072069F">
            <w:pPr>
              <w:pStyle w:val="TAL"/>
              <w:rPr>
                <w:b/>
                <w:i/>
                <w:lang w:val="en-GB" w:eastAsia="zh-CN"/>
              </w:rPr>
            </w:pPr>
            <w:r w:rsidRPr="00170CE7">
              <w:rPr>
                <w:lang w:val="en-GB" w:eastAsia="zh-CN"/>
              </w:rPr>
              <w:t>Indicates whether the UE supports delay budget reporting</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0151914"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64D9669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A703A5" w14:textId="77777777" w:rsidR="0072069F" w:rsidRPr="00170CE7" w:rsidRDefault="0072069F" w:rsidP="0072069F">
            <w:pPr>
              <w:pStyle w:val="TAL"/>
              <w:rPr>
                <w:b/>
                <w:i/>
                <w:lang w:val="en-GB" w:eastAsia="zh-CN"/>
              </w:rPr>
            </w:pPr>
            <w:proofErr w:type="spellStart"/>
            <w:r w:rsidRPr="00170CE7">
              <w:rPr>
                <w:b/>
                <w:i/>
                <w:lang w:val="en-GB" w:eastAsia="zh-CN"/>
              </w:rPr>
              <w:t>demodulationEnhancements</w:t>
            </w:r>
            <w:proofErr w:type="spellEnd"/>
          </w:p>
          <w:p w14:paraId="4943BABD" w14:textId="77777777" w:rsidR="0072069F" w:rsidRPr="00170CE7" w:rsidRDefault="0072069F" w:rsidP="0072069F">
            <w:pPr>
              <w:pStyle w:val="TAL"/>
              <w:rPr>
                <w:b/>
                <w:i/>
                <w:lang w:val="en-GB" w:eastAsia="zh-CN"/>
              </w:rPr>
            </w:pPr>
            <w:r w:rsidRPr="00170CE7">
              <w:rPr>
                <w:lang w:val="en-GB"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14:paraId="465FD0C8" w14:textId="77777777" w:rsidR="0072069F" w:rsidRPr="00170CE7" w:rsidRDefault="0072069F" w:rsidP="0072069F">
            <w:pPr>
              <w:pStyle w:val="TAL"/>
              <w:jc w:val="center"/>
              <w:rPr>
                <w:lang w:val="en-GB" w:eastAsia="zh-CN"/>
              </w:rPr>
            </w:pPr>
            <w:r w:rsidRPr="00170CE7">
              <w:rPr>
                <w:bCs/>
                <w:noProof/>
                <w:lang w:val="en-GB" w:eastAsia="ja-JP"/>
              </w:rPr>
              <w:t>-</w:t>
            </w:r>
          </w:p>
        </w:tc>
      </w:tr>
      <w:tr w:rsidR="0072069F" w:rsidRPr="00170CE7" w14:paraId="505D2D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28CB3" w14:textId="77777777" w:rsidR="0072069F" w:rsidRPr="00170CE7" w:rsidRDefault="0072069F" w:rsidP="003C3DB4">
            <w:pPr>
              <w:pStyle w:val="TAL"/>
              <w:rPr>
                <w:b/>
                <w:i/>
                <w:lang w:val="en-GB"/>
              </w:rPr>
            </w:pPr>
            <w:proofErr w:type="spellStart"/>
            <w:r w:rsidRPr="00170CE7">
              <w:rPr>
                <w:b/>
                <w:i/>
                <w:lang w:val="en-GB"/>
              </w:rPr>
              <w:t>densityReductionNP</w:t>
            </w:r>
            <w:proofErr w:type="spellEnd"/>
            <w:r w:rsidRPr="00170CE7">
              <w:rPr>
                <w:b/>
                <w:i/>
                <w:lang w:val="en-GB"/>
              </w:rPr>
              <w:t xml:space="preserve">, </w:t>
            </w:r>
            <w:proofErr w:type="spellStart"/>
            <w:r w:rsidRPr="00170CE7">
              <w:rPr>
                <w:b/>
                <w:i/>
                <w:lang w:val="en-GB"/>
              </w:rPr>
              <w:t>densityReductionBF</w:t>
            </w:r>
            <w:proofErr w:type="spellEnd"/>
          </w:p>
          <w:p w14:paraId="2B1C6594" w14:textId="77777777" w:rsidR="0072069F" w:rsidRPr="00170CE7" w:rsidRDefault="0072069F" w:rsidP="0072069F">
            <w:pPr>
              <w:pStyle w:val="TAL"/>
              <w:rPr>
                <w:b/>
                <w:i/>
                <w:lang w:val="en-GB" w:eastAsia="zh-CN"/>
              </w:rPr>
            </w:pPr>
            <w:r w:rsidRPr="00170CE7">
              <w:rPr>
                <w:lang w:val="en-GB" w:eastAsia="en-GB"/>
              </w:rPr>
              <w:t>Indicates whether the UE supports CSI-RS density reduction with values 1, 1/2 and 1/3 for non-</w:t>
            </w:r>
            <w:proofErr w:type="spellStart"/>
            <w:r w:rsidRPr="00170CE7">
              <w:rPr>
                <w:lang w:val="en-GB" w:eastAsia="en-GB"/>
              </w:rPr>
              <w:t>precoded</w:t>
            </w:r>
            <w:proofErr w:type="spellEnd"/>
            <w:r w:rsidRPr="00170CE7">
              <w:rPr>
                <w:lang w:val="en-GB" w:eastAsia="en-GB"/>
              </w:rPr>
              <w:t xml:space="preserve"> CSI-RS and beamformed CSI-RS respectively.</w:t>
            </w:r>
          </w:p>
        </w:tc>
        <w:tc>
          <w:tcPr>
            <w:tcW w:w="861" w:type="dxa"/>
            <w:gridSpan w:val="2"/>
            <w:tcBorders>
              <w:top w:val="single" w:sz="4" w:space="0" w:color="808080"/>
              <w:left w:val="single" w:sz="4" w:space="0" w:color="808080"/>
              <w:bottom w:val="single" w:sz="4" w:space="0" w:color="808080"/>
              <w:right w:val="single" w:sz="4" w:space="0" w:color="808080"/>
            </w:tcBorders>
          </w:tcPr>
          <w:p w14:paraId="7B719B3B" w14:textId="77777777" w:rsidR="0072069F" w:rsidRPr="00170CE7" w:rsidRDefault="0072069F" w:rsidP="0072069F">
            <w:pPr>
              <w:pStyle w:val="TAL"/>
              <w:jc w:val="center"/>
              <w:rPr>
                <w:bCs/>
                <w:noProof/>
                <w:lang w:val="en-GB" w:eastAsia="ja-JP"/>
              </w:rPr>
            </w:pPr>
            <w:r w:rsidRPr="00170CE7">
              <w:rPr>
                <w:bCs/>
                <w:noProof/>
                <w:lang w:val="en-GB" w:eastAsia="ja-JP"/>
              </w:rPr>
              <w:t>FFS</w:t>
            </w:r>
          </w:p>
        </w:tc>
      </w:tr>
      <w:tr w:rsidR="0072069F" w:rsidRPr="00170CE7" w14:paraId="1727D3A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AE40CF" w14:textId="77777777" w:rsidR="0072069F" w:rsidRPr="00170CE7" w:rsidRDefault="0072069F" w:rsidP="0072069F">
            <w:pPr>
              <w:pStyle w:val="TAL"/>
              <w:rPr>
                <w:b/>
                <w:i/>
                <w:lang w:val="en-GB" w:eastAsia="zh-CN"/>
              </w:rPr>
            </w:pPr>
            <w:proofErr w:type="spellStart"/>
            <w:r w:rsidRPr="00170CE7">
              <w:rPr>
                <w:b/>
                <w:i/>
                <w:lang w:val="en-GB" w:eastAsia="zh-CN"/>
              </w:rPr>
              <w:t>deviceType</w:t>
            </w:r>
            <w:proofErr w:type="spellEnd"/>
          </w:p>
          <w:p w14:paraId="34F8FB73" w14:textId="77777777" w:rsidR="0072069F" w:rsidRPr="00170CE7" w:rsidRDefault="0072069F" w:rsidP="0072069F">
            <w:pPr>
              <w:pStyle w:val="TAL"/>
              <w:rPr>
                <w:b/>
                <w:i/>
                <w:lang w:val="en-GB" w:eastAsia="zh-CN"/>
              </w:rPr>
            </w:pPr>
            <w:r w:rsidRPr="00170CE7">
              <w:rPr>
                <w:lang w:val="en-GB" w:eastAsia="en-GB"/>
              </w:rPr>
              <w:t>UE may set the value to "</w:t>
            </w:r>
            <w:proofErr w:type="spellStart"/>
            <w:r w:rsidRPr="00170CE7">
              <w:rPr>
                <w:i/>
                <w:lang w:val="en-GB" w:eastAsia="zh-CN"/>
              </w:rPr>
              <w:t>noBenFromBatConsumpOpt</w:t>
            </w:r>
            <w:proofErr w:type="spellEnd"/>
            <w:r w:rsidRPr="00170CE7">
              <w:rPr>
                <w:lang w:val="en-GB" w:eastAsia="en-GB"/>
              </w:rPr>
              <w:t xml:space="preserve">" when it does not foresee to </w:t>
            </w:r>
            <w:r w:rsidRPr="00170CE7">
              <w:rPr>
                <w:noProof/>
                <w:lang w:val="en-GB" w:eastAsia="en-GB"/>
              </w:rPr>
              <w:t xml:space="preserve">particularly </w:t>
            </w:r>
            <w:r w:rsidRPr="00170CE7">
              <w:rPr>
                <w:lang w:val="en-GB"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D331BC"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A10A6D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EFD67B" w14:textId="77777777" w:rsidR="0072069F" w:rsidRPr="00170CE7" w:rsidRDefault="0072069F" w:rsidP="0072069F">
            <w:pPr>
              <w:pStyle w:val="TAL"/>
              <w:rPr>
                <w:b/>
                <w:i/>
                <w:lang w:val="en-GB" w:eastAsia="ja-JP"/>
              </w:rPr>
            </w:pPr>
            <w:proofErr w:type="spellStart"/>
            <w:r w:rsidRPr="00170CE7">
              <w:rPr>
                <w:b/>
                <w:i/>
                <w:lang w:val="en-GB" w:eastAsia="ja-JP"/>
              </w:rPr>
              <w:t>diffFallbackCombReport</w:t>
            </w:r>
            <w:proofErr w:type="spellEnd"/>
          </w:p>
          <w:p w14:paraId="25040F97" w14:textId="77777777" w:rsidR="0072069F" w:rsidRPr="00170CE7" w:rsidRDefault="0072069F" w:rsidP="0072069F">
            <w:pPr>
              <w:pStyle w:val="TAL"/>
              <w:rPr>
                <w:lang w:val="en-GB" w:eastAsia="zh-CN"/>
              </w:rPr>
            </w:pPr>
            <w:r w:rsidRPr="00170CE7">
              <w:rPr>
                <w:lang w:val="en-GB" w:eastAsia="ja-JP"/>
              </w:rPr>
              <w:t xml:space="preserve">Indicates that the UE supports reporting of UE radio access capabilities for the CA band combinations asked by the </w:t>
            </w:r>
            <w:proofErr w:type="spellStart"/>
            <w:r w:rsidRPr="00170CE7">
              <w:rPr>
                <w:lang w:val="en-GB" w:eastAsia="ja-JP"/>
              </w:rPr>
              <w:t>eNB</w:t>
            </w:r>
            <w:proofErr w:type="spellEnd"/>
            <w:r w:rsidRPr="00170CE7">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170CE7">
              <w:rPr>
                <w:lang w:val="en-GB" w:eastAsia="ja-JP"/>
              </w:rPr>
              <w:t>eNB</w:t>
            </w:r>
            <w:proofErr w:type="spellEnd"/>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7D6E4B4" w14:textId="77777777" w:rsidR="0072069F" w:rsidRPr="00170CE7" w:rsidRDefault="0072069F" w:rsidP="0072069F">
            <w:pPr>
              <w:pStyle w:val="TAL"/>
              <w:jc w:val="center"/>
              <w:rPr>
                <w:lang w:val="en-GB" w:eastAsia="ja-JP"/>
              </w:rPr>
            </w:pPr>
            <w:r w:rsidRPr="00170CE7">
              <w:rPr>
                <w:lang w:val="en-GB" w:eastAsia="ja-JP"/>
              </w:rPr>
              <w:t>-</w:t>
            </w:r>
          </w:p>
        </w:tc>
      </w:tr>
      <w:tr w:rsidR="0072069F" w:rsidRPr="00170CE7" w14:paraId="553AA7C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DDF4C0"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rPr>
              <w:t>differentFallbackSupported</w:t>
            </w:r>
            <w:proofErr w:type="spellEnd"/>
          </w:p>
          <w:p w14:paraId="3D0357D2" w14:textId="77777777" w:rsidR="0072069F" w:rsidRPr="00170CE7" w:rsidRDefault="0072069F" w:rsidP="0072069F">
            <w:pPr>
              <w:pStyle w:val="TAL"/>
              <w:rPr>
                <w:b/>
                <w:i/>
                <w:lang w:val="en-GB" w:eastAsia="zh-CN"/>
              </w:rPr>
            </w:pPr>
            <w:r w:rsidRPr="00170CE7">
              <w:rPr>
                <w:lang w:val="en-GB" w:eastAsia="ja-JP"/>
              </w:rPr>
              <w:t>Indicates that the UE supports different capabilities for at least one fallback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44CE6AF" w14:textId="77777777" w:rsidR="0072069F" w:rsidRPr="00170CE7" w:rsidRDefault="0072069F" w:rsidP="0072069F">
            <w:pPr>
              <w:pStyle w:val="TAL"/>
              <w:jc w:val="center"/>
              <w:rPr>
                <w:lang w:val="en-GB" w:eastAsia="zh-CN"/>
              </w:rPr>
            </w:pPr>
            <w:r w:rsidRPr="00170CE7">
              <w:rPr>
                <w:bCs/>
                <w:noProof/>
                <w:lang w:val="en-GB" w:eastAsia="ja-JP"/>
              </w:rPr>
              <w:t>-</w:t>
            </w:r>
          </w:p>
        </w:tc>
      </w:tr>
      <w:tr w:rsidR="0072069F" w:rsidRPr="00170CE7" w14:paraId="51CB3E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6438630" w14:textId="77777777" w:rsidR="0072069F" w:rsidRPr="00170CE7" w:rsidRDefault="0072069F" w:rsidP="0072069F">
            <w:pPr>
              <w:pStyle w:val="TAL"/>
              <w:rPr>
                <w:b/>
                <w:i/>
                <w:lang w:val="en-GB"/>
              </w:rPr>
            </w:pPr>
            <w:proofErr w:type="spellStart"/>
            <w:r w:rsidRPr="00170CE7">
              <w:rPr>
                <w:b/>
                <w:i/>
                <w:lang w:val="en-GB"/>
              </w:rPr>
              <w:t>directSCellActivation</w:t>
            </w:r>
            <w:proofErr w:type="spellEnd"/>
          </w:p>
          <w:p w14:paraId="277FB3CF" w14:textId="77777777" w:rsidR="0072069F" w:rsidRPr="00170CE7" w:rsidRDefault="0072069F" w:rsidP="0072069F">
            <w:pPr>
              <w:pStyle w:val="TAL"/>
              <w:rPr>
                <w:lang w:val="en-GB"/>
              </w:rPr>
            </w:pPr>
            <w:r w:rsidRPr="00170CE7">
              <w:rPr>
                <w:lang w:val="en-GB"/>
              </w:rPr>
              <w:t xml:space="preserve">Indicates whether the UE supports having an </w:t>
            </w:r>
            <w:proofErr w:type="spellStart"/>
            <w:r w:rsidRPr="00170CE7">
              <w:rPr>
                <w:lang w:val="en-GB"/>
              </w:rPr>
              <w:t>SCell</w:t>
            </w:r>
            <w:proofErr w:type="spellEnd"/>
            <w:r w:rsidRPr="00170CE7">
              <w:rPr>
                <w:lang w:val="en-GB"/>
              </w:rPr>
              <w:t xml:space="preserve"> configured in activated </w:t>
            </w:r>
            <w:proofErr w:type="spellStart"/>
            <w:r w:rsidRPr="00170CE7">
              <w:rPr>
                <w:lang w:val="en-GB"/>
              </w:rPr>
              <w:t>SCell</w:t>
            </w:r>
            <w:proofErr w:type="spellEnd"/>
            <w:r w:rsidRPr="00170CE7">
              <w:rPr>
                <w:lang w:val="en-GB"/>
              </w:rPr>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6921D3E7" w14:textId="77777777"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14:paraId="0AD3C4A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D2D732E" w14:textId="77777777" w:rsidR="0072069F" w:rsidRPr="00170CE7" w:rsidRDefault="0072069F" w:rsidP="0072069F">
            <w:pPr>
              <w:pStyle w:val="TAL"/>
              <w:rPr>
                <w:b/>
                <w:i/>
                <w:lang w:val="en-GB"/>
              </w:rPr>
            </w:pPr>
            <w:proofErr w:type="spellStart"/>
            <w:r w:rsidRPr="00170CE7">
              <w:rPr>
                <w:b/>
                <w:i/>
                <w:lang w:val="en-GB"/>
              </w:rPr>
              <w:t>directSCellHibernation</w:t>
            </w:r>
            <w:proofErr w:type="spellEnd"/>
          </w:p>
          <w:p w14:paraId="53A8B8BA" w14:textId="77777777" w:rsidR="0072069F" w:rsidRPr="00170CE7" w:rsidRDefault="0072069F" w:rsidP="0072069F">
            <w:pPr>
              <w:pStyle w:val="TAL"/>
              <w:rPr>
                <w:lang w:val="en-GB"/>
              </w:rPr>
            </w:pPr>
            <w:r w:rsidRPr="00170CE7">
              <w:rPr>
                <w:lang w:val="en-GB"/>
              </w:rPr>
              <w:t xml:space="preserve">Indicates whether the UE supports having an </w:t>
            </w:r>
            <w:proofErr w:type="spellStart"/>
            <w:r w:rsidRPr="00170CE7">
              <w:rPr>
                <w:lang w:val="en-GB"/>
              </w:rPr>
              <w:t>SCell</w:t>
            </w:r>
            <w:proofErr w:type="spellEnd"/>
            <w:r w:rsidRPr="00170CE7">
              <w:rPr>
                <w:lang w:val="en-GB"/>
              </w:rPr>
              <w:t xml:space="preserve"> configured in dormant </w:t>
            </w:r>
            <w:proofErr w:type="spellStart"/>
            <w:r w:rsidRPr="00170CE7">
              <w:rPr>
                <w:lang w:val="en-GB"/>
              </w:rPr>
              <w:t>SCell</w:t>
            </w:r>
            <w:proofErr w:type="spellEnd"/>
            <w:r w:rsidRPr="00170CE7">
              <w:rPr>
                <w:lang w:val="en-GB"/>
              </w:rPr>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0AC38BB8" w14:textId="77777777"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14:paraId="7334D25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2BCD9F" w14:textId="77777777" w:rsidR="0072069F" w:rsidRPr="00170CE7" w:rsidRDefault="0072069F" w:rsidP="0072069F">
            <w:pPr>
              <w:pStyle w:val="TAL"/>
              <w:rPr>
                <w:b/>
                <w:i/>
                <w:lang w:val="en-GB" w:eastAsia="zh-CN"/>
              </w:rPr>
            </w:pPr>
            <w:proofErr w:type="spellStart"/>
            <w:r w:rsidRPr="00170CE7">
              <w:rPr>
                <w:b/>
                <w:i/>
                <w:lang w:val="en-GB" w:eastAsia="zh-CN"/>
              </w:rPr>
              <w:t>discInterFreqTx</w:t>
            </w:r>
            <w:proofErr w:type="spellEnd"/>
          </w:p>
          <w:p w14:paraId="207C4B3E" w14:textId="77777777" w:rsidR="0072069F" w:rsidRPr="00170CE7" w:rsidRDefault="0072069F" w:rsidP="0072069F">
            <w:pPr>
              <w:pStyle w:val="TAL"/>
              <w:rPr>
                <w:b/>
                <w:i/>
                <w:lang w:val="en-GB" w:eastAsia="zh-CN"/>
              </w:rPr>
            </w:pPr>
            <w:r w:rsidRPr="00170CE7">
              <w:rPr>
                <w:lang w:val="en-GB" w:eastAsia="en-GB"/>
              </w:rPr>
              <w:t xml:space="preserve">Indicates whether the UE support </w:t>
            </w:r>
            <w:proofErr w:type="spellStart"/>
            <w:r w:rsidRPr="00170CE7">
              <w:rPr>
                <w:lang w:val="en-GB" w:eastAsia="en-GB"/>
              </w:rPr>
              <w:t>sidelink</w:t>
            </w:r>
            <w:proofErr w:type="spellEnd"/>
            <w:r w:rsidRPr="00170CE7">
              <w:rPr>
                <w:lang w:val="en-GB" w:eastAsia="en-GB"/>
              </w:rPr>
              <w:t xml:space="preserve"> discovery announcements either a) on the primary frequency only or b) on other frequencies also, regardless of the UE configuration (e.g. CA, DC). The UE may set </w:t>
            </w:r>
            <w:proofErr w:type="spellStart"/>
            <w:r w:rsidRPr="00170CE7">
              <w:rPr>
                <w:lang w:val="en-GB" w:eastAsia="en-GB"/>
              </w:rPr>
              <w:t>discInterFreqTx</w:t>
            </w:r>
            <w:proofErr w:type="spellEnd"/>
            <w:r w:rsidRPr="00170CE7">
              <w:rPr>
                <w:lang w:val="en-GB" w:eastAsia="en-GB"/>
              </w:rPr>
              <w:t xml:space="preserve"> to supported when having a separate transmitter or if it can request </w:t>
            </w:r>
            <w:proofErr w:type="spellStart"/>
            <w:r w:rsidRPr="00170CE7">
              <w:rPr>
                <w:lang w:val="en-GB" w:eastAsia="en-GB"/>
              </w:rPr>
              <w:t>sidelink</w:t>
            </w:r>
            <w:proofErr w:type="spellEnd"/>
            <w:r w:rsidRPr="00170CE7">
              <w:rPr>
                <w:lang w:val="en-GB" w:eastAsia="en-GB"/>
              </w:rPr>
              <w:t xml:space="preserve">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14:paraId="5B5F546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63B62B5" w14:textId="77777777" w:rsidTr="00381F9C">
        <w:trPr>
          <w:cantSplit/>
        </w:trPr>
        <w:tc>
          <w:tcPr>
            <w:tcW w:w="7789" w:type="dxa"/>
            <w:gridSpan w:val="2"/>
          </w:tcPr>
          <w:p w14:paraId="4C757FC3" w14:textId="77777777" w:rsidR="0072069F" w:rsidRPr="00170CE7" w:rsidRDefault="0072069F" w:rsidP="0072069F">
            <w:pPr>
              <w:pStyle w:val="TAL"/>
              <w:rPr>
                <w:b/>
                <w:i/>
                <w:lang w:val="en-GB" w:eastAsia="zh-CN"/>
              </w:rPr>
            </w:pPr>
            <w:proofErr w:type="spellStart"/>
            <w:r w:rsidRPr="00170CE7">
              <w:rPr>
                <w:b/>
                <w:i/>
                <w:lang w:val="en-GB" w:eastAsia="zh-CN"/>
              </w:rPr>
              <w:t>discoverySignalsInDeactSCell</w:t>
            </w:r>
            <w:proofErr w:type="spellEnd"/>
          </w:p>
          <w:p w14:paraId="52B32BF0"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sz w:val="18"/>
              </w:rPr>
              <w:t xml:space="preserve">Indicates whether the UE supports the behaviour on DL signals and physical channels when </w:t>
            </w:r>
            <w:proofErr w:type="spellStart"/>
            <w:r w:rsidRPr="00170CE7">
              <w:rPr>
                <w:rFonts w:ascii="Arial" w:hAnsi="Arial"/>
                <w:sz w:val="18"/>
              </w:rPr>
              <w:t>SCell</w:t>
            </w:r>
            <w:proofErr w:type="spellEnd"/>
            <w:r w:rsidRPr="00170CE7">
              <w:rPr>
                <w:rFonts w:ascii="Arial" w:hAnsi="Arial"/>
                <w:sz w:val="18"/>
              </w:rPr>
              <w:t xml:space="preserve">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1" w:type="dxa"/>
            <w:gridSpan w:val="2"/>
          </w:tcPr>
          <w:p w14:paraId="3EA976B2" w14:textId="77777777"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14:paraId="65CD1228" w14:textId="77777777" w:rsidTr="00381F9C">
        <w:trPr>
          <w:cantSplit/>
        </w:trPr>
        <w:tc>
          <w:tcPr>
            <w:tcW w:w="7789" w:type="dxa"/>
            <w:gridSpan w:val="2"/>
          </w:tcPr>
          <w:p w14:paraId="2F467DA4" w14:textId="77777777" w:rsidR="0072069F" w:rsidRPr="00170CE7" w:rsidRDefault="0072069F" w:rsidP="0072069F">
            <w:pPr>
              <w:pStyle w:val="TAL"/>
              <w:rPr>
                <w:b/>
                <w:i/>
                <w:lang w:val="en-GB" w:eastAsia="zh-CN"/>
              </w:rPr>
            </w:pPr>
            <w:proofErr w:type="spellStart"/>
            <w:r w:rsidRPr="00170CE7">
              <w:rPr>
                <w:b/>
                <w:i/>
                <w:lang w:val="en-GB" w:eastAsia="zh-CN"/>
              </w:rPr>
              <w:t>discPeriodicSLSS</w:t>
            </w:r>
            <w:proofErr w:type="spellEnd"/>
          </w:p>
          <w:p w14:paraId="3E4EC5C9" w14:textId="77777777" w:rsidR="0072069F" w:rsidRPr="00170CE7" w:rsidRDefault="0072069F" w:rsidP="0072069F">
            <w:pPr>
              <w:pStyle w:val="TAL"/>
              <w:rPr>
                <w:b/>
                <w:i/>
                <w:lang w:val="en-GB" w:eastAsia="zh-CN"/>
              </w:rPr>
            </w:pPr>
            <w:r w:rsidRPr="00170CE7">
              <w:rPr>
                <w:lang w:val="en-GB" w:eastAsia="en-GB"/>
              </w:rPr>
              <w:t xml:space="preserve">Indicates whether the UE supports periodic (i.e. not just one time before </w:t>
            </w:r>
            <w:proofErr w:type="spellStart"/>
            <w:r w:rsidRPr="00170CE7">
              <w:rPr>
                <w:lang w:val="en-GB" w:eastAsia="en-GB"/>
              </w:rPr>
              <w:t>sidelink</w:t>
            </w:r>
            <w:proofErr w:type="spellEnd"/>
            <w:r w:rsidRPr="00170CE7">
              <w:rPr>
                <w:lang w:val="en-GB" w:eastAsia="en-GB"/>
              </w:rPr>
              <w:t xml:space="preserve"> discovery announcement) </w:t>
            </w:r>
            <w:proofErr w:type="spellStart"/>
            <w:r w:rsidRPr="00170CE7">
              <w:rPr>
                <w:lang w:val="en-GB" w:eastAsia="en-GB"/>
              </w:rPr>
              <w:t>Sidelink</w:t>
            </w:r>
            <w:proofErr w:type="spellEnd"/>
            <w:r w:rsidRPr="00170CE7">
              <w:rPr>
                <w:lang w:val="en-GB" w:eastAsia="en-GB"/>
              </w:rPr>
              <w:t xml:space="preserve"> Synchronization Signal (SLSS) transmission and reception for </w:t>
            </w:r>
            <w:proofErr w:type="spellStart"/>
            <w:r w:rsidRPr="00170CE7">
              <w:rPr>
                <w:lang w:val="en-GB" w:eastAsia="en-GB"/>
              </w:rPr>
              <w:t>sidelink</w:t>
            </w:r>
            <w:proofErr w:type="spellEnd"/>
            <w:r w:rsidRPr="00170CE7">
              <w:rPr>
                <w:lang w:val="en-GB" w:eastAsia="en-GB"/>
              </w:rPr>
              <w:t xml:space="preserve"> discovery.</w:t>
            </w:r>
          </w:p>
        </w:tc>
        <w:tc>
          <w:tcPr>
            <w:tcW w:w="861" w:type="dxa"/>
            <w:gridSpan w:val="2"/>
          </w:tcPr>
          <w:p w14:paraId="6F067540"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40A1969C" w14:textId="77777777" w:rsidTr="00381F9C">
        <w:trPr>
          <w:cantSplit/>
        </w:trPr>
        <w:tc>
          <w:tcPr>
            <w:tcW w:w="7789" w:type="dxa"/>
            <w:gridSpan w:val="2"/>
          </w:tcPr>
          <w:p w14:paraId="073E76C1" w14:textId="77777777" w:rsidR="0072069F" w:rsidRPr="00170CE7" w:rsidRDefault="0072069F" w:rsidP="0072069F">
            <w:pPr>
              <w:pStyle w:val="TAL"/>
              <w:rPr>
                <w:b/>
                <w:i/>
                <w:lang w:val="en-GB" w:eastAsia="en-GB"/>
              </w:rPr>
            </w:pPr>
            <w:proofErr w:type="spellStart"/>
            <w:r w:rsidRPr="00170CE7">
              <w:rPr>
                <w:b/>
                <w:i/>
                <w:lang w:val="en-GB" w:eastAsia="en-GB"/>
              </w:rPr>
              <w:t>discScheduledResourceAlloc</w:t>
            </w:r>
            <w:proofErr w:type="spellEnd"/>
          </w:p>
          <w:p w14:paraId="025E8503" w14:textId="77777777" w:rsidR="0072069F" w:rsidRPr="00170CE7" w:rsidRDefault="0072069F" w:rsidP="0072069F">
            <w:pPr>
              <w:pStyle w:val="TAL"/>
              <w:rPr>
                <w:b/>
                <w:i/>
                <w:lang w:val="en-GB" w:eastAsia="zh-CN"/>
              </w:rPr>
            </w:pPr>
            <w:r w:rsidRPr="00170CE7">
              <w:rPr>
                <w:lang w:val="en-GB" w:eastAsia="en-GB"/>
              </w:rPr>
              <w:t>Indicates whether the UE supports transmission of discovery announcements based on network scheduled resource allocation.</w:t>
            </w:r>
          </w:p>
        </w:tc>
        <w:tc>
          <w:tcPr>
            <w:tcW w:w="861" w:type="dxa"/>
            <w:gridSpan w:val="2"/>
          </w:tcPr>
          <w:p w14:paraId="7F216EB8"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5161C9BC" w14:textId="77777777" w:rsidTr="00381F9C">
        <w:trPr>
          <w:cantSplit/>
        </w:trPr>
        <w:tc>
          <w:tcPr>
            <w:tcW w:w="7789" w:type="dxa"/>
            <w:gridSpan w:val="2"/>
          </w:tcPr>
          <w:p w14:paraId="121BC2B4" w14:textId="77777777" w:rsidR="0072069F" w:rsidRPr="00170CE7" w:rsidRDefault="0072069F" w:rsidP="0072069F">
            <w:pPr>
              <w:pStyle w:val="TAL"/>
              <w:rPr>
                <w:b/>
                <w:i/>
                <w:lang w:val="en-GB" w:eastAsia="en-GB"/>
              </w:rPr>
            </w:pPr>
            <w:r w:rsidRPr="00170CE7">
              <w:rPr>
                <w:b/>
                <w:i/>
                <w:lang w:val="en-GB" w:eastAsia="en-GB"/>
              </w:rPr>
              <w:t>disc-UE-</w:t>
            </w:r>
            <w:proofErr w:type="spellStart"/>
            <w:r w:rsidRPr="00170CE7">
              <w:rPr>
                <w:b/>
                <w:i/>
                <w:lang w:val="en-GB" w:eastAsia="en-GB"/>
              </w:rPr>
              <w:t>SelectedResourceAlloc</w:t>
            </w:r>
            <w:proofErr w:type="spellEnd"/>
          </w:p>
          <w:p w14:paraId="4E0939AC" w14:textId="77777777" w:rsidR="0072069F" w:rsidRPr="00170CE7" w:rsidRDefault="0072069F" w:rsidP="0072069F">
            <w:pPr>
              <w:pStyle w:val="TAL"/>
              <w:rPr>
                <w:b/>
                <w:i/>
                <w:lang w:val="en-GB" w:eastAsia="zh-CN"/>
              </w:rPr>
            </w:pPr>
            <w:r w:rsidRPr="00170CE7">
              <w:rPr>
                <w:lang w:val="en-GB" w:eastAsia="en-GB"/>
              </w:rPr>
              <w:t>Indicates whether the UE supports transmission of discovery announcements based on UE autonomous resource selection.</w:t>
            </w:r>
          </w:p>
        </w:tc>
        <w:tc>
          <w:tcPr>
            <w:tcW w:w="861" w:type="dxa"/>
            <w:gridSpan w:val="2"/>
          </w:tcPr>
          <w:p w14:paraId="52F663DC"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00FA9AB3" w14:textId="77777777" w:rsidTr="00381F9C">
        <w:trPr>
          <w:cantSplit/>
        </w:trPr>
        <w:tc>
          <w:tcPr>
            <w:tcW w:w="7789" w:type="dxa"/>
            <w:gridSpan w:val="2"/>
          </w:tcPr>
          <w:p w14:paraId="2F8510D5" w14:textId="77777777" w:rsidR="0072069F" w:rsidRPr="00170CE7" w:rsidRDefault="0072069F" w:rsidP="0072069F">
            <w:pPr>
              <w:pStyle w:val="TAL"/>
              <w:rPr>
                <w:b/>
                <w:i/>
                <w:lang w:val="en-GB" w:eastAsia="en-GB"/>
              </w:rPr>
            </w:pPr>
            <w:r w:rsidRPr="00170CE7">
              <w:rPr>
                <w:b/>
                <w:i/>
                <w:lang w:val="en-GB" w:eastAsia="en-GB"/>
              </w:rPr>
              <w:t>disc</w:t>
            </w:r>
            <w:r w:rsidRPr="00170CE7">
              <w:rPr>
                <w:lang w:val="en-GB" w:eastAsia="en-GB"/>
              </w:rPr>
              <w:t>-</w:t>
            </w:r>
            <w:r w:rsidRPr="00170CE7">
              <w:rPr>
                <w:b/>
                <w:i/>
                <w:lang w:val="en-GB" w:eastAsia="en-GB"/>
              </w:rPr>
              <w:t>SLSS</w:t>
            </w:r>
          </w:p>
          <w:p w14:paraId="1EE3858F" w14:textId="77777777" w:rsidR="0072069F" w:rsidRPr="00170CE7" w:rsidRDefault="0072069F" w:rsidP="0072069F">
            <w:pPr>
              <w:pStyle w:val="TAL"/>
              <w:rPr>
                <w:b/>
                <w:i/>
                <w:lang w:val="en-GB" w:eastAsia="zh-CN"/>
              </w:rPr>
            </w:pPr>
            <w:r w:rsidRPr="00170CE7">
              <w:rPr>
                <w:lang w:val="en-GB" w:eastAsia="en-GB"/>
              </w:rPr>
              <w:t xml:space="preserve">Indicates whether the UE supports </w:t>
            </w:r>
            <w:proofErr w:type="spellStart"/>
            <w:r w:rsidRPr="00170CE7">
              <w:rPr>
                <w:lang w:val="en-GB" w:eastAsia="en-GB"/>
              </w:rPr>
              <w:t>Sidelink</w:t>
            </w:r>
            <w:proofErr w:type="spellEnd"/>
            <w:r w:rsidRPr="00170CE7">
              <w:rPr>
                <w:lang w:val="en-GB" w:eastAsia="en-GB"/>
              </w:rPr>
              <w:t xml:space="preserve"> Synchronization Signal (SLSS) transmission and reception for </w:t>
            </w:r>
            <w:proofErr w:type="spellStart"/>
            <w:r w:rsidRPr="00170CE7">
              <w:rPr>
                <w:lang w:val="en-GB" w:eastAsia="en-GB"/>
              </w:rPr>
              <w:t>sidelink</w:t>
            </w:r>
            <w:proofErr w:type="spellEnd"/>
            <w:r w:rsidRPr="00170CE7">
              <w:rPr>
                <w:lang w:val="en-GB" w:eastAsia="en-GB"/>
              </w:rPr>
              <w:t xml:space="preserve"> discovery.</w:t>
            </w:r>
          </w:p>
        </w:tc>
        <w:tc>
          <w:tcPr>
            <w:tcW w:w="861" w:type="dxa"/>
            <w:gridSpan w:val="2"/>
          </w:tcPr>
          <w:p w14:paraId="1987920C"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452A7695" w14:textId="77777777" w:rsidTr="00381F9C">
        <w:trPr>
          <w:cantSplit/>
        </w:trPr>
        <w:tc>
          <w:tcPr>
            <w:tcW w:w="7789" w:type="dxa"/>
            <w:gridSpan w:val="2"/>
          </w:tcPr>
          <w:p w14:paraId="290D6B51" w14:textId="77777777" w:rsidR="0072069F" w:rsidRPr="00170CE7" w:rsidRDefault="0072069F" w:rsidP="0072069F">
            <w:pPr>
              <w:pStyle w:val="TAL"/>
              <w:rPr>
                <w:b/>
                <w:i/>
                <w:lang w:val="en-GB" w:eastAsia="en-GB"/>
              </w:rPr>
            </w:pPr>
            <w:proofErr w:type="spellStart"/>
            <w:r w:rsidRPr="00170CE7">
              <w:rPr>
                <w:b/>
                <w:i/>
                <w:lang w:val="en-GB" w:eastAsia="en-GB"/>
              </w:rPr>
              <w:t>discSupportedBands</w:t>
            </w:r>
            <w:proofErr w:type="spellEnd"/>
          </w:p>
          <w:p w14:paraId="02DAD54D" w14:textId="77777777" w:rsidR="0072069F" w:rsidRPr="00170CE7" w:rsidRDefault="0072069F" w:rsidP="0072069F">
            <w:pPr>
              <w:pStyle w:val="TAL"/>
              <w:rPr>
                <w:b/>
                <w:i/>
                <w:lang w:val="en-GB" w:eastAsia="zh-CN"/>
              </w:rPr>
            </w:pPr>
            <w:r w:rsidRPr="00170CE7">
              <w:rPr>
                <w:lang w:val="en-GB" w:eastAsia="en-GB"/>
              </w:rPr>
              <w:t xml:space="preserve">Indicates the bands on which the UE supports </w:t>
            </w:r>
            <w:proofErr w:type="spellStart"/>
            <w:r w:rsidRPr="00170CE7">
              <w:rPr>
                <w:lang w:val="en-GB" w:eastAsia="en-GB"/>
              </w:rPr>
              <w:t>sidelink</w:t>
            </w:r>
            <w:proofErr w:type="spellEnd"/>
            <w:r w:rsidRPr="00170CE7">
              <w:rPr>
                <w:lang w:val="en-GB" w:eastAsia="en-GB"/>
              </w:rPr>
              <w:t xml:space="preserve"> discovery. One entry corresponding to each supported E-UTRA band, listed in the same order as in </w:t>
            </w:r>
            <w:proofErr w:type="spellStart"/>
            <w:r w:rsidRPr="00170CE7">
              <w:rPr>
                <w:i/>
                <w:lang w:val="en-GB" w:eastAsia="en-GB"/>
              </w:rPr>
              <w:t>supportedBandListEUTRA</w:t>
            </w:r>
            <w:proofErr w:type="spellEnd"/>
            <w:r w:rsidRPr="00170CE7">
              <w:rPr>
                <w:lang w:val="en-GB" w:eastAsia="en-GB"/>
              </w:rPr>
              <w:t>.</w:t>
            </w:r>
          </w:p>
        </w:tc>
        <w:tc>
          <w:tcPr>
            <w:tcW w:w="861" w:type="dxa"/>
            <w:gridSpan w:val="2"/>
          </w:tcPr>
          <w:p w14:paraId="2035A5E8"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55A613F7" w14:textId="77777777" w:rsidTr="00381F9C">
        <w:trPr>
          <w:cantSplit/>
        </w:trPr>
        <w:tc>
          <w:tcPr>
            <w:tcW w:w="7789" w:type="dxa"/>
            <w:gridSpan w:val="2"/>
          </w:tcPr>
          <w:p w14:paraId="09141B4B" w14:textId="77777777" w:rsidR="0072069F" w:rsidRPr="00170CE7" w:rsidRDefault="0072069F" w:rsidP="0072069F">
            <w:pPr>
              <w:pStyle w:val="TAL"/>
              <w:rPr>
                <w:b/>
                <w:i/>
                <w:lang w:val="en-GB" w:eastAsia="en-GB"/>
              </w:rPr>
            </w:pPr>
            <w:proofErr w:type="spellStart"/>
            <w:r w:rsidRPr="00170CE7">
              <w:rPr>
                <w:b/>
                <w:i/>
                <w:lang w:val="en-GB" w:eastAsia="en-GB"/>
              </w:rPr>
              <w:t>discSupportedProc</w:t>
            </w:r>
            <w:proofErr w:type="spellEnd"/>
          </w:p>
          <w:p w14:paraId="6367D047" w14:textId="77777777" w:rsidR="0072069F" w:rsidRPr="00170CE7" w:rsidRDefault="0072069F" w:rsidP="0072069F">
            <w:pPr>
              <w:pStyle w:val="TAL"/>
              <w:rPr>
                <w:b/>
                <w:i/>
                <w:lang w:val="en-GB" w:eastAsia="zh-CN"/>
              </w:rPr>
            </w:pPr>
            <w:r w:rsidRPr="00170CE7">
              <w:rPr>
                <w:lang w:val="en-GB" w:eastAsia="en-GB"/>
              </w:rPr>
              <w:t xml:space="preserve">Indicates the number of processes supported by the UE for </w:t>
            </w:r>
            <w:proofErr w:type="spellStart"/>
            <w:r w:rsidRPr="00170CE7">
              <w:rPr>
                <w:lang w:val="en-GB" w:eastAsia="en-GB"/>
              </w:rPr>
              <w:t>sidelink</w:t>
            </w:r>
            <w:proofErr w:type="spellEnd"/>
            <w:r w:rsidRPr="00170CE7">
              <w:rPr>
                <w:lang w:val="en-GB" w:eastAsia="en-GB"/>
              </w:rPr>
              <w:t xml:space="preserve"> discovery.</w:t>
            </w:r>
          </w:p>
        </w:tc>
        <w:tc>
          <w:tcPr>
            <w:tcW w:w="861" w:type="dxa"/>
            <w:gridSpan w:val="2"/>
          </w:tcPr>
          <w:p w14:paraId="20AE314D"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74C1F372" w14:textId="77777777" w:rsidTr="00381F9C">
        <w:trPr>
          <w:cantSplit/>
        </w:trPr>
        <w:tc>
          <w:tcPr>
            <w:tcW w:w="7789" w:type="dxa"/>
            <w:gridSpan w:val="2"/>
          </w:tcPr>
          <w:p w14:paraId="5F58BF06" w14:textId="77777777" w:rsidR="0072069F" w:rsidRPr="00170CE7" w:rsidRDefault="0072069F" w:rsidP="0072069F">
            <w:pPr>
              <w:keepNext/>
              <w:keepLines/>
              <w:spacing w:after="0"/>
              <w:rPr>
                <w:rFonts w:ascii="Arial" w:hAnsi="Arial"/>
                <w:b/>
                <w:i/>
                <w:sz w:val="18"/>
              </w:rPr>
            </w:pPr>
            <w:proofErr w:type="spellStart"/>
            <w:r w:rsidRPr="00170CE7">
              <w:rPr>
                <w:rFonts w:ascii="Arial" w:hAnsi="Arial"/>
                <w:b/>
                <w:i/>
                <w:sz w:val="18"/>
              </w:rPr>
              <w:t>discSysInfoReporting</w:t>
            </w:r>
            <w:proofErr w:type="spellEnd"/>
          </w:p>
          <w:p w14:paraId="6AA53047" w14:textId="77777777" w:rsidR="0072069F" w:rsidRPr="00170CE7" w:rsidRDefault="0072069F" w:rsidP="0072069F">
            <w:pPr>
              <w:keepNext/>
              <w:keepLines/>
              <w:spacing w:after="0"/>
              <w:rPr>
                <w:rFonts w:ascii="Arial" w:hAnsi="Arial"/>
                <w:sz w:val="18"/>
              </w:rPr>
            </w:pPr>
            <w:r w:rsidRPr="00170CE7">
              <w:rPr>
                <w:rFonts w:ascii="Arial" w:hAnsi="Arial"/>
                <w:sz w:val="18"/>
              </w:rPr>
              <w:t xml:space="preserve">Indicates whether the UE supports reporting of system information for inter-frequency/PLMN </w:t>
            </w:r>
            <w:proofErr w:type="spellStart"/>
            <w:r w:rsidRPr="00170CE7">
              <w:rPr>
                <w:rFonts w:ascii="Arial" w:hAnsi="Arial"/>
                <w:sz w:val="18"/>
              </w:rPr>
              <w:t>sidelink</w:t>
            </w:r>
            <w:proofErr w:type="spellEnd"/>
            <w:r w:rsidRPr="00170CE7">
              <w:rPr>
                <w:rFonts w:ascii="Arial" w:hAnsi="Arial"/>
                <w:sz w:val="18"/>
              </w:rPr>
              <w:t xml:space="preserve"> discovery.</w:t>
            </w:r>
          </w:p>
        </w:tc>
        <w:tc>
          <w:tcPr>
            <w:tcW w:w="861" w:type="dxa"/>
            <w:gridSpan w:val="2"/>
          </w:tcPr>
          <w:p w14:paraId="5E3A1199"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779FC8F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A54696" w14:textId="77777777" w:rsidR="0072069F" w:rsidRPr="00170CE7" w:rsidRDefault="0072069F" w:rsidP="0072069F">
            <w:pPr>
              <w:pStyle w:val="TAL"/>
              <w:rPr>
                <w:rFonts w:eastAsia="SimSun"/>
                <w:b/>
                <w:i/>
                <w:lang w:val="en-GB" w:eastAsia="zh-CN"/>
              </w:rPr>
            </w:pPr>
            <w:r w:rsidRPr="00170CE7">
              <w:rPr>
                <w:b/>
                <w:i/>
                <w:lang w:val="en-GB" w:eastAsia="zh-CN"/>
              </w:rPr>
              <w:t>dl-256QAM</w:t>
            </w:r>
          </w:p>
          <w:p w14:paraId="1291D12C" w14:textId="77777777" w:rsidR="0072069F" w:rsidRPr="00170CE7" w:rsidRDefault="0072069F" w:rsidP="0072069F">
            <w:pPr>
              <w:pStyle w:val="TAL"/>
              <w:rPr>
                <w:b/>
                <w:i/>
                <w:lang w:val="en-GB" w:eastAsia="zh-CN"/>
              </w:rPr>
            </w:pPr>
            <w:r w:rsidRPr="00170CE7">
              <w:rPr>
                <w:rFonts w:eastAsia="SimSun"/>
                <w:lang w:val="en-GB" w:eastAsia="en-GB"/>
              </w:rPr>
              <w:t>Indicates</w:t>
            </w:r>
            <w:r w:rsidRPr="00170CE7">
              <w:rPr>
                <w:lang w:val="en-GB" w:eastAsia="en-GB"/>
              </w:rPr>
              <w:t xml:space="preserve"> whether the UE supports 256QAM in DL</w:t>
            </w:r>
            <w:r w:rsidRPr="00170CE7">
              <w:rPr>
                <w:rFonts w:eastAsia="SimSun"/>
                <w:lang w:val="en-GB" w:eastAsia="zh-CN"/>
              </w:rPr>
              <w:t xml:space="preserve"> on the </w:t>
            </w:r>
            <w:r w:rsidRPr="00170CE7">
              <w:rPr>
                <w:lang w:val="en-GB"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14:paraId="7F122EF1"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FBC6B5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ED777C" w14:textId="77777777" w:rsidR="0072069F" w:rsidRPr="00170CE7" w:rsidRDefault="0072069F" w:rsidP="0072069F">
            <w:pPr>
              <w:pStyle w:val="TAL"/>
              <w:rPr>
                <w:b/>
                <w:i/>
                <w:lang w:val="en-GB" w:eastAsia="zh-CN"/>
              </w:rPr>
            </w:pPr>
            <w:r w:rsidRPr="00170CE7">
              <w:rPr>
                <w:b/>
                <w:i/>
                <w:lang w:val="en-GB" w:eastAsia="zh-CN"/>
              </w:rPr>
              <w:t>dl-1024QAM</w:t>
            </w:r>
          </w:p>
          <w:p w14:paraId="7C0D9C19" w14:textId="77777777" w:rsidR="0072069F" w:rsidRPr="00170CE7" w:rsidRDefault="0072069F" w:rsidP="0072069F">
            <w:pPr>
              <w:pStyle w:val="TAL"/>
              <w:rPr>
                <w:b/>
                <w:i/>
                <w:lang w:val="en-GB" w:eastAsia="zh-CN"/>
              </w:rPr>
            </w:pPr>
            <w:r w:rsidRPr="00170CE7">
              <w:rPr>
                <w:lang w:val="en-GB" w:eastAsia="zh-CN"/>
              </w:rPr>
              <w:t>Indicates whether the UE supports 1024QAM in DL on the band</w:t>
            </w:r>
            <w:r w:rsidR="00381F9C" w:rsidRPr="00170CE7">
              <w:rPr>
                <w:lang w:val="en-GB" w:eastAsia="zh-CN"/>
              </w:rPr>
              <w:t xml:space="preserve"> or on the band within the band combination. When </w:t>
            </w:r>
            <w:r w:rsidR="00381F9C" w:rsidRPr="00170CE7">
              <w:rPr>
                <w:i/>
                <w:lang w:val="en-GB"/>
              </w:rPr>
              <w:t>dl-1024QAM-ScalingFactor</w:t>
            </w:r>
            <w:r w:rsidR="00381F9C" w:rsidRPr="00170CE7">
              <w:rPr>
                <w:lang w:val="en-GB" w:eastAsia="zh-CN"/>
              </w:rPr>
              <w:t xml:space="preserve"> and </w:t>
            </w:r>
            <w:r w:rsidR="00381F9C" w:rsidRPr="00170CE7">
              <w:rPr>
                <w:i/>
                <w:lang w:val="en-GB"/>
              </w:rPr>
              <w:t>dl-1024QAM-TotalWeightedLayers</w:t>
            </w:r>
            <w:r w:rsidR="00381F9C" w:rsidRPr="00170CE7">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12A52EF" w14:textId="77777777" w:rsidR="0072069F" w:rsidRPr="00170CE7" w:rsidRDefault="0072069F" w:rsidP="0072069F">
            <w:pPr>
              <w:pStyle w:val="TAL"/>
              <w:jc w:val="center"/>
              <w:rPr>
                <w:lang w:val="en-GB" w:eastAsia="zh-CN"/>
              </w:rPr>
            </w:pPr>
            <w:r w:rsidRPr="00170CE7">
              <w:rPr>
                <w:lang w:val="en-GB" w:eastAsia="zh-CN"/>
              </w:rPr>
              <w:t>-</w:t>
            </w:r>
          </w:p>
        </w:tc>
      </w:tr>
      <w:tr w:rsidR="00381F9C" w:rsidRPr="00170CE7" w14:paraId="2077A1BC"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3A6FFF77" w14:textId="77777777" w:rsidR="00381F9C" w:rsidRPr="00170CE7" w:rsidRDefault="00381F9C" w:rsidP="00C45ABA">
            <w:pPr>
              <w:pStyle w:val="TAL"/>
              <w:rPr>
                <w:b/>
                <w:i/>
                <w:lang w:val="en-GB"/>
              </w:rPr>
            </w:pPr>
            <w:r w:rsidRPr="00170CE7">
              <w:rPr>
                <w:b/>
                <w:i/>
                <w:lang w:val="en-GB"/>
              </w:rPr>
              <w:t>dl-1024QAM-ScalingFactor</w:t>
            </w:r>
          </w:p>
          <w:p w14:paraId="75A85DE8" w14:textId="77777777" w:rsidR="00381F9C" w:rsidRPr="00170CE7" w:rsidRDefault="00381F9C" w:rsidP="00C45ABA">
            <w:pPr>
              <w:pStyle w:val="TAL"/>
              <w:rPr>
                <w:b/>
                <w:lang w:val="en-GB" w:eastAsia="zh-CN"/>
              </w:rPr>
            </w:pPr>
            <w:r w:rsidRPr="00170CE7">
              <w:rPr>
                <w:bCs/>
                <w:noProof/>
                <w:lang w:val="en-GB" w:eastAsia="zh-CN"/>
              </w:rPr>
              <w:t xml:space="preserve">Indicates scaling factor for processing a CC configured with 1024QAM with respect to a CC not configured with 1024QAM </w:t>
            </w:r>
            <w:r w:rsidRPr="00170CE7">
              <w:rPr>
                <w:rFonts w:cs="Arial"/>
                <w:bCs/>
                <w:noProof/>
                <w:szCs w:val="18"/>
                <w:lang w:val="en-GB" w:eastAsia="zh-CN"/>
              </w:rPr>
              <w:t xml:space="preserve">as described in </w:t>
            </w:r>
            <w:r w:rsidRPr="00170CE7">
              <w:rPr>
                <w:lang w:val="en-GB" w:eastAsia="zh-CN"/>
              </w:rPr>
              <w:t>4.3.5.31 in TS 36.306 [5]</w:t>
            </w:r>
            <w:r w:rsidRPr="00170CE7">
              <w:rPr>
                <w:rFonts w:cs="Arial"/>
                <w:bCs/>
                <w:noProof/>
                <w:szCs w:val="18"/>
                <w:lang w:val="en-GB" w:eastAsia="zh-CN"/>
              </w:rPr>
              <w:t>.</w:t>
            </w:r>
            <w:r w:rsidRPr="00170CE7">
              <w:rPr>
                <w:bCs/>
                <w:noProof/>
                <w:lang w:val="en-GB" w:eastAsia="zh-CN"/>
              </w:rPr>
              <w:t xml:space="preserve"> Value </w:t>
            </w:r>
            <w:r w:rsidRPr="00170CE7">
              <w:rPr>
                <w:bCs/>
                <w:i/>
                <w:noProof/>
                <w:lang w:val="en-GB" w:eastAsia="zh-CN"/>
              </w:rPr>
              <w:t>v1</w:t>
            </w:r>
            <w:r w:rsidRPr="00170CE7">
              <w:rPr>
                <w:bCs/>
                <w:noProof/>
                <w:lang w:val="en-GB" w:eastAsia="zh-CN"/>
              </w:rPr>
              <w:t xml:space="preserve"> indicates 1, value </w:t>
            </w:r>
            <w:r w:rsidRPr="00170CE7">
              <w:rPr>
                <w:bCs/>
                <w:i/>
                <w:noProof/>
                <w:lang w:val="en-GB" w:eastAsia="zh-CN"/>
              </w:rPr>
              <w:t>v1dot2</w:t>
            </w:r>
            <w:r w:rsidRPr="00170CE7">
              <w:rPr>
                <w:bCs/>
                <w:noProof/>
                <w:lang w:val="en-GB" w:eastAsia="zh-CN"/>
              </w:rPr>
              <w:t xml:space="preserve"> indicates 1.2 and value </w:t>
            </w:r>
            <w:r w:rsidRPr="00170CE7">
              <w:rPr>
                <w:bCs/>
                <w:i/>
                <w:noProof/>
                <w:lang w:val="en-GB" w:eastAsia="zh-CN"/>
              </w:rPr>
              <w:t>v1dot25</w:t>
            </w:r>
            <w:r w:rsidRPr="00170CE7">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2779C7" w14:textId="77777777" w:rsidR="00381F9C" w:rsidRPr="00170CE7" w:rsidRDefault="00381F9C" w:rsidP="00C45ABA">
            <w:pPr>
              <w:pStyle w:val="TAL"/>
              <w:jc w:val="center"/>
              <w:rPr>
                <w:lang w:val="en-GB" w:eastAsia="zh-CN"/>
              </w:rPr>
            </w:pPr>
            <w:r w:rsidRPr="00170CE7">
              <w:rPr>
                <w:lang w:val="en-GB" w:eastAsia="zh-CN"/>
              </w:rPr>
              <w:t>-</w:t>
            </w:r>
          </w:p>
        </w:tc>
      </w:tr>
      <w:tr w:rsidR="00381F9C" w:rsidRPr="00170CE7" w14:paraId="5E1A4468"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288465FE" w14:textId="77777777" w:rsidR="00381F9C" w:rsidRPr="00170CE7" w:rsidRDefault="00381F9C" w:rsidP="00C45ABA">
            <w:pPr>
              <w:pStyle w:val="TAL"/>
              <w:rPr>
                <w:b/>
                <w:i/>
                <w:lang w:val="en-GB" w:eastAsia="zh-CN"/>
              </w:rPr>
            </w:pPr>
            <w:r w:rsidRPr="00170CE7">
              <w:rPr>
                <w:b/>
                <w:i/>
                <w:lang w:val="en-GB" w:eastAsia="zh-CN"/>
              </w:rPr>
              <w:t>dl-1024QAM-TotalWeightedLayers</w:t>
            </w:r>
          </w:p>
          <w:p w14:paraId="7A4979B1" w14:textId="77777777" w:rsidR="00381F9C" w:rsidRPr="00170CE7" w:rsidRDefault="00381F9C" w:rsidP="00C45ABA">
            <w:pPr>
              <w:pStyle w:val="TAL"/>
              <w:rPr>
                <w:b/>
                <w:i/>
                <w:lang w:val="en-GB" w:eastAsia="zh-CN"/>
              </w:rPr>
            </w:pPr>
            <w:r w:rsidRPr="00170CE7">
              <w:rPr>
                <w:rFonts w:cs="Arial"/>
                <w:bCs/>
                <w:noProof/>
                <w:szCs w:val="18"/>
                <w:lang w:val="en-GB" w:eastAsia="zh-CN"/>
              </w:rPr>
              <w:t xml:space="preserve">Indicates total number of weighted layers the UE can process for 1024QAM as described in </w:t>
            </w:r>
            <w:r w:rsidRPr="00170CE7">
              <w:rPr>
                <w:lang w:val="en-GB" w:eastAsia="zh-CN"/>
              </w:rPr>
              <w:t>4.3.5.31 in TS 36.306 [5]</w:t>
            </w:r>
            <w:r w:rsidRPr="00170CE7">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FCE72E2" w14:textId="77777777" w:rsidR="00381F9C" w:rsidRPr="00170CE7" w:rsidRDefault="00381F9C" w:rsidP="00C45ABA">
            <w:pPr>
              <w:pStyle w:val="TAL"/>
              <w:jc w:val="center"/>
              <w:rPr>
                <w:lang w:val="en-GB" w:eastAsia="zh-CN"/>
              </w:rPr>
            </w:pPr>
            <w:r w:rsidRPr="00170CE7">
              <w:rPr>
                <w:lang w:val="en-GB" w:eastAsia="zh-CN"/>
              </w:rPr>
              <w:t>-</w:t>
            </w:r>
          </w:p>
        </w:tc>
      </w:tr>
      <w:tr w:rsidR="0072069F" w:rsidRPr="00170CE7" w14:paraId="3241496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BF30CF" w14:textId="77777777" w:rsidR="0072069F" w:rsidRPr="00170CE7" w:rsidRDefault="0072069F" w:rsidP="0072069F">
            <w:pPr>
              <w:pStyle w:val="TAL"/>
              <w:rPr>
                <w:b/>
                <w:i/>
                <w:lang w:val="en-GB" w:eastAsia="zh-CN"/>
              </w:rPr>
            </w:pPr>
            <w:r w:rsidRPr="00170CE7">
              <w:rPr>
                <w:b/>
                <w:i/>
                <w:lang w:val="en-GB" w:eastAsia="zh-CN"/>
              </w:rPr>
              <w:t>dl-1024QAM-Slot</w:t>
            </w:r>
          </w:p>
          <w:p w14:paraId="31C045AC" w14:textId="77777777" w:rsidR="0072069F" w:rsidRPr="00170CE7" w:rsidRDefault="0072069F" w:rsidP="0072069F">
            <w:pPr>
              <w:pStyle w:val="TAL"/>
              <w:rPr>
                <w:b/>
                <w:i/>
                <w:lang w:val="en-GB" w:eastAsia="zh-CN"/>
              </w:rPr>
            </w:pPr>
            <w:r w:rsidRPr="00170CE7">
              <w:rPr>
                <w:lang w:val="en-GB"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383DB47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6E30CE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A96D74" w14:textId="77777777" w:rsidR="0072069F" w:rsidRPr="00170CE7" w:rsidRDefault="0072069F" w:rsidP="0072069F">
            <w:pPr>
              <w:pStyle w:val="TAL"/>
              <w:rPr>
                <w:b/>
                <w:i/>
                <w:lang w:val="en-GB" w:eastAsia="zh-CN"/>
              </w:rPr>
            </w:pPr>
            <w:r w:rsidRPr="00170CE7">
              <w:rPr>
                <w:b/>
                <w:i/>
                <w:lang w:val="en-GB" w:eastAsia="zh-CN"/>
              </w:rPr>
              <w:t>dl-1024QAM-SubslotTA-1</w:t>
            </w:r>
          </w:p>
          <w:p w14:paraId="37D8B2BD" w14:textId="77777777" w:rsidR="0072069F" w:rsidRPr="00170CE7" w:rsidRDefault="0072069F" w:rsidP="0072069F">
            <w:pPr>
              <w:pStyle w:val="TAL"/>
              <w:rPr>
                <w:b/>
                <w:i/>
                <w:lang w:val="en-GB" w:eastAsia="zh-CN"/>
              </w:rPr>
            </w:pPr>
            <w:r w:rsidRPr="00170CE7">
              <w:rPr>
                <w:lang w:val="en-GB" w:eastAsia="zh-CN"/>
              </w:rPr>
              <w:t xml:space="preserve">Indicates whether the UE supports 1024QAM in DL on the band for </w:t>
            </w:r>
            <w:proofErr w:type="spellStart"/>
            <w:r w:rsidRPr="00170CE7">
              <w:rPr>
                <w:lang w:val="en-GB" w:eastAsia="zh-CN"/>
              </w:rPr>
              <w:t>subslot</w:t>
            </w:r>
            <w:proofErr w:type="spellEnd"/>
            <w:r w:rsidRPr="00170CE7">
              <w:rPr>
                <w:lang w:val="en-GB" w:eastAsia="zh-CN"/>
              </w:rPr>
              <w:t xml:space="preserve">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14:paraId="0F4DCDF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F67BE2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734FD7" w14:textId="77777777" w:rsidR="0072069F" w:rsidRPr="00170CE7" w:rsidRDefault="0072069F" w:rsidP="0072069F">
            <w:pPr>
              <w:pStyle w:val="TAL"/>
              <w:rPr>
                <w:b/>
                <w:i/>
                <w:lang w:val="en-GB" w:eastAsia="zh-CN"/>
              </w:rPr>
            </w:pPr>
            <w:r w:rsidRPr="00170CE7">
              <w:rPr>
                <w:b/>
                <w:i/>
                <w:lang w:val="en-GB" w:eastAsia="zh-CN"/>
              </w:rPr>
              <w:t>dl-1024QAM-SubslotTA-2</w:t>
            </w:r>
          </w:p>
          <w:p w14:paraId="45CAB4FC" w14:textId="77777777" w:rsidR="0072069F" w:rsidRPr="00170CE7" w:rsidRDefault="0072069F" w:rsidP="0072069F">
            <w:pPr>
              <w:pStyle w:val="TAL"/>
              <w:rPr>
                <w:b/>
                <w:i/>
                <w:lang w:val="en-GB" w:eastAsia="zh-CN"/>
              </w:rPr>
            </w:pPr>
            <w:r w:rsidRPr="00170CE7">
              <w:rPr>
                <w:lang w:val="en-GB" w:eastAsia="zh-CN"/>
              </w:rPr>
              <w:t xml:space="preserve">Indicates whether the UE supports 1024QAM in DL on the band for </w:t>
            </w:r>
            <w:proofErr w:type="spellStart"/>
            <w:r w:rsidRPr="00170CE7">
              <w:rPr>
                <w:lang w:val="en-GB" w:eastAsia="zh-CN"/>
              </w:rPr>
              <w:t>subslot</w:t>
            </w:r>
            <w:proofErr w:type="spellEnd"/>
            <w:r w:rsidRPr="00170CE7">
              <w:rPr>
                <w:lang w:val="en-GB" w:eastAsia="zh-CN"/>
              </w:rPr>
              <w:t xml:space="preserve"> TTI operation with TA set 2, </w:t>
            </w:r>
            <w:proofErr w:type="spellStart"/>
            <w:r w:rsidRPr="00170CE7">
              <w:rPr>
                <w:lang w:val="en-GB" w:eastAsia="zh-CN"/>
              </w:rPr>
              <w:t>dmrsBasedSPDCCH-nonMBSFN</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0C8E0523"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E1B030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F76924" w14:textId="77777777" w:rsidR="0072069F" w:rsidRPr="00170CE7" w:rsidRDefault="0072069F" w:rsidP="0072069F">
            <w:pPr>
              <w:pStyle w:val="TAL"/>
              <w:rPr>
                <w:b/>
                <w:i/>
                <w:lang w:val="en-GB" w:eastAsia="en-GB"/>
              </w:rPr>
            </w:pPr>
            <w:proofErr w:type="spellStart"/>
            <w:r w:rsidRPr="00170CE7">
              <w:rPr>
                <w:b/>
                <w:i/>
                <w:lang w:val="en-GB" w:eastAsia="ja-JP"/>
              </w:rPr>
              <w:t>dmrs</w:t>
            </w:r>
            <w:proofErr w:type="spellEnd"/>
            <w:r w:rsidRPr="00170CE7">
              <w:rPr>
                <w:b/>
                <w:i/>
                <w:lang w:val="en-GB" w:eastAsia="ja-JP"/>
              </w:rPr>
              <w:t>-</w:t>
            </w:r>
            <w:proofErr w:type="spellStart"/>
            <w:r w:rsidRPr="00170CE7">
              <w:rPr>
                <w:b/>
                <w:i/>
                <w:lang w:val="en-GB" w:eastAsia="ja-JP"/>
              </w:rPr>
              <w:t>BasedSPDCCH</w:t>
            </w:r>
            <w:proofErr w:type="spellEnd"/>
            <w:r w:rsidRPr="00170CE7">
              <w:rPr>
                <w:b/>
                <w:i/>
                <w:lang w:val="en-GB" w:eastAsia="ja-JP"/>
              </w:rPr>
              <w:t>-MBSFN</w:t>
            </w:r>
          </w:p>
          <w:p w14:paraId="738944AB" w14:textId="77777777" w:rsidR="0072069F" w:rsidRPr="00170CE7" w:rsidRDefault="0072069F" w:rsidP="0072069F">
            <w:pPr>
              <w:pStyle w:val="TAL"/>
              <w:rPr>
                <w:b/>
                <w:i/>
                <w:lang w:val="en-GB" w:eastAsia="ja-JP"/>
              </w:rPr>
            </w:pPr>
            <w:bookmarkStart w:id="587" w:name="_Hlk523747801"/>
            <w:r w:rsidRPr="00170CE7">
              <w:rPr>
                <w:lang w:val="en-GB" w:eastAsia="en-GB"/>
              </w:rPr>
              <w:t xml:space="preserve">Indicates whether the UE supports </w:t>
            </w:r>
            <w:proofErr w:type="spellStart"/>
            <w:r w:rsidRPr="00170CE7">
              <w:rPr>
                <w:lang w:val="en-GB" w:eastAsia="en-GB"/>
              </w:rPr>
              <w:t>sDCI</w:t>
            </w:r>
            <w:proofErr w:type="spellEnd"/>
            <w:r w:rsidRPr="00170CE7">
              <w:rPr>
                <w:lang w:val="en-GB" w:eastAsia="en-GB"/>
              </w:rPr>
              <w:t xml:space="preserve"> monitoring in DMRS based SPDCCH for MBSFN subframe</w:t>
            </w:r>
            <w:bookmarkEnd w:id="587"/>
            <w:r w:rsidRPr="00170CE7">
              <w:rPr>
                <w:lang w:val="en-GB" w:eastAsia="en-GB"/>
              </w:rPr>
              <w:t xml:space="preserve">. If UE supports this, it also provides the corresponding DMRS based SPDCCH capability in </w:t>
            </w:r>
            <w:r w:rsidRPr="00170CE7">
              <w:rPr>
                <w:i/>
                <w:iCs/>
                <w:lang w:val="en-GB" w:eastAsia="en-GB"/>
              </w:rPr>
              <w:t>min-Proc-</w:t>
            </w:r>
            <w:proofErr w:type="spellStart"/>
            <w:r w:rsidRPr="00170CE7">
              <w:rPr>
                <w:i/>
                <w:iCs/>
                <w:lang w:val="en-GB" w:eastAsia="en-GB"/>
              </w:rPr>
              <w:t>TimelineSubslot</w:t>
            </w:r>
            <w:proofErr w:type="spellEnd"/>
            <w:r w:rsidRPr="00170CE7">
              <w:rPr>
                <w:i/>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41C55F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DED2B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510294" w14:textId="77777777" w:rsidR="0072069F" w:rsidRPr="00170CE7" w:rsidRDefault="0072069F" w:rsidP="0072069F">
            <w:pPr>
              <w:pStyle w:val="TAL"/>
              <w:rPr>
                <w:b/>
                <w:i/>
                <w:lang w:val="en-GB" w:eastAsia="en-GB"/>
              </w:rPr>
            </w:pPr>
            <w:proofErr w:type="spellStart"/>
            <w:r w:rsidRPr="00170CE7">
              <w:rPr>
                <w:b/>
                <w:i/>
                <w:lang w:val="en-GB" w:eastAsia="ja-JP"/>
              </w:rPr>
              <w:t>dmrs-BasedSPDCCH-nonMBSFN</w:t>
            </w:r>
            <w:proofErr w:type="spellEnd"/>
          </w:p>
          <w:p w14:paraId="57DCE784" w14:textId="77777777" w:rsidR="0072069F" w:rsidRPr="00170CE7" w:rsidRDefault="0072069F" w:rsidP="0072069F">
            <w:pPr>
              <w:pStyle w:val="TAL"/>
              <w:rPr>
                <w:b/>
                <w:i/>
                <w:lang w:val="en-GB" w:eastAsia="ja-JP"/>
              </w:rPr>
            </w:pPr>
            <w:r w:rsidRPr="00170CE7">
              <w:rPr>
                <w:lang w:val="en-GB" w:eastAsia="en-GB"/>
              </w:rPr>
              <w:t xml:space="preserve">Indicates whether the UE supports </w:t>
            </w:r>
            <w:proofErr w:type="spellStart"/>
            <w:r w:rsidRPr="00170CE7">
              <w:rPr>
                <w:lang w:val="en-GB" w:eastAsia="en-GB"/>
              </w:rPr>
              <w:t>sDCI</w:t>
            </w:r>
            <w:proofErr w:type="spellEnd"/>
            <w:r w:rsidRPr="00170CE7">
              <w:rPr>
                <w:lang w:val="en-GB" w:eastAsia="en-GB"/>
              </w:rPr>
              <w:t xml:space="preserve"> monitoring in DMRS based SPDCCH for non-MBSFN subframe. If UE supports this, it also provides the corresponding DMRS based SPDCCH capability in </w:t>
            </w:r>
            <w:r w:rsidRPr="00170CE7">
              <w:rPr>
                <w:i/>
                <w:iCs/>
                <w:lang w:val="en-GB" w:eastAsia="en-GB"/>
              </w:rPr>
              <w:t>min-Proc-</w:t>
            </w:r>
            <w:proofErr w:type="spellStart"/>
            <w:r w:rsidRPr="00170CE7">
              <w:rPr>
                <w:i/>
                <w:iCs/>
                <w:lang w:val="en-GB" w:eastAsia="en-GB"/>
              </w:rPr>
              <w:t>TimelineSubslot</w:t>
            </w:r>
            <w:proofErr w:type="spellEnd"/>
            <w:r w:rsidRPr="00170CE7">
              <w:rPr>
                <w:i/>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AAA79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Del="00056AC8" w14:paraId="46A0F17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9C0C1E" w14:textId="77777777" w:rsidR="0072069F" w:rsidRPr="00170CE7" w:rsidRDefault="0072069F" w:rsidP="0072069F">
            <w:pPr>
              <w:pStyle w:val="TAL"/>
              <w:rPr>
                <w:b/>
                <w:i/>
                <w:lang w:val="en-GB" w:eastAsia="en-GB"/>
              </w:rPr>
            </w:pPr>
            <w:proofErr w:type="spellStart"/>
            <w:r w:rsidRPr="00170CE7">
              <w:rPr>
                <w:b/>
                <w:i/>
                <w:lang w:val="en-GB" w:eastAsia="ja-JP"/>
              </w:rPr>
              <w:t>dmrs</w:t>
            </w:r>
            <w:proofErr w:type="spellEnd"/>
            <w:r w:rsidRPr="00170CE7">
              <w:rPr>
                <w:b/>
                <w:i/>
                <w:lang w:val="en-GB" w:eastAsia="ja-JP"/>
              </w:rPr>
              <w:t>-Enhancements (in MIMO</w:t>
            </w:r>
            <w:r w:rsidRPr="00170CE7">
              <w:rPr>
                <w:b/>
                <w:i/>
                <w:lang w:val="en-GB" w:eastAsia="en-GB"/>
              </w:rPr>
              <w:t>-CA-</w:t>
            </w:r>
            <w:proofErr w:type="spellStart"/>
            <w:r w:rsidRPr="00170CE7">
              <w:rPr>
                <w:b/>
                <w:i/>
                <w:lang w:val="en-GB" w:eastAsia="en-GB"/>
              </w:rPr>
              <w:t>ParametersPerBoBCPerTM</w:t>
            </w:r>
            <w:proofErr w:type="spellEnd"/>
            <w:r w:rsidRPr="00170CE7">
              <w:rPr>
                <w:b/>
                <w:i/>
                <w:lang w:val="en-GB" w:eastAsia="en-GB"/>
              </w:rPr>
              <w:t>)</w:t>
            </w:r>
          </w:p>
          <w:p w14:paraId="5389BC28" w14:textId="77777777" w:rsidR="0072069F" w:rsidRPr="00170CE7" w:rsidDel="00056AC8" w:rsidRDefault="0072069F" w:rsidP="0072069F">
            <w:pPr>
              <w:pStyle w:val="TAL"/>
              <w:rPr>
                <w:b/>
                <w:i/>
                <w:lang w:val="en-GB" w:eastAsia="en-GB"/>
              </w:rPr>
            </w:pPr>
            <w:r w:rsidRPr="00170CE7">
              <w:rPr>
                <w:lang w:val="en-GB" w:eastAsia="en-GB"/>
              </w:rPr>
              <w:t xml:space="preserve">If signalled, the field indicates for a </w:t>
            </w:r>
            <w:proofErr w:type="gramStart"/>
            <w:r w:rsidRPr="00170CE7">
              <w:rPr>
                <w:lang w:val="en-GB" w:eastAsia="en-GB"/>
              </w:rPr>
              <w:t>particular transmission</w:t>
            </w:r>
            <w:proofErr w:type="gramEnd"/>
            <w:r w:rsidRPr="00170CE7">
              <w:rPr>
                <w:lang w:val="en-GB" w:eastAsia="en-GB"/>
              </w:rPr>
              <w:t xml:space="preserve"> mode, that for the concerned band combination the DMRS enhancements are different than the value indicated by field </w:t>
            </w:r>
            <w:proofErr w:type="spellStart"/>
            <w:r w:rsidRPr="00170CE7">
              <w:rPr>
                <w:i/>
                <w:lang w:val="en-GB" w:eastAsia="en-GB"/>
              </w:rPr>
              <w:t>dmrs</w:t>
            </w:r>
            <w:proofErr w:type="spellEnd"/>
            <w:r w:rsidRPr="00170CE7">
              <w:rPr>
                <w:i/>
                <w:lang w:val="en-GB" w:eastAsia="en-GB"/>
              </w:rPr>
              <w:t>-Enhancements</w:t>
            </w:r>
            <w:r w:rsidRPr="00170CE7">
              <w:rPr>
                <w:lang w:val="en-GB" w:eastAsia="en-GB"/>
              </w:rPr>
              <w:t xml:space="preserve"> in </w:t>
            </w:r>
            <w:r w:rsidRPr="00170CE7">
              <w:rPr>
                <w:i/>
                <w:lang w:val="en-GB" w:eastAsia="en-GB"/>
              </w:rPr>
              <w:t>MIMO-UE-</w:t>
            </w:r>
            <w:proofErr w:type="spellStart"/>
            <w:r w:rsidRPr="00170CE7">
              <w:rPr>
                <w:i/>
                <w:lang w:val="en-GB" w:eastAsia="en-GB"/>
              </w:rPr>
              <w:t>ParametersPerTM</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041B87" w14:textId="77777777" w:rsidR="0072069F" w:rsidRPr="00170CE7" w:rsidDel="00056AC8" w:rsidRDefault="0072069F" w:rsidP="0072069F">
            <w:pPr>
              <w:pStyle w:val="TAL"/>
              <w:jc w:val="center"/>
              <w:rPr>
                <w:lang w:val="en-GB" w:eastAsia="en-GB"/>
              </w:rPr>
            </w:pPr>
            <w:r w:rsidRPr="00170CE7">
              <w:rPr>
                <w:bCs/>
                <w:noProof/>
                <w:lang w:val="en-GB" w:eastAsia="en-GB"/>
              </w:rPr>
              <w:t>-</w:t>
            </w:r>
          </w:p>
        </w:tc>
      </w:tr>
      <w:tr w:rsidR="0072069F" w:rsidRPr="00170CE7" w:rsidDel="00056AC8" w14:paraId="52568E1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5B6F5E" w14:textId="77777777" w:rsidR="0072069F" w:rsidRPr="00170CE7" w:rsidRDefault="0072069F" w:rsidP="0072069F">
            <w:pPr>
              <w:pStyle w:val="TAL"/>
              <w:rPr>
                <w:rFonts w:eastAsia="SimSun"/>
                <w:b/>
                <w:i/>
                <w:lang w:val="en-GB" w:eastAsia="zh-CN"/>
              </w:rPr>
            </w:pPr>
            <w:proofErr w:type="spellStart"/>
            <w:r w:rsidRPr="00170CE7">
              <w:rPr>
                <w:b/>
                <w:i/>
                <w:lang w:val="en-GB" w:eastAsia="zh-CN"/>
              </w:rPr>
              <w:t>dmrs</w:t>
            </w:r>
            <w:proofErr w:type="spellEnd"/>
            <w:r w:rsidRPr="00170CE7">
              <w:rPr>
                <w:b/>
                <w:i/>
                <w:lang w:val="en-GB" w:eastAsia="zh-CN"/>
              </w:rPr>
              <w:t xml:space="preserve">-Enhancements </w:t>
            </w:r>
            <w:r w:rsidRPr="00170CE7">
              <w:rPr>
                <w:b/>
                <w:i/>
                <w:lang w:val="en-GB" w:eastAsia="en-GB"/>
              </w:rPr>
              <w:t>(in MIMO-UE-</w:t>
            </w:r>
            <w:proofErr w:type="spellStart"/>
            <w:r w:rsidRPr="00170CE7">
              <w:rPr>
                <w:b/>
                <w:i/>
                <w:lang w:val="en-GB" w:eastAsia="en-GB"/>
              </w:rPr>
              <w:t>ParametersPerTM</w:t>
            </w:r>
            <w:proofErr w:type="spellEnd"/>
            <w:r w:rsidRPr="00170CE7">
              <w:rPr>
                <w:b/>
                <w:i/>
                <w:lang w:val="en-GB" w:eastAsia="en-GB"/>
              </w:rPr>
              <w:t>)</w:t>
            </w:r>
          </w:p>
          <w:p w14:paraId="79CC3187" w14:textId="77777777" w:rsidR="0072069F" w:rsidRPr="00170CE7" w:rsidRDefault="0072069F" w:rsidP="0072069F">
            <w:pPr>
              <w:pStyle w:val="TAL"/>
              <w:rPr>
                <w:b/>
                <w:i/>
                <w:lang w:val="en-GB" w:eastAsia="ja-JP"/>
              </w:rPr>
            </w:pPr>
            <w:r w:rsidRPr="00170CE7">
              <w:rPr>
                <w:lang w:val="en-GB" w:eastAsia="en-GB"/>
              </w:rPr>
              <w:t xml:space="preserve">Indicates for a </w:t>
            </w:r>
            <w:proofErr w:type="gramStart"/>
            <w:r w:rsidRPr="00170CE7">
              <w:rPr>
                <w:lang w:val="en-GB" w:eastAsia="en-GB"/>
              </w:rPr>
              <w:t>particular transmission</w:t>
            </w:r>
            <w:proofErr w:type="gramEnd"/>
            <w:r w:rsidRPr="00170CE7">
              <w:rPr>
                <w:lang w:val="en-GB" w:eastAsia="en-GB"/>
              </w:rPr>
              <w:t xml:space="preserve">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2994F3B7" w14:textId="77777777" w:rsidR="0072069F" w:rsidRPr="00170CE7" w:rsidRDefault="0072069F" w:rsidP="0072069F">
            <w:pPr>
              <w:pStyle w:val="TAL"/>
              <w:jc w:val="center"/>
              <w:rPr>
                <w:bCs/>
                <w:noProof/>
                <w:lang w:val="en-GB" w:eastAsia="en-GB"/>
              </w:rPr>
            </w:pPr>
            <w:r w:rsidRPr="00170CE7">
              <w:rPr>
                <w:lang w:val="en-GB" w:eastAsia="zh-CN"/>
              </w:rPr>
              <w:t>TBD</w:t>
            </w:r>
          </w:p>
        </w:tc>
      </w:tr>
      <w:tr w:rsidR="0072069F" w:rsidRPr="00170CE7" w14:paraId="716216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95132B" w14:textId="77777777" w:rsidR="0072069F" w:rsidRPr="00170CE7" w:rsidRDefault="0072069F" w:rsidP="0072069F">
            <w:pPr>
              <w:pStyle w:val="TAL"/>
              <w:rPr>
                <w:b/>
                <w:i/>
                <w:lang w:val="en-GB" w:eastAsia="zh-CN"/>
              </w:rPr>
            </w:pPr>
            <w:proofErr w:type="spellStart"/>
            <w:r w:rsidRPr="00170CE7">
              <w:rPr>
                <w:b/>
                <w:i/>
                <w:lang w:val="en-GB" w:eastAsia="zh-CN"/>
              </w:rPr>
              <w:t>dmrs-LessUpPTS</w:t>
            </w:r>
            <w:proofErr w:type="spellEnd"/>
          </w:p>
          <w:p w14:paraId="3B0D2F2A" w14:textId="77777777" w:rsidR="0072069F" w:rsidRPr="00170CE7" w:rsidRDefault="0072069F" w:rsidP="0072069F">
            <w:pPr>
              <w:pStyle w:val="TAL"/>
              <w:rPr>
                <w:lang w:val="en-GB" w:eastAsia="zh-CN"/>
              </w:rPr>
            </w:pPr>
            <w:r w:rsidRPr="00170CE7">
              <w:rPr>
                <w:lang w:val="en-GB" w:eastAsia="zh-CN"/>
              </w:rPr>
              <w:t xml:space="preserve">Indicates whether the UE supports not to transmit DMRS for PUSCH in </w:t>
            </w:r>
            <w:proofErr w:type="spellStart"/>
            <w:r w:rsidRPr="00170CE7">
              <w:rPr>
                <w:lang w:val="en-GB" w:eastAsia="zh-CN"/>
              </w:rPr>
              <w:t>UpPTS</w:t>
            </w:r>
            <w:proofErr w:type="spellEnd"/>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D7303C"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40D9CEF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FF9EFB" w14:textId="77777777" w:rsidR="0072069F" w:rsidRPr="00170CE7" w:rsidRDefault="0072069F" w:rsidP="0072069F">
            <w:pPr>
              <w:pStyle w:val="TAL"/>
              <w:rPr>
                <w:b/>
                <w:i/>
                <w:lang w:val="en-GB" w:eastAsia="zh-CN"/>
              </w:rPr>
            </w:pPr>
            <w:proofErr w:type="spellStart"/>
            <w:r w:rsidRPr="00170CE7">
              <w:rPr>
                <w:b/>
                <w:i/>
                <w:lang w:val="en-GB" w:eastAsia="zh-CN"/>
              </w:rPr>
              <w:t>dmrs-OverheadReduction</w:t>
            </w:r>
            <w:proofErr w:type="spellEnd"/>
          </w:p>
          <w:p w14:paraId="1B82F6CD" w14:textId="77777777" w:rsidR="0072069F" w:rsidRPr="00170CE7" w:rsidRDefault="0072069F" w:rsidP="0072069F">
            <w:pPr>
              <w:pStyle w:val="TAL"/>
              <w:rPr>
                <w:b/>
                <w:i/>
                <w:lang w:val="en-GB" w:eastAsia="zh-CN"/>
              </w:rPr>
            </w:pPr>
            <w:r w:rsidRPr="00170CE7">
              <w:rPr>
                <w:lang w:val="en-GB" w:eastAsia="zh-CN"/>
              </w:rPr>
              <w:t>Indicates whether the UE supports OCC4 for rank 3 and 4 transmission as specified in clause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14:paraId="0A42D45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F3292D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EE60277" w14:textId="77777777" w:rsidR="0072069F" w:rsidRPr="00170CE7" w:rsidRDefault="0072069F" w:rsidP="0072069F">
            <w:pPr>
              <w:pStyle w:val="TAL"/>
              <w:rPr>
                <w:b/>
                <w:i/>
                <w:lang w:val="en-GB" w:eastAsia="zh-CN"/>
              </w:rPr>
            </w:pPr>
            <w:proofErr w:type="spellStart"/>
            <w:r w:rsidRPr="00170CE7">
              <w:rPr>
                <w:b/>
                <w:i/>
                <w:lang w:val="en-GB" w:eastAsia="zh-CN"/>
              </w:rPr>
              <w:t>dmrs-PositionPattern</w:t>
            </w:r>
            <w:proofErr w:type="spellEnd"/>
          </w:p>
          <w:p w14:paraId="58F99188" w14:textId="77777777" w:rsidR="0072069F" w:rsidRPr="00170CE7" w:rsidRDefault="0072069F" w:rsidP="0072069F">
            <w:pPr>
              <w:pStyle w:val="TAL"/>
              <w:rPr>
                <w:b/>
                <w:i/>
                <w:lang w:val="en-GB" w:eastAsia="en-GB"/>
              </w:rPr>
            </w:pPr>
            <w:r w:rsidRPr="00170CE7">
              <w:rPr>
                <w:lang w:val="en-GB" w:eastAsia="zh-CN"/>
              </w:rPr>
              <w:t xml:space="preserve">Indicates whether the UE supports uplink DMRS position pattern 'D </w:t>
            </w:r>
            <w:proofErr w:type="spellStart"/>
            <w:r w:rsidRPr="00170CE7">
              <w:rPr>
                <w:lang w:val="en-GB" w:eastAsia="zh-CN"/>
              </w:rPr>
              <w:t>D</w:t>
            </w:r>
            <w:proofErr w:type="spellEnd"/>
            <w:r w:rsidRPr="00170CE7">
              <w:rPr>
                <w:lang w:val="en-GB" w:eastAsia="zh-CN"/>
              </w:rPr>
              <w:t xml:space="preserve"> </w:t>
            </w:r>
            <w:proofErr w:type="spellStart"/>
            <w:r w:rsidRPr="00170CE7">
              <w:rPr>
                <w:lang w:val="en-GB" w:eastAsia="zh-CN"/>
              </w:rPr>
              <w:t>D</w:t>
            </w:r>
            <w:proofErr w:type="spellEnd"/>
            <w:r w:rsidRPr="00170CE7">
              <w:rPr>
                <w:lang w:val="en-GB" w:eastAsia="zh-CN"/>
              </w:rPr>
              <w:t xml:space="preserve">' in </w:t>
            </w:r>
            <w:proofErr w:type="spellStart"/>
            <w:r w:rsidRPr="00170CE7">
              <w:rPr>
                <w:lang w:val="en-GB" w:eastAsia="zh-CN"/>
              </w:rPr>
              <w:t>subslot</w:t>
            </w:r>
            <w:proofErr w:type="spellEnd"/>
            <w:r w:rsidRPr="00170CE7">
              <w:rPr>
                <w:lang w:val="en-GB" w:eastAsia="zh-CN"/>
              </w:rPr>
              <w:t xml:space="preserve">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14:paraId="7950E372" w14:textId="77777777" w:rsidR="0072069F" w:rsidRPr="00170CE7" w:rsidRDefault="0072069F" w:rsidP="0072069F">
            <w:pPr>
              <w:pStyle w:val="TAL"/>
              <w:jc w:val="center"/>
              <w:rPr>
                <w:lang w:val="en-GB" w:eastAsia="en-GB"/>
              </w:rPr>
            </w:pPr>
            <w:r w:rsidRPr="00170CE7">
              <w:rPr>
                <w:lang w:val="en-GB" w:eastAsia="zh-CN"/>
              </w:rPr>
              <w:t>-</w:t>
            </w:r>
          </w:p>
        </w:tc>
      </w:tr>
      <w:tr w:rsidR="0072069F" w:rsidRPr="00170CE7" w14:paraId="5EAB21C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237F07C" w14:textId="77777777" w:rsidR="0072069F" w:rsidRPr="00170CE7" w:rsidRDefault="0072069F" w:rsidP="0072069F">
            <w:pPr>
              <w:pStyle w:val="TAL"/>
              <w:rPr>
                <w:b/>
                <w:i/>
                <w:lang w:val="en-GB" w:eastAsia="zh-CN"/>
              </w:rPr>
            </w:pPr>
            <w:proofErr w:type="spellStart"/>
            <w:r w:rsidRPr="00170CE7">
              <w:rPr>
                <w:b/>
                <w:i/>
                <w:lang w:val="en-GB" w:eastAsia="zh-CN"/>
              </w:rPr>
              <w:t>dmrs-RepetitionSubslotPDSCH</w:t>
            </w:r>
            <w:proofErr w:type="spellEnd"/>
          </w:p>
          <w:p w14:paraId="7711AF98" w14:textId="77777777" w:rsidR="0072069F" w:rsidRPr="00170CE7" w:rsidRDefault="0072069F" w:rsidP="0072069F">
            <w:pPr>
              <w:pStyle w:val="TAL"/>
              <w:rPr>
                <w:b/>
                <w:i/>
                <w:lang w:val="en-GB" w:eastAsia="en-GB"/>
              </w:rPr>
            </w:pPr>
            <w:r w:rsidRPr="00170CE7">
              <w:rPr>
                <w:lang w:val="en-GB" w:eastAsia="zh-CN"/>
              </w:rPr>
              <w:t xml:space="preserve">Indicates whether the UE supports back-to-back 3/4-layer DMRS reception in two consecutive </w:t>
            </w:r>
            <w:proofErr w:type="spellStart"/>
            <w:r w:rsidRPr="00170CE7">
              <w:rPr>
                <w:lang w:val="en-GB" w:eastAsia="zh-CN"/>
              </w:rPr>
              <w:t>subslots</w:t>
            </w:r>
            <w:proofErr w:type="spellEnd"/>
            <w:r w:rsidRPr="00170CE7">
              <w:rPr>
                <w:lang w:val="en-GB" w:eastAsia="zh-CN"/>
              </w:rPr>
              <w:t xml:space="preserve"> across subframe boundary for </w:t>
            </w:r>
            <w:proofErr w:type="spellStart"/>
            <w:r w:rsidRPr="00170CE7">
              <w:rPr>
                <w:lang w:val="en-GB" w:eastAsia="zh-CN"/>
              </w:rPr>
              <w:t>subslot</w:t>
            </w:r>
            <w:proofErr w:type="spellEnd"/>
            <w:r w:rsidRPr="00170CE7">
              <w:rPr>
                <w:lang w:val="en-GB"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7C8A3F4B" w14:textId="77777777" w:rsidR="0072069F" w:rsidRPr="00170CE7" w:rsidRDefault="0072069F" w:rsidP="0072069F">
            <w:pPr>
              <w:pStyle w:val="TAL"/>
              <w:jc w:val="center"/>
              <w:rPr>
                <w:lang w:val="en-GB" w:eastAsia="en-GB"/>
              </w:rPr>
            </w:pPr>
            <w:r w:rsidRPr="00170CE7">
              <w:rPr>
                <w:lang w:val="en-GB" w:eastAsia="zh-CN"/>
              </w:rPr>
              <w:t>-</w:t>
            </w:r>
          </w:p>
        </w:tc>
      </w:tr>
      <w:tr w:rsidR="0072069F" w:rsidRPr="00170CE7" w14:paraId="4E93866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63C6B32" w14:textId="77777777" w:rsidR="0072069F" w:rsidRPr="00170CE7" w:rsidRDefault="0072069F" w:rsidP="0072069F">
            <w:pPr>
              <w:pStyle w:val="TAL"/>
              <w:rPr>
                <w:b/>
                <w:i/>
                <w:lang w:val="en-GB" w:eastAsia="zh-CN"/>
              </w:rPr>
            </w:pPr>
            <w:proofErr w:type="spellStart"/>
            <w:r w:rsidRPr="00170CE7">
              <w:rPr>
                <w:b/>
                <w:i/>
                <w:lang w:val="en-GB" w:eastAsia="zh-CN"/>
              </w:rPr>
              <w:t>dmrs-SharingSubslotPDSCH</w:t>
            </w:r>
            <w:proofErr w:type="spellEnd"/>
          </w:p>
          <w:p w14:paraId="36E94012" w14:textId="77777777" w:rsidR="0072069F" w:rsidRPr="00170CE7" w:rsidRDefault="0072069F" w:rsidP="0072069F">
            <w:pPr>
              <w:pStyle w:val="TAL"/>
              <w:rPr>
                <w:b/>
                <w:i/>
                <w:lang w:val="en-GB" w:eastAsia="en-GB"/>
              </w:rPr>
            </w:pPr>
            <w:r w:rsidRPr="00170CE7">
              <w:rPr>
                <w:lang w:val="en-GB" w:eastAsia="zh-CN"/>
              </w:rPr>
              <w:t xml:space="preserve">Indicates whether the UE supports DMRS sharing in two consecutive </w:t>
            </w:r>
            <w:proofErr w:type="spellStart"/>
            <w:r w:rsidRPr="00170CE7">
              <w:rPr>
                <w:lang w:val="en-GB" w:eastAsia="zh-CN"/>
              </w:rPr>
              <w:t>subslots</w:t>
            </w:r>
            <w:proofErr w:type="spellEnd"/>
            <w:r w:rsidRPr="00170CE7">
              <w:rPr>
                <w:lang w:val="en-GB" w:eastAsia="zh-CN"/>
              </w:rPr>
              <w:t xml:space="preserve"> across subframe boundary for </w:t>
            </w:r>
            <w:proofErr w:type="spellStart"/>
            <w:r w:rsidRPr="00170CE7">
              <w:rPr>
                <w:lang w:val="en-GB" w:eastAsia="zh-CN"/>
              </w:rPr>
              <w:t>subslot</w:t>
            </w:r>
            <w:proofErr w:type="spellEnd"/>
            <w:r w:rsidRPr="00170CE7">
              <w:rPr>
                <w:lang w:val="en-GB"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2D4BC363" w14:textId="77777777" w:rsidR="0072069F" w:rsidRPr="00170CE7" w:rsidRDefault="0072069F" w:rsidP="0072069F">
            <w:pPr>
              <w:pStyle w:val="TAL"/>
              <w:jc w:val="center"/>
              <w:rPr>
                <w:lang w:val="en-GB" w:eastAsia="en-GB"/>
              </w:rPr>
            </w:pPr>
            <w:r w:rsidRPr="00170CE7">
              <w:rPr>
                <w:lang w:val="en-GB" w:eastAsia="zh-CN"/>
              </w:rPr>
              <w:t>-</w:t>
            </w:r>
          </w:p>
        </w:tc>
      </w:tr>
      <w:tr w:rsidR="0072069F" w:rsidRPr="00170CE7" w14:paraId="119E0A0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C98FF28" w14:textId="77777777" w:rsidR="0072069F" w:rsidRPr="00170CE7" w:rsidRDefault="0072069F" w:rsidP="0072069F">
            <w:pPr>
              <w:pStyle w:val="TAL"/>
              <w:rPr>
                <w:b/>
                <w:i/>
                <w:iCs/>
                <w:lang w:val="en-GB" w:eastAsia="zh-CN"/>
              </w:rPr>
            </w:pPr>
            <w:proofErr w:type="spellStart"/>
            <w:r w:rsidRPr="00170CE7">
              <w:rPr>
                <w:b/>
                <w:i/>
                <w:iCs/>
                <w:lang w:val="en-GB" w:eastAsia="zh-CN"/>
              </w:rPr>
              <w:t>dormantSCellState</w:t>
            </w:r>
            <w:proofErr w:type="spellEnd"/>
          </w:p>
          <w:p w14:paraId="64816929" w14:textId="77777777" w:rsidR="0072069F" w:rsidRPr="00170CE7" w:rsidRDefault="0072069F" w:rsidP="0072069F">
            <w:pPr>
              <w:pStyle w:val="TAL"/>
              <w:rPr>
                <w:iCs/>
                <w:lang w:val="en-GB" w:eastAsia="zh-CN"/>
              </w:rPr>
            </w:pPr>
            <w:r w:rsidRPr="00170CE7">
              <w:rPr>
                <w:iCs/>
                <w:lang w:val="en-GB" w:eastAsia="zh-CN"/>
              </w:rPr>
              <w:t xml:space="preserve">Indicates whether UE supports Dormant </w:t>
            </w:r>
            <w:proofErr w:type="spellStart"/>
            <w:r w:rsidRPr="00170CE7">
              <w:rPr>
                <w:iCs/>
                <w:lang w:val="en-GB" w:eastAsia="zh-CN"/>
              </w:rPr>
              <w:t>SCell</w:t>
            </w:r>
            <w:proofErr w:type="spellEnd"/>
            <w:r w:rsidRPr="00170CE7">
              <w:rPr>
                <w:iCs/>
                <w:lang w:val="en-GB" w:eastAsia="zh-CN"/>
              </w:rPr>
              <w:t xml:space="preserve"> state (i.e. </w:t>
            </w:r>
            <w:proofErr w:type="spellStart"/>
            <w:r w:rsidRPr="00170CE7">
              <w:rPr>
                <w:iCs/>
                <w:lang w:val="en-GB" w:eastAsia="zh-CN"/>
              </w:rPr>
              <w:t>SCell</w:t>
            </w:r>
            <w:proofErr w:type="spellEnd"/>
            <w:r w:rsidRPr="00170CE7">
              <w:rPr>
                <w:iCs/>
                <w:lang w:val="en-GB" w:eastAsia="zh-CN"/>
              </w:rPr>
              <w:t xml:space="preserve">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14:paraId="53AC3C9C" w14:textId="77777777" w:rsidR="0072069F" w:rsidRPr="00170CE7" w:rsidRDefault="0072069F" w:rsidP="0072069F">
            <w:pPr>
              <w:pStyle w:val="TAL"/>
              <w:jc w:val="center"/>
              <w:rPr>
                <w:noProof/>
                <w:lang w:val="en-GB"/>
              </w:rPr>
            </w:pPr>
            <w:r w:rsidRPr="00170CE7">
              <w:rPr>
                <w:noProof/>
                <w:lang w:val="en-GB"/>
              </w:rPr>
              <w:t>-</w:t>
            </w:r>
          </w:p>
        </w:tc>
      </w:tr>
      <w:tr w:rsidR="0072069F" w:rsidRPr="00170CE7" w14:paraId="285DDF1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6F3BB2E" w14:textId="77777777" w:rsidR="0072069F" w:rsidRPr="00170CE7" w:rsidRDefault="0072069F" w:rsidP="0072069F">
            <w:pPr>
              <w:pStyle w:val="TAL"/>
              <w:rPr>
                <w:b/>
                <w:i/>
                <w:lang w:val="en-GB" w:eastAsia="en-GB"/>
              </w:rPr>
            </w:pPr>
            <w:proofErr w:type="spellStart"/>
            <w:r w:rsidRPr="00170CE7">
              <w:rPr>
                <w:b/>
                <w:i/>
                <w:lang w:val="en-GB" w:eastAsia="en-GB"/>
              </w:rPr>
              <w:t>downlinkLAA</w:t>
            </w:r>
            <w:proofErr w:type="spellEnd"/>
          </w:p>
          <w:p w14:paraId="7F60D196" w14:textId="77777777" w:rsidR="0072069F" w:rsidRPr="00170CE7" w:rsidRDefault="0072069F" w:rsidP="0072069F">
            <w:pPr>
              <w:pStyle w:val="TAL"/>
              <w:rPr>
                <w:b/>
                <w:i/>
                <w:lang w:val="en-GB" w:eastAsia="zh-CN"/>
              </w:rPr>
            </w:pPr>
            <w:r w:rsidRPr="00170CE7">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14:paraId="40556DB0" w14:textId="77777777" w:rsidR="0072069F" w:rsidRPr="00170CE7" w:rsidRDefault="0072069F" w:rsidP="0072069F">
            <w:pPr>
              <w:pStyle w:val="TAL"/>
              <w:jc w:val="center"/>
              <w:rPr>
                <w:lang w:val="en-GB" w:eastAsia="zh-CN"/>
              </w:rPr>
            </w:pPr>
            <w:r w:rsidRPr="00170CE7">
              <w:rPr>
                <w:lang w:val="en-GB" w:eastAsia="en-GB"/>
              </w:rPr>
              <w:t>-</w:t>
            </w:r>
          </w:p>
        </w:tc>
      </w:tr>
      <w:tr w:rsidR="0072069F" w:rsidRPr="00170CE7" w14:paraId="78256CA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4358C2" w14:textId="77777777" w:rsidR="0072069F" w:rsidRPr="00170CE7" w:rsidRDefault="0072069F" w:rsidP="0072069F">
            <w:pPr>
              <w:keepNext/>
              <w:keepLines/>
              <w:spacing w:after="0"/>
              <w:rPr>
                <w:rFonts w:ascii="Arial" w:eastAsia="SimSun" w:hAnsi="Arial"/>
                <w:b/>
                <w:i/>
                <w:sz w:val="18"/>
              </w:rPr>
            </w:pPr>
            <w:proofErr w:type="spellStart"/>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roofErr w:type="spellEnd"/>
          </w:p>
          <w:p w14:paraId="16B0CC31" w14:textId="77777777" w:rsidR="0072069F" w:rsidRPr="00170CE7" w:rsidRDefault="0072069F" w:rsidP="0072069F">
            <w:pPr>
              <w:keepNext/>
              <w:keepLines/>
              <w:spacing w:after="0"/>
              <w:rPr>
                <w:rFonts w:ascii="Arial" w:hAnsi="Arial"/>
                <w:b/>
                <w:i/>
                <w:sz w:val="18"/>
              </w:rPr>
            </w:pPr>
            <w:r w:rsidRPr="00170CE7">
              <w:rPr>
                <w:rFonts w:ascii="Arial" w:hAnsi="Arial"/>
                <w:sz w:val="18"/>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179632BE" w14:textId="77777777" w:rsidR="0072069F" w:rsidRPr="00170CE7" w:rsidRDefault="0072069F" w:rsidP="0072069F">
            <w:pPr>
              <w:keepNext/>
              <w:keepLines/>
              <w:spacing w:after="0"/>
              <w:jc w:val="center"/>
              <w:rPr>
                <w:rFonts w:ascii="Arial" w:hAnsi="Arial"/>
                <w:sz w:val="18"/>
              </w:rPr>
            </w:pPr>
            <w:r w:rsidRPr="00170CE7">
              <w:rPr>
                <w:rFonts w:ascii="Arial" w:hAnsi="Arial"/>
                <w:sz w:val="18"/>
              </w:rPr>
              <w:t>-</w:t>
            </w:r>
          </w:p>
        </w:tc>
      </w:tr>
      <w:tr w:rsidR="0072069F" w:rsidRPr="00170CE7" w14:paraId="5323463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C717E4" w14:textId="77777777" w:rsidR="0072069F" w:rsidRPr="00170CE7" w:rsidRDefault="0072069F" w:rsidP="0072069F">
            <w:pPr>
              <w:keepNext/>
              <w:keepLines/>
              <w:spacing w:after="0"/>
              <w:rPr>
                <w:rFonts w:ascii="Arial" w:eastAsia="SimSun" w:hAnsi="Arial"/>
                <w:b/>
                <w:i/>
                <w:sz w:val="18"/>
              </w:rPr>
            </w:pPr>
            <w:proofErr w:type="spellStart"/>
            <w:r w:rsidRPr="00170CE7">
              <w:rPr>
                <w:rFonts w:ascii="Arial" w:hAnsi="Arial"/>
                <w:b/>
                <w:i/>
                <w:sz w:val="18"/>
              </w:rPr>
              <w:t>drb-TypeSplit</w:t>
            </w:r>
            <w:proofErr w:type="spellEnd"/>
          </w:p>
          <w:p w14:paraId="46EC6729" w14:textId="77777777" w:rsidR="0072069F" w:rsidRPr="00170CE7" w:rsidRDefault="0072069F" w:rsidP="0072069F">
            <w:pPr>
              <w:pStyle w:val="TAL"/>
              <w:rPr>
                <w:b/>
                <w:i/>
                <w:lang w:val="en-GB" w:eastAsia="zh-CN"/>
              </w:rPr>
            </w:pPr>
            <w:r w:rsidRPr="00170CE7">
              <w:rPr>
                <w:lang w:val="en-GB" w:eastAsia="ja-JP"/>
              </w:rPr>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14:paraId="763E67DB" w14:textId="77777777" w:rsidR="0072069F" w:rsidRPr="00170CE7" w:rsidRDefault="0072069F" w:rsidP="0072069F">
            <w:pPr>
              <w:pStyle w:val="TAL"/>
              <w:jc w:val="center"/>
              <w:rPr>
                <w:lang w:val="en-GB" w:eastAsia="zh-CN"/>
              </w:rPr>
            </w:pPr>
            <w:r w:rsidRPr="00170CE7">
              <w:rPr>
                <w:lang w:val="en-GB" w:eastAsia="ja-JP"/>
              </w:rPr>
              <w:t>-</w:t>
            </w:r>
          </w:p>
        </w:tc>
      </w:tr>
      <w:tr w:rsidR="0072069F" w:rsidRPr="00170CE7" w14:paraId="35E1AF9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49064C" w14:textId="77777777" w:rsidR="0072069F" w:rsidRPr="00170CE7" w:rsidRDefault="0072069F" w:rsidP="0072069F">
            <w:pPr>
              <w:pStyle w:val="TAL"/>
              <w:rPr>
                <w:b/>
                <w:i/>
                <w:lang w:val="en-GB" w:eastAsia="zh-CN"/>
              </w:rPr>
            </w:pPr>
            <w:proofErr w:type="spellStart"/>
            <w:r w:rsidRPr="00170CE7">
              <w:rPr>
                <w:b/>
                <w:i/>
                <w:lang w:val="en-GB" w:eastAsia="zh-CN"/>
              </w:rPr>
              <w:t>dtm</w:t>
            </w:r>
            <w:proofErr w:type="spellEnd"/>
          </w:p>
          <w:p w14:paraId="0B833714" w14:textId="77777777" w:rsidR="0072069F" w:rsidRPr="00170CE7" w:rsidRDefault="0072069F" w:rsidP="0072069F">
            <w:pPr>
              <w:pStyle w:val="TAL"/>
              <w:rPr>
                <w:b/>
                <w:bCs/>
                <w:i/>
                <w:noProof/>
                <w:lang w:val="en-GB" w:eastAsia="en-GB"/>
              </w:rPr>
            </w:pPr>
            <w:r w:rsidRPr="00170CE7">
              <w:rPr>
                <w:lang w:val="en-GB"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14:paraId="43E4A6D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80C4A82" w14:textId="77777777" w:rsidTr="00381F9C">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2E1A2F1D" w14:textId="77777777" w:rsidR="0072069F" w:rsidRPr="00170CE7" w:rsidRDefault="0072069F" w:rsidP="0072069F">
            <w:pPr>
              <w:pStyle w:val="TAL"/>
              <w:rPr>
                <w:b/>
                <w:bCs/>
                <w:i/>
                <w:noProof/>
                <w:lang w:val="en-GB" w:eastAsia="en-GB"/>
              </w:rPr>
            </w:pPr>
            <w:r w:rsidRPr="00170CE7">
              <w:rPr>
                <w:b/>
                <w:bCs/>
                <w:i/>
                <w:noProof/>
                <w:lang w:val="en-GB" w:eastAsia="en-GB"/>
              </w:rPr>
              <w:t>earlyData-UP</w:t>
            </w:r>
          </w:p>
          <w:p w14:paraId="3D8E3DA8" w14:textId="77777777" w:rsidR="0072069F" w:rsidRPr="00170CE7" w:rsidRDefault="0072069F" w:rsidP="0072069F">
            <w:pPr>
              <w:pStyle w:val="TAL"/>
              <w:rPr>
                <w:bCs/>
                <w:noProof/>
                <w:lang w:val="en-GB" w:eastAsia="en-GB"/>
              </w:rPr>
            </w:pPr>
            <w:r w:rsidRPr="00170CE7">
              <w:rPr>
                <w:lang w:val="en-GB"/>
              </w:rPr>
              <w:t>Indicates whether the UE supports UP-</w:t>
            </w:r>
            <w:r w:rsidRPr="00170CE7">
              <w:rPr>
                <w:rFonts w:eastAsia="MS Mincho"/>
                <w:lang w:val="en-GB"/>
              </w:rPr>
              <w:t>EDT.</w:t>
            </w:r>
          </w:p>
        </w:tc>
        <w:tc>
          <w:tcPr>
            <w:tcW w:w="841" w:type="dxa"/>
            <w:tcBorders>
              <w:top w:val="single" w:sz="4" w:space="0" w:color="808080"/>
              <w:left w:val="single" w:sz="4" w:space="0" w:color="808080"/>
              <w:bottom w:val="single" w:sz="4" w:space="0" w:color="808080"/>
              <w:right w:val="single" w:sz="4" w:space="0" w:color="808080"/>
            </w:tcBorders>
          </w:tcPr>
          <w:p w14:paraId="14E032D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AE2E8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935198" w14:textId="77777777" w:rsidR="0072069F" w:rsidRPr="00170CE7" w:rsidRDefault="0072069F" w:rsidP="0072069F">
            <w:pPr>
              <w:pStyle w:val="TAL"/>
              <w:rPr>
                <w:b/>
                <w:i/>
                <w:lang w:val="en-GB" w:eastAsia="en-GB"/>
              </w:rPr>
            </w:pPr>
            <w:r w:rsidRPr="00170CE7">
              <w:rPr>
                <w:b/>
                <w:i/>
                <w:lang w:val="en-GB" w:eastAsia="en-GB"/>
              </w:rPr>
              <w:t>e-CSFB-1XRTT</w:t>
            </w:r>
          </w:p>
          <w:p w14:paraId="50ADEB24" w14:textId="77777777" w:rsidR="0072069F" w:rsidRPr="00170CE7" w:rsidDel="00C220DB" w:rsidRDefault="0072069F" w:rsidP="0072069F">
            <w:pPr>
              <w:pStyle w:val="TAL"/>
              <w:rPr>
                <w:noProof/>
                <w:lang w:val="en-GB" w:eastAsia="zh-CN"/>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14:paraId="3B22A363" w14:textId="77777777" w:rsidR="0072069F" w:rsidRPr="00170CE7" w:rsidRDefault="0072069F" w:rsidP="0072069F">
            <w:pPr>
              <w:pStyle w:val="TAL"/>
              <w:jc w:val="center"/>
              <w:rPr>
                <w:lang w:val="en-GB" w:eastAsia="en-GB"/>
              </w:rPr>
            </w:pPr>
            <w:r w:rsidRPr="00170CE7">
              <w:rPr>
                <w:lang w:val="en-GB" w:eastAsia="en-GB"/>
              </w:rPr>
              <w:t>Yes</w:t>
            </w:r>
          </w:p>
        </w:tc>
      </w:tr>
      <w:tr w:rsidR="0072069F" w:rsidRPr="00170CE7" w14:paraId="2E43CFB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023B68" w14:textId="77777777" w:rsidR="0072069F" w:rsidRPr="00170CE7" w:rsidRDefault="0072069F" w:rsidP="0072069F">
            <w:pPr>
              <w:pStyle w:val="TAL"/>
              <w:rPr>
                <w:b/>
                <w:bCs/>
                <w:i/>
                <w:noProof/>
                <w:lang w:val="en-GB" w:eastAsia="zh-CN"/>
              </w:rPr>
            </w:pPr>
            <w:r w:rsidRPr="00170CE7">
              <w:rPr>
                <w:b/>
                <w:i/>
                <w:lang w:val="en-GB" w:eastAsia="zh-CN"/>
              </w:rPr>
              <w:t>e-CSFB-ConcPS-Mob1XRTT</w:t>
            </w:r>
          </w:p>
          <w:p w14:paraId="26ADC7FE" w14:textId="77777777" w:rsidR="0072069F" w:rsidRPr="00170CE7" w:rsidDel="00C220DB" w:rsidRDefault="0072069F" w:rsidP="0072069F">
            <w:pPr>
              <w:pStyle w:val="TAL"/>
              <w:rPr>
                <w:bCs/>
                <w:noProof/>
                <w:lang w:val="en-GB" w:eastAsia="zh-CN"/>
              </w:rPr>
            </w:pPr>
            <w:r w:rsidRPr="00170CE7">
              <w:rPr>
                <w:bCs/>
                <w:noProof/>
                <w:lang w:val="en-GB" w:eastAsia="zh-CN"/>
              </w:rPr>
              <w:t>Indicates whether the UE supports concurrent enhanced CS fallback to CDMA2000 1xRTT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14:paraId="73DE327D"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6521571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852F8B" w14:textId="77777777" w:rsidR="0072069F" w:rsidRPr="00170CE7" w:rsidRDefault="0072069F" w:rsidP="0072069F">
            <w:pPr>
              <w:pStyle w:val="TAL"/>
              <w:rPr>
                <w:b/>
                <w:i/>
                <w:lang w:val="en-GB" w:eastAsia="en-GB"/>
              </w:rPr>
            </w:pPr>
            <w:r w:rsidRPr="00170CE7">
              <w:rPr>
                <w:b/>
                <w:i/>
                <w:lang w:val="en-GB" w:eastAsia="en-GB"/>
              </w:rPr>
              <w:t>e-CSFB-dual-1XRTT</w:t>
            </w:r>
          </w:p>
          <w:p w14:paraId="627DD5F0" w14:textId="77777777" w:rsidR="0072069F" w:rsidRPr="00170CE7" w:rsidRDefault="0072069F" w:rsidP="0072069F">
            <w:pPr>
              <w:pStyle w:val="TAL"/>
              <w:rPr>
                <w:b/>
                <w:i/>
                <w:lang w:val="en-GB" w:eastAsia="en-GB"/>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 xml:space="preserve">for dual Rx/Tx configuration. This bit can only be set to supported if </w:t>
            </w:r>
            <w:r w:rsidRPr="00170CE7">
              <w:rPr>
                <w:i/>
                <w:iCs/>
                <w:lang w:val="en-GB" w:eastAsia="en-GB"/>
              </w:rPr>
              <w:t>tx-Config1XRTT</w:t>
            </w:r>
            <w:r w:rsidRPr="00170CE7">
              <w:rPr>
                <w:lang w:val="en-GB" w:eastAsia="en-GB"/>
              </w:rPr>
              <w:t xml:space="preserve"> and </w:t>
            </w:r>
            <w:r w:rsidRPr="00170CE7">
              <w:rPr>
                <w:i/>
                <w:iCs/>
                <w:lang w:val="en-GB" w:eastAsia="en-GB"/>
              </w:rPr>
              <w:t>rx-Config1XRTT</w:t>
            </w:r>
            <w:r w:rsidRPr="00170CE7">
              <w:rPr>
                <w:lang w:val="en-GB"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14:paraId="10854E81" w14:textId="77777777" w:rsidR="0072069F" w:rsidRPr="00170CE7" w:rsidRDefault="0072069F" w:rsidP="0072069F">
            <w:pPr>
              <w:pStyle w:val="TAL"/>
              <w:jc w:val="center"/>
              <w:rPr>
                <w:lang w:val="en-GB" w:eastAsia="en-GB"/>
              </w:rPr>
            </w:pPr>
            <w:r w:rsidRPr="00170CE7">
              <w:rPr>
                <w:lang w:val="en-GB" w:eastAsia="en-GB"/>
              </w:rPr>
              <w:t>Yes</w:t>
            </w:r>
          </w:p>
        </w:tc>
      </w:tr>
      <w:tr w:rsidR="0072069F" w:rsidRPr="00170CE7" w14:paraId="38F5B9E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162DD2" w14:textId="77777777" w:rsidR="0072069F" w:rsidRPr="00170CE7" w:rsidRDefault="0072069F" w:rsidP="0072069F">
            <w:pPr>
              <w:pStyle w:val="TAL"/>
              <w:rPr>
                <w:b/>
                <w:bCs/>
                <w:i/>
                <w:noProof/>
                <w:lang w:val="en-GB" w:eastAsia="zh-CN"/>
              </w:rPr>
            </w:pPr>
            <w:r w:rsidRPr="00170CE7">
              <w:rPr>
                <w:b/>
                <w:bCs/>
                <w:i/>
                <w:noProof/>
                <w:lang w:val="en-GB" w:eastAsia="zh-CN"/>
              </w:rPr>
              <w:t>e-HARQ-Pattern-FDD</w:t>
            </w:r>
          </w:p>
          <w:p w14:paraId="2CE8BACA" w14:textId="77777777" w:rsidR="0072069F" w:rsidRPr="00170CE7" w:rsidRDefault="0072069F" w:rsidP="0072069F">
            <w:pPr>
              <w:pStyle w:val="TAL"/>
              <w:rPr>
                <w:b/>
                <w:i/>
                <w:lang w:val="en-GB" w:eastAsia="en-GB"/>
              </w:rPr>
            </w:pPr>
            <w:r w:rsidRPr="00170CE7">
              <w:rPr>
                <w:noProof/>
                <w:lang w:val="en-GB"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14:paraId="7752A7A1" w14:textId="77777777" w:rsidR="0072069F" w:rsidRPr="00170CE7" w:rsidRDefault="0072069F" w:rsidP="0072069F">
            <w:pPr>
              <w:pStyle w:val="TAL"/>
              <w:jc w:val="center"/>
              <w:rPr>
                <w:lang w:val="en-GB" w:eastAsia="en-GB"/>
              </w:rPr>
            </w:pPr>
            <w:r w:rsidRPr="00170CE7">
              <w:rPr>
                <w:lang w:val="en-GB" w:eastAsia="zh-CN"/>
              </w:rPr>
              <w:t>Yes</w:t>
            </w:r>
          </w:p>
        </w:tc>
      </w:tr>
      <w:tr w:rsidR="0072069F" w:rsidRPr="00170CE7" w14:paraId="50450F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EAD5C6" w14:textId="77777777" w:rsidR="0072069F" w:rsidRPr="00170CE7" w:rsidRDefault="0072069F" w:rsidP="0072069F">
            <w:pPr>
              <w:pStyle w:val="TAL"/>
              <w:rPr>
                <w:b/>
                <w:i/>
                <w:lang w:val="en-GB" w:eastAsia="ja-JP"/>
              </w:rPr>
            </w:pPr>
            <w:proofErr w:type="spellStart"/>
            <w:r w:rsidRPr="00170CE7">
              <w:rPr>
                <w:b/>
                <w:i/>
                <w:lang w:val="en-GB" w:eastAsia="ja-JP"/>
              </w:rPr>
              <w:t>eLCID</w:t>
            </w:r>
            <w:proofErr w:type="spellEnd"/>
            <w:r w:rsidRPr="00170CE7">
              <w:rPr>
                <w:b/>
                <w:i/>
                <w:lang w:val="en-GB" w:eastAsia="ja-JP"/>
              </w:rPr>
              <w:t>-Support</w:t>
            </w:r>
          </w:p>
          <w:p w14:paraId="5D17DF80" w14:textId="77777777" w:rsidR="0072069F" w:rsidRPr="00170CE7" w:rsidRDefault="0072069F" w:rsidP="0072069F">
            <w:pPr>
              <w:pStyle w:val="TAL"/>
              <w:rPr>
                <w:b/>
                <w:bCs/>
                <w:i/>
                <w:noProof/>
                <w:lang w:val="en-GB" w:eastAsia="zh-CN"/>
              </w:rPr>
            </w:pPr>
            <w:r w:rsidRPr="00170CE7">
              <w:rPr>
                <w:lang w:val="en-GB" w:eastAsia="ja-JP"/>
              </w:rPr>
              <w:t xml:space="preserve">Indicates whether the UE supports LCID "10000" and MAC PDU </w:t>
            </w:r>
            <w:proofErr w:type="spellStart"/>
            <w:r w:rsidRPr="00170CE7">
              <w:rPr>
                <w:lang w:val="en-GB" w:eastAsia="ja-JP"/>
              </w:rPr>
              <w:t>subheader</w:t>
            </w:r>
            <w:proofErr w:type="spellEnd"/>
            <w:r w:rsidRPr="00170CE7">
              <w:rPr>
                <w:lang w:val="en-GB" w:eastAsia="ja-JP"/>
              </w:rPr>
              <w:t xml:space="preserve"> containing the </w:t>
            </w:r>
            <w:proofErr w:type="spellStart"/>
            <w:r w:rsidRPr="00170CE7">
              <w:rPr>
                <w:lang w:val="en-GB" w:eastAsia="ja-JP"/>
              </w:rPr>
              <w:t>eLCID</w:t>
            </w:r>
            <w:proofErr w:type="spellEnd"/>
            <w:r w:rsidRPr="00170CE7">
              <w:rPr>
                <w:lang w:val="en-GB" w:eastAsia="ja-JP"/>
              </w:rPr>
              <w:t xml:space="preserve">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7E611C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C24D29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6341C9" w14:textId="77777777" w:rsidR="0072069F" w:rsidRPr="00170CE7" w:rsidRDefault="0072069F" w:rsidP="0072069F">
            <w:pPr>
              <w:pStyle w:val="TAL"/>
              <w:rPr>
                <w:b/>
                <w:i/>
                <w:lang w:val="en-GB" w:eastAsia="ja-JP"/>
              </w:rPr>
            </w:pPr>
            <w:proofErr w:type="spellStart"/>
            <w:r w:rsidRPr="00170CE7">
              <w:rPr>
                <w:b/>
                <w:i/>
                <w:lang w:val="en-GB" w:eastAsia="ja-JP"/>
              </w:rPr>
              <w:t>emptyUnicastRegion</w:t>
            </w:r>
            <w:proofErr w:type="spellEnd"/>
          </w:p>
          <w:p w14:paraId="6EDF5DBC" w14:textId="77777777" w:rsidR="0072069F" w:rsidRPr="00170CE7" w:rsidRDefault="0072069F" w:rsidP="0072069F">
            <w:pPr>
              <w:pStyle w:val="TAL"/>
              <w:rPr>
                <w:rFonts w:cs="Arial"/>
                <w:b/>
                <w:i/>
                <w:szCs w:val="18"/>
                <w:lang w:val="en-GB" w:eastAsia="ja-JP"/>
              </w:rPr>
            </w:pPr>
            <w:r w:rsidRPr="00170CE7">
              <w:rPr>
                <w:noProof/>
                <w:lang w:val="en-GB" w:eastAsia="zh-CN"/>
              </w:rPr>
              <w:t xml:space="preserve">Indicates whether the UE supports unicast reception in subframes with empty unicast control region as described in TS 36.213 [23] </w:t>
            </w:r>
            <w:r w:rsidR="00746471" w:rsidRPr="00170CE7">
              <w:rPr>
                <w:noProof/>
                <w:lang w:val="en-GB" w:eastAsia="zh-CN"/>
              </w:rPr>
              <w:t>clause</w:t>
            </w:r>
            <w:r w:rsidRPr="00170CE7">
              <w:rPr>
                <w:noProof/>
                <w:lang w:val="en-GB" w:eastAsia="zh-CN"/>
              </w:rPr>
              <w:t xml:space="preserve"> 12. This field can be included only if </w:t>
            </w:r>
            <w:r w:rsidRPr="00170CE7">
              <w:rPr>
                <w:i/>
                <w:lang w:val="en-GB" w:eastAsia="ja-JP"/>
              </w:rPr>
              <w:t>unicast-</w:t>
            </w:r>
            <w:proofErr w:type="spellStart"/>
            <w:r w:rsidRPr="00170CE7">
              <w:rPr>
                <w:i/>
                <w:lang w:val="en-GB" w:eastAsia="ja-JP"/>
              </w:rPr>
              <w:t>fembmsMixedSCell</w:t>
            </w:r>
            <w:proofErr w:type="spellEnd"/>
            <w:r w:rsidRPr="00170CE7">
              <w:rPr>
                <w:noProof/>
                <w:lang w:val="en-GB" w:eastAsia="zh-CN"/>
              </w:rPr>
              <w:t xml:space="preserve"> and </w:t>
            </w:r>
            <w:r w:rsidRPr="00170CE7">
              <w:rPr>
                <w:i/>
                <w:noProof/>
                <w:lang w:val="en-GB" w:eastAsia="zh-CN"/>
              </w:rPr>
              <w:t>crossCarrierScheduling</w:t>
            </w:r>
            <w:r w:rsidRPr="00170CE7">
              <w:rPr>
                <w:noProof/>
                <w:lang w:val="en-GB"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A1BEB76"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3FA20E9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AF40E5" w14:textId="77777777" w:rsidR="0072069F" w:rsidRPr="00170CE7" w:rsidRDefault="0072069F" w:rsidP="0072069F">
            <w:pPr>
              <w:pStyle w:val="TAL"/>
              <w:rPr>
                <w:b/>
                <w:i/>
                <w:kern w:val="2"/>
                <w:lang w:val="en-GB" w:eastAsia="ja-JP"/>
              </w:rPr>
            </w:pPr>
            <w:proofErr w:type="spellStart"/>
            <w:r w:rsidRPr="00170CE7">
              <w:rPr>
                <w:b/>
                <w:i/>
                <w:kern w:val="2"/>
                <w:lang w:val="en-GB" w:eastAsia="ja-JP"/>
              </w:rPr>
              <w:t>en</w:t>
            </w:r>
            <w:proofErr w:type="spellEnd"/>
            <w:r w:rsidRPr="00170CE7">
              <w:rPr>
                <w:b/>
                <w:i/>
                <w:kern w:val="2"/>
                <w:lang w:val="en-GB" w:eastAsia="ja-JP"/>
              </w:rPr>
              <w:t>-DC</w:t>
            </w:r>
          </w:p>
          <w:p w14:paraId="6D5975D1" w14:textId="77777777" w:rsidR="0072069F" w:rsidRPr="00170CE7" w:rsidRDefault="0072069F" w:rsidP="0072069F">
            <w:pPr>
              <w:pStyle w:val="TAL"/>
              <w:rPr>
                <w:rFonts w:eastAsia="SimSun" w:cs="Arial"/>
                <w:szCs w:val="18"/>
                <w:lang w:val="en-GB" w:eastAsia="ja-JP"/>
              </w:rPr>
            </w:pPr>
            <w:r w:rsidRPr="00170CE7">
              <w:rPr>
                <w:lang w:val="en-GB" w:eastAsia="ja-JP"/>
              </w:rPr>
              <w:t>Indicates whether the UE supports EN-DC</w:t>
            </w:r>
            <w:r w:rsidRPr="00170CE7">
              <w:rPr>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09D0F5" w14:textId="77777777" w:rsidR="0072069F" w:rsidRPr="00170CE7" w:rsidRDefault="00755607" w:rsidP="0072069F">
            <w:pPr>
              <w:pStyle w:val="TAL"/>
              <w:jc w:val="center"/>
              <w:rPr>
                <w:rFonts w:eastAsia="SimSun"/>
                <w:noProof/>
                <w:lang w:val="en-GB" w:eastAsia="zh-CN"/>
              </w:rPr>
            </w:pPr>
            <w:r w:rsidRPr="00170CE7">
              <w:rPr>
                <w:rFonts w:eastAsia="SimSun"/>
                <w:noProof/>
                <w:lang w:val="en-GB" w:eastAsia="zh-CN"/>
              </w:rPr>
              <w:t>-</w:t>
            </w:r>
          </w:p>
        </w:tc>
      </w:tr>
      <w:tr w:rsidR="0072069F" w:rsidRPr="00170CE7" w14:paraId="449AC10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156FB2" w14:textId="77777777" w:rsidR="0072069F" w:rsidRPr="00170CE7" w:rsidRDefault="0072069F" w:rsidP="0072069F">
            <w:pPr>
              <w:keepNext/>
              <w:keepLines/>
              <w:spacing w:after="0"/>
              <w:rPr>
                <w:rFonts w:ascii="Arial" w:hAnsi="Arial" w:cs="Arial"/>
                <w:b/>
                <w:i/>
                <w:sz w:val="18"/>
                <w:szCs w:val="18"/>
              </w:rPr>
            </w:pPr>
            <w:proofErr w:type="spellStart"/>
            <w:r w:rsidRPr="00170CE7">
              <w:rPr>
                <w:rFonts w:ascii="Arial" w:hAnsi="Arial" w:cs="Arial"/>
                <w:b/>
                <w:i/>
                <w:sz w:val="18"/>
                <w:szCs w:val="18"/>
              </w:rPr>
              <w:t>endingDwPTS</w:t>
            </w:r>
            <w:proofErr w:type="spellEnd"/>
          </w:p>
          <w:p w14:paraId="1C6AE126" w14:textId="77777777" w:rsidR="0072069F" w:rsidRPr="00170CE7" w:rsidRDefault="0072069F" w:rsidP="0072069F">
            <w:pPr>
              <w:pStyle w:val="TAL"/>
              <w:rPr>
                <w:b/>
                <w:bCs/>
                <w:noProof/>
                <w:lang w:val="en-GB" w:eastAsia="zh-CN"/>
              </w:rPr>
            </w:pPr>
            <w:r w:rsidRPr="00170CE7">
              <w:rPr>
                <w:lang w:val="en-GB" w:eastAsia="ja-JP"/>
              </w:rPr>
              <w:t xml:space="preserve">Indicates whether the UE supports reception ending with a subframe occupied for a </w:t>
            </w:r>
            <w:proofErr w:type="spellStart"/>
            <w:r w:rsidRPr="00170CE7">
              <w:rPr>
                <w:lang w:val="en-GB" w:eastAsia="ja-JP"/>
              </w:rPr>
              <w:t>DwPTS</w:t>
            </w:r>
            <w:proofErr w:type="spellEnd"/>
            <w:r w:rsidRPr="00170CE7">
              <w:rPr>
                <w:lang w:val="en-GB" w:eastAsia="ja-JP"/>
              </w:rPr>
              <w:t xml:space="preserve">-duration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B4C2E5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94785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EB37CC"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Enhanced-4TxCodebook</w:t>
            </w:r>
          </w:p>
          <w:p w14:paraId="7DC897A6" w14:textId="77777777" w:rsidR="0072069F" w:rsidRPr="00170CE7" w:rsidRDefault="0072069F" w:rsidP="0072069F">
            <w:pPr>
              <w:pStyle w:val="TAL"/>
              <w:rPr>
                <w:b/>
                <w:bCs/>
                <w:i/>
                <w:noProof/>
                <w:lang w:val="en-GB" w:eastAsia="zh-CN"/>
              </w:rPr>
            </w:pPr>
            <w:r w:rsidRPr="00170CE7">
              <w:rPr>
                <w:lang w:val="en-GB" w:eastAsia="en-GB"/>
              </w:rPr>
              <w:t>Indicates whether the UE supports enhanced 4Tx codebook</w:t>
            </w:r>
            <w:r w:rsidRPr="00170CE7">
              <w:rPr>
                <w:i/>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36EB5F7" w14:textId="77777777"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14:paraId="3A0084A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DB03E7" w14:textId="77777777" w:rsidR="0072069F" w:rsidRPr="00170CE7" w:rsidRDefault="0072069F" w:rsidP="0072069F">
            <w:pPr>
              <w:pStyle w:val="TAL"/>
              <w:rPr>
                <w:b/>
                <w:i/>
                <w:noProof/>
                <w:lang w:val="en-GB" w:eastAsia="en-GB"/>
              </w:rPr>
            </w:pPr>
            <w:r w:rsidRPr="00170CE7">
              <w:rPr>
                <w:b/>
                <w:i/>
                <w:noProof/>
                <w:lang w:val="en-GB" w:eastAsia="en-GB"/>
              </w:rPr>
              <w:t>enhancedDualLayerTDD</w:t>
            </w:r>
          </w:p>
          <w:p w14:paraId="5831B006" w14:textId="77777777" w:rsidR="0072069F" w:rsidRPr="00170CE7" w:rsidRDefault="0072069F" w:rsidP="0072069F">
            <w:pPr>
              <w:pStyle w:val="TAL"/>
              <w:rPr>
                <w:b/>
                <w:i/>
                <w:noProof/>
                <w:lang w:val="en-GB" w:eastAsia="en-GB"/>
              </w:rPr>
            </w:pPr>
            <w:r w:rsidRPr="00170CE7">
              <w:rPr>
                <w:lang w:val="en-GB"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053AC0BB" w14:textId="77777777"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14:paraId="476EDDE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EDAF6B" w14:textId="77777777" w:rsidR="0072069F" w:rsidRPr="00170CE7" w:rsidRDefault="0072069F" w:rsidP="0072069F">
            <w:pPr>
              <w:pStyle w:val="TAL"/>
              <w:rPr>
                <w:b/>
                <w:i/>
                <w:noProof/>
                <w:lang w:val="en-GB" w:eastAsia="en-GB"/>
              </w:rPr>
            </w:pPr>
            <w:r w:rsidRPr="00170CE7">
              <w:rPr>
                <w:b/>
                <w:i/>
                <w:noProof/>
                <w:lang w:val="en-GB" w:eastAsia="en-GB"/>
              </w:rPr>
              <w:t>ePDCCH</w:t>
            </w:r>
          </w:p>
          <w:p w14:paraId="796F70E9" w14:textId="77777777" w:rsidR="0072069F" w:rsidRPr="00170CE7" w:rsidRDefault="0072069F" w:rsidP="0072069F">
            <w:pPr>
              <w:pStyle w:val="TAL"/>
              <w:rPr>
                <w:b/>
                <w:i/>
                <w:noProof/>
                <w:lang w:val="en-GB" w:eastAsia="en-GB"/>
              </w:rPr>
            </w:pPr>
            <w:r w:rsidRPr="00170CE7">
              <w:rPr>
                <w:lang w:val="en-GB"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14:paraId="434BA111" w14:textId="77777777" w:rsidR="0072069F" w:rsidRPr="00170CE7" w:rsidRDefault="0072069F" w:rsidP="0072069F">
            <w:pPr>
              <w:pStyle w:val="TAL"/>
              <w:jc w:val="center"/>
              <w:rPr>
                <w:noProof/>
                <w:lang w:val="en-GB" w:eastAsia="en-GB"/>
              </w:rPr>
            </w:pPr>
            <w:r w:rsidRPr="00170CE7">
              <w:rPr>
                <w:noProof/>
                <w:lang w:val="en-GB" w:eastAsia="en-GB"/>
              </w:rPr>
              <w:t>Yes</w:t>
            </w:r>
          </w:p>
        </w:tc>
      </w:tr>
      <w:tr w:rsidR="0072069F" w:rsidRPr="00170CE7" w14:paraId="0EF922F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46AEC" w14:textId="77777777" w:rsidR="0072069F" w:rsidRPr="00170CE7" w:rsidRDefault="0072069F" w:rsidP="0072069F">
            <w:pPr>
              <w:pStyle w:val="TAL"/>
              <w:rPr>
                <w:b/>
                <w:i/>
                <w:noProof/>
                <w:lang w:val="en-GB" w:eastAsia="en-GB"/>
              </w:rPr>
            </w:pPr>
            <w:r w:rsidRPr="00170CE7">
              <w:rPr>
                <w:b/>
                <w:i/>
                <w:noProof/>
                <w:lang w:val="en-GB" w:eastAsia="en-GB"/>
              </w:rPr>
              <w:t>epdcch-SPT-differentCells</w:t>
            </w:r>
          </w:p>
          <w:p w14:paraId="72C69E72" w14:textId="77777777" w:rsidR="0072069F" w:rsidRPr="00170CE7" w:rsidRDefault="0072069F" w:rsidP="0072069F">
            <w:pPr>
              <w:pStyle w:val="TAL"/>
              <w:rPr>
                <w:b/>
                <w:i/>
                <w:noProof/>
                <w:lang w:val="en-GB" w:eastAsia="en-GB"/>
              </w:rPr>
            </w:pPr>
            <w:r w:rsidRPr="00170CE7">
              <w:rPr>
                <w:lang w:val="en-GB"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8B97CE4" w14:textId="77777777"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14:paraId="538CFD5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BEA23E" w14:textId="77777777" w:rsidR="0072069F" w:rsidRPr="00170CE7" w:rsidRDefault="0072069F" w:rsidP="0072069F">
            <w:pPr>
              <w:pStyle w:val="TAL"/>
              <w:rPr>
                <w:b/>
                <w:i/>
                <w:noProof/>
                <w:lang w:val="en-GB" w:eastAsia="en-GB"/>
              </w:rPr>
            </w:pPr>
            <w:r w:rsidRPr="00170CE7">
              <w:rPr>
                <w:b/>
                <w:i/>
                <w:noProof/>
                <w:lang w:val="en-GB" w:eastAsia="en-GB"/>
              </w:rPr>
              <w:t>epdcch-STTI-differentCells</w:t>
            </w:r>
          </w:p>
          <w:p w14:paraId="5A62CF75" w14:textId="77777777" w:rsidR="0072069F" w:rsidRPr="00170CE7" w:rsidRDefault="0072069F" w:rsidP="0072069F">
            <w:pPr>
              <w:pStyle w:val="TAL"/>
              <w:rPr>
                <w:b/>
                <w:i/>
                <w:noProof/>
                <w:lang w:val="en-GB" w:eastAsia="en-GB"/>
              </w:rPr>
            </w:pPr>
            <w:r w:rsidRPr="00170CE7">
              <w:rPr>
                <w:lang w:val="en-GB" w:eastAsia="en-GB"/>
              </w:rPr>
              <w:t xml:space="preserve">Indicates whether the UE supports EPDCCH and </w:t>
            </w:r>
            <w:proofErr w:type="spellStart"/>
            <w:r w:rsidRPr="00170CE7">
              <w:rPr>
                <w:lang w:val="en-GB" w:eastAsia="en-GB"/>
              </w:rPr>
              <w:t>sTTI</w:t>
            </w:r>
            <w:proofErr w:type="spellEnd"/>
            <w:r w:rsidRPr="00170CE7">
              <w:rPr>
                <w:lang w:val="en-GB" w:eastAsia="en-GB"/>
              </w:rPr>
              <w:t xml:space="preserv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BBD986B" w14:textId="77777777"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14:paraId="33F421A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DFBC7C" w14:textId="77777777" w:rsidR="0072069F" w:rsidRPr="00170CE7" w:rsidRDefault="0072069F" w:rsidP="0072069F">
            <w:pPr>
              <w:pStyle w:val="TAL"/>
              <w:rPr>
                <w:b/>
                <w:i/>
                <w:noProof/>
                <w:lang w:val="en-GB" w:eastAsia="en-GB"/>
              </w:rPr>
            </w:pPr>
            <w:r w:rsidRPr="00170CE7">
              <w:rPr>
                <w:b/>
                <w:i/>
                <w:lang w:val="en-GB" w:eastAsia="zh-CN"/>
              </w:rPr>
              <w:t>e-</w:t>
            </w:r>
            <w:proofErr w:type="spellStart"/>
            <w:r w:rsidRPr="00170CE7">
              <w:rPr>
                <w:b/>
                <w:i/>
                <w:lang w:val="en-GB" w:eastAsia="zh-CN"/>
              </w:rPr>
              <w:t>RedirectionUTRA</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3C4EBEA2" w14:textId="77777777" w:rsidR="0072069F" w:rsidRPr="00170CE7" w:rsidRDefault="0072069F" w:rsidP="0072069F">
            <w:pPr>
              <w:pStyle w:val="TAL"/>
              <w:jc w:val="center"/>
              <w:rPr>
                <w:noProof/>
                <w:lang w:val="en-GB" w:eastAsia="en-GB"/>
              </w:rPr>
            </w:pPr>
            <w:r w:rsidRPr="00170CE7">
              <w:rPr>
                <w:noProof/>
                <w:lang w:val="en-GB" w:eastAsia="en-GB"/>
              </w:rPr>
              <w:t>Y</w:t>
            </w:r>
            <w:r w:rsidRPr="00170CE7">
              <w:rPr>
                <w:lang w:val="en-GB" w:eastAsia="en-GB"/>
              </w:rPr>
              <w:t>es</w:t>
            </w:r>
          </w:p>
        </w:tc>
      </w:tr>
      <w:tr w:rsidR="0072069F" w:rsidRPr="00170CE7" w14:paraId="50C0BE7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BC8EA3" w14:textId="77777777" w:rsidR="0072069F" w:rsidRPr="00170CE7" w:rsidRDefault="0072069F" w:rsidP="0072069F">
            <w:pPr>
              <w:pStyle w:val="TAL"/>
              <w:rPr>
                <w:b/>
                <w:i/>
                <w:lang w:val="en-GB" w:eastAsia="zh-CN"/>
              </w:rPr>
            </w:pPr>
            <w:r w:rsidRPr="00170CE7">
              <w:rPr>
                <w:b/>
                <w:i/>
                <w:lang w:val="en-GB" w:eastAsia="zh-CN"/>
              </w:rPr>
              <w:t>e-</w:t>
            </w:r>
            <w:proofErr w:type="spellStart"/>
            <w:r w:rsidRPr="00170CE7">
              <w:rPr>
                <w:b/>
                <w:i/>
                <w:lang w:val="en-GB" w:eastAsia="zh-CN"/>
              </w:rPr>
              <w:t>RedirectionUTRA</w:t>
            </w:r>
            <w:proofErr w:type="spellEnd"/>
            <w:r w:rsidRPr="00170CE7">
              <w:rPr>
                <w:b/>
                <w:i/>
                <w:lang w:val="en-GB" w:eastAsia="zh-CN"/>
              </w:rPr>
              <w:t>-TDD</w:t>
            </w:r>
          </w:p>
          <w:p w14:paraId="57B8E42C" w14:textId="77777777" w:rsidR="0072069F" w:rsidRPr="00170CE7" w:rsidRDefault="0072069F" w:rsidP="0072069F">
            <w:pPr>
              <w:pStyle w:val="TAL"/>
              <w:rPr>
                <w:b/>
                <w:i/>
                <w:noProof/>
                <w:lang w:val="en-GB" w:eastAsia="en-GB"/>
              </w:rPr>
            </w:pPr>
            <w:r w:rsidRPr="00170CE7">
              <w:rPr>
                <w:lang w:val="en-GB" w:eastAsia="zh-CN"/>
              </w:rPr>
              <w:t xml:space="preserve">Indicates whether the UE supports enhanced redirection to UTRA TDD to multiple carrier frequencies both with and without using related SIB </w:t>
            </w:r>
            <w:r w:rsidRPr="00170CE7">
              <w:rPr>
                <w:lang w:val="en-GB" w:eastAsia="en-GB"/>
              </w:rPr>
              <w:t xml:space="preserve">provided by </w:t>
            </w:r>
            <w:proofErr w:type="spellStart"/>
            <w:r w:rsidRPr="00170CE7">
              <w:rPr>
                <w:i/>
                <w:iCs/>
                <w:lang w:val="en-GB" w:eastAsia="en-GB"/>
              </w:rPr>
              <w:t>RRCConnectionRelease</w:t>
            </w:r>
            <w:proofErr w:type="spellEnd"/>
            <w:r w:rsidRPr="00170CE7">
              <w:rPr>
                <w:iCs/>
                <w:lang w:val="en-GB"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6B164778"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D754D4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584024" w14:textId="77777777" w:rsidR="0072069F" w:rsidRPr="00170CE7" w:rsidRDefault="0072069F" w:rsidP="0072069F">
            <w:pPr>
              <w:pStyle w:val="TAL"/>
              <w:rPr>
                <w:b/>
                <w:i/>
                <w:lang w:val="en-GB" w:eastAsia="zh-CN"/>
              </w:rPr>
            </w:pPr>
            <w:r w:rsidRPr="00170CE7">
              <w:rPr>
                <w:b/>
                <w:i/>
                <w:lang w:val="en-GB" w:eastAsia="zh-CN"/>
              </w:rPr>
              <w:t>eutra-5GC</w:t>
            </w:r>
          </w:p>
          <w:p w14:paraId="0DA1552F" w14:textId="77777777" w:rsidR="0072069F" w:rsidRPr="00170CE7" w:rsidRDefault="0072069F" w:rsidP="0072069F">
            <w:pPr>
              <w:pStyle w:val="TAL"/>
              <w:rPr>
                <w:b/>
                <w:i/>
                <w:lang w:val="en-GB" w:eastAsia="zh-CN"/>
              </w:rPr>
            </w:pPr>
            <w:r w:rsidRPr="00170CE7">
              <w:rPr>
                <w:lang w:val="en-GB"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014DB715"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3EDF557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22CD40" w14:textId="77777777" w:rsidR="0072069F" w:rsidRPr="00170CE7" w:rsidRDefault="0072069F" w:rsidP="0072069F">
            <w:pPr>
              <w:pStyle w:val="TAL"/>
              <w:rPr>
                <w:b/>
                <w:i/>
                <w:lang w:val="en-GB" w:eastAsia="zh-CN"/>
              </w:rPr>
            </w:pPr>
            <w:r w:rsidRPr="00170CE7">
              <w:rPr>
                <w:b/>
                <w:i/>
                <w:lang w:val="en-GB" w:eastAsia="zh-CN"/>
              </w:rPr>
              <w:t>eutra-5GC-HO-ToNR-FDD-FR1</w:t>
            </w:r>
          </w:p>
          <w:p w14:paraId="2A28EC8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7F06B1C9"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7933284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DDBFC6" w14:textId="77777777" w:rsidR="0072069F" w:rsidRPr="00170CE7" w:rsidRDefault="0072069F" w:rsidP="0072069F">
            <w:pPr>
              <w:pStyle w:val="TAL"/>
              <w:rPr>
                <w:b/>
                <w:i/>
                <w:lang w:val="en-GB" w:eastAsia="zh-CN"/>
              </w:rPr>
            </w:pPr>
            <w:r w:rsidRPr="00170CE7">
              <w:rPr>
                <w:b/>
                <w:i/>
                <w:lang w:val="en-GB" w:eastAsia="zh-CN"/>
              </w:rPr>
              <w:t>eutra-5GC-HO-ToNR-TDD-FR1</w:t>
            </w:r>
          </w:p>
          <w:p w14:paraId="0E12BBBD"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7FB90CF6"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4DB420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9C6596" w14:textId="77777777" w:rsidR="0072069F" w:rsidRPr="00170CE7" w:rsidRDefault="0072069F" w:rsidP="0072069F">
            <w:pPr>
              <w:pStyle w:val="TAL"/>
              <w:rPr>
                <w:b/>
                <w:i/>
                <w:lang w:val="en-GB" w:eastAsia="zh-CN"/>
              </w:rPr>
            </w:pPr>
            <w:r w:rsidRPr="00170CE7">
              <w:rPr>
                <w:b/>
                <w:i/>
                <w:lang w:val="en-GB" w:eastAsia="zh-CN"/>
              </w:rPr>
              <w:t>eutra-5GC-HO-ToNR-FDD-FR2</w:t>
            </w:r>
          </w:p>
          <w:p w14:paraId="1CF1FDD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0AA3EC7D"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0D88E1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5169FD" w14:textId="77777777" w:rsidR="0072069F" w:rsidRPr="00170CE7" w:rsidRDefault="0072069F" w:rsidP="0072069F">
            <w:pPr>
              <w:pStyle w:val="TAL"/>
              <w:rPr>
                <w:b/>
                <w:i/>
                <w:lang w:val="en-GB" w:eastAsia="zh-CN"/>
              </w:rPr>
            </w:pPr>
            <w:r w:rsidRPr="00170CE7">
              <w:rPr>
                <w:b/>
                <w:i/>
                <w:lang w:val="en-GB" w:eastAsia="zh-CN"/>
              </w:rPr>
              <w:t>eutra-5GC-HO-ToNR-TDD-FR2</w:t>
            </w:r>
          </w:p>
          <w:p w14:paraId="585BBB31"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52292E0D"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460653D"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5ED04C11" w14:textId="77777777" w:rsidR="0072069F" w:rsidRPr="00170CE7" w:rsidRDefault="0072069F" w:rsidP="0072069F">
            <w:pPr>
              <w:pStyle w:val="TAL"/>
              <w:rPr>
                <w:b/>
                <w:i/>
                <w:lang w:val="en-GB" w:eastAsia="zh-CN"/>
              </w:rPr>
            </w:pPr>
            <w:proofErr w:type="spellStart"/>
            <w:r w:rsidRPr="00170CE7">
              <w:rPr>
                <w:b/>
                <w:i/>
                <w:lang w:val="en-GB" w:eastAsia="zh-CN"/>
              </w:rPr>
              <w:t>eutra</w:t>
            </w:r>
            <w:proofErr w:type="spellEnd"/>
            <w:r w:rsidRPr="00170CE7">
              <w:rPr>
                <w:b/>
                <w:i/>
                <w:lang w:val="en-GB" w:eastAsia="zh-CN"/>
              </w:rPr>
              <w:t>-CGI-Reporting-ENDC</w:t>
            </w:r>
          </w:p>
          <w:p w14:paraId="78031318" w14:textId="77777777" w:rsidR="0072069F" w:rsidRPr="00170CE7" w:rsidRDefault="0072069F" w:rsidP="0072069F">
            <w:pPr>
              <w:pStyle w:val="TAL"/>
              <w:rPr>
                <w:b/>
                <w:i/>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290087A4"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3D924C9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1893A6" w14:textId="77777777" w:rsidR="0072069F" w:rsidRPr="00170CE7" w:rsidRDefault="0072069F" w:rsidP="0072069F">
            <w:pPr>
              <w:pStyle w:val="TAL"/>
              <w:rPr>
                <w:b/>
                <w:i/>
                <w:lang w:val="en-GB" w:eastAsia="zh-CN"/>
              </w:rPr>
            </w:pPr>
            <w:r w:rsidRPr="00170CE7">
              <w:rPr>
                <w:b/>
                <w:i/>
                <w:lang w:val="en-GB" w:eastAsia="zh-CN"/>
              </w:rPr>
              <w:t>eutra-EPC-HO-ToNR-FDD-FR1</w:t>
            </w:r>
          </w:p>
          <w:p w14:paraId="36E533E0"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203F9C9"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99DFB7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911C04" w14:textId="77777777" w:rsidR="0072069F" w:rsidRPr="00170CE7" w:rsidRDefault="0072069F" w:rsidP="0072069F">
            <w:pPr>
              <w:pStyle w:val="TAL"/>
              <w:rPr>
                <w:b/>
                <w:i/>
                <w:lang w:val="en-GB" w:eastAsia="zh-CN"/>
              </w:rPr>
            </w:pPr>
            <w:r w:rsidRPr="00170CE7">
              <w:rPr>
                <w:b/>
                <w:i/>
                <w:lang w:val="en-GB" w:eastAsia="zh-CN"/>
              </w:rPr>
              <w:t>eutra-EPC-HO-ToNR-TDD-FR1</w:t>
            </w:r>
          </w:p>
          <w:p w14:paraId="49EC932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3D626DF"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4830ED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C52F37" w14:textId="77777777" w:rsidR="0072069F" w:rsidRPr="00170CE7" w:rsidRDefault="0072069F" w:rsidP="0072069F">
            <w:pPr>
              <w:pStyle w:val="TAL"/>
              <w:rPr>
                <w:b/>
                <w:i/>
                <w:lang w:val="en-GB" w:eastAsia="zh-CN"/>
              </w:rPr>
            </w:pPr>
            <w:r w:rsidRPr="00170CE7">
              <w:rPr>
                <w:b/>
                <w:i/>
                <w:lang w:val="en-GB" w:eastAsia="zh-CN"/>
              </w:rPr>
              <w:t>eutra-EPC-HO-ToNR-FDD-FR2</w:t>
            </w:r>
          </w:p>
          <w:p w14:paraId="13B13E2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11AA2A99"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2CEE7E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15F605" w14:textId="77777777" w:rsidR="0072069F" w:rsidRPr="00170CE7" w:rsidRDefault="0072069F" w:rsidP="0072069F">
            <w:pPr>
              <w:pStyle w:val="TAL"/>
              <w:rPr>
                <w:b/>
                <w:i/>
                <w:lang w:val="en-GB" w:eastAsia="zh-CN"/>
              </w:rPr>
            </w:pPr>
            <w:r w:rsidRPr="00170CE7">
              <w:rPr>
                <w:b/>
                <w:i/>
                <w:lang w:val="en-GB" w:eastAsia="zh-CN"/>
              </w:rPr>
              <w:t>eutra-EPC-HO-ToNR-TDD-FR2</w:t>
            </w:r>
          </w:p>
          <w:p w14:paraId="1D8BCF59"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179E3F48"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2862E4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7BC4CB" w14:textId="77777777" w:rsidR="0072069F" w:rsidRPr="00170CE7" w:rsidRDefault="0072069F" w:rsidP="0072069F">
            <w:pPr>
              <w:pStyle w:val="TAL"/>
              <w:rPr>
                <w:b/>
                <w:i/>
                <w:lang w:val="en-GB" w:eastAsia="zh-CN"/>
              </w:rPr>
            </w:pPr>
            <w:r w:rsidRPr="00170CE7">
              <w:rPr>
                <w:b/>
                <w:i/>
                <w:lang w:val="en-GB" w:eastAsia="zh-CN"/>
              </w:rPr>
              <w:t>eutra-EPC-HO-EUTRA-5GC</w:t>
            </w:r>
          </w:p>
          <w:p w14:paraId="2B397A56"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5716FFDF"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8FA2950" w14:textId="77777777" w:rsidTr="00381F9C">
        <w:trPr>
          <w:cantSplit/>
        </w:trPr>
        <w:tc>
          <w:tcPr>
            <w:tcW w:w="7789" w:type="dxa"/>
            <w:gridSpan w:val="2"/>
          </w:tcPr>
          <w:p w14:paraId="74E6ED8E" w14:textId="77777777" w:rsidR="0072069F" w:rsidRPr="00170CE7" w:rsidRDefault="0072069F" w:rsidP="0072069F">
            <w:pPr>
              <w:pStyle w:val="TAL"/>
              <w:rPr>
                <w:b/>
                <w:bCs/>
                <w:i/>
                <w:noProof/>
                <w:lang w:val="en-GB" w:eastAsia="en-GB"/>
              </w:rPr>
            </w:pPr>
            <w:r w:rsidRPr="00170CE7">
              <w:rPr>
                <w:b/>
                <w:bCs/>
                <w:i/>
                <w:noProof/>
                <w:lang w:val="en-GB" w:eastAsia="en-GB"/>
              </w:rPr>
              <w:t>eventB2</w:t>
            </w:r>
          </w:p>
          <w:p w14:paraId="5A3455D9"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event B2. A UE supporting NR SA operation shall set this bit to </w:t>
            </w:r>
            <w:r w:rsidRPr="00170CE7">
              <w:rPr>
                <w:i/>
                <w:lang w:val="en-GB" w:eastAsia="en-GB"/>
              </w:rPr>
              <w:t>supported</w:t>
            </w:r>
            <w:r w:rsidRPr="00170CE7">
              <w:rPr>
                <w:lang w:val="en-GB" w:eastAsia="en-GB"/>
              </w:rPr>
              <w:t>.</w:t>
            </w:r>
          </w:p>
        </w:tc>
        <w:tc>
          <w:tcPr>
            <w:tcW w:w="861" w:type="dxa"/>
            <w:gridSpan w:val="2"/>
          </w:tcPr>
          <w:p w14:paraId="24CE4A03" w14:textId="77777777" w:rsidR="0072069F" w:rsidRPr="00170CE7" w:rsidRDefault="00755607" w:rsidP="0072069F">
            <w:pPr>
              <w:pStyle w:val="TAL"/>
              <w:jc w:val="center"/>
              <w:rPr>
                <w:bCs/>
                <w:noProof/>
                <w:lang w:val="en-GB" w:eastAsia="en-GB"/>
              </w:rPr>
            </w:pPr>
            <w:r w:rsidRPr="00170CE7">
              <w:rPr>
                <w:bCs/>
                <w:noProof/>
                <w:lang w:val="en-GB" w:eastAsia="en-GB"/>
              </w:rPr>
              <w:t>-</w:t>
            </w:r>
          </w:p>
        </w:tc>
      </w:tr>
      <w:tr w:rsidR="0072069F" w:rsidRPr="00170CE7" w14:paraId="6117485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0F9BD5"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extendedFreqPriorities</w:t>
            </w:r>
            <w:proofErr w:type="spellEnd"/>
          </w:p>
          <w:p w14:paraId="01DA15F2" w14:textId="77777777" w:rsidR="0072069F" w:rsidRPr="00170CE7" w:rsidRDefault="0072069F" w:rsidP="0072069F">
            <w:pPr>
              <w:pStyle w:val="TAL"/>
              <w:rPr>
                <w:b/>
                <w:i/>
                <w:lang w:val="en-GB" w:eastAsia="zh-CN"/>
              </w:rPr>
            </w:pPr>
            <w:r w:rsidRPr="00170CE7">
              <w:rPr>
                <w:lang w:val="en-GB" w:eastAsia="zh-CN"/>
              </w:rPr>
              <w:t xml:space="preserve">Indicates whether the UE supports extended E-UTRA frequency priorities indicated by </w:t>
            </w:r>
            <w:proofErr w:type="spellStart"/>
            <w:r w:rsidRPr="00170CE7">
              <w:rPr>
                <w:i/>
                <w:lang w:val="en-GB" w:eastAsia="zh-CN"/>
              </w:rPr>
              <w:t>cellReselectionSubPriority</w:t>
            </w:r>
            <w:proofErr w:type="spellEnd"/>
            <w:r w:rsidRPr="00170CE7">
              <w:rPr>
                <w:lang w:val="en-GB" w:eastAsia="zh-CN"/>
              </w:rPr>
              <w:t xml:space="preserve"> field. A UE supporting NR SA operation shall set this bit to </w:t>
            </w:r>
            <w:r w:rsidRPr="00170CE7">
              <w:rPr>
                <w:i/>
                <w:lang w:val="en-GB" w:eastAsia="zh-CN"/>
              </w:rPr>
              <w:t>supported</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688970B"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F05F3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3EAC5C" w14:textId="77777777" w:rsidR="0072069F" w:rsidRPr="00170CE7" w:rsidRDefault="0072069F" w:rsidP="0072069F">
            <w:pPr>
              <w:pStyle w:val="TAL"/>
              <w:rPr>
                <w:b/>
                <w:i/>
                <w:lang w:val="en-GB"/>
              </w:rPr>
            </w:pPr>
            <w:proofErr w:type="spellStart"/>
            <w:r w:rsidRPr="00170CE7">
              <w:rPr>
                <w:b/>
                <w:i/>
                <w:lang w:val="en-GB"/>
              </w:rPr>
              <w:t>extendedLCID</w:t>
            </w:r>
            <w:proofErr w:type="spellEnd"/>
            <w:r w:rsidRPr="00170CE7">
              <w:rPr>
                <w:b/>
                <w:i/>
                <w:lang w:val="en-GB"/>
              </w:rPr>
              <w:t>-Duplication</w:t>
            </w:r>
          </w:p>
          <w:p w14:paraId="60672A33" w14:textId="77777777" w:rsidR="0072069F" w:rsidRPr="00170CE7" w:rsidRDefault="0072069F" w:rsidP="0072069F">
            <w:pPr>
              <w:pStyle w:val="TAL"/>
              <w:rPr>
                <w:lang w:val="en-GB" w:eastAsia="zh-CN"/>
              </w:rPr>
            </w:pPr>
            <w:r w:rsidRPr="00170CE7">
              <w:rPr>
                <w:rFonts w:cs="Arial"/>
                <w:szCs w:val="18"/>
                <w:lang w:val="en-GB"/>
              </w:rPr>
              <w:t>Indicates whether the UE supports use of extended LCIDs 32-38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0CACC21"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63C6C9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5BED97" w14:textId="77777777" w:rsidR="0072069F" w:rsidRPr="00170CE7" w:rsidRDefault="0072069F" w:rsidP="0072069F">
            <w:pPr>
              <w:pStyle w:val="TAL"/>
              <w:rPr>
                <w:b/>
                <w:i/>
                <w:lang w:val="en-GB" w:eastAsia="ja-JP"/>
              </w:rPr>
            </w:pPr>
            <w:proofErr w:type="spellStart"/>
            <w:r w:rsidRPr="00170CE7">
              <w:rPr>
                <w:b/>
                <w:i/>
                <w:lang w:val="en-GB" w:eastAsia="ja-JP"/>
              </w:rPr>
              <w:t>extendedLongDRX</w:t>
            </w:r>
            <w:proofErr w:type="spellEnd"/>
          </w:p>
          <w:p w14:paraId="6BB67D24" w14:textId="77777777" w:rsidR="0072069F" w:rsidRPr="00170CE7" w:rsidRDefault="0072069F" w:rsidP="0072069F">
            <w:pPr>
              <w:pStyle w:val="TAL"/>
              <w:rPr>
                <w:rFonts w:cs="Arial"/>
                <w:szCs w:val="18"/>
                <w:lang w:val="en-GB" w:eastAsia="ja-JP"/>
              </w:rPr>
            </w:pPr>
            <w:r w:rsidRPr="00170CE7">
              <w:rPr>
                <w:lang w:val="en-GB" w:eastAsia="ja-JP"/>
              </w:rPr>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14:paraId="52EBAC43" w14:textId="77777777"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14:paraId="6B5CFD81"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471FC0EA" w14:textId="77777777" w:rsidR="0072069F" w:rsidRPr="00170CE7" w:rsidRDefault="0072069F" w:rsidP="0072069F">
            <w:pPr>
              <w:pStyle w:val="TAL"/>
              <w:rPr>
                <w:b/>
                <w:i/>
                <w:lang w:val="en-GB" w:eastAsia="ja-JP"/>
              </w:rPr>
            </w:pPr>
            <w:proofErr w:type="spellStart"/>
            <w:r w:rsidRPr="00170CE7">
              <w:rPr>
                <w:b/>
                <w:i/>
                <w:lang w:val="en-GB" w:eastAsia="ja-JP"/>
              </w:rPr>
              <w:t>extendedMAC-LengthField</w:t>
            </w:r>
            <w:proofErr w:type="spellEnd"/>
          </w:p>
          <w:p w14:paraId="2838B0D8" w14:textId="77777777" w:rsidR="0072069F" w:rsidRPr="00170CE7" w:rsidRDefault="0072069F" w:rsidP="0072069F">
            <w:pPr>
              <w:pStyle w:val="TAL"/>
              <w:rPr>
                <w:lang w:val="en-GB" w:eastAsia="ja-JP"/>
              </w:rPr>
            </w:pPr>
            <w:r w:rsidRPr="00170CE7">
              <w:rPr>
                <w:lang w:val="en-GB"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21E50E29" w14:textId="77777777" w:rsidR="0072069F" w:rsidRPr="00170CE7" w:rsidRDefault="0072069F" w:rsidP="0072069F">
            <w:pPr>
              <w:pStyle w:val="TAL"/>
              <w:jc w:val="center"/>
              <w:rPr>
                <w:lang w:val="en-GB" w:eastAsia="ja-JP"/>
              </w:rPr>
            </w:pPr>
            <w:r w:rsidRPr="00170CE7">
              <w:rPr>
                <w:bCs/>
                <w:noProof/>
                <w:lang w:val="en-GB" w:eastAsia="en-GB"/>
              </w:rPr>
              <w:t>-</w:t>
            </w:r>
          </w:p>
        </w:tc>
      </w:tr>
      <w:tr w:rsidR="0072069F" w:rsidRPr="00170CE7" w14:paraId="496513F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762A0F" w14:textId="77777777" w:rsidR="0072069F" w:rsidRPr="00170CE7" w:rsidRDefault="0072069F" w:rsidP="0072069F">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extendedMaxMeasId</w:t>
            </w:r>
            <w:proofErr w:type="spellEnd"/>
          </w:p>
          <w:p w14:paraId="75386660" w14:textId="77777777" w:rsidR="0072069F" w:rsidRPr="00170CE7" w:rsidRDefault="0072069F" w:rsidP="0072069F">
            <w:pPr>
              <w:pStyle w:val="TAL"/>
              <w:rPr>
                <w:b/>
                <w:i/>
                <w:lang w:val="en-GB" w:eastAsia="zh-CN"/>
              </w:rPr>
            </w:pPr>
            <w:r w:rsidRPr="00170CE7">
              <w:rPr>
                <w:lang w:val="en-GB" w:eastAsia="en-GB"/>
              </w:rPr>
              <w:t xml:space="preserve">Indicates whether the UE supports extended number of </w:t>
            </w:r>
            <w:proofErr w:type="gramStart"/>
            <w:r w:rsidRPr="00170CE7">
              <w:rPr>
                <w:lang w:val="en-GB" w:eastAsia="en-GB"/>
              </w:rPr>
              <w:t>measurement</w:t>
            </w:r>
            <w:proofErr w:type="gramEnd"/>
            <w:r w:rsidRPr="00170CE7">
              <w:rPr>
                <w:lang w:val="en-GB" w:eastAsia="en-GB"/>
              </w:rPr>
              <w:t xml:space="preserve"> </w:t>
            </w:r>
            <w:proofErr w:type="spellStart"/>
            <w:r w:rsidRPr="00170CE7">
              <w:rPr>
                <w:lang w:val="en-GB" w:eastAsia="en-GB"/>
              </w:rPr>
              <w:t>identies</w:t>
            </w:r>
            <w:proofErr w:type="spellEnd"/>
            <w:r w:rsidRPr="00170CE7">
              <w:rPr>
                <w:lang w:val="en-GB" w:eastAsia="en-GB"/>
              </w:rPr>
              <w:t xml:space="preserve"> as defined by </w:t>
            </w:r>
            <w:r w:rsidRPr="00170CE7">
              <w:rPr>
                <w:i/>
                <w:lang w:val="en-GB" w:eastAsia="en-GB"/>
              </w:rPr>
              <w:t>maxMeasId-r12</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FBC646B" w14:textId="77777777"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14:paraId="0332D81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BAF1CC" w14:textId="77777777" w:rsidR="0072069F" w:rsidRPr="00170CE7" w:rsidRDefault="0072069F" w:rsidP="0072069F">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extendedMaxObjectId</w:t>
            </w:r>
            <w:proofErr w:type="spellEnd"/>
          </w:p>
          <w:p w14:paraId="2FDAF282" w14:textId="77777777" w:rsidR="0072069F" w:rsidRPr="00170CE7" w:rsidRDefault="0072069F" w:rsidP="0072069F">
            <w:pPr>
              <w:pStyle w:val="TAL"/>
              <w:rPr>
                <w:rFonts w:cs="Arial"/>
                <w:b/>
                <w:i/>
                <w:szCs w:val="18"/>
                <w:lang w:val="en-GB" w:eastAsia="zh-CN"/>
              </w:rPr>
            </w:pPr>
            <w:r w:rsidRPr="00170CE7">
              <w:rPr>
                <w:lang w:val="en-GB" w:eastAsia="en-GB"/>
              </w:rPr>
              <w:t xml:space="preserve">Indicates whether the UE supports extended number of measurement object </w:t>
            </w:r>
            <w:proofErr w:type="spellStart"/>
            <w:r w:rsidRPr="00170CE7">
              <w:rPr>
                <w:lang w:val="en-GB" w:eastAsia="en-GB"/>
              </w:rPr>
              <w:t>identies</w:t>
            </w:r>
            <w:proofErr w:type="spellEnd"/>
            <w:r w:rsidRPr="00170CE7">
              <w:rPr>
                <w:lang w:val="en-GB" w:eastAsia="en-GB"/>
              </w:rPr>
              <w:t xml:space="preserve"> as defined by </w:t>
            </w:r>
            <w:r w:rsidRPr="00170CE7">
              <w:rPr>
                <w:i/>
                <w:lang w:val="en-GB" w:eastAsia="en-GB"/>
              </w:rPr>
              <w:t>maxObjectId-r13</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D961F11" w14:textId="77777777" w:rsidR="0072069F" w:rsidRPr="00170CE7" w:rsidRDefault="0072069F" w:rsidP="0072069F">
            <w:pPr>
              <w:pStyle w:val="TAL"/>
              <w:jc w:val="center"/>
              <w:rPr>
                <w:bCs/>
                <w:noProof/>
                <w:lang w:val="en-GB" w:eastAsia="en-GB"/>
              </w:rPr>
            </w:pPr>
            <w:r w:rsidRPr="00170CE7">
              <w:rPr>
                <w:bCs/>
                <w:noProof/>
                <w:lang w:val="en-GB" w:eastAsia="zh-CN"/>
              </w:rPr>
              <w:t>No</w:t>
            </w:r>
          </w:p>
        </w:tc>
      </w:tr>
      <w:tr w:rsidR="0072069F" w:rsidRPr="00170CE7" w14:paraId="6A80033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097FEFC" w14:textId="77777777" w:rsidR="0072069F" w:rsidRPr="00170CE7" w:rsidRDefault="0072069F" w:rsidP="0072069F">
            <w:pPr>
              <w:pStyle w:val="TAL"/>
              <w:rPr>
                <w:b/>
                <w:i/>
                <w:lang w:val="en-GB" w:eastAsia="ko-KR"/>
              </w:rPr>
            </w:pPr>
            <w:proofErr w:type="spellStart"/>
            <w:r w:rsidRPr="00170CE7">
              <w:rPr>
                <w:b/>
                <w:i/>
                <w:lang w:val="en-GB" w:eastAsia="ja-JP"/>
              </w:rPr>
              <w:t>extendedNumberOfDRBs</w:t>
            </w:r>
            <w:proofErr w:type="spellEnd"/>
          </w:p>
          <w:p w14:paraId="721DD839" w14:textId="77777777" w:rsidR="0072069F" w:rsidRPr="00170CE7" w:rsidRDefault="0072069F" w:rsidP="0072069F">
            <w:pPr>
              <w:pStyle w:val="TAL"/>
              <w:rPr>
                <w:lang w:val="en-GB" w:eastAsia="ko-KR"/>
              </w:rPr>
            </w:pPr>
            <w:r w:rsidRPr="00170CE7">
              <w:rPr>
                <w:lang w:val="en-GB"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14:paraId="7DFCE8E8"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52C8626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0752D4" w14:textId="77777777" w:rsidR="0072069F" w:rsidRPr="00170CE7" w:rsidRDefault="0072069F" w:rsidP="0072069F">
            <w:pPr>
              <w:pStyle w:val="TAL"/>
              <w:rPr>
                <w:b/>
                <w:i/>
                <w:lang w:val="en-GB" w:eastAsia="ja-JP"/>
              </w:rPr>
            </w:pPr>
            <w:proofErr w:type="spellStart"/>
            <w:r w:rsidRPr="00170CE7">
              <w:rPr>
                <w:b/>
                <w:i/>
                <w:lang w:val="en-GB" w:eastAsia="ja-JP"/>
              </w:rPr>
              <w:t>extendedPollByte</w:t>
            </w:r>
            <w:proofErr w:type="spellEnd"/>
          </w:p>
          <w:p w14:paraId="50017BA9"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w:t>
            </w:r>
            <w:proofErr w:type="spellStart"/>
            <w:r w:rsidRPr="00170CE7">
              <w:rPr>
                <w:rFonts w:ascii="Arial" w:hAnsi="Arial"/>
                <w:sz w:val="18"/>
                <w:lang w:eastAsia="en-GB"/>
              </w:rPr>
              <w:t>pollByte</w:t>
            </w:r>
            <w:proofErr w:type="spellEnd"/>
            <w:r w:rsidRPr="00170CE7">
              <w:rPr>
                <w:rFonts w:ascii="Arial" w:hAnsi="Arial"/>
                <w:sz w:val="18"/>
                <w:lang w:eastAsia="en-GB"/>
              </w:rPr>
              <w:t xml:space="preserve"> values as defined by </w:t>
            </w:r>
            <w:r w:rsidRPr="00170CE7">
              <w:rPr>
                <w:rFonts w:ascii="Arial" w:hAnsi="Arial"/>
                <w:i/>
                <w:sz w:val="18"/>
                <w:lang w:eastAsia="en-GB"/>
              </w:rPr>
              <w:t>pollByte-r14</w:t>
            </w:r>
            <w:r w:rsidRPr="00170CE7">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3F1EAC5" w14:textId="77777777"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14:paraId="4C4D5C2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7302C5"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extended-RLC-LI-Field</w:t>
            </w:r>
          </w:p>
          <w:p w14:paraId="133E301D" w14:textId="77777777" w:rsidR="0072069F" w:rsidRPr="00170CE7" w:rsidRDefault="0072069F" w:rsidP="0072069F">
            <w:pPr>
              <w:pStyle w:val="TAL"/>
              <w:rPr>
                <w:b/>
                <w:i/>
                <w:lang w:val="en-GB" w:eastAsia="zh-CN"/>
              </w:rPr>
            </w:pPr>
            <w:r w:rsidRPr="00170CE7">
              <w:rPr>
                <w:lang w:val="en-GB" w:eastAsia="en-GB"/>
              </w:rPr>
              <w:t xml:space="preserve">Indicates whether the UE supports </w:t>
            </w:r>
            <w:proofErr w:type="gramStart"/>
            <w:r w:rsidRPr="00170CE7">
              <w:rPr>
                <w:lang w:val="en-GB" w:eastAsia="en-GB"/>
              </w:rPr>
              <w:t>15 bit</w:t>
            </w:r>
            <w:proofErr w:type="gramEnd"/>
            <w:r w:rsidRPr="00170CE7">
              <w:rPr>
                <w:lang w:val="en-GB" w:eastAsia="en-GB"/>
              </w:rPr>
              <w:t xml:space="preserve"> RLC length indicato</w:t>
            </w:r>
            <w:r w:rsidRPr="00170CE7">
              <w:rPr>
                <w:lang w:val="en-GB"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14:paraId="53C8756B"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2EBF80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D4BBDA"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extendedRLC</w:t>
            </w:r>
            <w:proofErr w:type="spellEnd"/>
            <w:r w:rsidRPr="00170CE7">
              <w:rPr>
                <w:rFonts w:ascii="Arial" w:hAnsi="Arial"/>
                <w:b/>
                <w:i/>
                <w:sz w:val="18"/>
                <w:lang w:eastAsia="zh-CN"/>
              </w:rPr>
              <w:t>-SN-SO-Field</w:t>
            </w:r>
          </w:p>
          <w:p w14:paraId="52376DD1"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37CB9AD"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4E77604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9686F2" w14:textId="77777777" w:rsidR="0072069F" w:rsidRPr="00170CE7" w:rsidRDefault="0072069F" w:rsidP="0072069F">
            <w:pPr>
              <w:keepNext/>
              <w:keepLines/>
              <w:spacing w:after="0"/>
              <w:rPr>
                <w:rFonts w:ascii="Arial" w:hAnsi="Arial"/>
                <w:b/>
                <w:i/>
                <w:kern w:val="2"/>
                <w:sz w:val="18"/>
                <w:lang w:eastAsia="zh-CN"/>
              </w:rPr>
            </w:pPr>
            <w:proofErr w:type="spellStart"/>
            <w:r w:rsidRPr="00170CE7">
              <w:rPr>
                <w:rFonts w:ascii="Arial" w:hAnsi="Arial"/>
                <w:b/>
                <w:i/>
                <w:kern w:val="2"/>
                <w:sz w:val="18"/>
                <w:lang w:eastAsia="zh-CN"/>
              </w:rPr>
              <w:t>extendedRSRQ-LowerRange</w:t>
            </w:r>
            <w:proofErr w:type="spellEnd"/>
          </w:p>
          <w:p w14:paraId="46C3D56B" w14:textId="77777777" w:rsidR="0072069F" w:rsidRPr="00170CE7" w:rsidRDefault="0072069F" w:rsidP="0072069F">
            <w:pPr>
              <w:pStyle w:val="TAL"/>
              <w:rPr>
                <w:b/>
                <w:i/>
                <w:lang w:val="en-GB" w:eastAsia="zh-CN"/>
              </w:rPr>
            </w:pPr>
            <w:r w:rsidRPr="00170CE7">
              <w:rPr>
                <w:lang w:val="en-GB"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14:paraId="61DF4C1A" w14:textId="77777777" w:rsidR="0072069F" w:rsidRPr="00170CE7" w:rsidRDefault="0072069F" w:rsidP="0072069F">
            <w:pPr>
              <w:pStyle w:val="TAL"/>
              <w:jc w:val="center"/>
              <w:rPr>
                <w:bCs/>
                <w:noProof/>
                <w:lang w:val="en-GB" w:eastAsia="en-GB"/>
              </w:rPr>
            </w:pPr>
            <w:r w:rsidRPr="00170CE7">
              <w:rPr>
                <w:bCs/>
                <w:noProof/>
                <w:kern w:val="2"/>
                <w:lang w:val="en-GB" w:eastAsia="zh-CN"/>
              </w:rPr>
              <w:t>No</w:t>
            </w:r>
          </w:p>
        </w:tc>
      </w:tr>
      <w:tr w:rsidR="0072069F" w:rsidRPr="00170CE7" w14:paraId="57389218" w14:textId="77777777" w:rsidTr="00381F9C">
        <w:trPr>
          <w:cantSplit/>
        </w:trPr>
        <w:tc>
          <w:tcPr>
            <w:tcW w:w="7789" w:type="dxa"/>
            <w:gridSpan w:val="2"/>
            <w:tcBorders>
              <w:bottom w:val="single" w:sz="4" w:space="0" w:color="808080"/>
            </w:tcBorders>
          </w:tcPr>
          <w:p w14:paraId="54B66887" w14:textId="77777777" w:rsidR="0072069F" w:rsidRPr="00170CE7" w:rsidRDefault="0072069F" w:rsidP="0072069F">
            <w:pPr>
              <w:keepNext/>
              <w:keepLines/>
              <w:spacing w:after="0"/>
              <w:rPr>
                <w:rFonts w:ascii="Arial" w:hAnsi="Arial"/>
                <w:b/>
                <w:bCs/>
                <w:i/>
                <w:noProof/>
                <w:sz w:val="18"/>
              </w:rPr>
            </w:pPr>
            <w:r w:rsidRPr="00170CE7">
              <w:rPr>
                <w:rFonts w:ascii="Arial" w:hAnsi="Arial"/>
                <w:b/>
                <w:bCs/>
                <w:i/>
                <w:noProof/>
                <w:sz w:val="18"/>
              </w:rPr>
              <w:t>fdd-HARQ-TimingTDD</w:t>
            </w:r>
          </w:p>
          <w:p w14:paraId="74D4D4DD" w14:textId="77777777" w:rsidR="0072069F" w:rsidRPr="00170CE7" w:rsidRDefault="0072069F" w:rsidP="0072069F">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1" w:type="dxa"/>
            <w:gridSpan w:val="2"/>
            <w:tcBorders>
              <w:bottom w:val="single" w:sz="4" w:space="0" w:color="808080"/>
            </w:tcBorders>
          </w:tcPr>
          <w:p w14:paraId="23F7099D"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Yes</w:t>
            </w:r>
          </w:p>
        </w:tc>
      </w:tr>
      <w:tr w:rsidR="0072069F" w:rsidRPr="00170CE7" w14:paraId="7672C1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497631" w14:textId="77777777" w:rsidR="0072069F" w:rsidRPr="00170CE7" w:rsidRDefault="0072069F" w:rsidP="0072069F">
            <w:pPr>
              <w:pStyle w:val="TAL"/>
              <w:rPr>
                <w:b/>
                <w:bCs/>
                <w:i/>
                <w:noProof/>
                <w:lang w:val="en-GB" w:eastAsia="en-GB"/>
              </w:rPr>
            </w:pPr>
            <w:r w:rsidRPr="00170CE7">
              <w:rPr>
                <w:b/>
                <w:bCs/>
                <w:i/>
                <w:noProof/>
                <w:lang w:val="en-GB" w:eastAsia="en-GB"/>
              </w:rPr>
              <w:t>featureGroupIndicators, featureGroupIndRel9Add, featureGroupIndRel10</w:t>
            </w:r>
          </w:p>
          <w:p w14:paraId="0D47F69E" w14:textId="77777777" w:rsidR="0072069F" w:rsidRPr="00170CE7" w:rsidDel="00C220DB" w:rsidRDefault="0072069F" w:rsidP="0072069F">
            <w:pPr>
              <w:pStyle w:val="TAL"/>
              <w:rPr>
                <w:bCs/>
                <w:noProof/>
                <w:lang w:val="en-GB" w:eastAsia="en-GB"/>
              </w:rPr>
            </w:pPr>
            <w:r w:rsidRPr="00170CE7">
              <w:rPr>
                <w:bCs/>
                <w:noProof/>
                <w:lang w:val="en-GB" w:eastAsia="en-GB"/>
              </w:rPr>
              <w:t xml:space="preserve">The definitions of the bits in the bit string are described in Annex B.1 (for </w:t>
            </w:r>
            <w:r w:rsidRPr="00170CE7">
              <w:rPr>
                <w:bCs/>
                <w:i/>
                <w:noProof/>
                <w:lang w:val="en-GB" w:eastAsia="en-GB"/>
              </w:rPr>
              <w:t>featureGroupIndicators</w:t>
            </w:r>
            <w:r w:rsidRPr="00170CE7">
              <w:rPr>
                <w:bCs/>
                <w:noProof/>
                <w:lang w:val="en-GB" w:eastAsia="en-GB"/>
              </w:rPr>
              <w:t xml:space="preserve"> and </w:t>
            </w:r>
            <w:r w:rsidRPr="00170CE7">
              <w:rPr>
                <w:bCs/>
                <w:i/>
                <w:noProof/>
                <w:lang w:val="en-GB" w:eastAsia="en-GB"/>
              </w:rPr>
              <w:t>featureGroupIndRel9Add</w:t>
            </w:r>
            <w:r w:rsidRPr="00170CE7">
              <w:rPr>
                <w:bCs/>
                <w:noProof/>
                <w:lang w:val="en-GB" w:eastAsia="en-GB"/>
              </w:rPr>
              <w:t xml:space="preserve">) and in Annex C.1 (for </w:t>
            </w:r>
            <w:r w:rsidRPr="00170CE7">
              <w:rPr>
                <w:bCs/>
                <w:i/>
                <w:noProof/>
                <w:lang w:val="en-GB" w:eastAsia="en-GB"/>
              </w:rPr>
              <w:t>featureGroupIndRel10</w:t>
            </w:r>
            <w:r w:rsidRPr="00170CE7">
              <w:rPr>
                <w:bCs/>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CCC373" w14:textId="77777777" w:rsidR="0072069F" w:rsidRPr="00170CE7" w:rsidRDefault="0072069F" w:rsidP="0072069F">
            <w:pPr>
              <w:pStyle w:val="TAL"/>
              <w:jc w:val="center"/>
              <w:rPr>
                <w:bCs/>
                <w:noProof/>
                <w:lang w:val="en-GB" w:eastAsia="en-GB"/>
              </w:rPr>
            </w:pPr>
            <w:r w:rsidRPr="00170CE7">
              <w:rPr>
                <w:bCs/>
                <w:noProof/>
                <w:lang w:val="en-GB" w:eastAsia="en-GB"/>
              </w:rPr>
              <w:t>Y</w:t>
            </w:r>
            <w:r w:rsidRPr="00170CE7">
              <w:rPr>
                <w:lang w:val="en-GB" w:eastAsia="en-GB"/>
              </w:rPr>
              <w:t>es</w:t>
            </w:r>
          </w:p>
        </w:tc>
      </w:tr>
      <w:tr w:rsidR="0072069F" w:rsidRPr="00170CE7" w14:paraId="1C3FEF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690615" w14:textId="77777777" w:rsidR="0072069F" w:rsidRPr="00170CE7" w:rsidRDefault="0072069F" w:rsidP="0072069F">
            <w:pPr>
              <w:pStyle w:val="TAL"/>
              <w:rPr>
                <w:b/>
                <w:i/>
                <w:lang w:val="en-GB"/>
              </w:rPr>
            </w:pPr>
            <w:proofErr w:type="spellStart"/>
            <w:r w:rsidRPr="00170CE7">
              <w:rPr>
                <w:b/>
                <w:i/>
                <w:lang w:val="en-GB"/>
              </w:rPr>
              <w:t>featureSetsDL-PerCC</w:t>
            </w:r>
            <w:proofErr w:type="spellEnd"/>
          </w:p>
          <w:p w14:paraId="771B127E" w14:textId="77777777" w:rsidR="0072069F" w:rsidRPr="00170CE7" w:rsidRDefault="0072069F" w:rsidP="0072069F">
            <w:pPr>
              <w:pStyle w:val="TAL"/>
              <w:rPr>
                <w:b/>
                <w:bCs/>
                <w:i/>
                <w:noProof/>
                <w:lang w:val="en-GB" w:eastAsia="en-GB"/>
              </w:rPr>
            </w:pPr>
            <w:r w:rsidRPr="00170CE7">
              <w:rPr>
                <w:lang w:val="en-GB" w:eastAsia="ja-JP"/>
              </w:rPr>
              <w:t xml:space="preserve">In MR-DC, indicates a set of features that the UE supports on one component carrier in a bandwidth class for a band </w:t>
            </w:r>
            <w:proofErr w:type="gramStart"/>
            <w:r w:rsidRPr="00170CE7">
              <w:rPr>
                <w:lang w:val="en-GB" w:eastAsia="ja-JP"/>
              </w:rPr>
              <w:t>in a given</w:t>
            </w:r>
            <w:proofErr w:type="gramEnd"/>
            <w:r w:rsidRPr="00170CE7">
              <w:rPr>
                <w:lang w:val="en-GB" w:eastAsia="ja-JP"/>
              </w:rPr>
              <w:t xml:space="preserve"> band combination.</w:t>
            </w:r>
            <w:r w:rsidRPr="00170CE7">
              <w:rPr>
                <w:szCs w:val="22"/>
                <w:lang w:val="en-GB"/>
              </w:rPr>
              <w:t xml:space="preserve"> The UE shall hence include at</w:t>
            </w:r>
            <w:r w:rsidR="00A81454" w:rsidRPr="00170CE7">
              <w:rPr>
                <w:szCs w:val="22"/>
                <w:lang w:val="en-GB"/>
              </w:rPr>
              <w:t xml:space="preserve"> </w:t>
            </w:r>
            <w:r w:rsidRPr="00170CE7">
              <w:rPr>
                <w:szCs w:val="22"/>
                <w:lang w:val="en-GB"/>
              </w:rPr>
              <w:t xml:space="preserve">least as many </w:t>
            </w:r>
            <w:proofErr w:type="spellStart"/>
            <w:r w:rsidRPr="00170CE7">
              <w:rPr>
                <w:i/>
                <w:szCs w:val="22"/>
                <w:lang w:val="en-GB"/>
              </w:rPr>
              <w:t>FeatureSetDL</w:t>
            </w:r>
            <w:proofErr w:type="spellEnd"/>
            <w:r w:rsidRPr="00170CE7">
              <w:rPr>
                <w:i/>
                <w:szCs w:val="22"/>
                <w:lang w:val="en-GB"/>
              </w:rPr>
              <w:t>-</w:t>
            </w:r>
            <w:proofErr w:type="spellStart"/>
            <w:r w:rsidRPr="00170CE7">
              <w:rPr>
                <w:i/>
                <w:szCs w:val="22"/>
                <w:lang w:val="en-GB"/>
              </w:rPr>
              <w:t>PerCC</w:t>
            </w:r>
            <w:proofErr w:type="spellEnd"/>
            <w:r w:rsidRPr="00170CE7">
              <w:rPr>
                <w:i/>
                <w:szCs w:val="22"/>
                <w:lang w:val="en-GB"/>
              </w:rPr>
              <w:t>-Id</w:t>
            </w:r>
            <w:r w:rsidRPr="00170CE7">
              <w:rPr>
                <w:szCs w:val="22"/>
                <w:lang w:val="en-GB"/>
              </w:rPr>
              <w:t xml:space="preserve"> in this list as the number of carriers it supports according to the </w:t>
            </w:r>
            <w:r w:rsidRPr="00170CE7">
              <w:rPr>
                <w:i/>
                <w:szCs w:val="22"/>
                <w:lang w:val="en-GB"/>
              </w:rPr>
              <w:t>ca-</w:t>
            </w:r>
            <w:proofErr w:type="spellStart"/>
            <w:r w:rsidRPr="00170CE7">
              <w:rPr>
                <w:i/>
                <w:szCs w:val="22"/>
                <w:lang w:val="en-GB"/>
              </w:rPr>
              <w:t>bandwidthClassDL</w:t>
            </w:r>
            <w:proofErr w:type="spellEnd"/>
            <w:r w:rsidRPr="00170CE7">
              <w:rPr>
                <w:szCs w:val="22"/>
                <w:lang w:val="en-GB"/>
              </w:rPr>
              <w:t xml:space="preserve">, </w:t>
            </w:r>
            <w:r w:rsidRPr="00170CE7">
              <w:rPr>
                <w:lang w:val="en-GB"/>
              </w:rPr>
              <w:t xml:space="preserve">except if indicating additional functionality by reducing the number of </w:t>
            </w:r>
            <w:proofErr w:type="spellStart"/>
            <w:r w:rsidRPr="00170CE7">
              <w:rPr>
                <w:i/>
                <w:lang w:val="en-GB"/>
              </w:rPr>
              <w:t>FeatureSetDownlinkPerCC</w:t>
            </w:r>
            <w:proofErr w:type="spellEnd"/>
            <w:r w:rsidRPr="00170CE7">
              <w:rPr>
                <w:i/>
                <w:lang w:val="en-GB"/>
              </w:rPr>
              <w:t>-Id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proofErr w:type="spellStart"/>
            <w:r w:rsidRPr="00170CE7">
              <w:rPr>
                <w:i/>
                <w:szCs w:val="22"/>
                <w:lang w:val="en-GB"/>
              </w:rPr>
              <w:t>FeatureSetDL</w:t>
            </w:r>
            <w:proofErr w:type="spellEnd"/>
            <w:r w:rsidRPr="00170CE7">
              <w:rPr>
                <w:i/>
                <w:szCs w:val="22"/>
                <w:lang w:val="en-GB"/>
              </w:rPr>
              <w:t>-</w:t>
            </w:r>
            <w:proofErr w:type="spellStart"/>
            <w:r w:rsidRPr="00170CE7">
              <w:rPr>
                <w:i/>
                <w:szCs w:val="22"/>
                <w:lang w:val="en-GB"/>
              </w:rPr>
              <w:t>PerCC</w:t>
            </w:r>
            <w:proofErr w:type="spellEnd"/>
            <w:r w:rsidRPr="00170CE7">
              <w:rPr>
                <w:i/>
                <w:szCs w:val="22"/>
                <w:lang w:val="en-GB"/>
              </w:rPr>
              <w:t>-Id</w:t>
            </w:r>
            <w:r w:rsidRPr="00170CE7">
              <w:rPr>
                <w:szCs w:val="22"/>
                <w:lang w:val="en-GB"/>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64A154D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9D7701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D7D5B0" w14:textId="77777777" w:rsidR="0072069F" w:rsidRPr="00170CE7" w:rsidRDefault="0072069F" w:rsidP="0072069F">
            <w:pPr>
              <w:pStyle w:val="TAL"/>
              <w:rPr>
                <w:b/>
                <w:bCs/>
                <w:i/>
                <w:noProof/>
                <w:lang w:val="en-GB" w:eastAsia="en-GB"/>
              </w:rPr>
            </w:pPr>
            <w:r w:rsidRPr="00170CE7">
              <w:rPr>
                <w:b/>
                <w:bCs/>
                <w:i/>
                <w:noProof/>
                <w:lang w:val="en-GB" w:eastAsia="en-GB"/>
              </w:rPr>
              <w:t>FeatureSetDL-PerCC-Id</w:t>
            </w:r>
          </w:p>
          <w:p w14:paraId="022DAC9D" w14:textId="77777777" w:rsidR="0072069F" w:rsidRPr="00170CE7" w:rsidRDefault="0072069F" w:rsidP="0072069F">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FeatureSetDL-PerCC-r15</w:t>
            </w:r>
            <w:r w:rsidRPr="00170CE7">
              <w:rPr>
                <w:rFonts w:eastAsia="Yu Mincho"/>
                <w:bCs/>
                <w:noProof/>
                <w:lang w:val="en-GB" w:eastAsia="ja-JP"/>
              </w:rPr>
              <w:t xml:space="preserve"> in the </w:t>
            </w:r>
            <w:r w:rsidRPr="00170CE7">
              <w:rPr>
                <w:rFonts w:eastAsia="Yu Mincho"/>
                <w:bCs/>
                <w:i/>
                <w:noProof/>
                <w:lang w:val="en-GB" w:eastAsia="ja-JP"/>
              </w:rPr>
              <w:t>featureSetsDL-PerCC-r15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2D43B73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F3AA8B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F460BF" w14:textId="77777777" w:rsidR="0072069F" w:rsidRPr="00170CE7" w:rsidRDefault="0072069F" w:rsidP="0072069F">
            <w:pPr>
              <w:pStyle w:val="TAL"/>
              <w:rPr>
                <w:b/>
                <w:i/>
                <w:lang w:val="en-GB"/>
              </w:rPr>
            </w:pPr>
            <w:proofErr w:type="spellStart"/>
            <w:r w:rsidRPr="00170CE7">
              <w:rPr>
                <w:b/>
                <w:i/>
                <w:lang w:val="en-GB"/>
              </w:rPr>
              <w:t>featureSetsUL-PerCC</w:t>
            </w:r>
            <w:proofErr w:type="spellEnd"/>
          </w:p>
          <w:p w14:paraId="52306E48" w14:textId="77777777" w:rsidR="0072069F" w:rsidRPr="00170CE7" w:rsidRDefault="0072069F" w:rsidP="0072069F">
            <w:pPr>
              <w:pStyle w:val="TAL"/>
              <w:rPr>
                <w:b/>
                <w:bCs/>
                <w:i/>
                <w:noProof/>
                <w:lang w:val="en-GB" w:eastAsia="en-GB"/>
              </w:rPr>
            </w:pPr>
            <w:r w:rsidRPr="00170CE7">
              <w:rPr>
                <w:lang w:val="en-GB" w:eastAsia="ja-JP"/>
              </w:rPr>
              <w:t xml:space="preserve">In MR-DC, indicates a set of features that the UE supports on one component carrier in a bandwidth class for a band </w:t>
            </w:r>
            <w:proofErr w:type="gramStart"/>
            <w:r w:rsidRPr="00170CE7">
              <w:rPr>
                <w:lang w:val="en-GB" w:eastAsia="ja-JP"/>
              </w:rPr>
              <w:t>in a given</w:t>
            </w:r>
            <w:proofErr w:type="gramEnd"/>
            <w:r w:rsidRPr="00170CE7">
              <w:rPr>
                <w:lang w:val="en-GB" w:eastAsia="ja-JP"/>
              </w:rPr>
              <w:t xml:space="preserve"> band combination. </w:t>
            </w:r>
            <w:r w:rsidRPr="00170CE7">
              <w:rPr>
                <w:szCs w:val="22"/>
                <w:lang w:val="en-GB"/>
              </w:rPr>
              <w:t>The UE shall hence include at</w:t>
            </w:r>
            <w:r w:rsidR="00A81454" w:rsidRPr="00170CE7">
              <w:rPr>
                <w:szCs w:val="22"/>
                <w:lang w:val="en-GB"/>
              </w:rPr>
              <w:t xml:space="preserve"> </w:t>
            </w:r>
            <w:r w:rsidRPr="00170CE7">
              <w:rPr>
                <w:szCs w:val="22"/>
                <w:lang w:val="en-GB"/>
              </w:rPr>
              <w:t xml:space="preserve">least as many </w:t>
            </w:r>
            <w:proofErr w:type="spellStart"/>
            <w:r w:rsidRPr="00170CE7">
              <w:rPr>
                <w:i/>
                <w:szCs w:val="22"/>
                <w:lang w:val="en-GB"/>
              </w:rPr>
              <w:t>FeatureSetUL</w:t>
            </w:r>
            <w:proofErr w:type="spellEnd"/>
            <w:r w:rsidRPr="00170CE7">
              <w:rPr>
                <w:i/>
                <w:szCs w:val="22"/>
                <w:lang w:val="en-GB"/>
              </w:rPr>
              <w:t>-</w:t>
            </w:r>
            <w:proofErr w:type="spellStart"/>
            <w:r w:rsidRPr="00170CE7">
              <w:rPr>
                <w:i/>
                <w:szCs w:val="22"/>
                <w:lang w:val="en-GB"/>
              </w:rPr>
              <w:t>PerCC</w:t>
            </w:r>
            <w:proofErr w:type="spellEnd"/>
            <w:r w:rsidRPr="00170CE7">
              <w:rPr>
                <w:i/>
                <w:szCs w:val="22"/>
                <w:lang w:val="en-GB"/>
              </w:rPr>
              <w:t>-Id</w:t>
            </w:r>
            <w:r w:rsidRPr="00170CE7">
              <w:rPr>
                <w:szCs w:val="22"/>
                <w:lang w:val="en-GB"/>
              </w:rPr>
              <w:t xml:space="preserve"> in this list as the number of carriers it supports according to the </w:t>
            </w:r>
            <w:r w:rsidRPr="00170CE7">
              <w:rPr>
                <w:i/>
                <w:szCs w:val="22"/>
                <w:lang w:val="en-GB"/>
              </w:rPr>
              <w:t>ca-</w:t>
            </w:r>
            <w:proofErr w:type="spellStart"/>
            <w:r w:rsidRPr="00170CE7">
              <w:rPr>
                <w:i/>
                <w:szCs w:val="22"/>
                <w:lang w:val="en-GB"/>
              </w:rPr>
              <w:t>bandwidthClassUL</w:t>
            </w:r>
            <w:proofErr w:type="spellEnd"/>
            <w:r w:rsidRPr="00170CE7">
              <w:rPr>
                <w:szCs w:val="22"/>
                <w:lang w:val="en-GB"/>
              </w:rPr>
              <w:t xml:space="preserve">, </w:t>
            </w:r>
            <w:r w:rsidRPr="00170CE7">
              <w:rPr>
                <w:lang w:val="en-GB"/>
              </w:rPr>
              <w:t xml:space="preserve">except if indicating additional functionality by reducing the number of </w:t>
            </w:r>
            <w:proofErr w:type="spellStart"/>
            <w:r w:rsidRPr="00170CE7">
              <w:rPr>
                <w:i/>
                <w:lang w:val="en-GB"/>
              </w:rPr>
              <w:t>FeatureSetDownlinkPerCC</w:t>
            </w:r>
            <w:proofErr w:type="spellEnd"/>
            <w:r w:rsidRPr="00170CE7">
              <w:rPr>
                <w:i/>
                <w:lang w:val="en-GB"/>
              </w:rPr>
              <w:t>-Id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proofErr w:type="spellStart"/>
            <w:r w:rsidRPr="00170CE7">
              <w:rPr>
                <w:i/>
                <w:szCs w:val="22"/>
                <w:lang w:val="en-GB"/>
              </w:rPr>
              <w:t>FeatureSetUL</w:t>
            </w:r>
            <w:proofErr w:type="spellEnd"/>
            <w:r w:rsidRPr="00170CE7">
              <w:rPr>
                <w:i/>
                <w:szCs w:val="22"/>
                <w:lang w:val="en-GB"/>
              </w:rPr>
              <w:t>-</w:t>
            </w:r>
            <w:proofErr w:type="spellStart"/>
            <w:r w:rsidRPr="00170CE7">
              <w:rPr>
                <w:i/>
                <w:szCs w:val="22"/>
                <w:lang w:val="en-GB"/>
              </w:rPr>
              <w:t>PerCC</w:t>
            </w:r>
            <w:proofErr w:type="spellEnd"/>
            <w:r w:rsidRPr="00170CE7">
              <w:rPr>
                <w:i/>
                <w:szCs w:val="22"/>
                <w:lang w:val="en-GB"/>
              </w:rPr>
              <w:t>-Id</w:t>
            </w:r>
            <w:r w:rsidRPr="00170CE7">
              <w:rPr>
                <w:szCs w:val="22"/>
                <w:lang w:val="en-GB"/>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2703936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7F3CA5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6652B7" w14:textId="77777777" w:rsidR="0072069F" w:rsidRPr="00170CE7" w:rsidRDefault="0072069F" w:rsidP="0072069F">
            <w:pPr>
              <w:pStyle w:val="TAL"/>
              <w:rPr>
                <w:b/>
                <w:bCs/>
                <w:i/>
                <w:noProof/>
                <w:lang w:val="en-GB" w:eastAsia="en-GB"/>
              </w:rPr>
            </w:pPr>
            <w:r w:rsidRPr="00170CE7">
              <w:rPr>
                <w:b/>
                <w:bCs/>
                <w:i/>
                <w:noProof/>
                <w:lang w:val="en-GB" w:eastAsia="en-GB"/>
              </w:rPr>
              <w:t>FeatureSetUL-PerCC-Id</w:t>
            </w:r>
          </w:p>
          <w:p w14:paraId="287FE3BD" w14:textId="77777777" w:rsidR="0072069F" w:rsidRPr="00170CE7" w:rsidRDefault="0072069F" w:rsidP="0072069F">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FeatureSetUL-PerCC-r15</w:t>
            </w:r>
            <w:r w:rsidRPr="00170CE7">
              <w:rPr>
                <w:rFonts w:eastAsia="Yu Mincho"/>
                <w:bCs/>
                <w:noProof/>
                <w:lang w:val="en-GB" w:eastAsia="ja-JP"/>
              </w:rPr>
              <w:t xml:space="preserve"> in the </w:t>
            </w:r>
            <w:r w:rsidRPr="00170CE7">
              <w:rPr>
                <w:rFonts w:eastAsia="Yu Mincho"/>
                <w:bCs/>
                <w:i/>
                <w:noProof/>
                <w:lang w:val="en-GB" w:eastAsia="ja-JP"/>
              </w:rPr>
              <w:t>featureSetsUL-PerCC-r15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4D509869"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EF6A4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A5348E" w14:textId="77777777" w:rsidR="0072069F" w:rsidRPr="00170CE7" w:rsidRDefault="0072069F" w:rsidP="0072069F">
            <w:pPr>
              <w:pStyle w:val="TAL"/>
              <w:rPr>
                <w:b/>
                <w:bCs/>
                <w:i/>
                <w:noProof/>
                <w:lang w:val="en-GB" w:eastAsia="en-GB"/>
              </w:rPr>
            </w:pPr>
            <w:r w:rsidRPr="00170CE7">
              <w:rPr>
                <w:b/>
                <w:bCs/>
                <w:i/>
                <w:noProof/>
                <w:lang w:val="en-GB" w:eastAsia="en-GB"/>
              </w:rPr>
              <w:t>fembmsMixedCell</w:t>
            </w:r>
          </w:p>
          <w:p w14:paraId="32DE0F18" w14:textId="77777777" w:rsidR="0072069F" w:rsidRPr="00170CE7" w:rsidRDefault="0072069F" w:rsidP="0072069F">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proofErr w:type="spellStart"/>
            <w:r w:rsidRPr="00170CE7">
              <w:rPr>
                <w:lang w:val="en-GB" w:eastAsia="ja-JP"/>
              </w:rPr>
              <w:t>FeMBMS</w:t>
            </w:r>
            <w:proofErr w:type="spellEnd"/>
            <w:r w:rsidRPr="00170CE7">
              <w:rPr>
                <w:lang w:val="en-GB" w:eastAsia="ja-JP"/>
              </w:rPr>
              <w:t>/Unicast mixed cells</w:t>
            </w:r>
            <w:r w:rsidRPr="00170CE7">
              <w:rPr>
                <w:bCs/>
                <w:noProof/>
                <w:lang w:val="en-GB" w:eastAsia="en-GB"/>
              </w:rPr>
              <w:t xml:space="preserve"> on a frequency indicated in an </w:t>
            </w:r>
            <w:r w:rsidRPr="00170CE7">
              <w:rPr>
                <w:bCs/>
                <w:i/>
                <w:noProof/>
                <w:lang w:val="en-GB" w:eastAsia="en-GB"/>
              </w:rPr>
              <w:t>MBMSInterestIndication</w:t>
            </w:r>
            <w:r w:rsidRPr="00170CE7">
              <w:rPr>
                <w:bCs/>
                <w:noProof/>
                <w:lang w:val="en-GB"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0BF5C797" w14:textId="77777777" w:rsidR="0072069F" w:rsidRPr="00170CE7" w:rsidRDefault="0072069F" w:rsidP="0072069F">
            <w:pPr>
              <w:pStyle w:val="TAL"/>
              <w:jc w:val="center"/>
              <w:rPr>
                <w:bCs/>
                <w:noProof/>
                <w:lang w:val="en-GB" w:eastAsia="en-GB"/>
              </w:rPr>
            </w:pPr>
          </w:p>
        </w:tc>
      </w:tr>
      <w:tr w:rsidR="0072069F" w:rsidRPr="00170CE7" w14:paraId="29465DB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0BE8E4" w14:textId="77777777" w:rsidR="0072069F" w:rsidRPr="00170CE7" w:rsidRDefault="0072069F" w:rsidP="0072069F">
            <w:pPr>
              <w:pStyle w:val="TAL"/>
              <w:rPr>
                <w:b/>
                <w:bCs/>
                <w:i/>
                <w:noProof/>
                <w:lang w:val="en-GB" w:eastAsia="en-GB"/>
              </w:rPr>
            </w:pPr>
            <w:r w:rsidRPr="00170CE7">
              <w:rPr>
                <w:b/>
                <w:bCs/>
                <w:i/>
                <w:noProof/>
                <w:lang w:val="en-GB" w:eastAsia="en-GB"/>
              </w:rPr>
              <w:t>fembmsDedicatedCell</w:t>
            </w:r>
          </w:p>
          <w:p w14:paraId="6EF21E5C" w14:textId="77777777" w:rsidR="0072069F" w:rsidRPr="00170CE7" w:rsidRDefault="0072069F" w:rsidP="0072069F">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 xml:space="preserve">MBMS-dedicated cells </w:t>
            </w:r>
            <w:r w:rsidRPr="00170CE7">
              <w:rPr>
                <w:bCs/>
                <w:noProof/>
                <w:lang w:val="en-GB" w:eastAsia="en-GB"/>
              </w:rPr>
              <w:t xml:space="preserve">on a frequency indicated in an </w:t>
            </w:r>
            <w:r w:rsidRPr="00170CE7">
              <w:rPr>
                <w:bCs/>
                <w:i/>
                <w:noProof/>
                <w:lang w:val="en-GB" w:eastAsia="en-GB"/>
              </w:rPr>
              <w:t>MBMSInterestIndication</w:t>
            </w:r>
            <w:r w:rsidRPr="00170CE7">
              <w:rPr>
                <w:bCs/>
                <w:noProof/>
                <w:lang w:val="en-GB"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59839DB7" w14:textId="77777777" w:rsidR="0072069F" w:rsidRPr="00170CE7" w:rsidRDefault="0072069F" w:rsidP="0072069F">
            <w:pPr>
              <w:pStyle w:val="TAL"/>
              <w:jc w:val="center"/>
              <w:rPr>
                <w:bCs/>
                <w:noProof/>
                <w:lang w:val="en-GB" w:eastAsia="en-GB"/>
              </w:rPr>
            </w:pPr>
          </w:p>
        </w:tc>
      </w:tr>
      <w:tr w:rsidR="0072069F" w:rsidRPr="00170CE7" w14:paraId="5886957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B85B5A2" w14:textId="77777777" w:rsidR="0072069F" w:rsidRPr="00170CE7" w:rsidRDefault="0072069F" w:rsidP="0072069F">
            <w:pPr>
              <w:pStyle w:val="TAL"/>
              <w:rPr>
                <w:b/>
                <w:bCs/>
                <w:i/>
                <w:noProof/>
                <w:lang w:val="en-GB" w:eastAsia="en-GB"/>
              </w:rPr>
            </w:pPr>
            <w:r w:rsidRPr="00170CE7">
              <w:rPr>
                <w:b/>
                <w:bCs/>
                <w:i/>
                <w:noProof/>
                <w:lang w:val="en-GB" w:eastAsia="en-GB"/>
              </w:rPr>
              <w:t>flexibleUM-AM-Combinations</w:t>
            </w:r>
          </w:p>
          <w:p w14:paraId="2395C944"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14:paraId="4456FF2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D5E30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E21C9F5" w14:textId="77777777" w:rsidR="0072069F" w:rsidRPr="00170CE7" w:rsidRDefault="0072069F" w:rsidP="0072069F">
            <w:pPr>
              <w:pStyle w:val="TAL"/>
              <w:rPr>
                <w:b/>
                <w:bCs/>
                <w:noProof/>
                <w:lang w:val="en-GB" w:eastAsia="en-GB"/>
              </w:rPr>
            </w:pPr>
            <w:r w:rsidRPr="00170CE7">
              <w:rPr>
                <w:b/>
                <w:bCs/>
                <w:i/>
                <w:noProof/>
                <w:lang w:val="en-GB" w:eastAsia="en-GB"/>
              </w:rPr>
              <w:t>flightPathPlan</w:t>
            </w:r>
          </w:p>
          <w:p w14:paraId="314D84E9" w14:textId="77777777" w:rsidR="0072069F" w:rsidRPr="00170CE7" w:rsidRDefault="0072069F" w:rsidP="0072069F">
            <w:pPr>
              <w:pStyle w:val="TAL"/>
              <w:rPr>
                <w:b/>
                <w:bCs/>
                <w:i/>
                <w:noProof/>
                <w:lang w:val="en-GB" w:eastAsia="en-GB"/>
              </w:rPr>
            </w:pPr>
            <w:r w:rsidRPr="00170CE7">
              <w:rPr>
                <w:bCs/>
                <w:noProof/>
                <w:lang w:val="en-GB"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14:paraId="05F0AE5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3995B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6B1AFF" w14:textId="77777777" w:rsidR="0072069F" w:rsidRPr="00170CE7" w:rsidRDefault="0072069F" w:rsidP="0072069F">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w:t>
            </w:r>
          </w:p>
          <w:p w14:paraId="24F76ACD"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14:paraId="42C8FCD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5C6B5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4D17E9" w14:textId="77777777" w:rsidR="0072069F" w:rsidRPr="00170CE7" w:rsidRDefault="0072069F" w:rsidP="0072069F">
            <w:pPr>
              <w:pStyle w:val="TAL"/>
              <w:rPr>
                <w:b/>
                <w:bCs/>
                <w:i/>
                <w:noProof/>
                <w:lang w:val="en-GB" w:eastAsia="en-GB"/>
              </w:rPr>
            </w:pPr>
            <w:r w:rsidRPr="00170CE7">
              <w:rPr>
                <w:b/>
                <w:bCs/>
                <w:i/>
                <w:noProof/>
                <w:lang w:val="en-GB" w:eastAsia="en-GB"/>
              </w:rPr>
              <w:t>fourLayerTM3-TM4 (in FeatureSetDL-PerCC)</w:t>
            </w:r>
          </w:p>
          <w:p w14:paraId="319B11B3"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 for MR-DC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14:paraId="2502C184"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20FBEE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2813B6" w14:textId="77777777" w:rsidR="0072069F" w:rsidRPr="00170CE7" w:rsidRDefault="0072069F" w:rsidP="0072069F">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TM4-perCC</w:t>
            </w:r>
          </w:p>
          <w:p w14:paraId="13891B0A"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0DDF1405"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CE0CF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1CBCB9" w14:textId="77777777" w:rsidR="0072069F" w:rsidRPr="00170CE7" w:rsidRDefault="0072069F" w:rsidP="0072069F">
            <w:pPr>
              <w:pStyle w:val="TAL"/>
              <w:rPr>
                <w:b/>
                <w:bCs/>
                <w:i/>
                <w:noProof/>
                <w:lang w:val="en-GB" w:eastAsia="en-GB"/>
              </w:rPr>
            </w:pPr>
            <w:r w:rsidRPr="00170CE7">
              <w:rPr>
                <w:b/>
                <w:bCs/>
                <w:i/>
                <w:noProof/>
                <w:lang w:val="en-GB" w:eastAsia="en-GB"/>
              </w:rPr>
              <w:t>frameStructureType-SPT</w:t>
            </w:r>
          </w:p>
          <w:p w14:paraId="7681069B" w14:textId="77777777" w:rsidR="0072069F" w:rsidRPr="00170CE7" w:rsidRDefault="0072069F" w:rsidP="0072069F">
            <w:pPr>
              <w:pStyle w:val="TAL"/>
              <w:rPr>
                <w:b/>
                <w:bCs/>
                <w:i/>
                <w:noProof/>
                <w:lang w:val="en-GB" w:eastAsia="en-GB"/>
              </w:rPr>
            </w:pPr>
            <w:r w:rsidRPr="00170CE7">
              <w:rPr>
                <w:bCs/>
                <w:noProof/>
                <w:lang w:val="en-GB" w:eastAsia="en-GB"/>
              </w:rPr>
              <w:t xml:space="preserve">This field indicates the supported FS-type(s) for short processing time. The UE capability is reported per band combination. The reported FS-type(s) apply to the reported </w:t>
            </w:r>
            <w:r w:rsidRPr="00170CE7">
              <w:rPr>
                <w:bCs/>
                <w:i/>
                <w:noProof/>
                <w:lang w:val="en-GB" w:eastAsia="en-GB"/>
              </w:rPr>
              <w:t>maxNumberCCs-SPT-r15</w:t>
            </w:r>
            <w:r w:rsidRPr="00170CE7">
              <w:rPr>
                <w:bCs/>
                <w:noProof/>
                <w:lang w:val="en-GB"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E75CD2"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0EB4DC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785ABA7" w14:textId="77777777" w:rsidR="0072069F" w:rsidRPr="00170CE7" w:rsidRDefault="0072069F" w:rsidP="0072069F">
            <w:pPr>
              <w:pStyle w:val="TAL"/>
              <w:rPr>
                <w:b/>
                <w:bCs/>
                <w:i/>
                <w:noProof/>
                <w:lang w:val="en-GB" w:eastAsia="en-GB"/>
              </w:rPr>
            </w:pPr>
            <w:r w:rsidRPr="00170CE7">
              <w:rPr>
                <w:b/>
                <w:bCs/>
                <w:i/>
                <w:noProof/>
                <w:lang w:val="en-GB" w:eastAsia="en-GB"/>
              </w:rPr>
              <w:t>freqBandPriorityAdjustment</w:t>
            </w:r>
          </w:p>
          <w:p w14:paraId="5E17286B" w14:textId="77777777" w:rsidR="0072069F" w:rsidRPr="00170CE7" w:rsidRDefault="0072069F" w:rsidP="0072069F">
            <w:pPr>
              <w:pStyle w:val="TAL"/>
              <w:rPr>
                <w:bCs/>
                <w:noProof/>
                <w:lang w:val="en-GB" w:eastAsia="en-GB"/>
              </w:rPr>
            </w:pPr>
            <w:r w:rsidRPr="00170CE7">
              <w:rPr>
                <w:bCs/>
                <w:noProof/>
                <w:lang w:val="en-GB" w:eastAsia="en-GB"/>
              </w:rPr>
              <w:t xml:space="preserve">Indicates whether the UE supports the prioritization of frequency bands in </w:t>
            </w:r>
            <w:r w:rsidRPr="00170CE7">
              <w:rPr>
                <w:bCs/>
                <w:i/>
                <w:noProof/>
                <w:lang w:val="en-GB" w:eastAsia="en-GB"/>
              </w:rPr>
              <w:t xml:space="preserve">multiBandInfoList </w:t>
            </w:r>
            <w:r w:rsidRPr="00170CE7">
              <w:rPr>
                <w:bCs/>
                <w:noProof/>
                <w:lang w:val="en-GB" w:eastAsia="en-GB"/>
              </w:rPr>
              <w:t xml:space="preserve">over the band in </w:t>
            </w:r>
            <w:r w:rsidRPr="00170CE7">
              <w:rPr>
                <w:bCs/>
                <w:i/>
                <w:noProof/>
                <w:lang w:val="en-GB" w:eastAsia="en-GB"/>
              </w:rPr>
              <w:t xml:space="preserve">freqBandIndicator </w:t>
            </w:r>
            <w:r w:rsidRPr="00170CE7">
              <w:rPr>
                <w:bCs/>
                <w:noProof/>
                <w:lang w:val="en-GB" w:eastAsia="en-GB"/>
              </w:rPr>
              <w:t xml:space="preserve">as defined by </w:t>
            </w:r>
            <w:r w:rsidRPr="00170CE7">
              <w:rPr>
                <w:bCs/>
                <w:i/>
                <w:noProof/>
                <w:lang w:val="en-GB" w:eastAsia="en-GB"/>
              </w:rPr>
              <w:t>freqBandIndicatorPriority-r12</w:t>
            </w:r>
            <w:r w:rsidRPr="00170CE7">
              <w:rPr>
                <w:bCs/>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976695D"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2CDDB32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6D41BD" w14:textId="77777777" w:rsidR="0072069F" w:rsidRPr="00170CE7" w:rsidRDefault="0072069F" w:rsidP="0072069F">
            <w:pPr>
              <w:pStyle w:val="TAL"/>
              <w:rPr>
                <w:b/>
                <w:i/>
                <w:lang w:val="en-GB" w:eastAsia="en-GB"/>
              </w:rPr>
            </w:pPr>
            <w:proofErr w:type="spellStart"/>
            <w:r w:rsidRPr="00170CE7">
              <w:rPr>
                <w:b/>
                <w:i/>
                <w:lang w:val="en-GB" w:eastAsia="en-GB"/>
              </w:rPr>
              <w:t>freqBandRetrieval</w:t>
            </w:r>
            <w:proofErr w:type="spellEnd"/>
          </w:p>
          <w:p w14:paraId="397FDD81"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reception of </w:t>
            </w:r>
            <w:proofErr w:type="spellStart"/>
            <w:r w:rsidRPr="00170CE7">
              <w:rPr>
                <w:i/>
                <w:lang w:val="en-GB" w:eastAsia="en-GB"/>
              </w:rPr>
              <w:t>requestedFrequencyBands</w:t>
            </w:r>
            <w:proofErr w:type="spellEnd"/>
            <w:r w:rsidRPr="00170CE7">
              <w:rPr>
                <w:i/>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96182A3"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B2A1EFD" w14:textId="77777777" w:rsidTr="00381F9C">
        <w:trPr>
          <w:cantSplit/>
        </w:trPr>
        <w:tc>
          <w:tcPr>
            <w:tcW w:w="7789" w:type="dxa"/>
            <w:gridSpan w:val="2"/>
            <w:tcBorders>
              <w:bottom w:val="single" w:sz="4" w:space="0" w:color="808080"/>
            </w:tcBorders>
          </w:tcPr>
          <w:p w14:paraId="502FD13D" w14:textId="77777777" w:rsidR="0072069F" w:rsidRPr="00170CE7" w:rsidRDefault="0072069F" w:rsidP="0072069F">
            <w:pPr>
              <w:pStyle w:val="TAL"/>
              <w:rPr>
                <w:b/>
                <w:bCs/>
                <w:i/>
                <w:noProof/>
                <w:lang w:val="en-GB" w:eastAsia="en-GB"/>
              </w:rPr>
            </w:pPr>
            <w:r w:rsidRPr="00170CE7">
              <w:rPr>
                <w:b/>
                <w:bCs/>
                <w:i/>
                <w:noProof/>
                <w:lang w:val="en-GB" w:eastAsia="en-GB"/>
              </w:rPr>
              <w:t>halfDuplex</w:t>
            </w:r>
          </w:p>
          <w:p w14:paraId="557AEFB8" w14:textId="77777777" w:rsidR="0072069F" w:rsidRPr="00170CE7" w:rsidRDefault="0072069F" w:rsidP="0072069F">
            <w:pPr>
              <w:pStyle w:val="TAL"/>
              <w:rPr>
                <w:b/>
                <w:bCs/>
                <w:i/>
                <w:noProof/>
                <w:lang w:val="en-GB" w:eastAsia="en-GB"/>
              </w:rPr>
            </w:pPr>
            <w:r w:rsidRPr="00170CE7">
              <w:rPr>
                <w:lang w:val="en-GB" w:eastAsia="en-GB"/>
              </w:rPr>
              <w:t xml:space="preserve">If </w:t>
            </w:r>
            <w:proofErr w:type="spellStart"/>
            <w:r w:rsidRPr="00170CE7">
              <w:rPr>
                <w:i/>
                <w:iCs/>
                <w:lang w:val="en-GB" w:eastAsia="en-GB"/>
              </w:rPr>
              <w:t>halfDuplex</w:t>
            </w:r>
            <w:proofErr w:type="spellEnd"/>
            <w:r w:rsidRPr="00170CE7">
              <w:rPr>
                <w:lang w:val="en-GB"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14:paraId="684B488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4DF44FA" w14:textId="77777777" w:rsidTr="00381F9C">
        <w:trPr>
          <w:cantSplit/>
        </w:trPr>
        <w:tc>
          <w:tcPr>
            <w:tcW w:w="7789" w:type="dxa"/>
            <w:gridSpan w:val="2"/>
            <w:tcBorders>
              <w:bottom w:val="single" w:sz="4" w:space="0" w:color="808080"/>
            </w:tcBorders>
          </w:tcPr>
          <w:p w14:paraId="09F38F61" w14:textId="77777777" w:rsidR="0072069F" w:rsidRPr="00170CE7" w:rsidRDefault="0072069F" w:rsidP="0072069F">
            <w:pPr>
              <w:pStyle w:val="TAL"/>
              <w:rPr>
                <w:b/>
                <w:bCs/>
                <w:i/>
                <w:noProof/>
                <w:lang w:val="en-GB" w:eastAsia="en-GB"/>
              </w:rPr>
            </w:pPr>
            <w:r w:rsidRPr="00170CE7">
              <w:rPr>
                <w:b/>
                <w:bCs/>
                <w:i/>
                <w:noProof/>
                <w:lang w:val="en-GB" w:eastAsia="en-GB"/>
              </w:rPr>
              <w:t>heightMeas</w:t>
            </w:r>
          </w:p>
          <w:p w14:paraId="5FD029F1" w14:textId="77777777" w:rsidR="0072069F" w:rsidRPr="00170CE7" w:rsidRDefault="0072069F" w:rsidP="0072069F">
            <w:pPr>
              <w:pStyle w:val="TAL"/>
              <w:rPr>
                <w:bCs/>
                <w:noProof/>
                <w:lang w:val="en-GB" w:eastAsia="en-GB"/>
              </w:rPr>
            </w:pPr>
            <w:r w:rsidRPr="00170CE7">
              <w:rPr>
                <w:bCs/>
                <w:noProof/>
                <w:lang w:val="en-GB" w:eastAsia="en-GB"/>
              </w:rPr>
              <w:t>Indicates whether UE supports the measurement events H1/H2.</w:t>
            </w:r>
          </w:p>
        </w:tc>
        <w:tc>
          <w:tcPr>
            <w:tcW w:w="861" w:type="dxa"/>
            <w:gridSpan w:val="2"/>
            <w:tcBorders>
              <w:bottom w:val="single" w:sz="4" w:space="0" w:color="808080"/>
            </w:tcBorders>
          </w:tcPr>
          <w:p w14:paraId="4FE5FB1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6C19539" w14:textId="77777777" w:rsidTr="00381F9C">
        <w:trPr>
          <w:cantSplit/>
        </w:trPr>
        <w:tc>
          <w:tcPr>
            <w:tcW w:w="7789" w:type="dxa"/>
            <w:gridSpan w:val="2"/>
            <w:tcBorders>
              <w:bottom w:val="single" w:sz="4" w:space="0" w:color="808080"/>
            </w:tcBorders>
          </w:tcPr>
          <w:p w14:paraId="44660290" w14:textId="77777777" w:rsidR="0072069F" w:rsidRPr="00170CE7" w:rsidRDefault="0072069F" w:rsidP="0072069F">
            <w:pPr>
              <w:pStyle w:val="TAL"/>
              <w:rPr>
                <w:b/>
                <w:i/>
                <w:lang w:val="en-GB" w:eastAsia="zh-CN"/>
              </w:rPr>
            </w:pPr>
            <w:r w:rsidRPr="00170CE7">
              <w:rPr>
                <w:b/>
                <w:i/>
                <w:lang w:val="en-GB" w:eastAsia="zh-CN"/>
              </w:rPr>
              <w:t>ho-EUTRA-5GC-FDD-TDD</w:t>
            </w:r>
          </w:p>
          <w:p w14:paraId="187D1CB1" w14:textId="77777777" w:rsidR="0072069F" w:rsidRPr="00170CE7" w:rsidRDefault="0072069F" w:rsidP="0072069F">
            <w:pPr>
              <w:pStyle w:val="TAL"/>
              <w:rPr>
                <w:b/>
                <w:bCs/>
                <w:i/>
                <w:noProof/>
                <w:lang w:val="en-GB" w:eastAsia="en-GB"/>
              </w:rPr>
            </w:pPr>
            <w:r w:rsidRPr="00170CE7">
              <w:rPr>
                <w:lang w:val="en-GB" w:eastAsia="zh-CN"/>
              </w:rPr>
              <w:t xml:space="preserve">Indicates whether the UE supports handover between E-UTRA/5GC FDD and E-UTRA/5GC TDD. </w:t>
            </w:r>
          </w:p>
        </w:tc>
        <w:tc>
          <w:tcPr>
            <w:tcW w:w="861" w:type="dxa"/>
            <w:gridSpan w:val="2"/>
            <w:tcBorders>
              <w:bottom w:val="single" w:sz="4" w:space="0" w:color="808080"/>
            </w:tcBorders>
          </w:tcPr>
          <w:p w14:paraId="12C265A1" w14:textId="77777777" w:rsidR="0072069F" w:rsidRPr="00170CE7" w:rsidRDefault="0072069F" w:rsidP="0072069F">
            <w:pPr>
              <w:pStyle w:val="TAL"/>
              <w:jc w:val="center"/>
              <w:rPr>
                <w:bCs/>
                <w:noProof/>
                <w:lang w:val="en-GB" w:eastAsia="en-GB"/>
              </w:rPr>
            </w:pPr>
            <w:r w:rsidRPr="00170CE7">
              <w:rPr>
                <w:lang w:val="en-GB" w:eastAsia="zh-CN"/>
              </w:rPr>
              <w:t>No</w:t>
            </w:r>
          </w:p>
        </w:tc>
      </w:tr>
      <w:tr w:rsidR="0072069F" w:rsidRPr="00170CE7" w14:paraId="2187CC6D" w14:textId="77777777" w:rsidTr="00381F9C">
        <w:trPr>
          <w:cantSplit/>
        </w:trPr>
        <w:tc>
          <w:tcPr>
            <w:tcW w:w="7789" w:type="dxa"/>
            <w:gridSpan w:val="2"/>
            <w:tcBorders>
              <w:bottom w:val="single" w:sz="4" w:space="0" w:color="808080"/>
            </w:tcBorders>
          </w:tcPr>
          <w:p w14:paraId="0B868D58" w14:textId="77777777" w:rsidR="0072069F" w:rsidRPr="00170CE7" w:rsidRDefault="0072069F" w:rsidP="0072069F">
            <w:pPr>
              <w:pStyle w:val="TAL"/>
              <w:rPr>
                <w:b/>
                <w:i/>
                <w:lang w:val="en-GB" w:eastAsia="zh-CN"/>
              </w:rPr>
            </w:pPr>
            <w:r w:rsidRPr="00170CE7">
              <w:rPr>
                <w:b/>
                <w:i/>
                <w:lang w:val="en-GB" w:eastAsia="zh-CN"/>
              </w:rPr>
              <w:t>ho-InterfreqEUTRA-5GC</w:t>
            </w:r>
          </w:p>
          <w:p w14:paraId="43E91015" w14:textId="77777777" w:rsidR="0072069F" w:rsidRPr="00170CE7" w:rsidRDefault="0072069F" w:rsidP="0072069F">
            <w:pPr>
              <w:pStyle w:val="TAL"/>
              <w:rPr>
                <w:b/>
                <w:bCs/>
                <w:i/>
                <w:noProof/>
                <w:lang w:val="en-GB" w:eastAsia="en-GB"/>
              </w:rPr>
            </w:pPr>
            <w:r w:rsidRPr="00170CE7">
              <w:rPr>
                <w:lang w:val="en-GB" w:eastAsia="zh-CN"/>
              </w:rPr>
              <w:t xml:space="preserve">Indicates whether the UE supports inter frequency handover within E-UTRA/5GC. </w:t>
            </w:r>
          </w:p>
        </w:tc>
        <w:tc>
          <w:tcPr>
            <w:tcW w:w="861" w:type="dxa"/>
            <w:gridSpan w:val="2"/>
            <w:tcBorders>
              <w:bottom w:val="single" w:sz="4" w:space="0" w:color="808080"/>
            </w:tcBorders>
          </w:tcPr>
          <w:p w14:paraId="5F1AC86C" w14:textId="77777777" w:rsidR="0072069F" w:rsidRPr="00170CE7" w:rsidRDefault="0072069F" w:rsidP="0072069F">
            <w:pPr>
              <w:pStyle w:val="TAL"/>
              <w:jc w:val="center"/>
              <w:rPr>
                <w:bCs/>
                <w:noProof/>
                <w:lang w:val="en-GB" w:eastAsia="en-GB"/>
              </w:rPr>
            </w:pPr>
            <w:r w:rsidRPr="00170CE7">
              <w:rPr>
                <w:lang w:val="en-GB" w:eastAsia="zh-CN"/>
              </w:rPr>
              <w:t>Y</w:t>
            </w:r>
            <w:r w:rsidRPr="00170CE7">
              <w:rPr>
                <w:lang w:val="en-GB" w:eastAsia="en-GB"/>
              </w:rPr>
              <w:t>es</w:t>
            </w:r>
          </w:p>
        </w:tc>
      </w:tr>
      <w:tr w:rsidR="0072069F" w:rsidRPr="00170CE7" w14:paraId="7F9355A1" w14:textId="77777777" w:rsidTr="00381F9C">
        <w:trPr>
          <w:cantSplit/>
        </w:trPr>
        <w:tc>
          <w:tcPr>
            <w:tcW w:w="7789" w:type="dxa"/>
            <w:gridSpan w:val="2"/>
            <w:tcBorders>
              <w:bottom w:val="single" w:sz="4" w:space="0" w:color="808080"/>
            </w:tcBorders>
          </w:tcPr>
          <w:p w14:paraId="71BA285E" w14:textId="77777777" w:rsidR="0072069F" w:rsidRPr="00170CE7" w:rsidRDefault="0072069F" w:rsidP="003C3DB4">
            <w:pPr>
              <w:pStyle w:val="TAL"/>
              <w:rPr>
                <w:b/>
                <w:i/>
                <w:noProof/>
                <w:lang w:val="en-GB"/>
              </w:rPr>
            </w:pPr>
            <w:r w:rsidRPr="00170CE7">
              <w:rPr>
                <w:b/>
                <w:i/>
                <w:noProof/>
                <w:lang w:val="en-GB"/>
              </w:rPr>
              <w:t>hybridCSI</w:t>
            </w:r>
          </w:p>
          <w:p w14:paraId="0DAB95E3" w14:textId="77777777" w:rsidR="0072069F" w:rsidRPr="00170CE7" w:rsidRDefault="0072069F" w:rsidP="0072069F">
            <w:pPr>
              <w:pStyle w:val="TAL"/>
              <w:rPr>
                <w:b/>
                <w:i/>
                <w:lang w:val="en-GB" w:eastAsia="zh-CN"/>
              </w:rPr>
            </w:pPr>
            <w:r w:rsidRPr="00170CE7">
              <w:rPr>
                <w:lang w:val="en-GB" w:eastAsia="en-GB"/>
              </w:rPr>
              <w:t xml:space="preserve">Indicates whether the UE supports hybrid CSI transmission as </w:t>
            </w:r>
            <w:r w:rsidRPr="00170CE7">
              <w:rPr>
                <w:noProof/>
                <w:lang w:val="en-GB" w:eastAsia="zh-CN"/>
              </w:rPr>
              <w:t xml:space="preserve">described </w:t>
            </w:r>
            <w:r w:rsidRPr="00170CE7">
              <w:rPr>
                <w:lang w:val="en-GB" w:eastAsia="en-GB"/>
              </w:rPr>
              <w:t>in TS 36.213 [23].</w:t>
            </w:r>
          </w:p>
        </w:tc>
        <w:tc>
          <w:tcPr>
            <w:tcW w:w="861" w:type="dxa"/>
            <w:gridSpan w:val="2"/>
            <w:tcBorders>
              <w:bottom w:val="single" w:sz="4" w:space="0" w:color="808080"/>
            </w:tcBorders>
          </w:tcPr>
          <w:p w14:paraId="0AA1E322" w14:textId="77777777" w:rsidR="0072069F" w:rsidRPr="00170CE7" w:rsidRDefault="0072069F" w:rsidP="0072069F">
            <w:pPr>
              <w:pStyle w:val="TAL"/>
              <w:jc w:val="center"/>
              <w:rPr>
                <w:lang w:val="en-GB" w:eastAsia="zh-CN"/>
              </w:rPr>
            </w:pPr>
            <w:r w:rsidRPr="00170CE7">
              <w:rPr>
                <w:lang w:val="en-GB" w:eastAsia="zh-CN"/>
              </w:rPr>
              <w:t>FFS</w:t>
            </w:r>
          </w:p>
        </w:tc>
      </w:tr>
      <w:tr w:rsidR="0072069F" w:rsidRPr="00170CE7" w14:paraId="19EABD4A" w14:textId="77777777" w:rsidTr="00381F9C">
        <w:trPr>
          <w:cantSplit/>
        </w:trPr>
        <w:tc>
          <w:tcPr>
            <w:tcW w:w="7789" w:type="dxa"/>
            <w:gridSpan w:val="2"/>
          </w:tcPr>
          <w:p w14:paraId="5249103A" w14:textId="77777777" w:rsidR="0072069F" w:rsidRPr="00170CE7" w:rsidRDefault="0072069F" w:rsidP="0072069F">
            <w:pPr>
              <w:pStyle w:val="TAL"/>
              <w:rPr>
                <w:b/>
                <w:i/>
                <w:lang w:val="en-GB" w:eastAsia="ja-JP"/>
              </w:rPr>
            </w:pPr>
            <w:proofErr w:type="spellStart"/>
            <w:r w:rsidRPr="00170CE7">
              <w:rPr>
                <w:b/>
                <w:i/>
                <w:lang w:val="en-GB" w:eastAsia="ja-JP"/>
              </w:rPr>
              <w:t>immMeasBT</w:t>
            </w:r>
            <w:proofErr w:type="spellEnd"/>
          </w:p>
          <w:p w14:paraId="58005BF5" w14:textId="77777777" w:rsidR="0072069F" w:rsidRPr="00170CE7" w:rsidRDefault="0072069F" w:rsidP="0072069F">
            <w:pPr>
              <w:pStyle w:val="TAL"/>
              <w:rPr>
                <w:b/>
                <w:i/>
                <w:lang w:val="en-GB" w:eastAsia="zh-CN"/>
              </w:rPr>
            </w:pPr>
            <w:r w:rsidRPr="00170CE7">
              <w:rPr>
                <w:lang w:val="en-GB" w:eastAsia="en-GB"/>
              </w:rPr>
              <w:t>Indicates whether the UE supports Bluetooth measurements in RRC connected mode.</w:t>
            </w:r>
          </w:p>
        </w:tc>
        <w:tc>
          <w:tcPr>
            <w:tcW w:w="861" w:type="dxa"/>
            <w:gridSpan w:val="2"/>
          </w:tcPr>
          <w:p w14:paraId="20D4AC8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FE8BB2A" w14:textId="77777777" w:rsidTr="00381F9C">
        <w:trPr>
          <w:cantSplit/>
        </w:trPr>
        <w:tc>
          <w:tcPr>
            <w:tcW w:w="7789" w:type="dxa"/>
            <w:gridSpan w:val="2"/>
          </w:tcPr>
          <w:p w14:paraId="5D6C6CFD" w14:textId="77777777" w:rsidR="0072069F" w:rsidRPr="00170CE7" w:rsidRDefault="0072069F" w:rsidP="0072069F">
            <w:pPr>
              <w:pStyle w:val="TAL"/>
              <w:rPr>
                <w:b/>
                <w:i/>
                <w:lang w:val="en-GB" w:eastAsia="ja-JP"/>
              </w:rPr>
            </w:pPr>
            <w:proofErr w:type="spellStart"/>
            <w:r w:rsidRPr="00170CE7">
              <w:rPr>
                <w:b/>
                <w:i/>
                <w:lang w:val="en-GB" w:eastAsia="ja-JP"/>
              </w:rPr>
              <w:t>immMeasWLAN</w:t>
            </w:r>
            <w:proofErr w:type="spellEnd"/>
          </w:p>
          <w:p w14:paraId="239E0D17" w14:textId="77777777" w:rsidR="0072069F" w:rsidRPr="00170CE7" w:rsidRDefault="0072069F" w:rsidP="0072069F">
            <w:pPr>
              <w:pStyle w:val="TAL"/>
              <w:rPr>
                <w:b/>
                <w:i/>
                <w:lang w:val="en-GB" w:eastAsia="zh-CN"/>
              </w:rPr>
            </w:pPr>
            <w:r w:rsidRPr="00170CE7">
              <w:rPr>
                <w:lang w:val="en-GB" w:eastAsia="en-GB"/>
              </w:rPr>
              <w:t>Indicates whether the UE supports WLAN measurements in RRC connected mode.</w:t>
            </w:r>
          </w:p>
        </w:tc>
        <w:tc>
          <w:tcPr>
            <w:tcW w:w="861" w:type="dxa"/>
            <w:gridSpan w:val="2"/>
          </w:tcPr>
          <w:p w14:paraId="0168E36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8731BA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60FE72" w14:textId="77777777" w:rsidR="0072069F" w:rsidRPr="00170CE7" w:rsidRDefault="0072069F" w:rsidP="0072069F">
            <w:pPr>
              <w:pStyle w:val="TAL"/>
              <w:rPr>
                <w:b/>
                <w:bCs/>
                <w:i/>
                <w:noProof/>
                <w:lang w:val="en-GB" w:eastAsia="en-GB"/>
              </w:rPr>
            </w:pPr>
            <w:r w:rsidRPr="00170CE7">
              <w:rPr>
                <w:b/>
                <w:bCs/>
                <w:i/>
                <w:noProof/>
                <w:lang w:val="en-GB" w:eastAsia="en-GB"/>
              </w:rPr>
              <w:t>ims-VoiceOverMCG-BearerEUTRA-5GC</w:t>
            </w:r>
          </w:p>
          <w:p w14:paraId="3A0E25A2" w14:textId="77777777" w:rsidR="0072069F" w:rsidRPr="00170CE7" w:rsidRDefault="0072069F" w:rsidP="0072069F">
            <w:pPr>
              <w:pStyle w:val="TAL"/>
              <w:rPr>
                <w:b/>
                <w:i/>
                <w:lang w:val="en-GB" w:eastAsia="en-GB"/>
              </w:rPr>
            </w:pPr>
            <w:r w:rsidRPr="00170CE7">
              <w:rPr>
                <w:lang w:val="en-GB" w:eastAsia="ja-JP"/>
              </w:rPr>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14:paraId="4BC67B40" w14:textId="77777777" w:rsidR="0072069F" w:rsidRPr="00170CE7" w:rsidRDefault="0072069F" w:rsidP="0072069F">
            <w:pPr>
              <w:pStyle w:val="TAL"/>
              <w:jc w:val="center"/>
              <w:rPr>
                <w:bCs/>
                <w:noProof/>
                <w:lang w:val="en-GB" w:eastAsia="ko-KR"/>
              </w:rPr>
            </w:pPr>
            <w:r w:rsidRPr="00170CE7">
              <w:rPr>
                <w:bCs/>
                <w:noProof/>
                <w:lang w:val="en-GB" w:eastAsia="en-GB"/>
              </w:rPr>
              <w:t>No</w:t>
            </w:r>
          </w:p>
        </w:tc>
      </w:tr>
      <w:tr w:rsidR="0072069F" w:rsidRPr="00170CE7" w14:paraId="17891FB5" w14:textId="77777777" w:rsidTr="00381F9C">
        <w:trPr>
          <w:cantSplit/>
        </w:trPr>
        <w:tc>
          <w:tcPr>
            <w:tcW w:w="7789" w:type="dxa"/>
            <w:gridSpan w:val="2"/>
          </w:tcPr>
          <w:p w14:paraId="12F94BA9" w14:textId="77777777" w:rsidR="0072069F" w:rsidRPr="00170CE7" w:rsidRDefault="0072069F" w:rsidP="0072069F">
            <w:pPr>
              <w:pStyle w:val="TAL"/>
              <w:rPr>
                <w:b/>
                <w:bCs/>
                <w:i/>
                <w:noProof/>
                <w:lang w:val="en-GB" w:eastAsia="en-GB"/>
              </w:rPr>
            </w:pPr>
            <w:r w:rsidRPr="00170CE7">
              <w:rPr>
                <w:b/>
                <w:bCs/>
                <w:i/>
                <w:noProof/>
                <w:lang w:val="en-GB" w:eastAsia="en-GB"/>
              </w:rPr>
              <w:t>ims-VoiceOverNR-FR1</w:t>
            </w:r>
          </w:p>
          <w:p w14:paraId="00D85263" w14:textId="77777777" w:rsidR="0072069F" w:rsidRPr="00170CE7" w:rsidRDefault="0072069F" w:rsidP="0072069F">
            <w:pPr>
              <w:pStyle w:val="TAL"/>
              <w:rPr>
                <w:b/>
                <w:i/>
                <w:lang w:val="en-GB" w:eastAsia="ja-JP"/>
              </w:rPr>
            </w:pPr>
            <w:r w:rsidRPr="00170CE7">
              <w:rPr>
                <w:lang w:val="en-GB" w:eastAsia="ja-JP"/>
              </w:rPr>
              <w:t>Indicates whether the UE supports IMS voice over NR FR1.</w:t>
            </w:r>
          </w:p>
        </w:tc>
        <w:tc>
          <w:tcPr>
            <w:tcW w:w="861" w:type="dxa"/>
            <w:gridSpan w:val="2"/>
          </w:tcPr>
          <w:p w14:paraId="05DD5817"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E0D3492" w14:textId="77777777" w:rsidTr="00381F9C">
        <w:trPr>
          <w:cantSplit/>
        </w:trPr>
        <w:tc>
          <w:tcPr>
            <w:tcW w:w="7789" w:type="dxa"/>
            <w:gridSpan w:val="2"/>
          </w:tcPr>
          <w:p w14:paraId="02922E52" w14:textId="77777777" w:rsidR="0072069F" w:rsidRPr="00170CE7" w:rsidRDefault="0072069F" w:rsidP="0072069F">
            <w:pPr>
              <w:pStyle w:val="TAL"/>
              <w:rPr>
                <w:b/>
                <w:bCs/>
                <w:i/>
                <w:noProof/>
                <w:lang w:val="en-GB" w:eastAsia="en-GB"/>
              </w:rPr>
            </w:pPr>
            <w:r w:rsidRPr="00170CE7">
              <w:rPr>
                <w:b/>
                <w:bCs/>
                <w:i/>
                <w:noProof/>
                <w:lang w:val="en-GB" w:eastAsia="en-GB"/>
              </w:rPr>
              <w:t>ims-VoiceOverNR-FR2</w:t>
            </w:r>
          </w:p>
          <w:p w14:paraId="3D079F8A" w14:textId="77777777" w:rsidR="0072069F" w:rsidRPr="00170CE7" w:rsidRDefault="0072069F" w:rsidP="0072069F">
            <w:pPr>
              <w:pStyle w:val="TAL"/>
              <w:rPr>
                <w:b/>
                <w:i/>
                <w:lang w:val="en-GB" w:eastAsia="ja-JP"/>
              </w:rPr>
            </w:pPr>
            <w:r w:rsidRPr="00170CE7">
              <w:rPr>
                <w:lang w:val="en-GB" w:eastAsia="ja-JP"/>
              </w:rPr>
              <w:t>Indicates whether the UE supports IMS voice over NR FR2.</w:t>
            </w:r>
          </w:p>
        </w:tc>
        <w:tc>
          <w:tcPr>
            <w:tcW w:w="861" w:type="dxa"/>
            <w:gridSpan w:val="2"/>
          </w:tcPr>
          <w:p w14:paraId="6880536C"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59058D38" w14:textId="77777777" w:rsidTr="00381F9C">
        <w:trPr>
          <w:cantSplit/>
        </w:trPr>
        <w:tc>
          <w:tcPr>
            <w:tcW w:w="7789" w:type="dxa"/>
            <w:gridSpan w:val="2"/>
          </w:tcPr>
          <w:p w14:paraId="7BA692D0" w14:textId="77777777" w:rsidR="0072069F" w:rsidRPr="00170CE7" w:rsidRDefault="0072069F" w:rsidP="0072069F">
            <w:pPr>
              <w:pStyle w:val="TAL"/>
              <w:rPr>
                <w:b/>
                <w:bCs/>
                <w:i/>
                <w:noProof/>
                <w:lang w:val="en-GB" w:eastAsia="en-GB"/>
              </w:rPr>
            </w:pPr>
            <w:r w:rsidRPr="00170CE7">
              <w:rPr>
                <w:b/>
                <w:bCs/>
                <w:i/>
                <w:noProof/>
                <w:lang w:val="en-GB" w:eastAsia="en-GB"/>
              </w:rPr>
              <w:t>inactiveState</w:t>
            </w:r>
          </w:p>
          <w:p w14:paraId="405B243B" w14:textId="77777777" w:rsidR="0072069F" w:rsidRPr="00170CE7" w:rsidRDefault="0072069F" w:rsidP="0072069F">
            <w:pPr>
              <w:pStyle w:val="TAL"/>
              <w:rPr>
                <w:b/>
                <w:i/>
                <w:lang w:val="en-GB" w:eastAsia="ja-JP"/>
              </w:rPr>
            </w:pPr>
            <w:r w:rsidRPr="00170CE7">
              <w:rPr>
                <w:lang w:val="en-GB" w:eastAsia="ja-JP"/>
              </w:rPr>
              <w:t>Indicates whether the UE supports RRC_INACTIVE.</w:t>
            </w:r>
          </w:p>
        </w:tc>
        <w:tc>
          <w:tcPr>
            <w:tcW w:w="861" w:type="dxa"/>
            <w:gridSpan w:val="2"/>
          </w:tcPr>
          <w:p w14:paraId="0389D037"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76AD2726" w14:textId="77777777" w:rsidTr="00381F9C">
        <w:trPr>
          <w:cantSplit/>
        </w:trPr>
        <w:tc>
          <w:tcPr>
            <w:tcW w:w="7789" w:type="dxa"/>
            <w:gridSpan w:val="2"/>
            <w:tcBorders>
              <w:bottom w:val="single" w:sz="4" w:space="0" w:color="808080"/>
            </w:tcBorders>
          </w:tcPr>
          <w:p w14:paraId="450782DF" w14:textId="77777777" w:rsidR="0072069F" w:rsidRPr="00170CE7" w:rsidRDefault="0072069F" w:rsidP="0072069F">
            <w:pPr>
              <w:pStyle w:val="TAL"/>
              <w:rPr>
                <w:b/>
                <w:bCs/>
                <w:i/>
                <w:noProof/>
                <w:lang w:val="en-GB" w:eastAsia="en-GB"/>
              </w:rPr>
            </w:pPr>
            <w:r w:rsidRPr="00170CE7">
              <w:rPr>
                <w:b/>
                <w:bCs/>
                <w:i/>
                <w:noProof/>
                <w:lang w:val="en-GB" w:eastAsia="en-GB"/>
              </w:rPr>
              <w:t>incMonEUTRA</w:t>
            </w:r>
          </w:p>
          <w:p w14:paraId="4C348392" w14:textId="77777777" w:rsidR="0072069F" w:rsidRPr="00170CE7" w:rsidRDefault="0072069F" w:rsidP="0072069F">
            <w:pPr>
              <w:pStyle w:val="TAL"/>
              <w:rPr>
                <w:b/>
                <w:bCs/>
                <w:i/>
                <w:noProof/>
                <w:lang w:val="en-GB" w:eastAsia="en-GB"/>
              </w:rPr>
            </w:pPr>
            <w:r w:rsidRPr="00170CE7">
              <w:rPr>
                <w:lang w:val="en-GB"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14:paraId="15A85AB9"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BAB1F08" w14:textId="77777777" w:rsidTr="00381F9C">
        <w:trPr>
          <w:cantSplit/>
        </w:trPr>
        <w:tc>
          <w:tcPr>
            <w:tcW w:w="7789" w:type="dxa"/>
            <w:gridSpan w:val="2"/>
            <w:tcBorders>
              <w:bottom w:val="single" w:sz="4" w:space="0" w:color="808080"/>
            </w:tcBorders>
          </w:tcPr>
          <w:p w14:paraId="6BC3C2A1" w14:textId="77777777" w:rsidR="0072069F" w:rsidRPr="00170CE7" w:rsidRDefault="0072069F" w:rsidP="0072069F">
            <w:pPr>
              <w:pStyle w:val="TAL"/>
              <w:rPr>
                <w:b/>
                <w:bCs/>
                <w:i/>
                <w:noProof/>
                <w:lang w:val="en-GB" w:eastAsia="en-GB"/>
              </w:rPr>
            </w:pPr>
            <w:r w:rsidRPr="00170CE7">
              <w:rPr>
                <w:b/>
                <w:bCs/>
                <w:i/>
                <w:noProof/>
                <w:lang w:val="en-GB" w:eastAsia="en-GB"/>
              </w:rPr>
              <w:t>incMonUTRA</w:t>
            </w:r>
          </w:p>
          <w:p w14:paraId="500E94FF" w14:textId="77777777" w:rsidR="0072069F" w:rsidRPr="00170CE7" w:rsidRDefault="0072069F" w:rsidP="0072069F">
            <w:pPr>
              <w:pStyle w:val="TAL"/>
              <w:rPr>
                <w:b/>
                <w:bCs/>
                <w:i/>
                <w:noProof/>
                <w:lang w:val="en-GB" w:eastAsia="en-GB"/>
              </w:rPr>
            </w:pPr>
            <w:r w:rsidRPr="00170CE7">
              <w:rPr>
                <w:lang w:val="en-GB"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14:paraId="5A76D3E0"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03222AB4" w14:textId="77777777" w:rsidTr="00381F9C">
        <w:trPr>
          <w:cantSplit/>
        </w:trPr>
        <w:tc>
          <w:tcPr>
            <w:tcW w:w="7789" w:type="dxa"/>
            <w:gridSpan w:val="2"/>
            <w:tcBorders>
              <w:bottom w:val="single" w:sz="4" w:space="0" w:color="808080"/>
            </w:tcBorders>
          </w:tcPr>
          <w:p w14:paraId="0ED2238A" w14:textId="77777777" w:rsidR="0072069F" w:rsidRPr="00170CE7" w:rsidRDefault="0072069F" w:rsidP="0072069F">
            <w:pPr>
              <w:pStyle w:val="TAL"/>
              <w:rPr>
                <w:b/>
                <w:bCs/>
                <w:i/>
                <w:noProof/>
                <w:lang w:val="en-GB" w:eastAsia="en-GB"/>
              </w:rPr>
            </w:pPr>
            <w:r w:rsidRPr="00170CE7">
              <w:rPr>
                <w:b/>
                <w:bCs/>
                <w:i/>
                <w:noProof/>
                <w:lang w:val="en-GB" w:eastAsia="en-GB"/>
              </w:rPr>
              <w:t>inDeviceCoexInd</w:t>
            </w:r>
          </w:p>
          <w:p w14:paraId="2EAA305D" w14:textId="77777777" w:rsidR="0072069F" w:rsidRPr="00170CE7" w:rsidRDefault="0072069F" w:rsidP="0072069F">
            <w:pPr>
              <w:pStyle w:val="TAL"/>
              <w:rPr>
                <w:b/>
                <w:bCs/>
                <w:i/>
                <w:noProof/>
                <w:lang w:val="en-GB" w:eastAsia="en-GB"/>
              </w:rPr>
            </w:pPr>
            <w:r w:rsidRPr="00170CE7">
              <w:rPr>
                <w:lang w:val="en-GB" w:eastAsia="en-GB"/>
              </w:rPr>
              <w:t>Indicates whether the UE supports in-device coexistence indication as well as autonomous denial functionality.</w:t>
            </w:r>
          </w:p>
        </w:tc>
        <w:tc>
          <w:tcPr>
            <w:tcW w:w="861" w:type="dxa"/>
            <w:gridSpan w:val="2"/>
            <w:tcBorders>
              <w:bottom w:val="single" w:sz="4" w:space="0" w:color="808080"/>
            </w:tcBorders>
          </w:tcPr>
          <w:p w14:paraId="520E2159"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739E98BD" w14:textId="77777777" w:rsidTr="00381F9C">
        <w:trPr>
          <w:cantSplit/>
        </w:trPr>
        <w:tc>
          <w:tcPr>
            <w:tcW w:w="7789" w:type="dxa"/>
            <w:gridSpan w:val="2"/>
            <w:tcBorders>
              <w:bottom w:val="single" w:sz="4" w:space="0" w:color="808080"/>
            </w:tcBorders>
          </w:tcPr>
          <w:p w14:paraId="50CCE6EC" w14:textId="77777777" w:rsidR="0072069F" w:rsidRPr="00170CE7" w:rsidRDefault="0072069F" w:rsidP="0072069F">
            <w:pPr>
              <w:pStyle w:val="TAL"/>
              <w:rPr>
                <w:lang w:val="en-GB"/>
              </w:rPr>
            </w:pPr>
            <w:proofErr w:type="spellStart"/>
            <w:r w:rsidRPr="00170CE7">
              <w:rPr>
                <w:b/>
                <w:i/>
                <w:lang w:val="en-GB"/>
              </w:rPr>
              <w:t>inDeviceCoexInd</w:t>
            </w:r>
            <w:proofErr w:type="spellEnd"/>
            <w:r w:rsidRPr="00170CE7">
              <w:rPr>
                <w:b/>
                <w:i/>
                <w:lang w:val="en-GB"/>
              </w:rPr>
              <w:t>-ENDC</w:t>
            </w:r>
          </w:p>
          <w:p w14:paraId="5FC3DA08"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in-device coexistence indication for </w:t>
            </w:r>
            <w:r w:rsidR="009C19B5" w:rsidRPr="00170CE7">
              <w:rPr>
                <w:rFonts w:cs="Arial"/>
                <w:lang w:val="en-GB" w:eastAsia="en-GB"/>
              </w:rPr>
              <w:t>(NG)</w:t>
            </w:r>
            <w:r w:rsidRPr="00170CE7">
              <w:rPr>
                <w:lang w:val="en-GB" w:eastAsia="en-GB"/>
              </w:rPr>
              <w:t xml:space="preserve">EN-DC operation. This field can be included only if </w:t>
            </w:r>
            <w:proofErr w:type="spellStart"/>
            <w:r w:rsidRPr="00170CE7">
              <w:rPr>
                <w:i/>
                <w:lang w:val="en-GB" w:eastAsia="en-GB"/>
              </w:rPr>
              <w:t>inDeviceCoexInd</w:t>
            </w:r>
            <w:proofErr w:type="spellEnd"/>
            <w:r w:rsidRPr="00170CE7">
              <w:rPr>
                <w:i/>
                <w:lang w:val="en-GB" w:eastAsia="en-GB"/>
              </w:rPr>
              <w:t xml:space="preserve"> </w:t>
            </w:r>
            <w:r w:rsidRPr="00170CE7">
              <w:rPr>
                <w:lang w:val="en-GB" w:eastAsia="en-GB"/>
              </w:rPr>
              <w:t xml:space="preserve">is included. The UE supports </w:t>
            </w:r>
            <w:proofErr w:type="spellStart"/>
            <w:r w:rsidRPr="00170CE7">
              <w:rPr>
                <w:i/>
                <w:lang w:val="en-GB" w:eastAsia="en-GB"/>
              </w:rPr>
              <w:t>inDeviceCoexInd</w:t>
            </w:r>
            <w:proofErr w:type="spellEnd"/>
            <w:r w:rsidRPr="00170CE7">
              <w:rPr>
                <w:i/>
                <w:lang w:val="en-GB" w:eastAsia="en-GB"/>
              </w:rPr>
              <w:t>-ENDC</w:t>
            </w:r>
            <w:r w:rsidRPr="00170CE7">
              <w:rPr>
                <w:lang w:val="en-GB" w:eastAsia="en-GB"/>
              </w:rPr>
              <w:t xml:space="preserve"> in the same duplexing modes as it supports </w:t>
            </w:r>
            <w:proofErr w:type="spellStart"/>
            <w:r w:rsidRPr="00170CE7">
              <w:rPr>
                <w:i/>
                <w:lang w:val="en-GB" w:eastAsia="en-GB"/>
              </w:rPr>
              <w:t>inDeviceCoexInd</w:t>
            </w:r>
            <w:proofErr w:type="spellEnd"/>
            <w:r w:rsidRPr="00170CE7">
              <w:rPr>
                <w:lang w:val="en-GB" w:eastAsia="en-GB"/>
              </w:rPr>
              <w:t>.</w:t>
            </w:r>
          </w:p>
        </w:tc>
        <w:tc>
          <w:tcPr>
            <w:tcW w:w="861" w:type="dxa"/>
            <w:gridSpan w:val="2"/>
            <w:tcBorders>
              <w:bottom w:val="single" w:sz="4" w:space="0" w:color="808080"/>
            </w:tcBorders>
          </w:tcPr>
          <w:p w14:paraId="77903DC5"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52DA42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6567356" w14:textId="77777777" w:rsidR="0072069F" w:rsidRPr="00170CE7" w:rsidRDefault="0072069F" w:rsidP="0072069F">
            <w:pPr>
              <w:pStyle w:val="TAL"/>
              <w:rPr>
                <w:b/>
                <w:i/>
                <w:lang w:val="en-GB" w:eastAsia="zh-CN"/>
              </w:rPr>
            </w:pPr>
            <w:proofErr w:type="spellStart"/>
            <w:r w:rsidRPr="00170CE7">
              <w:rPr>
                <w:b/>
                <w:i/>
                <w:lang w:val="en-GB" w:eastAsia="zh-CN"/>
              </w:rPr>
              <w:t>inDeviceCoexInd-HardwareSharingInd</w:t>
            </w:r>
            <w:proofErr w:type="spellEnd"/>
          </w:p>
          <w:p w14:paraId="5D937AA4" w14:textId="77777777" w:rsidR="0072069F" w:rsidRPr="00170CE7" w:rsidRDefault="0072069F" w:rsidP="0072069F">
            <w:pPr>
              <w:pStyle w:val="TAL"/>
              <w:rPr>
                <w:lang w:val="en-GB" w:eastAsia="en-GB"/>
              </w:rPr>
            </w:pPr>
            <w:r w:rsidRPr="00170CE7">
              <w:rPr>
                <w:rFonts w:cs="Arial"/>
                <w:lang w:val="en-GB" w:eastAsia="zh-CN"/>
              </w:rPr>
              <w:t xml:space="preserve">Indicates whether the UE supports indicating hardware sharing problems when sending the </w:t>
            </w:r>
            <w:proofErr w:type="spellStart"/>
            <w:r w:rsidRPr="00170CE7">
              <w:rPr>
                <w:rFonts w:cs="Arial"/>
                <w:i/>
                <w:lang w:val="en-GB" w:eastAsia="zh-CN"/>
              </w:rPr>
              <w:t>InDeviceCoexIndication</w:t>
            </w:r>
            <w:proofErr w:type="spellEnd"/>
            <w:r w:rsidRPr="00170CE7">
              <w:rPr>
                <w:rFonts w:cs="Arial"/>
                <w:lang w:val="en-GB"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7DD4BB9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48ABB09" w14:textId="77777777" w:rsidTr="00381F9C">
        <w:trPr>
          <w:cantSplit/>
        </w:trPr>
        <w:tc>
          <w:tcPr>
            <w:tcW w:w="7789" w:type="dxa"/>
            <w:gridSpan w:val="2"/>
            <w:tcBorders>
              <w:bottom w:val="single" w:sz="4" w:space="0" w:color="808080"/>
            </w:tcBorders>
          </w:tcPr>
          <w:p w14:paraId="22FEBE8A" w14:textId="77777777" w:rsidR="0072069F" w:rsidRPr="00170CE7" w:rsidRDefault="0072069F" w:rsidP="0072069F">
            <w:pPr>
              <w:pStyle w:val="TAL"/>
              <w:rPr>
                <w:b/>
                <w:i/>
                <w:lang w:val="en-GB" w:eastAsia="en-GB"/>
              </w:rPr>
            </w:pPr>
            <w:proofErr w:type="spellStart"/>
            <w:r w:rsidRPr="00170CE7">
              <w:rPr>
                <w:b/>
                <w:i/>
                <w:lang w:val="en-GB" w:eastAsia="en-GB"/>
              </w:rPr>
              <w:t>inDeviceCoexInd</w:t>
            </w:r>
            <w:proofErr w:type="spellEnd"/>
            <w:r w:rsidRPr="00170CE7">
              <w:rPr>
                <w:b/>
                <w:i/>
                <w:lang w:val="en-GB" w:eastAsia="en-GB"/>
              </w:rPr>
              <w:t>-UL-CA</w:t>
            </w:r>
          </w:p>
          <w:p w14:paraId="21E07639"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UL CA related in-device coexistence indication. This field can be included only if </w:t>
            </w:r>
            <w:proofErr w:type="spellStart"/>
            <w:r w:rsidRPr="00170CE7">
              <w:rPr>
                <w:i/>
                <w:lang w:val="en-GB" w:eastAsia="en-GB"/>
              </w:rPr>
              <w:t>inDeviceCoexInd</w:t>
            </w:r>
            <w:proofErr w:type="spellEnd"/>
            <w:r w:rsidRPr="00170CE7">
              <w:rPr>
                <w:i/>
                <w:lang w:val="en-GB" w:eastAsia="en-GB"/>
              </w:rPr>
              <w:t xml:space="preserve"> </w:t>
            </w:r>
            <w:r w:rsidRPr="00170CE7">
              <w:rPr>
                <w:lang w:val="en-GB" w:eastAsia="en-GB"/>
              </w:rPr>
              <w:t xml:space="preserve">is included. The UE supports </w:t>
            </w:r>
            <w:proofErr w:type="spellStart"/>
            <w:r w:rsidRPr="00170CE7">
              <w:rPr>
                <w:i/>
                <w:lang w:val="en-GB" w:eastAsia="en-GB"/>
              </w:rPr>
              <w:t>inDeviceCoexInd</w:t>
            </w:r>
            <w:proofErr w:type="spellEnd"/>
            <w:r w:rsidRPr="00170CE7">
              <w:rPr>
                <w:i/>
                <w:lang w:val="en-GB" w:eastAsia="en-GB"/>
              </w:rPr>
              <w:t>-UL-CA</w:t>
            </w:r>
            <w:r w:rsidRPr="00170CE7">
              <w:rPr>
                <w:lang w:val="en-GB" w:eastAsia="en-GB"/>
              </w:rPr>
              <w:t xml:space="preserve"> in the same duplexing modes as it supports </w:t>
            </w:r>
            <w:proofErr w:type="spellStart"/>
            <w:r w:rsidRPr="00170CE7">
              <w:rPr>
                <w:i/>
                <w:lang w:val="en-GB" w:eastAsia="en-GB"/>
              </w:rPr>
              <w:t>inDeviceCoexInd</w:t>
            </w:r>
            <w:proofErr w:type="spellEnd"/>
            <w:r w:rsidRPr="00170CE7">
              <w:rPr>
                <w:lang w:val="en-GB" w:eastAsia="en-GB"/>
              </w:rPr>
              <w:t>.</w:t>
            </w:r>
          </w:p>
        </w:tc>
        <w:tc>
          <w:tcPr>
            <w:tcW w:w="861" w:type="dxa"/>
            <w:gridSpan w:val="2"/>
            <w:tcBorders>
              <w:bottom w:val="single" w:sz="4" w:space="0" w:color="808080"/>
            </w:tcBorders>
          </w:tcPr>
          <w:p w14:paraId="3B24242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20CAE7E" w14:textId="77777777" w:rsidTr="00381F9C">
        <w:trPr>
          <w:cantSplit/>
        </w:trPr>
        <w:tc>
          <w:tcPr>
            <w:tcW w:w="7789" w:type="dxa"/>
            <w:gridSpan w:val="2"/>
            <w:tcBorders>
              <w:bottom w:val="single" w:sz="4" w:space="0" w:color="808080"/>
            </w:tcBorders>
          </w:tcPr>
          <w:p w14:paraId="09363931"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003CB617" w14:textId="77777777" w:rsidR="0072069F" w:rsidRPr="00170CE7" w:rsidRDefault="0072069F" w:rsidP="0072069F">
            <w:pPr>
              <w:keepNext/>
              <w:keepLines/>
              <w:spacing w:after="0"/>
              <w:rPr>
                <w:rFonts w:ascii="Arial" w:eastAsia="SimSun"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14:paraId="3422470E" w14:textId="77777777" w:rsidR="0072069F" w:rsidRPr="00170CE7" w:rsidRDefault="0072069F" w:rsidP="0072069F">
            <w:pPr>
              <w:keepNext/>
              <w:keepLines/>
              <w:spacing w:after="0"/>
              <w:jc w:val="center"/>
              <w:rPr>
                <w:rFonts w:ascii="Arial" w:eastAsia="SimSun" w:hAnsi="Arial" w:cs="Arial"/>
                <w:bCs/>
                <w:noProof/>
                <w:sz w:val="18"/>
                <w:szCs w:val="18"/>
                <w:lang w:eastAsia="zh-CN"/>
              </w:rPr>
            </w:pPr>
            <w:r w:rsidRPr="00170CE7">
              <w:rPr>
                <w:rFonts w:ascii="Arial" w:hAnsi="Arial" w:cs="Arial"/>
                <w:bCs/>
                <w:noProof/>
                <w:sz w:val="18"/>
                <w:szCs w:val="18"/>
                <w:lang w:eastAsia="zh-CN"/>
              </w:rPr>
              <w:t>-</w:t>
            </w:r>
          </w:p>
        </w:tc>
      </w:tr>
      <w:tr w:rsidR="0072069F" w:rsidRPr="00170CE7" w14:paraId="1D14911B" w14:textId="77777777" w:rsidTr="00381F9C">
        <w:trPr>
          <w:cantSplit/>
        </w:trPr>
        <w:tc>
          <w:tcPr>
            <w:tcW w:w="7789" w:type="dxa"/>
            <w:gridSpan w:val="2"/>
            <w:tcBorders>
              <w:bottom w:val="single" w:sz="4" w:space="0" w:color="808080"/>
            </w:tcBorders>
          </w:tcPr>
          <w:p w14:paraId="5B8EE7CC"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145F56A7" w14:textId="77777777" w:rsidR="0072069F" w:rsidRPr="00170CE7" w:rsidRDefault="0072069F" w:rsidP="0072069F">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14:paraId="288BFA78" w14:textId="77777777" w:rsidR="0072069F" w:rsidRPr="00170CE7" w:rsidRDefault="0072069F" w:rsidP="0072069F">
            <w:pPr>
              <w:pStyle w:val="TAL"/>
              <w:jc w:val="center"/>
              <w:rPr>
                <w:rFonts w:cs="Arial"/>
                <w:bCs/>
                <w:noProof/>
                <w:szCs w:val="18"/>
                <w:lang w:val="en-GB" w:eastAsia="zh-CN"/>
              </w:rPr>
            </w:pPr>
            <w:r w:rsidRPr="00170CE7">
              <w:rPr>
                <w:bCs/>
                <w:noProof/>
                <w:lang w:val="en-GB" w:eastAsia="en-GB"/>
              </w:rPr>
              <w:t>TBD</w:t>
            </w:r>
          </w:p>
        </w:tc>
      </w:tr>
      <w:tr w:rsidR="0072069F" w:rsidRPr="00170CE7" w14:paraId="03B3F55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0F8589" w14:textId="77777777" w:rsidR="0072069F" w:rsidRPr="00170CE7" w:rsidRDefault="0072069F" w:rsidP="0072069F">
            <w:pPr>
              <w:pStyle w:val="TAL"/>
              <w:rPr>
                <w:b/>
                <w:bCs/>
                <w:i/>
                <w:noProof/>
                <w:lang w:val="en-GB" w:eastAsia="en-GB"/>
              </w:rPr>
            </w:pPr>
            <w:r w:rsidRPr="00170CE7">
              <w:rPr>
                <w:b/>
                <w:bCs/>
                <w:i/>
                <w:noProof/>
                <w:lang w:val="en-GB" w:eastAsia="en-GB"/>
              </w:rPr>
              <w:t>interFreqBandList</w:t>
            </w:r>
          </w:p>
          <w:p w14:paraId="2382B29C" w14:textId="77777777" w:rsidR="0072069F" w:rsidRPr="00170CE7" w:rsidRDefault="0072069F" w:rsidP="0072069F">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0ADC5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FC139A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D898A6" w14:textId="77777777" w:rsidR="0072069F" w:rsidRPr="00170CE7" w:rsidRDefault="0072069F" w:rsidP="0072069F">
            <w:pPr>
              <w:pStyle w:val="TAL"/>
              <w:rPr>
                <w:b/>
                <w:bCs/>
                <w:i/>
                <w:noProof/>
                <w:lang w:val="en-GB" w:eastAsia="en-GB"/>
              </w:rPr>
            </w:pPr>
            <w:r w:rsidRPr="00170CE7">
              <w:rPr>
                <w:b/>
                <w:bCs/>
                <w:i/>
                <w:noProof/>
                <w:lang w:val="en-GB" w:eastAsia="en-GB"/>
              </w:rPr>
              <w:t>interFreqNeedForGaps</w:t>
            </w:r>
          </w:p>
          <w:p w14:paraId="7564E40E" w14:textId="77777777" w:rsidR="0072069F" w:rsidRPr="00170CE7" w:rsidRDefault="0072069F" w:rsidP="0072069F">
            <w:pPr>
              <w:pStyle w:val="TAL"/>
              <w:rPr>
                <w:iCs/>
                <w:lang w:val="en-GB" w:eastAsia="en-GB"/>
              </w:rPr>
            </w:pPr>
            <w:r w:rsidRPr="00170CE7">
              <w:rPr>
                <w:lang w:val="en-GB" w:eastAsia="en-GB"/>
              </w:rPr>
              <w:t>Indicates need for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w:t>
            </w:r>
            <w:r w:rsidRPr="00170CE7">
              <w:rPr>
                <w:noProof/>
                <w:lang w:val="en-GB" w:eastAsia="en-GB"/>
              </w:rPr>
              <w:t xml:space="preserve">or on the E-UTRA band combination given by the entry in </w:t>
            </w:r>
            <w:r w:rsidRPr="00170CE7">
              <w:rPr>
                <w:i/>
                <w:noProof/>
                <w:lang w:val="en-GB" w:eastAsia="en-GB"/>
              </w:rPr>
              <w:t xml:space="preserve">bandCombinationListEUTRA </w:t>
            </w:r>
            <w:r w:rsidRPr="00170CE7">
              <w:rPr>
                <w:lang w:val="en-GB" w:eastAsia="en-GB"/>
              </w:rPr>
              <w:t>and measuring on the E</w:t>
            </w:r>
            <w:r w:rsidRPr="00170CE7">
              <w:rPr>
                <w:lang w:val="en-GB" w:eastAsia="en-GB"/>
              </w:rPr>
              <w:noBreakHyphen/>
              <w:t xml:space="preserve">UTRA band given by the entry in </w:t>
            </w:r>
            <w:r w:rsidRPr="00170CE7">
              <w:rPr>
                <w:i/>
                <w:noProof/>
                <w:lang w:val="en-GB" w:eastAsia="en-GB"/>
              </w:rPr>
              <w:t>interFreqBandList</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A8DDF6D"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737235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CCB7F1" w14:textId="77777777" w:rsidR="0072069F" w:rsidRPr="00170CE7" w:rsidRDefault="0072069F" w:rsidP="0072069F">
            <w:pPr>
              <w:pStyle w:val="TAL"/>
              <w:rPr>
                <w:b/>
                <w:i/>
                <w:lang w:val="en-GB" w:eastAsia="zh-CN"/>
              </w:rPr>
            </w:pPr>
            <w:proofErr w:type="spellStart"/>
            <w:r w:rsidRPr="00170CE7">
              <w:rPr>
                <w:b/>
                <w:i/>
                <w:lang w:val="en-GB" w:eastAsia="zh-CN"/>
              </w:rPr>
              <w:t>interFreqProximityIndication</w:t>
            </w:r>
            <w:proofErr w:type="spellEnd"/>
          </w:p>
          <w:p w14:paraId="62B98C77" w14:textId="77777777" w:rsidR="0072069F" w:rsidRPr="00170CE7" w:rsidRDefault="0072069F" w:rsidP="0072069F">
            <w:pPr>
              <w:pStyle w:val="TAL"/>
              <w:rPr>
                <w:b/>
                <w:i/>
                <w:lang w:val="en-GB" w:eastAsia="zh-CN"/>
              </w:rPr>
            </w:pPr>
            <w:r w:rsidRPr="00170CE7">
              <w:rPr>
                <w:lang w:val="en-GB" w:eastAsia="zh-CN"/>
              </w:rPr>
              <w:t>Indicates whether the UE supports proximity indication for inter-frequency E-UTRAN CSG member cells</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4E8B0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7C110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9539E1F" w14:textId="77777777" w:rsidR="0072069F" w:rsidRPr="00170CE7" w:rsidRDefault="0072069F" w:rsidP="0072069F">
            <w:pPr>
              <w:pStyle w:val="TAL"/>
              <w:rPr>
                <w:b/>
                <w:i/>
                <w:lang w:val="en-GB" w:eastAsia="zh-CN"/>
              </w:rPr>
            </w:pPr>
            <w:proofErr w:type="spellStart"/>
            <w:r w:rsidRPr="00170CE7">
              <w:rPr>
                <w:b/>
                <w:i/>
                <w:lang w:val="en-GB" w:eastAsia="zh-CN"/>
              </w:rPr>
              <w:t>interFreqRSTD</w:t>
            </w:r>
            <w:proofErr w:type="spellEnd"/>
            <w:r w:rsidRPr="00170CE7">
              <w:rPr>
                <w:b/>
                <w:i/>
                <w:lang w:val="en-GB" w:eastAsia="zh-CN"/>
              </w:rPr>
              <w:t>-Measurement</w:t>
            </w:r>
          </w:p>
          <w:p w14:paraId="37E5C9D4" w14:textId="77777777" w:rsidR="0072069F" w:rsidRPr="00170CE7" w:rsidRDefault="0072069F" w:rsidP="0072069F">
            <w:pPr>
              <w:pStyle w:val="TAL"/>
              <w:rPr>
                <w:b/>
                <w:i/>
                <w:lang w:val="en-GB" w:eastAsia="zh-CN"/>
              </w:rPr>
            </w:pPr>
            <w:r w:rsidRPr="00170CE7">
              <w:rPr>
                <w:lang w:val="en-GB" w:eastAsia="zh-CN"/>
              </w:rPr>
              <w:t xml:space="preserve">Indicates whether the UE supports inter-frequency RSTD measurements for OTDOA positioning, as specified in </w:t>
            </w:r>
            <w:r w:rsidRPr="00170CE7">
              <w:rPr>
                <w:noProof/>
                <w:lang w:val="en-GB"/>
              </w:rPr>
              <w:t>TS 36.355</w:t>
            </w:r>
            <w:r w:rsidRPr="00170CE7">
              <w:rPr>
                <w:lang w:val="en-GB"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057C9732"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286C4F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492FB4D" w14:textId="77777777" w:rsidR="0072069F" w:rsidRPr="00170CE7" w:rsidRDefault="0072069F" w:rsidP="0072069F">
            <w:pPr>
              <w:pStyle w:val="TAL"/>
              <w:rPr>
                <w:b/>
                <w:i/>
                <w:lang w:val="en-GB" w:eastAsia="zh-CN"/>
              </w:rPr>
            </w:pPr>
            <w:proofErr w:type="spellStart"/>
            <w:r w:rsidRPr="00170CE7">
              <w:rPr>
                <w:b/>
                <w:i/>
                <w:lang w:val="en-GB" w:eastAsia="zh-CN"/>
              </w:rPr>
              <w:t>interFreqSI-AcquisitionForHO</w:t>
            </w:r>
            <w:proofErr w:type="spellEnd"/>
          </w:p>
          <w:p w14:paraId="75BF949B" w14:textId="77777777" w:rsidR="0072069F" w:rsidRPr="00170CE7" w:rsidRDefault="0072069F" w:rsidP="0072069F">
            <w:pPr>
              <w:pStyle w:val="TAL"/>
              <w:rPr>
                <w:b/>
                <w:i/>
                <w:lang w:val="en-GB" w:eastAsia="zh-CN"/>
              </w:rPr>
            </w:pPr>
            <w:r w:rsidRPr="00170CE7">
              <w:rPr>
                <w:lang w:val="en-GB" w:eastAsia="zh-CN"/>
              </w:rPr>
              <w:t xml:space="preserve">Indicates whether the UE supports, upon configuration of </w:t>
            </w:r>
            <w:proofErr w:type="spellStart"/>
            <w:r w:rsidRPr="00170CE7">
              <w:rPr>
                <w:lang w:val="en-GB" w:eastAsia="zh-CN"/>
              </w:rPr>
              <w:t>si-RequestForHO</w:t>
            </w:r>
            <w:proofErr w:type="spellEnd"/>
            <w:r w:rsidRPr="00170CE7">
              <w:rPr>
                <w:lang w:val="en-GB" w:eastAsia="zh-CN"/>
              </w:rPr>
              <w:t xml:space="preserve">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51B50421"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7015110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3ADE45" w14:textId="77777777" w:rsidR="0072069F" w:rsidRPr="00170CE7" w:rsidRDefault="0072069F" w:rsidP="0072069F">
            <w:pPr>
              <w:pStyle w:val="TAL"/>
              <w:rPr>
                <w:b/>
                <w:bCs/>
                <w:i/>
                <w:noProof/>
                <w:lang w:val="en-GB" w:eastAsia="en-GB"/>
              </w:rPr>
            </w:pPr>
            <w:r w:rsidRPr="00170CE7">
              <w:rPr>
                <w:b/>
                <w:bCs/>
                <w:i/>
                <w:noProof/>
                <w:lang w:val="en-GB" w:eastAsia="en-GB"/>
              </w:rPr>
              <w:t>interRAT-BandList</w:t>
            </w:r>
          </w:p>
          <w:p w14:paraId="136DDF27" w14:textId="77777777" w:rsidR="0072069F" w:rsidRPr="00170CE7" w:rsidRDefault="0072069F" w:rsidP="0072069F">
            <w:pPr>
              <w:pStyle w:val="TAL"/>
              <w:rPr>
                <w:iCs/>
                <w:lang w:val="en-GB" w:eastAsia="en-GB"/>
              </w:rPr>
            </w:pPr>
            <w:r w:rsidRPr="00170CE7">
              <w:rPr>
                <w:lang w:val="en-GB" w:eastAsia="en-GB"/>
              </w:rPr>
              <w:t xml:space="preserve">One entry corresponding to each supported band of another RAT listed in the same order as in the </w:t>
            </w:r>
            <w:r w:rsidRPr="00170CE7">
              <w:rPr>
                <w:i/>
                <w:noProof/>
                <w:lang w:val="en-GB" w:eastAsia="en-GB"/>
              </w:rPr>
              <w:t>interRAT-Parameters</w:t>
            </w:r>
            <w:r w:rsidRPr="00170CE7">
              <w:rPr>
                <w:iCs/>
                <w:lang w:val="en-GB" w:eastAsia="en-GB"/>
              </w:rPr>
              <w:t xml:space="preserve">. The NR bands reported in </w:t>
            </w:r>
            <w:proofErr w:type="spellStart"/>
            <w:r w:rsidRPr="00170CE7">
              <w:rPr>
                <w:i/>
                <w:iCs/>
                <w:lang w:val="en-GB" w:eastAsia="en-GB"/>
              </w:rPr>
              <w:t>SupportedBandListNR</w:t>
            </w:r>
            <w:proofErr w:type="spellEnd"/>
            <w:r w:rsidRPr="00170CE7">
              <w:rPr>
                <w:iCs/>
                <w:lang w:val="en-GB"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791685B9"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B31AFD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3A2482" w14:textId="77777777" w:rsidR="0072069F" w:rsidRPr="00170CE7" w:rsidRDefault="0072069F" w:rsidP="0072069F">
            <w:pPr>
              <w:pStyle w:val="TAL"/>
              <w:rPr>
                <w:b/>
                <w:bCs/>
                <w:i/>
                <w:noProof/>
                <w:lang w:val="en-GB" w:eastAsia="en-GB"/>
              </w:rPr>
            </w:pPr>
            <w:r w:rsidRPr="00170CE7">
              <w:rPr>
                <w:b/>
                <w:bCs/>
                <w:i/>
                <w:noProof/>
                <w:lang w:val="en-GB" w:eastAsia="en-GB"/>
              </w:rPr>
              <w:t>interRAT-NeedForGaps</w:t>
            </w:r>
          </w:p>
          <w:p w14:paraId="189784A4" w14:textId="77777777" w:rsidR="0072069F" w:rsidRPr="00170CE7" w:rsidRDefault="0072069F" w:rsidP="0072069F">
            <w:pPr>
              <w:pStyle w:val="TAL"/>
              <w:rPr>
                <w:iCs/>
                <w:lang w:val="en-GB" w:eastAsia="en-GB"/>
              </w:rPr>
            </w:pPr>
            <w:r w:rsidRPr="00170CE7">
              <w:rPr>
                <w:lang w:val="en-GB" w:eastAsia="en-GB"/>
              </w:rPr>
              <w:t>Indicates need for DL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or on the E-UTRA band combination given by the entry in bandCombinationListEUTRA </w:t>
            </w:r>
            <w:r w:rsidRPr="00170CE7">
              <w:rPr>
                <w:lang w:val="en-GB" w:eastAsia="en-GB"/>
              </w:rPr>
              <w:t xml:space="preserve">and measuring on the inter-RAT band given by the entry in the </w:t>
            </w:r>
            <w:r w:rsidRPr="00170CE7">
              <w:rPr>
                <w:i/>
                <w:noProof/>
                <w:lang w:val="en-GB" w:eastAsia="en-GB"/>
              </w:rPr>
              <w:t>interRAT-BandList</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7C8535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00996B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344571" w14:textId="77777777" w:rsidR="0072069F" w:rsidRPr="00170CE7" w:rsidRDefault="0072069F" w:rsidP="0072069F">
            <w:pPr>
              <w:pStyle w:val="TAL"/>
              <w:rPr>
                <w:b/>
                <w:i/>
                <w:lang w:val="en-GB" w:eastAsia="en-GB"/>
              </w:rPr>
            </w:pPr>
            <w:proofErr w:type="spellStart"/>
            <w:r w:rsidRPr="00170CE7">
              <w:rPr>
                <w:b/>
                <w:i/>
                <w:lang w:val="en-GB" w:eastAsia="en-GB"/>
              </w:rPr>
              <w:t>interRAT-ParametersWLAN</w:t>
            </w:r>
            <w:proofErr w:type="spellEnd"/>
          </w:p>
          <w:p w14:paraId="6C58D491" w14:textId="77777777" w:rsidR="0072069F" w:rsidRPr="00170CE7" w:rsidRDefault="0072069F" w:rsidP="0072069F">
            <w:pPr>
              <w:pStyle w:val="TAL"/>
              <w:rPr>
                <w:b/>
                <w:i/>
                <w:lang w:val="en-GB" w:eastAsia="en-GB"/>
              </w:rPr>
            </w:pPr>
            <w:r w:rsidRPr="00170CE7">
              <w:rPr>
                <w:lang w:val="en-GB" w:eastAsia="en-GB"/>
              </w:rPr>
              <w:t xml:space="preserve">Indicates whether the UE supports WLAN measurements configured by </w:t>
            </w:r>
            <w:proofErr w:type="spellStart"/>
            <w:r w:rsidRPr="00170CE7">
              <w:rPr>
                <w:i/>
                <w:lang w:val="en-GB" w:eastAsia="en-GB"/>
              </w:rPr>
              <w:t>MeasObjectWLAN</w:t>
            </w:r>
            <w:proofErr w:type="spellEnd"/>
            <w:r w:rsidRPr="00170CE7">
              <w:rPr>
                <w:lang w:val="en-GB"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14:paraId="26DFBAA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569EFD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E83E87" w14:textId="77777777" w:rsidR="0072069F" w:rsidRPr="00170CE7" w:rsidRDefault="0072069F" w:rsidP="0072069F">
            <w:pPr>
              <w:pStyle w:val="TAL"/>
              <w:rPr>
                <w:b/>
                <w:bCs/>
                <w:i/>
                <w:noProof/>
                <w:lang w:val="en-GB" w:eastAsia="en-GB"/>
              </w:rPr>
            </w:pPr>
            <w:r w:rsidRPr="00170CE7">
              <w:rPr>
                <w:b/>
                <w:bCs/>
                <w:i/>
                <w:noProof/>
                <w:lang w:val="en-GB" w:eastAsia="en-GB"/>
              </w:rPr>
              <w:t>interRAT-PS-HO-ToGERAN</w:t>
            </w:r>
          </w:p>
          <w:p w14:paraId="7AB39CAD" w14:textId="77777777" w:rsidR="0072069F" w:rsidRPr="00170CE7" w:rsidDel="002E1589" w:rsidRDefault="0072069F" w:rsidP="0072069F">
            <w:pPr>
              <w:pStyle w:val="TAL"/>
              <w:rPr>
                <w:b/>
                <w:bCs/>
                <w:i/>
                <w:noProof/>
                <w:lang w:val="en-GB" w:eastAsia="en-GB"/>
              </w:rPr>
            </w:pPr>
            <w:r w:rsidRPr="00170CE7">
              <w:rPr>
                <w:lang w:val="en-GB" w:eastAsia="en-GB"/>
              </w:rPr>
              <w:t xml:space="preserve">Indicates whether the UE supports </w:t>
            </w:r>
            <w:r w:rsidRPr="00170CE7">
              <w:rPr>
                <w:lang w:val="en-GB" w:eastAsia="zh-TW"/>
              </w:rPr>
              <w:t>inter-RAT PS handover to GERAN</w:t>
            </w:r>
            <w:r w:rsidRPr="00170CE7">
              <w:rPr>
                <w:lang w:val="en-GB"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578E9EAB" w14:textId="77777777" w:rsidR="0072069F" w:rsidRPr="00170CE7" w:rsidRDefault="0072069F" w:rsidP="0072069F">
            <w:pPr>
              <w:pStyle w:val="TAL"/>
              <w:jc w:val="center"/>
              <w:rPr>
                <w:bCs/>
                <w:noProof/>
                <w:lang w:val="en-GB" w:eastAsia="en-GB"/>
              </w:rPr>
            </w:pPr>
            <w:r w:rsidRPr="00170CE7">
              <w:rPr>
                <w:bCs/>
                <w:noProof/>
                <w:lang w:val="en-GB" w:eastAsia="en-GB"/>
              </w:rPr>
              <w:t>Y</w:t>
            </w:r>
            <w:r w:rsidRPr="00170CE7">
              <w:rPr>
                <w:lang w:val="en-GB" w:eastAsia="en-GB"/>
              </w:rPr>
              <w:t>es</w:t>
            </w:r>
          </w:p>
        </w:tc>
      </w:tr>
      <w:tr w:rsidR="0072069F" w:rsidRPr="00170CE7" w14:paraId="14BC5BE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2316A0" w14:textId="77777777" w:rsidR="0072069F" w:rsidRPr="00170CE7" w:rsidRDefault="0072069F" w:rsidP="0072069F">
            <w:pPr>
              <w:keepNext/>
              <w:keepLines/>
              <w:spacing w:after="0"/>
              <w:rPr>
                <w:rFonts w:ascii="Arial" w:hAnsi="Arial"/>
                <w:b/>
                <w:i/>
                <w:sz w:val="18"/>
                <w:lang w:eastAsia="ko-KR"/>
              </w:rPr>
            </w:pPr>
            <w:proofErr w:type="spellStart"/>
            <w:r w:rsidRPr="00170CE7">
              <w:rPr>
                <w:rFonts w:ascii="Arial" w:hAnsi="Arial"/>
                <w:b/>
                <w:i/>
                <w:sz w:val="18"/>
                <w:lang w:eastAsia="zh-CN"/>
              </w:rPr>
              <w:t>intraBandContiguous</w:t>
            </w:r>
            <w:r w:rsidRPr="00170CE7">
              <w:rPr>
                <w:rFonts w:ascii="Arial" w:hAnsi="Arial"/>
                <w:b/>
                <w:i/>
                <w:sz w:val="18"/>
                <w:lang w:eastAsia="ko-KR"/>
              </w:rPr>
              <w:t>CC-I</w:t>
            </w:r>
            <w:r w:rsidRPr="00170CE7">
              <w:rPr>
                <w:rFonts w:ascii="Arial" w:hAnsi="Arial"/>
                <w:b/>
                <w:i/>
                <w:sz w:val="18"/>
                <w:lang w:eastAsia="zh-CN"/>
              </w:rPr>
              <w:t>nfoList</w:t>
            </w:r>
            <w:proofErr w:type="spellEnd"/>
          </w:p>
          <w:p w14:paraId="0927B3D9" w14:textId="77777777" w:rsidR="0072069F" w:rsidRPr="00170CE7" w:rsidRDefault="0072069F" w:rsidP="0072069F">
            <w:pPr>
              <w:pStyle w:val="TAL"/>
              <w:rPr>
                <w:lang w:val="en-GB" w:eastAsia="ko-KR"/>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w:t>
            </w:r>
            <w:r w:rsidRPr="00170CE7">
              <w:rPr>
                <w:lang w:val="en-GB" w:eastAsia="ko-KR"/>
              </w:rPr>
              <w:t xml:space="preserve"> t</w:t>
            </w:r>
            <w:r w:rsidRPr="00170CE7">
              <w:rPr>
                <w:iCs/>
                <w:noProof/>
                <w:lang w:val="en-GB" w:eastAsia="ja-JP"/>
              </w:rPr>
              <w:t xml:space="preserve">he </w:t>
            </w:r>
            <w:r w:rsidRPr="00170CE7">
              <w:rPr>
                <w:iCs/>
                <w:noProof/>
                <w:lang w:val="en-GB" w:eastAsia="ko-KR"/>
              </w:rPr>
              <w:t xml:space="preserve">maximum </w:t>
            </w:r>
            <w:r w:rsidRPr="00170CE7">
              <w:rPr>
                <w:lang w:val="en-GB" w:eastAsia="ja-JP"/>
              </w:rPr>
              <w:t>number of supported layers for spatial multiplexing in DL</w:t>
            </w:r>
            <w:r w:rsidRPr="00170CE7">
              <w:rPr>
                <w:lang w:val="en-GB" w:eastAsia="ko-KR"/>
              </w:rPr>
              <w:t xml:space="preserve"> and</w:t>
            </w:r>
            <w:r w:rsidRPr="00170CE7">
              <w:rPr>
                <w:lang w:val="en-GB" w:eastAsia="ja-JP"/>
              </w:rPr>
              <w:t xml:space="preserve"> the maximum number of CSI processes supported</w:t>
            </w:r>
            <w:r w:rsidRPr="00170CE7">
              <w:rPr>
                <w:lang w:val="en-GB" w:eastAsia="ko-KR"/>
              </w:rPr>
              <w:t xml:space="preserve">. 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w:t>
            </w:r>
            <w:proofErr w:type="spellStart"/>
            <w:r w:rsidRPr="00170CE7">
              <w:rPr>
                <w:rFonts w:cs="Arial"/>
                <w:szCs w:val="18"/>
                <w:lang w:val="en-GB" w:eastAsia="ko-KR"/>
              </w:rPr>
              <w:t>list.</w:t>
            </w:r>
            <w:r w:rsidRPr="00170CE7">
              <w:rPr>
                <w:lang w:val="en-GB" w:eastAsia="ko-KR"/>
              </w:rPr>
              <w:t>The</w:t>
            </w:r>
            <w:proofErr w:type="spellEnd"/>
            <w:r w:rsidRPr="00170CE7">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val="en-GB" w:eastAsia="ko-KR"/>
              </w:rPr>
              <w:t>for at least one component carrier</w:t>
            </w:r>
            <w:r w:rsidRPr="00170CE7">
              <w:rPr>
                <w:lang w:val="en-GB" w:eastAsia="ko-KR"/>
              </w:rPr>
              <w:t xml:space="preserve"> is higher than </w:t>
            </w:r>
            <w:r w:rsidRPr="00170CE7">
              <w:rPr>
                <w:i/>
                <w:lang w:val="en-GB" w:eastAsia="ko-KR"/>
              </w:rPr>
              <w:t xml:space="preserve">supportedMIMO-CapabilityDL-r10 </w:t>
            </w:r>
            <w:r w:rsidRPr="00170CE7">
              <w:rPr>
                <w:lang w:val="en-GB" w:eastAsia="ko-KR"/>
              </w:rPr>
              <w:t xml:space="preserve">in the corresponding bandwidth class, or if the number of CSI processes </w:t>
            </w:r>
            <w:r w:rsidRPr="00170CE7">
              <w:rPr>
                <w:rFonts w:cs="Arial"/>
                <w:szCs w:val="18"/>
                <w:lang w:val="en-GB" w:eastAsia="ko-KR"/>
              </w:rPr>
              <w:t xml:space="preserve">for at least one component carrier </w:t>
            </w:r>
            <w:r w:rsidRPr="00170CE7">
              <w:rPr>
                <w:lang w:val="en-GB" w:eastAsia="ko-KR"/>
              </w:rPr>
              <w:t xml:space="preserve">is higher than </w:t>
            </w:r>
            <w:r w:rsidRPr="00170CE7">
              <w:rPr>
                <w:i/>
                <w:lang w:val="en-GB" w:eastAsia="ko-KR"/>
              </w:rPr>
              <w:t>supportedCSI-Proc-r11</w:t>
            </w:r>
            <w:r w:rsidRPr="00170CE7">
              <w:rPr>
                <w:lang w:val="en-GB" w:eastAsia="ko-KR"/>
              </w:rPr>
              <w:t xml:space="preserve"> in the corresponding band.</w:t>
            </w:r>
          </w:p>
          <w:p w14:paraId="532B3664" w14:textId="77777777" w:rsidR="0072069F" w:rsidRPr="00170CE7" w:rsidRDefault="0072069F" w:rsidP="0072069F">
            <w:pPr>
              <w:pStyle w:val="TAL"/>
              <w:rPr>
                <w:b/>
                <w:bCs/>
                <w:i/>
                <w:noProof/>
                <w:lang w:val="en-GB" w:eastAsia="en-GB"/>
              </w:rPr>
            </w:pPr>
            <w:r w:rsidRPr="00170CE7">
              <w:rPr>
                <w:lang w:val="en-GB" w:eastAsia="ja-JP"/>
              </w:rPr>
              <w:t xml:space="preserve">This field may also be included for bandwidth class A but in such a case without including any sub-fields in </w:t>
            </w:r>
            <w:r w:rsidRPr="00170CE7">
              <w:rPr>
                <w:i/>
                <w:lang w:val="en-GB" w:eastAsia="ja-JP"/>
              </w:rPr>
              <w:t xml:space="preserve">IntraBandContiguousCC-Info-r12 </w:t>
            </w:r>
            <w:r w:rsidRPr="00170CE7">
              <w:rPr>
                <w:lang w:val="en-GB" w:eastAsia="ja-JP"/>
              </w:rPr>
              <w:t>(see NOTE 6).</w:t>
            </w:r>
          </w:p>
        </w:tc>
        <w:tc>
          <w:tcPr>
            <w:tcW w:w="861" w:type="dxa"/>
            <w:gridSpan w:val="2"/>
            <w:tcBorders>
              <w:top w:val="single" w:sz="4" w:space="0" w:color="808080"/>
              <w:left w:val="single" w:sz="4" w:space="0" w:color="808080"/>
              <w:bottom w:val="single" w:sz="4" w:space="0" w:color="808080"/>
              <w:right w:val="single" w:sz="4" w:space="0" w:color="808080"/>
            </w:tcBorders>
          </w:tcPr>
          <w:p w14:paraId="3BD27AC3" w14:textId="77777777" w:rsidR="0072069F" w:rsidRPr="00170CE7" w:rsidRDefault="0072069F" w:rsidP="0072069F">
            <w:pPr>
              <w:pStyle w:val="TAL"/>
              <w:jc w:val="center"/>
              <w:rPr>
                <w:bCs/>
                <w:noProof/>
                <w:lang w:val="en-GB" w:eastAsia="en-GB"/>
              </w:rPr>
            </w:pPr>
            <w:r w:rsidRPr="00170CE7">
              <w:rPr>
                <w:bCs/>
                <w:noProof/>
                <w:lang w:val="en-GB" w:eastAsia="ja-JP"/>
              </w:rPr>
              <w:t>-</w:t>
            </w:r>
          </w:p>
        </w:tc>
      </w:tr>
      <w:tr w:rsidR="0072069F" w:rsidRPr="00170CE7" w14:paraId="0FE214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1EE804" w14:textId="77777777" w:rsidR="0072069F" w:rsidRPr="00170CE7" w:rsidRDefault="0072069F" w:rsidP="0072069F">
            <w:pPr>
              <w:pStyle w:val="TAL"/>
              <w:rPr>
                <w:b/>
                <w:i/>
                <w:lang w:val="en-GB" w:eastAsia="zh-CN"/>
              </w:rPr>
            </w:pPr>
            <w:r w:rsidRPr="00170CE7">
              <w:rPr>
                <w:b/>
                <w:i/>
                <w:lang w:val="en-GB" w:eastAsia="zh-CN"/>
              </w:rPr>
              <w:t>intraFreqA3-CE-ModeA</w:t>
            </w:r>
          </w:p>
          <w:p w14:paraId="51B7AA48" w14:textId="77777777" w:rsidR="0072069F" w:rsidRPr="00170CE7" w:rsidRDefault="0072069F" w:rsidP="0072069F">
            <w:pPr>
              <w:pStyle w:val="TAL"/>
              <w:rPr>
                <w:b/>
                <w:bCs/>
                <w:i/>
                <w:noProof/>
                <w:lang w:val="en-GB" w:eastAsia="en-GB"/>
              </w:rPr>
            </w:pPr>
            <w:r w:rsidRPr="00170CE7">
              <w:rPr>
                <w:lang w:val="en-GB" w:eastAsia="zh-CN"/>
              </w:rPr>
              <w:t xml:space="preserve">Indicates whether </w:t>
            </w:r>
            <w:r w:rsidRPr="00170CE7">
              <w:rPr>
                <w:lang w:val="en-GB" w:eastAsia="ja-JP"/>
              </w:rPr>
              <w:t xml:space="preserve">the UE when operating in CE Mode A supports </w:t>
            </w:r>
            <w:r w:rsidRPr="00170CE7">
              <w:rPr>
                <w:i/>
                <w:lang w:val="en-GB" w:eastAsia="ja-JP"/>
              </w:rPr>
              <w:t>eventA3</w:t>
            </w:r>
            <w:r w:rsidRPr="00170CE7">
              <w:rPr>
                <w:lang w:val="en-GB" w:eastAsia="ja-JP"/>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E0C7B4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D81DF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3C5E09"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intraFreqA3-CE-ModeB</w:t>
            </w:r>
          </w:p>
          <w:p w14:paraId="79F06B2A" w14:textId="77777777" w:rsidR="0072069F" w:rsidRPr="00170CE7" w:rsidRDefault="0072069F" w:rsidP="0072069F">
            <w:pPr>
              <w:pStyle w:val="TAL"/>
              <w:rPr>
                <w:b/>
                <w:bCs/>
                <w:i/>
                <w:noProof/>
                <w:lang w:val="en-GB" w:eastAsia="en-GB"/>
              </w:rPr>
            </w:pPr>
            <w:r w:rsidRPr="00170CE7">
              <w:rPr>
                <w:lang w:val="en-GB" w:eastAsia="zh-CN"/>
              </w:rPr>
              <w:t xml:space="preserve">Indicates whether the UE when operating in CE Mode B supports </w:t>
            </w:r>
            <w:r w:rsidRPr="00170CE7">
              <w:rPr>
                <w:i/>
                <w:lang w:val="en-GB" w:eastAsia="zh-CN"/>
              </w:rPr>
              <w:t>eventA3</w:t>
            </w:r>
            <w:r w:rsidRPr="00170CE7">
              <w:rPr>
                <w:lang w:val="en-GB"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74C19A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D68389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6B39E2" w14:textId="77777777" w:rsidR="0072069F" w:rsidRPr="00170CE7" w:rsidRDefault="0072069F" w:rsidP="0072069F">
            <w:pPr>
              <w:pStyle w:val="TAL"/>
              <w:rPr>
                <w:b/>
                <w:i/>
                <w:lang w:val="en-GB" w:eastAsia="ja-JP"/>
              </w:rPr>
            </w:pPr>
            <w:proofErr w:type="spellStart"/>
            <w:r w:rsidRPr="00170CE7">
              <w:rPr>
                <w:b/>
                <w:i/>
                <w:lang w:val="en-GB" w:eastAsia="ja-JP"/>
              </w:rPr>
              <w:t>intraFreq</w:t>
            </w:r>
            <w:proofErr w:type="spellEnd"/>
            <w:r w:rsidRPr="00170CE7">
              <w:rPr>
                <w:b/>
                <w:i/>
                <w:lang w:val="en-GB" w:eastAsia="ja-JP"/>
              </w:rPr>
              <w:t>-CE-</w:t>
            </w:r>
            <w:proofErr w:type="spellStart"/>
            <w:r w:rsidRPr="00170CE7">
              <w:rPr>
                <w:b/>
                <w:i/>
                <w:lang w:val="en-GB" w:eastAsia="ja-JP"/>
              </w:rPr>
              <w:t>NeedForGaps</w:t>
            </w:r>
            <w:proofErr w:type="spellEnd"/>
          </w:p>
          <w:p w14:paraId="5E987C60" w14:textId="77777777" w:rsidR="0072069F" w:rsidRPr="00170CE7" w:rsidRDefault="0072069F" w:rsidP="0072069F">
            <w:pPr>
              <w:pStyle w:val="TAL"/>
              <w:rPr>
                <w:b/>
                <w:bCs/>
                <w:i/>
                <w:noProof/>
                <w:lang w:val="en-GB" w:eastAsia="en-GB"/>
              </w:rPr>
            </w:pPr>
            <w:r w:rsidRPr="00170CE7">
              <w:rPr>
                <w:lang w:val="en-GB" w:eastAsia="en-GB"/>
              </w:rPr>
              <w:t>Indicates need for measurement gaps when operating in CE on the E</w:t>
            </w:r>
            <w:r w:rsidRPr="00170CE7">
              <w:rPr>
                <w:lang w:val="en-GB" w:eastAsia="en-GB"/>
              </w:rPr>
              <w:noBreakHyphen/>
              <w:t xml:space="preserve">UTRA band given by the entry in </w:t>
            </w:r>
            <w:r w:rsidRPr="00170CE7">
              <w:rPr>
                <w:i/>
                <w:noProof/>
                <w:lang w:val="en-GB"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14:paraId="1AE85096" w14:textId="77777777" w:rsidR="0072069F" w:rsidRPr="00170CE7" w:rsidRDefault="0072069F" w:rsidP="0072069F">
            <w:pPr>
              <w:pStyle w:val="TAL"/>
              <w:jc w:val="center"/>
              <w:rPr>
                <w:bCs/>
                <w:noProof/>
                <w:lang w:val="en-GB" w:eastAsia="en-GB"/>
              </w:rPr>
            </w:pPr>
          </w:p>
        </w:tc>
      </w:tr>
      <w:tr w:rsidR="0072069F" w:rsidRPr="00170CE7" w14:paraId="7121329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24F2E15" w14:textId="77777777" w:rsidR="0072069F" w:rsidRPr="00170CE7" w:rsidRDefault="0072069F" w:rsidP="0072069F">
            <w:pPr>
              <w:pStyle w:val="TAL"/>
              <w:rPr>
                <w:b/>
                <w:i/>
                <w:lang w:val="en-GB" w:eastAsia="zh-CN"/>
              </w:rPr>
            </w:pPr>
            <w:proofErr w:type="spellStart"/>
            <w:r w:rsidRPr="00170CE7">
              <w:rPr>
                <w:b/>
                <w:i/>
                <w:lang w:val="en-GB" w:eastAsia="zh-CN"/>
              </w:rPr>
              <w:t>intraFreqHO</w:t>
            </w:r>
            <w:proofErr w:type="spellEnd"/>
            <w:r w:rsidRPr="00170CE7">
              <w:rPr>
                <w:b/>
                <w:i/>
                <w:lang w:val="en-GB" w:eastAsia="zh-CN"/>
              </w:rPr>
              <w:t>-CE-</w:t>
            </w:r>
            <w:proofErr w:type="spellStart"/>
            <w:r w:rsidRPr="00170CE7">
              <w:rPr>
                <w:b/>
                <w:i/>
                <w:lang w:val="en-GB" w:eastAsia="zh-CN"/>
              </w:rPr>
              <w:t>ModeA</w:t>
            </w:r>
            <w:proofErr w:type="spellEnd"/>
          </w:p>
          <w:p w14:paraId="32A78477" w14:textId="77777777"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ja-JP"/>
              </w:rPr>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F91A2D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B230C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19F1AA2"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intraFreqHO</w:t>
            </w:r>
            <w:proofErr w:type="spellEnd"/>
            <w:r w:rsidRPr="00170CE7">
              <w:rPr>
                <w:rFonts w:ascii="Arial" w:hAnsi="Arial"/>
                <w:b/>
                <w:i/>
                <w:sz w:val="18"/>
                <w:lang w:eastAsia="zh-CN"/>
              </w:rPr>
              <w:t>-CE-</w:t>
            </w:r>
            <w:proofErr w:type="spellStart"/>
            <w:r w:rsidRPr="00170CE7">
              <w:rPr>
                <w:rFonts w:ascii="Arial" w:hAnsi="Arial"/>
                <w:b/>
                <w:i/>
                <w:sz w:val="18"/>
                <w:lang w:eastAsia="zh-CN"/>
              </w:rPr>
              <w:t>ModeB</w:t>
            </w:r>
            <w:proofErr w:type="spellEnd"/>
          </w:p>
          <w:p w14:paraId="6FCD86D9" w14:textId="77777777"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3ABB3668" w14:textId="77777777" w:rsidR="0072069F" w:rsidRPr="00170CE7" w:rsidRDefault="0072069F" w:rsidP="0072069F">
            <w:pPr>
              <w:keepNext/>
              <w:keepLines/>
              <w:spacing w:after="0"/>
              <w:jc w:val="center"/>
              <w:rPr>
                <w:rFonts w:ascii="Arial" w:hAnsi="Arial"/>
                <w:bCs/>
                <w:noProof/>
                <w:sz w:val="18"/>
              </w:rPr>
            </w:pPr>
            <w:r w:rsidRPr="00170CE7">
              <w:rPr>
                <w:lang w:eastAsia="zh-CN"/>
              </w:rPr>
              <w:t>-</w:t>
            </w:r>
          </w:p>
        </w:tc>
      </w:tr>
      <w:tr w:rsidR="0072069F" w:rsidRPr="00170CE7" w14:paraId="693C932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A94E105" w14:textId="77777777" w:rsidR="0072069F" w:rsidRPr="00170CE7" w:rsidRDefault="0072069F" w:rsidP="0072069F">
            <w:pPr>
              <w:pStyle w:val="TAL"/>
              <w:rPr>
                <w:b/>
                <w:i/>
                <w:lang w:val="en-GB" w:eastAsia="zh-CN"/>
              </w:rPr>
            </w:pPr>
            <w:proofErr w:type="spellStart"/>
            <w:r w:rsidRPr="00170CE7">
              <w:rPr>
                <w:b/>
                <w:i/>
                <w:lang w:val="en-GB" w:eastAsia="zh-CN"/>
              </w:rPr>
              <w:t>intraFreqProximityIndication</w:t>
            </w:r>
            <w:proofErr w:type="spellEnd"/>
          </w:p>
          <w:p w14:paraId="4C895BE6" w14:textId="77777777" w:rsidR="0072069F" w:rsidRPr="00170CE7" w:rsidRDefault="0072069F" w:rsidP="0072069F">
            <w:pPr>
              <w:pStyle w:val="TAL"/>
              <w:rPr>
                <w:b/>
                <w:bCs/>
                <w:i/>
                <w:noProof/>
                <w:lang w:val="en-GB" w:eastAsia="en-GB"/>
              </w:rPr>
            </w:pPr>
            <w:r w:rsidRPr="00170CE7">
              <w:rPr>
                <w:lang w:val="en-GB"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C9773A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899897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3E51B13" w14:textId="77777777" w:rsidR="0072069F" w:rsidRPr="00170CE7" w:rsidRDefault="0072069F" w:rsidP="0072069F">
            <w:pPr>
              <w:pStyle w:val="TAL"/>
              <w:rPr>
                <w:b/>
                <w:i/>
                <w:lang w:val="en-GB" w:eastAsia="zh-CN"/>
              </w:rPr>
            </w:pPr>
            <w:proofErr w:type="spellStart"/>
            <w:r w:rsidRPr="00170CE7">
              <w:rPr>
                <w:b/>
                <w:i/>
                <w:lang w:val="en-GB" w:eastAsia="zh-CN"/>
              </w:rPr>
              <w:t>intraFreqSI-AcquisitionForHO</w:t>
            </w:r>
            <w:proofErr w:type="spellEnd"/>
          </w:p>
          <w:p w14:paraId="174C89B0" w14:textId="77777777" w:rsidR="0072069F" w:rsidRPr="00170CE7" w:rsidRDefault="0072069F" w:rsidP="0072069F">
            <w:pPr>
              <w:pStyle w:val="TAL"/>
              <w:rPr>
                <w:b/>
                <w:bCs/>
                <w:i/>
                <w:noProof/>
                <w:lang w:val="en-GB" w:eastAsia="en-GB"/>
              </w:rPr>
            </w:pPr>
            <w:r w:rsidRPr="00170CE7">
              <w:rPr>
                <w:lang w:val="en-GB" w:eastAsia="zh-CN"/>
              </w:rPr>
              <w:t xml:space="preserve">Indicates whether the UE supports, upon configuration of </w:t>
            </w:r>
            <w:proofErr w:type="spellStart"/>
            <w:r w:rsidRPr="00170CE7">
              <w:rPr>
                <w:lang w:val="en-GB" w:eastAsia="zh-CN"/>
              </w:rPr>
              <w:t>si-RequestForHO</w:t>
            </w:r>
            <w:proofErr w:type="spellEnd"/>
            <w:r w:rsidRPr="00170CE7">
              <w:rPr>
                <w:lang w:val="en-GB" w:eastAsia="zh-CN"/>
              </w:rPr>
              <w:t xml:space="preserve">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6E4AD9FC"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654FF46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53B69E1" w14:textId="77777777" w:rsidR="0072069F" w:rsidRPr="00170CE7" w:rsidRDefault="0072069F" w:rsidP="0072069F">
            <w:pPr>
              <w:pStyle w:val="TAL"/>
              <w:rPr>
                <w:b/>
                <w:i/>
                <w:lang w:val="en-GB" w:eastAsia="en-GB"/>
              </w:rPr>
            </w:pPr>
            <w:r w:rsidRPr="00170CE7">
              <w:rPr>
                <w:b/>
                <w:i/>
                <w:lang w:val="en-GB" w:eastAsia="en-GB"/>
              </w:rPr>
              <w:t>k-Max (in MIMO-CA-</w:t>
            </w:r>
            <w:proofErr w:type="spellStart"/>
            <w:r w:rsidRPr="00170CE7">
              <w:rPr>
                <w:b/>
                <w:i/>
                <w:lang w:val="en-GB" w:eastAsia="en-GB"/>
              </w:rPr>
              <w:t>ParametersPerBoBCPerTM</w:t>
            </w:r>
            <w:proofErr w:type="spellEnd"/>
            <w:r w:rsidRPr="00170CE7">
              <w:rPr>
                <w:b/>
                <w:i/>
                <w:lang w:val="en-GB" w:eastAsia="en-GB"/>
              </w:rPr>
              <w:t>)</w:t>
            </w:r>
          </w:p>
          <w:p w14:paraId="1359B9CD" w14:textId="77777777" w:rsidR="0072069F" w:rsidRPr="00170CE7" w:rsidRDefault="0072069F" w:rsidP="0072069F">
            <w:pPr>
              <w:pStyle w:val="TAL"/>
              <w:rPr>
                <w:b/>
                <w:i/>
                <w:lang w:val="en-GB" w:eastAsia="zh-CN"/>
              </w:rPr>
            </w:pPr>
            <w:r w:rsidRPr="00170CE7">
              <w:rPr>
                <w:lang w:val="en-GB" w:eastAsia="en-GB"/>
              </w:rPr>
              <w:t xml:space="preserve">If signalled, the field indicates for a </w:t>
            </w:r>
            <w:proofErr w:type="gramStart"/>
            <w:r w:rsidRPr="00170CE7">
              <w:rPr>
                <w:lang w:val="en-GB" w:eastAsia="en-GB"/>
              </w:rPr>
              <w:t>particular transmission</w:t>
            </w:r>
            <w:proofErr w:type="gramEnd"/>
            <w:r w:rsidRPr="00170CE7">
              <w:rPr>
                <w:lang w:val="en-GB" w:eastAsia="en-GB"/>
              </w:rPr>
              <w:t xml:space="preserve">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439B7E0" w14:textId="77777777"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14:paraId="6B4E635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75EE536" w14:textId="77777777" w:rsidR="0072069F" w:rsidRPr="00170CE7" w:rsidRDefault="0072069F" w:rsidP="0072069F">
            <w:pPr>
              <w:pStyle w:val="TAL"/>
              <w:rPr>
                <w:b/>
                <w:i/>
                <w:lang w:val="en-GB" w:eastAsia="en-GB"/>
              </w:rPr>
            </w:pPr>
            <w:r w:rsidRPr="00170CE7">
              <w:rPr>
                <w:b/>
                <w:i/>
                <w:lang w:val="en-GB" w:eastAsia="en-GB"/>
              </w:rPr>
              <w:t>k-Max (in MIMO-UE-</w:t>
            </w:r>
            <w:proofErr w:type="spellStart"/>
            <w:r w:rsidRPr="00170CE7">
              <w:rPr>
                <w:b/>
                <w:i/>
                <w:lang w:val="en-GB" w:eastAsia="en-GB"/>
              </w:rPr>
              <w:t>ParametersPerTM</w:t>
            </w:r>
            <w:proofErr w:type="spellEnd"/>
            <w:r w:rsidRPr="00170CE7">
              <w:rPr>
                <w:b/>
                <w:i/>
                <w:lang w:val="en-GB" w:eastAsia="en-GB"/>
              </w:rPr>
              <w:t>)</w:t>
            </w:r>
          </w:p>
          <w:p w14:paraId="1E8C1665" w14:textId="77777777" w:rsidR="0072069F" w:rsidRPr="00170CE7" w:rsidRDefault="0072069F" w:rsidP="0072069F">
            <w:pPr>
              <w:pStyle w:val="TAL"/>
              <w:rPr>
                <w:b/>
                <w:i/>
                <w:lang w:val="en-GB" w:eastAsia="en-GB"/>
              </w:rPr>
            </w:pPr>
            <w:r w:rsidRPr="00170CE7">
              <w:rPr>
                <w:lang w:val="en-GB" w:eastAsia="en-GB"/>
              </w:rPr>
              <w:t xml:space="preserve">Indicates for a </w:t>
            </w:r>
            <w:proofErr w:type="gramStart"/>
            <w:r w:rsidRPr="00170CE7">
              <w:rPr>
                <w:lang w:val="en-GB" w:eastAsia="en-GB"/>
              </w:rPr>
              <w:t>particular transmission</w:t>
            </w:r>
            <w:proofErr w:type="gramEnd"/>
            <w:r w:rsidRPr="00170CE7">
              <w:rPr>
                <w:lang w:val="en-GB" w:eastAsia="en-GB"/>
              </w:rPr>
              <w:t xml:space="preserve">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7F43E8FE" w14:textId="77777777"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14:paraId="2C8406B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945DF3E" w14:textId="77777777" w:rsidR="0072069F" w:rsidRPr="00170CE7" w:rsidRDefault="0072069F" w:rsidP="0072069F">
            <w:pPr>
              <w:pStyle w:val="TAL"/>
              <w:rPr>
                <w:b/>
                <w:i/>
                <w:lang w:val="en-GB" w:eastAsia="en-GB"/>
              </w:rPr>
            </w:pPr>
            <w:r w:rsidRPr="00170CE7">
              <w:rPr>
                <w:b/>
                <w:i/>
                <w:lang w:val="en-GB" w:eastAsia="en-GB"/>
              </w:rPr>
              <w:t>laa-PUSCH-Mode1</w:t>
            </w:r>
          </w:p>
          <w:p w14:paraId="489210E2" w14:textId="77777777" w:rsidR="0072069F" w:rsidRPr="00170CE7" w:rsidRDefault="0072069F" w:rsidP="0072069F">
            <w:pPr>
              <w:pStyle w:val="TAL"/>
              <w:rPr>
                <w:b/>
                <w:i/>
                <w:lang w:val="en-GB" w:eastAsia="en-GB"/>
              </w:rPr>
            </w:pPr>
            <w:r w:rsidRPr="00170CE7">
              <w:rPr>
                <w:lang w:val="en-GB" w:eastAsia="zh-CN"/>
              </w:rPr>
              <w:t>Indicates whether the UE supports LAA PUSCH mode 1</w:t>
            </w:r>
            <w:r w:rsidRPr="00170CE7">
              <w:rPr>
                <w:i/>
                <w:lang w:val="en-GB" w:eastAsia="zh-CN"/>
              </w:rPr>
              <w:t xml:space="preserve"> </w:t>
            </w:r>
            <w:r w:rsidRPr="00170CE7">
              <w:rPr>
                <w:lang w:val="en-GB"/>
              </w:rPr>
              <w:t>as defined in TS 36.213 [23]</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69E934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51441F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001AB96" w14:textId="77777777" w:rsidR="0072069F" w:rsidRPr="00170CE7" w:rsidRDefault="0072069F" w:rsidP="0072069F">
            <w:pPr>
              <w:pStyle w:val="TAL"/>
              <w:rPr>
                <w:b/>
                <w:i/>
                <w:lang w:val="en-GB" w:eastAsia="en-GB"/>
              </w:rPr>
            </w:pPr>
            <w:r w:rsidRPr="00170CE7">
              <w:rPr>
                <w:b/>
                <w:i/>
                <w:lang w:val="en-GB" w:eastAsia="en-GB"/>
              </w:rPr>
              <w:t>laa-PUSCH-Mode2</w:t>
            </w:r>
          </w:p>
          <w:p w14:paraId="3B2079ED" w14:textId="77777777" w:rsidR="0072069F" w:rsidRPr="00170CE7" w:rsidRDefault="0072069F" w:rsidP="0072069F">
            <w:pPr>
              <w:pStyle w:val="TAL"/>
              <w:rPr>
                <w:b/>
                <w:i/>
                <w:lang w:val="en-GB" w:eastAsia="en-GB"/>
              </w:rPr>
            </w:pPr>
            <w:r w:rsidRPr="00170CE7">
              <w:rPr>
                <w:lang w:val="en-GB" w:eastAsia="zh-CN"/>
              </w:rPr>
              <w:t>Indicates whether the UE supports LAA PUSCH mode 2</w:t>
            </w:r>
            <w:r w:rsidRPr="00170CE7">
              <w:rPr>
                <w:i/>
                <w:lang w:val="en-GB" w:eastAsia="zh-CN"/>
              </w:rPr>
              <w:t xml:space="preserve"> </w:t>
            </w:r>
            <w:r w:rsidRPr="00170CE7">
              <w:rPr>
                <w:lang w:val="en-GB"/>
              </w:rPr>
              <w:t>as defined in TS 36.213 [23]</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7F24A2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5FE692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534761C" w14:textId="77777777" w:rsidR="0072069F" w:rsidRPr="00170CE7" w:rsidRDefault="0072069F" w:rsidP="0072069F">
            <w:pPr>
              <w:pStyle w:val="TAL"/>
              <w:rPr>
                <w:b/>
                <w:i/>
                <w:lang w:val="en-GB" w:eastAsia="en-GB"/>
              </w:rPr>
            </w:pPr>
            <w:r w:rsidRPr="00170CE7">
              <w:rPr>
                <w:b/>
                <w:i/>
                <w:lang w:val="en-GB" w:eastAsia="en-GB"/>
              </w:rPr>
              <w:t>laa-PUSCH-Mode3</w:t>
            </w:r>
          </w:p>
          <w:p w14:paraId="48A3B290" w14:textId="77777777" w:rsidR="0072069F" w:rsidRPr="00170CE7" w:rsidRDefault="0072069F" w:rsidP="0072069F">
            <w:pPr>
              <w:pStyle w:val="TAL"/>
              <w:rPr>
                <w:b/>
                <w:i/>
                <w:lang w:val="en-GB" w:eastAsia="en-GB"/>
              </w:rPr>
            </w:pPr>
            <w:r w:rsidRPr="00170CE7">
              <w:rPr>
                <w:lang w:val="en-GB" w:eastAsia="zh-CN"/>
              </w:rPr>
              <w:t>Indicates whether the UE supports LAA PUSCH mode 3</w:t>
            </w:r>
            <w:r w:rsidRPr="00170CE7">
              <w:rPr>
                <w:i/>
                <w:lang w:val="en-GB" w:eastAsia="zh-CN"/>
              </w:rPr>
              <w:t xml:space="preserve"> </w:t>
            </w:r>
            <w:r w:rsidRPr="00170CE7">
              <w:rPr>
                <w:lang w:val="en-GB"/>
              </w:rPr>
              <w:t>as defined in TS 36.213 [23]</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B06267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18AE03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C144F9C" w14:textId="77777777" w:rsidR="0072069F" w:rsidRPr="00170CE7" w:rsidRDefault="0072069F" w:rsidP="0072069F">
            <w:pPr>
              <w:pStyle w:val="TAL"/>
              <w:rPr>
                <w:b/>
                <w:i/>
                <w:lang w:val="en-GB" w:eastAsia="en-GB"/>
              </w:rPr>
            </w:pPr>
            <w:proofErr w:type="spellStart"/>
            <w:r w:rsidRPr="00170CE7">
              <w:rPr>
                <w:b/>
                <w:i/>
                <w:lang w:val="en-GB" w:eastAsia="en-GB"/>
              </w:rPr>
              <w:t>locationReport</w:t>
            </w:r>
            <w:proofErr w:type="spellEnd"/>
          </w:p>
          <w:p w14:paraId="423F0317" w14:textId="77777777" w:rsidR="0072069F" w:rsidRPr="00170CE7" w:rsidRDefault="0072069F" w:rsidP="0072069F">
            <w:pPr>
              <w:pStyle w:val="TAL"/>
              <w:rPr>
                <w:b/>
                <w:i/>
                <w:lang w:val="en-GB" w:eastAsia="zh-CN"/>
              </w:rPr>
            </w:pPr>
            <w:r w:rsidRPr="00170CE7">
              <w:rPr>
                <w:lang w:val="en-GB" w:eastAsia="ja-JP"/>
              </w:rPr>
              <w:t xml:space="preserve">Indicates whether the UE supports </w:t>
            </w:r>
            <w:r w:rsidRPr="00170CE7">
              <w:rPr>
                <w:lang w:val="en-GB" w:eastAsia="ko-KR"/>
              </w:rPr>
              <w:t xml:space="preserve">reporting of its geographical location information to </w:t>
            </w:r>
            <w:proofErr w:type="spellStart"/>
            <w:r w:rsidRPr="00170CE7">
              <w:rPr>
                <w:lang w:val="en-GB" w:eastAsia="ko-KR"/>
              </w:rPr>
              <w:t>eNB</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666705" w14:textId="77777777" w:rsidR="0072069F" w:rsidRPr="00170CE7" w:rsidRDefault="0072069F" w:rsidP="0072069F">
            <w:pPr>
              <w:pStyle w:val="TAL"/>
              <w:jc w:val="center"/>
              <w:rPr>
                <w:lang w:val="en-GB" w:eastAsia="zh-CN"/>
              </w:rPr>
            </w:pPr>
            <w:r w:rsidRPr="00170CE7">
              <w:rPr>
                <w:bCs/>
                <w:noProof/>
                <w:lang w:val="en-GB" w:eastAsia="ko-KR"/>
              </w:rPr>
              <w:t>-</w:t>
            </w:r>
          </w:p>
        </w:tc>
      </w:tr>
      <w:tr w:rsidR="0072069F" w:rsidRPr="00170CE7" w14:paraId="0559D68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7C9718E" w14:textId="77777777" w:rsidR="0072069F" w:rsidRPr="00170CE7" w:rsidRDefault="0072069F" w:rsidP="0072069F">
            <w:pPr>
              <w:pStyle w:val="TAL"/>
              <w:rPr>
                <w:b/>
                <w:i/>
                <w:lang w:val="en-GB" w:eastAsia="zh-CN"/>
              </w:rPr>
            </w:pPr>
            <w:proofErr w:type="spellStart"/>
            <w:r w:rsidRPr="00170CE7">
              <w:rPr>
                <w:b/>
                <w:i/>
                <w:lang w:val="en-GB" w:eastAsia="zh-CN"/>
              </w:rPr>
              <w:t>loggedMBSFNMeasurements</w:t>
            </w:r>
            <w:proofErr w:type="spellEnd"/>
          </w:p>
          <w:p w14:paraId="361635EB" w14:textId="77777777" w:rsidR="0072069F" w:rsidRPr="00170CE7" w:rsidRDefault="0072069F" w:rsidP="0072069F">
            <w:pPr>
              <w:pStyle w:val="TAL"/>
              <w:rPr>
                <w:b/>
                <w:i/>
                <w:lang w:val="en-GB" w:eastAsia="zh-CN"/>
              </w:rPr>
            </w:pPr>
            <w:r w:rsidRPr="00170CE7">
              <w:rPr>
                <w:lang w:val="en-GB"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0D1F505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8723057" w14:textId="77777777" w:rsidTr="00381F9C">
        <w:trPr>
          <w:cantSplit/>
        </w:trPr>
        <w:tc>
          <w:tcPr>
            <w:tcW w:w="7789" w:type="dxa"/>
            <w:gridSpan w:val="2"/>
          </w:tcPr>
          <w:p w14:paraId="6287A001" w14:textId="77777777" w:rsidR="0072069F" w:rsidRPr="00170CE7" w:rsidRDefault="0072069F" w:rsidP="0072069F">
            <w:pPr>
              <w:pStyle w:val="TAL"/>
              <w:rPr>
                <w:b/>
                <w:i/>
                <w:lang w:val="en-GB" w:eastAsia="ja-JP"/>
              </w:rPr>
            </w:pPr>
            <w:proofErr w:type="spellStart"/>
            <w:r w:rsidRPr="00170CE7">
              <w:rPr>
                <w:b/>
                <w:i/>
                <w:lang w:val="en-GB" w:eastAsia="ja-JP"/>
              </w:rPr>
              <w:t>loggedMeasBT</w:t>
            </w:r>
            <w:proofErr w:type="spellEnd"/>
          </w:p>
          <w:p w14:paraId="08123197" w14:textId="77777777" w:rsidR="0072069F" w:rsidRPr="00170CE7" w:rsidRDefault="0072069F" w:rsidP="0072069F">
            <w:pPr>
              <w:pStyle w:val="TAL"/>
              <w:rPr>
                <w:b/>
                <w:i/>
                <w:noProof/>
                <w:lang w:val="en-GB" w:eastAsia="en-GB"/>
              </w:rPr>
            </w:pPr>
            <w:r w:rsidRPr="00170CE7">
              <w:rPr>
                <w:lang w:val="en-GB" w:eastAsia="en-GB"/>
              </w:rPr>
              <w:t>Indicates whether the UE supports Bluetooth measurements in RRC idle mode.</w:t>
            </w:r>
          </w:p>
        </w:tc>
        <w:tc>
          <w:tcPr>
            <w:tcW w:w="861" w:type="dxa"/>
            <w:gridSpan w:val="2"/>
          </w:tcPr>
          <w:p w14:paraId="3D051E8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59491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B52BA9" w14:textId="77777777" w:rsidR="0072069F" w:rsidRPr="00170CE7" w:rsidRDefault="0072069F" w:rsidP="0072069F">
            <w:pPr>
              <w:pStyle w:val="TAL"/>
              <w:rPr>
                <w:b/>
                <w:i/>
                <w:lang w:val="en-GB" w:eastAsia="zh-CN"/>
              </w:rPr>
            </w:pPr>
            <w:proofErr w:type="spellStart"/>
            <w:r w:rsidRPr="00170CE7">
              <w:rPr>
                <w:b/>
                <w:i/>
                <w:lang w:val="en-GB" w:eastAsia="zh-CN"/>
              </w:rPr>
              <w:t>loggedMeasurementsIdle</w:t>
            </w:r>
            <w:proofErr w:type="spellEnd"/>
          </w:p>
          <w:p w14:paraId="0458B2C3" w14:textId="77777777" w:rsidR="0072069F" w:rsidRPr="00170CE7" w:rsidRDefault="0072069F" w:rsidP="0072069F">
            <w:pPr>
              <w:pStyle w:val="TAL"/>
              <w:rPr>
                <w:b/>
                <w:i/>
                <w:lang w:val="en-GB" w:eastAsia="zh-CN"/>
              </w:rPr>
            </w:pPr>
            <w:r w:rsidRPr="00170CE7">
              <w:rPr>
                <w:lang w:val="en-GB"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9CE977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20C8597" w14:textId="77777777" w:rsidTr="00381F9C">
        <w:trPr>
          <w:cantSplit/>
        </w:trPr>
        <w:tc>
          <w:tcPr>
            <w:tcW w:w="7789" w:type="dxa"/>
            <w:gridSpan w:val="2"/>
          </w:tcPr>
          <w:p w14:paraId="0F9193D6" w14:textId="77777777" w:rsidR="0072069F" w:rsidRPr="00170CE7" w:rsidRDefault="0072069F" w:rsidP="0072069F">
            <w:pPr>
              <w:pStyle w:val="TAL"/>
              <w:rPr>
                <w:b/>
                <w:i/>
                <w:lang w:val="en-GB" w:eastAsia="ja-JP"/>
              </w:rPr>
            </w:pPr>
            <w:proofErr w:type="spellStart"/>
            <w:r w:rsidRPr="00170CE7">
              <w:rPr>
                <w:b/>
                <w:i/>
                <w:lang w:val="en-GB" w:eastAsia="ja-JP"/>
              </w:rPr>
              <w:t>loggedMeasWLAN</w:t>
            </w:r>
            <w:proofErr w:type="spellEnd"/>
          </w:p>
          <w:p w14:paraId="5EE12639" w14:textId="77777777" w:rsidR="0072069F" w:rsidRPr="00170CE7" w:rsidRDefault="0072069F" w:rsidP="0072069F">
            <w:pPr>
              <w:pStyle w:val="TAL"/>
              <w:rPr>
                <w:b/>
                <w:i/>
                <w:noProof/>
                <w:lang w:val="en-GB" w:eastAsia="en-GB"/>
              </w:rPr>
            </w:pPr>
            <w:r w:rsidRPr="00170CE7">
              <w:rPr>
                <w:lang w:val="en-GB" w:eastAsia="en-GB"/>
              </w:rPr>
              <w:t>Indicates whether the UE supports WLAN measurements in RRC idle mode.</w:t>
            </w:r>
          </w:p>
        </w:tc>
        <w:tc>
          <w:tcPr>
            <w:tcW w:w="861" w:type="dxa"/>
            <w:gridSpan w:val="2"/>
          </w:tcPr>
          <w:p w14:paraId="7E843C5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9A61DA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6DC88D" w14:textId="77777777" w:rsidR="0072069F" w:rsidRPr="00170CE7" w:rsidRDefault="0072069F" w:rsidP="0072069F">
            <w:pPr>
              <w:pStyle w:val="TAL"/>
              <w:rPr>
                <w:b/>
                <w:i/>
                <w:noProof/>
                <w:lang w:val="en-GB" w:eastAsia="en-GB"/>
              </w:rPr>
            </w:pPr>
            <w:r w:rsidRPr="00170CE7">
              <w:rPr>
                <w:b/>
                <w:i/>
                <w:noProof/>
                <w:lang w:val="en-GB" w:eastAsia="en-GB"/>
              </w:rPr>
              <w:t>logicalChannelSR-ProhibitTimer</w:t>
            </w:r>
          </w:p>
          <w:p w14:paraId="7FB382C4" w14:textId="77777777" w:rsidR="0072069F" w:rsidRPr="00170CE7" w:rsidRDefault="0072069F" w:rsidP="0072069F">
            <w:pPr>
              <w:pStyle w:val="TAL"/>
              <w:rPr>
                <w:b/>
                <w:i/>
                <w:lang w:val="en-GB" w:eastAsia="zh-CN"/>
              </w:rPr>
            </w:pPr>
            <w:r w:rsidRPr="00170CE7">
              <w:rPr>
                <w:lang w:val="en-GB" w:eastAsia="en-GB"/>
              </w:rPr>
              <w:t xml:space="preserve">Indicates whether the UE supports the </w:t>
            </w:r>
            <w:proofErr w:type="spellStart"/>
            <w:r w:rsidRPr="00170CE7">
              <w:rPr>
                <w:i/>
                <w:lang w:val="en-GB" w:eastAsia="en-GB"/>
              </w:rPr>
              <w:t>logicalChannelSR-ProhibitTimer</w:t>
            </w:r>
            <w:proofErr w:type="spellEnd"/>
            <w:r w:rsidRPr="00170CE7">
              <w:rPr>
                <w:lang w:val="en-GB"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24AC863A"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EDC49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CBC364" w14:textId="77777777" w:rsidR="0072069F" w:rsidRPr="00170CE7" w:rsidRDefault="0072069F" w:rsidP="0072069F">
            <w:pPr>
              <w:keepNext/>
              <w:keepLines/>
              <w:spacing w:after="0"/>
              <w:rPr>
                <w:rFonts w:ascii="Arial" w:hAnsi="Arial" w:cs="Arial"/>
                <w:b/>
                <w:i/>
                <w:sz w:val="18"/>
                <w:szCs w:val="18"/>
              </w:rPr>
            </w:pPr>
            <w:proofErr w:type="spellStart"/>
            <w:r w:rsidRPr="00170CE7">
              <w:rPr>
                <w:rFonts w:ascii="Arial" w:hAnsi="Arial" w:cs="Arial"/>
                <w:b/>
                <w:i/>
                <w:sz w:val="18"/>
                <w:szCs w:val="18"/>
                <w:lang w:eastAsia="zh-CN"/>
              </w:rPr>
              <w:t>lo</w:t>
            </w:r>
            <w:r w:rsidRPr="00170CE7">
              <w:rPr>
                <w:rFonts w:ascii="Arial" w:hAnsi="Arial" w:cs="Arial"/>
                <w:b/>
                <w:i/>
                <w:sz w:val="18"/>
                <w:szCs w:val="18"/>
              </w:rPr>
              <w:t>ngDRX</w:t>
            </w:r>
            <w:proofErr w:type="spellEnd"/>
            <w:r w:rsidRPr="00170CE7">
              <w:rPr>
                <w:rFonts w:ascii="Arial" w:hAnsi="Arial" w:cs="Arial"/>
                <w:b/>
                <w:i/>
                <w:sz w:val="18"/>
                <w:szCs w:val="18"/>
              </w:rPr>
              <w:t>-Command</w:t>
            </w:r>
          </w:p>
          <w:p w14:paraId="5813B09D"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6B5659" w14:textId="77777777" w:rsidR="0072069F" w:rsidRPr="00170CE7" w:rsidRDefault="0072069F" w:rsidP="0072069F">
            <w:pPr>
              <w:keepNext/>
              <w:keepLines/>
              <w:spacing w:after="0"/>
              <w:jc w:val="center"/>
              <w:rPr>
                <w:rFonts w:ascii="Arial" w:hAnsi="Arial" w:cs="Arial"/>
                <w:sz w:val="18"/>
                <w:szCs w:val="18"/>
              </w:rPr>
            </w:pPr>
            <w:r w:rsidRPr="00170CE7">
              <w:rPr>
                <w:rFonts w:ascii="Arial" w:hAnsi="Arial" w:cs="Arial"/>
                <w:sz w:val="18"/>
                <w:szCs w:val="18"/>
              </w:rPr>
              <w:t>-</w:t>
            </w:r>
          </w:p>
        </w:tc>
      </w:tr>
      <w:tr w:rsidR="0072069F" w:rsidRPr="00170CE7" w14:paraId="1B83688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009EC4" w14:textId="77777777" w:rsidR="0072069F" w:rsidRPr="00170CE7" w:rsidRDefault="0072069F" w:rsidP="0072069F">
            <w:pPr>
              <w:pStyle w:val="TAL"/>
              <w:rPr>
                <w:b/>
                <w:i/>
                <w:lang w:val="en-GB" w:eastAsia="en-GB"/>
              </w:rPr>
            </w:pPr>
            <w:proofErr w:type="spellStart"/>
            <w:r w:rsidRPr="00170CE7">
              <w:rPr>
                <w:b/>
                <w:i/>
                <w:lang w:val="en-GB" w:eastAsia="en-GB"/>
              </w:rPr>
              <w:t>lwa</w:t>
            </w:r>
            <w:proofErr w:type="spellEnd"/>
          </w:p>
          <w:p w14:paraId="66D7AEC6"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B58DF82" w14:textId="77777777" w:rsidR="0072069F" w:rsidRPr="00170CE7" w:rsidRDefault="0072069F" w:rsidP="0072069F">
            <w:pPr>
              <w:keepNext/>
              <w:keepLines/>
              <w:spacing w:after="0"/>
              <w:jc w:val="center"/>
              <w:rPr>
                <w:rFonts w:ascii="Arial" w:hAnsi="Arial" w:cs="Arial"/>
                <w:sz w:val="18"/>
                <w:szCs w:val="18"/>
              </w:rPr>
            </w:pPr>
            <w:r w:rsidRPr="00170CE7">
              <w:rPr>
                <w:bCs/>
                <w:noProof/>
                <w:lang w:eastAsia="en-GB"/>
              </w:rPr>
              <w:t>-</w:t>
            </w:r>
          </w:p>
        </w:tc>
      </w:tr>
      <w:tr w:rsidR="0072069F" w:rsidRPr="00170CE7" w14:paraId="472370F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4EB979" w14:textId="77777777" w:rsidR="0072069F" w:rsidRPr="00170CE7" w:rsidRDefault="0072069F" w:rsidP="0072069F">
            <w:pPr>
              <w:pStyle w:val="TAL"/>
              <w:rPr>
                <w:b/>
                <w:i/>
                <w:lang w:val="en-GB" w:eastAsia="zh-CN"/>
              </w:rPr>
            </w:pPr>
            <w:proofErr w:type="spellStart"/>
            <w:r w:rsidRPr="00170CE7">
              <w:rPr>
                <w:b/>
                <w:i/>
                <w:lang w:val="en-GB" w:eastAsia="zh-CN"/>
              </w:rPr>
              <w:t>lwa-BufferSize</w:t>
            </w:r>
            <w:proofErr w:type="spellEnd"/>
          </w:p>
          <w:p w14:paraId="362E1F0A"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14:paraId="2269926F" w14:textId="77777777" w:rsidR="0072069F" w:rsidRPr="00170CE7" w:rsidRDefault="0072069F" w:rsidP="0072069F">
            <w:pPr>
              <w:keepNext/>
              <w:keepLines/>
              <w:spacing w:after="0"/>
              <w:jc w:val="center"/>
              <w:rPr>
                <w:rFonts w:ascii="Arial" w:hAnsi="Arial" w:cs="Arial"/>
                <w:sz w:val="18"/>
                <w:szCs w:val="18"/>
              </w:rPr>
            </w:pPr>
            <w:r w:rsidRPr="00170CE7">
              <w:rPr>
                <w:rFonts w:ascii="Arial" w:hAnsi="Arial" w:cs="Arial"/>
                <w:sz w:val="18"/>
                <w:szCs w:val="18"/>
              </w:rPr>
              <w:t>-</w:t>
            </w:r>
          </w:p>
        </w:tc>
      </w:tr>
      <w:tr w:rsidR="0072069F" w:rsidRPr="00170CE7" w14:paraId="75C1A7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B14F88" w14:textId="77777777" w:rsidR="0072069F" w:rsidRPr="00170CE7" w:rsidRDefault="0072069F" w:rsidP="0072069F">
            <w:pPr>
              <w:pStyle w:val="TAL"/>
              <w:rPr>
                <w:b/>
                <w:i/>
                <w:lang w:val="en-GB" w:eastAsia="ja-JP"/>
              </w:rPr>
            </w:pPr>
            <w:proofErr w:type="spellStart"/>
            <w:r w:rsidRPr="00170CE7">
              <w:rPr>
                <w:b/>
                <w:i/>
                <w:lang w:val="en-GB" w:eastAsia="ja-JP"/>
              </w:rPr>
              <w:t>lwa</w:t>
            </w:r>
            <w:proofErr w:type="spellEnd"/>
            <w:r w:rsidRPr="00170CE7">
              <w:rPr>
                <w:b/>
                <w:i/>
                <w:lang w:val="en-GB" w:eastAsia="ja-JP"/>
              </w:rPr>
              <w:t>-HO-</w:t>
            </w:r>
            <w:proofErr w:type="spellStart"/>
            <w:r w:rsidRPr="00170CE7">
              <w:rPr>
                <w:b/>
                <w:i/>
                <w:lang w:val="en-GB" w:eastAsia="ja-JP"/>
              </w:rPr>
              <w:t>WithoutWT</w:t>
            </w:r>
            <w:proofErr w:type="spellEnd"/>
            <w:r w:rsidRPr="00170CE7">
              <w:rPr>
                <w:b/>
                <w:i/>
                <w:lang w:val="en-GB" w:eastAsia="ja-JP"/>
              </w:rPr>
              <w:t>-Change</w:t>
            </w:r>
          </w:p>
          <w:p w14:paraId="6E44D6CA" w14:textId="77777777" w:rsidR="0072069F" w:rsidRPr="00170CE7" w:rsidRDefault="0072069F" w:rsidP="0072069F">
            <w:pPr>
              <w:pStyle w:val="TAL"/>
              <w:rPr>
                <w:b/>
                <w:i/>
                <w:lang w:val="en-GB" w:eastAsia="en-GB"/>
              </w:rPr>
            </w:pPr>
            <w:r w:rsidRPr="00170CE7">
              <w:rPr>
                <w:rFonts w:cs="Arial"/>
                <w:szCs w:val="18"/>
                <w:lang w:val="en-GB" w:eastAsia="ja-JP"/>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61F10109"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771E636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48EB3D" w14:textId="77777777" w:rsidR="0072069F" w:rsidRPr="00170CE7" w:rsidRDefault="0072069F" w:rsidP="0072069F">
            <w:pPr>
              <w:pStyle w:val="TAL"/>
              <w:rPr>
                <w:b/>
                <w:i/>
                <w:lang w:val="en-GB" w:eastAsia="ja-JP"/>
              </w:rPr>
            </w:pPr>
            <w:proofErr w:type="spellStart"/>
            <w:r w:rsidRPr="00170CE7">
              <w:rPr>
                <w:b/>
                <w:i/>
                <w:lang w:val="en-GB" w:eastAsia="ja-JP"/>
              </w:rPr>
              <w:t>lwa</w:t>
            </w:r>
            <w:proofErr w:type="spellEnd"/>
            <w:r w:rsidRPr="00170CE7">
              <w:rPr>
                <w:b/>
                <w:i/>
                <w:lang w:val="en-GB" w:eastAsia="ja-JP"/>
              </w:rPr>
              <w:t>-RLC-UM</w:t>
            </w:r>
          </w:p>
          <w:p w14:paraId="05754088" w14:textId="77777777" w:rsidR="0072069F" w:rsidRPr="00170CE7" w:rsidRDefault="0072069F" w:rsidP="0072069F">
            <w:pPr>
              <w:pStyle w:val="TAL"/>
              <w:rPr>
                <w:b/>
                <w:i/>
                <w:lang w:val="en-GB" w:eastAsia="ja-JP"/>
              </w:rPr>
            </w:pPr>
            <w:r w:rsidRPr="00170CE7">
              <w:rPr>
                <w:lang w:val="en-GB" w:eastAsia="ja-JP"/>
              </w:rPr>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7E394BD0"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1F9E9CA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D8FF9F" w14:textId="77777777" w:rsidR="0072069F" w:rsidRPr="00170CE7" w:rsidRDefault="0072069F" w:rsidP="0072069F">
            <w:pPr>
              <w:pStyle w:val="TAL"/>
              <w:rPr>
                <w:b/>
                <w:i/>
                <w:lang w:val="en-GB" w:eastAsia="en-GB"/>
              </w:rPr>
            </w:pPr>
            <w:proofErr w:type="spellStart"/>
            <w:r w:rsidRPr="00170CE7">
              <w:rPr>
                <w:b/>
                <w:i/>
                <w:lang w:val="en-GB" w:eastAsia="en-GB"/>
              </w:rPr>
              <w:t>lwa-SplitBearer</w:t>
            </w:r>
            <w:proofErr w:type="spellEnd"/>
          </w:p>
          <w:p w14:paraId="16D36B6E"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47CD0751" w14:textId="77777777" w:rsidR="0072069F" w:rsidRPr="00170CE7" w:rsidRDefault="0072069F" w:rsidP="0072069F">
            <w:pPr>
              <w:keepNext/>
              <w:keepLines/>
              <w:spacing w:after="0"/>
              <w:jc w:val="center"/>
              <w:rPr>
                <w:rFonts w:ascii="Arial" w:hAnsi="Arial" w:cs="Arial"/>
                <w:sz w:val="18"/>
                <w:szCs w:val="18"/>
              </w:rPr>
            </w:pPr>
            <w:r w:rsidRPr="00170CE7">
              <w:rPr>
                <w:bCs/>
                <w:noProof/>
                <w:lang w:eastAsia="en-GB"/>
              </w:rPr>
              <w:t>-</w:t>
            </w:r>
          </w:p>
        </w:tc>
      </w:tr>
      <w:tr w:rsidR="0072069F" w:rsidRPr="00170CE7" w14:paraId="4EF9BE9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EC4733" w14:textId="77777777" w:rsidR="0072069F" w:rsidRPr="00170CE7" w:rsidRDefault="0072069F" w:rsidP="0072069F">
            <w:pPr>
              <w:pStyle w:val="TAL"/>
              <w:rPr>
                <w:b/>
                <w:i/>
                <w:lang w:val="en-GB" w:eastAsia="ja-JP"/>
              </w:rPr>
            </w:pPr>
            <w:proofErr w:type="spellStart"/>
            <w:r w:rsidRPr="00170CE7">
              <w:rPr>
                <w:b/>
                <w:i/>
                <w:lang w:val="en-GB" w:eastAsia="ja-JP"/>
              </w:rPr>
              <w:t>lwa</w:t>
            </w:r>
            <w:proofErr w:type="spellEnd"/>
            <w:r w:rsidRPr="00170CE7">
              <w:rPr>
                <w:b/>
                <w:i/>
                <w:lang w:val="en-GB" w:eastAsia="ja-JP"/>
              </w:rPr>
              <w:t>-UL</w:t>
            </w:r>
          </w:p>
          <w:p w14:paraId="5D744086" w14:textId="77777777" w:rsidR="0072069F" w:rsidRPr="00170CE7" w:rsidRDefault="0072069F" w:rsidP="0072069F">
            <w:pPr>
              <w:pStyle w:val="TAL"/>
              <w:rPr>
                <w:b/>
                <w:i/>
                <w:lang w:val="en-GB" w:eastAsia="en-GB"/>
              </w:rPr>
            </w:pPr>
            <w:r w:rsidRPr="00170CE7">
              <w:rPr>
                <w:rFonts w:cs="Arial"/>
                <w:szCs w:val="18"/>
                <w:lang w:val="en-GB" w:eastAsia="ja-JP"/>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4FDC3C15"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121000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112282" w14:textId="77777777" w:rsidR="0072069F" w:rsidRPr="00170CE7" w:rsidRDefault="0072069F" w:rsidP="0072069F">
            <w:pPr>
              <w:pStyle w:val="TAL"/>
              <w:rPr>
                <w:b/>
                <w:i/>
                <w:lang w:val="en-GB" w:eastAsia="en-GB"/>
              </w:rPr>
            </w:pPr>
            <w:proofErr w:type="spellStart"/>
            <w:r w:rsidRPr="00170CE7">
              <w:rPr>
                <w:b/>
                <w:i/>
                <w:lang w:val="en-GB" w:eastAsia="en-GB"/>
              </w:rPr>
              <w:t>lwip</w:t>
            </w:r>
            <w:proofErr w:type="spellEnd"/>
          </w:p>
          <w:p w14:paraId="5265C0E6" w14:textId="77777777" w:rsidR="0072069F" w:rsidRPr="00170CE7" w:rsidRDefault="0072069F" w:rsidP="0072069F">
            <w:pPr>
              <w:pStyle w:val="TAL"/>
              <w:rPr>
                <w:b/>
                <w:i/>
                <w:lang w:val="en-GB" w:eastAsia="en-GB"/>
              </w:rPr>
            </w:pPr>
            <w:r w:rsidRPr="00170CE7">
              <w:rPr>
                <w:lang w:val="en-GB" w:eastAsia="en-GB"/>
              </w:rPr>
              <w:t xml:space="preserve">Indicates whether the UE supports </w:t>
            </w:r>
            <w:r w:rsidRPr="00170CE7">
              <w:rPr>
                <w:lang w:val="en-GB" w:eastAsia="ja-JP"/>
              </w:rPr>
              <w:t>LTE/WLAN Radio Level Integration with IPsec Tunnel</w:t>
            </w:r>
            <w:r w:rsidRPr="00170CE7">
              <w:rPr>
                <w:lang w:val="en-GB" w:eastAsia="en-GB"/>
              </w:rPr>
              <w:t xml:space="preserve"> (LWIP). The UE which supports LWIP shall also indicate support of </w:t>
            </w:r>
            <w:r w:rsidRPr="00170CE7">
              <w:rPr>
                <w:i/>
                <w:lang w:val="en-GB" w:eastAsia="en-GB"/>
              </w:rPr>
              <w:t>interRAT-ParametersWLAN-r13</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A61212"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431E95A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E47F32" w14:textId="77777777" w:rsidR="0072069F" w:rsidRPr="00170CE7" w:rsidRDefault="0072069F" w:rsidP="0072069F">
            <w:pPr>
              <w:pStyle w:val="TAL"/>
              <w:rPr>
                <w:b/>
                <w:i/>
                <w:lang w:val="en-GB" w:eastAsia="en-GB"/>
              </w:rPr>
            </w:pPr>
            <w:proofErr w:type="spellStart"/>
            <w:r w:rsidRPr="00170CE7">
              <w:rPr>
                <w:b/>
                <w:i/>
                <w:lang w:val="en-GB" w:eastAsia="en-GB"/>
              </w:rPr>
              <w:t>lwip</w:t>
            </w:r>
            <w:proofErr w:type="spellEnd"/>
            <w:r w:rsidRPr="00170CE7">
              <w:rPr>
                <w:b/>
                <w:i/>
                <w:lang w:val="en-GB" w:eastAsia="en-GB"/>
              </w:rPr>
              <w:t xml:space="preserve">-Aggregation-DL, </w:t>
            </w:r>
            <w:proofErr w:type="spellStart"/>
            <w:r w:rsidRPr="00170CE7">
              <w:rPr>
                <w:b/>
                <w:i/>
                <w:lang w:val="en-GB" w:eastAsia="en-GB"/>
              </w:rPr>
              <w:t>lwip</w:t>
            </w:r>
            <w:proofErr w:type="spellEnd"/>
            <w:r w:rsidRPr="00170CE7">
              <w:rPr>
                <w:b/>
                <w:i/>
                <w:lang w:val="en-GB" w:eastAsia="en-GB"/>
              </w:rPr>
              <w:t>-Aggregation-UL</w:t>
            </w:r>
          </w:p>
          <w:p w14:paraId="7AF04C65" w14:textId="77777777" w:rsidR="0072069F" w:rsidRPr="00170CE7" w:rsidRDefault="0072069F" w:rsidP="0072069F">
            <w:pPr>
              <w:pStyle w:val="TAL"/>
              <w:rPr>
                <w:b/>
                <w:i/>
                <w:lang w:val="en-GB" w:eastAsia="en-GB"/>
              </w:rPr>
            </w:pPr>
            <w:r w:rsidRPr="00170CE7">
              <w:rPr>
                <w:lang w:val="en-GB" w:eastAsia="en-GB"/>
              </w:rPr>
              <w:t xml:space="preserve">Indicates whether the UE supports aggregation of LTE and WLAN over DL/UL LWIP. The UE that indicates support of LWIP aggregation over DL or UL shall also indicate support of </w:t>
            </w:r>
            <w:proofErr w:type="spellStart"/>
            <w:r w:rsidRPr="00170CE7">
              <w:rPr>
                <w:i/>
                <w:lang w:val="en-GB" w:eastAsia="en-GB"/>
              </w:rPr>
              <w:t>lwip</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FAFB779"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3BA64B7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608C94" w14:textId="77777777" w:rsidR="0072069F" w:rsidRPr="00170CE7" w:rsidRDefault="0072069F" w:rsidP="0072069F">
            <w:pPr>
              <w:pStyle w:val="TAL"/>
              <w:rPr>
                <w:b/>
                <w:i/>
                <w:lang w:val="en-GB" w:eastAsia="zh-CN"/>
              </w:rPr>
            </w:pPr>
            <w:proofErr w:type="spellStart"/>
            <w:r w:rsidRPr="00170CE7">
              <w:rPr>
                <w:b/>
                <w:i/>
                <w:lang w:val="en-GB" w:eastAsia="zh-CN"/>
              </w:rPr>
              <w:t>makeBeforeBreak</w:t>
            </w:r>
            <w:proofErr w:type="spellEnd"/>
          </w:p>
          <w:p w14:paraId="1DFDB9DF" w14:textId="77777777" w:rsidR="0072069F" w:rsidRPr="00170CE7" w:rsidRDefault="0072069F" w:rsidP="0072069F">
            <w:pPr>
              <w:pStyle w:val="TAL"/>
              <w:rPr>
                <w:b/>
                <w:i/>
                <w:lang w:val="en-GB" w:eastAsia="en-GB"/>
              </w:rPr>
            </w:pPr>
            <w:r w:rsidRPr="00170CE7">
              <w:rPr>
                <w:lang w:val="en-GB" w:eastAsia="ja-JP"/>
              </w:rPr>
              <w:t xml:space="preserve">Indicates whether the UE supports intra-frequency Make-Before-Break handover, and whether the UE which indicates </w:t>
            </w:r>
            <w:r w:rsidRPr="00170CE7">
              <w:rPr>
                <w:i/>
                <w:lang w:val="en-GB" w:eastAsia="ja-JP"/>
              </w:rPr>
              <w:t>dc-Parameters</w:t>
            </w:r>
            <w:r w:rsidRPr="00170CE7">
              <w:rPr>
                <w:lang w:val="en-GB" w:eastAsia="ja-JP"/>
              </w:rPr>
              <w:t xml:space="preserve"> supports intra-frequency Make-Before-Break </w:t>
            </w:r>
            <w:proofErr w:type="spellStart"/>
            <w:r w:rsidRPr="00170CE7">
              <w:rPr>
                <w:lang w:val="en-GB" w:eastAsia="ja-JP"/>
              </w:rPr>
              <w:t>SeNB</w:t>
            </w:r>
            <w:proofErr w:type="spellEnd"/>
            <w:r w:rsidRPr="00170CE7">
              <w:rPr>
                <w:lang w:val="en-GB" w:eastAsia="ja-JP"/>
              </w:rPr>
              <w:t xml:space="preserve"> change, </w:t>
            </w:r>
            <w:r w:rsidRPr="00170CE7">
              <w:rPr>
                <w:rFonts w:cs="Arial"/>
                <w:szCs w:val="18"/>
                <w:lang w:val="en-GB" w:eastAsia="ja-JP"/>
              </w:rPr>
              <w:t>as defined in TS 36.300 [9]</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9D06B04"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59F2DC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AA44AF" w14:textId="77777777" w:rsidR="0072069F" w:rsidRPr="00170CE7" w:rsidRDefault="0072069F" w:rsidP="0072069F">
            <w:pPr>
              <w:keepNext/>
              <w:keepLines/>
              <w:spacing w:after="0"/>
              <w:rPr>
                <w:rFonts w:ascii="Arial" w:hAnsi="Arial"/>
                <w:b/>
                <w:i/>
                <w:sz w:val="18"/>
              </w:rPr>
            </w:pPr>
            <w:proofErr w:type="spellStart"/>
            <w:r w:rsidRPr="00170CE7">
              <w:rPr>
                <w:rFonts w:ascii="Arial" w:hAnsi="Arial"/>
                <w:b/>
                <w:i/>
                <w:sz w:val="18"/>
              </w:rPr>
              <w:t>maximumCCsRetrieval</w:t>
            </w:r>
            <w:proofErr w:type="spellEnd"/>
          </w:p>
          <w:p w14:paraId="2019E4B6" w14:textId="77777777" w:rsidR="0072069F" w:rsidRPr="00170CE7" w:rsidRDefault="0072069F" w:rsidP="0072069F">
            <w:pPr>
              <w:pStyle w:val="TAL"/>
              <w:rPr>
                <w:b/>
                <w:i/>
                <w:lang w:val="en-GB" w:eastAsia="en-GB"/>
              </w:rPr>
            </w:pPr>
            <w:r w:rsidRPr="00170CE7">
              <w:rPr>
                <w:lang w:val="en-GB" w:eastAsia="ja-JP"/>
              </w:rPr>
              <w:t xml:space="preserve">Indicates whether UE supports reception of </w:t>
            </w:r>
            <w:proofErr w:type="spellStart"/>
            <w:r w:rsidRPr="00170CE7">
              <w:rPr>
                <w:i/>
                <w:lang w:val="en-GB" w:eastAsia="ja-JP"/>
              </w:rPr>
              <w:t>requestedMaxCCsDL</w:t>
            </w:r>
            <w:proofErr w:type="spellEnd"/>
            <w:r w:rsidRPr="00170CE7">
              <w:rPr>
                <w:lang w:val="en-GB" w:eastAsia="ja-JP"/>
              </w:rPr>
              <w:t xml:space="preserve"> and </w:t>
            </w:r>
            <w:proofErr w:type="spellStart"/>
            <w:r w:rsidRPr="00170CE7">
              <w:rPr>
                <w:i/>
                <w:lang w:val="en-GB" w:eastAsia="ja-JP"/>
              </w:rPr>
              <w:t>requestedMaxCCsUL</w:t>
            </w:r>
            <w:proofErr w:type="spellEnd"/>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67ECC4" w14:textId="77777777" w:rsidR="0072069F" w:rsidRPr="00170CE7" w:rsidRDefault="0072069F" w:rsidP="0072069F">
            <w:pPr>
              <w:keepNext/>
              <w:keepLines/>
              <w:spacing w:after="0"/>
              <w:jc w:val="center"/>
              <w:rPr>
                <w:bCs/>
                <w:noProof/>
                <w:lang w:eastAsia="en-GB"/>
              </w:rPr>
            </w:pPr>
            <w:r w:rsidRPr="00170CE7">
              <w:rPr>
                <w:rFonts w:ascii="Arial" w:hAnsi="Arial"/>
                <w:sz w:val="18"/>
                <w:lang w:eastAsia="zh-CN"/>
              </w:rPr>
              <w:t>-</w:t>
            </w:r>
          </w:p>
        </w:tc>
      </w:tr>
      <w:tr w:rsidR="0072069F" w:rsidRPr="00170CE7" w14:paraId="5FEDA3E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F243BC" w14:textId="77777777" w:rsidR="0072069F" w:rsidRPr="00170CE7" w:rsidRDefault="0072069F" w:rsidP="0072069F">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6D1D53EB" w14:textId="77777777" w:rsidR="0072069F" w:rsidRPr="00170CE7" w:rsidRDefault="0072069F" w:rsidP="0072069F">
            <w:pPr>
              <w:pStyle w:val="TAL"/>
              <w:rPr>
                <w:b/>
                <w:i/>
                <w:lang w:val="en-GB" w:eastAsia="ja-JP"/>
              </w:rPr>
            </w:pPr>
            <w:r w:rsidRPr="00170CE7">
              <w:rPr>
                <w:lang w:val="en-GB" w:eastAsia="ja-JP"/>
              </w:rPr>
              <w:t xml:space="preserve">Indicates whether the UE supports the network configuration of </w:t>
            </w:r>
            <w:proofErr w:type="spellStart"/>
            <w:r w:rsidRPr="00170CE7">
              <w:rPr>
                <w:i/>
                <w:lang w:val="en-GB" w:eastAsia="ja-JP"/>
              </w:rPr>
              <w:t>maxLayersMIMO</w:t>
            </w:r>
            <w:proofErr w:type="spellEnd"/>
            <w:r w:rsidRPr="00170CE7">
              <w:rPr>
                <w:lang w:val="en-GB" w:eastAsia="ja-JP"/>
              </w:rPr>
              <w:t xml:space="preserve">. If the UE supports </w:t>
            </w:r>
            <w:r w:rsidRPr="00170CE7">
              <w:rPr>
                <w:i/>
                <w:lang w:val="en-GB" w:eastAsia="ja-JP"/>
              </w:rPr>
              <w:t>fourLayerTM3-TM4</w:t>
            </w:r>
            <w:r w:rsidRPr="00170CE7">
              <w:rPr>
                <w:lang w:val="en-GB" w:eastAsia="ja-JP"/>
              </w:rPr>
              <w:t xml:space="preserve"> or </w:t>
            </w:r>
            <w:proofErr w:type="spellStart"/>
            <w:r w:rsidRPr="00170CE7">
              <w:rPr>
                <w:i/>
                <w:lang w:val="en-GB" w:eastAsia="ja-JP"/>
              </w:rPr>
              <w:t>intraBandContiguousCC-InfoList</w:t>
            </w:r>
            <w:proofErr w:type="spellEnd"/>
            <w:r w:rsidRPr="00170CE7">
              <w:rPr>
                <w:lang w:val="en-GB" w:eastAsia="ja-JP"/>
              </w:rPr>
              <w:t xml:space="preserve"> or </w:t>
            </w:r>
            <w:proofErr w:type="spellStart"/>
            <w:r w:rsidRPr="00170CE7">
              <w:rPr>
                <w:i/>
                <w:lang w:val="en-GB" w:eastAsia="ja-JP"/>
              </w:rPr>
              <w:t>FeatureSetDL-PerCC</w:t>
            </w:r>
            <w:proofErr w:type="spellEnd"/>
            <w:r w:rsidRPr="00170CE7">
              <w:rPr>
                <w:lang w:val="en-GB" w:eastAsia="ja-JP"/>
              </w:rPr>
              <w:t xml:space="preserve"> for MR-DC, UE supports the configuration of </w:t>
            </w:r>
            <w:proofErr w:type="spellStart"/>
            <w:r w:rsidRPr="00170CE7">
              <w:rPr>
                <w:i/>
                <w:lang w:val="en-GB" w:eastAsia="ja-JP"/>
              </w:rPr>
              <w:t>maxLayersMIMO</w:t>
            </w:r>
            <w:proofErr w:type="spellEnd"/>
            <w:r w:rsidRPr="00170CE7">
              <w:rPr>
                <w:lang w:val="en-GB" w:eastAsia="ja-JP"/>
              </w:rPr>
              <w:t xml:space="preserve"> for these cases regardless of indicating </w:t>
            </w:r>
            <w:proofErr w:type="spellStart"/>
            <w:r w:rsidRPr="00170CE7">
              <w:rPr>
                <w:i/>
                <w:lang w:val="en-GB" w:eastAsia="ja-JP"/>
              </w:rPr>
              <w:t>maxLayersMIMO</w:t>
            </w:r>
            <w:proofErr w:type="spellEnd"/>
            <w:r w:rsidRPr="00170CE7">
              <w:rPr>
                <w:i/>
                <w:lang w:val="en-GB" w:eastAsia="ja-JP"/>
              </w:rPr>
              <w:t>-Indication</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929494C"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5A35150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B4BC37" w14:textId="77777777" w:rsidR="0072069F" w:rsidRPr="00170CE7" w:rsidRDefault="0072069F" w:rsidP="0072069F">
            <w:pPr>
              <w:pStyle w:val="TAL"/>
              <w:rPr>
                <w:b/>
                <w:i/>
                <w:noProof/>
                <w:lang w:val="en-GB" w:eastAsia="en-GB"/>
              </w:rPr>
            </w:pPr>
            <w:r w:rsidRPr="00170CE7">
              <w:rPr>
                <w:b/>
                <w:i/>
                <w:noProof/>
                <w:lang w:val="en-GB"/>
              </w:rPr>
              <w:t>maxLayersSlotOrSubslotPUSCH</w:t>
            </w:r>
          </w:p>
          <w:p w14:paraId="42A55CC7" w14:textId="77777777" w:rsidR="0072069F" w:rsidRPr="00170CE7" w:rsidRDefault="0072069F" w:rsidP="0072069F">
            <w:pPr>
              <w:pStyle w:val="TAL"/>
              <w:rPr>
                <w:noProof/>
                <w:lang w:val="en-GB" w:eastAsia="en-GB"/>
              </w:rPr>
            </w:pPr>
            <w:r w:rsidRPr="00170CE7">
              <w:rPr>
                <w:lang w:val="en-GB" w:eastAsia="en-GB"/>
              </w:rPr>
              <w:t xml:space="preserve">Indicates the </w:t>
            </w:r>
            <w:proofErr w:type="spellStart"/>
            <w:r w:rsidRPr="00170CE7">
              <w:rPr>
                <w:lang w:val="en-GB" w:eastAsia="en-GB"/>
              </w:rPr>
              <w:t>maxiumum</w:t>
            </w:r>
            <w:proofErr w:type="spellEnd"/>
            <w:r w:rsidRPr="00170CE7">
              <w:rPr>
                <w:lang w:val="en-GB" w:eastAsia="en-GB"/>
              </w:rPr>
              <w:t xml:space="preserve"> number of layers for slot-PUSCH or </w:t>
            </w:r>
            <w:proofErr w:type="spellStart"/>
            <w:r w:rsidRPr="00170CE7">
              <w:rPr>
                <w:lang w:val="en-GB" w:eastAsia="en-GB"/>
              </w:rPr>
              <w:t>subslot</w:t>
            </w:r>
            <w:proofErr w:type="spellEnd"/>
            <w:r w:rsidRPr="00170CE7">
              <w:rPr>
                <w:lang w:val="en-GB" w:eastAsia="en-GB"/>
              </w:rPr>
              <w: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14:paraId="5CE50D1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18FD93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74CBA4" w14:textId="77777777" w:rsidR="0072069F" w:rsidRPr="00170CE7" w:rsidRDefault="0072069F" w:rsidP="0072069F">
            <w:pPr>
              <w:pStyle w:val="TAL"/>
              <w:rPr>
                <w:b/>
                <w:i/>
                <w:noProof/>
                <w:lang w:val="en-GB" w:eastAsia="en-GB"/>
              </w:rPr>
            </w:pPr>
            <w:r w:rsidRPr="00170CE7">
              <w:rPr>
                <w:b/>
                <w:i/>
                <w:noProof/>
                <w:lang w:val="en-GB"/>
              </w:rPr>
              <w:t>maxNumberCCs-SPT</w:t>
            </w:r>
          </w:p>
          <w:p w14:paraId="38B53675" w14:textId="77777777" w:rsidR="0072069F" w:rsidRPr="00170CE7" w:rsidRDefault="0072069F" w:rsidP="0072069F">
            <w:pPr>
              <w:pStyle w:val="TAL"/>
              <w:rPr>
                <w:noProof/>
                <w:lang w:val="en-GB"/>
              </w:rPr>
            </w:pPr>
            <w:r w:rsidRPr="00170CE7">
              <w:rPr>
                <w:lang w:val="en-GB" w:eastAsia="en-GB"/>
              </w:rPr>
              <w:t>Indicates the maximum number of supported CCs for short processing time. The UE capability is reported per band combination. The reported number of carriers applies to all the FS-type(s)</w:t>
            </w:r>
            <w:r w:rsidRPr="00170CE7">
              <w:rPr>
                <w:lang w:val="en-GB"/>
              </w:rPr>
              <w:t xml:space="preserve"> </w:t>
            </w:r>
            <w:r w:rsidRPr="00170CE7">
              <w:rPr>
                <w:i/>
                <w:lang w:val="en-GB" w:eastAsia="en-GB"/>
              </w:rPr>
              <w:t>frameStructureType-SPT-r15</w:t>
            </w:r>
            <w:r w:rsidRPr="00170CE7">
              <w:rPr>
                <w:lang w:val="en-GB" w:eastAsia="en-GB"/>
              </w:rPr>
              <w:t xml:space="preserve"> supported </w:t>
            </w:r>
            <w:proofErr w:type="gramStart"/>
            <w:r w:rsidRPr="00170CE7">
              <w:rPr>
                <w:lang w:val="en-GB" w:eastAsia="en-GB"/>
              </w:rPr>
              <w:t>in a given</w:t>
            </w:r>
            <w:proofErr w:type="gramEnd"/>
            <w:r w:rsidRPr="00170CE7">
              <w:rPr>
                <w:lang w:val="en-GB" w:eastAsia="en-GB"/>
              </w:rPr>
              <w:t xml:space="preserve">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14:paraId="1AF7053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E0EE36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8DACDC" w14:textId="77777777" w:rsidR="0072069F" w:rsidRPr="00170CE7" w:rsidRDefault="0072069F" w:rsidP="0072069F">
            <w:pPr>
              <w:pStyle w:val="TAL"/>
              <w:rPr>
                <w:b/>
                <w:i/>
                <w:noProof/>
                <w:lang w:val="en-GB" w:eastAsia="en-GB"/>
              </w:rPr>
            </w:pPr>
            <w:r w:rsidRPr="00170CE7">
              <w:rPr>
                <w:b/>
                <w:i/>
                <w:noProof/>
                <w:lang w:val="en-GB"/>
              </w:rPr>
              <w:t>maxNumberDL-CCs, maxNumberUL-CCs</w:t>
            </w:r>
          </w:p>
          <w:p w14:paraId="142D5A80" w14:textId="77777777" w:rsidR="0072069F" w:rsidRPr="00170CE7" w:rsidRDefault="0072069F" w:rsidP="0072069F">
            <w:pPr>
              <w:pStyle w:val="TAL"/>
              <w:rPr>
                <w:noProof/>
                <w:lang w:val="en-GB"/>
              </w:rPr>
            </w:pPr>
            <w:r w:rsidRPr="00170CE7">
              <w:rPr>
                <w:lang w:val="en-GB" w:eastAsia="en-GB"/>
              </w:rPr>
              <w:t>Indicates for each TTI combination "</w:t>
            </w:r>
            <w:proofErr w:type="spellStart"/>
            <w:r w:rsidRPr="00170CE7">
              <w:rPr>
                <w:lang w:val="en-GB" w:eastAsia="en-GB"/>
              </w:rPr>
              <w:t>sTTI-SupportedCombinations</w:t>
            </w:r>
            <w:proofErr w:type="spellEnd"/>
            <w:r w:rsidRPr="00170CE7">
              <w:rPr>
                <w:lang w:val="en-GB" w:eastAsia="en-GB"/>
              </w:rPr>
              <w:t>",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14:paraId="2AF5AD8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984AA8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365AE2" w14:textId="77777777" w:rsidR="0072069F" w:rsidRPr="00170CE7" w:rsidRDefault="0072069F" w:rsidP="0072069F">
            <w:pPr>
              <w:pStyle w:val="TAL"/>
              <w:rPr>
                <w:b/>
                <w:i/>
                <w:noProof/>
                <w:lang w:val="en-GB" w:eastAsia="en-GB"/>
              </w:rPr>
            </w:pPr>
            <w:r w:rsidRPr="00170CE7">
              <w:rPr>
                <w:b/>
                <w:i/>
                <w:noProof/>
                <w:lang w:val="en-GB"/>
              </w:rPr>
              <w:t>maxNumber</w:t>
            </w:r>
            <w:r w:rsidRPr="00170CE7">
              <w:rPr>
                <w:b/>
                <w:i/>
                <w:noProof/>
                <w:lang w:val="en-GB" w:eastAsia="en-GB"/>
              </w:rPr>
              <w:t>Decoding</w:t>
            </w:r>
          </w:p>
          <w:p w14:paraId="1C4944A1" w14:textId="77777777" w:rsidR="0072069F" w:rsidRPr="00170CE7" w:rsidRDefault="0072069F" w:rsidP="0072069F">
            <w:pPr>
              <w:pStyle w:val="TAL"/>
              <w:rPr>
                <w:lang w:val="en-GB"/>
              </w:rPr>
            </w:pPr>
            <w:r w:rsidRPr="00170CE7">
              <w:rPr>
                <w:lang w:val="en-GB" w:eastAsia="en-GB"/>
              </w:rPr>
              <w:t xml:space="preserve">Indicates the maximum number of </w:t>
            </w:r>
            <w:proofErr w:type="gramStart"/>
            <w:r w:rsidRPr="00170CE7">
              <w:rPr>
                <w:lang w:val="en-GB" w:eastAsia="en-GB"/>
              </w:rPr>
              <w:t>blind</w:t>
            </w:r>
            <w:proofErr w:type="gramEnd"/>
            <w:r w:rsidRPr="00170CE7">
              <w:rPr>
                <w:lang w:val="en-GB" w:eastAsia="en-GB"/>
              </w:rPr>
              <w:t xml:space="preserve"> decodes in UE-specific search space per UE in one subframe for CA with more than 5 CCs as defined in TS 36.213 [23] which is supported by the UE. The number of </w:t>
            </w:r>
            <w:proofErr w:type="gramStart"/>
            <w:r w:rsidRPr="00170CE7">
              <w:rPr>
                <w:lang w:val="en-GB" w:eastAsia="en-GB"/>
              </w:rPr>
              <w:t>blind</w:t>
            </w:r>
            <w:proofErr w:type="gramEnd"/>
            <w:r w:rsidRPr="00170CE7">
              <w:rPr>
                <w:lang w:val="en-GB" w:eastAsia="en-GB"/>
              </w:rPr>
              <w:t xml:space="preserve">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41DA94A1" w14:textId="77777777" w:rsidR="0072069F" w:rsidRPr="00170CE7" w:rsidRDefault="0072069F" w:rsidP="0072069F">
            <w:pPr>
              <w:pStyle w:val="TAL"/>
              <w:jc w:val="center"/>
              <w:rPr>
                <w:lang w:val="en-GB" w:eastAsia="zh-CN"/>
              </w:rPr>
            </w:pPr>
            <w:r w:rsidRPr="00170CE7">
              <w:rPr>
                <w:noProof/>
                <w:lang w:val="en-GB" w:eastAsia="zh-CN"/>
              </w:rPr>
              <w:t>No</w:t>
            </w:r>
          </w:p>
        </w:tc>
      </w:tr>
      <w:tr w:rsidR="0072069F" w:rsidRPr="00170CE7" w14:paraId="19791784" w14:textId="77777777" w:rsidTr="00381F9C">
        <w:trPr>
          <w:cantSplit/>
        </w:trPr>
        <w:tc>
          <w:tcPr>
            <w:tcW w:w="7789" w:type="dxa"/>
            <w:gridSpan w:val="2"/>
          </w:tcPr>
          <w:p w14:paraId="718F9054" w14:textId="77777777" w:rsidR="0072069F" w:rsidRPr="00170CE7" w:rsidRDefault="0072069F" w:rsidP="0072069F">
            <w:pPr>
              <w:pStyle w:val="TAL"/>
              <w:rPr>
                <w:b/>
                <w:bCs/>
                <w:i/>
                <w:noProof/>
                <w:lang w:val="en-GB" w:eastAsia="en-GB"/>
              </w:rPr>
            </w:pPr>
            <w:r w:rsidRPr="00170CE7">
              <w:rPr>
                <w:b/>
                <w:bCs/>
                <w:i/>
                <w:noProof/>
                <w:lang w:val="en-GB" w:eastAsia="en-GB"/>
              </w:rPr>
              <w:t>maxNumberROHC-ContextSessions</w:t>
            </w:r>
          </w:p>
          <w:p w14:paraId="2BA0CDD8" w14:textId="77777777" w:rsidR="0072069F" w:rsidRPr="00170CE7" w:rsidRDefault="0072069F" w:rsidP="0072069F">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70CE7">
              <w:rPr>
                <w:i/>
                <w:lang w:val="en-GB" w:eastAsia="en-GB"/>
              </w:rPr>
              <w:t>supportedROHC</w:t>
            </w:r>
            <w:proofErr w:type="spellEnd"/>
            <w:r w:rsidRPr="00170CE7">
              <w:rPr>
                <w:i/>
                <w:lang w:val="en-GB" w:eastAsia="en-GB"/>
              </w:rPr>
              <w:t>-Profiles</w:t>
            </w:r>
            <w:r w:rsidRPr="00170CE7">
              <w:rPr>
                <w:lang w:val="en-GB" w:eastAsia="en-GB"/>
              </w:rPr>
              <w:t xml:space="preserve">. If the UE indicates both </w:t>
            </w:r>
            <w:r w:rsidRPr="00170CE7">
              <w:rPr>
                <w:bCs/>
                <w:i/>
                <w:noProof/>
                <w:lang w:val="en-GB" w:eastAsia="en-GB"/>
              </w:rPr>
              <w:t>maxNumberROHC-ContextSessions</w:t>
            </w:r>
            <w:r w:rsidRPr="00170CE7">
              <w:rPr>
                <w:bCs/>
                <w:noProof/>
                <w:lang w:val="en-GB" w:eastAsia="en-GB"/>
              </w:rPr>
              <w:t xml:space="preserve"> and </w:t>
            </w:r>
            <w:r w:rsidRPr="00170CE7">
              <w:rPr>
                <w:bCs/>
                <w:i/>
                <w:noProof/>
                <w:lang w:val="en-GB" w:eastAsia="en-GB"/>
              </w:rPr>
              <w:t>maxNumberROHC-ContextSessions-r14</w:t>
            </w:r>
            <w:r w:rsidRPr="00170CE7">
              <w:rPr>
                <w:bCs/>
                <w:noProof/>
                <w:lang w:val="en-GB" w:eastAsia="en-GB"/>
              </w:rPr>
              <w:t>, same value shall be indicated.</w:t>
            </w:r>
          </w:p>
        </w:tc>
        <w:tc>
          <w:tcPr>
            <w:tcW w:w="861" w:type="dxa"/>
            <w:gridSpan w:val="2"/>
          </w:tcPr>
          <w:p w14:paraId="53059D8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1141FD7" w14:textId="77777777" w:rsidTr="00381F9C">
        <w:trPr>
          <w:cantSplit/>
        </w:trPr>
        <w:tc>
          <w:tcPr>
            <w:tcW w:w="7789" w:type="dxa"/>
            <w:gridSpan w:val="2"/>
          </w:tcPr>
          <w:p w14:paraId="5587E3C4" w14:textId="77777777" w:rsidR="0072069F" w:rsidRPr="00170CE7" w:rsidRDefault="0072069F" w:rsidP="0072069F">
            <w:pPr>
              <w:pStyle w:val="TAL"/>
              <w:rPr>
                <w:b/>
                <w:i/>
                <w:lang w:val="en-GB"/>
              </w:rPr>
            </w:pPr>
            <w:proofErr w:type="spellStart"/>
            <w:r w:rsidRPr="00170CE7">
              <w:rPr>
                <w:b/>
                <w:i/>
                <w:lang w:val="en-GB"/>
              </w:rPr>
              <w:t>maxNumberUpdatedCSI</w:t>
            </w:r>
            <w:proofErr w:type="spellEnd"/>
            <w:r w:rsidRPr="00170CE7">
              <w:rPr>
                <w:b/>
                <w:i/>
                <w:lang w:val="en-GB"/>
              </w:rPr>
              <w:t xml:space="preserve">-Proc, </w:t>
            </w:r>
            <w:proofErr w:type="spellStart"/>
            <w:r w:rsidRPr="00170CE7">
              <w:rPr>
                <w:b/>
                <w:i/>
                <w:lang w:val="en-GB"/>
              </w:rPr>
              <w:t>maxNumberUpdatedCSI</w:t>
            </w:r>
            <w:proofErr w:type="spellEnd"/>
            <w:r w:rsidRPr="00170CE7">
              <w:rPr>
                <w:b/>
                <w:i/>
                <w:lang w:val="en-GB"/>
              </w:rPr>
              <w:t>-Proc-SPT</w:t>
            </w:r>
          </w:p>
          <w:p w14:paraId="5939B49D" w14:textId="77777777" w:rsidR="0072069F" w:rsidRPr="00170CE7" w:rsidRDefault="0072069F" w:rsidP="0072069F">
            <w:pPr>
              <w:pStyle w:val="TAL"/>
              <w:rPr>
                <w:bCs/>
                <w:noProof/>
                <w:lang w:val="en-GB"/>
              </w:rPr>
            </w:pPr>
            <w:r w:rsidRPr="00170CE7">
              <w:rPr>
                <w:lang w:val="en-GB"/>
              </w:rPr>
              <w:t>Indicates the maximum number of CSI processes to be updated across CCs.</w:t>
            </w:r>
          </w:p>
        </w:tc>
        <w:tc>
          <w:tcPr>
            <w:tcW w:w="861" w:type="dxa"/>
            <w:gridSpan w:val="2"/>
          </w:tcPr>
          <w:p w14:paraId="15D2BFC8" w14:textId="77777777" w:rsidR="0072069F" w:rsidRPr="00170CE7" w:rsidRDefault="0072069F" w:rsidP="0072069F">
            <w:pPr>
              <w:pStyle w:val="TAL"/>
              <w:jc w:val="center"/>
              <w:rPr>
                <w:bCs/>
                <w:noProof/>
                <w:lang w:val="en-GB"/>
              </w:rPr>
            </w:pPr>
            <w:r w:rsidRPr="00170CE7">
              <w:rPr>
                <w:bCs/>
                <w:noProof/>
                <w:lang w:val="en-GB"/>
              </w:rPr>
              <w:t>No</w:t>
            </w:r>
          </w:p>
        </w:tc>
      </w:tr>
      <w:tr w:rsidR="0072069F" w:rsidRPr="00170CE7" w14:paraId="243B379F" w14:textId="77777777" w:rsidTr="00381F9C">
        <w:trPr>
          <w:cantSplit/>
        </w:trPr>
        <w:tc>
          <w:tcPr>
            <w:tcW w:w="7789" w:type="dxa"/>
            <w:gridSpan w:val="2"/>
          </w:tcPr>
          <w:p w14:paraId="0C166030" w14:textId="77777777" w:rsidR="0072069F" w:rsidRPr="00170CE7" w:rsidRDefault="0072069F" w:rsidP="0072069F">
            <w:pPr>
              <w:pStyle w:val="TAL"/>
              <w:rPr>
                <w:b/>
                <w:i/>
                <w:lang w:val="en-GB"/>
              </w:rPr>
            </w:pPr>
            <w:r w:rsidRPr="00170CE7">
              <w:rPr>
                <w:b/>
                <w:i/>
                <w:lang w:val="en-GB"/>
              </w:rPr>
              <w:t>maxNumberUpdatedCSI-Proc-STTI-Comb77, maxNumberUpdatedCSI-Proc-STTI-Comb27, maxNumberUpdatedCSI-Proc-STTI-Comb22-Set1, maxNumberUpdatedCSI-Proc-STTI-Comb22-Set2</w:t>
            </w:r>
          </w:p>
          <w:p w14:paraId="5174C630" w14:textId="77777777" w:rsidR="0072069F" w:rsidRPr="00170CE7" w:rsidRDefault="0072069F" w:rsidP="0072069F">
            <w:pPr>
              <w:pStyle w:val="TAL"/>
              <w:rPr>
                <w:lang w:val="en-GB"/>
              </w:rPr>
            </w:pPr>
            <w:r w:rsidRPr="00170CE7">
              <w:rPr>
                <w:lang w:val="en-GB"/>
              </w:rPr>
              <w:t>Indicates the maximum number of CSI processes to be updated across CCs. Comb77 is applicable for {slot, slot}, Comb27 for {</w:t>
            </w:r>
            <w:proofErr w:type="spellStart"/>
            <w:r w:rsidRPr="00170CE7">
              <w:rPr>
                <w:lang w:val="en-GB"/>
              </w:rPr>
              <w:t>subslot</w:t>
            </w:r>
            <w:proofErr w:type="spellEnd"/>
            <w:r w:rsidRPr="00170CE7">
              <w:rPr>
                <w:lang w:val="en-GB"/>
              </w:rPr>
              <w:t>, slot}, Comb22-Set1 for</w:t>
            </w:r>
          </w:p>
          <w:p w14:paraId="07E3F47C" w14:textId="77777777" w:rsidR="0072069F" w:rsidRPr="00170CE7" w:rsidRDefault="0072069F" w:rsidP="0072069F">
            <w:pPr>
              <w:pStyle w:val="TAL"/>
              <w:rPr>
                <w:lang w:val="en-GB"/>
              </w:rPr>
            </w:pPr>
            <w:r w:rsidRPr="00170CE7">
              <w:rPr>
                <w:lang w:val="en-GB"/>
              </w:rPr>
              <w:t>{</w:t>
            </w:r>
            <w:proofErr w:type="spellStart"/>
            <w:r w:rsidRPr="00170CE7">
              <w:rPr>
                <w:lang w:val="en-GB"/>
              </w:rPr>
              <w:t>subslot</w:t>
            </w:r>
            <w:proofErr w:type="spellEnd"/>
            <w:r w:rsidRPr="00170CE7">
              <w:rPr>
                <w:lang w:val="en-GB"/>
              </w:rPr>
              <w:t xml:space="preserve">, </w:t>
            </w:r>
            <w:proofErr w:type="spellStart"/>
            <w:r w:rsidRPr="00170CE7">
              <w:rPr>
                <w:lang w:val="en-GB"/>
              </w:rPr>
              <w:t>subslot</w:t>
            </w:r>
            <w:proofErr w:type="spellEnd"/>
            <w:r w:rsidRPr="00170CE7">
              <w:rPr>
                <w:lang w:val="en-GB"/>
              </w:rPr>
              <w:t>} processing timeline set 1 and the Comb22-Set2 for {</w:t>
            </w:r>
            <w:proofErr w:type="spellStart"/>
            <w:r w:rsidRPr="00170CE7">
              <w:rPr>
                <w:lang w:val="en-GB"/>
              </w:rPr>
              <w:t>subslot</w:t>
            </w:r>
            <w:proofErr w:type="spellEnd"/>
            <w:r w:rsidRPr="00170CE7">
              <w:rPr>
                <w:lang w:val="en-GB"/>
              </w:rPr>
              <w:t xml:space="preserve">, </w:t>
            </w:r>
            <w:proofErr w:type="spellStart"/>
            <w:r w:rsidRPr="00170CE7">
              <w:rPr>
                <w:lang w:val="en-GB"/>
              </w:rPr>
              <w:t>subslot</w:t>
            </w:r>
            <w:proofErr w:type="spellEnd"/>
            <w:r w:rsidRPr="00170CE7">
              <w:rPr>
                <w:lang w:val="en-GB"/>
              </w:rPr>
              <w:t>} processing timeline set 2.</w:t>
            </w:r>
          </w:p>
        </w:tc>
        <w:tc>
          <w:tcPr>
            <w:tcW w:w="861" w:type="dxa"/>
            <w:gridSpan w:val="2"/>
          </w:tcPr>
          <w:p w14:paraId="4F26F2BE" w14:textId="77777777" w:rsidR="0072069F" w:rsidRPr="00170CE7" w:rsidRDefault="0072069F" w:rsidP="0072069F">
            <w:pPr>
              <w:pStyle w:val="TAL"/>
              <w:jc w:val="center"/>
              <w:rPr>
                <w:bCs/>
                <w:noProof/>
                <w:lang w:val="en-GB"/>
              </w:rPr>
            </w:pPr>
          </w:p>
        </w:tc>
      </w:tr>
      <w:tr w:rsidR="0072069F" w:rsidRPr="00170CE7" w14:paraId="7C53064A" w14:textId="77777777" w:rsidTr="00381F9C">
        <w:trPr>
          <w:cantSplit/>
        </w:trPr>
        <w:tc>
          <w:tcPr>
            <w:tcW w:w="7789" w:type="dxa"/>
            <w:gridSpan w:val="2"/>
          </w:tcPr>
          <w:p w14:paraId="0ED18503" w14:textId="77777777"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-AsyncDC</w:t>
            </w:r>
          </w:p>
          <w:p w14:paraId="16E88B0D" w14:textId="77777777" w:rsidR="0072069F" w:rsidRPr="00170CE7" w:rsidRDefault="0072069F" w:rsidP="0072069F">
            <w:pPr>
              <w:pStyle w:val="TAL"/>
              <w:rPr>
                <w:b/>
                <w:bCs/>
                <w:i/>
                <w:noProof/>
                <w:lang w:val="en-GB" w:eastAsia="en-GB"/>
              </w:rPr>
            </w:pPr>
            <w:r w:rsidRPr="00170CE7">
              <w:rPr>
                <w:lang w:val="en-GB" w:eastAsia="en-GB"/>
              </w:rPr>
              <w:t xml:space="preserve">Indicates whether the UE in RRC_CONNECTED supports MBMS reception via MRB on a frequency indicated in an </w:t>
            </w:r>
            <w:proofErr w:type="spellStart"/>
            <w:r w:rsidRPr="00170CE7">
              <w:rPr>
                <w:i/>
                <w:lang w:val="en-GB" w:eastAsia="en-GB"/>
              </w:rPr>
              <w:t>MBMSInterestIndication</w:t>
            </w:r>
            <w:proofErr w:type="spellEnd"/>
            <w:r w:rsidRPr="00170CE7">
              <w:rPr>
                <w:lang w:val="en-GB" w:eastAsia="en-GB"/>
              </w:rPr>
              <w:t xml:space="preserve"> message, where (according to </w:t>
            </w:r>
            <w:proofErr w:type="spellStart"/>
            <w:r w:rsidRPr="00170CE7">
              <w:rPr>
                <w:i/>
                <w:lang w:val="en-GB" w:eastAsia="en-GB"/>
              </w:rPr>
              <w:t>supportedBandCombination</w:t>
            </w:r>
            <w:proofErr w:type="spellEnd"/>
            <w:r w:rsidRPr="00170CE7">
              <w:rPr>
                <w:lang w:val="en-GB" w:eastAsia="en-GB"/>
              </w:rPr>
              <w:t xml:space="preserve">) the carriers that are or can be configured as serving cells in the MCG and the SCG are not synchronized. If this field is included, the UE shall also include </w:t>
            </w:r>
            <w:proofErr w:type="spellStart"/>
            <w:r w:rsidRPr="00170CE7">
              <w:rPr>
                <w:i/>
                <w:lang w:val="en-GB" w:eastAsia="en-GB"/>
              </w:rPr>
              <w:t>mbms-SCell</w:t>
            </w:r>
            <w:proofErr w:type="spellEnd"/>
            <w:r w:rsidRPr="00170CE7">
              <w:rPr>
                <w:lang w:val="en-GB" w:eastAsia="en-GB"/>
              </w:rPr>
              <w:t xml:space="preserve"> and </w:t>
            </w:r>
            <w:proofErr w:type="spellStart"/>
            <w:r w:rsidRPr="00170CE7">
              <w:rPr>
                <w:i/>
                <w:lang w:val="en-GB" w:eastAsia="en-GB"/>
              </w:rPr>
              <w:t>mbms-NonServingCell</w:t>
            </w:r>
            <w:proofErr w:type="spellEnd"/>
            <w:r w:rsidRPr="00170CE7">
              <w:rPr>
                <w:lang w:val="en-GB" w:eastAsia="en-GB"/>
              </w:rPr>
              <w:t>.</w:t>
            </w:r>
            <w:r w:rsidRPr="00170CE7">
              <w:rPr>
                <w:lang w:val="en-GB" w:eastAsia="zh-CN"/>
              </w:rPr>
              <w:t xml:space="preserve"> The field indicates that the UE supports the feature for </w:t>
            </w:r>
            <w:proofErr w:type="spellStart"/>
            <w:r w:rsidRPr="00170CE7">
              <w:rPr>
                <w:lang w:val="en-GB" w:eastAsia="zh-CN"/>
              </w:rPr>
              <w:t>xDD</w:t>
            </w:r>
            <w:proofErr w:type="spellEnd"/>
            <w:r w:rsidRPr="00170CE7">
              <w:rPr>
                <w:lang w:val="en-GB" w:eastAsia="zh-CN"/>
              </w:rPr>
              <w:t xml:space="preserve"> if </w:t>
            </w:r>
            <w:proofErr w:type="spellStart"/>
            <w:r w:rsidRPr="00170CE7">
              <w:rPr>
                <w:i/>
                <w:lang w:val="en-GB" w:eastAsia="en-GB"/>
              </w:rPr>
              <w:t>mbms-SCell</w:t>
            </w:r>
            <w:proofErr w:type="spellEnd"/>
            <w:r w:rsidRPr="00170CE7">
              <w:rPr>
                <w:lang w:val="en-GB" w:eastAsia="en-GB"/>
              </w:rPr>
              <w:t xml:space="preserve"> and </w:t>
            </w:r>
            <w:proofErr w:type="spellStart"/>
            <w:r w:rsidRPr="00170CE7">
              <w:rPr>
                <w:i/>
                <w:lang w:val="en-GB" w:eastAsia="en-GB"/>
              </w:rPr>
              <w:t>mbms-NonServingCell</w:t>
            </w:r>
            <w:proofErr w:type="spellEnd"/>
            <w:r w:rsidRPr="00170CE7">
              <w:rPr>
                <w:lang w:val="en-GB" w:eastAsia="zh-CN"/>
              </w:rPr>
              <w:t xml:space="preserve"> are supported for </w:t>
            </w:r>
            <w:proofErr w:type="spellStart"/>
            <w:r w:rsidRPr="00170CE7">
              <w:rPr>
                <w:lang w:val="en-GB" w:eastAsia="zh-CN"/>
              </w:rPr>
              <w:t>xDD</w:t>
            </w:r>
            <w:proofErr w:type="spellEnd"/>
            <w:r w:rsidRPr="00170CE7">
              <w:rPr>
                <w:lang w:val="en-GB" w:eastAsia="zh-CN"/>
              </w:rPr>
              <w:t>.</w:t>
            </w:r>
          </w:p>
        </w:tc>
        <w:tc>
          <w:tcPr>
            <w:tcW w:w="861" w:type="dxa"/>
            <w:gridSpan w:val="2"/>
          </w:tcPr>
          <w:p w14:paraId="722B25B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6A767A8" w14:textId="77777777" w:rsidTr="00381F9C">
        <w:trPr>
          <w:cantSplit/>
        </w:trPr>
        <w:tc>
          <w:tcPr>
            <w:tcW w:w="7789" w:type="dxa"/>
            <w:gridSpan w:val="2"/>
          </w:tcPr>
          <w:p w14:paraId="18254E3B" w14:textId="77777777" w:rsidR="0072069F" w:rsidRPr="00170CE7" w:rsidRDefault="0072069F" w:rsidP="0072069F">
            <w:pPr>
              <w:pStyle w:val="TAL"/>
              <w:rPr>
                <w:b/>
                <w:bCs/>
                <w:i/>
                <w:noProof/>
                <w:lang w:val="en-GB" w:eastAsia="zh-CN"/>
              </w:rPr>
            </w:pPr>
            <w:r w:rsidRPr="00170CE7">
              <w:rPr>
                <w:b/>
                <w:bCs/>
                <w:i/>
                <w:noProof/>
                <w:lang w:val="en-GB" w:eastAsia="zh-CN"/>
              </w:rPr>
              <w:t>mbms-MaxBW</w:t>
            </w:r>
          </w:p>
          <w:p w14:paraId="6A36DEF5" w14:textId="77777777" w:rsidR="0072069F" w:rsidRPr="00170CE7" w:rsidRDefault="0072069F" w:rsidP="0072069F">
            <w:pPr>
              <w:pStyle w:val="TAL"/>
              <w:rPr>
                <w:bCs/>
                <w:noProof/>
                <w:lang w:val="en-GB" w:eastAsia="zh-CN"/>
              </w:rPr>
            </w:pPr>
            <w:r w:rsidRPr="00170CE7">
              <w:rPr>
                <w:bCs/>
                <w:noProof/>
                <w:lang w:val="en-GB" w:eastAsia="zh-CN"/>
              </w:rPr>
              <w:t xml:space="preserve">Indicates maximum supported bandwidth (T) for MBMS reception, see TS 36.213 [23]. clause 11.1. If the value is set to </w:t>
            </w:r>
            <w:r w:rsidRPr="00170CE7">
              <w:rPr>
                <w:bCs/>
                <w:i/>
                <w:noProof/>
                <w:lang w:val="en-GB" w:eastAsia="zh-CN"/>
              </w:rPr>
              <w:t>implicitValue</w:t>
            </w:r>
            <w:r w:rsidRPr="00170CE7">
              <w:rPr>
                <w:bCs/>
                <w:noProof/>
                <w:lang w:val="en-GB" w:eastAsia="zh-CN"/>
              </w:rPr>
              <w:t xml:space="preserve">, the corresponding value of T is calculated as specified in TS 36.213 [23], clause 11.1. If the value is set to </w:t>
            </w:r>
            <w:r w:rsidRPr="00170CE7">
              <w:rPr>
                <w:bCs/>
                <w:i/>
                <w:noProof/>
                <w:lang w:val="en-GB" w:eastAsia="zh-CN"/>
              </w:rPr>
              <w:t>explicitValue</w:t>
            </w:r>
            <w:r w:rsidRPr="00170CE7">
              <w:rPr>
                <w:bCs/>
                <w:noProof/>
                <w:lang w:val="en-GB" w:eastAsia="zh-CN"/>
              </w:rPr>
              <w:t xml:space="preserve">, the actual value of T = </w:t>
            </w:r>
            <w:r w:rsidRPr="00170CE7">
              <w:rPr>
                <w:bCs/>
                <w:i/>
                <w:noProof/>
                <w:lang w:val="en-GB" w:eastAsia="zh-CN"/>
              </w:rPr>
              <w:t>explicitValue</w:t>
            </w:r>
            <w:r w:rsidRPr="00170CE7">
              <w:rPr>
                <w:bCs/>
                <w:noProof/>
                <w:lang w:val="en-GB" w:eastAsia="zh-CN"/>
              </w:rPr>
              <w:t xml:space="preserve"> * 40 MHz.</w:t>
            </w:r>
          </w:p>
        </w:tc>
        <w:tc>
          <w:tcPr>
            <w:tcW w:w="861" w:type="dxa"/>
            <w:gridSpan w:val="2"/>
          </w:tcPr>
          <w:p w14:paraId="56145FA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6DDCAFC" w14:textId="77777777" w:rsidTr="00381F9C">
        <w:trPr>
          <w:cantSplit/>
        </w:trPr>
        <w:tc>
          <w:tcPr>
            <w:tcW w:w="7789" w:type="dxa"/>
            <w:gridSpan w:val="2"/>
          </w:tcPr>
          <w:p w14:paraId="3F4082E1" w14:textId="77777777"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-NonServingCell</w:t>
            </w:r>
          </w:p>
          <w:p w14:paraId="28E9CC54" w14:textId="77777777" w:rsidR="0072069F" w:rsidRPr="00170CE7" w:rsidRDefault="0072069F" w:rsidP="0072069F">
            <w:pPr>
              <w:pStyle w:val="TAL"/>
              <w:rPr>
                <w:b/>
                <w:bCs/>
                <w:i/>
                <w:noProof/>
                <w:lang w:val="en-GB" w:eastAsia="en-GB"/>
              </w:rPr>
            </w:pPr>
            <w:r w:rsidRPr="00170CE7">
              <w:rPr>
                <w:lang w:val="en-GB" w:eastAsia="en-GB"/>
              </w:rPr>
              <w:t xml:space="preserve">Indicates whether the UE in RRC_CONNECTED supports MBMS reception via MRB on a frequency indicated in an </w:t>
            </w:r>
            <w:proofErr w:type="spellStart"/>
            <w:r w:rsidRPr="00170CE7">
              <w:rPr>
                <w:i/>
                <w:lang w:val="en-GB" w:eastAsia="en-GB"/>
              </w:rPr>
              <w:t>MBMSInterestIndication</w:t>
            </w:r>
            <w:proofErr w:type="spellEnd"/>
            <w:r w:rsidRPr="00170CE7">
              <w:rPr>
                <w:lang w:val="en-GB" w:eastAsia="en-GB"/>
              </w:rPr>
              <w:t xml:space="preserve"> message, where (according to </w:t>
            </w:r>
            <w:proofErr w:type="spellStart"/>
            <w:r w:rsidRPr="00170CE7">
              <w:rPr>
                <w:i/>
                <w:lang w:val="en-GB" w:eastAsia="en-GB"/>
              </w:rPr>
              <w:t>supportedBandCombination</w:t>
            </w:r>
            <w:proofErr w:type="spellEnd"/>
            <w:r w:rsidRPr="00170CE7">
              <w:rPr>
                <w:lang w:val="en-GB" w:eastAsia="en-GB"/>
              </w:rPr>
              <w:t xml:space="preserve"> and to network synchronization properties) a serving cell may be additionally configured. If this field is included, the UE shall also include the </w:t>
            </w:r>
            <w:proofErr w:type="spellStart"/>
            <w:r w:rsidRPr="00170CE7">
              <w:rPr>
                <w:i/>
                <w:lang w:val="en-GB" w:eastAsia="en-GB"/>
              </w:rPr>
              <w:t>mbms-SCell</w:t>
            </w:r>
            <w:proofErr w:type="spellEnd"/>
            <w:r w:rsidRPr="00170CE7">
              <w:rPr>
                <w:lang w:val="en-GB" w:eastAsia="en-GB"/>
              </w:rPr>
              <w:t xml:space="preserve"> field.</w:t>
            </w:r>
          </w:p>
        </w:tc>
        <w:tc>
          <w:tcPr>
            <w:tcW w:w="861" w:type="dxa"/>
            <w:gridSpan w:val="2"/>
          </w:tcPr>
          <w:p w14:paraId="2C507D25"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22C3AB3F" w14:textId="77777777" w:rsidTr="00381F9C">
        <w:trPr>
          <w:cantSplit/>
        </w:trPr>
        <w:tc>
          <w:tcPr>
            <w:tcW w:w="7789" w:type="dxa"/>
            <w:gridSpan w:val="2"/>
          </w:tcPr>
          <w:p w14:paraId="25C0F785" w14:textId="77777777" w:rsidR="0072069F" w:rsidRPr="00170CE7" w:rsidRDefault="0072069F" w:rsidP="0072069F">
            <w:pPr>
              <w:pStyle w:val="TAL"/>
              <w:rPr>
                <w:b/>
                <w:bCs/>
                <w:i/>
                <w:noProof/>
                <w:lang w:val="en-GB" w:eastAsia="zh-CN"/>
              </w:rPr>
            </w:pPr>
            <w:r w:rsidRPr="00170CE7">
              <w:rPr>
                <w:b/>
                <w:bCs/>
                <w:i/>
                <w:noProof/>
                <w:lang w:val="en-GB" w:eastAsia="zh-CN"/>
              </w:rPr>
              <w:t>mbms-ScalingFactor1dot25, mbms-ScalingFactor7dot5</w:t>
            </w:r>
          </w:p>
          <w:p w14:paraId="76E47836" w14:textId="77777777" w:rsidR="0072069F" w:rsidRPr="00170CE7" w:rsidRDefault="0072069F" w:rsidP="0072069F">
            <w:pPr>
              <w:pStyle w:val="TAL"/>
              <w:rPr>
                <w:bCs/>
                <w:noProof/>
                <w:lang w:val="en-GB" w:eastAsia="zh-CN"/>
              </w:rPr>
            </w:pPr>
            <w:r w:rsidRPr="00170CE7">
              <w:rPr>
                <w:bCs/>
                <w:noProof/>
                <w:lang w:val="en-GB" w:eastAsia="zh-CN"/>
              </w:rPr>
              <w:t>Indicates parameter A</w:t>
            </w:r>
            <w:r w:rsidRPr="00170CE7">
              <w:rPr>
                <w:bCs/>
                <w:noProof/>
                <w:vertAlign w:val="superscript"/>
                <w:lang w:val="en-GB" w:eastAsia="zh-CN"/>
              </w:rPr>
              <w:t>(1.25</w:t>
            </w:r>
            <w:r w:rsidRPr="00170CE7">
              <w:rPr>
                <w:bCs/>
                <w:noProof/>
                <w:lang w:val="en-GB" w:eastAsia="zh-CN"/>
              </w:rPr>
              <w:t xml:space="preserve"> / A</w:t>
            </w:r>
            <w:r w:rsidRPr="00170CE7">
              <w:rPr>
                <w:bCs/>
                <w:noProof/>
                <w:vertAlign w:val="superscript"/>
                <w:lang w:val="en-GB" w:eastAsia="zh-CN"/>
              </w:rPr>
              <w:t>(7.5</w:t>
            </w:r>
            <w:r w:rsidRPr="00170CE7">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val="en-GB" w:eastAsia="zh-CN"/>
              </w:rPr>
              <w:t>subcarrierSpacingMBMS-khz1dot25 / subcarrierSpacingMBMS-khz7dot5</w:t>
            </w:r>
            <w:r w:rsidRPr="00170CE7">
              <w:rPr>
                <w:bCs/>
                <w:noProof/>
                <w:lang w:val="en-GB" w:eastAsia="zh-CN"/>
              </w:rPr>
              <w:t xml:space="preserve"> is included. This field shall be included if </w:t>
            </w:r>
            <w:r w:rsidRPr="00170CE7">
              <w:rPr>
                <w:bCs/>
                <w:i/>
                <w:noProof/>
                <w:lang w:val="en-GB" w:eastAsia="zh-CN"/>
              </w:rPr>
              <w:t>mbms-MaxBW</w:t>
            </w:r>
            <w:r w:rsidRPr="00170CE7">
              <w:rPr>
                <w:bCs/>
                <w:noProof/>
                <w:lang w:val="en-GB" w:eastAsia="zh-CN"/>
              </w:rPr>
              <w:t xml:space="preserve"> and </w:t>
            </w:r>
            <w:r w:rsidRPr="00170CE7">
              <w:rPr>
                <w:bCs/>
                <w:i/>
                <w:noProof/>
                <w:lang w:val="en-GB" w:eastAsia="zh-CN"/>
              </w:rPr>
              <w:t>subcarrierSpacingMBMS-khz1dot25 / subcarrierSpacingMBMS-khz7dot5</w:t>
            </w:r>
            <w:r w:rsidRPr="00170CE7">
              <w:rPr>
                <w:bCs/>
                <w:noProof/>
                <w:lang w:val="en-GB" w:eastAsia="zh-CN"/>
              </w:rPr>
              <w:t xml:space="preserve"> are included.</w:t>
            </w:r>
          </w:p>
        </w:tc>
        <w:tc>
          <w:tcPr>
            <w:tcW w:w="861" w:type="dxa"/>
            <w:gridSpan w:val="2"/>
          </w:tcPr>
          <w:p w14:paraId="35E4BA1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4A6C09A" w14:textId="77777777" w:rsidTr="00381F9C">
        <w:trPr>
          <w:cantSplit/>
        </w:trPr>
        <w:tc>
          <w:tcPr>
            <w:tcW w:w="7789" w:type="dxa"/>
            <w:gridSpan w:val="2"/>
          </w:tcPr>
          <w:p w14:paraId="478D4DC7" w14:textId="77777777"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-SCell</w:t>
            </w:r>
          </w:p>
          <w:p w14:paraId="12EDA67C" w14:textId="77777777" w:rsidR="0072069F" w:rsidRPr="00170CE7" w:rsidRDefault="0072069F" w:rsidP="0072069F">
            <w:pPr>
              <w:pStyle w:val="TAL"/>
              <w:rPr>
                <w:b/>
                <w:bCs/>
                <w:i/>
                <w:noProof/>
                <w:lang w:val="en-GB" w:eastAsia="zh-CN"/>
              </w:rPr>
            </w:pPr>
            <w:r w:rsidRPr="00170CE7">
              <w:rPr>
                <w:lang w:val="en-GB" w:eastAsia="en-GB"/>
              </w:rPr>
              <w:t xml:space="preserve">Indicates whether the UE in RRC_CONNECTED supports MBMS reception via MRB on a frequency indicated in an </w:t>
            </w:r>
            <w:proofErr w:type="spellStart"/>
            <w:r w:rsidRPr="00170CE7">
              <w:rPr>
                <w:i/>
                <w:lang w:val="en-GB" w:eastAsia="en-GB"/>
              </w:rPr>
              <w:t>MBMSInterestIndication</w:t>
            </w:r>
            <w:proofErr w:type="spellEnd"/>
            <w:r w:rsidRPr="00170CE7">
              <w:rPr>
                <w:lang w:val="en-GB" w:eastAsia="en-GB"/>
              </w:rPr>
              <w:t xml:space="preserve"> message, when an </w:t>
            </w:r>
            <w:proofErr w:type="spellStart"/>
            <w:r w:rsidRPr="00170CE7">
              <w:rPr>
                <w:lang w:val="en-GB" w:eastAsia="en-GB"/>
              </w:rPr>
              <w:t>SCell</w:t>
            </w:r>
            <w:proofErr w:type="spellEnd"/>
            <w:r w:rsidRPr="00170CE7">
              <w:rPr>
                <w:lang w:val="en-GB" w:eastAsia="en-GB"/>
              </w:rPr>
              <w:t xml:space="preserve"> is configured on that frequency (regardless of whether the </w:t>
            </w:r>
            <w:proofErr w:type="spellStart"/>
            <w:r w:rsidRPr="00170CE7">
              <w:rPr>
                <w:lang w:val="en-GB" w:eastAsia="en-GB"/>
              </w:rPr>
              <w:t>SCell</w:t>
            </w:r>
            <w:proofErr w:type="spellEnd"/>
            <w:r w:rsidRPr="00170CE7">
              <w:rPr>
                <w:lang w:val="en-GB" w:eastAsia="en-GB"/>
              </w:rPr>
              <w:t xml:space="preserve"> is activated or deactivated).</w:t>
            </w:r>
          </w:p>
        </w:tc>
        <w:tc>
          <w:tcPr>
            <w:tcW w:w="861" w:type="dxa"/>
            <w:gridSpan w:val="2"/>
          </w:tcPr>
          <w:p w14:paraId="421898B2"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25534B59" w14:textId="77777777" w:rsidTr="00381F9C">
        <w:trPr>
          <w:cantSplit/>
        </w:trPr>
        <w:tc>
          <w:tcPr>
            <w:tcW w:w="7789" w:type="dxa"/>
            <w:gridSpan w:val="2"/>
          </w:tcPr>
          <w:p w14:paraId="4C37A8EA" w14:textId="77777777" w:rsidR="0072069F" w:rsidRPr="00170CE7" w:rsidRDefault="0072069F" w:rsidP="0072069F">
            <w:pPr>
              <w:pStyle w:val="TAL"/>
              <w:rPr>
                <w:b/>
                <w:bCs/>
                <w:i/>
                <w:noProof/>
                <w:lang w:val="en-GB" w:eastAsia="zh-CN"/>
              </w:rPr>
            </w:pPr>
            <w:r w:rsidRPr="00170CE7">
              <w:rPr>
                <w:b/>
                <w:bCs/>
                <w:i/>
                <w:noProof/>
                <w:lang w:val="en-GB" w:eastAsia="zh-CN"/>
              </w:rPr>
              <w:t>measurementEnhancements</w:t>
            </w:r>
          </w:p>
          <w:p w14:paraId="0E57F21A" w14:textId="77777777" w:rsidR="0072069F" w:rsidRPr="00170CE7" w:rsidRDefault="0072069F" w:rsidP="0072069F">
            <w:pPr>
              <w:pStyle w:val="TAL"/>
              <w:rPr>
                <w:b/>
                <w:bCs/>
                <w:i/>
                <w:noProof/>
                <w:lang w:val="en-GB" w:eastAsia="zh-CN"/>
              </w:rPr>
            </w:pPr>
            <w:r w:rsidRPr="00170CE7">
              <w:rPr>
                <w:lang w:val="en-GB" w:eastAsia="en-GB"/>
              </w:rPr>
              <w:t>This field defines whether UE supports measurement enhancements in high speed scenario as specified in TS 36.133 [16].</w:t>
            </w:r>
          </w:p>
        </w:tc>
        <w:tc>
          <w:tcPr>
            <w:tcW w:w="861" w:type="dxa"/>
            <w:gridSpan w:val="2"/>
          </w:tcPr>
          <w:p w14:paraId="5EEF81CC" w14:textId="77777777"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14:paraId="4FA78DE4" w14:textId="77777777" w:rsidTr="00381F9C">
        <w:trPr>
          <w:cantSplit/>
        </w:trPr>
        <w:tc>
          <w:tcPr>
            <w:tcW w:w="7789" w:type="dxa"/>
            <w:gridSpan w:val="2"/>
          </w:tcPr>
          <w:p w14:paraId="077E5FD1" w14:textId="77777777" w:rsidR="0072069F" w:rsidRPr="00170CE7" w:rsidRDefault="0072069F" w:rsidP="0072069F">
            <w:pPr>
              <w:pStyle w:val="TAL"/>
              <w:rPr>
                <w:b/>
                <w:bCs/>
                <w:i/>
                <w:noProof/>
                <w:lang w:val="en-GB" w:eastAsia="zh-CN"/>
              </w:rPr>
            </w:pPr>
            <w:r w:rsidRPr="00170CE7">
              <w:rPr>
                <w:b/>
                <w:bCs/>
                <w:i/>
                <w:noProof/>
                <w:lang w:val="en-GB" w:eastAsia="zh-CN"/>
              </w:rPr>
              <w:t>measGapPatterns</w:t>
            </w:r>
          </w:p>
          <w:p w14:paraId="162E772C" w14:textId="77777777" w:rsidR="0072069F" w:rsidRPr="00170CE7" w:rsidRDefault="0072069F" w:rsidP="0072069F">
            <w:pPr>
              <w:pStyle w:val="TAL"/>
              <w:rPr>
                <w:b/>
                <w:bCs/>
                <w:i/>
                <w:noProof/>
                <w:lang w:val="en-GB" w:eastAsia="zh-CN"/>
              </w:rPr>
            </w:pPr>
            <w:r w:rsidRPr="00170CE7">
              <w:rPr>
                <w:lang w:val="en-GB" w:eastAsia="en-GB"/>
              </w:rPr>
              <w:t>Indicates whether the UE that supports NR supports gap patterns 4 to 11</w:t>
            </w:r>
            <w:r w:rsidR="00D7228C" w:rsidRPr="00170CE7">
              <w:rPr>
                <w:lang w:val="en-GB"/>
              </w:rPr>
              <w:t xml:space="preserve"> in LTE standalone as specified in TS 36.133 [16], and for independent measurement gap configuration on FR1 and per-UE gap in (NG)EN-DC as specified in TS</w:t>
            </w:r>
            <w:r w:rsidR="00256A2B" w:rsidRPr="00170CE7">
              <w:rPr>
                <w:lang w:val="en-GB"/>
              </w:rPr>
              <w:t xml:space="preserve"> </w:t>
            </w:r>
            <w:r w:rsidR="00D7228C" w:rsidRPr="00170CE7">
              <w:rPr>
                <w:lang w:val="en-GB"/>
              </w:rPr>
              <w:t>38.133 [84]</w:t>
            </w:r>
            <w:r w:rsidRPr="00170CE7">
              <w:rPr>
                <w:lang w:val="en-GB" w:eastAsia="en-GB"/>
              </w:rPr>
              <w:t xml:space="preserve">. </w:t>
            </w:r>
            <w:r w:rsidRPr="00170CE7">
              <w:rPr>
                <w:lang w:val="en-GB" w:eastAsia="ja-JP"/>
              </w:rPr>
              <w:t xml:space="preserve">The first/ leftmost bit covers pattern 4, and so on. </w:t>
            </w:r>
            <w:r w:rsidRPr="00170CE7">
              <w:rPr>
                <w:lang w:val="en-GB" w:eastAsia="en-GB"/>
              </w:rPr>
              <w:t>Value 1 indicates that the UE supports the concerned gap pattern.</w:t>
            </w:r>
          </w:p>
        </w:tc>
        <w:tc>
          <w:tcPr>
            <w:tcW w:w="861" w:type="dxa"/>
            <w:gridSpan w:val="2"/>
          </w:tcPr>
          <w:p w14:paraId="0F9E86D7" w14:textId="77777777"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14:paraId="021066C8" w14:textId="77777777" w:rsidTr="00381F9C">
        <w:trPr>
          <w:cantSplit/>
        </w:trPr>
        <w:tc>
          <w:tcPr>
            <w:tcW w:w="7789" w:type="dxa"/>
            <w:gridSpan w:val="2"/>
          </w:tcPr>
          <w:p w14:paraId="69FB4EF9" w14:textId="77777777" w:rsidR="0072069F" w:rsidRPr="00170CE7" w:rsidRDefault="0072069F" w:rsidP="0072069F">
            <w:pPr>
              <w:pStyle w:val="TAL"/>
              <w:rPr>
                <w:b/>
                <w:bCs/>
                <w:i/>
                <w:noProof/>
                <w:lang w:val="en-GB" w:eastAsia="en-GB"/>
              </w:rPr>
            </w:pPr>
            <w:r w:rsidRPr="00170CE7">
              <w:rPr>
                <w:b/>
                <w:bCs/>
                <w:i/>
                <w:noProof/>
                <w:lang w:val="en-GB" w:eastAsia="zh-CN"/>
              </w:rPr>
              <w:t>mfbi</w:t>
            </w:r>
            <w:r w:rsidRPr="00170CE7">
              <w:rPr>
                <w:b/>
                <w:bCs/>
                <w:i/>
                <w:noProof/>
                <w:lang w:val="en-GB" w:eastAsia="en-GB"/>
              </w:rPr>
              <w:t>-UTRA</w:t>
            </w:r>
          </w:p>
          <w:p w14:paraId="69119CEB" w14:textId="77777777" w:rsidR="0072069F" w:rsidRPr="00170CE7" w:rsidRDefault="0072069F" w:rsidP="0072069F">
            <w:pPr>
              <w:pStyle w:val="TAL"/>
              <w:rPr>
                <w:b/>
                <w:bCs/>
                <w:i/>
                <w:noProof/>
                <w:lang w:val="en-GB" w:eastAsia="en-GB"/>
              </w:rPr>
            </w:pPr>
            <w:r w:rsidRPr="00170CE7">
              <w:rPr>
                <w:lang w:val="en-GB" w:eastAsia="en-GB"/>
              </w:rPr>
              <w:t>It indicates if the UE supports the signalling requirements of multiple radio frequency bands in a UTRA FDD cell, as defined in TS 25.307 [65]</w:t>
            </w:r>
            <w:r w:rsidRPr="00170CE7">
              <w:rPr>
                <w:lang w:val="en-GB" w:eastAsia="zh-CN"/>
              </w:rPr>
              <w:t>.</w:t>
            </w:r>
          </w:p>
        </w:tc>
        <w:tc>
          <w:tcPr>
            <w:tcW w:w="861" w:type="dxa"/>
            <w:gridSpan w:val="2"/>
          </w:tcPr>
          <w:p w14:paraId="63BDC3E0" w14:textId="77777777"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14:paraId="0AAB82F8" w14:textId="77777777" w:rsidTr="00381F9C">
        <w:trPr>
          <w:cantSplit/>
        </w:trPr>
        <w:tc>
          <w:tcPr>
            <w:tcW w:w="7789" w:type="dxa"/>
            <w:gridSpan w:val="2"/>
          </w:tcPr>
          <w:p w14:paraId="4A43CA8A" w14:textId="77777777" w:rsidR="0072069F" w:rsidRPr="00170CE7" w:rsidRDefault="0072069F" w:rsidP="0072069F">
            <w:pPr>
              <w:pStyle w:val="TAL"/>
              <w:rPr>
                <w:b/>
                <w:bCs/>
                <w:i/>
                <w:noProof/>
                <w:lang w:val="en-GB" w:eastAsia="en-GB"/>
              </w:rPr>
            </w:pPr>
            <w:r w:rsidRPr="00170CE7">
              <w:rPr>
                <w:b/>
                <w:bCs/>
                <w:i/>
                <w:noProof/>
                <w:lang w:val="en-GB" w:eastAsia="en-GB"/>
              </w:rPr>
              <w:t>MIMO-BeamformedCapabilityList</w:t>
            </w:r>
          </w:p>
          <w:p w14:paraId="25BDFFB5" w14:textId="77777777" w:rsidR="0072069F" w:rsidRPr="00170CE7" w:rsidRDefault="0072069F" w:rsidP="0072069F">
            <w:pPr>
              <w:pStyle w:val="TAL"/>
              <w:rPr>
                <w:b/>
                <w:bCs/>
                <w:i/>
                <w:noProof/>
                <w:lang w:val="en-GB" w:eastAsia="zh-CN"/>
              </w:rPr>
            </w:pPr>
            <w:r w:rsidRPr="00170CE7">
              <w:rPr>
                <w:iCs/>
                <w:noProof/>
                <w:lang w:val="en-GB" w:eastAsia="en-GB"/>
              </w:rPr>
              <w:t>A list of pairs of {k-Max, n-MaxList} values with the n</w:t>
            </w:r>
            <w:r w:rsidRPr="00170CE7">
              <w:rPr>
                <w:iCs/>
                <w:noProof/>
                <w:vertAlign w:val="superscript"/>
                <w:lang w:val="en-GB" w:eastAsia="en-GB"/>
              </w:rPr>
              <w:t>th</w:t>
            </w:r>
            <w:r w:rsidRPr="00170CE7">
              <w:rPr>
                <w:iCs/>
                <w:noProof/>
                <w:lang w:val="en-GB" w:eastAsia="en-GB"/>
              </w:rPr>
              <w:t xml:space="preserve"> entry indicating the values that the UE supports for each CSI process in case n CSI processes would be configured</w:t>
            </w:r>
            <w:r w:rsidRPr="00170CE7">
              <w:rPr>
                <w:lang w:val="en-GB" w:eastAsia="en-GB"/>
              </w:rPr>
              <w:t>.</w:t>
            </w:r>
          </w:p>
        </w:tc>
        <w:tc>
          <w:tcPr>
            <w:tcW w:w="861" w:type="dxa"/>
            <w:gridSpan w:val="2"/>
          </w:tcPr>
          <w:p w14:paraId="050778A2" w14:textId="77777777" w:rsidR="0072069F" w:rsidRPr="00170CE7" w:rsidRDefault="0072069F" w:rsidP="0072069F">
            <w:pPr>
              <w:pStyle w:val="TAL"/>
              <w:jc w:val="center"/>
              <w:rPr>
                <w:bCs/>
                <w:noProof/>
                <w:lang w:val="en-GB" w:eastAsia="zh-CN"/>
              </w:rPr>
            </w:pPr>
            <w:r w:rsidRPr="00170CE7">
              <w:rPr>
                <w:bCs/>
                <w:noProof/>
                <w:lang w:val="en-GB" w:eastAsia="en-GB"/>
              </w:rPr>
              <w:t>No</w:t>
            </w:r>
          </w:p>
        </w:tc>
      </w:tr>
      <w:tr w:rsidR="0072069F" w:rsidRPr="00170CE7" w14:paraId="63FA1AA1" w14:textId="77777777" w:rsidTr="00381F9C">
        <w:trPr>
          <w:cantSplit/>
        </w:trPr>
        <w:tc>
          <w:tcPr>
            <w:tcW w:w="7789" w:type="dxa"/>
            <w:gridSpan w:val="2"/>
          </w:tcPr>
          <w:p w14:paraId="70CC2CB2" w14:textId="77777777" w:rsidR="0072069F" w:rsidRPr="00170CE7" w:rsidRDefault="0072069F" w:rsidP="0072069F">
            <w:pPr>
              <w:pStyle w:val="TAL"/>
              <w:rPr>
                <w:b/>
                <w:bCs/>
                <w:i/>
                <w:noProof/>
                <w:lang w:val="en-GB" w:eastAsia="en-GB"/>
              </w:rPr>
            </w:pPr>
            <w:r w:rsidRPr="00170CE7">
              <w:rPr>
                <w:b/>
                <w:bCs/>
                <w:i/>
                <w:noProof/>
                <w:lang w:val="en-GB" w:eastAsia="en-GB"/>
              </w:rPr>
              <w:t>MIMO-CapabilityDL</w:t>
            </w:r>
          </w:p>
          <w:p w14:paraId="63DBA93D" w14:textId="77777777" w:rsidR="0072069F" w:rsidRPr="00170CE7" w:rsidRDefault="0072069F" w:rsidP="0072069F">
            <w:pPr>
              <w:pStyle w:val="TAL"/>
              <w:rPr>
                <w:iCs/>
                <w:noProof/>
                <w:lang w:val="en-GB" w:eastAsia="en-GB"/>
              </w:rPr>
            </w:pPr>
            <w:r w:rsidRPr="00170CE7">
              <w:rPr>
                <w:iCs/>
                <w:noProof/>
                <w:lang w:val="en-GB" w:eastAsia="en-GB"/>
              </w:rPr>
              <w:t xml:space="preserve">The </w:t>
            </w:r>
            <w:r w:rsidRPr="00170CE7">
              <w:rPr>
                <w:lang w:val="en-GB" w:eastAsia="en-GB"/>
              </w:rPr>
              <w:t xml:space="preserve">number of supported layers for spatial multiplexing in DL. </w:t>
            </w:r>
            <w:r w:rsidRPr="00170CE7">
              <w:rPr>
                <w:rFonts w:cs="Arial"/>
                <w:szCs w:val="18"/>
                <w:lang w:val="en-GB" w:eastAsia="zh-CN"/>
              </w:rPr>
              <w:t>The field may be absent for category 0 and category 1 UE in which case the number of supported layers is 1.</w:t>
            </w:r>
          </w:p>
        </w:tc>
        <w:tc>
          <w:tcPr>
            <w:tcW w:w="861" w:type="dxa"/>
            <w:gridSpan w:val="2"/>
          </w:tcPr>
          <w:p w14:paraId="7CF87DA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6D1471A" w14:textId="77777777" w:rsidTr="00381F9C">
        <w:trPr>
          <w:cantSplit/>
        </w:trPr>
        <w:tc>
          <w:tcPr>
            <w:tcW w:w="7789" w:type="dxa"/>
            <w:gridSpan w:val="2"/>
          </w:tcPr>
          <w:p w14:paraId="0CDC891A" w14:textId="77777777" w:rsidR="0072069F" w:rsidRPr="00170CE7" w:rsidRDefault="0072069F" w:rsidP="0072069F">
            <w:pPr>
              <w:pStyle w:val="TAL"/>
              <w:rPr>
                <w:b/>
                <w:bCs/>
                <w:i/>
                <w:noProof/>
                <w:lang w:val="en-GB" w:eastAsia="en-GB"/>
              </w:rPr>
            </w:pPr>
            <w:r w:rsidRPr="00170CE7">
              <w:rPr>
                <w:b/>
                <w:bCs/>
                <w:i/>
                <w:noProof/>
                <w:lang w:val="en-GB" w:eastAsia="en-GB"/>
              </w:rPr>
              <w:t>MIMO-CapabilityUL</w:t>
            </w:r>
          </w:p>
          <w:p w14:paraId="03847288" w14:textId="77777777" w:rsidR="0072069F" w:rsidRPr="00170CE7" w:rsidRDefault="0072069F" w:rsidP="0072069F">
            <w:pPr>
              <w:pStyle w:val="TAL"/>
              <w:rPr>
                <w:iCs/>
                <w:noProof/>
                <w:lang w:val="en-GB" w:eastAsia="en-GB"/>
              </w:rPr>
            </w:pPr>
            <w:r w:rsidRPr="00170CE7">
              <w:rPr>
                <w:iCs/>
                <w:noProof/>
                <w:lang w:val="en-GB" w:eastAsia="en-GB"/>
              </w:rPr>
              <w:t xml:space="preserve">The </w:t>
            </w:r>
            <w:r w:rsidRPr="00170CE7">
              <w:rPr>
                <w:lang w:val="en-GB" w:eastAsia="en-GB"/>
              </w:rPr>
              <w:t>number of supported layers for spatial multiplexing in UL. Absence of the field means that the number of supported layers is 1.</w:t>
            </w:r>
          </w:p>
        </w:tc>
        <w:tc>
          <w:tcPr>
            <w:tcW w:w="861" w:type="dxa"/>
            <w:gridSpan w:val="2"/>
          </w:tcPr>
          <w:p w14:paraId="0B2A74D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13CC8A9" w14:textId="77777777" w:rsidTr="00381F9C">
        <w:trPr>
          <w:cantSplit/>
        </w:trPr>
        <w:tc>
          <w:tcPr>
            <w:tcW w:w="7789" w:type="dxa"/>
            <w:gridSpan w:val="2"/>
          </w:tcPr>
          <w:p w14:paraId="55A198F8" w14:textId="77777777" w:rsidR="0072069F" w:rsidRPr="00170CE7" w:rsidRDefault="0072069F" w:rsidP="0072069F">
            <w:pPr>
              <w:pStyle w:val="TAL"/>
              <w:rPr>
                <w:b/>
                <w:bCs/>
                <w:i/>
                <w:noProof/>
                <w:lang w:val="en-GB" w:eastAsia="en-GB"/>
              </w:rPr>
            </w:pPr>
            <w:r w:rsidRPr="00170CE7">
              <w:rPr>
                <w:b/>
                <w:bCs/>
                <w:i/>
                <w:noProof/>
                <w:lang w:val="en-GB" w:eastAsia="en-GB"/>
              </w:rPr>
              <w:t>MIMO-CA-ParametersPerBoBC</w:t>
            </w:r>
          </w:p>
          <w:p w14:paraId="33764AEB" w14:textId="77777777" w:rsidR="0072069F" w:rsidRPr="00170CE7" w:rsidRDefault="0072069F" w:rsidP="0072069F">
            <w:pPr>
              <w:pStyle w:val="TAL"/>
              <w:rPr>
                <w:b/>
                <w:bCs/>
                <w:i/>
                <w:noProof/>
                <w:lang w:val="en-GB" w:eastAsia="en-GB"/>
              </w:rPr>
            </w:pPr>
            <w:r w:rsidRPr="00170CE7">
              <w:rPr>
                <w:iCs/>
                <w:noProof/>
                <w:lang w:val="en-GB" w:eastAsia="en-GB"/>
              </w:rPr>
              <w:t>A set of MIMO parameters provided per band of a band combination</w:t>
            </w:r>
            <w:r w:rsidRPr="00170CE7">
              <w:rPr>
                <w:rFonts w:cs="Arial"/>
                <w:szCs w:val="18"/>
                <w:lang w:val="en-GB" w:eastAsia="zh-CN"/>
              </w:rPr>
              <w:t>. In case a subfield is absent, the concerned capabilities are the same as indicated at the per UE level (i.e. by MIMO-UE-</w:t>
            </w:r>
            <w:proofErr w:type="spellStart"/>
            <w:r w:rsidRPr="00170CE7">
              <w:rPr>
                <w:rFonts w:cs="Arial"/>
                <w:szCs w:val="18"/>
                <w:lang w:val="en-GB" w:eastAsia="zh-CN"/>
              </w:rPr>
              <w:t>ParametersPerTM</w:t>
            </w:r>
            <w:proofErr w:type="spellEnd"/>
            <w:r w:rsidRPr="00170CE7">
              <w:rPr>
                <w:rFonts w:cs="Arial"/>
                <w:szCs w:val="18"/>
                <w:lang w:val="en-GB" w:eastAsia="zh-CN"/>
              </w:rPr>
              <w:t>).</w:t>
            </w:r>
          </w:p>
        </w:tc>
        <w:tc>
          <w:tcPr>
            <w:tcW w:w="861" w:type="dxa"/>
            <w:gridSpan w:val="2"/>
          </w:tcPr>
          <w:p w14:paraId="5C24F7A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272317B" w14:textId="77777777" w:rsidTr="00381F9C">
        <w:trPr>
          <w:cantSplit/>
        </w:trPr>
        <w:tc>
          <w:tcPr>
            <w:tcW w:w="7809" w:type="dxa"/>
            <w:gridSpan w:val="3"/>
          </w:tcPr>
          <w:p w14:paraId="63EAC7D2" w14:textId="77777777" w:rsidR="0072069F" w:rsidRPr="00170CE7" w:rsidRDefault="0072069F" w:rsidP="0072069F">
            <w:pPr>
              <w:pStyle w:val="TAL"/>
              <w:rPr>
                <w:b/>
                <w:bCs/>
                <w:i/>
                <w:noProof/>
                <w:lang w:val="en-GB" w:eastAsia="en-GB"/>
              </w:rPr>
            </w:pPr>
            <w:r w:rsidRPr="00170CE7">
              <w:rPr>
                <w:b/>
                <w:bCs/>
                <w:i/>
                <w:noProof/>
                <w:lang w:val="en-GB" w:eastAsia="en-GB"/>
              </w:rPr>
              <w:t>mimo-CBSR-AdvancedCSI</w:t>
            </w:r>
          </w:p>
          <w:p w14:paraId="4100A79E" w14:textId="77777777" w:rsidR="0072069F" w:rsidRPr="00170CE7" w:rsidRDefault="0072069F" w:rsidP="0072069F">
            <w:pPr>
              <w:pStyle w:val="TAL"/>
              <w:rPr>
                <w:bCs/>
                <w:noProof/>
                <w:lang w:val="en-GB" w:eastAsia="en-GB"/>
              </w:rPr>
            </w:pPr>
            <w:r w:rsidRPr="00170CE7">
              <w:rPr>
                <w:bCs/>
                <w:noProof/>
                <w:lang w:val="en-GB" w:eastAsia="en-GB"/>
              </w:rPr>
              <w:t>Indicates whether UE supports CBSR for advanced CSI reporting with and without amplitude restriction as defined in TS 36.213 [23], clause 7.2.</w:t>
            </w:r>
          </w:p>
        </w:tc>
        <w:tc>
          <w:tcPr>
            <w:tcW w:w="841" w:type="dxa"/>
          </w:tcPr>
          <w:p w14:paraId="512B3A8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9F7BEA1" w14:textId="77777777" w:rsidTr="00381F9C">
        <w:trPr>
          <w:cantSplit/>
        </w:trPr>
        <w:tc>
          <w:tcPr>
            <w:tcW w:w="7789" w:type="dxa"/>
            <w:gridSpan w:val="2"/>
          </w:tcPr>
          <w:p w14:paraId="71E0F1A1" w14:textId="77777777" w:rsidR="0072069F" w:rsidRPr="00170CE7" w:rsidRDefault="0072069F" w:rsidP="0072069F">
            <w:pPr>
              <w:pStyle w:val="TAL"/>
              <w:rPr>
                <w:b/>
                <w:bCs/>
                <w:i/>
                <w:noProof/>
                <w:lang w:val="en-GB" w:eastAsia="en-GB"/>
              </w:rPr>
            </w:pPr>
            <w:r w:rsidRPr="00170CE7">
              <w:rPr>
                <w:b/>
                <w:bCs/>
                <w:i/>
                <w:noProof/>
                <w:lang w:val="en-GB" w:eastAsia="en-GB"/>
              </w:rPr>
              <w:t>min-Proc-TimelineSubslot</w:t>
            </w:r>
          </w:p>
          <w:p w14:paraId="5DA2A54D" w14:textId="77777777" w:rsidR="0072069F" w:rsidRPr="00170CE7" w:rsidRDefault="0072069F" w:rsidP="0072069F">
            <w:pPr>
              <w:pStyle w:val="TAL"/>
              <w:rPr>
                <w:lang w:val="en-GB" w:eastAsia="en-GB"/>
              </w:rPr>
            </w:pPr>
            <w:r w:rsidRPr="00170CE7">
              <w:rPr>
                <w:lang w:val="en-GB" w:eastAsia="en-GB"/>
              </w:rPr>
              <w:t xml:space="preserve">Minimum processing timeline for </w:t>
            </w:r>
            <w:proofErr w:type="spellStart"/>
            <w:r w:rsidRPr="00170CE7">
              <w:rPr>
                <w:lang w:val="en-GB" w:eastAsia="en-GB"/>
              </w:rPr>
              <w:t>subslot</w:t>
            </w:r>
            <w:proofErr w:type="spellEnd"/>
            <w:r w:rsidRPr="00170CE7">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3AC5676" w14:textId="77777777" w:rsidR="0072069F" w:rsidRPr="00170CE7" w:rsidRDefault="0072069F" w:rsidP="0072069F">
            <w:pPr>
              <w:pStyle w:val="TAL"/>
              <w:rPr>
                <w:lang w:val="en-GB" w:eastAsia="en-GB"/>
              </w:rPr>
            </w:pPr>
            <w:r w:rsidRPr="00170CE7">
              <w:rPr>
                <w:lang w:val="en-GB" w:eastAsia="en-GB"/>
              </w:rPr>
              <w:t>1. 1os CRS based SPDCCH</w:t>
            </w:r>
          </w:p>
          <w:p w14:paraId="457DBE64" w14:textId="77777777" w:rsidR="0072069F" w:rsidRPr="00170CE7" w:rsidRDefault="0072069F" w:rsidP="0072069F">
            <w:pPr>
              <w:pStyle w:val="TAL"/>
              <w:rPr>
                <w:lang w:val="en-GB" w:eastAsia="en-GB"/>
              </w:rPr>
            </w:pPr>
            <w:r w:rsidRPr="00170CE7">
              <w:rPr>
                <w:lang w:val="en-GB" w:eastAsia="en-GB"/>
              </w:rPr>
              <w:t>2. 2os CRS based SPDCCH</w:t>
            </w:r>
          </w:p>
          <w:p w14:paraId="03FDCDC9" w14:textId="77777777" w:rsidR="0072069F" w:rsidRPr="00170CE7" w:rsidRDefault="0072069F" w:rsidP="0072069F">
            <w:pPr>
              <w:pStyle w:val="TAL"/>
              <w:rPr>
                <w:b/>
                <w:bCs/>
                <w:i/>
                <w:noProof/>
                <w:lang w:val="en-GB" w:eastAsia="en-GB"/>
              </w:rPr>
            </w:pPr>
            <w:r w:rsidRPr="00170CE7">
              <w:rPr>
                <w:lang w:val="en-GB" w:eastAsia="en-GB"/>
              </w:rPr>
              <w:t>3. DMRS based SPDCCH</w:t>
            </w:r>
          </w:p>
        </w:tc>
        <w:tc>
          <w:tcPr>
            <w:tcW w:w="861" w:type="dxa"/>
            <w:gridSpan w:val="2"/>
          </w:tcPr>
          <w:p w14:paraId="3ACC482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172D0B3" w14:textId="77777777" w:rsidTr="00381F9C">
        <w:trPr>
          <w:cantSplit/>
        </w:trPr>
        <w:tc>
          <w:tcPr>
            <w:tcW w:w="7789" w:type="dxa"/>
            <w:gridSpan w:val="2"/>
          </w:tcPr>
          <w:p w14:paraId="4058F982" w14:textId="77777777" w:rsidR="0072069F" w:rsidRPr="00170CE7" w:rsidRDefault="0072069F" w:rsidP="0072069F">
            <w:pPr>
              <w:pStyle w:val="TAL"/>
              <w:rPr>
                <w:b/>
                <w:bCs/>
                <w:i/>
                <w:noProof/>
                <w:lang w:val="en-GB" w:eastAsia="en-GB"/>
              </w:rPr>
            </w:pPr>
            <w:r w:rsidRPr="00170CE7">
              <w:rPr>
                <w:b/>
                <w:bCs/>
                <w:i/>
                <w:noProof/>
                <w:lang w:val="en-GB" w:eastAsia="en-GB"/>
              </w:rPr>
              <w:t>modifiedMPR-Behavior</w:t>
            </w:r>
          </w:p>
          <w:p w14:paraId="3068D3F5" w14:textId="77777777" w:rsidR="0072069F" w:rsidRPr="00170CE7" w:rsidRDefault="0072069F" w:rsidP="0072069F">
            <w:pPr>
              <w:pStyle w:val="TAL"/>
              <w:rPr>
                <w:lang w:val="en-GB" w:eastAsia="en-GB"/>
              </w:rPr>
            </w:pPr>
            <w:r w:rsidRPr="00170CE7">
              <w:rPr>
                <w:lang w:val="en-GB" w:eastAsia="en-GB"/>
              </w:rPr>
              <w:t xml:space="preserve">Field encoded as a bit map, where at least </w:t>
            </w:r>
            <w:proofErr w:type="gramStart"/>
            <w:r w:rsidRPr="00170CE7">
              <w:rPr>
                <w:lang w:val="en-GB" w:eastAsia="en-GB"/>
              </w:rPr>
              <w:t>one bit</w:t>
            </w:r>
            <w:proofErr w:type="gramEnd"/>
            <w:r w:rsidRPr="00170CE7">
              <w:rPr>
                <w:lang w:val="en-GB"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0982EC7" w14:textId="77777777" w:rsidR="0072069F" w:rsidRPr="00170CE7" w:rsidRDefault="0072069F" w:rsidP="0072069F">
            <w:pPr>
              <w:pStyle w:val="TAL"/>
              <w:rPr>
                <w:lang w:val="en-GB" w:eastAsia="en-GB"/>
              </w:rPr>
            </w:pPr>
            <w:r w:rsidRPr="00170CE7">
              <w:rPr>
                <w:lang w:val="en-GB" w:eastAsia="en-GB"/>
              </w:rPr>
              <w:t>Absence of this field means that UE does not support any modified MPR/A-MPR behaviour.</w:t>
            </w:r>
          </w:p>
        </w:tc>
        <w:tc>
          <w:tcPr>
            <w:tcW w:w="861" w:type="dxa"/>
            <w:gridSpan w:val="2"/>
          </w:tcPr>
          <w:p w14:paraId="29475ACA"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E7929A7" w14:textId="77777777" w:rsidTr="00381F9C">
        <w:trPr>
          <w:cantSplit/>
        </w:trPr>
        <w:tc>
          <w:tcPr>
            <w:tcW w:w="7789" w:type="dxa"/>
            <w:gridSpan w:val="2"/>
          </w:tcPr>
          <w:p w14:paraId="1CBD2A49" w14:textId="77777777" w:rsidR="0072069F" w:rsidRPr="00170CE7" w:rsidRDefault="0072069F" w:rsidP="0072069F">
            <w:pPr>
              <w:pStyle w:val="TAL"/>
              <w:rPr>
                <w:b/>
                <w:bCs/>
                <w:i/>
                <w:noProof/>
                <w:lang w:val="en-GB" w:eastAsia="en-GB"/>
              </w:rPr>
            </w:pPr>
            <w:r w:rsidRPr="00170CE7">
              <w:rPr>
                <w:b/>
                <w:bCs/>
                <w:i/>
                <w:noProof/>
                <w:lang w:val="en-GB" w:eastAsia="en-GB"/>
              </w:rPr>
              <w:t>multiACK-CSI-reporting</w:t>
            </w:r>
          </w:p>
          <w:p w14:paraId="200C0265" w14:textId="77777777" w:rsidR="0072069F" w:rsidRPr="00170CE7" w:rsidRDefault="0072069F" w:rsidP="0072069F">
            <w:pPr>
              <w:pStyle w:val="TAL"/>
              <w:rPr>
                <w:b/>
                <w:bCs/>
                <w:i/>
                <w:noProof/>
                <w:lang w:val="en-GB" w:eastAsia="en-GB"/>
              </w:rPr>
            </w:pPr>
            <w:r w:rsidRPr="00170CE7">
              <w:rPr>
                <w:lang w:val="en-GB" w:eastAsia="en-GB"/>
              </w:rPr>
              <w:t>Indicates whether the UE supports multi-cell HARQ ACK and periodic CSI reporting and SR on PUCCH format 3.</w:t>
            </w:r>
          </w:p>
        </w:tc>
        <w:tc>
          <w:tcPr>
            <w:tcW w:w="861" w:type="dxa"/>
            <w:gridSpan w:val="2"/>
          </w:tcPr>
          <w:p w14:paraId="07C4A84C"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610F28AF"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293FAE6E" w14:textId="77777777" w:rsidR="0072069F" w:rsidRPr="00170CE7" w:rsidRDefault="0072069F" w:rsidP="0072069F">
            <w:pPr>
              <w:pStyle w:val="TAL"/>
              <w:rPr>
                <w:b/>
                <w:bCs/>
                <w:i/>
                <w:noProof/>
                <w:lang w:val="en-GB" w:eastAsia="zh-CN"/>
              </w:rPr>
            </w:pPr>
            <w:r w:rsidRPr="00170CE7">
              <w:rPr>
                <w:b/>
                <w:bCs/>
                <w:i/>
                <w:noProof/>
                <w:lang w:val="en-GB" w:eastAsia="zh-CN"/>
              </w:rPr>
              <w:t>multiBandInfoReport</w:t>
            </w:r>
          </w:p>
          <w:p w14:paraId="0B1385BC" w14:textId="77777777" w:rsidR="0072069F" w:rsidRPr="00170CE7" w:rsidRDefault="0072069F" w:rsidP="0072069F">
            <w:pPr>
              <w:pStyle w:val="TAL"/>
              <w:rPr>
                <w:b/>
                <w:bCs/>
                <w:i/>
                <w:noProof/>
                <w:lang w:val="en-GB" w:eastAsia="en-GB"/>
              </w:rPr>
            </w:pPr>
            <w:r w:rsidRPr="00170CE7">
              <w:rPr>
                <w:lang w:val="en-GB" w:eastAsia="en-GB"/>
              </w:rPr>
              <w:t>Indicates whether the UE supports</w:t>
            </w:r>
            <w:r w:rsidRPr="00170CE7">
              <w:rPr>
                <w:lang w:val="en-GB" w:eastAsia="zh-CN"/>
              </w:rPr>
              <w:t xml:space="preserve"> the acquisition and reporting of multi band information for </w:t>
            </w:r>
            <w:proofErr w:type="spellStart"/>
            <w:r w:rsidRPr="00170CE7">
              <w:rPr>
                <w:i/>
                <w:lang w:val="en-GB" w:eastAsia="zh-CN"/>
              </w:rPr>
              <w:t>reportCGI</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6FE33A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319C25F" w14:textId="77777777" w:rsidTr="00381F9C">
        <w:trPr>
          <w:cantSplit/>
        </w:trPr>
        <w:tc>
          <w:tcPr>
            <w:tcW w:w="7789" w:type="dxa"/>
            <w:gridSpan w:val="2"/>
          </w:tcPr>
          <w:p w14:paraId="1D98BE2F" w14:textId="77777777" w:rsidR="0072069F" w:rsidRPr="00170CE7" w:rsidRDefault="0072069F" w:rsidP="0072069F">
            <w:pPr>
              <w:pStyle w:val="TAL"/>
              <w:rPr>
                <w:b/>
                <w:bCs/>
                <w:i/>
                <w:noProof/>
                <w:lang w:val="en-GB" w:eastAsia="en-GB"/>
              </w:rPr>
            </w:pPr>
            <w:r w:rsidRPr="00170CE7">
              <w:rPr>
                <w:b/>
                <w:bCs/>
                <w:i/>
                <w:noProof/>
                <w:lang w:val="en-GB" w:eastAsia="en-GB"/>
              </w:rPr>
              <w:t>multiClusterPUSCH-WithinCC</w:t>
            </w:r>
          </w:p>
        </w:tc>
        <w:tc>
          <w:tcPr>
            <w:tcW w:w="861" w:type="dxa"/>
            <w:gridSpan w:val="2"/>
          </w:tcPr>
          <w:p w14:paraId="07C4C72D" w14:textId="77777777" w:rsidR="0072069F" w:rsidRPr="00170CE7" w:rsidRDefault="0072069F" w:rsidP="0072069F">
            <w:pPr>
              <w:pStyle w:val="TAL"/>
              <w:jc w:val="center"/>
              <w:rPr>
                <w:bCs/>
                <w:noProof/>
                <w:lang w:val="en-GB" w:eastAsia="en-GB"/>
              </w:rPr>
            </w:pPr>
            <w:r w:rsidRPr="00170CE7">
              <w:rPr>
                <w:bCs/>
                <w:noProof/>
                <w:lang w:val="en-GB" w:eastAsia="zh-CN"/>
              </w:rPr>
              <w:t>Yes</w:t>
            </w:r>
          </w:p>
        </w:tc>
      </w:tr>
      <w:tr w:rsidR="0072069F" w:rsidRPr="00170CE7" w14:paraId="59AE9D44" w14:textId="77777777" w:rsidTr="00381F9C">
        <w:trPr>
          <w:cantSplit/>
        </w:trPr>
        <w:tc>
          <w:tcPr>
            <w:tcW w:w="7789" w:type="dxa"/>
            <w:gridSpan w:val="2"/>
          </w:tcPr>
          <w:p w14:paraId="2E4272C1" w14:textId="77777777" w:rsidR="0072069F" w:rsidRPr="00170CE7" w:rsidRDefault="0072069F" w:rsidP="0072069F">
            <w:pPr>
              <w:keepNext/>
              <w:keepLines/>
              <w:spacing w:after="0"/>
              <w:rPr>
                <w:rFonts w:ascii="Arial" w:hAnsi="Arial"/>
                <w:b/>
                <w:i/>
                <w:sz w:val="18"/>
              </w:rPr>
            </w:pPr>
            <w:proofErr w:type="spellStart"/>
            <w:r w:rsidRPr="00170CE7">
              <w:rPr>
                <w:rFonts w:ascii="Arial" w:hAnsi="Arial"/>
                <w:b/>
                <w:i/>
                <w:sz w:val="18"/>
              </w:rPr>
              <w:t>multiNS-Pmax</w:t>
            </w:r>
            <w:proofErr w:type="spellEnd"/>
          </w:p>
          <w:p w14:paraId="46393173"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the mechanisms defined for cells broadcasting </w:t>
            </w:r>
            <w:r w:rsidRPr="00170CE7">
              <w:rPr>
                <w:i/>
                <w:lang w:val="en-GB" w:eastAsia="en-GB"/>
              </w:rPr>
              <w:t>NS-</w:t>
            </w:r>
            <w:proofErr w:type="spellStart"/>
            <w:r w:rsidRPr="00170CE7">
              <w:rPr>
                <w:i/>
                <w:lang w:val="en-GB" w:eastAsia="en-GB"/>
              </w:rPr>
              <w:t>PmaxList</w:t>
            </w:r>
            <w:proofErr w:type="spellEnd"/>
            <w:r w:rsidRPr="00170CE7">
              <w:rPr>
                <w:lang w:val="en-GB" w:eastAsia="en-GB"/>
              </w:rPr>
              <w:t>.</w:t>
            </w:r>
          </w:p>
        </w:tc>
        <w:tc>
          <w:tcPr>
            <w:tcW w:w="861" w:type="dxa"/>
            <w:gridSpan w:val="2"/>
          </w:tcPr>
          <w:p w14:paraId="1B2AF2BB"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5C1FA29" w14:textId="77777777" w:rsidTr="00381F9C">
        <w:trPr>
          <w:cantSplit/>
        </w:trPr>
        <w:tc>
          <w:tcPr>
            <w:tcW w:w="7809" w:type="dxa"/>
            <w:gridSpan w:val="3"/>
          </w:tcPr>
          <w:p w14:paraId="1AD40F6C" w14:textId="77777777" w:rsidR="0072069F" w:rsidRPr="00170CE7" w:rsidRDefault="0072069F" w:rsidP="0072069F">
            <w:pPr>
              <w:pStyle w:val="TAL"/>
              <w:rPr>
                <w:b/>
                <w:bCs/>
                <w:i/>
                <w:noProof/>
                <w:lang w:val="en-GB" w:eastAsia="zh-CN"/>
              </w:rPr>
            </w:pPr>
            <w:proofErr w:type="spellStart"/>
            <w:r w:rsidRPr="00170CE7">
              <w:rPr>
                <w:b/>
                <w:i/>
                <w:lang w:val="en-GB"/>
              </w:rPr>
              <w:t>multipleCellsMeasExtension</w:t>
            </w:r>
            <w:proofErr w:type="spellEnd"/>
          </w:p>
          <w:p w14:paraId="54607448" w14:textId="77777777" w:rsidR="0072069F" w:rsidRPr="00170CE7" w:rsidRDefault="0072069F" w:rsidP="0072069F">
            <w:pPr>
              <w:pStyle w:val="TAL"/>
              <w:rPr>
                <w:bCs/>
                <w:noProof/>
                <w:lang w:val="en-GB" w:eastAsia="en-GB"/>
              </w:rPr>
            </w:pPr>
            <w:r w:rsidRPr="00170CE7">
              <w:rPr>
                <w:bCs/>
                <w:noProof/>
                <w:lang w:val="en-GB" w:eastAsia="zh-CN"/>
              </w:rPr>
              <w:t xml:space="preserve">Indicates whether </w:t>
            </w:r>
            <w:r w:rsidR="00755607" w:rsidRPr="00170CE7">
              <w:rPr>
                <w:bCs/>
                <w:noProof/>
                <w:lang w:val="en-GB" w:eastAsia="zh-CN"/>
              </w:rPr>
              <w:t xml:space="preserve">the </w:t>
            </w:r>
            <w:r w:rsidRPr="00170CE7">
              <w:rPr>
                <w:bCs/>
                <w:noProof/>
                <w:lang w:val="en-GB" w:eastAsia="zh-CN"/>
              </w:rPr>
              <w:t>UE supports numberOfTriggeringCells in the report configuration.</w:t>
            </w:r>
          </w:p>
        </w:tc>
        <w:tc>
          <w:tcPr>
            <w:tcW w:w="841" w:type="dxa"/>
          </w:tcPr>
          <w:p w14:paraId="1359C407" w14:textId="77777777" w:rsidR="0072069F" w:rsidRPr="00170CE7" w:rsidRDefault="0072069F" w:rsidP="00B30B82">
            <w:pPr>
              <w:pStyle w:val="TAL"/>
              <w:jc w:val="center"/>
              <w:rPr>
                <w:bCs/>
                <w:noProof/>
                <w:lang w:val="en-GB" w:eastAsia="zh-CN"/>
              </w:rPr>
            </w:pPr>
            <w:r w:rsidRPr="00170CE7">
              <w:rPr>
                <w:bCs/>
                <w:noProof/>
                <w:lang w:val="en-GB" w:eastAsia="zh-CN"/>
              </w:rPr>
              <w:t>-</w:t>
            </w:r>
          </w:p>
        </w:tc>
      </w:tr>
      <w:tr w:rsidR="0072069F" w:rsidRPr="00170CE7" w14:paraId="677F862F" w14:textId="77777777" w:rsidTr="00381F9C">
        <w:trPr>
          <w:cantSplit/>
        </w:trPr>
        <w:tc>
          <w:tcPr>
            <w:tcW w:w="7789" w:type="dxa"/>
            <w:gridSpan w:val="2"/>
          </w:tcPr>
          <w:p w14:paraId="2DA6EAE3" w14:textId="77777777" w:rsidR="0072069F" w:rsidRPr="00170CE7" w:rsidRDefault="0072069F" w:rsidP="0072069F">
            <w:pPr>
              <w:pStyle w:val="TAL"/>
              <w:rPr>
                <w:b/>
                <w:bCs/>
                <w:i/>
                <w:noProof/>
                <w:lang w:val="en-GB" w:eastAsia="en-GB"/>
              </w:rPr>
            </w:pPr>
            <w:r w:rsidRPr="00170CE7">
              <w:rPr>
                <w:b/>
                <w:bCs/>
                <w:i/>
                <w:noProof/>
                <w:lang w:val="en-GB" w:eastAsia="en-GB"/>
              </w:rPr>
              <w:t>multipleTimingAdvance</w:t>
            </w:r>
          </w:p>
          <w:p w14:paraId="778DC0D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multiple timing advances for each band combination listed in </w:t>
            </w:r>
            <w:proofErr w:type="spellStart"/>
            <w:r w:rsidRPr="00170CE7">
              <w:rPr>
                <w:i/>
                <w:lang w:val="en-GB" w:eastAsia="en-GB"/>
              </w:rPr>
              <w:t>supportedBandCombination</w:t>
            </w:r>
            <w:proofErr w:type="spellEnd"/>
            <w:r w:rsidRPr="00170CE7">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14:paraId="142B9854"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EA9BDBA" w14:textId="77777777" w:rsidTr="00381F9C">
        <w:trPr>
          <w:cantSplit/>
        </w:trPr>
        <w:tc>
          <w:tcPr>
            <w:tcW w:w="7789" w:type="dxa"/>
            <w:gridSpan w:val="2"/>
          </w:tcPr>
          <w:p w14:paraId="224BB7B5" w14:textId="77777777" w:rsidR="0072069F" w:rsidRPr="00170CE7" w:rsidRDefault="0072069F" w:rsidP="0072069F">
            <w:pPr>
              <w:pStyle w:val="TAL"/>
              <w:rPr>
                <w:b/>
                <w:i/>
                <w:lang w:val="en-GB" w:eastAsia="en-GB"/>
              </w:rPr>
            </w:pPr>
            <w:proofErr w:type="spellStart"/>
            <w:r w:rsidRPr="00170CE7">
              <w:rPr>
                <w:b/>
                <w:i/>
                <w:lang w:val="en-GB" w:eastAsia="en-GB"/>
              </w:rPr>
              <w:t>multipleUplinkSPS</w:t>
            </w:r>
            <w:proofErr w:type="spellEnd"/>
          </w:p>
          <w:p w14:paraId="4DD34D2E" w14:textId="77777777" w:rsidR="0072069F" w:rsidRPr="00170CE7" w:rsidRDefault="0072069F" w:rsidP="0072069F">
            <w:pPr>
              <w:pStyle w:val="TAL"/>
              <w:rPr>
                <w:b/>
                <w:bCs/>
                <w:i/>
                <w:noProof/>
                <w:lang w:val="en-GB" w:eastAsia="en-GB"/>
              </w:rPr>
            </w:pPr>
            <w:r w:rsidRPr="00170CE7">
              <w:rPr>
                <w:lang w:val="en-GB" w:eastAsia="ja-JP"/>
              </w:rPr>
              <w:t xml:space="preserve">Indicates whether the UE supports </w:t>
            </w:r>
            <w:r w:rsidRPr="00170CE7">
              <w:rPr>
                <w:lang w:val="en-GB" w:eastAsia="ko-KR"/>
              </w:rPr>
              <w:t xml:space="preserve">multiple uplink SPS and reporting </w:t>
            </w:r>
            <w:r w:rsidRPr="00170CE7">
              <w:rPr>
                <w:lang w:val="en-GB" w:eastAsia="ja-JP"/>
              </w:rPr>
              <w:t>SPS assistance information</w:t>
            </w:r>
            <w:r w:rsidRPr="00170CE7">
              <w:rPr>
                <w:lang w:val="en-GB" w:eastAsia="ko-KR"/>
              </w:rPr>
              <w:t xml:space="preserve">. A UE indicating </w:t>
            </w:r>
            <w:proofErr w:type="spellStart"/>
            <w:r w:rsidRPr="00170CE7">
              <w:rPr>
                <w:i/>
                <w:lang w:val="en-GB" w:eastAsia="ko-KR"/>
              </w:rPr>
              <w:t>multipleUplinkSPS</w:t>
            </w:r>
            <w:proofErr w:type="spellEnd"/>
            <w:r w:rsidRPr="00170CE7">
              <w:rPr>
                <w:lang w:val="en-GB" w:eastAsia="ko-KR"/>
              </w:rPr>
              <w:t xml:space="preserve"> shall also support </w:t>
            </w:r>
            <w:r w:rsidRPr="00170CE7">
              <w:rPr>
                <w:lang w:val="en-GB" w:eastAsia="ja-JP"/>
              </w:rPr>
              <w:t xml:space="preserve">V2X communication via </w:t>
            </w:r>
            <w:proofErr w:type="spellStart"/>
            <w:r w:rsidRPr="00170CE7">
              <w:rPr>
                <w:lang w:val="en-GB" w:eastAsia="ja-JP"/>
              </w:rPr>
              <w:t>Uu</w:t>
            </w:r>
            <w:proofErr w:type="spellEnd"/>
            <w:r w:rsidRPr="00170CE7">
              <w:rPr>
                <w:lang w:val="en-GB" w:eastAsia="ja-JP"/>
              </w:rPr>
              <w:t>, as defined in TS 36.300 [9].</w:t>
            </w:r>
          </w:p>
        </w:tc>
        <w:tc>
          <w:tcPr>
            <w:tcW w:w="861" w:type="dxa"/>
            <w:gridSpan w:val="2"/>
          </w:tcPr>
          <w:p w14:paraId="3E44C0EB"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3F16F917" w14:textId="77777777" w:rsidTr="00381F9C">
        <w:trPr>
          <w:cantSplit/>
        </w:trPr>
        <w:tc>
          <w:tcPr>
            <w:tcW w:w="7789" w:type="dxa"/>
            <w:gridSpan w:val="2"/>
          </w:tcPr>
          <w:p w14:paraId="00E077EB" w14:textId="77777777" w:rsidR="0072069F" w:rsidRPr="00170CE7" w:rsidRDefault="0072069F" w:rsidP="0072069F">
            <w:pPr>
              <w:pStyle w:val="TAL"/>
              <w:rPr>
                <w:rFonts w:eastAsia="SimSun"/>
                <w:b/>
                <w:i/>
                <w:lang w:val="en-GB" w:eastAsia="zh-CN"/>
              </w:rPr>
            </w:pPr>
            <w:r w:rsidRPr="00170CE7">
              <w:rPr>
                <w:rFonts w:eastAsia="SimSun"/>
                <w:b/>
                <w:i/>
                <w:lang w:val="en-GB" w:eastAsia="zh-CN"/>
              </w:rPr>
              <w:t>must-</w:t>
            </w:r>
            <w:proofErr w:type="spellStart"/>
            <w:r w:rsidRPr="00170CE7">
              <w:rPr>
                <w:rFonts w:eastAsia="SimSun"/>
                <w:b/>
                <w:i/>
                <w:lang w:val="en-GB" w:eastAsia="zh-CN"/>
              </w:rPr>
              <w:t>CapabilityPerBand</w:t>
            </w:r>
            <w:proofErr w:type="spellEnd"/>
          </w:p>
          <w:p w14:paraId="3E6522DA" w14:textId="77777777" w:rsidR="0072069F" w:rsidRPr="00170CE7" w:rsidRDefault="0072069F" w:rsidP="0072069F">
            <w:pPr>
              <w:pStyle w:val="TAL"/>
              <w:rPr>
                <w:b/>
                <w:i/>
                <w:lang w:val="en-GB" w:eastAsia="en-GB"/>
              </w:rPr>
            </w:pPr>
            <w:r w:rsidRPr="00170CE7">
              <w:rPr>
                <w:rFonts w:eastAsia="SimSun"/>
                <w:lang w:val="en-GB" w:eastAsia="zh-CN"/>
              </w:rPr>
              <w:t xml:space="preserve">Indicates that UE supports MUST, </w:t>
            </w:r>
            <w:r w:rsidRPr="00170CE7">
              <w:rPr>
                <w:bCs/>
                <w:kern w:val="2"/>
                <w:lang w:val="en-GB" w:eastAsia="en-GB"/>
              </w:rPr>
              <w:t xml:space="preserve">as specified </w:t>
            </w:r>
            <w:r w:rsidRPr="00170CE7">
              <w:rPr>
                <w:lang w:val="en-GB" w:eastAsia="en-GB"/>
              </w:rPr>
              <w:t xml:space="preserve">in 36.212 [22], clause 5.3.3.1, </w:t>
            </w:r>
            <w:r w:rsidRPr="00170CE7">
              <w:rPr>
                <w:lang w:val="en-GB" w:eastAsia="zh-CN"/>
              </w:rPr>
              <w:t xml:space="preserve">on the </w:t>
            </w:r>
            <w:r w:rsidRPr="00170CE7">
              <w:rPr>
                <w:lang w:val="en-GB" w:eastAsia="en-GB"/>
              </w:rPr>
              <w:t>band in the band combination.</w:t>
            </w:r>
          </w:p>
        </w:tc>
        <w:tc>
          <w:tcPr>
            <w:tcW w:w="861" w:type="dxa"/>
            <w:gridSpan w:val="2"/>
          </w:tcPr>
          <w:p w14:paraId="48F6CCAE"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4313BBB7" w14:textId="77777777" w:rsidTr="00381F9C">
        <w:trPr>
          <w:cantSplit/>
        </w:trPr>
        <w:tc>
          <w:tcPr>
            <w:tcW w:w="7789" w:type="dxa"/>
            <w:gridSpan w:val="2"/>
          </w:tcPr>
          <w:p w14:paraId="6F5EC4F0" w14:textId="77777777" w:rsidR="0072069F" w:rsidRPr="00170CE7" w:rsidRDefault="0072069F" w:rsidP="0072069F">
            <w:pPr>
              <w:pStyle w:val="TAL"/>
              <w:rPr>
                <w:rFonts w:eastAsia="SimSun"/>
                <w:b/>
                <w:i/>
                <w:lang w:val="en-GB" w:eastAsia="zh-CN"/>
              </w:rPr>
            </w:pPr>
            <w:r w:rsidRPr="00170CE7">
              <w:rPr>
                <w:rFonts w:eastAsia="SimSun"/>
                <w:b/>
                <w:i/>
                <w:lang w:val="en-GB" w:eastAsia="zh-CN"/>
              </w:rPr>
              <w:t>must-TM234-UpTo2Tx-r14</w:t>
            </w:r>
          </w:p>
          <w:p w14:paraId="21B6265F"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TM2/3/4 using up to 2Tx.</w:t>
            </w:r>
          </w:p>
        </w:tc>
        <w:tc>
          <w:tcPr>
            <w:tcW w:w="861" w:type="dxa"/>
            <w:gridSpan w:val="2"/>
          </w:tcPr>
          <w:p w14:paraId="63EAD5AA"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7E643AA9" w14:textId="77777777" w:rsidTr="00381F9C">
        <w:trPr>
          <w:cantSplit/>
        </w:trPr>
        <w:tc>
          <w:tcPr>
            <w:tcW w:w="7789" w:type="dxa"/>
            <w:gridSpan w:val="2"/>
          </w:tcPr>
          <w:p w14:paraId="671536F7" w14:textId="77777777" w:rsidR="0072069F" w:rsidRPr="00170CE7" w:rsidRDefault="0072069F" w:rsidP="0072069F">
            <w:pPr>
              <w:pStyle w:val="TAL"/>
              <w:rPr>
                <w:rFonts w:eastAsia="SimSun"/>
                <w:b/>
                <w:i/>
                <w:lang w:val="en-GB" w:eastAsia="zh-CN"/>
              </w:rPr>
            </w:pPr>
            <w:r w:rsidRPr="00170CE7">
              <w:rPr>
                <w:rFonts w:eastAsia="SimSun"/>
                <w:b/>
                <w:i/>
                <w:lang w:val="en-GB" w:eastAsia="zh-CN"/>
              </w:rPr>
              <w:t>must-TM89-UpToOneInterferingLayer-r14</w:t>
            </w:r>
          </w:p>
          <w:p w14:paraId="33EA999E"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1 interfering layer.</w:t>
            </w:r>
          </w:p>
        </w:tc>
        <w:tc>
          <w:tcPr>
            <w:tcW w:w="861" w:type="dxa"/>
            <w:gridSpan w:val="2"/>
          </w:tcPr>
          <w:p w14:paraId="4A140DDA"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06C12156" w14:textId="77777777" w:rsidTr="00381F9C">
        <w:trPr>
          <w:cantSplit/>
        </w:trPr>
        <w:tc>
          <w:tcPr>
            <w:tcW w:w="7789" w:type="dxa"/>
            <w:gridSpan w:val="2"/>
          </w:tcPr>
          <w:p w14:paraId="662B56C2" w14:textId="77777777" w:rsidR="0072069F" w:rsidRPr="00170CE7" w:rsidRDefault="0072069F" w:rsidP="0072069F">
            <w:pPr>
              <w:pStyle w:val="TAL"/>
              <w:rPr>
                <w:rFonts w:eastAsia="SimSun"/>
                <w:b/>
                <w:i/>
                <w:lang w:val="en-GB" w:eastAsia="zh-CN"/>
              </w:rPr>
            </w:pPr>
            <w:r w:rsidRPr="00170CE7">
              <w:rPr>
                <w:rFonts w:eastAsia="SimSun"/>
                <w:b/>
                <w:i/>
                <w:lang w:val="en-GB" w:eastAsia="zh-CN"/>
              </w:rPr>
              <w:t>must-TM89-UpToThreeInterferingLayers-r14</w:t>
            </w:r>
          </w:p>
          <w:p w14:paraId="27AC49F0"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3 interfering layers.</w:t>
            </w:r>
          </w:p>
        </w:tc>
        <w:tc>
          <w:tcPr>
            <w:tcW w:w="861" w:type="dxa"/>
            <w:gridSpan w:val="2"/>
          </w:tcPr>
          <w:p w14:paraId="179D4086"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5A4EBB56" w14:textId="77777777" w:rsidTr="00381F9C">
        <w:trPr>
          <w:cantSplit/>
        </w:trPr>
        <w:tc>
          <w:tcPr>
            <w:tcW w:w="7789" w:type="dxa"/>
            <w:gridSpan w:val="2"/>
          </w:tcPr>
          <w:p w14:paraId="3A288CC0" w14:textId="77777777" w:rsidR="0072069F" w:rsidRPr="00170CE7" w:rsidRDefault="0072069F" w:rsidP="0072069F">
            <w:pPr>
              <w:pStyle w:val="TAL"/>
              <w:rPr>
                <w:rFonts w:eastAsia="SimSun"/>
                <w:b/>
                <w:i/>
                <w:lang w:val="en-GB" w:eastAsia="zh-CN"/>
              </w:rPr>
            </w:pPr>
            <w:r w:rsidRPr="00170CE7">
              <w:rPr>
                <w:rFonts w:eastAsia="SimSun"/>
                <w:b/>
                <w:i/>
                <w:lang w:val="en-GB" w:eastAsia="zh-CN"/>
              </w:rPr>
              <w:t>must-TM10-UpToOneInterferingLayer-r14</w:t>
            </w:r>
          </w:p>
          <w:p w14:paraId="40AC778B"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1 interfering layer.</w:t>
            </w:r>
          </w:p>
        </w:tc>
        <w:tc>
          <w:tcPr>
            <w:tcW w:w="861" w:type="dxa"/>
            <w:gridSpan w:val="2"/>
          </w:tcPr>
          <w:p w14:paraId="3372E883"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342841A7" w14:textId="77777777" w:rsidTr="00381F9C">
        <w:trPr>
          <w:cantSplit/>
        </w:trPr>
        <w:tc>
          <w:tcPr>
            <w:tcW w:w="7789" w:type="dxa"/>
            <w:gridSpan w:val="2"/>
          </w:tcPr>
          <w:p w14:paraId="1975B29A" w14:textId="77777777" w:rsidR="0072069F" w:rsidRPr="00170CE7" w:rsidRDefault="0072069F" w:rsidP="0072069F">
            <w:pPr>
              <w:pStyle w:val="TAL"/>
              <w:rPr>
                <w:rFonts w:eastAsia="SimSun"/>
                <w:b/>
                <w:i/>
                <w:lang w:val="en-GB" w:eastAsia="zh-CN"/>
              </w:rPr>
            </w:pPr>
            <w:r w:rsidRPr="00170CE7">
              <w:rPr>
                <w:rFonts w:eastAsia="SimSun"/>
                <w:b/>
                <w:i/>
                <w:lang w:val="en-GB" w:eastAsia="zh-CN"/>
              </w:rPr>
              <w:t>must-TM10-UpToThreeInterferingLayers-r14</w:t>
            </w:r>
          </w:p>
          <w:p w14:paraId="5351880C"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3 interfering layers.</w:t>
            </w:r>
          </w:p>
        </w:tc>
        <w:tc>
          <w:tcPr>
            <w:tcW w:w="861" w:type="dxa"/>
            <w:gridSpan w:val="2"/>
          </w:tcPr>
          <w:p w14:paraId="79DD26D9"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096ACF94" w14:textId="77777777" w:rsidTr="00381F9C">
        <w:trPr>
          <w:cantSplit/>
        </w:trPr>
        <w:tc>
          <w:tcPr>
            <w:tcW w:w="7789" w:type="dxa"/>
            <w:gridSpan w:val="2"/>
          </w:tcPr>
          <w:p w14:paraId="076B7006" w14:textId="77777777" w:rsidR="0072069F" w:rsidRPr="00170CE7" w:rsidRDefault="0072069F" w:rsidP="0072069F">
            <w:pPr>
              <w:pStyle w:val="TAL"/>
              <w:rPr>
                <w:b/>
                <w:lang w:val="en-GB" w:eastAsia="en-GB"/>
              </w:rPr>
            </w:pPr>
            <w:proofErr w:type="spellStart"/>
            <w:r w:rsidRPr="00170CE7">
              <w:rPr>
                <w:rFonts w:eastAsia="SimSun"/>
                <w:b/>
                <w:i/>
                <w:lang w:val="en-GB" w:eastAsia="zh-CN"/>
              </w:rPr>
              <w:t>naics</w:t>
            </w:r>
            <w:proofErr w:type="spellEnd"/>
            <w:r w:rsidRPr="00170CE7">
              <w:rPr>
                <w:rFonts w:eastAsia="SimSun"/>
                <w:b/>
                <w:i/>
                <w:lang w:val="en-GB" w:eastAsia="zh-CN"/>
              </w:rPr>
              <w:t>-Capability-List</w:t>
            </w:r>
          </w:p>
          <w:p w14:paraId="3FB54D2D" w14:textId="77777777" w:rsidR="0072069F" w:rsidRPr="00170CE7" w:rsidRDefault="0072069F" w:rsidP="0072069F">
            <w:pPr>
              <w:pStyle w:val="TAL"/>
              <w:rPr>
                <w:rFonts w:eastAsia="SimSun"/>
                <w:lang w:val="en-GB" w:eastAsia="zh-CN"/>
              </w:rPr>
            </w:pPr>
            <w:r w:rsidRPr="00170CE7">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170CE7">
              <w:rPr>
                <w:rFonts w:eastAsia="SimSun"/>
                <w:i/>
                <w:lang w:val="en-GB" w:eastAsia="zh-CN"/>
              </w:rPr>
              <w:t>numberOfNAICS-CapableCC</w:t>
            </w:r>
            <w:proofErr w:type="spellEnd"/>
            <w:r w:rsidRPr="00170CE7">
              <w:rPr>
                <w:rFonts w:eastAsia="SimSun"/>
                <w:lang w:val="en-GB" w:eastAsia="zh-CN"/>
              </w:rPr>
              <w:t xml:space="preserve"> indicates the number of component carriers where the NAICS processing is supported and the field </w:t>
            </w:r>
            <w:proofErr w:type="spellStart"/>
            <w:r w:rsidRPr="00170CE7">
              <w:rPr>
                <w:rFonts w:eastAsia="SimSun"/>
                <w:i/>
                <w:lang w:val="en-GB" w:eastAsia="zh-CN"/>
              </w:rPr>
              <w:t>numberOfAggregatedPRB</w:t>
            </w:r>
            <w:proofErr w:type="spellEnd"/>
            <w:r w:rsidRPr="00170CE7">
              <w:rPr>
                <w:rFonts w:eastAsia="SimSun"/>
                <w:lang w:val="en-GB" w:eastAsia="zh-CN"/>
              </w:rPr>
              <w:t xml:space="preserve"> indicates the maximum aggregated bandwidth across these of component carriers (expressed as </w:t>
            </w:r>
            <w:proofErr w:type="gramStart"/>
            <w:r w:rsidRPr="00170CE7">
              <w:rPr>
                <w:rFonts w:eastAsia="SimSun"/>
                <w:lang w:val="en-GB" w:eastAsia="zh-CN"/>
              </w:rPr>
              <w:t>a number of</w:t>
            </w:r>
            <w:proofErr w:type="gramEnd"/>
            <w:r w:rsidRPr="00170CE7">
              <w:rPr>
                <w:rFonts w:eastAsia="SimSun"/>
                <w:lang w:val="en-GB" w:eastAsia="zh-CN"/>
              </w:rPr>
              <w:t xml:space="preserve"> PRBs) with the restriction that NAICS is only supported over the full carrier bandwidth.</w:t>
            </w:r>
            <w:r w:rsidRPr="00170CE7">
              <w:rPr>
                <w:lang w:val="en-GB" w:eastAsia="zh-CN"/>
              </w:rPr>
              <w:t xml:space="preserve"> The UE shall indicate the combination of {</w:t>
            </w:r>
            <w:proofErr w:type="spellStart"/>
            <w:r w:rsidRPr="00170CE7">
              <w:rPr>
                <w:i/>
                <w:lang w:val="en-GB" w:eastAsia="zh-CN"/>
              </w:rPr>
              <w:t>numberOfNAICS-CapableCC</w:t>
            </w:r>
            <w:proofErr w:type="spellEnd"/>
            <w:r w:rsidRPr="00170CE7">
              <w:rPr>
                <w:i/>
                <w:lang w:val="en-GB" w:eastAsia="zh-CN"/>
              </w:rPr>
              <w:t xml:space="preserve">, </w:t>
            </w:r>
            <w:proofErr w:type="spellStart"/>
            <w:r w:rsidRPr="00170CE7">
              <w:rPr>
                <w:i/>
                <w:lang w:val="en-GB" w:eastAsia="zh-CN"/>
              </w:rPr>
              <w:t>numberOfNAICS-CapableCC</w:t>
            </w:r>
            <w:proofErr w:type="spellEnd"/>
            <w:r w:rsidRPr="00170CE7">
              <w:rPr>
                <w:lang w:val="en-GB" w:eastAsia="zh-CN"/>
              </w:rPr>
              <w:t xml:space="preserve">} for every supported </w:t>
            </w:r>
            <w:proofErr w:type="spellStart"/>
            <w:r w:rsidRPr="00170CE7">
              <w:rPr>
                <w:i/>
                <w:lang w:val="en-GB" w:eastAsia="zh-CN"/>
              </w:rPr>
              <w:t>numberOfNAICS-CapableCC</w:t>
            </w:r>
            <w:proofErr w:type="spellEnd"/>
            <w:r w:rsidRPr="00170CE7">
              <w:rPr>
                <w:lang w:val="en-GB" w:eastAsia="zh-CN"/>
              </w:rPr>
              <w:t>, e.g. if a UE supports {x CC, y PRBs} and {x-n CC, y-m PRBs} where n&gt;=1 and m&gt;=0, the UE shall indicate both.</w:t>
            </w:r>
          </w:p>
          <w:p w14:paraId="295E9DA0" w14:textId="77777777" w:rsidR="0072069F" w:rsidRPr="00170CE7" w:rsidRDefault="0072069F" w:rsidP="0072069F">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1,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75, 100};</w:t>
            </w:r>
          </w:p>
          <w:p w14:paraId="2DD1DAA5" w14:textId="77777777" w:rsidR="0072069F" w:rsidRPr="00170CE7" w:rsidRDefault="0072069F" w:rsidP="0072069F">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2,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75, 100, 125, 150, 175, 200};</w:t>
            </w:r>
          </w:p>
          <w:p w14:paraId="66BDA569" w14:textId="77777777" w:rsidR="0072069F" w:rsidRPr="00170CE7" w:rsidRDefault="0072069F" w:rsidP="0072069F">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3,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75, 100, 125, 150, 175, 200, 225, 250, 275, 300};</w:t>
            </w:r>
          </w:p>
          <w:p w14:paraId="147F9333" w14:textId="77777777" w:rsidR="0072069F" w:rsidRPr="00170CE7" w:rsidRDefault="0072069F" w:rsidP="0072069F">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t>F</w:t>
            </w:r>
            <w:r w:rsidRPr="00170CE7">
              <w:rPr>
                <w:rFonts w:ascii="Arial" w:eastAsia="SimSun" w:hAnsi="Arial" w:cs="Arial"/>
                <w:sz w:val="18"/>
                <w:szCs w:val="18"/>
                <w:lang w:val="en-GB" w:eastAsia="zh-CN"/>
              </w:rPr>
              <w:t xml:space="preserve">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4,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100, 150, 200, 250, 300, 350, 400};</w:t>
            </w:r>
          </w:p>
          <w:p w14:paraId="7D3ECE23" w14:textId="77777777" w:rsidR="0072069F" w:rsidRPr="00170CE7" w:rsidRDefault="0072069F" w:rsidP="0072069F">
            <w:pPr>
              <w:pStyle w:val="B1"/>
              <w:spacing w:after="0"/>
              <w:rPr>
                <w:rFonts w:eastAsia="SimSun"/>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5,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100, 150, 200, 250, 300, 350, 400, 450, 500}.</w:t>
            </w:r>
          </w:p>
        </w:tc>
        <w:tc>
          <w:tcPr>
            <w:tcW w:w="861" w:type="dxa"/>
            <w:gridSpan w:val="2"/>
          </w:tcPr>
          <w:p w14:paraId="6D7700E9"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0B556EC0"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61AA07A7" w14:textId="77777777" w:rsidR="0072069F" w:rsidRPr="00170CE7" w:rsidRDefault="0072069F" w:rsidP="0072069F">
            <w:pPr>
              <w:pStyle w:val="TAL"/>
              <w:rPr>
                <w:b/>
                <w:i/>
                <w:lang w:val="en-GB" w:eastAsia="zh-CN"/>
              </w:rPr>
            </w:pPr>
            <w:proofErr w:type="spellStart"/>
            <w:r w:rsidRPr="00170CE7">
              <w:rPr>
                <w:b/>
                <w:i/>
                <w:lang w:val="en-GB" w:eastAsia="en-GB"/>
              </w:rPr>
              <w:t>ncsg</w:t>
            </w:r>
            <w:proofErr w:type="spellEnd"/>
          </w:p>
          <w:p w14:paraId="52F475EC" w14:textId="77777777" w:rsidR="0072069F" w:rsidRPr="00170CE7" w:rsidRDefault="0072069F" w:rsidP="0072069F">
            <w:pPr>
              <w:pStyle w:val="TAL"/>
              <w:rPr>
                <w:b/>
                <w:bCs/>
                <w:i/>
                <w:noProof/>
                <w:lang w:val="en-GB" w:eastAsia="en-GB"/>
              </w:rPr>
            </w:pPr>
            <w:r w:rsidRPr="00170CE7">
              <w:rPr>
                <w:lang w:val="en-GB" w:eastAsia="en-GB"/>
              </w:rPr>
              <w:t>Indicates whether the UE supports measurement NCSG Pattern Id 0, 1, 2 and 3, as specified in TS 36.133 [16].</w:t>
            </w:r>
            <w:r w:rsidRPr="00170CE7">
              <w:rPr>
                <w:lang w:val="en-GB" w:eastAsia="ja-JP"/>
              </w:rPr>
              <w:t xml:space="preserve"> </w:t>
            </w:r>
            <w:r w:rsidRPr="00170CE7">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75CB9ED"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23D97D6A"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67867152" w14:textId="77777777" w:rsidR="0072069F" w:rsidRPr="00170CE7" w:rsidRDefault="0072069F" w:rsidP="0072069F">
            <w:pPr>
              <w:pStyle w:val="TAL"/>
              <w:rPr>
                <w:b/>
                <w:i/>
                <w:kern w:val="2"/>
                <w:lang w:val="en-GB" w:eastAsia="ja-JP"/>
              </w:rPr>
            </w:pPr>
            <w:r w:rsidRPr="00170CE7">
              <w:rPr>
                <w:b/>
                <w:i/>
                <w:kern w:val="2"/>
                <w:lang w:val="en-GB" w:eastAsia="ja-JP"/>
              </w:rPr>
              <w:t>ng-</w:t>
            </w:r>
            <w:r w:rsidR="00A81454" w:rsidRPr="00170CE7">
              <w:rPr>
                <w:b/>
                <w:i/>
                <w:kern w:val="2"/>
                <w:lang w:val="en-GB" w:eastAsia="ja-JP"/>
              </w:rPr>
              <w:t>EN</w:t>
            </w:r>
            <w:r w:rsidRPr="00170CE7">
              <w:rPr>
                <w:b/>
                <w:i/>
                <w:kern w:val="2"/>
                <w:lang w:val="en-GB" w:eastAsia="ja-JP"/>
              </w:rPr>
              <w:t>-DC</w:t>
            </w:r>
          </w:p>
          <w:p w14:paraId="2BB6521F" w14:textId="77777777" w:rsidR="0072069F" w:rsidRPr="00170CE7" w:rsidRDefault="0072069F" w:rsidP="0072069F">
            <w:pPr>
              <w:pStyle w:val="TAL"/>
              <w:rPr>
                <w:b/>
                <w:i/>
                <w:lang w:val="en-GB" w:eastAsia="en-GB"/>
              </w:rPr>
            </w:pPr>
            <w:r w:rsidRPr="00170CE7">
              <w:rPr>
                <w:lang w:val="en-GB" w:eastAsia="ja-JP"/>
              </w:rPr>
              <w:t>Indicates whether the UE supports NGEN-DC</w:t>
            </w:r>
            <w:r w:rsidRPr="00170CE7">
              <w:rPr>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C79485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1011D02" w14:textId="77777777" w:rsidTr="00381F9C">
        <w:trPr>
          <w:cantSplit/>
        </w:trPr>
        <w:tc>
          <w:tcPr>
            <w:tcW w:w="7789" w:type="dxa"/>
            <w:gridSpan w:val="2"/>
          </w:tcPr>
          <w:p w14:paraId="69AD0161" w14:textId="77777777" w:rsidR="0072069F" w:rsidRPr="00170CE7" w:rsidRDefault="0072069F" w:rsidP="0072069F">
            <w:pPr>
              <w:pStyle w:val="TAL"/>
              <w:rPr>
                <w:b/>
                <w:i/>
                <w:lang w:val="en-GB" w:eastAsia="zh-CN"/>
              </w:rPr>
            </w:pPr>
            <w:r w:rsidRPr="00170CE7">
              <w:rPr>
                <w:b/>
                <w:i/>
                <w:lang w:val="en-GB" w:eastAsia="en-GB"/>
              </w:rPr>
              <w:t>n-</w:t>
            </w:r>
            <w:proofErr w:type="spellStart"/>
            <w:r w:rsidRPr="00170CE7">
              <w:rPr>
                <w:b/>
                <w:i/>
                <w:lang w:val="en-GB" w:eastAsia="en-GB"/>
              </w:rPr>
              <w:t>MaxList</w:t>
            </w:r>
            <w:proofErr w:type="spellEnd"/>
            <w:r w:rsidRPr="00170CE7">
              <w:rPr>
                <w:b/>
                <w:i/>
                <w:lang w:val="en-GB" w:eastAsia="en-GB"/>
              </w:rPr>
              <w:t xml:space="preserve"> (in MIMO-UE-</w:t>
            </w:r>
            <w:proofErr w:type="spellStart"/>
            <w:r w:rsidRPr="00170CE7">
              <w:rPr>
                <w:b/>
                <w:i/>
                <w:lang w:val="en-GB" w:eastAsia="en-GB"/>
              </w:rPr>
              <w:t>ParametersPerTM</w:t>
            </w:r>
            <w:proofErr w:type="spellEnd"/>
            <w:r w:rsidRPr="00170CE7">
              <w:rPr>
                <w:b/>
                <w:i/>
                <w:lang w:val="en-GB" w:eastAsia="en-GB"/>
              </w:rPr>
              <w:t>)</w:t>
            </w:r>
          </w:p>
          <w:p w14:paraId="2D1AD715" w14:textId="77777777" w:rsidR="0072069F" w:rsidRPr="00170CE7" w:rsidRDefault="0072069F" w:rsidP="0072069F">
            <w:pPr>
              <w:pStyle w:val="TAL"/>
              <w:rPr>
                <w:rFonts w:eastAsia="SimSun"/>
                <w:b/>
                <w:i/>
                <w:lang w:val="en-GB" w:eastAsia="zh-CN"/>
              </w:rPr>
            </w:pPr>
            <w:r w:rsidRPr="00170CE7">
              <w:rPr>
                <w:lang w:val="en-GB" w:eastAsia="en-GB"/>
              </w:rPr>
              <w:t xml:space="preserve">Indicates for a </w:t>
            </w:r>
            <w:proofErr w:type="gramStart"/>
            <w:r w:rsidRPr="00170CE7">
              <w:rPr>
                <w:lang w:val="en-GB" w:eastAsia="en-GB"/>
              </w:rPr>
              <w:t>particular transmission</w:t>
            </w:r>
            <w:proofErr w:type="gramEnd"/>
            <w:r w:rsidRPr="00170CE7">
              <w:rPr>
                <w:lang w:val="en-GB" w:eastAsia="en-GB"/>
              </w:rPr>
              <w:t xml:space="preserve"> mode the maximum number of NZP CSI RS ports supported within a CSI process applicable for band combinations for which the concerned capabilities are not signalled. For </w:t>
            </w:r>
            <w:r w:rsidRPr="00170CE7">
              <w:rPr>
                <w:i/>
                <w:lang w:val="en-GB" w:eastAsia="en-GB"/>
              </w:rPr>
              <w:t>k-Max</w:t>
            </w:r>
            <w:r w:rsidRPr="00170CE7">
              <w:rPr>
                <w:lang w:val="en-GB" w:eastAsia="en-GB"/>
              </w:rPr>
              <w:t xml:space="preserve"> values exceeding 1, the UE shall include the field and signal </w:t>
            </w:r>
            <w:r w:rsidRPr="00170CE7">
              <w:rPr>
                <w:i/>
                <w:lang w:val="en-GB" w:eastAsia="en-GB"/>
              </w:rPr>
              <w:t>k-Max</w:t>
            </w:r>
            <w:r w:rsidRPr="00170CE7">
              <w:rPr>
                <w:lang w:val="en-GB" w:eastAsia="en-GB"/>
              </w:rPr>
              <w:t xml:space="preserve"> minus 1 bits. The first bit indicates </w:t>
            </w:r>
            <w:r w:rsidRPr="00170CE7">
              <w:rPr>
                <w:i/>
                <w:lang w:val="en-GB" w:eastAsia="en-GB"/>
              </w:rPr>
              <w:t>n-Max2</w:t>
            </w:r>
            <w:r w:rsidRPr="00170CE7">
              <w:rPr>
                <w:lang w:val="en-GB" w:eastAsia="en-GB"/>
              </w:rPr>
              <w:t xml:space="preserve">, with value 0 indicating 8 and value 1 indicating 16. The second bit indicates </w:t>
            </w:r>
            <w:r w:rsidRPr="00170CE7">
              <w:rPr>
                <w:i/>
                <w:lang w:val="en-GB" w:eastAsia="en-GB"/>
              </w:rPr>
              <w:t>n-Max3</w:t>
            </w:r>
            <w:r w:rsidRPr="00170CE7">
              <w:rPr>
                <w:lang w:val="en-GB" w:eastAsia="en-GB"/>
              </w:rPr>
              <w:t xml:space="preserve">, with value 0 indicating 8 and value 1 indicating 16. The third bit indicates </w:t>
            </w:r>
            <w:r w:rsidRPr="00170CE7">
              <w:rPr>
                <w:i/>
                <w:lang w:val="en-GB" w:eastAsia="en-GB"/>
              </w:rPr>
              <w:t>n-Max4</w:t>
            </w:r>
            <w:r w:rsidRPr="00170CE7">
              <w:rPr>
                <w:lang w:val="en-GB" w:eastAsia="en-GB"/>
              </w:rPr>
              <w:t xml:space="preserve">, with value 0 indicating 8 and value 1 indicating 32. The fourth bit indicates </w:t>
            </w:r>
            <w:r w:rsidRPr="00170CE7">
              <w:rPr>
                <w:i/>
                <w:lang w:val="en-GB" w:eastAsia="en-GB"/>
              </w:rPr>
              <w:t>n-Max5</w:t>
            </w:r>
            <w:r w:rsidRPr="00170CE7">
              <w:rPr>
                <w:lang w:val="en-GB" w:eastAsia="en-GB"/>
              </w:rPr>
              <w:t>, with value 0 indicating 16 and value 1 indicating 32. The fifth</w:t>
            </w:r>
            <w:r w:rsidRPr="00170CE7">
              <w:rPr>
                <w:lang w:val="en-GB" w:eastAsia="ja-JP"/>
              </w:rPr>
              <w:t xml:space="preserve"> bit indicates </w:t>
            </w:r>
            <w:r w:rsidRPr="00170CE7">
              <w:rPr>
                <w:i/>
                <w:lang w:val="en-GB" w:eastAsia="ja-JP"/>
              </w:rPr>
              <w:t>n-Max6</w:t>
            </w:r>
            <w:r w:rsidRPr="00170CE7">
              <w:rPr>
                <w:lang w:val="en-GB" w:eastAsia="en-GB"/>
              </w:rPr>
              <w:t xml:space="preserve">, with value 0 indicating 16 and value 1 indicating 32. The </w:t>
            </w:r>
            <w:proofErr w:type="spellStart"/>
            <w:r w:rsidRPr="00170CE7">
              <w:rPr>
                <w:lang w:val="en-GB" w:eastAsia="en-GB"/>
              </w:rPr>
              <w:t>s</w:t>
            </w:r>
            <w:r w:rsidRPr="00170CE7">
              <w:rPr>
                <w:lang w:val="en-GB" w:eastAsia="ja-JP"/>
              </w:rPr>
              <w:t>ixt</w:t>
            </w:r>
            <w:proofErr w:type="spellEnd"/>
            <w:r w:rsidRPr="00170CE7">
              <w:rPr>
                <w:lang w:val="en-GB" w:eastAsia="en-GB"/>
              </w:rPr>
              <w:t xml:space="preserve"> bit indicates </w:t>
            </w:r>
            <w:r w:rsidRPr="00170CE7">
              <w:rPr>
                <w:i/>
                <w:lang w:val="en-GB" w:eastAsia="en-GB"/>
              </w:rPr>
              <w:t>n-Max7</w:t>
            </w:r>
            <w:r w:rsidRPr="00170CE7">
              <w:rPr>
                <w:lang w:val="en-GB" w:eastAsia="en-GB"/>
              </w:rPr>
              <w:t xml:space="preserve">, with value 0 indicating 16 and value 1 indicating 32. The seventh bit indicates </w:t>
            </w:r>
            <w:r w:rsidRPr="00170CE7">
              <w:rPr>
                <w:i/>
                <w:lang w:val="en-GB" w:eastAsia="en-GB"/>
              </w:rPr>
              <w:t>n-Max8</w:t>
            </w:r>
            <w:r w:rsidRPr="00170CE7">
              <w:rPr>
                <w:lang w:val="en-GB" w:eastAsia="en-GB"/>
              </w:rPr>
              <w:t>, with value 0 indicating 16 and value 1 indicating 64.</w:t>
            </w:r>
          </w:p>
        </w:tc>
        <w:tc>
          <w:tcPr>
            <w:tcW w:w="861" w:type="dxa"/>
            <w:gridSpan w:val="2"/>
          </w:tcPr>
          <w:p w14:paraId="79BA093B" w14:textId="77777777"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14:paraId="120CE383" w14:textId="77777777" w:rsidTr="00381F9C">
        <w:trPr>
          <w:cantSplit/>
        </w:trPr>
        <w:tc>
          <w:tcPr>
            <w:tcW w:w="7789" w:type="dxa"/>
            <w:gridSpan w:val="2"/>
          </w:tcPr>
          <w:p w14:paraId="52C2CA3D" w14:textId="77777777" w:rsidR="0072069F" w:rsidRPr="00170CE7" w:rsidRDefault="0072069F" w:rsidP="0072069F">
            <w:pPr>
              <w:pStyle w:val="TAL"/>
              <w:rPr>
                <w:b/>
                <w:i/>
                <w:lang w:val="en-GB" w:eastAsia="zh-CN"/>
              </w:rPr>
            </w:pPr>
            <w:r w:rsidRPr="00170CE7">
              <w:rPr>
                <w:b/>
                <w:i/>
                <w:lang w:val="en-GB" w:eastAsia="en-GB"/>
              </w:rPr>
              <w:t>n-</w:t>
            </w:r>
            <w:proofErr w:type="spellStart"/>
            <w:r w:rsidRPr="00170CE7">
              <w:rPr>
                <w:b/>
                <w:i/>
                <w:lang w:val="en-GB" w:eastAsia="en-GB"/>
              </w:rPr>
              <w:t>MaxList</w:t>
            </w:r>
            <w:proofErr w:type="spellEnd"/>
            <w:r w:rsidRPr="00170CE7">
              <w:rPr>
                <w:b/>
                <w:i/>
                <w:lang w:val="en-GB" w:eastAsia="en-GB"/>
              </w:rPr>
              <w:t xml:space="preserve"> (in MIMO-CA-</w:t>
            </w:r>
            <w:proofErr w:type="spellStart"/>
            <w:r w:rsidRPr="00170CE7">
              <w:rPr>
                <w:b/>
                <w:i/>
                <w:lang w:val="en-GB" w:eastAsia="en-GB"/>
              </w:rPr>
              <w:t>ParametersPerBoBCPerTM</w:t>
            </w:r>
            <w:proofErr w:type="spellEnd"/>
            <w:r w:rsidRPr="00170CE7">
              <w:rPr>
                <w:b/>
                <w:i/>
                <w:lang w:val="en-GB" w:eastAsia="en-GB"/>
              </w:rPr>
              <w:t>)</w:t>
            </w:r>
          </w:p>
          <w:p w14:paraId="15D57163" w14:textId="77777777" w:rsidR="0072069F" w:rsidRPr="00170CE7" w:rsidRDefault="0072069F" w:rsidP="0072069F">
            <w:pPr>
              <w:pStyle w:val="TAL"/>
              <w:rPr>
                <w:rFonts w:eastAsia="SimSun"/>
                <w:b/>
                <w:i/>
                <w:lang w:val="en-GB" w:eastAsia="zh-CN"/>
              </w:rPr>
            </w:pPr>
            <w:r w:rsidRPr="00170CE7">
              <w:rPr>
                <w:lang w:val="en-GB" w:eastAsia="en-GB"/>
              </w:rPr>
              <w:t xml:space="preserve">If signalled, the field indicates for a </w:t>
            </w:r>
            <w:proofErr w:type="gramStart"/>
            <w:r w:rsidRPr="00170CE7">
              <w:rPr>
                <w:lang w:val="en-GB" w:eastAsia="en-GB"/>
              </w:rPr>
              <w:t>particular transmission</w:t>
            </w:r>
            <w:proofErr w:type="gramEnd"/>
            <w:r w:rsidRPr="00170CE7">
              <w:rPr>
                <w:lang w:val="en-GB" w:eastAsia="en-GB"/>
              </w:rPr>
              <w:t xml:space="preserve"> mode the maximum number of NZP CSI RS ports supported within a CSI process applicable for band the concerned combination. Further details are as indicated for </w:t>
            </w:r>
            <w:r w:rsidRPr="00170CE7">
              <w:rPr>
                <w:i/>
                <w:lang w:val="en-GB" w:eastAsia="en-GB"/>
              </w:rPr>
              <w:t>n-</w:t>
            </w:r>
            <w:proofErr w:type="spellStart"/>
            <w:r w:rsidRPr="00170CE7">
              <w:rPr>
                <w:i/>
                <w:lang w:val="en-GB" w:eastAsia="en-GB"/>
              </w:rPr>
              <w:t>MaxList</w:t>
            </w:r>
            <w:proofErr w:type="spellEnd"/>
            <w:r w:rsidRPr="00170CE7">
              <w:rPr>
                <w:lang w:val="en-GB" w:eastAsia="en-GB"/>
              </w:rPr>
              <w:t xml:space="preserve"> in </w:t>
            </w:r>
            <w:r w:rsidRPr="00170CE7">
              <w:rPr>
                <w:i/>
                <w:lang w:val="en-GB" w:eastAsia="en-GB"/>
              </w:rPr>
              <w:t>MIMO-UE-</w:t>
            </w:r>
            <w:proofErr w:type="spellStart"/>
            <w:r w:rsidRPr="00170CE7">
              <w:rPr>
                <w:i/>
                <w:lang w:val="en-GB" w:eastAsia="en-GB"/>
              </w:rPr>
              <w:t>ParametersPerTM</w:t>
            </w:r>
            <w:proofErr w:type="spellEnd"/>
            <w:r w:rsidRPr="00170CE7">
              <w:rPr>
                <w:lang w:val="en-GB" w:eastAsia="en-GB"/>
              </w:rPr>
              <w:t>.</w:t>
            </w:r>
          </w:p>
        </w:tc>
        <w:tc>
          <w:tcPr>
            <w:tcW w:w="861" w:type="dxa"/>
            <w:gridSpan w:val="2"/>
          </w:tcPr>
          <w:p w14:paraId="386B93AB"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6778C1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80CAA5" w14:textId="77777777" w:rsidR="0072069F" w:rsidRPr="00170CE7" w:rsidRDefault="0072069F" w:rsidP="0072069F">
            <w:pPr>
              <w:pStyle w:val="TAL"/>
              <w:rPr>
                <w:b/>
                <w:i/>
                <w:lang w:val="en-GB" w:eastAsia="zh-CN"/>
              </w:rPr>
            </w:pPr>
            <w:proofErr w:type="spellStart"/>
            <w:r w:rsidRPr="00170CE7">
              <w:rPr>
                <w:b/>
                <w:i/>
                <w:lang w:val="en-GB" w:eastAsia="en-GB"/>
              </w:rPr>
              <w:t>NonContiguousUL</w:t>
            </w:r>
            <w:proofErr w:type="spellEnd"/>
            <w:r w:rsidRPr="00170CE7">
              <w:rPr>
                <w:b/>
                <w:i/>
                <w:lang w:val="en-GB" w:eastAsia="en-GB"/>
              </w:rPr>
              <w:t>-RA-</w:t>
            </w:r>
            <w:proofErr w:type="spellStart"/>
            <w:r w:rsidRPr="00170CE7">
              <w:rPr>
                <w:b/>
                <w:i/>
                <w:lang w:val="en-GB" w:eastAsia="en-GB"/>
              </w:rPr>
              <w:t>WithinCC</w:t>
            </w:r>
            <w:proofErr w:type="spellEnd"/>
            <w:r w:rsidRPr="00170CE7">
              <w:rPr>
                <w:b/>
                <w:i/>
                <w:lang w:val="en-GB" w:eastAsia="en-GB"/>
              </w:rPr>
              <w:t>-List</w:t>
            </w:r>
          </w:p>
          <w:p w14:paraId="4EEADC4E" w14:textId="77777777" w:rsidR="0072069F" w:rsidRPr="00170CE7" w:rsidRDefault="0072069F" w:rsidP="0072069F">
            <w:pPr>
              <w:pStyle w:val="TAL"/>
              <w:rPr>
                <w:b/>
                <w:i/>
                <w:lang w:val="en-GB" w:eastAsia="zh-CN"/>
              </w:rPr>
            </w:pPr>
            <w:r w:rsidRPr="00170CE7">
              <w:rPr>
                <w:lang w:val="en-GB" w:eastAsia="en-GB"/>
              </w:rPr>
              <w:t xml:space="preserve">One entry corresponding to each supported E-UTRA band listed in the same order as in </w:t>
            </w:r>
            <w:proofErr w:type="spellStart"/>
            <w:r w:rsidRPr="00170CE7">
              <w:rPr>
                <w:i/>
                <w:iCs/>
                <w:lang w:val="en-GB" w:eastAsia="en-GB"/>
              </w:rPr>
              <w:t>supportedBandListEUTRA</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312774D" w14:textId="77777777" w:rsidR="0072069F" w:rsidRPr="00170CE7" w:rsidRDefault="0072069F" w:rsidP="0072069F">
            <w:pPr>
              <w:pStyle w:val="TAL"/>
              <w:jc w:val="center"/>
              <w:rPr>
                <w:lang w:val="en-GB" w:eastAsia="en-GB"/>
              </w:rPr>
            </w:pPr>
            <w:r w:rsidRPr="00170CE7">
              <w:rPr>
                <w:bCs/>
                <w:noProof/>
                <w:lang w:val="en-GB" w:eastAsia="en-GB"/>
              </w:rPr>
              <w:t>No</w:t>
            </w:r>
          </w:p>
        </w:tc>
      </w:tr>
      <w:tr w:rsidR="0072069F" w:rsidRPr="00170CE7" w14:paraId="61D06B4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5C392" w14:textId="77777777" w:rsidR="0072069F" w:rsidRPr="00170CE7" w:rsidRDefault="0072069F" w:rsidP="0072069F">
            <w:pPr>
              <w:keepLines/>
              <w:spacing w:after="0"/>
              <w:rPr>
                <w:rFonts w:ascii="Arial" w:hAnsi="Arial" w:cs="Arial"/>
                <w:b/>
                <w:i/>
                <w:sz w:val="18"/>
                <w:lang w:eastAsia="en-GB"/>
              </w:rPr>
            </w:pPr>
            <w:proofErr w:type="spellStart"/>
            <w:r w:rsidRPr="00170CE7">
              <w:rPr>
                <w:rFonts w:ascii="Arial" w:hAnsi="Arial" w:cs="Arial"/>
                <w:b/>
                <w:i/>
                <w:sz w:val="18"/>
                <w:lang w:eastAsia="en-GB"/>
              </w:rPr>
              <w:t>nonPrecoded</w:t>
            </w:r>
            <w:proofErr w:type="spellEnd"/>
            <w:r w:rsidRPr="00170CE7">
              <w:rPr>
                <w:rFonts w:ascii="Arial" w:hAnsi="Arial" w:cs="Arial"/>
                <w:b/>
                <w:i/>
                <w:sz w:val="18"/>
                <w:lang w:eastAsia="en-GB"/>
              </w:rPr>
              <w:t xml:space="preserve"> (in MIMO-UE-</w:t>
            </w:r>
            <w:proofErr w:type="spellStart"/>
            <w:r w:rsidRPr="00170CE7">
              <w:rPr>
                <w:rFonts w:ascii="Arial" w:hAnsi="Arial" w:cs="Arial"/>
                <w:b/>
                <w:i/>
                <w:sz w:val="18"/>
                <w:lang w:eastAsia="en-GB"/>
              </w:rPr>
              <w:t>ParametersPerTM</w:t>
            </w:r>
            <w:proofErr w:type="spellEnd"/>
            <w:r w:rsidRPr="00170CE7">
              <w:rPr>
                <w:rFonts w:ascii="Arial" w:hAnsi="Arial" w:cs="Arial"/>
                <w:b/>
                <w:i/>
                <w:sz w:val="18"/>
                <w:lang w:eastAsia="en-GB"/>
              </w:rPr>
              <w:t>)</w:t>
            </w:r>
          </w:p>
          <w:p w14:paraId="266C6586" w14:textId="77777777" w:rsidR="0072069F" w:rsidRPr="00170CE7" w:rsidRDefault="0072069F" w:rsidP="0072069F">
            <w:pPr>
              <w:pStyle w:val="TAL"/>
              <w:rPr>
                <w:b/>
                <w:i/>
                <w:lang w:val="en-GB" w:eastAsia="en-GB"/>
              </w:rPr>
            </w:pPr>
            <w:r w:rsidRPr="00170CE7">
              <w:rPr>
                <w:lang w:val="en-GB" w:eastAsia="en-GB"/>
              </w:rPr>
              <w:t xml:space="preserve">Indicates for a </w:t>
            </w:r>
            <w:proofErr w:type="gramStart"/>
            <w:r w:rsidRPr="00170CE7">
              <w:rPr>
                <w:lang w:val="en-GB" w:eastAsia="en-GB"/>
              </w:rPr>
              <w:t>particular transmission</w:t>
            </w:r>
            <w:proofErr w:type="gramEnd"/>
            <w:r w:rsidRPr="00170CE7">
              <w:rPr>
                <w:lang w:val="en-GB" w:eastAsia="en-GB"/>
              </w:rPr>
              <w:t xml:space="preserve"> mode the UE capabilities concerning non-</w:t>
            </w:r>
            <w:proofErr w:type="spellStart"/>
            <w:r w:rsidRPr="00170CE7">
              <w:rPr>
                <w:lang w:val="en-GB" w:eastAsia="en-GB"/>
              </w:rPr>
              <w:t>precoded</w:t>
            </w:r>
            <w:proofErr w:type="spellEnd"/>
            <w:r w:rsidRPr="00170CE7">
              <w:rPr>
                <w:lang w:val="en-GB" w:eastAsia="en-GB"/>
              </w:rPr>
              <w:t xml:space="preserve"> EBF/ FD-MIMO operation (class A) for band combinations for which the concerned capabilities are not signalled in </w:t>
            </w:r>
            <w:r w:rsidRPr="00170CE7">
              <w:rPr>
                <w:i/>
                <w:lang w:val="en-GB" w:eastAsia="en-GB"/>
              </w:rPr>
              <w:t>MIMO-CA-</w:t>
            </w:r>
            <w:proofErr w:type="spellStart"/>
            <w:r w:rsidRPr="00170CE7">
              <w:rPr>
                <w:i/>
                <w:lang w:val="en-GB" w:eastAsia="en-GB"/>
              </w:rPr>
              <w:t>ParametersPerBoBCPerTM</w:t>
            </w:r>
            <w:proofErr w:type="spellEnd"/>
            <w:r w:rsidRPr="00170CE7">
              <w:rPr>
                <w:lang w:val="en-GB" w:eastAsia="en-GB"/>
              </w:rPr>
              <w:t>, and the FD-MIMO processing capability condition as described in NOTE 8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277F82FA" w14:textId="77777777"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14:paraId="0BBF021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AFDD42" w14:textId="77777777" w:rsidR="0072069F" w:rsidRPr="00170CE7" w:rsidRDefault="0072069F" w:rsidP="0072069F">
            <w:pPr>
              <w:keepLines/>
              <w:spacing w:after="0"/>
              <w:rPr>
                <w:rFonts w:ascii="Arial" w:hAnsi="Arial" w:cs="Arial"/>
                <w:b/>
                <w:i/>
                <w:sz w:val="18"/>
                <w:lang w:eastAsia="en-GB"/>
              </w:rPr>
            </w:pPr>
            <w:proofErr w:type="spellStart"/>
            <w:r w:rsidRPr="00170CE7">
              <w:rPr>
                <w:rFonts w:ascii="Arial" w:hAnsi="Arial" w:cs="Arial"/>
                <w:b/>
                <w:i/>
                <w:sz w:val="18"/>
                <w:lang w:eastAsia="en-GB"/>
              </w:rPr>
              <w:t>nonPrecoded</w:t>
            </w:r>
            <w:proofErr w:type="spellEnd"/>
            <w:r w:rsidRPr="00170CE7">
              <w:rPr>
                <w:rFonts w:ascii="Arial" w:hAnsi="Arial" w:cs="Arial"/>
                <w:b/>
                <w:i/>
                <w:sz w:val="18"/>
                <w:lang w:eastAsia="en-GB"/>
              </w:rPr>
              <w:t xml:space="preserve"> (in MIMO-CA-</w:t>
            </w:r>
            <w:proofErr w:type="spellStart"/>
            <w:r w:rsidRPr="00170CE7">
              <w:rPr>
                <w:rFonts w:ascii="Arial" w:hAnsi="Arial" w:cs="Arial"/>
                <w:b/>
                <w:i/>
                <w:sz w:val="18"/>
                <w:lang w:eastAsia="en-GB"/>
              </w:rPr>
              <w:t>ParametersPerBoBCPerTM</w:t>
            </w:r>
            <w:proofErr w:type="spellEnd"/>
            <w:r w:rsidRPr="00170CE7">
              <w:rPr>
                <w:rFonts w:ascii="Arial" w:hAnsi="Arial" w:cs="Arial"/>
                <w:b/>
                <w:i/>
                <w:sz w:val="18"/>
                <w:lang w:eastAsia="en-GB"/>
              </w:rPr>
              <w:t>)</w:t>
            </w:r>
          </w:p>
          <w:p w14:paraId="5CC7E060" w14:textId="77777777" w:rsidR="0072069F" w:rsidRPr="00170CE7" w:rsidRDefault="0072069F" w:rsidP="0072069F">
            <w:pPr>
              <w:pStyle w:val="TAL"/>
              <w:rPr>
                <w:b/>
                <w:i/>
                <w:lang w:val="en-GB" w:eastAsia="en-GB"/>
              </w:rPr>
            </w:pPr>
            <w:r w:rsidRPr="00170CE7">
              <w:rPr>
                <w:lang w:val="en-GB" w:eastAsia="en-GB"/>
              </w:rPr>
              <w:t xml:space="preserve">If signalled, the field indicates for a </w:t>
            </w:r>
            <w:proofErr w:type="gramStart"/>
            <w:r w:rsidRPr="00170CE7">
              <w:rPr>
                <w:lang w:val="en-GB" w:eastAsia="en-GB"/>
              </w:rPr>
              <w:t>particular transmission</w:t>
            </w:r>
            <w:proofErr w:type="gramEnd"/>
            <w:r w:rsidRPr="00170CE7">
              <w:rPr>
                <w:lang w:val="en-GB" w:eastAsia="en-GB"/>
              </w:rPr>
              <w:t xml:space="preserve"> mode, the UE capabilities concerning non-</w:t>
            </w:r>
            <w:proofErr w:type="spellStart"/>
            <w:r w:rsidRPr="00170CE7">
              <w:rPr>
                <w:lang w:val="en-GB" w:eastAsia="en-GB"/>
              </w:rPr>
              <w:t>precoded</w:t>
            </w:r>
            <w:proofErr w:type="spellEnd"/>
            <w:r w:rsidRPr="00170CE7">
              <w:rPr>
                <w:lang w:val="en-GB" w:eastAsia="en-GB"/>
              </w:rPr>
              <w:t xml:space="preserve">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AF7B3F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2E5737F"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39BEEDAA" w14:textId="77777777" w:rsidR="0072069F" w:rsidRPr="00170CE7" w:rsidRDefault="0072069F" w:rsidP="0072069F">
            <w:pPr>
              <w:pStyle w:val="TAL"/>
              <w:rPr>
                <w:b/>
                <w:i/>
                <w:lang w:val="en-GB" w:eastAsia="zh-CN"/>
              </w:rPr>
            </w:pPr>
            <w:proofErr w:type="spellStart"/>
            <w:r w:rsidRPr="00170CE7">
              <w:rPr>
                <w:b/>
                <w:i/>
                <w:lang w:val="en-GB" w:eastAsia="en-GB"/>
              </w:rPr>
              <w:t>nonUniformGap</w:t>
            </w:r>
            <w:proofErr w:type="spellEnd"/>
          </w:p>
          <w:p w14:paraId="6CB06208"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measurement non uniform Pattern Id 1, 2, 3 and 4 </w:t>
            </w:r>
            <w:r w:rsidR="00D7228C" w:rsidRPr="00170CE7">
              <w:rPr>
                <w:lang w:val="en-GB" w:eastAsia="en-GB"/>
              </w:rPr>
              <w:t xml:space="preserve">in LTE standalone </w:t>
            </w:r>
            <w:r w:rsidRPr="00170CE7">
              <w:rPr>
                <w:lang w:val="en-GB" w:eastAsia="en-GB"/>
              </w:rPr>
              <w:t>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45ADAD7D"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34F9F4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8C95DF" w14:textId="77777777" w:rsidR="0072069F" w:rsidRPr="00170CE7" w:rsidRDefault="0072069F" w:rsidP="0072069F">
            <w:pPr>
              <w:pStyle w:val="TAL"/>
              <w:rPr>
                <w:b/>
                <w:i/>
                <w:lang w:val="en-GB" w:eastAsia="zh-CN"/>
              </w:rPr>
            </w:pPr>
            <w:proofErr w:type="spellStart"/>
            <w:r w:rsidRPr="00170CE7">
              <w:rPr>
                <w:b/>
                <w:i/>
                <w:lang w:val="en-GB" w:eastAsia="zh-CN"/>
              </w:rPr>
              <w:t>noResourceRestrictionForTTIBundling</w:t>
            </w:r>
            <w:proofErr w:type="spellEnd"/>
          </w:p>
          <w:p w14:paraId="575E5178" w14:textId="77777777" w:rsidR="0072069F" w:rsidRPr="00170CE7" w:rsidRDefault="0072069F" w:rsidP="0072069F">
            <w:pPr>
              <w:pStyle w:val="TAL"/>
              <w:rPr>
                <w:b/>
                <w:i/>
                <w:lang w:val="en-GB" w:eastAsia="en-GB"/>
              </w:rPr>
            </w:pPr>
            <w:r w:rsidRPr="00170CE7">
              <w:rPr>
                <w:lang w:val="en-GB" w:eastAsia="en-GB"/>
              </w:rPr>
              <w:t xml:space="preserve">Indicate whether the UE supports </w:t>
            </w:r>
            <w:r w:rsidRPr="00170CE7">
              <w:rPr>
                <w:noProof/>
                <w:lang w:val="en-GB"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14:paraId="5868510B" w14:textId="77777777" w:rsidR="0072069F" w:rsidRPr="00170CE7" w:rsidRDefault="0072069F" w:rsidP="0072069F">
            <w:pPr>
              <w:pStyle w:val="TAL"/>
              <w:jc w:val="center"/>
              <w:rPr>
                <w:bCs/>
                <w:noProof/>
                <w:lang w:val="en-GB" w:eastAsia="en-GB"/>
              </w:rPr>
            </w:pPr>
            <w:r w:rsidRPr="00170CE7">
              <w:rPr>
                <w:bCs/>
                <w:noProof/>
                <w:lang w:val="en-GB" w:eastAsia="zh-CN"/>
              </w:rPr>
              <w:t>No</w:t>
            </w:r>
          </w:p>
        </w:tc>
      </w:tr>
      <w:tr w:rsidR="0072069F" w:rsidRPr="00170CE7" w14:paraId="4304D07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3051B4" w14:textId="77777777" w:rsidR="0072069F" w:rsidRPr="00170CE7" w:rsidRDefault="0072069F" w:rsidP="0072069F">
            <w:pPr>
              <w:pStyle w:val="TAL"/>
              <w:rPr>
                <w:b/>
                <w:i/>
                <w:lang w:val="en-GB" w:eastAsia="zh-CN"/>
              </w:rPr>
            </w:pPr>
            <w:proofErr w:type="spellStart"/>
            <w:r w:rsidRPr="00170CE7">
              <w:rPr>
                <w:b/>
                <w:i/>
                <w:lang w:val="en-GB" w:eastAsia="zh-CN"/>
              </w:rPr>
              <w:t>nonCSG</w:t>
            </w:r>
            <w:proofErr w:type="spellEnd"/>
            <w:r w:rsidRPr="00170CE7">
              <w:rPr>
                <w:b/>
                <w:i/>
                <w:lang w:val="en-GB" w:eastAsia="zh-CN"/>
              </w:rPr>
              <w:t>-SI-Reporting</w:t>
            </w:r>
          </w:p>
          <w:p w14:paraId="7CBB574E" w14:textId="77777777" w:rsidR="0072069F" w:rsidRPr="00170CE7" w:rsidRDefault="0072069F" w:rsidP="0072069F">
            <w:pPr>
              <w:pStyle w:val="TAL"/>
              <w:rPr>
                <w:lang w:val="en-GB" w:eastAsia="zh-CN"/>
              </w:rPr>
            </w:pPr>
            <w:r w:rsidRPr="00170CE7">
              <w:rPr>
                <w:lang w:val="en-GB"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3A114159"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44F187D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BE5CF8" w14:textId="77777777" w:rsidR="0072069F" w:rsidRPr="00170CE7" w:rsidRDefault="0072069F" w:rsidP="0072069F">
            <w:pPr>
              <w:pStyle w:val="TAL"/>
              <w:rPr>
                <w:b/>
                <w:i/>
                <w:lang w:val="en-GB" w:eastAsia="zh-CN"/>
              </w:rPr>
            </w:pPr>
            <w:proofErr w:type="spellStart"/>
            <w:r w:rsidRPr="00170CE7">
              <w:rPr>
                <w:b/>
                <w:i/>
                <w:lang w:val="en-GB" w:eastAsia="zh-CN"/>
              </w:rPr>
              <w:t>numberOfBlindDecodesUSS</w:t>
            </w:r>
            <w:proofErr w:type="spellEnd"/>
          </w:p>
          <w:p w14:paraId="6401539C" w14:textId="77777777" w:rsidR="0072069F" w:rsidRPr="00170CE7" w:rsidRDefault="0072069F" w:rsidP="0072069F">
            <w:pPr>
              <w:pStyle w:val="TAL"/>
              <w:rPr>
                <w:lang w:val="en-GB" w:eastAsia="en-GB"/>
              </w:rPr>
            </w:pPr>
            <w:r w:rsidRPr="00170CE7">
              <w:rPr>
                <w:lang w:val="en-GB" w:eastAsia="en-GB"/>
              </w:rPr>
              <w:t xml:space="preserve">Indicates the maximum number of </w:t>
            </w:r>
            <w:proofErr w:type="gramStart"/>
            <w:r w:rsidRPr="00170CE7">
              <w:rPr>
                <w:lang w:val="en-GB" w:eastAsia="en-GB"/>
              </w:rPr>
              <w:t>blind</w:t>
            </w:r>
            <w:proofErr w:type="gramEnd"/>
            <w:r w:rsidRPr="00170CE7">
              <w:rPr>
                <w:lang w:val="en-GB" w:eastAsia="en-GB"/>
              </w:rPr>
              <w:t xml:space="preserve"> decodes in UE specific search space in one subframe for CCs configured with </w:t>
            </w:r>
            <w:proofErr w:type="spellStart"/>
            <w:r w:rsidRPr="00170CE7">
              <w:rPr>
                <w:lang w:val="en-GB" w:eastAsia="en-GB"/>
              </w:rPr>
              <w:t>sTTI</w:t>
            </w:r>
            <w:proofErr w:type="spellEnd"/>
            <w:r w:rsidRPr="00170CE7">
              <w:rPr>
                <w:lang w:val="en-GB" w:eastAsia="en-GB"/>
              </w:rPr>
              <w:t xml:space="preserve"> operation supported by the UE. The number of </w:t>
            </w:r>
            <w:proofErr w:type="gramStart"/>
            <w:r w:rsidRPr="00170CE7">
              <w:rPr>
                <w:lang w:val="en-GB" w:eastAsia="en-GB"/>
              </w:rPr>
              <w:t>blind</w:t>
            </w:r>
            <w:proofErr w:type="gramEnd"/>
            <w:r w:rsidRPr="00170CE7">
              <w:rPr>
                <w:lang w:val="en-GB" w:eastAsia="en-GB"/>
              </w:rPr>
              <w:t xml:space="preserve"> decodes supported by the UE is the field value X*68. Field value ranges from 4 to 32</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1F16662"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97077B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F5B6A0" w14:textId="77777777" w:rsidR="0072069F" w:rsidRPr="00170CE7" w:rsidRDefault="0072069F" w:rsidP="0072069F">
            <w:pPr>
              <w:pStyle w:val="TAL"/>
              <w:rPr>
                <w:b/>
                <w:i/>
                <w:lang w:val="en-GB" w:eastAsia="en-GB"/>
              </w:rPr>
            </w:pPr>
            <w:proofErr w:type="spellStart"/>
            <w:r w:rsidRPr="00170CE7">
              <w:rPr>
                <w:b/>
                <w:i/>
                <w:lang w:val="en-GB" w:eastAsia="en-GB"/>
              </w:rPr>
              <w:t>otdoa</w:t>
            </w:r>
            <w:proofErr w:type="spellEnd"/>
            <w:r w:rsidRPr="00170CE7">
              <w:rPr>
                <w:b/>
                <w:i/>
                <w:lang w:val="en-GB" w:eastAsia="en-GB"/>
              </w:rPr>
              <w:t>-UE-Assisted</w:t>
            </w:r>
          </w:p>
          <w:p w14:paraId="6D6BD856" w14:textId="77777777" w:rsidR="0072069F" w:rsidRPr="00170CE7" w:rsidRDefault="0072069F" w:rsidP="0072069F">
            <w:pPr>
              <w:pStyle w:val="TAL"/>
              <w:rPr>
                <w:b/>
                <w:i/>
                <w:lang w:val="en-GB" w:eastAsia="en-GB"/>
              </w:rPr>
            </w:pPr>
            <w:r w:rsidRPr="00170CE7">
              <w:rPr>
                <w:lang w:val="en-GB" w:eastAsia="en-GB"/>
              </w:rPr>
              <w:t xml:space="preserve">Indicates whether the UE supports UE-assisted OTDOA positioning, as specified in </w:t>
            </w:r>
            <w:r w:rsidRPr="00170CE7">
              <w:rPr>
                <w:noProof/>
                <w:lang w:val="en-GB"/>
              </w:rPr>
              <w:t>TS 36.355</w:t>
            </w:r>
            <w:r w:rsidRPr="00170CE7">
              <w:rPr>
                <w:lang w:val="en-GB"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5D574EA2"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2852335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AE7429" w14:textId="77777777" w:rsidR="0072069F" w:rsidRPr="00170CE7" w:rsidRDefault="0072069F" w:rsidP="0072069F">
            <w:pPr>
              <w:pStyle w:val="TAL"/>
              <w:rPr>
                <w:b/>
                <w:i/>
                <w:lang w:val="en-GB" w:eastAsia="ja-JP"/>
              </w:rPr>
            </w:pPr>
            <w:proofErr w:type="spellStart"/>
            <w:r w:rsidRPr="00170CE7">
              <w:rPr>
                <w:b/>
                <w:i/>
                <w:lang w:val="en-GB" w:eastAsia="ja-JP"/>
              </w:rPr>
              <w:t>outOfOrderDelivery</w:t>
            </w:r>
            <w:proofErr w:type="spellEnd"/>
          </w:p>
          <w:p w14:paraId="41AB3551" w14:textId="77777777" w:rsidR="0072069F" w:rsidRPr="00170CE7" w:rsidRDefault="0072069F" w:rsidP="0072069F">
            <w:pPr>
              <w:pStyle w:val="TAL"/>
              <w:rPr>
                <w:b/>
                <w:i/>
                <w:lang w:val="en-GB" w:eastAsia="en-GB"/>
              </w:rPr>
            </w:pPr>
            <w:r w:rsidRPr="00170CE7">
              <w:rPr>
                <w:lang w:val="en-GB" w:eastAsia="ja-JP"/>
              </w:rPr>
              <w:t>Same as "</w:t>
            </w:r>
            <w:proofErr w:type="spellStart"/>
            <w:r w:rsidRPr="00170CE7">
              <w:rPr>
                <w:i/>
                <w:lang w:val="en-GB" w:eastAsia="ja-JP"/>
              </w:rPr>
              <w:t>outOfOrderDelivery</w:t>
            </w:r>
            <w:proofErr w:type="spellEnd"/>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02937E5"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398B32C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897B8E" w14:textId="77777777" w:rsidR="0072069F" w:rsidRPr="00170CE7" w:rsidRDefault="0072069F" w:rsidP="0072069F">
            <w:pPr>
              <w:pStyle w:val="TAL"/>
              <w:rPr>
                <w:b/>
                <w:i/>
                <w:lang w:val="en-GB" w:eastAsia="en-GB"/>
              </w:rPr>
            </w:pPr>
            <w:proofErr w:type="spellStart"/>
            <w:r w:rsidRPr="00170CE7">
              <w:rPr>
                <w:b/>
                <w:i/>
                <w:lang w:val="en-GB" w:eastAsia="en-GB"/>
              </w:rPr>
              <w:t>outOfSequenceGrantHandling</w:t>
            </w:r>
            <w:proofErr w:type="spellEnd"/>
          </w:p>
          <w:p w14:paraId="5955F1B1" w14:textId="77777777" w:rsidR="0072069F" w:rsidRPr="00170CE7" w:rsidRDefault="0072069F" w:rsidP="0072069F">
            <w:pPr>
              <w:pStyle w:val="TAL"/>
              <w:rPr>
                <w:b/>
                <w:lang w:val="en-GB" w:eastAsia="en-GB"/>
              </w:rPr>
            </w:pPr>
            <w:r w:rsidRPr="00170CE7">
              <w:rPr>
                <w:lang w:val="en-GB" w:eastAsia="ja-JP"/>
              </w:rPr>
              <w:t xml:space="preserve">Indicates whether the UE supports PUSCH transmissions with out of sequence UL grants as defined in TS 36.213 [22]. This field can be included only if </w:t>
            </w:r>
            <w:proofErr w:type="spellStart"/>
            <w:r w:rsidRPr="00170CE7">
              <w:rPr>
                <w:lang w:val="en-GB" w:eastAsia="ja-JP"/>
              </w:rPr>
              <w:t>uplinkLAA</w:t>
            </w:r>
            <w:proofErr w:type="spellEnd"/>
            <w:r w:rsidRPr="00170CE7">
              <w:rPr>
                <w:lang w:val="en-GB" w:eastAsia="ja-JP"/>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125FDEC" w14:textId="77777777"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14:paraId="03917A6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27F9A6" w14:textId="77777777" w:rsidR="0072069F" w:rsidRPr="00170CE7" w:rsidRDefault="0072069F" w:rsidP="0072069F">
            <w:pPr>
              <w:pStyle w:val="TAL"/>
              <w:rPr>
                <w:b/>
                <w:i/>
                <w:lang w:val="en-GB" w:eastAsia="en-GB"/>
              </w:rPr>
            </w:pPr>
            <w:proofErr w:type="spellStart"/>
            <w:r w:rsidRPr="00170CE7">
              <w:rPr>
                <w:b/>
                <w:i/>
                <w:lang w:val="en-GB" w:eastAsia="en-GB"/>
              </w:rPr>
              <w:t>overheatingInd</w:t>
            </w:r>
            <w:proofErr w:type="spellEnd"/>
          </w:p>
          <w:p w14:paraId="14A12ABA" w14:textId="77777777" w:rsidR="0072069F" w:rsidRPr="00170CE7" w:rsidRDefault="0072069F" w:rsidP="0072069F">
            <w:pPr>
              <w:pStyle w:val="TAL"/>
              <w:rPr>
                <w:b/>
                <w:i/>
                <w:lang w:val="en-GB" w:eastAsia="en-GB"/>
              </w:rPr>
            </w:pPr>
            <w:r w:rsidRPr="00170CE7">
              <w:rPr>
                <w:lang w:val="en-GB" w:eastAsia="ja-JP"/>
              </w:rPr>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14:paraId="05F0D7BF" w14:textId="77777777"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72069F" w:rsidRPr="00170CE7" w14:paraId="424F69B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10935B" w14:textId="77777777" w:rsidR="0072069F" w:rsidRPr="00170CE7" w:rsidRDefault="0072069F" w:rsidP="0072069F">
            <w:pPr>
              <w:keepNext/>
              <w:keepLines/>
              <w:spacing w:after="0"/>
              <w:rPr>
                <w:rFonts w:ascii="Arial" w:hAnsi="Arial"/>
                <w:b/>
                <w:i/>
                <w:sz w:val="18"/>
                <w:lang w:eastAsia="en-GB"/>
              </w:rPr>
            </w:pPr>
            <w:proofErr w:type="spellStart"/>
            <w:r w:rsidRPr="00170CE7">
              <w:rPr>
                <w:rFonts w:ascii="Arial" w:hAnsi="Arial"/>
                <w:b/>
                <w:i/>
                <w:sz w:val="18"/>
                <w:lang w:eastAsia="en-GB"/>
              </w:rPr>
              <w:t>pdcch-CandidateReductions</w:t>
            </w:r>
            <w:proofErr w:type="spellEnd"/>
          </w:p>
          <w:p w14:paraId="39F20C23" w14:textId="77777777"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15C85AC8" w14:textId="77777777"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72069F" w:rsidRPr="00170CE7" w14:paraId="3AA23CA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989BF9" w14:textId="77777777" w:rsidR="0072069F" w:rsidRPr="00170CE7" w:rsidRDefault="0072069F" w:rsidP="0072069F">
            <w:pPr>
              <w:pStyle w:val="TAL"/>
              <w:rPr>
                <w:rFonts w:cs="Arial"/>
                <w:b/>
                <w:i/>
                <w:szCs w:val="18"/>
                <w:lang w:val="en-GB" w:eastAsia="en-GB"/>
              </w:rPr>
            </w:pPr>
            <w:proofErr w:type="spellStart"/>
            <w:r w:rsidRPr="00170CE7">
              <w:rPr>
                <w:rFonts w:cs="Arial"/>
                <w:b/>
                <w:i/>
                <w:szCs w:val="18"/>
                <w:lang w:val="en-GB" w:eastAsia="en-GB"/>
              </w:rPr>
              <w:t>pdcp</w:t>
            </w:r>
            <w:proofErr w:type="spellEnd"/>
            <w:r w:rsidRPr="00170CE7">
              <w:rPr>
                <w:rFonts w:cs="Arial"/>
                <w:b/>
                <w:i/>
                <w:szCs w:val="18"/>
                <w:lang w:val="en-GB" w:eastAsia="en-GB"/>
              </w:rPr>
              <w:t>-Duplication</w:t>
            </w:r>
          </w:p>
          <w:p w14:paraId="28A4ACA0" w14:textId="77777777" w:rsidR="0072069F" w:rsidRPr="00170CE7" w:rsidRDefault="0072069F" w:rsidP="0072069F">
            <w:pPr>
              <w:pStyle w:val="TAL"/>
              <w:rPr>
                <w:b/>
                <w:i/>
                <w:lang w:val="en-GB"/>
              </w:rPr>
            </w:pPr>
            <w:r w:rsidRPr="00170CE7">
              <w:rPr>
                <w:lang w:val="en-GB"/>
              </w:rPr>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507F31B1" w14:textId="77777777" w:rsidR="0072069F" w:rsidRPr="00170CE7" w:rsidRDefault="0072069F" w:rsidP="0072069F">
            <w:pPr>
              <w:pStyle w:val="TAL"/>
              <w:jc w:val="center"/>
              <w:rPr>
                <w:noProof/>
                <w:lang w:val="en-GB"/>
              </w:rPr>
            </w:pPr>
            <w:r w:rsidRPr="00170CE7">
              <w:rPr>
                <w:noProof/>
                <w:lang w:val="en-GB"/>
              </w:rPr>
              <w:t>-</w:t>
            </w:r>
          </w:p>
        </w:tc>
      </w:tr>
      <w:tr w:rsidR="0072069F" w:rsidRPr="00170CE7" w14:paraId="3172CA7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FD94FA" w14:textId="77777777" w:rsidR="0072069F" w:rsidRPr="00170CE7" w:rsidRDefault="0072069F" w:rsidP="0072069F">
            <w:pPr>
              <w:pStyle w:val="TAL"/>
              <w:rPr>
                <w:b/>
                <w:i/>
                <w:lang w:val="en-GB" w:eastAsia="en-GB"/>
              </w:rPr>
            </w:pPr>
            <w:proofErr w:type="spellStart"/>
            <w:r w:rsidRPr="00170CE7">
              <w:rPr>
                <w:b/>
                <w:i/>
                <w:lang w:val="en-GB" w:eastAsia="en-GB"/>
              </w:rPr>
              <w:t>pdcp</w:t>
            </w:r>
            <w:proofErr w:type="spellEnd"/>
            <w:r w:rsidRPr="00170CE7">
              <w:rPr>
                <w:b/>
                <w:i/>
                <w:lang w:val="en-GB" w:eastAsia="en-GB"/>
              </w:rPr>
              <w:t>-SN-Extension</w:t>
            </w:r>
          </w:p>
          <w:p w14:paraId="27493182" w14:textId="77777777" w:rsidR="0072069F" w:rsidRPr="00170CE7" w:rsidRDefault="0072069F" w:rsidP="0072069F">
            <w:pPr>
              <w:pStyle w:val="TAL"/>
              <w:rPr>
                <w:b/>
                <w:i/>
                <w:lang w:val="en-GB" w:eastAsia="en-GB"/>
              </w:rPr>
            </w:pPr>
            <w:r w:rsidRPr="00170CE7">
              <w:rPr>
                <w:lang w:val="en-GB" w:eastAsia="en-GB"/>
              </w:rPr>
              <w:t xml:space="preserve">Indicates whether the UE supports </w:t>
            </w:r>
            <w:proofErr w:type="gramStart"/>
            <w:r w:rsidRPr="00170CE7">
              <w:rPr>
                <w:lang w:val="en-GB" w:eastAsia="en-GB"/>
              </w:rPr>
              <w:t>15 bit</w:t>
            </w:r>
            <w:proofErr w:type="gramEnd"/>
            <w:r w:rsidRPr="00170CE7">
              <w:rPr>
                <w:lang w:val="en-GB" w:eastAsia="en-GB"/>
              </w:rPr>
              <w:t xml:space="preserve">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3DFD174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4C158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CE48F8" w14:textId="77777777" w:rsidR="0072069F" w:rsidRPr="00170CE7" w:rsidRDefault="0072069F" w:rsidP="0072069F">
            <w:pPr>
              <w:keepNext/>
              <w:keepLines/>
              <w:spacing w:after="0"/>
              <w:rPr>
                <w:rFonts w:ascii="Arial" w:hAnsi="Arial"/>
                <w:b/>
                <w:i/>
                <w:sz w:val="18"/>
              </w:rPr>
            </w:pPr>
            <w:r w:rsidRPr="00170CE7">
              <w:rPr>
                <w:rFonts w:ascii="Arial" w:hAnsi="Arial"/>
                <w:b/>
                <w:i/>
                <w:sz w:val="18"/>
              </w:rPr>
              <w:t>pdcp-SN-Extension-18bits</w:t>
            </w:r>
          </w:p>
          <w:p w14:paraId="53D210BC" w14:textId="77777777" w:rsidR="0072069F" w:rsidRPr="00170CE7" w:rsidRDefault="0072069F" w:rsidP="0072069F">
            <w:pPr>
              <w:keepNext/>
              <w:keepLines/>
              <w:spacing w:after="0"/>
              <w:rPr>
                <w:rFonts w:ascii="Arial" w:hAnsi="Arial"/>
                <w:b/>
                <w:i/>
                <w:sz w:val="18"/>
              </w:rPr>
            </w:pPr>
            <w:r w:rsidRPr="00170CE7">
              <w:rPr>
                <w:rFonts w:ascii="Arial" w:hAnsi="Arial"/>
                <w:sz w:val="18"/>
              </w:rPr>
              <w:t xml:space="preserve">Indicates whether the UE supports </w:t>
            </w:r>
            <w:proofErr w:type="gramStart"/>
            <w:r w:rsidRPr="00170CE7">
              <w:rPr>
                <w:rFonts w:ascii="Arial" w:hAnsi="Arial"/>
                <w:sz w:val="18"/>
              </w:rPr>
              <w:t>18 bit</w:t>
            </w:r>
            <w:proofErr w:type="gramEnd"/>
            <w:r w:rsidRPr="00170CE7">
              <w:rPr>
                <w:rFonts w:ascii="Arial" w:hAnsi="Arial"/>
                <w:sz w:val="18"/>
              </w:rPr>
              <w:t xml:space="preserve">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3CD8D071"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5FCA0A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6215A9" w14:textId="77777777" w:rsidR="0072069F" w:rsidRPr="00170CE7" w:rsidRDefault="0072069F" w:rsidP="0072069F">
            <w:pPr>
              <w:keepNext/>
              <w:keepLines/>
              <w:spacing w:after="0"/>
              <w:rPr>
                <w:rFonts w:ascii="Arial" w:hAnsi="Arial"/>
                <w:b/>
                <w:i/>
                <w:sz w:val="18"/>
              </w:rPr>
            </w:pPr>
            <w:proofErr w:type="spellStart"/>
            <w:r w:rsidRPr="00170CE7">
              <w:rPr>
                <w:rFonts w:ascii="Arial" w:hAnsi="Arial"/>
                <w:b/>
                <w:i/>
                <w:sz w:val="18"/>
              </w:rPr>
              <w:t>pdcp-TransferSplitUL</w:t>
            </w:r>
            <w:proofErr w:type="spellEnd"/>
          </w:p>
          <w:p w14:paraId="15E5F2E0" w14:textId="77777777" w:rsidR="0072069F" w:rsidRPr="00170CE7" w:rsidRDefault="0072069F" w:rsidP="0072069F">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proofErr w:type="spellStart"/>
            <w:r w:rsidRPr="00170CE7">
              <w:rPr>
                <w:rFonts w:ascii="Arial" w:hAnsi="Arial"/>
                <w:i/>
                <w:sz w:val="18"/>
              </w:rPr>
              <w:t>drb-TypeSplit</w:t>
            </w:r>
            <w:proofErr w:type="spellEnd"/>
            <w:r w:rsidRPr="00170CE7">
              <w:rPr>
                <w:rFonts w:ascii="Arial" w:hAnsi="Arial"/>
                <w:sz w:val="18"/>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31A3463B"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16A3F7A3"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650255EC"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rPr>
              <w:t>pdsch-CollisionHandling</w:t>
            </w:r>
            <w:proofErr w:type="spellEnd"/>
          </w:p>
          <w:p w14:paraId="25A7351F"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AADBFCE" w14:textId="77777777"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72069F" w:rsidRPr="00170CE7" w14:paraId="335CD973"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2B5FEBBA" w14:textId="77777777" w:rsidR="0072069F" w:rsidRPr="00170CE7" w:rsidRDefault="0072069F" w:rsidP="0072069F">
            <w:pPr>
              <w:pStyle w:val="TAL"/>
              <w:rPr>
                <w:b/>
                <w:i/>
                <w:lang w:val="en-GB"/>
              </w:rPr>
            </w:pPr>
            <w:proofErr w:type="spellStart"/>
            <w:r w:rsidRPr="00170CE7">
              <w:rPr>
                <w:b/>
                <w:i/>
                <w:lang w:val="en-GB"/>
              </w:rPr>
              <w:t>pdsch-RepSubframe</w:t>
            </w:r>
            <w:proofErr w:type="spellEnd"/>
          </w:p>
          <w:p w14:paraId="19E30B4D" w14:textId="77777777"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36353C73"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E335F78"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0C0EEA2C" w14:textId="77777777" w:rsidR="0072069F" w:rsidRPr="00170CE7" w:rsidRDefault="0072069F" w:rsidP="0072069F">
            <w:pPr>
              <w:pStyle w:val="TAL"/>
              <w:rPr>
                <w:b/>
                <w:i/>
                <w:lang w:val="en-GB"/>
              </w:rPr>
            </w:pPr>
            <w:proofErr w:type="spellStart"/>
            <w:r w:rsidRPr="00170CE7">
              <w:rPr>
                <w:b/>
                <w:i/>
                <w:lang w:val="en-GB"/>
              </w:rPr>
              <w:t>pdsch-RepSlot</w:t>
            </w:r>
            <w:proofErr w:type="spellEnd"/>
          </w:p>
          <w:p w14:paraId="333A41D9" w14:textId="77777777"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CFCED95"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A788AB8"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43E25F7A" w14:textId="77777777" w:rsidR="0072069F" w:rsidRPr="00170CE7" w:rsidRDefault="0072069F" w:rsidP="0072069F">
            <w:pPr>
              <w:pStyle w:val="TAL"/>
              <w:rPr>
                <w:b/>
                <w:i/>
                <w:lang w:val="en-GB"/>
              </w:rPr>
            </w:pPr>
            <w:proofErr w:type="spellStart"/>
            <w:r w:rsidRPr="00170CE7">
              <w:rPr>
                <w:b/>
                <w:i/>
                <w:lang w:val="en-GB"/>
              </w:rPr>
              <w:t>pdsch-RepSubslot</w:t>
            </w:r>
            <w:proofErr w:type="spellEnd"/>
          </w:p>
          <w:p w14:paraId="5E759FEA" w14:textId="77777777"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w:t>
            </w:r>
            <w:proofErr w:type="spellStart"/>
            <w:r w:rsidRPr="00170CE7">
              <w:rPr>
                <w:lang w:val="en-GB" w:eastAsia="zh-CN"/>
              </w:rPr>
              <w:t>subslot</w:t>
            </w:r>
            <w:proofErr w:type="spellEnd"/>
            <w:r w:rsidRPr="00170CE7">
              <w:rPr>
                <w:lang w:val="en-GB" w:eastAsia="zh-CN"/>
              </w:rPr>
              <w:t xml:space="preserve"> PDSCH repetition.</w:t>
            </w:r>
            <w:r w:rsidRPr="00170CE7">
              <w:rPr>
                <w:lang w:val="en-GB"/>
              </w:rPr>
              <w:t xml:space="preserve">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184B09E"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4E21EE70"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3D6E8F35" w14:textId="77777777" w:rsidR="0072069F" w:rsidRPr="00170CE7" w:rsidRDefault="0072069F" w:rsidP="0072069F">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pdsch</w:t>
            </w:r>
            <w:proofErr w:type="spellEnd"/>
            <w:r w:rsidRPr="00170CE7">
              <w:rPr>
                <w:rFonts w:ascii="Arial" w:hAnsi="Arial" w:cs="Arial"/>
                <w:b/>
                <w:i/>
                <w:sz w:val="18"/>
                <w:szCs w:val="18"/>
                <w:lang w:eastAsia="zh-CN"/>
              </w:rPr>
              <w:t>-</w:t>
            </w:r>
            <w:proofErr w:type="spellStart"/>
            <w:r w:rsidRPr="00170CE7">
              <w:rPr>
                <w:rFonts w:ascii="Arial" w:hAnsi="Arial" w:cs="Arial"/>
                <w:b/>
                <w:i/>
                <w:sz w:val="18"/>
                <w:szCs w:val="18"/>
                <w:lang w:eastAsia="zh-CN"/>
              </w:rPr>
              <w:t>SlotSubslotPDSCH</w:t>
            </w:r>
            <w:proofErr w:type="spellEnd"/>
            <w:r w:rsidRPr="00170CE7">
              <w:rPr>
                <w:rFonts w:ascii="Arial" w:hAnsi="Arial" w:cs="Arial"/>
                <w:b/>
                <w:i/>
                <w:sz w:val="18"/>
                <w:szCs w:val="18"/>
                <w:lang w:eastAsia="zh-CN"/>
              </w:rPr>
              <w:t>-Decoding</w:t>
            </w:r>
          </w:p>
          <w:p w14:paraId="5578C057" w14:textId="77777777" w:rsidR="0072069F" w:rsidRPr="00170CE7" w:rsidRDefault="0072069F" w:rsidP="0072069F">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w:t>
            </w:r>
            <w:proofErr w:type="spellStart"/>
            <w:r w:rsidRPr="00170CE7">
              <w:rPr>
                <w:rFonts w:ascii="Arial" w:hAnsi="Arial" w:cs="Arial"/>
                <w:sz w:val="18"/>
                <w:szCs w:val="18"/>
                <w:lang w:eastAsia="zh-CN"/>
              </w:rPr>
              <w:t>subslot</w:t>
            </w:r>
            <w:proofErr w:type="spellEnd"/>
            <w:r w:rsidRPr="00170CE7">
              <w:rPr>
                <w:rFonts w:ascii="Arial" w:hAnsi="Arial" w:cs="Arial"/>
                <w:sz w:val="18"/>
                <w:szCs w:val="18"/>
                <w:lang w:eastAsia="zh-CN"/>
              </w:rPr>
              <w: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1477AC84" w14:textId="77777777"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72069F" w:rsidRPr="00170CE7" w14:paraId="6DF79D38"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06C51828" w14:textId="77777777" w:rsidR="0072069F" w:rsidRPr="00170CE7" w:rsidRDefault="0072069F" w:rsidP="0072069F">
            <w:pPr>
              <w:pStyle w:val="TAL"/>
              <w:rPr>
                <w:b/>
                <w:i/>
                <w:lang w:val="en-GB" w:eastAsia="en-GB"/>
              </w:rPr>
            </w:pPr>
            <w:proofErr w:type="spellStart"/>
            <w:r w:rsidRPr="00170CE7">
              <w:rPr>
                <w:b/>
                <w:i/>
                <w:lang w:val="en-GB" w:eastAsia="en-GB"/>
              </w:rPr>
              <w:t>perServingCellMeasurementGap</w:t>
            </w:r>
            <w:proofErr w:type="spellEnd"/>
          </w:p>
          <w:p w14:paraId="523C655C" w14:textId="77777777" w:rsidR="0072069F" w:rsidRPr="00170CE7" w:rsidRDefault="0072069F" w:rsidP="0072069F">
            <w:pPr>
              <w:pStyle w:val="TAL"/>
              <w:rPr>
                <w:b/>
                <w:bCs/>
                <w:i/>
                <w:noProof/>
                <w:lang w:val="en-GB" w:eastAsia="en-GB"/>
              </w:rPr>
            </w:pPr>
            <w:r w:rsidRPr="00170CE7">
              <w:rPr>
                <w:lang w:val="en-GB"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7209686A"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77132F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577124" w14:textId="77777777" w:rsidR="0072069F" w:rsidRPr="00170CE7" w:rsidRDefault="0072069F" w:rsidP="0072069F">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phy</w:t>
            </w:r>
            <w:proofErr w:type="spellEnd"/>
            <w:r w:rsidRPr="00170CE7">
              <w:rPr>
                <w:rFonts w:ascii="Arial" w:eastAsia="SimSun" w:hAnsi="Arial" w:cs="Arial"/>
                <w:b/>
                <w:i/>
                <w:sz w:val="18"/>
                <w:szCs w:val="18"/>
              </w:rPr>
              <w:t>-TDD-</w:t>
            </w:r>
            <w:proofErr w:type="spellStart"/>
            <w:r w:rsidRPr="00170CE7">
              <w:rPr>
                <w:rFonts w:ascii="Arial" w:eastAsia="SimSun" w:hAnsi="Arial" w:cs="Arial"/>
                <w:b/>
                <w:i/>
                <w:sz w:val="18"/>
                <w:szCs w:val="18"/>
              </w:rPr>
              <w:t>ReConfig</w:t>
            </w:r>
            <w:proofErr w:type="spellEnd"/>
            <w:r w:rsidRPr="00170CE7">
              <w:rPr>
                <w:rFonts w:ascii="Arial" w:eastAsia="SimSun" w:hAnsi="Arial" w:cs="Arial"/>
                <w:b/>
                <w:i/>
                <w:sz w:val="18"/>
                <w:szCs w:val="18"/>
              </w:rPr>
              <w:t>-</w:t>
            </w:r>
            <w:r w:rsidRPr="00170CE7">
              <w:rPr>
                <w:rFonts w:ascii="Arial" w:eastAsia="SimSun" w:hAnsi="Arial" w:cs="Arial"/>
                <w:b/>
                <w:i/>
                <w:sz w:val="18"/>
                <w:szCs w:val="18"/>
                <w:lang w:eastAsia="zh-CN"/>
              </w:rPr>
              <w:t>F</w:t>
            </w:r>
            <w:r w:rsidRPr="00170CE7">
              <w:rPr>
                <w:rFonts w:ascii="Arial" w:eastAsia="SimSun" w:hAnsi="Arial" w:cs="Arial"/>
                <w:b/>
                <w:i/>
                <w:sz w:val="18"/>
                <w:szCs w:val="18"/>
              </w:rPr>
              <w:t>DD-</w:t>
            </w:r>
            <w:proofErr w:type="spellStart"/>
            <w:r w:rsidRPr="00170CE7">
              <w:rPr>
                <w:rFonts w:ascii="Arial" w:eastAsia="SimSun" w:hAnsi="Arial" w:cs="Arial"/>
                <w:b/>
                <w:i/>
                <w:sz w:val="18"/>
                <w:szCs w:val="18"/>
                <w:lang w:eastAsia="zh-CN"/>
              </w:rPr>
              <w:t>P</w:t>
            </w:r>
            <w:r w:rsidRPr="00170CE7">
              <w:rPr>
                <w:rFonts w:ascii="Arial" w:eastAsia="SimSun" w:hAnsi="Arial" w:cs="Arial"/>
                <w:b/>
                <w:i/>
                <w:sz w:val="18"/>
                <w:szCs w:val="18"/>
              </w:rPr>
              <w:t>Cell</w:t>
            </w:r>
            <w:proofErr w:type="spellEnd"/>
          </w:p>
          <w:p w14:paraId="689C5F65" w14:textId="77777777" w:rsidR="0072069F" w:rsidRPr="00170CE7" w:rsidRDefault="0072069F" w:rsidP="0072069F">
            <w:pPr>
              <w:pStyle w:val="TAL"/>
              <w:rPr>
                <w:b/>
                <w:i/>
                <w:lang w:val="en-GB" w:eastAsia="en-GB"/>
              </w:rPr>
            </w:pPr>
            <w:r w:rsidRPr="00170CE7">
              <w:rPr>
                <w:rFonts w:eastAsia="SimSun"/>
                <w:lang w:val="en-GB" w:eastAsia="en-GB"/>
              </w:rPr>
              <w:t xml:space="preserve">Indicates whether the UE supports TDD UL/DL reconfiguration for TDD serving cell(s) via monitoring PDCCH with </w:t>
            </w:r>
            <w:proofErr w:type="spellStart"/>
            <w:r w:rsidRPr="00170CE7">
              <w:rPr>
                <w:rFonts w:eastAsia="SimSun"/>
                <w:lang w:val="en-GB" w:eastAsia="en-GB"/>
              </w:rPr>
              <w:t>eIMTA</w:t>
            </w:r>
            <w:proofErr w:type="spellEnd"/>
            <w:r w:rsidRPr="00170CE7">
              <w:rPr>
                <w:rFonts w:eastAsia="SimSun"/>
                <w:lang w:val="en-GB" w:eastAsia="en-GB"/>
              </w:rPr>
              <w:t xml:space="preserve">-RNTI on </w:t>
            </w:r>
            <w:proofErr w:type="gramStart"/>
            <w:r w:rsidRPr="00170CE7">
              <w:rPr>
                <w:rFonts w:eastAsia="SimSun"/>
                <w:lang w:val="en-GB" w:eastAsia="en-GB"/>
              </w:rPr>
              <w:t>a</w:t>
            </w:r>
            <w:proofErr w:type="gramEnd"/>
            <w:r w:rsidRPr="00170CE7">
              <w:rPr>
                <w:rFonts w:eastAsia="SimSun"/>
                <w:lang w:val="en-GB" w:eastAsia="en-GB"/>
              </w:rPr>
              <w:t xml:space="preserve"> FDD </w:t>
            </w:r>
            <w:proofErr w:type="spellStart"/>
            <w:r w:rsidRPr="00170CE7">
              <w:rPr>
                <w:rFonts w:eastAsia="SimSun"/>
                <w:lang w:val="en-GB" w:eastAsia="en-GB"/>
              </w:rPr>
              <w:t>PCell</w:t>
            </w:r>
            <w:proofErr w:type="spellEnd"/>
            <w:r w:rsidRPr="00170CE7">
              <w:rPr>
                <w:rFonts w:eastAsia="SimSun"/>
                <w:lang w:val="en-GB" w:eastAsia="en-GB"/>
              </w:rPr>
              <w:t xml:space="preserve">, and HARQ feedback according to UL and DL HARQ reference configurations. This bit can only be set to supported only if the </w:t>
            </w:r>
            <w:r w:rsidRPr="00170CE7">
              <w:rPr>
                <w:lang w:val="en-GB" w:eastAsia="en-GB"/>
              </w:rPr>
              <w:t xml:space="preserve">UE supports FDD </w:t>
            </w:r>
            <w:proofErr w:type="spellStart"/>
            <w:r w:rsidRPr="00170CE7">
              <w:rPr>
                <w:lang w:val="en-GB" w:eastAsia="en-GB"/>
              </w:rPr>
              <w:t>PCell</w:t>
            </w:r>
            <w:proofErr w:type="spellEnd"/>
            <w:r w:rsidRPr="00170CE7">
              <w:rPr>
                <w:rFonts w:eastAsia="SimSun"/>
                <w:lang w:val="en-GB" w:eastAsia="en-GB"/>
              </w:rPr>
              <w:t xml:space="preserve"> and </w:t>
            </w:r>
            <w:proofErr w:type="spellStart"/>
            <w:r w:rsidRPr="00170CE7">
              <w:rPr>
                <w:rFonts w:eastAsia="SimSun"/>
                <w:i/>
                <w:lang w:val="en-GB" w:eastAsia="en-GB"/>
              </w:rPr>
              <w:t>phy</w:t>
            </w:r>
            <w:proofErr w:type="spellEnd"/>
            <w:r w:rsidRPr="00170CE7">
              <w:rPr>
                <w:rFonts w:eastAsia="SimSun"/>
                <w:i/>
                <w:lang w:val="en-GB" w:eastAsia="en-GB"/>
              </w:rPr>
              <w:t>-TDD-</w:t>
            </w:r>
            <w:proofErr w:type="spellStart"/>
            <w:r w:rsidRPr="00170CE7">
              <w:rPr>
                <w:rFonts w:eastAsia="SimSun"/>
                <w:i/>
                <w:lang w:val="en-GB" w:eastAsia="en-GB"/>
              </w:rPr>
              <w:t>ReConfig</w:t>
            </w:r>
            <w:proofErr w:type="spellEnd"/>
            <w:r w:rsidRPr="00170CE7">
              <w:rPr>
                <w:rFonts w:eastAsia="SimSun"/>
                <w:i/>
                <w:lang w:val="en-GB" w:eastAsia="en-GB"/>
              </w:rPr>
              <w:t>-TDD-</w:t>
            </w:r>
            <w:proofErr w:type="spellStart"/>
            <w:r w:rsidRPr="00170CE7">
              <w:rPr>
                <w:rFonts w:eastAsia="SimSun"/>
                <w:i/>
                <w:lang w:val="en-GB" w:eastAsia="en-GB"/>
              </w:rPr>
              <w:t>PCell</w:t>
            </w:r>
            <w:proofErr w:type="spellEnd"/>
            <w:r w:rsidRPr="00170CE7">
              <w:rPr>
                <w:rFonts w:eastAsia="SimSun"/>
                <w:lang w:val="en-GB"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5204A66B" w14:textId="77777777" w:rsidR="0072069F" w:rsidRPr="00170CE7" w:rsidRDefault="0072069F" w:rsidP="0072069F">
            <w:pPr>
              <w:pStyle w:val="TAL"/>
              <w:jc w:val="center"/>
              <w:rPr>
                <w:bCs/>
                <w:noProof/>
                <w:lang w:val="en-GB" w:eastAsia="en-GB"/>
              </w:rPr>
            </w:pPr>
            <w:r w:rsidRPr="00170CE7">
              <w:rPr>
                <w:rFonts w:eastAsia="SimSun"/>
                <w:bCs/>
                <w:noProof/>
                <w:lang w:val="en-GB" w:eastAsia="zh-CN"/>
              </w:rPr>
              <w:t>No</w:t>
            </w:r>
          </w:p>
        </w:tc>
      </w:tr>
      <w:tr w:rsidR="0072069F" w:rsidRPr="00170CE7" w14:paraId="16F26A3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BCC3E8" w14:textId="77777777" w:rsidR="0072069F" w:rsidRPr="00170CE7" w:rsidRDefault="0072069F" w:rsidP="0072069F">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phy</w:t>
            </w:r>
            <w:proofErr w:type="spellEnd"/>
            <w:r w:rsidRPr="00170CE7">
              <w:rPr>
                <w:rFonts w:ascii="Arial" w:eastAsia="SimSun" w:hAnsi="Arial" w:cs="Arial"/>
                <w:b/>
                <w:i/>
                <w:sz w:val="18"/>
                <w:szCs w:val="18"/>
              </w:rPr>
              <w:t>-TDD-</w:t>
            </w:r>
            <w:proofErr w:type="spellStart"/>
            <w:r w:rsidRPr="00170CE7">
              <w:rPr>
                <w:rFonts w:ascii="Arial" w:eastAsia="SimSun" w:hAnsi="Arial" w:cs="Arial"/>
                <w:b/>
                <w:i/>
                <w:sz w:val="18"/>
                <w:szCs w:val="18"/>
              </w:rPr>
              <w:t>ReConfig</w:t>
            </w:r>
            <w:proofErr w:type="spellEnd"/>
            <w:r w:rsidRPr="00170CE7">
              <w:rPr>
                <w:rFonts w:ascii="Arial" w:eastAsia="SimSun" w:hAnsi="Arial" w:cs="Arial"/>
                <w:b/>
                <w:i/>
                <w:sz w:val="18"/>
                <w:szCs w:val="18"/>
              </w:rPr>
              <w:t>-TDD-</w:t>
            </w:r>
            <w:proofErr w:type="spellStart"/>
            <w:r w:rsidRPr="00170CE7">
              <w:rPr>
                <w:rFonts w:ascii="Arial" w:eastAsia="SimSun" w:hAnsi="Arial" w:cs="Arial"/>
                <w:b/>
                <w:i/>
                <w:sz w:val="18"/>
                <w:szCs w:val="18"/>
              </w:rPr>
              <w:t>PCell</w:t>
            </w:r>
            <w:proofErr w:type="spellEnd"/>
          </w:p>
          <w:p w14:paraId="20B4927F" w14:textId="77777777" w:rsidR="0072069F" w:rsidRPr="00170CE7" w:rsidRDefault="0072069F" w:rsidP="0072069F">
            <w:pPr>
              <w:pStyle w:val="TAL"/>
              <w:rPr>
                <w:b/>
                <w:i/>
                <w:lang w:val="en-GB" w:eastAsia="en-GB"/>
              </w:rPr>
            </w:pPr>
            <w:r w:rsidRPr="00170CE7">
              <w:rPr>
                <w:rFonts w:eastAsia="SimSun"/>
                <w:lang w:val="en-GB" w:eastAsia="zh-CN"/>
              </w:rPr>
              <w:t xml:space="preserve">Indicates whether the UE supports TDD UL/DL reconfiguration for TDD serving cell(s) via monitoring PDCCH with </w:t>
            </w:r>
            <w:proofErr w:type="spellStart"/>
            <w:r w:rsidRPr="00170CE7">
              <w:rPr>
                <w:rFonts w:eastAsia="SimSun"/>
                <w:lang w:val="en-GB" w:eastAsia="zh-CN"/>
              </w:rPr>
              <w:t>eIMTA</w:t>
            </w:r>
            <w:proofErr w:type="spellEnd"/>
            <w:r w:rsidRPr="00170CE7">
              <w:rPr>
                <w:rFonts w:eastAsia="SimSun"/>
                <w:lang w:val="en-GB" w:eastAsia="zh-CN"/>
              </w:rPr>
              <w:t xml:space="preserve">-RNTI on a TDD </w:t>
            </w:r>
            <w:proofErr w:type="spellStart"/>
            <w:r w:rsidRPr="00170CE7">
              <w:rPr>
                <w:rFonts w:eastAsia="SimSun"/>
                <w:lang w:val="en-GB" w:eastAsia="zh-CN"/>
              </w:rPr>
              <w:t>PCell</w:t>
            </w:r>
            <w:proofErr w:type="spellEnd"/>
            <w:r w:rsidRPr="00170CE7">
              <w:rPr>
                <w:rFonts w:eastAsia="SimSun"/>
                <w:lang w:val="en-GB" w:eastAsia="zh-CN"/>
              </w:rPr>
              <w:t>,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14:paraId="4A64C550" w14:textId="77777777" w:rsidR="0072069F" w:rsidRPr="00170CE7" w:rsidRDefault="0072069F" w:rsidP="0072069F">
            <w:pPr>
              <w:pStyle w:val="TAL"/>
              <w:jc w:val="center"/>
              <w:rPr>
                <w:bCs/>
                <w:noProof/>
                <w:lang w:val="en-GB" w:eastAsia="en-GB"/>
              </w:rPr>
            </w:pPr>
            <w:r w:rsidRPr="00170CE7">
              <w:rPr>
                <w:rFonts w:eastAsia="SimSun"/>
                <w:bCs/>
                <w:noProof/>
                <w:lang w:val="en-GB" w:eastAsia="zh-CN"/>
              </w:rPr>
              <w:t>Yes</w:t>
            </w:r>
          </w:p>
        </w:tc>
      </w:tr>
      <w:tr w:rsidR="0072069F" w:rsidRPr="00170CE7" w14:paraId="07B8716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E1F694" w14:textId="77777777" w:rsidR="0072069F" w:rsidRPr="00170CE7" w:rsidRDefault="0072069F" w:rsidP="0072069F">
            <w:pPr>
              <w:pStyle w:val="TAL"/>
              <w:rPr>
                <w:b/>
                <w:i/>
                <w:lang w:val="en-GB" w:eastAsia="en-GB"/>
              </w:rPr>
            </w:pPr>
            <w:proofErr w:type="spellStart"/>
            <w:r w:rsidRPr="00170CE7">
              <w:rPr>
                <w:b/>
                <w:i/>
                <w:lang w:val="en-GB" w:eastAsia="en-GB"/>
              </w:rPr>
              <w:t>pmi</w:t>
            </w:r>
            <w:proofErr w:type="spellEnd"/>
            <w:r w:rsidRPr="00170CE7">
              <w:rPr>
                <w:b/>
                <w:i/>
                <w:lang w:val="en-GB" w:eastAsia="en-GB"/>
              </w:rPr>
              <w:t>-Disabling</w:t>
            </w:r>
          </w:p>
        </w:tc>
        <w:tc>
          <w:tcPr>
            <w:tcW w:w="861" w:type="dxa"/>
            <w:gridSpan w:val="2"/>
            <w:tcBorders>
              <w:top w:val="single" w:sz="4" w:space="0" w:color="808080"/>
              <w:left w:val="single" w:sz="4" w:space="0" w:color="808080"/>
              <w:bottom w:val="single" w:sz="4" w:space="0" w:color="808080"/>
              <w:right w:val="single" w:sz="4" w:space="0" w:color="808080"/>
            </w:tcBorders>
          </w:tcPr>
          <w:p w14:paraId="33BD7EDB"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1348ECF9"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49E327BA" w14:textId="77777777" w:rsidR="0072069F" w:rsidRPr="00170CE7" w:rsidRDefault="0072069F" w:rsidP="0072069F">
            <w:pPr>
              <w:pStyle w:val="TAL"/>
              <w:rPr>
                <w:b/>
                <w:i/>
                <w:lang w:val="en-GB" w:eastAsia="en-GB"/>
              </w:rPr>
            </w:pPr>
            <w:r w:rsidRPr="00170CE7">
              <w:rPr>
                <w:b/>
                <w:i/>
                <w:lang w:val="en-GB" w:eastAsia="en-GB"/>
              </w:rPr>
              <w:t>powerClass-14dBm</w:t>
            </w:r>
          </w:p>
          <w:p w14:paraId="2A77E3F6" w14:textId="77777777" w:rsidR="0072069F" w:rsidRPr="00170CE7" w:rsidRDefault="0072069F" w:rsidP="0072069F">
            <w:pPr>
              <w:pStyle w:val="TAL"/>
              <w:rPr>
                <w:lang w:val="en-GB" w:eastAsia="en-GB"/>
              </w:rPr>
            </w:pPr>
            <w:r w:rsidRPr="00170CE7">
              <w:rPr>
                <w:lang w:val="en-GB"/>
              </w:rPr>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14:paraId="5471229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F31058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B7D86F" w14:textId="77777777" w:rsidR="0072069F" w:rsidRPr="00170CE7" w:rsidRDefault="0072069F" w:rsidP="0072069F">
            <w:pPr>
              <w:pStyle w:val="TAL"/>
              <w:rPr>
                <w:b/>
                <w:i/>
                <w:lang w:val="en-GB" w:eastAsia="en-GB"/>
              </w:rPr>
            </w:pPr>
            <w:proofErr w:type="spellStart"/>
            <w:r w:rsidRPr="00170CE7">
              <w:rPr>
                <w:b/>
                <w:i/>
                <w:lang w:val="en-GB" w:eastAsia="en-GB"/>
              </w:rPr>
              <w:t>powerPrefInd</w:t>
            </w:r>
            <w:proofErr w:type="spellEnd"/>
          </w:p>
          <w:p w14:paraId="7AF6FB34" w14:textId="77777777" w:rsidR="0072069F" w:rsidRPr="00170CE7" w:rsidRDefault="0072069F" w:rsidP="0072069F">
            <w:pPr>
              <w:pStyle w:val="TAL"/>
              <w:rPr>
                <w:b/>
                <w:i/>
                <w:lang w:val="en-GB" w:eastAsia="en-GB"/>
              </w:rPr>
            </w:pPr>
            <w:r w:rsidRPr="00170CE7">
              <w:rPr>
                <w:lang w:val="en-GB"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00FF4D8"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2A16F9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AD8D52" w14:textId="77777777" w:rsidR="0072069F" w:rsidRPr="00170CE7" w:rsidRDefault="0072069F" w:rsidP="0072069F">
            <w:pPr>
              <w:pStyle w:val="TAL"/>
              <w:rPr>
                <w:b/>
                <w:i/>
                <w:lang w:val="en-GB" w:eastAsia="en-GB"/>
              </w:rPr>
            </w:pPr>
            <w:proofErr w:type="spellStart"/>
            <w:r w:rsidRPr="00170CE7">
              <w:rPr>
                <w:b/>
                <w:i/>
                <w:lang w:val="en-GB" w:eastAsia="en-GB"/>
              </w:rPr>
              <w:t>powerUCI-SlotPUSCH</w:t>
            </w:r>
            <w:proofErr w:type="spellEnd"/>
            <w:r w:rsidRPr="00170CE7">
              <w:rPr>
                <w:b/>
                <w:i/>
                <w:lang w:val="en-GB" w:eastAsia="en-GB"/>
              </w:rPr>
              <w:t xml:space="preserve">, </w:t>
            </w:r>
            <w:proofErr w:type="spellStart"/>
            <w:r w:rsidRPr="00170CE7">
              <w:rPr>
                <w:b/>
                <w:i/>
                <w:lang w:val="en-GB" w:eastAsia="en-GB"/>
              </w:rPr>
              <w:t>powerUCI-SubslotPUSCH</w:t>
            </w:r>
            <w:proofErr w:type="spellEnd"/>
          </w:p>
          <w:p w14:paraId="4B1339A3" w14:textId="77777777" w:rsidR="0072069F" w:rsidRPr="00170CE7" w:rsidRDefault="0072069F" w:rsidP="0072069F">
            <w:pPr>
              <w:pStyle w:val="TAL"/>
              <w:rPr>
                <w:b/>
                <w:i/>
                <w:lang w:val="en-GB" w:eastAsia="en-GB"/>
              </w:rPr>
            </w:pPr>
            <w:r w:rsidRPr="00170CE7">
              <w:rPr>
                <w:lang w:val="en-GB" w:eastAsia="en-GB"/>
              </w:rPr>
              <w:t xml:space="preserve">Indicates whether the UE supports BPRE derivation based on the actual derived O_CQI. The parameter </w:t>
            </w:r>
            <w:proofErr w:type="spellStart"/>
            <w:r w:rsidRPr="00170CE7">
              <w:rPr>
                <w:i/>
                <w:lang w:val="en-GB" w:eastAsia="en-GB"/>
              </w:rPr>
              <w:t>uplinkPower-CSIPayload</w:t>
            </w:r>
            <w:proofErr w:type="spellEnd"/>
            <w:r w:rsidRPr="00170CE7">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14:paraId="3B96FA8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0C45BD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68840D" w14:textId="77777777" w:rsidR="0072069F" w:rsidRPr="00170CE7" w:rsidRDefault="0072069F" w:rsidP="0072069F">
            <w:pPr>
              <w:keepNext/>
              <w:keepLines/>
              <w:spacing w:after="0"/>
              <w:rPr>
                <w:rFonts w:ascii="Arial" w:hAnsi="Arial" w:cs="Arial"/>
                <w:b/>
                <w:i/>
                <w:sz w:val="18"/>
                <w:szCs w:val="18"/>
                <w:lang w:eastAsia="zh-CN"/>
              </w:rPr>
            </w:pPr>
            <w:proofErr w:type="spellStart"/>
            <w:r w:rsidRPr="00170CE7">
              <w:rPr>
                <w:rFonts w:ascii="Arial" w:hAnsi="Arial" w:cs="Arial"/>
                <w:b/>
                <w:i/>
                <w:sz w:val="18"/>
                <w:szCs w:val="18"/>
              </w:rPr>
              <w:t>prach</w:t>
            </w:r>
            <w:proofErr w:type="spellEnd"/>
            <w:r w:rsidRPr="00170CE7">
              <w:rPr>
                <w:rFonts w:ascii="Arial" w:hAnsi="Arial" w:cs="Arial"/>
                <w:b/>
                <w:i/>
                <w:sz w:val="18"/>
                <w:szCs w:val="18"/>
              </w:rPr>
              <w:t>-Enhancements</w:t>
            </w:r>
          </w:p>
          <w:p w14:paraId="1A9ED3D2"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 xml:space="preserve">random access preambles generated from restricted set type B in high speed </w:t>
            </w:r>
            <w:proofErr w:type="spellStart"/>
            <w:r w:rsidRPr="00170CE7">
              <w:rPr>
                <w:rFonts w:ascii="Arial" w:hAnsi="Arial" w:cs="Arial"/>
                <w:sz w:val="18"/>
                <w:szCs w:val="18"/>
                <w:lang w:eastAsia="ko-KR"/>
              </w:rPr>
              <w:t>scenoario</w:t>
            </w:r>
            <w:proofErr w:type="spellEnd"/>
            <w:r w:rsidRPr="00170CE7">
              <w:rPr>
                <w:rFonts w:ascii="Arial" w:hAnsi="Arial" w:cs="Arial"/>
                <w:sz w:val="18"/>
                <w:szCs w:val="18"/>
                <w:lang w:eastAsia="ko-KR"/>
              </w:rPr>
              <w:t xml:space="preserve">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A30E4BF" w14:textId="77777777" w:rsidR="0072069F" w:rsidRPr="00170CE7" w:rsidRDefault="0072069F" w:rsidP="0072069F">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72069F" w:rsidRPr="00170CE7" w14:paraId="1C6DBE0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040287" w14:textId="77777777" w:rsidR="0072069F" w:rsidRPr="00170CE7" w:rsidRDefault="0072069F" w:rsidP="0072069F">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3CE1AA18" w14:textId="77777777" w:rsidR="0072069F" w:rsidRPr="00170CE7" w:rsidRDefault="0072069F" w:rsidP="0072069F">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14:paraId="38472546"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189550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1F0275"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pucch-Format4</w:t>
            </w:r>
          </w:p>
          <w:p w14:paraId="75AE1107"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14:paraId="31D0212C"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72069F" w:rsidRPr="00170CE7" w14:paraId="67F6CCE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401A93"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pucch-Format5</w:t>
            </w:r>
          </w:p>
          <w:p w14:paraId="3D483BB7"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14:paraId="1727ABCE"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72069F" w:rsidRPr="00170CE7" w14:paraId="1B47EFE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1EEC26" w14:textId="77777777" w:rsidR="0072069F" w:rsidRPr="00170CE7" w:rsidRDefault="0072069F" w:rsidP="0072069F">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77560C73"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 xml:space="preserve">Indicates whether the UE supports PUCCH on </w:t>
            </w:r>
            <w:proofErr w:type="spellStart"/>
            <w:r w:rsidRPr="00170CE7">
              <w:rPr>
                <w:rFonts w:ascii="Arial" w:hAnsi="Arial" w:cs="Arial"/>
                <w:sz w:val="18"/>
                <w:szCs w:val="18"/>
              </w:rPr>
              <w:t>SCell</w:t>
            </w:r>
            <w:proofErr w:type="spellEnd"/>
            <w:r w:rsidRPr="00170CE7">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B287CC9"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72069F" w:rsidRPr="00170CE7" w14:paraId="49A93AF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CA61CE" w14:textId="77777777" w:rsidR="0072069F" w:rsidRPr="00170CE7" w:rsidRDefault="0072069F" w:rsidP="0072069F">
            <w:pPr>
              <w:keepNext/>
              <w:keepLines/>
              <w:spacing w:after="0"/>
              <w:rPr>
                <w:rFonts w:ascii="Arial" w:hAnsi="Arial" w:cs="Arial"/>
                <w:b/>
                <w:i/>
                <w:sz w:val="18"/>
                <w:szCs w:val="18"/>
              </w:rPr>
            </w:pPr>
            <w:proofErr w:type="spellStart"/>
            <w:r w:rsidRPr="00170CE7">
              <w:rPr>
                <w:rFonts w:ascii="Arial" w:hAnsi="Arial" w:cs="Arial"/>
                <w:b/>
                <w:i/>
                <w:sz w:val="18"/>
                <w:szCs w:val="18"/>
              </w:rPr>
              <w:t>pusch</w:t>
            </w:r>
            <w:proofErr w:type="spellEnd"/>
            <w:r w:rsidRPr="00170CE7">
              <w:rPr>
                <w:rFonts w:ascii="Arial" w:hAnsi="Arial" w:cs="Arial"/>
                <w:b/>
                <w:i/>
                <w:sz w:val="18"/>
                <w:szCs w:val="18"/>
              </w:rPr>
              <w:t>-Enhancements</w:t>
            </w:r>
          </w:p>
          <w:p w14:paraId="3C16F839"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83D7B1F" w14:textId="77777777" w:rsidR="0072069F" w:rsidRPr="00170CE7" w:rsidRDefault="0072069F" w:rsidP="0072069F">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72069F" w:rsidRPr="00170CE7" w14:paraId="0952FB4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48D6DF" w14:textId="77777777" w:rsidR="0072069F" w:rsidRPr="00170CE7" w:rsidRDefault="0072069F" w:rsidP="0072069F">
            <w:pPr>
              <w:keepNext/>
              <w:keepLines/>
              <w:spacing w:after="0"/>
              <w:rPr>
                <w:rFonts w:ascii="Arial" w:hAnsi="Arial" w:cs="Arial"/>
                <w:b/>
                <w:i/>
                <w:sz w:val="18"/>
                <w:szCs w:val="18"/>
              </w:rPr>
            </w:pPr>
            <w:proofErr w:type="spellStart"/>
            <w:r w:rsidRPr="00170CE7">
              <w:rPr>
                <w:rFonts w:ascii="Arial" w:hAnsi="Arial" w:cs="Arial"/>
                <w:b/>
                <w:i/>
                <w:sz w:val="18"/>
                <w:szCs w:val="18"/>
              </w:rPr>
              <w:t>pusch-FeedbackMode</w:t>
            </w:r>
            <w:proofErr w:type="spellEnd"/>
          </w:p>
          <w:p w14:paraId="1168167C"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14:paraId="6133550F"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72069F" w:rsidRPr="00170CE7" w14:paraId="54315AE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7E18DF"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MaxConfigSlot</w:t>
            </w:r>
            <w:proofErr w:type="spellEnd"/>
          </w:p>
          <w:p w14:paraId="338D138E" w14:textId="77777777" w:rsidR="0072069F" w:rsidRPr="00170CE7" w:rsidRDefault="0072069F" w:rsidP="0072069F">
            <w:pPr>
              <w:pStyle w:val="TAL"/>
              <w:rPr>
                <w:lang w:val="en-GB"/>
              </w:rPr>
            </w:pPr>
            <w:r w:rsidRPr="00170CE7">
              <w:rPr>
                <w:lang w:val="en-GB"/>
              </w:rPr>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63401AE"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4DA485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79694D"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MultiConfigSlot</w:t>
            </w:r>
            <w:proofErr w:type="spellEnd"/>
          </w:p>
          <w:p w14:paraId="40C95B7B" w14:textId="77777777" w:rsidR="0072069F" w:rsidRPr="00170CE7" w:rsidRDefault="0072069F" w:rsidP="0072069F">
            <w:pPr>
              <w:pStyle w:val="TAL"/>
              <w:rPr>
                <w:lang w:val="en-GB"/>
              </w:rPr>
            </w:pPr>
            <w:r w:rsidRPr="00170CE7">
              <w:rPr>
                <w:lang w:val="en-GB"/>
              </w:rPr>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07C7537B"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2B0473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15DCFD"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MaxConfigSubframe</w:t>
            </w:r>
            <w:proofErr w:type="spellEnd"/>
          </w:p>
          <w:p w14:paraId="72CBB644" w14:textId="77777777" w:rsidR="0072069F" w:rsidRPr="00170CE7" w:rsidRDefault="0072069F" w:rsidP="0072069F">
            <w:pPr>
              <w:pStyle w:val="TAL"/>
              <w:rPr>
                <w:lang w:val="en-GB"/>
              </w:rPr>
            </w:pPr>
            <w:r w:rsidRPr="00170CE7">
              <w:rPr>
                <w:lang w:val="en-GB"/>
              </w:rPr>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0C1C3F2D"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9F156C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A7CBDD"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MultiConfigSubframe</w:t>
            </w:r>
            <w:proofErr w:type="spellEnd"/>
          </w:p>
          <w:p w14:paraId="5344A571" w14:textId="77777777" w:rsidR="0072069F" w:rsidRPr="00170CE7" w:rsidRDefault="0072069F" w:rsidP="0072069F">
            <w:pPr>
              <w:pStyle w:val="TAL"/>
              <w:rPr>
                <w:lang w:val="en-GB"/>
              </w:rPr>
            </w:pPr>
            <w:r w:rsidRPr="00170CE7">
              <w:rPr>
                <w:lang w:val="en-GB"/>
              </w:rPr>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0B8BB6D2"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4ED1C5E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9BDF60"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MaxConfigSubslot</w:t>
            </w:r>
            <w:proofErr w:type="spellEnd"/>
          </w:p>
          <w:p w14:paraId="18D524BE" w14:textId="77777777" w:rsidR="0072069F" w:rsidRPr="00170CE7" w:rsidRDefault="0072069F" w:rsidP="0072069F">
            <w:pPr>
              <w:pStyle w:val="TAL"/>
              <w:rPr>
                <w:lang w:val="en-GB"/>
              </w:rPr>
            </w:pPr>
            <w:r w:rsidRPr="00170CE7">
              <w:rPr>
                <w:lang w:val="en-GB"/>
              </w:rPr>
              <w:t xml:space="preserve">Indicates the max number of SPS configurations across all cells for </w:t>
            </w:r>
            <w:proofErr w:type="spellStart"/>
            <w:r w:rsidRPr="00170CE7">
              <w:rPr>
                <w:lang w:val="en-GB"/>
              </w:rPr>
              <w:t>subslot</w:t>
            </w:r>
            <w:proofErr w:type="spellEnd"/>
            <w:r w:rsidRPr="00170CE7">
              <w:rPr>
                <w:lang w:val="en-GB"/>
              </w:rPr>
              <w:t xml:space="preserv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3EF4FB6"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54FB98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A2A92D"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MultiConfigSubslot</w:t>
            </w:r>
            <w:proofErr w:type="spellEnd"/>
          </w:p>
          <w:p w14:paraId="5B411743" w14:textId="77777777" w:rsidR="0072069F" w:rsidRPr="00170CE7" w:rsidRDefault="0072069F" w:rsidP="0072069F">
            <w:pPr>
              <w:pStyle w:val="TAL"/>
              <w:rPr>
                <w:lang w:val="en-GB"/>
              </w:rPr>
            </w:pPr>
            <w:r w:rsidRPr="00170CE7">
              <w:rPr>
                <w:lang w:val="en-GB"/>
              </w:rPr>
              <w:t xml:space="preserve">Indicates the number of multiple SPS configurations of </w:t>
            </w:r>
            <w:proofErr w:type="spellStart"/>
            <w:r w:rsidRPr="00170CE7">
              <w:rPr>
                <w:lang w:val="en-GB"/>
              </w:rPr>
              <w:t>subslot</w:t>
            </w:r>
            <w:proofErr w:type="spellEnd"/>
            <w:r w:rsidRPr="00170CE7">
              <w:rPr>
                <w:lang w:val="en-GB"/>
              </w:rPr>
              <w:t xml:space="preserve"> PUSCH for each serving 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6B263F1A"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05447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8CB42D"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SlotRepPCell</w:t>
            </w:r>
            <w:proofErr w:type="spellEnd"/>
          </w:p>
          <w:p w14:paraId="06E8F72C" w14:textId="77777777" w:rsidR="0072069F" w:rsidRPr="00170CE7" w:rsidRDefault="0072069F" w:rsidP="0072069F">
            <w:pPr>
              <w:pStyle w:val="TAL"/>
              <w:rPr>
                <w:lang w:val="en-GB"/>
              </w:rPr>
            </w:pPr>
            <w:r w:rsidRPr="00170CE7">
              <w:rPr>
                <w:lang w:val="en-GB"/>
              </w:rPr>
              <w:t xml:space="preserve">Indicates whether the UE supports SPS repetition for slot PUSCH for </w:t>
            </w:r>
            <w:proofErr w:type="spellStart"/>
            <w:r w:rsidRPr="00170CE7">
              <w:rPr>
                <w:lang w:val="en-GB"/>
              </w:rPr>
              <w:t>PCell</w:t>
            </w:r>
            <w:proofErr w:type="spellEnd"/>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25EF7C6"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62445C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56AAF4"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SlotRepPSCell</w:t>
            </w:r>
            <w:proofErr w:type="spellEnd"/>
          </w:p>
          <w:p w14:paraId="63E9242A" w14:textId="77777777" w:rsidR="0072069F" w:rsidRPr="00170CE7" w:rsidRDefault="0072069F" w:rsidP="0072069F">
            <w:pPr>
              <w:pStyle w:val="TAL"/>
              <w:rPr>
                <w:lang w:val="en-GB"/>
              </w:rPr>
            </w:pPr>
            <w:r w:rsidRPr="00170CE7">
              <w:rPr>
                <w:lang w:val="en-GB"/>
              </w:rPr>
              <w:t xml:space="preserve">Indicates whether the UE supports SPS repetition for slot PUSCH for </w:t>
            </w:r>
            <w:proofErr w:type="spellStart"/>
            <w:r w:rsidRPr="00170CE7">
              <w:rPr>
                <w:lang w:val="en-GB"/>
              </w:rPr>
              <w:t>PSCell</w:t>
            </w:r>
            <w:proofErr w:type="spellEnd"/>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1D391A"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2EC729B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94D682"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SlotRepSCell</w:t>
            </w:r>
            <w:proofErr w:type="spellEnd"/>
          </w:p>
          <w:p w14:paraId="70F5F817" w14:textId="77777777" w:rsidR="0072069F" w:rsidRPr="00170CE7" w:rsidRDefault="0072069F" w:rsidP="0072069F">
            <w:pPr>
              <w:pStyle w:val="TAL"/>
              <w:rPr>
                <w:lang w:val="en-GB"/>
              </w:rPr>
            </w:pPr>
            <w:r w:rsidRPr="00170CE7">
              <w:rPr>
                <w:lang w:val="en-GB"/>
              </w:rPr>
              <w:t xml:space="preserve">Indicates whether the UE supports SPS repetition for slot PUSCH for serving cells other than </w:t>
            </w:r>
            <w:proofErr w:type="spellStart"/>
            <w:r w:rsidRPr="00170CE7">
              <w:rPr>
                <w:lang w:val="en-GB"/>
              </w:rPr>
              <w:t>SpCell</w:t>
            </w:r>
            <w:proofErr w:type="spellEnd"/>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73B7368"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F412C0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98D9AE"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SubframeRepPCell</w:t>
            </w:r>
            <w:proofErr w:type="spellEnd"/>
          </w:p>
          <w:p w14:paraId="67E3AD84" w14:textId="77777777" w:rsidR="0072069F" w:rsidRPr="00170CE7" w:rsidRDefault="0072069F" w:rsidP="0072069F">
            <w:pPr>
              <w:pStyle w:val="TAL"/>
              <w:rPr>
                <w:lang w:val="en-GB"/>
              </w:rPr>
            </w:pPr>
            <w:r w:rsidRPr="00170CE7">
              <w:rPr>
                <w:lang w:val="en-GB"/>
              </w:rPr>
              <w:t xml:space="preserve">Indicates whether the UE supports SPS repetition for subframe PUSCH for </w:t>
            </w:r>
            <w:proofErr w:type="spellStart"/>
            <w:r w:rsidRPr="00170CE7">
              <w:rPr>
                <w:lang w:val="en-GB"/>
              </w:rPr>
              <w:t>PCell</w:t>
            </w:r>
            <w:proofErr w:type="spellEnd"/>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84A1D5"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4F46E13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43564C"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SubframeRepPSCell</w:t>
            </w:r>
            <w:proofErr w:type="spellEnd"/>
          </w:p>
          <w:p w14:paraId="7C527334" w14:textId="77777777" w:rsidR="0072069F" w:rsidRPr="00170CE7" w:rsidRDefault="0072069F" w:rsidP="0072069F">
            <w:pPr>
              <w:pStyle w:val="TAL"/>
              <w:rPr>
                <w:lang w:val="en-GB"/>
              </w:rPr>
            </w:pPr>
            <w:r w:rsidRPr="00170CE7">
              <w:rPr>
                <w:lang w:val="en-GB"/>
              </w:rPr>
              <w:t xml:space="preserve">Indicates whether the UE supports SPS repetition for subframe PUSCH for </w:t>
            </w:r>
            <w:proofErr w:type="spellStart"/>
            <w:r w:rsidRPr="00170CE7">
              <w:rPr>
                <w:lang w:val="en-GB"/>
              </w:rPr>
              <w:t>PSCell</w:t>
            </w:r>
            <w:proofErr w:type="spellEnd"/>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1A8AAE"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7673F1E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3A068B"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SubframeRepSCell</w:t>
            </w:r>
            <w:proofErr w:type="spellEnd"/>
          </w:p>
          <w:p w14:paraId="6619E8FF" w14:textId="77777777" w:rsidR="0072069F" w:rsidRPr="00170CE7" w:rsidRDefault="0072069F" w:rsidP="0072069F">
            <w:pPr>
              <w:pStyle w:val="TAL"/>
              <w:rPr>
                <w:lang w:val="en-GB"/>
              </w:rPr>
            </w:pPr>
            <w:r w:rsidRPr="00170CE7">
              <w:rPr>
                <w:lang w:val="en-GB"/>
              </w:rPr>
              <w:t xml:space="preserve">Indicates whether the UE supports SPS repetition for subframe PUSCH for serving cells other than </w:t>
            </w:r>
            <w:proofErr w:type="spellStart"/>
            <w:r w:rsidRPr="00170CE7">
              <w:rPr>
                <w:lang w:val="en-GB"/>
              </w:rPr>
              <w:t>SpCell</w:t>
            </w:r>
            <w:proofErr w:type="spellEnd"/>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B0C6B10"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5706B0A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14AB8C"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SubslotRepPCell</w:t>
            </w:r>
            <w:proofErr w:type="spellEnd"/>
          </w:p>
          <w:p w14:paraId="0905F859" w14:textId="77777777" w:rsidR="0072069F" w:rsidRPr="00170CE7" w:rsidRDefault="0072069F" w:rsidP="0072069F">
            <w:pPr>
              <w:pStyle w:val="TAL"/>
              <w:rPr>
                <w:lang w:val="en-GB"/>
              </w:rPr>
            </w:pPr>
            <w:r w:rsidRPr="00170CE7">
              <w:rPr>
                <w:lang w:val="en-GB"/>
              </w:rPr>
              <w:t xml:space="preserve">Indicates whether the UE supports SPS repetition for </w:t>
            </w:r>
            <w:proofErr w:type="spellStart"/>
            <w:r w:rsidRPr="00170CE7">
              <w:rPr>
                <w:lang w:val="en-GB"/>
              </w:rPr>
              <w:t>subslot</w:t>
            </w:r>
            <w:proofErr w:type="spellEnd"/>
            <w:r w:rsidRPr="00170CE7">
              <w:rPr>
                <w:lang w:val="en-GB"/>
              </w:rPr>
              <w:t xml:space="preserve"> PUSCH for </w:t>
            </w:r>
            <w:proofErr w:type="spellStart"/>
            <w:r w:rsidRPr="00170CE7">
              <w:rPr>
                <w:lang w:val="en-GB"/>
              </w:rPr>
              <w:t>PCell</w:t>
            </w:r>
            <w:proofErr w:type="spellEnd"/>
            <w:r w:rsidRPr="00170CE7">
              <w:rPr>
                <w:lang w:val="en-GB"/>
              </w:rPr>
              <w:t xml:space="preserve">.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451523AE"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726ECE4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B342AB"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SubslotRepPSCell</w:t>
            </w:r>
            <w:proofErr w:type="spellEnd"/>
          </w:p>
          <w:p w14:paraId="161171B7" w14:textId="77777777" w:rsidR="0072069F" w:rsidRPr="00170CE7" w:rsidRDefault="0072069F" w:rsidP="0072069F">
            <w:pPr>
              <w:pStyle w:val="TAL"/>
              <w:rPr>
                <w:lang w:val="en-GB"/>
              </w:rPr>
            </w:pPr>
            <w:r w:rsidRPr="00170CE7">
              <w:rPr>
                <w:lang w:val="en-GB"/>
              </w:rPr>
              <w:t xml:space="preserve">Indicates whether the UE supports SPS repetition for </w:t>
            </w:r>
            <w:proofErr w:type="spellStart"/>
            <w:r w:rsidRPr="00170CE7">
              <w:rPr>
                <w:lang w:val="en-GB"/>
              </w:rPr>
              <w:t>subslot</w:t>
            </w:r>
            <w:proofErr w:type="spellEnd"/>
            <w:r w:rsidRPr="00170CE7">
              <w:rPr>
                <w:lang w:val="en-GB"/>
              </w:rPr>
              <w:t xml:space="preserve"> PUSCH for </w:t>
            </w:r>
            <w:proofErr w:type="spellStart"/>
            <w:r w:rsidRPr="00170CE7">
              <w:rPr>
                <w:lang w:val="en-GB"/>
              </w:rPr>
              <w:t>PSCell</w:t>
            </w:r>
            <w:proofErr w:type="spellEnd"/>
            <w:r w:rsidRPr="00170CE7">
              <w:rPr>
                <w:lang w:val="en-GB"/>
              </w:rPr>
              <w:t xml:space="preserve">.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364439EB"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8AB8A9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ED4953" w14:textId="77777777" w:rsidR="0072069F" w:rsidRPr="00170CE7" w:rsidRDefault="0072069F" w:rsidP="0072069F">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SubslotRepSCell</w:t>
            </w:r>
            <w:proofErr w:type="spellEnd"/>
          </w:p>
          <w:p w14:paraId="6D22B79C" w14:textId="77777777" w:rsidR="0072069F" w:rsidRPr="00170CE7" w:rsidRDefault="0072069F" w:rsidP="0072069F">
            <w:pPr>
              <w:pStyle w:val="TAL"/>
              <w:rPr>
                <w:lang w:val="en-GB"/>
              </w:rPr>
            </w:pPr>
            <w:r w:rsidRPr="00170CE7">
              <w:rPr>
                <w:lang w:val="en-GB"/>
              </w:rPr>
              <w:t xml:space="preserve">Indicates whether the UE supports SPS repetition for </w:t>
            </w:r>
            <w:proofErr w:type="spellStart"/>
            <w:r w:rsidRPr="00170CE7">
              <w:rPr>
                <w:lang w:val="en-GB"/>
              </w:rPr>
              <w:t>subslot</w:t>
            </w:r>
            <w:proofErr w:type="spellEnd"/>
            <w:r w:rsidRPr="00170CE7">
              <w:rPr>
                <w:lang w:val="en-GB"/>
              </w:rPr>
              <w:t xml:space="preserve"> PUSCH for serving cells other than </w:t>
            </w:r>
            <w:proofErr w:type="spellStart"/>
            <w:r w:rsidRPr="00170CE7">
              <w:rPr>
                <w:lang w:val="en-GB"/>
              </w:rPr>
              <w:t>SpCell</w:t>
            </w:r>
            <w:proofErr w:type="spellEnd"/>
            <w:r w:rsidRPr="00170CE7">
              <w:rPr>
                <w:lang w:val="en-GB"/>
              </w:rPr>
              <w:t xml:space="preserve">.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67EAE04B"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1A551D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EFB70B" w14:textId="77777777" w:rsidR="0072069F" w:rsidRPr="00170CE7" w:rsidRDefault="0072069F" w:rsidP="0072069F">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pusch</w:t>
            </w:r>
            <w:proofErr w:type="spellEnd"/>
            <w:r w:rsidRPr="00170CE7">
              <w:rPr>
                <w:rFonts w:ascii="Arial" w:eastAsia="SimSun" w:hAnsi="Arial" w:cs="Arial"/>
                <w:b/>
                <w:i/>
                <w:sz w:val="18"/>
                <w:szCs w:val="18"/>
              </w:rPr>
              <w:t>-SRS-</w:t>
            </w:r>
            <w:proofErr w:type="spellStart"/>
            <w:r w:rsidRPr="00170CE7">
              <w:rPr>
                <w:rFonts w:ascii="Arial" w:eastAsia="SimSun" w:hAnsi="Arial" w:cs="Arial"/>
                <w:b/>
                <w:i/>
                <w:sz w:val="18"/>
                <w:szCs w:val="18"/>
              </w:rPr>
              <w:t>PowerControl</w:t>
            </w:r>
            <w:proofErr w:type="spellEnd"/>
            <w:r w:rsidRPr="00170CE7">
              <w:rPr>
                <w:rFonts w:ascii="Arial" w:eastAsia="SimSun" w:hAnsi="Arial" w:cs="Arial"/>
                <w:b/>
                <w:i/>
                <w:sz w:val="18"/>
                <w:szCs w:val="18"/>
              </w:rPr>
              <w:t>-</w:t>
            </w:r>
            <w:proofErr w:type="spellStart"/>
            <w:r w:rsidRPr="00170CE7">
              <w:rPr>
                <w:rFonts w:ascii="Arial" w:eastAsia="SimSun" w:hAnsi="Arial" w:cs="Arial"/>
                <w:b/>
                <w:i/>
                <w:sz w:val="18"/>
                <w:szCs w:val="18"/>
              </w:rPr>
              <w:t>SubframeSet</w:t>
            </w:r>
            <w:proofErr w:type="spellEnd"/>
          </w:p>
          <w:p w14:paraId="324DD6B9" w14:textId="77777777" w:rsidR="0072069F" w:rsidRPr="00170CE7" w:rsidRDefault="0072069F" w:rsidP="0072069F">
            <w:pPr>
              <w:pStyle w:val="TAL"/>
              <w:rPr>
                <w:b/>
                <w:i/>
                <w:lang w:val="en-GB" w:eastAsia="en-GB"/>
              </w:rPr>
            </w:pPr>
            <w:r w:rsidRPr="00170CE7">
              <w:rPr>
                <w:rFonts w:eastAsia="SimSun"/>
                <w:lang w:val="en-GB" w:eastAsia="zh-CN"/>
              </w:rPr>
              <w:t>Indicates whether the UE supports subframe set dependent UL power control for PUSCH and 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14:paraId="6F3333BF" w14:textId="77777777" w:rsidR="0072069F" w:rsidRPr="00170CE7" w:rsidRDefault="0072069F" w:rsidP="0072069F">
            <w:pPr>
              <w:pStyle w:val="TAL"/>
              <w:jc w:val="center"/>
              <w:rPr>
                <w:bCs/>
                <w:noProof/>
                <w:lang w:val="en-GB" w:eastAsia="en-GB"/>
              </w:rPr>
            </w:pPr>
            <w:r w:rsidRPr="00170CE7">
              <w:rPr>
                <w:rFonts w:eastAsia="SimSun"/>
                <w:bCs/>
                <w:noProof/>
                <w:lang w:val="en-GB" w:eastAsia="zh-CN"/>
              </w:rPr>
              <w:t>Yes</w:t>
            </w:r>
          </w:p>
        </w:tc>
      </w:tr>
      <w:tr w:rsidR="0072069F" w:rsidRPr="00170CE7" w14:paraId="10A6ECF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5D501F" w14:textId="77777777" w:rsidR="0072069F" w:rsidRPr="00170CE7" w:rsidRDefault="0072069F" w:rsidP="0072069F">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qcl</w:t>
            </w:r>
            <w:proofErr w:type="spellEnd"/>
            <w:r w:rsidRPr="00170CE7">
              <w:rPr>
                <w:rFonts w:ascii="Arial" w:eastAsia="SimSun" w:hAnsi="Arial" w:cs="Arial"/>
                <w:b/>
                <w:i/>
                <w:sz w:val="18"/>
                <w:szCs w:val="18"/>
              </w:rPr>
              <w:t>-CRI-</w:t>
            </w:r>
            <w:proofErr w:type="spellStart"/>
            <w:r w:rsidRPr="00170CE7">
              <w:rPr>
                <w:rFonts w:ascii="Arial" w:eastAsia="SimSun" w:hAnsi="Arial" w:cs="Arial"/>
                <w:b/>
                <w:i/>
                <w:sz w:val="18"/>
                <w:szCs w:val="18"/>
              </w:rPr>
              <w:t>BasedCSI</w:t>
            </w:r>
            <w:proofErr w:type="spellEnd"/>
            <w:r w:rsidRPr="00170CE7">
              <w:rPr>
                <w:rFonts w:ascii="Arial" w:eastAsia="SimSun" w:hAnsi="Arial" w:cs="Arial"/>
                <w:b/>
                <w:i/>
                <w:sz w:val="18"/>
                <w:szCs w:val="18"/>
              </w:rPr>
              <w:t>-Reporting</w:t>
            </w:r>
          </w:p>
          <w:p w14:paraId="6CD7916C" w14:textId="77777777" w:rsidR="0072069F" w:rsidRPr="00170CE7" w:rsidRDefault="0072069F" w:rsidP="0072069F">
            <w:pPr>
              <w:pStyle w:val="TAL"/>
              <w:rPr>
                <w:rFonts w:eastAsia="SimSun" w:cs="Arial"/>
                <w:b/>
                <w:i/>
                <w:szCs w:val="18"/>
                <w:lang w:val="en-GB"/>
              </w:rPr>
            </w:pPr>
            <w:r w:rsidRPr="00170CE7">
              <w:rPr>
                <w:rFonts w:eastAsia="SimSun"/>
                <w:lang w:val="en-GB" w:eastAsia="zh-CN"/>
              </w:rPr>
              <w:t xml:space="preserve">Indicates whether the UE supports CRI based CSI feedback for the </w:t>
            </w:r>
            <w:proofErr w:type="spellStart"/>
            <w:r w:rsidRPr="00170CE7">
              <w:rPr>
                <w:rFonts w:eastAsia="SimSun"/>
                <w:lang w:val="en-GB" w:eastAsia="zh-CN"/>
              </w:rPr>
              <w:t>FeCoMP</w:t>
            </w:r>
            <w:proofErr w:type="spellEnd"/>
            <w:r w:rsidRPr="00170CE7">
              <w:rPr>
                <w:rFonts w:eastAsia="SimSun"/>
                <w:lang w:val="en-GB" w:eastAsia="zh-CN"/>
              </w:rPr>
              <w:t xml:space="preserve"> feature as specified in </w:t>
            </w:r>
            <w:r w:rsidRPr="00170CE7">
              <w:rPr>
                <w:noProof/>
                <w:lang w:val="en-GB"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24F2C61C" w14:textId="77777777" w:rsidR="0072069F" w:rsidRPr="00170CE7" w:rsidRDefault="0072069F" w:rsidP="0072069F">
            <w:pPr>
              <w:pStyle w:val="TAL"/>
              <w:jc w:val="center"/>
              <w:rPr>
                <w:rFonts w:eastAsia="SimSun"/>
                <w:bCs/>
                <w:noProof/>
                <w:lang w:val="en-GB" w:eastAsia="zh-CN"/>
              </w:rPr>
            </w:pPr>
            <w:r w:rsidRPr="00170CE7">
              <w:rPr>
                <w:rFonts w:eastAsia="SimSun"/>
                <w:bCs/>
                <w:noProof/>
                <w:lang w:val="en-GB" w:eastAsia="zh-CN"/>
              </w:rPr>
              <w:t>-</w:t>
            </w:r>
          </w:p>
        </w:tc>
      </w:tr>
      <w:tr w:rsidR="0072069F" w:rsidRPr="00170CE7" w14:paraId="6FCE1DC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DDED43" w14:textId="77777777" w:rsidR="0072069F" w:rsidRPr="00170CE7" w:rsidRDefault="0072069F" w:rsidP="0072069F">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qcl</w:t>
            </w:r>
            <w:proofErr w:type="spellEnd"/>
            <w:r w:rsidRPr="00170CE7">
              <w:rPr>
                <w:rFonts w:ascii="Arial" w:eastAsia="SimSun" w:hAnsi="Arial" w:cs="Arial"/>
                <w:b/>
                <w:i/>
                <w:sz w:val="18"/>
                <w:szCs w:val="18"/>
              </w:rPr>
              <w:t>-</w:t>
            </w:r>
            <w:proofErr w:type="spellStart"/>
            <w:r w:rsidRPr="00170CE7">
              <w:rPr>
                <w:rFonts w:ascii="Arial" w:eastAsia="SimSun" w:hAnsi="Arial" w:cs="Arial"/>
                <w:b/>
                <w:i/>
                <w:sz w:val="18"/>
                <w:szCs w:val="18"/>
              </w:rPr>
              <w:t>TypeC</w:t>
            </w:r>
            <w:proofErr w:type="spellEnd"/>
            <w:r w:rsidRPr="00170CE7">
              <w:rPr>
                <w:rFonts w:ascii="Arial" w:eastAsia="SimSun" w:hAnsi="Arial" w:cs="Arial"/>
                <w:b/>
                <w:i/>
                <w:sz w:val="18"/>
                <w:szCs w:val="18"/>
              </w:rPr>
              <w:t>-Operation</w:t>
            </w:r>
          </w:p>
          <w:p w14:paraId="52E41741" w14:textId="77777777" w:rsidR="0072069F" w:rsidRPr="00170CE7" w:rsidRDefault="0072069F" w:rsidP="0072069F">
            <w:pPr>
              <w:pStyle w:val="TAL"/>
              <w:rPr>
                <w:rFonts w:eastAsia="SimSun" w:cs="Arial"/>
                <w:b/>
                <w:i/>
                <w:szCs w:val="18"/>
                <w:lang w:val="en-GB"/>
              </w:rPr>
            </w:pPr>
            <w:r w:rsidRPr="00170CE7">
              <w:rPr>
                <w:rFonts w:eastAsia="SimSun"/>
                <w:lang w:val="en-GB" w:eastAsia="zh-CN"/>
              </w:rPr>
              <w:t xml:space="preserve">The UE uses this field to indicate the support of all of the following three features: QCL Type-C operation for </w:t>
            </w:r>
            <w:proofErr w:type="spellStart"/>
            <w:r w:rsidRPr="00170CE7">
              <w:rPr>
                <w:rFonts w:eastAsia="SimSun"/>
                <w:lang w:val="en-GB" w:eastAsia="zh-CN"/>
              </w:rPr>
              <w:t>FeCoMP</w:t>
            </w:r>
            <w:proofErr w:type="spellEnd"/>
            <w:r w:rsidRPr="00170CE7">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sidRPr="00170CE7">
              <w:rPr>
                <w:noProof/>
                <w:lang w:val="en-GB"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135CF275" w14:textId="77777777" w:rsidR="0072069F" w:rsidRPr="00170CE7" w:rsidRDefault="0072069F" w:rsidP="0072069F">
            <w:pPr>
              <w:pStyle w:val="TAL"/>
              <w:jc w:val="center"/>
              <w:rPr>
                <w:rFonts w:eastAsia="SimSun"/>
                <w:bCs/>
                <w:noProof/>
                <w:lang w:val="en-GB" w:eastAsia="zh-CN"/>
              </w:rPr>
            </w:pPr>
            <w:r w:rsidRPr="00170CE7">
              <w:rPr>
                <w:bCs/>
                <w:noProof/>
                <w:lang w:val="en-GB"/>
              </w:rPr>
              <w:t>-</w:t>
            </w:r>
          </w:p>
        </w:tc>
      </w:tr>
      <w:tr w:rsidR="0072069F" w:rsidRPr="00170CE7" w14:paraId="3994044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5A8DF4" w14:textId="77777777" w:rsidR="0072069F" w:rsidRPr="00170CE7" w:rsidRDefault="0072069F" w:rsidP="0072069F">
            <w:pPr>
              <w:pStyle w:val="TAL"/>
              <w:rPr>
                <w:b/>
                <w:i/>
                <w:lang w:val="en-GB"/>
              </w:rPr>
            </w:pPr>
            <w:proofErr w:type="spellStart"/>
            <w:r w:rsidRPr="00170CE7">
              <w:rPr>
                <w:b/>
                <w:i/>
                <w:lang w:val="en-GB"/>
              </w:rPr>
              <w:t>qoe-MeasReport</w:t>
            </w:r>
            <w:proofErr w:type="spellEnd"/>
          </w:p>
          <w:p w14:paraId="1A0497F1" w14:textId="77777777" w:rsidR="0072069F" w:rsidRPr="00170CE7" w:rsidRDefault="0072069F" w:rsidP="0072069F">
            <w:pPr>
              <w:pStyle w:val="TAL"/>
              <w:rPr>
                <w:lang w:val="en-GB"/>
              </w:rPr>
            </w:pPr>
            <w:r w:rsidRPr="00170CE7">
              <w:rPr>
                <w:lang w:val="en-GB"/>
              </w:rPr>
              <w:t xml:space="preserve">Indicates whether the UE supports </w:t>
            </w:r>
            <w:proofErr w:type="spellStart"/>
            <w:r w:rsidRPr="00170CE7">
              <w:rPr>
                <w:lang w:val="en-GB"/>
              </w:rPr>
              <w:t>QoE</w:t>
            </w:r>
            <w:proofErr w:type="spellEnd"/>
            <w:r w:rsidRPr="00170CE7">
              <w:rPr>
                <w:lang w:val="en-GB"/>
              </w:rPr>
              <w:t xml:space="preserv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3D45CB46"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389376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7545C6" w14:textId="77777777" w:rsidR="0072069F" w:rsidRPr="00170CE7" w:rsidRDefault="0072069F" w:rsidP="0072069F">
            <w:pPr>
              <w:pStyle w:val="TAL"/>
              <w:rPr>
                <w:b/>
                <w:i/>
                <w:lang w:val="en-GB"/>
              </w:rPr>
            </w:pPr>
            <w:proofErr w:type="spellStart"/>
            <w:r w:rsidRPr="00170CE7">
              <w:rPr>
                <w:b/>
                <w:i/>
                <w:lang w:val="en-GB"/>
              </w:rPr>
              <w:t>qoe</w:t>
            </w:r>
            <w:proofErr w:type="spellEnd"/>
            <w:r w:rsidRPr="00170CE7">
              <w:rPr>
                <w:b/>
                <w:i/>
                <w:lang w:val="en-GB"/>
              </w:rPr>
              <w:t>-MTSI-</w:t>
            </w:r>
            <w:proofErr w:type="spellStart"/>
            <w:r w:rsidRPr="00170CE7">
              <w:rPr>
                <w:b/>
                <w:i/>
                <w:lang w:val="en-GB"/>
              </w:rPr>
              <w:t>MeasReport</w:t>
            </w:r>
            <w:proofErr w:type="spellEnd"/>
          </w:p>
          <w:p w14:paraId="7402B44A" w14:textId="77777777" w:rsidR="0072069F" w:rsidRPr="00170CE7" w:rsidRDefault="0072069F" w:rsidP="0072069F">
            <w:pPr>
              <w:pStyle w:val="TAL"/>
              <w:rPr>
                <w:lang w:val="en-GB"/>
              </w:rPr>
            </w:pPr>
            <w:r w:rsidRPr="00170CE7">
              <w:rPr>
                <w:lang w:val="en-GB"/>
              </w:rPr>
              <w:t xml:space="preserve">Indicates whether the UE supports </w:t>
            </w:r>
            <w:proofErr w:type="spellStart"/>
            <w:r w:rsidRPr="00170CE7">
              <w:rPr>
                <w:lang w:val="en-GB"/>
              </w:rPr>
              <w:t>QoE</w:t>
            </w:r>
            <w:proofErr w:type="spellEnd"/>
            <w:r w:rsidRPr="00170CE7">
              <w:rPr>
                <w:lang w:val="en-GB"/>
              </w:rPr>
              <w:t xml:space="preserv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26CB625C" w14:textId="77777777" w:rsidR="0072069F" w:rsidRPr="00170CE7" w:rsidRDefault="0072069F" w:rsidP="0072069F">
            <w:pPr>
              <w:pStyle w:val="TAL"/>
              <w:jc w:val="center"/>
              <w:rPr>
                <w:bCs/>
                <w:noProof/>
                <w:lang w:val="en-GB" w:eastAsia="zh-CN"/>
              </w:rPr>
            </w:pPr>
          </w:p>
        </w:tc>
      </w:tr>
      <w:tr w:rsidR="0072069F" w:rsidRPr="00170CE7" w14:paraId="27E3A89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1FCF1A" w14:textId="77777777" w:rsidR="0072069F" w:rsidRPr="00170CE7" w:rsidRDefault="0072069F" w:rsidP="0072069F">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rach</w:t>
            </w:r>
            <w:proofErr w:type="spellEnd"/>
            <w:r w:rsidRPr="00170CE7">
              <w:rPr>
                <w:rFonts w:ascii="Arial" w:hAnsi="Arial" w:cs="Arial"/>
                <w:b/>
                <w:i/>
                <w:sz w:val="18"/>
                <w:szCs w:val="18"/>
                <w:lang w:eastAsia="zh-CN"/>
              </w:rPr>
              <w:t>-Less</w:t>
            </w:r>
          </w:p>
          <w:p w14:paraId="3958DA02" w14:textId="77777777" w:rsidR="0072069F" w:rsidRPr="00170CE7" w:rsidRDefault="0072069F" w:rsidP="0072069F">
            <w:pPr>
              <w:pStyle w:val="TAL"/>
              <w:rPr>
                <w:rFonts w:eastAsia="SimSun" w:cs="Arial"/>
                <w:b/>
                <w:i/>
                <w:szCs w:val="18"/>
                <w:lang w:val="en-GB" w:eastAsia="ja-JP"/>
              </w:rPr>
            </w:pPr>
            <w:r w:rsidRPr="00170CE7">
              <w:rPr>
                <w:rFonts w:eastAsia="SimSun"/>
                <w:lang w:val="en-GB" w:eastAsia="zh-CN"/>
              </w:rPr>
              <w:t xml:space="preserve">Indicates whether the UE supports RACH-less handover, and whether the UE which indicates </w:t>
            </w:r>
            <w:r w:rsidRPr="00170CE7">
              <w:rPr>
                <w:rFonts w:eastAsia="SimSun"/>
                <w:i/>
                <w:lang w:val="en-GB" w:eastAsia="zh-CN"/>
              </w:rPr>
              <w:t>dc-Parameters</w:t>
            </w:r>
            <w:r w:rsidRPr="00170CE7">
              <w:rPr>
                <w:rFonts w:eastAsia="SimSun"/>
                <w:lang w:val="en-GB" w:eastAsia="zh-CN"/>
              </w:rPr>
              <w:t xml:space="preserve"> supports RACH-less </w:t>
            </w:r>
            <w:proofErr w:type="spellStart"/>
            <w:r w:rsidRPr="00170CE7">
              <w:rPr>
                <w:rFonts w:eastAsia="SimSun"/>
                <w:lang w:val="en-GB" w:eastAsia="zh-CN"/>
              </w:rPr>
              <w:t>SeNB</w:t>
            </w:r>
            <w:proofErr w:type="spellEnd"/>
            <w:r w:rsidRPr="00170CE7">
              <w:rPr>
                <w:rFonts w:eastAsia="SimSun"/>
                <w:lang w:val="en-GB" w:eastAsia="zh-CN"/>
              </w:rPr>
              <w:t xml:space="preserve">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20B05618" w14:textId="77777777" w:rsidR="0072069F" w:rsidRPr="00170CE7" w:rsidRDefault="0072069F" w:rsidP="0072069F">
            <w:pPr>
              <w:pStyle w:val="TAL"/>
              <w:jc w:val="center"/>
              <w:rPr>
                <w:rFonts w:eastAsia="SimSun"/>
                <w:bCs/>
                <w:noProof/>
                <w:lang w:val="en-GB" w:eastAsia="zh-CN"/>
              </w:rPr>
            </w:pPr>
            <w:r w:rsidRPr="00170CE7">
              <w:rPr>
                <w:lang w:val="en-GB" w:eastAsia="zh-CN"/>
              </w:rPr>
              <w:t>-</w:t>
            </w:r>
          </w:p>
        </w:tc>
      </w:tr>
      <w:tr w:rsidR="0072069F" w:rsidRPr="00170CE7" w14:paraId="5007CF5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C87D54" w14:textId="77777777" w:rsidR="0072069F" w:rsidRPr="00170CE7" w:rsidRDefault="0072069F" w:rsidP="0072069F">
            <w:pPr>
              <w:pStyle w:val="TAL"/>
              <w:rPr>
                <w:b/>
                <w:i/>
                <w:lang w:val="en-GB" w:eastAsia="zh-CN"/>
              </w:rPr>
            </w:pPr>
            <w:proofErr w:type="spellStart"/>
            <w:r w:rsidRPr="00170CE7">
              <w:rPr>
                <w:b/>
                <w:i/>
                <w:lang w:val="en-GB" w:eastAsia="zh-CN"/>
              </w:rPr>
              <w:t>rach</w:t>
            </w:r>
            <w:proofErr w:type="spellEnd"/>
            <w:r w:rsidRPr="00170CE7">
              <w:rPr>
                <w:b/>
                <w:i/>
                <w:lang w:val="en-GB" w:eastAsia="zh-CN"/>
              </w:rPr>
              <w:t>-Report</w:t>
            </w:r>
          </w:p>
          <w:p w14:paraId="1D7CE7BE" w14:textId="77777777" w:rsidR="0072069F" w:rsidRPr="00170CE7" w:rsidRDefault="0072069F" w:rsidP="0072069F">
            <w:pPr>
              <w:pStyle w:val="TAL"/>
              <w:rPr>
                <w:b/>
                <w:i/>
                <w:lang w:val="en-GB" w:eastAsia="zh-CN"/>
              </w:rPr>
            </w:pPr>
            <w:r w:rsidRPr="00170CE7">
              <w:rPr>
                <w:lang w:val="en-GB" w:eastAsia="zh-CN"/>
              </w:rPr>
              <w:t xml:space="preserve">Indicates whether the UE supports delivery of </w:t>
            </w:r>
            <w:proofErr w:type="spellStart"/>
            <w:r w:rsidRPr="00170CE7">
              <w:rPr>
                <w:lang w:val="en-GB" w:eastAsia="zh-CN"/>
              </w:rPr>
              <w:t>rachReport</w:t>
            </w:r>
            <w:proofErr w:type="spellEnd"/>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BD330E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D754FC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A9B94F" w14:textId="77777777" w:rsidR="0072069F" w:rsidRPr="00170CE7" w:rsidRDefault="0072069F" w:rsidP="0072069F">
            <w:pPr>
              <w:pStyle w:val="TAL"/>
              <w:rPr>
                <w:b/>
                <w:i/>
                <w:kern w:val="2"/>
                <w:lang w:val="en-GB" w:eastAsia="ja-JP"/>
              </w:rPr>
            </w:pPr>
            <w:r w:rsidRPr="00170CE7">
              <w:rPr>
                <w:b/>
                <w:i/>
                <w:kern w:val="2"/>
                <w:lang w:val="en-GB" w:eastAsia="ja-JP"/>
              </w:rPr>
              <w:t>rai-Support</w:t>
            </w:r>
          </w:p>
          <w:p w14:paraId="4836E5D6" w14:textId="77777777" w:rsidR="0072069F" w:rsidRPr="00170CE7" w:rsidRDefault="0072069F" w:rsidP="0072069F">
            <w:pPr>
              <w:pStyle w:val="TAL"/>
              <w:rPr>
                <w:rFonts w:eastAsia="SimSun" w:cs="Arial"/>
                <w:szCs w:val="18"/>
                <w:lang w:val="en-GB" w:eastAsia="ja-JP"/>
              </w:rPr>
            </w:pPr>
            <w:r w:rsidRPr="00170CE7">
              <w:rPr>
                <w:lang w:val="en-GB" w:eastAsia="ja-JP"/>
              </w:rPr>
              <w:t>Defines whether the UE supports</w:t>
            </w:r>
            <w:r w:rsidRPr="00170CE7">
              <w:rPr>
                <w:noProof/>
                <w:lang w:val="en-GB"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14:paraId="7D1C3049" w14:textId="77777777" w:rsidR="0072069F" w:rsidRPr="00170CE7" w:rsidRDefault="0072069F" w:rsidP="0072069F">
            <w:pPr>
              <w:pStyle w:val="TAL"/>
              <w:jc w:val="center"/>
              <w:rPr>
                <w:rFonts w:eastAsia="SimSun"/>
                <w:noProof/>
                <w:lang w:val="en-GB" w:eastAsia="zh-CN"/>
              </w:rPr>
            </w:pPr>
            <w:r w:rsidRPr="00170CE7">
              <w:rPr>
                <w:rFonts w:eastAsia="SimSun"/>
                <w:noProof/>
                <w:lang w:val="en-GB" w:eastAsia="zh-CN"/>
              </w:rPr>
              <w:t>No</w:t>
            </w:r>
          </w:p>
        </w:tc>
      </w:tr>
      <w:tr w:rsidR="0072069F" w:rsidRPr="00170CE7" w14:paraId="7C00E38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82C82E" w14:textId="77777777" w:rsidR="0072069F" w:rsidRPr="00170CE7" w:rsidRDefault="0072069F" w:rsidP="0072069F">
            <w:pPr>
              <w:pStyle w:val="TAL"/>
              <w:rPr>
                <w:b/>
                <w:i/>
                <w:lang w:val="en-GB" w:eastAsia="en-GB"/>
              </w:rPr>
            </w:pPr>
            <w:proofErr w:type="spellStart"/>
            <w:r w:rsidRPr="00170CE7">
              <w:rPr>
                <w:b/>
                <w:i/>
                <w:lang w:val="en-GB" w:eastAsia="en-GB"/>
              </w:rPr>
              <w:t>rclwi</w:t>
            </w:r>
            <w:proofErr w:type="spellEnd"/>
          </w:p>
          <w:p w14:paraId="2C4677B6" w14:textId="77777777" w:rsidR="0072069F" w:rsidRPr="00170CE7" w:rsidRDefault="0072069F" w:rsidP="0072069F">
            <w:pPr>
              <w:pStyle w:val="TAL"/>
              <w:rPr>
                <w:b/>
                <w:i/>
                <w:lang w:val="en-GB" w:eastAsia="zh-CN"/>
              </w:rPr>
            </w:pPr>
            <w:r w:rsidRPr="00170CE7">
              <w:rPr>
                <w:lang w:val="en-GB" w:eastAsia="en-GB"/>
              </w:rPr>
              <w:t xml:space="preserve">Indicates whether the UE supports RCLWI, i.e. reception of </w:t>
            </w:r>
            <w:proofErr w:type="spellStart"/>
            <w:r w:rsidRPr="00170CE7">
              <w:rPr>
                <w:i/>
                <w:lang w:val="en-GB" w:eastAsia="en-GB"/>
              </w:rPr>
              <w:t>rclwi</w:t>
            </w:r>
            <w:proofErr w:type="spellEnd"/>
            <w:r w:rsidRPr="00170CE7">
              <w:rPr>
                <w:i/>
                <w:lang w:val="en-GB" w:eastAsia="en-GB"/>
              </w:rPr>
              <w:t>-Configuration</w:t>
            </w:r>
            <w:r w:rsidRPr="00170CE7">
              <w:rPr>
                <w:lang w:val="en-GB" w:eastAsia="en-GB"/>
              </w:rPr>
              <w:t xml:space="preserve">. The UE which supports RLCWI shall also indicate support of </w:t>
            </w:r>
            <w:r w:rsidRPr="00170CE7">
              <w:rPr>
                <w:i/>
                <w:lang w:val="en-GB" w:eastAsia="en-GB"/>
              </w:rPr>
              <w:t>interRAT-ParametersWLAN-r13</w:t>
            </w:r>
            <w:r w:rsidRPr="00170CE7">
              <w:rPr>
                <w:lang w:val="en-GB" w:eastAsia="en-GB"/>
              </w:rPr>
              <w:t xml:space="preserve">. The UE which supports RCLWI and </w:t>
            </w:r>
            <w:proofErr w:type="spellStart"/>
            <w:r w:rsidRPr="00170CE7">
              <w:rPr>
                <w:i/>
                <w:lang w:val="en-GB" w:eastAsia="en-GB"/>
              </w:rPr>
              <w:t>wlan</w:t>
            </w:r>
            <w:proofErr w:type="spellEnd"/>
            <w:r w:rsidRPr="00170CE7">
              <w:rPr>
                <w:i/>
                <w:lang w:val="en-GB" w:eastAsia="en-GB"/>
              </w:rPr>
              <w:t>-IW-RAN-Rules</w:t>
            </w:r>
            <w:r w:rsidRPr="00170CE7">
              <w:rPr>
                <w:lang w:val="en-GB" w:eastAsia="en-GB"/>
              </w:rPr>
              <w:t xml:space="preserve"> shall also support applying WLAN identifiers received in </w:t>
            </w:r>
            <w:proofErr w:type="spellStart"/>
            <w:r w:rsidRPr="00170CE7">
              <w:rPr>
                <w:i/>
                <w:lang w:val="en-GB" w:eastAsia="en-GB"/>
              </w:rPr>
              <w:t>rclwi</w:t>
            </w:r>
            <w:proofErr w:type="spellEnd"/>
            <w:r w:rsidRPr="00170CE7">
              <w:rPr>
                <w:i/>
                <w:lang w:val="en-GB" w:eastAsia="en-GB"/>
              </w:rPr>
              <w:t>-Configuration</w:t>
            </w:r>
            <w:r w:rsidRPr="00170CE7">
              <w:rPr>
                <w:lang w:val="en-GB"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14:paraId="266B4348"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D1CE94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92622CA" w14:textId="77777777" w:rsidR="0072069F" w:rsidRPr="00170CE7" w:rsidRDefault="0072069F" w:rsidP="0072069F">
            <w:pPr>
              <w:pStyle w:val="TAL"/>
              <w:rPr>
                <w:b/>
                <w:i/>
                <w:lang w:val="en-GB" w:eastAsia="zh-CN"/>
              </w:rPr>
            </w:pPr>
            <w:proofErr w:type="spellStart"/>
            <w:r w:rsidRPr="00170CE7">
              <w:rPr>
                <w:b/>
                <w:i/>
                <w:lang w:val="en-GB" w:eastAsia="zh-CN"/>
              </w:rPr>
              <w:t>recommendedBitRate</w:t>
            </w:r>
            <w:proofErr w:type="spellEnd"/>
          </w:p>
          <w:p w14:paraId="57116A63" w14:textId="77777777" w:rsidR="0072069F" w:rsidRPr="00170CE7" w:rsidRDefault="0072069F" w:rsidP="0072069F">
            <w:pPr>
              <w:pStyle w:val="TAL"/>
              <w:rPr>
                <w:b/>
                <w:i/>
                <w:lang w:val="en-GB" w:eastAsia="en-GB"/>
              </w:rPr>
            </w:pPr>
            <w:r w:rsidRPr="00170CE7">
              <w:rPr>
                <w:rFonts w:cs="Arial"/>
                <w:szCs w:val="18"/>
                <w:lang w:val="en-GB" w:eastAsia="zh-CN"/>
              </w:rPr>
              <w:t xml:space="preserve">Indicates whether the UE supports the bit rate recommendation message from the </w:t>
            </w:r>
            <w:proofErr w:type="spellStart"/>
            <w:r w:rsidRPr="00170CE7">
              <w:rPr>
                <w:rFonts w:cs="Arial"/>
                <w:szCs w:val="18"/>
                <w:lang w:val="en-GB" w:eastAsia="zh-CN"/>
              </w:rPr>
              <w:t>eNB</w:t>
            </w:r>
            <w:proofErr w:type="spellEnd"/>
            <w:r w:rsidRPr="00170CE7">
              <w:rPr>
                <w:rFonts w:cs="Arial"/>
                <w:szCs w:val="18"/>
                <w:lang w:val="en-GB" w:eastAsia="zh-CN"/>
              </w:rPr>
              <w:t xml:space="preserve"> to the UE as specified in TS 36.321 [6], clause 6.1.3.13</w:t>
            </w:r>
            <w:r w:rsidRPr="00170CE7">
              <w:rPr>
                <w:rFonts w:cs="Arial"/>
                <w:i/>
                <w:szCs w:val="18"/>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2B2AFC" w14:textId="77777777" w:rsidR="0072069F" w:rsidRPr="00170CE7" w:rsidRDefault="0072069F" w:rsidP="0072069F">
            <w:pPr>
              <w:pStyle w:val="TAL"/>
              <w:jc w:val="center"/>
              <w:rPr>
                <w:bCs/>
                <w:noProof/>
                <w:lang w:val="en-GB" w:eastAsia="zh-CN"/>
              </w:rPr>
            </w:pPr>
            <w:r w:rsidRPr="00170CE7">
              <w:rPr>
                <w:bCs/>
                <w:noProof/>
                <w:lang w:val="en-GB" w:eastAsia="zh-CN"/>
              </w:rPr>
              <w:t>No</w:t>
            </w:r>
          </w:p>
        </w:tc>
      </w:tr>
      <w:tr w:rsidR="0072069F" w:rsidRPr="00170CE7" w14:paraId="1396903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2E1991"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recommendedBitRateQuery</w:t>
            </w:r>
            <w:proofErr w:type="spellEnd"/>
          </w:p>
          <w:p w14:paraId="3897A22C" w14:textId="77777777" w:rsidR="0072069F" w:rsidRPr="00170CE7" w:rsidRDefault="0072069F" w:rsidP="0072069F">
            <w:pPr>
              <w:pStyle w:val="TAL"/>
              <w:rPr>
                <w:b/>
                <w:i/>
                <w:lang w:val="en-GB" w:eastAsia="en-GB"/>
              </w:rPr>
            </w:pPr>
            <w:r w:rsidRPr="00170CE7">
              <w:rPr>
                <w:lang w:val="en-GB" w:eastAsia="zh-CN"/>
              </w:rPr>
              <w:t xml:space="preserve">Indicates whether the UE supports the bit rate recommendation query message from the UE to the </w:t>
            </w:r>
            <w:proofErr w:type="spellStart"/>
            <w:r w:rsidRPr="00170CE7">
              <w:rPr>
                <w:lang w:val="en-GB" w:eastAsia="zh-CN"/>
              </w:rPr>
              <w:t>eNB</w:t>
            </w:r>
            <w:proofErr w:type="spellEnd"/>
            <w:r w:rsidRPr="00170CE7">
              <w:rPr>
                <w:lang w:val="en-GB" w:eastAsia="zh-CN"/>
              </w:rPr>
              <w:t xml:space="preserve"> as specified in TS 36.321 [6], clause 6.1.3.13. If this field is included, the UE shall also include the </w:t>
            </w:r>
            <w:proofErr w:type="spellStart"/>
            <w:r w:rsidRPr="00170CE7">
              <w:rPr>
                <w:i/>
                <w:lang w:val="en-GB" w:eastAsia="zh-CN"/>
              </w:rPr>
              <w:t>recommendedBitRate</w:t>
            </w:r>
            <w:proofErr w:type="spellEnd"/>
            <w:r w:rsidRPr="00170CE7">
              <w:rPr>
                <w:lang w:val="en-GB"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14:paraId="2C354B4D" w14:textId="77777777" w:rsidR="0072069F" w:rsidRPr="00170CE7" w:rsidRDefault="0072069F" w:rsidP="0072069F">
            <w:pPr>
              <w:pStyle w:val="TAL"/>
              <w:jc w:val="center"/>
              <w:rPr>
                <w:bCs/>
                <w:noProof/>
                <w:lang w:val="en-GB" w:eastAsia="zh-CN"/>
              </w:rPr>
            </w:pPr>
            <w:r w:rsidRPr="00170CE7">
              <w:rPr>
                <w:bCs/>
                <w:noProof/>
                <w:lang w:val="en-GB" w:eastAsia="zh-CN"/>
              </w:rPr>
              <w:t>No</w:t>
            </w:r>
          </w:p>
        </w:tc>
      </w:tr>
      <w:tr w:rsidR="0072069F" w:rsidRPr="00170CE7" w14:paraId="1000470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27F74F" w14:textId="77777777" w:rsidR="0072069F" w:rsidRPr="00170CE7" w:rsidRDefault="0072069F" w:rsidP="0072069F">
            <w:pPr>
              <w:keepNext/>
              <w:keepLines/>
              <w:spacing w:after="0"/>
              <w:rPr>
                <w:rFonts w:ascii="Arial" w:hAnsi="Arial"/>
                <w:b/>
                <w:i/>
                <w:sz w:val="18"/>
              </w:rPr>
            </w:pPr>
            <w:proofErr w:type="spellStart"/>
            <w:r w:rsidRPr="00170CE7">
              <w:rPr>
                <w:rFonts w:ascii="Arial" w:hAnsi="Arial"/>
                <w:b/>
                <w:i/>
                <w:sz w:val="18"/>
              </w:rPr>
              <w:t>reducedCP</w:t>
            </w:r>
            <w:proofErr w:type="spellEnd"/>
            <w:r w:rsidRPr="00170CE7">
              <w:rPr>
                <w:rFonts w:ascii="Arial" w:hAnsi="Arial"/>
                <w:b/>
                <w:i/>
                <w:sz w:val="18"/>
              </w:rPr>
              <w:t>-Latency</w:t>
            </w:r>
          </w:p>
          <w:p w14:paraId="22475D4E" w14:textId="77777777" w:rsidR="0072069F" w:rsidRPr="00170CE7" w:rsidRDefault="0072069F" w:rsidP="0072069F">
            <w:pPr>
              <w:pStyle w:val="TAL"/>
              <w:rPr>
                <w:lang w:val="en-GB"/>
              </w:rPr>
            </w:pPr>
            <w:r w:rsidRPr="00170CE7">
              <w:rPr>
                <w:lang w:val="en-GB"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14:paraId="26D33761" w14:textId="77777777" w:rsidR="0072069F" w:rsidRPr="00170CE7" w:rsidRDefault="0072069F" w:rsidP="0072069F">
            <w:pPr>
              <w:pStyle w:val="TAL"/>
              <w:jc w:val="center"/>
              <w:rPr>
                <w:bCs/>
                <w:noProof/>
                <w:lang w:val="en-GB"/>
              </w:rPr>
            </w:pPr>
            <w:r w:rsidRPr="00170CE7">
              <w:rPr>
                <w:bCs/>
                <w:noProof/>
                <w:lang w:val="en-GB"/>
              </w:rPr>
              <w:t>Yes</w:t>
            </w:r>
          </w:p>
        </w:tc>
      </w:tr>
      <w:tr w:rsidR="0072069F" w:rsidRPr="00170CE7" w14:paraId="097AEB4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B09EC4" w14:textId="77777777" w:rsidR="0072069F" w:rsidRPr="00170CE7" w:rsidRDefault="0072069F" w:rsidP="0072069F">
            <w:pPr>
              <w:pStyle w:val="TAL"/>
              <w:rPr>
                <w:b/>
                <w:i/>
                <w:lang w:val="en-GB"/>
              </w:rPr>
            </w:pPr>
            <w:proofErr w:type="spellStart"/>
            <w:r w:rsidRPr="00170CE7">
              <w:rPr>
                <w:b/>
                <w:i/>
                <w:lang w:val="en-GB"/>
              </w:rPr>
              <w:t>reducedIntNonContComb</w:t>
            </w:r>
            <w:proofErr w:type="spellEnd"/>
          </w:p>
          <w:p w14:paraId="13C7C841" w14:textId="77777777" w:rsidR="0072069F" w:rsidRPr="00170CE7" w:rsidRDefault="0072069F" w:rsidP="0072069F">
            <w:pPr>
              <w:pStyle w:val="TAL"/>
              <w:rPr>
                <w:lang w:val="en-GB" w:eastAsia="zh-CN"/>
              </w:rPr>
            </w:pPr>
            <w:r w:rsidRPr="00170CE7">
              <w:rPr>
                <w:lang w:val="en-GB" w:eastAsia="zh-CN"/>
              </w:rPr>
              <w:t xml:space="preserve">Indicates whether the UE supports </w:t>
            </w:r>
            <w:r w:rsidRPr="00170CE7">
              <w:rPr>
                <w:lang w:val="en-GB"/>
              </w:rPr>
              <w:t xml:space="preserve">receiving </w:t>
            </w:r>
            <w:proofErr w:type="spellStart"/>
            <w:r w:rsidRPr="00170CE7">
              <w:rPr>
                <w:i/>
                <w:lang w:val="en-GB"/>
              </w:rPr>
              <w:t>requestReducedIntNonContComb</w:t>
            </w:r>
            <w:proofErr w:type="spellEnd"/>
            <w:r w:rsidRPr="00170CE7">
              <w:rPr>
                <w:lang w:val="en-GB"/>
              </w:rPr>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725A339C" w14:textId="77777777" w:rsidR="0072069F" w:rsidRPr="00170CE7" w:rsidRDefault="0072069F" w:rsidP="0072069F">
            <w:pPr>
              <w:pStyle w:val="TAL"/>
              <w:jc w:val="center"/>
              <w:rPr>
                <w:lang w:val="en-GB"/>
              </w:rPr>
            </w:pPr>
            <w:r w:rsidRPr="00170CE7">
              <w:rPr>
                <w:lang w:val="en-GB"/>
              </w:rPr>
              <w:t>-</w:t>
            </w:r>
          </w:p>
        </w:tc>
      </w:tr>
      <w:tr w:rsidR="0072069F" w:rsidRPr="00170CE7" w14:paraId="673C98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9FA83A" w14:textId="77777777" w:rsidR="0072069F" w:rsidRPr="00170CE7" w:rsidRDefault="0072069F" w:rsidP="0072069F">
            <w:pPr>
              <w:keepNext/>
              <w:keepLines/>
              <w:spacing w:after="0"/>
              <w:rPr>
                <w:rFonts w:ascii="Arial" w:hAnsi="Arial"/>
                <w:b/>
                <w:i/>
                <w:sz w:val="18"/>
              </w:rPr>
            </w:pPr>
            <w:proofErr w:type="spellStart"/>
            <w:r w:rsidRPr="00170CE7">
              <w:rPr>
                <w:rFonts w:ascii="Arial" w:hAnsi="Arial"/>
                <w:b/>
                <w:i/>
                <w:sz w:val="18"/>
              </w:rPr>
              <w:t>reducedIntNonContCombRequested</w:t>
            </w:r>
            <w:proofErr w:type="spellEnd"/>
          </w:p>
          <w:p w14:paraId="470598D4" w14:textId="77777777" w:rsidR="0072069F" w:rsidRPr="00170CE7" w:rsidRDefault="0072069F" w:rsidP="0072069F">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3CC4DC1A" w14:textId="77777777" w:rsidR="0072069F" w:rsidRPr="00170CE7" w:rsidRDefault="0072069F" w:rsidP="0072069F">
            <w:pPr>
              <w:keepNext/>
              <w:keepLines/>
              <w:spacing w:after="0"/>
              <w:jc w:val="center"/>
              <w:rPr>
                <w:rFonts w:ascii="Arial" w:hAnsi="Arial"/>
                <w:sz w:val="18"/>
              </w:rPr>
            </w:pPr>
            <w:r w:rsidRPr="00170CE7">
              <w:rPr>
                <w:rFonts w:ascii="Arial" w:hAnsi="Arial"/>
                <w:sz w:val="18"/>
              </w:rPr>
              <w:t>-</w:t>
            </w:r>
          </w:p>
        </w:tc>
      </w:tr>
      <w:tr w:rsidR="0072069F" w:rsidRPr="00170CE7" w14:paraId="1D2FFD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A6E22C" w14:textId="77777777" w:rsidR="0072069F" w:rsidRPr="00170CE7" w:rsidRDefault="0072069F" w:rsidP="0072069F">
            <w:pPr>
              <w:pStyle w:val="TAL"/>
              <w:rPr>
                <w:b/>
                <w:i/>
                <w:lang w:val="en-GB"/>
              </w:rPr>
            </w:pPr>
            <w:proofErr w:type="spellStart"/>
            <w:r w:rsidRPr="00170CE7">
              <w:rPr>
                <w:b/>
                <w:i/>
                <w:lang w:val="en-GB"/>
              </w:rPr>
              <w:t>reflectiveQoS</w:t>
            </w:r>
            <w:proofErr w:type="spellEnd"/>
          </w:p>
          <w:p w14:paraId="0F3F7413" w14:textId="77777777" w:rsidR="0072069F" w:rsidRPr="00170CE7" w:rsidRDefault="0072069F" w:rsidP="0072069F">
            <w:pPr>
              <w:pStyle w:val="TAL"/>
              <w:rPr>
                <w:b/>
                <w:i/>
                <w:lang w:val="en-GB"/>
              </w:rPr>
            </w:pPr>
            <w:r w:rsidRPr="00170CE7">
              <w:rPr>
                <w:lang w:val="en-GB"/>
              </w:rPr>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14:paraId="1054B853" w14:textId="77777777" w:rsidR="0072069F" w:rsidRPr="00170CE7" w:rsidRDefault="0072069F" w:rsidP="0072069F">
            <w:pPr>
              <w:pStyle w:val="TAL"/>
              <w:jc w:val="center"/>
              <w:rPr>
                <w:lang w:val="en-GB"/>
              </w:rPr>
            </w:pPr>
            <w:r w:rsidRPr="00170CE7">
              <w:rPr>
                <w:kern w:val="2"/>
                <w:lang w:val="en-GB"/>
              </w:rPr>
              <w:t>No</w:t>
            </w:r>
          </w:p>
        </w:tc>
      </w:tr>
      <w:tr w:rsidR="0072069F" w:rsidRPr="00170CE7" w14:paraId="2A902E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117E71" w14:textId="77777777" w:rsidR="0072069F" w:rsidRPr="00170CE7" w:rsidRDefault="0072069F" w:rsidP="0072069F">
            <w:pPr>
              <w:pStyle w:val="TAL"/>
              <w:rPr>
                <w:rFonts w:cs="Arial"/>
                <w:b/>
                <w:bCs/>
                <w:i/>
                <w:noProof/>
                <w:szCs w:val="18"/>
                <w:lang w:val="en-GB" w:eastAsia="zh-CN"/>
              </w:rPr>
            </w:pPr>
            <w:r w:rsidRPr="00170CE7">
              <w:rPr>
                <w:rFonts w:cs="Arial"/>
                <w:b/>
                <w:bCs/>
                <w:i/>
                <w:noProof/>
                <w:szCs w:val="18"/>
                <w:lang w:val="en-GB" w:eastAsia="zh-CN"/>
              </w:rPr>
              <w:t>relWeightTwoLayers/ relWeightFourLayers/ relWeightEightLayers</w:t>
            </w:r>
          </w:p>
          <w:p w14:paraId="1B2CAAFE" w14:textId="77777777" w:rsidR="0072069F" w:rsidRPr="00170CE7" w:rsidRDefault="0072069F" w:rsidP="0072069F">
            <w:pPr>
              <w:pStyle w:val="TAL"/>
              <w:rPr>
                <w:b/>
                <w:i/>
                <w:lang w:val="en-GB"/>
              </w:rPr>
            </w:pPr>
            <w:r w:rsidRPr="00170CE7">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1" w:type="dxa"/>
            <w:gridSpan w:val="2"/>
            <w:tcBorders>
              <w:top w:val="single" w:sz="4" w:space="0" w:color="808080"/>
              <w:left w:val="single" w:sz="4" w:space="0" w:color="808080"/>
              <w:bottom w:val="single" w:sz="4" w:space="0" w:color="808080"/>
              <w:right w:val="single" w:sz="4" w:space="0" w:color="808080"/>
            </w:tcBorders>
          </w:tcPr>
          <w:p w14:paraId="1BA88201" w14:textId="77777777" w:rsidR="0072069F" w:rsidRPr="00170CE7" w:rsidRDefault="0072069F" w:rsidP="0072069F">
            <w:pPr>
              <w:pStyle w:val="TAL"/>
              <w:jc w:val="center"/>
              <w:rPr>
                <w:kern w:val="2"/>
                <w:lang w:val="en-GB"/>
              </w:rPr>
            </w:pPr>
            <w:r w:rsidRPr="00170CE7">
              <w:rPr>
                <w:kern w:val="2"/>
                <w:lang w:val="en-GB"/>
              </w:rPr>
              <w:t>-</w:t>
            </w:r>
          </w:p>
        </w:tc>
      </w:tr>
      <w:tr w:rsidR="0072069F" w:rsidRPr="00170CE7" w14:paraId="3F25762D"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7863A216" w14:textId="77777777" w:rsidR="0072069F" w:rsidRPr="00170CE7" w:rsidRDefault="0072069F" w:rsidP="0072069F">
            <w:pPr>
              <w:pStyle w:val="TAL"/>
              <w:rPr>
                <w:b/>
                <w:i/>
                <w:lang w:val="en-GB" w:eastAsia="zh-CN"/>
              </w:rPr>
            </w:pPr>
            <w:proofErr w:type="spellStart"/>
            <w:r w:rsidRPr="00170CE7">
              <w:rPr>
                <w:b/>
                <w:i/>
                <w:lang w:val="en-GB" w:eastAsia="zh-CN"/>
              </w:rPr>
              <w:t>reportCGI</w:t>
            </w:r>
            <w:proofErr w:type="spellEnd"/>
            <w:r w:rsidRPr="00170CE7">
              <w:rPr>
                <w:b/>
                <w:i/>
                <w:lang w:val="en-GB" w:eastAsia="zh-CN"/>
              </w:rPr>
              <w:t>-NR-EN-DC</w:t>
            </w:r>
          </w:p>
          <w:p w14:paraId="214E2E37" w14:textId="77777777" w:rsidR="0072069F" w:rsidRPr="00170CE7" w:rsidRDefault="0072069F" w:rsidP="0072069F">
            <w:pPr>
              <w:pStyle w:val="TAL"/>
              <w:rPr>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Inter-RAT report CGI procedure towards NR cell when it is configured with </w:t>
            </w:r>
            <w:r w:rsidR="009C19B5" w:rsidRPr="00170CE7">
              <w:rPr>
                <w:rFonts w:cs="Arial"/>
                <w:lang w:val="en-GB" w:eastAsia="zh-CN"/>
              </w:rPr>
              <w:t>(NG)</w:t>
            </w:r>
            <w:r w:rsidRPr="00170CE7">
              <w:rPr>
                <w:lang w:val="en-GB"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4F4FB026"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1DF03978"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1B33640E" w14:textId="77777777" w:rsidR="0072069F" w:rsidRPr="00170CE7" w:rsidRDefault="0072069F" w:rsidP="0072069F">
            <w:pPr>
              <w:pStyle w:val="TAL"/>
              <w:rPr>
                <w:b/>
                <w:i/>
                <w:lang w:val="en-GB" w:eastAsia="zh-CN"/>
              </w:rPr>
            </w:pPr>
            <w:proofErr w:type="spellStart"/>
            <w:r w:rsidRPr="00170CE7">
              <w:rPr>
                <w:b/>
                <w:i/>
                <w:lang w:val="en-GB" w:eastAsia="zh-CN"/>
              </w:rPr>
              <w:t>reportCGI</w:t>
            </w:r>
            <w:proofErr w:type="spellEnd"/>
            <w:r w:rsidRPr="00170CE7">
              <w:rPr>
                <w:b/>
                <w:i/>
                <w:lang w:val="en-GB" w:eastAsia="zh-CN"/>
              </w:rPr>
              <w:t>-NR-</w:t>
            </w:r>
            <w:proofErr w:type="spellStart"/>
            <w:r w:rsidRPr="00170CE7">
              <w:rPr>
                <w:b/>
                <w:i/>
                <w:lang w:val="en-GB" w:eastAsia="zh-CN"/>
              </w:rPr>
              <w:t>NoEN</w:t>
            </w:r>
            <w:proofErr w:type="spellEnd"/>
            <w:r w:rsidRPr="00170CE7">
              <w:rPr>
                <w:b/>
                <w:i/>
                <w:lang w:val="en-GB" w:eastAsia="zh-CN"/>
              </w:rPr>
              <w:t>-DC</w:t>
            </w:r>
          </w:p>
          <w:p w14:paraId="1D924069" w14:textId="77777777" w:rsidR="0072069F" w:rsidRPr="00170CE7" w:rsidRDefault="0072069F" w:rsidP="0072069F">
            <w:pPr>
              <w:pStyle w:val="TAL"/>
              <w:rPr>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 xml:space="preserve">Inter-RAT report CGI procedure towards NR cell when it is not configured with </w:t>
            </w:r>
            <w:r w:rsidR="009C19B5" w:rsidRPr="00170CE7">
              <w:rPr>
                <w:rFonts w:cs="Arial"/>
                <w:lang w:val="en-GB" w:eastAsia="zh-CN"/>
              </w:rPr>
              <w:t>(NG)</w:t>
            </w:r>
            <w:r w:rsidRPr="00170CE7">
              <w:rPr>
                <w:lang w:val="en-GB"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0EBDAF06"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287104D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D98497" w14:textId="77777777" w:rsidR="0072069F" w:rsidRPr="00170CE7" w:rsidRDefault="0072069F" w:rsidP="0072069F">
            <w:pPr>
              <w:pStyle w:val="TAL"/>
              <w:rPr>
                <w:b/>
                <w:i/>
                <w:lang w:val="en-GB" w:eastAsia="ja-JP"/>
              </w:rPr>
            </w:pPr>
            <w:proofErr w:type="spellStart"/>
            <w:r w:rsidRPr="00170CE7">
              <w:rPr>
                <w:b/>
                <w:i/>
                <w:lang w:val="en-GB" w:eastAsia="ja-JP"/>
              </w:rPr>
              <w:t>srs-CapabilityPerBandPairList</w:t>
            </w:r>
            <w:proofErr w:type="spellEnd"/>
          </w:p>
          <w:p w14:paraId="6AC06015" w14:textId="77777777" w:rsidR="0072069F" w:rsidRPr="00170CE7" w:rsidRDefault="0072069F" w:rsidP="0072069F">
            <w:pPr>
              <w:pStyle w:val="TAL"/>
              <w:rPr>
                <w:lang w:val="en-GB" w:eastAsia="ja-JP"/>
              </w:rPr>
            </w:pPr>
            <w:r w:rsidRPr="00170CE7">
              <w:rPr>
                <w:lang w:val="en-GB" w:eastAsia="ja-JP"/>
              </w:rPr>
              <w:t xml:space="preserve">Indicates, for a </w:t>
            </w:r>
            <w:proofErr w:type="gramStart"/>
            <w:r w:rsidRPr="00170CE7">
              <w:rPr>
                <w:lang w:val="en-GB" w:eastAsia="ja-JP"/>
              </w:rPr>
              <w:t>particular pair</w:t>
            </w:r>
            <w:proofErr w:type="gramEnd"/>
            <w:r w:rsidRPr="00170CE7">
              <w:rPr>
                <w:lang w:val="en-GB" w:eastAsia="ja-JP"/>
              </w:rPr>
              <w:t xml:space="preserve"> of bands, the SRS carrier switching parameters when switching between the band pair to transmit SRS on a PUSCH-less </w:t>
            </w:r>
            <w:proofErr w:type="spellStart"/>
            <w:r w:rsidRPr="00170CE7">
              <w:rPr>
                <w:lang w:val="en-GB" w:eastAsia="ja-JP"/>
              </w:rPr>
              <w:t>SCell</w:t>
            </w:r>
            <w:proofErr w:type="spellEnd"/>
            <w:r w:rsidRPr="00170CE7">
              <w:rPr>
                <w:lang w:val="en-GB" w:eastAsia="ja-JP"/>
              </w:rPr>
              <w:t xml:space="preserve"> as specified in </w:t>
            </w:r>
            <w:r w:rsidR="00755607" w:rsidRPr="00170CE7">
              <w:rPr>
                <w:lang w:val="en-GB" w:eastAsia="ja-JP"/>
              </w:rPr>
              <w:t xml:space="preserve">TS </w:t>
            </w:r>
            <w:r w:rsidRPr="00170CE7">
              <w:rPr>
                <w:lang w:val="en-GB" w:eastAsia="ja-JP"/>
              </w:rPr>
              <w:t xml:space="preserve">36.212 [22] and </w:t>
            </w:r>
            <w:r w:rsidR="00755607" w:rsidRPr="00170CE7">
              <w:rPr>
                <w:lang w:val="en-GB" w:eastAsia="ja-JP"/>
              </w:rPr>
              <w:t xml:space="preserve">TS </w:t>
            </w:r>
            <w:r w:rsidRPr="00170CE7">
              <w:rPr>
                <w:lang w:val="en-GB" w:eastAsia="ja-JP"/>
              </w:rPr>
              <w:t xml:space="preserve">36.213 [23]. If included, the UE shall include </w:t>
            </w:r>
            <w:proofErr w:type="gramStart"/>
            <w:r w:rsidRPr="00170CE7">
              <w:rPr>
                <w:lang w:val="en-GB" w:eastAsia="ja-JP"/>
              </w:rPr>
              <w:t>a number of</w:t>
            </w:r>
            <w:proofErr w:type="gramEnd"/>
            <w:r w:rsidRPr="00170CE7">
              <w:rPr>
                <w:lang w:val="en-GB" w:eastAsia="ja-JP"/>
              </w:rPr>
              <w:t xml:space="preserve"> entries as indicated in the following, and listed in the same order, as in </w:t>
            </w:r>
            <w:proofErr w:type="spellStart"/>
            <w:r w:rsidRPr="00170CE7">
              <w:rPr>
                <w:i/>
                <w:lang w:val="en-GB" w:eastAsia="ja-JP"/>
              </w:rPr>
              <w:t>bandParameterList</w:t>
            </w:r>
            <w:proofErr w:type="spellEnd"/>
            <w:r w:rsidRPr="00170CE7">
              <w:rPr>
                <w:lang w:val="en-GB" w:eastAsia="ja-JP"/>
              </w:rPr>
              <w:t xml:space="preserve"> for the concerned band combination:</w:t>
            </w:r>
          </w:p>
          <w:p w14:paraId="7132ED8D" w14:textId="77777777" w:rsidR="0072069F" w:rsidRPr="00170CE7" w:rsidRDefault="0072069F" w:rsidP="0072069F">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first band, the UE shall include the same number of entries as in </w:t>
            </w:r>
            <w:proofErr w:type="spellStart"/>
            <w:r w:rsidRPr="00170CE7">
              <w:rPr>
                <w:rFonts w:ascii="Arial" w:hAnsi="Arial" w:cs="Arial"/>
                <w:i/>
                <w:sz w:val="18"/>
                <w:szCs w:val="18"/>
                <w:lang w:val="en-GB" w:eastAsia="ja-JP"/>
              </w:rPr>
              <w:t>bandParameterList</w:t>
            </w:r>
            <w:proofErr w:type="spellEnd"/>
            <w:r w:rsidRPr="00170CE7">
              <w:rPr>
                <w:rFonts w:ascii="Arial" w:hAnsi="Arial" w:cs="Arial"/>
                <w:sz w:val="18"/>
                <w:szCs w:val="18"/>
                <w:lang w:val="en-GB" w:eastAsia="ja-JP"/>
              </w:rPr>
              <w:t xml:space="preserve"> i.e. first entry corresponds to first band in </w:t>
            </w:r>
            <w:proofErr w:type="spellStart"/>
            <w:r w:rsidRPr="00170CE7">
              <w:rPr>
                <w:rFonts w:ascii="Arial" w:hAnsi="Arial" w:cs="Arial"/>
                <w:i/>
                <w:sz w:val="18"/>
                <w:szCs w:val="18"/>
                <w:lang w:val="en-GB" w:eastAsia="ja-JP"/>
              </w:rPr>
              <w:t>bandParameterList</w:t>
            </w:r>
            <w:proofErr w:type="spellEnd"/>
            <w:r w:rsidRPr="00170CE7">
              <w:rPr>
                <w:rFonts w:ascii="Arial" w:hAnsi="Arial" w:cs="Arial"/>
                <w:sz w:val="18"/>
                <w:szCs w:val="18"/>
                <w:lang w:val="en-GB" w:eastAsia="ja-JP"/>
              </w:rPr>
              <w:t xml:space="preserve"> and so on,</w:t>
            </w:r>
          </w:p>
          <w:p w14:paraId="49D037F4" w14:textId="77777777" w:rsidR="0072069F" w:rsidRPr="00170CE7" w:rsidRDefault="0072069F" w:rsidP="0072069F">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second band, the UE shall include one entry less i.e. first entry corresponds to the second band in </w:t>
            </w:r>
            <w:proofErr w:type="spellStart"/>
            <w:r w:rsidRPr="00170CE7">
              <w:rPr>
                <w:rFonts w:ascii="Arial" w:hAnsi="Arial" w:cs="Arial"/>
                <w:i/>
                <w:sz w:val="18"/>
                <w:szCs w:val="18"/>
                <w:lang w:val="en-GB" w:eastAsia="ja-JP"/>
              </w:rPr>
              <w:t>bandParameterList</w:t>
            </w:r>
            <w:proofErr w:type="spellEnd"/>
            <w:r w:rsidRPr="00170CE7">
              <w:rPr>
                <w:rFonts w:ascii="Arial" w:hAnsi="Arial" w:cs="Arial"/>
                <w:sz w:val="18"/>
                <w:szCs w:val="18"/>
                <w:lang w:val="en-GB" w:eastAsia="ja-JP"/>
              </w:rPr>
              <w:t xml:space="preserve"> and so on</w:t>
            </w:r>
          </w:p>
          <w:p w14:paraId="53FF5DB0" w14:textId="77777777" w:rsidR="0072069F" w:rsidRPr="00170CE7" w:rsidRDefault="0072069F" w:rsidP="0072069F">
            <w:pPr>
              <w:pStyle w:val="B1"/>
              <w:spacing w:after="0"/>
              <w:rPr>
                <w:b/>
                <w:i/>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14:paraId="06B9FECF"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EB0D13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D2B9EB" w14:textId="77777777" w:rsidR="0072069F" w:rsidRPr="00170CE7" w:rsidRDefault="0072069F" w:rsidP="0072069F">
            <w:pPr>
              <w:pStyle w:val="TAL"/>
              <w:rPr>
                <w:b/>
                <w:i/>
                <w:lang w:val="en-GB" w:eastAsia="en-GB"/>
              </w:rPr>
            </w:pPr>
            <w:proofErr w:type="spellStart"/>
            <w:r w:rsidRPr="00170CE7">
              <w:rPr>
                <w:b/>
                <w:i/>
                <w:lang w:val="en-GB" w:eastAsia="en-GB"/>
              </w:rPr>
              <w:t>requestedBands</w:t>
            </w:r>
            <w:proofErr w:type="spellEnd"/>
          </w:p>
          <w:p w14:paraId="393326BE" w14:textId="77777777" w:rsidR="0072069F" w:rsidRPr="00170CE7" w:rsidRDefault="0072069F" w:rsidP="0072069F">
            <w:pPr>
              <w:pStyle w:val="TAL"/>
              <w:rPr>
                <w:b/>
                <w:i/>
                <w:lang w:val="en-GB" w:eastAsia="zh-CN"/>
              </w:rPr>
            </w:pPr>
            <w:r w:rsidRPr="00170CE7">
              <w:rPr>
                <w:lang w:val="en-GB"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7A620D9A"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22FE13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563592" w14:textId="77777777" w:rsidR="0072069F" w:rsidRPr="00170CE7" w:rsidRDefault="0072069F" w:rsidP="0072069F">
            <w:pPr>
              <w:pStyle w:val="TAL"/>
              <w:rPr>
                <w:b/>
                <w:i/>
                <w:lang w:val="en-GB" w:eastAsia="en-GB"/>
              </w:rPr>
            </w:pPr>
            <w:proofErr w:type="spellStart"/>
            <w:r w:rsidRPr="00170CE7">
              <w:rPr>
                <w:b/>
                <w:i/>
                <w:lang w:val="en-GB" w:eastAsia="ja-JP"/>
              </w:rPr>
              <w:t>requestedCCsDL</w:t>
            </w:r>
            <w:proofErr w:type="spellEnd"/>
            <w:r w:rsidRPr="00170CE7">
              <w:rPr>
                <w:b/>
                <w:i/>
                <w:lang w:val="en-GB" w:eastAsia="ja-JP"/>
              </w:rPr>
              <w:t xml:space="preserve">, </w:t>
            </w:r>
            <w:proofErr w:type="spellStart"/>
            <w:r w:rsidRPr="00170CE7">
              <w:rPr>
                <w:b/>
                <w:i/>
                <w:lang w:val="en-GB" w:eastAsia="ja-JP"/>
              </w:rPr>
              <w:t>requestedCCsUL</w:t>
            </w:r>
            <w:proofErr w:type="spellEnd"/>
          </w:p>
          <w:p w14:paraId="0651E3AE" w14:textId="77777777" w:rsidR="0072069F" w:rsidRPr="00170CE7" w:rsidRDefault="0072069F" w:rsidP="0072069F">
            <w:pPr>
              <w:pStyle w:val="TAL"/>
              <w:rPr>
                <w:b/>
                <w:i/>
                <w:lang w:val="en-GB" w:eastAsia="en-GB"/>
              </w:rPr>
            </w:pPr>
            <w:r w:rsidRPr="00170CE7">
              <w:rPr>
                <w:lang w:val="en-GB" w:eastAsia="ja-JP"/>
              </w:rPr>
              <w:t>Indicates the maximum number of CCs</w:t>
            </w:r>
            <w:r w:rsidRPr="00170CE7">
              <w:rPr>
                <w:lang w:val="en-GB"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0E98423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5D2E3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E01AB2" w14:textId="77777777" w:rsidR="0072069F" w:rsidRPr="00170CE7" w:rsidRDefault="0072069F" w:rsidP="0072069F">
            <w:pPr>
              <w:pStyle w:val="TAL"/>
              <w:rPr>
                <w:b/>
                <w:i/>
                <w:lang w:val="en-GB" w:eastAsia="ja-JP"/>
              </w:rPr>
            </w:pPr>
            <w:proofErr w:type="spellStart"/>
            <w:r w:rsidRPr="00170CE7">
              <w:rPr>
                <w:b/>
                <w:i/>
                <w:lang w:val="en-GB" w:eastAsia="ja-JP"/>
              </w:rPr>
              <w:t>requestedDiffFallbackCombList</w:t>
            </w:r>
            <w:proofErr w:type="spellEnd"/>
          </w:p>
          <w:p w14:paraId="0D6CC55F" w14:textId="77777777" w:rsidR="0072069F" w:rsidRPr="00170CE7" w:rsidRDefault="0072069F" w:rsidP="0072069F">
            <w:pPr>
              <w:pStyle w:val="TAL"/>
              <w:rPr>
                <w:lang w:val="en-GB" w:eastAsia="ja-JP"/>
              </w:rPr>
            </w:pPr>
            <w:r w:rsidRPr="00170CE7">
              <w:rPr>
                <w:lang w:val="en-GB"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20DC7DCD"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8EBCD0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5ECF8F" w14:textId="77777777" w:rsidR="0072069F" w:rsidRPr="00170CE7" w:rsidRDefault="0072069F" w:rsidP="0072069F">
            <w:pPr>
              <w:pStyle w:val="TAL"/>
              <w:rPr>
                <w:b/>
                <w:i/>
                <w:lang w:val="en-GB" w:eastAsia="ja-JP"/>
              </w:rPr>
            </w:pPr>
            <w:r w:rsidRPr="00170CE7">
              <w:rPr>
                <w:b/>
                <w:i/>
                <w:lang w:val="en-GB" w:eastAsia="ja-JP"/>
              </w:rPr>
              <w:t>rf</w:t>
            </w:r>
            <w:r w:rsidRPr="00170CE7">
              <w:rPr>
                <w:b/>
                <w:i/>
                <w:lang w:val="en-GB" w:eastAsia="zh-CN"/>
              </w:rPr>
              <w:t>-</w:t>
            </w:r>
            <w:proofErr w:type="spellStart"/>
            <w:r w:rsidRPr="00170CE7">
              <w:rPr>
                <w:b/>
                <w:i/>
                <w:lang w:val="en-GB" w:eastAsia="ja-JP"/>
              </w:rPr>
              <w:t>RetuningTimeDL</w:t>
            </w:r>
            <w:proofErr w:type="spellEnd"/>
          </w:p>
          <w:p w14:paraId="3E4D717F" w14:textId="77777777" w:rsidR="0072069F" w:rsidRPr="00170CE7" w:rsidRDefault="0072069F" w:rsidP="0072069F">
            <w:pPr>
              <w:pStyle w:val="TAL"/>
              <w:rPr>
                <w:b/>
                <w:i/>
                <w:lang w:val="en-GB" w:eastAsia="ja-JP"/>
              </w:rPr>
            </w:pPr>
            <w:r w:rsidRPr="00170CE7">
              <w:rPr>
                <w:lang w:val="en-GB" w:eastAsia="ja-JP"/>
              </w:rPr>
              <w:t xml:space="preserve">Indicates the </w:t>
            </w:r>
            <w:r w:rsidRPr="00170CE7">
              <w:rPr>
                <w:lang w:val="en-GB" w:eastAsia="zh-CN"/>
              </w:rPr>
              <w:t xml:space="preserve">interruption time on DL reception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w:t>
            </w:r>
            <w:r w:rsidRPr="00170CE7">
              <w:rPr>
                <w:lang w:val="en-GB" w:eastAsia="zh-CN"/>
              </w:rPr>
              <w:t xml:space="preserve"> </w:t>
            </w:r>
            <w:r w:rsidRPr="00170CE7">
              <w:rPr>
                <w:lang w:val="en-GB" w:eastAsia="ja-JP"/>
              </w:rPr>
              <w:t xml:space="preserve">to transmit SRS on a PUSCH-less </w:t>
            </w:r>
            <w:proofErr w:type="spellStart"/>
            <w:r w:rsidRPr="00170CE7">
              <w:rPr>
                <w:lang w:val="en-GB" w:eastAsia="ja-JP"/>
              </w:rPr>
              <w:t>SCell</w:t>
            </w:r>
            <w:proofErr w:type="spellEnd"/>
            <w:r w:rsidRPr="00170CE7">
              <w:rPr>
                <w:lang w:val="en-GB" w:eastAsia="zh-CN"/>
              </w:rPr>
              <w:t>.</w:t>
            </w:r>
            <w:r w:rsidRPr="00170CE7">
              <w:rPr>
                <w:lang w:val="en-GB" w:eastAsia="ja-JP"/>
              </w:rPr>
              <w:t xml:space="preserve"> n0 represents 0 OFDM symbol</w:t>
            </w:r>
            <w:r w:rsidRPr="00170CE7">
              <w:rPr>
                <w:lang w:val="en-GB" w:eastAsia="zh-CN"/>
              </w:rPr>
              <w:t>s</w:t>
            </w:r>
            <w:r w:rsidRPr="00170CE7">
              <w:rPr>
                <w:lang w:val="en-GB" w:eastAsia="ja-JP"/>
              </w:rPr>
              <w:t>, n0dot5 represents 0.5 OFDM symbol</w:t>
            </w:r>
            <w:r w:rsidRPr="00170CE7">
              <w:rPr>
                <w:lang w:val="en-GB" w:eastAsia="zh-CN"/>
              </w:rPr>
              <w:t>s</w:t>
            </w:r>
            <w:r w:rsidRPr="00170CE7">
              <w:rPr>
                <w:lang w:val="en-GB" w:eastAsia="ja-JP"/>
              </w:rPr>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3C07F91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5A0D12D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259867" w14:textId="77777777" w:rsidR="0072069F" w:rsidRPr="00170CE7" w:rsidRDefault="0072069F" w:rsidP="0072069F">
            <w:pPr>
              <w:pStyle w:val="TAL"/>
              <w:rPr>
                <w:b/>
                <w:i/>
                <w:lang w:val="en-GB" w:eastAsia="zh-CN"/>
              </w:rPr>
            </w:pPr>
            <w:r w:rsidRPr="00170CE7">
              <w:rPr>
                <w:b/>
                <w:i/>
                <w:lang w:val="en-GB" w:eastAsia="zh-CN"/>
              </w:rPr>
              <w:t>r</w:t>
            </w:r>
            <w:r w:rsidRPr="00170CE7">
              <w:rPr>
                <w:b/>
                <w:i/>
                <w:lang w:val="en-GB" w:eastAsia="ja-JP"/>
              </w:rPr>
              <w:t>f</w:t>
            </w:r>
            <w:r w:rsidRPr="00170CE7">
              <w:rPr>
                <w:b/>
                <w:i/>
                <w:lang w:val="en-GB" w:eastAsia="zh-CN"/>
              </w:rPr>
              <w:t>-</w:t>
            </w:r>
            <w:proofErr w:type="spellStart"/>
            <w:r w:rsidRPr="00170CE7">
              <w:rPr>
                <w:b/>
                <w:i/>
                <w:lang w:val="en-GB" w:eastAsia="ja-JP"/>
              </w:rPr>
              <w:t>RetuningTime</w:t>
            </w:r>
            <w:r w:rsidRPr="00170CE7">
              <w:rPr>
                <w:b/>
                <w:i/>
                <w:lang w:val="en-GB" w:eastAsia="zh-CN"/>
              </w:rPr>
              <w:t>U</w:t>
            </w:r>
            <w:r w:rsidRPr="00170CE7">
              <w:rPr>
                <w:b/>
                <w:i/>
                <w:lang w:val="en-GB" w:eastAsia="ja-JP"/>
              </w:rPr>
              <w:t>L</w:t>
            </w:r>
            <w:proofErr w:type="spellEnd"/>
          </w:p>
          <w:p w14:paraId="225481DC" w14:textId="77777777" w:rsidR="0072069F" w:rsidRPr="00170CE7" w:rsidRDefault="0072069F" w:rsidP="0072069F">
            <w:pPr>
              <w:pStyle w:val="TAL"/>
              <w:rPr>
                <w:b/>
                <w:i/>
                <w:lang w:val="en-GB" w:eastAsia="ja-JP"/>
              </w:rPr>
            </w:pPr>
            <w:r w:rsidRPr="00170CE7">
              <w:rPr>
                <w:lang w:val="en-GB" w:eastAsia="ja-JP"/>
              </w:rPr>
              <w:t xml:space="preserve">Indicates the </w:t>
            </w:r>
            <w:r w:rsidRPr="00170CE7">
              <w:rPr>
                <w:lang w:val="en-GB" w:eastAsia="zh-CN"/>
              </w:rPr>
              <w:t xml:space="preserve">interruption time on UL transmission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 xml:space="preserve">band pair to transmit SRS on a PUSCH-less </w:t>
            </w:r>
            <w:proofErr w:type="spellStart"/>
            <w:r w:rsidRPr="00170CE7">
              <w:rPr>
                <w:lang w:val="en-GB" w:eastAsia="ja-JP"/>
              </w:rPr>
              <w:t>SCell</w:t>
            </w:r>
            <w:proofErr w:type="spellEnd"/>
            <w:r w:rsidRPr="00170CE7">
              <w:rPr>
                <w:lang w:val="en-GB" w:eastAsia="zh-CN"/>
              </w:rPr>
              <w:t>.</w:t>
            </w:r>
            <w:r w:rsidRPr="00170CE7">
              <w:rPr>
                <w:lang w:val="en-GB" w:eastAsia="ja-JP"/>
              </w:rPr>
              <w:t xml:space="preserve"> n0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1F06919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70948E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97D383" w14:textId="77777777" w:rsidR="0072069F" w:rsidRPr="00170CE7" w:rsidRDefault="0072069F" w:rsidP="0072069F">
            <w:pPr>
              <w:pStyle w:val="TAL"/>
              <w:rPr>
                <w:b/>
                <w:i/>
                <w:lang w:val="en-GB" w:eastAsia="zh-CN"/>
              </w:rPr>
            </w:pPr>
            <w:proofErr w:type="spellStart"/>
            <w:r w:rsidRPr="00170CE7">
              <w:rPr>
                <w:b/>
                <w:i/>
                <w:lang w:val="en-GB" w:eastAsia="zh-CN"/>
              </w:rPr>
              <w:t>rlc</w:t>
            </w:r>
            <w:proofErr w:type="spellEnd"/>
            <w:r w:rsidRPr="00170CE7">
              <w:rPr>
                <w:b/>
                <w:i/>
                <w:lang w:val="en-GB" w:eastAsia="zh-CN"/>
              </w:rPr>
              <w:t>-AM-</w:t>
            </w:r>
            <w:proofErr w:type="spellStart"/>
            <w:r w:rsidRPr="00170CE7">
              <w:rPr>
                <w:b/>
                <w:i/>
                <w:lang w:val="en-GB" w:eastAsia="zh-CN"/>
              </w:rPr>
              <w:t>Ooo</w:t>
            </w:r>
            <w:proofErr w:type="spellEnd"/>
            <w:r w:rsidRPr="00170CE7">
              <w:rPr>
                <w:b/>
                <w:i/>
                <w:lang w:val="en-GB" w:eastAsia="zh-CN"/>
              </w:rPr>
              <w:t>-Delivery</w:t>
            </w:r>
          </w:p>
          <w:p w14:paraId="559A1E88" w14:textId="77777777" w:rsidR="0072069F" w:rsidRPr="00170CE7" w:rsidRDefault="0072069F" w:rsidP="0072069F">
            <w:pPr>
              <w:pStyle w:val="TAL"/>
              <w:rPr>
                <w:b/>
                <w:i/>
                <w:lang w:val="en-GB" w:eastAsia="zh-CN"/>
              </w:rPr>
            </w:pPr>
            <w:r w:rsidRPr="00170CE7">
              <w:rPr>
                <w:lang w:val="en-GB" w:eastAsia="zh-CN"/>
              </w:rPr>
              <w:t>Indicates whether the UE supports out-of-order delivery from RLC to PDCP for RLC AM</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922E5C" w14:textId="77777777" w:rsidR="0072069F" w:rsidRPr="00170CE7" w:rsidRDefault="0072069F" w:rsidP="0072069F">
            <w:pPr>
              <w:pStyle w:val="TAL"/>
              <w:jc w:val="center"/>
              <w:rPr>
                <w:lang w:val="en-GB" w:eastAsia="zh-CN"/>
              </w:rPr>
            </w:pPr>
            <w:r w:rsidRPr="00170CE7">
              <w:rPr>
                <w:rFonts w:eastAsia="SimSun"/>
                <w:noProof/>
                <w:lang w:val="en-GB" w:eastAsia="zh-CN"/>
              </w:rPr>
              <w:t>-</w:t>
            </w:r>
          </w:p>
        </w:tc>
      </w:tr>
      <w:tr w:rsidR="0072069F" w:rsidRPr="00170CE7" w14:paraId="4EC8BCF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3F8D34" w14:textId="77777777" w:rsidR="0072069F" w:rsidRPr="00170CE7" w:rsidRDefault="0072069F" w:rsidP="0072069F">
            <w:pPr>
              <w:pStyle w:val="TAL"/>
              <w:rPr>
                <w:b/>
                <w:i/>
                <w:lang w:val="en-GB" w:eastAsia="zh-CN"/>
              </w:rPr>
            </w:pPr>
            <w:proofErr w:type="spellStart"/>
            <w:r w:rsidRPr="00170CE7">
              <w:rPr>
                <w:b/>
                <w:i/>
                <w:lang w:val="en-GB" w:eastAsia="zh-CN"/>
              </w:rPr>
              <w:t>rlc</w:t>
            </w:r>
            <w:proofErr w:type="spellEnd"/>
            <w:r w:rsidRPr="00170CE7">
              <w:rPr>
                <w:b/>
                <w:i/>
                <w:lang w:val="en-GB" w:eastAsia="zh-CN"/>
              </w:rPr>
              <w:t>-UM-</w:t>
            </w:r>
            <w:proofErr w:type="spellStart"/>
            <w:r w:rsidRPr="00170CE7">
              <w:rPr>
                <w:b/>
                <w:i/>
                <w:lang w:val="en-GB" w:eastAsia="zh-CN"/>
              </w:rPr>
              <w:t>Ooo</w:t>
            </w:r>
            <w:proofErr w:type="spellEnd"/>
            <w:r w:rsidRPr="00170CE7">
              <w:rPr>
                <w:b/>
                <w:i/>
                <w:lang w:val="en-GB" w:eastAsia="zh-CN"/>
              </w:rPr>
              <w:t>-Delivery</w:t>
            </w:r>
          </w:p>
          <w:p w14:paraId="0318ED52" w14:textId="77777777" w:rsidR="0072069F" w:rsidRPr="00170CE7" w:rsidRDefault="0072069F" w:rsidP="0072069F">
            <w:pPr>
              <w:pStyle w:val="TAL"/>
              <w:rPr>
                <w:b/>
                <w:i/>
                <w:lang w:val="en-GB" w:eastAsia="zh-CN"/>
              </w:rPr>
            </w:pPr>
            <w:r w:rsidRPr="00170CE7">
              <w:rPr>
                <w:lang w:val="en-GB" w:eastAsia="zh-CN"/>
              </w:rPr>
              <w:t>Indicates whether the UE supports out-of-order delivery from RLC to PDCP for RLC UM</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E5505B4" w14:textId="77777777" w:rsidR="0072069F" w:rsidRPr="00170CE7" w:rsidRDefault="0072069F" w:rsidP="0072069F">
            <w:pPr>
              <w:pStyle w:val="TAL"/>
              <w:jc w:val="center"/>
              <w:rPr>
                <w:lang w:val="en-GB" w:eastAsia="zh-CN"/>
              </w:rPr>
            </w:pPr>
            <w:r w:rsidRPr="00170CE7">
              <w:rPr>
                <w:rFonts w:eastAsia="SimSun"/>
                <w:noProof/>
                <w:lang w:val="en-GB" w:eastAsia="zh-CN"/>
              </w:rPr>
              <w:t>-</w:t>
            </w:r>
          </w:p>
        </w:tc>
      </w:tr>
      <w:tr w:rsidR="0072069F" w:rsidRPr="00170CE7" w14:paraId="58EFEDE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05E96F" w14:textId="77777777" w:rsidR="0072069F" w:rsidRPr="00170CE7" w:rsidRDefault="0072069F" w:rsidP="0072069F">
            <w:pPr>
              <w:pStyle w:val="TAL"/>
              <w:rPr>
                <w:b/>
                <w:i/>
                <w:lang w:val="en-GB" w:eastAsia="zh-CN"/>
              </w:rPr>
            </w:pPr>
            <w:proofErr w:type="spellStart"/>
            <w:r w:rsidRPr="00170CE7">
              <w:rPr>
                <w:b/>
                <w:i/>
                <w:lang w:val="en-GB" w:eastAsia="zh-CN"/>
              </w:rPr>
              <w:t>rlm-ReportSupport</w:t>
            </w:r>
            <w:proofErr w:type="spellEnd"/>
          </w:p>
          <w:p w14:paraId="2BD9066A" w14:textId="77777777" w:rsidR="0072069F" w:rsidRPr="00170CE7" w:rsidRDefault="0072069F" w:rsidP="0072069F">
            <w:pPr>
              <w:pStyle w:val="TAL"/>
              <w:rPr>
                <w:b/>
                <w:i/>
                <w:lang w:val="en-GB" w:eastAsia="zh-CN"/>
              </w:rPr>
            </w:pPr>
            <w:r w:rsidRPr="00170CE7">
              <w:rPr>
                <w:lang w:val="en-GB"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14:paraId="3FD7E81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DDB6E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85D909" w14:textId="77777777" w:rsidR="0072069F" w:rsidRPr="00170CE7" w:rsidRDefault="0072069F" w:rsidP="0072069F">
            <w:pPr>
              <w:pStyle w:val="TAL"/>
              <w:rPr>
                <w:b/>
                <w:i/>
                <w:lang w:val="en-GB" w:eastAsia="ja-JP"/>
              </w:rPr>
            </w:pPr>
            <w:proofErr w:type="spellStart"/>
            <w:r w:rsidRPr="00170CE7">
              <w:rPr>
                <w:b/>
                <w:i/>
                <w:lang w:val="en-GB" w:eastAsia="ja-JP"/>
              </w:rPr>
              <w:t>rohc-ContextContinue</w:t>
            </w:r>
            <w:proofErr w:type="spellEnd"/>
          </w:p>
          <w:p w14:paraId="34E3F142" w14:textId="77777777" w:rsidR="0072069F" w:rsidRPr="00170CE7" w:rsidRDefault="0072069F" w:rsidP="0072069F">
            <w:pPr>
              <w:pStyle w:val="TAL"/>
              <w:rPr>
                <w:b/>
                <w:i/>
                <w:lang w:val="en-GB" w:eastAsia="zh-CN"/>
              </w:rPr>
            </w:pPr>
            <w:r w:rsidRPr="00170CE7">
              <w:rPr>
                <w:lang w:val="en-GB" w:eastAsia="ja-JP"/>
              </w:rPr>
              <w:t>Same as "</w:t>
            </w:r>
            <w:proofErr w:type="spellStart"/>
            <w:r w:rsidRPr="00170CE7">
              <w:rPr>
                <w:i/>
                <w:lang w:val="en-GB" w:eastAsia="ja-JP"/>
              </w:rPr>
              <w:t>continueROHC</w:t>
            </w:r>
            <w:proofErr w:type="spellEnd"/>
            <w:r w:rsidRPr="00170CE7">
              <w:rPr>
                <w:i/>
                <w:lang w:val="en-GB" w:eastAsia="ja-JP"/>
              </w:rPr>
              <w:t>-Context</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7AB334A"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6DC80DC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1FB64E" w14:textId="77777777" w:rsidR="0072069F" w:rsidRPr="00170CE7" w:rsidRDefault="0072069F" w:rsidP="0072069F">
            <w:pPr>
              <w:pStyle w:val="TAL"/>
              <w:rPr>
                <w:b/>
                <w:i/>
                <w:lang w:val="en-GB" w:eastAsia="zh-CN"/>
              </w:rPr>
            </w:pPr>
            <w:proofErr w:type="spellStart"/>
            <w:r w:rsidRPr="00170CE7">
              <w:rPr>
                <w:b/>
                <w:i/>
                <w:lang w:val="en-GB" w:eastAsia="zh-CN"/>
              </w:rPr>
              <w:t>rohc-ContextMaxSessions</w:t>
            </w:r>
            <w:proofErr w:type="spellEnd"/>
          </w:p>
          <w:p w14:paraId="59A19A16" w14:textId="77777777" w:rsidR="0072069F" w:rsidRPr="00170CE7" w:rsidRDefault="0072069F" w:rsidP="0072069F">
            <w:pPr>
              <w:pStyle w:val="TAL"/>
              <w:rPr>
                <w:b/>
                <w:i/>
                <w:lang w:val="en-GB" w:eastAsia="zh-CN"/>
              </w:rPr>
            </w:pPr>
            <w:r w:rsidRPr="00170CE7">
              <w:rPr>
                <w:lang w:val="en-GB" w:eastAsia="ja-JP"/>
              </w:rPr>
              <w:t>Same as "</w:t>
            </w:r>
            <w:proofErr w:type="spellStart"/>
            <w:r w:rsidRPr="00170CE7">
              <w:rPr>
                <w:i/>
                <w:lang w:val="en-GB" w:eastAsia="ja-JP"/>
              </w:rPr>
              <w:t>maxNumberROHC-ContextSessions</w:t>
            </w:r>
            <w:proofErr w:type="spellEnd"/>
            <w:r w:rsidRPr="00170CE7">
              <w:rPr>
                <w:lang w:val="en-GB" w:eastAsia="ja-JP"/>
              </w:rPr>
              <w:t>" defined in TS 38.306 [87].</w:t>
            </w:r>
            <w:r w:rsidRPr="00170CE7">
              <w:rPr>
                <w:lang w:val="en-GB"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7A13056"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1D64E7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C4C65C" w14:textId="77777777" w:rsidR="0072069F" w:rsidRPr="00170CE7" w:rsidRDefault="0072069F" w:rsidP="0072069F">
            <w:pPr>
              <w:pStyle w:val="TAL"/>
              <w:rPr>
                <w:b/>
                <w:i/>
                <w:lang w:val="en-GB" w:eastAsia="ja-JP"/>
              </w:rPr>
            </w:pPr>
            <w:proofErr w:type="spellStart"/>
            <w:r w:rsidRPr="00170CE7">
              <w:rPr>
                <w:b/>
                <w:i/>
                <w:lang w:val="en-GB" w:eastAsia="ja-JP"/>
              </w:rPr>
              <w:t>rohc</w:t>
            </w:r>
            <w:proofErr w:type="spellEnd"/>
            <w:r w:rsidRPr="00170CE7">
              <w:rPr>
                <w:b/>
                <w:i/>
                <w:lang w:val="en-GB" w:eastAsia="ja-JP"/>
              </w:rPr>
              <w:t>-Profiles</w:t>
            </w:r>
          </w:p>
          <w:p w14:paraId="4DFA8D10" w14:textId="77777777" w:rsidR="0072069F" w:rsidRPr="00170CE7" w:rsidRDefault="0072069F" w:rsidP="0072069F">
            <w:pPr>
              <w:pStyle w:val="TAL"/>
              <w:rPr>
                <w:b/>
                <w:i/>
                <w:lang w:val="en-GB" w:eastAsia="zh-CN"/>
              </w:rPr>
            </w:pPr>
            <w:r w:rsidRPr="00170CE7">
              <w:rPr>
                <w:lang w:val="en-GB" w:eastAsia="ja-JP"/>
              </w:rPr>
              <w:t>Same as "</w:t>
            </w:r>
            <w:proofErr w:type="spellStart"/>
            <w:r w:rsidRPr="00170CE7">
              <w:rPr>
                <w:i/>
                <w:lang w:val="en-GB" w:eastAsia="ja-JP"/>
              </w:rPr>
              <w:t>supportedROHC</w:t>
            </w:r>
            <w:proofErr w:type="spellEnd"/>
            <w:r w:rsidRPr="00170CE7">
              <w:rPr>
                <w:i/>
                <w:lang w:val="en-GB" w:eastAsia="ja-JP"/>
              </w:rPr>
              <w:t>-Profiles</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0029042"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4E969F2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15DE8E" w14:textId="77777777" w:rsidR="0072069F" w:rsidRPr="00170CE7" w:rsidRDefault="0072069F" w:rsidP="0072069F">
            <w:pPr>
              <w:pStyle w:val="TAL"/>
              <w:rPr>
                <w:b/>
                <w:i/>
                <w:lang w:val="en-GB" w:eastAsia="ja-JP"/>
              </w:rPr>
            </w:pPr>
            <w:proofErr w:type="spellStart"/>
            <w:r w:rsidRPr="00170CE7">
              <w:rPr>
                <w:b/>
                <w:i/>
                <w:lang w:val="en-GB" w:eastAsia="ja-JP"/>
              </w:rPr>
              <w:t>rohc</w:t>
            </w:r>
            <w:proofErr w:type="spellEnd"/>
            <w:r w:rsidRPr="00170CE7">
              <w:rPr>
                <w:b/>
                <w:i/>
                <w:lang w:val="en-GB" w:eastAsia="ja-JP"/>
              </w:rPr>
              <w:t>-</w:t>
            </w:r>
            <w:proofErr w:type="spellStart"/>
            <w:r w:rsidRPr="00170CE7">
              <w:rPr>
                <w:b/>
                <w:i/>
                <w:lang w:val="en-GB" w:eastAsia="ja-JP"/>
              </w:rPr>
              <w:t>ProfilesUL</w:t>
            </w:r>
            <w:proofErr w:type="spellEnd"/>
            <w:r w:rsidRPr="00170CE7">
              <w:rPr>
                <w:b/>
                <w:i/>
                <w:lang w:val="en-GB" w:eastAsia="ja-JP"/>
              </w:rPr>
              <w:t>-Only</w:t>
            </w:r>
          </w:p>
          <w:p w14:paraId="3907BEBC" w14:textId="77777777" w:rsidR="0072069F" w:rsidRPr="00170CE7" w:rsidRDefault="0072069F" w:rsidP="0072069F">
            <w:pPr>
              <w:pStyle w:val="TAL"/>
              <w:rPr>
                <w:b/>
                <w:i/>
                <w:lang w:val="en-GB" w:eastAsia="ja-JP"/>
              </w:rPr>
            </w:pPr>
            <w:r w:rsidRPr="00170CE7">
              <w:rPr>
                <w:lang w:val="en-GB" w:eastAsia="ja-JP"/>
              </w:rPr>
              <w:t>Same as "</w:t>
            </w:r>
            <w:proofErr w:type="spellStart"/>
            <w:r w:rsidRPr="00170CE7">
              <w:rPr>
                <w:i/>
                <w:lang w:val="en-GB" w:eastAsia="ja-JP"/>
              </w:rPr>
              <w:t>uplinkOnlyROHC</w:t>
            </w:r>
            <w:proofErr w:type="spellEnd"/>
            <w:r w:rsidRPr="00170CE7">
              <w:rPr>
                <w:i/>
                <w:lang w:val="en-GB" w:eastAsia="ja-JP"/>
              </w:rPr>
              <w:t>-Profiles</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92D0145"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452450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63F149" w14:textId="77777777" w:rsidR="0072069F" w:rsidRPr="00170CE7" w:rsidRDefault="0072069F" w:rsidP="0072069F">
            <w:pPr>
              <w:pStyle w:val="TAL"/>
              <w:rPr>
                <w:b/>
                <w:i/>
                <w:lang w:val="en-GB" w:eastAsia="zh-CN"/>
              </w:rPr>
            </w:pPr>
            <w:proofErr w:type="spellStart"/>
            <w:r w:rsidRPr="00170CE7">
              <w:rPr>
                <w:b/>
                <w:i/>
                <w:lang w:val="en-GB" w:eastAsia="zh-CN"/>
              </w:rPr>
              <w:t>rsrqMeasWideband</w:t>
            </w:r>
            <w:proofErr w:type="spellEnd"/>
          </w:p>
          <w:p w14:paraId="2C2C42C1" w14:textId="77777777" w:rsidR="0072069F" w:rsidRPr="00170CE7" w:rsidRDefault="0072069F" w:rsidP="0072069F">
            <w:pPr>
              <w:pStyle w:val="TAL"/>
              <w:rPr>
                <w:b/>
                <w:i/>
                <w:lang w:val="en-GB" w:eastAsia="zh-CN"/>
              </w:rPr>
            </w:pPr>
            <w:r w:rsidRPr="00170CE7">
              <w:rPr>
                <w:lang w:val="en-GB"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14:paraId="3909B9A9"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7EA3E5C0" w14:textId="77777777" w:rsidTr="00381F9C">
        <w:trPr>
          <w:cantSplit/>
        </w:trPr>
        <w:tc>
          <w:tcPr>
            <w:tcW w:w="7789" w:type="dxa"/>
            <w:gridSpan w:val="2"/>
          </w:tcPr>
          <w:p w14:paraId="1D24A8A4" w14:textId="77777777" w:rsidR="0072069F" w:rsidRPr="00170CE7" w:rsidRDefault="0072069F" w:rsidP="0072069F">
            <w:pPr>
              <w:pStyle w:val="TAL"/>
              <w:rPr>
                <w:b/>
                <w:bCs/>
                <w:i/>
                <w:noProof/>
                <w:lang w:val="en-GB" w:eastAsia="en-GB"/>
              </w:rPr>
            </w:pPr>
            <w:r w:rsidRPr="00170CE7">
              <w:rPr>
                <w:b/>
                <w:bCs/>
                <w:i/>
                <w:noProof/>
                <w:lang w:val="en-GB" w:eastAsia="en-GB"/>
              </w:rPr>
              <w:t>rsrq-</w:t>
            </w:r>
            <w:r w:rsidRPr="00170CE7">
              <w:rPr>
                <w:b/>
                <w:bCs/>
                <w:i/>
                <w:noProof/>
                <w:lang w:val="en-GB" w:eastAsia="zh-CN"/>
              </w:rPr>
              <w:t>On</w:t>
            </w:r>
            <w:r w:rsidRPr="00170CE7">
              <w:rPr>
                <w:b/>
                <w:bCs/>
                <w:i/>
                <w:noProof/>
                <w:lang w:val="en-GB" w:eastAsia="en-GB"/>
              </w:rPr>
              <w:t>AllSymbols</w:t>
            </w:r>
          </w:p>
          <w:p w14:paraId="22664A56" w14:textId="77777777" w:rsidR="0072069F" w:rsidRPr="00170CE7" w:rsidRDefault="0072069F" w:rsidP="0072069F">
            <w:pPr>
              <w:pStyle w:val="TAL"/>
              <w:rPr>
                <w:b/>
                <w:bCs/>
                <w:i/>
                <w:noProof/>
                <w:lang w:val="en-GB" w:eastAsia="en-GB"/>
              </w:rPr>
            </w:pPr>
            <w:r w:rsidRPr="00170CE7">
              <w:rPr>
                <w:lang w:val="en-GB" w:eastAsia="en-GB"/>
              </w:rPr>
              <w:t xml:space="preserve">Indicates whether the UE </w:t>
            </w:r>
            <w:r w:rsidRPr="00170CE7">
              <w:rPr>
                <w:lang w:val="en-GB" w:eastAsia="zh-CN"/>
              </w:rPr>
              <w:t>can perform</w:t>
            </w:r>
            <w:r w:rsidRPr="00170CE7">
              <w:rPr>
                <w:lang w:val="en-GB" w:eastAsia="en-GB"/>
              </w:rPr>
              <w:t xml:space="preserve"> </w:t>
            </w:r>
            <w:r w:rsidRPr="00170CE7">
              <w:rPr>
                <w:lang w:val="en-GB" w:eastAsia="zh-CN"/>
              </w:rPr>
              <w:t xml:space="preserve">RSRQ measurement on all OFDM symbols </w:t>
            </w:r>
            <w:proofErr w:type="gramStart"/>
            <w:r w:rsidRPr="00170CE7">
              <w:rPr>
                <w:lang w:val="en-GB" w:eastAsia="zh-CN"/>
              </w:rPr>
              <w:t>and also</w:t>
            </w:r>
            <w:proofErr w:type="gramEnd"/>
            <w:r w:rsidRPr="00170CE7">
              <w:rPr>
                <w:lang w:val="en-GB" w:eastAsia="zh-CN"/>
              </w:rPr>
              <w:t xml:space="preserve"> support the extended </w:t>
            </w:r>
            <w:r w:rsidRPr="00170CE7">
              <w:rPr>
                <w:kern w:val="2"/>
                <w:lang w:val="en-GB" w:eastAsia="zh-CN"/>
              </w:rPr>
              <w:t>RSRQ upper value range from -3dB to 2.5dB</w:t>
            </w:r>
            <w:r w:rsidRPr="00170CE7">
              <w:rPr>
                <w:lang w:val="en-GB" w:eastAsia="en-GB"/>
              </w:rPr>
              <w:t xml:space="preserve"> </w:t>
            </w:r>
            <w:r w:rsidRPr="00170CE7">
              <w:rPr>
                <w:kern w:val="2"/>
                <w:lang w:val="en-GB" w:eastAsia="zh-CN"/>
              </w:rPr>
              <w:t>in measurement configuration and reporting as specified in TS 36.133 [16]</w:t>
            </w:r>
            <w:r w:rsidRPr="00170CE7">
              <w:rPr>
                <w:lang w:val="en-GB" w:eastAsia="en-GB"/>
              </w:rPr>
              <w:t>.</w:t>
            </w:r>
          </w:p>
        </w:tc>
        <w:tc>
          <w:tcPr>
            <w:tcW w:w="861" w:type="dxa"/>
            <w:gridSpan w:val="2"/>
          </w:tcPr>
          <w:p w14:paraId="493E85E8"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068020B9" w14:textId="77777777" w:rsidTr="00381F9C">
        <w:trPr>
          <w:cantSplit/>
        </w:trPr>
        <w:tc>
          <w:tcPr>
            <w:tcW w:w="7789" w:type="dxa"/>
            <w:gridSpan w:val="2"/>
          </w:tcPr>
          <w:p w14:paraId="70B1FA19" w14:textId="77777777" w:rsidR="0072069F" w:rsidRPr="00170CE7" w:rsidRDefault="0072069F" w:rsidP="0072069F">
            <w:pPr>
              <w:keepNext/>
              <w:keepLines/>
              <w:spacing w:after="0"/>
              <w:rPr>
                <w:rFonts w:ascii="Arial" w:hAnsi="Arial"/>
                <w:b/>
                <w:i/>
                <w:sz w:val="18"/>
              </w:rPr>
            </w:pPr>
            <w:proofErr w:type="spellStart"/>
            <w:r w:rsidRPr="00170CE7">
              <w:rPr>
                <w:rFonts w:ascii="Arial" w:hAnsi="Arial"/>
                <w:b/>
                <w:i/>
                <w:sz w:val="18"/>
                <w:lang w:eastAsia="zh-CN"/>
              </w:rPr>
              <w:t>rs</w:t>
            </w:r>
            <w:proofErr w:type="spellEnd"/>
            <w:r w:rsidRPr="00170CE7">
              <w:rPr>
                <w:rFonts w:ascii="Arial" w:hAnsi="Arial"/>
                <w:b/>
                <w:i/>
                <w:sz w:val="18"/>
              </w:rPr>
              <w:t>-SINR-</w:t>
            </w:r>
            <w:proofErr w:type="spellStart"/>
            <w:r w:rsidRPr="00170CE7">
              <w:rPr>
                <w:rFonts w:ascii="Arial" w:hAnsi="Arial"/>
                <w:b/>
                <w:i/>
                <w:sz w:val="18"/>
                <w:lang w:eastAsia="zh-CN"/>
              </w:rPr>
              <w:t>Meas</w:t>
            </w:r>
            <w:proofErr w:type="spellEnd"/>
          </w:p>
          <w:p w14:paraId="76D47AF4" w14:textId="77777777" w:rsidR="0072069F" w:rsidRPr="00170CE7" w:rsidRDefault="0072069F" w:rsidP="0072069F">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1" w:type="dxa"/>
            <w:gridSpan w:val="2"/>
          </w:tcPr>
          <w:p w14:paraId="507DD5CE"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2C6FD47E" w14:textId="77777777" w:rsidTr="00381F9C">
        <w:trPr>
          <w:cantSplit/>
        </w:trPr>
        <w:tc>
          <w:tcPr>
            <w:tcW w:w="7789" w:type="dxa"/>
            <w:gridSpan w:val="2"/>
          </w:tcPr>
          <w:p w14:paraId="7C74075C" w14:textId="77777777" w:rsidR="0072069F" w:rsidRPr="00170CE7" w:rsidRDefault="0072069F" w:rsidP="0072069F">
            <w:pPr>
              <w:keepNext/>
              <w:keepLines/>
              <w:spacing w:after="0"/>
              <w:rPr>
                <w:rFonts w:ascii="Arial" w:hAnsi="Arial"/>
                <w:b/>
                <w:i/>
                <w:sz w:val="18"/>
              </w:rPr>
            </w:pPr>
            <w:proofErr w:type="spellStart"/>
            <w:r w:rsidRPr="00170CE7">
              <w:rPr>
                <w:rFonts w:ascii="Arial" w:hAnsi="Arial"/>
                <w:b/>
                <w:i/>
                <w:sz w:val="18"/>
                <w:lang w:eastAsia="zh-CN"/>
              </w:rPr>
              <w:t>rssi-AndChannelOccupancyReporting</w:t>
            </w:r>
            <w:proofErr w:type="spellEnd"/>
          </w:p>
          <w:p w14:paraId="0A4B506F"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proofErr w:type="spellStart"/>
            <w:r w:rsidRPr="00170CE7">
              <w:rPr>
                <w:rFonts w:ascii="Arial" w:hAnsi="Arial"/>
                <w:i/>
                <w:sz w:val="18"/>
                <w:lang w:eastAsia="zh-CN"/>
              </w:rPr>
              <w:t>downlinkLAA</w:t>
            </w:r>
            <w:proofErr w:type="spellEnd"/>
            <w:r w:rsidRPr="00170CE7">
              <w:rPr>
                <w:rFonts w:ascii="Arial" w:hAnsi="Arial"/>
                <w:sz w:val="18"/>
                <w:lang w:eastAsia="zh-CN"/>
              </w:rPr>
              <w:t xml:space="preserve"> is included.</w:t>
            </w:r>
          </w:p>
        </w:tc>
        <w:tc>
          <w:tcPr>
            <w:tcW w:w="861" w:type="dxa"/>
            <w:gridSpan w:val="2"/>
          </w:tcPr>
          <w:p w14:paraId="0659571E"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34EC8621" w14:textId="77777777" w:rsidTr="00381F9C">
        <w:trPr>
          <w:cantSplit/>
        </w:trPr>
        <w:tc>
          <w:tcPr>
            <w:tcW w:w="7789" w:type="dxa"/>
            <w:gridSpan w:val="2"/>
          </w:tcPr>
          <w:p w14:paraId="5937C142" w14:textId="77777777" w:rsidR="0072069F" w:rsidRPr="00170CE7" w:rsidRDefault="0072069F" w:rsidP="0072069F">
            <w:pPr>
              <w:pStyle w:val="TAL"/>
              <w:rPr>
                <w:b/>
                <w:i/>
                <w:noProof/>
                <w:lang w:val="en-GB"/>
              </w:rPr>
            </w:pPr>
            <w:r w:rsidRPr="00170CE7">
              <w:rPr>
                <w:b/>
                <w:i/>
                <w:noProof/>
                <w:lang w:val="en-GB"/>
              </w:rPr>
              <w:t>sa-NR</w:t>
            </w:r>
          </w:p>
          <w:p w14:paraId="4AFDF8DD" w14:textId="77777777" w:rsidR="0072069F" w:rsidRPr="00170CE7" w:rsidRDefault="0072069F" w:rsidP="0072069F">
            <w:pPr>
              <w:pStyle w:val="TAL"/>
              <w:rPr>
                <w:lang w:val="en-GB" w:eastAsia="zh-CN"/>
              </w:rPr>
            </w:pPr>
            <w:r w:rsidRPr="00170CE7">
              <w:rPr>
                <w:lang w:val="en-GB"/>
              </w:rPr>
              <w:t>Indicates whether the UE supports standalone NR as specified in TS 38.331 [82].</w:t>
            </w:r>
          </w:p>
        </w:tc>
        <w:tc>
          <w:tcPr>
            <w:tcW w:w="861" w:type="dxa"/>
            <w:gridSpan w:val="2"/>
          </w:tcPr>
          <w:p w14:paraId="0C4101BE" w14:textId="77777777" w:rsidR="0072069F" w:rsidRPr="00170CE7" w:rsidRDefault="0072069F" w:rsidP="0072069F">
            <w:pPr>
              <w:pStyle w:val="TAL"/>
              <w:jc w:val="center"/>
              <w:rPr>
                <w:bCs/>
                <w:noProof/>
                <w:lang w:val="en-GB"/>
              </w:rPr>
            </w:pPr>
            <w:r w:rsidRPr="00170CE7">
              <w:rPr>
                <w:lang w:val="en-GB"/>
              </w:rPr>
              <w:t>No</w:t>
            </w:r>
          </w:p>
        </w:tc>
      </w:tr>
      <w:tr w:rsidR="0072069F" w:rsidRPr="00170CE7" w14:paraId="467D3498" w14:textId="77777777" w:rsidTr="00381F9C">
        <w:trPr>
          <w:cantSplit/>
        </w:trPr>
        <w:tc>
          <w:tcPr>
            <w:tcW w:w="7789" w:type="dxa"/>
            <w:gridSpan w:val="2"/>
          </w:tcPr>
          <w:p w14:paraId="70E26AFD" w14:textId="77777777" w:rsidR="0072069F" w:rsidRPr="00170CE7" w:rsidRDefault="0072069F" w:rsidP="0072069F">
            <w:pPr>
              <w:pStyle w:val="TAL"/>
              <w:rPr>
                <w:b/>
                <w:bCs/>
                <w:i/>
                <w:iCs/>
                <w:noProof/>
                <w:lang w:val="en-GB" w:eastAsia="en-GB"/>
              </w:rPr>
            </w:pPr>
            <w:r w:rsidRPr="00170CE7">
              <w:rPr>
                <w:b/>
                <w:bCs/>
                <w:i/>
                <w:iCs/>
                <w:noProof/>
                <w:lang w:val="en-GB" w:eastAsia="en-GB"/>
              </w:rPr>
              <w:t>scptm-AsyncDC</w:t>
            </w:r>
          </w:p>
          <w:p w14:paraId="392F654B" w14:textId="77777777" w:rsidR="0072069F" w:rsidRPr="00170CE7" w:rsidRDefault="0072069F" w:rsidP="0072069F">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proofErr w:type="spellStart"/>
            <w:r w:rsidRPr="00170CE7">
              <w:rPr>
                <w:i/>
                <w:kern w:val="2"/>
                <w:lang w:val="en-GB" w:eastAsia="en-GB"/>
              </w:rPr>
              <w:t>MBMSInterestIndication</w:t>
            </w:r>
            <w:proofErr w:type="spellEnd"/>
            <w:r w:rsidRPr="00170CE7">
              <w:rPr>
                <w:kern w:val="2"/>
                <w:lang w:val="en-GB" w:eastAsia="en-GB"/>
              </w:rPr>
              <w:t xml:space="preserve"> message, where (according to </w:t>
            </w:r>
            <w:proofErr w:type="spellStart"/>
            <w:r w:rsidRPr="00170CE7">
              <w:rPr>
                <w:i/>
                <w:kern w:val="2"/>
                <w:lang w:val="en-GB" w:eastAsia="en-GB"/>
              </w:rPr>
              <w:t>supportedBandCombination</w:t>
            </w:r>
            <w:proofErr w:type="spellEnd"/>
            <w:r w:rsidRPr="00170CE7">
              <w:rPr>
                <w:kern w:val="2"/>
                <w:lang w:val="en-GB" w:eastAsia="en-GB"/>
              </w:rPr>
              <w:t xml:space="preserve">) the carriers that are or can be configured as serving cells in the MCG and the SCG are not synchronized. If this field is included, the UE shall also include </w:t>
            </w:r>
            <w:proofErr w:type="spellStart"/>
            <w:r w:rsidRPr="00170CE7">
              <w:rPr>
                <w:i/>
                <w:kern w:val="2"/>
                <w:lang w:val="en-GB" w:eastAsia="en-GB"/>
              </w:rPr>
              <w:t>scptm-SCell</w:t>
            </w:r>
            <w:proofErr w:type="spellEnd"/>
            <w:r w:rsidRPr="00170CE7">
              <w:rPr>
                <w:kern w:val="2"/>
                <w:lang w:val="en-GB" w:eastAsia="en-GB"/>
              </w:rPr>
              <w:t xml:space="preserve"> and </w:t>
            </w:r>
            <w:proofErr w:type="spellStart"/>
            <w:r w:rsidRPr="00170CE7">
              <w:rPr>
                <w:i/>
                <w:kern w:val="2"/>
                <w:lang w:val="en-GB" w:eastAsia="en-GB"/>
              </w:rPr>
              <w:t>scptm-NonServingCell</w:t>
            </w:r>
            <w:proofErr w:type="spellEnd"/>
            <w:r w:rsidRPr="00170CE7">
              <w:rPr>
                <w:kern w:val="2"/>
                <w:lang w:val="en-GB" w:eastAsia="en-GB"/>
              </w:rPr>
              <w:t>.</w:t>
            </w:r>
          </w:p>
        </w:tc>
        <w:tc>
          <w:tcPr>
            <w:tcW w:w="861" w:type="dxa"/>
            <w:gridSpan w:val="2"/>
          </w:tcPr>
          <w:p w14:paraId="6A4DD1F9" w14:textId="77777777" w:rsidR="0072069F" w:rsidRPr="00170CE7" w:rsidRDefault="0072069F" w:rsidP="0072069F">
            <w:pPr>
              <w:pStyle w:val="TAL"/>
              <w:jc w:val="center"/>
              <w:rPr>
                <w:bCs/>
                <w:noProof/>
                <w:lang w:val="en-GB" w:eastAsia="ja-JP"/>
              </w:rPr>
            </w:pPr>
            <w:r w:rsidRPr="00170CE7">
              <w:rPr>
                <w:lang w:val="en-GB" w:eastAsia="zh-CN"/>
              </w:rPr>
              <w:t>Yes</w:t>
            </w:r>
          </w:p>
        </w:tc>
      </w:tr>
      <w:tr w:rsidR="0072069F" w:rsidRPr="00170CE7" w14:paraId="4FFCD905" w14:textId="77777777" w:rsidTr="00381F9C">
        <w:trPr>
          <w:cantSplit/>
        </w:trPr>
        <w:tc>
          <w:tcPr>
            <w:tcW w:w="7789" w:type="dxa"/>
            <w:gridSpan w:val="2"/>
          </w:tcPr>
          <w:p w14:paraId="4C577DB7" w14:textId="77777777" w:rsidR="0072069F" w:rsidRPr="00170CE7" w:rsidRDefault="0072069F" w:rsidP="0072069F">
            <w:pPr>
              <w:pStyle w:val="TAL"/>
              <w:rPr>
                <w:b/>
                <w:bCs/>
                <w:i/>
                <w:iCs/>
                <w:noProof/>
                <w:lang w:val="en-GB" w:eastAsia="en-GB"/>
              </w:rPr>
            </w:pPr>
            <w:r w:rsidRPr="00170CE7">
              <w:rPr>
                <w:b/>
                <w:bCs/>
                <w:i/>
                <w:iCs/>
                <w:noProof/>
                <w:lang w:val="en-GB" w:eastAsia="zh-CN"/>
              </w:rPr>
              <w:t>scptm</w:t>
            </w:r>
            <w:r w:rsidRPr="00170CE7">
              <w:rPr>
                <w:b/>
                <w:bCs/>
                <w:i/>
                <w:iCs/>
                <w:noProof/>
                <w:lang w:val="en-GB" w:eastAsia="en-GB"/>
              </w:rPr>
              <w:t>-NonServingCell</w:t>
            </w:r>
          </w:p>
          <w:p w14:paraId="537EAECB" w14:textId="77777777" w:rsidR="0072069F" w:rsidRPr="00170CE7" w:rsidRDefault="0072069F" w:rsidP="0072069F">
            <w:pPr>
              <w:pStyle w:val="TAL"/>
              <w:rPr>
                <w:b/>
                <w:bCs/>
                <w:i/>
                <w:iCs/>
                <w:noProof/>
                <w:lang w:val="en-GB" w:eastAsia="en-GB"/>
              </w:rPr>
            </w:pPr>
            <w:r w:rsidRPr="00170CE7">
              <w:rPr>
                <w:kern w:val="2"/>
                <w:lang w:val="en-GB" w:eastAsia="en-GB"/>
              </w:rPr>
              <w:t xml:space="preserve">Indicates whether the UE in RRC_CONNECTED supports MBMS reception via SC-MRB on a frequency indicated in an </w:t>
            </w:r>
            <w:proofErr w:type="spellStart"/>
            <w:r w:rsidRPr="00170CE7">
              <w:rPr>
                <w:i/>
                <w:kern w:val="2"/>
                <w:lang w:val="en-GB" w:eastAsia="en-GB"/>
              </w:rPr>
              <w:t>MBMSInterestIndication</w:t>
            </w:r>
            <w:proofErr w:type="spellEnd"/>
            <w:r w:rsidRPr="00170CE7">
              <w:rPr>
                <w:kern w:val="2"/>
                <w:lang w:val="en-GB" w:eastAsia="en-GB"/>
              </w:rPr>
              <w:t xml:space="preserve"> message, where (according to </w:t>
            </w:r>
            <w:proofErr w:type="spellStart"/>
            <w:r w:rsidRPr="00170CE7">
              <w:rPr>
                <w:i/>
                <w:kern w:val="2"/>
                <w:lang w:val="en-GB" w:eastAsia="en-GB"/>
              </w:rPr>
              <w:t>supportedBandCombination</w:t>
            </w:r>
            <w:proofErr w:type="spellEnd"/>
            <w:r w:rsidRPr="00170CE7">
              <w:rPr>
                <w:kern w:val="2"/>
                <w:lang w:val="en-GB" w:eastAsia="en-GB"/>
              </w:rPr>
              <w:t xml:space="preserve"> and to network synchronization properties) a serving cell may be additionally configured. If this field is included, the UE shall also include the </w:t>
            </w:r>
            <w:proofErr w:type="spellStart"/>
            <w:r w:rsidRPr="00170CE7">
              <w:rPr>
                <w:i/>
                <w:kern w:val="2"/>
                <w:lang w:val="en-GB" w:eastAsia="en-GB"/>
              </w:rPr>
              <w:t>scptm-SCell</w:t>
            </w:r>
            <w:proofErr w:type="spellEnd"/>
            <w:r w:rsidRPr="00170CE7">
              <w:rPr>
                <w:kern w:val="2"/>
                <w:lang w:val="en-GB" w:eastAsia="en-GB"/>
              </w:rPr>
              <w:t xml:space="preserve"> field.</w:t>
            </w:r>
          </w:p>
        </w:tc>
        <w:tc>
          <w:tcPr>
            <w:tcW w:w="861" w:type="dxa"/>
            <w:gridSpan w:val="2"/>
          </w:tcPr>
          <w:p w14:paraId="3E048F5E" w14:textId="77777777" w:rsidR="0072069F" w:rsidRPr="00170CE7" w:rsidRDefault="0072069F" w:rsidP="0072069F">
            <w:pPr>
              <w:pStyle w:val="TAL"/>
              <w:jc w:val="center"/>
              <w:rPr>
                <w:bCs/>
                <w:noProof/>
                <w:lang w:val="en-GB" w:eastAsia="en-GB"/>
              </w:rPr>
            </w:pPr>
            <w:r w:rsidRPr="00170CE7">
              <w:rPr>
                <w:lang w:val="en-GB" w:eastAsia="zh-CN"/>
              </w:rPr>
              <w:t>Yes</w:t>
            </w:r>
          </w:p>
        </w:tc>
      </w:tr>
      <w:tr w:rsidR="0072069F" w:rsidRPr="00170CE7" w14:paraId="51AD862C" w14:textId="77777777" w:rsidTr="00381F9C">
        <w:trPr>
          <w:cantSplit/>
        </w:trPr>
        <w:tc>
          <w:tcPr>
            <w:tcW w:w="7789" w:type="dxa"/>
            <w:gridSpan w:val="2"/>
          </w:tcPr>
          <w:p w14:paraId="321E86C9"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scptm</w:t>
            </w:r>
            <w:proofErr w:type="spellEnd"/>
            <w:r w:rsidRPr="00170CE7">
              <w:rPr>
                <w:rFonts w:ascii="Arial" w:hAnsi="Arial"/>
                <w:b/>
                <w:i/>
                <w:sz w:val="18"/>
                <w:lang w:eastAsia="zh-CN"/>
              </w:rPr>
              <w:t>-Parameters</w:t>
            </w:r>
          </w:p>
          <w:p w14:paraId="58258B0F" w14:textId="77777777"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1" w:type="dxa"/>
            <w:gridSpan w:val="2"/>
          </w:tcPr>
          <w:p w14:paraId="3354A793" w14:textId="77777777" w:rsidR="0072069F" w:rsidRPr="00170CE7" w:rsidRDefault="0072069F" w:rsidP="0072069F">
            <w:pPr>
              <w:keepNext/>
              <w:keepLines/>
              <w:spacing w:after="0"/>
              <w:jc w:val="center"/>
              <w:rPr>
                <w:rFonts w:ascii="Arial" w:hAnsi="Arial"/>
                <w:bCs/>
                <w:noProof/>
                <w:sz w:val="18"/>
              </w:rPr>
            </w:pPr>
            <w:r w:rsidRPr="00170CE7">
              <w:rPr>
                <w:rFonts w:ascii="Arial" w:hAnsi="Arial"/>
                <w:sz w:val="18"/>
                <w:lang w:eastAsia="zh-CN"/>
              </w:rPr>
              <w:t>Yes</w:t>
            </w:r>
          </w:p>
        </w:tc>
      </w:tr>
      <w:tr w:rsidR="0072069F" w:rsidRPr="00170CE7" w14:paraId="004C9A6E" w14:textId="77777777" w:rsidTr="00381F9C">
        <w:trPr>
          <w:cantSplit/>
        </w:trPr>
        <w:tc>
          <w:tcPr>
            <w:tcW w:w="7789" w:type="dxa"/>
            <w:gridSpan w:val="2"/>
          </w:tcPr>
          <w:p w14:paraId="090122AD" w14:textId="77777777" w:rsidR="0072069F" w:rsidRPr="00170CE7" w:rsidRDefault="0072069F" w:rsidP="0072069F">
            <w:pPr>
              <w:pStyle w:val="TAL"/>
              <w:rPr>
                <w:b/>
                <w:bCs/>
                <w:i/>
                <w:iCs/>
                <w:noProof/>
                <w:lang w:val="en-GB" w:eastAsia="en-GB"/>
              </w:rPr>
            </w:pPr>
            <w:r w:rsidRPr="00170CE7">
              <w:rPr>
                <w:b/>
                <w:bCs/>
                <w:i/>
                <w:iCs/>
                <w:noProof/>
                <w:lang w:val="en-GB" w:eastAsia="en-GB"/>
              </w:rPr>
              <w:t>scptm-SCell</w:t>
            </w:r>
          </w:p>
          <w:p w14:paraId="0B9BEE6A" w14:textId="77777777" w:rsidR="0072069F" w:rsidRPr="00170CE7" w:rsidRDefault="0072069F" w:rsidP="0072069F">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proofErr w:type="spellStart"/>
            <w:r w:rsidRPr="00170CE7">
              <w:rPr>
                <w:i/>
                <w:kern w:val="2"/>
                <w:lang w:val="en-GB" w:eastAsia="en-GB"/>
              </w:rPr>
              <w:t>MBMSInterestIndication</w:t>
            </w:r>
            <w:proofErr w:type="spellEnd"/>
            <w:r w:rsidRPr="00170CE7">
              <w:rPr>
                <w:kern w:val="2"/>
                <w:lang w:val="en-GB" w:eastAsia="en-GB"/>
              </w:rPr>
              <w:t xml:space="preserve"> message, when an </w:t>
            </w:r>
            <w:proofErr w:type="spellStart"/>
            <w:r w:rsidRPr="00170CE7">
              <w:rPr>
                <w:kern w:val="2"/>
                <w:lang w:val="en-GB" w:eastAsia="en-GB"/>
              </w:rPr>
              <w:t>SCell</w:t>
            </w:r>
            <w:proofErr w:type="spellEnd"/>
            <w:r w:rsidRPr="00170CE7">
              <w:rPr>
                <w:kern w:val="2"/>
                <w:lang w:val="en-GB" w:eastAsia="en-GB"/>
              </w:rPr>
              <w:t xml:space="preserve"> is configured on that frequency (regardless of whether the </w:t>
            </w:r>
            <w:proofErr w:type="spellStart"/>
            <w:r w:rsidRPr="00170CE7">
              <w:rPr>
                <w:kern w:val="2"/>
                <w:lang w:val="en-GB" w:eastAsia="en-GB"/>
              </w:rPr>
              <w:t>SCell</w:t>
            </w:r>
            <w:proofErr w:type="spellEnd"/>
            <w:r w:rsidRPr="00170CE7">
              <w:rPr>
                <w:kern w:val="2"/>
                <w:lang w:val="en-GB" w:eastAsia="en-GB"/>
              </w:rPr>
              <w:t xml:space="preserve"> is activated or deactivated).</w:t>
            </w:r>
          </w:p>
        </w:tc>
        <w:tc>
          <w:tcPr>
            <w:tcW w:w="861" w:type="dxa"/>
            <w:gridSpan w:val="2"/>
          </w:tcPr>
          <w:p w14:paraId="78160862" w14:textId="77777777" w:rsidR="0072069F" w:rsidRPr="00170CE7" w:rsidRDefault="0072069F" w:rsidP="0072069F">
            <w:pPr>
              <w:pStyle w:val="TAL"/>
              <w:jc w:val="center"/>
              <w:rPr>
                <w:bCs/>
                <w:noProof/>
                <w:lang w:val="en-GB" w:eastAsia="ja-JP"/>
              </w:rPr>
            </w:pPr>
            <w:r w:rsidRPr="00170CE7">
              <w:rPr>
                <w:lang w:val="en-GB" w:eastAsia="zh-CN"/>
              </w:rPr>
              <w:t>Yes</w:t>
            </w:r>
          </w:p>
        </w:tc>
      </w:tr>
      <w:tr w:rsidR="0072069F" w:rsidRPr="00170CE7" w14:paraId="516D616B" w14:textId="77777777" w:rsidTr="00381F9C">
        <w:trPr>
          <w:cantSplit/>
        </w:trPr>
        <w:tc>
          <w:tcPr>
            <w:tcW w:w="7789" w:type="dxa"/>
            <w:gridSpan w:val="2"/>
          </w:tcPr>
          <w:p w14:paraId="15CD2722" w14:textId="77777777" w:rsidR="0072069F" w:rsidRPr="00170CE7" w:rsidRDefault="0072069F" w:rsidP="0072069F">
            <w:pPr>
              <w:pStyle w:val="TAL"/>
              <w:rPr>
                <w:b/>
                <w:i/>
                <w:lang w:val="en-GB" w:eastAsia="en-GB"/>
              </w:rPr>
            </w:pPr>
            <w:proofErr w:type="spellStart"/>
            <w:r w:rsidRPr="00170CE7">
              <w:rPr>
                <w:b/>
                <w:i/>
                <w:lang w:val="en-GB" w:eastAsia="en-GB"/>
              </w:rPr>
              <w:t>scptm-ParallelReception</w:t>
            </w:r>
            <w:proofErr w:type="spellEnd"/>
          </w:p>
          <w:p w14:paraId="7A630D87" w14:textId="77777777" w:rsidR="0072069F" w:rsidRPr="00170CE7" w:rsidRDefault="0072069F" w:rsidP="0072069F">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14:paraId="450AFBDF" w14:textId="77777777" w:rsidR="0072069F" w:rsidRPr="00170CE7" w:rsidRDefault="0072069F" w:rsidP="0072069F">
            <w:pPr>
              <w:keepNext/>
              <w:keepLines/>
              <w:spacing w:after="0"/>
              <w:jc w:val="center"/>
              <w:rPr>
                <w:rFonts w:ascii="Arial" w:hAnsi="Arial"/>
                <w:sz w:val="18"/>
              </w:rPr>
            </w:pPr>
            <w:r w:rsidRPr="00170CE7">
              <w:rPr>
                <w:rFonts w:ascii="Arial" w:hAnsi="Arial"/>
                <w:sz w:val="18"/>
                <w:lang w:eastAsia="zh-CN"/>
              </w:rPr>
              <w:t>Yes</w:t>
            </w:r>
          </w:p>
        </w:tc>
      </w:tr>
      <w:tr w:rsidR="0072069F" w:rsidRPr="00170CE7" w14:paraId="1E0084C6" w14:textId="77777777" w:rsidTr="00381F9C">
        <w:trPr>
          <w:cantSplit/>
        </w:trPr>
        <w:tc>
          <w:tcPr>
            <w:tcW w:w="7789" w:type="dxa"/>
            <w:gridSpan w:val="2"/>
            <w:tcBorders>
              <w:bottom w:val="single" w:sz="4" w:space="0" w:color="808080"/>
            </w:tcBorders>
          </w:tcPr>
          <w:p w14:paraId="6C3F23AE" w14:textId="77777777" w:rsidR="0072069F" w:rsidRPr="00170CE7" w:rsidRDefault="0072069F" w:rsidP="0072069F">
            <w:pPr>
              <w:pStyle w:val="TAL"/>
              <w:rPr>
                <w:b/>
                <w:i/>
                <w:lang w:val="en-GB" w:eastAsia="en-GB"/>
              </w:rPr>
            </w:pPr>
            <w:proofErr w:type="spellStart"/>
            <w:r w:rsidRPr="00170CE7">
              <w:rPr>
                <w:b/>
                <w:i/>
                <w:lang w:val="en-GB" w:eastAsia="en-GB"/>
              </w:rPr>
              <w:t>secondSlotStartingPosition</w:t>
            </w:r>
            <w:proofErr w:type="spellEnd"/>
          </w:p>
          <w:p w14:paraId="4D48B3EF" w14:textId="77777777" w:rsidR="0072069F" w:rsidRPr="00170CE7" w:rsidRDefault="0072069F" w:rsidP="0072069F">
            <w:pPr>
              <w:pStyle w:val="TAL"/>
              <w:rPr>
                <w:b/>
                <w:lang w:val="en-GB" w:eastAsia="en-GB"/>
              </w:rPr>
            </w:pPr>
            <w:r w:rsidRPr="00170CE7">
              <w:rPr>
                <w:lang w:val="en-GB" w:eastAsia="en-GB"/>
              </w:rPr>
              <w:t xml:space="preserve">Indicates </w:t>
            </w:r>
            <w:r w:rsidRPr="00170CE7">
              <w:rPr>
                <w:lang w:val="en-GB" w:eastAsia="ja-JP"/>
              </w:rPr>
              <w:t xml:space="preserve">whether the UE supports reception of subframes with second slot starting position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1" w:type="dxa"/>
            <w:gridSpan w:val="2"/>
            <w:tcBorders>
              <w:bottom w:val="single" w:sz="4" w:space="0" w:color="808080"/>
            </w:tcBorders>
          </w:tcPr>
          <w:p w14:paraId="792BBD0D"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024A193" w14:textId="77777777" w:rsidTr="00381F9C">
        <w:trPr>
          <w:cantSplit/>
        </w:trPr>
        <w:tc>
          <w:tcPr>
            <w:tcW w:w="7789" w:type="dxa"/>
            <w:gridSpan w:val="2"/>
            <w:tcBorders>
              <w:bottom w:val="single" w:sz="4" w:space="0" w:color="808080"/>
            </w:tcBorders>
          </w:tcPr>
          <w:p w14:paraId="14F26CE2" w14:textId="77777777" w:rsidR="0072069F" w:rsidRPr="00170CE7" w:rsidRDefault="0072069F" w:rsidP="003C3DB4">
            <w:pPr>
              <w:pStyle w:val="TAL"/>
              <w:rPr>
                <w:b/>
                <w:i/>
                <w:lang w:val="en-GB"/>
              </w:rPr>
            </w:pPr>
            <w:proofErr w:type="spellStart"/>
            <w:r w:rsidRPr="00170CE7">
              <w:rPr>
                <w:b/>
                <w:i/>
                <w:lang w:val="en-GB"/>
              </w:rPr>
              <w:t>semiOL</w:t>
            </w:r>
            <w:proofErr w:type="spellEnd"/>
          </w:p>
          <w:p w14:paraId="3347E27C" w14:textId="77777777" w:rsidR="0072069F" w:rsidRPr="00170CE7" w:rsidRDefault="0072069F" w:rsidP="0072069F">
            <w:pPr>
              <w:pStyle w:val="TAL"/>
              <w:rPr>
                <w:b/>
                <w:i/>
                <w:lang w:val="en-GB" w:eastAsia="en-GB"/>
              </w:rPr>
            </w:pPr>
            <w:r w:rsidRPr="00170CE7">
              <w:rPr>
                <w:lang w:val="en-GB" w:eastAsia="ja-JP"/>
              </w:rPr>
              <w:t>Indicates whether the UE supports semi-open-loop transmission for the indicated transmission mode.</w:t>
            </w:r>
          </w:p>
        </w:tc>
        <w:tc>
          <w:tcPr>
            <w:tcW w:w="861" w:type="dxa"/>
            <w:gridSpan w:val="2"/>
            <w:tcBorders>
              <w:bottom w:val="single" w:sz="4" w:space="0" w:color="808080"/>
            </w:tcBorders>
          </w:tcPr>
          <w:p w14:paraId="67C8745A" w14:textId="77777777" w:rsidR="0072069F" w:rsidRPr="00170CE7" w:rsidRDefault="0072069F" w:rsidP="0072069F">
            <w:pPr>
              <w:pStyle w:val="TAL"/>
              <w:jc w:val="center"/>
              <w:rPr>
                <w:bCs/>
                <w:noProof/>
                <w:lang w:val="en-GB" w:eastAsia="en-GB"/>
              </w:rPr>
            </w:pPr>
            <w:r w:rsidRPr="00170CE7">
              <w:rPr>
                <w:bCs/>
                <w:noProof/>
                <w:lang w:val="en-GB" w:eastAsia="en-GB"/>
              </w:rPr>
              <w:t>FFS</w:t>
            </w:r>
          </w:p>
        </w:tc>
      </w:tr>
      <w:tr w:rsidR="0072069F" w:rsidRPr="00170CE7" w14:paraId="665FC6DD" w14:textId="77777777" w:rsidTr="00381F9C">
        <w:trPr>
          <w:cantSplit/>
        </w:trPr>
        <w:tc>
          <w:tcPr>
            <w:tcW w:w="7789" w:type="dxa"/>
            <w:gridSpan w:val="2"/>
            <w:tcBorders>
              <w:bottom w:val="single" w:sz="4" w:space="0" w:color="808080"/>
            </w:tcBorders>
          </w:tcPr>
          <w:p w14:paraId="6857480F" w14:textId="77777777" w:rsidR="0072069F" w:rsidRPr="00170CE7" w:rsidRDefault="0072069F" w:rsidP="0072069F">
            <w:pPr>
              <w:pStyle w:val="TAL"/>
              <w:rPr>
                <w:b/>
                <w:i/>
                <w:lang w:val="en-GB" w:eastAsia="en-GB"/>
              </w:rPr>
            </w:pPr>
            <w:proofErr w:type="spellStart"/>
            <w:r w:rsidRPr="00170CE7">
              <w:rPr>
                <w:b/>
                <w:i/>
                <w:lang w:val="en-GB" w:eastAsia="en-GB"/>
              </w:rPr>
              <w:t>semiStaticCFI</w:t>
            </w:r>
            <w:proofErr w:type="spellEnd"/>
          </w:p>
          <w:p w14:paraId="77746879" w14:textId="77777777" w:rsidR="0072069F" w:rsidRPr="00170CE7" w:rsidRDefault="0072069F" w:rsidP="0072069F">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for subframe/slot/sub-slot operation. </w:t>
            </w:r>
          </w:p>
        </w:tc>
        <w:tc>
          <w:tcPr>
            <w:tcW w:w="861" w:type="dxa"/>
            <w:gridSpan w:val="2"/>
            <w:tcBorders>
              <w:bottom w:val="single" w:sz="4" w:space="0" w:color="808080"/>
            </w:tcBorders>
          </w:tcPr>
          <w:p w14:paraId="47D8E1E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8B0F0A0" w14:textId="77777777" w:rsidTr="00381F9C">
        <w:trPr>
          <w:cantSplit/>
        </w:trPr>
        <w:tc>
          <w:tcPr>
            <w:tcW w:w="7789" w:type="dxa"/>
            <w:gridSpan w:val="2"/>
            <w:tcBorders>
              <w:bottom w:val="single" w:sz="4" w:space="0" w:color="808080"/>
            </w:tcBorders>
          </w:tcPr>
          <w:p w14:paraId="035D0BF8" w14:textId="77777777" w:rsidR="0072069F" w:rsidRPr="00170CE7" w:rsidRDefault="0072069F" w:rsidP="0072069F">
            <w:pPr>
              <w:pStyle w:val="TAL"/>
              <w:rPr>
                <w:b/>
                <w:i/>
                <w:lang w:val="en-GB" w:eastAsia="en-GB"/>
              </w:rPr>
            </w:pPr>
            <w:proofErr w:type="spellStart"/>
            <w:r w:rsidRPr="00170CE7">
              <w:rPr>
                <w:b/>
                <w:i/>
                <w:lang w:val="en-GB" w:eastAsia="en-GB"/>
              </w:rPr>
              <w:t>semiStaticCFI</w:t>
            </w:r>
            <w:proofErr w:type="spellEnd"/>
            <w:r w:rsidRPr="00170CE7">
              <w:rPr>
                <w:b/>
                <w:i/>
                <w:lang w:val="en-GB" w:eastAsia="en-GB"/>
              </w:rPr>
              <w:t>-Pattern</w:t>
            </w:r>
          </w:p>
          <w:p w14:paraId="23A0C9FD" w14:textId="77777777" w:rsidR="0072069F" w:rsidRPr="00170CE7" w:rsidRDefault="0072069F" w:rsidP="0072069F">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pattern for subframe/slot/sub-slot operation. </w:t>
            </w:r>
            <w:r w:rsidRPr="00170CE7">
              <w:rPr>
                <w:rFonts w:eastAsia="SimSun"/>
                <w:lang w:val="en-GB" w:eastAsia="en-GB"/>
              </w:rPr>
              <w:t>This field is only applicable for UEs supporting TDD.</w:t>
            </w:r>
          </w:p>
        </w:tc>
        <w:tc>
          <w:tcPr>
            <w:tcW w:w="861" w:type="dxa"/>
            <w:gridSpan w:val="2"/>
            <w:tcBorders>
              <w:bottom w:val="single" w:sz="4" w:space="0" w:color="808080"/>
            </w:tcBorders>
          </w:tcPr>
          <w:p w14:paraId="6A71BEC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D7F0C34" w14:textId="77777777" w:rsidTr="00381F9C">
        <w:trPr>
          <w:cantSplit/>
        </w:trPr>
        <w:tc>
          <w:tcPr>
            <w:tcW w:w="7789" w:type="dxa"/>
            <w:gridSpan w:val="2"/>
            <w:tcBorders>
              <w:bottom w:val="single" w:sz="4" w:space="0" w:color="808080"/>
            </w:tcBorders>
          </w:tcPr>
          <w:p w14:paraId="270BE82B" w14:textId="77777777" w:rsidR="0072069F" w:rsidRPr="00170CE7" w:rsidRDefault="0072069F" w:rsidP="0072069F">
            <w:pPr>
              <w:pStyle w:val="TAL"/>
              <w:rPr>
                <w:b/>
                <w:bCs/>
                <w:i/>
                <w:noProof/>
                <w:lang w:val="en-GB" w:eastAsia="en-GB"/>
              </w:rPr>
            </w:pPr>
            <w:r w:rsidRPr="00170CE7">
              <w:rPr>
                <w:b/>
                <w:bCs/>
                <w:i/>
                <w:noProof/>
                <w:lang w:val="en-GB" w:eastAsia="en-GB"/>
              </w:rPr>
              <w:t>shortCQI-ForSCellActivation</w:t>
            </w:r>
          </w:p>
          <w:p w14:paraId="0ED67C63" w14:textId="77777777" w:rsidR="0072069F" w:rsidRPr="00170CE7" w:rsidRDefault="0072069F" w:rsidP="0072069F">
            <w:pPr>
              <w:pStyle w:val="TAL"/>
              <w:rPr>
                <w:b/>
                <w:i/>
                <w:lang w:val="en-GB" w:eastAsia="en-GB"/>
              </w:rPr>
            </w:pPr>
            <w:r w:rsidRPr="00170CE7">
              <w:rPr>
                <w:bCs/>
                <w:noProof/>
                <w:lang w:val="en-GB" w:eastAsia="en-GB"/>
              </w:rPr>
              <w:t>Indicates whether the UE supports additional CQI reporting periodicity after SCell activation.</w:t>
            </w:r>
          </w:p>
        </w:tc>
        <w:tc>
          <w:tcPr>
            <w:tcW w:w="861" w:type="dxa"/>
            <w:gridSpan w:val="2"/>
            <w:tcBorders>
              <w:bottom w:val="single" w:sz="4" w:space="0" w:color="808080"/>
            </w:tcBorders>
          </w:tcPr>
          <w:p w14:paraId="556E8F5F" w14:textId="77777777"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14:paraId="4378A210" w14:textId="77777777" w:rsidTr="00381F9C">
        <w:trPr>
          <w:cantSplit/>
        </w:trPr>
        <w:tc>
          <w:tcPr>
            <w:tcW w:w="7789" w:type="dxa"/>
            <w:gridSpan w:val="2"/>
          </w:tcPr>
          <w:p w14:paraId="5E03CE74" w14:textId="77777777" w:rsidR="0072069F" w:rsidRPr="00170CE7" w:rsidRDefault="0072069F" w:rsidP="0072069F">
            <w:pPr>
              <w:pStyle w:val="TAL"/>
              <w:rPr>
                <w:bCs/>
                <w:noProof/>
                <w:lang w:val="en-GB" w:eastAsia="ja-JP"/>
              </w:rPr>
            </w:pPr>
            <w:r w:rsidRPr="00170CE7">
              <w:rPr>
                <w:b/>
                <w:bCs/>
                <w:i/>
                <w:noProof/>
                <w:lang w:val="en-GB" w:eastAsia="en-GB"/>
              </w:rPr>
              <w:t>shortMeasurementGap</w:t>
            </w:r>
            <w:r w:rsidRPr="00170CE7">
              <w:rPr>
                <w:b/>
                <w:bCs/>
                <w:i/>
                <w:noProof/>
                <w:lang w:val="en-GB" w:eastAsia="en-GB"/>
              </w:rPr>
              <w:br/>
            </w:r>
            <w:r w:rsidRPr="00170CE7">
              <w:rPr>
                <w:bCs/>
                <w:noProof/>
                <w:lang w:val="en-GB" w:eastAsia="en-GB"/>
              </w:rPr>
              <w:t xml:space="preserve">Indicates whether the UE supports </w:t>
            </w:r>
            <w:r w:rsidR="00D7228C" w:rsidRPr="00170CE7">
              <w:rPr>
                <w:lang w:val="en-GB"/>
              </w:rPr>
              <w:t xml:space="preserve">shorter measurement gap length (i.e. </w:t>
            </w:r>
            <w:r w:rsidR="00D7228C" w:rsidRPr="00170CE7">
              <w:rPr>
                <w:i/>
                <w:lang w:val="en-GB"/>
              </w:rPr>
              <w:t>gp2</w:t>
            </w:r>
            <w:r w:rsidR="00D7228C" w:rsidRPr="00170CE7">
              <w:rPr>
                <w:lang w:val="en-GB"/>
              </w:rPr>
              <w:t xml:space="preserve"> and </w:t>
            </w:r>
            <w:r w:rsidR="00D7228C" w:rsidRPr="00170CE7">
              <w:rPr>
                <w:i/>
                <w:lang w:val="en-GB"/>
              </w:rPr>
              <w:t>gp3</w:t>
            </w:r>
            <w:r w:rsidR="00D7228C" w:rsidRPr="00170CE7">
              <w:rPr>
                <w:lang w:val="en-GB"/>
              </w:rPr>
              <w:t>)</w:t>
            </w:r>
            <w:r w:rsidR="00D7228C" w:rsidRPr="00170CE7">
              <w:rPr>
                <w:bCs/>
                <w:noProof/>
                <w:lang w:val="en-GB" w:eastAsia="en-GB"/>
              </w:rPr>
              <w:t xml:space="preserve"> in LTE standalone</w:t>
            </w:r>
            <w:r w:rsidRPr="00170CE7">
              <w:rPr>
                <w:bCs/>
                <w:noProof/>
                <w:lang w:val="en-GB" w:eastAsia="en-GB"/>
              </w:rPr>
              <w:t xml:space="preserve"> as specified in TS 36.133 [16]</w:t>
            </w:r>
            <w:r w:rsidR="00D7228C" w:rsidRPr="00170CE7">
              <w:rPr>
                <w:bCs/>
                <w:noProof/>
                <w:lang w:val="en-GB" w:eastAsia="en-GB"/>
              </w:rPr>
              <w:t>, and for independent measurement gap configuration on FR1 and per-UE gap in (NG)EN-DC as specified in TS38.133 [84]</w:t>
            </w:r>
            <w:r w:rsidRPr="00170CE7">
              <w:rPr>
                <w:bCs/>
                <w:noProof/>
                <w:lang w:val="en-GB" w:eastAsia="en-GB"/>
              </w:rPr>
              <w:t>.</w:t>
            </w:r>
          </w:p>
        </w:tc>
        <w:tc>
          <w:tcPr>
            <w:tcW w:w="861" w:type="dxa"/>
            <w:gridSpan w:val="2"/>
          </w:tcPr>
          <w:p w14:paraId="53140E62" w14:textId="77777777" w:rsidR="0072069F" w:rsidRPr="00170CE7" w:rsidRDefault="0072069F" w:rsidP="0072069F">
            <w:pPr>
              <w:keepNext/>
              <w:keepLines/>
              <w:spacing w:after="0"/>
              <w:jc w:val="center"/>
              <w:rPr>
                <w:rFonts w:ascii="Arial" w:hAnsi="Arial"/>
                <w:noProof/>
                <w:sz w:val="18"/>
              </w:rPr>
            </w:pPr>
            <w:r w:rsidRPr="00170CE7">
              <w:rPr>
                <w:rFonts w:ascii="Arial" w:hAnsi="Arial"/>
                <w:noProof/>
                <w:sz w:val="18"/>
              </w:rPr>
              <w:t>No</w:t>
            </w:r>
          </w:p>
        </w:tc>
      </w:tr>
      <w:tr w:rsidR="0072069F" w:rsidRPr="00170CE7" w14:paraId="649262DD" w14:textId="77777777" w:rsidTr="00381F9C">
        <w:trPr>
          <w:cantSplit/>
        </w:trPr>
        <w:tc>
          <w:tcPr>
            <w:tcW w:w="7789" w:type="dxa"/>
            <w:gridSpan w:val="2"/>
            <w:tcBorders>
              <w:bottom w:val="single" w:sz="4" w:space="0" w:color="808080"/>
            </w:tcBorders>
          </w:tcPr>
          <w:p w14:paraId="05EE1F33" w14:textId="77777777" w:rsidR="0072069F" w:rsidRPr="00170CE7" w:rsidRDefault="0072069F" w:rsidP="0072069F">
            <w:pPr>
              <w:keepNext/>
              <w:keepLines/>
              <w:spacing w:after="0"/>
              <w:rPr>
                <w:rFonts w:ascii="Arial" w:hAnsi="Arial"/>
                <w:b/>
                <w:i/>
                <w:sz w:val="18"/>
                <w:lang w:eastAsia="en-GB"/>
              </w:rPr>
            </w:pPr>
            <w:proofErr w:type="spellStart"/>
            <w:r w:rsidRPr="00170CE7">
              <w:rPr>
                <w:rFonts w:ascii="Arial" w:hAnsi="Arial"/>
                <w:b/>
                <w:i/>
                <w:sz w:val="18"/>
                <w:lang w:eastAsia="en-GB"/>
              </w:rPr>
              <w:t>shortSPS-IntervalFDD</w:t>
            </w:r>
            <w:proofErr w:type="spellEnd"/>
          </w:p>
          <w:p w14:paraId="1B2FA3C6" w14:textId="77777777"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14:paraId="0DAA97E8" w14:textId="77777777"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72069F" w:rsidRPr="00170CE7" w14:paraId="156ACD7E" w14:textId="77777777" w:rsidTr="00381F9C">
        <w:trPr>
          <w:cantSplit/>
        </w:trPr>
        <w:tc>
          <w:tcPr>
            <w:tcW w:w="7789" w:type="dxa"/>
            <w:gridSpan w:val="2"/>
            <w:tcBorders>
              <w:bottom w:val="single" w:sz="4" w:space="0" w:color="808080"/>
            </w:tcBorders>
          </w:tcPr>
          <w:p w14:paraId="5EE7B257" w14:textId="77777777" w:rsidR="0072069F" w:rsidRPr="00170CE7" w:rsidRDefault="0072069F" w:rsidP="0072069F">
            <w:pPr>
              <w:keepNext/>
              <w:keepLines/>
              <w:spacing w:after="0"/>
              <w:rPr>
                <w:rFonts w:ascii="Arial" w:hAnsi="Arial"/>
                <w:b/>
                <w:i/>
                <w:sz w:val="18"/>
                <w:lang w:eastAsia="en-GB"/>
              </w:rPr>
            </w:pPr>
            <w:proofErr w:type="spellStart"/>
            <w:r w:rsidRPr="00170CE7">
              <w:rPr>
                <w:rFonts w:ascii="Arial" w:hAnsi="Arial"/>
                <w:b/>
                <w:i/>
                <w:sz w:val="18"/>
                <w:lang w:eastAsia="en-GB"/>
              </w:rPr>
              <w:t>shortSPS-IntervalTDD</w:t>
            </w:r>
            <w:proofErr w:type="spellEnd"/>
          </w:p>
          <w:p w14:paraId="79B1AFAF" w14:textId="77777777"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14:paraId="30ADC4FC" w14:textId="77777777"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72069F" w:rsidRPr="00170CE7" w14:paraId="63FC56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5A1B5D" w14:textId="77777777" w:rsidR="0072069F" w:rsidRPr="00170CE7" w:rsidRDefault="0072069F" w:rsidP="0072069F">
            <w:pPr>
              <w:pStyle w:val="TAL"/>
              <w:rPr>
                <w:b/>
                <w:i/>
                <w:lang w:val="en-GB" w:eastAsia="zh-CN"/>
              </w:rPr>
            </w:pPr>
            <w:proofErr w:type="spellStart"/>
            <w:r w:rsidRPr="00170CE7">
              <w:rPr>
                <w:b/>
                <w:i/>
                <w:lang w:val="en-GB" w:eastAsia="zh-CN"/>
              </w:rPr>
              <w:t>simultaneousPUCCH</w:t>
            </w:r>
            <w:proofErr w:type="spellEnd"/>
            <w:r w:rsidRPr="00170CE7">
              <w:rPr>
                <w:b/>
                <w:i/>
                <w:lang w:val="en-GB" w:eastAsia="zh-CN"/>
              </w:rPr>
              <w:t>-PUSCH</w:t>
            </w:r>
          </w:p>
          <w:p w14:paraId="44D8884A" w14:textId="77777777" w:rsidR="0072069F" w:rsidRPr="00170CE7" w:rsidRDefault="0072069F" w:rsidP="0072069F">
            <w:pPr>
              <w:pStyle w:val="TAL"/>
              <w:rPr>
                <w:lang w:val="en-GB" w:eastAsia="zh-CN"/>
              </w:rPr>
            </w:pPr>
            <w:r w:rsidRPr="00170CE7">
              <w:rPr>
                <w:lang w:val="en-GB" w:eastAsia="zh-CN"/>
              </w:rPr>
              <w:t xml:space="preserve">Indicates whether the UE supports simultaneous transmission of PUSCH/PUCCH and </w:t>
            </w:r>
            <w:proofErr w:type="spellStart"/>
            <w:r w:rsidRPr="00170CE7">
              <w:rPr>
                <w:lang w:val="en-GB" w:eastAsia="zh-CN"/>
              </w:rPr>
              <w:t>SlotOrSubslotPUSCH</w:t>
            </w:r>
            <w:proofErr w:type="spellEnd"/>
            <w:r w:rsidRPr="00170CE7">
              <w:rPr>
                <w:lang w:val="en-GB" w:eastAsia="zh-CN"/>
              </w:rPr>
              <w:t>/SPUCCH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1F15FFD"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5C704E3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88EA85" w14:textId="77777777" w:rsidR="0072069F" w:rsidRPr="00170CE7" w:rsidRDefault="0072069F" w:rsidP="0072069F">
            <w:pPr>
              <w:pStyle w:val="TAL"/>
              <w:rPr>
                <w:b/>
                <w:i/>
                <w:lang w:val="en-GB" w:eastAsia="zh-CN"/>
              </w:rPr>
            </w:pPr>
            <w:proofErr w:type="spellStart"/>
            <w:r w:rsidRPr="00170CE7">
              <w:rPr>
                <w:b/>
                <w:i/>
                <w:lang w:val="en-GB" w:eastAsia="zh-CN"/>
              </w:rPr>
              <w:t>simultaneousRx</w:t>
            </w:r>
            <w:proofErr w:type="spellEnd"/>
            <w:r w:rsidRPr="00170CE7">
              <w:rPr>
                <w:b/>
                <w:i/>
                <w:lang w:val="en-GB" w:eastAsia="zh-CN"/>
              </w:rPr>
              <w:t>-Tx</w:t>
            </w:r>
          </w:p>
          <w:p w14:paraId="3999E2E2" w14:textId="77777777" w:rsidR="0072069F" w:rsidRPr="00170CE7" w:rsidRDefault="0072069F" w:rsidP="0072069F">
            <w:pPr>
              <w:pStyle w:val="TAL"/>
              <w:rPr>
                <w:b/>
                <w:i/>
                <w:lang w:val="en-GB" w:eastAsia="zh-CN"/>
              </w:rPr>
            </w:pPr>
            <w:r w:rsidRPr="00170CE7">
              <w:rPr>
                <w:lang w:val="en-GB" w:eastAsia="zh-CN"/>
              </w:rPr>
              <w:t xml:space="preserve">Indicates whether the UE supports simultaneous reception and transmission on different bands for each band combination listed in </w:t>
            </w:r>
            <w:proofErr w:type="spellStart"/>
            <w:r w:rsidRPr="00170CE7">
              <w:rPr>
                <w:i/>
                <w:lang w:val="en-GB" w:eastAsia="zh-CN"/>
              </w:rPr>
              <w:t>supportedBandCombination</w:t>
            </w:r>
            <w:proofErr w:type="spellEnd"/>
            <w:r w:rsidRPr="00170CE7">
              <w:rPr>
                <w:lang w:val="en-GB" w:eastAsia="zh-CN"/>
              </w:rPr>
              <w:t>. This field is only applicable for inter-band TDD band combinations.</w:t>
            </w:r>
            <w:r w:rsidRPr="00170CE7">
              <w:rPr>
                <w:lang w:val="en-GB" w:eastAsia="en-GB"/>
              </w:rPr>
              <w:t xml:space="preserve"> A UE indicating support of </w:t>
            </w:r>
            <w:proofErr w:type="spellStart"/>
            <w:r w:rsidRPr="00170CE7">
              <w:rPr>
                <w:i/>
                <w:lang w:val="en-GB" w:eastAsia="en-GB"/>
              </w:rPr>
              <w:t>simultaneousRx</w:t>
            </w:r>
            <w:proofErr w:type="spellEnd"/>
            <w:r w:rsidRPr="00170CE7">
              <w:rPr>
                <w:i/>
                <w:lang w:val="en-GB" w:eastAsia="en-GB"/>
              </w:rPr>
              <w:t>-Tx</w:t>
            </w:r>
            <w:r w:rsidRPr="00170CE7">
              <w:rPr>
                <w:lang w:val="en-GB" w:eastAsia="en-GB"/>
              </w:rPr>
              <w:t xml:space="preserve"> and </w:t>
            </w:r>
            <w:r w:rsidRPr="00170CE7">
              <w:rPr>
                <w:i/>
                <w:lang w:val="en-GB" w:eastAsia="en-GB"/>
              </w:rPr>
              <w:t>dc-Support</w:t>
            </w:r>
            <w:r w:rsidRPr="00170CE7">
              <w:rPr>
                <w:i/>
                <w:lang w:val="en-GB" w:eastAsia="zh-CN"/>
              </w:rPr>
              <w:t>-r12</w:t>
            </w:r>
            <w:r w:rsidRPr="00170CE7">
              <w:rPr>
                <w:i/>
                <w:lang w:val="en-GB" w:eastAsia="en-GB"/>
              </w:rPr>
              <w:t xml:space="preserve"> </w:t>
            </w:r>
            <w:r w:rsidRPr="00170CE7">
              <w:rPr>
                <w:lang w:val="en-GB" w:eastAsia="en-GB"/>
              </w:rPr>
              <w:t xml:space="preserve">shall support different UL/DL configurations between </w:t>
            </w:r>
            <w:proofErr w:type="spellStart"/>
            <w:r w:rsidRPr="00170CE7">
              <w:rPr>
                <w:lang w:val="en-GB" w:eastAsia="en-GB"/>
              </w:rPr>
              <w:t>PCell</w:t>
            </w:r>
            <w:proofErr w:type="spellEnd"/>
            <w:r w:rsidRPr="00170CE7">
              <w:rPr>
                <w:lang w:val="en-GB" w:eastAsia="en-GB"/>
              </w:rPr>
              <w:t xml:space="preserve"> and </w:t>
            </w:r>
            <w:proofErr w:type="spellStart"/>
            <w:r w:rsidRPr="00170CE7">
              <w:rPr>
                <w:lang w:val="en-GB" w:eastAsia="en-GB"/>
              </w:rPr>
              <w:t>PSCell</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FA1C78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F9FF9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74D14B" w14:textId="77777777" w:rsidR="0072069F" w:rsidRPr="00170CE7" w:rsidRDefault="0072069F" w:rsidP="0072069F">
            <w:pPr>
              <w:pStyle w:val="TAL"/>
              <w:rPr>
                <w:b/>
                <w:i/>
                <w:lang w:val="en-GB" w:eastAsia="zh-CN"/>
              </w:rPr>
            </w:pPr>
            <w:proofErr w:type="spellStart"/>
            <w:r w:rsidRPr="00170CE7">
              <w:rPr>
                <w:b/>
                <w:i/>
                <w:lang w:val="en-GB" w:eastAsia="zh-CN"/>
              </w:rPr>
              <w:t>simultaneousTx</w:t>
            </w:r>
            <w:proofErr w:type="spellEnd"/>
            <w:r w:rsidRPr="00170CE7">
              <w:rPr>
                <w:b/>
                <w:i/>
                <w:lang w:val="en-GB" w:eastAsia="zh-CN"/>
              </w:rPr>
              <w:t>-</w:t>
            </w:r>
            <w:proofErr w:type="spellStart"/>
            <w:r w:rsidRPr="00170CE7">
              <w:rPr>
                <w:b/>
                <w:i/>
                <w:lang w:val="en-GB" w:eastAsia="zh-CN"/>
              </w:rPr>
              <w:t>DifferentTx</w:t>
            </w:r>
            <w:proofErr w:type="spellEnd"/>
            <w:r w:rsidRPr="00170CE7">
              <w:rPr>
                <w:b/>
                <w:i/>
                <w:lang w:val="en-GB" w:eastAsia="zh-CN"/>
              </w:rPr>
              <w:t>-Duration</w:t>
            </w:r>
          </w:p>
          <w:p w14:paraId="2B8E1120" w14:textId="77777777" w:rsidR="0072069F" w:rsidRPr="00170CE7" w:rsidRDefault="0072069F" w:rsidP="0072069F">
            <w:pPr>
              <w:pStyle w:val="TAL"/>
              <w:rPr>
                <w:b/>
                <w:i/>
                <w:lang w:val="en-GB" w:eastAsia="zh-CN"/>
              </w:rPr>
            </w:pPr>
            <w:r w:rsidRPr="00170CE7">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sidRPr="00170CE7">
              <w:rPr>
                <w:lang w:val="en-GB" w:eastAsia="zh-CN"/>
              </w:rPr>
              <w:t>subslot</w:t>
            </w:r>
            <w:proofErr w:type="spellEnd"/>
            <w:r w:rsidRPr="00170CE7">
              <w:rPr>
                <w:lang w:val="en-GB" w:eastAsia="zh-CN"/>
              </w:rPr>
              <w:t xml:space="preserve"> duration.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433BB2A"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F8BE94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250350"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skipFallbackCombinations</w:t>
            </w:r>
            <w:proofErr w:type="spellEnd"/>
          </w:p>
          <w:p w14:paraId="71FCE0DC" w14:textId="77777777"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proofErr w:type="spellStart"/>
            <w:r w:rsidRPr="00170CE7">
              <w:rPr>
                <w:rFonts w:ascii="Arial" w:hAnsi="Arial"/>
                <w:i/>
                <w:sz w:val="18"/>
                <w:lang w:eastAsia="zh-CN"/>
              </w:rPr>
              <w:t>requestSkipFallbackComb</w:t>
            </w:r>
            <w:proofErr w:type="spellEnd"/>
            <w:r w:rsidRPr="00170CE7">
              <w:rPr>
                <w:rFonts w:ascii="Arial" w:hAnsi="Arial"/>
                <w:sz w:val="18"/>
                <w:lang w:eastAsia="zh-CN"/>
              </w:rPr>
              <w:t xml:space="preserve"> that requests UE to exclude fallback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14:paraId="0D4B5F19"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53BA58E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80D5D4" w14:textId="77777777" w:rsidR="0072069F" w:rsidRPr="00170CE7" w:rsidRDefault="0072069F" w:rsidP="0072069F">
            <w:pPr>
              <w:keepNext/>
              <w:keepLines/>
              <w:spacing w:after="0"/>
              <w:rPr>
                <w:rFonts w:ascii="Arial" w:hAnsi="Arial" w:cs="Arial"/>
                <w:b/>
                <w:i/>
                <w:sz w:val="18"/>
                <w:szCs w:val="18"/>
                <w:lang w:eastAsia="zh-CN"/>
              </w:rPr>
            </w:pPr>
            <w:proofErr w:type="spellStart"/>
            <w:r w:rsidRPr="00170CE7">
              <w:rPr>
                <w:rFonts w:ascii="Arial" w:hAnsi="Arial"/>
                <w:b/>
                <w:i/>
                <w:sz w:val="18"/>
                <w:lang w:eastAsia="zh-CN"/>
              </w:rPr>
              <w:t>skipFallbackCombRequested</w:t>
            </w:r>
            <w:proofErr w:type="spellEnd"/>
          </w:p>
          <w:p w14:paraId="4A981715" w14:textId="77777777" w:rsidR="0072069F" w:rsidRPr="00170CE7" w:rsidRDefault="0072069F" w:rsidP="0072069F">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w:t>
            </w:r>
            <w:proofErr w:type="spellStart"/>
            <w:r w:rsidRPr="00170CE7">
              <w:rPr>
                <w:rFonts w:ascii="Arial" w:hAnsi="Arial" w:cs="Arial"/>
                <w:i/>
                <w:sz w:val="18"/>
                <w:szCs w:val="18"/>
              </w:rPr>
              <w:t>request</w:t>
            </w:r>
            <w:r w:rsidRPr="00170CE7">
              <w:rPr>
                <w:rFonts w:ascii="Arial" w:hAnsi="Arial" w:cs="Arial"/>
                <w:i/>
                <w:sz w:val="18"/>
                <w:szCs w:val="18"/>
                <w:lang w:eastAsia="zh-CN"/>
              </w:rPr>
              <w:t>S</w:t>
            </w:r>
            <w:r w:rsidRPr="00170CE7">
              <w:rPr>
                <w:rFonts w:ascii="Arial" w:hAnsi="Arial" w:cs="Arial"/>
                <w:i/>
                <w:sz w:val="18"/>
                <w:szCs w:val="18"/>
              </w:rPr>
              <w:t>kipFallbackComb</w:t>
            </w:r>
            <w:proofErr w:type="spellEnd"/>
            <w:r w:rsidRPr="00170CE7">
              <w:rPr>
                <w:rFonts w:ascii="Arial" w:hAnsi="Arial" w:cs="Arial"/>
                <w:i/>
                <w:sz w:val="18"/>
                <w:szCs w:val="18"/>
              </w:rPr>
              <w:t xml:space="preserve"> </w:t>
            </w:r>
            <w:r w:rsidRPr="00170CE7">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47BA5E24"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7074A48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F271BD"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skipMonitoringDCI-Format0-1A</w:t>
            </w:r>
          </w:p>
          <w:p w14:paraId="260219E2"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39A7ABC0"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No</w:t>
            </w:r>
          </w:p>
        </w:tc>
      </w:tr>
      <w:tr w:rsidR="0072069F" w:rsidRPr="00170CE7" w14:paraId="089AB85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D82588" w14:textId="77777777" w:rsidR="0072069F" w:rsidRPr="00170CE7" w:rsidRDefault="0072069F" w:rsidP="0072069F">
            <w:pPr>
              <w:keepNext/>
              <w:keepLines/>
              <w:spacing w:after="0"/>
              <w:rPr>
                <w:rFonts w:ascii="Arial" w:hAnsi="Arial"/>
                <w:b/>
                <w:i/>
                <w:sz w:val="18"/>
                <w:lang w:eastAsia="en-GB"/>
              </w:rPr>
            </w:pPr>
            <w:proofErr w:type="spellStart"/>
            <w:r w:rsidRPr="00170CE7">
              <w:rPr>
                <w:rFonts w:ascii="Arial" w:hAnsi="Arial"/>
                <w:b/>
                <w:i/>
                <w:sz w:val="18"/>
                <w:lang w:eastAsia="en-GB"/>
              </w:rPr>
              <w:t>skipSubframeProcessing</w:t>
            </w:r>
            <w:proofErr w:type="spellEnd"/>
          </w:p>
          <w:p w14:paraId="1024BAA2"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w:t>
            </w:r>
            <w:proofErr w:type="spellStart"/>
            <w:r w:rsidRPr="00170CE7">
              <w:rPr>
                <w:rFonts w:ascii="Arial" w:hAnsi="Arial"/>
                <w:sz w:val="18"/>
                <w:lang w:eastAsia="zh-CN"/>
              </w:rPr>
              <w:t>subslot</w:t>
            </w:r>
            <w:proofErr w:type="spellEnd"/>
            <w:r w:rsidRPr="00170CE7">
              <w:rPr>
                <w:rFonts w:ascii="Arial" w:hAnsi="Arial"/>
                <w:sz w:val="18"/>
                <w:lang w:eastAsia="zh-CN"/>
              </w:rPr>
              <w:t>-PDSCH during an ongoing PDSCH reception and instead starts receiving the slot-PDSCH/</w:t>
            </w:r>
            <w:proofErr w:type="spellStart"/>
            <w:r w:rsidRPr="00170CE7">
              <w:rPr>
                <w:rFonts w:ascii="Arial" w:hAnsi="Arial"/>
                <w:sz w:val="18"/>
                <w:lang w:eastAsia="zh-CN"/>
              </w:rPr>
              <w:t>subslot</w:t>
            </w:r>
            <w:proofErr w:type="spellEnd"/>
            <w:r w:rsidRPr="00170CE7">
              <w:rPr>
                <w:rFonts w:ascii="Arial" w:hAnsi="Arial"/>
                <w:sz w:val="18"/>
                <w:lang w:eastAsia="zh-CN"/>
              </w:rPr>
              <w:t xml:space="preserve">-PDSCH, as well as whether the UE supports aborting a PUSCH transmission if the UE gets a grant for a slot-PUSCH/ </w:t>
            </w:r>
            <w:proofErr w:type="spellStart"/>
            <w:r w:rsidRPr="00170CE7">
              <w:rPr>
                <w:rFonts w:ascii="Arial" w:hAnsi="Arial"/>
                <w:sz w:val="18"/>
                <w:lang w:eastAsia="zh-CN"/>
              </w:rPr>
              <w:t>subslot</w:t>
            </w:r>
            <w:proofErr w:type="spellEnd"/>
            <w:r w:rsidRPr="00170CE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170CE7">
              <w:rPr>
                <w:rFonts w:ascii="Arial" w:hAnsi="Arial"/>
                <w:sz w:val="18"/>
                <w:lang w:eastAsia="zh-CN"/>
              </w:rPr>
              <w:t>subslot</w:t>
            </w:r>
            <w:proofErr w:type="spellEnd"/>
            <w:r w:rsidRPr="00170CE7">
              <w:rPr>
                <w:rFonts w:ascii="Arial" w:hAnsi="Arial"/>
                <w:sz w:val="18"/>
                <w:lang w:eastAsia="zh-CN"/>
              </w:rPr>
              <w:t xml:space="preserve"> PDSCH/PUSCH as described in TS 36.213 [23], clauses 7.1 and 8.0. Separate capability for UL and DL and per </w:t>
            </w:r>
            <w:proofErr w:type="spellStart"/>
            <w:r w:rsidRPr="00170CE7">
              <w:rPr>
                <w:rFonts w:ascii="Arial" w:hAnsi="Arial"/>
                <w:sz w:val="18"/>
                <w:lang w:eastAsia="zh-CN"/>
              </w:rPr>
              <w:t>sTTI</w:t>
            </w:r>
            <w:proofErr w:type="spellEnd"/>
            <w:r w:rsidRPr="00170CE7">
              <w:rPr>
                <w:rFonts w:ascii="Arial" w:hAnsi="Arial"/>
                <w:sz w:val="18"/>
                <w:lang w:eastAsia="zh-CN"/>
              </w:rPr>
              <w:t xml:space="preserve"> length in each direction</w:t>
            </w:r>
            <w:r w:rsidRPr="00170CE7">
              <w:rPr>
                <w:rFonts w:ascii="Arial" w:hAnsi="Arial"/>
                <w:i/>
                <w:sz w:val="18"/>
                <w:lang w:eastAsia="zh-CN"/>
              </w:rPr>
              <w:t xml:space="preserve">: </w:t>
            </w:r>
            <w:proofErr w:type="spellStart"/>
            <w:r w:rsidRPr="00170CE7">
              <w:rPr>
                <w:rFonts w:ascii="Arial" w:hAnsi="Arial"/>
                <w:i/>
                <w:sz w:val="18"/>
                <w:lang w:eastAsia="zh-CN"/>
              </w:rPr>
              <w:t>skipProcessingDL</w:t>
            </w:r>
            <w:proofErr w:type="spellEnd"/>
            <w:r w:rsidRPr="00170CE7">
              <w:rPr>
                <w:rFonts w:ascii="Arial" w:hAnsi="Arial"/>
                <w:i/>
                <w:sz w:val="18"/>
                <w:lang w:eastAsia="zh-CN"/>
              </w:rPr>
              <w:t xml:space="preserve">-Slot, </w:t>
            </w:r>
            <w:proofErr w:type="spellStart"/>
            <w:r w:rsidRPr="00170CE7">
              <w:rPr>
                <w:rFonts w:ascii="Arial" w:hAnsi="Arial"/>
                <w:i/>
                <w:sz w:val="18"/>
                <w:lang w:eastAsia="zh-CN"/>
              </w:rPr>
              <w:t>skipProcessingDL-Subslot</w:t>
            </w:r>
            <w:proofErr w:type="spellEnd"/>
            <w:r w:rsidRPr="00170CE7">
              <w:rPr>
                <w:rFonts w:ascii="Arial" w:hAnsi="Arial"/>
                <w:i/>
                <w:sz w:val="18"/>
                <w:lang w:eastAsia="zh-CN"/>
              </w:rPr>
              <w:t xml:space="preserve">, </w:t>
            </w:r>
            <w:proofErr w:type="spellStart"/>
            <w:r w:rsidRPr="00170CE7">
              <w:rPr>
                <w:rFonts w:ascii="Arial" w:hAnsi="Arial"/>
                <w:i/>
                <w:sz w:val="18"/>
                <w:lang w:eastAsia="zh-CN"/>
              </w:rPr>
              <w:t>skipProcessingUL</w:t>
            </w:r>
            <w:proofErr w:type="spellEnd"/>
            <w:r w:rsidRPr="00170CE7">
              <w:rPr>
                <w:rFonts w:ascii="Arial" w:hAnsi="Arial"/>
                <w:i/>
                <w:sz w:val="18"/>
                <w:lang w:eastAsia="zh-CN"/>
              </w:rPr>
              <w:t xml:space="preserve">-Slot </w:t>
            </w:r>
            <w:r w:rsidRPr="00170CE7">
              <w:rPr>
                <w:rFonts w:ascii="Arial" w:hAnsi="Arial"/>
                <w:sz w:val="18"/>
                <w:lang w:eastAsia="zh-CN"/>
              </w:rPr>
              <w:t>and</w:t>
            </w:r>
            <w:r w:rsidRPr="00170CE7">
              <w:rPr>
                <w:rFonts w:ascii="Arial" w:hAnsi="Arial"/>
                <w:i/>
                <w:sz w:val="18"/>
                <w:lang w:eastAsia="zh-CN"/>
              </w:rPr>
              <w:t xml:space="preserve"> </w:t>
            </w:r>
            <w:proofErr w:type="spellStart"/>
            <w:r w:rsidRPr="00170CE7">
              <w:rPr>
                <w:rFonts w:ascii="Arial" w:hAnsi="Arial"/>
                <w:i/>
                <w:sz w:val="18"/>
                <w:lang w:eastAsia="zh-CN"/>
              </w:rPr>
              <w:t>skipProcessingUL-Subslot</w:t>
            </w:r>
            <w:proofErr w:type="spellEnd"/>
            <w:r w:rsidRPr="00170CE7">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C18A5BA"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0EF2784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9EF7D6" w14:textId="77777777" w:rsidR="0072069F" w:rsidRPr="00170CE7" w:rsidRDefault="0072069F" w:rsidP="0072069F">
            <w:pPr>
              <w:keepNext/>
              <w:keepLines/>
              <w:spacing w:after="0"/>
              <w:rPr>
                <w:rFonts w:ascii="Arial" w:hAnsi="Arial"/>
                <w:sz w:val="18"/>
                <w:lang w:eastAsia="zh-CN"/>
              </w:rPr>
            </w:pPr>
            <w:proofErr w:type="spellStart"/>
            <w:r w:rsidRPr="00170CE7">
              <w:rPr>
                <w:rFonts w:ascii="Arial" w:hAnsi="Arial"/>
                <w:b/>
                <w:i/>
                <w:sz w:val="18"/>
                <w:lang w:eastAsia="zh-CN"/>
              </w:rPr>
              <w:t>skipUplinkDynamic</w:t>
            </w:r>
            <w:proofErr w:type="spellEnd"/>
          </w:p>
          <w:p w14:paraId="1796ADDA"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0A984742"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4B282B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FC482F"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skipUplinkSPS</w:t>
            </w:r>
            <w:proofErr w:type="spellEnd"/>
          </w:p>
          <w:p w14:paraId="1769DC23"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532EF2DF"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4F79C6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F24582B" w14:textId="77777777" w:rsidR="0072069F" w:rsidRPr="00170CE7" w:rsidRDefault="0072069F" w:rsidP="0072069F">
            <w:pPr>
              <w:pStyle w:val="TAL"/>
              <w:rPr>
                <w:b/>
                <w:i/>
                <w:lang w:val="en-GB" w:eastAsia="en-GB"/>
              </w:rPr>
            </w:pPr>
            <w:r w:rsidRPr="00170CE7">
              <w:rPr>
                <w:b/>
                <w:i/>
                <w:lang w:val="en-GB" w:eastAsia="en-GB"/>
              </w:rPr>
              <w:t>sl-64QAM-Rx</w:t>
            </w:r>
          </w:p>
          <w:p w14:paraId="10575286" w14:textId="77777777" w:rsidR="0072069F" w:rsidRPr="00170CE7" w:rsidRDefault="0072069F" w:rsidP="0072069F">
            <w:pPr>
              <w:pStyle w:val="TAL"/>
              <w:rPr>
                <w:b/>
                <w:i/>
                <w:lang w:val="en-GB"/>
              </w:rPr>
            </w:pPr>
            <w:r w:rsidRPr="00170CE7">
              <w:rPr>
                <w:rFonts w:cs="Arial"/>
                <w:szCs w:val="18"/>
                <w:lang w:val="en-GB" w:eastAsia="en-GB"/>
              </w:rPr>
              <w:t xml:space="preserve">Indicates whether the UE supports 64QAM for the reception of V2X </w:t>
            </w:r>
            <w:proofErr w:type="spellStart"/>
            <w:r w:rsidRPr="00170CE7">
              <w:rPr>
                <w:rFonts w:cs="Arial"/>
                <w:szCs w:val="18"/>
                <w:lang w:val="en-GB" w:eastAsia="en-GB"/>
              </w:rPr>
              <w:t>sidelink</w:t>
            </w:r>
            <w:proofErr w:type="spellEnd"/>
            <w:r w:rsidRPr="00170CE7">
              <w:rPr>
                <w:rFonts w:cs="Arial"/>
                <w:szCs w:val="18"/>
                <w:lang w:val="en-GB" w:eastAsia="en-GB"/>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01059D8C"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AD6A7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DC2B5AA" w14:textId="77777777" w:rsidR="0072069F" w:rsidRPr="00170CE7" w:rsidRDefault="0072069F" w:rsidP="0072069F">
            <w:pPr>
              <w:pStyle w:val="TAL"/>
              <w:rPr>
                <w:b/>
                <w:i/>
                <w:lang w:val="en-GB"/>
              </w:rPr>
            </w:pPr>
            <w:r w:rsidRPr="00170CE7">
              <w:rPr>
                <w:b/>
                <w:i/>
                <w:lang w:val="en-GB"/>
              </w:rPr>
              <w:t>sl-64QAM-Tx</w:t>
            </w:r>
          </w:p>
          <w:p w14:paraId="01C000AC" w14:textId="77777777" w:rsidR="0072069F" w:rsidRPr="00170CE7" w:rsidRDefault="0072069F" w:rsidP="0072069F">
            <w:pPr>
              <w:pStyle w:val="TAL"/>
              <w:rPr>
                <w:lang w:val="en-GB" w:eastAsia="zh-CN"/>
              </w:rPr>
            </w:pPr>
            <w:r w:rsidRPr="00170CE7">
              <w:rPr>
                <w:lang w:val="en-GB"/>
              </w:rPr>
              <w:t xml:space="preserve">Indicates whether the UE supports 64QAM for the transmission of V2X </w:t>
            </w:r>
            <w:proofErr w:type="spellStart"/>
            <w:r w:rsidRPr="00170CE7">
              <w:rPr>
                <w:lang w:val="en-GB"/>
              </w:rPr>
              <w:t>sidelink</w:t>
            </w:r>
            <w:proofErr w:type="spellEnd"/>
            <w:r w:rsidRPr="00170CE7">
              <w:rPr>
                <w:lang w:val="en-GB"/>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3DE665A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8C2E05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D4EBA8" w14:textId="77777777" w:rsidR="0072069F" w:rsidRPr="00170CE7" w:rsidRDefault="0072069F" w:rsidP="0072069F">
            <w:pPr>
              <w:pStyle w:val="TAL"/>
              <w:rPr>
                <w:b/>
                <w:i/>
                <w:lang w:val="en-GB" w:eastAsia="en-GB"/>
              </w:rPr>
            </w:pPr>
            <w:proofErr w:type="spellStart"/>
            <w:r w:rsidRPr="00170CE7">
              <w:rPr>
                <w:b/>
                <w:i/>
                <w:lang w:val="en-GB" w:eastAsia="en-GB"/>
              </w:rPr>
              <w:t>sl-CongestionControl</w:t>
            </w:r>
            <w:proofErr w:type="spellEnd"/>
          </w:p>
          <w:p w14:paraId="2E615EC1" w14:textId="77777777" w:rsidR="0072069F" w:rsidRPr="00170CE7" w:rsidRDefault="0072069F" w:rsidP="0072069F">
            <w:pPr>
              <w:pStyle w:val="TAL"/>
              <w:rPr>
                <w:b/>
                <w:i/>
                <w:lang w:val="en-GB" w:eastAsia="en-GB"/>
              </w:rPr>
            </w:pPr>
            <w:r w:rsidRPr="00170CE7">
              <w:rPr>
                <w:lang w:val="en-GB" w:eastAsia="ja-JP"/>
              </w:rPr>
              <w:t xml:space="preserve">Indicates whether the UE supports Channel Busy Ratio measurement and reporting of Channel Busy Ratio measurement results to </w:t>
            </w:r>
            <w:proofErr w:type="spellStart"/>
            <w:r w:rsidRPr="00170CE7">
              <w:rPr>
                <w:lang w:val="en-GB" w:eastAsia="ja-JP"/>
              </w:rPr>
              <w:t>eNB</w:t>
            </w:r>
            <w:proofErr w:type="spellEnd"/>
            <w:r w:rsidRPr="00170CE7">
              <w:rPr>
                <w:lang w:val="en-GB" w:eastAsia="ja-JP"/>
              </w:rPr>
              <w:t xml:space="preserve"> for V2X </w:t>
            </w:r>
            <w:proofErr w:type="spellStart"/>
            <w:r w:rsidRPr="00170CE7">
              <w:rPr>
                <w:lang w:val="en-GB" w:eastAsia="ja-JP"/>
              </w:rPr>
              <w:t>sidelink</w:t>
            </w:r>
            <w:proofErr w:type="spellEnd"/>
            <w:r w:rsidRPr="00170CE7">
              <w:rPr>
                <w:lang w:val="en-GB" w:eastAsia="ja-JP"/>
              </w:rPr>
              <w:t xml:space="preserve">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7CD9F8" w14:textId="77777777" w:rsidR="0072069F" w:rsidRPr="00170CE7" w:rsidRDefault="0072069F" w:rsidP="0072069F">
            <w:pPr>
              <w:keepNext/>
              <w:keepLines/>
              <w:spacing w:after="0"/>
              <w:jc w:val="center"/>
              <w:rPr>
                <w:bCs/>
                <w:noProof/>
                <w:lang w:eastAsia="ko-KR"/>
              </w:rPr>
            </w:pPr>
            <w:r w:rsidRPr="00170CE7">
              <w:rPr>
                <w:bCs/>
                <w:noProof/>
                <w:lang w:eastAsia="ko-KR"/>
              </w:rPr>
              <w:t>-</w:t>
            </w:r>
          </w:p>
        </w:tc>
      </w:tr>
      <w:tr w:rsidR="0072069F" w:rsidRPr="00170CE7" w14:paraId="4A42DC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25ADB2"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sl-LowT2min</w:t>
            </w:r>
          </w:p>
          <w:p w14:paraId="4B8546B4" w14:textId="77777777" w:rsidR="0072069F" w:rsidRPr="00170CE7" w:rsidRDefault="0072069F" w:rsidP="0072069F">
            <w:pPr>
              <w:pStyle w:val="TAL"/>
              <w:rPr>
                <w:b/>
                <w:i/>
                <w:lang w:val="en-GB" w:eastAsia="en-GB"/>
              </w:rPr>
            </w:pPr>
            <w:r w:rsidRPr="00170CE7">
              <w:rPr>
                <w:rFonts w:cs="Arial"/>
                <w:szCs w:val="18"/>
                <w:lang w:val="en-GB" w:eastAsia="ja-JP"/>
              </w:rPr>
              <w:t xml:space="preserve">Indicates whether the UE supports 10ms as minimum value of T2 for resource selection procedure of V2X </w:t>
            </w:r>
            <w:proofErr w:type="spellStart"/>
            <w:r w:rsidRPr="00170CE7">
              <w:rPr>
                <w:rFonts w:cs="Arial"/>
                <w:szCs w:val="18"/>
                <w:lang w:val="en-GB" w:eastAsia="ja-JP"/>
              </w:rPr>
              <w:t>sidelink</w:t>
            </w:r>
            <w:proofErr w:type="spellEnd"/>
            <w:r w:rsidRPr="00170CE7">
              <w:rPr>
                <w:rFonts w:cs="Arial"/>
                <w:szCs w:val="18"/>
                <w:lang w:val="en-GB" w:eastAsia="ja-JP"/>
              </w:rPr>
              <w:t xml:space="preserve"> communication</w:t>
            </w:r>
            <w:r w:rsidRPr="00170CE7">
              <w:rPr>
                <w:rFonts w:cs="Arial"/>
                <w:szCs w:val="18"/>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F63457" w14:textId="77777777" w:rsidR="0072069F" w:rsidRPr="00170CE7" w:rsidRDefault="0072069F" w:rsidP="0072069F">
            <w:pPr>
              <w:keepNext/>
              <w:keepLines/>
              <w:spacing w:after="0"/>
              <w:jc w:val="center"/>
              <w:rPr>
                <w:bCs/>
                <w:noProof/>
                <w:lang w:eastAsia="ko-KR"/>
              </w:rPr>
            </w:pPr>
            <w:r w:rsidRPr="00170CE7">
              <w:rPr>
                <w:bCs/>
                <w:noProof/>
                <w:lang w:eastAsia="zh-CN"/>
              </w:rPr>
              <w:t>-</w:t>
            </w:r>
          </w:p>
        </w:tc>
      </w:tr>
      <w:tr w:rsidR="0072069F" w:rsidRPr="00170CE7" w14:paraId="2FA2CFB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0C2E02" w14:textId="77777777" w:rsidR="0072069F" w:rsidRPr="00170CE7" w:rsidRDefault="0072069F" w:rsidP="0072069F">
            <w:pPr>
              <w:keepNext/>
              <w:keepLines/>
              <w:spacing w:after="0"/>
              <w:rPr>
                <w:rFonts w:ascii="Arial" w:hAnsi="Arial"/>
                <w:b/>
                <w:i/>
                <w:sz w:val="18"/>
              </w:rPr>
            </w:pPr>
            <w:proofErr w:type="spellStart"/>
            <w:r w:rsidRPr="00170CE7">
              <w:rPr>
                <w:rFonts w:ascii="Arial" w:hAnsi="Arial"/>
                <w:b/>
                <w:i/>
                <w:sz w:val="18"/>
              </w:rPr>
              <w:t>sl-RateMatchingTBSScaling</w:t>
            </w:r>
            <w:proofErr w:type="spellEnd"/>
          </w:p>
          <w:p w14:paraId="284DB6E1" w14:textId="77777777" w:rsidR="0072069F" w:rsidRPr="00170CE7" w:rsidRDefault="0072069F" w:rsidP="0072069F">
            <w:pPr>
              <w:pStyle w:val="TAL"/>
              <w:rPr>
                <w:b/>
                <w:i/>
                <w:lang w:val="en-GB" w:eastAsia="en-GB"/>
              </w:rPr>
            </w:pPr>
            <w:r w:rsidRPr="00170CE7">
              <w:rPr>
                <w:rFonts w:cs="Arial"/>
                <w:szCs w:val="18"/>
                <w:lang w:val="en-GB" w:eastAsia="zh-CN"/>
              </w:rPr>
              <w:t xml:space="preserve">Indicates whether the UE supports rate matching and TBS </w:t>
            </w:r>
            <w:proofErr w:type="spellStart"/>
            <w:r w:rsidRPr="00170CE7">
              <w:rPr>
                <w:rFonts w:cs="Arial"/>
                <w:szCs w:val="18"/>
                <w:lang w:val="en-GB" w:eastAsia="zh-CN"/>
              </w:rPr>
              <w:t>scalling</w:t>
            </w:r>
            <w:proofErr w:type="spellEnd"/>
            <w:r w:rsidRPr="00170CE7">
              <w:rPr>
                <w:rFonts w:cs="Arial"/>
                <w:szCs w:val="18"/>
                <w:lang w:val="en-GB" w:eastAsia="zh-CN"/>
              </w:rPr>
              <w:t xml:space="preserve"> for V2X </w:t>
            </w:r>
            <w:proofErr w:type="spellStart"/>
            <w:r w:rsidRPr="00170CE7">
              <w:rPr>
                <w:rFonts w:cs="Arial"/>
                <w:szCs w:val="18"/>
                <w:lang w:val="en-GB" w:eastAsia="zh-CN"/>
              </w:rPr>
              <w:t>sidelink</w:t>
            </w:r>
            <w:proofErr w:type="spellEnd"/>
            <w:r w:rsidRPr="00170CE7">
              <w:rPr>
                <w:rFonts w:cs="Arial"/>
                <w:szCs w:val="18"/>
                <w:lang w:val="en-GB"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486D9967" w14:textId="77777777" w:rsidR="0072069F" w:rsidRPr="00170CE7" w:rsidRDefault="0072069F" w:rsidP="0072069F">
            <w:pPr>
              <w:keepNext/>
              <w:keepLines/>
              <w:spacing w:after="0"/>
              <w:jc w:val="center"/>
              <w:rPr>
                <w:bCs/>
                <w:noProof/>
                <w:lang w:eastAsia="ko-KR"/>
              </w:rPr>
            </w:pPr>
            <w:r w:rsidRPr="00170CE7">
              <w:rPr>
                <w:bCs/>
                <w:noProof/>
                <w:lang w:eastAsia="zh-CN"/>
              </w:rPr>
              <w:t>-</w:t>
            </w:r>
          </w:p>
        </w:tc>
      </w:tr>
      <w:tr w:rsidR="0072069F" w:rsidRPr="00170CE7" w14:paraId="1F151AF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07B4BE" w14:textId="77777777" w:rsidR="0072069F" w:rsidRPr="00170CE7" w:rsidRDefault="0072069F" w:rsidP="0072069F">
            <w:pPr>
              <w:pStyle w:val="TAL"/>
              <w:rPr>
                <w:b/>
                <w:i/>
                <w:lang w:val="en-GB" w:eastAsia="en-GB"/>
              </w:rPr>
            </w:pPr>
            <w:r w:rsidRPr="00170CE7">
              <w:rPr>
                <w:b/>
                <w:i/>
                <w:lang w:val="en-GB" w:eastAsia="en-GB"/>
              </w:rPr>
              <w:t>slotPDSCH-TxDiv-TM8</w:t>
            </w:r>
          </w:p>
          <w:p w14:paraId="06AD89E9" w14:textId="77777777" w:rsidR="0072069F" w:rsidRPr="00170CE7" w:rsidRDefault="0072069F" w:rsidP="0072069F">
            <w:pPr>
              <w:pStyle w:val="TAL"/>
              <w:rPr>
                <w:b/>
                <w:i/>
                <w:lang w:val="en-GB" w:eastAsia="en-GB"/>
              </w:rPr>
            </w:pPr>
            <w:r w:rsidRPr="00170CE7">
              <w:rPr>
                <w:lang w:val="en-GB" w:eastAsia="ja-JP"/>
              </w:rPr>
              <w:t>Indicates whether the UE supports TX diversity transmission using ports 7 and 8 for TM8 for 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A905B8D" w14:textId="77777777" w:rsidR="0072069F" w:rsidRPr="00170CE7" w:rsidRDefault="0072069F" w:rsidP="0072069F">
            <w:pPr>
              <w:keepNext/>
              <w:keepLines/>
              <w:spacing w:after="0"/>
              <w:jc w:val="center"/>
              <w:rPr>
                <w:bCs/>
                <w:noProof/>
                <w:lang w:eastAsia="ko-KR"/>
              </w:rPr>
            </w:pPr>
          </w:p>
        </w:tc>
      </w:tr>
      <w:tr w:rsidR="0072069F" w:rsidRPr="00170CE7" w14:paraId="1B8C174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B97C43" w14:textId="77777777" w:rsidR="0072069F" w:rsidRPr="00170CE7" w:rsidRDefault="0072069F" w:rsidP="0072069F">
            <w:pPr>
              <w:pStyle w:val="TAL"/>
              <w:rPr>
                <w:b/>
                <w:i/>
                <w:lang w:val="en-GB" w:eastAsia="en-GB"/>
              </w:rPr>
            </w:pPr>
            <w:r w:rsidRPr="00170CE7">
              <w:rPr>
                <w:b/>
                <w:i/>
                <w:lang w:val="en-GB" w:eastAsia="en-GB"/>
              </w:rPr>
              <w:t>slotPDSCH-TxDiv-TM9and10</w:t>
            </w:r>
          </w:p>
          <w:p w14:paraId="71E0BEB9" w14:textId="77777777" w:rsidR="0072069F" w:rsidRPr="00170CE7" w:rsidRDefault="0072069F" w:rsidP="0072069F">
            <w:pPr>
              <w:pStyle w:val="TAL"/>
              <w:rPr>
                <w:b/>
                <w:i/>
                <w:lang w:val="en-GB" w:eastAsia="en-GB"/>
              </w:rPr>
            </w:pPr>
            <w:r w:rsidRPr="00170CE7">
              <w:rPr>
                <w:lang w:val="en-GB" w:eastAsia="ja-JP"/>
              </w:rPr>
              <w:t>Indicates whether the UE supports TX diversity transmission using ports 7 and 8 for TM9/10 for 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01BBBD" w14:textId="77777777" w:rsidR="0072069F" w:rsidRPr="00170CE7" w:rsidRDefault="0072069F" w:rsidP="0072069F">
            <w:pPr>
              <w:keepNext/>
              <w:keepLines/>
              <w:spacing w:after="0"/>
              <w:jc w:val="center"/>
              <w:rPr>
                <w:bCs/>
                <w:noProof/>
                <w:lang w:eastAsia="ko-KR"/>
              </w:rPr>
            </w:pPr>
          </w:p>
        </w:tc>
      </w:tr>
      <w:tr w:rsidR="0072069F" w:rsidRPr="00170CE7" w14:paraId="3998258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866D669" w14:textId="77777777" w:rsidR="0072069F" w:rsidRPr="00170CE7" w:rsidRDefault="0072069F" w:rsidP="0072069F">
            <w:pPr>
              <w:pStyle w:val="TAL"/>
              <w:rPr>
                <w:b/>
                <w:i/>
                <w:lang w:val="en-GB"/>
              </w:rPr>
            </w:pPr>
            <w:proofErr w:type="spellStart"/>
            <w:r w:rsidRPr="00170CE7">
              <w:rPr>
                <w:b/>
                <w:i/>
                <w:lang w:val="en-GB"/>
              </w:rPr>
              <w:t>slss-SupportedTxFreq</w:t>
            </w:r>
            <w:proofErr w:type="spellEnd"/>
          </w:p>
          <w:p w14:paraId="4C3C7A7F" w14:textId="77777777" w:rsidR="0072069F" w:rsidRPr="00170CE7" w:rsidRDefault="0072069F" w:rsidP="0072069F">
            <w:pPr>
              <w:pStyle w:val="TAL"/>
              <w:rPr>
                <w:lang w:val="en-GB"/>
              </w:rPr>
            </w:pPr>
            <w:r w:rsidRPr="00170CE7">
              <w:rPr>
                <w:lang w:val="en-GB" w:eastAsia="zh-CN"/>
              </w:rPr>
              <w:t xml:space="preserve">Indicates whether the UE supports the SLSS transmission on single carrier or on multiple carriers in the case of </w:t>
            </w:r>
            <w:proofErr w:type="spellStart"/>
            <w:r w:rsidRPr="00170CE7">
              <w:rPr>
                <w:lang w:val="en-GB" w:eastAsia="zh-CN"/>
              </w:rPr>
              <w:t>sidelink</w:t>
            </w:r>
            <w:proofErr w:type="spellEnd"/>
            <w:r w:rsidRPr="00170CE7">
              <w:rPr>
                <w:lang w:val="en-GB" w:eastAsia="zh-CN"/>
              </w:rPr>
              <w:t xml:space="preserve"> carrier aggregation.</w:t>
            </w:r>
          </w:p>
        </w:tc>
        <w:tc>
          <w:tcPr>
            <w:tcW w:w="841" w:type="dxa"/>
            <w:tcBorders>
              <w:top w:val="single" w:sz="4" w:space="0" w:color="808080"/>
              <w:left w:val="single" w:sz="4" w:space="0" w:color="808080"/>
              <w:bottom w:val="single" w:sz="4" w:space="0" w:color="808080"/>
              <w:right w:val="single" w:sz="4" w:space="0" w:color="808080"/>
            </w:tcBorders>
          </w:tcPr>
          <w:p w14:paraId="473439BF"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389CB3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E4C7BF" w14:textId="77777777" w:rsidR="0072069F" w:rsidRPr="00170CE7" w:rsidRDefault="0072069F" w:rsidP="0072069F">
            <w:pPr>
              <w:pStyle w:val="TAL"/>
              <w:rPr>
                <w:b/>
                <w:i/>
                <w:lang w:val="en-GB" w:eastAsia="en-GB"/>
              </w:rPr>
            </w:pPr>
            <w:proofErr w:type="spellStart"/>
            <w:r w:rsidRPr="00170CE7">
              <w:rPr>
                <w:b/>
                <w:i/>
                <w:lang w:val="en-GB" w:eastAsia="en-GB"/>
              </w:rPr>
              <w:t>slss-TxRx</w:t>
            </w:r>
            <w:proofErr w:type="spellEnd"/>
          </w:p>
          <w:p w14:paraId="0FCFAF19" w14:textId="77777777" w:rsidR="0072069F" w:rsidRPr="00170CE7" w:rsidRDefault="0072069F" w:rsidP="0072069F">
            <w:pPr>
              <w:pStyle w:val="TAL"/>
              <w:rPr>
                <w:lang w:val="en-GB" w:eastAsia="zh-CN"/>
              </w:rPr>
            </w:pPr>
            <w:r w:rsidRPr="00170CE7">
              <w:rPr>
                <w:lang w:val="en-GB" w:eastAsia="zh-CN"/>
              </w:rPr>
              <w:t xml:space="preserve">Indicates whether the UE supports SLSS/PSBCH transmission and reception in UE autonomous resource selection mode and </w:t>
            </w:r>
            <w:proofErr w:type="spellStart"/>
            <w:r w:rsidRPr="00170CE7">
              <w:rPr>
                <w:lang w:val="en-GB" w:eastAsia="zh-CN"/>
              </w:rPr>
              <w:t>eNB</w:t>
            </w:r>
            <w:proofErr w:type="spellEnd"/>
            <w:r w:rsidRPr="00170CE7">
              <w:rPr>
                <w:lang w:val="en-GB" w:eastAsia="zh-CN"/>
              </w:rPr>
              <w:t xml:space="preserve"> scheduled mode in a band for V2X </w:t>
            </w:r>
            <w:proofErr w:type="spellStart"/>
            <w:r w:rsidRPr="00170CE7">
              <w:rPr>
                <w:lang w:val="en-GB" w:eastAsia="zh-CN"/>
              </w:rPr>
              <w:t>sidelink</w:t>
            </w:r>
            <w:proofErr w:type="spellEnd"/>
            <w:r w:rsidRPr="00170CE7">
              <w:rPr>
                <w:lang w:val="en-GB"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2D7D1B37" w14:textId="77777777" w:rsidR="0072069F" w:rsidRPr="00170CE7" w:rsidRDefault="0072069F" w:rsidP="0072069F">
            <w:pPr>
              <w:pStyle w:val="TAL"/>
              <w:jc w:val="center"/>
              <w:rPr>
                <w:lang w:val="en-GB" w:eastAsia="zh-CN"/>
              </w:rPr>
            </w:pPr>
            <w:r w:rsidRPr="00170CE7">
              <w:rPr>
                <w:bCs/>
                <w:noProof/>
                <w:lang w:val="en-GB" w:eastAsia="ko-KR"/>
              </w:rPr>
              <w:t>-</w:t>
            </w:r>
          </w:p>
        </w:tc>
      </w:tr>
      <w:tr w:rsidR="0072069F" w:rsidRPr="00170CE7" w14:paraId="1BD2A65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847078D" w14:textId="77777777" w:rsidR="0072069F" w:rsidRPr="00170CE7" w:rsidRDefault="0072069F" w:rsidP="0072069F">
            <w:pPr>
              <w:pStyle w:val="TAL"/>
              <w:rPr>
                <w:b/>
                <w:i/>
                <w:lang w:val="en-GB"/>
              </w:rPr>
            </w:pPr>
            <w:proofErr w:type="spellStart"/>
            <w:r w:rsidRPr="00170CE7">
              <w:rPr>
                <w:b/>
                <w:i/>
                <w:lang w:val="en-GB"/>
              </w:rPr>
              <w:t>sl-TxDiversity</w:t>
            </w:r>
            <w:proofErr w:type="spellEnd"/>
          </w:p>
          <w:p w14:paraId="67F999FE" w14:textId="77777777" w:rsidR="0072069F" w:rsidRPr="00170CE7" w:rsidRDefault="0072069F" w:rsidP="0072069F">
            <w:pPr>
              <w:pStyle w:val="TAL"/>
              <w:rPr>
                <w:lang w:val="en-GB"/>
              </w:rPr>
            </w:pPr>
            <w:r w:rsidRPr="00170CE7">
              <w:rPr>
                <w:lang w:val="en-GB" w:eastAsia="zh-CN"/>
              </w:rPr>
              <w:t xml:space="preserve">Indicates whether the UE supports transmit diversity for V2X </w:t>
            </w:r>
            <w:proofErr w:type="spellStart"/>
            <w:r w:rsidRPr="00170CE7">
              <w:rPr>
                <w:lang w:val="en-GB" w:eastAsia="zh-CN"/>
              </w:rPr>
              <w:t>sidelink</w:t>
            </w:r>
            <w:proofErr w:type="spellEnd"/>
            <w:r w:rsidRPr="00170CE7">
              <w:rPr>
                <w:lang w:val="en-GB" w:eastAsia="zh-CN"/>
              </w:rPr>
              <w:t xml:space="preserve"> communication. See TS 36.101 [42].</w:t>
            </w:r>
          </w:p>
        </w:tc>
        <w:tc>
          <w:tcPr>
            <w:tcW w:w="841" w:type="dxa"/>
            <w:tcBorders>
              <w:top w:val="single" w:sz="4" w:space="0" w:color="808080"/>
              <w:left w:val="single" w:sz="4" w:space="0" w:color="808080"/>
              <w:bottom w:val="single" w:sz="4" w:space="0" w:color="808080"/>
              <w:right w:val="single" w:sz="4" w:space="0" w:color="808080"/>
            </w:tcBorders>
          </w:tcPr>
          <w:p w14:paraId="6D958315"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5D4FD8D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44AFEC" w14:textId="77777777" w:rsidR="0072069F" w:rsidRPr="00170CE7" w:rsidRDefault="0072069F" w:rsidP="0072069F">
            <w:pPr>
              <w:pStyle w:val="TAL"/>
              <w:rPr>
                <w:b/>
                <w:i/>
                <w:lang w:val="en-GB" w:eastAsia="ja-JP"/>
              </w:rPr>
            </w:pPr>
            <w:proofErr w:type="spellStart"/>
            <w:r w:rsidRPr="00170CE7">
              <w:rPr>
                <w:b/>
                <w:i/>
                <w:lang w:val="en-GB" w:eastAsia="ja-JP"/>
              </w:rPr>
              <w:t>sn-SizeLo</w:t>
            </w:r>
            <w:proofErr w:type="spellEnd"/>
          </w:p>
          <w:p w14:paraId="151DD9C9" w14:textId="77777777" w:rsidR="0072069F" w:rsidRPr="00170CE7" w:rsidRDefault="0072069F" w:rsidP="0072069F">
            <w:pPr>
              <w:pStyle w:val="TAL"/>
              <w:rPr>
                <w:b/>
                <w:i/>
                <w:lang w:val="en-GB" w:eastAsia="en-GB"/>
              </w:rPr>
            </w:pPr>
            <w:r w:rsidRPr="00170CE7">
              <w:rPr>
                <w:lang w:val="en-GB" w:eastAsia="ja-JP"/>
              </w:rPr>
              <w:t>Same as "</w:t>
            </w:r>
            <w:proofErr w:type="spellStart"/>
            <w:r w:rsidRPr="00170CE7">
              <w:rPr>
                <w:i/>
                <w:lang w:val="en-GB" w:eastAsia="ja-JP"/>
              </w:rPr>
              <w:t>shortSN</w:t>
            </w:r>
            <w:proofErr w:type="spellEnd"/>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3538C0F9" w14:textId="77777777" w:rsidR="0072069F" w:rsidRPr="00170CE7" w:rsidRDefault="0072069F" w:rsidP="0072069F">
            <w:pPr>
              <w:pStyle w:val="TAL"/>
              <w:jc w:val="center"/>
              <w:rPr>
                <w:bCs/>
                <w:noProof/>
                <w:lang w:val="en-GB" w:eastAsia="ko-KR"/>
              </w:rPr>
            </w:pPr>
            <w:r w:rsidRPr="00170CE7">
              <w:rPr>
                <w:bCs/>
                <w:noProof/>
                <w:lang w:val="en-GB" w:eastAsia="ko-KR"/>
              </w:rPr>
              <w:t>No</w:t>
            </w:r>
          </w:p>
        </w:tc>
      </w:tr>
      <w:tr w:rsidR="0072069F" w:rsidRPr="00170CE7" w14:paraId="7CF325C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3E756A" w14:textId="77777777" w:rsidR="0072069F" w:rsidRPr="00170CE7" w:rsidRDefault="0072069F" w:rsidP="0072069F">
            <w:pPr>
              <w:pStyle w:val="TAL"/>
              <w:rPr>
                <w:b/>
                <w:i/>
                <w:lang w:val="en-GB"/>
              </w:rPr>
            </w:pPr>
            <w:proofErr w:type="spellStart"/>
            <w:r w:rsidRPr="00170CE7">
              <w:rPr>
                <w:b/>
                <w:i/>
                <w:lang w:val="en-GB"/>
              </w:rPr>
              <w:t>spatialBundling</w:t>
            </w:r>
            <w:proofErr w:type="spellEnd"/>
            <w:r w:rsidRPr="00170CE7">
              <w:rPr>
                <w:b/>
                <w:i/>
                <w:lang w:val="en-GB"/>
              </w:rPr>
              <w:t>-HARQ-ACK</w:t>
            </w:r>
          </w:p>
          <w:p w14:paraId="062B3E06" w14:textId="77777777" w:rsidR="0072069F" w:rsidRPr="00170CE7" w:rsidRDefault="0072069F" w:rsidP="0072069F">
            <w:pPr>
              <w:pStyle w:val="TAL"/>
              <w:rPr>
                <w:lang w:val="en-GB"/>
              </w:rPr>
            </w:pPr>
            <w:r w:rsidRPr="00170CE7">
              <w:rPr>
                <w:lang w:val="en-GB"/>
              </w:rPr>
              <w:t xml:space="preserve">Indicates whether UE supports HARQ-ACK spatial bundling on PUCCH or PUSCH as specified in TS 36.213 [23], </w:t>
            </w:r>
            <w:r w:rsidR="00746471" w:rsidRPr="00170CE7">
              <w:rPr>
                <w:lang w:val="en-GB"/>
              </w:rPr>
              <w:t>clause</w:t>
            </w:r>
            <w:r w:rsidRPr="00170CE7">
              <w:rPr>
                <w:lang w:val="en-GB"/>
              </w:rPr>
              <w:t>s 7.3.1 and 7.3.2.</w:t>
            </w:r>
          </w:p>
        </w:tc>
        <w:tc>
          <w:tcPr>
            <w:tcW w:w="861" w:type="dxa"/>
            <w:gridSpan w:val="2"/>
            <w:tcBorders>
              <w:top w:val="single" w:sz="4" w:space="0" w:color="808080"/>
              <w:left w:val="single" w:sz="4" w:space="0" w:color="808080"/>
              <w:bottom w:val="single" w:sz="4" w:space="0" w:color="808080"/>
              <w:right w:val="single" w:sz="4" w:space="0" w:color="808080"/>
            </w:tcBorders>
          </w:tcPr>
          <w:p w14:paraId="43F72FD7" w14:textId="77777777" w:rsidR="0072069F" w:rsidRPr="00170CE7" w:rsidRDefault="0072069F" w:rsidP="0072069F">
            <w:pPr>
              <w:pStyle w:val="TAL"/>
              <w:jc w:val="center"/>
              <w:rPr>
                <w:lang w:val="en-GB"/>
              </w:rPr>
            </w:pPr>
            <w:r w:rsidRPr="00170CE7">
              <w:rPr>
                <w:lang w:val="en-GB"/>
              </w:rPr>
              <w:t>No</w:t>
            </w:r>
          </w:p>
        </w:tc>
      </w:tr>
      <w:tr w:rsidR="0072069F" w:rsidRPr="00170CE7" w14:paraId="752281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FCC82B" w14:textId="77777777" w:rsidR="0072069F" w:rsidRPr="00170CE7" w:rsidRDefault="0072069F" w:rsidP="0072069F">
            <w:pPr>
              <w:pStyle w:val="TAL"/>
              <w:rPr>
                <w:b/>
                <w:i/>
                <w:lang w:val="en-GB"/>
              </w:rPr>
            </w:pPr>
            <w:proofErr w:type="spellStart"/>
            <w:r w:rsidRPr="00170CE7">
              <w:rPr>
                <w:b/>
                <w:i/>
                <w:lang w:val="en-GB"/>
              </w:rPr>
              <w:t>spdcch</w:t>
            </w:r>
            <w:proofErr w:type="spellEnd"/>
            <w:r w:rsidRPr="00170CE7">
              <w:rPr>
                <w:b/>
                <w:i/>
                <w:lang w:val="en-GB"/>
              </w:rPr>
              <w:t>-</w:t>
            </w:r>
            <w:proofErr w:type="spellStart"/>
            <w:r w:rsidRPr="00170CE7">
              <w:rPr>
                <w:b/>
                <w:i/>
                <w:lang w:val="en-GB"/>
              </w:rPr>
              <w:t>differentRS</w:t>
            </w:r>
            <w:proofErr w:type="spellEnd"/>
            <w:r w:rsidRPr="00170CE7">
              <w:rPr>
                <w:b/>
                <w:i/>
                <w:lang w:val="en-GB"/>
              </w:rPr>
              <w:t>-types</w:t>
            </w:r>
          </w:p>
          <w:p w14:paraId="7A97C5C0" w14:textId="77777777" w:rsidR="0072069F" w:rsidRPr="00170CE7" w:rsidRDefault="0072069F" w:rsidP="0072069F">
            <w:pPr>
              <w:pStyle w:val="TAL"/>
              <w:rPr>
                <w:lang w:val="en-GB"/>
              </w:rPr>
            </w:pPr>
            <w:r w:rsidRPr="00170CE7">
              <w:rPr>
                <w:lang w:val="en-GB"/>
              </w:rPr>
              <w:t xml:space="preserve">Indicates whether the UE supports monitoring of </w:t>
            </w:r>
            <w:proofErr w:type="spellStart"/>
            <w:r w:rsidRPr="00170CE7">
              <w:rPr>
                <w:lang w:val="en-GB"/>
              </w:rPr>
              <w:t>sPDCCH</w:t>
            </w:r>
            <w:proofErr w:type="spellEnd"/>
            <w:r w:rsidRPr="00170CE7">
              <w:rPr>
                <w:lang w:val="en-GB"/>
              </w:rPr>
              <w:t xml:space="preserve">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14:paraId="2B8A566E" w14:textId="77777777" w:rsidR="0072069F" w:rsidRPr="00170CE7" w:rsidRDefault="0072069F" w:rsidP="0072069F">
            <w:pPr>
              <w:pStyle w:val="TAL"/>
              <w:jc w:val="center"/>
              <w:rPr>
                <w:lang w:val="en-GB"/>
              </w:rPr>
            </w:pPr>
            <w:r w:rsidRPr="00170CE7">
              <w:rPr>
                <w:lang w:val="en-GB"/>
              </w:rPr>
              <w:t>-</w:t>
            </w:r>
          </w:p>
        </w:tc>
      </w:tr>
      <w:tr w:rsidR="0072069F" w:rsidRPr="00170CE7" w14:paraId="33E2A4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C41138" w14:textId="77777777" w:rsidR="0072069F" w:rsidRPr="00170CE7" w:rsidRDefault="0072069F" w:rsidP="0072069F">
            <w:pPr>
              <w:pStyle w:val="TAL"/>
              <w:rPr>
                <w:b/>
                <w:i/>
                <w:lang w:val="en-GB"/>
              </w:rPr>
            </w:pPr>
            <w:proofErr w:type="spellStart"/>
            <w:r w:rsidRPr="00170CE7">
              <w:rPr>
                <w:b/>
                <w:i/>
                <w:lang w:val="en-GB"/>
              </w:rPr>
              <w:t>spdcch</w:t>
            </w:r>
            <w:proofErr w:type="spellEnd"/>
            <w:r w:rsidRPr="00170CE7">
              <w:rPr>
                <w:b/>
                <w:i/>
                <w:lang w:val="en-GB"/>
              </w:rPr>
              <w:t>-Reuse</w:t>
            </w:r>
          </w:p>
          <w:p w14:paraId="47D55D19" w14:textId="77777777" w:rsidR="0072069F" w:rsidRPr="00170CE7" w:rsidRDefault="0072069F" w:rsidP="0072069F">
            <w:pPr>
              <w:pStyle w:val="TAL"/>
              <w:rPr>
                <w:lang w:val="en-GB"/>
              </w:rPr>
            </w:pPr>
            <w:bookmarkStart w:id="588" w:name="_Hlk523747968"/>
            <w:r w:rsidRPr="00170CE7">
              <w:rPr>
                <w:lang w:val="en-GB"/>
              </w:rPr>
              <w:t>Indicates whether the UE supports L1 based SPDCCH reuse</w:t>
            </w:r>
            <w:bookmarkEnd w:id="588"/>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F61540F" w14:textId="77777777" w:rsidR="0072069F" w:rsidRPr="00170CE7" w:rsidRDefault="0072069F" w:rsidP="0072069F">
            <w:pPr>
              <w:pStyle w:val="TAL"/>
              <w:jc w:val="center"/>
              <w:rPr>
                <w:lang w:val="en-GB"/>
              </w:rPr>
            </w:pPr>
            <w:r w:rsidRPr="00170CE7">
              <w:rPr>
                <w:lang w:val="en-GB"/>
              </w:rPr>
              <w:t>-</w:t>
            </w:r>
          </w:p>
        </w:tc>
      </w:tr>
      <w:tr w:rsidR="0072069F" w:rsidRPr="00170CE7" w14:paraId="56EE92C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C72567" w14:textId="77777777" w:rsidR="0072069F" w:rsidRPr="00170CE7" w:rsidRDefault="0072069F" w:rsidP="0072069F">
            <w:pPr>
              <w:pStyle w:val="TAL"/>
              <w:rPr>
                <w:b/>
                <w:i/>
                <w:lang w:val="en-GB"/>
              </w:rPr>
            </w:pPr>
            <w:proofErr w:type="spellStart"/>
            <w:r w:rsidRPr="00170CE7">
              <w:rPr>
                <w:b/>
                <w:i/>
                <w:lang w:val="en-GB"/>
              </w:rPr>
              <w:t>sps-CyclicShift</w:t>
            </w:r>
            <w:proofErr w:type="spellEnd"/>
          </w:p>
          <w:p w14:paraId="2AF28FB3" w14:textId="77777777" w:rsidR="0072069F" w:rsidRPr="00170CE7" w:rsidRDefault="0072069F" w:rsidP="0072069F">
            <w:pPr>
              <w:pStyle w:val="TAL"/>
              <w:rPr>
                <w:lang w:val="en-GB"/>
              </w:rPr>
            </w:pPr>
            <w:r w:rsidRPr="00170CE7">
              <w:rPr>
                <w:lang w:val="en-GB"/>
              </w:rPr>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14:paraId="367F911B" w14:textId="77777777" w:rsidR="0072069F" w:rsidRPr="00170CE7" w:rsidRDefault="0072069F" w:rsidP="0072069F">
            <w:pPr>
              <w:pStyle w:val="TAL"/>
              <w:jc w:val="center"/>
              <w:rPr>
                <w:lang w:val="en-GB"/>
              </w:rPr>
            </w:pPr>
            <w:r w:rsidRPr="00170CE7">
              <w:rPr>
                <w:lang w:val="en-GB"/>
              </w:rPr>
              <w:t>-</w:t>
            </w:r>
          </w:p>
        </w:tc>
      </w:tr>
      <w:tr w:rsidR="0072069F" w:rsidRPr="00170CE7" w14:paraId="5B1C80F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827BB8"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sps-ServingCell</w:t>
            </w:r>
            <w:proofErr w:type="spellEnd"/>
          </w:p>
          <w:p w14:paraId="3DD112FE" w14:textId="77777777" w:rsidR="0072069F" w:rsidRPr="00170CE7" w:rsidRDefault="0072069F" w:rsidP="0072069F">
            <w:pPr>
              <w:pStyle w:val="TAL"/>
              <w:rPr>
                <w:b/>
                <w:i/>
                <w:lang w:val="en-GB"/>
              </w:rPr>
            </w:pPr>
            <w:r w:rsidRPr="00170CE7">
              <w:rPr>
                <w:lang w:val="en-GB"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8D26940" w14:textId="77777777" w:rsidR="0072069F" w:rsidRPr="00170CE7" w:rsidRDefault="0072069F" w:rsidP="0072069F">
            <w:pPr>
              <w:pStyle w:val="TAL"/>
              <w:jc w:val="center"/>
              <w:rPr>
                <w:lang w:val="en-GB"/>
              </w:rPr>
            </w:pPr>
            <w:r w:rsidRPr="00170CE7">
              <w:rPr>
                <w:lang w:val="en-GB" w:eastAsia="zh-CN"/>
              </w:rPr>
              <w:t>-</w:t>
            </w:r>
          </w:p>
        </w:tc>
      </w:tr>
      <w:tr w:rsidR="0072069F" w:rsidRPr="00170CE7" w14:paraId="2C43BA5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8C267F" w14:textId="77777777" w:rsidR="0072069F" w:rsidRPr="00170CE7" w:rsidRDefault="0072069F" w:rsidP="0072069F">
            <w:pPr>
              <w:pStyle w:val="TAL"/>
              <w:rPr>
                <w:b/>
                <w:i/>
                <w:lang w:val="en-GB"/>
              </w:rPr>
            </w:pPr>
            <w:proofErr w:type="spellStart"/>
            <w:r w:rsidRPr="00170CE7">
              <w:rPr>
                <w:b/>
                <w:i/>
                <w:lang w:val="en-GB"/>
              </w:rPr>
              <w:t>sps</w:t>
            </w:r>
            <w:proofErr w:type="spellEnd"/>
            <w:r w:rsidRPr="00170CE7">
              <w:rPr>
                <w:b/>
                <w:i/>
                <w:lang w:val="en-GB"/>
              </w:rPr>
              <w:t>-STTI</w:t>
            </w:r>
          </w:p>
          <w:p w14:paraId="6EADBAC3" w14:textId="77777777" w:rsidR="0072069F" w:rsidRPr="00170CE7" w:rsidRDefault="0072069F" w:rsidP="0072069F">
            <w:pPr>
              <w:pStyle w:val="TAL"/>
              <w:rPr>
                <w:lang w:val="en-GB"/>
              </w:rPr>
            </w:pPr>
            <w:bookmarkStart w:id="589" w:name="_Hlk523748019"/>
            <w:r w:rsidRPr="00170CE7">
              <w:rPr>
                <w:lang w:val="en-GB"/>
              </w:rPr>
              <w:t xml:space="preserve">Indicates whether the UE supports SPS in DL and/or UL for slot or </w:t>
            </w:r>
            <w:proofErr w:type="spellStart"/>
            <w:r w:rsidRPr="00170CE7">
              <w:rPr>
                <w:lang w:val="en-GB"/>
              </w:rPr>
              <w:t>subslot</w:t>
            </w:r>
            <w:proofErr w:type="spellEnd"/>
            <w:r w:rsidRPr="00170CE7">
              <w:rPr>
                <w:lang w:val="en-GB"/>
              </w:rPr>
              <w:t xml:space="preserve"> based PDSCH and PUSCH, respectively. </w:t>
            </w:r>
            <w:bookmarkEnd w:id="589"/>
          </w:p>
        </w:tc>
        <w:tc>
          <w:tcPr>
            <w:tcW w:w="861" w:type="dxa"/>
            <w:gridSpan w:val="2"/>
            <w:tcBorders>
              <w:top w:val="single" w:sz="4" w:space="0" w:color="808080"/>
              <w:left w:val="single" w:sz="4" w:space="0" w:color="808080"/>
              <w:bottom w:val="single" w:sz="4" w:space="0" w:color="808080"/>
              <w:right w:val="single" w:sz="4" w:space="0" w:color="808080"/>
            </w:tcBorders>
          </w:tcPr>
          <w:p w14:paraId="19E2C8F2" w14:textId="77777777" w:rsidR="0072069F" w:rsidRPr="00170CE7" w:rsidRDefault="0072069F" w:rsidP="0072069F">
            <w:pPr>
              <w:pStyle w:val="TAL"/>
              <w:jc w:val="center"/>
              <w:rPr>
                <w:lang w:val="en-GB"/>
              </w:rPr>
            </w:pPr>
            <w:r w:rsidRPr="00170CE7">
              <w:rPr>
                <w:lang w:val="en-GB"/>
              </w:rPr>
              <w:t>-</w:t>
            </w:r>
          </w:p>
        </w:tc>
      </w:tr>
      <w:tr w:rsidR="0072069F" w:rsidRPr="00170CE7" w14:paraId="495988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516271" w14:textId="77777777" w:rsidR="0072069F" w:rsidRPr="00170CE7" w:rsidRDefault="0072069F" w:rsidP="0072069F">
            <w:pPr>
              <w:pStyle w:val="TAL"/>
              <w:rPr>
                <w:b/>
                <w:i/>
                <w:lang w:val="en-GB"/>
              </w:rPr>
            </w:pPr>
            <w:r w:rsidRPr="00170CE7">
              <w:rPr>
                <w:b/>
                <w:i/>
                <w:lang w:val="en-GB"/>
              </w:rPr>
              <w:t>srs-DCI7-TriggeringFS2</w:t>
            </w:r>
          </w:p>
          <w:p w14:paraId="763A6F06" w14:textId="77777777" w:rsidR="0072069F" w:rsidRPr="00170CE7" w:rsidRDefault="0072069F" w:rsidP="0072069F">
            <w:pPr>
              <w:pStyle w:val="TAL"/>
              <w:rPr>
                <w:bCs/>
                <w:noProof/>
                <w:lang w:val="en-GB" w:eastAsia="en-GB"/>
              </w:rPr>
            </w:pPr>
            <w:r w:rsidRPr="00170CE7">
              <w:rPr>
                <w:lang w:val="en-GB"/>
              </w:rPr>
              <w:t xml:space="preserve">Indicates whether the UE supports SRS </w:t>
            </w:r>
            <w:proofErr w:type="spellStart"/>
            <w:r w:rsidRPr="00170CE7">
              <w:rPr>
                <w:lang w:val="en-GB"/>
              </w:rPr>
              <w:t>triggerring</w:t>
            </w:r>
            <w:proofErr w:type="spellEnd"/>
            <w:r w:rsidRPr="00170CE7">
              <w:rPr>
                <w:lang w:val="en-GB"/>
              </w:rPr>
              <w:t xml:space="preserve">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14:paraId="3AC2418D" w14:textId="77777777" w:rsidR="0072069F" w:rsidRPr="00170CE7" w:rsidRDefault="0072069F" w:rsidP="0072069F">
            <w:pPr>
              <w:pStyle w:val="TAL"/>
              <w:jc w:val="center"/>
              <w:rPr>
                <w:bCs/>
                <w:noProof/>
                <w:lang w:val="en-GB" w:eastAsia="en-GB"/>
              </w:rPr>
            </w:pPr>
            <w:r w:rsidRPr="00170CE7">
              <w:rPr>
                <w:lang w:val="en-GB"/>
              </w:rPr>
              <w:t>-</w:t>
            </w:r>
          </w:p>
        </w:tc>
      </w:tr>
      <w:tr w:rsidR="0072069F" w:rsidRPr="00170CE7" w14:paraId="1B75898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CA0AE8" w14:textId="77777777" w:rsidR="0072069F" w:rsidRPr="00170CE7" w:rsidRDefault="0072069F" w:rsidP="0072069F">
            <w:pPr>
              <w:pStyle w:val="TAL"/>
              <w:rPr>
                <w:b/>
                <w:i/>
                <w:lang w:val="en-GB"/>
              </w:rPr>
            </w:pPr>
            <w:proofErr w:type="spellStart"/>
            <w:r w:rsidRPr="00170CE7">
              <w:rPr>
                <w:b/>
                <w:i/>
                <w:lang w:val="en-GB"/>
              </w:rPr>
              <w:t>srs</w:t>
            </w:r>
            <w:proofErr w:type="spellEnd"/>
            <w:r w:rsidRPr="00170CE7">
              <w:rPr>
                <w:b/>
                <w:i/>
                <w:lang w:val="en-GB"/>
              </w:rPr>
              <w:t>-Enhancements</w:t>
            </w:r>
          </w:p>
          <w:p w14:paraId="0411109F" w14:textId="77777777" w:rsidR="0072069F" w:rsidRPr="00170CE7" w:rsidRDefault="0072069F" w:rsidP="0072069F">
            <w:pPr>
              <w:pStyle w:val="TAL"/>
              <w:rPr>
                <w:lang w:val="en-GB"/>
              </w:rPr>
            </w:pPr>
            <w:r w:rsidRPr="00170CE7">
              <w:rPr>
                <w:lang w:val="en-GB"/>
              </w:rPr>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1DB748EE" w14:textId="77777777" w:rsidR="0072069F" w:rsidRPr="00170CE7" w:rsidRDefault="0072069F" w:rsidP="0072069F">
            <w:pPr>
              <w:pStyle w:val="TAL"/>
              <w:jc w:val="center"/>
              <w:rPr>
                <w:lang w:val="en-GB"/>
              </w:rPr>
            </w:pPr>
            <w:r w:rsidRPr="00170CE7">
              <w:rPr>
                <w:lang w:val="en-GB"/>
              </w:rPr>
              <w:t>TBD</w:t>
            </w:r>
          </w:p>
        </w:tc>
      </w:tr>
      <w:tr w:rsidR="0072069F" w:rsidRPr="00170CE7" w14:paraId="485299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2A13A8" w14:textId="77777777" w:rsidR="0072069F" w:rsidRPr="00170CE7" w:rsidRDefault="0072069F" w:rsidP="0072069F">
            <w:pPr>
              <w:pStyle w:val="TAL"/>
              <w:rPr>
                <w:b/>
                <w:i/>
                <w:lang w:val="en-GB"/>
              </w:rPr>
            </w:pPr>
            <w:proofErr w:type="spellStart"/>
            <w:r w:rsidRPr="00170CE7">
              <w:rPr>
                <w:b/>
                <w:i/>
                <w:lang w:val="en-GB"/>
              </w:rPr>
              <w:t>srs-EnhancementsTDD</w:t>
            </w:r>
            <w:proofErr w:type="spellEnd"/>
          </w:p>
          <w:p w14:paraId="7440C10F" w14:textId="77777777" w:rsidR="0072069F" w:rsidRPr="00170CE7" w:rsidRDefault="0072069F" w:rsidP="0072069F">
            <w:pPr>
              <w:pStyle w:val="TAL"/>
              <w:rPr>
                <w:lang w:val="en-GB"/>
              </w:rPr>
            </w:pPr>
            <w:r w:rsidRPr="00170CE7">
              <w:rPr>
                <w:lang w:val="en-GB"/>
              </w:rPr>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33B6305" w14:textId="77777777" w:rsidR="0072069F" w:rsidRPr="00170CE7" w:rsidRDefault="0072069F" w:rsidP="0072069F">
            <w:pPr>
              <w:pStyle w:val="TAL"/>
              <w:jc w:val="center"/>
              <w:rPr>
                <w:lang w:val="en-GB"/>
              </w:rPr>
            </w:pPr>
            <w:r w:rsidRPr="00170CE7">
              <w:rPr>
                <w:lang w:val="en-GB"/>
              </w:rPr>
              <w:t>Yes</w:t>
            </w:r>
          </w:p>
        </w:tc>
      </w:tr>
      <w:tr w:rsidR="0072069F" w:rsidRPr="00170CE7" w14:paraId="111DE6D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D1BFC7"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srs-FlexibleTiming</w:t>
            </w:r>
            <w:proofErr w:type="spellEnd"/>
          </w:p>
          <w:p w14:paraId="40B703F8" w14:textId="77777777" w:rsidR="0072069F" w:rsidRPr="00170CE7" w:rsidRDefault="0072069F" w:rsidP="0072069F">
            <w:pPr>
              <w:pStyle w:val="TAL"/>
              <w:rPr>
                <w:b/>
                <w:i/>
                <w:lang w:val="en-GB"/>
              </w:rPr>
            </w:pPr>
            <w:r w:rsidRPr="00170CE7">
              <w:rPr>
                <w:lang w:val="en-GB" w:eastAsia="zh-CN"/>
              </w:rPr>
              <w:t xml:space="preserve">Indicates whether the UE supports configuration of </w:t>
            </w:r>
            <w:r w:rsidRPr="00170CE7">
              <w:rPr>
                <w:i/>
                <w:lang w:val="en-GB" w:eastAsia="zh-CN"/>
              </w:rPr>
              <w:t>soundingRS-FlexibleTiming-r14</w:t>
            </w:r>
            <w:r w:rsidRPr="00170CE7">
              <w:rPr>
                <w:lang w:val="en-GB" w:eastAsia="zh-CN"/>
              </w:rPr>
              <w:t xml:space="preserve"> for the corresponding band pair. For a TDD-TDD band pair, UE shall include at least one of </w:t>
            </w:r>
            <w:proofErr w:type="spellStart"/>
            <w:r w:rsidRPr="00170CE7">
              <w:rPr>
                <w:i/>
                <w:lang w:val="en-GB" w:eastAsia="zh-CN"/>
              </w:rPr>
              <w:t>srs-FlexibleTiming</w:t>
            </w:r>
            <w:proofErr w:type="spellEnd"/>
            <w:r w:rsidRPr="00170CE7">
              <w:rPr>
                <w:lang w:val="en-GB" w:eastAsia="zh-CN"/>
              </w:rPr>
              <w:t xml:space="preserve"> and/or </w:t>
            </w:r>
            <w:proofErr w:type="spellStart"/>
            <w:r w:rsidRPr="00170CE7">
              <w:rPr>
                <w:i/>
                <w:lang w:val="en-GB" w:eastAsia="zh-CN"/>
              </w:rPr>
              <w:t>srs</w:t>
            </w:r>
            <w:proofErr w:type="spellEnd"/>
            <w:r w:rsidRPr="00170CE7">
              <w:rPr>
                <w:i/>
                <w:lang w:val="en-GB" w:eastAsia="zh-CN"/>
              </w:rPr>
              <w:t>-HARQ-</w:t>
            </w:r>
            <w:proofErr w:type="spellStart"/>
            <w:r w:rsidRPr="00170CE7">
              <w:rPr>
                <w:i/>
                <w:lang w:val="en-GB" w:eastAsia="zh-CN"/>
              </w:rPr>
              <w:t>ReferenceConfig</w:t>
            </w:r>
            <w:proofErr w:type="spellEnd"/>
            <w:r w:rsidRPr="00170CE7">
              <w:rPr>
                <w:lang w:val="en-GB" w:eastAsia="zh-CN"/>
              </w:rPr>
              <w:t xml:space="preserve"> when </w:t>
            </w:r>
            <w:r w:rsidRPr="00170CE7">
              <w:rPr>
                <w:i/>
                <w:lang w:val="en-GB" w:eastAsia="zh-CN"/>
              </w:rPr>
              <w:t>rf-</w:t>
            </w:r>
            <w:proofErr w:type="spellStart"/>
            <w:r w:rsidRPr="00170CE7">
              <w:rPr>
                <w:i/>
                <w:lang w:val="en-GB" w:eastAsia="zh-CN"/>
              </w:rPr>
              <w:t>RetuningTimeDL</w:t>
            </w:r>
            <w:proofErr w:type="spellEnd"/>
            <w:r w:rsidRPr="00170CE7">
              <w:rPr>
                <w:i/>
                <w:lang w:val="en-GB" w:eastAsia="zh-CN"/>
              </w:rPr>
              <w:t xml:space="preserve"> </w:t>
            </w:r>
            <w:r w:rsidRPr="00170CE7">
              <w:rPr>
                <w:lang w:val="en-GB" w:eastAsia="zh-CN"/>
              </w:rPr>
              <w:t>or</w:t>
            </w:r>
            <w:r w:rsidRPr="00170CE7">
              <w:rPr>
                <w:i/>
                <w:lang w:val="en-GB" w:eastAsia="zh-CN"/>
              </w:rPr>
              <w:t xml:space="preserve"> rf-</w:t>
            </w:r>
            <w:proofErr w:type="spellStart"/>
            <w:r w:rsidRPr="00170CE7">
              <w:rPr>
                <w:i/>
                <w:lang w:val="en-GB" w:eastAsia="zh-CN"/>
              </w:rPr>
              <w:t>RetuningTimeUL</w:t>
            </w:r>
            <w:proofErr w:type="spellEnd"/>
            <w:r w:rsidRPr="00170CE7">
              <w:rPr>
                <w:lang w:val="en-GB"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4820104B" w14:textId="77777777" w:rsidR="0072069F" w:rsidRPr="00170CE7" w:rsidRDefault="0072069F" w:rsidP="0072069F">
            <w:pPr>
              <w:pStyle w:val="TAL"/>
              <w:jc w:val="center"/>
              <w:rPr>
                <w:lang w:val="en-GB"/>
              </w:rPr>
            </w:pPr>
            <w:r w:rsidRPr="00170CE7">
              <w:rPr>
                <w:lang w:val="en-GB"/>
              </w:rPr>
              <w:t>-</w:t>
            </w:r>
          </w:p>
        </w:tc>
      </w:tr>
      <w:tr w:rsidR="0072069F" w:rsidRPr="00170CE7" w14:paraId="0B954B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2E690D" w14:textId="77777777" w:rsidR="0072069F" w:rsidRPr="00170CE7" w:rsidRDefault="0072069F" w:rsidP="0072069F">
            <w:pPr>
              <w:keepNext/>
              <w:keepLines/>
              <w:spacing w:after="0"/>
              <w:rPr>
                <w:rFonts w:ascii="Arial" w:hAnsi="Arial"/>
                <w:b/>
                <w:i/>
                <w:sz w:val="18"/>
                <w:lang w:eastAsia="zh-CN"/>
              </w:rPr>
            </w:pPr>
            <w:proofErr w:type="spellStart"/>
            <w:r w:rsidRPr="00170CE7">
              <w:rPr>
                <w:rFonts w:ascii="Arial" w:hAnsi="Arial"/>
                <w:b/>
                <w:i/>
                <w:sz w:val="18"/>
                <w:lang w:eastAsia="zh-CN"/>
              </w:rPr>
              <w:t>srs</w:t>
            </w:r>
            <w:proofErr w:type="spellEnd"/>
            <w:r w:rsidRPr="00170CE7">
              <w:rPr>
                <w:rFonts w:ascii="Arial" w:hAnsi="Arial"/>
                <w:b/>
                <w:i/>
                <w:sz w:val="18"/>
                <w:lang w:eastAsia="zh-CN"/>
              </w:rPr>
              <w:t>-HARQ-</w:t>
            </w:r>
            <w:proofErr w:type="spellStart"/>
            <w:r w:rsidRPr="00170CE7">
              <w:rPr>
                <w:rFonts w:ascii="Arial" w:hAnsi="Arial"/>
                <w:b/>
                <w:i/>
                <w:sz w:val="18"/>
                <w:lang w:eastAsia="zh-CN"/>
              </w:rPr>
              <w:t>ReferenceConfig</w:t>
            </w:r>
            <w:proofErr w:type="spellEnd"/>
          </w:p>
          <w:p w14:paraId="6680FD79" w14:textId="77777777" w:rsidR="0072069F" w:rsidRPr="00170CE7" w:rsidRDefault="0072069F" w:rsidP="0072069F">
            <w:pPr>
              <w:pStyle w:val="TAL"/>
              <w:rPr>
                <w:b/>
                <w:i/>
                <w:lang w:val="en-GB"/>
              </w:rPr>
            </w:pPr>
            <w:r w:rsidRPr="00170CE7">
              <w:rPr>
                <w:lang w:val="en-GB" w:eastAsia="zh-CN"/>
              </w:rPr>
              <w:t xml:space="preserve">Indicates whether the UE supports configuration of </w:t>
            </w:r>
            <w:r w:rsidRPr="00170CE7">
              <w:rPr>
                <w:i/>
                <w:lang w:val="en-GB" w:eastAsia="zh-CN"/>
              </w:rPr>
              <w:t>harq-ReferenceConfig-r14</w:t>
            </w:r>
            <w:r w:rsidRPr="00170CE7">
              <w:rPr>
                <w:lang w:val="en-GB" w:eastAsia="zh-CN"/>
              </w:rPr>
              <w:t xml:space="preserve"> for the corresponding band pair.</w:t>
            </w:r>
            <w:r w:rsidRPr="00170CE7" w:rsidDel="009A2F45">
              <w:rPr>
                <w:lang w:val="en-GB" w:eastAsia="zh-CN"/>
              </w:rPr>
              <w:t xml:space="preserve"> </w:t>
            </w:r>
            <w:r w:rsidRPr="00170CE7">
              <w:rPr>
                <w:lang w:val="en-GB" w:eastAsia="zh-CN"/>
              </w:rPr>
              <w:t xml:space="preserve">For a TDD-TDD band pair, UE shall include at least one of </w:t>
            </w:r>
            <w:proofErr w:type="spellStart"/>
            <w:r w:rsidRPr="00170CE7">
              <w:rPr>
                <w:i/>
                <w:lang w:val="en-GB" w:eastAsia="zh-CN"/>
              </w:rPr>
              <w:t>srs-FlexibleTiming</w:t>
            </w:r>
            <w:proofErr w:type="spellEnd"/>
            <w:r w:rsidRPr="00170CE7">
              <w:rPr>
                <w:lang w:val="en-GB" w:eastAsia="zh-CN"/>
              </w:rPr>
              <w:t xml:space="preserve"> and/or </w:t>
            </w:r>
            <w:proofErr w:type="spellStart"/>
            <w:r w:rsidRPr="00170CE7">
              <w:rPr>
                <w:i/>
                <w:lang w:val="en-GB" w:eastAsia="zh-CN"/>
              </w:rPr>
              <w:t>srs</w:t>
            </w:r>
            <w:proofErr w:type="spellEnd"/>
            <w:r w:rsidRPr="00170CE7">
              <w:rPr>
                <w:i/>
                <w:lang w:val="en-GB" w:eastAsia="zh-CN"/>
              </w:rPr>
              <w:t>-HARQ-</w:t>
            </w:r>
            <w:proofErr w:type="spellStart"/>
            <w:r w:rsidRPr="00170CE7">
              <w:rPr>
                <w:i/>
                <w:lang w:val="en-GB" w:eastAsia="zh-CN"/>
              </w:rPr>
              <w:t>ReferenceConfig</w:t>
            </w:r>
            <w:proofErr w:type="spellEnd"/>
            <w:r w:rsidRPr="00170CE7">
              <w:rPr>
                <w:lang w:val="en-GB" w:eastAsia="zh-CN"/>
              </w:rPr>
              <w:t xml:space="preserve"> when </w:t>
            </w:r>
            <w:r w:rsidRPr="00170CE7">
              <w:rPr>
                <w:i/>
                <w:lang w:val="en-GB" w:eastAsia="zh-CN"/>
              </w:rPr>
              <w:t>rf-</w:t>
            </w:r>
            <w:proofErr w:type="spellStart"/>
            <w:r w:rsidRPr="00170CE7">
              <w:rPr>
                <w:i/>
                <w:lang w:val="en-GB" w:eastAsia="zh-CN"/>
              </w:rPr>
              <w:t>RetuningTimeDL</w:t>
            </w:r>
            <w:proofErr w:type="spellEnd"/>
            <w:r w:rsidRPr="00170CE7">
              <w:rPr>
                <w:lang w:val="en-GB" w:eastAsia="zh-CN"/>
              </w:rPr>
              <w:t xml:space="preserve"> or </w:t>
            </w:r>
            <w:r w:rsidRPr="00170CE7">
              <w:rPr>
                <w:i/>
                <w:lang w:val="en-GB" w:eastAsia="zh-CN"/>
              </w:rPr>
              <w:t>rf-</w:t>
            </w:r>
            <w:proofErr w:type="spellStart"/>
            <w:r w:rsidRPr="00170CE7">
              <w:rPr>
                <w:i/>
                <w:lang w:val="en-GB" w:eastAsia="zh-CN"/>
              </w:rPr>
              <w:t>RetuningTimeUL</w:t>
            </w:r>
            <w:proofErr w:type="spellEnd"/>
            <w:r w:rsidRPr="00170CE7">
              <w:rPr>
                <w:lang w:val="en-GB"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7D88FE6B" w14:textId="77777777" w:rsidR="0072069F" w:rsidRPr="00170CE7" w:rsidRDefault="0072069F" w:rsidP="0072069F">
            <w:pPr>
              <w:pStyle w:val="TAL"/>
              <w:jc w:val="center"/>
              <w:rPr>
                <w:lang w:val="en-GB"/>
              </w:rPr>
            </w:pPr>
            <w:r w:rsidRPr="00170CE7">
              <w:rPr>
                <w:lang w:val="en-GB"/>
              </w:rPr>
              <w:t>-</w:t>
            </w:r>
          </w:p>
        </w:tc>
      </w:tr>
      <w:tr w:rsidR="0072069F" w:rsidRPr="00170CE7" w14:paraId="2468B79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8043A6" w14:textId="77777777" w:rsidR="0072069F" w:rsidRPr="00170CE7" w:rsidRDefault="0072069F" w:rsidP="0072069F">
            <w:pPr>
              <w:pStyle w:val="TAL"/>
              <w:rPr>
                <w:b/>
                <w:i/>
                <w:lang w:val="en-GB"/>
              </w:rPr>
            </w:pPr>
            <w:proofErr w:type="spellStart"/>
            <w:r w:rsidRPr="00170CE7">
              <w:rPr>
                <w:b/>
                <w:i/>
                <w:lang w:val="en-GB"/>
              </w:rPr>
              <w:t>srs-MaxSimultaneousCCs</w:t>
            </w:r>
            <w:proofErr w:type="spellEnd"/>
          </w:p>
          <w:p w14:paraId="48B038EE" w14:textId="77777777" w:rsidR="0072069F" w:rsidRPr="00170CE7" w:rsidRDefault="0072069F" w:rsidP="0072069F">
            <w:pPr>
              <w:pStyle w:val="TAL"/>
              <w:rPr>
                <w:lang w:val="en-GB"/>
              </w:rPr>
            </w:pPr>
            <w:r w:rsidRPr="00170CE7">
              <w:rPr>
                <w:lang w:val="en-GB"/>
              </w:rPr>
              <w:t xml:space="preserve">Indicates the maximum number of simultaneously configurable target CCs for SRS switching (i.e., CCs for which </w:t>
            </w:r>
            <w:proofErr w:type="spellStart"/>
            <w:r w:rsidRPr="00170CE7">
              <w:rPr>
                <w:lang w:val="en-GB"/>
              </w:rPr>
              <w:t>srs-SwitchFromServCellIndex</w:t>
            </w:r>
            <w:proofErr w:type="spellEnd"/>
            <w:r w:rsidRPr="00170CE7">
              <w:rPr>
                <w:lang w:val="en-GB"/>
              </w:rPr>
              <w:t xml:space="preserve">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2B84E598" w14:textId="77777777" w:rsidR="0072069F" w:rsidRPr="00170CE7" w:rsidRDefault="0072069F" w:rsidP="0072069F">
            <w:pPr>
              <w:pStyle w:val="TAL"/>
              <w:jc w:val="center"/>
              <w:rPr>
                <w:lang w:val="en-GB"/>
              </w:rPr>
            </w:pPr>
            <w:r w:rsidRPr="00170CE7">
              <w:rPr>
                <w:lang w:val="en-GB"/>
              </w:rPr>
              <w:t>-</w:t>
            </w:r>
          </w:p>
        </w:tc>
      </w:tr>
      <w:tr w:rsidR="0072069F" w:rsidRPr="00170CE7" w14:paraId="1402DC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58A8C5" w14:textId="77777777" w:rsidR="0072069F" w:rsidRPr="00170CE7" w:rsidRDefault="0072069F" w:rsidP="0072069F">
            <w:pPr>
              <w:pStyle w:val="TAL"/>
              <w:rPr>
                <w:b/>
                <w:i/>
                <w:lang w:val="en-GB"/>
              </w:rPr>
            </w:pPr>
            <w:r w:rsidRPr="00170CE7">
              <w:rPr>
                <w:b/>
                <w:i/>
                <w:lang w:val="en-GB"/>
              </w:rPr>
              <w:t>srs-UpPTS-6sym</w:t>
            </w:r>
          </w:p>
          <w:p w14:paraId="444F8A3F" w14:textId="77777777" w:rsidR="0072069F" w:rsidRPr="00170CE7" w:rsidRDefault="0072069F" w:rsidP="0072069F">
            <w:pPr>
              <w:pStyle w:val="TAL"/>
              <w:rPr>
                <w:lang w:val="en-GB"/>
              </w:rPr>
            </w:pPr>
            <w:r w:rsidRPr="00170CE7">
              <w:rPr>
                <w:lang w:val="en-GB"/>
              </w:rPr>
              <w:t xml:space="preserve">Indicates whether the UE supports up to 6-symbol SRS in </w:t>
            </w:r>
            <w:proofErr w:type="spellStart"/>
            <w:r w:rsidRPr="00170CE7">
              <w:rPr>
                <w:lang w:val="en-GB"/>
              </w:rPr>
              <w:t>UpPTS</w:t>
            </w:r>
            <w:proofErr w:type="spellEnd"/>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A777651" w14:textId="77777777" w:rsidR="0072069F" w:rsidRPr="00170CE7" w:rsidRDefault="0072069F" w:rsidP="0072069F">
            <w:pPr>
              <w:pStyle w:val="TAL"/>
              <w:jc w:val="center"/>
              <w:rPr>
                <w:lang w:val="en-GB"/>
              </w:rPr>
            </w:pPr>
            <w:r w:rsidRPr="00170CE7">
              <w:rPr>
                <w:lang w:val="en-GB"/>
              </w:rPr>
              <w:t>-</w:t>
            </w:r>
          </w:p>
        </w:tc>
      </w:tr>
      <w:tr w:rsidR="0072069F" w:rsidRPr="00170CE7" w14:paraId="0551A93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D92EEB" w14:textId="77777777" w:rsidR="0072069F" w:rsidRPr="00170CE7" w:rsidRDefault="0072069F" w:rsidP="0072069F">
            <w:pPr>
              <w:pStyle w:val="TAL"/>
              <w:rPr>
                <w:b/>
                <w:bCs/>
                <w:i/>
                <w:noProof/>
                <w:lang w:val="en-GB" w:eastAsia="en-GB"/>
              </w:rPr>
            </w:pPr>
            <w:r w:rsidRPr="00170CE7">
              <w:rPr>
                <w:b/>
                <w:bCs/>
                <w:i/>
                <w:noProof/>
                <w:lang w:val="en-GB" w:eastAsia="en-GB"/>
              </w:rPr>
              <w:t>srvcc-FromUTRA-FDD-ToGERAN</w:t>
            </w:r>
          </w:p>
          <w:p w14:paraId="42E9C530" w14:textId="77777777" w:rsidR="0072069F" w:rsidRPr="00170CE7" w:rsidRDefault="0072069F" w:rsidP="0072069F">
            <w:pPr>
              <w:pStyle w:val="TAL"/>
              <w:rPr>
                <w:i/>
                <w:lang w:val="en-GB" w:eastAsia="zh-CN"/>
              </w:rPr>
            </w:pPr>
            <w:r w:rsidRPr="00170CE7">
              <w:rPr>
                <w:lang w:val="en-GB"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1D3E97C9"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3261185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D5DA2F" w14:textId="77777777" w:rsidR="0072069F" w:rsidRPr="00170CE7" w:rsidRDefault="0072069F" w:rsidP="0072069F">
            <w:pPr>
              <w:pStyle w:val="TAL"/>
              <w:rPr>
                <w:b/>
                <w:bCs/>
                <w:i/>
                <w:noProof/>
                <w:lang w:val="en-GB" w:eastAsia="en-GB"/>
              </w:rPr>
            </w:pPr>
            <w:r w:rsidRPr="00170CE7">
              <w:rPr>
                <w:b/>
                <w:bCs/>
                <w:i/>
                <w:noProof/>
                <w:lang w:val="en-GB" w:eastAsia="en-GB"/>
              </w:rPr>
              <w:t>srvcc-FromUTRA-FDD-ToUTRA-FDD</w:t>
            </w:r>
          </w:p>
          <w:p w14:paraId="2F1FF4D2" w14:textId="77777777" w:rsidR="0072069F" w:rsidRPr="00170CE7" w:rsidRDefault="0072069F" w:rsidP="0072069F">
            <w:pPr>
              <w:pStyle w:val="TAL"/>
              <w:rPr>
                <w:b/>
                <w:i/>
                <w:lang w:val="en-GB" w:eastAsia="zh-CN"/>
              </w:rPr>
            </w:pPr>
            <w:r w:rsidRPr="00170CE7">
              <w:rPr>
                <w:lang w:val="en-GB" w:eastAsia="en-GB"/>
              </w:rPr>
              <w:t>Indicates whether UE supports SRVCC handover from UTRA FDD PS HS to UTRA FDD CS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FFFB85"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7CDC7F4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EFF210" w14:textId="77777777" w:rsidR="0072069F" w:rsidRPr="00170CE7" w:rsidRDefault="0072069F" w:rsidP="0072069F">
            <w:pPr>
              <w:pStyle w:val="TAL"/>
              <w:rPr>
                <w:b/>
                <w:bCs/>
                <w:i/>
                <w:noProof/>
                <w:lang w:val="en-GB" w:eastAsia="en-GB"/>
              </w:rPr>
            </w:pPr>
            <w:r w:rsidRPr="00170CE7">
              <w:rPr>
                <w:b/>
                <w:bCs/>
                <w:i/>
                <w:noProof/>
                <w:lang w:val="en-GB" w:eastAsia="en-GB"/>
              </w:rPr>
              <w:t>srvcc-FromUTRA-TDD128-ToGERAN</w:t>
            </w:r>
          </w:p>
          <w:p w14:paraId="7D262095" w14:textId="77777777" w:rsidR="0072069F" w:rsidRPr="00170CE7" w:rsidRDefault="0072069F" w:rsidP="0072069F">
            <w:pPr>
              <w:pStyle w:val="TAL"/>
              <w:rPr>
                <w:lang w:val="en-GB" w:eastAsia="zh-CN"/>
              </w:rPr>
            </w:pPr>
            <w:r w:rsidRPr="00170CE7">
              <w:rPr>
                <w:lang w:val="en-GB"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3ABCECFD"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77F9CE3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0C7B33" w14:textId="77777777" w:rsidR="0072069F" w:rsidRPr="00170CE7" w:rsidRDefault="0072069F" w:rsidP="0072069F">
            <w:pPr>
              <w:pStyle w:val="TAL"/>
              <w:rPr>
                <w:b/>
                <w:bCs/>
                <w:i/>
                <w:noProof/>
                <w:lang w:val="en-GB" w:eastAsia="en-GB"/>
              </w:rPr>
            </w:pPr>
            <w:r w:rsidRPr="00170CE7">
              <w:rPr>
                <w:b/>
                <w:bCs/>
                <w:i/>
                <w:noProof/>
                <w:lang w:val="en-GB" w:eastAsia="en-GB"/>
              </w:rPr>
              <w:t>srvcc-FromUTRA-TDD128-ToUTRA-TDD128</w:t>
            </w:r>
          </w:p>
          <w:p w14:paraId="23DF1F48" w14:textId="77777777" w:rsidR="0072069F" w:rsidRPr="00170CE7" w:rsidRDefault="0072069F" w:rsidP="0072069F">
            <w:pPr>
              <w:pStyle w:val="TAL"/>
              <w:rPr>
                <w:b/>
                <w:i/>
                <w:lang w:val="en-GB" w:eastAsia="zh-CN"/>
              </w:rPr>
            </w:pPr>
            <w:r w:rsidRPr="00170CE7">
              <w:rPr>
                <w:lang w:val="en-GB" w:eastAsia="en-GB"/>
              </w:rPr>
              <w:t>Indicates whether UE supports SRVCC handover from UTRA TDD 1.28Mcps PS HS to UTRA TDD 1.28Mcps CS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1BFD922"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1813B96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69A851" w14:textId="77777777" w:rsidR="0072069F" w:rsidRPr="00170CE7" w:rsidRDefault="0072069F" w:rsidP="0072069F">
            <w:pPr>
              <w:pStyle w:val="TAL"/>
              <w:rPr>
                <w:b/>
                <w:bCs/>
                <w:i/>
                <w:noProof/>
                <w:lang w:val="en-GB" w:eastAsia="en-GB"/>
              </w:rPr>
            </w:pPr>
            <w:r w:rsidRPr="00170CE7">
              <w:rPr>
                <w:b/>
                <w:bCs/>
                <w:i/>
                <w:noProof/>
                <w:lang w:val="en-GB" w:eastAsia="en-GB"/>
              </w:rPr>
              <w:t>ss-CCH-InterfHandl</w:t>
            </w:r>
          </w:p>
          <w:p w14:paraId="016B0113" w14:textId="77777777" w:rsidR="0072069F" w:rsidRPr="00170CE7" w:rsidRDefault="0072069F" w:rsidP="0072069F">
            <w:pPr>
              <w:pStyle w:val="TAL"/>
              <w:rPr>
                <w:b/>
                <w:bCs/>
                <w:i/>
                <w:noProof/>
                <w:lang w:val="en-GB" w:eastAsia="en-GB"/>
              </w:rPr>
            </w:pPr>
            <w:r w:rsidRPr="00170CE7">
              <w:rPr>
                <w:lang w:val="en-GB"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14:paraId="0114DA9F"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D7228C" w:rsidRPr="00170CE7" w14:paraId="3F276DF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BBF613" w14:textId="77777777" w:rsidR="00D7228C" w:rsidRPr="00170CE7" w:rsidRDefault="00D7228C" w:rsidP="00D7228C">
            <w:pPr>
              <w:pStyle w:val="TAL"/>
              <w:rPr>
                <w:b/>
                <w:bCs/>
                <w:i/>
                <w:noProof/>
                <w:lang w:val="en-GB" w:eastAsia="en-GB"/>
              </w:rPr>
            </w:pPr>
            <w:r w:rsidRPr="00170CE7">
              <w:rPr>
                <w:b/>
                <w:bCs/>
                <w:i/>
                <w:noProof/>
                <w:lang w:val="en-GB" w:eastAsia="en-GB"/>
              </w:rPr>
              <w:t>ss-SINR-Meas-NR-FR1, ss-SINR-Meas-NR-FR2</w:t>
            </w:r>
          </w:p>
          <w:p w14:paraId="10DBFFB3" w14:textId="77777777" w:rsidR="00D7228C" w:rsidRPr="00170CE7" w:rsidRDefault="00D7228C" w:rsidP="00D7228C">
            <w:pPr>
              <w:pStyle w:val="TAL"/>
              <w:rPr>
                <w:b/>
                <w:bCs/>
                <w:i/>
                <w:noProof/>
                <w:lang w:val="en-GB" w:eastAsia="en-GB"/>
              </w:rPr>
            </w:pPr>
            <w:r w:rsidRPr="00170CE7">
              <w:rPr>
                <w:bCs/>
                <w:noProof/>
                <w:lang w:val="en-GB" w:eastAsia="zh-CN"/>
              </w:rPr>
              <w:t>Indicates whether the UE can perform NR SS-SINR measurement for a frequency range (i.e. FR1 or FR2) as specified in 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62ED2814" w14:textId="77777777" w:rsidR="00D7228C" w:rsidRPr="00170CE7" w:rsidRDefault="00D7228C" w:rsidP="0072069F">
            <w:pPr>
              <w:pStyle w:val="TAL"/>
              <w:jc w:val="center"/>
              <w:rPr>
                <w:bCs/>
                <w:noProof/>
                <w:lang w:val="en-GB" w:eastAsia="en-GB"/>
              </w:rPr>
            </w:pPr>
            <w:r w:rsidRPr="00170CE7">
              <w:rPr>
                <w:bCs/>
                <w:noProof/>
                <w:lang w:val="en-GB" w:eastAsia="en-GB"/>
              </w:rPr>
              <w:t>-</w:t>
            </w:r>
          </w:p>
        </w:tc>
      </w:tr>
      <w:tr w:rsidR="0072069F" w:rsidRPr="00170CE7" w14:paraId="347D263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B3843C" w14:textId="77777777" w:rsidR="0072069F" w:rsidRPr="00170CE7" w:rsidRDefault="0072069F" w:rsidP="0072069F">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0FE4DF45" w14:textId="77777777" w:rsidR="0072069F" w:rsidRPr="00170CE7" w:rsidRDefault="0072069F" w:rsidP="0072069F">
            <w:pPr>
              <w:pStyle w:val="TAL"/>
              <w:rPr>
                <w:b/>
                <w:bCs/>
                <w:i/>
                <w:noProof/>
                <w:lang w:val="en-GB" w:eastAsia="en-GB"/>
              </w:rPr>
            </w:pPr>
            <w:r w:rsidRPr="00170CE7">
              <w:rPr>
                <w:bCs/>
                <w:noProof/>
                <w:lang w:val="en-GB" w:eastAsia="zh-CN"/>
              </w:rPr>
              <w:t xml:space="preserve">Indicates the UE supports special subframe configuration 10 when operating only in TDD carriers (i.e., not in TDD/FDD CA or TDD/FS3 CA). A UE including this field shall not include </w:t>
            </w:r>
            <w:r w:rsidRPr="00170CE7">
              <w:rPr>
                <w:i/>
                <w:lang w:val="en-GB" w:eastAsia="en-GB"/>
              </w:rPr>
              <w:t>tdd-SpecialSubframe-r14</w:t>
            </w:r>
            <w:r w:rsidRPr="00170CE7">
              <w:rPr>
                <w:bCs/>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A561C0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58B03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2FA2E9" w14:textId="77777777" w:rsidR="0072069F" w:rsidRPr="00170CE7" w:rsidRDefault="0072069F" w:rsidP="0072069F">
            <w:pPr>
              <w:pStyle w:val="TAL"/>
              <w:rPr>
                <w:b/>
                <w:i/>
                <w:lang w:val="en-GB" w:eastAsia="zh-CN"/>
              </w:rPr>
            </w:pPr>
            <w:proofErr w:type="spellStart"/>
            <w:r w:rsidRPr="00170CE7">
              <w:rPr>
                <w:b/>
                <w:i/>
                <w:lang w:val="en-GB" w:eastAsia="zh-CN"/>
              </w:rPr>
              <w:t>standaloneGNSS</w:t>
            </w:r>
            <w:proofErr w:type="spellEnd"/>
            <w:r w:rsidRPr="00170CE7">
              <w:rPr>
                <w:b/>
                <w:i/>
                <w:lang w:val="en-GB" w:eastAsia="zh-CN"/>
              </w:rPr>
              <w:t>-Location</w:t>
            </w:r>
          </w:p>
          <w:p w14:paraId="7E898E72" w14:textId="77777777"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E2AA864"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E67FD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1728B6" w14:textId="77777777" w:rsidR="0072069F" w:rsidRPr="00170CE7" w:rsidRDefault="0072069F" w:rsidP="0072069F">
            <w:pPr>
              <w:pStyle w:val="TAL"/>
              <w:rPr>
                <w:b/>
                <w:i/>
                <w:lang w:val="en-GB" w:eastAsia="zh-CN"/>
              </w:rPr>
            </w:pPr>
            <w:proofErr w:type="spellStart"/>
            <w:r w:rsidRPr="00170CE7">
              <w:rPr>
                <w:b/>
                <w:i/>
                <w:lang w:val="en-GB" w:eastAsia="zh-CN"/>
              </w:rPr>
              <w:t>sTTI</w:t>
            </w:r>
            <w:proofErr w:type="spellEnd"/>
            <w:r w:rsidRPr="00170CE7">
              <w:rPr>
                <w:b/>
                <w:i/>
                <w:lang w:val="en-GB" w:eastAsia="zh-CN"/>
              </w:rPr>
              <w:t>-SPT-Supported</w:t>
            </w:r>
          </w:p>
          <w:p w14:paraId="70816CD6" w14:textId="77777777" w:rsidR="0072069F" w:rsidRPr="00170CE7" w:rsidRDefault="0072069F" w:rsidP="0072069F">
            <w:pPr>
              <w:pStyle w:val="TAL"/>
              <w:rPr>
                <w:b/>
                <w:i/>
                <w:lang w:val="en-GB" w:eastAsia="ja-JP"/>
              </w:rPr>
            </w:pPr>
            <w:r w:rsidRPr="00170CE7">
              <w:rPr>
                <w:lang w:val="en-GB" w:eastAsia="zh-CN"/>
              </w:rPr>
              <w:t xml:space="preserve">Indicates whether </w:t>
            </w:r>
            <w:r w:rsidRPr="00170CE7">
              <w:rPr>
                <w:lang w:val="en-GB" w:eastAsia="en-GB"/>
              </w:rPr>
              <w:t xml:space="preserve">the UE supports the features </w:t>
            </w:r>
            <w:r w:rsidR="00C630F3" w:rsidRPr="00170CE7">
              <w:rPr>
                <w:lang w:val="en-GB" w:eastAsia="en-GB"/>
              </w:rPr>
              <w:t>STTI</w:t>
            </w:r>
            <w:r w:rsidRPr="00170CE7">
              <w:rPr>
                <w:lang w:val="en-GB" w:eastAsia="en-GB"/>
              </w:rPr>
              <w:t xml:space="preserve"> and/or </w:t>
            </w:r>
            <w:r w:rsidR="00C630F3" w:rsidRPr="00170CE7">
              <w:rPr>
                <w:lang w:val="en-GB" w:eastAsia="en-GB"/>
              </w:rPr>
              <w:t>S</w:t>
            </w:r>
            <w:r w:rsidRPr="00170CE7">
              <w:rPr>
                <w:lang w:val="en-GB" w:eastAsia="en-GB"/>
              </w:rPr>
              <w:t xml:space="preserve">PT. </w:t>
            </w:r>
            <w:r w:rsidRPr="00170CE7">
              <w:rPr>
                <w:lang w:val="en-GB"/>
              </w:rPr>
              <w:t xml:space="preserve">If the UE supports </w:t>
            </w:r>
            <w:r w:rsidR="00C630F3" w:rsidRPr="00170CE7">
              <w:rPr>
                <w:lang w:val="en-GB" w:eastAsia="en-GB"/>
              </w:rPr>
              <w:t>S</w:t>
            </w:r>
            <w:r w:rsidRPr="00170CE7">
              <w:rPr>
                <w:lang w:val="en-GB" w:eastAsia="en-GB"/>
              </w:rPr>
              <w:t xml:space="preserve">TTI and/or </w:t>
            </w:r>
            <w:r w:rsidR="00C630F3" w:rsidRPr="00170CE7">
              <w:rPr>
                <w:lang w:val="en-GB" w:eastAsia="en-GB"/>
              </w:rPr>
              <w:t>S</w:t>
            </w:r>
            <w:r w:rsidRPr="00170CE7">
              <w:rPr>
                <w:lang w:val="en-GB" w:eastAsia="en-GB"/>
              </w:rPr>
              <w:t>PT</w:t>
            </w:r>
            <w:r w:rsidRPr="00170CE7">
              <w:rPr>
                <w:lang w:val="en-GB"/>
              </w:rPr>
              <w:t xml:space="preserve"> features, the UE shall report the field </w:t>
            </w:r>
            <w:proofErr w:type="spellStart"/>
            <w:r w:rsidRPr="00170CE7">
              <w:rPr>
                <w:i/>
                <w:lang w:val="en-GB"/>
              </w:rPr>
              <w:t>sTTI</w:t>
            </w:r>
            <w:proofErr w:type="spellEnd"/>
            <w:r w:rsidRPr="00170CE7">
              <w:rPr>
                <w:i/>
                <w:lang w:val="en-GB"/>
              </w:rPr>
              <w:t>-SPT-</w:t>
            </w:r>
            <w:r w:rsidR="00C630F3" w:rsidRPr="00170CE7">
              <w:rPr>
                <w:i/>
                <w:lang w:val="en-GB"/>
              </w:rPr>
              <w:t>S</w:t>
            </w:r>
            <w:r w:rsidRPr="00170CE7">
              <w:rPr>
                <w:i/>
                <w:lang w:val="en-GB"/>
              </w:rPr>
              <w:t xml:space="preserve">upported </w:t>
            </w:r>
            <w:r w:rsidRPr="00170CE7">
              <w:rPr>
                <w:lang w:val="en-GB"/>
              </w:rPr>
              <w:t xml:space="preserve">set to </w:t>
            </w:r>
            <w:r w:rsidRPr="00170CE7">
              <w:rPr>
                <w:i/>
                <w:lang w:val="en-GB"/>
              </w:rPr>
              <w:t>supported</w:t>
            </w:r>
            <w:r w:rsidRPr="00170CE7">
              <w:rPr>
                <w:lang w:val="en-GB"/>
              </w:rPr>
              <w:t xml:space="preserve"> in capability signalling, irrespective of whether </w:t>
            </w:r>
            <w:proofErr w:type="spellStart"/>
            <w:r w:rsidRPr="00170CE7">
              <w:rPr>
                <w:i/>
                <w:lang w:val="en-GB"/>
              </w:rPr>
              <w:t>requestSTTI</w:t>
            </w:r>
            <w:proofErr w:type="spellEnd"/>
            <w:r w:rsidRPr="00170CE7">
              <w:rPr>
                <w:i/>
                <w:lang w:val="en-GB"/>
              </w:rPr>
              <w:t xml:space="preserve">-SPT-Capability </w:t>
            </w:r>
            <w:r w:rsidRPr="00170CE7">
              <w:rPr>
                <w:lang w:val="en-GB"/>
              </w:rPr>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303939B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BAAAB8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66475C" w14:textId="77777777" w:rsidR="0072069F" w:rsidRPr="00170CE7" w:rsidRDefault="0072069F" w:rsidP="0072069F">
            <w:pPr>
              <w:pStyle w:val="TAL"/>
              <w:rPr>
                <w:b/>
                <w:i/>
                <w:lang w:val="en-GB" w:eastAsia="zh-CN"/>
              </w:rPr>
            </w:pPr>
            <w:proofErr w:type="spellStart"/>
            <w:r w:rsidRPr="00170CE7">
              <w:rPr>
                <w:b/>
                <w:i/>
                <w:lang w:val="en-GB" w:eastAsia="zh-CN"/>
              </w:rPr>
              <w:t>sTTI</w:t>
            </w:r>
            <w:proofErr w:type="spellEnd"/>
            <w:r w:rsidRPr="00170CE7">
              <w:rPr>
                <w:b/>
                <w:i/>
                <w:lang w:val="en-GB" w:eastAsia="zh-CN"/>
              </w:rPr>
              <w:t>-FD-MIMO-Coexistence</w:t>
            </w:r>
          </w:p>
          <w:p w14:paraId="6CCC57A1" w14:textId="77777777"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en-GB"/>
              </w:rPr>
              <w:t xml:space="preserve">the UE </w:t>
            </w:r>
            <w:r w:rsidRPr="00170CE7">
              <w:rPr>
                <w:lang w:val="en-GB"/>
              </w:rPr>
              <w:t xml:space="preserve">supports CSI feedback for more than 8 NZP CSI-RS ports on subframe based PUSCH in any serving cell and supporting </w:t>
            </w:r>
            <w:r w:rsidR="00C630F3" w:rsidRPr="00170CE7">
              <w:rPr>
                <w:lang w:val="en-GB"/>
              </w:rPr>
              <w:t>S</w:t>
            </w:r>
            <w:r w:rsidRPr="00170CE7">
              <w:rPr>
                <w:lang w:val="en-GB"/>
              </w:rPr>
              <w:t>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764AB911"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300DE5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821DBF" w14:textId="77777777" w:rsidR="0072069F" w:rsidRPr="00170CE7" w:rsidRDefault="0072069F" w:rsidP="0072069F">
            <w:pPr>
              <w:pStyle w:val="TAL"/>
              <w:rPr>
                <w:b/>
                <w:i/>
                <w:lang w:val="en-GB"/>
              </w:rPr>
            </w:pPr>
            <w:proofErr w:type="spellStart"/>
            <w:r w:rsidRPr="00170CE7">
              <w:rPr>
                <w:b/>
                <w:i/>
                <w:lang w:val="en-GB"/>
              </w:rPr>
              <w:t>sTTI-SupportedCombinations</w:t>
            </w:r>
            <w:proofErr w:type="spellEnd"/>
          </w:p>
          <w:p w14:paraId="13BC16D6" w14:textId="77777777" w:rsidR="0072069F" w:rsidRPr="00170CE7" w:rsidRDefault="0072069F" w:rsidP="0072069F">
            <w:pPr>
              <w:pStyle w:val="TAL"/>
              <w:rPr>
                <w:b/>
                <w:i/>
                <w:lang w:val="en-GB" w:eastAsia="zh-CN"/>
              </w:rPr>
            </w:pPr>
            <w:r w:rsidRPr="00170CE7">
              <w:rPr>
                <w:lang w:val="en-GB"/>
              </w:rPr>
              <w:t xml:space="preserve">Indicates the different combinations of short TTI lengths, see field description for </w:t>
            </w:r>
            <w:r w:rsidRPr="00170CE7">
              <w:rPr>
                <w:i/>
                <w:lang w:val="en-GB" w:eastAsia="zh-CN"/>
              </w:rPr>
              <w:t xml:space="preserve">dl-STTI-Length </w:t>
            </w:r>
            <w:r w:rsidRPr="00170CE7">
              <w:rPr>
                <w:lang w:val="en-GB" w:eastAsia="zh-CN"/>
              </w:rPr>
              <w:t>and</w:t>
            </w:r>
            <w:r w:rsidRPr="00170CE7">
              <w:rPr>
                <w:i/>
                <w:lang w:val="en-GB" w:eastAsia="zh-CN"/>
              </w:rPr>
              <w:t xml:space="preserve"> ul-STTI-Length</w:t>
            </w:r>
            <w:r w:rsidRPr="00170CE7">
              <w:rPr>
                <w:lang w:val="en-GB"/>
              </w:rPr>
              <w:t>, that the UE supports in a single PUCCH group or in two PUCCH groups. A s</w:t>
            </w:r>
            <w:r w:rsidR="00C630F3" w:rsidRPr="00170CE7">
              <w:rPr>
                <w:lang w:val="en-GB"/>
              </w:rPr>
              <w:t xml:space="preserve">hort </w:t>
            </w:r>
            <w:r w:rsidRPr="00170CE7">
              <w:rPr>
                <w:lang w:val="en-GB"/>
              </w:rPr>
              <w:t>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14:paraId="31C4B92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26ACA6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5EBE7F" w14:textId="77777777" w:rsidR="0072069F" w:rsidRPr="00170CE7" w:rsidRDefault="0072069F" w:rsidP="0072069F">
            <w:pPr>
              <w:pStyle w:val="TAL"/>
              <w:rPr>
                <w:b/>
                <w:bCs/>
                <w:i/>
                <w:noProof/>
                <w:lang w:val="en-GB" w:eastAsia="en-GB"/>
              </w:rPr>
            </w:pPr>
            <w:r w:rsidRPr="00170CE7">
              <w:rPr>
                <w:b/>
                <w:i/>
                <w:lang w:val="en-GB" w:eastAsia="ja-JP"/>
              </w:rPr>
              <w:t>subcarrierSpacingMBMS-khz7dot5, subcarrierSpacingMBMS-khz1dot25</w:t>
            </w:r>
          </w:p>
          <w:p w14:paraId="54BED086" w14:textId="77777777" w:rsidR="0072069F" w:rsidRPr="00170CE7" w:rsidRDefault="0072069F" w:rsidP="0072069F">
            <w:pPr>
              <w:pStyle w:val="TAL"/>
              <w:rPr>
                <w:b/>
                <w:i/>
                <w:lang w:val="en-GB" w:eastAsia="zh-CN"/>
              </w:rPr>
            </w:pPr>
            <w:r w:rsidRPr="00170CE7">
              <w:rPr>
                <w:bCs/>
                <w:noProof/>
                <w:lang w:val="en-GB" w:eastAsia="en-GB"/>
              </w:rPr>
              <w:t xml:space="preserve">Indicates the supported subcarrier spacings for MBSFN subframes in addition to 15 kHz subcarrier spacing. </w:t>
            </w:r>
            <w:r w:rsidRPr="00170CE7">
              <w:rPr>
                <w:bCs/>
                <w:i/>
                <w:noProof/>
                <w:lang w:val="en-GB" w:eastAsia="en-GB"/>
              </w:rPr>
              <w:t>subcarrierSpacingMBMS-khz1dot25</w:t>
            </w:r>
            <w:r w:rsidRPr="00170CE7">
              <w:rPr>
                <w:bCs/>
                <w:noProof/>
                <w:lang w:val="en-GB" w:eastAsia="en-GB"/>
              </w:rPr>
              <w:t xml:space="preserve"> and </w:t>
            </w:r>
            <w:r w:rsidRPr="00170CE7">
              <w:rPr>
                <w:bCs/>
                <w:i/>
                <w:noProof/>
                <w:lang w:val="en-GB" w:eastAsia="en-GB"/>
              </w:rPr>
              <w:t xml:space="preserve">subcarrierSpacingMBMS-khz7dot5 </w:t>
            </w:r>
            <w:r w:rsidRPr="00170CE7">
              <w:rPr>
                <w:bCs/>
                <w:noProof/>
                <w:lang w:val="en-GB" w:eastAsia="en-GB"/>
              </w:rPr>
              <w:t>indicates that the UE supports 1.25 and 7.5 kHz respectively for MBSFN subframes as described in TS 36.211 [21], clause</w:t>
            </w:r>
            <w:r w:rsidR="00407E3E" w:rsidRPr="00170CE7">
              <w:rPr>
                <w:bCs/>
                <w:noProof/>
                <w:lang w:val="en-GB" w:eastAsia="en-GB"/>
              </w:rPr>
              <w:t xml:space="preserve"> </w:t>
            </w:r>
            <w:r w:rsidRPr="00170CE7">
              <w:rPr>
                <w:bCs/>
                <w:noProof/>
                <w:lang w:val="en-GB" w:eastAsia="en-GB"/>
              </w:rPr>
              <w:t>6.12.</w:t>
            </w:r>
            <w:r w:rsidRPr="00170CE7">
              <w:rPr>
                <w:lang w:val="en-GB" w:eastAsia="ja-JP"/>
              </w:rPr>
              <w:t xml:space="preserve"> </w:t>
            </w:r>
            <w:r w:rsidRPr="00170CE7">
              <w:rPr>
                <w:bCs/>
                <w:noProof/>
                <w:lang w:val="en-GB" w:eastAsia="en-GB"/>
              </w:rPr>
              <w:t xml:space="preserve">This field is included only if </w:t>
            </w:r>
            <w:proofErr w:type="spellStart"/>
            <w:r w:rsidRPr="00170CE7">
              <w:rPr>
                <w:i/>
                <w:lang w:val="en-GB" w:eastAsia="ja-JP"/>
              </w:rPr>
              <w:t>fembmsMixedCell</w:t>
            </w:r>
            <w:proofErr w:type="spellEnd"/>
            <w:r w:rsidRPr="00170CE7">
              <w:rPr>
                <w:i/>
                <w:lang w:val="en-GB" w:eastAsia="ja-JP"/>
              </w:rPr>
              <w:t xml:space="preserve"> </w:t>
            </w:r>
            <w:r w:rsidRPr="00170CE7">
              <w:rPr>
                <w:lang w:val="en-GB" w:eastAsia="ja-JP"/>
              </w:rPr>
              <w:t xml:space="preserve">or </w:t>
            </w:r>
            <w:proofErr w:type="spellStart"/>
            <w:r w:rsidRPr="00170CE7">
              <w:rPr>
                <w:i/>
                <w:lang w:val="en-GB" w:eastAsia="ja-JP"/>
              </w:rPr>
              <w:t>fembmsDedicatedCell</w:t>
            </w:r>
            <w:proofErr w:type="spellEnd"/>
            <w:r w:rsidRPr="00170CE7">
              <w:rPr>
                <w:i/>
                <w:lang w:val="en-GB" w:eastAsia="ja-JP"/>
              </w:rPr>
              <w:t xml:space="preserve"> </w:t>
            </w:r>
            <w:r w:rsidRPr="00170CE7">
              <w:rPr>
                <w:bCs/>
                <w:noProof/>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7527BF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DBC495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E30405" w14:textId="77777777" w:rsidR="0072069F" w:rsidRPr="00170CE7" w:rsidRDefault="0072069F" w:rsidP="0072069F">
            <w:pPr>
              <w:pStyle w:val="TAL"/>
              <w:rPr>
                <w:b/>
                <w:i/>
                <w:lang w:val="en-GB" w:eastAsia="en-GB"/>
              </w:rPr>
            </w:pPr>
            <w:r w:rsidRPr="00170CE7">
              <w:rPr>
                <w:b/>
                <w:i/>
                <w:lang w:val="en-GB" w:eastAsia="en-GB"/>
              </w:rPr>
              <w:t>subslotPDSCH-TxDiv-TM9and10</w:t>
            </w:r>
          </w:p>
          <w:p w14:paraId="711DF560" w14:textId="77777777" w:rsidR="0072069F" w:rsidRPr="00170CE7" w:rsidRDefault="0072069F" w:rsidP="0072069F">
            <w:pPr>
              <w:pStyle w:val="TAL"/>
              <w:rPr>
                <w:b/>
                <w:i/>
                <w:lang w:val="en-GB" w:eastAsia="ja-JP"/>
              </w:rPr>
            </w:pPr>
            <w:r w:rsidRPr="00170CE7">
              <w:rPr>
                <w:lang w:val="en-GB" w:eastAsia="ja-JP"/>
              </w:rPr>
              <w:t xml:space="preserve">Indicates whether the UE supports TX diversity transmission using ports 7 and 8 for TM9/10 for </w:t>
            </w:r>
            <w:proofErr w:type="spellStart"/>
            <w:r w:rsidRPr="00170CE7">
              <w:rPr>
                <w:lang w:val="en-GB" w:eastAsia="ja-JP"/>
              </w:rPr>
              <w:t>subslot</w:t>
            </w:r>
            <w:proofErr w:type="spellEnd"/>
            <w:r w:rsidRPr="00170CE7">
              <w:rPr>
                <w:lang w:val="en-GB" w:eastAsia="ja-JP"/>
              </w:rPr>
              <w:t xml:space="preserve">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55B619B" w14:textId="77777777" w:rsidR="0072069F" w:rsidRPr="00170CE7" w:rsidRDefault="0072069F" w:rsidP="0072069F">
            <w:pPr>
              <w:pStyle w:val="TAL"/>
              <w:jc w:val="center"/>
              <w:rPr>
                <w:lang w:val="en-GB" w:eastAsia="zh-CN"/>
              </w:rPr>
            </w:pPr>
          </w:p>
        </w:tc>
      </w:tr>
      <w:tr w:rsidR="0072069F" w:rsidRPr="00170CE7" w14:paraId="62243A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56FDEC" w14:textId="77777777" w:rsidR="0072069F" w:rsidRPr="00170CE7" w:rsidRDefault="0072069F" w:rsidP="0072069F">
            <w:pPr>
              <w:pStyle w:val="TAL"/>
              <w:rPr>
                <w:b/>
                <w:i/>
                <w:iCs/>
                <w:noProof/>
                <w:lang w:val="en-GB" w:eastAsia="ja-JP"/>
              </w:rPr>
            </w:pPr>
            <w:r w:rsidRPr="00170CE7">
              <w:rPr>
                <w:b/>
                <w:i/>
                <w:iCs/>
                <w:noProof/>
                <w:lang w:val="en-GB" w:eastAsia="ja-JP"/>
              </w:rPr>
              <w:t>supportedBandCombination</w:t>
            </w:r>
          </w:p>
          <w:p w14:paraId="53584D14" w14:textId="77777777" w:rsidR="0072069F" w:rsidRPr="00170CE7" w:rsidRDefault="0072069F" w:rsidP="0072069F">
            <w:pPr>
              <w:pStyle w:val="TAL"/>
              <w:rPr>
                <w:lang w:val="en-GB" w:eastAsia="ko-KR"/>
              </w:rPr>
            </w:pPr>
            <w:r w:rsidRPr="00170CE7">
              <w:rPr>
                <w:lang w:val="en-GB"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14:paraId="7D91EC53"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8D0C54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DA38CF" w14:textId="77777777" w:rsidR="0072069F" w:rsidRPr="00170CE7" w:rsidRDefault="0072069F" w:rsidP="0072069F">
            <w:pPr>
              <w:pStyle w:val="TAL"/>
              <w:rPr>
                <w:b/>
                <w:i/>
                <w:iCs/>
                <w:noProof/>
                <w:lang w:val="en-GB" w:eastAsia="ja-JP"/>
              </w:rPr>
            </w:pPr>
            <w:r w:rsidRPr="00170CE7">
              <w:rPr>
                <w:b/>
                <w:i/>
                <w:iCs/>
                <w:noProof/>
                <w:lang w:val="en-GB" w:eastAsia="ja-JP"/>
              </w:rPr>
              <w:t>supportedBandCombinationAdd</w:t>
            </w:r>
            <w:r w:rsidRPr="00170CE7">
              <w:rPr>
                <w:b/>
                <w:i/>
                <w:iCs/>
                <w:noProof/>
                <w:lang w:val="en-GB" w:eastAsia="ko-KR"/>
              </w:rPr>
              <w:t>-r11</w:t>
            </w:r>
          </w:p>
          <w:p w14:paraId="28C21519" w14:textId="77777777" w:rsidR="0072069F" w:rsidRPr="00170CE7" w:rsidRDefault="0072069F" w:rsidP="0072069F">
            <w:pPr>
              <w:pStyle w:val="TAL"/>
              <w:rPr>
                <w:bCs/>
                <w:lang w:val="en-GB" w:eastAsia="ja-JP"/>
              </w:rPr>
            </w:pPr>
            <w:r w:rsidRPr="00170CE7">
              <w:rPr>
                <w:iCs/>
                <w:noProof/>
                <w:lang w:val="en-GB" w:eastAsia="ja-JP"/>
              </w:rPr>
              <w:t xml:space="preserve">Includes additional supported CA band combinations in case maximum number of CA band combinations of </w:t>
            </w:r>
            <w:r w:rsidRPr="00170CE7">
              <w:rPr>
                <w:i/>
                <w:iCs/>
                <w:noProof/>
                <w:lang w:val="en-GB" w:eastAsia="ja-JP"/>
              </w:rPr>
              <w:t xml:space="preserve">supportedBandCombination </w:t>
            </w:r>
            <w:r w:rsidRPr="00170CE7">
              <w:rPr>
                <w:iCs/>
                <w:noProof/>
                <w:lang w:val="en-GB" w:eastAsia="ja-JP"/>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14:paraId="38B026E4" w14:textId="77777777" w:rsidR="0072069F" w:rsidRPr="00170CE7" w:rsidRDefault="0072069F" w:rsidP="0072069F">
            <w:pPr>
              <w:pStyle w:val="TAL"/>
              <w:jc w:val="center"/>
              <w:rPr>
                <w:lang w:val="en-GB" w:eastAsia="en-GB"/>
              </w:rPr>
            </w:pPr>
            <w:r w:rsidRPr="00170CE7">
              <w:rPr>
                <w:bCs/>
                <w:noProof/>
                <w:lang w:val="en-GB" w:eastAsia="zh-TW"/>
              </w:rPr>
              <w:t>-</w:t>
            </w:r>
          </w:p>
        </w:tc>
      </w:tr>
      <w:tr w:rsidR="0072069F" w:rsidRPr="00170CE7" w14:paraId="37FC824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2C32F1" w14:textId="77777777" w:rsidR="0072069F" w:rsidRPr="00170CE7" w:rsidRDefault="0072069F" w:rsidP="0072069F">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6AB29B5" w14:textId="77777777" w:rsidR="0072069F" w:rsidRPr="00170CE7" w:rsidRDefault="0072069F" w:rsidP="0072069F">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F6BDCA6" w14:textId="77777777"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72069F" w:rsidRPr="00170CE7" w14:paraId="64A39BE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1DC90F" w14:textId="77777777" w:rsidR="0072069F" w:rsidRPr="00170CE7" w:rsidRDefault="0072069F" w:rsidP="0072069F">
            <w:pPr>
              <w:pStyle w:val="TAL"/>
              <w:rPr>
                <w:i/>
                <w:iCs/>
                <w:noProof/>
                <w:lang w:val="en-GB" w:eastAsia="ja-JP"/>
              </w:rPr>
            </w:pPr>
            <w:r w:rsidRPr="00170CE7">
              <w:rPr>
                <w:b/>
                <w:i/>
                <w:iCs/>
                <w:noProof/>
                <w:lang w:val="en-GB" w:eastAsia="ja-JP"/>
              </w:rPr>
              <w:t>SupportedBandCombinationExt, SupportedBandCombination-v1090</w:t>
            </w:r>
            <w:r w:rsidRPr="00170CE7">
              <w:rPr>
                <w:b/>
                <w:i/>
                <w:iCs/>
                <w:noProof/>
                <w:lang w:val="en-GB" w:eastAsia="zh-CN"/>
              </w:rPr>
              <w:t>,</w:t>
            </w:r>
            <w:r w:rsidRPr="00170CE7">
              <w:rPr>
                <w:b/>
                <w:i/>
                <w:iCs/>
                <w:noProof/>
                <w:lang w:val="en-GB" w:eastAsia="ja-JP"/>
              </w:rPr>
              <w:t xml:space="preserve"> </w:t>
            </w:r>
            <w:r w:rsidRPr="00170CE7">
              <w:rPr>
                <w:b/>
                <w:bCs/>
                <w:i/>
                <w:iCs/>
                <w:noProof/>
                <w:lang w:val="en-GB" w:eastAsia="en-GB"/>
              </w:rPr>
              <w:t xml:space="preserve">SupportedBandCombination-v10i0, </w:t>
            </w:r>
            <w:r w:rsidRPr="00170CE7">
              <w:rPr>
                <w:b/>
                <w:i/>
                <w:iCs/>
                <w:noProof/>
                <w:lang w:val="en-GB" w:eastAsia="ja-JP"/>
              </w:rPr>
              <w:t>SupportedBandCombination-v1</w:t>
            </w:r>
            <w:r w:rsidRPr="00170CE7">
              <w:rPr>
                <w:b/>
                <w:i/>
                <w:iCs/>
                <w:noProof/>
                <w:lang w:val="en-GB" w:eastAsia="zh-CN"/>
              </w:rPr>
              <w:t>13</w:t>
            </w:r>
            <w:r w:rsidRPr="00170CE7">
              <w:rPr>
                <w:b/>
                <w:i/>
                <w:iCs/>
                <w:noProof/>
                <w:lang w:val="en-GB" w:eastAsia="ja-JP"/>
              </w:rPr>
              <w:t>0, SupportedBandCombination-v1250</w:t>
            </w:r>
            <w:r w:rsidRPr="00170CE7">
              <w:rPr>
                <w:b/>
                <w:i/>
                <w:iCs/>
                <w:noProof/>
                <w:lang w:val="en-GB" w:eastAsia="ko-KR"/>
              </w:rPr>
              <w:t>, SupportedBandCombination-v1270</w:t>
            </w:r>
            <w:r w:rsidRPr="00170CE7">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2AB72F4C" w14:textId="77777777" w:rsidR="0072069F" w:rsidRPr="00170CE7" w:rsidRDefault="0072069F" w:rsidP="0072069F">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supportedBandCombination-r10</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9E5159"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8F6066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A094DA" w14:textId="77777777" w:rsidR="0072069F" w:rsidRPr="00170CE7" w:rsidRDefault="0072069F" w:rsidP="0072069F">
            <w:pPr>
              <w:keepNext/>
              <w:keepLines/>
              <w:spacing w:after="0"/>
              <w:rPr>
                <w:rFonts w:ascii="Arial" w:hAnsi="Arial"/>
                <w:b/>
                <w:bCs/>
                <w:i/>
                <w:iCs/>
                <w:noProof/>
                <w:sz w:val="18"/>
              </w:rPr>
            </w:pPr>
            <w:r w:rsidRPr="00170CE7">
              <w:rPr>
                <w:rFonts w:ascii="Arial" w:hAnsi="Arial"/>
                <w:b/>
                <w:bCs/>
                <w:i/>
                <w:iCs/>
                <w:noProof/>
                <w:sz w:val="18"/>
              </w:rPr>
              <w:t>supportedBandCombinationReduced</w:t>
            </w:r>
          </w:p>
          <w:p w14:paraId="727B6847" w14:textId="77777777" w:rsidR="0072069F" w:rsidRPr="00170CE7" w:rsidRDefault="0072069F" w:rsidP="0072069F">
            <w:pPr>
              <w:keepNext/>
              <w:keepLines/>
              <w:spacing w:after="0"/>
              <w:rPr>
                <w:rFonts w:ascii="Arial" w:hAnsi="Arial"/>
                <w:b/>
                <w:bCs/>
                <w:i/>
                <w:iCs/>
                <w:noProof/>
                <w:sz w:val="18"/>
              </w:rPr>
            </w:pPr>
            <w:r w:rsidRPr="00170CE7">
              <w:rPr>
                <w:rFonts w:ascii="Arial" w:hAnsi="Arial"/>
                <w:sz w:val="18"/>
              </w:rPr>
              <w:t xml:space="preserve">Includes the supported CA band </w:t>
            </w:r>
            <w:proofErr w:type="gramStart"/>
            <w:r w:rsidRPr="00170CE7">
              <w:rPr>
                <w:rFonts w:ascii="Arial" w:hAnsi="Arial"/>
                <w:sz w:val="18"/>
              </w:rPr>
              <w:t>combinations, and</w:t>
            </w:r>
            <w:proofErr w:type="gramEnd"/>
            <w:r w:rsidRPr="00170CE7">
              <w:rPr>
                <w:rFonts w:ascii="Arial" w:hAnsi="Arial"/>
                <w:sz w:val="18"/>
              </w:rPr>
              <w:t xml:space="preserve"> may include the fallback CA combinations specified in TS 36.101 [42], clause 4.3A. This field also indicates whether the UE supports reception of </w:t>
            </w:r>
            <w:proofErr w:type="spellStart"/>
            <w:r w:rsidRPr="00170CE7">
              <w:rPr>
                <w:rFonts w:ascii="Arial" w:hAnsi="Arial"/>
                <w:i/>
                <w:sz w:val="18"/>
              </w:rPr>
              <w:t>requestReducedFormat</w:t>
            </w:r>
            <w:proofErr w:type="spellEnd"/>
            <w:r w:rsidRPr="00170CE7">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5C5A04" w14:textId="77777777"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72069F" w:rsidRPr="00170CE7" w14:paraId="264F51E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613533" w14:textId="77777777" w:rsidR="0072069F" w:rsidRPr="00170CE7" w:rsidRDefault="0072069F" w:rsidP="0072069F">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6942C8CE" w14:textId="77777777" w:rsidR="0072069F" w:rsidRPr="00170CE7" w:rsidRDefault="0072069F" w:rsidP="0072069F">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21E7A87"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16E0AB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05E1FC"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andGERAN</w:t>
            </w:r>
          </w:p>
          <w:p w14:paraId="18BB5CF0" w14:textId="77777777" w:rsidR="0072069F" w:rsidRPr="00170CE7" w:rsidRDefault="0072069F" w:rsidP="0072069F">
            <w:pPr>
              <w:pStyle w:val="TAL"/>
              <w:rPr>
                <w:lang w:val="en-GB" w:eastAsia="en-GB"/>
              </w:rPr>
            </w:pPr>
            <w:r w:rsidRPr="00170CE7">
              <w:rPr>
                <w:lang w:val="en-GB" w:eastAsia="en-GB"/>
              </w:rPr>
              <w:t>GERAN band as defined in TS 45.005 [20]</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E9153D" w14:textId="77777777" w:rsidR="0072069F" w:rsidRPr="00170CE7" w:rsidRDefault="0072069F" w:rsidP="0072069F">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72069F" w:rsidRPr="00170CE7" w14:paraId="01BFD12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2EFE6E" w14:textId="77777777" w:rsidR="0072069F" w:rsidRPr="00170CE7" w:rsidRDefault="0072069F" w:rsidP="0072069F">
            <w:pPr>
              <w:pStyle w:val="TAL"/>
              <w:rPr>
                <w:b/>
                <w:bCs/>
                <w:i/>
                <w:noProof/>
                <w:lang w:val="en-GB" w:eastAsia="en-GB"/>
              </w:rPr>
            </w:pPr>
            <w:r w:rsidRPr="00170CE7">
              <w:rPr>
                <w:b/>
                <w:bCs/>
                <w:i/>
                <w:noProof/>
                <w:lang w:val="en-GB" w:eastAsia="en-GB"/>
              </w:rPr>
              <w:t>SupportedBandList1XRTT</w:t>
            </w:r>
          </w:p>
          <w:p w14:paraId="59E38911" w14:textId="77777777" w:rsidR="0072069F" w:rsidRPr="00170CE7" w:rsidRDefault="0072069F" w:rsidP="0072069F">
            <w:pPr>
              <w:pStyle w:val="TAL"/>
              <w:rPr>
                <w:lang w:val="en-GB" w:eastAsia="en-GB"/>
              </w:rPr>
            </w:pPr>
            <w:r w:rsidRPr="00170CE7">
              <w:rPr>
                <w:lang w:val="en-GB" w:eastAsia="en-GB"/>
              </w:rPr>
              <w:t>One entry corresponding to each supported CDMA2000 1xRTT band class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90E397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053A0F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C81BEA" w14:textId="77777777" w:rsidR="0072069F" w:rsidRPr="00170CE7" w:rsidRDefault="0072069F" w:rsidP="0072069F">
            <w:pPr>
              <w:pStyle w:val="TAL"/>
              <w:rPr>
                <w:b/>
                <w:iCs/>
                <w:lang w:val="en-GB" w:eastAsia="en-GB"/>
              </w:rPr>
            </w:pPr>
            <w:r w:rsidRPr="00170CE7">
              <w:rPr>
                <w:b/>
                <w:i/>
                <w:iCs/>
                <w:noProof/>
                <w:lang w:val="en-GB" w:eastAsia="ja-JP"/>
              </w:rPr>
              <w:t>SupportedBandListEUTRA</w:t>
            </w:r>
          </w:p>
          <w:p w14:paraId="35E3A9D1" w14:textId="77777777" w:rsidR="0072069F" w:rsidRPr="00170CE7" w:rsidRDefault="0072069F" w:rsidP="0072069F">
            <w:pPr>
              <w:pStyle w:val="TAL"/>
              <w:rPr>
                <w:b/>
                <w:bCs/>
                <w:i/>
                <w:noProof/>
                <w:lang w:val="en-GB" w:eastAsia="en-GB"/>
              </w:rPr>
            </w:pPr>
            <w:r w:rsidRPr="00170CE7">
              <w:rPr>
                <w:lang w:val="en-GB" w:eastAsia="en-GB"/>
              </w:rPr>
              <w:t xml:space="preserve">Includes the supported E-UTRA bands. </w:t>
            </w:r>
            <w:r w:rsidRPr="00170CE7">
              <w:rPr>
                <w:iCs/>
                <w:lang w:val="en-GB" w:eastAsia="en-GB"/>
              </w:rPr>
              <w:t xml:space="preserve">This field shall include all bands which are indicated in </w:t>
            </w:r>
            <w:proofErr w:type="spellStart"/>
            <w:r w:rsidRPr="00170CE7">
              <w:rPr>
                <w:i/>
                <w:lang w:val="en-GB" w:eastAsia="en-GB"/>
              </w:rPr>
              <w:t>BandCombinationParameters</w:t>
            </w:r>
            <w:proofErr w:type="spellEnd"/>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9F67E2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7D7A13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525608" w14:textId="77777777" w:rsidR="0072069F" w:rsidRPr="003929A5" w:rsidRDefault="0072069F" w:rsidP="0072069F">
            <w:pPr>
              <w:pStyle w:val="TAL"/>
              <w:rPr>
                <w:b/>
                <w:i/>
                <w:iCs/>
                <w:noProof/>
                <w:lang w:val="sv-SE" w:eastAsia="ja-JP"/>
              </w:rPr>
            </w:pPr>
            <w:r w:rsidRPr="003929A5">
              <w:rPr>
                <w:b/>
                <w:i/>
                <w:iCs/>
                <w:noProof/>
                <w:lang w:val="sv-SE" w:eastAsia="ja-JP"/>
              </w:rPr>
              <w:t>SupportedBandListEUTRA-v9e0</w:t>
            </w:r>
            <w:r w:rsidRPr="003929A5">
              <w:rPr>
                <w:rFonts w:eastAsia="SimSun"/>
                <w:b/>
                <w:i/>
                <w:iCs/>
                <w:noProof/>
                <w:lang w:val="sv-SE" w:eastAsia="zh-CN"/>
              </w:rPr>
              <w:t xml:space="preserve">, </w:t>
            </w:r>
            <w:r w:rsidRPr="003929A5">
              <w:rPr>
                <w:b/>
                <w:i/>
                <w:iCs/>
                <w:noProof/>
                <w:lang w:val="sv-SE" w:eastAsia="ja-JP"/>
              </w:rPr>
              <w:t>SupportedBandListEUTRA-v1250, SupportedBandListEUTRA-v1310, SupportedBandListEUTRA-v1320</w:t>
            </w:r>
          </w:p>
          <w:p w14:paraId="28BB3CE3" w14:textId="77777777" w:rsidR="0072069F" w:rsidRPr="00170CE7" w:rsidRDefault="0072069F" w:rsidP="0072069F">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proofErr w:type="spellStart"/>
            <w:r w:rsidRPr="00170CE7">
              <w:rPr>
                <w:i/>
                <w:lang w:val="en-GB" w:eastAsia="en-GB"/>
              </w:rPr>
              <w:t>supported</w:t>
            </w:r>
            <w:r w:rsidRPr="00170CE7">
              <w:rPr>
                <w:i/>
                <w:lang w:val="en-GB" w:eastAsia="zh-CN"/>
              </w:rPr>
              <w:t>Band</w:t>
            </w:r>
            <w:r w:rsidRPr="00170CE7">
              <w:rPr>
                <w:i/>
                <w:lang w:val="en-GB" w:eastAsia="en-GB"/>
              </w:rPr>
              <w:t>ListEUTRA</w:t>
            </w:r>
            <w:proofErr w:type="spellEnd"/>
            <w:r w:rsidRPr="00170CE7">
              <w:rPr>
                <w:lang w:val="en-GB"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14:paraId="321B995F"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13198F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515ED3"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14:paraId="0AAFB14D" w14:textId="77777777" w:rsidR="0072069F" w:rsidRPr="00170CE7" w:rsidRDefault="0072069F" w:rsidP="0072069F">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72069F" w:rsidRPr="00170CE7" w14:paraId="6E3DD12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C6D65C" w14:textId="77777777" w:rsidR="0072069F" w:rsidRPr="00170CE7" w:rsidRDefault="0072069F" w:rsidP="0072069F">
            <w:pPr>
              <w:pStyle w:val="TAL"/>
              <w:rPr>
                <w:b/>
                <w:bCs/>
                <w:i/>
                <w:noProof/>
                <w:lang w:val="en-GB" w:eastAsia="en-GB"/>
              </w:rPr>
            </w:pPr>
            <w:r w:rsidRPr="00170CE7">
              <w:rPr>
                <w:b/>
                <w:bCs/>
                <w:i/>
                <w:noProof/>
                <w:lang w:val="en-GB" w:eastAsia="en-GB"/>
              </w:rPr>
              <w:t>SupportedBandListHRPD</w:t>
            </w:r>
          </w:p>
          <w:p w14:paraId="051A66F6" w14:textId="77777777" w:rsidR="0072069F" w:rsidRPr="00170CE7" w:rsidRDefault="0072069F" w:rsidP="0072069F">
            <w:pPr>
              <w:pStyle w:val="TAL"/>
              <w:rPr>
                <w:lang w:val="en-GB" w:eastAsia="en-GB"/>
              </w:rPr>
            </w:pPr>
            <w:r w:rsidRPr="00170CE7">
              <w:rPr>
                <w:lang w:val="en-GB" w:eastAsia="en-GB"/>
              </w:rPr>
              <w:t>One entry corresponding to each supported CDMA2000 HRPD band class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EC8F2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06503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8E4951" w14:textId="77777777" w:rsidR="0072069F" w:rsidRPr="00170CE7" w:rsidRDefault="0072069F" w:rsidP="0072069F">
            <w:pPr>
              <w:pStyle w:val="TAL"/>
              <w:rPr>
                <w:b/>
                <w:iCs/>
                <w:lang w:val="en-GB" w:eastAsia="en-GB"/>
              </w:rPr>
            </w:pPr>
            <w:r w:rsidRPr="00170CE7">
              <w:rPr>
                <w:b/>
                <w:i/>
                <w:iCs/>
                <w:noProof/>
                <w:lang w:val="en-GB" w:eastAsia="ja-JP"/>
              </w:rPr>
              <w:t>SupportedBandListNR-SA</w:t>
            </w:r>
          </w:p>
          <w:p w14:paraId="719F9B70" w14:textId="77777777" w:rsidR="0072069F" w:rsidRPr="00170CE7" w:rsidRDefault="0072069F" w:rsidP="0072069F">
            <w:pPr>
              <w:pStyle w:val="TAL"/>
              <w:rPr>
                <w:b/>
                <w:bCs/>
                <w:i/>
                <w:noProof/>
                <w:lang w:val="en-GB" w:eastAsia="en-GB"/>
              </w:rPr>
            </w:pPr>
            <w:r w:rsidRPr="00170CE7">
              <w:rPr>
                <w:lang w:val="en-GB" w:eastAsia="en-GB"/>
              </w:rPr>
              <w:t>Includes the NR bands supported by the UE in NR-SA (for handover and redirection). The field is included in case the UE supports NR SA as specified in TS 38.331 [32] and not otherwise.</w:t>
            </w:r>
            <w:r w:rsidR="00256A2B" w:rsidRPr="00170CE7">
              <w:rPr>
                <w:lang w:val="en-GB" w:eastAsia="zh-CN"/>
              </w:rPr>
              <w:t xml:space="preserve"> The presence of this field also indicates that the UE can perform both NR SS-RSRP and SS-RSRQ </w:t>
            </w:r>
            <w:r w:rsidR="00256A2B" w:rsidRPr="00170CE7">
              <w:rPr>
                <w:lang w:val="en-GB" w:eastAsia="en-GB"/>
              </w:rPr>
              <w:t>measurement in the included NR band(s) as specified</w:t>
            </w:r>
            <w:r w:rsidR="00256A2B" w:rsidRPr="00170CE7">
              <w:rPr>
                <w:lang w:val="en-GB" w:eastAsia="zh-CN"/>
              </w:rPr>
              <w:t xml:space="preserve"> in </w:t>
            </w:r>
            <w:r w:rsidR="00256A2B" w:rsidRPr="00170CE7">
              <w:rPr>
                <w:lang w:val="en-GB" w:eastAsia="en-GB"/>
              </w:rPr>
              <w:t>TS 38.215 [</w:t>
            </w:r>
            <w:r w:rsidR="002C5CCD" w:rsidRPr="00170CE7">
              <w:rPr>
                <w:lang w:val="en-GB" w:eastAsia="en-GB"/>
              </w:rPr>
              <w:t>89</w:t>
            </w:r>
            <w:r w:rsidR="00256A2B"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31B10ED"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540FE38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4AEACD" w14:textId="77777777" w:rsidR="0072069F" w:rsidRPr="00170CE7" w:rsidRDefault="002C5CCD" w:rsidP="0072069F">
            <w:pPr>
              <w:pStyle w:val="TAL"/>
              <w:rPr>
                <w:b/>
                <w:iCs/>
                <w:lang w:val="en-GB" w:eastAsia="en-GB"/>
              </w:rPr>
            </w:pPr>
            <w:r w:rsidRPr="00170CE7">
              <w:rPr>
                <w:b/>
                <w:i/>
                <w:iCs/>
                <w:noProof/>
                <w:lang w:val="en-GB" w:eastAsia="ja-JP"/>
              </w:rPr>
              <w:t>s</w:t>
            </w:r>
            <w:r w:rsidR="0072069F" w:rsidRPr="00170CE7">
              <w:rPr>
                <w:b/>
                <w:i/>
                <w:iCs/>
                <w:noProof/>
                <w:lang w:val="en-GB" w:eastAsia="ja-JP"/>
              </w:rPr>
              <w:t>upportedBandListEN-DC</w:t>
            </w:r>
          </w:p>
          <w:p w14:paraId="6B1E83FA" w14:textId="77777777" w:rsidR="0072069F" w:rsidRPr="00170CE7" w:rsidRDefault="0072069F" w:rsidP="0072069F">
            <w:pPr>
              <w:pStyle w:val="TAL"/>
              <w:rPr>
                <w:b/>
                <w:bCs/>
                <w:i/>
                <w:noProof/>
                <w:lang w:val="en-GB" w:eastAsia="en-GB"/>
              </w:rPr>
            </w:pPr>
            <w:r w:rsidRPr="00170CE7">
              <w:rPr>
                <w:lang w:val="en-GB" w:eastAsia="en-GB"/>
              </w:rPr>
              <w:t xml:space="preserve">Includes the NR bands supported by the UE in (NG)EN-DC. The field is included in case the parameter </w:t>
            </w:r>
            <w:proofErr w:type="spellStart"/>
            <w:r w:rsidRPr="00170CE7">
              <w:rPr>
                <w:i/>
                <w:lang w:val="en-GB"/>
              </w:rPr>
              <w:t>en</w:t>
            </w:r>
            <w:proofErr w:type="spellEnd"/>
            <w:r w:rsidRPr="00170CE7">
              <w:rPr>
                <w:i/>
                <w:lang w:val="en-GB"/>
              </w:rPr>
              <w:t>-DC</w:t>
            </w:r>
            <w:r w:rsidRPr="00170CE7">
              <w:rPr>
                <w:lang w:val="en-GB"/>
              </w:rPr>
              <w:t xml:space="preserve"> or </w:t>
            </w:r>
            <w:r w:rsidRPr="00170CE7">
              <w:rPr>
                <w:i/>
                <w:lang w:val="en-GB"/>
              </w:rPr>
              <w:t>ng-EN-DC</w:t>
            </w:r>
            <w:r w:rsidRPr="00170CE7">
              <w:rPr>
                <w:lang w:val="en-GB"/>
              </w:rPr>
              <w:t xml:space="preserve"> is present and set to </w:t>
            </w:r>
            <w:r w:rsidRPr="00170CE7">
              <w:rPr>
                <w:i/>
                <w:lang w:val="en-GB"/>
              </w:rPr>
              <w:t xml:space="preserve">supported </w:t>
            </w:r>
            <w:r w:rsidRPr="00170CE7">
              <w:rPr>
                <w:lang w:val="en-GB"/>
              </w:rPr>
              <w:t>and not otherwise</w:t>
            </w:r>
            <w:r w:rsidRPr="00170CE7">
              <w:rPr>
                <w:lang w:val="en-GB" w:eastAsia="en-GB"/>
              </w:rPr>
              <w:t>.</w:t>
            </w:r>
            <w:r w:rsidR="00D7228C" w:rsidRPr="00170CE7">
              <w:rPr>
                <w:lang w:val="en-GB" w:eastAsia="zh-CN"/>
              </w:rPr>
              <w:t xml:space="preserve"> The presence of this field also indicates that the UE can perform both NR SS-RSRP and SS-RSRQ </w:t>
            </w:r>
            <w:r w:rsidR="00D7228C" w:rsidRPr="00170CE7">
              <w:rPr>
                <w:lang w:val="en-GB" w:eastAsia="en-GB"/>
              </w:rPr>
              <w:t>measurement in the included NR band(s) as</w:t>
            </w:r>
            <w:r w:rsidR="00D7228C" w:rsidRPr="00170CE7">
              <w:rPr>
                <w:lang w:val="en-GB" w:eastAsia="zh-CN"/>
              </w:rPr>
              <w:t xml:space="preserve"> specified in </w:t>
            </w:r>
            <w:r w:rsidR="00D7228C" w:rsidRPr="00170CE7">
              <w:rPr>
                <w:lang w:val="en-GB" w:eastAsia="en-GB"/>
              </w:rPr>
              <w:t>TS 38.215 [</w:t>
            </w:r>
            <w:r w:rsidR="002C5CCD" w:rsidRPr="00170CE7">
              <w:rPr>
                <w:lang w:val="en-GB" w:eastAsia="en-GB"/>
              </w:rPr>
              <w:t>89</w:t>
            </w:r>
            <w:r w:rsidR="00D7228C"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CB9EEEE" w14:textId="77777777" w:rsidR="0072069F" w:rsidRPr="00170CE7" w:rsidRDefault="0030217E" w:rsidP="0072069F">
            <w:pPr>
              <w:pStyle w:val="TAL"/>
              <w:jc w:val="center"/>
              <w:rPr>
                <w:bCs/>
                <w:noProof/>
                <w:lang w:val="en-GB" w:eastAsia="en-GB"/>
              </w:rPr>
            </w:pPr>
            <w:r w:rsidRPr="00170CE7">
              <w:rPr>
                <w:bCs/>
                <w:noProof/>
                <w:lang w:val="en-GB" w:eastAsia="en-GB"/>
              </w:rPr>
              <w:t>-</w:t>
            </w:r>
          </w:p>
        </w:tc>
      </w:tr>
      <w:tr w:rsidR="0072069F" w:rsidRPr="00170CE7" w14:paraId="7834EDE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9854F7" w14:textId="77777777" w:rsidR="0072069F" w:rsidRPr="00170CE7" w:rsidRDefault="0072069F" w:rsidP="0072069F">
            <w:pPr>
              <w:pStyle w:val="TAL"/>
              <w:rPr>
                <w:b/>
                <w:i/>
                <w:lang w:val="en-GB" w:eastAsia="en-GB"/>
              </w:rPr>
            </w:pPr>
            <w:proofErr w:type="spellStart"/>
            <w:r w:rsidRPr="00170CE7">
              <w:rPr>
                <w:b/>
                <w:i/>
                <w:lang w:val="en-GB" w:eastAsia="en-GB"/>
              </w:rPr>
              <w:t>supportedBandListWLAN</w:t>
            </w:r>
            <w:proofErr w:type="spellEnd"/>
          </w:p>
          <w:p w14:paraId="6F002D91" w14:textId="77777777" w:rsidR="0072069F" w:rsidRPr="00170CE7" w:rsidRDefault="0072069F" w:rsidP="0072069F">
            <w:pPr>
              <w:pStyle w:val="TAL"/>
              <w:rPr>
                <w:b/>
                <w:bCs/>
                <w:i/>
                <w:noProof/>
                <w:lang w:val="en-GB" w:eastAsia="en-GB"/>
              </w:rPr>
            </w:pPr>
            <w:r w:rsidRPr="00170CE7">
              <w:rPr>
                <w:lang w:val="en-GB"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74E1097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F108D3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9872E5"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andUTRA-FDD</w:t>
            </w:r>
          </w:p>
          <w:p w14:paraId="707C6DEA" w14:textId="77777777" w:rsidR="0072069F" w:rsidRPr="00170CE7" w:rsidRDefault="0072069F" w:rsidP="0072069F">
            <w:pPr>
              <w:pStyle w:val="TAL"/>
              <w:rPr>
                <w:lang w:val="en-GB" w:eastAsia="en-GB"/>
              </w:rPr>
            </w:pPr>
            <w:r w:rsidRPr="00170CE7">
              <w:rPr>
                <w:lang w:val="en-GB" w:eastAsia="en-GB"/>
              </w:rPr>
              <w:t>UTRA band as defined in TS 25.101 [17]</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091A915"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393895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06DAFC"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andUTRA-TDD128</w:t>
            </w:r>
          </w:p>
          <w:p w14:paraId="770BEB7B" w14:textId="77777777"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F55CA24"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8F00A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D2FC71"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andUTRA-TDD384</w:t>
            </w:r>
          </w:p>
          <w:p w14:paraId="1B2B58CA" w14:textId="77777777"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F9F9C6"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2B29A8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C44E9A"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andUTRA-TDD768</w:t>
            </w:r>
          </w:p>
          <w:p w14:paraId="05081808" w14:textId="77777777"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28E9338"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2A4648C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28DFA01D" w14:textId="77777777" w:rsidR="0072069F" w:rsidRPr="00170CE7" w:rsidRDefault="0072069F" w:rsidP="0072069F">
            <w:pPr>
              <w:pStyle w:val="TAL"/>
              <w:rPr>
                <w:b/>
                <w:i/>
                <w:iCs/>
                <w:lang w:val="en-GB" w:eastAsia="ja-JP"/>
              </w:rPr>
            </w:pPr>
            <w:proofErr w:type="spellStart"/>
            <w:r w:rsidRPr="00170CE7">
              <w:rPr>
                <w:b/>
                <w:i/>
                <w:iCs/>
                <w:lang w:val="en-GB" w:eastAsia="ja-JP"/>
              </w:rPr>
              <w:t>supportedBandwidthCombinationSet</w:t>
            </w:r>
            <w:proofErr w:type="spellEnd"/>
          </w:p>
          <w:p w14:paraId="260E354E" w14:textId="77777777" w:rsidR="0072069F" w:rsidRPr="00170CE7" w:rsidRDefault="0072069F" w:rsidP="0072069F">
            <w:pPr>
              <w:pStyle w:val="TAL"/>
              <w:rPr>
                <w:kern w:val="2"/>
                <w:lang w:val="en-GB" w:eastAsia="zh-CN"/>
              </w:rPr>
            </w:pPr>
            <w:r w:rsidRPr="00170CE7">
              <w:rPr>
                <w:kern w:val="2"/>
                <w:lang w:val="en-GB" w:eastAsia="zh-CN"/>
              </w:rPr>
              <w:t xml:space="preserve">The </w:t>
            </w:r>
            <w:proofErr w:type="spellStart"/>
            <w:r w:rsidRPr="00170CE7">
              <w:rPr>
                <w:i/>
                <w:kern w:val="2"/>
                <w:lang w:val="en-GB" w:eastAsia="zh-CN"/>
              </w:rPr>
              <w:t>supportedBandwidthCombinationSet</w:t>
            </w:r>
            <w:proofErr w:type="spellEnd"/>
            <w:r w:rsidRPr="00170CE7">
              <w:rPr>
                <w:kern w:val="2"/>
                <w:lang w:val="en-GB" w:eastAsia="zh-CN"/>
              </w:rPr>
              <w:t xml:space="preserve"> indicated for a band combination is applicable to all bandwidth classes indicated by the UE in this band combination.</w:t>
            </w:r>
          </w:p>
          <w:p w14:paraId="0A1FB0BB" w14:textId="77777777" w:rsidR="0072069F" w:rsidRPr="00170CE7" w:rsidRDefault="0072069F" w:rsidP="0072069F">
            <w:pPr>
              <w:pStyle w:val="TAL"/>
              <w:rPr>
                <w:lang w:val="en-GB" w:eastAsia="en-GB"/>
              </w:rPr>
            </w:pPr>
            <w:r w:rsidRPr="00170CE7">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14:paraId="7CCB9CAB"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D03A51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63C3E7" w14:textId="77777777" w:rsidR="0072069F" w:rsidRPr="00170CE7" w:rsidRDefault="0072069F" w:rsidP="0072069F">
            <w:pPr>
              <w:pStyle w:val="TAL"/>
              <w:rPr>
                <w:b/>
                <w:i/>
                <w:lang w:val="en-GB" w:eastAsia="zh-CN"/>
              </w:rPr>
            </w:pPr>
            <w:proofErr w:type="spellStart"/>
            <w:r w:rsidRPr="00170CE7">
              <w:rPr>
                <w:b/>
                <w:i/>
                <w:lang w:val="en-GB" w:eastAsia="zh-CN"/>
              </w:rPr>
              <w:t>supportedCellGrouping</w:t>
            </w:r>
            <w:proofErr w:type="spellEnd"/>
          </w:p>
          <w:p w14:paraId="3F5F502E" w14:textId="77777777" w:rsidR="0072069F" w:rsidRPr="00170CE7" w:rsidRDefault="0072069F" w:rsidP="0072069F">
            <w:pPr>
              <w:pStyle w:val="TAL"/>
              <w:rPr>
                <w:lang w:val="en-GB" w:eastAsia="zh-CN"/>
              </w:rPr>
            </w:pPr>
            <w:r w:rsidRPr="00170CE7">
              <w:rPr>
                <w:lang w:val="en-GB" w:eastAsia="zh-CN"/>
              </w:rPr>
              <w:t>This field indicates for which mapping of serving cells to cell groups (</w:t>
            </w:r>
            <w:r w:rsidRPr="00170CE7">
              <w:rPr>
                <w:lang w:val="en-GB" w:eastAsia="en-GB"/>
              </w:rPr>
              <w:t>i.e. MCG or SCG)</w:t>
            </w:r>
            <w:r w:rsidRPr="00170CE7">
              <w:rPr>
                <w:lang w:val="en-GB" w:eastAsia="ko-KR"/>
              </w:rPr>
              <w:t xml:space="preserve"> </w:t>
            </w:r>
            <w:r w:rsidRPr="00170CE7">
              <w:rPr>
                <w:lang w:val="en-GB" w:eastAsia="zh-CN"/>
              </w:rPr>
              <w:t xml:space="preserve">the UE supports asynchronous DC. This field is only present for a band combination with more than two </w:t>
            </w:r>
            <w:r w:rsidRPr="00170CE7">
              <w:rPr>
                <w:lang w:val="en-GB" w:eastAsia="en-GB"/>
              </w:rPr>
              <w:t xml:space="preserve">but less than six </w:t>
            </w:r>
            <w:r w:rsidRPr="00170CE7">
              <w:rPr>
                <w:lang w:val="en-GB" w:eastAsia="zh-CN"/>
              </w:rPr>
              <w:t>band entries where the UE supports asynchronous DC. If this field is not present but asynchronous operation is supported, the UE supports all possible mappings of serving cells to cell groups</w:t>
            </w:r>
            <w:r w:rsidRPr="00170CE7">
              <w:rPr>
                <w:lang w:val="en-GB" w:eastAsia="en-GB"/>
              </w:rPr>
              <w:t xml:space="preserve"> </w:t>
            </w:r>
            <w:r w:rsidRPr="00170CE7">
              <w:rPr>
                <w:lang w:val="en-GB" w:eastAsia="zh-CN"/>
              </w:rPr>
              <w:t xml:space="preserve">for the band combination. The bitmap size is selected based on the number of entries in the combinations, i.e., in case of three entries, the bitmap corresponding to </w:t>
            </w:r>
            <w:proofErr w:type="spellStart"/>
            <w:r w:rsidRPr="00170CE7">
              <w:rPr>
                <w:i/>
                <w:lang w:val="en-GB" w:eastAsia="zh-CN"/>
              </w:rPr>
              <w:t>threeEntries</w:t>
            </w:r>
            <w:proofErr w:type="spellEnd"/>
            <w:r w:rsidRPr="00170CE7">
              <w:rPr>
                <w:lang w:val="en-GB" w:eastAsia="zh-CN"/>
              </w:rPr>
              <w:t xml:space="preserve"> is selected and so on.</w:t>
            </w:r>
          </w:p>
          <w:p w14:paraId="4693D7B1" w14:textId="77777777" w:rsidR="0072069F" w:rsidRPr="00170CE7" w:rsidRDefault="0072069F" w:rsidP="0072069F">
            <w:pPr>
              <w:pStyle w:val="TAL"/>
              <w:rPr>
                <w:lang w:val="en-GB" w:eastAsia="zh-CN"/>
              </w:rPr>
            </w:pPr>
            <w:r w:rsidRPr="00170CE7">
              <w:rPr>
                <w:lang w:val="en-GB"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170CE7">
              <w:rPr>
                <w:lang w:val="en-GB" w:eastAsia="zh-CN"/>
              </w:rPr>
              <w:t>a number of</w:t>
            </w:r>
            <w:proofErr w:type="gramEnd"/>
            <w:r w:rsidRPr="00170CE7">
              <w:rPr>
                <w:lang w:val="en-GB" w:eastAsia="zh-CN"/>
              </w:rPr>
              <w:t xml:space="preserve"> bits, each representing a particular band entry</w:t>
            </w:r>
            <w:r w:rsidRPr="00170CE7">
              <w:rPr>
                <w:lang w:val="en-GB" w:eastAsia="en-GB"/>
              </w:rPr>
              <w:t xml:space="preserve"> </w:t>
            </w:r>
            <w:r w:rsidRPr="00170CE7">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0C6791E" w14:textId="77777777" w:rsidR="0072069F" w:rsidRPr="00170CE7" w:rsidRDefault="0072069F" w:rsidP="0072069F">
            <w:pPr>
              <w:pStyle w:val="TAL"/>
              <w:rPr>
                <w:lang w:val="en-GB" w:eastAsia="zh-CN"/>
              </w:rPr>
            </w:pPr>
            <w:r w:rsidRPr="00170CE7">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14:paraId="4921493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1C60AA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E14DD4" w14:textId="77777777" w:rsidR="0072069F" w:rsidRPr="00170CE7" w:rsidRDefault="0072069F" w:rsidP="0072069F">
            <w:pPr>
              <w:pStyle w:val="TAL"/>
              <w:rPr>
                <w:b/>
                <w:i/>
                <w:iCs/>
                <w:lang w:val="en-GB" w:eastAsia="ja-JP"/>
              </w:rPr>
            </w:pPr>
            <w:proofErr w:type="spellStart"/>
            <w:r w:rsidRPr="00170CE7">
              <w:rPr>
                <w:b/>
                <w:i/>
                <w:iCs/>
                <w:lang w:val="en-GB" w:eastAsia="ja-JP"/>
              </w:rPr>
              <w:t>supportedCSI</w:t>
            </w:r>
            <w:proofErr w:type="spellEnd"/>
            <w:r w:rsidRPr="00170CE7">
              <w:rPr>
                <w:b/>
                <w:i/>
                <w:iCs/>
                <w:lang w:val="en-GB" w:eastAsia="ja-JP"/>
              </w:rPr>
              <w:t xml:space="preserve">-Proc, </w:t>
            </w:r>
            <w:proofErr w:type="spellStart"/>
            <w:r w:rsidRPr="00170CE7">
              <w:rPr>
                <w:b/>
                <w:i/>
                <w:iCs/>
                <w:lang w:val="en-GB" w:eastAsia="ja-JP"/>
              </w:rPr>
              <w:t>sTTI</w:t>
            </w:r>
            <w:proofErr w:type="spellEnd"/>
            <w:r w:rsidRPr="00170CE7">
              <w:rPr>
                <w:b/>
                <w:i/>
                <w:iCs/>
                <w:lang w:val="en-GB" w:eastAsia="ja-JP"/>
              </w:rPr>
              <w:t>-</w:t>
            </w:r>
            <w:proofErr w:type="spellStart"/>
            <w:r w:rsidRPr="00170CE7">
              <w:rPr>
                <w:b/>
                <w:i/>
                <w:iCs/>
                <w:lang w:val="en-GB" w:eastAsia="ja-JP"/>
              </w:rPr>
              <w:t>SupportedCSI</w:t>
            </w:r>
            <w:proofErr w:type="spellEnd"/>
            <w:r w:rsidRPr="00170CE7">
              <w:rPr>
                <w:b/>
                <w:i/>
                <w:iCs/>
                <w:lang w:val="en-GB" w:eastAsia="ja-JP"/>
              </w:rPr>
              <w:t>-Proc</w:t>
            </w:r>
          </w:p>
          <w:p w14:paraId="71739C1F" w14:textId="77777777" w:rsidR="0072069F" w:rsidRPr="00170CE7" w:rsidRDefault="0072069F" w:rsidP="0072069F">
            <w:pPr>
              <w:pStyle w:val="TAL"/>
              <w:rPr>
                <w:b/>
                <w:bCs/>
                <w:lang w:val="en-GB" w:eastAsia="ja-JP"/>
              </w:rPr>
            </w:pPr>
            <w:r w:rsidRPr="00170CE7">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170CE7">
              <w:rPr>
                <w:i/>
                <w:lang w:val="en-GB" w:eastAsia="en-GB"/>
              </w:rPr>
              <w:t>BandParameters</w:t>
            </w:r>
            <w:proofErr w:type="spellEnd"/>
            <w:r w:rsidRPr="00170CE7">
              <w:rPr>
                <w:i/>
                <w:lang w:val="en-GB" w:eastAsia="en-GB"/>
              </w:rPr>
              <w:t>/STTI-SPT-</w:t>
            </w:r>
            <w:proofErr w:type="spellStart"/>
            <w:r w:rsidRPr="00170CE7">
              <w:rPr>
                <w:i/>
                <w:lang w:val="en-GB" w:eastAsia="en-GB"/>
              </w:rPr>
              <w:t>BandParameters</w:t>
            </w:r>
            <w:proofErr w:type="spellEnd"/>
            <w:r w:rsidRPr="00170CE7">
              <w:rPr>
                <w:lang w:val="en-GB"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14:paraId="7B3956DB"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5D1BD0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940662" w14:textId="77777777" w:rsidR="0072069F" w:rsidRPr="00170CE7" w:rsidRDefault="0072069F" w:rsidP="0072069F">
            <w:pPr>
              <w:keepNext/>
              <w:keepLines/>
              <w:spacing w:after="0"/>
              <w:rPr>
                <w:rFonts w:ascii="Arial" w:hAnsi="Arial"/>
                <w:b/>
                <w:i/>
                <w:iCs/>
                <w:sz w:val="18"/>
              </w:rPr>
            </w:pPr>
            <w:proofErr w:type="spellStart"/>
            <w:r w:rsidRPr="00170CE7">
              <w:rPr>
                <w:rFonts w:ascii="Arial" w:hAnsi="Arial"/>
                <w:b/>
                <w:i/>
                <w:iCs/>
                <w:sz w:val="18"/>
              </w:rPr>
              <w:t>supportedCSI</w:t>
            </w:r>
            <w:proofErr w:type="spellEnd"/>
            <w:r w:rsidRPr="00170CE7">
              <w:rPr>
                <w:rFonts w:ascii="Arial" w:hAnsi="Arial"/>
                <w:b/>
                <w:i/>
                <w:iCs/>
                <w:sz w:val="18"/>
              </w:rPr>
              <w:t xml:space="preserve">-Proc (in </w:t>
            </w:r>
            <w:proofErr w:type="spellStart"/>
            <w:r w:rsidRPr="00170CE7">
              <w:rPr>
                <w:rFonts w:ascii="Arial" w:hAnsi="Arial"/>
                <w:b/>
                <w:i/>
                <w:iCs/>
                <w:sz w:val="18"/>
              </w:rPr>
              <w:t>FeatureSetDL-PerCC</w:t>
            </w:r>
            <w:proofErr w:type="spellEnd"/>
            <w:r w:rsidRPr="00170CE7">
              <w:rPr>
                <w:rFonts w:ascii="Arial" w:hAnsi="Arial"/>
                <w:b/>
                <w:i/>
                <w:iCs/>
                <w:sz w:val="18"/>
              </w:rPr>
              <w:t>)</w:t>
            </w:r>
          </w:p>
          <w:p w14:paraId="1AC5A34A" w14:textId="77777777" w:rsidR="0072069F" w:rsidRPr="00170CE7" w:rsidRDefault="0072069F" w:rsidP="0072069F">
            <w:pPr>
              <w:pStyle w:val="TAL"/>
              <w:rPr>
                <w:b/>
                <w:i/>
                <w:iCs/>
                <w:lang w:val="en-GB" w:eastAsia="ja-JP"/>
              </w:rPr>
            </w:pPr>
            <w:r w:rsidRPr="00170CE7">
              <w:rPr>
                <w:lang w:val="en-GB" w:eastAsia="en-GB"/>
              </w:rPr>
              <w:t>In MR-DC,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14:paraId="2B15FE83"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7314D8B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4CD243" w14:textId="77777777" w:rsidR="0072069F" w:rsidRPr="00170CE7" w:rsidRDefault="0072069F" w:rsidP="0072069F">
            <w:pPr>
              <w:keepNext/>
              <w:keepLines/>
              <w:spacing w:after="0"/>
              <w:rPr>
                <w:rFonts w:ascii="Arial" w:hAnsi="Arial"/>
                <w:b/>
                <w:i/>
                <w:iCs/>
                <w:sz w:val="18"/>
              </w:rPr>
            </w:pPr>
            <w:proofErr w:type="spellStart"/>
            <w:r w:rsidRPr="00170CE7">
              <w:rPr>
                <w:rFonts w:ascii="Arial" w:hAnsi="Arial"/>
                <w:b/>
                <w:i/>
                <w:iCs/>
                <w:sz w:val="18"/>
              </w:rPr>
              <w:t>supportedMIMO</w:t>
            </w:r>
            <w:proofErr w:type="spellEnd"/>
            <w:r w:rsidRPr="00170CE7">
              <w:rPr>
                <w:rFonts w:ascii="Arial" w:hAnsi="Arial"/>
                <w:b/>
                <w:i/>
                <w:iCs/>
                <w:sz w:val="18"/>
              </w:rPr>
              <w:t>-</w:t>
            </w:r>
            <w:proofErr w:type="spellStart"/>
            <w:r w:rsidRPr="00170CE7">
              <w:rPr>
                <w:rFonts w:ascii="Arial" w:hAnsi="Arial"/>
                <w:b/>
                <w:i/>
                <w:iCs/>
                <w:sz w:val="18"/>
              </w:rPr>
              <w:t>CapabilityDL</w:t>
            </w:r>
            <w:proofErr w:type="spellEnd"/>
            <w:r w:rsidRPr="00170CE7">
              <w:rPr>
                <w:rFonts w:ascii="Arial" w:hAnsi="Arial"/>
                <w:b/>
                <w:i/>
                <w:iCs/>
                <w:sz w:val="18"/>
              </w:rPr>
              <w:t xml:space="preserve">-MRDC (in </w:t>
            </w:r>
            <w:proofErr w:type="spellStart"/>
            <w:r w:rsidRPr="00170CE7">
              <w:rPr>
                <w:rFonts w:ascii="Arial" w:hAnsi="Arial"/>
                <w:b/>
                <w:i/>
                <w:iCs/>
                <w:sz w:val="18"/>
              </w:rPr>
              <w:t>FeatureSetDL-PerCC</w:t>
            </w:r>
            <w:proofErr w:type="spellEnd"/>
            <w:r w:rsidRPr="00170CE7">
              <w:rPr>
                <w:rFonts w:ascii="Arial" w:hAnsi="Arial"/>
                <w:b/>
                <w:i/>
                <w:iCs/>
                <w:sz w:val="18"/>
              </w:rPr>
              <w:t>)</w:t>
            </w:r>
          </w:p>
          <w:p w14:paraId="502B3AB1" w14:textId="77777777" w:rsidR="0072069F" w:rsidRPr="00170CE7" w:rsidRDefault="0072069F" w:rsidP="0072069F">
            <w:pPr>
              <w:pStyle w:val="TAL"/>
              <w:rPr>
                <w:b/>
                <w:i/>
                <w:iCs/>
                <w:lang w:val="en-GB" w:eastAsia="ja-JP"/>
              </w:rPr>
            </w:pPr>
            <w:r w:rsidRPr="00170CE7">
              <w:rPr>
                <w:iCs/>
                <w:lang w:val="en-GB" w:eastAsia="ja-JP"/>
              </w:rPr>
              <w:t xml:space="preserve">In </w:t>
            </w:r>
            <w:r w:rsidRPr="00170CE7">
              <w:rPr>
                <w:lang w:val="en-GB" w:eastAsia="en-GB"/>
              </w:rPr>
              <w:t>MR</w:t>
            </w:r>
            <w:r w:rsidRPr="00170CE7">
              <w:rPr>
                <w:iCs/>
                <w:lang w:val="en-GB" w:eastAsia="ja-JP"/>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14:paraId="257776CA"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33B69FB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CB645D" w14:textId="77777777" w:rsidR="0072069F" w:rsidRPr="00170CE7" w:rsidRDefault="0072069F" w:rsidP="0072069F">
            <w:pPr>
              <w:pStyle w:val="TAL"/>
              <w:rPr>
                <w:b/>
                <w:i/>
                <w:lang w:val="en-GB" w:eastAsia="en-GB"/>
              </w:rPr>
            </w:pPr>
            <w:r w:rsidRPr="00170CE7">
              <w:rPr>
                <w:b/>
                <w:i/>
                <w:lang w:val="en-GB" w:eastAsia="en-GB"/>
              </w:rPr>
              <w:t>supportedNAICS-2CRS-AP</w:t>
            </w:r>
          </w:p>
          <w:p w14:paraId="72D602F2" w14:textId="77777777" w:rsidR="0072069F" w:rsidRPr="00170CE7" w:rsidRDefault="0072069F" w:rsidP="0072069F">
            <w:pPr>
              <w:pStyle w:val="TAL"/>
              <w:rPr>
                <w:lang w:val="en-GB" w:eastAsia="en-GB"/>
              </w:rPr>
            </w:pPr>
            <w:r w:rsidRPr="00170CE7">
              <w:rPr>
                <w:lang w:val="en-GB" w:eastAsia="en-GB"/>
              </w:rPr>
              <w:t xml:space="preserve">If included, the UE supports NAICS for the band combination. The UE shall include a bitmap of the same length, and in the same order, as in </w:t>
            </w:r>
            <w:proofErr w:type="spellStart"/>
            <w:r w:rsidRPr="00170CE7">
              <w:rPr>
                <w:i/>
                <w:lang w:val="en-GB" w:eastAsia="en-GB"/>
              </w:rPr>
              <w:t>naics</w:t>
            </w:r>
            <w:proofErr w:type="spellEnd"/>
            <w:r w:rsidRPr="00170CE7">
              <w:rPr>
                <w:i/>
                <w:lang w:val="en-GB" w:eastAsia="en-GB"/>
              </w:rPr>
              <w:t xml:space="preserve">-Capability-List, </w:t>
            </w:r>
            <w:r w:rsidRPr="00170CE7">
              <w:rPr>
                <w:lang w:val="en-GB" w:eastAsia="en-GB"/>
              </w:rPr>
              <w:t>to indicate 2 CRS AP NAICS capability of the band combination. The first/ leftmost bit points to the first entry of</w:t>
            </w:r>
            <w:r w:rsidRPr="00170CE7">
              <w:rPr>
                <w:i/>
                <w:lang w:val="en-GB" w:eastAsia="en-GB"/>
              </w:rPr>
              <w:t xml:space="preserve"> </w:t>
            </w:r>
            <w:proofErr w:type="spellStart"/>
            <w:r w:rsidRPr="00170CE7">
              <w:rPr>
                <w:i/>
                <w:lang w:val="en-GB" w:eastAsia="en-GB"/>
              </w:rPr>
              <w:t>naics</w:t>
            </w:r>
            <w:proofErr w:type="spellEnd"/>
            <w:r w:rsidRPr="00170CE7">
              <w:rPr>
                <w:i/>
                <w:lang w:val="en-GB" w:eastAsia="en-GB"/>
              </w:rPr>
              <w:t>-Capability-List</w:t>
            </w:r>
            <w:r w:rsidRPr="00170CE7">
              <w:rPr>
                <w:lang w:val="en-GB" w:eastAsia="en-GB"/>
              </w:rPr>
              <w:t>, the second bit points to the second entry of</w:t>
            </w:r>
            <w:r w:rsidRPr="00170CE7">
              <w:rPr>
                <w:i/>
                <w:lang w:val="en-GB" w:eastAsia="en-GB"/>
              </w:rPr>
              <w:t xml:space="preserve"> </w:t>
            </w:r>
            <w:proofErr w:type="spellStart"/>
            <w:r w:rsidRPr="00170CE7">
              <w:rPr>
                <w:i/>
                <w:lang w:val="en-GB" w:eastAsia="en-GB"/>
              </w:rPr>
              <w:t>naics</w:t>
            </w:r>
            <w:proofErr w:type="spellEnd"/>
            <w:r w:rsidRPr="00170CE7">
              <w:rPr>
                <w:i/>
                <w:lang w:val="en-GB" w:eastAsia="en-GB"/>
              </w:rPr>
              <w:t>-Capability-List</w:t>
            </w:r>
            <w:r w:rsidRPr="00170CE7">
              <w:rPr>
                <w:lang w:val="en-GB" w:eastAsia="en-GB"/>
              </w:rPr>
              <w:t>, and so on.</w:t>
            </w:r>
          </w:p>
          <w:p w14:paraId="173C02D8" w14:textId="77777777" w:rsidR="0072069F" w:rsidRPr="00170CE7" w:rsidRDefault="0072069F" w:rsidP="0072069F">
            <w:pPr>
              <w:pStyle w:val="TAL"/>
              <w:rPr>
                <w:rFonts w:eastAsia="SimSun"/>
                <w:b/>
                <w:bCs/>
                <w:lang w:val="en-GB" w:eastAsia="zh-CN"/>
              </w:rPr>
            </w:pPr>
            <w:r w:rsidRPr="00170CE7">
              <w:rPr>
                <w:lang w:val="en-GB" w:eastAsia="en-GB"/>
              </w:rPr>
              <w:t>For band combinations with a single component carrier, UE is only allowed to indicate {</w:t>
            </w:r>
            <w:proofErr w:type="spellStart"/>
            <w:r w:rsidRPr="00170CE7">
              <w:rPr>
                <w:rFonts w:eastAsia="SimSun"/>
                <w:i/>
                <w:lang w:val="en-GB" w:eastAsia="zh-CN"/>
              </w:rPr>
              <w:t>numberOfNAICS-CapableCC</w:t>
            </w:r>
            <w:proofErr w:type="spellEnd"/>
            <w:r w:rsidRPr="00170CE7">
              <w:rPr>
                <w:rFonts w:eastAsia="SimSun"/>
                <w:lang w:val="en-GB" w:eastAsia="zh-CN"/>
              </w:rPr>
              <w:t xml:space="preserve">, </w:t>
            </w:r>
            <w:proofErr w:type="spellStart"/>
            <w:r w:rsidRPr="00170CE7">
              <w:rPr>
                <w:i/>
                <w:lang w:val="en-GB" w:eastAsia="en-GB"/>
              </w:rPr>
              <w:t>numberOfAggregatedPRB</w:t>
            </w:r>
            <w:proofErr w:type="spellEnd"/>
            <w:r w:rsidRPr="00170CE7">
              <w:rPr>
                <w:lang w:val="en-GB" w:eastAsia="en-GB"/>
              </w:rPr>
              <w:t>}</w:t>
            </w:r>
            <w:r w:rsidRPr="00170CE7">
              <w:rPr>
                <w:rFonts w:eastAsia="SimSun"/>
                <w:lang w:val="en-GB"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445C57F"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1E10FC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19C54A" w14:textId="77777777" w:rsidR="0072069F" w:rsidRPr="00170CE7" w:rsidRDefault="0072069F" w:rsidP="0072069F">
            <w:pPr>
              <w:pStyle w:val="TAL"/>
              <w:rPr>
                <w:b/>
                <w:i/>
                <w:lang w:val="en-GB" w:eastAsia="zh-CN"/>
              </w:rPr>
            </w:pPr>
            <w:proofErr w:type="spellStart"/>
            <w:r w:rsidRPr="00170CE7">
              <w:rPr>
                <w:b/>
                <w:i/>
                <w:lang w:val="en-GB" w:eastAsia="zh-CN"/>
              </w:rPr>
              <w:t>supportedOperatorDic</w:t>
            </w:r>
            <w:proofErr w:type="spellEnd"/>
          </w:p>
          <w:p w14:paraId="77B255E3" w14:textId="77777777" w:rsidR="0072069F" w:rsidRPr="00170CE7" w:rsidRDefault="0072069F" w:rsidP="0072069F">
            <w:pPr>
              <w:pStyle w:val="TAL"/>
              <w:rPr>
                <w:b/>
                <w:i/>
                <w:lang w:val="en-GB" w:eastAsia="en-GB"/>
              </w:rPr>
            </w:pPr>
            <w:r w:rsidRPr="00170CE7">
              <w:rPr>
                <w:lang w:val="en-GB" w:eastAsia="zh-CN"/>
              </w:rPr>
              <w:t xml:space="preserve">Indicates whether the UE supports operator defined dictionary. If UE supports operator defined dictionary, the UE shall report </w:t>
            </w:r>
            <w:proofErr w:type="spellStart"/>
            <w:r w:rsidRPr="00170CE7">
              <w:rPr>
                <w:i/>
                <w:lang w:val="en-GB" w:eastAsia="zh-CN"/>
              </w:rPr>
              <w:t>versionOfDictionary</w:t>
            </w:r>
            <w:proofErr w:type="spellEnd"/>
            <w:r w:rsidRPr="00170CE7">
              <w:rPr>
                <w:i/>
                <w:lang w:val="en-GB" w:eastAsia="zh-CN"/>
              </w:rPr>
              <w:t xml:space="preserve"> </w:t>
            </w:r>
            <w:r w:rsidRPr="00170CE7">
              <w:rPr>
                <w:lang w:val="en-GB" w:eastAsia="zh-CN"/>
              </w:rPr>
              <w:t xml:space="preserve">and </w:t>
            </w:r>
            <w:proofErr w:type="spellStart"/>
            <w:r w:rsidRPr="00170CE7">
              <w:rPr>
                <w:i/>
                <w:lang w:val="en-GB" w:eastAsia="zh-CN"/>
              </w:rPr>
              <w:t>associatedPLMN</w:t>
            </w:r>
            <w:proofErr w:type="spellEnd"/>
            <w:r w:rsidRPr="00170CE7">
              <w:rPr>
                <w:i/>
                <w:lang w:val="en-GB" w:eastAsia="zh-CN"/>
              </w:rPr>
              <w:t>-ID</w:t>
            </w:r>
            <w:r w:rsidRPr="00170CE7">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170CE7">
              <w:rPr>
                <w:i/>
                <w:lang w:val="en-GB" w:eastAsia="zh-CN"/>
              </w:rPr>
              <w:t>associatedPLMN</w:t>
            </w:r>
            <w:proofErr w:type="spellEnd"/>
            <w:r w:rsidRPr="00170CE7">
              <w:rPr>
                <w:i/>
                <w:lang w:val="en-GB" w:eastAsia="zh-CN"/>
              </w:rPr>
              <w:t>-ID</w:t>
            </w:r>
            <w:r w:rsidRPr="00170CE7">
              <w:rPr>
                <w:lang w:val="en-GB"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14:paraId="0F95D38A" w14:textId="77777777" w:rsidR="0072069F" w:rsidRPr="00170CE7" w:rsidRDefault="0072069F" w:rsidP="0072069F">
            <w:pPr>
              <w:pStyle w:val="TAL"/>
              <w:jc w:val="center"/>
              <w:rPr>
                <w:bCs/>
                <w:noProof/>
                <w:lang w:val="en-GB" w:eastAsia="zh-TW"/>
              </w:rPr>
            </w:pPr>
            <w:r w:rsidRPr="00170CE7">
              <w:rPr>
                <w:bCs/>
                <w:noProof/>
                <w:lang w:val="en-GB" w:eastAsia="zh-CN"/>
              </w:rPr>
              <w:t>-</w:t>
            </w:r>
          </w:p>
        </w:tc>
      </w:tr>
      <w:tr w:rsidR="0072069F" w:rsidRPr="00170CE7" w14:paraId="34C655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280DEE" w14:textId="77777777" w:rsidR="0072069F" w:rsidRPr="00170CE7" w:rsidRDefault="0072069F" w:rsidP="0072069F">
            <w:pPr>
              <w:pStyle w:val="TAL"/>
              <w:rPr>
                <w:b/>
                <w:i/>
                <w:iCs/>
                <w:lang w:val="en-GB" w:eastAsia="ja-JP"/>
              </w:rPr>
            </w:pPr>
            <w:proofErr w:type="spellStart"/>
            <w:r w:rsidRPr="00170CE7">
              <w:rPr>
                <w:b/>
                <w:i/>
                <w:iCs/>
                <w:lang w:val="en-GB" w:eastAsia="ja-JP"/>
              </w:rPr>
              <w:t>supportRohcContextContinue</w:t>
            </w:r>
            <w:proofErr w:type="spellEnd"/>
          </w:p>
          <w:p w14:paraId="45AB30DD" w14:textId="77777777" w:rsidR="0072069F" w:rsidRPr="00170CE7" w:rsidRDefault="0072069F" w:rsidP="0072069F">
            <w:pPr>
              <w:pStyle w:val="TAL"/>
              <w:rPr>
                <w:i/>
                <w:iCs/>
                <w:lang w:val="en-GB" w:eastAsia="ja-JP"/>
              </w:rPr>
            </w:pPr>
            <w:r w:rsidRPr="00170CE7">
              <w:rPr>
                <w:lang w:val="en-GB"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37E711D"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389376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D590E1" w14:textId="77777777" w:rsidR="0072069F" w:rsidRPr="00170CE7" w:rsidRDefault="0072069F" w:rsidP="0072069F">
            <w:pPr>
              <w:pStyle w:val="TAL"/>
              <w:rPr>
                <w:b/>
                <w:i/>
                <w:lang w:val="en-GB" w:eastAsia="en-GB"/>
              </w:rPr>
            </w:pPr>
            <w:proofErr w:type="spellStart"/>
            <w:r w:rsidRPr="00170CE7">
              <w:rPr>
                <w:b/>
                <w:i/>
                <w:lang w:val="en-GB" w:eastAsia="en-GB"/>
              </w:rPr>
              <w:t>supportedROHC</w:t>
            </w:r>
            <w:proofErr w:type="spellEnd"/>
            <w:r w:rsidRPr="00170CE7">
              <w:rPr>
                <w:b/>
                <w:i/>
                <w:lang w:val="en-GB" w:eastAsia="en-GB"/>
              </w:rPr>
              <w:t>-Profiles</w:t>
            </w:r>
          </w:p>
          <w:p w14:paraId="1723DC8F" w14:textId="77777777" w:rsidR="0072069F" w:rsidRPr="00170CE7" w:rsidRDefault="0072069F" w:rsidP="0072069F">
            <w:pPr>
              <w:pStyle w:val="TAL"/>
              <w:rPr>
                <w:b/>
                <w:i/>
                <w:lang w:val="en-GB" w:eastAsia="en-GB"/>
              </w:rPr>
            </w:pPr>
            <w:r w:rsidRPr="00170CE7">
              <w:rPr>
                <w:lang w:val="en-GB"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14:paraId="55D1251A"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112055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1F45E8" w14:textId="77777777" w:rsidR="0072069F" w:rsidRPr="00170CE7" w:rsidRDefault="0072069F" w:rsidP="0072069F">
            <w:pPr>
              <w:pStyle w:val="TAL"/>
              <w:rPr>
                <w:b/>
                <w:i/>
                <w:lang w:val="en-GB" w:eastAsia="en-GB"/>
              </w:rPr>
            </w:pPr>
            <w:proofErr w:type="spellStart"/>
            <w:r w:rsidRPr="00170CE7">
              <w:rPr>
                <w:b/>
                <w:i/>
                <w:lang w:val="en-GB" w:eastAsia="en-GB"/>
              </w:rPr>
              <w:t>supportedUplinkOnlyROHC</w:t>
            </w:r>
            <w:proofErr w:type="spellEnd"/>
            <w:r w:rsidRPr="00170CE7">
              <w:rPr>
                <w:b/>
                <w:i/>
                <w:lang w:val="en-GB" w:eastAsia="en-GB"/>
              </w:rPr>
              <w:t>-Profiles</w:t>
            </w:r>
          </w:p>
          <w:p w14:paraId="14C9A6CE" w14:textId="77777777" w:rsidR="0072069F" w:rsidRPr="00170CE7" w:rsidRDefault="0072069F" w:rsidP="0072069F">
            <w:pPr>
              <w:pStyle w:val="TAL"/>
              <w:rPr>
                <w:b/>
                <w:i/>
                <w:lang w:val="en-GB" w:eastAsia="en-GB"/>
              </w:rPr>
            </w:pPr>
            <w:r w:rsidRPr="00170CE7">
              <w:rPr>
                <w:lang w:val="en-GB"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710F84B"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64A33D5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6418B3" w14:textId="77777777" w:rsidR="0072069F" w:rsidRPr="00170CE7" w:rsidRDefault="0072069F" w:rsidP="0072069F">
            <w:pPr>
              <w:pStyle w:val="TAL"/>
              <w:rPr>
                <w:b/>
                <w:i/>
                <w:lang w:val="en-GB" w:eastAsia="zh-CN"/>
              </w:rPr>
            </w:pPr>
            <w:proofErr w:type="spellStart"/>
            <w:r w:rsidRPr="00170CE7">
              <w:rPr>
                <w:b/>
                <w:i/>
                <w:lang w:val="en-GB" w:eastAsia="zh-CN"/>
              </w:rPr>
              <w:t>supportedStandardDic</w:t>
            </w:r>
            <w:proofErr w:type="spellEnd"/>
          </w:p>
          <w:p w14:paraId="3A145E0D" w14:textId="77777777" w:rsidR="0072069F" w:rsidRPr="00170CE7" w:rsidRDefault="0072069F" w:rsidP="0072069F">
            <w:pPr>
              <w:pStyle w:val="TAL"/>
              <w:rPr>
                <w:b/>
                <w:i/>
                <w:lang w:val="en-GB" w:eastAsia="en-GB"/>
              </w:rPr>
            </w:pPr>
            <w:r w:rsidRPr="00170CE7">
              <w:rPr>
                <w:lang w:val="en-GB"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3A68E197"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55C7D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740FA2" w14:textId="77777777" w:rsidR="0072069F" w:rsidRPr="00170CE7" w:rsidRDefault="0072069F" w:rsidP="0072069F">
            <w:pPr>
              <w:pStyle w:val="TAL"/>
              <w:rPr>
                <w:b/>
                <w:i/>
                <w:lang w:val="en-GB" w:eastAsia="zh-CN"/>
              </w:rPr>
            </w:pPr>
            <w:proofErr w:type="spellStart"/>
            <w:r w:rsidRPr="00170CE7">
              <w:rPr>
                <w:b/>
                <w:i/>
                <w:lang w:val="en-GB" w:eastAsia="zh-CN"/>
              </w:rPr>
              <w:t>supportedUDC</w:t>
            </w:r>
            <w:proofErr w:type="spellEnd"/>
          </w:p>
          <w:p w14:paraId="3088B76F" w14:textId="77777777" w:rsidR="0072069F" w:rsidRPr="00170CE7" w:rsidRDefault="0072069F" w:rsidP="0072069F">
            <w:pPr>
              <w:pStyle w:val="TAL"/>
              <w:rPr>
                <w:b/>
                <w:i/>
                <w:lang w:val="en-GB" w:eastAsia="zh-CN"/>
              </w:rPr>
            </w:pPr>
            <w:r w:rsidRPr="00170CE7">
              <w:rPr>
                <w:lang w:val="en-GB"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07F1E14A"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DC84E4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4ED6C7" w14:textId="77777777" w:rsidR="0072069F" w:rsidRPr="00170CE7" w:rsidRDefault="0072069F" w:rsidP="0072069F">
            <w:pPr>
              <w:pStyle w:val="TAL"/>
              <w:rPr>
                <w:b/>
                <w:i/>
                <w:iCs/>
                <w:lang w:val="en-GB" w:eastAsia="ja-JP"/>
              </w:rPr>
            </w:pPr>
            <w:proofErr w:type="spellStart"/>
            <w:r w:rsidRPr="00170CE7">
              <w:rPr>
                <w:b/>
                <w:i/>
                <w:iCs/>
                <w:lang w:val="en-GB" w:eastAsia="ja-JP"/>
              </w:rPr>
              <w:t>tdd-SpecialSubframe</w:t>
            </w:r>
            <w:proofErr w:type="spellEnd"/>
          </w:p>
          <w:p w14:paraId="73926436" w14:textId="77777777" w:rsidR="0072069F" w:rsidRPr="00170CE7" w:rsidRDefault="0072069F" w:rsidP="0072069F">
            <w:pPr>
              <w:pStyle w:val="TAL"/>
              <w:rPr>
                <w:i/>
                <w:iCs/>
                <w:lang w:val="en-GB" w:eastAsia="ja-JP"/>
              </w:rPr>
            </w:pPr>
            <w:r w:rsidRPr="00170CE7">
              <w:rPr>
                <w:lang w:val="en-GB" w:eastAsia="en-GB"/>
              </w:rPr>
              <w:t xml:space="preserve">Indicates whether the UE supports TDD special subframe defined in TS 36.211 [21]. A UE shall indicate </w:t>
            </w:r>
            <w:r w:rsidRPr="00170CE7">
              <w:rPr>
                <w:i/>
                <w:lang w:val="en-GB" w:eastAsia="en-GB"/>
              </w:rPr>
              <w:t>tdd-SpecialSubframe-r11</w:t>
            </w:r>
            <w:r w:rsidRPr="00170CE7">
              <w:rPr>
                <w:lang w:val="en-GB" w:eastAsia="en-GB"/>
              </w:rPr>
              <w:t xml:space="preserve"> if it supports the TDD special subframes ssp7 and ssp9. A UE shall indicate </w:t>
            </w:r>
            <w:r w:rsidRPr="00170CE7">
              <w:rPr>
                <w:i/>
                <w:lang w:val="en-GB" w:eastAsia="en-GB"/>
              </w:rPr>
              <w:t>tdd-SpecialSubframe-r14</w:t>
            </w:r>
            <w:r w:rsidRPr="00170CE7">
              <w:rPr>
                <w:lang w:val="en-GB" w:eastAsia="en-GB"/>
              </w:rPr>
              <w:t xml:space="preserve"> if it supports the TDD special subframe ssp10,</w:t>
            </w:r>
            <w:r w:rsidRPr="00170CE7">
              <w:rPr>
                <w:lang w:val="en-GB"/>
              </w:rPr>
              <w:t xml:space="preserve"> except when </w:t>
            </w:r>
            <w:r w:rsidRPr="00170CE7">
              <w:rPr>
                <w:i/>
                <w:lang w:val="en-GB"/>
              </w:rPr>
              <w:t>ssp10-TDD-Only-r14</w:t>
            </w:r>
            <w:r w:rsidRPr="00170CE7">
              <w:rPr>
                <w:lang w:val="en-GB"/>
              </w:rPr>
              <w:t xml:space="preserve"> is included</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1B563D"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0ECB64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6FFE1F"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4B749658" w14:textId="77777777" w:rsidR="0072069F" w:rsidRPr="00170CE7" w:rsidRDefault="0072069F" w:rsidP="0072069F">
            <w:pPr>
              <w:pStyle w:val="TAL"/>
              <w:rPr>
                <w:i/>
                <w:iCs/>
                <w:lang w:val="en-GB" w:eastAsia="ja-JP"/>
              </w:rPr>
            </w:pPr>
            <w:r w:rsidRPr="00170CE7">
              <w:rPr>
                <w:bCs/>
                <w:noProof/>
                <w:lang w:val="en-GB" w:eastAsia="zh-CN"/>
              </w:rPr>
              <w:t xml:space="preserve">The presence of this field </w:t>
            </w:r>
            <w:r w:rsidRPr="00170CE7">
              <w:rPr>
                <w:noProof/>
                <w:lang w:val="en-GB" w:eastAsia="zh-CN"/>
              </w:rPr>
              <w:t>i</w:t>
            </w:r>
            <w:r w:rsidRPr="00170CE7">
              <w:rPr>
                <w:bCs/>
                <w:noProof/>
                <w:lang w:val="en-GB" w:eastAsia="zh-CN"/>
              </w:rPr>
              <w:t xml:space="preserve">ndicates </w:t>
            </w:r>
            <w:r w:rsidRPr="00170CE7">
              <w:rPr>
                <w:noProof/>
                <w:lang w:val="en-GB" w:eastAsia="zh-CN"/>
              </w:rPr>
              <w:t>that</w:t>
            </w:r>
            <w:r w:rsidRPr="00170CE7">
              <w:rPr>
                <w:bCs/>
                <w:noProof/>
                <w:lang w:val="en-GB" w:eastAsia="zh-CN"/>
              </w:rPr>
              <w:t xml:space="preserve"> the UE supports TDD/FDD CA in any supported band combination including at least one FDD band </w:t>
            </w:r>
            <w:r w:rsidRPr="00170CE7">
              <w:rPr>
                <w:noProof/>
                <w:lang w:val="en-GB" w:eastAsia="zh-CN"/>
              </w:rPr>
              <w:t xml:space="preserve">with </w:t>
            </w:r>
            <w:r w:rsidRPr="00170CE7">
              <w:rPr>
                <w:i/>
                <w:noProof/>
                <w:lang w:val="en-GB" w:eastAsia="zh-CN"/>
              </w:rPr>
              <w:t>bandParametersUL</w:t>
            </w:r>
            <w:r w:rsidRPr="00170CE7">
              <w:rPr>
                <w:bCs/>
                <w:noProof/>
                <w:lang w:val="en-GB" w:eastAsia="zh-CN"/>
              </w:rPr>
              <w:t xml:space="preserve"> and at least one TDD band</w:t>
            </w:r>
            <w:r w:rsidRPr="00170CE7">
              <w:rPr>
                <w:noProof/>
                <w:lang w:val="en-GB" w:eastAsia="zh-CN"/>
              </w:rPr>
              <w:t xml:space="preserve"> with </w:t>
            </w:r>
            <w:r w:rsidRPr="00170CE7">
              <w:rPr>
                <w:i/>
                <w:noProof/>
                <w:lang w:val="en-GB" w:eastAsia="zh-CN"/>
              </w:rPr>
              <w:t>bandParametersUL</w:t>
            </w:r>
            <w:r w:rsidRPr="00170CE7">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val="en-GB" w:eastAsia="en-GB"/>
              </w:rPr>
              <w:t xml:space="preserve">with </w:t>
            </w:r>
            <w:proofErr w:type="spellStart"/>
            <w:r w:rsidRPr="00170CE7">
              <w:rPr>
                <w:i/>
                <w:lang w:val="en-GB" w:eastAsia="en-GB"/>
              </w:rPr>
              <w:t>bandParametersUL</w:t>
            </w:r>
            <w:proofErr w:type="spellEnd"/>
            <w:r w:rsidRPr="00170CE7">
              <w:rPr>
                <w:noProof/>
                <w:lang w:val="en-GB" w:eastAsia="zh-CN"/>
              </w:rPr>
              <w:t xml:space="preserve"> </w:t>
            </w:r>
            <w:r w:rsidRPr="00170CE7">
              <w:rPr>
                <w:bCs/>
                <w:noProof/>
                <w:lang w:val="en-GB" w:eastAsia="zh-CN"/>
              </w:rPr>
              <w:t>and at least one TDD band</w:t>
            </w:r>
            <w:r w:rsidRPr="00170CE7">
              <w:rPr>
                <w:lang w:val="en-GB" w:eastAsia="en-GB"/>
              </w:rPr>
              <w:t xml:space="preserve"> with </w:t>
            </w:r>
            <w:proofErr w:type="spellStart"/>
            <w:r w:rsidRPr="00170CE7">
              <w:rPr>
                <w:i/>
                <w:lang w:val="en-GB" w:eastAsia="en-GB"/>
              </w:rPr>
              <w:t>bandParametersUL</w:t>
            </w:r>
            <w:proofErr w:type="spellEnd"/>
            <w:r w:rsidRPr="00170CE7">
              <w:rPr>
                <w:bCs/>
                <w:noProof/>
                <w:lang w:val="en-GB" w:eastAsia="zh-CN"/>
              </w:rPr>
              <w:t xml:space="preserve">. If this field is included, the UE shall set at least one of the bits as "1". </w:t>
            </w:r>
            <w:r w:rsidRPr="00170CE7">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170CE7">
              <w:rPr>
                <w:lang w:val="en-GB" w:eastAsia="en-GB"/>
              </w:rPr>
              <w:t>PCell</w:t>
            </w:r>
            <w:proofErr w:type="spellEnd"/>
            <w:r w:rsidRPr="00170CE7">
              <w:rPr>
                <w:lang w:val="en-GB" w:eastAsia="en-GB"/>
              </w:rPr>
              <w:t xml:space="preserve"> (</w:t>
            </w:r>
            <w:proofErr w:type="spellStart"/>
            <w:r w:rsidRPr="00170CE7">
              <w:rPr>
                <w:lang w:val="en-GB" w:eastAsia="en-GB"/>
              </w:rPr>
              <w:t>PSCell</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B898D1" w14:textId="77777777"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14:paraId="064D076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DBE695" w14:textId="77777777" w:rsidR="0072069F" w:rsidRPr="00170CE7" w:rsidRDefault="0072069F" w:rsidP="0072069F">
            <w:pPr>
              <w:pStyle w:val="TAL"/>
              <w:rPr>
                <w:noProof/>
                <w:lang w:val="en-GB" w:eastAsia="ja-JP"/>
              </w:rPr>
            </w:pPr>
            <w:r w:rsidRPr="00170CE7">
              <w:rPr>
                <w:b/>
                <w:i/>
                <w:noProof/>
                <w:lang w:val="en-GB" w:eastAsia="ja-JP"/>
              </w:rPr>
              <w:t>tdd-TTI-Bundling</w:t>
            </w:r>
          </w:p>
          <w:p w14:paraId="2E29B8AC" w14:textId="77777777" w:rsidR="0072069F" w:rsidRPr="00170CE7" w:rsidRDefault="0072069F" w:rsidP="0072069F">
            <w:pPr>
              <w:pStyle w:val="TAL"/>
              <w:rPr>
                <w:noProof/>
                <w:lang w:val="en-GB" w:eastAsia="ja-JP"/>
              </w:rPr>
            </w:pPr>
            <w:r w:rsidRPr="00170CE7">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val="en-GB" w:eastAsia="ja-JP"/>
              </w:rPr>
              <w:t>tdd-SpecialSubframe-r14</w:t>
            </w:r>
            <w:r w:rsidRPr="00170CE7">
              <w:rPr>
                <w:noProof/>
                <w:lang w:val="en-GB" w:eastAsia="ja-JP"/>
              </w:rPr>
              <w:t xml:space="preserve"> or </w:t>
            </w:r>
            <w:r w:rsidRPr="00170CE7">
              <w:rPr>
                <w:i/>
                <w:lang w:val="en-GB"/>
              </w:rPr>
              <w:t>ssp10-TDD-Only-r14</w:t>
            </w:r>
            <w:r w:rsidRPr="00170CE7">
              <w:rPr>
                <w:lang w:val="en-GB"/>
              </w:rPr>
              <w:t xml:space="preserve"> </w:t>
            </w:r>
            <w:r w:rsidRPr="00170CE7">
              <w:rPr>
                <w:noProof/>
                <w:lang w:val="en-GB" w:eastAsia="ja-JP"/>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14:paraId="119E7076" w14:textId="77777777" w:rsidR="0072069F" w:rsidRPr="00170CE7" w:rsidRDefault="0072069F" w:rsidP="0072069F">
            <w:pPr>
              <w:pStyle w:val="TAL"/>
              <w:jc w:val="center"/>
              <w:rPr>
                <w:noProof/>
                <w:lang w:val="en-GB" w:eastAsia="ja-JP"/>
              </w:rPr>
            </w:pPr>
            <w:r w:rsidRPr="00170CE7">
              <w:rPr>
                <w:noProof/>
                <w:lang w:val="en-GB" w:eastAsia="ja-JP"/>
              </w:rPr>
              <w:t>Yes</w:t>
            </w:r>
          </w:p>
        </w:tc>
      </w:tr>
      <w:tr w:rsidR="0072069F" w:rsidRPr="00170CE7" w14:paraId="36E6DCAB" w14:textId="77777777" w:rsidTr="00381F9C">
        <w:trPr>
          <w:cantSplit/>
        </w:trPr>
        <w:tc>
          <w:tcPr>
            <w:tcW w:w="7789" w:type="dxa"/>
            <w:gridSpan w:val="2"/>
          </w:tcPr>
          <w:p w14:paraId="5421DE85" w14:textId="77777777" w:rsidR="0072069F" w:rsidRPr="00170CE7" w:rsidRDefault="0072069F" w:rsidP="0072069F">
            <w:pPr>
              <w:pStyle w:val="TAL"/>
              <w:rPr>
                <w:b/>
                <w:bCs/>
                <w:i/>
                <w:noProof/>
                <w:lang w:val="en-GB" w:eastAsia="en-GB"/>
              </w:rPr>
            </w:pPr>
            <w:r w:rsidRPr="00170CE7">
              <w:rPr>
                <w:b/>
                <w:bCs/>
                <w:i/>
                <w:noProof/>
                <w:lang w:val="en-GB" w:eastAsia="en-GB"/>
              </w:rPr>
              <w:t>timeReferenceProvision</w:t>
            </w:r>
          </w:p>
          <w:p w14:paraId="326287EF" w14:textId="77777777" w:rsidR="0072069F" w:rsidRPr="00170CE7" w:rsidRDefault="0072069F" w:rsidP="0072069F">
            <w:pPr>
              <w:pStyle w:val="TAL"/>
              <w:rPr>
                <w:b/>
                <w:bCs/>
                <w:i/>
                <w:noProof/>
                <w:lang w:val="en-GB" w:eastAsia="zh-CN"/>
              </w:rPr>
            </w:pPr>
            <w:r w:rsidRPr="00170CE7">
              <w:rPr>
                <w:bCs/>
                <w:noProof/>
                <w:lang w:val="en-GB" w:eastAsia="zh-CN"/>
              </w:rPr>
              <w:t xml:space="preserve">Indicates whether the UE supports provision of time reference in </w:t>
            </w:r>
            <w:proofErr w:type="spellStart"/>
            <w:r w:rsidRPr="00170CE7">
              <w:rPr>
                <w:i/>
                <w:lang w:val="en-GB" w:eastAsia="en-GB"/>
              </w:rPr>
              <w:t>DLInformationTransfer</w:t>
            </w:r>
            <w:proofErr w:type="spellEnd"/>
            <w:r w:rsidRPr="00170CE7">
              <w:rPr>
                <w:bCs/>
                <w:noProof/>
                <w:lang w:val="en-GB" w:eastAsia="zh-CN"/>
              </w:rPr>
              <w:t xml:space="preserve"> message.</w:t>
            </w:r>
          </w:p>
        </w:tc>
        <w:tc>
          <w:tcPr>
            <w:tcW w:w="861" w:type="dxa"/>
            <w:gridSpan w:val="2"/>
          </w:tcPr>
          <w:p w14:paraId="090599B8"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0F9A7F4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AC6822" w14:textId="77777777" w:rsidR="0072069F" w:rsidRPr="00170CE7" w:rsidRDefault="0072069F" w:rsidP="0072069F">
            <w:pPr>
              <w:pStyle w:val="TAL"/>
              <w:rPr>
                <w:b/>
                <w:i/>
                <w:iCs/>
                <w:lang w:val="en-GB" w:eastAsia="zh-CN"/>
              </w:rPr>
            </w:pPr>
            <w:r w:rsidRPr="00170CE7">
              <w:rPr>
                <w:b/>
                <w:i/>
                <w:iCs/>
                <w:lang w:val="en-GB" w:eastAsia="ja-JP"/>
              </w:rPr>
              <w:t>timerT312</w:t>
            </w:r>
          </w:p>
          <w:p w14:paraId="5E23BC49" w14:textId="77777777" w:rsidR="0072069F" w:rsidRPr="00170CE7" w:rsidRDefault="0072069F" w:rsidP="0072069F">
            <w:pPr>
              <w:pStyle w:val="TAL"/>
              <w:rPr>
                <w:b/>
                <w:bCs/>
                <w:i/>
                <w:noProof/>
                <w:lang w:val="en-GB" w:eastAsia="en-GB"/>
              </w:rPr>
            </w:pPr>
            <w:r w:rsidRPr="00170CE7">
              <w:rPr>
                <w:iCs/>
                <w:lang w:val="en-GB"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14:paraId="1BFB37DB" w14:textId="77777777"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14:paraId="22520B5C" w14:textId="77777777" w:rsidTr="00381F9C">
        <w:tc>
          <w:tcPr>
            <w:tcW w:w="7774" w:type="dxa"/>
            <w:tcBorders>
              <w:top w:val="single" w:sz="4" w:space="0" w:color="808080"/>
              <w:left w:val="single" w:sz="4" w:space="0" w:color="808080"/>
              <w:bottom w:val="single" w:sz="4" w:space="0" w:color="808080"/>
              <w:right w:val="single" w:sz="4" w:space="0" w:color="808080"/>
            </w:tcBorders>
          </w:tcPr>
          <w:p w14:paraId="3511EC3C" w14:textId="77777777" w:rsidR="0072069F" w:rsidRPr="00170CE7" w:rsidRDefault="0072069F" w:rsidP="0072069F">
            <w:pPr>
              <w:pStyle w:val="TAL"/>
              <w:rPr>
                <w:b/>
                <w:i/>
                <w:lang w:val="en-GB" w:eastAsia="zh-CN"/>
              </w:rPr>
            </w:pPr>
            <w:r w:rsidRPr="00170CE7">
              <w:rPr>
                <w:b/>
                <w:i/>
                <w:lang w:val="en-GB" w:eastAsia="zh-CN"/>
              </w:rPr>
              <w:t>tm5-FDD</w:t>
            </w:r>
          </w:p>
          <w:p w14:paraId="0BA0960A" w14:textId="77777777" w:rsidR="0072069F" w:rsidRPr="00170CE7" w:rsidRDefault="0072069F" w:rsidP="0072069F">
            <w:pPr>
              <w:pStyle w:val="TAL"/>
              <w:rPr>
                <w:iCs/>
                <w:lang w:val="en-GB" w:eastAsia="en-GB"/>
              </w:rPr>
            </w:pPr>
            <w:r w:rsidRPr="00170CE7">
              <w:rPr>
                <w:iCs/>
                <w:lang w:val="en-GB"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14:paraId="2AA8A1C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0BCE81B" w14:textId="77777777" w:rsidTr="00381F9C">
        <w:tc>
          <w:tcPr>
            <w:tcW w:w="7774" w:type="dxa"/>
            <w:tcBorders>
              <w:top w:val="single" w:sz="4" w:space="0" w:color="808080"/>
              <w:left w:val="single" w:sz="4" w:space="0" w:color="808080"/>
              <w:bottom w:val="single" w:sz="4" w:space="0" w:color="808080"/>
              <w:right w:val="single" w:sz="4" w:space="0" w:color="808080"/>
            </w:tcBorders>
          </w:tcPr>
          <w:p w14:paraId="408A7C46" w14:textId="77777777" w:rsidR="0072069F" w:rsidRPr="00170CE7" w:rsidRDefault="0072069F" w:rsidP="0072069F">
            <w:pPr>
              <w:pStyle w:val="TAL"/>
              <w:rPr>
                <w:b/>
                <w:i/>
                <w:lang w:val="en-GB" w:eastAsia="zh-CN"/>
              </w:rPr>
            </w:pPr>
            <w:r w:rsidRPr="00170CE7">
              <w:rPr>
                <w:b/>
                <w:i/>
                <w:lang w:val="en-GB" w:eastAsia="zh-CN"/>
              </w:rPr>
              <w:t>tm5-TDD</w:t>
            </w:r>
          </w:p>
          <w:p w14:paraId="1BCE5795" w14:textId="77777777" w:rsidR="0072069F" w:rsidRPr="00170CE7" w:rsidRDefault="0072069F" w:rsidP="0072069F">
            <w:pPr>
              <w:pStyle w:val="TAL"/>
              <w:rPr>
                <w:iCs/>
                <w:lang w:val="en-GB" w:eastAsia="en-GB"/>
              </w:rPr>
            </w:pPr>
            <w:r w:rsidRPr="00170CE7">
              <w:rPr>
                <w:iCs/>
                <w:lang w:val="en-GB"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14:paraId="5602B3E9"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1D6B1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213451" w14:textId="77777777" w:rsidR="0072069F" w:rsidRPr="00170CE7" w:rsidRDefault="0072069F" w:rsidP="0072069F">
            <w:pPr>
              <w:pStyle w:val="TAL"/>
              <w:rPr>
                <w:b/>
                <w:bCs/>
                <w:i/>
                <w:noProof/>
                <w:lang w:val="en-GB" w:eastAsia="zh-TW"/>
              </w:rPr>
            </w:pPr>
            <w:r w:rsidRPr="00170CE7">
              <w:rPr>
                <w:b/>
                <w:bCs/>
                <w:i/>
                <w:noProof/>
                <w:lang w:val="en-GB" w:eastAsia="zh-TW"/>
              </w:rPr>
              <w:t>tm6-CE-ModeA</w:t>
            </w:r>
          </w:p>
          <w:p w14:paraId="56E0DF77" w14:textId="77777777" w:rsidR="0072069F" w:rsidRPr="00170CE7" w:rsidRDefault="0072069F" w:rsidP="0072069F">
            <w:pPr>
              <w:pStyle w:val="TAL"/>
              <w:rPr>
                <w:b/>
                <w:bCs/>
                <w:i/>
                <w:noProof/>
                <w:lang w:val="en-GB" w:eastAsia="zh-TW"/>
              </w:rPr>
            </w:pPr>
            <w:r w:rsidRPr="00170CE7">
              <w:rPr>
                <w:lang w:val="en-GB" w:eastAsia="en-GB"/>
              </w:rPr>
              <w:t xml:space="preserve">Indicates whether the UE supports tm6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proofErr w:type="spellStart"/>
            <w:r w:rsidRPr="00170CE7">
              <w:rPr>
                <w:i/>
                <w:iCs/>
                <w:lang w:val="en-GB" w:eastAsia="ja-JP"/>
              </w:rPr>
              <w:t>ce-ModeA</w:t>
            </w:r>
            <w:proofErr w:type="spellEnd"/>
            <w:r w:rsidRPr="00170CE7">
              <w:rPr>
                <w:iCs/>
                <w:lang w:val="en-GB" w:eastAsia="ja-JP"/>
              </w:rPr>
              <w:t xml:space="preserve"> </w:t>
            </w:r>
            <w:r w:rsidRPr="00170CE7">
              <w:rPr>
                <w:rFonts w:eastAsia="SimSun"/>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BE9C27B"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0D32442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733D10" w14:textId="77777777" w:rsidR="0072069F" w:rsidRPr="00170CE7" w:rsidRDefault="0072069F" w:rsidP="0072069F">
            <w:pPr>
              <w:pStyle w:val="TAL"/>
              <w:rPr>
                <w:b/>
                <w:i/>
                <w:lang w:val="en-GB" w:eastAsia="zh-CN"/>
              </w:rPr>
            </w:pPr>
            <w:bookmarkStart w:id="590" w:name="_Hlk523748062"/>
            <w:r w:rsidRPr="00170CE7">
              <w:rPr>
                <w:b/>
                <w:i/>
                <w:lang w:val="en-GB" w:eastAsia="zh-CN"/>
              </w:rPr>
              <w:t>tm8-slotPDSCH</w:t>
            </w:r>
            <w:bookmarkEnd w:id="590"/>
          </w:p>
          <w:p w14:paraId="13FA625C" w14:textId="77777777" w:rsidR="0072069F" w:rsidRPr="00170CE7" w:rsidRDefault="0072069F" w:rsidP="0072069F">
            <w:pPr>
              <w:pStyle w:val="TAL"/>
              <w:rPr>
                <w:b/>
                <w:bCs/>
                <w:i/>
                <w:noProof/>
                <w:lang w:val="en-GB" w:eastAsia="zh-TW"/>
              </w:rPr>
            </w:pPr>
            <w:r w:rsidRPr="00170CE7">
              <w:rPr>
                <w:iCs/>
                <w:lang w:val="en-GB" w:eastAsia="zh-CN"/>
              </w:rPr>
              <w:t xml:space="preserve">Indicates whether the UE supports </w:t>
            </w:r>
            <w:bookmarkStart w:id="591" w:name="_Hlk523748078"/>
            <w:r w:rsidRPr="00170CE7">
              <w:rPr>
                <w:iCs/>
                <w:lang w:val="en-GB" w:eastAsia="zh-CN"/>
              </w:rPr>
              <w:t>configuration and decoding of TM8 for slot PDSCH in TDD</w:t>
            </w:r>
            <w:bookmarkEnd w:id="591"/>
            <w:r w:rsidRPr="00170CE7">
              <w:rPr>
                <w:iCs/>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79C2B35"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2442E3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6E6DD4" w14:textId="77777777" w:rsidR="0072069F" w:rsidRPr="00170CE7" w:rsidRDefault="0072069F" w:rsidP="0072069F">
            <w:pPr>
              <w:pStyle w:val="TAL"/>
              <w:rPr>
                <w:b/>
                <w:bCs/>
                <w:i/>
                <w:noProof/>
                <w:lang w:val="en-GB" w:eastAsia="zh-TW"/>
              </w:rPr>
            </w:pPr>
            <w:r w:rsidRPr="00170CE7">
              <w:rPr>
                <w:b/>
                <w:bCs/>
                <w:i/>
                <w:noProof/>
                <w:lang w:val="en-GB" w:eastAsia="zh-TW"/>
              </w:rPr>
              <w:t>tm9-CE-ModeA</w:t>
            </w:r>
          </w:p>
          <w:p w14:paraId="1378450C" w14:textId="77777777" w:rsidR="0072069F" w:rsidRPr="00170CE7" w:rsidRDefault="0072069F" w:rsidP="0072069F">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proofErr w:type="spellStart"/>
            <w:r w:rsidRPr="00170CE7">
              <w:rPr>
                <w:i/>
                <w:iCs/>
                <w:lang w:val="en-GB" w:eastAsia="ja-JP"/>
              </w:rPr>
              <w:t>ce-ModeA</w:t>
            </w:r>
            <w:proofErr w:type="spellEnd"/>
            <w:r w:rsidRPr="00170CE7">
              <w:rPr>
                <w:iCs/>
                <w:lang w:val="en-GB" w:eastAsia="ja-JP"/>
              </w:rPr>
              <w:t xml:space="preserve"> </w:t>
            </w:r>
            <w:r w:rsidRPr="00170CE7">
              <w:rPr>
                <w:rFonts w:eastAsia="SimSun"/>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7FD8779"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66FD87D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218E91" w14:textId="77777777" w:rsidR="0072069F" w:rsidRPr="00170CE7" w:rsidRDefault="0072069F" w:rsidP="0072069F">
            <w:pPr>
              <w:pStyle w:val="TAL"/>
              <w:rPr>
                <w:b/>
                <w:bCs/>
                <w:i/>
                <w:noProof/>
                <w:lang w:val="en-GB" w:eastAsia="zh-TW"/>
              </w:rPr>
            </w:pPr>
            <w:r w:rsidRPr="00170CE7">
              <w:rPr>
                <w:b/>
                <w:bCs/>
                <w:i/>
                <w:noProof/>
                <w:lang w:val="en-GB" w:eastAsia="zh-TW"/>
              </w:rPr>
              <w:t>tm9-CE-ModeB</w:t>
            </w:r>
          </w:p>
          <w:p w14:paraId="6367166F" w14:textId="77777777" w:rsidR="0072069F" w:rsidRPr="00170CE7" w:rsidRDefault="0072069F" w:rsidP="0072069F">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B, see TS 36.213 [23], clause 7.2.3</w:t>
            </w:r>
            <w:r w:rsidRPr="00170CE7">
              <w:rPr>
                <w:lang w:val="en-GB" w:eastAsia="en-GB"/>
              </w:rPr>
              <w:t>.</w:t>
            </w:r>
            <w:r w:rsidRPr="00170CE7">
              <w:rPr>
                <w:rFonts w:eastAsia="SimSun"/>
                <w:lang w:val="en-GB" w:eastAsia="en-GB"/>
              </w:rPr>
              <w:t xml:space="preserve"> This field can be included only if </w:t>
            </w:r>
            <w:proofErr w:type="spellStart"/>
            <w:r w:rsidRPr="00170CE7">
              <w:rPr>
                <w:i/>
                <w:iCs/>
                <w:lang w:val="en-GB" w:eastAsia="ja-JP"/>
              </w:rPr>
              <w:t>ce-ModeB</w:t>
            </w:r>
            <w:proofErr w:type="spellEnd"/>
            <w:r w:rsidRPr="00170CE7">
              <w:rPr>
                <w:iCs/>
                <w:lang w:val="en-GB" w:eastAsia="ja-JP"/>
              </w:rPr>
              <w:t xml:space="preserve"> </w:t>
            </w:r>
            <w:r w:rsidRPr="00170CE7">
              <w:rPr>
                <w:rFonts w:eastAsia="SimSun"/>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4D47E4A"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204C45B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5039D7" w14:textId="77777777" w:rsidR="0072069F" w:rsidRPr="00170CE7" w:rsidRDefault="0072069F" w:rsidP="0072069F">
            <w:pPr>
              <w:pStyle w:val="TAL"/>
              <w:rPr>
                <w:b/>
                <w:bCs/>
                <w:i/>
                <w:noProof/>
                <w:lang w:val="en-GB" w:eastAsia="zh-TW"/>
              </w:rPr>
            </w:pPr>
            <w:r w:rsidRPr="00170CE7">
              <w:rPr>
                <w:b/>
                <w:bCs/>
                <w:i/>
                <w:noProof/>
                <w:lang w:val="en-GB" w:eastAsia="zh-TW"/>
              </w:rPr>
              <w:t>tm9-LAA</w:t>
            </w:r>
          </w:p>
          <w:p w14:paraId="4BC7A992" w14:textId="77777777" w:rsidR="0072069F" w:rsidRPr="00170CE7" w:rsidRDefault="0072069F" w:rsidP="0072069F">
            <w:pPr>
              <w:pStyle w:val="TAL"/>
              <w:rPr>
                <w:b/>
                <w:bCs/>
                <w:i/>
                <w:noProof/>
                <w:lang w:val="en-GB" w:eastAsia="zh-TW"/>
              </w:rPr>
            </w:pPr>
            <w:r w:rsidRPr="00170CE7">
              <w:rPr>
                <w:lang w:val="en-GB" w:eastAsia="en-GB"/>
              </w:rPr>
              <w:t>Indicates whether the UE supports tm9 operation on LAA cell(s).</w:t>
            </w:r>
            <w:r w:rsidRPr="00170CE7">
              <w:rPr>
                <w:rFonts w:eastAsia="SimSun"/>
                <w:lang w:val="en-GB" w:eastAsia="en-GB"/>
              </w:rPr>
              <w:t xml:space="preserve"> 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5C13648"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FEDD9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1C5ED8" w14:textId="77777777" w:rsidR="0072069F" w:rsidRPr="00170CE7" w:rsidRDefault="0072069F" w:rsidP="0072069F">
            <w:pPr>
              <w:pStyle w:val="TAL"/>
              <w:rPr>
                <w:b/>
                <w:i/>
                <w:lang w:val="en-GB" w:eastAsia="zh-CN"/>
              </w:rPr>
            </w:pPr>
            <w:r w:rsidRPr="00170CE7">
              <w:rPr>
                <w:b/>
                <w:i/>
                <w:lang w:val="en-GB" w:eastAsia="zh-CN"/>
              </w:rPr>
              <w:t>tm9-slotSubslot</w:t>
            </w:r>
          </w:p>
          <w:p w14:paraId="406F4F9F" w14:textId="77777777" w:rsidR="0072069F" w:rsidRPr="00170CE7" w:rsidRDefault="0072069F" w:rsidP="0072069F">
            <w:pPr>
              <w:pStyle w:val="TAL"/>
              <w:rPr>
                <w:b/>
                <w:bCs/>
                <w:i/>
                <w:noProof/>
                <w:lang w:val="en-GB" w:eastAsia="zh-TW"/>
              </w:rPr>
            </w:pPr>
            <w:r w:rsidRPr="00170CE7">
              <w:rPr>
                <w:iCs/>
                <w:lang w:val="en-GB" w:eastAsia="zh-CN"/>
              </w:rPr>
              <w:t xml:space="preserve">Indicates whether the UE supports configuration and decoding of TM9 for slot and/or </w:t>
            </w:r>
            <w:proofErr w:type="spellStart"/>
            <w:r w:rsidRPr="00170CE7">
              <w:rPr>
                <w:iCs/>
                <w:lang w:val="en-GB" w:eastAsia="zh-CN"/>
              </w:rPr>
              <w:t>subslot</w:t>
            </w:r>
            <w:proofErr w:type="spellEnd"/>
            <w:r w:rsidRPr="00170CE7">
              <w:rPr>
                <w:iCs/>
                <w:lang w:val="en-GB"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094E67B9"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2A7B66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B76368" w14:textId="77777777" w:rsidR="0072069F" w:rsidRPr="00170CE7" w:rsidRDefault="0072069F" w:rsidP="0072069F">
            <w:pPr>
              <w:pStyle w:val="TAL"/>
              <w:rPr>
                <w:b/>
                <w:i/>
                <w:lang w:val="en-GB" w:eastAsia="zh-CN"/>
              </w:rPr>
            </w:pPr>
            <w:r w:rsidRPr="00170CE7">
              <w:rPr>
                <w:b/>
                <w:i/>
                <w:lang w:val="en-GB" w:eastAsia="zh-CN"/>
              </w:rPr>
              <w:t>tm9-slotSubslotMBSFN</w:t>
            </w:r>
          </w:p>
          <w:p w14:paraId="506D31DF" w14:textId="77777777" w:rsidR="0072069F" w:rsidRPr="00170CE7" w:rsidRDefault="0072069F" w:rsidP="0072069F">
            <w:pPr>
              <w:pStyle w:val="TAL"/>
              <w:rPr>
                <w:b/>
                <w:bCs/>
                <w:i/>
                <w:noProof/>
                <w:lang w:val="en-GB" w:eastAsia="zh-TW"/>
              </w:rPr>
            </w:pPr>
            <w:r w:rsidRPr="00170CE7">
              <w:rPr>
                <w:iCs/>
                <w:lang w:val="en-GB" w:eastAsia="zh-CN"/>
              </w:rPr>
              <w:t xml:space="preserve">Indicates whether the UE supports configuration and decoding of TM9 for slot and/or </w:t>
            </w:r>
            <w:proofErr w:type="spellStart"/>
            <w:r w:rsidRPr="00170CE7">
              <w:rPr>
                <w:iCs/>
                <w:lang w:val="en-GB" w:eastAsia="zh-CN"/>
              </w:rPr>
              <w:t>subslot</w:t>
            </w:r>
            <w:proofErr w:type="spellEnd"/>
            <w:r w:rsidRPr="00170CE7">
              <w:rPr>
                <w:iCs/>
                <w:lang w:val="en-GB"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081F0E7C"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6850175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1F5E41" w14:textId="77777777" w:rsidR="0072069F" w:rsidRPr="00170CE7" w:rsidRDefault="0072069F" w:rsidP="0072069F">
            <w:pPr>
              <w:pStyle w:val="TAL"/>
              <w:rPr>
                <w:b/>
                <w:bCs/>
                <w:i/>
                <w:noProof/>
                <w:lang w:val="en-GB" w:eastAsia="zh-TW"/>
              </w:rPr>
            </w:pPr>
            <w:r w:rsidRPr="00170CE7">
              <w:rPr>
                <w:b/>
                <w:bCs/>
                <w:i/>
                <w:noProof/>
                <w:lang w:val="en-GB" w:eastAsia="zh-TW"/>
              </w:rPr>
              <w:t>tm9-With-8Tx-FDD</w:t>
            </w:r>
          </w:p>
          <w:p w14:paraId="5D6FC82A" w14:textId="77777777" w:rsidR="0072069F" w:rsidRPr="00170CE7" w:rsidRDefault="0072069F" w:rsidP="0072069F">
            <w:pPr>
              <w:pStyle w:val="TAL"/>
              <w:rPr>
                <w:bCs/>
                <w:noProof/>
                <w:lang w:val="en-GB" w:eastAsia="zh-TW"/>
              </w:rPr>
            </w:pPr>
            <w:r w:rsidRPr="00170CE7">
              <w:rPr>
                <w:bCs/>
                <w:noProof/>
                <w:lang w:val="en-GB"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14:paraId="245EEA52"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33861EA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9B5BDC" w14:textId="77777777" w:rsidR="0072069F" w:rsidRPr="00170CE7" w:rsidRDefault="0072069F" w:rsidP="0072069F">
            <w:pPr>
              <w:pStyle w:val="TAL"/>
              <w:rPr>
                <w:b/>
                <w:bCs/>
                <w:i/>
                <w:noProof/>
                <w:lang w:val="en-GB" w:eastAsia="zh-TW"/>
              </w:rPr>
            </w:pPr>
            <w:r w:rsidRPr="00170CE7">
              <w:rPr>
                <w:b/>
                <w:bCs/>
                <w:i/>
                <w:noProof/>
                <w:lang w:val="en-GB" w:eastAsia="zh-TW"/>
              </w:rPr>
              <w:t>tm10-LAA</w:t>
            </w:r>
          </w:p>
          <w:p w14:paraId="5A1FF42B" w14:textId="77777777" w:rsidR="0072069F" w:rsidRPr="00170CE7" w:rsidRDefault="0072069F" w:rsidP="0072069F">
            <w:pPr>
              <w:pStyle w:val="TAL"/>
              <w:rPr>
                <w:b/>
                <w:bCs/>
                <w:i/>
                <w:noProof/>
                <w:lang w:val="en-GB" w:eastAsia="zh-TW"/>
              </w:rPr>
            </w:pPr>
            <w:r w:rsidRPr="00170CE7">
              <w:rPr>
                <w:lang w:val="en-GB" w:eastAsia="en-GB"/>
              </w:rPr>
              <w:t>Indicates whether the UE supports tm10 operation on LAA cell(s).</w:t>
            </w:r>
            <w:r w:rsidRPr="00170CE7">
              <w:rPr>
                <w:rFonts w:eastAsia="SimSun"/>
                <w:lang w:val="en-GB" w:eastAsia="en-GB"/>
              </w:rPr>
              <w:t xml:space="preserve"> 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6E6E905"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EDBD35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B531BED" w14:textId="77777777" w:rsidR="0072069F" w:rsidRPr="00170CE7" w:rsidRDefault="0072069F" w:rsidP="0072069F">
            <w:pPr>
              <w:pStyle w:val="TAL"/>
              <w:rPr>
                <w:b/>
                <w:i/>
                <w:lang w:val="en-GB" w:eastAsia="zh-CN"/>
              </w:rPr>
            </w:pPr>
            <w:r w:rsidRPr="00170CE7">
              <w:rPr>
                <w:b/>
                <w:i/>
                <w:lang w:val="en-GB" w:eastAsia="zh-CN"/>
              </w:rPr>
              <w:t>tm10-slotSubslot</w:t>
            </w:r>
          </w:p>
          <w:p w14:paraId="7E632777" w14:textId="77777777" w:rsidR="0072069F" w:rsidRPr="00170CE7" w:rsidRDefault="0072069F" w:rsidP="0072069F">
            <w:pPr>
              <w:pStyle w:val="TAL"/>
              <w:rPr>
                <w:b/>
                <w:bCs/>
                <w:i/>
                <w:noProof/>
                <w:lang w:val="en-GB" w:eastAsia="zh-TW"/>
              </w:rPr>
            </w:pPr>
            <w:r w:rsidRPr="00170CE7">
              <w:rPr>
                <w:iCs/>
                <w:lang w:val="en-GB" w:eastAsia="zh-CN"/>
              </w:rPr>
              <w:t xml:space="preserve">Indicates whether the UE supports configuration and decoding of TM10 for slot and/or </w:t>
            </w:r>
            <w:proofErr w:type="spellStart"/>
            <w:r w:rsidRPr="00170CE7">
              <w:rPr>
                <w:iCs/>
                <w:lang w:val="en-GB" w:eastAsia="zh-CN"/>
              </w:rPr>
              <w:t>subslot</w:t>
            </w:r>
            <w:proofErr w:type="spellEnd"/>
            <w:r w:rsidRPr="00170CE7">
              <w:rPr>
                <w:iCs/>
                <w:lang w:val="en-GB"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3CEDEE4D"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E6B77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489D5C" w14:textId="77777777" w:rsidR="0072069F" w:rsidRPr="00170CE7" w:rsidRDefault="0072069F" w:rsidP="0072069F">
            <w:pPr>
              <w:pStyle w:val="TAL"/>
              <w:rPr>
                <w:b/>
                <w:i/>
                <w:lang w:val="en-GB" w:eastAsia="zh-CN"/>
              </w:rPr>
            </w:pPr>
            <w:r w:rsidRPr="00170CE7">
              <w:rPr>
                <w:b/>
                <w:i/>
                <w:lang w:val="en-GB" w:eastAsia="zh-CN"/>
              </w:rPr>
              <w:t>tm10-slotSubslotMBSFN</w:t>
            </w:r>
          </w:p>
          <w:p w14:paraId="56C98E97" w14:textId="77777777" w:rsidR="0072069F" w:rsidRPr="00170CE7" w:rsidRDefault="0072069F" w:rsidP="0072069F">
            <w:pPr>
              <w:pStyle w:val="TAL"/>
              <w:rPr>
                <w:b/>
                <w:bCs/>
                <w:i/>
                <w:noProof/>
                <w:lang w:val="en-GB" w:eastAsia="zh-TW"/>
              </w:rPr>
            </w:pPr>
            <w:r w:rsidRPr="00170CE7">
              <w:rPr>
                <w:iCs/>
                <w:lang w:val="en-GB" w:eastAsia="zh-CN"/>
              </w:rPr>
              <w:t xml:space="preserve">Indicates whether the UE supports configuration and decoding of TM10 for slot and/or </w:t>
            </w:r>
            <w:proofErr w:type="spellStart"/>
            <w:r w:rsidRPr="00170CE7">
              <w:rPr>
                <w:iCs/>
                <w:lang w:val="en-GB" w:eastAsia="zh-CN"/>
              </w:rPr>
              <w:t>subslot</w:t>
            </w:r>
            <w:proofErr w:type="spellEnd"/>
            <w:r w:rsidRPr="00170CE7">
              <w:rPr>
                <w:iCs/>
                <w:lang w:val="en-GB"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0D700B3A"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0310DA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DEE09E" w14:textId="77777777" w:rsidR="0072069F" w:rsidRPr="00170CE7" w:rsidRDefault="0072069F" w:rsidP="0072069F">
            <w:pPr>
              <w:pStyle w:val="TAL"/>
              <w:rPr>
                <w:rFonts w:cs="Arial"/>
                <w:b/>
                <w:bCs/>
                <w:i/>
                <w:noProof/>
                <w:szCs w:val="18"/>
                <w:lang w:val="en-GB" w:eastAsia="zh-CN"/>
              </w:rPr>
            </w:pPr>
            <w:r w:rsidRPr="00170CE7">
              <w:rPr>
                <w:rFonts w:cs="Arial"/>
                <w:b/>
                <w:bCs/>
                <w:i/>
                <w:noProof/>
                <w:szCs w:val="18"/>
                <w:lang w:val="en-GB" w:eastAsia="zh-CN"/>
              </w:rPr>
              <w:t>totalWeightedLayers</w:t>
            </w:r>
          </w:p>
          <w:p w14:paraId="505BC046" w14:textId="77777777" w:rsidR="0072069F" w:rsidRPr="00170CE7" w:rsidRDefault="0072069F" w:rsidP="0072069F">
            <w:pPr>
              <w:pStyle w:val="TAL"/>
              <w:rPr>
                <w:b/>
                <w:i/>
                <w:lang w:val="en-GB" w:eastAsia="zh-CN"/>
              </w:rPr>
            </w:pPr>
            <w:r w:rsidRPr="00170CE7">
              <w:rPr>
                <w:rFonts w:cs="Arial"/>
                <w:bCs/>
                <w:noProof/>
                <w:szCs w:val="18"/>
                <w:lang w:val="en-GB" w:eastAsia="zh-CN"/>
              </w:rPr>
              <w:t>Indicates total number of weighted layers the UE can process for FD-MIMO. See NOTE 8.</w:t>
            </w:r>
          </w:p>
        </w:tc>
        <w:tc>
          <w:tcPr>
            <w:tcW w:w="861" w:type="dxa"/>
            <w:gridSpan w:val="2"/>
            <w:tcBorders>
              <w:top w:val="single" w:sz="4" w:space="0" w:color="808080"/>
              <w:left w:val="single" w:sz="4" w:space="0" w:color="808080"/>
              <w:bottom w:val="single" w:sz="4" w:space="0" w:color="808080"/>
              <w:right w:val="single" w:sz="4" w:space="0" w:color="808080"/>
            </w:tcBorders>
          </w:tcPr>
          <w:p w14:paraId="6AEC2414"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4746656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E47E6D" w14:textId="77777777" w:rsidR="0072069F" w:rsidRPr="00170CE7" w:rsidRDefault="0072069F" w:rsidP="0072069F">
            <w:pPr>
              <w:pStyle w:val="TAL"/>
              <w:rPr>
                <w:b/>
                <w:bCs/>
                <w:i/>
                <w:noProof/>
                <w:lang w:val="en-GB" w:eastAsia="zh-TW"/>
              </w:rPr>
            </w:pPr>
            <w:r w:rsidRPr="00170CE7">
              <w:rPr>
                <w:b/>
                <w:bCs/>
                <w:i/>
                <w:noProof/>
                <w:lang w:val="en-GB"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14:paraId="7CD30A7D" w14:textId="77777777"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14:paraId="4A08F9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AD1454" w14:textId="77777777" w:rsidR="0072069F" w:rsidRPr="00170CE7" w:rsidRDefault="0072069F" w:rsidP="0072069F">
            <w:pPr>
              <w:pStyle w:val="TAL"/>
              <w:rPr>
                <w:b/>
                <w:i/>
                <w:lang w:val="en-GB" w:eastAsia="zh-CN"/>
              </w:rPr>
            </w:pPr>
            <w:proofErr w:type="spellStart"/>
            <w:r w:rsidRPr="00170CE7">
              <w:rPr>
                <w:b/>
                <w:i/>
                <w:lang w:val="en-GB" w:eastAsia="zh-CN"/>
              </w:rPr>
              <w:t>twoStepSchedulingTimingInfo</w:t>
            </w:r>
            <w:proofErr w:type="spellEnd"/>
          </w:p>
          <w:p w14:paraId="74F1DAA4" w14:textId="77777777" w:rsidR="0072069F" w:rsidRPr="00170CE7" w:rsidRDefault="0072069F" w:rsidP="0072069F">
            <w:pPr>
              <w:pStyle w:val="TAL"/>
              <w:rPr>
                <w:noProof/>
                <w:lang w:val="en-GB" w:eastAsia="ja-JP"/>
              </w:rPr>
            </w:pPr>
            <w:r w:rsidRPr="00170CE7">
              <w:rPr>
                <w:lang w:val="en-GB" w:eastAsia="zh-CN"/>
              </w:rPr>
              <w:t xml:space="preserve">Presence of this field indicates that </w:t>
            </w:r>
            <w:r w:rsidRPr="00170CE7">
              <w:rPr>
                <w:noProof/>
                <w:lang w:val="en-GB" w:eastAsia="ja-JP"/>
              </w:rPr>
              <w:t>the UE supports uplink scheduling using PUSCH trigger A and PUSCH trigger B (as defined in TS 36.213 [23]).</w:t>
            </w:r>
          </w:p>
          <w:p w14:paraId="7D5DB6CB" w14:textId="77777777" w:rsidR="0072069F" w:rsidRPr="00170CE7" w:rsidRDefault="0072069F" w:rsidP="0072069F">
            <w:pPr>
              <w:pStyle w:val="TAL"/>
              <w:rPr>
                <w:noProof/>
                <w:lang w:val="en-GB" w:eastAsia="zh-CN"/>
              </w:rPr>
            </w:pPr>
            <w:r w:rsidRPr="00170CE7">
              <w:rPr>
                <w:noProof/>
                <w:lang w:val="en-GB" w:eastAsia="ja-JP"/>
              </w:rPr>
              <w:t xml:space="preserve">This field also </w:t>
            </w:r>
            <w:r w:rsidRPr="00170CE7">
              <w:rPr>
                <w:noProof/>
                <w:lang w:val="en-GB" w:eastAsia="zh-CN"/>
              </w:rPr>
              <w:t xml:space="preserve">indicates the timing between the PUSCH trigger B and the earliest time the UE supports performing the associated UL transmission. For reception of PUSCH trigger B in subframe N, value </w:t>
            </w:r>
            <w:r w:rsidRPr="00170CE7">
              <w:rPr>
                <w:i/>
                <w:noProof/>
                <w:lang w:val="en-GB" w:eastAsia="zh-CN"/>
              </w:rPr>
              <w:t>nPlus1</w:t>
            </w:r>
            <w:r w:rsidRPr="00170CE7">
              <w:rPr>
                <w:noProof/>
                <w:lang w:val="en-GB" w:eastAsia="zh-CN"/>
              </w:rPr>
              <w:t xml:space="preserve"> indicates that the UE supports performing the UL transmission in subframe N+1, value </w:t>
            </w:r>
            <w:r w:rsidRPr="00170CE7">
              <w:rPr>
                <w:i/>
                <w:noProof/>
                <w:lang w:val="en-GB" w:eastAsia="zh-CN"/>
              </w:rPr>
              <w:t>nPlus2</w:t>
            </w:r>
            <w:r w:rsidRPr="00170CE7">
              <w:rPr>
                <w:noProof/>
                <w:lang w:val="en-GB" w:eastAsia="zh-CN"/>
              </w:rPr>
              <w:t xml:space="preserve"> indicates that the UE supports performing the UL transmission in subframe N+2, and so on.</w:t>
            </w:r>
          </w:p>
          <w:p w14:paraId="0F3A7546" w14:textId="77777777" w:rsidR="0072069F" w:rsidRPr="00170CE7" w:rsidRDefault="0072069F" w:rsidP="0072069F">
            <w:pPr>
              <w:pStyle w:val="TAL"/>
              <w:rPr>
                <w:b/>
                <w:bCs/>
                <w:i/>
                <w:noProof/>
                <w:lang w:val="en-GB" w:eastAsia="zh-TW"/>
              </w:rPr>
            </w:pPr>
            <w:r w:rsidRPr="00170CE7">
              <w:rPr>
                <w:rFonts w:eastAsia="SimSun"/>
                <w:lang w:val="en-GB" w:eastAsia="en-GB"/>
              </w:rPr>
              <w:t xml:space="preserve">This field can be included only if </w:t>
            </w:r>
            <w:proofErr w:type="spellStart"/>
            <w:r w:rsidRPr="00170CE7">
              <w:rPr>
                <w:rFonts w:eastAsia="SimSun"/>
                <w:i/>
                <w:lang w:val="en-GB" w:eastAsia="en-GB"/>
              </w:rPr>
              <w:t>uplinkLAA</w:t>
            </w:r>
            <w:proofErr w:type="spellEnd"/>
            <w:r w:rsidRPr="00170CE7">
              <w:rPr>
                <w:rFonts w:eastAsia="SimSun"/>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0B1A4B8"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0FDBB1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60B746" w14:textId="77777777" w:rsidR="0072069F" w:rsidRPr="00170CE7" w:rsidRDefault="0072069F" w:rsidP="0072069F">
            <w:pPr>
              <w:pStyle w:val="TAL"/>
              <w:rPr>
                <w:b/>
                <w:bCs/>
                <w:i/>
                <w:noProof/>
                <w:lang w:val="en-GB" w:eastAsia="zh-TW"/>
              </w:rPr>
            </w:pPr>
            <w:r w:rsidRPr="00170CE7">
              <w:rPr>
                <w:b/>
                <w:bCs/>
                <w:i/>
                <w:noProof/>
                <w:lang w:val="en-GB" w:eastAsia="zh-TW"/>
              </w:rPr>
              <w:t>txAntennaSwitchDL, txAntennaSwitchUL</w:t>
            </w:r>
          </w:p>
          <w:p w14:paraId="7A63D171" w14:textId="77777777" w:rsidR="0072069F" w:rsidRPr="00170CE7" w:rsidRDefault="0072069F" w:rsidP="0072069F">
            <w:pPr>
              <w:pStyle w:val="TAL"/>
              <w:rPr>
                <w:lang w:val="en-GB" w:eastAsia="ja-JP"/>
              </w:rPr>
            </w:pPr>
            <w:r w:rsidRPr="00170CE7">
              <w:rPr>
                <w:lang w:val="en-GB" w:eastAsia="ja-JP"/>
              </w:rPr>
              <w:t xml:space="preserve">The presence of </w:t>
            </w:r>
            <w:proofErr w:type="spellStart"/>
            <w:r w:rsidRPr="00170CE7">
              <w:rPr>
                <w:i/>
                <w:lang w:val="en-GB" w:eastAsia="ja-JP"/>
              </w:rPr>
              <w:t>txAntennaSwitchUL</w:t>
            </w:r>
            <w:proofErr w:type="spellEnd"/>
            <w:r w:rsidRPr="00170CE7">
              <w:rPr>
                <w:lang w:val="en-GB" w:eastAsia="ja-JP"/>
              </w:rPr>
              <w:t xml:space="preserve"> indicates the UE supports transmit antenna selection for this UL band in the band combination as described in TS 36.213 [23], clauses 8.2 and 8.7.</w:t>
            </w:r>
          </w:p>
          <w:p w14:paraId="6266D429" w14:textId="77777777" w:rsidR="0072069F" w:rsidRPr="00170CE7" w:rsidRDefault="0072069F" w:rsidP="0072069F">
            <w:pPr>
              <w:pStyle w:val="TAL"/>
              <w:rPr>
                <w:bCs/>
                <w:noProof/>
                <w:lang w:val="en-GB" w:eastAsia="zh-TW"/>
              </w:rPr>
            </w:pPr>
            <w:bookmarkStart w:id="592" w:name="_Hlk499614695"/>
            <w:r w:rsidRPr="00170CE7">
              <w:rPr>
                <w:lang w:val="en-GB" w:eastAsia="zh-CN"/>
              </w:rPr>
              <w:t xml:space="preserve">The field </w:t>
            </w:r>
            <w:proofErr w:type="spellStart"/>
            <w:r w:rsidRPr="00170CE7">
              <w:rPr>
                <w:i/>
                <w:lang w:val="en-GB" w:eastAsia="zh-CN"/>
              </w:rPr>
              <w:t>txAntennaSwitchDL</w:t>
            </w:r>
            <w:proofErr w:type="spellEnd"/>
            <w:r w:rsidRPr="00170CE7">
              <w:rPr>
                <w:lang w:val="en-GB" w:eastAsia="zh-CN"/>
              </w:rPr>
              <w:t xml:space="preserve"> indicates the entry number of the first-listed band with UL in the band combination that affects this DL. The field </w:t>
            </w:r>
            <w:proofErr w:type="spellStart"/>
            <w:r w:rsidRPr="00170CE7">
              <w:rPr>
                <w:i/>
                <w:lang w:val="en-GB" w:eastAsia="zh-CN"/>
              </w:rPr>
              <w:t>txAntennaSwitchUL</w:t>
            </w:r>
            <w:proofErr w:type="spellEnd"/>
            <w:r w:rsidRPr="00170CE7">
              <w:rPr>
                <w:lang w:val="en-GB" w:eastAsia="zh-CN"/>
              </w:rPr>
              <w:t xml:space="preserve"> indicates the entry number of the first-listed band with UL in the band combination that switches together with this UL.</w:t>
            </w:r>
            <w:bookmarkEnd w:id="592"/>
            <w:r w:rsidRPr="00170CE7">
              <w:rPr>
                <w:lang w:val="en-GB" w:eastAsia="zh-CN"/>
              </w:rPr>
              <w:t xml:space="preserve"> </w:t>
            </w:r>
            <w:bookmarkStart w:id="593" w:name="_Hlk499614750"/>
            <w:r w:rsidRPr="00170CE7">
              <w:rPr>
                <w:lang w:val="en-GB" w:eastAsia="zh-CN"/>
              </w:rPr>
              <w:t xml:space="preserve">Value 1 means first </w:t>
            </w:r>
            <w:bookmarkEnd w:id="593"/>
            <w:r w:rsidRPr="00170CE7">
              <w:rPr>
                <w:lang w:val="en-GB" w:eastAsia="zh-CN"/>
              </w:rPr>
              <w:t>entry, value 2 means second entry and so on. All DL and UL that switch together indicate the same entry number.</w:t>
            </w:r>
          </w:p>
          <w:p w14:paraId="1DE60954" w14:textId="77777777" w:rsidR="0072069F" w:rsidRPr="00170CE7" w:rsidRDefault="0072069F" w:rsidP="0072069F">
            <w:pPr>
              <w:pStyle w:val="TAL"/>
              <w:rPr>
                <w:bCs/>
                <w:noProof/>
                <w:lang w:val="en-GB" w:eastAsia="zh-TW"/>
              </w:rPr>
            </w:pPr>
            <w:r w:rsidRPr="00170CE7">
              <w:rPr>
                <w:bCs/>
                <w:noProof/>
                <w:lang w:val="en-GB" w:eastAsia="zh-TW"/>
              </w:rPr>
              <w:t>For the case of carrier switching, the antenna switching capability for the target carrier configuration is indicated as follows:</w:t>
            </w:r>
          </w:p>
          <w:p w14:paraId="1D00AC97" w14:textId="77777777" w:rsidR="0072069F" w:rsidRPr="00170CE7" w:rsidRDefault="0072069F" w:rsidP="0072069F">
            <w:pPr>
              <w:pStyle w:val="TAL"/>
              <w:rPr>
                <w:b/>
                <w:bCs/>
                <w:i/>
                <w:noProof/>
                <w:lang w:val="en-GB" w:eastAsia="zh-TW"/>
              </w:rPr>
            </w:pPr>
            <w:r w:rsidRPr="00170CE7">
              <w:rPr>
                <w:lang w:val="en-GB"/>
              </w:rPr>
              <w:t xml:space="preserve">For UE configured with a set of component carriers belonging to a band combination </w:t>
            </w:r>
            <w:proofErr w:type="spellStart"/>
            <w:r w:rsidRPr="00170CE7">
              <w:rPr>
                <w:lang w:val="en-GB"/>
              </w:rPr>
              <w:t>C</w:t>
            </w:r>
            <w:r w:rsidRPr="00170CE7">
              <w:rPr>
                <w:vertAlign w:val="subscript"/>
                <w:lang w:val="en-GB"/>
              </w:rPr>
              <w:t>baseline</w:t>
            </w:r>
            <w:proofErr w:type="spellEnd"/>
            <w:r w:rsidRPr="00170CE7">
              <w:rPr>
                <w:lang w:val="en-GB"/>
              </w:rPr>
              <w:t xml:space="preserve"> = {b</w:t>
            </w:r>
            <w:r w:rsidRPr="00170CE7">
              <w:rPr>
                <w:vertAlign w:val="subscript"/>
                <w:lang w:val="en-GB"/>
              </w:rPr>
              <w:t>1</w:t>
            </w:r>
            <w:r w:rsidRPr="00170CE7">
              <w:rPr>
                <w:lang w:val="en-GB"/>
              </w:rPr>
              <w:t>(1),…,</w:t>
            </w:r>
            <w:proofErr w:type="spellStart"/>
            <w:r w:rsidRPr="00170CE7">
              <w:rPr>
                <w:lang w:val="en-GB"/>
              </w:rPr>
              <w:t>b</w:t>
            </w:r>
            <w:r w:rsidRPr="00170CE7">
              <w:rPr>
                <w:vertAlign w:val="subscript"/>
                <w:lang w:val="en-GB"/>
              </w:rPr>
              <w:t>x</w:t>
            </w:r>
            <w:proofErr w:type="spellEnd"/>
            <w:r w:rsidRPr="00170CE7">
              <w:rPr>
                <w:lang w:val="en-GB"/>
              </w:rPr>
              <w:t>(1),…,b</w:t>
            </w:r>
            <w:r w:rsidRPr="00170CE7">
              <w:rPr>
                <w:vertAlign w:val="subscript"/>
                <w:lang w:val="en-GB"/>
              </w:rPr>
              <w:t>y</w:t>
            </w:r>
            <w:r w:rsidRPr="00170CE7">
              <w:rPr>
                <w:lang w:val="en-GB"/>
              </w:rPr>
              <w:t xml:space="preserve">(0),…}, where "1/0" denotes whether the corresponding band has an uplink, if a component carrier in </w:t>
            </w:r>
            <w:proofErr w:type="spellStart"/>
            <w:r w:rsidRPr="00170CE7">
              <w:rPr>
                <w:lang w:val="en-GB"/>
              </w:rPr>
              <w:t>b</w:t>
            </w:r>
            <w:r w:rsidRPr="00170CE7">
              <w:rPr>
                <w:vertAlign w:val="subscript"/>
                <w:lang w:val="en-GB"/>
              </w:rPr>
              <w:t>x</w:t>
            </w:r>
            <w:proofErr w:type="spellEnd"/>
            <w:r w:rsidRPr="00170CE7">
              <w:rPr>
                <w:lang w:val="en-GB"/>
              </w:rPr>
              <w:t xml:space="preserve"> is to be switched to a component carrier in b</w:t>
            </w:r>
            <w:r w:rsidRPr="00170CE7">
              <w:rPr>
                <w:vertAlign w:val="subscript"/>
                <w:lang w:val="en-GB"/>
              </w:rPr>
              <w:t xml:space="preserve">y </w:t>
            </w:r>
            <w:r w:rsidRPr="00170CE7">
              <w:rPr>
                <w:lang w:val="en-GB"/>
              </w:rPr>
              <w:t xml:space="preserve">(according to </w:t>
            </w:r>
            <w:r w:rsidRPr="00170CE7">
              <w:rPr>
                <w:bCs/>
                <w:i/>
                <w:noProof/>
                <w:lang w:val="en-GB"/>
              </w:rPr>
              <w:t>srs-SwitchFromServCellIndex</w:t>
            </w:r>
            <w:r w:rsidRPr="00170CE7">
              <w:rPr>
                <w:bCs/>
                <w:noProof/>
                <w:lang w:val="en-GB"/>
              </w:rPr>
              <w:t>)</w:t>
            </w:r>
            <w:r w:rsidRPr="00170CE7">
              <w:rPr>
                <w:lang w:val="en-GB"/>
              </w:rPr>
              <w:t xml:space="preserve">, the antenna switching capability is derived based on band combination </w:t>
            </w:r>
            <w:proofErr w:type="spellStart"/>
            <w:r w:rsidRPr="00170CE7">
              <w:rPr>
                <w:lang w:val="en-GB"/>
              </w:rPr>
              <w:t>C</w:t>
            </w:r>
            <w:r w:rsidRPr="00170CE7">
              <w:rPr>
                <w:vertAlign w:val="subscript"/>
                <w:lang w:val="en-GB"/>
              </w:rPr>
              <w:t>target</w:t>
            </w:r>
            <w:proofErr w:type="spellEnd"/>
            <w:r w:rsidRPr="00170CE7">
              <w:rPr>
                <w:vertAlign w:val="subscript"/>
                <w:lang w:val="en-GB"/>
              </w:rPr>
              <w:t xml:space="preserve"> </w:t>
            </w:r>
            <w:r w:rsidRPr="00170CE7">
              <w:rPr>
                <w:lang w:val="en-GB"/>
              </w:rPr>
              <w:t>= {b</w:t>
            </w:r>
            <w:r w:rsidRPr="00170CE7">
              <w:rPr>
                <w:vertAlign w:val="subscript"/>
                <w:lang w:val="en-GB"/>
              </w:rPr>
              <w:t>1</w:t>
            </w:r>
            <w:r w:rsidRPr="00170CE7">
              <w:rPr>
                <w:lang w:val="en-GB"/>
              </w:rPr>
              <w:t>(1),…,</w:t>
            </w:r>
            <w:proofErr w:type="spellStart"/>
            <w:r w:rsidRPr="00170CE7">
              <w:rPr>
                <w:lang w:val="en-GB"/>
              </w:rPr>
              <w:t>b</w:t>
            </w:r>
            <w:r w:rsidRPr="00170CE7">
              <w:rPr>
                <w:vertAlign w:val="subscript"/>
                <w:lang w:val="en-GB"/>
              </w:rPr>
              <w:t>x</w:t>
            </w:r>
            <w:proofErr w:type="spellEnd"/>
            <w:r w:rsidRPr="00170CE7">
              <w:rPr>
                <w:lang w:val="en-GB"/>
              </w:rPr>
              <w:t>(0),…,b</w:t>
            </w:r>
            <w:r w:rsidRPr="00170CE7">
              <w:rPr>
                <w:vertAlign w:val="subscript"/>
                <w:lang w:val="en-GB"/>
              </w:rPr>
              <w:t>y</w:t>
            </w:r>
            <w:r w:rsidRPr="00170CE7">
              <w:rPr>
                <w:lang w:val="en-GB"/>
              </w:rPr>
              <w:t>(1),…}.</w:t>
            </w:r>
          </w:p>
        </w:tc>
        <w:tc>
          <w:tcPr>
            <w:tcW w:w="861" w:type="dxa"/>
            <w:gridSpan w:val="2"/>
            <w:tcBorders>
              <w:top w:val="single" w:sz="4" w:space="0" w:color="808080"/>
              <w:left w:val="single" w:sz="4" w:space="0" w:color="808080"/>
              <w:bottom w:val="single" w:sz="4" w:space="0" w:color="808080"/>
              <w:right w:val="single" w:sz="4" w:space="0" w:color="808080"/>
            </w:tcBorders>
          </w:tcPr>
          <w:p w14:paraId="3DE9E4DD"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009DC2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0036A8" w14:textId="77777777" w:rsidR="0072069F" w:rsidRPr="00170CE7" w:rsidRDefault="0072069F" w:rsidP="0072069F">
            <w:pPr>
              <w:pStyle w:val="TAL"/>
              <w:rPr>
                <w:b/>
                <w:bCs/>
                <w:i/>
                <w:noProof/>
                <w:lang w:val="en-GB" w:eastAsia="zh-TW"/>
              </w:rPr>
            </w:pPr>
            <w:r w:rsidRPr="00170CE7">
              <w:rPr>
                <w:b/>
                <w:bCs/>
                <w:i/>
                <w:noProof/>
                <w:lang w:val="en-GB" w:eastAsia="zh-TW"/>
              </w:rPr>
              <w:t>txDiv-PUCCH1b-ChSelect</w:t>
            </w:r>
          </w:p>
          <w:p w14:paraId="703D8CD1" w14:textId="77777777" w:rsidR="0072069F" w:rsidRPr="00170CE7" w:rsidRDefault="0072069F" w:rsidP="0072069F">
            <w:pPr>
              <w:pStyle w:val="TAL"/>
              <w:rPr>
                <w:b/>
                <w:bCs/>
                <w:i/>
                <w:noProof/>
                <w:lang w:val="en-GB" w:eastAsia="zh-TW"/>
              </w:rPr>
            </w:pPr>
            <w:r w:rsidRPr="00170CE7">
              <w:rPr>
                <w:lang w:val="en-GB"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14:paraId="04501A33"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454437D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4EFABC" w14:textId="77777777" w:rsidR="0072069F" w:rsidRPr="00170CE7" w:rsidRDefault="0072069F" w:rsidP="0072069F">
            <w:pPr>
              <w:pStyle w:val="TAL"/>
              <w:rPr>
                <w:b/>
                <w:bCs/>
                <w:i/>
                <w:noProof/>
                <w:lang w:val="en-GB" w:eastAsia="zh-TW"/>
              </w:rPr>
            </w:pPr>
            <w:r w:rsidRPr="00170CE7">
              <w:rPr>
                <w:b/>
                <w:bCs/>
                <w:i/>
                <w:noProof/>
                <w:lang w:val="en-GB" w:eastAsia="zh-TW"/>
              </w:rPr>
              <w:t>txDiv-SPUCCH</w:t>
            </w:r>
          </w:p>
          <w:p w14:paraId="21F5FE34" w14:textId="77777777" w:rsidR="0072069F" w:rsidRPr="00170CE7" w:rsidRDefault="0072069F" w:rsidP="0072069F">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14:paraId="7525C6B0" w14:textId="77777777" w:rsidR="0072069F" w:rsidRPr="00170CE7" w:rsidRDefault="0072069F" w:rsidP="0072069F">
            <w:pPr>
              <w:keepNext/>
              <w:keepLines/>
              <w:spacing w:after="0"/>
              <w:jc w:val="center"/>
              <w:rPr>
                <w:rFonts w:ascii="Arial" w:hAnsi="Arial"/>
                <w:bCs/>
                <w:noProof/>
                <w:sz w:val="18"/>
                <w:lang w:eastAsia="zh-TW"/>
              </w:rPr>
            </w:pPr>
            <w:r w:rsidRPr="00170CE7">
              <w:rPr>
                <w:bCs/>
                <w:noProof/>
                <w:lang w:eastAsia="zh-TW"/>
              </w:rPr>
              <w:t>-</w:t>
            </w:r>
          </w:p>
        </w:tc>
      </w:tr>
      <w:tr w:rsidR="0072069F" w:rsidRPr="00170CE7" w14:paraId="2B1A32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1DF35D" w14:textId="77777777" w:rsidR="0072069F" w:rsidRPr="00170CE7" w:rsidRDefault="0072069F" w:rsidP="0072069F">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490E1798" w14:textId="77777777" w:rsidR="0072069F" w:rsidRPr="00170CE7" w:rsidRDefault="0072069F" w:rsidP="0072069F">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14:paraId="3CABEFC5" w14:textId="77777777"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72069F" w:rsidRPr="00170CE7" w14:paraId="155E763D" w14:textId="77777777" w:rsidTr="00381F9C">
        <w:trPr>
          <w:cantSplit/>
        </w:trPr>
        <w:tc>
          <w:tcPr>
            <w:tcW w:w="7789" w:type="dxa"/>
            <w:gridSpan w:val="2"/>
          </w:tcPr>
          <w:p w14:paraId="2709B196" w14:textId="77777777" w:rsidR="0072069F" w:rsidRPr="00170CE7" w:rsidRDefault="0072069F" w:rsidP="0072069F">
            <w:pPr>
              <w:pStyle w:val="TAL"/>
              <w:rPr>
                <w:b/>
                <w:i/>
                <w:lang w:val="en-GB" w:eastAsia="en-GB"/>
              </w:rPr>
            </w:pPr>
            <w:proofErr w:type="spellStart"/>
            <w:r w:rsidRPr="00170CE7">
              <w:rPr>
                <w:b/>
                <w:i/>
                <w:lang w:val="en-GB" w:eastAsia="ko-KR"/>
              </w:rPr>
              <w:t>u</w:t>
            </w:r>
            <w:r w:rsidRPr="00170CE7">
              <w:rPr>
                <w:b/>
                <w:i/>
                <w:lang w:val="en-GB" w:eastAsia="en-GB"/>
              </w:rPr>
              <w:t>e-AutonomousWithFullSensing</w:t>
            </w:r>
            <w:proofErr w:type="spellEnd"/>
          </w:p>
          <w:p w14:paraId="39EE7EA4" w14:textId="77777777" w:rsidR="0072069F" w:rsidRPr="00170CE7" w:rsidRDefault="0072069F" w:rsidP="0072069F">
            <w:pPr>
              <w:pStyle w:val="TAL"/>
              <w:rPr>
                <w:b/>
                <w:bCs/>
                <w:i/>
                <w:noProof/>
                <w:lang w:val="en-GB" w:eastAsia="en-GB"/>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full sensing (i.e., continuous channel monitoring) for V2X </w:t>
            </w:r>
            <w:proofErr w:type="spellStart"/>
            <w:r w:rsidRPr="00170CE7">
              <w:rPr>
                <w:lang w:val="en-GB" w:eastAsia="ko-KR"/>
              </w:rPr>
              <w:t>sidelink</w:t>
            </w:r>
            <w:proofErr w:type="spellEnd"/>
            <w:r w:rsidRPr="00170CE7">
              <w:rPr>
                <w:lang w:val="en-GB" w:eastAsia="ko-KR"/>
              </w:rPr>
              <w:t xml:space="preserve">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ko-KR"/>
              </w:rPr>
              <w:t>.</w:t>
            </w:r>
          </w:p>
        </w:tc>
        <w:tc>
          <w:tcPr>
            <w:tcW w:w="861" w:type="dxa"/>
            <w:gridSpan w:val="2"/>
          </w:tcPr>
          <w:p w14:paraId="0D7D276F" w14:textId="77777777" w:rsidR="0072069F" w:rsidRPr="00170CE7" w:rsidRDefault="0072069F" w:rsidP="0072069F">
            <w:pPr>
              <w:pStyle w:val="TAL"/>
              <w:jc w:val="center"/>
              <w:rPr>
                <w:bCs/>
                <w:noProof/>
                <w:lang w:val="en-GB" w:eastAsia="en-GB"/>
              </w:rPr>
            </w:pPr>
            <w:r w:rsidRPr="00170CE7">
              <w:rPr>
                <w:bCs/>
                <w:noProof/>
                <w:lang w:val="en-GB" w:eastAsia="ko-KR"/>
              </w:rPr>
              <w:t>-</w:t>
            </w:r>
          </w:p>
        </w:tc>
      </w:tr>
      <w:tr w:rsidR="0072069F" w:rsidRPr="00170CE7" w14:paraId="29D75209" w14:textId="77777777" w:rsidTr="00381F9C">
        <w:trPr>
          <w:cantSplit/>
        </w:trPr>
        <w:tc>
          <w:tcPr>
            <w:tcW w:w="7789" w:type="dxa"/>
            <w:gridSpan w:val="2"/>
          </w:tcPr>
          <w:p w14:paraId="63EABC61" w14:textId="77777777" w:rsidR="0072069F" w:rsidRPr="00170CE7" w:rsidRDefault="0072069F" w:rsidP="0072069F">
            <w:pPr>
              <w:pStyle w:val="TAL"/>
              <w:rPr>
                <w:b/>
                <w:i/>
                <w:lang w:val="en-GB" w:eastAsia="en-GB"/>
              </w:rPr>
            </w:pPr>
            <w:proofErr w:type="spellStart"/>
            <w:r w:rsidRPr="00170CE7">
              <w:rPr>
                <w:b/>
                <w:i/>
                <w:lang w:val="en-GB" w:eastAsia="en-GB"/>
              </w:rPr>
              <w:t>ue-AutonomousWithPartialSensing</w:t>
            </w:r>
            <w:proofErr w:type="spellEnd"/>
          </w:p>
          <w:p w14:paraId="3F49B43F" w14:textId="77777777" w:rsidR="0072069F" w:rsidRPr="00170CE7" w:rsidRDefault="0072069F" w:rsidP="0072069F">
            <w:pPr>
              <w:pStyle w:val="TAL"/>
              <w:rPr>
                <w:b/>
                <w:i/>
                <w:lang w:val="en-GB" w:eastAsia="ko-KR"/>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partial sensing (i.e., channel monitoring in a limited set of subframes) for V2X </w:t>
            </w:r>
            <w:proofErr w:type="spellStart"/>
            <w:r w:rsidRPr="00170CE7">
              <w:rPr>
                <w:lang w:val="en-GB" w:eastAsia="ko-KR"/>
              </w:rPr>
              <w:t>sidelink</w:t>
            </w:r>
            <w:proofErr w:type="spellEnd"/>
            <w:r w:rsidRPr="00170CE7">
              <w:rPr>
                <w:lang w:val="en-GB" w:eastAsia="ko-KR"/>
              </w:rPr>
              <w:t xml:space="preserve">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p>
        </w:tc>
        <w:tc>
          <w:tcPr>
            <w:tcW w:w="861" w:type="dxa"/>
            <w:gridSpan w:val="2"/>
          </w:tcPr>
          <w:p w14:paraId="0994BB05"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4A412BDB" w14:textId="77777777" w:rsidTr="00381F9C">
        <w:trPr>
          <w:cantSplit/>
        </w:trPr>
        <w:tc>
          <w:tcPr>
            <w:tcW w:w="7789" w:type="dxa"/>
            <w:gridSpan w:val="2"/>
          </w:tcPr>
          <w:p w14:paraId="4472E4FB" w14:textId="77777777" w:rsidR="0072069F" w:rsidRPr="00170CE7" w:rsidRDefault="0072069F" w:rsidP="0072069F">
            <w:pPr>
              <w:pStyle w:val="TAL"/>
              <w:rPr>
                <w:b/>
                <w:bCs/>
                <w:i/>
                <w:noProof/>
                <w:lang w:val="en-GB" w:eastAsia="en-GB"/>
              </w:rPr>
            </w:pPr>
            <w:r w:rsidRPr="00170CE7">
              <w:rPr>
                <w:b/>
                <w:bCs/>
                <w:i/>
                <w:noProof/>
                <w:lang w:val="en-GB" w:eastAsia="en-GB"/>
              </w:rPr>
              <w:t>ue-Category</w:t>
            </w:r>
          </w:p>
          <w:p w14:paraId="06C7567E" w14:textId="77777777" w:rsidR="0072069F" w:rsidRPr="00170CE7" w:rsidRDefault="0072069F" w:rsidP="0072069F">
            <w:pPr>
              <w:pStyle w:val="TAL"/>
              <w:rPr>
                <w:lang w:val="en-GB" w:eastAsia="en-GB"/>
              </w:rPr>
            </w:pPr>
            <w:r w:rsidRPr="00170CE7">
              <w:rPr>
                <w:lang w:val="en-GB" w:eastAsia="en-GB"/>
              </w:rPr>
              <w:t>UE category as defined in TS 36.306 [5]. Set to values 1 to 12 in this version of the specification.</w:t>
            </w:r>
          </w:p>
        </w:tc>
        <w:tc>
          <w:tcPr>
            <w:tcW w:w="861" w:type="dxa"/>
            <w:gridSpan w:val="2"/>
          </w:tcPr>
          <w:p w14:paraId="284DC31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3C31377" w14:textId="77777777" w:rsidTr="00381F9C">
        <w:trPr>
          <w:cantSplit/>
        </w:trPr>
        <w:tc>
          <w:tcPr>
            <w:tcW w:w="7789" w:type="dxa"/>
            <w:gridSpan w:val="2"/>
          </w:tcPr>
          <w:p w14:paraId="413C51BE" w14:textId="77777777" w:rsidR="0072069F" w:rsidRPr="00170CE7" w:rsidRDefault="0072069F" w:rsidP="0072069F">
            <w:pPr>
              <w:pStyle w:val="TAL"/>
              <w:rPr>
                <w:b/>
                <w:bCs/>
                <w:i/>
                <w:noProof/>
                <w:lang w:val="en-GB" w:eastAsia="zh-CN"/>
              </w:rPr>
            </w:pPr>
            <w:r w:rsidRPr="00170CE7">
              <w:rPr>
                <w:b/>
                <w:bCs/>
                <w:i/>
                <w:noProof/>
                <w:lang w:val="en-GB" w:eastAsia="en-GB"/>
              </w:rPr>
              <w:t>ue-Category</w:t>
            </w:r>
            <w:r w:rsidRPr="00170CE7">
              <w:rPr>
                <w:b/>
                <w:bCs/>
                <w:i/>
                <w:noProof/>
                <w:lang w:val="en-GB" w:eastAsia="zh-CN"/>
              </w:rPr>
              <w:t>DL</w:t>
            </w:r>
          </w:p>
          <w:p w14:paraId="4218B00E" w14:textId="77777777" w:rsidR="0072069F" w:rsidRPr="00170CE7" w:rsidRDefault="0072069F" w:rsidP="0072069F">
            <w:pPr>
              <w:pStyle w:val="TAL"/>
              <w:rPr>
                <w:b/>
                <w:bCs/>
                <w:i/>
                <w:noProof/>
                <w:lang w:val="en-GB" w:eastAsia="en-GB"/>
              </w:rPr>
            </w:pPr>
            <w:r w:rsidRPr="00170CE7">
              <w:rPr>
                <w:lang w:val="en-GB" w:eastAsia="en-GB"/>
              </w:rPr>
              <w:t xml:space="preserve">UE </w:t>
            </w:r>
            <w:r w:rsidRPr="00170CE7">
              <w:rPr>
                <w:lang w:val="en-GB" w:eastAsia="zh-CN"/>
              </w:rPr>
              <w:t xml:space="preserve">DL </w:t>
            </w:r>
            <w:r w:rsidRPr="00170CE7">
              <w:rPr>
                <w:lang w:val="en-GB" w:eastAsia="en-GB"/>
              </w:rPr>
              <w:t xml:space="preserve">category as defined in TS 36.306 [5]. Value </w:t>
            </w:r>
            <w:r w:rsidRPr="00170CE7">
              <w:rPr>
                <w:i/>
                <w:lang w:val="en-GB" w:eastAsia="en-GB"/>
              </w:rPr>
              <w:t>n17</w:t>
            </w:r>
            <w:r w:rsidRPr="00170CE7">
              <w:rPr>
                <w:lang w:val="en-GB" w:eastAsia="en-GB"/>
              </w:rPr>
              <w:t xml:space="preserve"> corresponds to UE category 17, value </w:t>
            </w:r>
            <w:r w:rsidRPr="00170CE7">
              <w:rPr>
                <w:i/>
                <w:lang w:val="en-GB" w:eastAsia="en-GB"/>
              </w:rPr>
              <w:t>m1</w:t>
            </w:r>
            <w:r w:rsidRPr="00170CE7">
              <w:rPr>
                <w:lang w:val="en-GB" w:eastAsia="en-GB"/>
              </w:rPr>
              <w:t xml:space="preserve"> corresponds to UE category M1, value </w:t>
            </w:r>
            <w:proofErr w:type="spellStart"/>
            <w:r w:rsidRPr="00170CE7">
              <w:rPr>
                <w:i/>
                <w:lang w:val="en-GB" w:eastAsia="en-GB"/>
              </w:rPr>
              <w:t>oneBis</w:t>
            </w:r>
            <w:proofErr w:type="spellEnd"/>
            <w:r w:rsidRPr="00170CE7">
              <w:rPr>
                <w:lang w:val="en-GB" w:eastAsia="en-GB"/>
              </w:rPr>
              <w:t xml:space="preserve"> corresponds to UE category 1bis, value m2 corresponds to UE category M2. For ASN.1 compatibility, a UE indicating </w:t>
            </w:r>
            <w:r w:rsidRPr="00170CE7">
              <w:rPr>
                <w:lang w:val="en-GB" w:eastAsia="zh-CN"/>
              </w:rPr>
              <w:t xml:space="preserve">DL </w:t>
            </w:r>
            <w:r w:rsidRPr="00170CE7">
              <w:rPr>
                <w:lang w:val="en-GB" w:eastAsia="en-GB"/>
              </w:rPr>
              <w:t xml:space="preserve">category 0, m1 or m2 shall also indicate any of the categories (1..5) in </w:t>
            </w:r>
            <w:proofErr w:type="spellStart"/>
            <w:r w:rsidRPr="00170CE7">
              <w:rPr>
                <w:i/>
                <w:iCs/>
                <w:lang w:val="en-GB" w:eastAsia="en-GB"/>
              </w:rPr>
              <w:t>ue</w:t>
            </w:r>
            <w:proofErr w:type="spellEnd"/>
            <w:r w:rsidRPr="00170CE7">
              <w:rPr>
                <w:i/>
                <w:iCs/>
                <w:lang w:val="en-GB" w:eastAsia="en-GB"/>
              </w:rPr>
              <w:t>-Category</w:t>
            </w:r>
            <w:r w:rsidRPr="00170CE7">
              <w:rPr>
                <w:iCs/>
                <w:lang w:val="en-GB" w:eastAsia="en-GB"/>
              </w:rPr>
              <w:t xml:space="preserve"> (without suffix)</w:t>
            </w:r>
            <w:r w:rsidRPr="00170CE7">
              <w:rPr>
                <w:lang w:val="en-GB" w:eastAsia="en-GB"/>
              </w:rPr>
              <w:t xml:space="preserve">, which is ignored by the </w:t>
            </w:r>
            <w:proofErr w:type="spellStart"/>
            <w:r w:rsidRPr="00170CE7">
              <w:rPr>
                <w:lang w:val="en-GB" w:eastAsia="en-GB"/>
              </w:rPr>
              <w:t>eNB</w:t>
            </w:r>
            <w:proofErr w:type="spellEnd"/>
            <w:r w:rsidRPr="00170CE7">
              <w:rPr>
                <w:lang w:val="en-GB" w:eastAsia="en-GB"/>
              </w:rPr>
              <w:t>,</w:t>
            </w:r>
            <w:r w:rsidRPr="00170CE7">
              <w:rPr>
                <w:lang w:val="en-GB" w:eastAsia="zh-CN"/>
              </w:rPr>
              <w:t xml:space="preserve"> </w:t>
            </w:r>
            <w:r w:rsidRPr="00170CE7">
              <w:rPr>
                <w:lang w:val="en-GB" w:eastAsia="en-GB"/>
              </w:rPr>
              <w:t xml:space="preserve">a UE indicating UE category </w:t>
            </w:r>
            <w:proofErr w:type="spellStart"/>
            <w:r w:rsidRPr="00170CE7">
              <w:rPr>
                <w:lang w:val="en-GB" w:eastAsia="en-GB"/>
              </w:rPr>
              <w:t>oneBis</w:t>
            </w:r>
            <w:proofErr w:type="spellEnd"/>
            <w:r w:rsidRPr="00170CE7">
              <w:rPr>
                <w:lang w:val="en-GB" w:eastAsia="en-GB"/>
              </w:rPr>
              <w:t xml:space="preserve"> shall also indicate UE category 1 in </w:t>
            </w:r>
            <w:proofErr w:type="spellStart"/>
            <w:r w:rsidRPr="00170CE7">
              <w:rPr>
                <w:i/>
                <w:lang w:val="en-GB" w:eastAsia="en-GB"/>
              </w:rPr>
              <w:t>ue</w:t>
            </w:r>
            <w:proofErr w:type="spellEnd"/>
            <w:r w:rsidRPr="00170CE7">
              <w:rPr>
                <w:i/>
                <w:lang w:val="en-GB" w:eastAsia="en-GB"/>
              </w:rPr>
              <w:t>-Category</w:t>
            </w:r>
            <w:r w:rsidRPr="00170CE7">
              <w:rPr>
                <w:lang w:val="en-GB" w:eastAsia="en-GB"/>
              </w:rPr>
              <w:t xml:space="preserve"> (without suffix), and a UE indicating UE category m2 shall also indicate UE category m1. The field </w:t>
            </w:r>
            <w:proofErr w:type="spellStart"/>
            <w:r w:rsidRPr="00170CE7">
              <w:rPr>
                <w:i/>
                <w:lang w:val="en-GB" w:eastAsia="en-GB"/>
              </w:rPr>
              <w:t>ue-Category</w:t>
            </w:r>
            <w:r w:rsidRPr="00170CE7">
              <w:rPr>
                <w:i/>
                <w:lang w:val="en-GB" w:eastAsia="zh-CN"/>
              </w:rPr>
              <w:t>DL</w:t>
            </w:r>
            <w:proofErr w:type="spellEnd"/>
            <w:r w:rsidRPr="00170CE7">
              <w:rPr>
                <w:i/>
                <w:lang w:val="en-GB" w:eastAsia="zh-CN"/>
              </w:rPr>
              <w:t xml:space="preserve"> </w:t>
            </w:r>
            <w:r w:rsidRPr="00170CE7">
              <w:rPr>
                <w:lang w:val="en-GB" w:eastAsia="en-GB"/>
              </w:rPr>
              <w:t>is set to values 0</w:t>
            </w:r>
            <w:r w:rsidRPr="00170CE7">
              <w:rPr>
                <w:lang w:val="en-GB" w:eastAsia="zh-CN"/>
              </w:rPr>
              <w:t xml:space="preserve">, m1, </w:t>
            </w:r>
            <w:proofErr w:type="spellStart"/>
            <w:r w:rsidRPr="00170CE7">
              <w:rPr>
                <w:lang w:val="en-GB" w:eastAsia="zh-CN"/>
              </w:rPr>
              <w:t>oneBis</w:t>
            </w:r>
            <w:proofErr w:type="spellEnd"/>
            <w:r w:rsidRPr="00170CE7">
              <w:rPr>
                <w:lang w:val="en-GB" w:eastAsia="zh-CN"/>
              </w:rPr>
              <w:t xml:space="preserve">, m2, 4, 6, 7, 9 to 16, n17, 18, </w:t>
            </w:r>
            <w:r w:rsidRPr="00170CE7">
              <w:rPr>
                <w:lang w:val="en-GB" w:eastAsia="en-GB"/>
              </w:rPr>
              <w:t>1</w:t>
            </w:r>
            <w:r w:rsidRPr="00170CE7">
              <w:rPr>
                <w:lang w:val="en-GB" w:eastAsia="zh-CN"/>
              </w:rPr>
              <w:t>9, 20, 21, 22, 23, 24, 25, 26</w:t>
            </w:r>
            <w:r w:rsidRPr="00170CE7">
              <w:rPr>
                <w:lang w:val="en-GB" w:eastAsia="en-GB"/>
              </w:rPr>
              <w:t xml:space="preserve"> in this version of the specification.</w:t>
            </w:r>
          </w:p>
        </w:tc>
        <w:tc>
          <w:tcPr>
            <w:tcW w:w="861" w:type="dxa"/>
            <w:gridSpan w:val="2"/>
          </w:tcPr>
          <w:p w14:paraId="4826CE3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3D7F43D" w14:textId="77777777" w:rsidTr="00381F9C">
        <w:trPr>
          <w:cantSplit/>
        </w:trPr>
        <w:tc>
          <w:tcPr>
            <w:tcW w:w="7809" w:type="dxa"/>
            <w:gridSpan w:val="3"/>
          </w:tcPr>
          <w:p w14:paraId="3DCE8822" w14:textId="77777777" w:rsidR="0072069F" w:rsidRPr="00170CE7" w:rsidRDefault="0072069F" w:rsidP="0072069F">
            <w:pPr>
              <w:pStyle w:val="TAL"/>
              <w:rPr>
                <w:b/>
                <w:i/>
                <w:noProof/>
                <w:lang w:val="en-GB"/>
              </w:rPr>
            </w:pPr>
            <w:r w:rsidRPr="00170CE7">
              <w:rPr>
                <w:b/>
                <w:i/>
                <w:noProof/>
                <w:lang w:val="en-GB"/>
              </w:rPr>
              <w:t>ue-CategorySL-C-TX</w:t>
            </w:r>
          </w:p>
          <w:p w14:paraId="37495A44" w14:textId="77777777" w:rsidR="0072069F" w:rsidRPr="00170CE7" w:rsidRDefault="0072069F" w:rsidP="0072069F">
            <w:pPr>
              <w:pStyle w:val="TAL"/>
              <w:rPr>
                <w:rFonts w:cs="Arial"/>
                <w:noProof/>
                <w:lang w:val="en-GB"/>
              </w:rPr>
            </w:pPr>
            <w:r w:rsidRPr="00170CE7">
              <w:rPr>
                <w:rFonts w:cs="Arial"/>
                <w:lang w:val="en-GB"/>
              </w:rPr>
              <w:t xml:space="preserve">UE </w:t>
            </w:r>
            <w:r w:rsidRPr="00170CE7">
              <w:rPr>
                <w:rFonts w:cs="Arial"/>
                <w:lang w:val="en-GB" w:eastAsia="zh-CN"/>
              </w:rPr>
              <w:t xml:space="preserve">SL </w:t>
            </w:r>
            <w:r w:rsidRPr="00170CE7">
              <w:rPr>
                <w:rFonts w:cs="Arial"/>
                <w:lang w:val="en-GB"/>
              </w:rPr>
              <w:t>category for V2X transmission as defined in TS 36.306 [5]. Set to values 1 to 5 in this version of the specification.</w:t>
            </w:r>
          </w:p>
        </w:tc>
        <w:tc>
          <w:tcPr>
            <w:tcW w:w="841" w:type="dxa"/>
          </w:tcPr>
          <w:p w14:paraId="1418BB59" w14:textId="77777777" w:rsidR="0072069F" w:rsidRPr="00170CE7" w:rsidRDefault="0072069F" w:rsidP="0072069F">
            <w:pPr>
              <w:pStyle w:val="TAL"/>
              <w:jc w:val="center"/>
              <w:rPr>
                <w:noProof/>
                <w:lang w:val="en-GB" w:eastAsia="zh-CN"/>
              </w:rPr>
            </w:pPr>
            <w:r w:rsidRPr="00170CE7">
              <w:rPr>
                <w:noProof/>
                <w:lang w:val="en-GB" w:eastAsia="zh-CN"/>
              </w:rPr>
              <w:t>-</w:t>
            </w:r>
          </w:p>
        </w:tc>
      </w:tr>
      <w:tr w:rsidR="0072069F" w:rsidRPr="00170CE7" w14:paraId="0DCE6730" w14:textId="77777777" w:rsidTr="00381F9C">
        <w:trPr>
          <w:cantSplit/>
        </w:trPr>
        <w:tc>
          <w:tcPr>
            <w:tcW w:w="7809" w:type="dxa"/>
            <w:gridSpan w:val="3"/>
          </w:tcPr>
          <w:p w14:paraId="5EC196C2" w14:textId="77777777" w:rsidR="0072069F" w:rsidRPr="00170CE7" w:rsidRDefault="0072069F" w:rsidP="0072069F">
            <w:pPr>
              <w:pStyle w:val="TAL"/>
              <w:rPr>
                <w:b/>
                <w:i/>
                <w:noProof/>
                <w:lang w:val="en-GB"/>
              </w:rPr>
            </w:pPr>
            <w:r w:rsidRPr="00170CE7">
              <w:rPr>
                <w:b/>
                <w:i/>
                <w:noProof/>
                <w:lang w:val="en-GB"/>
              </w:rPr>
              <w:t>ue-CategorySL-C-RX</w:t>
            </w:r>
          </w:p>
          <w:p w14:paraId="43C17F12" w14:textId="77777777" w:rsidR="0072069F" w:rsidRPr="00170CE7" w:rsidRDefault="0072069F" w:rsidP="0072069F">
            <w:pPr>
              <w:pStyle w:val="TAL"/>
              <w:rPr>
                <w:noProof/>
                <w:lang w:val="en-GB"/>
              </w:rPr>
            </w:pPr>
            <w:r w:rsidRPr="00170CE7">
              <w:rPr>
                <w:rFonts w:cs="Arial"/>
                <w:lang w:val="en-GB"/>
              </w:rPr>
              <w:t>UE SL category for V2X reception as defined in TS 36.306 [5]. Set to values 1 to 4 in this version of the specification.</w:t>
            </w:r>
          </w:p>
        </w:tc>
        <w:tc>
          <w:tcPr>
            <w:tcW w:w="841" w:type="dxa"/>
          </w:tcPr>
          <w:p w14:paraId="7134B346" w14:textId="77777777" w:rsidR="0072069F" w:rsidRPr="00170CE7" w:rsidRDefault="0072069F" w:rsidP="0072069F">
            <w:pPr>
              <w:pStyle w:val="TAL"/>
              <w:jc w:val="center"/>
              <w:rPr>
                <w:noProof/>
                <w:lang w:val="en-GB" w:eastAsia="zh-CN"/>
              </w:rPr>
            </w:pPr>
            <w:r w:rsidRPr="00170CE7">
              <w:rPr>
                <w:noProof/>
                <w:lang w:val="en-GB" w:eastAsia="zh-CN"/>
              </w:rPr>
              <w:t>-</w:t>
            </w:r>
          </w:p>
        </w:tc>
      </w:tr>
      <w:tr w:rsidR="0072069F" w:rsidRPr="00170CE7" w14:paraId="6C39C56B" w14:textId="77777777" w:rsidTr="00381F9C">
        <w:trPr>
          <w:cantSplit/>
        </w:trPr>
        <w:tc>
          <w:tcPr>
            <w:tcW w:w="7789" w:type="dxa"/>
            <w:gridSpan w:val="2"/>
          </w:tcPr>
          <w:p w14:paraId="42595F80" w14:textId="77777777" w:rsidR="0072069F" w:rsidRPr="00170CE7" w:rsidRDefault="0072069F" w:rsidP="0072069F">
            <w:pPr>
              <w:pStyle w:val="TAL"/>
              <w:rPr>
                <w:b/>
                <w:bCs/>
                <w:i/>
                <w:noProof/>
                <w:lang w:val="en-GB" w:eastAsia="zh-CN"/>
              </w:rPr>
            </w:pPr>
            <w:r w:rsidRPr="00170CE7">
              <w:rPr>
                <w:b/>
                <w:bCs/>
                <w:i/>
                <w:noProof/>
                <w:lang w:val="en-GB" w:eastAsia="en-GB"/>
              </w:rPr>
              <w:t>ue-Category</w:t>
            </w:r>
            <w:r w:rsidRPr="00170CE7">
              <w:rPr>
                <w:b/>
                <w:bCs/>
                <w:i/>
                <w:noProof/>
                <w:lang w:val="en-GB" w:eastAsia="zh-CN"/>
              </w:rPr>
              <w:t>UL</w:t>
            </w:r>
          </w:p>
          <w:p w14:paraId="79B17AC7" w14:textId="77777777" w:rsidR="0072069F" w:rsidRPr="00170CE7" w:rsidRDefault="0072069F" w:rsidP="0072069F">
            <w:pPr>
              <w:pStyle w:val="TAL"/>
              <w:rPr>
                <w:b/>
                <w:bCs/>
                <w:i/>
                <w:noProof/>
                <w:lang w:val="en-GB" w:eastAsia="en-GB"/>
              </w:rPr>
            </w:pPr>
            <w:r w:rsidRPr="00170CE7">
              <w:rPr>
                <w:lang w:val="en-GB" w:eastAsia="en-GB"/>
              </w:rPr>
              <w:t xml:space="preserve">UE </w:t>
            </w:r>
            <w:r w:rsidRPr="00170CE7">
              <w:rPr>
                <w:lang w:val="en-GB" w:eastAsia="zh-CN"/>
              </w:rPr>
              <w:t xml:space="preserve">UL </w:t>
            </w:r>
            <w:r w:rsidRPr="00170CE7">
              <w:rPr>
                <w:lang w:val="en-GB" w:eastAsia="en-GB"/>
              </w:rPr>
              <w:t xml:space="preserve">category as defined in TS 36.306 [5]. Value </w:t>
            </w:r>
            <w:r w:rsidRPr="00170CE7">
              <w:rPr>
                <w:i/>
                <w:lang w:val="en-GB" w:eastAsia="en-GB"/>
              </w:rPr>
              <w:t>n14</w:t>
            </w:r>
            <w:r w:rsidRPr="00170CE7">
              <w:rPr>
                <w:lang w:val="en-GB" w:eastAsia="en-GB"/>
              </w:rPr>
              <w:t xml:space="preserve"> corresponds to UE category 14, </w:t>
            </w:r>
            <w:r w:rsidR="002C5CCD" w:rsidRPr="00170CE7">
              <w:rPr>
                <w:lang w:val="en-GB" w:eastAsia="en-GB"/>
              </w:rPr>
              <w:t xml:space="preserve">value </w:t>
            </w:r>
            <w:r w:rsidR="002C5CCD" w:rsidRPr="00170CE7">
              <w:rPr>
                <w:i/>
                <w:lang w:val="en-GB" w:eastAsia="en-GB"/>
              </w:rPr>
              <w:t>n16</w:t>
            </w:r>
            <w:r w:rsidR="002C5CCD" w:rsidRPr="00170CE7">
              <w:rPr>
                <w:lang w:val="en-GB" w:eastAsia="en-GB"/>
              </w:rPr>
              <w:t xml:space="preserve"> corresponds to UE category 16 and so on. V</w:t>
            </w:r>
            <w:r w:rsidRPr="00170CE7">
              <w:rPr>
                <w:lang w:val="en-GB" w:eastAsia="en-GB"/>
              </w:rPr>
              <w:t xml:space="preserve">alue </w:t>
            </w:r>
            <w:r w:rsidRPr="00170CE7">
              <w:rPr>
                <w:i/>
                <w:lang w:val="en-GB" w:eastAsia="en-GB"/>
              </w:rPr>
              <w:t>m1</w:t>
            </w:r>
            <w:r w:rsidRPr="00170CE7">
              <w:rPr>
                <w:lang w:val="en-GB" w:eastAsia="en-GB"/>
              </w:rPr>
              <w:t xml:space="preserve"> corresponds to UE category M1, </w:t>
            </w:r>
            <w:r w:rsidR="002C5CCD" w:rsidRPr="00170CE7">
              <w:rPr>
                <w:lang w:val="en-GB" w:eastAsia="en-GB"/>
              </w:rPr>
              <w:t xml:space="preserve">value </w:t>
            </w:r>
            <w:r w:rsidR="002C5CCD" w:rsidRPr="00170CE7">
              <w:rPr>
                <w:i/>
                <w:lang w:val="en-GB" w:eastAsia="en-GB"/>
              </w:rPr>
              <w:t>m2</w:t>
            </w:r>
            <w:r w:rsidR="002C5CCD" w:rsidRPr="00170CE7">
              <w:rPr>
                <w:lang w:val="en-GB" w:eastAsia="en-GB"/>
              </w:rPr>
              <w:t xml:space="preserve"> corresponds to UE category M2, </w:t>
            </w:r>
            <w:r w:rsidRPr="00170CE7">
              <w:rPr>
                <w:lang w:val="en-GB" w:eastAsia="en-GB"/>
              </w:rPr>
              <w:t xml:space="preserve">value </w:t>
            </w:r>
            <w:proofErr w:type="spellStart"/>
            <w:r w:rsidRPr="00170CE7">
              <w:rPr>
                <w:i/>
                <w:lang w:val="en-GB" w:eastAsia="en-GB"/>
              </w:rPr>
              <w:t>oneBis</w:t>
            </w:r>
            <w:proofErr w:type="spellEnd"/>
            <w:r w:rsidRPr="00170CE7">
              <w:rPr>
                <w:lang w:val="en-GB" w:eastAsia="en-GB"/>
              </w:rPr>
              <w:t xml:space="preserve"> corresponds to UE category 1bis. The field </w:t>
            </w:r>
            <w:proofErr w:type="spellStart"/>
            <w:r w:rsidRPr="00170CE7">
              <w:rPr>
                <w:i/>
                <w:lang w:val="en-GB" w:eastAsia="en-GB"/>
              </w:rPr>
              <w:t>ue-Category</w:t>
            </w:r>
            <w:r w:rsidRPr="00170CE7">
              <w:rPr>
                <w:i/>
                <w:lang w:val="en-GB" w:eastAsia="zh-CN"/>
              </w:rPr>
              <w:t>UL</w:t>
            </w:r>
            <w:proofErr w:type="spellEnd"/>
            <w:r w:rsidRPr="00170CE7">
              <w:rPr>
                <w:lang w:val="en-GB" w:eastAsia="en-GB"/>
              </w:rPr>
              <w:t xml:space="preserve"> is set to values m1, </w:t>
            </w:r>
            <w:r w:rsidR="002C5CCD" w:rsidRPr="00170CE7">
              <w:rPr>
                <w:lang w:val="en-GB" w:eastAsia="en-GB"/>
              </w:rPr>
              <w:t xml:space="preserve">m2, </w:t>
            </w:r>
            <w:r w:rsidRPr="00170CE7">
              <w:rPr>
                <w:lang w:val="en-GB" w:eastAsia="en-GB"/>
              </w:rPr>
              <w:t>0</w:t>
            </w:r>
            <w:r w:rsidRPr="00170CE7">
              <w:rPr>
                <w:lang w:val="en-GB" w:eastAsia="zh-CN"/>
              </w:rPr>
              <w:t xml:space="preserve">, </w:t>
            </w:r>
            <w:proofErr w:type="spellStart"/>
            <w:r w:rsidRPr="00170CE7">
              <w:rPr>
                <w:lang w:val="en-GB" w:eastAsia="zh-CN"/>
              </w:rPr>
              <w:t>oneBis</w:t>
            </w:r>
            <w:proofErr w:type="spellEnd"/>
            <w:r w:rsidRPr="00170CE7">
              <w:rPr>
                <w:lang w:val="en-GB" w:eastAsia="zh-CN"/>
              </w:rPr>
              <w:t>, 3, 5, 7, 8</w:t>
            </w:r>
            <w:r w:rsidRPr="00170CE7">
              <w:rPr>
                <w:lang w:val="en-GB" w:eastAsia="en-GB"/>
              </w:rPr>
              <w:t>, 13, n14,</w:t>
            </w:r>
            <w:r w:rsidRPr="00170CE7">
              <w:rPr>
                <w:lang w:val="en-GB" w:eastAsia="zh-CN"/>
              </w:rPr>
              <w:t xml:space="preserve"> </w:t>
            </w:r>
            <w:r w:rsidRPr="00170CE7">
              <w:rPr>
                <w:lang w:val="en-GB" w:eastAsia="en-GB"/>
              </w:rPr>
              <w:t>15</w:t>
            </w:r>
            <w:r w:rsidR="002C5CCD" w:rsidRPr="00170CE7">
              <w:rPr>
                <w:lang w:val="en-GB" w:eastAsia="en-GB"/>
              </w:rPr>
              <w:t>, n16</w:t>
            </w:r>
            <w:r w:rsidRPr="00170CE7">
              <w:rPr>
                <w:lang w:val="en-GB" w:eastAsia="zh-CN"/>
              </w:rPr>
              <w:t xml:space="preserve"> to n21 or 22 to 26 </w:t>
            </w:r>
            <w:r w:rsidRPr="00170CE7">
              <w:rPr>
                <w:lang w:val="en-GB" w:eastAsia="en-GB"/>
              </w:rPr>
              <w:t>in this version of the specification.</w:t>
            </w:r>
          </w:p>
        </w:tc>
        <w:tc>
          <w:tcPr>
            <w:tcW w:w="861" w:type="dxa"/>
            <w:gridSpan w:val="2"/>
          </w:tcPr>
          <w:p w14:paraId="28C016D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D4D28D9" w14:textId="77777777" w:rsidTr="00381F9C">
        <w:trPr>
          <w:cantSplit/>
        </w:trPr>
        <w:tc>
          <w:tcPr>
            <w:tcW w:w="7789" w:type="dxa"/>
            <w:gridSpan w:val="2"/>
          </w:tcPr>
          <w:p w14:paraId="7F578F5B" w14:textId="77777777" w:rsidR="0072069F" w:rsidRPr="00170CE7" w:rsidRDefault="0072069F" w:rsidP="0072069F">
            <w:pPr>
              <w:pStyle w:val="TAL"/>
              <w:rPr>
                <w:b/>
                <w:bCs/>
                <w:i/>
                <w:noProof/>
                <w:lang w:val="en-GB" w:eastAsia="en-GB"/>
              </w:rPr>
            </w:pPr>
            <w:r w:rsidRPr="00170CE7">
              <w:rPr>
                <w:b/>
                <w:bCs/>
                <w:i/>
                <w:noProof/>
                <w:lang w:val="en-GB" w:eastAsia="en-GB"/>
              </w:rPr>
              <w:t>ue-CA-PowerClass-N</w:t>
            </w:r>
          </w:p>
          <w:p w14:paraId="5D238F11"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UE power class N in the E-UTRA band combination, see TS 36.101 [42] and </w:t>
            </w:r>
            <w:r w:rsidRPr="00170CE7">
              <w:rPr>
                <w:rFonts w:eastAsia="SimSun"/>
                <w:lang w:val="en-GB" w:eastAsia="en-GB"/>
              </w:rPr>
              <w:t>TS 36.307 [78]</w:t>
            </w:r>
            <w:r w:rsidRPr="00170CE7">
              <w:rPr>
                <w:lang w:val="en-GB" w:eastAsia="en-GB"/>
              </w:rPr>
              <w:t xml:space="preserve">. If </w:t>
            </w:r>
            <w:proofErr w:type="spellStart"/>
            <w:r w:rsidRPr="00170CE7">
              <w:rPr>
                <w:i/>
                <w:lang w:val="en-GB" w:eastAsia="en-GB"/>
              </w:rPr>
              <w:t>ue</w:t>
            </w:r>
            <w:proofErr w:type="spellEnd"/>
            <w:r w:rsidRPr="00170CE7">
              <w:rPr>
                <w:i/>
                <w:lang w:val="en-GB" w:eastAsia="en-GB"/>
              </w:rPr>
              <w:t>-CA-</w:t>
            </w:r>
            <w:proofErr w:type="spellStart"/>
            <w:r w:rsidRPr="00170CE7">
              <w:rPr>
                <w:i/>
                <w:lang w:val="en-GB" w:eastAsia="en-GB"/>
              </w:rPr>
              <w:t>PowerClass</w:t>
            </w:r>
            <w:proofErr w:type="spellEnd"/>
            <w:r w:rsidRPr="00170CE7">
              <w:rPr>
                <w:i/>
                <w:lang w:val="en-GB" w:eastAsia="en-GB"/>
              </w:rPr>
              <w:t>-N</w:t>
            </w:r>
            <w:r w:rsidRPr="00170CE7">
              <w:rPr>
                <w:lang w:val="en-GB" w:eastAsia="en-GB"/>
              </w:rPr>
              <w:t xml:space="preserve"> is not included, UE supports the default UE power class in the E-UTRA band combination, see TS 36.101 [42].</w:t>
            </w:r>
          </w:p>
        </w:tc>
        <w:tc>
          <w:tcPr>
            <w:tcW w:w="861" w:type="dxa"/>
            <w:gridSpan w:val="2"/>
          </w:tcPr>
          <w:p w14:paraId="3834668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3D058DE" w14:textId="77777777" w:rsidTr="00381F9C">
        <w:trPr>
          <w:cantSplit/>
        </w:trPr>
        <w:tc>
          <w:tcPr>
            <w:tcW w:w="7789" w:type="dxa"/>
            <w:gridSpan w:val="2"/>
          </w:tcPr>
          <w:p w14:paraId="2424D956" w14:textId="77777777" w:rsidR="0072069F" w:rsidRPr="00170CE7" w:rsidRDefault="0072069F" w:rsidP="0072069F">
            <w:pPr>
              <w:pStyle w:val="TAL"/>
              <w:rPr>
                <w:b/>
                <w:bCs/>
                <w:i/>
                <w:noProof/>
                <w:lang w:val="en-GB" w:eastAsia="en-GB"/>
              </w:rPr>
            </w:pPr>
            <w:r w:rsidRPr="00170CE7">
              <w:rPr>
                <w:b/>
                <w:bCs/>
                <w:i/>
                <w:noProof/>
                <w:lang w:val="en-GB" w:eastAsia="en-GB"/>
              </w:rPr>
              <w:t>ue-CE-NeedULGaps</w:t>
            </w:r>
          </w:p>
          <w:p w14:paraId="34B27D2D" w14:textId="77777777" w:rsidR="0072069F" w:rsidRPr="00170CE7" w:rsidRDefault="0072069F" w:rsidP="0072069F">
            <w:pPr>
              <w:pStyle w:val="TAL"/>
              <w:rPr>
                <w:b/>
                <w:bCs/>
                <w:i/>
                <w:noProof/>
                <w:lang w:val="en-GB" w:eastAsia="en-GB"/>
              </w:rPr>
            </w:pPr>
            <w:r w:rsidRPr="00170CE7">
              <w:rPr>
                <w:iCs/>
                <w:noProof/>
                <w:lang w:val="en-GB" w:eastAsia="en-GB"/>
              </w:rPr>
              <w:t xml:space="preserve">Indicates whether the UE needs uplink gaps during continuous uplink transmission </w:t>
            </w:r>
            <w:r w:rsidRPr="00170CE7">
              <w:rPr>
                <w:lang w:val="en-GB" w:eastAsia="en-GB"/>
              </w:rPr>
              <w:t>in FDD as specified in TS 36.211 [21] and TS 36.306 [5]</w:t>
            </w:r>
            <w:r w:rsidRPr="00170CE7">
              <w:rPr>
                <w:lang w:val="en-GB" w:eastAsia="ja-JP"/>
              </w:rPr>
              <w:t>.</w:t>
            </w:r>
          </w:p>
        </w:tc>
        <w:tc>
          <w:tcPr>
            <w:tcW w:w="861" w:type="dxa"/>
            <w:gridSpan w:val="2"/>
          </w:tcPr>
          <w:p w14:paraId="3E79056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53FF133" w14:textId="77777777" w:rsidTr="00381F9C">
        <w:trPr>
          <w:cantSplit/>
        </w:trPr>
        <w:tc>
          <w:tcPr>
            <w:tcW w:w="7789" w:type="dxa"/>
            <w:gridSpan w:val="2"/>
          </w:tcPr>
          <w:p w14:paraId="2AEE1571" w14:textId="77777777" w:rsidR="0072069F" w:rsidRPr="00170CE7" w:rsidRDefault="0072069F" w:rsidP="0072069F">
            <w:pPr>
              <w:pStyle w:val="TAL"/>
              <w:rPr>
                <w:b/>
                <w:bCs/>
                <w:i/>
                <w:noProof/>
                <w:lang w:val="en-GB" w:eastAsia="en-GB"/>
              </w:rPr>
            </w:pPr>
            <w:r w:rsidRPr="00170CE7">
              <w:rPr>
                <w:b/>
                <w:bCs/>
                <w:i/>
                <w:noProof/>
                <w:lang w:val="en-GB" w:eastAsia="en-GB"/>
              </w:rPr>
              <w:t>ue-PowerClass-N, ue-PowerClass-5</w:t>
            </w:r>
          </w:p>
          <w:p w14:paraId="0AB94CE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UE power class 1, 2, 4 or 5 in the E-UTRA band, see TS 36.101 [42] and </w:t>
            </w:r>
            <w:r w:rsidRPr="00170CE7">
              <w:rPr>
                <w:rFonts w:eastAsia="SimSun"/>
                <w:lang w:val="en-GB" w:eastAsia="en-GB"/>
              </w:rPr>
              <w:t>TS 36.307 [79]</w:t>
            </w:r>
            <w:r w:rsidRPr="00170CE7">
              <w:rPr>
                <w:lang w:val="en-GB" w:eastAsia="en-GB"/>
              </w:rPr>
              <w:t xml:space="preserve">. UE includes either </w:t>
            </w:r>
            <w:proofErr w:type="spellStart"/>
            <w:r w:rsidRPr="00170CE7">
              <w:rPr>
                <w:i/>
                <w:lang w:val="en-GB" w:eastAsia="en-GB"/>
              </w:rPr>
              <w:t>ue</w:t>
            </w:r>
            <w:proofErr w:type="spellEnd"/>
            <w:r w:rsidRPr="00170CE7">
              <w:rPr>
                <w:i/>
                <w:lang w:val="en-GB" w:eastAsia="en-GB"/>
              </w:rPr>
              <w:t>-</w:t>
            </w:r>
            <w:proofErr w:type="spellStart"/>
            <w:r w:rsidRPr="00170CE7">
              <w:rPr>
                <w:i/>
                <w:lang w:val="en-GB" w:eastAsia="en-GB"/>
              </w:rPr>
              <w:t>PowerClass</w:t>
            </w:r>
            <w:proofErr w:type="spellEnd"/>
            <w:r w:rsidRPr="00170CE7">
              <w:rPr>
                <w:i/>
                <w:lang w:val="en-GB" w:eastAsia="en-GB"/>
              </w:rPr>
              <w:t>-N</w:t>
            </w:r>
            <w:r w:rsidRPr="00170CE7">
              <w:rPr>
                <w:lang w:val="en-GB" w:eastAsia="en-GB"/>
              </w:rPr>
              <w:t xml:space="preserve"> or</w:t>
            </w:r>
            <w:r w:rsidRPr="00170CE7">
              <w:rPr>
                <w:i/>
                <w:lang w:val="en-GB" w:eastAsia="en-GB"/>
              </w:rPr>
              <w:t xml:space="preserve"> ue-PowerClass-5</w:t>
            </w:r>
            <w:r w:rsidRPr="00170CE7">
              <w:rPr>
                <w:lang w:val="en-GB" w:eastAsia="en-GB"/>
              </w:rPr>
              <w:t xml:space="preserve">. If neither </w:t>
            </w:r>
            <w:proofErr w:type="spellStart"/>
            <w:r w:rsidRPr="00170CE7">
              <w:rPr>
                <w:i/>
                <w:lang w:val="en-GB" w:eastAsia="en-GB"/>
              </w:rPr>
              <w:t>ue</w:t>
            </w:r>
            <w:proofErr w:type="spellEnd"/>
            <w:r w:rsidRPr="00170CE7">
              <w:rPr>
                <w:i/>
                <w:lang w:val="en-GB" w:eastAsia="en-GB"/>
              </w:rPr>
              <w:t>-</w:t>
            </w:r>
            <w:proofErr w:type="spellStart"/>
            <w:r w:rsidRPr="00170CE7">
              <w:rPr>
                <w:i/>
                <w:lang w:val="en-GB" w:eastAsia="en-GB"/>
              </w:rPr>
              <w:t>PowerClass</w:t>
            </w:r>
            <w:proofErr w:type="spellEnd"/>
            <w:r w:rsidRPr="00170CE7">
              <w:rPr>
                <w:i/>
                <w:lang w:val="en-GB" w:eastAsia="en-GB"/>
              </w:rPr>
              <w:t>-N</w:t>
            </w:r>
            <w:r w:rsidRPr="00170CE7">
              <w:rPr>
                <w:lang w:val="en-GB" w:eastAsia="en-GB"/>
              </w:rPr>
              <w:t xml:space="preserve"> nor</w:t>
            </w:r>
            <w:r w:rsidRPr="00170CE7">
              <w:rPr>
                <w:i/>
                <w:lang w:val="en-GB" w:eastAsia="en-GB"/>
              </w:rPr>
              <w:t xml:space="preserve"> ue-PowerClass-5</w:t>
            </w:r>
            <w:r w:rsidRPr="00170CE7">
              <w:rPr>
                <w:lang w:val="en-GB" w:eastAsia="en-GB"/>
              </w:rPr>
              <w:t xml:space="preserve"> is included, UE supports the default UE power class in the E-UTRA band, see TS 36.101 [42].</w:t>
            </w:r>
          </w:p>
        </w:tc>
        <w:tc>
          <w:tcPr>
            <w:tcW w:w="861" w:type="dxa"/>
            <w:gridSpan w:val="2"/>
          </w:tcPr>
          <w:p w14:paraId="01C7B38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F7E202C" w14:textId="77777777" w:rsidTr="00381F9C">
        <w:trPr>
          <w:cantSplit/>
        </w:trPr>
        <w:tc>
          <w:tcPr>
            <w:tcW w:w="7789" w:type="dxa"/>
            <w:gridSpan w:val="2"/>
          </w:tcPr>
          <w:p w14:paraId="61152E95" w14:textId="77777777" w:rsidR="0072069F" w:rsidRPr="00170CE7" w:rsidRDefault="0072069F" w:rsidP="0072069F">
            <w:pPr>
              <w:pStyle w:val="TAL"/>
              <w:rPr>
                <w:b/>
                <w:bCs/>
                <w:i/>
                <w:noProof/>
                <w:lang w:val="en-GB" w:eastAsia="en-GB"/>
              </w:rPr>
            </w:pPr>
            <w:r w:rsidRPr="00170CE7">
              <w:rPr>
                <w:b/>
                <w:bCs/>
                <w:i/>
                <w:noProof/>
                <w:lang w:val="en-GB" w:eastAsia="en-GB"/>
              </w:rPr>
              <w:t>ue-Rx-TxTimeDiffMeasurements</w:t>
            </w:r>
          </w:p>
          <w:p w14:paraId="04A9010B" w14:textId="77777777" w:rsidR="0072069F" w:rsidRPr="00170CE7" w:rsidRDefault="0072069F" w:rsidP="0072069F">
            <w:pPr>
              <w:pStyle w:val="TAL"/>
              <w:rPr>
                <w:b/>
                <w:bCs/>
                <w:i/>
                <w:noProof/>
                <w:lang w:val="en-GB" w:eastAsia="en-GB"/>
              </w:rPr>
            </w:pPr>
            <w:r w:rsidRPr="00170CE7">
              <w:rPr>
                <w:lang w:val="en-GB" w:eastAsia="en-GB"/>
              </w:rPr>
              <w:t>Indicates whether the UE supports Rx - Tx time difference measurements.</w:t>
            </w:r>
          </w:p>
        </w:tc>
        <w:tc>
          <w:tcPr>
            <w:tcW w:w="861" w:type="dxa"/>
            <w:gridSpan w:val="2"/>
          </w:tcPr>
          <w:p w14:paraId="6299C096"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5AAE894C" w14:textId="77777777" w:rsidTr="00381F9C">
        <w:trPr>
          <w:cantSplit/>
        </w:trPr>
        <w:tc>
          <w:tcPr>
            <w:tcW w:w="7789" w:type="dxa"/>
            <w:gridSpan w:val="2"/>
          </w:tcPr>
          <w:p w14:paraId="64A4FE1E" w14:textId="77777777" w:rsidR="0072069F" w:rsidRPr="00170CE7" w:rsidRDefault="0072069F" w:rsidP="0072069F">
            <w:pPr>
              <w:pStyle w:val="TAL"/>
              <w:rPr>
                <w:b/>
                <w:bCs/>
                <w:i/>
                <w:noProof/>
                <w:lang w:val="en-GB" w:eastAsia="en-GB"/>
              </w:rPr>
            </w:pPr>
            <w:r w:rsidRPr="00170CE7">
              <w:rPr>
                <w:b/>
                <w:bCs/>
                <w:i/>
                <w:noProof/>
                <w:lang w:val="en-GB" w:eastAsia="en-GB"/>
              </w:rPr>
              <w:t>ue-SpecificRefSigsSupported</w:t>
            </w:r>
          </w:p>
        </w:tc>
        <w:tc>
          <w:tcPr>
            <w:tcW w:w="861" w:type="dxa"/>
            <w:gridSpan w:val="2"/>
          </w:tcPr>
          <w:p w14:paraId="28B59F57"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2BACD3B" w14:textId="77777777" w:rsidTr="00381F9C">
        <w:trPr>
          <w:cantSplit/>
        </w:trPr>
        <w:tc>
          <w:tcPr>
            <w:tcW w:w="7789" w:type="dxa"/>
            <w:gridSpan w:val="2"/>
          </w:tcPr>
          <w:p w14:paraId="74D60764" w14:textId="77777777" w:rsidR="0072069F" w:rsidRPr="00170CE7" w:rsidRDefault="0072069F" w:rsidP="0072069F">
            <w:pPr>
              <w:keepNext/>
              <w:keepLines/>
              <w:spacing w:after="0"/>
              <w:rPr>
                <w:rFonts w:ascii="Arial" w:hAnsi="Arial"/>
                <w:b/>
                <w:bCs/>
                <w:i/>
                <w:noProof/>
                <w:sz w:val="18"/>
              </w:rPr>
            </w:pPr>
            <w:r w:rsidRPr="00170CE7">
              <w:rPr>
                <w:rFonts w:ascii="Arial" w:hAnsi="Arial"/>
                <w:b/>
                <w:bCs/>
                <w:i/>
                <w:noProof/>
                <w:sz w:val="18"/>
              </w:rPr>
              <w:t>ue-SSTD-Meas</w:t>
            </w:r>
          </w:p>
          <w:p w14:paraId="51E67EEA" w14:textId="77777777" w:rsidR="0072069F" w:rsidRPr="00170CE7" w:rsidRDefault="0072069F" w:rsidP="0072069F">
            <w:pPr>
              <w:keepNext/>
              <w:keepLines/>
              <w:spacing w:after="0"/>
              <w:rPr>
                <w:rFonts w:ascii="Arial" w:hAnsi="Arial"/>
                <w:b/>
                <w:i/>
                <w:noProof/>
                <w:sz w:val="18"/>
              </w:rPr>
            </w:pPr>
            <w:r w:rsidRPr="00170CE7">
              <w:rPr>
                <w:rFonts w:ascii="Arial" w:hAnsi="Arial"/>
                <w:sz w:val="18"/>
              </w:rPr>
              <w:t xml:space="preserve">Indicates whether the UE supports SSTD measurements between the </w:t>
            </w:r>
            <w:proofErr w:type="spellStart"/>
            <w:r w:rsidRPr="00170CE7">
              <w:rPr>
                <w:rFonts w:ascii="Arial" w:hAnsi="Arial"/>
                <w:sz w:val="18"/>
              </w:rPr>
              <w:t>PCell</w:t>
            </w:r>
            <w:proofErr w:type="spellEnd"/>
            <w:r w:rsidRPr="00170CE7">
              <w:rPr>
                <w:rFonts w:ascii="Arial" w:hAnsi="Arial"/>
                <w:sz w:val="18"/>
              </w:rPr>
              <w:t xml:space="preserve"> and the </w:t>
            </w:r>
            <w:proofErr w:type="spellStart"/>
            <w:r w:rsidRPr="00170CE7">
              <w:rPr>
                <w:rFonts w:ascii="Arial" w:hAnsi="Arial"/>
                <w:sz w:val="18"/>
              </w:rPr>
              <w:t>PSCell</w:t>
            </w:r>
            <w:proofErr w:type="spellEnd"/>
            <w:r w:rsidRPr="00170CE7">
              <w:rPr>
                <w:rFonts w:ascii="Arial" w:hAnsi="Arial"/>
                <w:sz w:val="18"/>
              </w:rPr>
              <w:t xml:space="preserve"> as specified in TS 36.214 [48] and TS 36.133 [16].</w:t>
            </w:r>
          </w:p>
        </w:tc>
        <w:tc>
          <w:tcPr>
            <w:tcW w:w="861" w:type="dxa"/>
            <w:gridSpan w:val="2"/>
          </w:tcPr>
          <w:p w14:paraId="129FACF4" w14:textId="77777777" w:rsidR="0072069F" w:rsidRPr="00170CE7" w:rsidRDefault="0072069F" w:rsidP="0072069F">
            <w:pPr>
              <w:keepNext/>
              <w:keepLines/>
              <w:spacing w:after="0"/>
              <w:jc w:val="center"/>
              <w:rPr>
                <w:rFonts w:ascii="Arial" w:hAnsi="Arial"/>
                <w:noProof/>
                <w:sz w:val="18"/>
              </w:rPr>
            </w:pPr>
            <w:r w:rsidRPr="00170CE7">
              <w:rPr>
                <w:rFonts w:ascii="Arial" w:hAnsi="Arial"/>
                <w:noProof/>
                <w:sz w:val="18"/>
              </w:rPr>
              <w:t>-</w:t>
            </w:r>
          </w:p>
        </w:tc>
      </w:tr>
      <w:tr w:rsidR="0072069F" w:rsidRPr="00170CE7" w14:paraId="78CA72C3" w14:textId="77777777" w:rsidTr="00381F9C">
        <w:trPr>
          <w:cantSplit/>
        </w:trPr>
        <w:tc>
          <w:tcPr>
            <w:tcW w:w="7789" w:type="dxa"/>
            <w:gridSpan w:val="2"/>
          </w:tcPr>
          <w:p w14:paraId="236019F1" w14:textId="77777777" w:rsidR="0072069F" w:rsidRPr="00170CE7" w:rsidRDefault="0072069F" w:rsidP="0072069F">
            <w:pPr>
              <w:pStyle w:val="TAL"/>
              <w:rPr>
                <w:b/>
                <w:i/>
                <w:noProof/>
                <w:lang w:val="en-GB" w:eastAsia="en-GB"/>
              </w:rPr>
            </w:pPr>
            <w:r w:rsidRPr="00170CE7">
              <w:rPr>
                <w:b/>
                <w:i/>
                <w:noProof/>
                <w:lang w:val="en-GB" w:eastAsia="en-GB"/>
              </w:rPr>
              <w:t>ue-TxAntennaSelectionSupported</w:t>
            </w:r>
          </w:p>
          <w:p w14:paraId="38CFED4C" w14:textId="77777777" w:rsidR="0072069F" w:rsidRPr="00170CE7" w:rsidRDefault="0072069F" w:rsidP="0072069F">
            <w:pPr>
              <w:pStyle w:val="TAL"/>
              <w:rPr>
                <w:b/>
                <w:bCs/>
                <w:i/>
                <w:noProof/>
                <w:lang w:val="en-GB" w:eastAsia="en-GB"/>
              </w:rPr>
            </w:pPr>
            <w:r w:rsidRPr="00170CE7">
              <w:rPr>
                <w:lang w:val="en-GB" w:eastAsia="en-GB"/>
              </w:rPr>
              <w:t xml:space="preserve">Except for the supported band combinations for which </w:t>
            </w:r>
            <w:r w:rsidRPr="00170CE7">
              <w:rPr>
                <w:i/>
                <w:lang w:val="en-GB" w:eastAsia="en-GB"/>
              </w:rPr>
              <w:t>bandParameterList-v1380</w:t>
            </w:r>
            <w:r w:rsidRPr="00170CE7">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val="en-GB" w:eastAsia="en-GB"/>
              </w:rPr>
              <w:t>bandParameterList-v1380</w:t>
            </w:r>
            <w:r w:rsidRPr="00170CE7">
              <w:rPr>
                <w:lang w:val="en-GB" w:eastAsia="en-GB"/>
              </w:rPr>
              <w:t xml:space="preserve"> is included.</w:t>
            </w:r>
          </w:p>
        </w:tc>
        <w:tc>
          <w:tcPr>
            <w:tcW w:w="861" w:type="dxa"/>
            <w:gridSpan w:val="2"/>
          </w:tcPr>
          <w:p w14:paraId="1BCF3FAC" w14:textId="77777777" w:rsidR="0072069F" w:rsidRPr="00170CE7" w:rsidRDefault="0072069F" w:rsidP="0072069F">
            <w:pPr>
              <w:pStyle w:val="TAL"/>
              <w:jc w:val="center"/>
              <w:rPr>
                <w:noProof/>
                <w:lang w:val="en-GB" w:eastAsia="en-GB"/>
              </w:rPr>
            </w:pPr>
            <w:r w:rsidRPr="00170CE7">
              <w:rPr>
                <w:noProof/>
                <w:lang w:val="en-GB" w:eastAsia="en-GB"/>
              </w:rPr>
              <w:t>Y</w:t>
            </w:r>
            <w:r w:rsidRPr="00170CE7">
              <w:rPr>
                <w:lang w:val="en-GB" w:eastAsia="en-GB"/>
              </w:rPr>
              <w:t>es</w:t>
            </w:r>
          </w:p>
        </w:tc>
      </w:tr>
      <w:tr w:rsidR="0072069F" w:rsidRPr="00170CE7" w14:paraId="49CC67CD" w14:textId="77777777" w:rsidTr="00381F9C">
        <w:trPr>
          <w:cantSplit/>
        </w:trPr>
        <w:tc>
          <w:tcPr>
            <w:tcW w:w="7789" w:type="dxa"/>
            <w:gridSpan w:val="2"/>
          </w:tcPr>
          <w:p w14:paraId="09A19569" w14:textId="77777777" w:rsidR="0072069F" w:rsidRPr="00170CE7" w:rsidRDefault="0072069F" w:rsidP="0072069F">
            <w:pPr>
              <w:pStyle w:val="TAL"/>
              <w:rPr>
                <w:b/>
                <w:i/>
                <w:noProof/>
                <w:lang w:val="en-GB" w:eastAsia="en-GB"/>
              </w:rPr>
            </w:pPr>
            <w:r w:rsidRPr="00170CE7">
              <w:rPr>
                <w:b/>
                <w:i/>
                <w:noProof/>
                <w:lang w:val="en-GB" w:eastAsia="en-GB"/>
              </w:rPr>
              <w:t>ue-TxAntennaSelection-SRS-1T4R</w:t>
            </w:r>
          </w:p>
          <w:p w14:paraId="16ED8648" w14:textId="77777777" w:rsidR="0072069F" w:rsidRPr="00170CE7" w:rsidRDefault="0072069F" w:rsidP="0072069F">
            <w:pPr>
              <w:pStyle w:val="TAL"/>
              <w:rPr>
                <w:b/>
                <w:i/>
                <w:noProof/>
                <w:lang w:val="en-GB" w:eastAsia="en-GB"/>
              </w:rPr>
            </w:pPr>
            <w:r w:rsidRPr="00170CE7">
              <w:rPr>
                <w:lang w:val="en-GB" w:eastAsia="en-GB"/>
              </w:rPr>
              <w:t xml:space="preserve">Indicates whether the UE supports selecting one antenna among four antennas to transmit SRS </w:t>
            </w:r>
            <w:r w:rsidRPr="00170CE7">
              <w:rPr>
                <w:rFonts w:eastAsia="SimSun"/>
                <w:lang w:val="en-GB" w:eastAsia="zh-CN"/>
              </w:rPr>
              <w:t xml:space="preserve">for the corresponding band of the band combination </w:t>
            </w:r>
            <w:r w:rsidRPr="00170CE7">
              <w:rPr>
                <w:lang w:val="en-GB" w:eastAsia="en-GB"/>
              </w:rPr>
              <w:t>as described in TS 36.213 [23].</w:t>
            </w:r>
          </w:p>
        </w:tc>
        <w:tc>
          <w:tcPr>
            <w:tcW w:w="861" w:type="dxa"/>
            <w:gridSpan w:val="2"/>
          </w:tcPr>
          <w:p w14:paraId="31454748" w14:textId="77777777" w:rsidR="0072069F" w:rsidRPr="00170CE7" w:rsidRDefault="0072069F" w:rsidP="0072069F">
            <w:pPr>
              <w:pStyle w:val="TAL"/>
              <w:jc w:val="center"/>
              <w:rPr>
                <w:noProof/>
                <w:lang w:val="en-GB" w:eastAsia="en-GB"/>
              </w:rPr>
            </w:pPr>
            <w:r w:rsidRPr="00170CE7">
              <w:rPr>
                <w:lang w:val="en-GB" w:eastAsia="zh-CN"/>
              </w:rPr>
              <w:t>-</w:t>
            </w:r>
          </w:p>
        </w:tc>
      </w:tr>
      <w:tr w:rsidR="0072069F" w:rsidRPr="00170CE7" w14:paraId="6BF2C275" w14:textId="77777777" w:rsidTr="00381F9C">
        <w:trPr>
          <w:cantSplit/>
        </w:trPr>
        <w:tc>
          <w:tcPr>
            <w:tcW w:w="7789" w:type="dxa"/>
            <w:gridSpan w:val="2"/>
          </w:tcPr>
          <w:p w14:paraId="41B70AB9" w14:textId="77777777" w:rsidR="0072069F" w:rsidRPr="00170CE7" w:rsidRDefault="0072069F" w:rsidP="0072069F">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-2Pairs</w:t>
            </w:r>
          </w:p>
          <w:p w14:paraId="26234096" w14:textId="77777777" w:rsidR="0072069F" w:rsidRPr="00170CE7" w:rsidRDefault="0072069F" w:rsidP="0072069F">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between two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1" w:type="dxa"/>
            <w:gridSpan w:val="2"/>
          </w:tcPr>
          <w:p w14:paraId="31718B1E" w14:textId="77777777" w:rsidR="0072069F" w:rsidRPr="00170CE7" w:rsidRDefault="0072069F" w:rsidP="0072069F">
            <w:pPr>
              <w:pStyle w:val="TAL"/>
              <w:jc w:val="center"/>
              <w:rPr>
                <w:noProof/>
                <w:lang w:val="en-GB" w:eastAsia="en-GB"/>
              </w:rPr>
            </w:pPr>
            <w:r w:rsidRPr="00170CE7">
              <w:rPr>
                <w:lang w:val="en-GB" w:eastAsia="zh-CN"/>
              </w:rPr>
              <w:t>-</w:t>
            </w:r>
          </w:p>
        </w:tc>
      </w:tr>
      <w:tr w:rsidR="0072069F" w:rsidRPr="00170CE7" w14:paraId="06A161FD" w14:textId="77777777" w:rsidTr="00381F9C">
        <w:trPr>
          <w:cantSplit/>
        </w:trPr>
        <w:tc>
          <w:tcPr>
            <w:tcW w:w="7789" w:type="dxa"/>
            <w:gridSpan w:val="2"/>
          </w:tcPr>
          <w:p w14:paraId="5B1AE40F" w14:textId="77777777" w:rsidR="0072069F" w:rsidRPr="00170CE7" w:rsidRDefault="0072069F" w:rsidP="0072069F">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-3Pairs</w:t>
            </w:r>
          </w:p>
          <w:p w14:paraId="31AC0079" w14:textId="77777777" w:rsidR="0072069F" w:rsidRPr="00170CE7" w:rsidRDefault="0072069F" w:rsidP="0072069F">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among three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1" w:type="dxa"/>
            <w:gridSpan w:val="2"/>
          </w:tcPr>
          <w:p w14:paraId="2E9AE073" w14:textId="77777777" w:rsidR="0072069F" w:rsidRPr="00170CE7" w:rsidRDefault="0072069F" w:rsidP="0072069F">
            <w:pPr>
              <w:pStyle w:val="TAL"/>
              <w:jc w:val="center"/>
              <w:rPr>
                <w:noProof/>
                <w:lang w:val="en-GB" w:eastAsia="en-GB"/>
              </w:rPr>
            </w:pPr>
            <w:r w:rsidRPr="00170CE7">
              <w:rPr>
                <w:lang w:val="en-GB" w:eastAsia="zh-CN"/>
              </w:rPr>
              <w:t>-</w:t>
            </w:r>
          </w:p>
        </w:tc>
      </w:tr>
      <w:tr w:rsidR="0072069F" w:rsidRPr="00170CE7" w14:paraId="0A9E5BE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38E1F3" w14:textId="77777777" w:rsidR="0072069F" w:rsidRPr="00170CE7" w:rsidRDefault="0072069F" w:rsidP="0072069F">
            <w:pPr>
              <w:pStyle w:val="TAL"/>
              <w:rPr>
                <w:b/>
                <w:i/>
                <w:lang w:val="en-GB" w:eastAsia="zh-CN"/>
              </w:rPr>
            </w:pPr>
            <w:r w:rsidRPr="00170CE7">
              <w:rPr>
                <w:b/>
                <w:i/>
                <w:lang w:val="en-GB" w:eastAsia="zh-CN"/>
              </w:rPr>
              <w:t>ul-64QAM</w:t>
            </w:r>
          </w:p>
          <w:p w14:paraId="39412C93" w14:textId="77777777" w:rsidR="0072069F" w:rsidRPr="00170CE7" w:rsidRDefault="0072069F" w:rsidP="0072069F">
            <w:pPr>
              <w:pStyle w:val="TAL"/>
              <w:rPr>
                <w:b/>
                <w:i/>
                <w:lang w:val="en-GB" w:eastAsia="zh-CN"/>
              </w:rPr>
            </w:pPr>
            <w:r w:rsidRPr="00170CE7">
              <w:rPr>
                <w:lang w:val="en-GB" w:eastAsia="en-GB"/>
              </w:rPr>
              <w:t>Indicates whether the UE supports 64QAM in UL</w:t>
            </w:r>
            <w:r w:rsidRPr="00170CE7">
              <w:rPr>
                <w:lang w:val="en-GB" w:eastAsia="zh-CN"/>
              </w:rPr>
              <w:t xml:space="preserve"> on the </w:t>
            </w:r>
            <w:r w:rsidRPr="00170CE7">
              <w:rPr>
                <w:lang w:val="en-GB" w:eastAsia="en-GB"/>
              </w:rPr>
              <w:t xml:space="preserve">band. This field is only present when the field </w:t>
            </w:r>
            <w:proofErr w:type="spellStart"/>
            <w:r w:rsidRPr="00170CE7">
              <w:rPr>
                <w:lang w:val="en-GB" w:eastAsia="en-GB"/>
              </w:rPr>
              <w:t>ue</w:t>
            </w:r>
            <w:r w:rsidRPr="00170CE7">
              <w:rPr>
                <w:i/>
                <w:iCs/>
                <w:lang w:val="en-GB" w:eastAsia="en-GB"/>
              </w:rPr>
              <w:t>-CategoryUL</w:t>
            </w:r>
            <w:proofErr w:type="spellEnd"/>
            <w:r w:rsidRPr="00170CE7">
              <w:rPr>
                <w:iCs/>
                <w:lang w:val="en-GB" w:eastAsia="en-GB"/>
              </w:rPr>
              <w:t xml:space="preserve"> indicates UL UE category that supports UL 64QAM, see TS 36.306 [5], Table 4.1A-2</w:t>
            </w:r>
            <w:r w:rsidRPr="00170CE7">
              <w:rPr>
                <w:lang w:val="en-GB" w:eastAsia="en-GB"/>
              </w:rPr>
              <w:t>.</w:t>
            </w:r>
            <w:r w:rsidRPr="00170CE7">
              <w:rPr>
                <w:lang w:val="en-GB"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14:paraId="1457E2A4"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41420A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37D0AE" w14:textId="77777777" w:rsidR="0072069F" w:rsidRPr="00170CE7" w:rsidRDefault="0072069F" w:rsidP="0072069F">
            <w:pPr>
              <w:pStyle w:val="TAL"/>
              <w:rPr>
                <w:b/>
                <w:i/>
                <w:lang w:val="en-GB" w:eastAsia="zh-CN"/>
              </w:rPr>
            </w:pPr>
            <w:r w:rsidRPr="00170CE7">
              <w:rPr>
                <w:b/>
                <w:i/>
                <w:lang w:val="en-GB" w:eastAsia="zh-CN"/>
              </w:rPr>
              <w:t>ul-256QAM</w:t>
            </w:r>
          </w:p>
          <w:p w14:paraId="104D8C6A" w14:textId="77777777"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on the </w:t>
            </w:r>
            <w:r w:rsidRPr="00170CE7">
              <w:rPr>
                <w:lang w:val="en-GB" w:eastAsia="en-GB"/>
              </w:rPr>
              <w:t xml:space="preserve">band in the band combination. This field is only present when the field </w:t>
            </w:r>
            <w:proofErr w:type="spellStart"/>
            <w:r w:rsidRPr="00170CE7">
              <w:rPr>
                <w:lang w:val="en-GB" w:eastAsia="en-GB"/>
              </w:rPr>
              <w:t>ue</w:t>
            </w:r>
            <w:r w:rsidRPr="00170CE7">
              <w:rPr>
                <w:i/>
                <w:iCs/>
                <w:lang w:val="en-GB" w:eastAsia="en-GB"/>
              </w:rPr>
              <w:t>-CategoryUL</w:t>
            </w:r>
            <w:proofErr w:type="spellEnd"/>
            <w:r w:rsidRPr="00170CE7">
              <w:rPr>
                <w:lang w:val="en-GB" w:eastAsia="en-GB"/>
              </w:rPr>
              <w:t xml:space="preserve"> indicates UL UE category that supports 256QAM in UL, see TS 36.306 [5], Table 4.1A-2. The UE includes this field only if the field </w:t>
            </w:r>
            <w:r w:rsidRPr="00170CE7">
              <w:rPr>
                <w:i/>
                <w:lang w:val="en-GB" w:eastAsia="en-GB"/>
              </w:rPr>
              <w:t>ul-256QAM-perCC-InfoLis</w:t>
            </w:r>
            <w:r w:rsidRPr="00170CE7">
              <w:rPr>
                <w:lang w:val="en-GB"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A1072E3"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C5DC52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360E6D" w14:textId="77777777" w:rsidR="0072069F" w:rsidRPr="00170CE7" w:rsidRDefault="0072069F" w:rsidP="0072069F">
            <w:pPr>
              <w:pStyle w:val="TAL"/>
              <w:rPr>
                <w:b/>
                <w:i/>
                <w:lang w:val="en-GB" w:eastAsia="zh-CN"/>
              </w:rPr>
            </w:pPr>
            <w:r w:rsidRPr="00170CE7">
              <w:rPr>
                <w:b/>
                <w:i/>
                <w:lang w:val="en-GB" w:eastAsia="zh-CN"/>
              </w:rPr>
              <w:t>ul-256QAM-perCC-InfoList</w:t>
            </w:r>
          </w:p>
          <w:p w14:paraId="4BD417F4" w14:textId="77777777" w:rsidR="0072069F" w:rsidRPr="00170CE7" w:rsidRDefault="0072069F" w:rsidP="0072069F">
            <w:pPr>
              <w:pStyle w:val="TAL"/>
              <w:rPr>
                <w:lang w:val="en-GB" w:eastAsia="zh-CN"/>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 xml:space="preserve">, </w:t>
            </w:r>
            <w:r w:rsidRPr="00170CE7">
              <w:rPr>
                <w:lang w:val="en-GB" w:eastAsia="en-GB"/>
              </w:rPr>
              <w:t xml:space="preserve">whether the UE supports 256QAM in the band combination. </w:t>
            </w:r>
            <w:r w:rsidRPr="00170CE7">
              <w:rPr>
                <w:lang w:val="en-GB" w:eastAsia="ko-KR"/>
              </w:rPr>
              <w:t xml:space="preserve">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sidRPr="00170CE7">
              <w:rPr>
                <w:rFonts w:cs="Arial"/>
                <w:i/>
                <w:szCs w:val="18"/>
                <w:lang w:val="en-GB" w:eastAsia="ko-KR"/>
              </w:rPr>
              <w:t>ue-CategoryUL</w:t>
            </w:r>
            <w:proofErr w:type="spellEnd"/>
            <w:r w:rsidRPr="00170CE7">
              <w:rPr>
                <w:rFonts w:cs="Arial"/>
                <w:szCs w:val="18"/>
                <w:lang w:val="en-GB" w:eastAsia="ko-KR"/>
              </w:rPr>
              <w:t xml:space="preserve"> indicates UL UE category that supports 256QAM in UL, see TS 36.306 [5], Table 4.1A-2. The UE includes this field only if the field </w:t>
            </w:r>
            <w:r w:rsidRPr="00170CE7">
              <w:rPr>
                <w:rFonts w:cs="Arial"/>
                <w:i/>
                <w:szCs w:val="18"/>
                <w:lang w:val="en-GB" w:eastAsia="ko-KR"/>
              </w:rPr>
              <w:t>ul-256QAM</w:t>
            </w:r>
            <w:r w:rsidRPr="00170CE7">
              <w:rPr>
                <w:rFonts w:cs="Arial"/>
                <w:szCs w:val="18"/>
                <w:lang w:val="en-GB"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2A7D9DD"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BD778B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626401" w14:textId="77777777" w:rsidR="0072069F" w:rsidRPr="00170CE7" w:rsidRDefault="0072069F" w:rsidP="0072069F">
            <w:pPr>
              <w:pStyle w:val="TAL"/>
              <w:rPr>
                <w:b/>
                <w:i/>
                <w:lang w:val="en-GB" w:eastAsia="zh-CN"/>
              </w:rPr>
            </w:pPr>
            <w:r w:rsidRPr="00170CE7">
              <w:rPr>
                <w:b/>
                <w:i/>
                <w:lang w:val="en-GB" w:eastAsia="zh-CN"/>
              </w:rPr>
              <w:t>ul-256QAM-Slot</w:t>
            </w:r>
          </w:p>
          <w:p w14:paraId="5DA36296" w14:textId="77777777"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for slot TTI operation on the </w:t>
            </w:r>
            <w:r w:rsidRPr="00170CE7">
              <w:rPr>
                <w:lang w:val="en-GB"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600A07BB"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3C49EF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3EA78D" w14:textId="77777777" w:rsidR="0072069F" w:rsidRPr="00170CE7" w:rsidRDefault="0072069F" w:rsidP="0072069F">
            <w:pPr>
              <w:pStyle w:val="TAL"/>
              <w:rPr>
                <w:b/>
                <w:i/>
                <w:lang w:val="en-GB" w:eastAsia="zh-CN"/>
              </w:rPr>
            </w:pPr>
            <w:r w:rsidRPr="00170CE7">
              <w:rPr>
                <w:b/>
                <w:i/>
                <w:lang w:val="en-GB" w:eastAsia="zh-CN"/>
              </w:rPr>
              <w:t>ul-256QAM-Subslot</w:t>
            </w:r>
          </w:p>
          <w:p w14:paraId="42AE8000" w14:textId="77777777"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for </w:t>
            </w:r>
            <w:proofErr w:type="spellStart"/>
            <w:r w:rsidRPr="00170CE7">
              <w:rPr>
                <w:lang w:val="en-GB" w:eastAsia="zh-CN"/>
              </w:rPr>
              <w:t>subslot</w:t>
            </w:r>
            <w:proofErr w:type="spellEnd"/>
            <w:r w:rsidRPr="00170CE7">
              <w:rPr>
                <w:lang w:val="en-GB" w:eastAsia="zh-CN"/>
              </w:rPr>
              <w:t xml:space="preserve"> TTI operation on the </w:t>
            </w:r>
            <w:r w:rsidRPr="00170CE7">
              <w:rPr>
                <w:lang w:val="en-GB"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3B71472F"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5EF0F17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13D2E9" w14:textId="77777777" w:rsidR="0072069F" w:rsidRPr="00170CE7" w:rsidRDefault="0072069F" w:rsidP="0072069F">
            <w:pPr>
              <w:pStyle w:val="TAL"/>
              <w:rPr>
                <w:b/>
                <w:i/>
                <w:lang w:val="en-GB" w:eastAsia="zh-CN"/>
              </w:rPr>
            </w:pPr>
            <w:bookmarkStart w:id="594" w:name="_Hlk523748107"/>
            <w:r w:rsidRPr="00170CE7">
              <w:rPr>
                <w:b/>
                <w:i/>
                <w:lang w:val="en-GB" w:eastAsia="zh-CN"/>
              </w:rPr>
              <w:t>ul-</w:t>
            </w:r>
            <w:proofErr w:type="spellStart"/>
            <w:r w:rsidRPr="00170CE7">
              <w:rPr>
                <w:b/>
                <w:i/>
                <w:lang w:val="en-GB" w:eastAsia="zh-CN"/>
              </w:rPr>
              <w:t>AsyncHarqSharingDiff</w:t>
            </w:r>
            <w:proofErr w:type="spellEnd"/>
            <w:r w:rsidRPr="00170CE7">
              <w:rPr>
                <w:b/>
                <w:i/>
                <w:lang w:val="en-GB" w:eastAsia="zh-CN"/>
              </w:rPr>
              <w:t>-TTI-Lengths</w:t>
            </w:r>
            <w:bookmarkEnd w:id="594"/>
          </w:p>
          <w:p w14:paraId="788EF24F" w14:textId="77777777" w:rsidR="0072069F" w:rsidRPr="00170CE7" w:rsidRDefault="0072069F" w:rsidP="0072069F">
            <w:pPr>
              <w:pStyle w:val="TAL"/>
              <w:rPr>
                <w:b/>
                <w:i/>
                <w:lang w:val="en-GB" w:eastAsia="zh-CN"/>
              </w:rPr>
            </w:pPr>
            <w:r w:rsidRPr="00170CE7">
              <w:rPr>
                <w:lang w:val="en-GB" w:eastAsia="zh-CN"/>
              </w:rPr>
              <w:t xml:space="preserve">Indicates whether the UE supports </w:t>
            </w:r>
            <w:bookmarkStart w:id="595" w:name="_Hlk523748122"/>
            <w:r w:rsidRPr="00170CE7">
              <w:rPr>
                <w:lang w:val="en-GB" w:eastAsia="zh-CN"/>
              </w:rPr>
              <w:t>UL asynchronous HARQ sharing between different TTI lengths for an UL serving cell</w:t>
            </w:r>
            <w:bookmarkEnd w:id="595"/>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F2AD5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AC3A70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6D5786" w14:textId="77777777" w:rsidR="0072069F" w:rsidRPr="00170CE7" w:rsidRDefault="0072069F" w:rsidP="0072069F">
            <w:pPr>
              <w:pStyle w:val="TAL"/>
              <w:rPr>
                <w:b/>
                <w:i/>
                <w:lang w:val="en-GB" w:eastAsia="zh-CN"/>
              </w:rPr>
            </w:pPr>
            <w:r w:rsidRPr="00170CE7">
              <w:rPr>
                <w:b/>
                <w:i/>
                <w:lang w:val="en-GB" w:eastAsia="zh-CN"/>
              </w:rPr>
              <w:t>ul-</w:t>
            </w:r>
            <w:proofErr w:type="spellStart"/>
            <w:r w:rsidRPr="00170CE7">
              <w:rPr>
                <w:b/>
                <w:i/>
                <w:lang w:val="en-GB" w:eastAsia="zh-CN"/>
              </w:rPr>
              <w:t>CoMP</w:t>
            </w:r>
            <w:proofErr w:type="spellEnd"/>
          </w:p>
          <w:p w14:paraId="69C386F8" w14:textId="77777777" w:rsidR="0072069F" w:rsidRPr="00170CE7" w:rsidRDefault="0072069F" w:rsidP="0072069F">
            <w:pPr>
              <w:pStyle w:val="TAL"/>
              <w:rPr>
                <w:b/>
                <w:i/>
                <w:lang w:val="en-GB" w:eastAsia="zh-CN"/>
              </w:rPr>
            </w:pPr>
            <w:r w:rsidRPr="00170CE7">
              <w:rPr>
                <w:lang w:val="en-GB"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D1DC964"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74FF00F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EB2C4E" w14:textId="77777777" w:rsidR="0072069F" w:rsidRPr="00170CE7" w:rsidRDefault="0072069F" w:rsidP="003C3DB4">
            <w:pPr>
              <w:pStyle w:val="TAL"/>
              <w:rPr>
                <w:b/>
                <w:i/>
                <w:lang w:val="en-GB"/>
              </w:rPr>
            </w:pPr>
            <w:r w:rsidRPr="00170CE7">
              <w:rPr>
                <w:b/>
                <w:i/>
                <w:lang w:val="en-GB"/>
              </w:rPr>
              <w:t>ul-</w:t>
            </w:r>
            <w:proofErr w:type="spellStart"/>
            <w:r w:rsidRPr="00170CE7">
              <w:rPr>
                <w:b/>
                <w:i/>
                <w:lang w:val="en-GB"/>
              </w:rPr>
              <w:t>dmrs</w:t>
            </w:r>
            <w:proofErr w:type="spellEnd"/>
            <w:r w:rsidRPr="00170CE7">
              <w:rPr>
                <w:b/>
                <w:i/>
                <w:lang w:val="en-GB"/>
              </w:rPr>
              <w:t>-Enhancements</w:t>
            </w:r>
          </w:p>
          <w:p w14:paraId="2F0F7CBC" w14:textId="77777777" w:rsidR="0072069F" w:rsidRPr="00170CE7" w:rsidRDefault="0072069F" w:rsidP="0072069F">
            <w:pPr>
              <w:pStyle w:val="TAL"/>
              <w:rPr>
                <w:b/>
                <w:i/>
                <w:lang w:val="en-GB" w:eastAsia="zh-CN"/>
              </w:rPr>
            </w:pPr>
            <w:r w:rsidRPr="00170CE7">
              <w:rPr>
                <w:lang w:val="en-GB" w:eastAsia="zh-CN"/>
              </w:rPr>
              <w:t xml:space="preserve">Indicates whether the UE supports UL DMRS enhancements </w:t>
            </w:r>
            <w:r w:rsidRPr="00170CE7">
              <w:rPr>
                <w:lang w:val="en-GB" w:eastAsia="ja-JP"/>
              </w:rPr>
              <w:t>as defined in TS 36.211 [21], clause 6.10.3A</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310E52" w14:textId="77777777" w:rsidR="0072069F" w:rsidRPr="00170CE7" w:rsidRDefault="0072069F" w:rsidP="0072069F">
            <w:pPr>
              <w:pStyle w:val="TAL"/>
              <w:jc w:val="center"/>
              <w:rPr>
                <w:lang w:val="en-GB" w:eastAsia="zh-CN"/>
              </w:rPr>
            </w:pPr>
            <w:r w:rsidRPr="00170CE7">
              <w:rPr>
                <w:lang w:val="en-GB" w:eastAsia="zh-CN"/>
              </w:rPr>
              <w:t>FFS</w:t>
            </w:r>
          </w:p>
        </w:tc>
      </w:tr>
      <w:tr w:rsidR="0072069F" w:rsidRPr="00170CE7" w14:paraId="13586A0F"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75D588EE" w14:textId="77777777" w:rsidR="0072069F" w:rsidRPr="00170CE7" w:rsidRDefault="0072069F" w:rsidP="0072069F">
            <w:pPr>
              <w:pStyle w:val="TAL"/>
              <w:rPr>
                <w:b/>
                <w:i/>
                <w:lang w:val="en-GB" w:eastAsia="zh-CN"/>
              </w:rPr>
            </w:pPr>
            <w:r w:rsidRPr="00170CE7">
              <w:rPr>
                <w:b/>
                <w:i/>
                <w:lang w:val="en-GB" w:eastAsia="zh-CN"/>
              </w:rPr>
              <w:t>ul-PDCP-Delay</w:t>
            </w:r>
          </w:p>
          <w:p w14:paraId="1BF30255" w14:textId="77777777" w:rsidR="0072069F" w:rsidRPr="00170CE7" w:rsidRDefault="0072069F" w:rsidP="0072069F">
            <w:pPr>
              <w:pStyle w:val="TAL"/>
              <w:rPr>
                <w:lang w:val="en-GB" w:eastAsia="zh-CN"/>
              </w:rPr>
            </w:pPr>
            <w:r w:rsidRPr="00170CE7">
              <w:rPr>
                <w:lang w:val="en-GB"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14:paraId="54AD31B2"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8C69C16"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41E9869C" w14:textId="77777777" w:rsidR="0072069F" w:rsidRPr="00170CE7" w:rsidRDefault="0072069F" w:rsidP="0072069F">
            <w:pPr>
              <w:pStyle w:val="TAL"/>
              <w:rPr>
                <w:b/>
                <w:i/>
                <w:lang w:val="en-GB" w:eastAsia="zh-CN"/>
              </w:rPr>
            </w:pPr>
            <w:r w:rsidRPr="00170CE7">
              <w:rPr>
                <w:b/>
                <w:i/>
                <w:lang w:val="en-GB" w:eastAsia="zh-CN"/>
              </w:rPr>
              <w:t>ul-</w:t>
            </w:r>
            <w:proofErr w:type="spellStart"/>
            <w:r w:rsidRPr="00170CE7">
              <w:rPr>
                <w:b/>
                <w:i/>
                <w:lang w:val="en-GB" w:eastAsia="zh-CN"/>
              </w:rPr>
              <w:t>powerControlEnhancements</w:t>
            </w:r>
            <w:proofErr w:type="spellEnd"/>
          </w:p>
          <w:p w14:paraId="36DDDB40" w14:textId="77777777" w:rsidR="0072069F" w:rsidRPr="00170CE7" w:rsidRDefault="0072069F" w:rsidP="0072069F">
            <w:pPr>
              <w:pStyle w:val="TAL"/>
              <w:rPr>
                <w:lang w:val="en-GB" w:eastAsia="zh-CN"/>
              </w:rPr>
            </w:pPr>
            <w:r w:rsidRPr="00170CE7">
              <w:rPr>
                <w:lang w:val="en-GB" w:eastAsia="zh-CN"/>
              </w:rPr>
              <w:t xml:space="preserve">Indicates whether UE supports </w:t>
            </w:r>
            <w:proofErr w:type="spellStart"/>
            <w:r w:rsidRPr="00170CE7">
              <w:rPr>
                <w:lang w:val="en-GB" w:eastAsia="zh-CN"/>
              </w:rPr>
              <w:t>UplinkPowerControlDedicated</w:t>
            </w:r>
            <w:proofErr w:type="spellEnd"/>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30F226" w14:textId="77777777" w:rsidR="0072069F" w:rsidRPr="00170CE7" w:rsidRDefault="002C5CCD" w:rsidP="0072069F">
            <w:pPr>
              <w:pStyle w:val="TAL"/>
              <w:jc w:val="center"/>
              <w:rPr>
                <w:lang w:val="en-GB" w:eastAsia="zh-CN"/>
              </w:rPr>
            </w:pPr>
            <w:r w:rsidRPr="00170CE7">
              <w:rPr>
                <w:lang w:val="en-GB" w:eastAsia="zh-CN"/>
              </w:rPr>
              <w:t>-</w:t>
            </w:r>
          </w:p>
        </w:tc>
      </w:tr>
      <w:tr w:rsidR="0072069F" w:rsidRPr="00170CE7" w14:paraId="6B1F51B3"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465EAA45" w14:textId="77777777" w:rsidR="0072069F" w:rsidRPr="00170CE7" w:rsidRDefault="0072069F" w:rsidP="0072069F">
            <w:pPr>
              <w:pStyle w:val="TAL"/>
              <w:rPr>
                <w:b/>
                <w:i/>
                <w:lang w:val="en-GB" w:eastAsia="en-GB"/>
              </w:rPr>
            </w:pPr>
            <w:proofErr w:type="spellStart"/>
            <w:r w:rsidRPr="00170CE7">
              <w:rPr>
                <w:b/>
                <w:i/>
                <w:lang w:val="en-GB" w:eastAsia="zh-CN"/>
              </w:rPr>
              <w:t>up</w:t>
            </w:r>
            <w:r w:rsidRPr="00170CE7">
              <w:rPr>
                <w:b/>
                <w:i/>
                <w:lang w:val="en-GB" w:eastAsia="en-GB"/>
              </w:rPr>
              <w:t>linkLAA</w:t>
            </w:r>
            <w:proofErr w:type="spellEnd"/>
          </w:p>
          <w:p w14:paraId="38B6EE56" w14:textId="77777777" w:rsidR="0072069F" w:rsidRPr="00170CE7" w:rsidRDefault="0072069F" w:rsidP="0072069F">
            <w:pPr>
              <w:pStyle w:val="TAL"/>
              <w:rPr>
                <w:b/>
                <w:i/>
                <w:lang w:val="en-GB" w:eastAsia="zh-CN"/>
              </w:rPr>
            </w:pPr>
            <w:r w:rsidRPr="00170CE7">
              <w:rPr>
                <w:lang w:val="en-GB" w:eastAsia="en-GB"/>
              </w:rPr>
              <w:t xml:space="preserve">Presence of the field indicates that the UE supports </w:t>
            </w:r>
            <w:r w:rsidRPr="00170CE7">
              <w:rPr>
                <w:lang w:val="en-GB" w:eastAsia="zh-CN"/>
              </w:rPr>
              <w:t>uplink</w:t>
            </w:r>
            <w:r w:rsidRPr="00170CE7">
              <w:rPr>
                <w:lang w:val="en-GB"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5CE227D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7E9E16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8E1DC4" w14:textId="77777777" w:rsidR="0072069F" w:rsidRPr="00170CE7" w:rsidRDefault="0072069F" w:rsidP="0072069F">
            <w:pPr>
              <w:pStyle w:val="TAL"/>
              <w:rPr>
                <w:b/>
                <w:i/>
                <w:lang w:val="en-GB" w:eastAsia="zh-CN"/>
              </w:rPr>
            </w:pPr>
            <w:proofErr w:type="spellStart"/>
            <w:r w:rsidRPr="00170CE7">
              <w:rPr>
                <w:b/>
                <w:i/>
                <w:lang w:val="en-GB" w:eastAsia="zh-CN"/>
              </w:rPr>
              <w:t>uss-BlindDecodingAdjustment</w:t>
            </w:r>
            <w:proofErr w:type="spellEnd"/>
          </w:p>
          <w:p w14:paraId="0618A4AD" w14:textId="77777777" w:rsidR="0072069F" w:rsidRPr="00170CE7" w:rsidRDefault="0072069F" w:rsidP="0072069F">
            <w:pPr>
              <w:pStyle w:val="TAL"/>
              <w:rPr>
                <w:b/>
                <w:lang w:val="en-GB" w:eastAsia="zh-CN"/>
              </w:rPr>
            </w:pPr>
            <w:r w:rsidRPr="00170CE7">
              <w:rPr>
                <w:lang w:val="en-GB" w:eastAsia="en-GB"/>
              </w:rPr>
              <w:t>Indicates whether the UE</w:t>
            </w:r>
            <w:r w:rsidRPr="00170CE7">
              <w:rPr>
                <w:b/>
                <w:lang w:val="en-GB" w:eastAsia="zh-CN"/>
              </w:rPr>
              <w:t xml:space="preserve"> </w:t>
            </w:r>
            <w:r w:rsidRPr="00170CE7">
              <w:rPr>
                <w:lang w:val="en-GB" w:eastAsia="zh-CN"/>
              </w:rPr>
              <w:t>supports</w:t>
            </w:r>
            <w:r w:rsidRPr="00170CE7">
              <w:rPr>
                <w:lang w:val="en-GB" w:eastAsia="ja-JP"/>
              </w:rPr>
              <w:t xml:space="preserve"> blind decoding adjustment on UE specific search space as defined in TS 36.213 [22]. This field can be included only if </w:t>
            </w:r>
            <w:proofErr w:type="spellStart"/>
            <w:r w:rsidRPr="00170CE7">
              <w:rPr>
                <w:lang w:val="en-GB" w:eastAsia="ja-JP"/>
              </w:rPr>
              <w:t>uplinkLAA</w:t>
            </w:r>
            <w:proofErr w:type="spellEnd"/>
            <w:r w:rsidRPr="00170CE7">
              <w:rPr>
                <w:lang w:val="en-GB" w:eastAsia="ja-JP"/>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A72245C"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123FEF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77CE68" w14:textId="77777777" w:rsidR="0072069F" w:rsidRPr="00170CE7" w:rsidRDefault="0072069F" w:rsidP="0072069F">
            <w:pPr>
              <w:pStyle w:val="TAL"/>
              <w:rPr>
                <w:lang w:val="en-GB" w:eastAsia="en-GB"/>
              </w:rPr>
            </w:pPr>
            <w:proofErr w:type="spellStart"/>
            <w:r w:rsidRPr="00170CE7">
              <w:rPr>
                <w:b/>
                <w:i/>
                <w:lang w:val="en-GB" w:eastAsia="zh-CN"/>
              </w:rPr>
              <w:t>uss-BlindDecodingReduction</w:t>
            </w:r>
            <w:proofErr w:type="spellEnd"/>
          </w:p>
          <w:p w14:paraId="39363DE7" w14:textId="77777777" w:rsidR="0072069F" w:rsidRPr="00170CE7" w:rsidRDefault="0072069F" w:rsidP="0072069F">
            <w:pPr>
              <w:pStyle w:val="TAL"/>
              <w:rPr>
                <w:b/>
                <w:lang w:val="en-GB" w:eastAsia="zh-CN"/>
              </w:rPr>
            </w:pPr>
            <w:r w:rsidRPr="00170CE7">
              <w:rPr>
                <w:lang w:val="en-GB" w:eastAsia="en-GB"/>
              </w:rPr>
              <w:t xml:space="preserve">Indicates </w:t>
            </w:r>
            <w:r w:rsidRPr="00170CE7">
              <w:rPr>
                <w:lang w:val="en-GB" w:eastAsia="ja-JP"/>
              </w:rPr>
              <w:t xml:space="preserve">whether the UE supports blind decoding reduction on UE specific search space by not monitoring DCI format 0A/0B/4A/4B as defined in TS 36.213 [22]. This field can be included only if </w:t>
            </w:r>
            <w:proofErr w:type="spellStart"/>
            <w:r w:rsidRPr="00170CE7">
              <w:rPr>
                <w:lang w:val="en-GB" w:eastAsia="ja-JP"/>
              </w:rPr>
              <w:t>uplinkLAA</w:t>
            </w:r>
            <w:proofErr w:type="spellEnd"/>
            <w:r w:rsidRPr="00170CE7">
              <w:rPr>
                <w:lang w:val="en-GB" w:eastAsia="ja-JP"/>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0F1A3C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D4321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F98AF8" w14:textId="77777777" w:rsidR="0072069F" w:rsidRPr="00170CE7" w:rsidRDefault="0072069F" w:rsidP="0072069F">
            <w:pPr>
              <w:pStyle w:val="TAL"/>
              <w:rPr>
                <w:b/>
                <w:i/>
                <w:lang w:val="en-GB" w:eastAsia="ja-JP"/>
              </w:rPr>
            </w:pPr>
            <w:proofErr w:type="spellStart"/>
            <w:r w:rsidRPr="00170CE7">
              <w:rPr>
                <w:b/>
                <w:i/>
                <w:lang w:val="en-GB" w:eastAsia="ja-JP"/>
              </w:rPr>
              <w:t>unicastFrequencyHopping</w:t>
            </w:r>
            <w:proofErr w:type="spellEnd"/>
          </w:p>
          <w:p w14:paraId="6C55373D" w14:textId="77777777" w:rsidR="0072069F" w:rsidRPr="00170CE7" w:rsidRDefault="0072069F" w:rsidP="0072069F">
            <w:pPr>
              <w:pStyle w:val="TAL"/>
              <w:rPr>
                <w:b/>
                <w:i/>
                <w:lang w:val="en-GB" w:eastAsia="zh-CN"/>
              </w:rPr>
            </w:pPr>
            <w:r w:rsidRPr="00170CE7">
              <w:rPr>
                <w:lang w:val="en-GB" w:eastAsia="ja-JP"/>
              </w:rPr>
              <w:t xml:space="preserve">Indicates whether the UE supports frequency hopping for unicast </w:t>
            </w:r>
            <w:r w:rsidRPr="00170CE7">
              <w:rPr>
                <w:noProof/>
                <w:lang w:val="en-GB" w:eastAsia="ja-JP"/>
              </w:rPr>
              <w:t xml:space="preserve">MPDCCH/PDSCH (configured by </w:t>
            </w:r>
            <w:r w:rsidRPr="00170CE7">
              <w:rPr>
                <w:i/>
                <w:noProof/>
                <w:lang w:val="en-GB" w:eastAsia="ja-JP"/>
              </w:rPr>
              <w:t>mpdcch-pdsch-HoppingConfig</w:t>
            </w:r>
            <w:r w:rsidRPr="00170CE7">
              <w:rPr>
                <w:noProof/>
                <w:lang w:val="en-GB" w:eastAsia="ja-JP"/>
              </w:rPr>
              <w:t xml:space="preserve">) and </w:t>
            </w:r>
            <w:r w:rsidRPr="00170CE7">
              <w:rPr>
                <w:lang w:val="en-GB" w:eastAsia="en-GB"/>
              </w:rPr>
              <w:t xml:space="preserve">unicast PUSCH (configured by </w:t>
            </w:r>
            <w:proofErr w:type="spellStart"/>
            <w:r w:rsidRPr="00170CE7">
              <w:rPr>
                <w:i/>
                <w:lang w:val="en-GB" w:eastAsia="en-GB"/>
              </w:rPr>
              <w:t>pusch-HoppingConfig</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35211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A39FBA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6E191E" w14:textId="77777777" w:rsidR="0072069F" w:rsidRPr="00170CE7" w:rsidRDefault="0072069F" w:rsidP="0072069F">
            <w:pPr>
              <w:pStyle w:val="TAL"/>
              <w:rPr>
                <w:b/>
                <w:i/>
                <w:lang w:val="en-GB" w:eastAsia="ja-JP"/>
              </w:rPr>
            </w:pPr>
            <w:r w:rsidRPr="00170CE7">
              <w:rPr>
                <w:b/>
                <w:i/>
                <w:lang w:val="en-GB" w:eastAsia="ja-JP"/>
              </w:rPr>
              <w:t>unicast-</w:t>
            </w:r>
            <w:proofErr w:type="spellStart"/>
            <w:r w:rsidRPr="00170CE7">
              <w:rPr>
                <w:b/>
                <w:i/>
                <w:lang w:val="en-GB" w:eastAsia="ja-JP"/>
              </w:rPr>
              <w:t>fembmsMixedSCell</w:t>
            </w:r>
            <w:proofErr w:type="spellEnd"/>
          </w:p>
          <w:p w14:paraId="41C688DD" w14:textId="77777777" w:rsidR="0072069F" w:rsidRPr="00170CE7" w:rsidRDefault="0072069F" w:rsidP="0072069F">
            <w:pPr>
              <w:pStyle w:val="TAL"/>
              <w:rPr>
                <w:b/>
                <w:i/>
                <w:lang w:val="en-GB" w:eastAsia="ja-JP"/>
              </w:rPr>
            </w:pPr>
            <w:r w:rsidRPr="00170CE7">
              <w:rPr>
                <w:lang w:val="en-GB" w:eastAsia="ja-JP"/>
              </w:rPr>
              <w:t xml:space="preserve">Indicates whether the UE supports unicast reception from </w:t>
            </w:r>
            <w:proofErr w:type="spellStart"/>
            <w:r w:rsidRPr="00170CE7">
              <w:rPr>
                <w:lang w:val="en-GB" w:eastAsia="ja-JP"/>
              </w:rPr>
              <w:t>FeMBMS</w:t>
            </w:r>
            <w:proofErr w:type="spellEnd"/>
            <w:r w:rsidRPr="00170CE7">
              <w:rPr>
                <w:lang w:val="en-GB" w:eastAsia="ja-JP"/>
              </w:rPr>
              <w:t>/Unicast mixed cell. Thi</w:t>
            </w:r>
            <w:r w:rsidRPr="00170CE7">
              <w:rPr>
                <w:iCs/>
                <w:noProof/>
                <w:lang w:val="en-GB" w:eastAsia="ja-JP"/>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14:paraId="787D4E83"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6D78C1B5"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1D7971C5" w14:textId="77777777" w:rsidR="0072069F" w:rsidRPr="00170CE7" w:rsidRDefault="0072069F" w:rsidP="0072069F">
            <w:pPr>
              <w:pStyle w:val="TAL"/>
              <w:rPr>
                <w:b/>
                <w:i/>
                <w:lang w:val="en-GB" w:eastAsia="zh-CN"/>
              </w:rPr>
            </w:pPr>
            <w:proofErr w:type="spellStart"/>
            <w:r w:rsidRPr="00170CE7">
              <w:rPr>
                <w:b/>
                <w:i/>
                <w:lang w:val="en-GB" w:eastAsia="zh-CN"/>
              </w:rPr>
              <w:t>utra</w:t>
            </w:r>
            <w:proofErr w:type="spellEnd"/>
            <w:r w:rsidRPr="00170CE7">
              <w:rPr>
                <w:b/>
                <w:i/>
                <w:lang w:val="en-GB" w:eastAsia="zh-CN"/>
              </w:rPr>
              <w:t>-GERAN-CGI-Reporting-ENDC</w:t>
            </w:r>
          </w:p>
          <w:p w14:paraId="570E5C85" w14:textId="77777777" w:rsidR="0072069F" w:rsidRPr="00170CE7" w:rsidRDefault="0072069F" w:rsidP="0072069F">
            <w:pPr>
              <w:pStyle w:val="TAL"/>
              <w:rPr>
                <w:b/>
                <w:i/>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5D003EDE"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2928FDA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AC2EA5" w14:textId="77777777" w:rsidR="0072069F" w:rsidRPr="00170CE7" w:rsidRDefault="0072069F" w:rsidP="0072069F">
            <w:pPr>
              <w:pStyle w:val="TAL"/>
              <w:rPr>
                <w:b/>
                <w:i/>
                <w:lang w:val="en-GB" w:eastAsia="zh-CN"/>
              </w:rPr>
            </w:pPr>
            <w:proofErr w:type="spellStart"/>
            <w:r w:rsidRPr="00170CE7">
              <w:rPr>
                <w:b/>
                <w:i/>
                <w:lang w:val="en-GB" w:eastAsia="zh-CN"/>
              </w:rPr>
              <w:t>utran-ProximityIndication</w:t>
            </w:r>
            <w:proofErr w:type="spellEnd"/>
          </w:p>
          <w:p w14:paraId="04864D62" w14:textId="77777777" w:rsidR="0072069F" w:rsidRPr="00170CE7" w:rsidRDefault="0072069F" w:rsidP="0072069F">
            <w:pPr>
              <w:pStyle w:val="TAL"/>
              <w:rPr>
                <w:b/>
                <w:i/>
                <w:lang w:val="en-GB" w:eastAsia="zh-CN"/>
              </w:rPr>
            </w:pPr>
            <w:r w:rsidRPr="00170CE7">
              <w:rPr>
                <w:lang w:val="en-GB"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2F53491F"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1AEC45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97F63E" w14:textId="77777777" w:rsidR="0072069F" w:rsidRPr="00170CE7" w:rsidRDefault="0072069F" w:rsidP="0072069F">
            <w:pPr>
              <w:pStyle w:val="TAL"/>
              <w:rPr>
                <w:b/>
                <w:i/>
                <w:lang w:val="en-GB" w:eastAsia="zh-CN"/>
              </w:rPr>
            </w:pPr>
            <w:proofErr w:type="spellStart"/>
            <w:r w:rsidRPr="00170CE7">
              <w:rPr>
                <w:b/>
                <w:i/>
                <w:lang w:val="en-GB" w:eastAsia="zh-CN"/>
              </w:rPr>
              <w:t>utran</w:t>
            </w:r>
            <w:proofErr w:type="spellEnd"/>
            <w:r w:rsidRPr="00170CE7">
              <w:rPr>
                <w:b/>
                <w:i/>
                <w:lang w:val="en-GB" w:eastAsia="zh-CN"/>
              </w:rPr>
              <w:t>-SI-</w:t>
            </w:r>
            <w:proofErr w:type="spellStart"/>
            <w:r w:rsidRPr="00170CE7">
              <w:rPr>
                <w:b/>
                <w:i/>
                <w:lang w:val="en-GB" w:eastAsia="zh-CN"/>
              </w:rPr>
              <w:t>AcquisitionForHO</w:t>
            </w:r>
            <w:proofErr w:type="spellEnd"/>
          </w:p>
          <w:p w14:paraId="74CE64B0" w14:textId="77777777" w:rsidR="0072069F" w:rsidRPr="00170CE7" w:rsidRDefault="0072069F" w:rsidP="0072069F">
            <w:pPr>
              <w:pStyle w:val="TAL"/>
              <w:rPr>
                <w:b/>
                <w:i/>
                <w:lang w:val="en-GB" w:eastAsia="zh-CN"/>
              </w:rPr>
            </w:pPr>
            <w:r w:rsidRPr="00170CE7">
              <w:rPr>
                <w:lang w:val="en-GB" w:eastAsia="zh-CN"/>
              </w:rPr>
              <w:t xml:space="preserve">Indicates whether the UE supports, upon configuration of </w:t>
            </w:r>
            <w:proofErr w:type="spellStart"/>
            <w:r w:rsidRPr="00170CE7">
              <w:rPr>
                <w:lang w:val="en-GB" w:eastAsia="zh-CN"/>
              </w:rPr>
              <w:t>si-RequestForHO</w:t>
            </w:r>
            <w:proofErr w:type="spellEnd"/>
            <w:r w:rsidRPr="00170CE7">
              <w:rPr>
                <w:lang w:val="en-GB" w:eastAsia="zh-CN"/>
              </w:rPr>
              <w:t xml:space="preserve">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14:paraId="2CF9AEAC"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6F9996B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AF1EDD" w14:textId="77777777" w:rsidR="0072069F" w:rsidRPr="00170CE7" w:rsidRDefault="0072069F" w:rsidP="0072069F">
            <w:pPr>
              <w:pStyle w:val="TAL"/>
              <w:rPr>
                <w:b/>
                <w:i/>
                <w:lang w:val="en-GB" w:eastAsia="en-GB"/>
              </w:rPr>
            </w:pPr>
            <w:r w:rsidRPr="00170CE7">
              <w:rPr>
                <w:b/>
                <w:i/>
                <w:lang w:val="en-GB" w:eastAsia="en-GB"/>
              </w:rPr>
              <w:t>v2x-BandwidthClassTxSL, v2x-BandwidthClassRxSL</w:t>
            </w:r>
          </w:p>
          <w:p w14:paraId="613FD549" w14:textId="77777777" w:rsidR="0072069F" w:rsidRPr="00170CE7" w:rsidRDefault="0072069F" w:rsidP="0072069F">
            <w:pPr>
              <w:pStyle w:val="TAL"/>
              <w:rPr>
                <w:iCs/>
                <w:noProof/>
                <w:kern w:val="2"/>
                <w:lang w:val="en-GB" w:eastAsia="zh-CN"/>
              </w:rPr>
            </w:pPr>
            <w:r w:rsidRPr="00170CE7">
              <w:rPr>
                <w:iCs/>
                <w:noProof/>
                <w:lang w:val="en-GB" w:eastAsia="en-GB"/>
              </w:rPr>
              <w:t xml:space="preserve">The bandwidth class </w:t>
            </w:r>
            <w:r w:rsidRPr="00170CE7">
              <w:rPr>
                <w:iCs/>
                <w:noProof/>
                <w:lang w:val="en-GB" w:eastAsia="zh-CN"/>
              </w:rPr>
              <w:t xml:space="preserve">for V2X sidelink transmission and reception </w:t>
            </w:r>
            <w:r w:rsidRPr="00170CE7">
              <w:rPr>
                <w:iCs/>
                <w:noProof/>
                <w:lang w:val="en-GB" w:eastAsia="en-GB"/>
              </w:rPr>
              <w:t>supported by the UE as defined in TS 36.101 [42], Table 5.6</w:t>
            </w:r>
            <w:r w:rsidRPr="00170CE7">
              <w:rPr>
                <w:iCs/>
                <w:noProof/>
                <w:lang w:val="en-GB" w:eastAsia="zh-CN"/>
              </w:rPr>
              <w:t>G.1</w:t>
            </w:r>
            <w:r w:rsidRPr="00170CE7">
              <w:rPr>
                <w:iCs/>
                <w:noProof/>
                <w:lang w:val="en-GB" w:eastAsia="en-GB"/>
              </w:rPr>
              <w:t>-</w:t>
            </w:r>
            <w:r w:rsidRPr="00170CE7">
              <w:rPr>
                <w:iCs/>
                <w:noProof/>
                <w:lang w:val="en-GB" w:eastAsia="zh-CN"/>
              </w:rPr>
              <w:t>3</w:t>
            </w:r>
            <w:r w:rsidRPr="00170CE7">
              <w:rPr>
                <w:iCs/>
                <w:noProof/>
                <w:lang w:val="en-GB" w:eastAsia="en-GB"/>
              </w:rPr>
              <w:t>.</w:t>
            </w:r>
          </w:p>
          <w:p w14:paraId="68E6298F" w14:textId="77777777" w:rsidR="0072069F" w:rsidRPr="00170CE7" w:rsidRDefault="0072069F" w:rsidP="0072069F">
            <w:pPr>
              <w:pStyle w:val="TAL"/>
              <w:rPr>
                <w:b/>
                <w:i/>
                <w:lang w:val="en-GB" w:eastAsia="en-GB"/>
              </w:rPr>
            </w:pPr>
            <w:r w:rsidRPr="00170CE7">
              <w:rPr>
                <w:iCs/>
                <w:noProof/>
                <w:kern w:val="2"/>
                <w:lang w:val="en-GB" w:eastAsia="zh-CN"/>
              </w:rPr>
              <w:t xml:space="preserve">The UE explicitly includes all the supported bandwidth class combinations </w:t>
            </w:r>
            <w:r w:rsidRPr="00170CE7">
              <w:rPr>
                <w:iCs/>
                <w:noProof/>
                <w:lang w:val="en-GB" w:eastAsia="zh-CN"/>
              </w:rPr>
              <w:t>for V2X sidelink transmission or reception</w:t>
            </w:r>
            <w:r w:rsidRPr="00170CE7">
              <w:rPr>
                <w:iCs/>
                <w:noProof/>
                <w:kern w:val="2"/>
                <w:lang w:val="en-GB" w:eastAsia="zh-CN"/>
              </w:rPr>
              <w:t xml:space="preserve"> in the band combination signalling. Support for one bandwidth class does not implicitly indicate support for another bandwidth class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D53D32"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A64E07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386F87" w14:textId="77777777" w:rsidR="0072069F" w:rsidRPr="00170CE7" w:rsidRDefault="0072069F" w:rsidP="0072069F">
            <w:pPr>
              <w:pStyle w:val="TAL"/>
              <w:rPr>
                <w:b/>
                <w:i/>
                <w:lang w:val="en-GB" w:eastAsia="en-GB"/>
              </w:rPr>
            </w:pPr>
            <w:r w:rsidRPr="00170CE7">
              <w:rPr>
                <w:b/>
                <w:i/>
                <w:lang w:val="en-GB" w:eastAsia="en-GB"/>
              </w:rPr>
              <w:t>v2x-eNB-Scheduled</w:t>
            </w:r>
          </w:p>
          <w:p w14:paraId="7A1B87F3" w14:textId="77777777" w:rsidR="0072069F" w:rsidRPr="00170CE7" w:rsidRDefault="0072069F" w:rsidP="0072069F">
            <w:pPr>
              <w:pStyle w:val="TAL"/>
              <w:rPr>
                <w:b/>
                <w:i/>
                <w:lang w:val="en-GB" w:eastAsia="en-GB"/>
              </w:rPr>
            </w:pPr>
            <w:r w:rsidRPr="00170CE7">
              <w:rPr>
                <w:lang w:val="en-GB" w:eastAsia="ja-JP"/>
              </w:rPr>
              <w:t xml:space="preserve">Indicates whether the UE supports transmitting PSCCH/PSSCH using dynamic scheduling, SPS in </w:t>
            </w:r>
            <w:proofErr w:type="spellStart"/>
            <w:r w:rsidRPr="00170CE7">
              <w:rPr>
                <w:lang w:val="en-GB" w:eastAsia="ja-JP"/>
              </w:rPr>
              <w:t>eNB</w:t>
            </w:r>
            <w:proofErr w:type="spellEnd"/>
            <w:r w:rsidRPr="00170CE7">
              <w:rPr>
                <w:lang w:val="en-GB" w:eastAsia="ja-JP"/>
              </w:rPr>
              <w:t xml:space="preserve"> scheduled mode for V2X </w:t>
            </w:r>
            <w:proofErr w:type="spellStart"/>
            <w:r w:rsidRPr="00170CE7">
              <w:rPr>
                <w:lang w:val="en-GB" w:eastAsia="ja-JP"/>
              </w:rPr>
              <w:t>sidelink</w:t>
            </w:r>
            <w:proofErr w:type="spellEnd"/>
            <w:r w:rsidRPr="00170CE7">
              <w:rPr>
                <w:lang w:val="en-GB" w:eastAsia="ja-JP"/>
              </w:rPr>
              <w:t xml:space="preserve"> communication, reporting SPS assistance information and 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ja-JP"/>
              </w:rPr>
              <w:t xml:space="preserve"> in a band</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3B6380"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030A29B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B04338F" w14:textId="77777777" w:rsidR="0072069F" w:rsidRPr="00170CE7" w:rsidRDefault="0072069F" w:rsidP="0072069F">
            <w:pPr>
              <w:pStyle w:val="TAL"/>
              <w:rPr>
                <w:b/>
                <w:i/>
                <w:lang w:val="en-GB"/>
              </w:rPr>
            </w:pPr>
            <w:r w:rsidRPr="00170CE7">
              <w:rPr>
                <w:b/>
                <w:i/>
                <w:lang w:val="en-GB"/>
              </w:rPr>
              <w:t>v2x-EnhancedHighReception</w:t>
            </w:r>
          </w:p>
          <w:p w14:paraId="7B3AD83A" w14:textId="77777777" w:rsidR="0072069F" w:rsidRPr="00170CE7" w:rsidRDefault="0072069F" w:rsidP="0072069F">
            <w:pPr>
              <w:pStyle w:val="TAL"/>
              <w:rPr>
                <w:rFonts w:cs="Arial"/>
                <w:szCs w:val="18"/>
                <w:lang w:val="en-GB"/>
              </w:rPr>
            </w:pPr>
            <w:r w:rsidRPr="00170CE7">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sidRPr="00170CE7">
              <w:rPr>
                <w:rFonts w:cs="Arial"/>
                <w:szCs w:val="18"/>
                <w:lang w:val="en-GB" w:eastAsia="ja-JP"/>
              </w:rPr>
              <w:t>sidelink</w:t>
            </w:r>
            <w:proofErr w:type="spellEnd"/>
            <w:r w:rsidRPr="00170CE7">
              <w:rPr>
                <w:rFonts w:cs="Arial"/>
                <w:szCs w:val="18"/>
                <w:lang w:val="en-GB" w:eastAsia="ja-JP"/>
              </w:rPr>
              <w:t xml:space="preserve"> communication</w:t>
            </w:r>
            <w:r w:rsidRPr="00170CE7">
              <w:rPr>
                <w:rFonts w:cs="Arial"/>
                <w:szCs w:val="18"/>
                <w:lang w:val="en-GB"/>
              </w:rPr>
              <w:t>.</w:t>
            </w:r>
          </w:p>
        </w:tc>
        <w:tc>
          <w:tcPr>
            <w:tcW w:w="841" w:type="dxa"/>
            <w:tcBorders>
              <w:top w:val="single" w:sz="4" w:space="0" w:color="808080"/>
              <w:left w:val="single" w:sz="4" w:space="0" w:color="808080"/>
              <w:bottom w:val="single" w:sz="4" w:space="0" w:color="808080"/>
              <w:right w:val="single" w:sz="4" w:space="0" w:color="808080"/>
            </w:tcBorders>
          </w:tcPr>
          <w:p w14:paraId="1B861CC3"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B3065B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EE8F18" w14:textId="77777777" w:rsidR="0072069F" w:rsidRPr="00170CE7" w:rsidRDefault="0072069F" w:rsidP="0072069F">
            <w:pPr>
              <w:pStyle w:val="TAL"/>
              <w:rPr>
                <w:b/>
                <w:i/>
                <w:lang w:val="en-GB" w:eastAsia="en-GB"/>
              </w:rPr>
            </w:pPr>
            <w:r w:rsidRPr="00170CE7">
              <w:rPr>
                <w:b/>
                <w:i/>
                <w:lang w:val="en-GB" w:eastAsia="en-GB"/>
              </w:rPr>
              <w:t>v2x-HighPower</w:t>
            </w:r>
          </w:p>
          <w:p w14:paraId="55F4681B" w14:textId="77777777" w:rsidR="0072069F" w:rsidRPr="00170CE7" w:rsidRDefault="0072069F" w:rsidP="0072069F">
            <w:pPr>
              <w:pStyle w:val="TAL"/>
              <w:rPr>
                <w:b/>
                <w:i/>
                <w:lang w:val="en-GB" w:eastAsia="en-GB"/>
              </w:rPr>
            </w:pPr>
            <w:r w:rsidRPr="00170CE7">
              <w:rPr>
                <w:lang w:val="en-GB" w:eastAsia="ja-JP"/>
              </w:rPr>
              <w:t xml:space="preserve">Indicates whether the UE supports </w:t>
            </w:r>
            <w:r w:rsidRPr="00170CE7">
              <w:rPr>
                <w:lang w:val="en-GB" w:eastAsia="ko-KR"/>
              </w:rPr>
              <w:t xml:space="preserve">maximum transmit power associated with Power class 2 V2X UE for V2X </w:t>
            </w:r>
            <w:proofErr w:type="spellStart"/>
            <w:r w:rsidRPr="00170CE7">
              <w:rPr>
                <w:lang w:val="en-GB" w:eastAsia="ko-KR"/>
              </w:rPr>
              <w:t>sidelink</w:t>
            </w:r>
            <w:proofErr w:type="spellEnd"/>
            <w:r w:rsidRPr="00170CE7">
              <w:rPr>
                <w:lang w:val="en-GB" w:eastAsia="ko-KR"/>
              </w:rPr>
              <w:t xml:space="preserve"> transmission in a band, </w:t>
            </w:r>
            <w:r w:rsidRPr="00170CE7">
              <w:rPr>
                <w:lang w:val="en-GB" w:eastAsia="en-GB"/>
              </w:rPr>
              <w:t>see TS 36.101 [42]</w:t>
            </w:r>
            <w:r w:rsidRPr="00170CE7">
              <w:rPr>
                <w:lang w:val="en-GB"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4AC33B"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742A4EA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BB92B9" w14:textId="77777777" w:rsidR="0072069F" w:rsidRPr="00170CE7" w:rsidRDefault="0072069F" w:rsidP="0072069F">
            <w:pPr>
              <w:pStyle w:val="TAL"/>
              <w:rPr>
                <w:b/>
                <w:i/>
                <w:lang w:val="en-GB" w:eastAsia="en-GB"/>
              </w:rPr>
            </w:pPr>
            <w:r w:rsidRPr="00170CE7">
              <w:rPr>
                <w:b/>
                <w:i/>
                <w:lang w:val="en-GB" w:eastAsia="en-GB"/>
              </w:rPr>
              <w:t>v2x-HighReception</w:t>
            </w:r>
          </w:p>
          <w:p w14:paraId="58F88A50" w14:textId="77777777" w:rsidR="0072069F" w:rsidRPr="00170CE7" w:rsidRDefault="0072069F" w:rsidP="0072069F">
            <w:pPr>
              <w:pStyle w:val="TAL"/>
              <w:rPr>
                <w:b/>
                <w:bCs/>
                <w:i/>
                <w:noProof/>
                <w:lang w:val="en-GB" w:eastAsia="en-GB"/>
              </w:rPr>
            </w:pPr>
            <w:r w:rsidRPr="00170CE7">
              <w:rPr>
                <w:lang w:val="en-GB" w:eastAsia="ja-JP"/>
              </w:rPr>
              <w:t xml:space="preserve">Indicates whether the UE supports reception of 20 PSCCH in a subframe and decoding of 136 RBs per subframe counting both PSCCH and PSSCH in a band for V2X </w:t>
            </w:r>
            <w:proofErr w:type="spellStart"/>
            <w:r w:rsidRPr="00170CE7">
              <w:rPr>
                <w:lang w:val="en-GB" w:eastAsia="ja-JP"/>
              </w:rPr>
              <w:t>sidelink</w:t>
            </w:r>
            <w:proofErr w:type="spellEnd"/>
            <w:r w:rsidRPr="00170CE7">
              <w:rPr>
                <w:lang w:val="en-GB" w:eastAsia="ja-JP"/>
              </w:rPr>
              <w:t xml:space="preserve">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1DF075D" w14:textId="77777777" w:rsidR="0072069F" w:rsidRPr="00170CE7" w:rsidRDefault="0072069F" w:rsidP="0072069F">
            <w:pPr>
              <w:pStyle w:val="TAL"/>
              <w:jc w:val="center"/>
              <w:rPr>
                <w:bCs/>
                <w:noProof/>
                <w:lang w:val="en-GB" w:eastAsia="en-GB"/>
              </w:rPr>
            </w:pPr>
            <w:r w:rsidRPr="00170CE7">
              <w:rPr>
                <w:bCs/>
                <w:noProof/>
                <w:lang w:val="en-GB" w:eastAsia="ko-KR"/>
              </w:rPr>
              <w:t>-</w:t>
            </w:r>
          </w:p>
        </w:tc>
      </w:tr>
      <w:tr w:rsidR="0072069F" w:rsidRPr="00170CE7" w14:paraId="2D394B9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175A25" w14:textId="77777777" w:rsidR="0072069F" w:rsidRPr="00170CE7" w:rsidRDefault="0072069F" w:rsidP="0072069F">
            <w:pPr>
              <w:pStyle w:val="TAL"/>
              <w:rPr>
                <w:b/>
                <w:i/>
                <w:lang w:val="en-GB" w:eastAsia="en-GB"/>
              </w:rPr>
            </w:pPr>
            <w:r w:rsidRPr="00170CE7">
              <w:rPr>
                <w:b/>
                <w:i/>
                <w:lang w:val="en-GB" w:eastAsia="en-GB"/>
              </w:rPr>
              <w:t>v2x-nonAdjacentPSCCH-PSSCH</w:t>
            </w:r>
          </w:p>
          <w:p w14:paraId="18EA0766" w14:textId="77777777" w:rsidR="0072069F" w:rsidRPr="00170CE7" w:rsidRDefault="0072069F" w:rsidP="0072069F">
            <w:pPr>
              <w:pStyle w:val="TAL"/>
              <w:rPr>
                <w:b/>
                <w:i/>
                <w:lang w:val="en-GB" w:eastAsia="en-GB"/>
              </w:rPr>
            </w:pPr>
            <w:r w:rsidRPr="00170CE7">
              <w:rPr>
                <w:lang w:val="en-GB" w:eastAsia="ja-JP"/>
              </w:rPr>
              <w:t xml:space="preserve">Indicates whether the UE supports transmission and reception in the configuration of non-adjacent PSCCH and PSSCH for V2X </w:t>
            </w:r>
            <w:proofErr w:type="spellStart"/>
            <w:r w:rsidRPr="00170CE7">
              <w:rPr>
                <w:lang w:val="en-GB" w:eastAsia="ja-JP"/>
              </w:rPr>
              <w:t>sidelink</w:t>
            </w:r>
            <w:proofErr w:type="spellEnd"/>
            <w:r w:rsidRPr="00170CE7">
              <w:rPr>
                <w:lang w:val="en-GB" w:eastAsia="ja-JP"/>
              </w:rPr>
              <w:t xml:space="preserve">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2A923E"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58D2AD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158506" w14:textId="77777777" w:rsidR="0072069F" w:rsidRPr="00170CE7" w:rsidRDefault="0072069F" w:rsidP="0072069F">
            <w:pPr>
              <w:pStyle w:val="TAL"/>
              <w:rPr>
                <w:b/>
                <w:i/>
                <w:lang w:val="en-GB" w:eastAsia="en-GB"/>
              </w:rPr>
            </w:pPr>
            <w:r w:rsidRPr="00170CE7">
              <w:rPr>
                <w:b/>
                <w:i/>
                <w:lang w:val="en-GB" w:eastAsia="en-GB"/>
              </w:rPr>
              <w:t>v2x-numberTxRxTiming</w:t>
            </w:r>
          </w:p>
          <w:p w14:paraId="769CEE40" w14:textId="77777777" w:rsidR="0072069F" w:rsidRPr="00170CE7" w:rsidRDefault="0072069F" w:rsidP="0072069F">
            <w:pPr>
              <w:pStyle w:val="TAL"/>
              <w:rPr>
                <w:b/>
                <w:i/>
                <w:lang w:val="en-GB" w:eastAsia="en-GB"/>
              </w:rPr>
            </w:pPr>
            <w:r w:rsidRPr="00170CE7">
              <w:rPr>
                <w:lang w:val="en-GB" w:eastAsia="ja-JP"/>
              </w:rPr>
              <w:t xml:space="preserve">Indicates the number of multiple reference TX/RX timings counted over all the configured </w:t>
            </w:r>
            <w:proofErr w:type="spellStart"/>
            <w:r w:rsidRPr="00170CE7">
              <w:rPr>
                <w:lang w:val="en-GB" w:eastAsia="ja-JP"/>
              </w:rPr>
              <w:t>sidelink</w:t>
            </w:r>
            <w:proofErr w:type="spellEnd"/>
            <w:r w:rsidRPr="00170CE7">
              <w:rPr>
                <w:lang w:val="en-GB" w:eastAsia="ja-JP"/>
              </w:rPr>
              <w:t xml:space="preserve"> carriers for V2X </w:t>
            </w:r>
            <w:proofErr w:type="spellStart"/>
            <w:r w:rsidRPr="00170CE7">
              <w:rPr>
                <w:lang w:val="en-GB" w:eastAsia="ja-JP"/>
              </w:rPr>
              <w:t>sidelink</w:t>
            </w:r>
            <w:proofErr w:type="spellEnd"/>
            <w:r w:rsidRPr="00170CE7">
              <w:rPr>
                <w:lang w:val="en-GB" w:eastAsia="ja-JP"/>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D6CFA7E"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2D88790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5DDA6F" w14:textId="77777777" w:rsidR="0072069F" w:rsidRPr="00170CE7" w:rsidRDefault="0072069F" w:rsidP="0072069F">
            <w:pPr>
              <w:pStyle w:val="TAL"/>
              <w:rPr>
                <w:b/>
                <w:i/>
                <w:lang w:val="en-GB" w:eastAsia="en-US"/>
              </w:rPr>
            </w:pPr>
            <w:r w:rsidRPr="00170CE7">
              <w:rPr>
                <w:b/>
                <w:i/>
                <w:lang w:val="en-GB"/>
              </w:rPr>
              <w:t>v2x-SensingReportingMode3</w:t>
            </w:r>
          </w:p>
          <w:p w14:paraId="1C918F38" w14:textId="77777777" w:rsidR="0072069F" w:rsidRPr="00170CE7" w:rsidRDefault="0072069F" w:rsidP="0072069F">
            <w:pPr>
              <w:pStyle w:val="TAL"/>
              <w:rPr>
                <w:b/>
                <w:i/>
                <w:lang w:val="en-GB" w:eastAsia="en-GB"/>
              </w:rPr>
            </w:pPr>
            <w:r w:rsidRPr="00170CE7">
              <w:rPr>
                <w:rFonts w:cs="Arial"/>
                <w:lang w:val="en-GB" w:eastAsia="ja-JP"/>
              </w:rPr>
              <w:t xml:space="preserve">Indicates whether the UE supports sensing measurements and reporting of measurement results in </w:t>
            </w:r>
            <w:proofErr w:type="spellStart"/>
            <w:r w:rsidRPr="00170CE7">
              <w:rPr>
                <w:rFonts w:cs="Arial"/>
                <w:lang w:val="en-GB" w:eastAsia="ja-JP"/>
              </w:rPr>
              <w:t>eNB</w:t>
            </w:r>
            <w:proofErr w:type="spellEnd"/>
            <w:r w:rsidRPr="00170CE7">
              <w:rPr>
                <w:rFonts w:cs="Arial"/>
                <w:lang w:val="en-GB" w:eastAsia="ja-JP"/>
              </w:rPr>
              <w:t xml:space="preserve"> scheduled mode for V2X </w:t>
            </w:r>
            <w:proofErr w:type="spellStart"/>
            <w:r w:rsidRPr="00170CE7">
              <w:rPr>
                <w:rFonts w:cs="Arial"/>
                <w:lang w:val="en-GB" w:eastAsia="ja-JP"/>
              </w:rPr>
              <w:t>sidelink</w:t>
            </w:r>
            <w:proofErr w:type="spellEnd"/>
            <w:r w:rsidRPr="00170CE7">
              <w:rPr>
                <w:rFonts w:cs="Arial"/>
                <w:lang w:val="en-GB" w:eastAsia="ja-JP"/>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7302858" w14:textId="77777777" w:rsidR="0072069F" w:rsidRPr="00170CE7" w:rsidRDefault="0072069F" w:rsidP="0072069F">
            <w:pPr>
              <w:pStyle w:val="TAL"/>
              <w:jc w:val="center"/>
              <w:rPr>
                <w:bCs/>
                <w:noProof/>
                <w:lang w:val="en-GB" w:eastAsia="ko-KR"/>
              </w:rPr>
            </w:pPr>
            <w:r w:rsidRPr="00170CE7">
              <w:rPr>
                <w:rFonts w:cs="Arial"/>
                <w:bCs/>
                <w:noProof/>
                <w:lang w:val="en-GB" w:eastAsia="zh-CN"/>
              </w:rPr>
              <w:t>-</w:t>
            </w:r>
          </w:p>
        </w:tc>
      </w:tr>
      <w:tr w:rsidR="0072069F" w:rsidRPr="00170CE7" w14:paraId="36E72A8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970EAD" w14:textId="77777777" w:rsidR="0072069F" w:rsidRPr="00170CE7" w:rsidRDefault="0072069F" w:rsidP="0072069F">
            <w:pPr>
              <w:pStyle w:val="TAL"/>
              <w:rPr>
                <w:b/>
                <w:i/>
                <w:lang w:val="en-GB" w:eastAsia="en-GB"/>
              </w:rPr>
            </w:pPr>
            <w:r w:rsidRPr="00170CE7">
              <w:rPr>
                <w:b/>
                <w:i/>
                <w:lang w:val="en-GB" w:eastAsia="en-GB"/>
              </w:rPr>
              <w:t>v2x-SupportedBandCombinationList</w:t>
            </w:r>
          </w:p>
          <w:p w14:paraId="291AF198" w14:textId="77777777" w:rsidR="0072069F" w:rsidRPr="00170CE7" w:rsidRDefault="0072069F" w:rsidP="0072069F">
            <w:pPr>
              <w:pStyle w:val="TAL"/>
              <w:rPr>
                <w:b/>
                <w:i/>
                <w:lang w:val="en-GB" w:eastAsia="en-GB"/>
              </w:rPr>
            </w:pPr>
            <w:r w:rsidRPr="00170CE7">
              <w:rPr>
                <w:lang w:val="en-GB" w:eastAsia="ko-KR"/>
              </w:rPr>
              <w:t xml:space="preserve">Indicates the supported band combination list </w:t>
            </w:r>
            <w:r w:rsidRPr="00170CE7">
              <w:rPr>
                <w:lang w:val="en-GB" w:eastAsia="ja-JP"/>
              </w:rPr>
              <w:t xml:space="preserve">on which the UE supports simultaneous transmission and/or reception of V2X </w:t>
            </w:r>
            <w:proofErr w:type="spellStart"/>
            <w:r w:rsidRPr="00170CE7">
              <w:rPr>
                <w:rFonts w:eastAsia="SimSun"/>
                <w:lang w:val="en-GB" w:eastAsia="zh-CN"/>
              </w:rPr>
              <w:t>sidelink</w:t>
            </w:r>
            <w:proofErr w:type="spellEnd"/>
            <w:r w:rsidRPr="00170CE7">
              <w:rPr>
                <w:lang w:val="en-GB" w:eastAsia="ja-JP"/>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9B31988" w14:textId="77777777" w:rsidR="0072069F" w:rsidRPr="00170CE7" w:rsidRDefault="0072069F" w:rsidP="0072069F">
            <w:pPr>
              <w:pStyle w:val="TAL"/>
              <w:jc w:val="center"/>
              <w:rPr>
                <w:bCs/>
                <w:noProof/>
                <w:lang w:val="en-GB" w:eastAsia="ko-KR"/>
              </w:rPr>
            </w:pPr>
          </w:p>
        </w:tc>
      </w:tr>
      <w:tr w:rsidR="0072069F" w:rsidRPr="00170CE7" w14:paraId="0DCF008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58739C" w14:textId="77777777" w:rsidR="0072069F" w:rsidRPr="00170CE7" w:rsidRDefault="0072069F" w:rsidP="0072069F">
            <w:pPr>
              <w:pStyle w:val="TAL"/>
              <w:rPr>
                <w:b/>
                <w:i/>
                <w:lang w:val="en-GB" w:eastAsia="en-GB"/>
              </w:rPr>
            </w:pPr>
            <w:r w:rsidRPr="00170CE7">
              <w:rPr>
                <w:b/>
                <w:i/>
                <w:lang w:val="en-GB" w:eastAsia="en-GB"/>
              </w:rPr>
              <w:t>v2x-SupportedTxBandCombListPerBC, v2x-SupportedRxBandCombListPerBC</w:t>
            </w:r>
          </w:p>
          <w:p w14:paraId="25580256" w14:textId="77777777" w:rsidR="0072069F" w:rsidRPr="00170CE7" w:rsidRDefault="0072069F" w:rsidP="0072069F">
            <w:pPr>
              <w:pStyle w:val="TAL"/>
              <w:rPr>
                <w:b/>
                <w:i/>
                <w:lang w:val="en-GB" w:eastAsia="en-GB"/>
              </w:rPr>
            </w:pPr>
            <w:r w:rsidRPr="00170CE7">
              <w:rPr>
                <w:lang w:val="en-GB" w:eastAsia="ja-JP"/>
              </w:rPr>
              <w:t xml:space="preserve">Indicates, for a </w:t>
            </w:r>
            <w:proofErr w:type="gramStart"/>
            <w:r w:rsidRPr="00170CE7">
              <w:rPr>
                <w:lang w:val="en-GB" w:eastAsia="ja-JP"/>
              </w:rPr>
              <w:t>particular band</w:t>
            </w:r>
            <w:proofErr w:type="gramEnd"/>
            <w:r w:rsidRPr="00170CE7">
              <w:rPr>
                <w:lang w:val="en-GB" w:eastAsia="ja-JP"/>
              </w:rPr>
              <w:t xml:space="preserve"> combination of EUTRA, the supported band combination list among </w:t>
            </w:r>
            <w:r w:rsidRPr="00170CE7">
              <w:rPr>
                <w:i/>
                <w:lang w:val="en-GB" w:eastAsia="ja-JP"/>
              </w:rPr>
              <w:t>v2x-SupportedBandCombinationList</w:t>
            </w:r>
            <w:r w:rsidRPr="00170CE7">
              <w:rPr>
                <w:lang w:val="en-GB" w:eastAsia="ja-JP"/>
              </w:rPr>
              <w:t xml:space="preserve"> on which the UE supports simultaneous transmission or reception of EUTRA and V2X </w:t>
            </w:r>
            <w:proofErr w:type="spellStart"/>
            <w:r w:rsidRPr="00170CE7">
              <w:rPr>
                <w:rFonts w:eastAsia="SimSun"/>
                <w:lang w:val="en-GB" w:eastAsia="zh-CN"/>
              </w:rPr>
              <w:t>sidelink</w:t>
            </w:r>
            <w:proofErr w:type="spellEnd"/>
            <w:r w:rsidRPr="00170CE7">
              <w:rPr>
                <w:lang w:val="en-GB" w:eastAsia="ja-JP"/>
              </w:rPr>
              <w:t xml:space="preserve"> communication respectively. The first bit refers to the first entry of </w:t>
            </w:r>
            <w:r w:rsidRPr="00170CE7">
              <w:rPr>
                <w:i/>
                <w:lang w:val="en-GB" w:eastAsia="ja-JP"/>
              </w:rPr>
              <w:t>v2x-SupportedBandCombinationList</w:t>
            </w:r>
            <w:r w:rsidRPr="00170CE7">
              <w:rPr>
                <w:lang w:val="en-GB" w:eastAsia="ja-JP"/>
              </w:rPr>
              <w:t xml:space="preserve">, with value 1 indicating V2X </w:t>
            </w:r>
            <w:proofErr w:type="spellStart"/>
            <w:r w:rsidRPr="00170CE7">
              <w:rPr>
                <w:lang w:val="en-GB" w:eastAsia="ja-JP"/>
              </w:rPr>
              <w:t>sidelink</w:t>
            </w:r>
            <w:proofErr w:type="spellEnd"/>
            <w:r w:rsidRPr="00170CE7">
              <w:rPr>
                <w:lang w:val="en-GB" w:eastAsia="ja-JP"/>
              </w:rPr>
              <w:t xml:space="preserve">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3C5E6ED7"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4998DFB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540D63" w14:textId="77777777" w:rsidR="0072069F" w:rsidRPr="00170CE7" w:rsidRDefault="0072069F" w:rsidP="0072069F">
            <w:pPr>
              <w:pStyle w:val="TAL"/>
              <w:rPr>
                <w:b/>
                <w:i/>
                <w:lang w:val="en-GB" w:eastAsia="en-GB"/>
              </w:rPr>
            </w:pPr>
            <w:r w:rsidRPr="00170CE7">
              <w:rPr>
                <w:b/>
                <w:i/>
                <w:lang w:val="en-GB" w:eastAsia="en-GB"/>
              </w:rPr>
              <w:t>v2x-TxWithShortResvInterval</w:t>
            </w:r>
          </w:p>
          <w:p w14:paraId="089280B6" w14:textId="77777777" w:rsidR="0072069F" w:rsidRPr="00170CE7" w:rsidRDefault="0072069F" w:rsidP="0072069F">
            <w:pPr>
              <w:pStyle w:val="TAL"/>
              <w:rPr>
                <w:b/>
                <w:i/>
                <w:lang w:val="en-GB" w:eastAsia="en-GB"/>
              </w:rPr>
            </w:pPr>
            <w:r w:rsidRPr="00170CE7">
              <w:rPr>
                <w:lang w:val="en-GB" w:eastAsia="ja-JP"/>
              </w:rPr>
              <w:t xml:space="preserve">Indicates whether the UE supports 20 </w:t>
            </w:r>
            <w:proofErr w:type="spellStart"/>
            <w:r w:rsidRPr="00170CE7">
              <w:rPr>
                <w:lang w:val="en-GB" w:eastAsia="ja-JP"/>
              </w:rPr>
              <w:t>ms</w:t>
            </w:r>
            <w:proofErr w:type="spellEnd"/>
            <w:r w:rsidRPr="00170CE7">
              <w:rPr>
                <w:lang w:val="en-GB" w:eastAsia="ja-JP"/>
              </w:rPr>
              <w:t xml:space="preserve"> and 50 </w:t>
            </w:r>
            <w:proofErr w:type="spellStart"/>
            <w:r w:rsidRPr="00170CE7">
              <w:rPr>
                <w:lang w:val="en-GB" w:eastAsia="ja-JP"/>
              </w:rPr>
              <w:t>ms</w:t>
            </w:r>
            <w:proofErr w:type="spellEnd"/>
            <w:r w:rsidRPr="00170CE7">
              <w:rPr>
                <w:lang w:val="en-GB" w:eastAsia="ja-JP"/>
              </w:rPr>
              <w:t xml:space="preserve"> resource reservation periods for </w:t>
            </w:r>
            <w:r w:rsidRPr="00170CE7">
              <w:rPr>
                <w:lang w:val="en-GB" w:eastAsia="ko-KR"/>
              </w:rPr>
              <w:t xml:space="preserve">UE autonomous resource selection and </w:t>
            </w:r>
            <w:proofErr w:type="spellStart"/>
            <w:r w:rsidRPr="00170CE7">
              <w:rPr>
                <w:lang w:val="en-GB" w:eastAsia="ko-KR"/>
              </w:rPr>
              <w:t>eNB</w:t>
            </w:r>
            <w:proofErr w:type="spellEnd"/>
            <w:r w:rsidRPr="00170CE7">
              <w:rPr>
                <w:lang w:val="en-GB" w:eastAsia="ko-KR"/>
              </w:rPr>
              <w:t xml:space="preserve"> scheduled resource allocation for V2X </w:t>
            </w:r>
            <w:proofErr w:type="spellStart"/>
            <w:r w:rsidRPr="00170CE7">
              <w:rPr>
                <w:lang w:val="en-GB" w:eastAsia="ko-KR"/>
              </w:rPr>
              <w:t>sidelink</w:t>
            </w:r>
            <w:proofErr w:type="spellEnd"/>
            <w:r w:rsidRPr="00170CE7">
              <w:rPr>
                <w:lang w:val="en-GB" w:eastAsia="ko-KR"/>
              </w:rPr>
              <w:t xml:space="preserve">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606F40"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3E53BF" w:rsidRPr="00170CE7" w14:paraId="712815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596" w:author="Huawei" w:date="2020-01-24T14:56:00Z"/>
        </w:trPr>
        <w:tc>
          <w:tcPr>
            <w:tcW w:w="7789" w:type="dxa"/>
            <w:gridSpan w:val="2"/>
            <w:tcBorders>
              <w:top w:val="single" w:sz="4" w:space="0" w:color="808080"/>
              <w:left w:val="single" w:sz="4" w:space="0" w:color="808080"/>
              <w:bottom w:val="single" w:sz="4" w:space="0" w:color="808080"/>
              <w:right w:val="single" w:sz="4" w:space="0" w:color="808080"/>
            </w:tcBorders>
          </w:tcPr>
          <w:p w14:paraId="08CC284F" w14:textId="77777777" w:rsidR="003E53BF" w:rsidRPr="003E53BF" w:rsidRDefault="003E53BF" w:rsidP="003E53BF">
            <w:pPr>
              <w:pStyle w:val="TAL"/>
              <w:rPr>
                <w:ins w:id="597" w:author="Huawei" w:date="2020-01-24T14:56:00Z"/>
                <w:b/>
                <w:i/>
                <w:lang w:val="en-GB" w:eastAsia="en-GB"/>
              </w:rPr>
            </w:pPr>
            <w:proofErr w:type="spellStart"/>
            <w:ins w:id="598" w:author="Huawei" w:date="2020-01-24T14:56:00Z">
              <w:r w:rsidRPr="003E53BF">
                <w:rPr>
                  <w:b/>
                  <w:i/>
                  <w:lang w:val="en-GB" w:eastAsia="en-GB"/>
                </w:rPr>
                <w:t>virtualCellID</w:t>
              </w:r>
              <w:proofErr w:type="spellEnd"/>
            </w:ins>
          </w:p>
          <w:p w14:paraId="1B331F97" w14:textId="77777777" w:rsidR="003E53BF" w:rsidRPr="003E53BF" w:rsidRDefault="003E53BF" w:rsidP="003E53BF">
            <w:pPr>
              <w:pStyle w:val="TAL"/>
              <w:rPr>
                <w:ins w:id="599" w:author="Huawei" w:date="2020-01-24T14:56:00Z"/>
                <w:lang w:val="en-GB" w:eastAsia="en-GB"/>
              </w:rPr>
            </w:pPr>
            <w:ins w:id="600" w:author="Huawei" w:date="2020-01-24T14:56:00Z">
              <w:r w:rsidRPr="003E53BF">
                <w:rPr>
                  <w:lang w:val="en-GB" w:eastAsia="en-GB"/>
                </w:rPr>
                <w:t>Indicates whether UE supports virtual cell ID for SRS symbol(s) and additional SRS symbol(s).</w:t>
              </w:r>
            </w:ins>
          </w:p>
        </w:tc>
        <w:tc>
          <w:tcPr>
            <w:tcW w:w="861" w:type="dxa"/>
            <w:gridSpan w:val="2"/>
            <w:tcBorders>
              <w:top w:val="single" w:sz="4" w:space="0" w:color="808080"/>
              <w:left w:val="single" w:sz="4" w:space="0" w:color="808080"/>
              <w:bottom w:val="single" w:sz="4" w:space="0" w:color="808080"/>
              <w:right w:val="single" w:sz="4" w:space="0" w:color="808080"/>
            </w:tcBorders>
          </w:tcPr>
          <w:p w14:paraId="134FA2E0" w14:textId="77777777" w:rsidR="003E53BF" w:rsidRPr="00170CE7" w:rsidRDefault="003E53BF" w:rsidP="0072069F">
            <w:pPr>
              <w:pStyle w:val="TAL"/>
              <w:jc w:val="center"/>
              <w:rPr>
                <w:ins w:id="601" w:author="Huawei" w:date="2020-01-24T14:56:00Z"/>
                <w:bCs/>
                <w:noProof/>
                <w:lang w:val="en-GB" w:eastAsia="ko-KR"/>
              </w:rPr>
            </w:pPr>
            <w:ins w:id="602" w:author="Huawei" w:date="2020-01-24T14:56:00Z">
              <w:r>
                <w:rPr>
                  <w:bCs/>
                  <w:noProof/>
                  <w:lang w:val="en-GB" w:eastAsia="ko-KR"/>
                </w:rPr>
                <w:t>-</w:t>
              </w:r>
            </w:ins>
          </w:p>
        </w:tc>
      </w:tr>
      <w:tr w:rsidR="0072069F" w:rsidRPr="00170CE7" w14:paraId="1DBE242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D2D2C7" w14:textId="77777777" w:rsidR="0072069F" w:rsidRPr="00170CE7" w:rsidRDefault="0072069F" w:rsidP="0072069F">
            <w:pPr>
              <w:pStyle w:val="TAL"/>
              <w:rPr>
                <w:b/>
                <w:bCs/>
                <w:i/>
                <w:noProof/>
                <w:lang w:val="en-GB" w:eastAsia="en-GB"/>
              </w:rPr>
            </w:pPr>
            <w:r w:rsidRPr="00170CE7">
              <w:rPr>
                <w:b/>
                <w:bCs/>
                <w:i/>
                <w:noProof/>
                <w:lang w:val="en-GB" w:eastAsia="en-GB"/>
              </w:rPr>
              <w:t>voiceOverPS-HS-UTRA-FDD</w:t>
            </w:r>
          </w:p>
          <w:p w14:paraId="17ECD790" w14:textId="77777777" w:rsidR="0072069F" w:rsidRPr="00170CE7" w:rsidRDefault="0072069F" w:rsidP="0072069F">
            <w:pPr>
              <w:pStyle w:val="TAL"/>
              <w:rPr>
                <w:b/>
                <w:i/>
                <w:lang w:val="en-GB" w:eastAsia="zh-CN"/>
              </w:rPr>
            </w:pPr>
            <w:r w:rsidRPr="00170CE7">
              <w:rPr>
                <w:lang w:val="en-GB" w:eastAsia="en-GB"/>
              </w:rPr>
              <w:t>Indicates whether UE supports IMS voice according to GSMA IR.58 profile in UTRA FDD</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4167CC9"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BD6C2D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7EC79D" w14:textId="77777777" w:rsidR="0072069F" w:rsidRPr="00170CE7" w:rsidRDefault="0072069F" w:rsidP="0072069F">
            <w:pPr>
              <w:pStyle w:val="TAL"/>
              <w:rPr>
                <w:b/>
                <w:bCs/>
                <w:i/>
                <w:noProof/>
                <w:lang w:val="en-GB" w:eastAsia="en-GB"/>
              </w:rPr>
            </w:pPr>
            <w:r w:rsidRPr="00170CE7">
              <w:rPr>
                <w:b/>
                <w:bCs/>
                <w:i/>
                <w:noProof/>
                <w:lang w:val="en-GB" w:eastAsia="en-GB"/>
              </w:rPr>
              <w:t>voiceOverPS-HS-UTRA-TDD128</w:t>
            </w:r>
          </w:p>
          <w:p w14:paraId="74BC8FC6" w14:textId="77777777" w:rsidR="0072069F" w:rsidRPr="00170CE7" w:rsidRDefault="0072069F" w:rsidP="0072069F">
            <w:pPr>
              <w:pStyle w:val="TAL"/>
              <w:rPr>
                <w:b/>
                <w:i/>
                <w:lang w:val="en-GB" w:eastAsia="zh-CN"/>
              </w:rPr>
            </w:pPr>
            <w:r w:rsidRPr="00170CE7">
              <w:rPr>
                <w:lang w:val="en-GB" w:eastAsia="en-GB"/>
              </w:rPr>
              <w:t>Indicates whether UE supports IMS voice in UTRA TDD 1.28Mcps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E4928C"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4C9677E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FCFACF" w14:textId="77777777" w:rsidR="0072069F" w:rsidRPr="00170CE7" w:rsidRDefault="0072069F" w:rsidP="0072069F">
            <w:pPr>
              <w:pStyle w:val="TAL"/>
              <w:rPr>
                <w:b/>
                <w:bCs/>
                <w:i/>
                <w:noProof/>
                <w:lang w:val="en-GB" w:eastAsia="en-GB"/>
              </w:rPr>
            </w:pPr>
            <w:r w:rsidRPr="00170CE7">
              <w:rPr>
                <w:b/>
                <w:bCs/>
                <w:i/>
                <w:noProof/>
                <w:lang w:val="en-GB" w:eastAsia="en-GB"/>
              </w:rPr>
              <w:t>ims-VoiceOverNR-PDCP-MCG-Bearer</w:t>
            </w:r>
          </w:p>
          <w:p w14:paraId="7C2EBA8D" w14:textId="77777777"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27B7ADE2"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44589D3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832A6B" w14:textId="77777777" w:rsidR="0072069F" w:rsidRPr="00170CE7" w:rsidRDefault="0072069F" w:rsidP="0072069F">
            <w:pPr>
              <w:pStyle w:val="TAL"/>
              <w:rPr>
                <w:b/>
                <w:bCs/>
                <w:i/>
                <w:noProof/>
                <w:lang w:val="en-GB" w:eastAsia="en-GB"/>
              </w:rPr>
            </w:pPr>
            <w:r w:rsidRPr="00170CE7">
              <w:rPr>
                <w:b/>
                <w:bCs/>
                <w:i/>
                <w:noProof/>
                <w:lang w:val="en-GB" w:eastAsia="en-GB"/>
              </w:rPr>
              <w:t>ims-VoiceOverNR-PDCP-SCG-Bearer</w:t>
            </w:r>
          </w:p>
          <w:p w14:paraId="19FF1F9E" w14:textId="77777777"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SCG RLC bearer</w:t>
            </w:r>
            <w:r w:rsidRPr="00170CE7">
              <w:rPr>
                <w:rFonts w:cs="Arial"/>
                <w:szCs w:val="18"/>
                <w:lang w:val="en-GB" w:eastAsia="ja-JP"/>
              </w:rPr>
              <w:t xml:space="preserve"> </w:t>
            </w:r>
            <w:r w:rsidRPr="00170CE7">
              <w:rPr>
                <w:lang w:val="en-GB" w:eastAsia="ja-JP"/>
              </w:rPr>
              <w:t>when configured with EN-DC.</w:t>
            </w:r>
          </w:p>
        </w:tc>
        <w:tc>
          <w:tcPr>
            <w:tcW w:w="861" w:type="dxa"/>
            <w:gridSpan w:val="2"/>
            <w:tcBorders>
              <w:top w:val="single" w:sz="4" w:space="0" w:color="808080"/>
              <w:left w:val="single" w:sz="4" w:space="0" w:color="808080"/>
              <w:bottom w:val="single" w:sz="4" w:space="0" w:color="808080"/>
              <w:right w:val="single" w:sz="4" w:space="0" w:color="808080"/>
            </w:tcBorders>
          </w:tcPr>
          <w:p w14:paraId="6B6CB495"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6FE8C3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93D572" w14:textId="77777777" w:rsidR="0072069F" w:rsidRPr="00170CE7" w:rsidRDefault="0072069F" w:rsidP="0072069F">
            <w:pPr>
              <w:pStyle w:val="TAL"/>
              <w:rPr>
                <w:b/>
                <w:bCs/>
                <w:i/>
                <w:noProof/>
                <w:lang w:val="en-GB" w:eastAsia="en-GB"/>
              </w:rPr>
            </w:pPr>
            <w:r w:rsidRPr="00170CE7">
              <w:rPr>
                <w:b/>
                <w:bCs/>
                <w:i/>
                <w:noProof/>
                <w:lang w:val="en-GB" w:eastAsia="en-GB"/>
              </w:rPr>
              <w:t>ims-VoNR-PDCP-SCG-NGENDC</w:t>
            </w:r>
          </w:p>
          <w:p w14:paraId="40702C10" w14:textId="77777777"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SCG RLC bearer when configured with NGEN-DC.</w:t>
            </w:r>
          </w:p>
        </w:tc>
        <w:tc>
          <w:tcPr>
            <w:tcW w:w="861" w:type="dxa"/>
            <w:gridSpan w:val="2"/>
            <w:tcBorders>
              <w:top w:val="single" w:sz="4" w:space="0" w:color="808080"/>
              <w:left w:val="single" w:sz="4" w:space="0" w:color="808080"/>
              <w:bottom w:val="single" w:sz="4" w:space="0" w:color="808080"/>
              <w:right w:val="single" w:sz="4" w:space="0" w:color="808080"/>
            </w:tcBorders>
          </w:tcPr>
          <w:p w14:paraId="2A573DC0"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6BE48DE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A942EF" w14:textId="77777777" w:rsidR="0072069F" w:rsidRPr="00170CE7" w:rsidRDefault="0072069F" w:rsidP="0072069F">
            <w:pPr>
              <w:pStyle w:val="TAL"/>
              <w:rPr>
                <w:b/>
                <w:i/>
                <w:lang w:val="en-GB" w:eastAsia="en-GB"/>
              </w:rPr>
            </w:pPr>
            <w:proofErr w:type="spellStart"/>
            <w:r w:rsidRPr="00170CE7">
              <w:rPr>
                <w:b/>
                <w:i/>
                <w:lang w:val="en-GB" w:eastAsia="en-GB"/>
              </w:rPr>
              <w:t>whiteCellList</w:t>
            </w:r>
            <w:proofErr w:type="spellEnd"/>
          </w:p>
          <w:p w14:paraId="2B79A39E" w14:textId="77777777" w:rsidR="0072069F" w:rsidRPr="00170CE7" w:rsidRDefault="0072069F" w:rsidP="0072069F">
            <w:pPr>
              <w:pStyle w:val="TAL"/>
              <w:rPr>
                <w:b/>
                <w:i/>
                <w:lang w:val="en-GB" w:eastAsia="en-GB"/>
              </w:rPr>
            </w:pPr>
            <w:r w:rsidRPr="00170CE7">
              <w:rPr>
                <w:lang w:val="en-GB"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486A13D" w14:textId="77777777" w:rsidR="0072069F" w:rsidRPr="00170CE7" w:rsidRDefault="0072069F" w:rsidP="0072069F">
            <w:pPr>
              <w:pStyle w:val="TAL"/>
              <w:jc w:val="center"/>
              <w:rPr>
                <w:lang w:val="en-GB" w:eastAsia="en-GB"/>
              </w:rPr>
            </w:pPr>
            <w:r w:rsidRPr="00170CE7">
              <w:rPr>
                <w:lang w:val="en-GB" w:eastAsia="en-GB"/>
              </w:rPr>
              <w:t>-</w:t>
            </w:r>
          </w:p>
        </w:tc>
      </w:tr>
      <w:tr w:rsidR="0072069F" w:rsidRPr="00170CE7" w14:paraId="7B4074C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23E028" w14:textId="77777777" w:rsidR="0072069F" w:rsidRPr="00170CE7" w:rsidRDefault="0072069F" w:rsidP="0072069F">
            <w:pPr>
              <w:pStyle w:val="TAL"/>
              <w:rPr>
                <w:b/>
                <w:i/>
                <w:lang w:val="en-GB" w:eastAsia="en-GB"/>
              </w:rPr>
            </w:pPr>
            <w:proofErr w:type="spellStart"/>
            <w:r w:rsidRPr="00170CE7">
              <w:rPr>
                <w:b/>
                <w:i/>
                <w:lang w:val="en-GB" w:eastAsia="en-GB"/>
              </w:rPr>
              <w:t>wlan</w:t>
            </w:r>
            <w:proofErr w:type="spellEnd"/>
            <w:r w:rsidRPr="00170CE7">
              <w:rPr>
                <w:b/>
                <w:i/>
                <w:lang w:val="en-GB" w:eastAsia="en-GB"/>
              </w:rPr>
              <w:t>-IW-RAN-Rules</w:t>
            </w:r>
          </w:p>
          <w:p w14:paraId="0D5B3C4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access network selection and traffic steering rules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23DF7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9ED0C6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CCD800" w14:textId="77777777" w:rsidR="0072069F" w:rsidRPr="00170CE7" w:rsidRDefault="0072069F" w:rsidP="0072069F">
            <w:pPr>
              <w:pStyle w:val="TAL"/>
              <w:rPr>
                <w:b/>
                <w:i/>
                <w:lang w:val="en-GB" w:eastAsia="en-GB"/>
              </w:rPr>
            </w:pPr>
            <w:proofErr w:type="spellStart"/>
            <w:r w:rsidRPr="00170CE7">
              <w:rPr>
                <w:b/>
                <w:i/>
                <w:lang w:val="en-GB" w:eastAsia="en-GB"/>
              </w:rPr>
              <w:t>wlan</w:t>
            </w:r>
            <w:proofErr w:type="spellEnd"/>
            <w:r w:rsidRPr="00170CE7">
              <w:rPr>
                <w:b/>
                <w:i/>
                <w:lang w:val="en-GB" w:eastAsia="en-GB"/>
              </w:rPr>
              <w:t>-IW-ANDSF-Policies</w:t>
            </w:r>
          </w:p>
          <w:p w14:paraId="37875AD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ANDSF policies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EB46755"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D5C0B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02CF06" w14:textId="77777777" w:rsidR="0072069F" w:rsidRPr="00170CE7" w:rsidRDefault="0072069F" w:rsidP="0072069F">
            <w:pPr>
              <w:pStyle w:val="TAL"/>
              <w:rPr>
                <w:b/>
                <w:i/>
                <w:lang w:val="en-GB" w:eastAsia="en-GB"/>
              </w:rPr>
            </w:pPr>
            <w:proofErr w:type="spellStart"/>
            <w:r w:rsidRPr="00170CE7">
              <w:rPr>
                <w:b/>
                <w:i/>
                <w:lang w:val="en-GB" w:eastAsia="en-GB"/>
              </w:rPr>
              <w:t>wlan</w:t>
            </w:r>
            <w:proofErr w:type="spellEnd"/>
            <w:r w:rsidRPr="00170CE7">
              <w:rPr>
                <w:b/>
                <w:i/>
                <w:lang w:val="en-GB" w:eastAsia="en-GB"/>
              </w:rPr>
              <w:t>-MAC-Address</w:t>
            </w:r>
          </w:p>
          <w:p w14:paraId="54CCE4B5" w14:textId="77777777" w:rsidR="0072069F" w:rsidRPr="00170CE7" w:rsidRDefault="0072069F" w:rsidP="0072069F">
            <w:pPr>
              <w:pStyle w:val="TAL"/>
              <w:rPr>
                <w:b/>
                <w:i/>
                <w:lang w:val="en-GB" w:eastAsia="en-GB"/>
              </w:rPr>
            </w:pPr>
            <w:r w:rsidRPr="00170CE7">
              <w:rPr>
                <w:lang w:val="en-GB"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14:paraId="536ED13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268763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390BF9" w14:textId="77777777" w:rsidR="0072069F" w:rsidRPr="00170CE7" w:rsidRDefault="0072069F" w:rsidP="0072069F">
            <w:pPr>
              <w:pStyle w:val="TAL"/>
              <w:rPr>
                <w:b/>
                <w:i/>
                <w:lang w:val="en-GB" w:eastAsia="en-GB"/>
              </w:rPr>
            </w:pPr>
            <w:proofErr w:type="spellStart"/>
            <w:r w:rsidRPr="00170CE7">
              <w:rPr>
                <w:b/>
                <w:i/>
                <w:lang w:val="en-GB" w:eastAsia="en-GB"/>
              </w:rPr>
              <w:t>wlan-PeriodicMeas</w:t>
            </w:r>
            <w:proofErr w:type="spellEnd"/>
          </w:p>
          <w:p w14:paraId="3A8D094D" w14:textId="77777777" w:rsidR="0072069F" w:rsidRPr="00170CE7" w:rsidRDefault="0072069F" w:rsidP="0072069F">
            <w:pPr>
              <w:pStyle w:val="TAL"/>
              <w:rPr>
                <w:lang w:val="en-GB" w:eastAsia="en-GB"/>
              </w:rPr>
            </w:pPr>
            <w:r w:rsidRPr="00170CE7">
              <w:rPr>
                <w:lang w:val="en-GB" w:eastAsia="en-GB"/>
              </w:rPr>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4FAAB18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E094E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8CA380" w14:textId="77777777" w:rsidR="0072069F" w:rsidRPr="00170CE7" w:rsidRDefault="0072069F" w:rsidP="0072069F">
            <w:pPr>
              <w:pStyle w:val="TAL"/>
              <w:rPr>
                <w:b/>
                <w:i/>
                <w:lang w:val="en-GB" w:eastAsia="en-GB"/>
              </w:rPr>
            </w:pPr>
            <w:proofErr w:type="spellStart"/>
            <w:r w:rsidRPr="00170CE7">
              <w:rPr>
                <w:b/>
                <w:i/>
                <w:lang w:val="en-GB" w:eastAsia="en-GB"/>
              </w:rPr>
              <w:t>wlan-ReportAnyWLAN</w:t>
            </w:r>
            <w:proofErr w:type="spellEnd"/>
          </w:p>
          <w:p w14:paraId="1A695F30" w14:textId="77777777" w:rsidR="0072069F" w:rsidRPr="00170CE7" w:rsidRDefault="0072069F" w:rsidP="0072069F">
            <w:pPr>
              <w:pStyle w:val="TAL"/>
              <w:rPr>
                <w:lang w:val="en-GB" w:eastAsia="en-GB"/>
              </w:rPr>
            </w:pPr>
            <w:r w:rsidRPr="00170CE7">
              <w:rPr>
                <w:lang w:val="en-GB" w:eastAsia="en-GB"/>
              </w:rPr>
              <w:t xml:space="preserve">Indicates whether the UE supports reporting of WLANs not listed in the </w:t>
            </w:r>
            <w:proofErr w:type="spellStart"/>
            <w:r w:rsidRPr="00170CE7">
              <w:rPr>
                <w:i/>
                <w:lang w:val="en-GB" w:eastAsia="en-GB"/>
              </w:rPr>
              <w:t>measObjectWLAN</w:t>
            </w:r>
            <w:proofErr w:type="spellEnd"/>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775675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536E96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1D9679" w14:textId="77777777" w:rsidR="0072069F" w:rsidRPr="00170CE7" w:rsidRDefault="0072069F" w:rsidP="0072069F">
            <w:pPr>
              <w:pStyle w:val="TAL"/>
              <w:rPr>
                <w:b/>
                <w:i/>
                <w:lang w:val="en-GB" w:eastAsia="en-GB"/>
              </w:rPr>
            </w:pPr>
            <w:proofErr w:type="spellStart"/>
            <w:r w:rsidRPr="00170CE7">
              <w:rPr>
                <w:b/>
                <w:i/>
                <w:lang w:val="en-GB" w:eastAsia="en-GB"/>
              </w:rPr>
              <w:t>wlan-SupportedDataRate</w:t>
            </w:r>
            <w:proofErr w:type="spellEnd"/>
          </w:p>
          <w:p w14:paraId="4822918C" w14:textId="77777777" w:rsidR="0072069F" w:rsidRPr="00170CE7" w:rsidRDefault="0072069F" w:rsidP="0072069F">
            <w:pPr>
              <w:pStyle w:val="TAL"/>
              <w:rPr>
                <w:lang w:val="en-GB" w:eastAsia="en-GB"/>
              </w:rPr>
            </w:pPr>
            <w:r w:rsidRPr="00170CE7">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14:paraId="71368FC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06D3E8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A44D03" w14:textId="77777777" w:rsidR="0072069F" w:rsidRPr="00170CE7" w:rsidRDefault="0072069F" w:rsidP="003C3DB4">
            <w:pPr>
              <w:pStyle w:val="TAL"/>
              <w:rPr>
                <w:b/>
                <w:i/>
                <w:lang w:val="en-GB"/>
              </w:rPr>
            </w:pPr>
            <w:proofErr w:type="spellStart"/>
            <w:r w:rsidRPr="00170CE7">
              <w:rPr>
                <w:b/>
                <w:i/>
                <w:lang w:val="en-GB"/>
              </w:rPr>
              <w:t>zp</w:t>
            </w:r>
            <w:proofErr w:type="spellEnd"/>
            <w:r w:rsidRPr="00170CE7">
              <w:rPr>
                <w:b/>
                <w:i/>
                <w:lang w:val="en-GB"/>
              </w:rPr>
              <w:t>-CSI-RS-</w:t>
            </w:r>
            <w:proofErr w:type="spellStart"/>
            <w:r w:rsidRPr="00170CE7">
              <w:rPr>
                <w:b/>
                <w:i/>
                <w:lang w:val="en-GB"/>
              </w:rPr>
              <w:t>AperiodicInfo</w:t>
            </w:r>
            <w:proofErr w:type="spellEnd"/>
          </w:p>
          <w:p w14:paraId="582B41F5" w14:textId="77777777" w:rsidR="0072069F" w:rsidRPr="00170CE7" w:rsidRDefault="0072069F" w:rsidP="0072069F">
            <w:pPr>
              <w:pStyle w:val="TAL"/>
              <w:rPr>
                <w:b/>
                <w:i/>
                <w:lang w:val="en-GB" w:eastAsia="en-GB"/>
              </w:rPr>
            </w:pPr>
            <w:r w:rsidRPr="00170CE7">
              <w:rPr>
                <w:lang w:val="en-GB" w:eastAsia="en-GB"/>
              </w:rPr>
              <w:t>Indicates whether the UE supports aperiodic ZP-CSI-RS transmission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0E8E33FE" w14:textId="77777777" w:rsidR="0072069F" w:rsidRPr="00170CE7" w:rsidRDefault="0072069F" w:rsidP="0072069F">
            <w:pPr>
              <w:pStyle w:val="TAL"/>
              <w:jc w:val="center"/>
              <w:rPr>
                <w:bCs/>
                <w:noProof/>
                <w:lang w:val="en-GB" w:eastAsia="en-GB"/>
              </w:rPr>
            </w:pPr>
            <w:r w:rsidRPr="00170CE7">
              <w:rPr>
                <w:bCs/>
                <w:noProof/>
                <w:lang w:val="en-GB" w:eastAsia="en-GB"/>
              </w:rPr>
              <w:t>FFS</w:t>
            </w:r>
          </w:p>
        </w:tc>
      </w:tr>
    </w:tbl>
    <w:p w14:paraId="7A04EE80" w14:textId="77777777" w:rsidR="009722D5" w:rsidRPr="00170CE7" w:rsidRDefault="009722D5" w:rsidP="009722D5"/>
    <w:p w14:paraId="2A3E9173" w14:textId="77777777" w:rsidR="009722D5" w:rsidRPr="00170CE7" w:rsidRDefault="009722D5" w:rsidP="009722D5">
      <w:pPr>
        <w:pStyle w:val="NO"/>
        <w:rPr>
          <w:lang w:val="en-GB"/>
        </w:rPr>
      </w:pPr>
      <w:r w:rsidRPr="00170CE7">
        <w:rPr>
          <w:lang w:val="en-GB"/>
        </w:rPr>
        <w:t>NOTE 1:</w:t>
      </w:r>
      <w:r w:rsidRPr="00170CE7">
        <w:rPr>
          <w:lang w:val="en-GB"/>
        </w:rPr>
        <w:tab/>
        <w:t xml:space="preserve">The IE </w:t>
      </w:r>
      <w:r w:rsidRPr="00170CE7">
        <w:rPr>
          <w:i/>
          <w:noProof/>
          <w:lang w:val="en-GB"/>
        </w:rPr>
        <w:t>UE-EUTRA-Capability</w:t>
      </w:r>
      <w:r w:rsidRPr="00170CE7">
        <w:rPr>
          <w:lang w:val="en-GB"/>
        </w:rPr>
        <w:t xml:space="preserve"> does not include AS security capability information, since these are the same as the security capabilities that are signalled by NAS. Consequently</w:t>
      </w:r>
      <w:r w:rsidR="002E59F3" w:rsidRPr="00170CE7">
        <w:rPr>
          <w:lang w:val="en-GB"/>
        </w:rPr>
        <w:t>,</w:t>
      </w:r>
      <w:r w:rsidRPr="00170CE7">
        <w:rPr>
          <w:lang w:val="en-GB"/>
        </w:rPr>
        <w:t xml:space="preserve"> AS need not provide "man-in-the-middle" protection for the security capabilities.</w:t>
      </w:r>
    </w:p>
    <w:p w14:paraId="3D5EABD7" w14:textId="77777777" w:rsidR="009722D5" w:rsidRPr="00170CE7" w:rsidRDefault="009722D5" w:rsidP="009722D5">
      <w:pPr>
        <w:pStyle w:val="NO"/>
        <w:rPr>
          <w:noProof/>
          <w:lang w:val="en-GB" w:eastAsia="ko-KR"/>
        </w:rPr>
      </w:pPr>
      <w:r w:rsidRPr="00170CE7">
        <w:rPr>
          <w:noProof/>
          <w:lang w:val="en-GB" w:eastAsia="ko-KR"/>
        </w:rPr>
        <w:t>NOTE 2:</w:t>
      </w:r>
      <w:r w:rsidRPr="00170CE7">
        <w:rPr>
          <w:noProof/>
          <w:lang w:val="en-GB" w:eastAsia="ko-KR"/>
        </w:rPr>
        <w:tab/>
        <w:t xml:space="preserve">The column FDD/ TDD diff indicates if the UE is allowed to signal, as part of the additional capabilities for an XDD mode i.e. within </w:t>
      </w:r>
      <w:r w:rsidRPr="00170CE7">
        <w:rPr>
          <w:i/>
          <w:noProof/>
          <w:lang w:val="en-GB" w:eastAsia="ko-KR"/>
        </w:rPr>
        <w:t>UE-EUTRA-CapabilityAddXDD-Mode-xNM</w:t>
      </w:r>
      <w:r w:rsidRPr="00170CE7">
        <w:rPr>
          <w:noProof/>
          <w:lang w:val="en-GB" w:eastAsia="ko-KR"/>
        </w:rPr>
        <w:t xml:space="preserve">, a different value compared to the value signalled elsewhere within </w:t>
      </w:r>
      <w:r w:rsidRPr="00170CE7">
        <w:rPr>
          <w:i/>
          <w:noProof/>
          <w:lang w:val="en-GB" w:eastAsia="ko-KR"/>
        </w:rPr>
        <w:t>UE-EUTRA-Capability</w:t>
      </w:r>
      <w:r w:rsidRPr="00170CE7">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3F32062" w14:textId="77777777" w:rsidR="00716A62" w:rsidRPr="00170CE7" w:rsidRDefault="00716A62" w:rsidP="00716A62">
      <w:pPr>
        <w:pStyle w:val="NO"/>
        <w:rPr>
          <w:noProof/>
          <w:lang w:val="en-GB" w:eastAsia="ko-KR"/>
        </w:rPr>
      </w:pPr>
      <w:r w:rsidRPr="00170CE7">
        <w:rPr>
          <w:noProof/>
          <w:lang w:val="en-GB" w:eastAsia="ko-KR"/>
        </w:rPr>
        <w:t>NOTE 2a:</w:t>
      </w:r>
      <w:r w:rsidRPr="00170CE7">
        <w:rPr>
          <w:noProof/>
          <w:lang w:val="en-GB"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val="en-GB" w:eastAsia="zh-CN"/>
        </w:rPr>
        <w:t>.</w:t>
      </w:r>
    </w:p>
    <w:p w14:paraId="512E422B" w14:textId="77777777" w:rsidR="009722D5" w:rsidRPr="00170CE7" w:rsidRDefault="009722D5" w:rsidP="009722D5">
      <w:pPr>
        <w:pStyle w:val="NO"/>
        <w:rPr>
          <w:iCs/>
          <w:noProof/>
          <w:lang w:val="en-GB" w:eastAsia="ko-KR"/>
        </w:rPr>
      </w:pPr>
      <w:r w:rsidRPr="00170CE7">
        <w:rPr>
          <w:noProof/>
          <w:lang w:val="en-GB" w:eastAsia="ko-KR"/>
        </w:rPr>
        <w:t>NOTE 3:</w:t>
      </w:r>
      <w:r w:rsidRPr="00170CE7">
        <w:rPr>
          <w:noProof/>
          <w:lang w:val="en-GB" w:eastAsia="ko-KR"/>
        </w:rPr>
        <w:tab/>
        <w:t xml:space="preserve">The </w:t>
      </w:r>
      <w:r w:rsidRPr="00170CE7">
        <w:rPr>
          <w:i/>
          <w:iCs/>
          <w:noProof/>
          <w:lang w:val="en-GB" w:eastAsia="ko-KR"/>
        </w:rPr>
        <w:t xml:space="preserve">BandCombinationParameters </w:t>
      </w:r>
      <w:r w:rsidRPr="00170CE7">
        <w:rPr>
          <w:iCs/>
          <w:noProof/>
          <w:lang w:val="en-GB" w:eastAsia="ko-KR"/>
        </w:rPr>
        <w:t>for the same band combination can be included more than once.</w:t>
      </w:r>
    </w:p>
    <w:p w14:paraId="76AD3B1E" w14:textId="77777777" w:rsidR="009722D5" w:rsidRPr="00170CE7" w:rsidRDefault="009722D5" w:rsidP="009722D5">
      <w:pPr>
        <w:pStyle w:val="NO"/>
        <w:rPr>
          <w:noProof/>
          <w:lang w:val="en-GB" w:eastAsia="ko-KR"/>
        </w:rPr>
      </w:pPr>
      <w:r w:rsidRPr="00170CE7">
        <w:rPr>
          <w:noProof/>
          <w:lang w:val="en-GB" w:eastAsia="ko-KR"/>
        </w:rPr>
        <w:t>NOTE 4:</w:t>
      </w:r>
      <w:r w:rsidRPr="00170CE7">
        <w:rPr>
          <w:noProof/>
          <w:lang w:val="en-GB" w:eastAsia="ko-KR"/>
        </w:rPr>
        <w:tab/>
        <w:t>UE CA and measurement capabilities indicate the combinations of frequencies that can be configured as serving frequencies.</w:t>
      </w:r>
    </w:p>
    <w:p w14:paraId="6EC1E362" w14:textId="77777777" w:rsidR="009722D5" w:rsidRPr="00170CE7" w:rsidRDefault="009722D5" w:rsidP="009722D5">
      <w:pPr>
        <w:pStyle w:val="NO"/>
        <w:rPr>
          <w:noProof/>
          <w:lang w:val="en-GB" w:eastAsia="ko-KR"/>
        </w:rPr>
      </w:pPr>
      <w:r w:rsidRPr="00170CE7">
        <w:rPr>
          <w:noProof/>
          <w:lang w:val="en-GB" w:eastAsia="ko-KR"/>
        </w:rPr>
        <w:t>NOTE 5:</w:t>
      </w:r>
      <w:r w:rsidRPr="00170CE7">
        <w:rPr>
          <w:noProof/>
          <w:lang w:val="en-GB" w:eastAsia="ko-KR"/>
        </w:rPr>
        <w:tab/>
        <w:t xml:space="preserve">The grouping of the cells to the first and second cell group, as indicated by </w:t>
      </w:r>
      <w:r w:rsidRPr="00170CE7">
        <w:rPr>
          <w:i/>
          <w:noProof/>
          <w:lang w:val="en-GB" w:eastAsia="ko-KR"/>
        </w:rPr>
        <w:t>supportedCellGrouping</w:t>
      </w:r>
      <w:r w:rsidRPr="00170CE7">
        <w:rPr>
          <w:noProof/>
          <w:lang w:val="en-GB" w:eastAsia="ko-KR"/>
        </w:rPr>
        <w:t>, is shown in the table below.</w:t>
      </w:r>
      <w:r w:rsidRPr="00170CE7">
        <w:rPr>
          <w:noProof/>
          <w:lang w:val="en-GB" w:eastAsia="zh-CN"/>
        </w:rPr>
        <w:t xml:space="preserve"> The leading / leftmost bit of </w:t>
      </w:r>
      <w:r w:rsidRPr="00170CE7">
        <w:rPr>
          <w:i/>
          <w:noProof/>
          <w:lang w:val="en-GB" w:eastAsia="ko-KR"/>
        </w:rPr>
        <w:t>supportedCellGrouping</w:t>
      </w:r>
      <w:r w:rsidRPr="00170CE7">
        <w:rPr>
          <w:noProof/>
          <w:lang w:val="en-GB"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9722D5" w:rsidRPr="00170CE7" w14:paraId="53996BA8" w14:textId="77777777"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F3D1F9D" w14:textId="77777777" w:rsidR="009722D5" w:rsidRPr="00170CE7" w:rsidRDefault="009722D5" w:rsidP="005411BB">
            <w:pPr>
              <w:pStyle w:val="TAH"/>
              <w:rPr>
                <w:lang w:val="en-GB" w:eastAsia="en-GB"/>
              </w:rPr>
            </w:pPr>
            <w:r w:rsidRPr="00170CE7">
              <w:rPr>
                <w:lang w:val="en-GB"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6F28B00" w14:textId="77777777" w:rsidR="009722D5" w:rsidRPr="00170CE7" w:rsidRDefault="009722D5" w:rsidP="005411BB">
            <w:pPr>
              <w:pStyle w:val="TAL"/>
              <w:rPr>
                <w:lang w:val="en-GB" w:eastAsia="en-GB"/>
              </w:rPr>
            </w:pPr>
            <w:r w:rsidRPr="00170CE7">
              <w:rPr>
                <w:lang w:val="en-GB"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CB44FC" w14:textId="77777777" w:rsidR="009722D5" w:rsidRPr="00170CE7" w:rsidRDefault="009722D5" w:rsidP="005411BB">
            <w:pPr>
              <w:pStyle w:val="TAL"/>
              <w:rPr>
                <w:lang w:val="en-GB" w:eastAsia="en-GB"/>
              </w:rPr>
            </w:pPr>
            <w:r w:rsidRPr="00170CE7">
              <w:rPr>
                <w:lang w:val="en-GB"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E22440D" w14:textId="77777777" w:rsidR="009722D5" w:rsidRPr="00170CE7" w:rsidRDefault="009722D5" w:rsidP="005411BB">
            <w:pPr>
              <w:pStyle w:val="TAL"/>
              <w:rPr>
                <w:lang w:val="en-GB" w:eastAsia="en-GB"/>
              </w:rPr>
            </w:pPr>
            <w:r w:rsidRPr="00170CE7">
              <w:rPr>
                <w:lang w:val="en-GB" w:eastAsia="en-GB"/>
              </w:rPr>
              <w:t>3</w:t>
            </w:r>
          </w:p>
        </w:tc>
      </w:tr>
      <w:tr w:rsidR="009722D5" w:rsidRPr="00170CE7" w14:paraId="074ECF6D" w14:textId="77777777"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FC3EA11" w14:textId="77777777" w:rsidR="009722D5" w:rsidRPr="00170CE7" w:rsidRDefault="009722D5" w:rsidP="005411BB">
            <w:pPr>
              <w:pStyle w:val="TAH"/>
              <w:rPr>
                <w:lang w:val="en-GB" w:eastAsia="en-GB"/>
              </w:rPr>
            </w:pPr>
            <w:r w:rsidRPr="00170CE7">
              <w:rPr>
                <w:lang w:val="en-GB"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9F76671" w14:textId="77777777" w:rsidR="009722D5" w:rsidRPr="00170CE7" w:rsidRDefault="009722D5" w:rsidP="005411BB">
            <w:pPr>
              <w:pStyle w:val="TAL"/>
              <w:rPr>
                <w:lang w:val="en-GB" w:eastAsia="en-GB"/>
              </w:rPr>
            </w:pPr>
            <w:r w:rsidRPr="00170CE7">
              <w:rPr>
                <w:lang w:val="en-GB" w:eastAsia="en-GB"/>
              </w:rPr>
              <w:t>15</w:t>
            </w:r>
          </w:p>
        </w:tc>
        <w:tc>
          <w:tcPr>
            <w:tcW w:w="960" w:type="dxa"/>
            <w:tcBorders>
              <w:top w:val="nil"/>
              <w:left w:val="nil"/>
              <w:bottom w:val="single" w:sz="8" w:space="0" w:color="auto"/>
              <w:right w:val="nil"/>
            </w:tcBorders>
            <w:shd w:val="clear" w:color="auto" w:fill="auto"/>
            <w:noWrap/>
            <w:vAlign w:val="bottom"/>
            <w:hideMark/>
          </w:tcPr>
          <w:p w14:paraId="0321D5D8" w14:textId="77777777" w:rsidR="009722D5" w:rsidRPr="00170CE7" w:rsidRDefault="009722D5" w:rsidP="005411BB">
            <w:pPr>
              <w:pStyle w:val="TAL"/>
              <w:rPr>
                <w:lang w:val="en-GB" w:eastAsia="en-GB"/>
              </w:rPr>
            </w:pPr>
            <w:r w:rsidRPr="00170CE7">
              <w:rPr>
                <w:lang w:val="en-GB"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4157C50" w14:textId="77777777" w:rsidR="009722D5" w:rsidRPr="00170CE7" w:rsidRDefault="009722D5" w:rsidP="005411BB">
            <w:pPr>
              <w:pStyle w:val="TAL"/>
              <w:rPr>
                <w:lang w:val="en-GB" w:eastAsia="en-GB"/>
              </w:rPr>
            </w:pPr>
            <w:r w:rsidRPr="00170CE7">
              <w:rPr>
                <w:lang w:val="en-GB" w:eastAsia="en-GB"/>
              </w:rPr>
              <w:t>3</w:t>
            </w:r>
          </w:p>
        </w:tc>
      </w:tr>
      <w:tr w:rsidR="009722D5" w:rsidRPr="00170CE7" w14:paraId="5950A9D3"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5784237" w14:textId="77777777" w:rsidR="009722D5" w:rsidRPr="00170CE7" w:rsidRDefault="009722D5" w:rsidP="005411BB">
            <w:pPr>
              <w:pStyle w:val="TAH"/>
              <w:rPr>
                <w:lang w:val="en-GB" w:eastAsia="en-GB"/>
              </w:rPr>
            </w:pPr>
            <w:r w:rsidRPr="00170CE7">
              <w:rPr>
                <w:lang w:val="en-GB"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1912BF9" w14:textId="77777777" w:rsidR="009722D5" w:rsidRPr="00170CE7" w:rsidRDefault="009722D5" w:rsidP="005411BB">
            <w:pPr>
              <w:pStyle w:val="TAH"/>
              <w:rPr>
                <w:lang w:val="en-GB" w:eastAsia="en-GB"/>
              </w:rPr>
            </w:pPr>
            <w:r w:rsidRPr="00170CE7">
              <w:rPr>
                <w:lang w:val="en-GB" w:eastAsia="en-GB"/>
              </w:rPr>
              <w:t>Cell grouping option (0= first cell group, 1= second cell group)</w:t>
            </w:r>
          </w:p>
        </w:tc>
      </w:tr>
      <w:tr w:rsidR="009722D5" w:rsidRPr="00170CE7" w14:paraId="36DC5BA9"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8FF09A" w14:textId="77777777" w:rsidR="009722D5" w:rsidRPr="00170CE7" w:rsidRDefault="009722D5" w:rsidP="005411BB">
            <w:pPr>
              <w:pStyle w:val="TAL"/>
              <w:rPr>
                <w:lang w:val="en-GB" w:eastAsia="en-GB"/>
              </w:rPr>
            </w:pPr>
            <w:r w:rsidRPr="00170CE7">
              <w:rPr>
                <w:lang w:val="en-GB" w:eastAsia="en-GB"/>
              </w:rPr>
              <w:t>1</w:t>
            </w:r>
          </w:p>
        </w:tc>
        <w:tc>
          <w:tcPr>
            <w:tcW w:w="960" w:type="dxa"/>
            <w:tcBorders>
              <w:top w:val="nil"/>
              <w:left w:val="nil"/>
              <w:bottom w:val="nil"/>
              <w:right w:val="single" w:sz="8" w:space="0" w:color="auto"/>
            </w:tcBorders>
            <w:shd w:val="clear" w:color="auto" w:fill="auto"/>
            <w:noWrap/>
            <w:vAlign w:val="bottom"/>
            <w:hideMark/>
          </w:tcPr>
          <w:p w14:paraId="5B0DFB77" w14:textId="77777777" w:rsidR="009722D5" w:rsidRPr="00170CE7" w:rsidRDefault="009722D5" w:rsidP="005411BB">
            <w:pPr>
              <w:pStyle w:val="TAL"/>
              <w:rPr>
                <w:lang w:val="en-GB" w:eastAsia="en-GB"/>
              </w:rPr>
            </w:pPr>
            <w:r w:rsidRPr="00170CE7">
              <w:rPr>
                <w:lang w:val="en-GB" w:eastAsia="en-GB"/>
              </w:rPr>
              <w:t>00001</w:t>
            </w:r>
          </w:p>
        </w:tc>
        <w:tc>
          <w:tcPr>
            <w:tcW w:w="960" w:type="dxa"/>
            <w:tcBorders>
              <w:top w:val="nil"/>
              <w:left w:val="nil"/>
              <w:bottom w:val="nil"/>
              <w:right w:val="single" w:sz="8" w:space="0" w:color="auto"/>
            </w:tcBorders>
            <w:shd w:val="clear" w:color="auto" w:fill="auto"/>
            <w:noWrap/>
            <w:vAlign w:val="bottom"/>
            <w:hideMark/>
          </w:tcPr>
          <w:p w14:paraId="4274F4EC" w14:textId="77777777" w:rsidR="009722D5" w:rsidRPr="00170CE7" w:rsidRDefault="009722D5" w:rsidP="005411BB">
            <w:pPr>
              <w:pStyle w:val="TAL"/>
              <w:rPr>
                <w:lang w:val="en-GB" w:eastAsia="en-GB"/>
              </w:rPr>
            </w:pPr>
            <w:r w:rsidRPr="00170CE7">
              <w:rPr>
                <w:lang w:val="en-GB" w:eastAsia="en-GB"/>
              </w:rPr>
              <w:t>0001</w:t>
            </w:r>
          </w:p>
        </w:tc>
        <w:tc>
          <w:tcPr>
            <w:tcW w:w="960" w:type="dxa"/>
            <w:tcBorders>
              <w:top w:val="nil"/>
              <w:left w:val="nil"/>
              <w:bottom w:val="nil"/>
              <w:right w:val="single" w:sz="8" w:space="0" w:color="auto"/>
            </w:tcBorders>
            <w:shd w:val="clear" w:color="auto" w:fill="auto"/>
            <w:noWrap/>
            <w:vAlign w:val="bottom"/>
            <w:hideMark/>
          </w:tcPr>
          <w:p w14:paraId="1BE4E2C5" w14:textId="77777777" w:rsidR="009722D5" w:rsidRPr="00170CE7" w:rsidRDefault="009722D5" w:rsidP="005411BB">
            <w:pPr>
              <w:pStyle w:val="TAL"/>
              <w:rPr>
                <w:lang w:val="en-GB" w:eastAsia="en-GB"/>
              </w:rPr>
            </w:pPr>
            <w:r w:rsidRPr="00170CE7">
              <w:rPr>
                <w:lang w:val="en-GB" w:eastAsia="en-GB"/>
              </w:rPr>
              <w:t>001</w:t>
            </w:r>
          </w:p>
        </w:tc>
      </w:tr>
      <w:tr w:rsidR="009722D5" w:rsidRPr="00170CE7" w14:paraId="36BAF894"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B52FCC" w14:textId="77777777" w:rsidR="009722D5" w:rsidRPr="00170CE7" w:rsidRDefault="009722D5" w:rsidP="005411BB">
            <w:pPr>
              <w:pStyle w:val="TAL"/>
              <w:rPr>
                <w:lang w:val="en-GB" w:eastAsia="en-GB"/>
              </w:rPr>
            </w:pPr>
            <w:r w:rsidRPr="00170CE7">
              <w:rPr>
                <w:lang w:val="en-GB" w:eastAsia="en-GB"/>
              </w:rPr>
              <w:t>2</w:t>
            </w:r>
          </w:p>
        </w:tc>
        <w:tc>
          <w:tcPr>
            <w:tcW w:w="960" w:type="dxa"/>
            <w:tcBorders>
              <w:top w:val="nil"/>
              <w:left w:val="nil"/>
              <w:bottom w:val="nil"/>
              <w:right w:val="single" w:sz="8" w:space="0" w:color="auto"/>
            </w:tcBorders>
            <w:shd w:val="clear" w:color="auto" w:fill="auto"/>
            <w:noWrap/>
            <w:vAlign w:val="bottom"/>
            <w:hideMark/>
          </w:tcPr>
          <w:p w14:paraId="47F770F0" w14:textId="77777777" w:rsidR="009722D5" w:rsidRPr="00170CE7" w:rsidRDefault="009722D5" w:rsidP="005411BB">
            <w:pPr>
              <w:pStyle w:val="TAL"/>
              <w:rPr>
                <w:lang w:val="en-GB" w:eastAsia="en-GB"/>
              </w:rPr>
            </w:pPr>
            <w:r w:rsidRPr="00170CE7">
              <w:rPr>
                <w:lang w:val="en-GB" w:eastAsia="en-GB"/>
              </w:rPr>
              <w:t>00010</w:t>
            </w:r>
          </w:p>
        </w:tc>
        <w:tc>
          <w:tcPr>
            <w:tcW w:w="960" w:type="dxa"/>
            <w:tcBorders>
              <w:top w:val="nil"/>
              <w:left w:val="nil"/>
              <w:bottom w:val="nil"/>
              <w:right w:val="single" w:sz="8" w:space="0" w:color="auto"/>
            </w:tcBorders>
            <w:shd w:val="clear" w:color="auto" w:fill="auto"/>
            <w:noWrap/>
            <w:vAlign w:val="bottom"/>
            <w:hideMark/>
          </w:tcPr>
          <w:p w14:paraId="7AB47A21" w14:textId="77777777" w:rsidR="009722D5" w:rsidRPr="00170CE7" w:rsidRDefault="009722D5" w:rsidP="005411BB">
            <w:pPr>
              <w:pStyle w:val="TAL"/>
              <w:rPr>
                <w:lang w:val="en-GB" w:eastAsia="en-GB"/>
              </w:rPr>
            </w:pPr>
            <w:r w:rsidRPr="00170CE7">
              <w:rPr>
                <w:lang w:val="en-GB" w:eastAsia="en-GB"/>
              </w:rPr>
              <w:t>0010</w:t>
            </w:r>
          </w:p>
        </w:tc>
        <w:tc>
          <w:tcPr>
            <w:tcW w:w="960" w:type="dxa"/>
            <w:tcBorders>
              <w:top w:val="nil"/>
              <w:left w:val="nil"/>
              <w:bottom w:val="nil"/>
              <w:right w:val="single" w:sz="8" w:space="0" w:color="auto"/>
            </w:tcBorders>
            <w:shd w:val="clear" w:color="auto" w:fill="auto"/>
            <w:noWrap/>
            <w:vAlign w:val="bottom"/>
            <w:hideMark/>
          </w:tcPr>
          <w:p w14:paraId="78BE471C" w14:textId="77777777" w:rsidR="009722D5" w:rsidRPr="00170CE7" w:rsidRDefault="009722D5" w:rsidP="005411BB">
            <w:pPr>
              <w:pStyle w:val="TAL"/>
              <w:rPr>
                <w:lang w:val="en-GB" w:eastAsia="en-GB"/>
              </w:rPr>
            </w:pPr>
            <w:r w:rsidRPr="00170CE7">
              <w:rPr>
                <w:lang w:val="en-GB" w:eastAsia="en-GB"/>
              </w:rPr>
              <w:t>010</w:t>
            </w:r>
          </w:p>
        </w:tc>
      </w:tr>
      <w:tr w:rsidR="009722D5" w:rsidRPr="00170CE7" w14:paraId="5EDB243C"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DDF25E6" w14:textId="77777777" w:rsidR="009722D5" w:rsidRPr="00170CE7" w:rsidRDefault="009722D5" w:rsidP="005411BB">
            <w:pPr>
              <w:pStyle w:val="TAL"/>
              <w:rPr>
                <w:lang w:val="en-GB" w:eastAsia="en-GB"/>
              </w:rPr>
            </w:pPr>
            <w:r w:rsidRPr="00170CE7">
              <w:rPr>
                <w:lang w:val="en-GB" w:eastAsia="en-GB"/>
              </w:rPr>
              <w:t>3</w:t>
            </w:r>
          </w:p>
        </w:tc>
        <w:tc>
          <w:tcPr>
            <w:tcW w:w="960" w:type="dxa"/>
            <w:tcBorders>
              <w:top w:val="nil"/>
              <w:left w:val="nil"/>
              <w:bottom w:val="nil"/>
              <w:right w:val="single" w:sz="8" w:space="0" w:color="auto"/>
            </w:tcBorders>
            <w:shd w:val="clear" w:color="auto" w:fill="auto"/>
            <w:noWrap/>
            <w:vAlign w:val="bottom"/>
            <w:hideMark/>
          </w:tcPr>
          <w:p w14:paraId="34BDC41E" w14:textId="77777777" w:rsidR="009722D5" w:rsidRPr="00170CE7" w:rsidRDefault="009722D5" w:rsidP="005411BB">
            <w:pPr>
              <w:pStyle w:val="TAL"/>
              <w:rPr>
                <w:lang w:val="en-GB" w:eastAsia="en-GB"/>
              </w:rPr>
            </w:pPr>
            <w:r w:rsidRPr="00170CE7">
              <w:rPr>
                <w:lang w:val="en-GB" w:eastAsia="en-GB"/>
              </w:rPr>
              <w:t>00011</w:t>
            </w:r>
          </w:p>
        </w:tc>
        <w:tc>
          <w:tcPr>
            <w:tcW w:w="960" w:type="dxa"/>
            <w:tcBorders>
              <w:top w:val="nil"/>
              <w:left w:val="nil"/>
              <w:bottom w:val="nil"/>
              <w:right w:val="single" w:sz="8" w:space="0" w:color="auto"/>
            </w:tcBorders>
            <w:shd w:val="clear" w:color="auto" w:fill="auto"/>
            <w:noWrap/>
            <w:vAlign w:val="bottom"/>
            <w:hideMark/>
          </w:tcPr>
          <w:p w14:paraId="6F198B63" w14:textId="77777777" w:rsidR="009722D5" w:rsidRPr="00170CE7" w:rsidRDefault="009722D5" w:rsidP="005411BB">
            <w:pPr>
              <w:pStyle w:val="TAL"/>
              <w:rPr>
                <w:lang w:val="en-GB" w:eastAsia="en-GB"/>
              </w:rPr>
            </w:pPr>
            <w:r w:rsidRPr="00170CE7">
              <w:rPr>
                <w:lang w:val="en-GB"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20542A9" w14:textId="77777777" w:rsidR="009722D5" w:rsidRPr="00170CE7" w:rsidRDefault="009722D5" w:rsidP="005411BB">
            <w:pPr>
              <w:pStyle w:val="TAL"/>
              <w:rPr>
                <w:lang w:val="en-GB" w:eastAsia="en-GB"/>
              </w:rPr>
            </w:pPr>
            <w:r w:rsidRPr="00170CE7">
              <w:rPr>
                <w:lang w:val="en-GB" w:eastAsia="en-GB"/>
              </w:rPr>
              <w:t>011</w:t>
            </w:r>
          </w:p>
        </w:tc>
      </w:tr>
      <w:tr w:rsidR="009722D5" w:rsidRPr="00170CE7" w14:paraId="35DCE34B"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09FFA5" w14:textId="77777777" w:rsidR="009722D5" w:rsidRPr="00170CE7" w:rsidRDefault="009722D5" w:rsidP="005411BB">
            <w:pPr>
              <w:pStyle w:val="TAL"/>
              <w:rPr>
                <w:lang w:val="en-GB" w:eastAsia="en-GB"/>
              </w:rPr>
            </w:pPr>
            <w:r w:rsidRPr="00170CE7">
              <w:rPr>
                <w:lang w:val="en-GB" w:eastAsia="en-GB"/>
              </w:rPr>
              <w:t>4</w:t>
            </w:r>
          </w:p>
        </w:tc>
        <w:tc>
          <w:tcPr>
            <w:tcW w:w="960" w:type="dxa"/>
            <w:tcBorders>
              <w:top w:val="nil"/>
              <w:left w:val="nil"/>
              <w:bottom w:val="nil"/>
              <w:right w:val="single" w:sz="8" w:space="0" w:color="auto"/>
            </w:tcBorders>
            <w:shd w:val="clear" w:color="auto" w:fill="auto"/>
            <w:noWrap/>
            <w:vAlign w:val="bottom"/>
            <w:hideMark/>
          </w:tcPr>
          <w:p w14:paraId="52A11B5B" w14:textId="77777777" w:rsidR="009722D5" w:rsidRPr="00170CE7" w:rsidRDefault="009722D5" w:rsidP="005411BB">
            <w:pPr>
              <w:pStyle w:val="TAL"/>
              <w:rPr>
                <w:lang w:val="en-GB" w:eastAsia="en-GB"/>
              </w:rPr>
            </w:pPr>
            <w:r w:rsidRPr="00170CE7">
              <w:rPr>
                <w:lang w:val="en-GB" w:eastAsia="en-GB"/>
              </w:rPr>
              <w:t>00100</w:t>
            </w:r>
          </w:p>
        </w:tc>
        <w:tc>
          <w:tcPr>
            <w:tcW w:w="960" w:type="dxa"/>
            <w:tcBorders>
              <w:top w:val="nil"/>
              <w:left w:val="nil"/>
              <w:bottom w:val="nil"/>
              <w:right w:val="single" w:sz="8" w:space="0" w:color="auto"/>
            </w:tcBorders>
            <w:shd w:val="clear" w:color="auto" w:fill="auto"/>
            <w:noWrap/>
            <w:vAlign w:val="bottom"/>
            <w:hideMark/>
          </w:tcPr>
          <w:p w14:paraId="09A357AA" w14:textId="77777777" w:rsidR="009722D5" w:rsidRPr="00170CE7" w:rsidRDefault="009722D5" w:rsidP="005411BB">
            <w:pPr>
              <w:pStyle w:val="TAL"/>
              <w:rPr>
                <w:lang w:val="en-GB" w:eastAsia="en-GB"/>
              </w:rPr>
            </w:pPr>
            <w:r w:rsidRPr="00170CE7">
              <w:rPr>
                <w:lang w:val="en-GB" w:eastAsia="en-GB"/>
              </w:rPr>
              <w:t>0100</w:t>
            </w:r>
          </w:p>
        </w:tc>
        <w:tc>
          <w:tcPr>
            <w:tcW w:w="960" w:type="dxa"/>
            <w:tcBorders>
              <w:top w:val="nil"/>
              <w:left w:val="nil"/>
              <w:bottom w:val="nil"/>
              <w:right w:val="nil"/>
            </w:tcBorders>
            <w:shd w:val="clear" w:color="auto" w:fill="auto"/>
            <w:noWrap/>
            <w:vAlign w:val="bottom"/>
            <w:hideMark/>
          </w:tcPr>
          <w:p w14:paraId="5A66D3EC" w14:textId="77777777" w:rsidR="009722D5" w:rsidRPr="00170CE7" w:rsidRDefault="009722D5" w:rsidP="005411BB">
            <w:pPr>
              <w:pStyle w:val="TAL"/>
              <w:rPr>
                <w:lang w:val="en-GB" w:eastAsia="en-GB"/>
              </w:rPr>
            </w:pPr>
          </w:p>
        </w:tc>
      </w:tr>
      <w:tr w:rsidR="009722D5" w:rsidRPr="00170CE7" w14:paraId="5A5E6E33"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0896EC" w14:textId="77777777" w:rsidR="009722D5" w:rsidRPr="00170CE7" w:rsidRDefault="009722D5" w:rsidP="005411BB">
            <w:pPr>
              <w:pStyle w:val="TAL"/>
              <w:rPr>
                <w:lang w:val="en-GB" w:eastAsia="en-GB"/>
              </w:rPr>
            </w:pPr>
            <w:r w:rsidRPr="00170CE7">
              <w:rPr>
                <w:lang w:val="en-GB" w:eastAsia="en-GB"/>
              </w:rPr>
              <w:t>5</w:t>
            </w:r>
          </w:p>
        </w:tc>
        <w:tc>
          <w:tcPr>
            <w:tcW w:w="960" w:type="dxa"/>
            <w:tcBorders>
              <w:top w:val="nil"/>
              <w:left w:val="nil"/>
              <w:bottom w:val="nil"/>
              <w:right w:val="single" w:sz="8" w:space="0" w:color="auto"/>
            </w:tcBorders>
            <w:shd w:val="clear" w:color="auto" w:fill="auto"/>
            <w:noWrap/>
            <w:vAlign w:val="bottom"/>
            <w:hideMark/>
          </w:tcPr>
          <w:p w14:paraId="4292E467" w14:textId="77777777" w:rsidR="009722D5" w:rsidRPr="00170CE7" w:rsidRDefault="009722D5" w:rsidP="005411BB">
            <w:pPr>
              <w:pStyle w:val="TAL"/>
              <w:rPr>
                <w:lang w:val="en-GB" w:eastAsia="en-GB"/>
              </w:rPr>
            </w:pPr>
            <w:r w:rsidRPr="00170CE7">
              <w:rPr>
                <w:lang w:val="en-GB" w:eastAsia="en-GB"/>
              </w:rPr>
              <w:t>00101</w:t>
            </w:r>
          </w:p>
        </w:tc>
        <w:tc>
          <w:tcPr>
            <w:tcW w:w="960" w:type="dxa"/>
            <w:tcBorders>
              <w:top w:val="nil"/>
              <w:left w:val="nil"/>
              <w:bottom w:val="nil"/>
              <w:right w:val="single" w:sz="8" w:space="0" w:color="auto"/>
            </w:tcBorders>
            <w:shd w:val="clear" w:color="auto" w:fill="auto"/>
            <w:noWrap/>
            <w:vAlign w:val="bottom"/>
            <w:hideMark/>
          </w:tcPr>
          <w:p w14:paraId="18512940" w14:textId="77777777" w:rsidR="009722D5" w:rsidRPr="00170CE7" w:rsidRDefault="009722D5" w:rsidP="005411BB">
            <w:pPr>
              <w:pStyle w:val="TAL"/>
              <w:rPr>
                <w:lang w:val="en-GB" w:eastAsia="en-GB"/>
              </w:rPr>
            </w:pPr>
            <w:r w:rsidRPr="00170CE7">
              <w:rPr>
                <w:lang w:val="en-GB" w:eastAsia="en-GB"/>
              </w:rPr>
              <w:t>0101</w:t>
            </w:r>
          </w:p>
        </w:tc>
        <w:tc>
          <w:tcPr>
            <w:tcW w:w="960" w:type="dxa"/>
            <w:tcBorders>
              <w:top w:val="nil"/>
              <w:left w:val="nil"/>
              <w:bottom w:val="nil"/>
              <w:right w:val="nil"/>
            </w:tcBorders>
            <w:shd w:val="clear" w:color="auto" w:fill="auto"/>
            <w:noWrap/>
            <w:vAlign w:val="bottom"/>
            <w:hideMark/>
          </w:tcPr>
          <w:p w14:paraId="7CA829F4" w14:textId="77777777" w:rsidR="009722D5" w:rsidRPr="00170CE7" w:rsidRDefault="009722D5" w:rsidP="005411BB">
            <w:pPr>
              <w:pStyle w:val="TAL"/>
              <w:rPr>
                <w:lang w:val="en-GB" w:eastAsia="en-GB"/>
              </w:rPr>
            </w:pPr>
          </w:p>
        </w:tc>
      </w:tr>
      <w:tr w:rsidR="009722D5" w:rsidRPr="00170CE7" w14:paraId="040BDCE4"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B67E67" w14:textId="77777777" w:rsidR="009722D5" w:rsidRPr="00170CE7" w:rsidRDefault="009722D5" w:rsidP="005411BB">
            <w:pPr>
              <w:pStyle w:val="TAL"/>
              <w:rPr>
                <w:lang w:val="en-GB" w:eastAsia="en-GB"/>
              </w:rPr>
            </w:pPr>
            <w:r w:rsidRPr="00170CE7">
              <w:rPr>
                <w:lang w:val="en-GB" w:eastAsia="en-GB"/>
              </w:rPr>
              <w:t>6</w:t>
            </w:r>
          </w:p>
        </w:tc>
        <w:tc>
          <w:tcPr>
            <w:tcW w:w="960" w:type="dxa"/>
            <w:tcBorders>
              <w:top w:val="nil"/>
              <w:left w:val="nil"/>
              <w:bottom w:val="nil"/>
              <w:right w:val="single" w:sz="8" w:space="0" w:color="auto"/>
            </w:tcBorders>
            <w:shd w:val="clear" w:color="auto" w:fill="auto"/>
            <w:noWrap/>
            <w:vAlign w:val="bottom"/>
            <w:hideMark/>
          </w:tcPr>
          <w:p w14:paraId="3B1C3A7E" w14:textId="77777777" w:rsidR="009722D5" w:rsidRPr="00170CE7" w:rsidRDefault="009722D5" w:rsidP="005411BB">
            <w:pPr>
              <w:pStyle w:val="TAL"/>
              <w:rPr>
                <w:lang w:val="en-GB" w:eastAsia="en-GB"/>
              </w:rPr>
            </w:pPr>
            <w:r w:rsidRPr="00170CE7">
              <w:rPr>
                <w:lang w:val="en-GB" w:eastAsia="en-GB"/>
              </w:rPr>
              <w:t>00110</w:t>
            </w:r>
          </w:p>
        </w:tc>
        <w:tc>
          <w:tcPr>
            <w:tcW w:w="960" w:type="dxa"/>
            <w:tcBorders>
              <w:top w:val="nil"/>
              <w:left w:val="nil"/>
              <w:bottom w:val="nil"/>
              <w:right w:val="single" w:sz="8" w:space="0" w:color="auto"/>
            </w:tcBorders>
            <w:shd w:val="clear" w:color="auto" w:fill="auto"/>
            <w:noWrap/>
            <w:vAlign w:val="bottom"/>
            <w:hideMark/>
          </w:tcPr>
          <w:p w14:paraId="44FCBE07" w14:textId="77777777" w:rsidR="009722D5" w:rsidRPr="00170CE7" w:rsidRDefault="009722D5" w:rsidP="005411BB">
            <w:pPr>
              <w:pStyle w:val="TAL"/>
              <w:rPr>
                <w:lang w:val="en-GB" w:eastAsia="en-GB"/>
              </w:rPr>
            </w:pPr>
            <w:r w:rsidRPr="00170CE7">
              <w:rPr>
                <w:lang w:val="en-GB" w:eastAsia="en-GB"/>
              </w:rPr>
              <w:t>0110</w:t>
            </w:r>
          </w:p>
        </w:tc>
        <w:tc>
          <w:tcPr>
            <w:tcW w:w="960" w:type="dxa"/>
            <w:tcBorders>
              <w:top w:val="nil"/>
              <w:left w:val="nil"/>
              <w:bottom w:val="nil"/>
              <w:right w:val="nil"/>
            </w:tcBorders>
            <w:shd w:val="clear" w:color="auto" w:fill="auto"/>
            <w:noWrap/>
            <w:vAlign w:val="bottom"/>
            <w:hideMark/>
          </w:tcPr>
          <w:p w14:paraId="2F12EC9C" w14:textId="77777777" w:rsidR="009722D5" w:rsidRPr="00170CE7" w:rsidRDefault="009722D5" w:rsidP="005411BB">
            <w:pPr>
              <w:pStyle w:val="TAL"/>
              <w:rPr>
                <w:lang w:val="en-GB" w:eastAsia="en-GB"/>
              </w:rPr>
            </w:pPr>
          </w:p>
        </w:tc>
      </w:tr>
      <w:tr w:rsidR="009722D5" w:rsidRPr="00170CE7" w14:paraId="7CE409C7"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625BD7D" w14:textId="77777777" w:rsidR="009722D5" w:rsidRPr="00170CE7" w:rsidRDefault="009722D5" w:rsidP="005411BB">
            <w:pPr>
              <w:pStyle w:val="TAL"/>
              <w:rPr>
                <w:lang w:val="en-GB" w:eastAsia="en-GB"/>
              </w:rPr>
            </w:pPr>
            <w:r w:rsidRPr="00170CE7">
              <w:rPr>
                <w:lang w:val="en-GB" w:eastAsia="en-GB"/>
              </w:rPr>
              <w:t>7</w:t>
            </w:r>
          </w:p>
        </w:tc>
        <w:tc>
          <w:tcPr>
            <w:tcW w:w="960" w:type="dxa"/>
            <w:tcBorders>
              <w:top w:val="nil"/>
              <w:left w:val="nil"/>
              <w:bottom w:val="nil"/>
              <w:right w:val="single" w:sz="8" w:space="0" w:color="auto"/>
            </w:tcBorders>
            <w:shd w:val="clear" w:color="auto" w:fill="auto"/>
            <w:noWrap/>
            <w:vAlign w:val="bottom"/>
            <w:hideMark/>
          </w:tcPr>
          <w:p w14:paraId="00E35A20" w14:textId="77777777" w:rsidR="009722D5" w:rsidRPr="00170CE7" w:rsidRDefault="009722D5" w:rsidP="005411BB">
            <w:pPr>
              <w:pStyle w:val="TAL"/>
              <w:rPr>
                <w:lang w:val="en-GB" w:eastAsia="en-GB"/>
              </w:rPr>
            </w:pPr>
            <w:r w:rsidRPr="00170CE7">
              <w:rPr>
                <w:lang w:val="en-GB"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D053ED0" w14:textId="77777777" w:rsidR="009722D5" w:rsidRPr="00170CE7" w:rsidRDefault="009722D5" w:rsidP="005411BB">
            <w:pPr>
              <w:pStyle w:val="TAL"/>
              <w:rPr>
                <w:lang w:val="en-GB" w:eastAsia="en-GB"/>
              </w:rPr>
            </w:pPr>
            <w:r w:rsidRPr="00170CE7">
              <w:rPr>
                <w:lang w:val="en-GB" w:eastAsia="en-GB"/>
              </w:rPr>
              <w:t>0111</w:t>
            </w:r>
          </w:p>
        </w:tc>
        <w:tc>
          <w:tcPr>
            <w:tcW w:w="960" w:type="dxa"/>
            <w:tcBorders>
              <w:top w:val="nil"/>
              <w:left w:val="nil"/>
              <w:bottom w:val="nil"/>
              <w:right w:val="nil"/>
            </w:tcBorders>
            <w:shd w:val="clear" w:color="auto" w:fill="auto"/>
            <w:noWrap/>
            <w:vAlign w:val="bottom"/>
            <w:hideMark/>
          </w:tcPr>
          <w:p w14:paraId="3D478C74" w14:textId="77777777" w:rsidR="009722D5" w:rsidRPr="00170CE7" w:rsidRDefault="009722D5" w:rsidP="005411BB">
            <w:pPr>
              <w:pStyle w:val="TAL"/>
              <w:rPr>
                <w:lang w:val="en-GB" w:eastAsia="en-GB"/>
              </w:rPr>
            </w:pPr>
          </w:p>
        </w:tc>
      </w:tr>
      <w:tr w:rsidR="009722D5" w:rsidRPr="00170CE7" w14:paraId="7157EA11"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581253" w14:textId="77777777" w:rsidR="009722D5" w:rsidRPr="00170CE7" w:rsidRDefault="009722D5" w:rsidP="005411BB">
            <w:pPr>
              <w:pStyle w:val="TAL"/>
              <w:rPr>
                <w:lang w:val="en-GB" w:eastAsia="en-GB"/>
              </w:rPr>
            </w:pPr>
            <w:r w:rsidRPr="00170CE7">
              <w:rPr>
                <w:lang w:val="en-GB" w:eastAsia="en-GB"/>
              </w:rPr>
              <w:t>8</w:t>
            </w:r>
          </w:p>
        </w:tc>
        <w:tc>
          <w:tcPr>
            <w:tcW w:w="960" w:type="dxa"/>
            <w:tcBorders>
              <w:top w:val="nil"/>
              <w:left w:val="nil"/>
              <w:bottom w:val="nil"/>
              <w:right w:val="single" w:sz="8" w:space="0" w:color="auto"/>
            </w:tcBorders>
            <w:shd w:val="clear" w:color="auto" w:fill="auto"/>
            <w:noWrap/>
            <w:vAlign w:val="bottom"/>
            <w:hideMark/>
          </w:tcPr>
          <w:p w14:paraId="74C3DDE1" w14:textId="77777777" w:rsidR="009722D5" w:rsidRPr="00170CE7" w:rsidRDefault="009722D5" w:rsidP="005411BB">
            <w:pPr>
              <w:pStyle w:val="TAL"/>
              <w:rPr>
                <w:lang w:val="en-GB" w:eastAsia="en-GB"/>
              </w:rPr>
            </w:pPr>
            <w:r w:rsidRPr="00170CE7">
              <w:rPr>
                <w:lang w:val="en-GB" w:eastAsia="en-GB"/>
              </w:rPr>
              <w:t>01000</w:t>
            </w:r>
          </w:p>
        </w:tc>
        <w:tc>
          <w:tcPr>
            <w:tcW w:w="960" w:type="dxa"/>
            <w:tcBorders>
              <w:top w:val="nil"/>
              <w:left w:val="nil"/>
              <w:bottom w:val="nil"/>
              <w:right w:val="nil"/>
            </w:tcBorders>
            <w:shd w:val="clear" w:color="auto" w:fill="auto"/>
            <w:noWrap/>
            <w:vAlign w:val="bottom"/>
            <w:hideMark/>
          </w:tcPr>
          <w:p w14:paraId="1923F7E1"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13E91F06" w14:textId="77777777" w:rsidR="009722D5" w:rsidRPr="00170CE7" w:rsidRDefault="009722D5" w:rsidP="005411BB">
            <w:pPr>
              <w:pStyle w:val="TAL"/>
              <w:rPr>
                <w:lang w:val="en-GB" w:eastAsia="en-GB"/>
              </w:rPr>
            </w:pPr>
          </w:p>
        </w:tc>
      </w:tr>
      <w:tr w:rsidR="009722D5" w:rsidRPr="00170CE7" w14:paraId="16BBB4FF"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BB738E" w14:textId="77777777" w:rsidR="009722D5" w:rsidRPr="00170CE7" w:rsidRDefault="009722D5" w:rsidP="005411BB">
            <w:pPr>
              <w:pStyle w:val="TAL"/>
              <w:rPr>
                <w:lang w:val="en-GB" w:eastAsia="en-GB"/>
              </w:rPr>
            </w:pPr>
            <w:r w:rsidRPr="00170CE7">
              <w:rPr>
                <w:lang w:val="en-GB" w:eastAsia="en-GB"/>
              </w:rPr>
              <w:t>9</w:t>
            </w:r>
          </w:p>
        </w:tc>
        <w:tc>
          <w:tcPr>
            <w:tcW w:w="960" w:type="dxa"/>
            <w:tcBorders>
              <w:top w:val="nil"/>
              <w:left w:val="nil"/>
              <w:bottom w:val="nil"/>
              <w:right w:val="single" w:sz="8" w:space="0" w:color="auto"/>
            </w:tcBorders>
            <w:shd w:val="clear" w:color="auto" w:fill="auto"/>
            <w:noWrap/>
            <w:vAlign w:val="bottom"/>
            <w:hideMark/>
          </w:tcPr>
          <w:p w14:paraId="364CDF49" w14:textId="77777777" w:rsidR="009722D5" w:rsidRPr="00170CE7" w:rsidRDefault="009722D5" w:rsidP="005411BB">
            <w:pPr>
              <w:pStyle w:val="TAL"/>
              <w:rPr>
                <w:lang w:val="en-GB" w:eastAsia="en-GB"/>
              </w:rPr>
            </w:pPr>
            <w:r w:rsidRPr="00170CE7">
              <w:rPr>
                <w:lang w:val="en-GB" w:eastAsia="en-GB"/>
              </w:rPr>
              <w:t>01001</w:t>
            </w:r>
          </w:p>
        </w:tc>
        <w:tc>
          <w:tcPr>
            <w:tcW w:w="960" w:type="dxa"/>
            <w:tcBorders>
              <w:top w:val="nil"/>
              <w:left w:val="nil"/>
              <w:bottom w:val="nil"/>
              <w:right w:val="nil"/>
            </w:tcBorders>
            <w:shd w:val="clear" w:color="auto" w:fill="auto"/>
            <w:noWrap/>
            <w:vAlign w:val="bottom"/>
            <w:hideMark/>
          </w:tcPr>
          <w:p w14:paraId="3E1EBF0C"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3C940CCC" w14:textId="77777777" w:rsidR="009722D5" w:rsidRPr="00170CE7" w:rsidRDefault="009722D5" w:rsidP="005411BB">
            <w:pPr>
              <w:pStyle w:val="TAL"/>
              <w:rPr>
                <w:lang w:val="en-GB" w:eastAsia="en-GB"/>
              </w:rPr>
            </w:pPr>
          </w:p>
        </w:tc>
      </w:tr>
      <w:tr w:rsidR="009722D5" w:rsidRPr="00170CE7" w14:paraId="5D2465CA"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1B47AB" w14:textId="77777777" w:rsidR="009722D5" w:rsidRPr="00170CE7" w:rsidRDefault="009722D5" w:rsidP="005411BB">
            <w:pPr>
              <w:pStyle w:val="TAL"/>
              <w:rPr>
                <w:lang w:val="en-GB" w:eastAsia="en-GB"/>
              </w:rPr>
            </w:pPr>
            <w:r w:rsidRPr="00170CE7">
              <w:rPr>
                <w:lang w:val="en-GB" w:eastAsia="en-GB"/>
              </w:rPr>
              <w:t>10</w:t>
            </w:r>
          </w:p>
        </w:tc>
        <w:tc>
          <w:tcPr>
            <w:tcW w:w="960" w:type="dxa"/>
            <w:tcBorders>
              <w:top w:val="nil"/>
              <w:left w:val="nil"/>
              <w:bottom w:val="nil"/>
              <w:right w:val="single" w:sz="8" w:space="0" w:color="auto"/>
            </w:tcBorders>
            <w:shd w:val="clear" w:color="auto" w:fill="auto"/>
            <w:noWrap/>
            <w:vAlign w:val="bottom"/>
            <w:hideMark/>
          </w:tcPr>
          <w:p w14:paraId="43994B54" w14:textId="77777777" w:rsidR="009722D5" w:rsidRPr="00170CE7" w:rsidRDefault="009722D5" w:rsidP="005411BB">
            <w:pPr>
              <w:pStyle w:val="TAL"/>
              <w:rPr>
                <w:lang w:val="en-GB" w:eastAsia="en-GB"/>
              </w:rPr>
            </w:pPr>
            <w:r w:rsidRPr="00170CE7">
              <w:rPr>
                <w:lang w:val="en-GB" w:eastAsia="en-GB"/>
              </w:rPr>
              <w:t>01010</w:t>
            </w:r>
          </w:p>
        </w:tc>
        <w:tc>
          <w:tcPr>
            <w:tcW w:w="960" w:type="dxa"/>
            <w:tcBorders>
              <w:top w:val="nil"/>
              <w:left w:val="nil"/>
              <w:bottom w:val="nil"/>
              <w:right w:val="nil"/>
            </w:tcBorders>
            <w:shd w:val="clear" w:color="auto" w:fill="auto"/>
            <w:noWrap/>
            <w:vAlign w:val="bottom"/>
            <w:hideMark/>
          </w:tcPr>
          <w:p w14:paraId="6AEBB80B"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700078BA" w14:textId="77777777" w:rsidR="009722D5" w:rsidRPr="00170CE7" w:rsidRDefault="009722D5" w:rsidP="005411BB">
            <w:pPr>
              <w:pStyle w:val="TAL"/>
              <w:rPr>
                <w:lang w:val="en-GB" w:eastAsia="en-GB"/>
              </w:rPr>
            </w:pPr>
          </w:p>
        </w:tc>
      </w:tr>
      <w:tr w:rsidR="009722D5" w:rsidRPr="00170CE7" w14:paraId="356A5D22"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861D7B7" w14:textId="77777777" w:rsidR="009722D5" w:rsidRPr="00170CE7" w:rsidRDefault="009722D5" w:rsidP="005411BB">
            <w:pPr>
              <w:pStyle w:val="TAL"/>
              <w:rPr>
                <w:lang w:val="en-GB" w:eastAsia="en-GB"/>
              </w:rPr>
            </w:pPr>
            <w:r w:rsidRPr="00170CE7">
              <w:rPr>
                <w:lang w:val="en-GB" w:eastAsia="en-GB"/>
              </w:rPr>
              <w:t>11</w:t>
            </w:r>
          </w:p>
        </w:tc>
        <w:tc>
          <w:tcPr>
            <w:tcW w:w="960" w:type="dxa"/>
            <w:tcBorders>
              <w:top w:val="nil"/>
              <w:left w:val="nil"/>
              <w:bottom w:val="nil"/>
              <w:right w:val="single" w:sz="8" w:space="0" w:color="auto"/>
            </w:tcBorders>
            <w:shd w:val="clear" w:color="auto" w:fill="auto"/>
            <w:noWrap/>
            <w:vAlign w:val="bottom"/>
            <w:hideMark/>
          </w:tcPr>
          <w:p w14:paraId="3C9D5F72" w14:textId="77777777" w:rsidR="009722D5" w:rsidRPr="00170CE7" w:rsidRDefault="009722D5" w:rsidP="005411BB">
            <w:pPr>
              <w:pStyle w:val="TAL"/>
              <w:rPr>
                <w:lang w:val="en-GB" w:eastAsia="en-GB"/>
              </w:rPr>
            </w:pPr>
            <w:r w:rsidRPr="00170CE7">
              <w:rPr>
                <w:lang w:val="en-GB" w:eastAsia="en-GB"/>
              </w:rPr>
              <w:t>01011</w:t>
            </w:r>
          </w:p>
        </w:tc>
        <w:tc>
          <w:tcPr>
            <w:tcW w:w="960" w:type="dxa"/>
            <w:tcBorders>
              <w:top w:val="nil"/>
              <w:left w:val="nil"/>
              <w:bottom w:val="nil"/>
              <w:right w:val="nil"/>
            </w:tcBorders>
            <w:shd w:val="clear" w:color="auto" w:fill="auto"/>
            <w:noWrap/>
            <w:vAlign w:val="bottom"/>
            <w:hideMark/>
          </w:tcPr>
          <w:p w14:paraId="7C637BB1"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0F8D28FE" w14:textId="77777777" w:rsidR="009722D5" w:rsidRPr="00170CE7" w:rsidRDefault="009722D5" w:rsidP="005411BB">
            <w:pPr>
              <w:pStyle w:val="TAL"/>
              <w:rPr>
                <w:lang w:val="en-GB" w:eastAsia="en-GB"/>
              </w:rPr>
            </w:pPr>
          </w:p>
        </w:tc>
      </w:tr>
      <w:tr w:rsidR="009722D5" w:rsidRPr="00170CE7" w14:paraId="3991B80D"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83B86B" w14:textId="77777777" w:rsidR="009722D5" w:rsidRPr="00170CE7" w:rsidRDefault="009722D5" w:rsidP="005411BB">
            <w:pPr>
              <w:pStyle w:val="TAL"/>
              <w:rPr>
                <w:lang w:val="en-GB" w:eastAsia="en-GB"/>
              </w:rPr>
            </w:pPr>
            <w:r w:rsidRPr="00170CE7">
              <w:rPr>
                <w:lang w:val="en-GB" w:eastAsia="en-GB"/>
              </w:rPr>
              <w:t>12</w:t>
            </w:r>
          </w:p>
        </w:tc>
        <w:tc>
          <w:tcPr>
            <w:tcW w:w="960" w:type="dxa"/>
            <w:tcBorders>
              <w:top w:val="nil"/>
              <w:left w:val="nil"/>
              <w:bottom w:val="nil"/>
              <w:right w:val="single" w:sz="8" w:space="0" w:color="auto"/>
            </w:tcBorders>
            <w:shd w:val="clear" w:color="auto" w:fill="auto"/>
            <w:noWrap/>
            <w:vAlign w:val="bottom"/>
            <w:hideMark/>
          </w:tcPr>
          <w:p w14:paraId="7446BD41" w14:textId="77777777" w:rsidR="009722D5" w:rsidRPr="00170CE7" w:rsidRDefault="009722D5" w:rsidP="005411BB">
            <w:pPr>
              <w:pStyle w:val="TAL"/>
              <w:rPr>
                <w:lang w:val="en-GB" w:eastAsia="en-GB"/>
              </w:rPr>
            </w:pPr>
            <w:r w:rsidRPr="00170CE7">
              <w:rPr>
                <w:lang w:val="en-GB" w:eastAsia="en-GB"/>
              </w:rPr>
              <w:t>01100</w:t>
            </w:r>
          </w:p>
        </w:tc>
        <w:tc>
          <w:tcPr>
            <w:tcW w:w="960" w:type="dxa"/>
            <w:tcBorders>
              <w:top w:val="nil"/>
              <w:left w:val="nil"/>
              <w:bottom w:val="nil"/>
              <w:right w:val="nil"/>
            </w:tcBorders>
            <w:shd w:val="clear" w:color="auto" w:fill="auto"/>
            <w:noWrap/>
            <w:vAlign w:val="bottom"/>
            <w:hideMark/>
          </w:tcPr>
          <w:p w14:paraId="58D76564"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5A59940E" w14:textId="77777777" w:rsidR="009722D5" w:rsidRPr="00170CE7" w:rsidRDefault="009722D5" w:rsidP="005411BB">
            <w:pPr>
              <w:pStyle w:val="TAL"/>
              <w:rPr>
                <w:lang w:val="en-GB" w:eastAsia="en-GB"/>
              </w:rPr>
            </w:pPr>
          </w:p>
        </w:tc>
      </w:tr>
      <w:tr w:rsidR="009722D5" w:rsidRPr="00170CE7" w14:paraId="6BAC4602"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4E91D5" w14:textId="77777777" w:rsidR="009722D5" w:rsidRPr="00170CE7" w:rsidRDefault="009722D5" w:rsidP="005411BB">
            <w:pPr>
              <w:pStyle w:val="TAL"/>
              <w:rPr>
                <w:lang w:val="en-GB" w:eastAsia="en-GB"/>
              </w:rPr>
            </w:pPr>
            <w:r w:rsidRPr="00170CE7">
              <w:rPr>
                <w:lang w:val="en-GB" w:eastAsia="en-GB"/>
              </w:rPr>
              <w:t>13</w:t>
            </w:r>
          </w:p>
        </w:tc>
        <w:tc>
          <w:tcPr>
            <w:tcW w:w="960" w:type="dxa"/>
            <w:tcBorders>
              <w:top w:val="nil"/>
              <w:left w:val="nil"/>
              <w:bottom w:val="nil"/>
              <w:right w:val="single" w:sz="8" w:space="0" w:color="auto"/>
            </w:tcBorders>
            <w:shd w:val="clear" w:color="auto" w:fill="auto"/>
            <w:noWrap/>
            <w:vAlign w:val="bottom"/>
            <w:hideMark/>
          </w:tcPr>
          <w:p w14:paraId="2F3D5A51" w14:textId="77777777" w:rsidR="009722D5" w:rsidRPr="00170CE7" w:rsidRDefault="009722D5" w:rsidP="005411BB">
            <w:pPr>
              <w:pStyle w:val="TAL"/>
              <w:rPr>
                <w:lang w:val="en-GB" w:eastAsia="en-GB"/>
              </w:rPr>
            </w:pPr>
            <w:r w:rsidRPr="00170CE7">
              <w:rPr>
                <w:lang w:val="en-GB" w:eastAsia="en-GB"/>
              </w:rPr>
              <w:t>01101</w:t>
            </w:r>
          </w:p>
        </w:tc>
        <w:tc>
          <w:tcPr>
            <w:tcW w:w="960" w:type="dxa"/>
            <w:tcBorders>
              <w:top w:val="nil"/>
              <w:left w:val="nil"/>
              <w:bottom w:val="nil"/>
              <w:right w:val="nil"/>
            </w:tcBorders>
            <w:shd w:val="clear" w:color="auto" w:fill="auto"/>
            <w:noWrap/>
            <w:vAlign w:val="bottom"/>
            <w:hideMark/>
          </w:tcPr>
          <w:p w14:paraId="5FBEA945"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30709FB9" w14:textId="77777777" w:rsidR="009722D5" w:rsidRPr="00170CE7" w:rsidRDefault="009722D5" w:rsidP="005411BB">
            <w:pPr>
              <w:pStyle w:val="TAL"/>
              <w:rPr>
                <w:lang w:val="en-GB" w:eastAsia="en-GB"/>
              </w:rPr>
            </w:pPr>
          </w:p>
        </w:tc>
      </w:tr>
      <w:tr w:rsidR="009722D5" w:rsidRPr="00170CE7" w14:paraId="1DC48023"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06B7B5" w14:textId="77777777" w:rsidR="009722D5" w:rsidRPr="00170CE7" w:rsidRDefault="009722D5" w:rsidP="005411BB">
            <w:pPr>
              <w:pStyle w:val="TAL"/>
              <w:rPr>
                <w:lang w:val="en-GB" w:eastAsia="en-GB"/>
              </w:rPr>
            </w:pPr>
            <w:r w:rsidRPr="00170CE7">
              <w:rPr>
                <w:lang w:val="en-GB" w:eastAsia="en-GB"/>
              </w:rPr>
              <w:t>14</w:t>
            </w:r>
          </w:p>
        </w:tc>
        <w:tc>
          <w:tcPr>
            <w:tcW w:w="960" w:type="dxa"/>
            <w:tcBorders>
              <w:top w:val="nil"/>
              <w:left w:val="nil"/>
              <w:bottom w:val="nil"/>
              <w:right w:val="single" w:sz="8" w:space="0" w:color="auto"/>
            </w:tcBorders>
            <w:shd w:val="clear" w:color="auto" w:fill="auto"/>
            <w:noWrap/>
            <w:vAlign w:val="bottom"/>
            <w:hideMark/>
          </w:tcPr>
          <w:p w14:paraId="5BC273B1" w14:textId="77777777" w:rsidR="009722D5" w:rsidRPr="00170CE7" w:rsidRDefault="009722D5" w:rsidP="005411BB">
            <w:pPr>
              <w:pStyle w:val="TAL"/>
              <w:rPr>
                <w:lang w:val="en-GB" w:eastAsia="en-GB"/>
              </w:rPr>
            </w:pPr>
            <w:r w:rsidRPr="00170CE7">
              <w:rPr>
                <w:lang w:val="en-GB" w:eastAsia="en-GB"/>
              </w:rPr>
              <w:t>01110</w:t>
            </w:r>
          </w:p>
        </w:tc>
        <w:tc>
          <w:tcPr>
            <w:tcW w:w="960" w:type="dxa"/>
            <w:tcBorders>
              <w:top w:val="nil"/>
              <w:left w:val="nil"/>
              <w:bottom w:val="nil"/>
              <w:right w:val="nil"/>
            </w:tcBorders>
            <w:shd w:val="clear" w:color="auto" w:fill="auto"/>
            <w:noWrap/>
            <w:vAlign w:val="bottom"/>
            <w:hideMark/>
          </w:tcPr>
          <w:p w14:paraId="4DDD3E71"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3BB15988" w14:textId="77777777" w:rsidR="009722D5" w:rsidRPr="00170CE7" w:rsidRDefault="009722D5" w:rsidP="005411BB">
            <w:pPr>
              <w:pStyle w:val="TAL"/>
              <w:rPr>
                <w:lang w:val="en-GB" w:eastAsia="en-GB"/>
              </w:rPr>
            </w:pPr>
          </w:p>
        </w:tc>
      </w:tr>
      <w:tr w:rsidR="009722D5" w:rsidRPr="00170CE7" w14:paraId="02339273"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748E5E" w14:textId="77777777" w:rsidR="009722D5" w:rsidRPr="00170CE7" w:rsidRDefault="009722D5" w:rsidP="005411BB">
            <w:pPr>
              <w:pStyle w:val="TAL"/>
              <w:rPr>
                <w:lang w:val="en-GB" w:eastAsia="en-GB"/>
              </w:rPr>
            </w:pPr>
            <w:r w:rsidRPr="00170CE7">
              <w:rPr>
                <w:lang w:val="en-GB"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08662D9" w14:textId="77777777" w:rsidR="009722D5" w:rsidRPr="00170CE7" w:rsidRDefault="009722D5" w:rsidP="005411BB">
            <w:pPr>
              <w:pStyle w:val="TAL"/>
              <w:rPr>
                <w:lang w:val="en-GB" w:eastAsia="en-GB"/>
              </w:rPr>
            </w:pPr>
            <w:r w:rsidRPr="00170CE7">
              <w:rPr>
                <w:lang w:val="en-GB" w:eastAsia="en-GB"/>
              </w:rPr>
              <w:t>01111</w:t>
            </w:r>
          </w:p>
        </w:tc>
        <w:tc>
          <w:tcPr>
            <w:tcW w:w="960" w:type="dxa"/>
            <w:tcBorders>
              <w:top w:val="nil"/>
              <w:left w:val="nil"/>
              <w:bottom w:val="nil"/>
              <w:right w:val="nil"/>
            </w:tcBorders>
            <w:shd w:val="clear" w:color="auto" w:fill="auto"/>
            <w:noWrap/>
            <w:vAlign w:val="bottom"/>
            <w:hideMark/>
          </w:tcPr>
          <w:p w14:paraId="0E8AE93D"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02228ACD" w14:textId="77777777" w:rsidR="009722D5" w:rsidRPr="00170CE7" w:rsidRDefault="009722D5" w:rsidP="005411BB">
            <w:pPr>
              <w:pStyle w:val="TAL"/>
              <w:rPr>
                <w:lang w:val="en-GB" w:eastAsia="en-GB"/>
              </w:rPr>
            </w:pPr>
          </w:p>
        </w:tc>
      </w:tr>
    </w:tbl>
    <w:p w14:paraId="0F85ED32" w14:textId="77777777" w:rsidR="009722D5" w:rsidRPr="00170CE7" w:rsidRDefault="009722D5" w:rsidP="009722D5">
      <w:pPr>
        <w:rPr>
          <w:noProof/>
        </w:rPr>
      </w:pPr>
    </w:p>
    <w:p w14:paraId="1FE9501B" w14:textId="77777777" w:rsidR="009722D5" w:rsidRPr="00170CE7" w:rsidRDefault="009722D5" w:rsidP="009722D5">
      <w:pPr>
        <w:pStyle w:val="NO"/>
        <w:rPr>
          <w:noProof/>
          <w:lang w:val="en-GB"/>
        </w:rPr>
      </w:pPr>
      <w:r w:rsidRPr="00170CE7">
        <w:rPr>
          <w:noProof/>
          <w:lang w:val="en-GB"/>
        </w:rPr>
        <w:t>NOTE 6:</w:t>
      </w:r>
      <w:r w:rsidRPr="00170CE7">
        <w:rPr>
          <w:noProof/>
          <w:lang w:val="en-GB"/>
        </w:rPr>
        <w:tab/>
        <w:t xml:space="preserve">UE includes the </w:t>
      </w:r>
      <w:r w:rsidRPr="00170CE7">
        <w:rPr>
          <w:i/>
          <w:noProof/>
          <w:lang w:val="en-GB"/>
        </w:rPr>
        <w:t>intraBandContiguousCC-InfoList-r12</w:t>
      </w:r>
      <w:r w:rsidRPr="00170CE7">
        <w:rPr>
          <w:noProof/>
          <w:lang w:val="en-GB"/>
        </w:rPr>
        <w:t xml:space="preserve"> also for bandwidth class A because of the presence conditions in </w:t>
      </w:r>
      <w:r w:rsidRPr="00170CE7">
        <w:rPr>
          <w:i/>
          <w:noProof/>
          <w:lang w:val="en-GB"/>
        </w:rPr>
        <w:t>BandCombinationParameters-v1270</w:t>
      </w:r>
      <w:r w:rsidRPr="00170CE7">
        <w:rPr>
          <w:noProof/>
          <w:lang w:val="en-GB"/>
        </w:rPr>
        <w:t xml:space="preserve">. For example, if UE supports CA_1A_41D band combination, if UE includes the field </w:t>
      </w:r>
      <w:r w:rsidRPr="00170CE7">
        <w:rPr>
          <w:i/>
          <w:noProof/>
          <w:lang w:val="en-GB"/>
        </w:rPr>
        <w:t>intraBandContiguousCC-InfoList-r12</w:t>
      </w:r>
      <w:r w:rsidRPr="00170CE7">
        <w:rPr>
          <w:noProof/>
          <w:lang w:val="en-GB"/>
        </w:rPr>
        <w:t xml:space="preserve"> for band 41, the UE includes </w:t>
      </w:r>
      <w:r w:rsidRPr="00170CE7">
        <w:rPr>
          <w:i/>
          <w:noProof/>
          <w:lang w:val="en-GB"/>
        </w:rPr>
        <w:t>intraBandContiguousCC-InfoList-r12</w:t>
      </w:r>
      <w:r w:rsidRPr="00170CE7">
        <w:rPr>
          <w:noProof/>
          <w:lang w:val="en-GB"/>
        </w:rPr>
        <w:t xml:space="preserve"> also for band 1.</w:t>
      </w:r>
    </w:p>
    <w:p w14:paraId="54B2EFD2" w14:textId="77777777" w:rsidR="00E12B8A" w:rsidRPr="00170CE7" w:rsidRDefault="005175D9" w:rsidP="00E12B8A">
      <w:pPr>
        <w:pStyle w:val="NO"/>
        <w:rPr>
          <w:noProof/>
          <w:lang w:val="en-GB" w:eastAsia="ko-KR"/>
        </w:rPr>
      </w:pPr>
      <w:r w:rsidRPr="00170CE7">
        <w:rPr>
          <w:noProof/>
          <w:lang w:val="en-GB" w:eastAsia="ko-KR"/>
        </w:rPr>
        <w:t>NOTE 7:</w:t>
      </w:r>
      <w:r w:rsidRPr="00170CE7">
        <w:rPr>
          <w:noProof/>
          <w:lang w:val="en-GB" w:eastAsia="ko-KR"/>
        </w:rPr>
        <w:tab/>
        <w:t xml:space="preserve">For a UE that indicates release X in field </w:t>
      </w:r>
      <w:r w:rsidRPr="00170CE7">
        <w:rPr>
          <w:i/>
          <w:noProof/>
          <w:lang w:val="en-GB" w:eastAsia="ko-KR"/>
        </w:rPr>
        <w:t>accessStratumRelease</w:t>
      </w:r>
      <w:r w:rsidRPr="00170CE7">
        <w:rPr>
          <w:noProof/>
          <w:lang w:val="en-GB" w:eastAsia="ko-KR"/>
        </w:rPr>
        <w:t xml:space="preserve"> but supports a feature specified in release X+ N (i.e. early UE implementation), the ASN.1 comprehension requirement are specified in Annex F.</w:t>
      </w:r>
      <w:r w:rsidR="00E12B8A" w:rsidRPr="00170CE7">
        <w:rPr>
          <w:lang w:val="en-GB" w:eastAsia="ko-KR"/>
        </w:rPr>
        <w:t xml:space="preserve"> </w:t>
      </w:r>
    </w:p>
    <w:p w14:paraId="6FA73503" w14:textId="77777777" w:rsidR="005175D9" w:rsidRPr="00170CE7" w:rsidRDefault="00E12B8A" w:rsidP="009722D5">
      <w:pPr>
        <w:pStyle w:val="NO"/>
        <w:rPr>
          <w:noProof/>
          <w:lang w:val="en-GB"/>
        </w:rPr>
      </w:pPr>
      <w:bookmarkStart w:id="603" w:name="_Hlk6668875"/>
      <w:r w:rsidRPr="00170CE7">
        <w:rPr>
          <w:lang w:val="en-GB"/>
        </w:rPr>
        <w:t>NOTE 8:</w:t>
      </w:r>
      <w:r w:rsidRPr="00170CE7">
        <w:rPr>
          <w:lang w:val="en-GB"/>
        </w:rPr>
        <w:tab/>
        <w:t xml:space="preserve">For a UE that does not include </w:t>
      </w:r>
      <w:r w:rsidRPr="00170CE7">
        <w:rPr>
          <w:i/>
          <w:lang w:val="en-GB"/>
        </w:rPr>
        <w:t>mimo-WeightedLayersCapabilities-r13</w:t>
      </w:r>
      <w:r w:rsidRPr="00170CE7">
        <w:rPr>
          <w:lang w:val="en-GB"/>
        </w:rPr>
        <w:t xml:space="preserve">, or for the case with no CC configured with FD-MIMO, the </w:t>
      </w:r>
      <w:r w:rsidRPr="00170CE7">
        <w:rPr>
          <w:lang w:val="en-GB" w:eastAsia="en-GB"/>
        </w:rPr>
        <w:t>FD-MIMO processing capability</w:t>
      </w:r>
      <w:r w:rsidRPr="00170CE7">
        <w:rPr>
          <w:lang w:val="en-GB"/>
        </w:rPr>
        <w:t xml:space="preserve"> condition is not applicable (i.e. considered as satisfied). For a UE that includes </w:t>
      </w:r>
      <w:r w:rsidRPr="00170CE7">
        <w:rPr>
          <w:i/>
          <w:lang w:val="en-GB"/>
        </w:rPr>
        <w:t>mimo-WeightedLayersCapabilities-r13</w:t>
      </w:r>
      <w:r w:rsidRPr="00170CE7">
        <w:rPr>
          <w:lang w:val="en-GB"/>
        </w:rPr>
        <w:t xml:space="preserve">, the </w:t>
      </w:r>
      <w:r w:rsidRPr="00170CE7">
        <w:rPr>
          <w:lang w:val="en-GB" w:eastAsia="en-GB"/>
        </w:rPr>
        <w:t>FD-MIMO processing capability</w:t>
      </w:r>
      <w:r w:rsidRPr="00170CE7">
        <w:rPr>
          <w:lang w:val="en-GB"/>
        </w:rPr>
        <w:t xml:space="preserve"> condition is satisfied if the </w:t>
      </w:r>
      <w:r w:rsidRPr="00170CE7">
        <w:rPr>
          <w:noProof/>
          <w:lang w:val="en-GB"/>
        </w:rPr>
        <w:t>equation 4.3.28.</w:t>
      </w:r>
      <w:r w:rsidR="00974AC5" w:rsidRPr="00170CE7">
        <w:rPr>
          <w:noProof/>
          <w:lang w:val="en-GB"/>
        </w:rPr>
        <w:t>13</w:t>
      </w:r>
      <w:r w:rsidRPr="00170CE7">
        <w:rPr>
          <w:noProof/>
          <w:lang w:val="en-GB"/>
        </w:rPr>
        <w:t>-1 in TS 36.306 [5] is satisfied.</w:t>
      </w:r>
      <w:bookmarkEnd w:id="603"/>
    </w:p>
    <w:p w14:paraId="7CA9993D" w14:textId="77777777" w:rsidR="0048386E" w:rsidRPr="00DA4167" w:rsidRDefault="0048386E" w:rsidP="00DA4167"/>
    <w:sectPr w:rsidR="0048386E" w:rsidRPr="00DA41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0" w:author="QC (Umesh)" w:date="2020-02-26T10:10:00Z" w:initials="UP">
    <w:p w14:paraId="4A2E4D7C" w14:textId="6C63BF0C" w:rsidR="009A4FD8" w:rsidRPr="00B51627" w:rsidRDefault="009A4FD8">
      <w:pPr>
        <w:pStyle w:val="CommentText"/>
        <w:rPr>
          <w:lang w:val="en-US"/>
        </w:rPr>
      </w:pPr>
      <w:r>
        <w:rPr>
          <w:rStyle w:val="CommentReference"/>
        </w:rPr>
        <w:annotationRef/>
      </w:r>
      <w:r>
        <w:rPr>
          <w:lang w:val="en-US"/>
        </w:rPr>
        <w:t xml:space="preserve">Same comments in other </w:t>
      </w:r>
      <w:proofErr w:type="spellStart"/>
      <w:r>
        <w:rPr>
          <w:lang w:val="en-US"/>
        </w:rPr>
        <w:t>occurances</w:t>
      </w:r>
      <w:proofErr w:type="spellEnd"/>
      <w:r>
        <w:rPr>
          <w:lang w:val="en-US"/>
        </w:rPr>
        <w:t xml:space="preserve">. Not editing </w:t>
      </w:r>
      <w:proofErr w:type="gramStart"/>
      <w:r>
        <w:rPr>
          <w:lang w:val="en-US"/>
        </w:rPr>
        <w:t>all of</w:t>
      </w:r>
      <w:proofErr w:type="gramEnd"/>
      <w:r>
        <w:rPr>
          <w:lang w:val="en-US"/>
        </w:rPr>
        <w:t xml:space="preserve"> the affected fields.</w:t>
      </w:r>
    </w:p>
  </w:comment>
  <w:comment w:id="90" w:author="QC (Umesh)" w:date="2020-02-26T10:33:00Z" w:initials="UP">
    <w:p w14:paraId="4D81FD7B" w14:textId="59F3DBF9" w:rsidR="009A4FD8" w:rsidRPr="00A04CCC" w:rsidRDefault="009A4FD8">
      <w:pPr>
        <w:pStyle w:val="CommentText"/>
        <w:rPr>
          <w:lang w:val="en-US"/>
        </w:rPr>
      </w:pPr>
      <w:r>
        <w:rPr>
          <w:rStyle w:val="CommentReference"/>
        </w:rPr>
        <w:annotationRef/>
      </w:r>
      <w:r>
        <w:rPr>
          <w:lang w:val="en-US"/>
        </w:rPr>
        <w:t>Wondering why the name is generic and not specific to SRS.</w:t>
      </w:r>
    </w:p>
  </w:comment>
  <w:comment w:id="125" w:author="QC (Umesh)" w:date="2020-02-26T09:52:00Z" w:initials="UP">
    <w:p w14:paraId="3E13B6E0" w14:textId="42E715E8" w:rsidR="009A4FD8" w:rsidRPr="00A95C3A" w:rsidRDefault="009A4FD8">
      <w:pPr>
        <w:pStyle w:val="CommentText"/>
        <w:rPr>
          <w:lang w:val="en-US"/>
        </w:rPr>
      </w:pPr>
      <w:r>
        <w:rPr>
          <w:rStyle w:val="CommentReference"/>
        </w:rPr>
        <w:annotationRef/>
      </w:r>
      <w:r>
        <w:rPr>
          <w:lang w:val="en-US"/>
        </w:rPr>
        <w:t>Given there are only two possible values TRUE/FALSE, this can be Boolean mandatory (absent means FALSE, not another meaning). There is no specific need to capture default is false</w:t>
      </w:r>
      <w:r w:rsidR="00A22130">
        <w:rPr>
          <w:lang w:val="en-US"/>
        </w:rPr>
        <w:t xml:space="preserve"> (although I understand RAN1 list has a comment about DEFAULT)</w:t>
      </w:r>
      <w:r>
        <w:rPr>
          <w:lang w:val="en-US"/>
        </w:rPr>
        <w:t>.</w:t>
      </w:r>
    </w:p>
  </w:comment>
  <w:comment w:id="202" w:author="QC (Umesh)" w:date="2020-02-26T11:06:00Z" w:initials="UP">
    <w:p w14:paraId="357428D3" w14:textId="55A46B52" w:rsidR="009A4FD8" w:rsidRPr="008E23B1" w:rsidRDefault="009A4FD8">
      <w:pPr>
        <w:pStyle w:val="CommentText"/>
        <w:rPr>
          <w:lang w:val="en-US"/>
        </w:rPr>
      </w:pPr>
      <w:r>
        <w:rPr>
          <w:rStyle w:val="CommentReference"/>
        </w:rPr>
        <w:annotationRef/>
      </w:r>
      <w:r>
        <w:rPr>
          <w:lang w:val="en-US"/>
        </w:rPr>
        <w:t>Corresponds to row #6. I understand the RRC parameter list says “existing”, but without this here, how is the config index configured. In our understanding, “existing” means same as legacy field, which in this case is “INTEGER (</w:t>
      </w:r>
      <w:proofErr w:type="gramStart"/>
      <w:r>
        <w:rPr>
          <w:lang w:val="en-US"/>
        </w:rPr>
        <w:t>0..</w:t>
      </w:r>
      <w:proofErr w:type="gramEnd"/>
      <w:r>
        <w:rPr>
          <w:lang w:val="en-US"/>
        </w:rPr>
        <w:t>31)”.</w:t>
      </w:r>
    </w:p>
  </w:comment>
  <w:comment w:id="216" w:author="QC (Umesh)" w:date="2020-02-26T10:43:00Z" w:initials="UP">
    <w:p w14:paraId="35AB0005" w14:textId="1C89D9C0" w:rsidR="009A4FD8" w:rsidRPr="005C16C1" w:rsidRDefault="009A4FD8">
      <w:pPr>
        <w:pStyle w:val="CommentText"/>
        <w:rPr>
          <w:lang w:val="en-US"/>
        </w:rPr>
      </w:pPr>
      <w:r>
        <w:rPr>
          <w:rStyle w:val="CommentReference"/>
        </w:rPr>
        <w:annotationRef/>
      </w:r>
      <w:r>
        <w:rPr>
          <w:lang w:val="en-US"/>
        </w:rPr>
        <w:t xml:space="preserve">It seems </w:t>
      </w:r>
      <w:r>
        <w:t>srs-ConfigApDCI-Format0</w:t>
      </w:r>
      <w:r>
        <w:rPr>
          <w:lang w:val="en-US"/>
        </w:rPr>
        <w:t xml:space="preserve"> here is not a noncritical </w:t>
      </w:r>
      <w:proofErr w:type="spellStart"/>
      <w:r>
        <w:rPr>
          <w:lang w:val="en-US"/>
        </w:rPr>
        <w:t>extention</w:t>
      </w:r>
      <w:proofErr w:type="spellEnd"/>
      <w:r>
        <w:rPr>
          <w:lang w:val="en-US"/>
        </w:rPr>
        <w:t xml:space="preserve"> of previous version, but rather a critical </w:t>
      </w:r>
      <w:proofErr w:type="spellStart"/>
      <w:r>
        <w:rPr>
          <w:lang w:val="en-US"/>
        </w:rPr>
        <w:t>ext</w:t>
      </w:r>
      <w:proofErr w:type="spellEnd"/>
      <w:r>
        <w:rPr>
          <w:lang w:val="en-US"/>
        </w:rPr>
        <w:t xml:space="preserve"> (as the </w:t>
      </w:r>
      <w:r>
        <w:t>SRS-</w:t>
      </w:r>
      <w:proofErr w:type="spellStart"/>
      <w:r>
        <w:t>ConfigAdd</w:t>
      </w:r>
      <w:proofErr w:type="spellEnd"/>
      <w:r>
        <w:rPr>
          <w:lang w:val="en-US"/>
        </w:rPr>
        <w:t xml:space="preserve"> is new). Same comments for other fields.</w:t>
      </w:r>
    </w:p>
  </w:comment>
  <w:comment w:id="220" w:author="QC (Umesh)" w:date="2020-02-26T10:13:00Z" w:initials="UP">
    <w:p w14:paraId="7F1D9BD8" w14:textId="5671D041" w:rsidR="009A4FD8" w:rsidRPr="004D0401" w:rsidRDefault="009A4FD8">
      <w:pPr>
        <w:pStyle w:val="CommentText"/>
        <w:rPr>
          <w:lang w:val="en-US"/>
        </w:rPr>
      </w:pPr>
      <w:r>
        <w:rPr>
          <w:rStyle w:val="CommentReference"/>
        </w:rPr>
        <w:annotationRef/>
      </w:r>
      <w:r>
        <w:rPr>
          <w:lang w:val="en-US"/>
        </w:rPr>
        <w:t>Unsure why these are v16xy and not r16. Please let me know if I missed something.</w:t>
      </w:r>
    </w:p>
  </w:comment>
  <w:comment w:id="267" w:author="QC (Umesh)" w:date="2020-02-26T11:58:00Z" w:initials="UP">
    <w:p w14:paraId="22B0AF88" w14:textId="6D5506AB" w:rsidR="00A22130" w:rsidRPr="00A22130" w:rsidRDefault="00A22130">
      <w:pPr>
        <w:pStyle w:val="CommentText"/>
        <w:rPr>
          <w:lang w:val="en-US"/>
        </w:rPr>
      </w:pPr>
      <w:r>
        <w:rPr>
          <w:rStyle w:val="CommentReference"/>
        </w:rPr>
        <w:annotationRef/>
      </w:r>
      <w:r>
        <w:rPr>
          <w:lang w:val="en-US"/>
        </w:rPr>
        <w:t>It is unclear why this is needed here? Could you clarify?</w:t>
      </w:r>
    </w:p>
  </w:comment>
  <w:comment w:id="274" w:author="QC (Umesh)" w:date="2020-02-26T10:07:00Z" w:initials="UP">
    <w:p w14:paraId="658CCAAA" w14:textId="34553F49" w:rsidR="009A4FD8" w:rsidRPr="00B51627" w:rsidRDefault="009A4FD8">
      <w:pPr>
        <w:pStyle w:val="CommentText"/>
        <w:rPr>
          <w:lang w:val="en-US"/>
        </w:rPr>
      </w:pPr>
      <w:r>
        <w:rPr>
          <w:rStyle w:val="CommentReference"/>
        </w:rPr>
        <w:annotationRef/>
      </w:r>
      <w:r>
        <w:rPr>
          <w:lang w:val="en-US"/>
        </w:rPr>
        <w:t xml:space="preserve">From here and down, consistent with the ASN.1 </w:t>
      </w:r>
      <w:proofErr w:type="spellStart"/>
      <w:r>
        <w:rPr>
          <w:lang w:val="en-US"/>
        </w:rPr>
        <w:t>convension</w:t>
      </w:r>
      <w:proofErr w:type="spellEnd"/>
      <w:r>
        <w:rPr>
          <w:lang w:val="en-US"/>
        </w:rPr>
        <w:t>, the name of new parameters should be srs-ConfigAdd-r16 etc.</w:t>
      </w:r>
    </w:p>
  </w:comment>
  <w:comment w:id="296" w:author="QC (Umesh)" w:date="2020-02-26T10:08:00Z" w:initials="UP">
    <w:p w14:paraId="1C4F8128" w14:textId="58C66881" w:rsidR="009A4FD8" w:rsidRPr="00B51627" w:rsidRDefault="009A4FD8">
      <w:pPr>
        <w:pStyle w:val="CommentText"/>
        <w:rPr>
          <w:lang w:val="en-US"/>
        </w:rPr>
      </w:pPr>
      <w:r>
        <w:rPr>
          <w:rStyle w:val="CommentReference"/>
        </w:rPr>
        <w:annotationRef/>
      </w:r>
      <w:r>
        <w:rPr>
          <w:lang w:val="en-US"/>
        </w:rPr>
        <w:t>Similar for others.</w:t>
      </w:r>
    </w:p>
  </w:comment>
  <w:comment w:id="335" w:author="QC (Umesh)" w:date="2020-02-26T09:58:00Z" w:initials="UP">
    <w:p w14:paraId="3C805774" w14:textId="767251D8" w:rsidR="009A4FD8" w:rsidRPr="00C20D45" w:rsidRDefault="009A4FD8">
      <w:pPr>
        <w:pStyle w:val="CommentText"/>
        <w:rPr>
          <w:lang w:val="en-US"/>
        </w:rPr>
      </w:pPr>
      <w:r>
        <w:rPr>
          <w:rStyle w:val="CommentReference"/>
        </w:rPr>
        <w:annotationRef/>
      </w:r>
      <w:r w:rsidR="00A22130">
        <w:rPr>
          <w:lang w:val="en-US"/>
        </w:rPr>
        <w:t xml:space="preserve">For </w:t>
      </w:r>
      <w:proofErr w:type="spellStart"/>
      <w:r w:rsidR="00A22130">
        <w:rPr>
          <w:lang w:val="en-US"/>
        </w:rPr>
        <w:t>alignement</w:t>
      </w:r>
      <w:proofErr w:type="spellEnd"/>
      <w:r w:rsidR="00A22130">
        <w:rPr>
          <w:lang w:val="en-US"/>
        </w:rPr>
        <w:t xml:space="preserve"> with existing fieldname</w:t>
      </w:r>
    </w:p>
  </w:comment>
  <w:comment w:id="361" w:author="QC (Umesh)" w:date="2020-02-26T09:56:00Z" w:initials="UP">
    <w:p w14:paraId="3E495141" w14:textId="6AEB724C" w:rsidR="009A4FD8" w:rsidRPr="00DC455A" w:rsidRDefault="009A4FD8">
      <w:pPr>
        <w:pStyle w:val="CommentText"/>
        <w:rPr>
          <w:lang w:val="en-US"/>
        </w:rPr>
      </w:pPr>
      <w:r>
        <w:rPr>
          <w:rStyle w:val="CommentReference"/>
        </w:rPr>
        <w:annotationRef/>
      </w:r>
      <w:r>
        <w:rPr>
          <w:lang w:val="en-US"/>
        </w:rPr>
        <w:t>What does ENUMERATED {one value} mandatory mean? This is 0 bits in encoding. Is optional missing?</w:t>
      </w:r>
    </w:p>
  </w:comment>
  <w:comment w:id="378" w:author="QC (Umesh)" w:date="2020-02-26T10:59:00Z" w:initials="UP">
    <w:p w14:paraId="0022237D" w14:textId="5A0C779B" w:rsidR="009A4FD8" w:rsidRPr="005C4C81" w:rsidRDefault="009A4FD8">
      <w:pPr>
        <w:pStyle w:val="CommentText"/>
        <w:rPr>
          <w:lang w:val="en-US"/>
        </w:rPr>
      </w:pPr>
      <w:r>
        <w:rPr>
          <w:rStyle w:val="CommentReference"/>
        </w:rPr>
        <w:annotationRef/>
      </w:r>
      <w:r>
        <w:rPr>
          <w:lang w:val="en-US"/>
        </w:rPr>
        <w:t xml:space="preserve">Based on RAN1 “comment” in the </w:t>
      </w:r>
      <w:proofErr w:type="spellStart"/>
      <w:r>
        <w:rPr>
          <w:lang w:val="en-US"/>
        </w:rPr>
        <w:t>spreadsheed</w:t>
      </w:r>
      <w:proofErr w:type="spellEnd"/>
      <w:r>
        <w:rPr>
          <w:lang w:val="en-US"/>
        </w:rPr>
        <w:t>. Note that RAN1 spec does not capture such restriction and simply refers to RRC configuration.</w:t>
      </w:r>
    </w:p>
  </w:comment>
  <w:comment w:id="427" w:author="QC (Umesh)" w:date="2020-02-26T11:00:00Z" w:initials="UP">
    <w:p w14:paraId="0099FD21" w14:textId="3D041DF7" w:rsidR="009A4FD8" w:rsidRDefault="009A4FD8" w:rsidP="008E23B1">
      <w:pPr>
        <w:spacing w:after="0"/>
      </w:pPr>
      <w:r>
        <w:rPr>
          <w:rStyle w:val="CommentReference"/>
        </w:rPr>
        <w:annotationRef/>
      </w:r>
      <w:r>
        <w:rPr>
          <w:lang w:val="en-US"/>
        </w:rPr>
        <w:t>According to NOTE in RRC parameter list row#6 “</w:t>
      </w:r>
      <w:r>
        <w:rPr>
          <w:rFonts w:ascii="Segoe UI" w:hAnsi="Segoe UI" w:cs="Segoe UI"/>
          <w:color w:val="000000"/>
        </w:rPr>
        <w:t>the additional SRS symbol(s) can be transmitted only in normal uplink subframes”</w:t>
      </w:r>
    </w:p>
    <w:p w14:paraId="43E1486E" w14:textId="2BCCDF40" w:rsidR="009A4FD8" w:rsidRPr="008E23B1" w:rsidRDefault="009A4FD8">
      <w:pPr>
        <w:pStyle w:val="CommentText"/>
        <w:rPr>
          <w:lang w:val="en-US"/>
        </w:rPr>
      </w:pPr>
    </w:p>
  </w:comment>
  <w:comment w:id="498" w:author="QC (Umesh)" w:date="2020-02-26T10:15:00Z" w:initials="UP">
    <w:p w14:paraId="6FC56088" w14:textId="728313AB" w:rsidR="009A4FD8" w:rsidRPr="00EF0022" w:rsidRDefault="009A4FD8">
      <w:pPr>
        <w:pStyle w:val="CommentText"/>
        <w:rPr>
          <w:lang w:val="en-US"/>
        </w:rPr>
      </w:pPr>
      <w:r>
        <w:rPr>
          <w:rStyle w:val="CommentReference"/>
        </w:rPr>
        <w:annotationRef/>
      </w:r>
      <w:r>
        <w:rPr>
          <w:lang w:val="en-US"/>
        </w:rPr>
        <w:t>Is there any specific meaning of “absent</w:t>
      </w:r>
      <w:proofErr w:type="gramStart"/>
      <w:r>
        <w:rPr>
          <w:lang w:val="en-US"/>
        </w:rPr>
        <w:t>”.</w:t>
      </w:r>
      <w:proofErr w:type="gramEnd"/>
      <w:r>
        <w:rPr>
          <w:lang w:val="en-US"/>
        </w:rPr>
        <w:t xml:space="preserve"> </w:t>
      </w:r>
      <w:proofErr w:type="spellStart"/>
      <w:r>
        <w:rPr>
          <w:lang w:val="en-US"/>
        </w:rPr>
        <w:t>Otherseiwse</w:t>
      </w:r>
      <w:proofErr w:type="spellEnd"/>
      <w:r>
        <w:rPr>
          <w:lang w:val="en-US"/>
        </w:rPr>
        <w:t xml:space="preserve"> this does not need to be optional as it is Boolean.</w:t>
      </w:r>
    </w:p>
  </w:comment>
  <w:comment w:id="568" w:author="QC (Umesh)" w:date="2020-02-26T10:16:00Z" w:initials="UP">
    <w:p w14:paraId="25BAD726" w14:textId="79E139D4" w:rsidR="009A4FD8" w:rsidRPr="004236D4" w:rsidRDefault="009A4FD8">
      <w:pPr>
        <w:pStyle w:val="CommentText"/>
        <w:rPr>
          <w:lang w:val="en-US"/>
        </w:rPr>
      </w:pPr>
      <w:r>
        <w:rPr>
          <w:rStyle w:val="CommentReference"/>
        </w:rPr>
        <w:annotationRef/>
      </w:r>
      <w:r>
        <w:rPr>
          <w:lang w:val="en-US"/>
        </w:rPr>
        <w:t xml:space="preserve">We understand RAN1 is still discussing on finalizing the feature list. These fields can be kept as placeholder if </w:t>
      </w:r>
      <w:proofErr w:type="gramStart"/>
      <w:r>
        <w:rPr>
          <w:lang w:val="en-US"/>
        </w:rPr>
        <w:t>preferred, but</w:t>
      </w:r>
      <w:proofErr w:type="gramEnd"/>
      <w:r>
        <w:rPr>
          <w:lang w:val="en-US"/>
        </w:rPr>
        <w:t xml:space="preserve"> cannot be understood as “</w:t>
      </w:r>
      <w:r w:rsidR="006B7AB8">
        <w:rPr>
          <w:lang w:val="en-US"/>
        </w:rPr>
        <w:t xml:space="preserve">final </w:t>
      </w:r>
      <w:r>
        <w:rPr>
          <w:lang w:val="en-US"/>
        </w:rPr>
        <w:t>agreed by RAN2” capabilities.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2E4D7C" w15:done="0"/>
  <w15:commentEx w15:paraId="4D81FD7B" w15:done="0"/>
  <w15:commentEx w15:paraId="3E13B6E0" w15:done="0"/>
  <w15:commentEx w15:paraId="357428D3" w15:done="0"/>
  <w15:commentEx w15:paraId="35AB0005" w15:done="0"/>
  <w15:commentEx w15:paraId="7F1D9BD8" w15:done="0"/>
  <w15:commentEx w15:paraId="22B0AF88" w15:done="0"/>
  <w15:commentEx w15:paraId="658CCAAA" w15:done="0"/>
  <w15:commentEx w15:paraId="1C4F8128" w15:done="0"/>
  <w15:commentEx w15:paraId="3C805774" w15:done="0"/>
  <w15:commentEx w15:paraId="3E495141" w15:done="0"/>
  <w15:commentEx w15:paraId="0022237D" w15:done="0"/>
  <w15:commentEx w15:paraId="43E1486E" w15:done="0"/>
  <w15:commentEx w15:paraId="6FC56088" w15:done="0"/>
  <w15:commentEx w15:paraId="25BAD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E4D7C" w16cid:durableId="2200C28A"/>
  <w16cid:commentId w16cid:paraId="4D81FD7B" w16cid:durableId="2200C7E2"/>
  <w16cid:commentId w16cid:paraId="3E13B6E0" w16cid:durableId="2200BE75"/>
  <w16cid:commentId w16cid:paraId="357428D3" w16cid:durableId="2200CFB6"/>
  <w16cid:commentId w16cid:paraId="35AB0005" w16cid:durableId="2200CA59"/>
  <w16cid:commentId w16cid:paraId="7F1D9BD8" w16cid:durableId="2200C32C"/>
  <w16cid:commentId w16cid:paraId="22B0AF88" w16cid:durableId="2200DBDE"/>
  <w16cid:commentId w16cid:paraId="658CCAAA" w16cid:durableId="2200C1D4"/>
  <w16cid:commentId w16cid:paraId="1C4F8128" w16cid:durableId="2200C219"/>
  <w16cid:commentId w16cid:paraId="3C805774" w16cid:durableId="2200BFD0"/>
  <w16cid:commentId w16cid:paraId="3E495141" w16cid:durableId="2200BF5B"/>
  <w16cid:commentId w16cid:paraId="0022237D" w16cid:durableId="2200CDFE"/>
  <w16cid:commentId w16cid:paraId="43E1486E" w16cid:durableId="2200CE68"/>
  <w16cid:commentId w16cid:paraId="6FC56088" w16cid:durableId="2200C3B3"/>
  <w16cid:commentId w16cid:paraId="25BAD726" w16cid:durableId="2200C4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45B4F" w14:textId="77777777" w:rsidR="009A4FD8" w:rsidRDefault="009A4FD8">
      <w:r>
        <w:separator/>
      </w:r>
    </w:p>
  </w:endnote>
  <w:endnote w:type="continuationSeparator" w:id="0">
    <w:p w14:paraId="51BB8382" w14:textId="77777777" w:rsidR="009A4FD8" w:rsidRDefault="009A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6D71" w14:textId="77777777" w:rsidR="009A4FD8" w:rsidRDefault="009A4F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C0A12" w14:textId="77777777" w:rsidR="009A4FD8" w:rsidRDefault="009A4FD8">
      <w:r>
        <w:separator/>
      </w:r>
    </w:p>
  </w:footnote>
  <w:footnote w:type="continuationSeparator" w:id="0">
    <w:p w14:paraId="40BF46D3" w14:textId="77777777" w:rsidR="009A4FD8" w:rsidRDefault="009A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A2EC8" w14:textId="668739B6" w:rsidR="009A4FD8" w:rsidRDefault="009A4FD8">
    <w:pPr>
      <w:pStyle w:val="Header"/>
      <w:framePr w:wrap="auto" w:vAnchor="text" w:hAnchor="margin" w:xAlign="right" w:y="1"/>
      <w:widowControl/>
    </w:pPr>
    <w:r>
      <w:fldChar w:fldCharType="begin"/>
    </w:r>
    <w:r>
      <w:instrText xml:space="preserve"> STYLEREF ZA </w:instrText>
    </w:r>
    <w:r>
      <w:fldChar w:fldCharType="separate"/>
    </w:r>
    <w:r>
      <w:rPr>
        <w:rFonts w:eastAsia="SimSun" w:hint="eastAsia"/>
        <w:b w:val="0"/>
        <w:bCs/>
        <w:lang w:eastAsia="zh-CN"/>
      </w:rPr>
      <w:t>错误</w:t>
    </w:r>
    <w:r>
      <w:rPr>
        <w:rFonts w:eastAsia="SimSun" w:hint="eastAsia"/>
        <w:b w:val="0"/>
        <w:bCs/>
        <w:lang w:eastAsia="zh-CN"/>
      </w:rPr>
      <w:t>!</w:t>
    </w:r>
    <w:r>
      <w:rPr>
        <w:rFonts w:eastAsia="SimSun" w:hint="eastAsia"/>
        <w:b w:val="0"/>
        <w:bCs/>
        <w:lang w:eastAsia="zh-CN"/>
      </w:rPr>
      <w:t>文档中没有指定样式的文字。</w:t>
    </w:r>
    <w:r>
      <w:fldChar w:fldCharType="end"/>
    </w:r>
  </w:p>
  <w:p w14:paraId="26C18307" w14:textId="77777777" w:rsidR="009A4FD8" w:rsidRDefault="009A4FD8">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68CC6B3F" w14:textId="10611577" w:rsidR="009A4FD8" w:rsidRDefault="009A4FD8">
    <w:pPr>
      <w:pStyle w:val="Header"/>
      <w:framePr w:wrap="auto" w:vAnchor="text" w:hAnchor="margin" w:y="1"/>
      <w:widowControl/>
    </w:pPr>
    <w:r>
      <w:fldChar w:fldCharType="begin"/>
    </w:r>
    <w:r>
      <w:instrText xml:space="preserve"> STYLEREF ZGSM </w:instrText>
    </w:r>
    <w:r>
      <w:fldChar w:fldCharType="separate"/>
    </w:r>
    <w:r>
      <w:rPr>
        <w:rFonts w:eastAsia="SimSun" w:hint="eastAsia"/>
        <w:b w:val="0"/>
        <w:bCs/>
        <w:lang w:eastAsia="zh-CN"/>
      </w:rPr>
      <w:t>错误</w:t>
    </w:r>
    <w:r>
      <w:rPr>
        <w:rFonts w:eastAsia="SimSun" w:hint="eastAsia"/>
        <w:b w:val="0"/>
        <w:bCs/>
        <w:lang w:eastAsia="zh-CN"/>
      </w:rPr>
      <w:t>!</w:t>
    </w:r>
    <w:r>
      <w:rPr>
        <w:rFonts w:eastAsia="SimSun" w:hint="eastAsia"/>
        <w:b w:val="0"/>
        <w:bCs/>
        <w:lang w:eastAsia="zh-CN"/>
      </w:rPr>
      <w:t>文档中没有指定样式的文字。</w:t>
    </w:r>
    <w:r>
      <w:fldChar w:fldCharType="end"/>
    </w:r>
  </w:p>
  <w:p w14:paraId="053B4993" w14:textId="77777777" w:rsidR="009A4FD8" w:rsidRDefault="009A4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CB14358"/>
    <w:multiLevelType w:val="hybridMultilevel"/>
    <w:tmpl w:val="A7EA6692"/>
    <w:lvl w:ilvl="0" w:tplc="B3A8D82C">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2#109">
    <w15:presenceInfo w15:providerId="None" w15:userId="Huawei R2#109"/>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58"/>
    <w:rsid w:val="00003989"/>
    <w:rsid w:val="0000435C"/>
    <w:rsid w:val="0000501A"/>
    <w:rsid w:val="000060DA"/>
    <w:rsid w:val="0000669A"/>
    <w:rsid w:val="000079FD"/>
    <w:rsid w:val="00010A48"/>
    <w:rsid w:val="00010EA2"/>
    <w:rsid w:val="000113AE"/>
    <w:rsid w:val="00012FC5"/>
    <w:rsid w:val="00013DFE"/>
    <w:rsid w:val="00015383"/>
    <w:rsid w:val="000159A4"/>
    <w:rsid w:val="0002078B"/>
    <w:rsid w:val="00021ABC"/>
    <w:rsid w:val="00021F37"/>
    <w:rsid w:val="00022146"/>
    <w:rsid w:val="00022E4A"/>
    <w:rsid w:val="00026C3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32E"/>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764A"/>
    <w:rsid w:val="00072109"/>
    <w:rsid w:val="000724F1"/>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41"/>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4EE"/>
    <w:rsid w:val="000E57F6"/>
    <w:rsid w:val="000E63AA"/>
    <w:rsid w:val="000F1FC5"/>
    <w:rsid w:val="000F5433"/>
    <w:rsid w:val="000F5B8F"/>
    <w:rsid w:val="000F70F7"/>
    <w:rsid w:val="00102997"/>
    <w:rsid w:val="00102FB9"/>
    <w:rsid w:val="00103A11"/>
    <w:rsid w:val="00104127"/>
    <w:rsid w:val="00104440"/>
    <w:rsid w:val="00104544"/>
    <w:rsid w:val="00107429"/>
    <w:rsid w:val="00107586"/>
    <w:rsid w:val="00107EF9"/>
    <w:rsid w:val="00110125"/>
    <w:rsid w:val="0011067D"/>
    <w:rsid w:val="0011086F"/>
    <w:rsid w:val="00110BCD"/>
    <w:rsid w:val="0011134C"/>
    <w:rsid w:val="0011164C"/>
    <w:rsid w:val="00111ADF"/>
    <w:rsid w:val="001126E4"/>
    <w:rsid w:val="00115073"/>
    <w:rsid w:val="001172B2"/>
    <w:rsid w:val="001178D1"/>
    <w:rsid w:val="00117C3B"/>
    <w:rsid w:val="0012012A"/>
    <w:rsid w:val="0012045C"/>
    <w:rsid w:val="001211B3"/>
    <w:rsid w:val="001222D7"/>
    <w:rsid w:val="001242F9"/>
    <w:rsid w:val="00124859"/>
    <w:rsid w:val="00126AA0"/>
    <w:rsid w:val="00127BCD"/>
    <w:rsid w:val="00127DE5"/>
    <w:rsid w:val="00131460"/>
    <w:rsid w:val="001329D5"/>
    <w:rsid w:val="0013349B"/>
    <w:rsid w:val="00133A1D"/>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833"/>
    <w:rsid w:val="00192C46"/>
    <w:rsid w:val="00194FC2"/>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164FE"/>
    <w:rsid w:val="00220B61"/>
    <w:rsid w:val="002224A0"/>
    <w:rsid w:val="00225A94"/>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8F6"/>
    <w:rsid w:val="00291193"/>
    <w:rsid w:val="00291622"/>
    <w:rsid w:val="002922C1"/>
    <w:rsid w:val="00293F72"/>
    <w:rsid w:val="0029623F"/>
    <w:rsid w:val="002975F8"/>
    <w:rsid w:val="00297669"/>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45CE"/>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2691"/>
    <w:rsid w:val="003139AA"/>
    <w:rsid w:val="00313B8C"/>
    <w:rsid w:val="003148C7"/>
    <w:rsid w:val="00314C0E"/>
    <w:rsid w:val="00315899"/>
    <w:rsid w:val="00315A50"/>
    <w:rsid w:val="00315E16"/>
    <w:rsid w:val="00316175"/>
    <w:rsid w:val="0031697A"/>
    <w:rsid w:val="00317C89"/>
    <w:rsid w:val="00320D8A"/>
    <w:rsid w:val="00321381"/>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5DB2"/>
    <w:rsid w:val="003474AE"/>
    <w:rsid w:val="00350A2B"/>
    <w:rsid w:val="0035109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7715C"/>
    <w:rsid w:val="003810FC"/>
    <w:rsid w:val="00381645"/>
    <w:rsid w:val="0038164A"/>
    <w:rsid w:val="00381F8C"/>
    <w:rsid w:val="00381F9C"/>
    <w:rsid w:val="00385237"/>
    <w:rsid w:val="003853A6"/>
    <w:rsid w:val="003861E4"/>
    <w:rsid w:val="00386F9C"/>
    <w:rsid w:val="00387C45"/>
    <w:rsid w:val="00387C89"/>
    <w:rsid w:val="003908ED"/>
    <w:rsid w:val="003910D7"/>
    <w:rsid w:val="00392628"/>
    <w:rsid w:val="003929A5"/>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2B8"/>
    <w:rsid w:val="003E474C"/>
    <w:rsid w:val="003E508E"/>
    <w:rsid w:val="003E53BF"/>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6D4"/>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986"/>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401"/>
    <w:rsid w:val="004D0585"/>
    <w:rsid w:val="004D131F"/>
    <w:rsid w:val="004D2194"/>
    <w:rsid w:val="004D2746"/>
    <w:rsid w:val="004D292D"/>
    <w:rsid w:val="004D32C3"/>
    <w:rsid w:val="004D392D"/>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BF0"/>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2D52"/>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3E3F"/>
    <w:rsid w:val="005243F6"/>
    <w:rsid w:val="00530BB8"/>
    <w:rsid w:val="005311CF"/>
    <w:rsid w:val="00531CC2"/>
    <w:rsid w:val="00531FCA"/>
    <w:rsid w:val="00532026"/>
    <w:rsid w:val="00532FFF"/>
    <w:rsid w:val="005333BE"/>
    <w:rsid w:val="00535005"/>
    <w:rsid w:val="00536288"/>
    <w:rsid w:val="00536C53"/>
    <w:rsid w:val="0053712E"/>
    <w:rsid w:val="005406C9"/>
    <w:rsid w:val="005411BB"/>
    <w:rsid w:val="0054205E"/>
    <w:rsid w:val="00542487"/>
    <w:rsid w:val="00543022"/>
    <w:rsid w:val="005435D5"/>
    <w:rsid w:val="00543D73"/>
    <w:rsid w:val="00544DBE"/>
    <w:rsid w:val="00545C9D"/>
    <w:rsid w:val="005469FF"/>
    <w:rsid w:val="005479BC"/>
    <w:rsid w:val="00552C65"/>
    <w:rsid w:val="00553746"/>
    <w:rsid w:val="0055398C"/>
    <w:rsid w:val="00554537"/>
    <w:rsid w:val="005548DA"/>
    <w:rsid w:val="005556E0"/>
    <w:rsid w:val="00555BF9"/>
    <w:rsid w:val="00555CC8"/>
    <w:rsid w:val="00557504"/>
    <w:rsid w:val="00557D8A"/>
    <w:rsid w:val="005614CD"/>
    <w:rsid w:val="00562F7D"/>
    <w:rsid w:val="00563E89"/>
    <w:rsid w:val="00564A59"/>
    <w:rsid w:val="00564ED4"/>
    <w:rsid w:val="00565A55"/>
    <w:rsid w:val="00566D51"/>
    <w:rsid w:val="0056740A"/>
    <w:rsid w:val="005703C4"/>
    <w:rsid w:val="00571313"/>
    <w:rsid w:val="005720AC"/>
    <w:rsid w:val="00572DE3"/>
    <w:rsid w:val="00576879"/>
    <w:rsid w:val="00577E7C"/>
    <w:rsid w:val="00577FEC"/>
    <w:rsid w:val="00580F14"/>
    <w:rsid w:val="00582666"/>
    <w:rsid w:val="00583378"/>
    <w:rsid w:val="00583A1F"/>
    <w:rsid w:val="00584984"/>
    <w:rsid w:val="00585C57"/>
    <w:rsid w:val="00586098"/>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4C12"/>
    <w:rsid w:val="005B58F2"/>
    <w:rsid w:val="005B5EC4"/>
    <w:rsid w:val="005C0C4F"/>
    <w:rsid w:val="005C16C1"/>
    <w:rsid w:val="005C2F85"/>
    <w:rsid w:val="005C3329"/>
    <w:rsid w:val="005C3FAF"/>
    <w:rsid w:val="005C403B"/>
    <w:rsid w:val="005C462D"/>
    <w:rsid w:val="005C4C81"/>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CDA"/>
    <w:rsid w:val="005E6DC6"/>
    <w:rsid w:val="005E6DDA"/>
    <w:rsid w:val="005E6F5E"/>
    <w:rsid w:val="005E70E3"/>
    <w:rsid w:val="005E74E5"/>
    <w:rsid w:val="005E7B9F"/>
    <w:rsid w:val="005F0413"/>
    <w:rsid w:val="005F0E22"/>
    <w:rsid w:val="005F15C9"/>
    <w:rsid w:val="005F3F66"/>
    <w:rsid w:val="005F43E5"/>
    <w:rsid w:val="005F4903"/>
    <w:rsid w:val="005F5387"/>
    <w:rsid w:val="005F5C6C"/>
    <w:rsid w:val="005F6034"/>
    <w:rsid w:val="006003C4"/>
    <w:rsid w:val="00602E8A"/>
    <w:rsid w:val="00603BD6"/>
    <w:rsid w:val="00603D61"/>
    <w:rsid w:val="006044FB"/>
    <w:rsid w:val="00605091"/>
    <w:rsid w:val="00605ED8"/>
    <w:rsid w:val="00606C02"/>
    <w:rsid w:val="00610224"/>
    <w:rsid w:val="006132F3"/>
    <w:rsid w:val="006134DF"/>
    <w:rsid w:val="00613635"/>
    <w:rsid w:val="00613D2B"/>
    <w:rsid w:val="00613F9B"/>
    <w:rsid w:val="00616C6E"/>
    <w:rsid w:val="006173A2"/>
    <w:rsid w:val="00621188"/>
    <w:rsid w:val="006213E9"/>
    <w:rsid w:val="00622CC5"/>
    <w:rsid w:val="0062331B"/>
    <w:rsid w:val="006257E3"/>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B7AB8"/>
    <w:rsid w:val="006C04B3"/>
    <w:rsid w:val="006C20DB"/>
    <w:rsid w:val="006C2DC0"/>
    <w:rsid w:val="006C356A"/>
    <w:rsid w:val="006C5D1F"/>
    <w:rsid w:val="006C6463"/>
    <w:rsid w:val="006C6B30"/>
    <w:rsid w:val="006D0C0D"/>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0A84"/>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D91"/>
    <w:rsid w:val="007376DD"/>
    <w:rsid w:val="00737A61"/>
    <w:rsid w:val="00740B32"/>
    <w:rsid w:val="00741039"/>
    <w:rsid w:val="00741641"/>
    <w:rsid w:val="00743C6B"/>
    <w:rsid w:val="0074495D"/>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5F31"/>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35"/>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0CEB"/>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3DCC"/>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59A"/>
    <w:rsid w:val="00845C78"/>
    <w:rsid w:val="00846BE5"/>
    <w:rsid w:val="00847134"/>
    <w:rsid w:val="0085052B"/>
    <w:rsid w:val="00850966"/>
    <w:rsid w:val="00850C51"/>
    <w:rsid w:val="00851018"/>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5CCF"/>
    <w:rsid w:val="00877415"/>
    <w:rsid w:val="008776AE"/>
    <w:rsid w:val="008779CC"/>
    <w:rsid w:val="00877B5F"/>
    <w:rsid w:val="0088173F"/>
    <w:rsid w:val="00882112"/>
    <w:rsid w:val="00882D05"/>
    <w:rsid w:val="00882D17"/>
    <w:rsid w:val="00883808"/>
    <w:rsid w:val="0088387C"/>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2C88"/>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23B1"/>
    <w:rsid w:val="008E370D"/>
    <w:rsid w:val="008E41D9"/>
    <w:rsid w:val="008E44EF"/>
    <w:rsid w:val="008E6249"/>
    <w:rsid w:val="008E70A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2175"/>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0E0B"/>
    <w:rsid w:val="0098141F"/>
    <w:rsid w:val="00982031"/>
    <w:rsid w:val="0098248E"/>
    <w:rsid w:val="009830E1"/>
    <w:rsid w:val="00983206"/>
    <w:rsid w:val="00983EA2"/>
    <w:rsid w:val="00987945"/>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4C58"/>
    <w:rsid w:val="009A4C72"/>
    <w:rsid w:val="009A4FD8"/>
    <w:rsid w:val="009A579D"/>
    <w:rsid w:val="009A68C4"/>
    <w:rsid w:val="009A6FA4"/>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4CCC"/>
    <w:rsid w:val="00A04FB9"/>
    <w:rsid w:val="00A06EA8"/>
    <w:rsid w:val="00A11465"/>
    <w:rsid w:val="00A12611"/>
    <w:rsid w:val="00A13D7C"/>
    <w:rsid w:val="00A14368"/>
    <w:rsid w:val="00A14529"/>
    <w:rsid w:val="00A14682"/>
    <w:rsid w:val="00A17B61"/>
    <w:rsid w:val="00A2004F"/>
    <w:rsid w:val="00A20954"/>
    <w:rsid w:val="00A219E3"/>
    <w:rsid w:val="00A22130"/>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025"/>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2C2B"/>
    <w:rsid w:val="00A83A66"/>
    <w:rsid w:val="00A83AC8"/>
    <w:rsid w:val="00A83B1F"/>
    <w:rsid w:val="00A863C5"/>
    <w:rsid w:val="00A86B23"/>
    <w:rsid w:val="00A87C56"/>
    <w:rsid w:val="00A87E4F"/>
    <w:rsid w:val="00A87F02"/>
    <w:rsid w:val="00A91D13"/>
    <w:rsid w:val="00A922BF"/>
    <w:rsid w:val="00A93D1E"/>
    <w:rsid w:val="00A95C3A"/>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C14"/>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888"/>
    <w:rsid w:val="00B41AC0"/>
    <w:rsid w:val="00B43307"/>
    <w:rsid w:val="00B5106F"/>
    <w:rsid w:val="00B5152E"/>
    <w:rsid w:val="00B51627"/>
    <w:rsid w:val="00B51751"/>
    <w:rsid w:val="00B5298D"/>
    <w:rsid w:val="00B533B5"/>
    <w:rsid w:val="00B5468D"/>
    <w:rsid w:val="00B579BF"/>
    <w:rsid w:val="00B60231"/>
    <w:rsid w:val="00B60A3F"/>
    <w:rsid w:val="00B60E18"/>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90D"/>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07E79"/>
    <w:rsid w:val="00C1032E"/>
    <w:rsid w:val="00C114A9"/>
    <w:rsid w:val="00C13A85"/>
    <w:rsid w:val="00C150F0"/>
    <w:rsid w:val="00C179AB"/>
    <w:rsid w:val="00C20D45"/>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465C"/>
    <w:rsid w:val="00C4494C"/>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3E9"/>
    <w:rsid w:val="00CA1A60"/>
    <w:rsid w:val="00CA1CD8"/>
    <w:rsid w:val="00CA5579"/>
    <w:rsid w:val="00CA5B7D"/>
    <w:rsid w:val="00CB15E9"/>
    <w:rsid w:val="00CB2313"/>
    <w:rsid w:val="00CB4B0F"/>
    <w:rsid w:val="00CB4B5D"/>
    <w:rsid w:val="00CB5422"/>
    <w:rsid w:val="00CB54BF"/>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6624"/>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19C"/>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5D9"/>
    <w:rsid w:val="00D31D8B"/>
    <w:rsid w:val="00D34D69"/>
    <w:rsid w:val="00D357F0"/>
    <w:rsid w:val="00D3653B"/>
    <w:rsid w:val="00D36FAE"/>
    <w:rsid w:val="00D410AE"/>
    <w:rsid w:val="00D42770"/>
    <w:rsid w:val="00D432D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4BA7"/>
    <w:rsid w:val="00D80CCA"/>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37E"/>
    <w:rsid w:val="00DA2D9E"/>
    <w:rsid w:val="00DA4167"/>
    <w:rsid w:val="00DA57EE"/>
    <w:rsid w:val="00DB0122"/>
    <w:rsid w:val="00DB0A0C"/>
    <w:rsid w:val="00DB0E84"/>
    <w:rsid w:val="00DB453D"/>
    <w:rsid w:val="00DB47C6"/>
    <w:rsid w:val="00DB47D6"/>
    <w:rsid w:val="00DB5049"/>
    <w:rsid w:val="00DB58E7"/>
    <w:rsid w:val="00DB64B8"/>
    <w:rsid w:val="00DB65B1"/>
    <w:rsid w:val="00DB6A00"/>
    <w:rsid w:val="00DB6AA0"/>
    <w:rsid w:val="00DC1534"/>
    <w:rsid w:val="00DC1B54"/>
    <w:rsid w:val="00DC2AB3"/>
    <w:rsid w:val="00DC36EC"/>
    <w:rsid w:val="00DC42A1"/>
    <w:rsid w:val="00DC455A"/>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1C76"/>
    <w:rsid w:val="00DE28DC"/>
    <w:rsid w:val="00DE2CBE"/>
    <w:rsid w:val="00DE34CF"/>
    <w:rsid w:val="00DE3A30"/>
    <w:rsid w:val="00DE43FE"/>
    <w:rsid w:val="00DE48F6"/>
    <w:rsid w:val="00DE53E9"/>
    <w:rsid w:val="00DE6704"/>
    <w:rsid w:val="00DE7184"/>
    <w:rsid w:val="00DE7245"/>
    <w:rsid w:val="00DE7D3E"/>
    <w:rsid w:val="00DF3A9D"/>
    <w:rsid w:val="00DF3F6A"/>
    <w:rsid w:val="00DF43CB"/>
    <w:rsid w:val="00DF4A9A"/>
    <w:rsid w:val="00DF52D9"/>
    <w:rsid w:val="00DF66B1"/>
    <w:rsid w:val="00DF67F5"/>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17F4"/>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49FB"/>
    <w:rsid w:val="00E453A7"/>
    <w:rsid w:val="00E475F1"/>
    <w:rsid w:val="00E47EC1"/>
    <w:rsid w:val="00E50010"/>
    <w:rsid w:val="00E52859"/>
    <w:rsid w:val="00E52B1A"/>
    <w:rsid w:val="00E52F37"/>
    <w:rsid w:val="00E5654B"/>
    <w:rsid w:val="00E565C8"/>
    <w:rsid w:val="00E56A3C"/>
    <w:rsid w:val="00E56B84"/>
    <w:rsid w:val="00E573F3"/>
    <w:rsid w:val="00E6093F"/>
    <w:rsid w:val="00E60C18"/>
    <w:rsid w:val="00E63223"/>
    <w:rsid w:val="00E64F0E"/>
    <w:rsid w:val="00E6513F"/>
    <w:rsid w:val="00E65EC8"/>
    <w:rsid w:val="00E662B9"/>
    <w:rsid w:val="00E66696"/>
    <w:rsid w:val="00E6721A"/>
    <w:rsid w:val="00E70E65"/>
    <w:rsid w:val="00E7165A"/>
    <w:rsid w:val="00E72EC0"/>
    <w:rsid w:val="00E731BE"/>
    <w:rsid w:val="00E7343E"/>
    <w:rsid w:val="00E73D90"/>
    <w:rsid w:val="00E74755"/>
    <w:rsid w:val="00E74AAD"/>
    <w:rsid w:val="00E74EC6"/>
    <w:rsid w:val="00E771B3"/>
    <w:rsid w:val="00E855AE"/>
    <w:rsid w:val="00E90EA0"/>
    <w:rsid w:val="00E91126"/>
    <w:rsid w:val="00E913F2"/>
    <w:rsid w:val="00E9163E"/>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A76E7"/>
    <w:rsid w:val="00EB2676"/>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12D"/>
    <w:rsid w:val="00EE4D8F"/>
    <w:rsid w:val="00EE5792"/>
    <w:rsid w:val="00EE6CD1"/>
    <w:rsid w:val="00EE7576"/>
    <w:rsid w:val="00EE7A46"/>
    <w:rsid w:val="00EE7D7C"/>
    <w:rsid w:val="00EF0022"/>
    <w:rsid w:val="00EF0C43"/>
    <w:rsid w:val="00EF1055"/>
    <w:rsid w:val="00EF1057"/>
    <w:rsid w:val="00EF223D"/>
    <w:rsid w:val="00EF2856"/>
    <w:rsid w:val="00EF3002"/>
    <w:rsid w:val="00EF3969"/>
    <w:rsid w:val="00EF3A08"/>
    <w:rsid w:val="00EF40D5"/>
    <w:rsid w:val="00EF5813"/>
    <w:rsid w:val="00EF7349"/>
    <w:rsid w:val="00F00132"/>
    <w:rsid w:val="00F013DA"/>
    <w:rsid w:val="00F014FB"/>
    <w:rsid w:val="00F02371"/>
    <w:rsid w:val="00F03D63"/>
    <w:rsid w:val="00F04A21"/>
    <w:rsid w:val="00F059AE"/>
    <w:rsid w:val="00F07520"/>
    <w:rsid w:val="00F0773A"/>
    <w:rsid w:val="00F10991"/>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3215"/>
    <w:rsid w:val="00F43CBE"/>
    <w:rsid w:val="00F43D5D"/>
    <w:rsid w:val="00F45E94"/>
    <w:rsid w:val="00F47052"/>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077F"/>
    <w:rsid w:val="00F71F51"/>
    <w:rsid w:val="00F72017"/>
    <w:rsid w:val="00F72A6C"/>
    <w:rsid w:val="00F72DAA"/>
    <w:rsid w:val="00F72FAE"/>
    <w:rsid w:val="00F7342F"/>
    <w:rsid w:val="00F73E57"/>
    <w:rsid w:val="00F75BDC"/>
    <w:rsid w:val="00F76A3D"/>
    <w:rsid w:val="00F813BB"/>
    <w:rsid w:val="00F8242F"/>
    <w:rsid w:val="00F8393A"/>
    <w:rsid w:val="00F84CE7"/>
    <w:rsid w:val="00F85DB3"/>
    <w:rsid w:val="00F86EBA"/>
    <w:rsid w:val="00F90BE9"/>
    <w:rsid w:val="00F90DBB"/>
    <w:rsid w:val="00F9135C"/>
    <w:rsid w:val="00F92759"/>
    <w:rsid w:val="00F93C2E"/>
    <w:rsid w:val="00F95814"/>
    <w:rsid w:val="00F976F3"/>
    <w:rsid w:val="00FA1E42"/>
    <w:rsid w:val="00FA45C4"/>
    <w:rsid w:val="00FA4992"/>
    <w:rsid w:val="00FA51CA"/>
    <w:rsid w:val="00FA5514"/>
    <w:rsid w:val="00FA56E9"/>
    <w:rsid w:val="00FA6B49"/>
    <w:rsid w:val="00FA6B68"/>
    <w:rsid w:val="00FA7B4B"/>
    <w:rsid w:val="00FB23CE"/>
    <w:rsid w:val="00FB2F1C"/>
    <w:rsid w:val="00FB33C9"/>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DCA6F1"/>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F3969"/>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w:link w:val="ListParagraph"/>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64122402">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4.wmf"/><Relationship Id="rId39" Type="http://schemas.openxmlformats.org/officeDocument/2006/relationships/oleObject" Target="embeddings/oleObject9.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1.bin"/><Relationship Id="rId47" Type="http://schemas.openxmlformats.org/officeDocument/2006/relationships/oleObject" Target="embeddings/oleObject15.bin"/><Relationship Id="rId50" Type="http://schemas.openxmlformats.org/officeDocument/2006/relationships/image" Target="media/image14.wmf"/><Relationship Id="rId55" Type="http://schemas.openxmlformats.org/officeDocument/2006/relationships/image" Target="media/image15.wmf"/><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oleObject" Target="embeddings/oleObject4.bin"/><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openxmlformats.org/officeDocument/2006/relationships/oleObject" Target="embeddings/oleObject19.bin"/><Relationship Id="rId58" Type="http://schemas.openxmlformats.org/officeDocument/2006/relationships/oleObject" Target="embeddings/oleObject22.bin"/><Relationship Id="rId5" Type="http://schemas.openxmlformats.org/officeDocument/2006/relationships/customXml" Target="../customXml/item4.xml"/><Relationship Id="rId61" Type="http://schemas.microsoft.com/office/2011/relationships/people" Target="people.xml"/><Relationship Id="rId19" Type="http://schemas.microsoft.com/office/2016/09/relationships/commentsIds" Target="commentsIds.xml"/><Relationship Id="rId14" Type="http://schemas.openxmlformats.org/officeDocument/2006/relationships/hyperlink" Target="http://www.3gpp.org/ftp/Specs/html-info/21900.htm" TargetMode="External"/><Relationship Id="rId22" Type="http://schemas.openxmlformats.org/officeDocument/2006/relationships/image" Target="media/image2.png"/><Relationship Id="rId27" Type="http://schemas.openxmlformats.org/officeDocument/2006/relationships/oleObject" Target="embeddings/oleObject3.bin"/><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image" Target="media/image12.wmf"/><Relationship Id="rId48" Type="http://schemas.openxmlformats.org/officeDocument/2006/relationships/image" Target="media/image13.wmf"/><Relationship Id="rId56" Type="http://schemas.openxmlformats.org/officeDocument/2006/relationships/oleObject" Target="embeddings/oleObject21.bin"/><Relationship Id="rId8" Type="http://schemas.openxmlformats.org/officeDocument/2006/relationships/settings" Target="settings.xml"/><Relationship Id="rId51" Type="http://schemas.openxmlformats.org/officeDocument/2006/relationships/oleObject" Target="embeddings/oleObject17.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oleObject" Target="embeddings/oleObject14.bin"/><Relationship Id="rId59" Type="http://schemas.openxmlformats.org/officeDocument/2006/relationships/oleObject" Target="embeddings/oleObject23.bin"/><Relationship Id="rId20" Type="http://schemas.openxmlformats.org/officeDocument/2006/relationships/image" Target="media/image1.wmf"/><Relationship Id="rId41" Type="http://schemas.openxmlformats.org/officeDocument/2006/relationships/image" Target="media/image11.wmf"/><Relationship Id="rId54" Type="http://schemas.openxmlformats.org/officeDocument/2006/relationships/oleObject" Target="embeddings/oleObject20.bin"/><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cid:image020.png@01D1F4C1.16D3F4B0" TargetMode="External"/><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6.bin"/><Relationship Id="rId57" Type="http://schemas.openxmlformats.org/officeDocument/2006/relationships/image" Target="media/image16.wmf"/><Relationship Id="rId10" Type="http://schemas.openxmlformats.org/officeDocument/2006/relationships/footnotes" Target="footnotes.xml"/><Relationship Id="rId31" Type="http://schemas.openxmlformats.org/officeDocument/2006/relationships/oleObject" Target="embeddings/oleObject5.bin"/><Relationship Id="rId44" Type="http://schemas.openxmlformats.org/officeDocument/2006/relationships/oleObject" Target="embeddings/oleObject12.bin"/><Relationship Id="rId52" Type="http://schemas.openxmlformats.org/officeDocument/2006/relationships/oleObject" Target="embeddings/oleObject18.bin"/><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2002-20BD-4A13-B8CC-4FFB32D88455}">
  <ds:schemaRef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purl.org/dc/elements/1.1/"/>
    <ds:schemaRef ds:uri="2f282d3b-eb4a-4b09-b61f-b9593442e286"/>
    <ds:schemaRef ds:uri="http://schemas.microsoft.com/office/infopath/2007/PartnerControls"/>
    <ds:schemaRef ds:uri="http://schemas.openxmlformats.org/package/2006/metadata/core-properties"/>
    <ds:schemaRef ds:uri="9b239327-9e80-40e4-b1b7-4394fed77a33"/>
  </ds:schemaRefs>
</ds:datastoreItem>
</file>

<file path=customXml/itemProps2.xml><?xml version="1.0" encoding="utf-8"?>
<ds:datastoreItem xmlns:ds="http://schemas.openxmlformats.org/officeDocument/2006/customXml" ds:itemID="{0CF84440-06DF-41A6-B597-506A74EC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1F22B-A896-4278-8115-9F8AAC1E9C3C}">
  <ds:schemaRefs>
    <ds:schemaRef ds:uri="http://schemas.microsoft.com/sharepoint/v3/contenttype/forms"/>
  </ds:schemaRefs>
</ds:datastoreItem>
</file>

<file path=customXml/itemProps4.xml><?xml version="1.0" encoding="utf-8"?>
<ds:datastoreItem xmlns:ds="http://schemas.openxmlformats.org/officeDocument/2006/customXml" ds:itemID="{D4AC4493-247B-429C-8966-D3B272B1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193</TotalTime>
  <Pages>1</Pages>
  <Words>32142</Words>
  <Characters>261182</Characters>
  <Application>Microsoft Office Word</Application>
  <DocSecurity>0</DocSecurity>
  <Lines>2176</Lines>
  <Paragraphs>585</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292739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QC (Umesh)</cp:lastModifiedBy>
  <cp:revision>46</cp:revision>
  <cp:lastPrinted>2018-03-06T08:25:00Z</cp:lastPrinted>
  <dcterms:created xsi:type="dcterms:W3CDTF">2020-02-11T07:08:00Z</dcterms:created>
  <dcterms:modified xsi:type="dcterms:W3CDTF">2020-02-26T20:03:00Z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(3)EJCHUhaysfy6Fd0Hzh//DlepYBvMj1hK27PHZOF6vRCSei8NVqqLEdU5urtBsOHgobHn5mGg
WRC39CdzixbDyLJITPBpVwPAHvwFdnZQ0uy9vnHGzJRdzWEjctQSK33/8No4WEhlNStWoP4Z
5CyuJToSVSSeHdoucHmCF2Q3p1Wod2Yk5owG7LUtfvCpIILl0KrPFdQoaG82jQWSz0MAzUnU
5/ic0tdrys8qYOTwEB</vt:lpwstr>
  </property>
  <property fmtid="{D5CDD505-2E9C-101B-9397-08002B2CF9AE}" pid="4" name="_2015_ms_pID_7253431">
    <vt:lpwstr>FvzAaC3n1efalMavzAImezQk8q3EWzsO8Ob0eRnwuw0OHaUSUm2LAo
YHB9gMRw4Tn0mJ02AQ+eREc3sSP9XwFyW9jzswUtY9bpUBYALg9JXet+pX6/4lMZKfeDJKGp
LTrvX4z7iQWifRmqaEruuuns7A750ybfBux8Hgiw7ZqxOlJbiTsbz470Z9a0pUY2ottHVblB
Gx7XHw/WXwba8dc/kfN7TsVAnyYrFblD4NJY</vt:lpwstr>
  </property>
  <property fmtid="{D5CDD505-2E9C-101B-9397-08002B2CF9AE}" pid="5" name="_2015_ms_pID_7253432">
    <vt:lpwstr>uQ==</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1582450421</vt:lpwstr>
  </property>
</Properties>
</file>