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536BE" w:rsidRPr="0062558E" w:rsidRDefault="008536BE" w:rsidP="008536BE">
      <w:pPr>
        <w:pStyle w:val="ad"/>
        <w:widowControl w:val="0"/>
        <w:tabs>
          <w:tab w:val="clear" w:pos="9072"/>
          <w:tab w:val="right" w:pos="8280"/>
          <w:tab w:val="right" w:pos="9781"/>
        </w:tabs>
        <w:snapToGrid w:val="0"/>
        <w:ind w:left="-2" w:right="-57"/>
        <w:jc w:val="both"/>
        <w:rPr>
          <w:rFonts w:eastAsiaTheme="minorEastAsia"/>
          <w:sz w:val="22"/>
          <w:szCs w:val="22"/>
          <w:lang w:eastAsia="zh-CN"/>
        </w:rPr>
      </w:pPr>
      <w:r w:rsidRPr="00935725">
        <w:rPr>
          <w:sz w:val="22"/>
          <w:szCs w:val="22"/>
        </w:rPr>
        <w:t xml:space="preserve">3GPP TSG RAN WG1 </w:t>
      </w:r>
      <w:r w:rsidRPr="00C41595">
        <w:rPr>
          <w:rFonts w:eastAsia="宋体" w:cs="Arial"/>
          <w:bCs/>
          <w:sz w:val="22"/>
          <w:szCs w:val="22"/>
          <w:lang w:val="en-GB" w:eastAsia="zh-CN"/>
        </w:rPr>
        <w:t xml:space="preserve">Meeting </w:t>
      </w:r>
      <w:r>
        <w:rPr>
          <w:rFonts w:eastAsia="宋体" w:cs="Arial" w:hint="eastAsia"/>
          <w:bCs/>
          <w:sz w:val="22"/>
          <w:szCs w:val="22"/>
          <w:lang w:val="en-GB" w:eastAsia="zh-CN"/>
        </w:rPr>
        <w:t>#98</w:t>
      </w:r>
      <w:r w:rsidR="0062558E">
        <w:rPr>
          <w:rFonts w:eastAsia="宋体" w:cs="Arial" w:hint="eastAsia"/>
          <w:bCs/>
          <w:sz w:val="22"/>
          <w:szCs w:val="22"/>
          <w:lang w:val="en-GB" w:eastAsia="zh-CN"/>
        </w:rPr>
        <w:t>bis</w:t>
      </w:r>
      <w:r w:rsidRPr="00935725">
        <w:rPr>
          <w:sz w:val="22"/>
          <w:szCs w:val="22"/>
        </w:rPr>
        <w:tab/>
      </w:r>
      <w:r w:rsidRPr="00935725">
        <w:rPr>
          <w:sz w:val="22"/>
          <w:szCs w:val="22"/>
        </w:rPr>
        <w:tab/>
      </w:r>
      <w:r w:rsidRPr="00935725">
        <w:rPr>
          <w:rFonts w:hint="eastAsia"/>
          <w:sz w:val="22"/>
          <w:szCs w:val="22"/>
        </w:rPr>
        <w:t xml:space="preserve">                                                     </w:t>
      </w:r>
      <w:bookmarkStart w:id="0" w:name="OLE_LINK17"/>
      <w:bookmarkStart w:id="1" w:name="OLE_LINK18"/>
      <w:r w:rsidR="00D60002" w:rsidRPr="00D60002">
        <w:rPr>
          <w:sz w:val="22"/>
          <w:szCs w:val="22"/>
        </w:rPr>
        <w:t>R1-</w:t>
      </w:r>
      <w:bookmarkStart w:id="2" w:name="_GoBack"/>
      <w:bookmarkEnd w:id="0"/>
      <w:bookmarkEnd w:id="1"/>
      <w:r w:rsidR="00BF1E2A" w:rsidRPr="00D60002">
        <w:rPr>
          <w:sz w:val="22"/>
          <w:szCs w:val="22"/>
        </w:rPr>
        <w:t>19</w:t>
      </w:r>
      <w:r w:rsidR="00BF1E2A">
        <w:rPr>
          <w:rFonts w:eastAsiaTheme="minorEastAsia" w:hint="eastAsia"/>
          <w:sz w:val="22"/>
          <w:szCs w:val="22"/>
          <w:lang w:eastAsia="zh-CN"/>
        </w:rPr>
        <w:t>10343</w:t>
      </w:r>
      <w:bookmarkEnd w:id="2"/>
    </w:p>
    <w:p w:rsidR="008536BE" w:rsidRPr="004A7AE9" w:rsidRDefault="009C7A52" w:rsidP="008536BE">
      <w:pPr>
        <w:pStyle w:val="ad"/>
        <w:tabs>
          <w:tab w:val="right" w:pos="8280"/>
          <w:tab w:val="right" w:pos="9781"/>
        </w:tabs>
        <w:snapToGrid w:val="0"/>
        <w:ind w:left="-2" w:right="-57"/>
        <w:jc w:val="both"/>
        <w:rPr>
          <w:rFonts w:eastAsiaTheme="minorEastAsia"/>
          <w:bCs/>
          <w:sz w:val="22"/>
          <w:szCs w:val="22"/>
          <w:lang w:val="en-GB" w:eastAsia="zh-CN"/>
        </w:rPr>
      </w:pPr>
      <w:r>
        <w:rPr>
          <w:rFonts w:eastAsiaTheme="minorEastAsia" w:hint="eastAsia"/>
          <w:sz w:val="22"/>
          <w:szCs w:val="22"/>
          <w:lang w:eastAsia="zh-CN"/>
        </w:rPr>
        <w:t>Chongqing</w:t>
      </w:r>
      <w:r w:rsidRPr="004A7AE9">
        <w:rPr>
          <w:noProof/>
          <w:sz w:val="22"/>
          <w:szCs w:val="22"/>
        </w:rPr>
        <w:t xml:space="preserve">, </w:t>
      </w:r>
      <w:r>
        <w:rPr>
          <w:rFonts w:eastAsiaTheme="minorEastAsia" w:hint="eastAsia"/>
          <w:sz w:val="22"/>
          <w:szCs w:val="22"/>
          <w:lang w:eastAsia="zh-CN"/>
        </w:rPr>
        <w:t>China</w:t>
      </w:r>
      <w:r w:rsidRPr="004A7AE9">
        <w:rPr>
          <w:noProof/>
          <w:sz w:val="22"/>
          <w:szCs w:val="22"/>
        </w:rPr>
        <w:t xml:space="preserve">, </w:t>
      </w:r>
      <w:r>
        <w:rPr>
          <w:rFonts w:eastAsiaTheme="minorEastAsia" w:hint="eastAsia"/>
          <w:sz w:val="22"/>
          <w:szCs w:val="22"/>
          <w:lang w:eastAsia="zh-CN"/>
        </w:rPr>
        <w:t>October 14</w:t>
      </w:r>
      <w:r w:rsidRPr="004A7AE9">
        <w:rPr>
          <w:rFonts w:hint="eastAsia"/>
          <w:sz w:val="22"/>
          <w:szCs w:val="22"/>
          <w:vertAlign w:val="superscript"/>
          <w:lang w:eastAsia="zh-CN"/>
        </w:rPr>
        <w:t>th</w:t>
      </w:r>
      <w:r w:rsidRPr="004A7AE9">
        <w:rPr>
          <w:rFonts w:hint="eastAsia"/>
          <w:sz w:val="22"/>
          <w:szCs w:val="22"/>
          <w:lang w:eastAsia="zh-CN"/>
        </w:rPr>
        <w:t xml:space="preserve"> </w:t>
      </w:r>
      <w:r w:rsidRPr="004A7AE9">
        <w:rPr>
          <w:noProof/>
          <w:sz w:val="22"/>
          <w:szCs w:val="22"/>
        </w:rPr>
        <w:t xml:space="preserve">– </w:t>
      </w:r>
      <w:r>
        <w:rPr>
          <w:rFonts w:eastAsiaTheme="minorEastAsia" w:hint="eastAsia"/>
          <w:sz w:val="22"/>
          <w:szCs w:val="22"/>
          <w:lang w:eastAsia="zh-CN"/>
        </w:rPr>
        <w:t>2</w:t>
      </w:r>
      <w:r w:rsidRPr="004A7AE9">
        <w:rPr>
          <w:rFonts w:hint="eastAsia"/>
          <w:sz w:val="22"/>
          <w:szCs w:val="22"/>
          <w:lang w:eastAsia="zh-CN"/>
        </w:rPr>
        <w:t>0</w:t>
      </w:r>
      <w:r w:rsidRPr="004A7AE9">
        <w:rPr>
          <w:rFonts w:hint="eastAsia"/>
          <w:sz w:val="22"/>
          <w:szCs w:val="22"/>
          <w:vertAlign w:val="superscript"/>
          <w:lang w:eastAsia="zh-CN"/>
        </w:rPr>
        <w:t>th</w:t>
      </w:r>
      <w:r w:rsidRPr="004A7AE9">
        <w:rPr>
          <w:rFonts w:hint="eastAsia"/>
          <w:sz w:val="22"/>
          <w:szCs w:val="22"/>
          <w:lang w:eastAsia="zh-CN"/>
        </w:rPr>
        <w:t>, 2019</w:t>
      </w:r>
    </w:p>
    <w:p w:rsidR="00830F4E" w:rsidRPr="008536BE" w:rsidRDefault="00830F4E" w:rsidP="00E9523A">
      <w:pPr>
        <w:pStyle w:val="ad"/>
        <w:ind w:left="-2"/>
        <w:rPr>
          <w:sz w:val="22"/>
          <w:szCs w:val="22"/>
          <w:lang w:val="en-GB"/>
        </w:rPr>
      </w:pPr>
    </w:p>
    <w:p w:rsidR="00830F4E" w:rsidRPr="0052231C" w:rsidRDefault="00830F4E" w:rsidP="00E9523A">
      <w:pPr>
        <w:pStyle w:val="ad"/>
        <w:tabs>
          <w:tab w:val="clear" w:pos="4536"/>
          <w:tab w:val="left" w:pos="1800"/>
        </w:tabs>
        <w:ind w:left="1798" w:hanging="1800"/>
        <w:rPr>
          <w:rFonts w:eastAsia="宋体"/>
          <w:sz w:val="22"/>
          <w:szCs w:val="22"/>
          <w:lang w:eastAsia="zh-CN"/>
        </w:rPr>
      </w:pPr>
      <w:r w:rsidRPr="0052231C">
        <w:rPr>
          <w:sz w:val="22"/>
          <w:szCs w:val="22"/>
        </w:rPr>
        <w:t>Source:</w:t>
      </w:r>
      <w:r w:rsidRPr="0052231C">
        <w:rPr>
          <w:sz w:val="22"/>
          <w:szCs w:val="22"/>
        </w:rPr>
        <w:tab/>
      </w:r>
      <w:r w:rsidRPr="0052231C">
        <w:rPr>
          <w:rFonts w:eastAsia="宋体"/>
          <w:sz w:val="22"/>
          <w:szCs w:val="22"/>
          <w:lang w:eastAsia="zh-CN"/>
        </w:rPr>
        <w:t>CATT</w:t>
      </w:r>
    </w:p>
    <w:p w:rsidR="00830F4E" w:rsidRPr="003F4134" w:rsidRDefault="00830F4E" w:rsidP="00E9523A">
      <w:pPr>
        <w:pStyle w:val="ad"/>
        <w:tabs>
          <w:tab w:val="clear" w:pos="4536"/>
          <w:tab w:val="left" w:pos="1800"/>
        </w:tabs>
        <w:ind w:left="-2"/>
        <w:rPr>
          <w:rFonts w:eastAsiaTheme="minorEastAsia"/>
          <w:sz w:val="22"/>
          <w:szCs w:val="22"/>
          <w:lang w:eastAsia="zh-CN"/>
        </w:rPr>
      </w:pPr>
      <w:r w:rsidRPr="0052231C">
        <w:rPr>
          <w:sz w:val="22"/>
          <w:szCs w:val="22"/>
        </w:rPr>
        <w:t>Title:</w:t>
      </w:r>
      <w:bookmarkStart w:id="3" w:name="Title"/>
      <w:bookmarkEnd w:id="3"/>
      <w:r w:rsidRPr="0052231C">
        <w:rPr>
          <w:sz w:val="22"/>
          <w:szCs w:val="22"/>
        </w:rPr>
        <w:tab/>
      </w:r>
      <w:r w:rsidR="003F4134">
        <w:rPr>
          <w:rFonts w:eastAsiaTheme="minorEastAsia" w:hint="eastAsia"/>
          <w:sz w:val="22"/>
          <w:szCs w:val="22"/>
          <w:lang w:eastAsia="zh-CN"/>
        </w:rPr>
        <w:t>PUSCH enhancements for URLLC</w:t>
      </w:r>
    </w:p>
    <w:p w:rsidR="00830F4E" w:rsidRPr="002E080F" w:rsidRDefault="00830F4E" w:rsidP="00E9523A">
      <w:pPr>
        <w:pStyle w:val="ad"/>
        <w:tabs>
          <w:tab w:val="left" w:pos="1800"/>
        </w:tabs>
        <w:ind w:left="-2"/>
        <w:rPr>
          <w:rFonts w:eastAsia="宋体"/>
          <w:sz w:val="22"/>
          <w:szCs w:val="22"/>
          <w:lang w:eastAsia="zh-CN"/>
        </w:rPr>
      </w:pPr>
      <w:r w:rsidRPr="00E25ACB">
        <w:rPr>
          <w:sz w:val="22"/>
          <w:szCs w:val="22"/>
        </w:rPr>
        <w:t>Agenda Item:</w:t>
      </w:r>
      <w:bookmarkStart w:id="4" w:name="Source"/>
      <w:bookmarkEnd w:id="4"/>
      <w:r w:rsidRPr="00E25ACB">
        <w:rPr>
          <w:sz w:val="22"/>
          <w:szCs w:val="22"/>
        </w:rPr>
        <w:tab/>
      </w:r>
      <w:r w:rsidR="00F77384" w:rsidRPr="00E25ACB">
        <w:rPr>
          <w:rFonts w:eastAsia="宋体"/>
          <w:sz w:val="22"/>
          <w:szCs w:val="22"/>
          <w:lang w:eastAsia="zh-CN"/>
        </w:rPr>
        <w:t>7</w:t>
      </w:r>
      <w:r w:rsidR="002E080F" w:rsidRPr="00E25ACB">
        <w:rPr>
          <w:rFonts w:eastAsia="宋体"/>
          <w:sz w:val="22"/>
          <w:szCs w:val="22"/>
          <w:lang w:eastAsia="zh-CN"/>
        </w:rPr>
        <w:t>.</w:t>
      </w:r>
      <w:r w:rsidR="00365DEB" w:rsidRPr="00E25ACB">
        <w:rPr>
          <w:rFonts w:eastAsia="宋体"/>
          <w:sz w:val="22"/>
          <w:szCs w:val="22"/>
          <w:lang w:eastAsia="zh-CN"/>
        </w:rPr>
        <w:t>2.6.</w:t>
      </w:r>
      <w:r w:rsidR="003F4134" w:rsidRPr="00E25ACB">
        <w:rPr>
          <w:rFonts w:eastAsia="宋体"/>
          <w:sz w:val="22"/>
          <w:szCs w:val="22"/>
          <w:lang w:eastAsia="zh-CN"/>
        </w:rPr>
        <w:t>3</w:t>
      </w:r>
    </w:p>
    <w:p w:rsidR="00830F4E" w:rsidRPr="0052231C" w:rsidRDefault="00830F4E" w:rsidP="00E9523A">
      <w:pPr>
        <w:pStyle w:val="ad"/>
        <w:tabs>
          <w:tab w:val="left" w:pos="1800"/>
        </w:tabs>
        <w:ind w:left="-2"/>
        <w:rPr>
          <w:rFonts w:eastAsia="宋体"/>
          <w:sz w:val="22"/>
          <w:szCs w:val="22"/>
          <w:lang w:eastAsia="zh-CN"/>
        </w:rPr>
      </w:pPr>
      <w:r w:rsidRPr="0052231C">
        <w:rPr>
          <w:sz w:val="22"/>
          <w:szCs w:val="22"/>
        </w:rPr>
        <w:t>Document for:</w:t>
      </w:r>
      <w:r w:rsidRPr="0052231C">
        <w:rPr>
          <w:sz w:val="22"/>
          <w:szCs w:val="22"/>
        </w:rPr>
        <w:tab/>
      </w:r>
      <w:bookmarkStart w:id="5" w:name="DocumentFor"/>
      <w:bookmarkEnd w:id="5"/>
      <w:r w:rsidRPr="0052231C">
        <w:rPr>
          <w:sz w:val="22"/>
          <w:szCs w:val="22"/>
        </w:rPr>
        <w:t>Discussio</w:t>
      </w:r>
      <w:r w:rsidRPr="0052231C">
        <w:rPr>
          <w:rFonts w:eastAsia="宋体"/>
          <w:sz w:val="22"/>
          <w:szCs w:val="22"/>
          <w:lang w:eastAsia="zh-CN"/>
        </w:rPr>
        <w:t>n</w:t>
      </w:r>
      <w:r w:rsidRPr="0052231C">
        <w:rPr>
          <w:rFonts w:eastAsia="宋体" w:hint="eastAsia"/>
          <w:sz w:val="22"/>
          <w:szCs w:val="22"/>
          <w:lang w:eastAsia="zh-CN"/>
        </w:rPr>
        <w:t xml:space="preserve"> and Decision</w:t>
      </w:r>
    </w:p>
    <w:p w:rsidR="00830F4E" w:rsidRPr="005D47C0" w:rsidRDefault="00830F4E" w:rsidP="00E9523A">
      <w:pPr>
        <w:pBdr>
          <w:bottom w:val="single" w:sz="4" w:space="1" w:color="auto"/>
        </w:pBdr>
        <w:tabs>
          <w:tab w:val="left" w:pos="2552"/>
        </w:tabs>
        <w:ind w:left="-2"/>
        <w:rPr>
          <w:rFonts w:eastAsia="宋体"/>
          <w:lang w:eastAsia="zh-CN"/>
        </w:rPr>
      </w:pPr>
    </w:p>
    <w:p w:rsidR="008C5C80" w:rsidRPr="008C5C80" w:rsidRDefault="008C5C80" w:rsidP="0077212C">
      <w:pPr>
        <w:keepNext/>
        <w:widowControl w:val="0"/>
        <w:numPr>
          <w:ilvl w:val="0"/>
          <w:numId w:val="6"/>
        </w:numPr>
        <w:spacing w:before="360" w:after="120"/>
        <w:jc w:val="both"/>
        <w:outlineLvl w:val="0"/>
        <w:rPr>
          <w:rFonts w:eastAsia="宋体"/>
          <w:b/>
          <w:kern w:val="32"/>
          <w:sz w:val="28"/>
          <w:lang w:eastAsia="zh-CN"/>
        </w:rPr>
      </w:pPr>
      <w:bookmarkStart w:id="6" w:name="_Ref521334010"/>
      <w:r w:rsidRPr="008C5C80">
        <w:rPr>
          <w:rFonts w:eastAsia="宋体"/>
          <w:b/>
          <w:kern w:val="32"/>
          <w:sz w:val="28"/>
          <w:lang w:eastAsia="zh-CN"/>
        </w:rPr>
        <w:t>Introduction</w:t>
      </w:r>
      <w:bookmarkEnd w:id="6"/>
    </w:p>
    <w:p w:rsidR="008C5C80" w:rsidRPr="008C5C80" w:rsidRDefault="008C5C80" w:rsidP="008C5C80">
      <w:pPr>
        <w:spacing w:after="120"/>
        <w:jc w:val="both"/>
        <w:rPr>
          <w:rFonts w:eastAsia="宋体"/>
          <w:lang w:eastAsia="zh-CN"/>
        </w:rPr>
      </w:pPr>
      <w:r w:rsidRPr="008C5C80">
        <w:rPr>
          <w:rFonts w:eastAsia="宋体"/>
          <w:lang w:eastAsia="zh-CN"/>
        </w:rPr>
        <w:t>The URLLC work item was approved in RAN#83 [1]. PUSCH enhancements for both grant-based PUSCH and configured grant based PUSCH is one of the objectives in the WID noted as:</w:t>
      </w:r>
    </w:p>
    <w:p w:rsidR="008C5C80" w:rsidRPr="008C5C80" w:rsidRDefault="008C5C80" w:rsidP="008C5C80">
      <w:pPr>
        <w:spacing w:after="120"/>
        <w:jc w:val="both"/>
        <w:rPr>
          <w:rFonts w:eastAsia="宋体"/>
          <w:lang w:eastAsia="zh-CN"/>
        </w:rPr>
      </w:pPr>
      <w:r w:rsidRPr="008C5C80">
        <w:rPr>
          <w:rFonts w:eastAsia="宋体"/>
          <w:lang w:eastAsia="zh-CN"/>
        </w:rPr>
        <w:t>Detailed objectives of the work item are the following:</w:t>
      </w:r>
    </w:p>
    <w:p w:rsidR="008C5C80" w:rsidRPr="008C5C80" w:rsidRDefault="008C5C80" w:rsidP="008C5C80">
      <w:pPr>
        <w:widowControl w:val="0"/>
        <w:numPr>
          <w:ilvl w:val="0"/>
          <w:numId w:val="4"/>
        </w:numPr>
        <w:tabs>
          <w:tab w:val="num" w:pos="709"/>
        </w:tabs>
        <w:overflowPunct w:val="0"/>
        <w:autoSpaceDE w:val="0"/>
        <w:autoSpaceDN w:val="0"/>
        <w:adjustRightInd w:val="0"/>
        <w:ind w:hanging="357"/>
        <w:jc w:val="both"/>
        <w:textAlignment w:val="baseline"/>
        <w:rPr>
          <w:bCs/>
        </w:rPr>
      </w:pPr>
      <w:r w:rsidRPr="008C5C80">
        <w:rPr>
          <w:rFonts w:eastAsia="宋体"/>
          <w:bCs/>
          <w:lang w:eastAsia="zh-CN"/>
        </w:rPr>
        <w:t>…</w:t>
      </w:r>
    </w:p>
    <w:p w:rsidR="008C5C80" w:rsidRPr="008C5C80" w:rsidRDefault="008C5C80" w:rsidP="008C5C80">
      <w:pPr>
        <w:widowControl w:val="0"/>
        <w:numPr>
          <w:ilvl w:val="0"/>
          <w:numId w:val="4"/>
        </w:numPr>
        <w:tabs>
          <w:tab w:val="num" w:pos="709"/>
        </w:tabs>
        <w:overflowPunct w:val="0"/>
        <w:autoSpaceDE w:val="0"/>
        <w:autoSpaceDN w:val="0"/>
        <w:adjustRightInd w:val="0"/>
        <w:ind w:hanging="357"/>
        <w:jc w:val="both"/>
        <w:textAlignment w:val="baseline"/>
        <w:rPr>
          <w:bCs/>
        </w:rPr>
      </w:pPr>
      <w:r w:rsidRPr="008C5C80">
        <w:rPr>
          <w:bCs/>
        </w:rPr>
        <w:t xml:space="preserve">Specification of PUSCH enhancements </w:t>
      </w:r>
      <w:r w:rsidRPr="008C5C80">
        <w:rPr>
          <w:lang w:eastAsia="zh-CN"/>
        </w:rPr>
        <w:t>for both grant-based PUSCH and configured grant based PUSCH</w:t>
      </w:r>
      <w:r w:rsidRPr="008C5C80">
        <w:rPr>
          <w:bCs/>
        </w:rPr>
        <w:t xml:space="preserve"> [RAN1]</w:t>
      </w:r>
    </w:p>
    <w:p w:rsidR="008C5C80" w:rsidRPr="008C5C80" w:rsidRDefault="008C5C80" w:rsidP="008C5C80">
      <w:pPr>
        <w:widowControl w:val="0"/>
        <w:numPr>
          <w:ilvl w:val="1"/>
          <w:numId w:val="4"/>
        </w:numPr>
        <w:overflowPunct w:val="0"/>
        <w:autoSpaceDE w:val="0"/>
        <w:autoSpaceDN w:val="0"/>
        <w:adjustRightInd w:val="0"/>
        <w:ind w:hanging="357"/>
        <w:jc w:val="both"/>
        <w:textAlignment w:val="baseline"/>
        <w:rPr>
          <w:bCs/>
        </w:rPr>
      </w:pPr>
      <w:r w:rsidRPr="008C5C80">
        <w:rPr>
          <w:bCs/>
        </w:rPr>
        <w:t>For a transport block, o</w:t>
      </w:r>
      <w:r w:rsidRPr="008C5C80">
        <w:rPr>
          <w:lang w:eastAsia="zh-CN"/>
        </w:rPr>
        <w:t>ne dynamic UL grant or one configured grant schedules two or more PUSCH repetitions that can be in one slot, or across slot boundary in consecutive available slots</w:t>
      </w:r>
    </w:p>
    <w:p w:rsidR="008C5C80" w:rsidRPr="008C5C80" w:rsidRDefault="008C5C80" w:rsidP="008C5C80">
      <w:pPr>
        <w:widowControl w:val="0"/>
        <w:numPr>
          <w:ilvl w:val="0"/>
          <w:numId w:val="4"/>
        </w:numPr>
        <w:tabs>
          <w:tab w:val="num" w:pos="709"/>
          <w:tab w:val="num" w:pos="2160"/>
        </w:tabs>
        <w:overflowPunct w:val="0"/>
        <w:autoSpaceDE w:val="0"/>
        <w:autoSpaceDN w:val="0"/>
        <w:adjustRightInd w:val="0"/>
        <w:ind w:hanging="357"/>
        <w:jc w:val="both"/>
        <w:textAlignment w:val="baseline"/>
        <w:rPr>
          <w:bCs/>
        </w:rPr>
      </w:pPr>
      <w:r w:rsidRPr="008C5C80">
        <w:rPr>
          <w:rFonts w:eastAsia="宋体"/>
          <w:bCs/>
          <w:lang w:eastAsia="zh-CN"/>
        </w:rPr>
        <w:t>…</w:t>
      </w:r>
    </w:p>
    <w:p w:rsidR="008C5C80" w:rsidRDefault="008C5C80" w:rsidP="008C5C80">
      <w:pPr>
        <w:spacing w:after="120"/>
        <w:jc w:val="both"/>
        <w:rPr>
          <w:rFonts w:eastAsia="宋体"/>
          <w:lang w:eastAsia="zh-CN"/>
        </w:rPr>
      </w:pPr>
      <w:r w:rsidRPr="008C5C80">
        <w:rPr>
          <w:rFonts w:eastAsia="宋体"/>
          <w:lang w:eastAsia="zh-CN"/>
        </w:rPr>
        <w:t>The work in this item shall follow the agreements made during the study item.</w:t>
      </w:r>
    </w:p>
    <w:p w:rsidR="0062558E" w:rsidRPr="0062558E" w:rsidRDefault="0062558E" w:rsidP="008C5C80">
      <w:pPr>
        <w:spacing w:after="120"/>
        <w:jc w:val="both"/>
        <w:rPr>
          <w:rFonts w:eastAsia="宋体"/>
          <w:lang w:eastAsia="zh-CN"/>
        </w:rPr>
      </w:pPr>
      <w:r>
        <w:rPr>
          <w:rFonts w:eastAsia="宋体" w:hint="eastAsia"/>
          <w:lang w:eastAsia="zh-CN"/>
        </w:rPr>
        <w:t>In this contribution, PUSCH enhancement discussion is provided based on agreements a</w:t>
      </w:r>
      <w:r w:rsidRPr="008C5C80">
        <w:rPr>
          <w:rFonts w:eastAsia="宋体"/>
          <w:lang w:eastAsia="zh-CN"/>
        </w:rPr>
        <w:t>t RAN1#9</w:t>
      </w:r>
      <w:r>
        <w:rPr>
          <w:rFonts w:eastAsia="宋体" w:hint="eastAsia"/>
          <w:lang w:eastAsia="zh-CN"/>
        </w:rPr>
        <w:t>8</w:t>
      </w:r>
      <w:r>
        <w:rPr>
          <w:rFonts w:eastAsia="宋体"/>
          <w:lang w:eastAsia="zh-CN"/>
        </w:rPr>
        <w:t xml:space="preserve"> [2]</w:t>
      </w:r>
      <w:r>
        <w:rPr>
          <w:rFonts w:eastAsia="宋体" w:hint="eastAsia"/>
          <w:lang w:eastAsia="zh-CN"/>
        </w:rPr>
        <w:t>.</w:t>
      </w:r>
    </w:p>
    <w:p w:rsidR="008C5C80" w:rsidRPr="008C5C80" w:rsidRDefault="008C5C80" w:rsidP="0077212C">
      <w:pPr>
        <w:keepNext/>
        <w:widowControl w:val="0"/>
        <w:numPr>
          <w:ilvl w:val="0"/>
          <w:numId w:val="6"/>
        </w:numPr>
        <w:spacing w:before="360" w:after="120"/>
        <w:jc w:val="both"/>
        <w:outlineLvl w:val="0"/>
        <w:rPr>
          <w:rFonts w:eastAsia="宋体"/>
          <w:b/>
          <w:kern w:val="32"/>
          <w:sz w:val="28"/>
          <w:lang w:eastAsia="zh-CN"/>
        </w:rPr>
      </w:pPr>
      <w:r w:rsidRPr="008C5C80">
        <w:rPr>
          <w:rFonts w:eastAsia="宋体"/>
          <w:b/>
          <w:kern w:val="32"/>
          <w:sz w:val="28"/>
          <w:lang w:eastAsia="zh-CN"/>
        </w:rPr>
        <w:t>Discussions</w:t>
      </w:r>
    </w:p>
    <w:p w:rsidR="008C5C80" w:rsidRDefault="008C5C80" w:rsidP="0077212C">
      <w:pPr>
        <w:keepNext/>
        <w:widowControl w:val="0"/>
        <w:numPr>
          <w:ilvl w:val="1"/>
          <w:numId w:val="6"/>
        </w:numPr>
        <w:tabs>
          <w:tab w:val="left" w:pos="-806"/>
        </w:tabs>
        <w:spacing w:before="240" w:after="120"/>
        <w:ind w:left="651" w:hangingChars="270" w:hanging="651"/>
        <w:jc w:val="both"/>
        <w:outlineLvl w:val="1"/>
        <w:rPr>
          <w:rFonts w:eastAsia="宋体"/>
          <w:b/>
          <w:sz w:val="24"/>
          <w:lang w:eastAsia="zh-CN"/>
        </w:rPr>
      </w:pPr>
      <w:r w:rsidRPr="008C5C80">
        <w:rPr>
          <w:rFonts w:eastAsia="宋体"/>
          <w:b/>
          <w:sz w:val="24"/>
          <w:lang w:eastAsia="zh-CN"/>
        </w:rPr>
        <w:t>Interaction with semi-static</w:t>
      </w:r>
      <w:r w:rsidRPr="008C5C80">
        <w:rPr>
          <w:rFonts w:eastAsia="宋体" w:hint="eastAsia"/>
          <w:b/>
          <w:sz w:val="24"/>
          <w:lang w:eastAsia="zh-CN"/>
        </w:rPr>
        <w:t xml:space="preserve"> and dynamic</w:t>
      </w:r>
      <w:r w:rsidRPr="008C5C80">
        <w:rPr>
          <w:rFonts w:eastAsia="宋体"/>
          <w:b/>
          <w:sz w:val="24"/>
          <w:lang w:eastAsia="zh-CN"/>
        </w:rPr>
        <w:t xml:space="preserve"> slot format </w:t>
      </w:r>
      <w:r w:rsidRPr="008C5C80">
        <w:rPr>
          <w:rFonts w:eastAsia="宋体" w:hint="eastAsia"/>
          <w:b/>
          <w:sz w:val="24"/>
          <w:lang w:eastAsia="zh-CN"/>
        </w:rPr>
        <w:t>configuration</w:t>
      </w:r>
      <w:r w:rsidRPr="008C5C80">
        <w:rPr>
          <w:rFonts w:eastAsia="宋体"/>
          <w:b/>
          <w:sz w:val="24"/>
          <w:lang w:eastAsia="zh-CN"/>
        </w:rPr>
        <w:t xml:space="preserve"> </w:t>
      </w:r>
    </w:p>
    <w:p w:rsidR="00E8597C" w:rsidRDefault="00E8597C" w:rsidP="00E8597C">
      <w:pPr>
        <w:spacing w:after="120"/>
        <w:jc w:val="both"/>
        <w:rPr>
          <w:rFonts w:eastAsia="宋体"/>
          <w:color w:val="000000"/>
          <w:lang w:eastAsia="zh-CN"/>
        </w:rPr>
      </w:pPr>
      <w:r>
        <w:rPr>
          <w:rFonts w:eastAsia="宋体" w:hint="eastAsia"/>
          <w:color w:val="000000"/>
          <w:lang w:eastAsia="zh-CN"/>
        </w:rPr>
        <w:t xml:space="preserve">Following agreements </w:t>
      </w:r>
      <w:r w:rsidR="0014254E">
        <w:rPr>
          <w:rFonts w:eastAsia="宋体" w:hint="eastAsia"/>
          <w:color w:val="000000"/>
          <w:lang w:eastAsia="zh-CN"/>
        </w:rPr>
        <w:t>were</w:t>
      </w:r>
      <w:r>
        <w:rPr>
          <w:rFonts w:eastAsia="宋体" w:hint="eastAsia"/>
          <w:color w:val="000000"/>
          <w:lang w:eastAsia="zh-CN"/>
        </w:rPr>
        <w:t xml:space="preserve"> made in R</w:t>
      </w:r>
      <w:r w:rsidR="0014254E">
        <w:rPr>
          <w:rFonts w:eastAsia="宋体" w:hint="eastAsia"/>
          <w:color w:val="000000"/>
          <w:lang w:eastAsia="zh-CN"/>
        </w:rPr>
        <w:t>AN</w:t>
      </w:r>
      <w:r>
        <w:rPr>
          <w:rFonts w:eastAsia="宋体" w:hint="eastAsia"/>
          <w:color w:val="000000"/>
          <w:lang w:eastAsia="zh-CN"/>
        </w:rPr>
        <w:t>1#98 meeting on the interpretation of L*K:</w:t>
      </w:r>
    </w:p>
    <w:tbl>
      <w:tblPr>
        <w:tblStyle w:val="af3"/>
        <w:tblW w:w="0" w:type="auto"/>
        <w:tblLook w:val="04A0" w:firstRow="1" w:lastRow="0" w:firstColumn="1" w:lastColumn="0" w:noHBand="0" w:noVBand="1"/>
      </w:tblPr>
      <w:tblGrid>
        <w:gridCol w:w="9288"/>
      </w:tblGrid>
      <w:tr w:rsidR="00E8597C" w:rsidTr="00E9065E">
        <w:tc>
          <w:tcPr>
            <w:tcW w:w="9288" w:type="dxa"/>
          </w:tcPr>
          <w:p w:rsidR="00E8597C" w:rsidRPr="00EA6C19" w:rsidRDefault="00E8597C" w:rsidP="00E9065E">
            <w:pPr>
              <w:spacing w:after="120"/>
              <w:jc w:val="both"/>
              <w:rPr>
                <w:rFonts w:eastAsia="宋体"/>
                <w:color w:val="000000"/>
                <w:lang w:val="en-GB" w:eastAsia="zh-CN"/>
              </w:rPr>
            </w:pPr>
            <w:r w:rsidRPr="00EA6C19">
              <w:rPr>
                <w:rFonts w:eastAsia="宋体"/>
                <w:color w:val="000000"/>
                <w:highlight w:val="green"/>
                <w:lang w:val="en-GB" w:eastAsia="zh-CN"/>
              </w:rPr>
              <w:t>Agreements:</w:t>
            </w:r>
          </w:p>
          <w:p w:rsidR="00E8597C" w:rsidRPr="00EA6C19" w:rsidRDefault="00E8597C" w:rsidP="00E9065E">
            <w:pPr>
              <w:spacing w:after="120"/>
              <w:jc w:val="both"/>
              <w:rPr>
                <w:rFonts w:eastAsia="宋体"/>
                <w:color w:val="000000"/>
                <w:lang w:eastAsia="zh-CN"/>
              </w:rPr>
            </w:pPr>
            <w:r w:rsidRPr="00EA6C19">
              <w:rPr>
                <w:rFonts w:eastAsia="宋体"/>
                <w:color w:val="000000"/>
                <w:lang w:eastAsia="zh-CN"/>
              </w:rPr>
              <w:t>In terms of how to interpret L and K for all PUSCH transmissions, down-select between the following two:</w:t>
            </w:r>
          </w:p>
          <w:p w:rsidR="00E8597C" w:rsidRPr="00EA6C19" w:rsidRDefault="00E8597C" w:rsidP="00E9065E">
            <w:pPr>
              <w:numPr>
                <w:ilvl w:val="0"/>
                <w:numId w:val="17"/>
              </w:numPr>
              <w:spacing w:after="120"/>
              <w:jc w:val="both"/>
              <w:rPr>
                <w:rFonts w:eastAsia="宋体"/>
                <w:color w:val="000000"/>
                <w:lang w:eastAsia="zh-CN"/>
              </w:rPr>
            </w:pPr>
            <w:r w:rsidRPr="00EA6C19">
              <w:rPr>
                <w:rFonts w:eastAsia="宋体"/>
                <w:color w:val="000000"/>
                <w:lang w:eastAsia="zh-CN"/>
              </w:rPr>
              <w:t>Alt 1: The time window within which valid symbols are used for transmission is L*K.</w:t>
            </w:r>
          </w:p>
          <w:p w:rsidR="00E8597C" w:rsidRPr="00EA6C19" w:rsidRDefault="00E8597C" w:rsidP="00E9065E">
            <w:pPr>
              <w:numPr>
                <w:ilvl w:val="1"/>
                <w:numId w:val="17"/>
              </w:numPr>
              <w:spacing w:after="120"/>
              <w:jc w:val="both"/>
              <w:rPr>
                <w:rFonts w:eastAsia="宋体"/>
                <w:color w:val="000000"/>
                <w:lang w:eastAsia="zh-CN"/>
              </w:rPr>
            </w:pPr>
            <w:r w:rsidRPr="00EA6C19">
              <w:rPr>
                <w:rFonts w:eastAsia="宋体"/>
                <w:color w:val="000000"/>
                <w:lang w:eastAsia="zh-CN"/>
              </w:rPr>
              <w:t>FFS the definition of “</w:t>
            </w:r>
            <w:r w:rsidRPr="00EA6C19">
              <w:rPr>
                <w:rFonts w:eastAsia="宋体" w:hint="eastAsia"/>
                <w:color w:val="000000"/>
                <w:lang w:eastAsia="zh-CN"/>
              </w:rPr>
              <w:t>valid</w:t>
            </w:r>
            <w:r w:rsidRPr="00EA6C19">
              <w:rPr>
                <w:rFonts w:eastAsia="宋体"/>
                <w:color w:val="000000"/>
                <w:lang w:eastAsia="zh-CN"/>
              </w:rPr>
              <w:t xml:space="preserve"> symbols”</w:t>
            </w:r>
          </w:p>
          <w:p w:rsidR="00E8597C" w:rsidRPr="00EA6C19" w:rsidRDefault="00E8597C" w:rsidP="00E9065E">
            <w:pPr>
              <w:numPr>
                <w:ilvl w:val="0"/>
                <w:numId w:val="17"/>
              </w:numPr>
              <w:spacing w:after="120"/>
              <w:jc w:val="both"/>
              <w:rPr>
                <w:rFonts w:eastAsia="宋体"/>
                <w:color w:val="000000"/>
                <w:lang w:eastAsia="zh-CN"/>
              </w:rPr>
            </w:pPr>
            <w:r w:rsidRPr="00EA6C19">
              <w:rPr>
                <w:rFonts w:eastAsia="宋体"/>
                <w:color w:val="000000"/>
                <w:lang w:eastAsia="zh-CN"/>
              </w:rPr>
              <w:t xml:space="preserve">Alt 2: </w:t>
            </w:r>
            <w:r w:rsidRPr="00EA6C19">
              <w:rPr>
                <w:rFonts w:eastAsia="宋体" w:hint="eastAsia"/>
                <w:color w:val="000000"/>
                <w:lang w:eastAsia="zh-CN"/>
              </w:rPr>
              <w:t xml:space="preserve"> </w:t>
            </w:r>
            <w:r w:rsidR="00F11D87" w:rsidRPr="001C6607">
              <w:t xml:space="preserve">The time window within which valid symbols are used for transmission can be longer than L*K </w:t>
            </w:r>
            <w:proofErr w:type="gramStart"/>
            <w:r w:rsidR="00F11D87" w:rsidRPr="001C6607">
              <w:t>symbols,</w:t>
            </w:r>
            <w:proofErr w:type="gramEnd"/>
            <w:r w:rsidR="00F11D87" w:rsidRPr="001C6607">
              <w:t xml:space="preserve"> and it is extended at least in case of semi-static DL symbols.</w:t>
            </w:r>
          </w:p>
          <w:p w:rsidR="00E8597C" w:rsidRPr="00EA6C19" w:rsidRDefault="00E8597C" w:rsidP="00E9065E">
            <w:pPr>
              <w:numPr>
                <w:ilvl w:val="1"/>
                <w:numId w:val="17"/>
              </w:numPr>
              <w:spacing w:after="120"/>
              <w:jc w:val="both"/>
              <w:rPr>
                <w:rFonts w:eastAsia="宋体"/>
                <w:color w:val="000000"/>
                <w:lang w:eastAsia="zh-CN"/>
              </w:rPr>
            </w:pPr>
            <w:r w:rsidRPr="00EA6C19">
              <w:rPr>
                <w:rFonts w:eastAsia="宋体"/>
                <w:color w:val="000000"/>
                <w:lang w:eastAsia="zh-CN"/>
              </w:rPr>
              <w:t>FFS extension of the time window in case of dynamic DL symbols and/or semi-static flexible symbols and/or reserved symbols (if defined) and/or SSB symbols and/or type-0 CSS in CORESET#0 (as indicated by MIB)</w:t>
            </w:r>
          </w:p>
          <w:p w:rsidR="00E8597C" w:rsidRPr="00EA6C19" w:rsidRDefault="00E8597C" w:rsidP="00E9065E">
            <w:pPr>
              <w:numPr>
                <w:ilvl w:val="1"/>
                <w:numId w:val="17"/>
              </w:numPr>
              <w:spacing w:after="120"/>
              <w:jc w:val="both"/>
              <w:rPr>
                <w:rFonts w:eastAsia="宋体"/>
                <w:color w:val="000000"/>
                <w:lang w:eastAsia="zh-CN"/>
              </w:rPr>
            </w:pPr>
            <w:r w:rsidRPr="00EA6C19">
              <w:rPr>
                <w:rFonts w:eastAsia="宋体"/>
                <w:color w:val="000000"/>
                <w:lang w:eastAsia="zh-CN"/>
              </w:rPr>
              <w:t>FFS the definition of “</w:t>
            </w:r>
            <w:r w:rsidRPr="00EA6C19">
              <w:rPr>
                <w:rFonts w:eastAsia="宋体" w:hint="eastAsia"/>
                <w:color w:val="000000"/>
                <w:lang w:eastAsia="zh-CN"/>
              </w:rPr>
              <w:t>valid</w:t>
            </w:r>
            <w:r w:rsidRPr="00EA6C19">
              <w:rPr>
                <w:rFonts w:eastAsia="宋体"/>
                <w:color w:val="000000"/>
                <w:lang w:eastAsia="zh-CN"/>
              </w:rPr>
              <w:t xml:space="preserve"> symbols”</w:t>
            </w:r>
          </w:p>
          <w:p w:rsidR="00E8597C" w:rsidRPr="0000563F" w:rsidRDefault="00E8597C" w:rsidP="00E9065E">
            <w:pPr>
              <w:numPr>
                <w:ilvl w:val="1"/>
                <w:numId w:val="17"/>
              </w:numPr>
              <w:spacing w:after="120"/>
              <w:jc w:val="both"/>
              <w:rPr>
                <w:rFonts w:eastAsia="宋体"/>
                <w:color w:val="000000"/>
                <w:lang w:eastAsia="zh-CN"/>
              </w:rPr>
            </w:pPr>
            <w:r w:rsidRPr="00EA6C19">
              <w:rPr>
                <w:rFonts w:eastAsia="宋体"/>
                <w:color w:val="000000"/>
                <w:lang w:eastAsia="zh-CN"/>
              </w:rPr>
              <w:t>FFS whether to define a maximum time window size and if so, details</w:t>
            </w:r>
          </w:p>
        </w:tc>
      </w:tr>
    </w:tbl>
    <w:p w:rsidR="00A20A88" w:rsidRDefault="00785956" w:rsidP="000748E2">
      <w:pPr>
        <w:spacing w:beforeLines="50" w:before="120" w:after="120"/>
        <w:jc w:val="both"/>
        <w:rPr>
          <w:rFonts w:eastAsia="宋体"/>
          <w:color w:val="000000"/>
          <w:lang w:eastAsia="zh-CN"/>
        </w:rPr>
      </w:pPr>
      <w:r>
        <w:rPr>
          <w:rFonts w:eastAsia="宋体" w:hint="eastAsia"/>
          <w:color w:val="000000"/>
          <w:lang w:eastAsia="zh-CN"/>
        </w:rPr>
        <w:t xml:space="preserve">The selection of the two alternatives is a tradeoff between latency and reliability. For Alt 1, the PUSCH transmission is restricted within L*K symbols while </w:t>
      </w:r>
      <w:bookmarkStart w:id="7" w:name="OLE_LINK5"/>
      <w:bookmarkStart w:id="8" w:name="OLE_LINK6"/>
      <w:r>
        <w:rPr>
          <w:rFonts w:eastAsia="宋体" w:hint="eastAsia"/>
          <w:color w:val="000000"/>
          <w:lang w:eastAsia="zh-CN"/>
        </w:rPr>
        <w:t xml:space="preserve">the </w:t>
      </w:r>
      <w:r>
        <w:rPr>
          <w:rFonts w:eastAsia="宋体"/>
          <w:color w:val="000000"/>
          <w:lang w:eastAsia="zh-CN"/>
        </w:rPr>
        <w:t>actual</w:t>
      </w:r>
      <w:r>
        <w:rPr>
          <w:rFonts w:eastAsia="宋体" w:hint="eastAsia"/>
          <w:color w:val="000000"/>
          <w:lang w:eastAsia="zh-CN"/>
        </w:rPr>
        <w:t xml:space="preserve"> number of symbols for PUSCH transmission</w:t>
      </w:r>
      <w:bookmarkEnd w:id="7"/>
      <w:bookmarkEnd w:id="8"/>
      <w:r>
        <w:rPr>
          <w:rFonts w:eastAsia="宋体" w:hint="eastAsia"/>
          <w:color w:val="000000"/>
          <w:lang w:eastAsia="zh-CN"/>
        </w:rPr>
        <w:t xml:space="preserve"> could be less due to invalid symbols. For Alt 2, </w:t>
      </w:r>
      <w:r w:rsidR="000E69FA">
        <w:rPr>
          <w:rFonts w:eastAsia="宋体" w:hint="eastAsia"/>
          <w:color w:val="000000"/>
          <w:lang w:eastAsia="zh-CN"/>
        </w:rPr>
        <w:t xml:space="preserve">the time window for PUSCH transmission is extended to ensure the </w:t>
      </w:r>
      <w:r w:rsidR="000E69FA">
        <w:rPr>
          <w:rFonts w:eastAsia="宋体"/>
          <w:color w:val="000000"/>
          <w:lang w:eastAsia="zh-CN"/>
        </w:rPr>
        <w:t>reliability</w:t>
      </w:r>
      <w:r w:rsidR="000E69FA">
        <w:rPr>
          <w:rFonts w:eastAsia="宋体" w:hint="eastAsia"/>
          <w:color w:val="000000"/>
          <w:lang w:eastAsia="zh-CN"/>
        </w:rPr>
        <w:t xml:space="preserve"> but the latency is increased accordingly. </w:t>
      </w:r>
    </w:p>
    <w:p w:rsidR="00A20A88" w:rsidRDefault="00785956" w:rsidP="0092644F">
      <w:pPr>
        <w:spacing w:beforeLines="50" w:before="120" w:after="120"/>
        <w:jc w:val="both"/>
        <w:rPr>
          <w:rFonts w:eastAsia="宋体"/>
          <w:color w:val="000000"/>
          <w:lang w:eastAsia="zh-CN"/>
        </w:rPr>
      </w:pPr>
      <w:r>
        <w:rPr>
          <w:rFonts w:eastAsia="宋体" w:hint="eastAsia"/>
          <w:color w:val="000000"/>
          <w:lang w:eastAsia="zh-CN"/>
        </w:rPr>
        <w:t xml:space="preserve">It was argued that </w:t>
      </w:r>
      <w:r w:rsidR="00A20A88">
        <w:rPr>
          <w:rFonts w:eastAsia="宋体" w:hint="eastAsia"/>
          <w:color w:val="000000"/>
          <w:lang w:eastAsia="zh-CN"/>
        </w:rPr>
        <w:t xml:space="preserve">the reliability issue of </w:t>
      </w:r>
      <w:r>
        <w:rPr>
          <w:rFonts w:eastAsia="宋体" w:hint="eastAsia"/>
          <w:color w:val="000000"/>
          <w:lang w:eastAsia="zh-CN"/>
        </w:rPr>
        <w:t>Alt 1 can</w:t>
      </w:r>
      <w:r w:rsidR="009846BE">
        <w:rPr>
          <w:rFonts w:eastAsia="宋体" w:hint="eastAsia"/>
          <w:color w:val="000000"/>
          <w:lang w:eastAsia="zh-CN"/>
        </w:rPr>
        <w:t xml:space="preserve"> be</w:t>
      </w:r>
      <w:r>
        <w:rPr>
          <w:rFonts w:eastAsia="宋体" w:hint="eastAsia"/>
          <w:color w:val="000000"/>
          <w:lang w:eastAsia="zh-CN"/>
        </w:rPr>
        <w:t xml:space="preserve"> </w:t>
      </w:r>
      <w:r w:rsidR="00A20A88">
        <w:rPr>
          <w:rFonts w:eastAsia="宋体" w:hint="eastAsia"/>
          <w:color w:val="000000"/>
          <w:lang w:eastAsia="zh-CN"/>
        </w:rPr>
        <w:t>resolved</w:t>
      </w:r>
      <w:r>
        <w:rPr>
          <w:rFonts w:eastAsia="宋体" w:hint="eastAsia"/>
          <w:color w:val="000000"/>
          <w:lang w:eastAsia="zh-CN"/>
        </w:rPr>
        <w:t xml:space="preserve"> by</w:t>
      </w:r>
      <w:r w:rsidR="009846BE">
        <w:rPr>
          <w:rFonts w:eastAsia="宋体" w:hint="eastAsia"/>
          <w:color w:val="000000"/>
          <w:lang w:eastAsia="zh-CN"/>
        </w:rPr>
        <w:t xml:space="preserve"> </w:t>
      </w:r>
      <w:r>
        <w:rPr>
          <w:rFonts w:eastAsia="宋体" w:hint="eastAsia"/>
          <w:color w:val="000000"/>
          <w:lang w:eastAsia="zh-CN"/>
        </w:rPr>
        <w:t xml:space="preserve">allocating larger L*K </w:t>
      </w:r>
      <w:r w:rsidR="000614D5">
        <w:rPr>
          <w:rFonts w:eastAsia="宋体" w:hint="eastAsia"/>
          <w:color w:val="000000"/>
          <w:lang w:eastAsia="zh-CN"/>
        </w:rPr>
        <w:t>taking</w:t>
      </w:r>
      <w:r>
        <w:rPr>
          <w:rFonts w:eastAsia="宋体" w:hint="eastAsia"/>
          <w:color w:val="000000"/>
          <w:lang w:eastAsia="zh-CN"/>
        </w:rPr>
        <w:t xml:space="preserve"> invalid symbols</w:t>
      </w:r>
      <w:r w:rsidR="000614D5">
        <w:rPr>
          <w:rFonts w:eastAsia="宋体" w:hint="eastAsia"/>
          <w:color w:val="000000"/>
          <w:lang w:eastAsia="zh-CN"/>
        </w:rPr>
        <w:t xml:space="preserve"> into account</w:t>
      </w:r>
      <w:r>
        <w:rPr>
          <w:rFonts w:eastAsia="宋体" w:hint="eastAsia"/>
          <w:color w:val="000000"/>
          <w:lang w:eastAsia="zh-CN"/>
        </w:rPr>
        <w:t>. It is feasible for dynamic PUSCH but not feasible for configured grant PUSCH</w:t>
      </w:r>
      <w:r w:rsidR="007415A2">
        <w:rPr>
          <w:rFonts w:eastAsia="宋体" w:hint="eastAsia"/>
          <w:color w:val="000000"/>
          <w:lang w:eastAsia="zh-CN"/>
        </w:rPr>
        <w:t xml:space="preserve"> since the periodicity of configured grant PUSCH </w:t>
      </w:r>
      <w:r w:rsidR="007415A2">
        <w:rPr>
          <w:rFonts w:eastAsia="宋体"/>
          <w:color w:val="000000"/>
          <w:lang w:eastAsia="zh-CN"/>
        </w:rPr>
        <w:t>transmission</w:t>
      </w:r>
      <w:r w:rsidR="007415A2">
        <w:rPr>
          <w:rFonts w:eastAsia="宋体" w:hint="eastAsia"/>
          <w:color w:val="000000"/>
          <w:lang w:eastAsia="zh-CN"/>
        </w:rPr>
        <w:t xml:space="preserve"> is highly likely to be different from the periodicity of </w:t>
      </w:r>
      <w:r w:rsidR="009846BE">
        <w:rPr>
          <w:rFonts w:eastAsia="宋体" w:hint="eastAsia"/>
          <w:color w:val="000000"/>
          <w:lang w:eastAsia="zh-CN"/>
        </w:rPr>
        <w:t>UL-DL</w:t>
      </w:r>
      <w:r w:rsidR="007415A2">
        <w:rPr>
          <w:rFonts w:eastAsia="宋体" w:hint="eastAsia"/>
          <w:color w:val="000000"/>
          <w:lang w:eastAsia="zh-CN"/>
        </w:rPr>
        <w:t xml:space="preserve"> configuration</w:t>
      </w:r>
      <w:r w:rsidR="000614D5">
        <w:rPr>
          <w:rFonts w:eastAsia="宋体" w:hint="eastAsia"/>
          <w:color w:val="000000"/>
          <w:lang w:eastAsia="zh-CN"/>
        </w:rPr>
        <w:t xml:space="preserve"> leading to different numbers of invalid symbols for different configured grant PUSCH periodicities</w:t>
      </w:r>
      <w:r w:rsidR="007415A2">
        <w:rPr>
          <w:rFonts w:eastAsia="宋体" w:hint="eastAsia"/>
          <w:color w:val="000000"/>
          <w:lang w:eastAsia="zh-CN"/>
        </w:rPr>
        <w:t>.</w:t>
      </w:r>
      <w:r w:rsidR="009846BE">
        <w:rPr>
          <w:rFonts w:eastAsia="宋体" w:hint="eastAsia"/>
          <w:color w:val="000000"/>
          <w:lang w:eastAsia="zh-CN"/>
        </w:rPr>
        <w:t xml:space="preserve"> </w:t>
      </w:r>
      <w:r w:rsidR="00A20A88">
        <w:rPr>
          <w:rFonts w:eastAsia="宋体" w:hint="eastAsia"/>
          <w:color w:val="000000"/>
          <w:lang w:eastAsia="zh-CN"/>
        </w:rPr>
        <w:t xml:space="preserve">However, the latency issue </w:t>
      </w:r>
      <w:r w:rsidR="00E860D8">
        <w:rPr>
          <w:rFonts w:eastAsia="宋体" w:hint="eastAsia"/>
          <w:color w:val="000000"/>
          <w:lang w:eastAsia="zh-CN"/>
        </w:rPr>
        <w:t>of</w:t>
      </w:r>
      <w:r w:rsidR="00A20A88">
        <w:rPr>
          <w:rFonts w:eastAsia="宋体" w:hint="eastAsia"/>
          <w:color w:val="000000"/>
          <w:lang w:eastAsia="zh-CN"/>
        </w:rPr>
        <w:t xml:space="preserve"> Alt 2 can be simply resolved by defining </w:t>
      </w:r>
      <w:bookmarkStart w:id="9" w:name="OLE_LINK7"/>
      <w:bookmarkStart w:id="10" w:name="OLE_LINK8"/>
      <w:r w:rsidR="00A20A88">
        <w:rPr>
          <w:rFonts w:eastAsia="宋体" w:hint="eastAsia"/>
          <w:color w:val="000000"/>
          <w:lang w:eastAsia="zh-CN"/>
        </w:rPr>
        <w:t>a maximum time window</w:t>
      </w:r>
      <w:bookmarkEnd w:id="9"/>
      <w:bookmarkEnd w:id="10"/>
      <w:r w:rsidR="00A20A88">
        <w:rPr>
          <w:rFonts w:eastAsia="宋体" w:hint="eastAsia"/>
          <w:color w:val="000000"/>
          <w:lang w:eastAsia="zh-CN"/>
        </w:rPr>
        <w:t xml:space="preserve"> </w:t>
      </w:r>
      <w:r w:rsidR="009846BE">
        <w:rPr>
          <w:rFonts w:eastAsia="宋体" w:hint="eastAsia"/>
          <w:color w:val="000000"/>
          <w:lang w:eastAsia="zh-CN"/>
        </w:rPr>
        <w:t>for configured grant PUSCH</w:t>
      </w:r>
      <w:r w:rsidR="00A20A88">
        <w:rPr>
          <w:rFonts w:eastAsia="宋体" w:hint="eastAsia"/>
          <w:color w:val="000000"/>
          <w:lang w:eastAsia="zh-CN"/>
        </w:rPr>
        <w:t>.</w:t>
      </w:r>
    </w:p>
    <w:p w:rsidR="00AD0158" w:rsidRPr="000748E2" w:rsidRDefault="009846BE" w:rsidP="000748E2">
      <w:pPr>
        <w:spacing w:beforeLines="50" w:before="120" w:after="120"/>
        <w:jc w:val="both"/>
        <w:rPr>
          <w:rFonts w:eastAsia="宋体"/>
          <w:b/>
          <w:color w:val="000000"/>
          <w:lang w:eastAsia="zh-CN"/>
        </w:rPr>
      </w:pPr>
      <w:r w:rsidRPr="000748E2">
        <w:rPr>
          <w:rFonts w:eastAsia="宋体"/>
          <w:b/>
          <w:color w:val="000000"/>
          <w:lang w:eastAsia="zh-CN"/>
        </w:rPr>
        <w:lastRenderedPageBreak/>
        <w:t xml:space="preserve">Observation 1: For the two alternatives for interpretation of L and K, </w:t>
      </w:r>
      <w:r w:rsidR="00AD0158" w:rsidRPr="000748E2">
        <w:rPr>
          <w:rFonts w:eastAsia="宋体"/>
          <w:b/>
          <w:color w:val="000000"/>
          <w:lang w:eastAsia="zh-CN"/>
        </w:rPr>
        <w:t>Alt 1 cannot ensure the reliability for configured grant PUSCH while Alt 2 can ensure both reliability and latency by defining a maximum time window.</w:t>
      </w:r>
    </w:p>
    <w:p w:rsidR="00E8597C" w:rsidRDefault="00E8597C" w:rsidP="00E8597C">
      <w:pPr>
        <w:spacing w:after="120"/>
        <w:jc w:val="both"/>
        <w:rPr>
          <w:rFonts w:eastAsia="宋体"/>
          <w:color w:val="000000"/>
          <w:lang w:eastAsia="zh-CN"/>
        </w:rPr>
      </w:pPr>
      <w:r>
        <w:rPr>
          <w:rFonts w:eastAsia="宋体" w:hint="eastAsia"/>
          <w:color w:val="000000"/>
          <w:lang w:eastAsia="zh-CN"/>
        </w:rPr>
        <w:t>Some companies raise</w:t>
      </w:r>
      <w:r w:rsidR="00BF57C4">
        <w:rPr>
          <w:rFonts w:eastAsia="宋体" w:hint="eastAsia"/>
          <w:color w:val="000000"/>
          <w:lang w:eastAsia="zh-CN"/>
        </w:rPr>
        <w:t>d</w:t>
      </w:r>
      <w:r>
        <w:rPr>
          <w:rFonts w:eastAsia="宋体" w:hint="eastAsia"/>
          <w:color w:val="000000"/>
          <w:lang w:eastAsia="zh-CN"/>
        </w:rPr>
        <w:t xml:space="preserve"> the </w:t>
      </w:r>
      <w:r w:rsidR="00456BC3">
        <w:rPr>
          <w:rFonts w:eastAsia="宋体" w:hint="eastAsia"/>
          <w:color w:val="000000"/>
          <w:lang w:eastAsia="zh-CN"/>
        </w:rPr>
        <w:t xml:space="preserve">issue of </w:t>
      </w:r>
      <w:r>
        <w:rPr>
          <w:rFonts w:eastAsia="宋体" w:hint="eastAsia"/>
          <w:color w:val="000000"/>
          <w:lang w:eastAsia="zh-CN"/>
        </w:rPr>
        <w:t xml:space="preserve">DMRS misalignment </w:t>
      </w:r>
      <w:r w:rsidR="00B6056C">
        <w:rPr>
          <w:rFonts w:eastAsia="宋体" w:hint="eastAsia"/>
          <w:color w:val="000000"/>
          <w:lang w:eastAsia="zh-CN"/>
        </w:rPr>
        <w:t>for Alt 2</w:t>
      </w:r>
      <w:r w:rsidR="00390E9B">
        <w:rPr>
          <w:rFonts w:eastAsia="宋体" w:hint="eastAsia"/>
          <w:color w:val="000000"/>
          <w:lang w:eastAsia="zh-CN"/>
        </w:rPr>
        <w:t xml:space="preserve"> due to postponing</w:t>
      </w:r>
      <w:r>
        <w:rPr>
          <w:rFonts w:eastAsia="宋体" w:hint="eastAsia"/>
          <w:color w:val="000000"/>
          <w:lang w:eastAsia="zh-CN"/>
        </w:rPr>
        <w:t xml:space="preserve">. In fact it is not a problem since the same splitting and postponing </w:t>
      </w:r>
      <w:r>
        <w:rPr>
          <w:rFonts w:eastAsia="宋体"/>
          <w:color w:val="000000"/>
          <w:lang w:eastAsia="zh-CN"/>
        </w:rPr>
        <w:t>behavior</w:t>
      </w:r>
      <w:r>
        <w:rPr>
          <w:rFonts w:eastAsia="宋体" w:hint="eastAsia"/>
          <w:color w:val="000000"/>
          <w:lang w:eastAsia="zh-CN"/>
        </w:rPr>
        <w:t xml:space="preserve"> </w:t>
      </w:r>
      <w:r w:rsidR="00390E9B">
        <w:rPr>
          <w:rFonts w:eastAsia="宋体" w:hint="eastAsia"/>
          <w:color w:val="000000"/>
          <w:lang w:eastAsia="zh-CN"/>
        </w:rPr>
        <w:t>is applied to all the UEs</w:t>
      </w:r>
      <w:r>
        <w:rPr>
          <w:rFonts w:eastAsia="宋体" w:hint="eastAsia"/>
          <w:color w:val="000000"/>
          <w:lang w:eastAsia="zh-CN"/>
        </w:rPr>
        <w:t xml:space="preserve"> sharing the same</w:t>
      </w:r>
      <w:r w:rsidR="00456BC3" w:rsidRPr="00456BC3">
        <w:rPr>
          <w:rFonts w:eastAsia="宋体" w:hint="eastAsia"/>
          <w:color w:val="000000"/>
          <w:lang w:eastAsia="zh-CN"/>
        </w:rPr>
        <w:t xml:space="preserve"> </w:t>
      </w:r>
      <w:r w:rsidR="00456BC3">
        <w:rPr>
          <w:rFonts w:eastAsia="宋体" w:hint="eastAsia"/>
          <w:color w:val="000000"/>
          <w:lang w:eastAsia="zh-CN"/>
        </w:rPr>
        <w:t>time-frequency</w:t>
      </w:r>
      <w:r>
        <w:rPr>
          <w:rFonts w:eastAsia="宋体" w:hint="eastAsia"/>
          <w:color w:val="000000"/>
          <w:lang w:eastAsia="zh-CN"/>
        </w:rPr>
        <w:t xml:space="preserve"> resource</w:t>
      </w:r>
      <w:r w:rsidR="00456BC3">
        <w:rPr>
          <w:rFonts w:eastAsia="宋体" w:hint="eastAsia"/>
          <w:color w:val="000000"/>
          <w:lang w:eastAsia="zh-CN"/>
        </w:rPr>
        <w:t>s</w:t>
      </w:r>
      <w:r>
        <w:rPr>
          <w:rFonts w:eastAsia="宋体" w:hint="eastAsia"/>
          <w:color w:val="000000"/>
          <w:lang w:eastAsia="zh-CN"/>
        </w:rPr>
        <w:t xml:space="preserve"> when conflicting with invalid symbols</w:t>
      </w:r>
      <w:r w:rsidR="00456BC3">
        <w:rPr>
          <w:rFonts w:eastAsia="宋体" w:hint="eastAsia"/>
          <w:color w:val="000000"/>
          <w:lang w:eastAsia="zh-CN"/>
        </w:rPr>
        <w:t>.</w:t>
      </w:r>
      <w:r w:rsidR="00390E9B">
        <w:rPr>
          <w:rFonts w:eastAsia="宋体" w:hint="eastAsia"/>
          <w:color w:val="000000"/>
          <w:lang w:eastAsia="zh-CN"/>
        </w:rPr>
        <w:t xml:space="preserve"> </w:t>
      </w:r>
      <w:proofErr w:type="spellStart"/>
      <w:proofErr w:type="gramStart"/>
      <w:r w:rsidR="00456BC3">
        <w:rPr>
          <w:rFonts w:eastAsia="宋体" w:hint="eastAsia"/>
          <w:color w:val="000000"/>
          <w:lang w:eastAsia="zh-CN"/>
        </w:rPr>
        <w:t>gNB</w:t>
      </w:r>
      <w:proofErr w:type="spellEnd"/>
      <w:proofErr w:type="gramEnd"/>
      <w:r w:rsidR="00456BC3">
        <w:rPr>
          <w:rFonts w:eastAsia="宋体" w:hint="eastAsia"/>
          <w:color w:val="000000"/>
          <w:lang w:eastAsia="zh-CN"/>
        </w:rPr>
        <w:t xml:space="preserve"> can take </w:t>
      </w:r>
      <w:r w:rsidR="000917A8">
        <w:rPr>
          <w:rFonts w:eastAsia="宋体" w:hint="eastAsia"/>
          <w:color w:val="000000"/>
          <w:lang w:eastAsia="zh-CN"/>
        </w:rPr>
        <w:t>the potential</w:t>
      </w:r>
      <w:r w:rsidR="00456BC3">
        <w:rPr>
          <w:rFonts w:eastAsia="宋体" w:hint="eastAsia"/>
          <w:color w:val="000000"/>
          <w:lang w:eastAsia="zh-CN"/>
        </w:rPr>
        <w:t xml:space="preserve"> postponing into account </w:t>
      </w:r>
      <w:r w:rsidR="006F1FF0">
        <w:rPr>
          <w:rFonts w:eastAsia="宋体" w:hint="eastAsia"/>
          <w:color w:val="000000"/>
          <w:lang w:eastAsia="zh-CN"/>
        </w:rPr>
        <w:t>when allocating the time-frequency resources so that the alignment of</w:t>
      </w:r>
      <w:r w:rsidR="00456BC3">
        <w:rPr>
          <w:rFonts w:eastAsia="宋体" w:hint="eastAsia"/>
          <w:color w:val="000000"/>
          <w:lang w:eastAsia="zh-CN"/>
        </w:rPr>
        <w:t xml:space="preserve"> DMRS </w:t>
      </w:r>
      <w:r w:rsidR="006F1FF0">
        <w:rPr>
          <w:rFonts w:eastAsia="宋体" w:hint="eastAsia"/>
          <w:color w:val="000000"/>
          <w:lang w:eastAsia="zh-CN"/>
        </w:rPr>
        <w:t>will not be impacted due to postponing</w:t>
      </w:r>
      <w:r>
        <w:rPr>
          <w:rFonts w:eastAsia="宋体" w:hint="eastAsia"/>
          <w:color w:val="000000"/>
          <w:lang w:eastAsia="zh-CN"/>
        </w:rPr>
        <w:t xml:space="preserve">.  </w:t>
      </w:r>
    </w:p>
    <w:p w:rsidR="00EE710C" w:rsidRDefault="004D55E0" w:rsidP="00AF7F9D">
      <w:pPr>
        <w:spacing w:after="120"/>
        <w:jc w:val="both"/>
        <w:rPr>
          <w:rFonts w:eastAsia="宋体"/>
          <w:color w:val="000000"/>
          <w:lang w:eastAsia="zh-CN"/>
        </w:rPr>
      </w:pPr>
      <w:r>
        <w:rPr>
          <w:rFonts w:eastAsia="宋体" w:hint="eastAsia"/>
          <w:color w:val="000000"/>
          <w:lang w:eastAsia="zh-CN"/>
        </w:rPr>
        <w:t>For Alt 2, i</w:t>
      </w:r>
      <w:r w:rsidR="0092644F">
        <w:rPr>
          <w:rFonts w:eastAsia="宋体" w:hint="eastAsia"/>
          <w:color w:val="000000"/>
          <w:lang w:eastAsia="zh-CN"/>
        </w:rPr>
        <w:t xml:space="preserve">t was agreed that </w:t>
      </w:r>
      <w:r w:rsidR="00E8597C">
        <w:rPr>
          <w:rFonts w:eastAsia="宋体" w:hint="eastAsia"/>
          <w:color w:val="000000"/>
          <w:lang w:eastAsia="zh-CN"/>
        </w:rPr>
        <w:t>PUSCH</w:t>
      </w:r>
      <w:r w:rsidR="002C751A">
        <w:rPr>
          <w:rFonts w:eastAsia="宋体" w:hint="eastAsia"/>
          <w:color w:val="000000"/>
          <w:lang w:eastAsia="zh-CN"/>
        </w:rPr>
        <w:t xml:space="preserve"> time</w:t>
      </w:r>
      <w:r w:rsidR="00E8597C">
        <w:rPr>
          <w:rFonts w:eastAsia="宋体" w:hint="eastAsia"/>
          <w:color w:val="000000"/>
          <w:lang w:eastAsia="zh-CN"/>
        </w:rPr>
        <w:t xml:space="preserve"> window</w:t>
      </w:r>
      <w:r w:rsidR="0092644F">
        <w:rPr>
          <w:rFonts w:eastAsia="宋体" w:hint="eastAsia"/>
          <w:color w:val="000000"/>
          <w:lang w:eastAsia="zh-CN"/>
        </w:rPr>
        <w:t xml:space="preserve"> is extended at least for semi-static DL symbols</w:t>
      </w:r>
      <w:r w:rsidR="00EE710C">
        <w:rPr>
          <w:rFonts w:eastAsia="宋体" w:hint="eastAsia"/>
          <w:color w:val="000000"/>
          <w:lang w:eastAsia="zh-CN"/>
        </w:rPr>
        <w:t xml:space="preserve"> and FFS other symbols</w:t>
      </w:r>
      <w:r w:rsidR="009302A7">
        <w:rPr>
          <w:rFonts w:eastAsia="宋体" w:hint="eastAsia"/>
          <w:color w:val="000000"/>
          <w:lang w:eastAsia="zh-CN"/>
        </w:rPr>
        <w:t>. We give our analysis</w:t>
      </w:r>
      <w:r w:rsidR="00EE710C">
        <w:rPr>
          <w:rFonts w:eastAsia="宋体" w:hint="eastAsia"/>
          <w:color w:val="000000"/>
          <w:lang w:eastAsia="zh-CN"/>
        </w:rPr>
        <w:t xml:space="preserve"> as follows</w:t>
      </w:r>
      <w:r w:rsidR="0092644F">
        <w:rPr>
          <w:rFonts w:eastAsia="宋体" w:hint="eastAsia"/>
          <w:color w:val="000000"/>
          <w:lang w:eastAsia="zh-CN"/>
        </w:rPr>
        <w:t xml:space="preserve">. </w:t>
      </w:r>
    </w:p>
    <w:p w:rsidR="00EE710C" w:rsidRDefault="00EE710C" w:rsidP="00EE710C">
      <w:pPr>
        <w:pStyle w:val="af2"/>
        <w:numPr>
          <w:ilvl w:val="0"/>
          <w:numId w:val="21"/>
        </w:numPr>
        <w:spacing w:after="120"/>
        <w:ind w:firstLineChars="0"/>
        <w:jc w:val="both"/>
        <w:rPr>
          <w:rFonts w:ascii="Times New Roman" w:hAnsi="Times New Roman"/>
          <w:color w:val="000000"/>
          <w:sz w:val="20"/>
          <w:szCs w:val="20"/>
          <w:lang w:eastAsia="zh-CN"/>
        </w:rPr>
      </w:pPr>
      <w:r w:rsidRPr="00EE710C">
        <w:rPr>
          <w:rFonts w:ascii="Times New Roman" w:hAnsi="Times New Roman"/>
          <w:color w:val="000000"/>
          <w:sz w:val="20"/>
          <w:szCs w:val="20"/>
          <w:lang w:eastAsia="zh-CN"/>
        </w:rPr>
        <w:t>Dynamic</w:t>
      </w:r>
      <w:r>
        <w:rPr>
          <w:rFonts w:ascii="Times New Roman" w:hAnsi="Times New Roman" w:hint="eastAsia"/>
          <w:color w:val="000000"/>
          <w:sz w:val="20"/>
          <w:szCs w:val="20"/>
          <w:lang w:eastAsia="zh-CN"/>
        </w:rPr>
        <w:t xml:space="preserve"> DL symbols</w:t>
      </w:r>
    </w:p>
    <w:p w:rsidR="00EE710C" w:rsidRPr="00FC2E8A" w:rsidRDefault="00EE710C" w:rsidP="00FC2E8A">
      <w:pPr>
        <w:spacing w:after="120"/>
        <w:ind w:left="420"/>
        <w:jc w:val="both"/>
        <w:rPr>
          <w:rFonts w:eastAsiaTheme="minorEastAsia"/>
          <w:color w:val="000000"/>
          <w:lang w:eastAsia="zh-CN"/>
        </w:rPr>
      </w:pPr>
      <w:r>
        <w:rPr>
          <w:rFonts w:eastAsia="宋体" w:hint="eastAsia"/>
          <w:color w:val="000000"/>
          <w:lang w:eastAsia="zh-CN"/>
        </w:rPr>
        <w:t xml:space="preserve">PUSCH time window should not be extended based on dynamic slot configuration to avoid misalignment between </w:t>
      </w:r>
      <w:proofErr w:type="spellStart"/>
      <w:r>
        <w:rPr>
          <w:rFonts w:eastAsia="宋体" w:hint="eastAsia"/>
          <w:color w:val="000000"/>
          <w:lang w:eastAsia="zh-CN"/>
        </w:rPr>
        <w:t>gNB</w:t>
      </w:r>
      <w:proofErr w:type="spellEnd"/>
      <w:r>
        <w:rPr>
          <w:rFonts w:eastAsia="宋体" w:hint="eastAsia"/>
          <w:color w:val="000000"/>
          <w:lang w:eastAsia="zh-CN"/>
        </w:rPr>
        <w:t xml:space="preserve"> and UE in case of SFI miss detection.</w:t>
      </w:r>
    </w:p>
    <w:p w:rsidR="00EE710C" w:rsidRDefault="00EE710C" w:rsidP="00EE710C">
      <w:pPr>
        <w:pStyle w:val="af2"/>
        <w:numPr>
          <w:ilvl w:val="0"/>
          <w:numId w:val="21"/>
        </w:numPr>
        <w:spacing w:after="120"/>
        <w:ind w:firstLineChars="0"/>
        <w:jc w:val="both"/>
        <w:rPr>
          <w:rFonts w:ascii="Times New Roman" w:hAnsi="Times New Roman"/>
          <w:color w:val="000000"/>
          <w:sz w:val="20"/>
          <w:szCs w:val="20"/>
          <w:lang w:eastAsia="zh-CN"/>
        </w:rPr>
      </w:pPr>
      <w:r>
        <w:rPr>
          <w:rFonts w:ascii="Times New Roman" w:hAnsi="Times New Roman"/>
          <w:color w:val="000000"/>
          <w:sz w:val="20"/>
          <w:szCs w:val="20"/>
          <w:lang w:eastAsia="zh-CN"/>
        </w:rPr>
        <w:t>S</w:t>
      </w:r>
      <w:r>
        <w:rPr>
          <w:rFonts w:ascii="Times New Roman" w:hAnsi="Times New Roman" w:hint="eastAsia"/>
          <w:color w:val="000000"/>
          <w:sz w:val="20"/>
          <w:szCs w:val="20"/>
          <w:lang w:eastAsia="zh-CN"/>
        </w:rPr>
        <w:t>emi-static flexible symbols</w:t>
      </w:r>
    </w:p>
    <w:p w:rsidR="00EE710C" w:rsidRDefault="00EE710C" w:rsidP="00FC2E8A">
      <w:pPr>
        <w:pStyle w:val="af2"/>
        <w:spacing w:after="120"/>
        <w:ind w:left="420" w:firstLineChars="0" w:firstLine="0"/>
        <w:jc w:val="both"/>
        <w:rPr>
          <w:rFonts w:ascii="Times New Roman" w:hAnsi="Times New Roman"/>
          <w:color w:val="000000"/>
          <w:sz w:val="20"/>
          <w:szCs w:val="20"/>
          <w:lang w:eastAsia="zh-CN"/>
        </w:rPr>
      </w:pPr>
      <w:r>
        <w:rPr>
          <w:rFonts w:ascii="Times New Roman" w:hAnsi="Times New Roman" w:hint="eastAsia"/>
          <w:color w:val="000000"/>
          <w:sz w:val="20"/>
          <w:szCs w:val="20"/>
          <w:lang w:eastAsia="zh-CN"/>
        </w:rPr>
        <w:t xml:space="preserve">If PUSCH time window </w:t>
      </w:r>
      <w:r w:rsidR="00F44166">
        <w:rPr>
          <w:rFonts w:ascii="Times New Roman" w:hAnsi="Times New Roman" w:hint="eastAsia"/>
          <w:color w:val="000000"/>
          <w:sz w:val="20"/>
          <w:szCs w:val="20"/>
          <w:lang w:eastAsia="zh-CN"/>
        </w:rPr>
        <w:t xml:space="preserve">is extended in case of semi-static </w:t>
      </w:r>
      <w:r w:rsidR="00F44166">
        <w:rPr>
          <w:rFonts w:ascii="Times New Roman" w:hAnsi="Times New Roman"/>
          <w:color w:val="000000"/>
          <w:sz w:val="20"/>
          <w:szCs w:val="20"/>
          <w:lang w:eastAsia="zh-CN"/>
        </w:rPr>
        <w:t>flexible</w:t>
      </w:r>
      <w:r w:rsidR="00F44166">
        <w:rPr>
          <w:rFonts w:ascii="Times New Roman" w:hAnsi="Times New Roman" w:hint="eastAsia"/>
          <w:color w:val="000000"/>
          <w:sz w:val="20"/>
          <w:szCs w:val="20"/>
          <w:lang w:eastAsia="zh-CN"/>
        </w:rPr>
        <w:t xml:space="preserve"> symbols</w:t>
      </w:r>
      <w:r w:rsidR="009302A7">
        <w:rPr>
          <w:rFonts w:ascii="Times New Roman" w:hAnsi="Times New Roman" w:hint="eastAsia"/>
          <w:color w:val="000000"/>
          <w:sz w:val="20"/>
          <w:szCs w:val="20"/>
          <w:lang w:eastAsia="zh-CN"/>
        </w:rPr>
        <w:t xml:space="preserve">, it means that all the semi-static </w:t>
      </w:r>
      <w:r w:rsidR="009302A7">
        <w:rPr>
          <w:rFonts w:ascii="Times New Roman" w:hAnsi="Times New Roman"/>
          <w:color w:val="000000"/>
          <w:sz w:val="20"/>
          <w:szCs w:val="20"/>
          <w:lang w:eastAsia="zh-CN"/>
        </w:rPr>
        <w:t>flexible</w:t>
      </w:r>
      <w:r w:rsidR="009302A7">
        <w:rPr>
          <w:rFonts w:ascii="Times New Roman" w:hAnsi="Times New Roman" w:hint="eastAsia"/>
          <w:color w:val="000000"/>
          <w:sz w:val="20"/>
          <w:szCs w:val="20"/>
          <w:lang w:eastAsia="zh-CN"/>
        </w:rPr>
        <w:t xml:space="preserve"> symbols are not used for PUSCH transmission which significantly increase the PUSCH latency and may also reduce the PUSCH reliability if PUSCH is postponed beyond the maximum time window. Hence PUSCH time window should not be extended in case of semi-static flexible symbols.</w:t>
      </w:r>
    </w:p>
    <w:p w:rsidR="00EE710C" w:rsidRDefault="00EE710C" w:rsidP="00EE710C">
      <w:pPr>
        <w:pStyle w:val="af2"/>
        <w:numPr>
          <w:ilvl w:val="0"/>
          <w:numId w:val="21"/>
        </w:numPr>
        <w:spacing w:after="120"/>
        <w:ind w:firstLineChars="0"/>
        <w:jc w:val="both"/>
        <w:rPr>
          <w:rFonts w:ascii="Times New Roman" w:hAnsi="Times New Roman"/>
          <w:color w:val="000000"/>
          <w:sz w:val="20"/>
          <w:szCs w:val="20"/>
          <w:lang w:eastAsia="zh-CN"/>
        </w:rPr>
      </w:pPr>
      <w:r>
        <w:rPr>
          <w:rFonts w:ascii="Times New Roman" w:hAnsi="Times New Roman"/>
          <w:color w:val="000000"/>
          <w:sz w:val="20"/>
          <w:szCs w:val="20"/>
          <w:lang w:eastAsia="zh-CN"/>
        </w:rPr>
        <w:t>R</w:t>
      </w:r>
      <w:r>
        <w:rPr>
          <w:rFonts w:ascii="Times New Roman" w:hAnsi="Times New Roman" w:hint="eastAsia"/>
          <w:color w:val="000000"/>
          <w:sz w:val="20"/>
          <w:szCs w:val="20"/>
          <w:lang w:eastAsia="zh-CN"/>
        </w:rPr>
        <w:t>eserved symbols (if defined)</w:t>
      </w:r>
    </w:p>
    <w:p w:rsidR="009302A7" w:rsidRDefault="009302A7" w:rsidP="00FC2E8A">
      <w:pPr>
        <w:pStyle w:val="af2"/>
        <w:spacing w:after="120"/>
        <w:ind w:left="420" w:firstLineChars="0" w:firstLine="0"/>
        <w:jc w:val="both"/>
        <w:rPr>
          <w:rFonts w:ascii="Times New Roman" w:hAnsi="Times New Roman"/>
          <w:color w:val="000000"/>
          <w:sz w:val="20"/>
          <w:szCs w:val="20"/>
          <w:lang w:eastAsia="zh-CN"/>
        </w:rPr>
      </w:pPr>
      <w:r>
        <w:rPr>
          <w:rFonts w:ascii="Times New Roman" w:hAnsi="Times New Roman" w:hint="eastAsia"/>
          <w:color w:val="000000"/>
          <w:sz w:val="20"/>
          <w:szCs w:val="20"/>
          <w:lang w:eastAsia="zh-CN"/>
        </w:rPr>
        <w:t>Reserved symbols were proposed to avoid collision with other UE</w:t>
      </w:r>
      <w:r>
        <w:rPr>
          <w:rFonts w:ascii="Times New Roman" w:hAnsi="Times New Roman"/>
          <w:color w:val="000000"/>
          <w:sz w:val="20"/>
          <w:szCs w:val="20"/>
          <w:lang w:eastAsia="zh-CN"/>
        </w:rPr>
        <w:t>’</w:t>
      </w:r>
      <w:r>
        <w:rPr>
          <w:rFonts w:ascii="Times New Roman" w:hAnsi="Times New Roman" w:hint="eastAsia"/>
          <w:color w:val="000000"/>
          <w:sz w:val="20"/>
          <w:szCs w:val="20"/>
          <w:lang w:eastAsia="zh-CN"/>
        </w:rPr>
        <w:t>s PUCCH/SRS etc</w:t>
      </w:r>
      <w:r w:rsidR="005C7138">
        <w:rPr>
          <w:rFonts w:ascii="Times New Roman" w:hAnsi="Times New Roman" w:hint="eastAsia"/>
          <w:color w:val="000000"/>
          <w:sz w:val="20"/>
          <w:szCs w:val="20"/>
          <w:lang w:eastAsia="zh-CN"/>
        </w:rPr>
        <w:t>.</w:t>
      </w:r>
      <w:r>
        <w:rPr>
          <w:rFonts w:ascii="Times New Roman" w:hAnsi="Times New Roman" w:hint="eastAsia"/>
          <w:color w:val="000000"/>
          <w:sz w:val="20"/>
          <w:szCs w:val="20"/>
          <w:lang w:eastAsia="zh-CN"/>
        </w:rPr>
        <w:t xml:space="preserve"> and/or </w:t>
      </w:r>
      <w:r w:rsidR="005C7138" w:rsidRPr="005C7138">
        <w:rPr>
          <w:rFonts w:ascii="Times New Roman" w:hAnsi="Times New Roman"/>
          <w:color w:val="000000"/>
          <w:sz w:val="20"/>
          <w:szCs w:val="20"/>
          <w:lang w:eastAsia="zh-CN"/>
        </w:rPr>
        <w:t>guard period (GP)</w:t>
      </w:r>
      <w:r w:rsidR="005C7138">
        <w:rPr>
          <w:rFonts w:ascii="Times New Roman" w:hAnsi="Times New Roman" w:hint="eastAsia"/>
          <w:color w:val="000000"/>
          <w:sz w:val="20"/>
          <w:szCs w:val="20"/>
          <w:lang w:eastAsia="zh-CN"/>
        </w:rPr>
        <w:t xml:space="preserve">. The former should be discussed under inter-UE multiplexing agenda item. For </w:t>
      </w:r>
      <w:r w:rsidR="005C7138" w:rsidRPr="005C7138">
        <w:rPr>
          <w:rFonts w:ascii="Times New Roman" w:hAnsi="Times New Roman"/>
          <w:color w:val="000000"/>
          <w:sz w:val="20"/>
          <w:szCs w:val="20"/>
          <w:lang w:eastAsia="zh-CN"/>
        </w:rPr>
        <w:t>handling of GP</w:t>
      </w:r>
      <w:r w:rsidR="005C7138">
        <w:rPr>
          <w:rFonts w:ascii="Times New Roman" w:hAnsi="Times New Roman" w:hint="eastAsia"/>
          <w:color w:val="000000"/>
          <w:sz w:val="20"/>
          <w:szCs w:val="20"/>
          <w:lang w:eastAsia="zh-CN"/>
        </w:rPr>
        <w:t xml:space="preserve">, </w:t>
      </w:r>
      <w:r w:rsidR="007A7AB0">
        <w:rPr>
          <w:rFonts w:ascii="Times New Roman" w:hAnsi="Times New Roman" w:hint="eastAsia"/>
          <w:color w:val="000000"/>
          <w:sz w:val="20"/>
          <w:szCs w:val="20"/>
          <w:lang w:eastAsia="zh-CN"/>
        </w:rPr>
        <w:t xml:space="preserve">we think the issue is mainly for the case when </w:t>
      </w:r>
      <w:r w:rsidR="006640F7">
        <w:rPr>
          <w:rFonts w:ascii="Times New Roman" w:hAnsi="Times New Roman" w:hint="eastAsia"/>
          <w:color w:val="000000"/>
          <w:sz w:val="20"/>
          <w:szCs w:val="20"/>
          <w:lang w:eastAsia="zh-CN"/>
        </w:rPr>
        <w:t xml:space="preserve">dynamic </w:t>
      </w:r>
      <w:r w:rsidR="007A7AB0">
        <w:rPr>
          <w:rFonts w:ascii="Times New Roman" w:hAnsi="Times New Roman" w:hint="eastAsia"/>
          <w:color w:val="000000"/>
          <w:sz w:val="20"/>
          <w:szCs w:val="20"/>
          <w:lang w:eastAsia="zh-CN"/>
        </w:rPr>
        <w:t xml:space="preserve">SFI is not configured. In case </w:t>
      </w:r>
      <w:r w:rsidR="006640F7">
        <w:rPr>
          <w:rFonts w:ascii="Times New Roman" w:hAnsi="Times New Roman" w:hint="eastAsia"/>
          <w:color w:val="000000"/>
          <w:sz w:val="20"/>
          <w:szCs w:val="20"/>
          <w:lang w:eastAsia="zh-CN"/>
        </w:rPr>
        <w:t xml:space="preserve">dynamic </w:t>
      </w:r>
      <w:r w:rsidR="007A7AB0">
        <w:rPr>
          <w:rFonts w:ascii="Times New Roman" w:hAnsi="Times New Roman" w:hint="eastAsia"/>
          <w:color w:val="000000"/>
          <w:sz w:val="20"/>
          <w:szCs w:val="20"/>
          <w:lang w:eastAsia="zh-CN"/>
        </w:rPr>
        <w:t xml:space="preserve">SFI is configured, </w:t>
      </w:r>
      <w:proofErr w:type="spellStart"/>
      <w:r w:rsidR="007A7AB0">
        <w:rPr>
          <w:rFonts w:ascii="Times New Roman" w:hAnsi="Times New Roman" w:hint="eastAsia"/>
          <w:color w:val="000000"/>
          <w:sz w:val="20"/>
          <w:szCs w:val="20"/>
          <w:lang w:eastAsia="zh-CN"/>
        </w:rPr>
        <w:t>gNB</w:t>
      </w:r>
      <w:proofErr w:type="spellEnd"/>
      <w:r w:rsidR="007A7AB0">
        <w:rPr>
          <w:rFonts w:ascii="Times New Roman" w:hAnsi="Times New Roman" w:hint="eastAsia"/>
          <w:color w:val="000000"/>
          <w:sz w:val="20"/>
          <w:szCs w:val="20"/>
          <w:lang w:eastAsia="zh-CN"/>
        </w:rPr>
        <w:t xml:space="preserve"> can reserve the GP by indicating symbols for GP as dynamic flexible symbols. In case </w:t>
      </w:r>
      <w:r w:rsidR="006640F7">
        <w:rPr>
          <w:rFonts w:ascii="Times New Roman" w:hAnsi="Times New Roman" w:hint="eastAsia"/>
          <w:color w:val="000000"/>
          <w:sz w:val="20"/>
          <w:szCs w:val="20"/>
          <w:lang w:eastAsia="zh-CN"/>
        </w:rPr>
        <w:t xml:space="preserve">dynamic </w:t>
      </w:r>
      <w:r w:rsidR="007A7AB0">
        <w:rPr>
          <w:rFonts w:ascii="Times New Roman" w:hAnsi="Times New Roman" w:hint="eastAsia"/>
          <w:color w:val="000000"/>
          <w:sz w:val="20"/>
          <w:szCs w:val="20"/>
          <w:lang w:eastAsia="zh-CN"/>
        </w:rPr>
        <w:t xml:space="preserve">SFI is not configured, instead of defining reserved symbols, </w:t>
      </w:r>
      <w:proofErr w:type="spellStart"/>
      <w:r w:rsidR="007A7AB0">
        <w:rPr>
          <w:rFonts w:ascii="Times New Roman" w:hAnsi="Times New Roman" w:hint="eastAsia"/>
          <w:color w:val="000000"/>
          <w:sz w:val="20"/>
          <w:szCs w:val="20"/>
          <w:lang w:eastAsia="zh-CN"/>
        </w:rPr>
        <w:t>gNB</w:t>
      </w:r>
      <w:proofErr w:type="spellEnd"/>
      <w:r w:rsidR="007A7AB0">
        <w:rPr>
          <w:rFonts w:ascii="Times New Roman" w:hAnsi="Times New Roman" w:hint="eastAsia"/>
          <w:color w:val="000000"/>
          <w:sz w:val="20"/>
          <w:szCs w:val="20"/>
          <w:lang w:eastAsia="zh-CN"/>
        </w:rPr>
        <w:t xml:space="preserve"> can configure the symbols f</w:t>
      </w:r>
      <w:r w:rsidR="00DC3740">
        <w:rPr>
          <w:rFonts w:ascii="Times New Roman" w:hAnsi="Times New Roman" w:hint="eastAsia"/>
          <w:color w:val="000000"/>
          <w:sz w:val="20"/>
          <w:szCs w:val="20"/>
          <w:lang w:eastAsia="zh-CN"/>
        </w:rPr>
        <w:t xml:space="preserve">or GP as semi-static DL symbols via e.g. </w:t>
      </w:r>
      <w:proofErr w:type="spellStart"/>
      <w:r w:rsidR="00DC3740" w:rsidRPr="00FC2E8A">
        <w:rPr>
          <w:rFonts w:ascii="Times New Roman" w:hAnsi="Times New Roman"/>
          <w:i/>
          <w:color w:val="000000"/>
          <w:sz w:val="20"/>
          <w:szCs w:val="20"/>
          <w:lang w:eastAsia="zh-CN"/>
        </w:rPr>
        <w:t>tdd</w:t>
      </w:r>
      <w:proofErr w:type="spellEnd"/>
      <w:r w:rsidR="00DC3740" w:rsidRPr="00FC2E8A">
        <w:rPr>
          <w:rFonts w:ascii="Times New Roman" w:hAnsi="Times New Roman"/>
          <w:i/>
          <w:color w:val="000000"/>
          <w:sz w:val="20"/>
          <w:szCs w:val="20"/>
          <w:lang w:eastAsia="zh-CN"/>
        </w:rPr>
        <w:t>-UL-DL-</w:t>
      </w:r>
      <w:proofErr w:type="spellStart"/>
      <w:r w:rsidR="00DC3740" w:rsidRPr="00FC2E8A">
        <w:rPr>
          <w:rFonts w:ascii="Times New Roman" w:hAnsi="Times New Roman"/>
          <w:i/>
          <w:color w:val="000000"/>
          <w:sz w:val="20"/>
          <w:szCs w:val="20"/>
          <w:lang w:eastAsia="zh-CN"/>
        </w:rPr>
        <w:t>ConfigDedicated</w:t>
      </w:r>
      <w:proofErr w:type="spellEnd"/>
      <w:r w:rsidR="00DC3740">
        <w:rPr>
          <w:rFonts w:ascii="Times New Roman" w:hAnsi="Times New Roman" w:hint="eastAsia"/>
          <w:color w:val="000000"/>
          <w:sz w:val="20"/>
          <w:szCs w:val="20"/>
          <w:lang w:eastAsia="zh-CN"/>
        </w:rPr>
        <w:t>.</w:t>
      </w:r>
      <w:r w:rsidR="006640F7">
        <w:rPr>
          <w:rFonts w:ascii="Times New Roman" w:hAnsi="Times New Roman" w:hint="eastAsia"/>
          <w:color w:val="000000"/>
          <w:sz w:val="20"/>
          <w:szCs w:val="20"/>
          <w:lang w:eastAsia="zh-CN"/>
        </w:rPr>
        <w:t xml:space="preserve"> Furthermore, we can define the UE behavior that UE does not receive any DL signals during a number of symbols required for Rx-to-</w:t>
      </w:r>
      <w:proofErr w:type="spellStart"/>
      <w:r w:rsidR="006640F7">
        <w:rPr>
          <w:rFonts w:ascii="Times New Roman" w:hAnsi="Times New Roman" w:hint="eastAsia"/>
          <w:color w:val="000000"/>
          <w:sz w:val="20"/>
          <w:szCs w:val="20"/>
          <w:lang w:eastAsia="zh-CN"/>
        </w:rPr>
        <w:t>Tx</w:t>
      </w:r>
      <w:proofErr w:type="spellEnd"/>
      <w:r w:rsidR="006640F7">
        <w:rPr>
          <w:rFonts w:ascii="Times New Roman" w:hAnsi="Times New Roman" w:hint="eastAsia"/>
          <w:color w:val="000000"/>
          <w:sz w:val="20"/>
          <w:szCs w:val="20"/>
          <w:lang w:eastAsia="zh-CN"/>
        </w:rPr>
        <w:t xml:space="preserve"> transition before PUSCH transmission.</w:t>
      </w:r>
    </w:p>
    <w:p w:rsidR="00EE710C" w:rsidRDefault="00EE710C" w:rsidP="00EE710C">
      <w:pPr>
        <w:pStyle w:val="af2"/>
        <w:numPr>
          <w:ilvl w:val="0"/>
          <w:numId w:val="21"/>
        </w:numPr>
        <w:spacing w:after="120"/>
        <w:ind w:firstLineChars="0"/>
        <w:jc w:val="both"/>
        <w:rPr>
          <w:rFonts w:ascii="Times New Roman" w:hAnsi="Times New Roman"/>
          <w:color w:val="000000"/>
          <w:sz w:val="20"/>
          <w:szCs w:val="20"/>
          <w:lang w:eastAsia="zh-CN"/>
        </w:rPr>
      </w:pPr>
      <w:r>
        <w:rPr>
          <w:rFonts w:ascii="Times New Roman" w:hAnsi="Times New Roman" w:hint="eastAsia"/>
          <w:color w:val="000000"/>
          <w:sz w:val="20"/>
          <w:szCs w:val="20"/>
          <w:lang w:eastAsia="zh-CN"/>
        </w:rPr>
        <w:t>SSB symbols</w:t>
      </w:r>
      <w:r w:rsidR="00D3328C">
        <w:rPr>
          <w:rFonts w:ascii="Times New Roman" w:hAnsi="Times New Roman" w:hint="eastAsia"/>
          <w:color w:val="000000"/>
          <w:sz w:val="20"/>
          <w:szCs w:val="20"/>
          <w:lang w:eastAsia="zh-CN"/>
        </w:rPr>
        <w:t xml:space="preserve"> and Type-0 CSS</w:t>
      </w:r>
      <w:r w:rsidR="00D3328C" w:rsidRPr="00D3328C">
        <w:rPr>
          <w:rFonts w:ascii="Times New Roman" w:hAnsi="Times New Roman" w:hint="eastAsia"/>
          <w:color w:val="000000"/>
          <w:sz w:val="20"/>
          <w:szCs w:val="20"/>
          <w:lang w:eastAsia="zh-CN"/>
        </w:rPr>
        <w:t xml:space="preserve"> </w:t>
      </w:r>
      <w:r w:rsidR="00D3328C">
        <w:rPr>
          <w:rFonts w:ascii="Times New Roman" w:hAnsi="Times New Roman" w:hint="eastAsia"/>
          <w:color w:val="000000"/>
          <w:sz w:val="20"/>
          <w:szCs w:val="20"/>
          <w:lang w:eastAsia="zh-CN"/>
        </w:rPr>
        <w:t>in CORESET#0 (as indicated by MIB)</w:t>
      </w:r>
    </w:p>
    <w:p w:rsidR="00DC3740" w:rsidRDefault="00DC3740" w:rsidP="00FC2E8A">
      <w:pPr>
        <w:pStyle w:val="af2"/>
        <w:spacing w:after="120"/>
        <w:ind w:left="420" w:firstLineChars="0" w:firstLine="0"/>
        <w:jc w:val="both"/>
        <w:rPr>
          <w:rFonts w:ascii="Times New Roman" w:hAnsi="Times New Roman"/>
          <w:color w:val="000000"/>
          <w:sz w:val="20"/>
          <w:szCs w:val="20"/>
          <w:lang w:eastAsia="zh-CN"/>
        </w:rPr>
      </w:pPr>
      <w:r w:rsidRPr="00DC3740">
        <w:rPr>
          <w:rFonts w:ascii="Times New Roman" w:hAnsi="Times New Roman"/>
          <w:color w:val="000000"/>
          <w:sz w:val="20"/>
          <w:szCs w:val="20"/>
          <w:lang w:eastAsia="zh-CN"/>
        </w:rPr>
        <w:t xml:space="preserve">SSB symbols indicated by </w:t>
      </w:r>
      <w:proofErr w:type="spellStart"/>
      <w:r w:rsidRPr="00FC2E8A">
        <w:rPr>
          <w:rFonts w:ascii="Times New Roman" w:hAnsi="Times New Roman"/>
          <w:i/>
          <w:color w:val="000000"/>
          <w:sz w:val="20"/>
          <w:szCs w:val="20"/>
          <w:lang w:eastAsia="zh-CN"/>
        </w:rPr>
        <w:t>ssb-PositionsInBurst</w:t>
      </w:r>
      <w:proofErr w:type="spellEnd"/>
      <w:r w:rsidRPr="00DC3740">
        <w:rPr>
          <w:rFonts w:ascii="Times New Roman" w:hAnsi="Times New Roman"/>
          <w:color w:val="000000"/>
          <w:sz w:val="20"/>
          <w:szCs w:val="20"/>
          <w:lang w:eastAsia="zh-CN"/>
        </w:rPr>
        <w:t xml:space="preserve"> in SIB1 or </w:t>
      </w:r>
      <w:proofErr w:type="spellStart"/>
      <w:r w:rsidRPr="00FC2E8A">
        <w:rPr>
          <w:rFonts w:ascii="Times New Roman" w:hAnsi="Times New Roman"/>
          <w:i/>
          <w:color w:val="000000"/>
          <w:sz w:val="20"/>
          <w:szCs w:val="20"/>
          <w:lang w:eastAsia="zh-CN"/>
        </w:rPr>
        <w:t>ssb-PositionsInBurst</w:t>
      </w:r>
      <w:proofErr w:type="spellEnd"/>
      <w:r w:rsidRPr="00DC3740">
        <w:rPr>
          <w:rFonts w:ascii="Times New Roman" w:hAnsi="Times New Roman"/>
          <w:color w:val="000000"/>
          <w:sz w:val="20"/>
          <w:szCs w:val="20"/>
          <w:lang w:eastAsia="zh-CN"/>
        </w:rPr>
        <w:t xml:space="preserve"> in </w:t>
      </w:r>
      <w:proofErr w:type="spellStart"/>
      <w:r w:rsidRPr="00FC2E8A">
        <w:rPr>
          <w:rFonts w:ascii="Times New Roman" w:hAnsi="Times New Roman"/>
          <w:i/>
          <w:color w:val="000000"/>
          <w:sz w:val="20"/>
          <w:szCs w:val="20"/>
          <w:lang w:eastAsia="zh-CN"/>
        </w:rPr>
        <w:t>ServingCellConfigCommon</w:t>
      </w:r>
      <w:proofErr w:type="spellEnd"/>
      <w:r w:rsidR="00D3328C">
        <w:rPr>
          <w:rFonts w:ascii="Times New Roman" w:hAnsi="Times New Roman" w:hint="eastAsia"/>
          <w:color w:val="000000"/>
          <w:sz w:val="20"/>
          <w:szCs w:val="20"/>
          <w:lang w:eastAsia="zh-CN"/>
        </w:rPr>
        <w:t xml:space="preserve">, and </w:t>
      </w:r>
      <w:r w:rsidR="00D3328C" w:rsidRPr="002F4716">
        <w:rPr>
          <w:rFonts w:ascii="Times New Roman" w:hAnsi="Times New Roman"/>
          <w:color w:val="000000"/>
          <w:sz w:val="20"/>
          <w:szCs w:val="20"/>
          <w:lang w:eastAsia="zh-CN"/>
        </w:rPr>
        <w:t xml:space="preserve">type-0 CSS symbols indicated by </w:t>
      </w:r>
      <w:r w:rsidR="00D3328C" w:rsidRPr="00FC2E8A">
        <w:rPr>
          <w:rFonts w:ascii="Times New Roman" w:hAnsi="Times New Roman"/>
          <w:i/>
          <w:color w:val="000000"/>
          <w:sz w:val="20"/>
          <w:szCs w:val="20"/>
          <w:lang w:eastAsia="zh-CN"/>
        </w:rPr>
        <w:t>pdcch-ConfigSIB1</w:t>
      </w:r>
      <w:r w:rsidR="00D3328C" w:rsidRPr="002F4716">
        <w:rPr>
          <w:rFonts w:ascii="Times New Roman" w:hAnsi="Times New Roman"/>
          <w:color w:val="000000"/>
          <w:sz w:val="20"/>
          <w:szCs w:val="20"/>
          <w:lang w:eastAsia="zh-CN"/>
        </w:rPr>
        <w:t xml:space="preserve"> in MIB</w:t>
      </w:r>
      <w:r w:rsidR="00D3328C">
        <w:rPr>
          <w:rFonts w:ascii="Times New Roman" w:hAnsi="Times New Roman" w:hint="eastAsia"/>
          <w:color w:val="000000"/>
          <w:sz w:val="20"/>
          <w:szCs w:val="20"/>
          <w:lang w:eastAsia="zh-CN"/>
        </w:rPr>
        <w:t xml:space="preserve"> </w:t>
      </w:r>
      <w:r>
        <w:rPr>
          <w:rFonts w:ascii="Times New Roman" w:hAnsi="Times New Roman" w:hint="eastAsia"/>
          <w:color w:val="000000"/>
          <w:sz w:val="20"/>
          <w:szCs w:val="20"/>
          <w:lang w:eastAsia="zh-CN"/>
        </w:rPr>
        <w:t>are</w:t>
      </w:r>
      <w:r w:rsidR="002F4716">
        <w:rPr>
          <w:rFonts w:ascii="Times New Roman" w:hAnsi="Times New Roman" w:hint="eastAsia"/>
          <w:color w:val="000000"/>
          <w:sz w:val="20"/>
          <w:szCs w:val="20"/>
          <w:lang w:eastAsia="zh-CN"/>
        </w:rPr>
        <w:t xml:space="preserve"> </w:t>
      </w:r>
      <w:r w:rsidR="00D3328C">
        <w:rPr>
          <w:rFonts w:ascii="Times New Roman" w:hAnsi="Times New Roman" w:hint="eastAsia"/>
          <w:color w:val="000000"/>
          <w:sz w:val="20"/>
          <w:szCs w:val="20"/>
          <w:lang w:eastAsia="zh-CN"/>
        </w:rPr>
        <w:t xml:space="preserve">never </w:t>
      </w:r>
      <w:r w:rsidR="002F4716">
        <w:rPr>
          <w:rFonts w:ascii="Times New Roman" w:hAnsi="Times New Roman" w:hint="eastAsia"/>
          <w:color w:val="000000"/>
          <w:sz w:val="20"/>
          <w:szCs w:val="20"/>
          <w:lang w:eastAsia="zh-CN"/>
        </w:rPr>
        <w:t xml:space="preserve">used as </w:t>
      </w:r>
      <w:r w:rsidR="00D3328C">
        <w:rPr>
          <w:rFonts w:ascii="Times New Roman" w:hAnsi="Times New Roman" w:hint="eastAsia"/>
          <w:color w:val="000000"/>
          <w:sz w:val="20"/>
          <w:szCs w:val="20"/>
          <w:lang w:eastAsia="zh-CN"/>
        </w:rPr>
        <w:t xml:space="preserve">UL </w:t>
      </w:r>
      <w:r w:rsidR="002F4716">
        <w:rPr>
          <w:rFonts w:ascii="Times New Roman" w:hAnsi="Times New Roman" w:hint="eastAsia"/>
          <w:color w:val="000000"/>
          <w:sz w:val="20"/>
          <w:szCs w:val="20"/>
          <w:lang w:eastAsia="zh-CN"/>
        </w:rPr>
        <w:t xml:space="preserve">symbols so they are not available for PUSCH transmission for all the UEs. </w:t>
      </w:r>
      <w:r w:rsidR="0040543C" w:rsidRPr="0040543C">
        <w:rPr>
          <w:rFonts w:ascii="Times New Roman" w:hAnsi="Times New Roman" w:hint="eastAsia"/>
          <w:color w:val="000000"/>
          <w:sz w:val="20"/>
          <w:szCs w:val="20"/>
          <w:lang w:eastAsia="zh-CN"/>
        </w:rPr>
        <w:t xml:space="preserve"> </w:t>
      </w:r>
      <w:r w:rsidR="0040543C">
        <w:rPr>
          <w:rFonts w:ascii="Times New Roman" w:hAnsi="Times New Roman" w:hint="eastAsia"/>
          <w:color w:val="000000"/>
          <w:sz w:val="20"/>
          <w:szCs w:val="20"/>
          <w:lang w:eastAsia="zh-CN"/>
        </w:rPr>
        <w:t xml:space="preserve">In case dynamic SFI is configured, </w:t>
      </w:r>
      <w:proofErr w:type="spellStart"/>
      <w:r w:rsidR="0040543C">
        <w:rPr>
          <w:rFonts w:ascii="Times New Roman" w:hAnsi="Times New Roman" w:hint="eastAsia"/>
          <w:color w:val="000000"/>
          <w:sz w:val="20"/>
          <w:szCs w:val="20"/>
          <w:lang w:eastAsia="zh-CN"/>
        </w:rPr>
        <w:t>gNB</w:t>
      </w:r>
      <w:proofErr w:type="spellEnd"/>
      <w:r w:rsidR="0040543C">
        <w:rPr>
          <w:rFonts w:ascii="Times New Roman" w:hAnsi="Times New Roman" w:hint="eastAsia"/>
          <w:color w:val="000000"/>
          <w:sz w:val="20"/>
          <w:szCs w:val="20"/>
          <w:lang w:eastAsia="zh-CN"/>
        </w:rPr>
        <w:t xml:space="preserve"> </w:t>
      </w:r>
      <w:r w:rsidR="00D3328C">
        <w:rPr>
          <w:rFonts w:ascii="Times New Roman" w:hAnsi="Times New Roman" w:hint="eastAsia"/>
          <w:color w:val="000000"/>
          <w:sz w:val="20"/>
          <w:szCs w:val="20"/>
          <w:lang w:eastAsia="zh-CN"/>
        </w:rPr>
        <w:t>can</w:t>
      </w:r>
      <w:r w:rsidR="0040543C">
        <w:rPr>
          <w:rFonts w:ascii="Times New Roman" w:hAnsi="Times New Roman" w:hint="eastAsia"/>
          <w:color w:val="000000"/>
          <w:sz w:val="20"/>
          <w:szCs w:val="20"/>
          <w:lang w:eastAsia="zh-CN"/>
        </w:rPr>
        <w:t xml:space="preserve"> indicate SSB symbols</w:t>
      </w:r>
      <w:r w:rsidR="00D3328C">
        <w:rPr>
          <w:rFonts w:ascii="Times New Roman" w:hAnsi="Times New Roman" w:hint="eastAsia"/>
          <w:color w:val="000000"/>
          <w:sz w:val="20"/>
          <w:szCs w:val="20"/>
          <w:lang w:eastAsia="zh-CN"/>
        </w:rPr>
        <w:t xml:space="preserve"> and </w:t>
      </w:r>
      <w:r w:rsidR="00D3328C" w:rsidRPr="002F4716">
        <w:rPr>
          <w:rFonts w:ascii="Times New Roman" w:hAnsi="Times New Roman"/>
          <w:color w:val="000000"/>
          <w:sz w:val="20"/>
          <w:szCs w:val="20"/>
          <w:lang w:eastAsia="zh-CN"/>
        </w:rPr>
        <w:t>type-0 CSS symbols</w:t>
      </w:r>
      <w:r w:rsidR="0040543C">
        <w:rPr>
          <w:rFonts w:ascii="Times New Roman" w:hAnsi="Times New Roman" w:hint="eastAsia"/>
          <w:color w:val="000000"/>
          <w:sz w:val="20"/>
          <w:szCs w:val="20"/>
          <w:lang w:eastAsia="zh-CN"/>
        </w:rPr>
        <w:t xml:space="preserve"> as dynamic downlink</w:t>
      </w:r>
      <w:r w:rsidR="00D3328C">
        <w:rPr>
          <w:rFonts w:ascii="Times New Roman" w:hAnsi="Times New Roman" w:hint="eastAsia"/>
          <w:color w:val="000000"/>
          <w:sz w:val="20"/>
          <w:szCs w:val="20"/>
          <w:lang w:eastAsia="zh-CN"/>
        </w:rPr>
        <w:t xml:space="preserve"> or flexible</w:t>
      </w:r>
      <w:r w:rsidR="0040543C">
        <w:rPr>
          <w:rFonts w:ascii="Times New Roman" w:hAnsi="Times New Roman" w:hint="eastAsia"/>
          <w:color w:val="000000"/>
          <w:sz w:val="20"/>
          <w:szCs w:val="20"/>
          <w:lang w:eastAsia="zh-CN"/>
        </w:rPr>
        <w:t xml:space="preserve"> symbols. In case dynamic SFI is not configured, </w:t>
      </w:r>
      <w:proofErr w:type="spellStart"/>
      <w:r w:rsidR="0040543C">
        <w:rPr>
          <w:rFonts w:ascii="Times New Roman" w:hAnsi="Times New Roman" w:hint="eastAsia"/>
          <w:color w:val="000000"/>
          <w:sz w:val="20"/>
          <w:szCs w:val="20"/>
          <w:lang w:eastAsia="zh-CN"/>
        </w:rPr>
        <w:t>gNB</w:t>
      </w:r>
      <w:proofErr w:type="spellEnd"/>
      <w:r w:rsidR="0040543C">
        <w:rPr>
          <w:rFonts w:ascii="Times New Roman" w:hAnsi="Times New Roman" w:hint="eastAsia"/>
          <w:color w:val="000000"/>
          <w:sz w:val="20"/>
          <w:szCs w:val="20"/>
          <w:lang w:eastAsia="zh-CN"/>
        </w:rPr>
        <w:t xml:space="preserve"> can configure SSB symbols</w:t>
      </w:r>
      <w:r w:rsidR="00D3328C" w:rsidRPr="00D3328C">
        <w:rPr>
          <w:rFonts w:ascii="Times New Roman" w:hAnsi="Times New Roman"/>
          <w:color w:val="000000"/>
          <w:sz w:val="20"/>
          <w:szCs w:val="20"/>
          <w:lang w:eastAsia="zh-CN"/>
        </w:rPr>
        <w:t xml:space="preserve"> </w:t>
      </w:r>
      <w:r w:rsidR="00D3328C">
        <w:rPr>
          <w:rFonts w:ascii="Times New Roman" w:hAnsi="Times New Roman" w:hint="eastAsia"/>
          <w:color w:val="000000"/>
          <w:sz w:val="20"/>
          <w:szCs w:val="20"/>
          <w:lang w:eastAsia="zh-CN"/>
        </w:rPr>
        <w:t xml:space="preserve">and </w:t>
      </w:r>
      <w:r w:rsidR="00D3328C" w:rsidRPr="002F4716">
        <w:rPr>
          <w:rFonts w:ascii="Times New Roman" w:hAnsi="Times New Roman"/>
          <w:color w:val="000000"/>
          <w:sz w:val="20"/>
          <w:szCs w:val="20"/>
          <w:lang w:eastAsia="zh-CN"/>
        </w:rPr>
        <w:t>type-0 CSS symbols</w:t>
      </w:r>
      <w:r w:rsidR="0040543C">
        <w:rPr>
          <w:rFonts w:ascii="Times New Roman" w:hAnsi="Times New Roman" w:hint="eastAsia"/>
          <w:color w:val="000000"/>
          <w:sz w:val="20"/>
          <w:szCs w:val="20"/>
          <w:lang w:eastAsia="zh-CN"/>
        </w:rPr>
        <w:t xml:space="preserve"> as semi-static DL symbols via e.g. </w:t>
      </w:r>
      <w:proofErr w:type="spellStart"/>
      <w:r w:rsidR="0040543C" w:rsidRPr="00FC2E8A">
        <w:rPr>
          <w:rFonts w:ascii="Times New Roman" w:hAnsi="Times New Roman"/>
          <w:i/>
          <w:color w:val="000000"/>
          <w:sz w:val="20"/>
          <w:szCs w:val="20"/>
          <w:lang w:eastAsia="zh-CN"/>
        </w:rPr>
        <w:t>tdd</w:t>
      </w:r>
      <w:proofErr w:type="spellEnd"/>
      <w:r w:rsidR="0040543C" w:rsidRPr="00FC2E8A">
        <w:rPr>
          <w:rFonts w:ascii="Times New Roman" w:hAnsi="Times New Roman"/>
          <w:i/>
          <w:color w:val="000000"/>
          <w:sz w:val="20"/>
          <w:szCs w:val="20"/>
          <w:lang w:eastAsia="zh-CN"/>
        </w:rPr>
        <w:t>-UL-DL-</w:t>
      </w:r>
      <w:proofErr w:type="spellStart"/>
      <w:r w:rsidR="0040543C" w:rsidRPr="00FC2E8A">
        <w:rPr>
          <w:rFonts w:ascii="Times New Roman" w:hAnsi="Times New Roman"/>
          <w:i/>
          <w:color w:val="000000"/>
          <w:sz w:val="20"/>
          <w:szCs w:val="20"/>
          <w:lang w:eastAsia="zh-CN"/>
        </w:rPr>
        <w:t>ConfigDedicated</w:t>
      </w:r>
      <w:proofErr w:type="spellEnd"/>
      <w:r w:rsidR="0040543C">
        <w:rPr>
          <w:rFonts w:ascii="Times New Roman" w:hAnsi="Times New Roman" w:hint="eastAsia"/>
          <w:color w:val="000000"/>
          <w:sz w:val="20"/>
          <w:szCs w:val="20"/>
          <w:lang w:eastAsia="zh-CN"/>
        </w:rPr>
        <w:t>.</w:t>
      </w:r>
    </w:p>
    <w:p w:rsidR="00E8597C" w:rsidRPr="004970B4" w:rsidRDefault="00E54E8C" w:rsidP="00AF7F9D">
      <w:pPr>
        <w:spacing w:after="120"/>
        <w:jc w:val="both"/>
        <w:rPr>
          <w:rFonts w:eastAsia="宋体"/>
          <w:color w:val="000000"/>
          <w:lang w:eastAsia="zh-CN"/>
        </w:rPr>
      </w:pPr>
      <w:r>
        <w:rPr>
          <w:rFonts w:eastAsia="宋体" w:hint="eastAsia"/>
          <w:color w:val="000000"/>
          <w:lang w:eastAsia="zh-CN"/>
        </w:rPr>
        <w:t>Based on above analysis, we have the following proposals.</w:t>
      </w:r>
    </w:p>
    <w:p w:rsidR="00E8597C" w:rsidRPr="004D4DA4" w:rsidRDefault="00E8597C" w:rsidP="00E8597C">
      <w:pPr>
        <w:spacing w:after="120"/>
        <w:jc w:val="both"/>
        <w:rPr>
          <w:rFonts w:eastAsia="宋体"/>
          <w:b/>
          <w:color w:val="000000"/>
          <w:lang w:eastAsia="zh-CN"/>
        </w:rPr>
      </w:pPr>
      <w:r w:rsidRPr="005905CA">
        <w:rPr>
          <w:rFonts w:eastAsia="宋体" w:hint="eastAsia"/>
          <w:b/>
          <w:color w:val="000000"/>
          <w:lang w:eastAsia="zh-CN"/>
        </w:rPr>
        <w:t xml:space="preserve">Proposal 1: </w:t>
      </w:r>
      <w:r w:rsidRPr="005905CA">
        <w:rPr>
          <w:rFonts w:eastAsia="宋体"/>
          <w:b/>
          <w:color w:val="000000"/>
          <w:lang w:eastAsia="zh-CN"/>
        </w:rPr>
        <w:t xml:space="preserve">The time window within which valid symbols are used for transmission can be longer than L*K </w:t>
      </w:r>
      <w:proofErr w:type="gramStart"/>
      <w:r w:rsidRPr="005905CA">
        <w:rPr>
          <w:rFonts w:eastAsia="宋体"/>
          <w:b/>
          <w:color w:val="000000"/>
          <w:lang w:eastAsia="zh-CN"/>
        </w:rPr>
        <w:t>symbols,</w:t>
      </w:r>
      <w:proofErr w:type="gramEnd"/>
      <w:r w:rsidRPr="005905CA">
        <w:rPr>
          <w:rFonts w:eastAsia="宋体"/>
          <w:b/>
          <w:color w:val="000000"/>
          <w:lang w:eastAsia="zh-CN"/>
        </w:rPr>
        <w:t xml:space="preserve"> and it is extended in case of </w:t>
      </w:r>
      <w:r w:rsidR="00455896" w:rsidRPr="00455896">
        <w:rPr>
          <w:rFonts w:eastAsia="宋体"/>
          <w:b/>
          <w:color w:val="000000"/>
          <w:lang w:eastAsia="zh-CN"/>
        </w:rPr>
        <w:t>semi-static DL symbols</w:t>
      </w:r>
      <w:r w:rsidR="00D3328C">
        <w:rPr>
          <w:rFonts w:eastAsia="宋体" w:hint="eastAsia"/>
          <w:b/>
          <w:color w:val="000000"/>
          <w:lang w:eastAsia="zh-CN"/>
        </w:rPr>
        <w:t xml:space="preserve"> only</w:t>
      </w:r>
      <w:r w:rsidR="00E54E8C" w:rsidRPr="00FC2E8A">
        <w:rPr>
          <w:rFonts w:eastAsiaTheme="minorEastAsia"/>
          <w:b/>
          <w:color w:val="000000"/>
          <w:lang w:eastAsia="zh-CN"/>
        </w:rPr>
        <w:t>.</w:t>
      </w:r>
    </w:p>
    <w:p w:rsidR="00E8597C" w:rsidRPr="005905CA" w:rsidRDefault="00E8597C" w:rsidP="00E8597C">
      <w:pPr>
        <w:spacing w:after="120"/>
        <w:jc w:val="both"/>
        <w:rPr>
          <w:rFonts w:eastAsia="宋体"/>
          <w:b/>
          <w:color w:val="000000"/>
          <w:lang w:eastAsia="zh-CN"/>
        </w:rPr>
      </w:pPr>
      <w:r>
        <w:rPr>
          <w:rFonts w:eastAsia="宋体" w:hint="eastAsia"/>
          <w:b/>
          <w:color w:val="000000"/>
          <w:lang w:eastAsia="zh-CN"/>
        </w:rPr>
        <w:t xml:space="preserve">Proposal 2: </w:t>
      </w:r>
      <w:r w:rsidRPr="004970B4">
        <w:rPr>
          <w:rFonts w:eastAsia="宋体"/>
          <w:b/>
          <w:color w:val="000000"/>
          <w:lang w:eastAsia="zh-CN"/>
        </w:rPr>
        <w:t xml:space="preserve">For CG PUSCH, a maximum time window </w:t>
      </w:r>
      <w:r w:rsidR="006B6047">
        <w:rPr>
          <w:rFonts w:eastAsia="宋体" w:hint="eastAsia"/>
          <w:b/>
          <w:color w:val="000000"/>
          <w:lang w:eastAsia="zh-CN"/>
        </w:rPr>
        <w:t>can be configured</w:t>
      </w:r>
      <w:r w:rsidRPr="004970B4">
        <w:rPr>
          <w:rFonts w:eastAsia="宋体"/>
          <w:b/>
          <w:color w:val="000000"/>
          <w:lang w:eastAsia="zh-CN"/>
        </w:rPr>
        <w:t xml:space="preserve"> and PUSCH transmission </w:t>
      </w:r>
      <w:r w:rsidR="006B6047">
        <w:rPr>
          <w:rFonts w:eastAsia="宋体" w:hint="eastAsia"/>
          <w:b/>
          <w:color w:val="000000"/>
          <w:lang w:eastAsia="zh-CN"/>
        </w:rPr>
        <w:t>exceeding</w:t>
      </w:r>
      <w:r w:rsidRPr="004970B4">
        <w:rPr>
          <w:rFonts w:eastAsia="宋体"/>
          <w:b/>
          <w:color w:val="000000"/>
          <w:lang w:eastAsia="zh-CN"/>
        </w:rPr>
        <w:t xml:space="preserve"> the </w:t>
      </w:r>
      <w:r w:rsidR="00EF3538">
        <w:rPr>
          <w:rFonts w:eastAsia="宋体" w:hint="eastAsia"/>
          <w:b/>
          <w:color w:val="000000"/>
          <w:lang w:eastAsia="zh-CN"/>
        </w:rPr>
        <w:t xml:space="preserve">maximum time </w:t>
      </w:r>
      <w:r w:rsidRPr="004970B4">
        <w:rPr>
          <w:rFonts w:eastAsia="宋体"/>
          <w:b/>
          <w:color w:val="000000"/>
          <w:lang w:eastAsia="zh-CN"/>
        </w:rPr>
        <w:t xml:space="preserve">window </w:t>
      </w:r>
      <w:r w:rsidR="006B6047">
        <w:rPr>
          <w:rFonts w:eastAsia="宋体" w:hint="eastAsia"/>
          <w:b/>
          <w:color w:val="000000"/>
          <w:lang w:eastAsia="zh-CN"/>
        </w:rPr>
        <w:t>is</w:t>
      </w:r>
      <w:r w:rsidRPr="004970B4">
        <w:rPr>
          <w:rFonts w:eastAsia="宋体"/>
          <w:b/>
          <w:color w:val="000000"/>
          <w:lang w:eastAsia="zh-CN"/>
        </w:rPr>
        <w:t xml:space="preserve"> dropped.</w:t>
      </w:r>
    </w:p>
    <w:p w:rsidR="00E8597C" w:rsidRPr="00A41CB1" w:rsidRDefault="00E8597C" w:rsidP="000748E2">
      <w:pPr>
        <w:spacing w:beforeLines="50" w:before="120" w:after="120"/>
        <w:jc w:val="both"/>
        <w:rPr>
          <w:rFonts w:eastAsia="宋体"/>
          <w:color w:val="000000"/>
          <w:lang w:eastAsia="zh-CN"/>
        </w:rPr>
      </w:pPr>
      <w:r w:rsidRPr="00A41CB1">
        <w:rPr>
          <w:rFonts w:eastAsia="宋体" w:hint="eastAsia"/>
          <w:color w:val="000000"/>
          <w:lang w:eastAsia="zh-CN"/>
        </w:rPr>
        <w:t xml:space="preserve">For interaction </w:t>
      </w:r>
      <w:r w:rsidRPr="00A41CB1">
        <w:rPr>
          <w:rFonts w:eastAsia="宋体"/>
          <w:color w:val="000000"/>
          <w:lang w:eastAsia="zh-CN"/>
        </w:rPr>
        <w:t>of enhanced PUSCH with DL/UL directions</w:t>
      </w:r>
      <w:r w:rsidRPr="00A41CB1">
        <w:rPr>
          <w:rFonts w:eastAsia="宋体" w:hint="eastAsia"/>
          <w:color w:val="000000"/>
          <w:lang w:eastAsia="zh-CN"/>
        </w:rPr>
        <w:t xml:space="preserve">, following conclusion </w:t>
      </w:r>
      <w:r w:rsidR="00A50C5A">
        <w:rPr>
          <w:rFonts w:eastAsia="宋体" w:hint="eastAsia"/>
          <w:color w:val="000000"/>
          <w:lang w:eastAsia="zh-CN"/>
        </w:rPr>
        <w:t>was</w:t>
      </w:r>
      <w:r w:rsidRPr="00A41CB1">
        <w:rPr>
          <w:rFonts w:eastAsia="宋体" w:hint="eastAsia"/>
          <w:color w:val="000000"/>
          <w:lang w:eastAsia="zh-CN"/>
        </w:rPr>
        <w:t xml:space="preserve"> </w:t>
      </w:r>
      <w:r>
        <w:rPr>
          <w:rFonts w:eastAsia="宋体" w:hint="eastAsia"/>
          <w:color w:val="000000"/>
          <w:lang w:eastAsia="zh-CN"/>
        </w:rPr>
        <w:t>achieved</w:t>
      </w:r>
      <w:r w:rsidRPr="00A41CB1">
        <w:rPr>
          <w:rFonts w:eastAsia="宋体" w:hint="eastAsia"/>
          <w:color w:val="000000"/>
          <w:lang w:eastAsia="zh-CN"/>
        </w:rPr>
        <w:t xml:space="preserve"> in R</w:t>
      </w:r>
      <w:r w:rsidR="00A50C5A">
        <w:rPr>
          <w:rFonts w:eastAsia="宋体" w:hint="eastAsia"/>
          <w:color w:val="000000"/>
          <w:lang w:eastAsia="zh-CN"/>
        </w:rPr>
        <w:t>AN</w:t>
      </w:r>
      <w:r w:rsidRPr="00A41CB1">
        <w:rPr>
          <w:rFonts w:eastAsia="宋体" w:hint="eastAsia"/>
          <w:color w:val="000000"/>
          <w:lang w:eastAsia="zh-CN"/>
        </w:rPr>
        <w:t>1#98 meeting:</w:t>
      </w:r>
    </w:p>
    <w:tbl>
      <w:tblPr>
        <w:tblStyle w:val="af3"/>
        <w:tblW w:w="0" w:type="auto"/>
        <w:tblLook w:val="04A0" w:firstRow="1" w:lastRow="0" w:firstColumn="1" w:lastColumn="0" w:noHBand="0" w:noVBand="1"/>
      </w:tblPr>
      <w:tblGrid>
        <w:gridCol w:w="9288"/>
      </w:tblGrid>
      <w:tr w:rsidR="00E8597C" w:rsidTr="00E9065E">
        <w:tc>
          <w:tcPr>
            <w:tcW w:w="9288" w:type="dxa"/>
          </w:tcPr>
          <w:p w:rsidR="00E8597C" w:rsidRPr="00A41CB1" w:rsidRDefault="00E8597C" w:rsidP="00E9065E">
            <w:pPr>
              <w:spacing w:after="120"/>
              <w:jc w:val="both"/>
              <w:rPr>
                <w:rFonts w:eastAsia="宋体"/>
                <w:b/>
                <w:bCs/>
                <w:color w:val="000000"/>
                <w:u w:val="single"/>
                <w:lang w:eastAsia="zh-CN"/>
              </w:rPr>
            </w:pPr>
            <w:r w:rsidRPr="00A41CB1">
              <w:rPr>
                <w:rFonts w:eastAsia="宋体"/>
                <w:b/>
                <w:bCs/>
                <w:color w:val="000000"/>
                <w:u w:val="single"/>
                <w:lang w:eastAsia="zh-CN"/>
              </w:rPr>
              <w:t>Conclusion:</w:t>
            </w:r>
          </w:p>
          <w:p w:rsidR="00E8597C" w:rsidRPr="00A41CB1" w:rsidRDefault="00E8597C" w:rsidP="00E9065E">
            <w:pPr>
              <w:spacing w:after="120"/>
              <w:jc w:val="both"/>
              <w:rPr>
                <w:rFonts w:eastAsia="宋体"/>
                <w:color w:val="000000"/>
                <w:lang w:eastAsia="zh-CN"/>
              </w:rPr>
            </w:pPr>
            <w:r w:rsidRPr="00A41CB1">
              <w:rPr>
                <w:rFonts w:eastAsia="宋体"/>
                <w:color w:val="000000"/>
                <w:lang w:eastAsia="zh-CN"/>
              </w:rPr>
              <w:t>In terms of how to handle the interaction of enhanced PUSCH with DL/UL directions, consider the following options:</w:t>
            </w:r>
          </w:p>
          <w:p w:rsidR="00E8597C" w:rsidRPr="00A41CB1" w:rsidRDefault="00E8597C" w:rsidP="00E9065E">
            <w:pPr>
              <w:numPr>
                <w:ilvl w:val="0"/>
                <w:numId w:val="18"/>
              </w:numPr>
              <w:spacing w:after="120"/>
              <w:jc w:val="both"/>
              <w:rPr>
                <w:rFonts w:eastAsia="宋体"/>
                <w:color w:val="000000"/>
                <w:lang w:eastAsia="zh-CN"/>
              </w:rPr>
            </w:pPr>
            <w:r w:rsidRPr="00A41CB1">
              <w:rPr>
                <w:rFonts w:eastAsia="宋体"/>
                <w:color w:val="000000"/>
                <w:lang w:eastAsia="zh-CN"/>
              </w:rPr>
              <w:t>For DG PUSCH</w:t>
            </w:r>
          </w:p>
          <w:p w:rsidR="00E8597C" w:rsidRPr="00A41CB1" w:rsidRDefault="00E8597C" w:rsidP="00E9065E">
            <w:pPr>
              <w:numPr>
                <w:ilvl w:val="1"/>
                <w:numId w:val="18"/>
              </w:numPr>
              <w:spacing w:after="120"/>
              <w:jc w:val="both"/>
              <w:rPr>
                <w:rFonts w:eastAsia="宋体"/>
                <w:color w:val="000000"/>
                <w:lang w:eastAsia="zh-CN"/>
              </w:rPr>
            </w:pPr>
            <w:r w:rsidRPr="00A41CB1">
              <w:rPr>
                <w:rFonts w:eastAsia="宋体"/>
                <w:color w:val="000000"/>
                <w:lang w:eastAsia="zh-CN"/>
              </w:rPr>
              <w:t>If dynamic SFI is not configured,</w:t>
            </w:r>
          </w:p>
          <w:p w:rsidR="00E8597C" w:rsidRPr="00A41CB1" w:rsidRDefault="00E8597C" w:rsidP="00E9065E">
            <w:pPr>
              <w:numPr>
                <w:ilvl w:val="2"/>
                <w:numId w:val="18"/>
              </w:numPr>
              <w:spacing w:after="120"/>
              <w:jc w:val="both"/>
              <w:rPr>
                <w:rFonts w:eastAsia="宋体"/>
                <w:color w:val="000000"/>
                <w:lang w:eastAsia="zh-CN"/>
              </w:rPr>
            </w:pPr>
            <w:r w:rsidRPr="00A41CB1">
              <w:rPr>
                <w:rFonts w:eastAsia="宋体"/>
                <w:color w:val="000000"/>
                <w:lang w:eastAsia="zh-CN"/>
              </w:rPr>
              <w:t>Semi-static flexible symbols are used for PUSCH. Segmentation occurs only around semi-static DL symbols.</w:t>
            </w:r>
          </w:p>
          <w:p w:rsidR="00E8597C" w:rsidRPr="00A41CB1" w:rsidRDefault="00E8597C" w:rsidP="00E9065E">
            <w:pPr>
              <w:numPr>
                <w:ilvl w:val="1"/>
                <w:numId w:val="18"/>
              </w:numPr>
              <w:spacing w:after="120"/>
              <w:jc w:val="both"/>
              <w:rPr>
                <w:rFonts w:eastAsia="宋体"/>
                <w:color w:val="000000"/>
                <w:lang w:eastAsia="zh-CN"/>
              </w:rPr>
            </w:pPr>
            <w:r w:rsidRPr="00A41CB1">
              <w:rPr>
                <w:rFonts w:eastAsia="宋体"/>
                <w:color w:val="000000"/>
                <w:lang w:eastAsia="zh-CN"/>
              </w:rPr>
              <w:t>If dynamic SFI is configured</w:t>
            </w:r>
          </w:p>
          <w:p w:rsidR="00E8597C" w:rsidRPr="00A41CB1" w:rsidRDefault="00E8597C" w:rsidP="00E9065E">
            <w:pPr>
              <w:numPr>
                <w:ilvl w:val="2"/>
                <w:numId w:val="18"/>
              </w:numPr>
              <w:spacing w:after="120"/>
              <w:jc w:val="both"/>
              <w:rPr>
                <w:rFonts w:eastAsia="宋体"/>
                <w:color w:val="000000"/>
                <w:lang w:eastAsia="zh-CN"/>
              </w:rPr>
            </w:pPr>
            <w:r w:rsidRPr="00A41CB1">
              <w:rPr>
                <w:rFonts w:eastAsia="宋体"/>
                <w:color w:val="000000"/>
                <w:lang w:eastAsia="zh-CN"/>
              </w:rPr>
              <w:t>Option 1: behavior not dependent on dynamic SFI</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lastRenderedPageBreak/>
              <w:t>Option 1-1: Semi-static flexible symbols are used for PUSCH. Segmentation occurs only around semi-static DL symbols.</w:t>
            </w:r>
          </w:p>
          <w:p w:rsidR="00E8597C" w:rsidRPr="00A41CB1" w:rsidRDefault="00E8597C" w:rsidP="00E9065E">
            <w:pPr>
              <w:numPr>
                <w:ilvl w:val="4"/>
                <w:numId w:val="18"/>
              </w:numPr>
              <w:spacing w:after="120"/>
              <w:jc w:val="both"/>
              <w:rPr>
                <w:rFonts w:eastAsia="宋体"/>
                <w:color w:val="000000"/>
                <w:lang w:eastAsia="zh-CN"/>
              </w:rPr>
            </w:pPr>
            <w:r w:rsidRPr="00A41CB1">
              <w:rPr>
                <w:rFonts w:eastAsia="宋体"/>
                <w:color w:val="000000"/>
                <w:lang w:eastAsia="zh-CN"/>
              </w:rPr>
              <w:t>FFS whether the conflict between dynamic SFI and symbols used for PUSCH transmission is considered as an error case, e.g.</w:t>
            </w:r>
          </w:p>
          <w:p w:rsidR="00E8597C" w:rsidRPr="00A41CB1" w:rsidRDefault="00E8597C" w:rsidP="00E9065E">
            <w:pPr>
              <w:numPr>
                <w:ilvl w:val="5"/>
                <w:numId w:val="18"/>
              </w:numPr>
              <w:spacing w:after="120"/>
              <w:jc w:val="both"/>
              <w:rPr>
                <w:rFonts w:eastAsia="宋体"/>
                <w:color w:val="000000"/>
                <w:lang w:eastAsia="zh-CN"/>
              </w:rPr>
            </w:pPr>
            <w:r w:rsidRPr="00A41CB1">
              <w:rPr>
                <w:rFonts w:eastAsia="宋体"/>
                <w:color w:val="000000"/>
                <w:lang w:eastAsia="zh-CN"/>
              </w:rPr>
              <w:t>Option 1-1a: The UE does not expect any semi-static flexible symbol to be indicated as DL within the PUSCH transmission time window.</w:t>
            </w:r>
          </w:p>
          <w:p w:rsidR="00E8597C" w:rsidRPr="00A41CB1" w:rsidRDefault="00E8597C" w:rsidP="00E9065E">
            <w:pPr>
              <w:numPr>
                <w:ilvl w:val="5"/>
                <w:numId w:val="18"/>
              </w:numPr>
              <w:spacing w:after="120"/>
              <w:jc w:val="both"/>
              <w:rPr>
                <w:rFonts w:eastAsia="宋体"/>
                <w:color w:val="000000"/>
                <w:lang w:eastAsia="zh-CN"/>
              </w:rPr>
            </w:pPr>
            <w:r w:rsidRPr="00A41CB1">
              <w:rPr>
                <w:rFonts w:eastAsia="宋体"/>
                <w:color w:val="000000"/>
                <w:lang w:eastAsia="zh-CN"/>
              </w:rPr>
              <w:t>Option 1-1b: No error case is defined and in general all semi-static flexible symbols are used for PUSCH within the PUSCH transmission time window.</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t>Option 1-2: Semi-static DL/flexible symbols are not used for PUSCH. Segmentation occurs around semi-static DL/flexible symbols.</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t>Option 1-3: Dynamic indication in UL grant on which set of semi-static flexible symbols are used for PUSCH. Segmentation occurs around semi-static DL and the dynamically indicated invalid symbols.</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t>Option 1-4: Pre-defined rules to determine which set of semi-static flexible symbols are used for PUSCH. Segmentation occurs around semi-static DL and the invalid symbols as defined in the rules.</w:t>
            </w:r>
          </w:p>
          <w:p w:rsidR="00E8597C" w:rsidRPr="00A41CB1" w:rsidRDefault="00E8597C" w:rsidP="00E9065E">
            <w:pPr>
              <w:numPr>
                <w:ilvl w:val="2"/>
                <w:numId w:val="18"/>
              </w:numPr>
              <w:spacing w:after="120"/>
              <w:jc w:val="both"/>
              <w:rPr>
                <w:rFonts w:eastAsia="宋体"/>
                <w:color w:val="000000"/>
                <w:lang w:eastAsia="zh-CN"/>
              </w:rPr>
            </w:pPr>
            <w:r w:rsidRPr="00A41CB1">
              <w:rPr>
                <w:rFonts w:eastAsia="宋体"/>
                <w:color w:val="000000"/>
                <w:lang w:eastAsia="zh-CN"/>
              </w:rPr>
              <w:t>Option 2: the UE uses SFI to determine the symbols to transmit</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t xml:space="preserve">In case SFI is configured and received </w:t>
            </w:r>
          </w:p>
          <w:p w:rsidR="00E8597C" w:rsidRPr="00A41CB1" w:rsidRDefault="00E8597C" w:rsidP="00E9065E">
            <w:pPr>
              <w:numPr>
                <w:ilvl w:val="4"/>
                <w:numId w:val="18"/>
              </w:numPr>
              <w:spacing w:after="120"/>
              <w:jc w:val="both"/>
              <w:rPr>
                <w:rFonts w:eastAsia="宋体"/>
                <w:color w:val="000000"/>
                <w:lang w:eastAsia="zh-CN"/>
              </w:rPr>
            </w:pPr>
            <w:r w:rsidRPr="00A41CB1">
              <w:rPr>
                <w:rFonts w:eastAsia="宋体"/>
                <w:color w:val="000000"/>
                <w:lang w:eastAsia="zh-CN"/>
              </w:rPr>
              <w:t>Option 2-1: Segmentation occurs around semi-static DL symbols and dynamic DL/flexible symbols</w:t>
            </w:r>
          </w:p>
          <w:p w:rsidR="00E8597C" w:rsidRPr="00A41CB1" w:rsidRDefault="00E8597C" w:rsidP="00E9065E">
            <w:pPr>
              <w:numPr>
                <w:ilvl w:val="4"/>
                <w:numId w:val="18"/>
              </w:numPr>
              <w:spacing w:after="120"/>
              <w:jc w:val="both"/>
              <w:rPr>
                <w:rFonts w:eastAsia="宋体"/>
                <w:color w:val="000000"/>
                <w:lang w:eastAsia="zh-CN"/>
              </w:rPr>
            </w:pPr>
            <w:r w:rsidRPr="00A41CB1">
              <w:rPr>
                <w:rFonts w:eastAsia="宋体"/>
                <w:color w:val="000000"/>
                <w:lang w:eastAsia="zh-CN"/>
              </w:rPr>
              <w:t>Option 2-2: Dynamic flexible symbols are used for PUSCH. Segmentation occurs around semi-static DL symbols and dynamic DL symbols</w:t>
            </w:r>
          </w:p>
          <w:p w:rsidR="00E8597C" w:rsidRPr="00A41CB1" w:rsidRDefault="00E8597C" w:rsidP="00E9065E">
            <w:pPr>
              <w:numPr>
                <w:ilvl w:val="4"/>
                <w:numId w:val="18"/>
              </w:numPr>
              <w:spacing w:after="120"/>
              <w:jc w:val="both"/>
              <w:rPr>
                <w:rFonts w:eastAsia="宋体"/>
                <w:color w:val="000000"/>
                <w:lang w:eastAsia="zh-CN"/>
              </w:rPr>
            </w:pPr>
            <w:r w:rsidRPr="00A41CB1">
              <w:rPr>
                <w:rFonts w:eastAsia="宋体"/>
                <w:color w:val="000000"/>
                <w:lang w:eastAsia="zh-CN"/>
              </w:rPr>
              <w:t>Option 2-3: Dynamic flexible symbols are used for PUSCH. A repetition is not transmitted if it conflicts with a dynamic DL symbol.</w:t>
            </w:r>
          </w:p>
          <w:p w:rsidR="00E8597C" w:rsidRPr="00A41CB1" w:rsidRDefault="00E8597C" w:rsidP="00E9065E">
            <w:pPr>
              <w:numPr>
                <w:ilvl w:val="4"/>
                <w:numId w:val="18"/>
              </w:numPr>
              <w:spacing w:after="120"/>
              <w:jc w:val="both"/>
              <w:rPr>
                <w:rFonts w:eastAsia="宋体"/>
                <w:color w:val="000000"/>
                <w:lang w:eastAsia="zh-CN"/>
              </w:rPr>
            </w:pPr>
            <w:r w:rsidRPr="00A41CB1">
              <w:rPr>
                <w:rFonts w:eastAsia="宋体"/>
                <w:color w:val="000000"/>
                <w:lang w:eastAsia="zh-CN"/>
              </w:rPr>
              <w:t>Option 2-4: A repetition is not transmitted if it conflicts with a dynamic DL/flexible symbol</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t>In case SFI is configured and not received</w:t>
            </w:r>
          </w:p>
          <w:p w:rsidR="00E8597C" w:rsidRPr="00A41CB1" w:rsidRDefault="00E8597C" w:rsidP="00E9065E">
            <w:pPr>
              <w:numPr>
                <w:ilvl w:val="4"/>
                <w:numId w:val="18"/>
              </w:numPr>
              <w:spacing w:after="120"/>
              <w:jc w:val="both"/>
              <w:rPr>
                <w:rFonts w:eastAsia="宋体"/>
                <w:color w:val="000000"/>
                <w:lang w:eastAsia="zh-CN"/>
              </w:rPr>
            </w:pPr>
            <w:r w:rsidRPr="00A41CB1">
              <w:rPr>
                <w:rFonts w:eastAsia="宋体"/>
                <w:color w:val="000000"/>
                <w:lang w:eastAsia="zh-CN"/>
              </w:rPr>
              <w:t>A repetition is not transmitted if it conflicts with a semi-static flexible symbol.</w:t>
            </w:r>
          </w:p>
          <w:p w:rsidR="00E8597C" w:rsidRPr="00A41CB1" w:rsidRDefault="00E8597C" w:rsidP="00E9065E">
            <w:pPr>
              <w:numPr>
                <w:ilvl w:val="0"/>
                <w:numId w:val="18"/>
              </w:numPr>
              <w:spacing w:after="120"/>
              <w:jc w:val="both"/>
              <w:rPr>
                <w:rFonts w:eastAsia="宋体"/>
                <w:color w:val="000000"/>
                <w:lang w:eastAsia="zh-CN"/>
              </w:rPr>
            </w:pPr>
            <w:r w:rsidRPr="00A41CB1">
              <w:rPr>
                <w:rFonts w:eastAsia="宋体"/>
                <w:color w:val="000000"/>
                <w:lang w:eastAsia="zh-CN"/>
              </w:rPr>
              <w:t>For CG PUSCH other than the first Type 2 CG PUSCH (including all the repetitions) activated by an UL grant</w:t>
            </w:r>
          </w:p>
          <w:p w:rsidR="00E8597C" w:rsidRPr="00A41CB1" w:rsidRDefault="00E8597C" w:rsidP="00E9065E">
            <w:pPr>
              <w:numPr>
                <w:ilvl w:val="1"/>
                <w:numId w:val="18"/>
              </w:numPr>
              <w:spacing w:after="120"/>
              <w:jc w:val="both"/>
              <w:rPr>
                <w:rFonts w:eastAsia="宋体"/>
                <w:color w:val="000000"/>
                <w:lang w:eastAsia="zh-CN"/>
              </w:rPr>
            </w:pPr>
            <w:r w:rsidRPr="00A41CB1">
              <w:rPr>
                <w:rFonts w:eastAsia="宋体"/>
                <w:color w:val="000000"/>
                <w:lang w:eastAsia="zh-CN"/>
              </w:rPr>
              <w:t>If dynamic SFI is not configured,</w:t>
            </w:r>
          </w:p>
          <w:p w:rsidR="00E8597C" w:rsidRPr="00A41CB1" w:rsidRDefault="00E8597C" w:rsidP="00E9065E">
            <w:pPr>
              <w:numPr>
                <w:ilvl w:val="2"/>
                <w:numId w:val="18"/>
              </w:numPr>
              <w:spacing w:after="120"/>
              <w:jc w:val="both"/>
              <w:rPr>
                <w:rFonts w:eastAsia="宋体"/>
                <w:color w:val="000000"/>
                <w:lang w:eastAsia="zh-CN"/>
              </w:rPr>
            </w:pPr>
            <w:r w:rsidRPr="00A41CB1">
              <w:rPr>
                <w:rFonts w:eastAsia="宋体"/>
                <w:color w:val="000000"/>
                <w:lang w:eastAsia="zh-CN"/>
              </w:rPr>
              <w:t>Semi-static flexible symbols are used for PUSCH. Segmentation occurs only around semi-static DL symbols.</w:t>
            </w:r>
          </w:p>
          <w:p w:rsidR="00E8597C" w:rsidRPr="00A41CB1" w:rsidRDefault="00E8597C" w:rsidP="00E9065E">
            <w:pPr>
              <w:numPr>
                <w:ilvl w:val="1"/>
                <w:numId w:val="18"/>
              </w:numPr>
              <w:spacing w:after="120"/>
              <w:jc w:val="both"/>
              <w:rPr>
                <w:rFonts w:eastAsia="宋体"/>
                <w:color w:val="000000"/>
                <w:lang w:eastAsia="zh-CN"/>
              </w:rPr>
            </w:pPr>
            <w:r w:rsidRPr="00A41CB1">
              <w:rPr>
                <w:rFonts w:eastAsia="宋体"/>
                <w:color w:val="000000"/>
                <w:lang w:eastAsia="zh-CN"/>
              </w:rPr>
              <w:t>If dynamic SFI is configured</w:t>
            </w:r>
          </w:p>
          <w:p w:rsidR="00E8597C" w:rsidRPr="00A41CB1" w:rsidRDefault="00E8597C" w:rsidP="00E9065E">
            <w:pPr>
              <w:numPr>
                <w:ilvl w:val="2"/>
                <w:numId w:val="18"/>
              </w:numPr>
              <w:spacing w:after="120"/>
              <w:jc w:val="both"/>
              <w:rPr>
                <w:rFonts w:eastAsia="宋体"/>
                <w:color w:val="000000"/>
                <w:lang w:eastAsia="zh-CN"/>
              </w:rPr>
            </w:pPr>
            <w:r w:rsidRPr="00A41CB1">
              <w:rPr>
                <w:rFonts w:eastAsia="宋体"/>
                <w:color w:val="000000"/>
                <w:lang w:eastAsia="zh-CN"/>
              </w:rPr>
              <w:t>Option 1: behavior not dependent on dynamic SFI</w:t>
            </w:r>
          </w:p>
          <w:p w:rsidR="00E8597C" w:rsidRPr="00E039D5" w:rsidRDefault="00E8597C" w:rsidP="00E9065E">
            <w:pPr>
              <w:numPr>
                <w:ilvl w:val="3"/>
                <w:numId w:val="18"/>
              </w:numPr>
              <w:spacing w:after="120"/>
              <w:jc w:val="both"/>
              <w:rPr>
                <w:rFonts w:eastAsia="宋体"/>
                <w:strike/>
                <w:color w:val="000000"/>
                <w:lang w:eastAsia="zh-CN"/>
              </w:rPr>
            </w:pPr>
            <w:r w:rsidRPr="00E039D5">
              <w:rPr>
                <w:rFonts w:eastAsia="宋体"/>
                <w:strike/>
                <w:color w:val="000000"/>
                <w:lang w:eastAsia="zh-CN"/>
              </w:rPr>
              <w:t>Option 1-1: Semi-static flexible symbols are used for PUSCH. Segmentation occurs only around semi-static DL symbols.</w:t>
            </w:r>
          </w:p>
          <w:p w:rsidR="00E8597C" w:rsidRPr="00E039D5" w:rsidRDefault="00E8597C" w:rsidP="00E9065E">
            <w:pPr>
              <w:numPr>
                <w:ilvl w:val="4"/>
                <w:numId w:val="18"/>
              </w:numPr>
              <w:spacing w:after="120"/>
              <w:jc w:val="both"/>
              <w:rPr>
                <w:rFonts w:eastAsia="宋体"/>
                <w:i/>
                <w:strike/>
                <w:color w:val="000000"/>
                <w:lang w:eastAsia="zh-CN"/>
              </w:rPr>
            </w:pPr>
            <w:r w:rsidRPr="00E039D5">
              <w:rPr>
                <w:rFonts w:eastAsia="宋体"/>
                <w:i/>
                <w:strike/>
                <w:color w:val="000000"/>
                <w:lang w:eastAsia="zh-CN"/>
              </w:rPr>
              <w:t xml:space="preserve">This does not seem to make much sense for CG. If semi-static flexible symbols are always used for CG PUSCH, the </w:t>
            </w:r>
            <w:proofErr w:type="spellStart"/>
            <w:r w:rsidRPr="00E039D5">
              <w:rPr>
                <w:rFonts w:eastAsia="宋体"/>
                <w:i/>
                <w:strike/>
                <w:color w:val="000000"/>
                <w:lang w:eastAsia="zh-CN"/>
              </w:rPr>
              <w:t>gNB</w:t>
            </w:r>
            <w:proofErr w:type="spellEnd"/>
            <w:r w:rsidRPr="00E039D5">
              <w:rPr>
                <w:rFonts w:eastAsia="宋体"/>
                <w:i/>
                <w:strike/>
                <w:color w:val="000000"/>
                <w:lang w:eastAsia="zh-CN"/>
              </w:rPr>
              <w:t xml:space="preserve"> can essentially configure these symbols as UL in semi-static configuration. – </w:t>
            </w:r>
            <w:proofErr w:type="gramStart"/>
            <w:r w:rsidRPr="00E039D5">
              <w:rPr>
                <w:rFonts w:eastAsia="宋体"/>
                <w:i/>
                <w:strike/>
                <w:color w:val="000000"/>
                <w:lang w:eastAsia="zh-CN"/>
              </w:rPr>
              <w:t>no</w:t>
            </w:r>
            <w:proofErr w:type="gramEnd"/>
            <w:r w:rsidRPr="00E039D5">
              <w:rPr>
                <w:rFonts w:eastAsia="宋体"/>
                <w:i/>
                <w:strike/>
                <w:color w:val="000000"/>
                <w:lang w:eastAsia="zh-CN"/>
              </w:rPr>
              <w:t xml:space="preserve"> need for this option?</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t>Option 1-2: Semi-static DL/flexible symbols are not used for PUSCH. Segmentation occurs around semi-static DL/flexible symbols.</w:t>
            </w:r>
          </w:p>
          <w:p w:rsidR="00E8597C" w:rsidRPr="00E039D5" w:rsidRDefault="00E8597C" w:rsidP="00E9065E">
            <w:pPr>
              <w:numPr>
                <w:ilvl w:val="3"/>
                <w:numId w:val="18"/>
              </w:numPr>
              <w:spacing w:after="120"/>
              <w:jc w:val="both"/>
              <w:rPr>
                <w:rFonts w:eastAsia="宋体"/>
                <w:i/>
                <w:strike/>
                <w:color w:val="000000"/>
                <w:lang w:eastAsia="zh-CN"/>
              </w:rPr>
            </w:pPr>
            <w:r w:rsidRPr="00E039D5">
              <w:rPr>
                <w:rFonts w:eastAsia="宋体"/>
                <w:i/>
                <w:strike/>
                <w:color w:val="000000"/>
                <w:lang w:eastAsia="zh-CN"/>
              </w:rPr>
              <w:lastRenderedPageBreak/>
              <w:t>Option 1-3 from DG is not applicable for CG.</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t>Option 1-4: Pre-defined rules to determine which set of semi-static flexible symbols are used for PUSCH. Segmentation occurs around semi-static DL and the invalid symbols as defined in the rules.</w:t>
            </w:r>
          </w:p>
          <w:p w:rsidR="00E8597C" w:rsidRPr="00A41CB1" w:rsidRDefault="00E8597C" w:rsidP="00E9065E">
            <w:pPr>
              <w:numPr>
                <w:ilvl w:val="2"/>
                <w:numId w:val="18"/>
              </w:numPr>
              <w:spacing w:after="120"/>
              <w:jc w:val="both"/>
              <w:rPr>
                <w:rFonts w:eastAsia="宋体"/>
                <w:color w:val="000000"/>
                <w:lang w:eastAsia="zh-CN"/>
              </w:rPr>
            </w:pPr>
            <w:r w:rsidRPr="00A41CB1">
              <w:rPr>
                <w:rFonts w:eastAsia="宋体"/>
                <w:color w:val="000000"/>
                <w:lang w:eastAsia="zh-CN"/>
              </w:rPr>
              <w:t>Option 2: the UE uses SFI to determine the symbols to transmit</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t xml:space="preserve">In case SFI is configured and received </w:t>
            </w:r>
          </w:p>
          <w:p w:rsidR="00E8597C" w:rsidRPr="00A41CB1" w:rsidRDefault="00E8597C" w:rsidP="00E9065E">
            <w:pPr>
              <w:numPr>
                <w:ilvl w:val="4"/>
                <w:numId w:val="18"/>
              </w:numPr>
              <w:spacing w:after="120"/>
              <w:jc w:val="both"/>
              <w:rPr>
                <w:rFonts w:eastAsia="宋体"/>
                <w:color w:val="000000"/>
                <w:lang w:eastAsia="zh-CN"/>
              </w:rPr>
            </w:pPr>
            <w:r w:rsidRPr="00A41CB1">
              <w:rPr>
                <w:rFonts w:eastAsia="宋体"/>
                <w:color w:val="000000"/>
                <w:lang w:eastAsia="zh-CN"/>
              </w:rPr>
              <w:t>Option 2-1: Segmentation occurs around semi-static DL symbols and dynamic DL/flexible symbols</w:t>
            </w:r>
          </w:p>
          <w:p w:rsidR="00E8597C" w:rsidRPr="00E039D5" w:rsidRDefault="00E8597C" w:rsidP="00E9065E">
            <w:pPr>
              <w:numPr>
                <w:ilvl w:val="4"/>
                <w:numId w:val="18"/>
              </w:numPr>
              <w:spacing w:after="120"/>
              <w:jc w:val="both"/>
              <w:rPr>
                <w:rFonts w:eastAsia="宋体"/>
                <w:i/>
                <w:strike/>
                <w:color w:val="000000"/>
                <w:lang w:eastAsia="zh-CN"/>
              </w:rPr>
            </w:pPr>
            <w:r w:rsidRPr="00E039D5">
              <w:rPr>
                <w:rFonts w:eastAsia="宋体"/>
                <w:i/>
                <w:strike/>
                <w:color w:val="000000"/>
                <w:lang w:eastAsia="zh-CN"/>
              </w:rPr>
              <w:t>Option 2-2 does not make sense for CG. (Dynamic flexible symbols are used for PUSCH. Segmentation occurs around semi-static DL symbols and dynamic DL symbols)</w:t>
            </w:r>
          </w:p>
          <w:p w:rsidR="00E8597C" w:rsidRPr="00E039D5" w:rsidRDefault="00E8597C" w:rsidP="00E9065E">
            <w:pPr>
              <w:numPr>
                <w:ilvl w:val="4"/>
                <w:numId w:val="18"/>
              </w:numPr>
              <w:spacing w:after="120"/>
              <w:jc w:val="both"/>
              <w:rPr>
                <w:rFonts w:eastAsia="宋体"/>
                <w:i/>
                <w:strike/>
                <w:color w:val="000000"/>
                <w:lang w:eastAsia="zh-CN"/>
              </w:rPr>
            </w:pPr>
            <w:r w:rsidRPr="00E039D5">
              <w:rPr>
                <w:rFonts w:eastAsia="宋体"/>
                <w:i/>
                <w:strike/>
                <w:color w:val="000000"/>
                <w:lang w:eastAsia="zh-CN"/>
              </w:rPr>
              <w:t>Option 2-3 does not make sense for CG. (Dynamic flexible symbols are used for PUSCH. A repetition is not transmitted if it conflicts with a dynamic DL symbol.)</w:t>
            </w:r>
          </w:p>
          <w:p w:rsidR="00E8597C" w:rsidRPr="00A41CB1" w:rsidRDefault="00E8597C" w:rsidP="00E9065E">
            <w:pPr>
              <w:numPr>
                <w:ilvl w:val="4"/>
                <w:numId w:val="18"/>
              </w:numPr>
              <w:spacing w:after="120"/>
              <w:jc w:val="both"/>
              <w:rPr>
                <w:rFonts w:eastAsia="宋体"/>
                <w:color w:val="000000"/>
                <w:lang w:eastAsia="zh-CN"/>
              </w:rPr>
            </w:pPr>
            <w:r w:rsidRPr="00A41CB1">
              <w:rPr>
                <w:rFonts w:eastAsia="宋体"/>
                <w:color w:val="000000"/>
                <w:lang w:eastAsia="zh-CN"/>
              </w:rPr>
              <w:t>Option 2-4: a repetition is not transmitted if it conflicts with</w:t>
            </w:r>
            <w:r w:rsidRPr="00A41CB1">
              <w:rPr>
                <w:rFonts w:eastAsia="宋体"/>
                <w:color w:val="000000"/>
                <w:lang w:val="en-GB" w:eastAsia="zh-CN"/>
              </w:rPr>
              <w:t xml:space="preserve"> </w:t>
            </w:r>
            <w:r w:rsidRPr="00A41CB1">
              <w:rPr>
                <w:rFonts w:eastAsia="宋体"/>
                <w:color w:val="000000"/>
                <w:lang w:eastAsia="zh-CN"/>
              </w:rPr>
              <w:t>a semi-static DL symbol and a dynamic DL/flexible symbol</w:t>
            </w:r>
          </w:p>
          <w:p w:rsidR="00E8597C" w:rsidRPr="00A41CB1" w:rsidRDefault="00E8597C" w:rsidP="00E9065E">
            <w:pPr>
              <w:numPr>
                <w:ilvl w:val="3"/>
                <w:numId w:val="18"/>
              </w:numPr>
              <w:spacing w:after="120"/>
              <w:jc w:val="both"/>
              <w:rPr>
                <w:rFonts w:eastAsia="宋体"/>
                <w:color w:val="000000"/>
                <w:lang w:eastAsia="zh-CN"/>
              </w:rPr>
            </w:pPr>
            <w:r w:rsidRPr="00A41CB1">
              <w:rPr>
                <w:rFonts w:eastAsia="宋体"/>
                <w:color w:val="000000"/>
                <w:lang w:eastAsia="zh-CN"/>
              </w:rPr>
              <w:t>In case SFI is configured and not received</w:t>
            </w:r>
          </w:p>
          <w:p w:rsidR="00E8597C" w:rsidRPr="00A41CB1" w:rsidRDefault="00E8597C" w:rsidP="00E9065E">
            <w:pPr>
              <w:numPr>
                <w:ilvl w:val="4"/>
                <w:numId w:val="18"/>
              </w:numPr>
              <w:spacing w:after="120"/>
              <w:jc w:val="both"/>
              <w:rPr>
                <w:rFonts w:eastAsia="宋体"/>
                <w:color w:val="000000"/>
                <w:lang w:eastAsia="zh-CN"/>
              </w:rPr>
            </w:pPr>
            <w:r w:rsidRPr="00A41CB1">
              <w:rPr>
                <w:rFonts w:eastAsia="宋体"/>
                <w:color w:val="000000"/>
                <w:lang w:eastAsia="zh-CN"/>
              </w:rPr>
              <w:t>A repetition is not transmitted if it conflicts with a semi-static flexible symbol.</w:t>
            </w:r>
          </w:p>
          <w:p w:rsidR="00E8597C" w:rsidRPr="00A41CB1" w:rsidRDefault="00E8597C" w:rsidP="00E9065E">
            <w:pPr>
              <w:numPr>
                <w:ilvl w:val="0"/>
                <w:numId w:val="18"/>
              </w:numPr>
              <w:spacing w:after="120"/>
              <w:jc w:val="both"/>
              <w:rPr>
                <w:rFonts w:eastAsia="宋体"/>
                <w:color w:val="000000"/>
                <w:lang w:eastAsia="zh-CN"/>
              </w:rPr>
            </w:pPr>
            <w:r w:rsidRPr="00A41CB1">
              <w:rPr>
                <w:rFonts w:eastAsia="宋体"/>
                <w:color w:val="000000"/>
                <w:lang w:eastAsia="zh-CN"/>
              </w:rPr>
              <w:t>For the first Type 2 CG PUSCH (including all the repetitions) activated by an UL grant,</w:t>
            </w:r>
          </w:p>
          <w:p w:rsidR="00E8597C" w:rsidRPr="00A41CB1" w:rsidRDefault="00E8597C" w:rsidP="00E9065E">
            <w:pPr>
              <w:numPr>
                <w:ilvl w:val="1"/>
                <w:numId w:val="18"/>
              </w:numPr>
              <w:spacing w:after="120"/>
              <w:jc w:val="both"/>
              <w:rPr>
                <w:rFonts w:eastAsia="宋体"/>
                <w:color w:val="000000"/>
                <w:lang w:eastAsia="zh-CN"/>
              </w:rPr>
            </w:pPr>
            <w:r w:rsidRPr="00A41CB1">
              <w:rPr>
                <w:rFonts w:eastAsia="宋体"/>
                <w:color w:val="000000"/>
                <w:lang w:eastAsia="zh-CN"/>
              </w:rPr>
              <w:t>Alt 1: same behavior as DG PUSCH</w:t>
            </w:r>
          </w:p>
          <w:p w:rsidR="00E8597C" w:rsidRPr="00A41CB1" w:rsidRDefault="00E8597C" w:rsidP="00E9065E">
            <w:pPr>
              <w:numPr>
                <w:ilvl w:val="1"/>
                <w:numId w:val="18"/>
              </w:numPr>
              <w:spacing w:after="120"/>
              <w:jc w:val="both"/>
              <w:rPr>
                <w:rFonts w:eastAsia="宋体"/>
                <w:color w:val="000000"/>
                <w:lang w:eastAsia="zh-CN"/>
              </w:rPr>
            </w:pPr>
            <w:r w:rsidRPr="00A41CB1">
              <w:rPr>
                <w:rFonts w:eastAsia="宋体"/>
                <w:color w:val="000000"/>
                <w:lang w:eastAsia="zh-CN"/>
              </w:rPr>
              <w:t>Alt 2: same behavior as CG PUSCH without an associated UL grant</w:t>
            </w:r>
          </w:p>
          <w:p w:rsidR="00E8597C" w:rsidRPr="00A41CB1" w:rsidRDefault="00E8597C" w:rsidP="00E9065E">
            <w:pPr>
              <w:numPr>
                <w:ilvl w:val="1"/>
                <w:numId w:val="18"/>
              </w:numPr>
              <w:spacing w:after="120"/>
              <w:jc w:val="both"/>
              <w:rPr>
                <w:rFonts w:eastAsia="宋体"/>
                <w:color w:val="000000"/>
                <w:lang w:eastAsia="zh-CN"/>
              </w:rPr>
            </w:pPr>
            <w:r w:rsidRPr="00A41CB1">
              <w:rPr>
                <w:rFonts w:eastAsia="宋体"/>
                <w:color w:val="000000"/>
                <w:lang w:eastAsia="zh-CN"/>
              </w:rPr>
              <w:t>…</w:t>
            </w:r>
          </w:p>
          <w:p w:rsidR="00E8597C" w:rsidRPr="00A41CB1" w:rsidRDefault="00E8597C" w:rsidP="00E9065E">
            <w:pPr>
              <w:numPr>
                <w:ilvl w:val="0"/>
                <w:numId w:val="18"/>
              </w:numPr>
              <w:spacing w:after="120"/>
              <w:jc w:val="both"/>
              <w:rPr>
                <w:rFonts w:eastAsia="宋体"/>
                <w:color w:val="000000"/>
                <w:lang w:eastAsia="zh-CN"/>
              </w:rPr>
            </w:pPr>
            <w:r w:rsidRPr="00A41CB1">
              <w:rPr>
                <w:rFonts w:eastAsia="宋体"/>
                <w:color w:val="000000"/>
                <w:lang w:eastAsia="zh-CN"/>
              </w:rPr>
              <w:t>FFS: in case of a repetition not being transmitted (as in the above bullets), whether a repetition is a nominal repetition or a repetition after segmentation due to semi-static DL symbol(s)/slot boundary</w:t>
            </w:r>
          </w:p>
          <w:p w:rsidR="00E8597C" w:rsidRPr="00A41CB1" w:rsidRDefault="00E8597C" w:rsidP="00E9065E">
            <w:pPr>
              <w:numPr>
                <w:ilvl w:val="0"/>
                <w:numId w:val="18"/>
              </w:numPr>
              <w:spacing w:after="120"/>
              <w:jc w:val="both"/>
              <w:rPr>
                <w:rFonts w:eastAsia="宋体"/>
                <w:color w:val="000000"/>
                <w:lang w:eastAsia="zh-CN"/>
              </w:rPr>
            </w:pPr>
            <w:r w:rsidRPr="00A41CB1">
              <w:rPr>
                <w:rFonts w:eastAsia="宋体"/>
                <w:color w:val="000000"/>
                <w:lang w:eastAsia="zh-CN"/>
              </w:rPr>
              <w:t>FFS: whether to postpone or not, and if yes, under what condition(s)</w:t>
            </w:r>
          </w:p>
          <w:p w:rsidR="00E8597C" w:rsidRPr="00A41CB1" w:rsidRDefault="00E8597C" w:rsidP="00E9065E">
            <w:pPr>
              <w:numPr>
                <w:ilvl w:val="0"/>
                <w:numId w:val="18"/>
              </w:numPr>
              <w:spacing w:after="120"/>
              <w:jc w:val="both"/>
              <w:rPr>
                <w:rFonts w:eastAsia="宋体"/>
                <w:color w:val="000000"/>
                <w:lang w:eastAsia="zh-CN"/>
              </w:rPr>
            </w:pPr>
            <w:r w:rsidRPr="00A41CB1">
              <w:rPr>
                <w:rFonts w:eastAsia="宋体"/>
                <w:color w:val="000000"/>
                <w:lang w:eastAsia="zh-CN"/>
              </w:rPr>
              <w:t>FFS: whether/how guard period is handled</w:t>
            </w:r>
          </w:p>
          <w:p w:rsidR="00E8597C" w:rsidRPr="00A41CB1" w:rsidRDefault="00E8597C" w:rsidP="00E9065E">
            <w:pPr>
              <w:numPr>
                <w:ilvl w:val="0"/>
                <w:numId w:val="18"/>
              </w:numPr>
              <w:spacing w:after="120"/>
              <w:jc w:val="both"/>
              <w:rPr>
                <w:rFonts w:eastAsia="宋体"/>
                <w:color w:val="000000"/>
                <w:lang w:eastAsia="zh-CN"/>
              </w:rPr>
            </w:pPr>
            <w:r w:rsidRPr="00A41CB1">
              <w:rPr>
                <w:rFonts w:eastAsia="宋体"/>
                <w:color w:val="000000"/>
                <w:lang w:eastAsia="zh-CN"/>
              </w:rPr>
              <w:t>Note that segmentation at slot boundary is always performed, even though it is not explicitly mentioned in the bullets above.</w:t>
            </w:r>
          </w:p>
          <w:p w:rsidR="00E8597C" w:rsidRPr="00A41CB1" w:rsidRDefault="00E8597C" w:rsidP="00E9065E">
            <w:pPr>
              <w:numPr>
                <w:ilvl w:val="0"/>
                <w:numId w:val="18"/>
              </w:numPr>
              <w:spacing w:after="120"/>
              <w:jc w:val="both"/>
              <w:rPr>
                <w:rFonts w:eastAsia="宋体"/>
                <w:color w:val="000000"/>
                <w:lang w:eastAsia="zh-CN"/>
              </w:rPr>
            </w:pPr>
            <w:r w:rsidRPr="00A41CB1">
              <w:rPr>
                <w:rFonts w:eastAsia="宋体"/>
                <w:color w:val="000000"/>
                <w:lang w:eastAsia="zh-CN"/>
              </w:rPr>
              <w:t>FFS: the handling of conflict with SSB/PRACH symbols, the handling of conflict with semi-statically configured DL reception, etc.</w:t>
            </w:r>
          </w:p>
          <w:p w:rsidR="00E8597C" w:rsidRPr="00D5327C" w:rsidRDefault="00E8597C" w:rsidP="00E9065E">
            <w:pPr>
              <w:numPr>
                <w:ilvl w:val="0"/>
                <w:numId w:val="18"/>
              </w:numPr>
              <w:spacing w:after="120"/>
              <w:jc w:val="both"/>
              <w:rPr>
                <w:rFonts w:eastAsia="宋体"/>
                <w:color w:val="000000"/>
                <w:lang w:eastAsia="zh-CN"/>
              </w:rPr>
            </w:pPr>
            <w:r w:rsidRPr="00A41CB1">
              <w:rPr>
                <w:rFonts w:eastAsia="宋体"/>
                <w:color w:val="000000"/>
                <w:lang w:eastAsia="zh-CN"/>
              </w:rPr>
              <w:t>Other options are not precluded</w:t>
            </w:r>
          </w:p>
        </w:tc>
      </w:tr>
    </w:tbl>
    <w:p w:rsidR="00E8597C" w:rsidRPr="00A41CB1" w:rsidRDefault="00E8597C" w:rsidP="00E8597C">
      <w:pPr>
        <w:spacing w:after="120"/>
        <w:jc w:val="both"/>
        <w:rPr>
          <w:rFonts w:eastAsia="宋体"/>
          <w:color w:val="000000"/>
          <w:lang w:eastAsia="zh-CN"/>
        </w:rPr>
      </w:pPr>
    </w:p>
    <w:p w:rsidR="00E8597C" w:rsidRDefault="00E8597C" w:rsidP="00E8597C">
      <w:pPr>
        <w:spacing w:after="120"/>
        <w:jc w:val="both"/>
        <w:rPr>
          <w:rFonts w:eastAsia="宋体"/>
          <w:color w:val="000000"/>
          <w:lang w:eastAsia="zh-CN"/>
        </w:rPr>
      </w:pPr>
      <w:r w:rsidRPr="00F425B8">
        <w:rPr>
          <w:rFonts w:eastAsia="宋体"/>
          <w:color w:val="000000"/>
          <w:lang w:eastAsia="zh-CN"/>
        </w:rPr>
        <w:t>For CG PUSCH other than the first Type 2 CG PUSCH (including all the repetitions) activated by an UL grant</w:t>
      </w:r>
      <w:r>
        <w:rPr>
          <w:rFonts w:eastAsia="宋体" w:hint="eastAsia"/>
          <w:color w:val="000000"/>
          <w:lang w:eastAsia="zh-CN"/>
        </w:rPr>
        <w:t>:</w:t>
      </w:r>
    </w:p>
    <w:p w:rsidR="00E8597C" w:rsidRPr="00DD160E" w:rsidRDefault="00E8597C" w:rsidP="00E8597C">
      <w:pPr>
        <w:widowControl w:val="0"/>
        <w:numPr>
          <w:ilvl w:val="0"/>
          <w:numId w:val="7"/>
        </w:numPr>
        <w:spacing w:after="120"/>
        <w:contextualSpacing/>
        <w:jc w:val="both"/>
        <w:rPr>
          <w:rFonts w:eastAsia="宋体"/>
          <w:kern w:val="2"/>
          <w:lang w:val="en-GB"/>
        </w:rPr>
      </w:pPr>
      <w:r w:rsidRPr="00DD160E">
        <w:rPr>
          <w:rFonts w:eastAsia="宋体"/>
          <w:kern w:val="2"/>
          <w:lang w:val="en-GB"/>
        </w:rPr>
        <w:t>If dynamic SFI is not configured</w:t>
      </w:r>
      <w:r w:rsidRPr="00DD160E">
        <w:rPr>
          <w:rFonts w:eastAsia="宋体" w:hint="eastAsia"/>
          <w:kern w:val="2"/>
          <w:lang w:val="en-GB"/>
        </w:rPr>
        <w:t>, s</w:t>
      </w:r>
      <w:r w:rsidRPr="00DD160E">
        <w:rPr>
          <w:rFonts w:eastAsia="宋体"/>
          <w:kern w:val="2"/>
          <w:lang w:val="en-GB"/>
        </w:rPr>
        <w:t xml:space="preserve">emi-static flexible symbols are used for PUSCH. </w:t>
      </w:r>
      <w:r w:rsidR="00366037">
        <w:rPr>
          <w:rFonts w:eastAsia="宋体" w:hint="eastAsia"/>
          <w:kern w:val="2"/>
          <w:lang w:val="en-GB" w:eastAsia="zh-CN"/>
        </w:rPr>
        <w:t>Moreover, according to previous discussion</w:t>
      </w:r>
      <w:r w:rsidR="00A55530">
        <w:rPr>
          <w:rFonts w:eastAsia="宋体" w:hint="eastAsia"/>
          <w:kern w:val="2"/>
          <w:lang w:val="en-GB" w:eastAsia="zh-CN"/>
        </w:rPr>
        <w:t xml:space="preserve"> and proposal 1</w:t>
      </w:r>
      <w:r w:rsidR="00366037">
        <w:rPr>
          <w:rFonts w:eastAsia="宋体" w:hint="eastAsia"/>
          <w:kern w:val="2"/>
          <w:lang w:val="en-GB" w:eastAsia="zh-CN"/>
        </w:rPr>
        <w:t xml:space="preserve">, </w:t>
      </w:r>
      <w:r w:rsidR="00A55530">
        <w:rPr>
          <w:rFonts w:eastAsia="宋体" w:hint="eastAsia"/>
          <w:kern w:val="2"/>
          <w:lang w:val="en-GB" w:eastAsia="zh-CN"/>
        </w:rPr>
        <w:t xml:space="preserve">it is proposed that segmentation </w:t>
      </w:r>
      <w:r w:rsidR="00FD6425">
        <w:rPr>
          <w:rFonts w:eastAsia="宋体" w:hint="eastAsia"/>
          <w:kern w:val="2"/>
          <w:lang w:val="en-GB" w:eastAsia="zh-CN"/>
        </w:rPr>
        <w:t xml:space="preserve">and postponing </w:t>
      </w:r>
      <w:r w:rsidR="00A55530">
        <w:rPr>
          <w:rFonts w:eastAsia="宋体" w:hint="eastAsia"/>
          <w:kern w:val="2"/>
          <w:lang w:val="en-GB" w:eastAsia="zh-CN"/>
        </w:rPr>
        <w:t>occur around</w:t>
      </w:r>
      <w:r w:rsidR="00A55530" w:rsidRPr="00A55530">
        <w:rPr>
          <w:rFonts w:eastAsia="宋体" w:hint="eastAsia"/>
          <w:kern w:val="2"/>
          <w:lang w:val="en-GB" w:eastAsia="zh-CN"/>
        </w:rPr>
        <w:t xml:space="preserve"> </w:t>
      </w:r>
      <w:r w:rsidR="00366037">
        <w:rPr>
          <w:rFonts w:eastAsia="宋体" w:hint="eastAsia"/>
          <w:kern w:val="2"/>
          <w:lang w:val="en-GB" w:eastAsia="zh-CN"/>
        </w:rPr>
        <w:t>semi-static DL symbols</w:t>
      </w:r>
      <w:r w:rsidR="00A55530">
        <w:rPr>
          <w:rFonts w:eastAsia="宋体" w:hint="eastAsia"/>
          <w:kern w:val="2"/>
          <w:lang w:val="en-GB" w:eastAsia="zh-CN"/>
        </w:rPr>
        <w:t>.</w:t>
      </w:r>
      <w:r w:rsidR="0045349B" w:rsidRPr="00DD160E">
        <w:rPr>
          <w:rFonts w:eastAsia="宋体"/>
          <w:kern w:val="2"/>
          <w:lang w:val="en-GB"/>
        </w:rPr>
        <w:t xml:space="preserve"> </w:t>
      </w:r>
    </w:p>
    <w:p w:rsidR="00E8597C" w:rsidRPr="00DD160E" w:rsidRDefault="00E8597C" w:rsidP="00E8597C">
      <w:pPr>
        <w:widowControl w:val="0"/>
        <w:numPr>
          <w:ilvl w:val="0"/>
          <w:numId w:val="7"/>
        </w:numPr>
        <w:spacing w:after="120"/>
        <w:contextualSpacing/>
        <w:jc w:val="both"/>
        <w:rPr>
          <w:rFonts w:eastAsia="宋体"/>
          <w:kern w:val="2"/>
          <w:lang w:val="en-GB"/>
        </w:rPr>
      </w:pPr>
      <w:r w:rsidRPr="00DD160E">
        <w:rPr>
          <w:rFonts w:eastAsia="宋体" w:hint="eastAsia"/>
          <w:kern w:val="2"/>
          <w:lang w:val="en-GB"/>
        </w:rPr>
        <w:t>If dynamic SFI is configured, there are 2 options</w:t>
      </w:r>
      <w:r w:rsidR="00975222">
        <w:rPr>
          <w:rFonts w:eastAsia="宋体" w:hint="eastAsia"/>
          <w:kern w:val="2"/>
          <w:lang w:val="en-GB" w:eastAsia="zh-CN"/>
        </w:rPr>
        <w:t xml:space="preserve"> independent and dependent on SFI</w:t>
      </w:r>
      <w:r w:rsidR="00E77D7E">
        <w:rPr>
          <w:rFonts w:eastAsia="宋体" w:hint="eastAsia"/>
          <w:kern w:val="2"/>
          <w:lang w:val="en-GB" w:eastAsia="zh-CN"/>
        </w:rPr>
        <w:t xml:space="preserve"> if received</w:t>
      </w:r>
      <w:r w:rsidR="00975222">
        <w:rPr>
          <w:rFonts w:eastAsia="宋体" w:hint="eastAsia"/>
          <w:kern w:val="2"/>
          <w:lang w:val="en-GB" w:eastAsia="zh-CN"/>
        </w:rPr>
        <w:t xml:space="preserve"> respectively</w:t>
      </w:r>
      <w:r w:rsidRPr="00DD160E">
        <w:rPr>
          <w:rFonts w:eastAsia="宋体" w:hint="eastAsia"/>
          <w:kern w:val="2"/>
          <w:lang w:val="en-GB"/>
        </w:rPr>
        <w:t xml:space="preserve">: </w:t>
      </w:r>
    </w:p>
    <w:p w:rsidR="00E8597C" w:rsidRDefault="00E8597C" w:rsidP="00E8597C">
      <w:pPr>
        <w:widowControl w:val="0"/>
        <w:numPr>
          <w:ilvl w:val="1"/>
          <w:numId w:val="7"/>
        </w:numPr>
        <w:spacing w:after="120"/>
        <w:contextualSpacing/>
        <w:jc w:val="both"/>
        <w:rPr>
          <w:rFonts w:eastAsia="宋体"/>
          <w:kern w:val="2"/>
          <w:lang w:val="en-GB"/>
        </w:rPr>
      </w:pPr>
      <w:r w:rsidRPr="00DD160E">
        <w:rPr>
          <w:rFonts w:eastAsia="宋体" w:hint="eastAsia"/>
          <w:kern w:val="2"/>
          <w:lang w:val="en-GB"/>
        </w:rPr>
        <w:t xml:space="preserve">For option 1, </w:t>
      </w:r>
      <w:bookmarkStart w:id="11" w:name="OLE_LINK13"/>
      <w:bookmarkStart w:id="12" w:name="OLE_LINK14"/>
      <w:r w:rsidR="00975222">
        <w:rPr>
          <w:rFonts w:eastAsia="宋体" w:hint="eastAsia"/>
          <w:kern w:val="2"/>
          <w:lang w:val="en-GB" w:eastAsia="zh-CN"/>
        </w:rPr>
        <w:t xml:space="preserve">the UE </w:t>
      </w:r>
      <w:r w:rsidR="00975222">
        <w:rPr>
          <w:rFonts w:eastAsia="宋体"/>
          <w:kern w:val="2"/>
          <w:lang w:val="en-GB" w:eastAsia="zh-CN"/>
        </w:rPr>
        <w:t>behaviour</w:t>
      </w:r>
      <w:r w:rsidR="00975222">
        <w:rPr>
          <w:rFonts w:eastAsia="宋体" w:hint="eastAsia"/>
          <w:kern w:val="2"/>
          <w:lang w:val="en-GB" w:eastAsia="zh-CN"/>
        </w:rPr>
        <w:t xml:space="preserve"> is not dependent on SFI</w:t>
      </w:r>
      <w:bookmarkEnd w:id="11"/>
      <w:bookmarkEnd w:id="12"/>
      <w:r w:rsidR="00975222">
        <w:rPr>
          <w:rFonts w:eastAsia="宋体" w:hint="eastAsia"/>
          <w:kern w:val="2"/>
          <w:lang w:val="en-GB" w:eastAsia="zh-CN"/>
        </w:rPr>
        <w:t xml:space="preserve"> and all of the semi-static flexible symbols or a set of semi-static </w:t>
      </w:r>
      <w:r w:rsidR="00975222">
        <w:rPr>
          <w:rFonts w:eastAsia="宋体"/>
          <w:kern w:val="2"/>
          <w:lang w:val="en-GB" w:eastAsia="zh-CN"/>
        </w:rPr>
        <w:t>flexible</w:t>
      </w:r>
      <w:r w:rsidR="00975222">
        <w:rPr>
          <w:rFonts w:eastAsia="宋体" w:hint="eastAsia"/>
          <w:kern w:val="2"/>
          <w:lang w:val="en-GB" w:eastAsia="zh-CN"/>
        </w:rPr>
        <w:t xml:space="preserve"> symbols are not used for PUSCH </w:t>
      </w:r>
      <w:r w:rsidR="00A2516A">
        <w:rPr>
          <w:rFonts w:eastAsia="宋体" w:hint="eastAsia"/>
          <w:kern w:val="2"/>
          <w:lang w:val="en-GB" w:eastAsia="zh-CN"/>
        </w:rPr>
        <w:t xml:space="preserve">transmission </w:t>
      </w:r>
      <w:r w:rsidR="00975222">
        <w:rPr>
          <w:rFonts w:eastAsia="宋体" w:hint="eastAsia"/>
          <w:kern w:val="2"/>
          <w:lang w:val="en-GB" w:eastAsia="zh-CN"/>
        </w:rPr>
        <w:t>for option 1-2 and 1-4 respectively even if these symbols</w:t>
      </w:r>
      <w:r w:rsidRPr="00B322CA">
        <w:rPr>
          <w:rFonts w:eastAsia="宋体" w:hint="eastAsia"/>
          <w:kern w:val="2"/>
          <w:lang w:val="en-GB"/>
        </w:rPr>
        <w:t xml:space="preserve"> are indicated as dynamic UL symbols.</w:t>
      </w:r>
      <w:r>
        <w:rPr>
          <w:rFonts w:eastAsia="宋体" w:hint="eastAsia"/>
          <w:kern w:val="2"/>
          <w:lang w:val="en-GB"/>
        </w:rPr>
        <w:t xml:space="preserve"> </w:t>
      </w:r>
      <w:r w:rsidR="00A2516A">
        <w:rPr>
          <w:rFonts w:eastAsia="宋体" w:hint="eastAsia"/>
          <w:kern w:val="2"/>
          <w:lang w:val="en-GB" w:eastAsia="zh-CN"/>
        </w:rPr>
        <w:t>Option 1 unnecessarily decreases the reliability by skipping the symbols which can be used for PUSCH transmission.</w:t>
      </w:r>
    </w:p>
    <w:p w:rsidR="007419B9" w:rsidRDefault="00E8597C" w:rsidP="00FC2E8A">
      <w:pPr>
        <w:widowControl w:val="0"/>
        <w:numPr>
          <w:ilvl w:val="1"/>
          <w:numId w:val="7"/>
        </w:numPr>
        <w:spacing w:after="120"/>
        <w:contextualSpacing/>
        <w:jc w:val="both"/>
        <w:rPr>
          <w:rFonts w:eastAsia="宋体"/>
          <w:kern w:val="2"/>
          <w:lang w:val="en-GB"/>
        </w:rPr>
      </w:pPr>
      <w:r>
        <w:rPr>
          <w:rFonts w:eastAsia="宋体" w:hint="eastAsia"/>
          <w:kern w:val="2"/>
          <w:lang w:val="en-GB"/>
        </w:rPr>
        <w:t xml:space="preserve">For option 2, </w:t>
      </w:r>
      <w:r w:rsidR="00E77D7E">
        <w:rPr>
          <w:rFonts w:eastAsia="宋体" w:hint="eastAsia"/>
          <w:kern w:val="2"/>
          <w:lang w:val="en-GB" w:eastAsia="zh-CN"/>
        </w:rPr>
        <w:t xml:space="preserve">the UE </w:t>
      </w:r>
      <w:r w:rsidR="00E77D7E">
        <w:rPr>
          <w:rFonts w:eastAsia="宋体"/>
          <w:kern w:val="2"/>
          <w:lang w:val="en-GB" w:eastAsia="zh-CN"/>
        </w:rPr>
        <w:t>behaviour</w:t>
      </w:r>
      <w:r w:rsidR="00E77D7E">
        <w:rPr>
          <w:rFonts w:eastAsia="宋体" w:hint="eastAsia"/>
          <w:kern w:val="2"/>
          <w:lang w:val="en-GB" w:eastAsia="zh-CN"/>
        </w:rPr>
        <w:t xml:space="preserve"> is dependent on SFI</w:t>
      </w:r>
      <w:r>
        <w:rPr>
          <w:rFonts w:eastAsia="宋体" w:hint="eastAsia"/>
          <w:kern w:val="2"/>
          <w:lang w:val="en-GB"/>
        </w:rPr>
        <w:t xml:space="preserve">. </w:t>
      </w:r>
    </w:p>
    <w:p w:rsidR="007419B9" w:rsidRDefault="00AF5CE9" w:rsidP="00922957">
      <w:pPr>
        <w:widowControl w:val="0"/>
        <w:numPr>
          <w:ilvl w:val="2"/>
          <w:numId w:val="7"/>
        </w:numPr>
        <w:spacing w:after="120"/>
        <w:contextualSpacing/>
        <w:jc w:val="both"/>
        <w:rPr>
          <w:rFonts w:eastAsia="宋体"/>
          <w:kern w:val="2"/>
          <w:lang w:val="en-GB"/>
        </w:rPr>
      </w:pPr>
      <w:r>
        <w:rPr>
          <w:rFonts w:eastAsia="宋体" w:hint="eastAsia"/>
          <w:kern w:val="2"/>
          <w:lang w:val="en-GB" w:eastAsia="zh-CN"/>
        </w:rPr>
        <w:t xml:space="preserve">If SFI is </w:t>
      </w:r>
      <w:r w:rsidR="007419B9">
        <w:rPr>
          <w:rFonts w:eastAsia="宋体" w:hint="eastAsia"/>
          <w:kern w:val="2"/>
          <w:lang w:val="en-GB" w:eastAsia="zh-CN"/>
        </w:rPr>
        <w:t xml:space="preserve">configured and </w:t>
      </w:r>
      <w:r>
        <w:rPr>
          <w:rFonts w:eastAsia="宋体" w:hint="eastAsia"/>
          <w:kern w:val="2"/>
          <w:lang w:val="en-GB" w:eastAsia="zh-CN"/>
        </w:rPr>
        <w:t xml:space="preserve">received, as </w:t>
      </w:r>
      <w:r w:rsidR="009B3579">
        <w:rPr>
          <w:rFonts w:eastAsia="宋体" w:hint="eastAsia"/>
          <w:kern w:val="2"/>
          <w:lang w:val="en-GB" w:eastAsia="zh-CN"/>
        </w:rPr>
        <w:t xml:space="preserve">proposed in proposal 1, segmentation </w:t>
      </w:r>
      <w:r w:rsidR="007C1A3E">
        <w:rPr>
          <w:rFonts w:eastAsia="宋体" w:hint="eastAsia"/>
          <w:kern w:val="2"/>
          <w:lang w:val="en-GB" w:eastAsia="zh-CN"/>
        </w:rPr>
        <w:t xml:space="preserve">and postponing </w:t>
      </w:r>
      <w:r w:rsidR="009B3579">
        <w:rPr>
          <w:rFonts w:eastAsia="宋体" w:hint="eastAsia"/>
          <w:kern w:val="2"/>
          <w:lang w:val="en-GB" w:eastAsia="zh-CN"/>
        </w:rPr>
        <w:t xml:space="preserve">occurs around semi-static DL symbols. The difference between option 2-1 and option 2-4 is that </w:t>
      </w:r>
      <w:r w:rsidR="007C1A3E">
        <w:rPr>
          <w:rFonts w:eastAsia="宋体" w:hint="eastAsia"/>
          <w:kern w:val="2"/>
          <w:lang w:val="en-GB" w:eastAsia="zh-CN"/>
        </w:rPr>
        <w:t>segmentation occurs around</w:t>
      </w:r>
      <w:r w:rsidR="007C1A3E" w:rsidRPr="007C1A3E">
        <w:rPr>
          <w:rFonts w:eastAsia="宋体" w:hint="eastAsia"/>
          <w:kern w:val="2"/>
          <w:lang w:val="en-GB" w:eastAsia="zh-CN"/>
        </w:rPr>
        <w:t xml:space="preserve"> </w:t>
      </w:r>
      <w:r w:rsidR="007C1A3E">
        <w:rPr>
          <w:rFonts w:eastAsia="宋体" w:hint="eastAsia"/>
          <w:kern w:val="2"/>
          <w:lang w:val="en-GB" w:eastAsia="zh-CN"/>
        </w:rPr>
        <w:t>dynamic DL/</w:t>
      </w:r>
      <w:r w:rsidR="007C1A3E">
        <w:rPr>
          <w:rFonts w:eastAsia="宋体"/>
          <w:kern w:val="2"/>
          <w:lang w:val="en-GB" w:eastAsia="zh-CN"/>
        </w:rPr>
        <w:t>flexible</w:t>
      </w:r>
      <w:r w:rsidR="007C1A3E">
        <w:rPr>
          <w:rFonts w:eastAsia="宋体" w:hint="eastAsia"/>
          <w:kern w:val="2"/>
          <w:lang w:val="en-GB" w:eastAsia="zh-CN"/>
        </w:rPr>
        <w:t xml:space="preserve"> symbols for </w:t>
      </w:r>
      <w:r w:rsidR="007C1A3E">
        <w:rPr>
          <w:rFonts w:eastAsia="宋体" w:hint="eastAsia"/>
          <w:kern w:val="2"/>
          <w:lang w:val="en-GB" w:eastAsia="zh-CN"/>
        </w:rPr>
        <w:lastRenderedPageBreak/>
        <w:t xml:space="preserve">option 2-1 while the </w:t>
      </w:r>
      <w:r w:rsidR="00380E36">
        <w:rPr>
          <w:rFonts w:eastAsia="宋体" w:hint="eastAsia"/>
          <w:kern w:val="2"/>
          <w:lang w:val="en-GB" w:eastAsia="zh-CN"/>
        </w:rPr>
        <w:t xml:space="preserve">whole </w:t>
      </w:r>
      <w:r w:rsidR="007C1A3E">
        <w:rPr>
          <w:rFonts w:eastAsia="宋体" w:hint="eastAsia"/>
          <w:kern w:val="2"/>
          <w:lang w:val="en-GB" w:eastAsia="zh-CN"/>
        </w:rPr>
        <w:t>repetition is dropped for option 2-4</w:t>
      </w:r>
      <w:r w:rsidR="00304C9E">
        <w:rPr>
          <w:rFonts w:eastAsia="宋体" w:hint="eastAsia"/>
          <w:kern w:val="2"/>
          <w:lang w:val="en-GB" w:eastAsia="zh-CN"/>
        </w:rPr>
        <w:t xml:space="preserve"> if colliding with DL/flexible symbols</w:t>
      </w:r>
      <w:r w:rsidR="007C1A3E">
        <w:rPr>
          <w:rFonts w:eastAsia="宋体" w:hint="eastAsia"/>
          <w:kern w:val="2"/>
          <w:lang w:val="en-GB" w:eastAsia="zh-CN"/>
        </w:rPr>
        <w:t>. Note that PUSCH is not postponed due to segmentation around</w:t>
      </w:r>
      <w:r w:rsidR="007C1A3E" w:rsidRPr="007C1A3E">
        <w:rPr>
          <w:rFonts w:eastAsia="宋体" w:hint="eastAsia"/>
          <w:kern w:val="2"/>
          <w:lang w:val="en-GB" w:eastAsia="zh-CN"/>
        </w:rPr>
        <w:t xml:space="preserve"> </w:t>
      </w:r>
      <w:r w:rsidR="007C1A3E">
        <w:rPr>
          <w:rFonts w:eastAsia="宋体" w:hint="eastAsia"/>
          <w:kern w:val="2"/>
          <w:lang w:val="en-GB" w:eastAsia="zh-CN"/>
        </w:rPr>
        <w:t>dynamic DL/</w:t>
      </w:r>
      <w:r w:rsidR="007C1A3E">
        <w:rPr>
          <w:rFonts w:eastAsia="宋体"/>
          <w:kern w:val="2"/>
          <w:lang w:val="en-GB" w:eastAsia="zh-CN"/>
        </w:rPr>
        <w:t>flexible</w:t>
      </w:r>
      <w:r w:rsidR="007C1A3E">
        <w:rPr>
          <w:rFonts w:eastAsia="宋体" w:hint="eastAsia"/>
          <w:kern w:val="2"/>
          <w:lang w:val="en-GB" w:eastAsia="zh-CN"/>
        </w:rPr>
        <w:t xml:space="preserve"> symbols </w:t>
      </w:r>
      <w:r w:rsidR="003344CC">
        <w:rPr>
          <w:rFonts w:eastAsia="宋体" w:hint="eastAsia"/>
          <w:kern w:val="2"/>
          <w:lang w:val="en-GB" w:eastAsia="zh-CN"/>
        </w:rPr>
        <w:t xml:space="preserve">to avoid </w:t>
      </w:r>
      <w:r w:rsidR="002029D2">
        <w:rPr>
          <w:rFonts w:eastAsia="宋体" w:hint="eastAsia"/>
          <w:kern w:val="2"/>
          <w:lang w:val="en-GB" w:eastAsia="zh-CN"/>
        </w:rPr>
        <w:t>misalignment</w:t>
      </w:r>
      <w:r w:rsidR="003344CC">
        <w:rPr>
          <w:rFonts w:eastAsia="宋体" w:hint="eastAsia"/>
          <w:kern w:val="2"/>
          <w:lang w:val="en-GB" w:eastAsia="zh-CN"/>
        </w:rPr>
        <w:t xml:space="preserve"> between </w:t>
      </w:r>
      <w:proofErr w:type="spellStart"/>
      <w:r w:rsidR="003344CC">
        <w:rPr>
          <w:rFonts w:eastAsia="宋体" w:hint="eastAsia"/>
          <w:kern w:val="2"/>
          <w:lang w:val="en-GB" w:eastAsia="zh-CN"/>
        </w:rPr>
        <w:t>gNB</w:t>
      </w:r>
      <w:proofErr w:type="spellEnd"/>
      <w:r w:rsidR="003344CC">
        <w:rPr>
          <w:rFonts w:eastAsia="宋体" w:hint="eastAsia"/>
          <w:kern w:val="2"/>
          <w:lang w:val="en-GB" w:eastAsia="zh-CN"/>
        </w:rPr>
        <w:t xml:space="preserve"> and UE</w:t>
      </w:r>
      <w:r w:rsidR="00B466EC">
        <w:rPr>
          <w:rFonts w:eastAsia="宋体" w:hint="eastAsia"/>
          <w:kern w:val="2"/>
          <w:lang w:val="en-GB" w:eastAsia="zh-CN"/>
        </w:rPr>
        <w:t xml:space="preserve"> when</w:t>
      </w:r>
      <w:r w:rsidR="00E8597C">
        <w:rPr>
          <w:rFonts w:eastAsia="宋体" w:hint="eastAsia"/>
          <w:kern w:val="2"/>
          <w:lang w:val="en-GB"/>
        </w:rPr>
        <w:t xml:space="preserve"> SFI is missed</w:t>
      </w:r>
      <w:r w:rsidR="007E5883">
        <w:rPr>
          <w:rFonts w:eastAsia="宋体" w:hint="eastAsia"/>
          <w:kern w:val="2"/>
          <w:lang w:val="en-GB" w:eastAsia="zh-CN"/>
        </w:rPr>
        <w:t xml:space="preserve">. </w:t>
      </w:r>
      <w:r w:rsidR="00E26203">
        <w:rPr>
          <w:rFonts w:eastAsia="宋体" w:hint="eastAsia"/>
          <w:kern w:val="2"/>
          <w:lang w:val="en-GB" w:eastAsia="zh-CN"/>
        </w:rPr>
        <w:t>In order to utilize the UL symbols as much as possible, option 2-1 is preferred.</w:t>
      </w:r>
      <w:r w:rsidR="00E91E11">
        <w:rPr>
          <w:rFonts w:eastAsia="宋体" w:hint="eastAsia"/>
          <w:kern w:val="2"/>
          <w:lang w:val="en-GB" w:eastAsia="zh-CN"/>
        </w:rPr>
        <w:t xml:space="preserve"> </w:t>
      </w:r>
    </w:p>
    <w:p w:rsidR="00E8597C" w:rsidRDefault="00E91E11" w:rsidP="00922957">
      <w:pPr>
        <w:widowControl w:val="0"/>
        <w:numPr>
          <w:ilvl w:val="2"/>
          <w:numId w:val="7"/>
        </w:numPr>
        <w:spacing w:after="120"/>
        <w:contextualSpacing/>
        <w:jc w:val="both"/>
        <w:rPr>
          <w:rFonts w:eastAsia="宋体"/>
          <w:kern w:val="2"/>
          <w:lang w:val="en-GB"/>
        </w:rPr>
      </w:pPr>
      <w:r>
        <w:rPr>
          <w:rFonts w:eastAsia="宋体" w:hint="eastAsia"/>
          <w:kern w:val="2"/>
          <w:lang w:val="en-GB" w:eastAsia="zh-CN"/>
        </w:rPr>
        <w:t xml:space="preserve">If SFI is configured but not received, </w:t>
      </w:r>
      <w:r w:rsidR="000D1AEB">
        <w:rPr>
          <w:rFonts w:eastAsia="宋体" w:hint="eastAsia"/>
          <w:kern w:val="2"/>
          <w:lang w:val="en-GB" w:eastAsia="zh-CN"/>
        </w:rPr>
        <w:t>segmentation and postponing occurs around</w:t>
      </w:r>
      <w:r w:rsidR="000D1AEB" w:rsidDel="00380E36">
        <w:rPr>
          <w:rFonts w:eastAsia="宋体" w:hint="eastAsia"/>
          <w:kern w:val="2"/>
          <w:lang w:val="en-GB" w:eastAsia="zh-CN"/>
        </w:rPr>
        <w:t xml:space="preserve"> </w:t>
      </w:r>
      <w:r w:rsidR="000D1AEB">
        <w:rPr>
          <w:rFonts w:eastAsia="宋体" w:hint="eastAsia"/>
          <w:kern w:val="2"/>
          <w:lang w:val="en-GB" w:eastAsia="zh-CN"/>
        </w:rPr>
        <w:t>semi-static DL symbols</w:t>
      </w:r>
      <w:r w:rsidR="00AF5CE9">
        <w:rPr>
          <w:rFonts w:eastAsia="宋体" w:hint="eastAsia"/>
          <w:kern w:val="2"/>
          <w:lang w:val="en-GB" w:eastAsia="zh-CN"/>
        </w:rPr>
        <w:t xml:space="preserve">. </w:t>
      </w:r>
      <w:r w:rsidR="00C47583">
        <w:rPr>
          <w:rFonts w:eastAsia="宋体" w:hint="eastAsia"/>
          <w:kern w:val="2"/>
          <w:lang w:val="en-GB" w:eastAsia="zh-CN"/>
        </w:rPr>
        <w:t xml:space="preserve">In addition, </w:t>
      </w:r>
      <w:r w:rsidR="00922957">
        <w:rPr>
          <w:rFonts w:eastAsia="宋体" w:hint="eastAsia"/>
          <w:kern w:val="2"/>
          <w:lang w:val="en-GB" w:eastAsia="zh-CN"/>
        </w:rPr>
        <w:t>f</w:t>
      </w:r>
      <w:r w:rsidR="00AF5CE9">
        <w:rPr>
          <w:rFonts w:eastAsia="宋体" w:hint="eastAsia"/>
          <w:kern w:val="2"/>
          <w:lang w:val="en-GB" w:eastAsia="zh-CN"/>
        </w:rPr>
        <w:t>urther segmentation around semi-static flexible symbols</w:t>
      </w:r>
      <w:r w:rsidR="00AF5CE9" w:rsidDel="00613979">
        <w:rPr>
          <w:rFonts w:eastAsia="宋体" w:hint="eastAsia"/>
          <w:kern w:val="2"/>
          <w:lang w:val="en-GB" w:eastAsia="zh-CN"/>
        </w:rPr>
        <w:t xml:space="preserve"> </w:t>
      </w:r>
      <w:r w:rsidR="007419B9">
        <w:rPr>
          <w:rFonts w:eastAsia="宋体" w:hint="eastAsia"/>
          <w:kern w:val="2"/>
          <w:lang w:val="en-GB" w:eastAsia="zh-CN"/>
        </w:rPr>
        <w:t>can be</w:t>
      </w:r>
      <w:r w:rsidR="00AF5CE9">
        <w:rPr>
          <w:rFonts w:eastAsia="宋体" w:hint="eastAsia"/>
          <w:kern w:val="2"/>
          <w:lang w:val="en-GB" w:eastAsia="zh-CN"/>
        </w:rPr>
        <w:t xml:space="preserve"> applied, </w:t>
      </w:r>
      <w:r w:rsidR="007419B9">
        <w:rPr>
          <w:rFonts w:eastAsia="宋体" w:hint="eastAsia"/>
          <w:kern w:val="2"/>
          <w:lang w:val="en-GB" w:eastAsia="zh-CN"/>
        </w:rPr>
        <w:t xml:space="preserve">or </w:t>
      </w:r>
      <w:r w:rsidR="00AF5CE9">
        <w:rPr>
          <w:rFonts w:eastAsia="宋体" w:hint="eastAsia"/>
          <w:kern w:val="2"/>
          <w:lang w:val="en-GB" w:eastAsia="zh-CN"/>
        </w:rPr>
        <w:t xml:space="preserve">the whole repetition is dropped if </w:t>
      </w:r>
      <w:r w:rsidR="007419B9">
        <w:rPr>
          <w:rFonts w:eastAsia="宋体" w:hint="eastAsia"/>
          <w:kern w:val="2"/>
          <w:lang w:val="en-GB" w:eastAsia="zh-CN"/>
        </w:rPr>
        <w:t>colliding</w:t>
      </w:r>
      <w:r w:rsidR="00AF5CE9">
        <w:rPr>
          <w:rFonts w:eastAsia="宋体" w:hint="eastAsia"/>
          <w:kern w:val="2"/>
          <w:lang w:val="en-GB" w:eastAsia="zh-CN"/>
        </w:rPr>
        <w:t xml:space="preserve"> with semi-static flexible symbol</w:t>
      </w:r>
      <w:r w:rsidR="007419B9">
        <w:rPr>
          <w:rFonts w:eastAsia="宋体" w:hint="eastAsia"/>
          <w:kern w:val="2"/>
          <w:lang w:val="en-GB" w:eastAsia="zh-CN"/>
        </w:rPr>
        <w:t>(</w:t>
      </w:r>
      <w:r w:rsidR="00AF5CE9">
        <w:rPr>
          <w:rFonts w:eastAsia="宋体" w:hint="eastAsia"/>
          <w:kern w:val="2"/>
          <w:lang w:val="en-GB" w:eastAsia="zh-CN"/>
        </w:rPr>
        <w:t>s</w:t>
      </w:r>
      <w:r w:rsidR="007419B9">
        <w:rPr>
          <w:rFonts w:eastAsia="宋体" w:hint="eastAsia"/>
          <w:kern w:val="2"/>
          <w:lang w:val="en-GB" w:eastAsia="zh-CN"/>
        </w:rPr>
        <w:t>)</w:t>
      </w:r>
      <w:r w:rsidR="00AF5CE9">
        <w:rPr>
          <w:rFonts w:eastAsia="宋体" w:hint="eastAsia"/>
          <w:kern w:val="2"/>
          <w:lang w:val="en-GB" w:eastAsia="zh-CN"/>
        </w:rPr>
        <w:t xml:space="preserve">. </w:t>
      </w:r>
      <w:r w:rsidR="00C47583">
        <w:rPr>
          <w:rFonts w:eastAsia="宋体" w:hint="eastAsia"/>
          <w:kern w:val="2"/>
          <w:lang w:val="en-GB" w:eastAsia="zh-CN"/>
        </w:rPr>
        <w:t>The former approach drops</w:t>
      </w:r>
      <w:r w:rsidR="00AF5CE9">
        <w:rPr>
          <w:rFonts w:eastAsia="宋体" w:hint="eastAsia"/>
          <w:kern w:val="2"/>
          <w:lang w:val="en-GB" w:eastAsia="zh-CN"/>
        </w:rPr>
        <w:t xml:space="preserve"> semi-static flexible symbols </w:t>
      </w:r>
      <w:r w:rsidR="00C47583">
        <w:rPr>
          <w:rFonts w:eastAsia="宋体" w:hint="eastAsia"/>
          <w:kern w:val="2"/>
          <w:lang w:val="en-GB" w:eastAsia="zh-CN"/>
        </w:rPr>
        <w:t>only which utilize semi-static UL symbols more efficiently</w:t>
      </w:r>
      <w:r w:rsidR="00AF5CE9">
        <w:rPr>
          <w:rFonts w:eastAsia="宋体" w:hint="eastAsia"/>
          <w:kern w:val="2"/>
          <w:lang w:val="en-GB" w:eastAsia="zh-CN"/>
        </w:rPr>
        <w:t xml:space="preserve">. </w:t>
      </w:r>
      <w:r w:rsidR="00216539">
        <w:rPr>
          <w:rFonts w:eastAsia="宋体" w:hint="eastAsia"/>
          <w:kern w:val="2"/>
          <w:lang w:val="en-GB" w:eastAsia="zh-CN"/>
        </w:rPr>
        <w:t xml:space="preserve">However, </w:t>
      </w:r>
      <w:proofErr w:type="spellStart"/>
      <w:r w:rsidR="00216539">
        <w:rPr>
          <w:rFonts w:eastAsia="宋体" w:hint="eastAsia"/>
          <w:kern w:val="2"/>
          <w:lang w:val="en-GB" w:eastAsia="zh-CN"/>
        </w:rPr>
        <w:t>gNB</w:t>
      </w:r>
      <w:proofErr w:type="spellEnd"/>
      <w:r w:rsidR="00216539">
        <w:rPr>
          <w:rFonts w:eastAsia="宋体" w:hint="eastAsia"/>
          <w:kern w:val="2"/>
          <w:lang w:val="en-GB" w:eastAsia="zh-CN"/>
        </w:rPr>
        <w:t xml:space="preserve"> needs to </w:t>
      </w:r>
      <w:r w:rsidR="00C51AF6">
        <w:rPr>
          <w:rFonts w:eastAsia="宋体" w:hint="eastAsia"/>
          <w:kern w:val="2"/>
          <w:lang w:val="en-GB" w:eastAsia="zh-CN"/>
        </w:rPr>
        <w:t>blindly detect</w:t>
      </w:r>
      <w:r w:rsidR="00216539">
        <w:rPr>
          <w:rFonts w:eastAsia="宋体" w:hint="eastAsia"/>
          <w:kern w:val="2"/>
          <w:lang w:val="en-GB" w:eastAsia="zh-CN"/>
        </w:rPr>
        <w:t xml:space="preserve"> two PUSCH patterns assuming SFI </w:t>
      </w:r>
      <w:r w:rsidR="00C51AF6">
        <w:rPr>
          <w:rFonts w:eastAsia="宋体" w:hint="eastAsia"/>
          <w:kern w:val="2"/>
          <w:lang w:val="en-GB" w:eastAsia="zh-CN"/>
        </w:rPr>
        <w:t xml:space="preserve">is </w:t>
      </w:r>
      <w:r w:rsidR="00216539">
        <w:rPr>
          <w:rFonts w:eastAsia="宋体" w:hint="eastAsia"/>
          <w:kern w:val="2"/>
          <w:lang w:val="en-GB" w:eastAsia="zh-CN"/>
        </w:rPr>
        <w:t xml:space="preserve">received and SFI </w:t>
      </w:r>
      <w:r w:rsidR="00C51AF6">
        <w:rPr>
          <w:rFonts w:eastAsia="宋体" w:hint="eastAsia"/>
          <w:kern w:val="2"/>
          <w:lang w:val="en-GB" w:eastAsia="zh-CN"/>
        </w:rPr>
        <w:t xml:space="preserve">is </w:t>
      </w:r>
      <w:r w:rsidR="00216539">
        <w:rPr>
          <w:rFonts w:eastAsia="宋体" w:hint="eastAsia"/>
          <w:kern w:val="2"/>
          <w:lang w:val="en-GB" w:eastAsia="zh-CN"/>
        </w:rPr>
        <w:t xml:space="preserve">missed respectively.  </w:t>
      </w:r>
      <w:r w:rsidR="00216539">
        <w:rPr>
          <w:rFonts w:eastAsia="宋体"/>
          <w:kern w:val="2"/>
          <w:lang w:val="en-GB" w:eastAsia="zh-CN"/>
        </w:rPr>
        <w:t>M</w:t>
      </w:r>
      <w:r w:rsidR="00216539">
        <w:rPr>
          <w:rFonts w:eastAsia="宋体" w:hint="eastAsia"/>
          <w:kern w:val="2"/>
          <w:lang w:val="en-GB" w:eastAsia="zh-CN"/>
        </w:rPr>
        <w:t>oreover, DMRS misalignment may occur in this case</w:t>
      </w:r>
      <w:r w:rsidR="00C51AF6">
        <w:rPr>
          <w:rFonts w:eastAsia="宋体" w:hint="eastAsia"/>
          <w:kern w:val="2"/>
          <w:lang w:val="en-GB" w:eastAsia="zh-CN"/>
        </w:rPr>
        <w:t xml:space="preserve"> due to different PUSCH segmentations as shown in </w:t>
      </w:r>
      <w:r w:rsidR="00C51AF6">
        <w:rPr>
          <w:rFonts w:eastAsia="宋体"/>
          <w:kern w:val="2"/>
          <w:lang w:val="en-GB" w:eastAsia="zh-CN"/>
        </w:rPr>
        <w:fldChar w:fldCharType="begin"/>
      </w:r>
      <w:r w:rsidR="00C51AF6">
        <w:rPr>
          <w:rFonts w:eastAsia="宋体"/>
          <w:kern w:val="2"/>
          <w:lang w:val="en-GB" w:eastAsia="zh-CN"/>
        </w:rPr>
        <w:instrText xml:space="preserve"> </w:instrText>
      </w:r>
      <w:r w:rsidR="00C51AF6">
        <w:rPr>
          <w:rFonts w:eastAsia="宋体" w:hint="eastAsia"/>
          <w:kern w:val="2"/>
          <w:lang w:val="en-GB" w:eastAsia="zh-CN"/>
        </w:rPr>
        <w:instrText>REF _Ref20663339 \h</w:instrText>
      </w:r>
      <w:r w:rsidR="00C51AF6">
        <w:rPr>
          <w:rFonts w:eastAsia="宋体"/>
          <w:kern w:val="2"/>
          <w:lang w:val="en-GB" w:eastAsia="zh-CN"/>
        </w:rPr>
        <w:instrText xml:space="preserve"> </w:instrText>
      </w:r>
      <w:r w:rsidR="00C51AF6">
        <w:rPr>
          <w:rFonts w:eastAsia="宋体"/>
          <w:kern w:val="2"/>
          <w:lang w:val="en-GB" w:eastAsia="zh-CN"/>
        </w:rPr>
      </w:r>
      <w:r w:rsidR="00C51AF6">
        <w:rPr>
          <w:rFonts w:eastAsia="宋体"/>
          <w:kern w:val="2"/>
          <w:lang w:val="en-GB" w:eastAsia="zh-CN"/>
        </w:rPr>
        <w:fldChar w:fldCharType="separate"/>
      </w:r>
      <w:r w:rsidR="00C51AF6">
        <w:t xml:space="preserve">Figure </w:t>
      </w:r>
      <w:r w:rsidR="00C51AF6">
        <w:rPr>
          <w:noProof/>
        </w:rPr>
        <w:t>1</w:t>
      </w:r>
      <w:r w:rsidR="00C51AF6">
        <w:rPr>
          <w:rFonts w:eastAsia="宋体"/>
          <w:kern w:val="2"/>
          <w:lang w:val="en-GB" w:eastAsia="zh-CN"/>
        </w:rPr>
        <w:fldChar w:fldCharType="end"/>
      </w:r>
      <w:r w:rsidR="00216539">
        <w:rPr>
          <w:rFonts w:eastAsia="宋体" w:hint="eastAsia"/>
          <w:kern w:val="2"/>
          <w:lang w:val="en-GB" w:eastAsia="zh-CN"/>
        </w:rPr>
        <w:t>. Therefore, it is proposed that no further segmentation around semi-static flexible symbols is applied.</w:t>
      </w:r>
      <w:r w:rsidR="00613979" w:rsidDel="00613979">
        <w:rPr>
          <w:rFonts w:eastAsia="宋体" w:hint="eastAsia"/>
          <w:kern w:val="2"/>
          <w:lang w:val="en-GB" w:eastAsia="zh-CN"/>
        </w:rPr>
        <w:t xml:space="preserve"> </w:t>
      </w:r>
    </w:p>
    <w:p w:rsidR="002D481B" w:rsidRDefault="00AF5CE9" w:rsidP="00AF5CE9">
      <w:pPr>
        <w:widowControl w:val="0"/>
        <w:spacing w:after="120"/>
        <w:contextualSpacing/>
        <w:jc w:val="both"/>
        <w:rPr>
          <w:rFonts w:eastAsiaTheme="minorEastAsia"/>
          <w:lang w:eastAsia="zh-CN"/>
        </w:rPr>
      </w:pPr>
      <w:r>
        <w:object w:dxaOrig="23316" w:dyaOrig="75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5pt;height:146.9pt" o:ole="">
            <v:imagedata r:id="rId9" o:title=""/>
          </v:shape>
          <o:OLEObject Type="Embed" ProgID="Visio.Drawing.11" ShapeID="_x0000_i1025" DrawAspect="Content" ObjectID="_1631336138" r:id="rId10"/>
        </w:object>
      </w:r>
    </w:p>
    <w:p w:rsidR="00AF5CE9" w:rsidRPr="00AF5CE9" w:rsidRDefault="00AF5CE9" w:rsidP="00922957">
      <w:pPr>
        <w:pStyle w:val="a7"/>
        <w:jc w:val="center"/>
        <w:rPr>
          <w:rFonts w:eastAsiaTheme="minorEastAsia"/>
          <w:kern w:val="2"/>
          <w:lang w:eastAsia="zh-CN"/>
        </w:rPr>
      </w:pPr>
      <w:bookmarkStart w:id="13" w:name="_Ref20663339"/>
      <w:r>
        <w:t xml:space="preserve">Figure </w:t>
      </w:r>
      <w:r>
        <w:fldChar w:fldCharType="begin"/>
      </w:r>
      <w:r>
        <w:instrText xml:space="preserve"> SEQ Figure \* ARABIC </w:instrText>
      </w:r>
      <w:r>
        <w:fldChar w:fldCharType="separate"/>
      </w:r>
      <w:r>
        <w:rPr>
          <w:noProof/>
        </w:rPr>
        <w:t>1</w:t>
      </w:r>
      <w:r>
        <w:fldChar w:fldCharType="end"/>
      </w:r>
      <w:bookmarkEnd w:id="13"/>
      <w:r>
        <w:rPr>
          <w:rFonts w:eastAsiaTheme="minorEastAsia" w:hint="eastAsia"/>
          <w:lang w:eastAsia="zh-CN"/>
        </w:rPr>
        <w:t>: Issues caused by further segmentation around semi-static flexible symbols when SFI missed</w:t>
      </w:r>
    </w:p>
    <w:p w:rsidR="00E8597C" w:rsidRDefault="00B32999" w:rsidP="00FC2E8A">
      <w:pPr>
        <w:spacing w:beforeLines="100" w:before="240" w:after="120"/>
        <w:jc w:val="both"/>
        <w:rPr>
          <w:rFonts w:eastAsia="宋体"/>
          <w:kern w:val="2"/>
          <w:lang w:val="en-GB" w:eastAsia="zh-CN"/>
        </w:rPr>
      </w:pPr>
      <w:r>
        <w:rPr>
          <w:rFonts w:eastAsia="宋体" w:hint="eastAsia"/>
          <w:kern w:val="2"/>
          <w:lang w:val="en-GB" w:eastAsia="zh-CN"/>
        </w:rPr>
        <w:t>It is proposed that t</w:t>
      </w:r>
      <w:r w:rsidR="00E8597C">
        <w:rPr>
          <w:rFonts w:eastAsia="宋体" w:hint="eastAsia"/>
          <w:kern w:val="2"/>
          <w:lang w:val="en-GB" w:eastAsia="zh-CN"/>
        </w:rPr>
        <w:t xml:space="preserve">he interaction of CG PUSCH with DL/UL </w:t>
      </w:r>
      <w:r w:rsidR="00E8597C">
        <w:rPr>
          <w:rFonts w:eastAsia="宋体"/>
          <w:kern w:val="2"/>
          <w:lang w:val="en-GB" w:eastAsia="zh-CN"/>
        </w:rPr>
        <w:t>direction</w:t>
      </w:r>
      <w:r w:rsidR="00E8597C">
        <w:rPr>
          <w:rFonts w:eastAsia="宋体" w:hint="eastAsia"/>
          <w:kern w:val="2"/>
          <w:lang w:val="en-GB" w:eastAsia="zh-CN"/>
        </w:rPr>
        <w:t xml:space="preserve">s discussed above </w:t>
      </w:r>
      <w:r>
        <w:rPr>
          <w:rFonts w:eastAsia="宋体" w:hint="eastAsia"/>
          <w:kern w:val="2"/>
          <w:lang w:val="en-GB" w:eastAsia="zh-CN"/>
        </w:rPr>
        <w:t>is</w:t>
      </w:r>
      <w:r w:rsidR="00E8597C">
        <w:rPr>
          <w:rFonts w:eastAsia="宋体" w:hint="eastAsia"/>
          <w:kern w:val="2"/>
          <w:lang w:val="en-GB" w:eastAsia="zh-CN"/>
        </w:rPr>
        <w:t xml:space="preserve"> also applied to DG PUSCH and </w:t>
      </w:r>
      <w:r w:rsidR="00E8597C" w:rsidRPr="00A41CB1">
        <w:rPr>
          <w:rFonts w:eastAsia="宋体"/>
          <w:color w:val="000000"/>
          <w:lang w:eastAsia="zh-CN"/>
        </w:rPr>
        <w:t>the first Type 2 CG PUSCH (including all the repetitions) activated by an UL grant</w:t>
      </w:r>
      <w:r w:rsidR="00C2422D" w:rsidRPr="00C2422D">
        <w:rPr>
          <w:rFonts w:eastAsia="宋体" w:hint="eastAsia"/>
          <w:kern w:val="2"/>
          <w:lang w:val="en-GB" w:eastAsia="zh-CN"/>
        </w:rPr>
        <w:t xml:space="preserve"> </w:t>
      </w:r>
      <w:r w:rsidR="00C2422D">
        <w:rPr>
          <w:rFonts w:eastAsia="宋体" w:hint="eastAsia"/>
          <w:kern w:val="2"/>
          <w:lang w:val="en-GB" w:eastAsia="zh-CN"/>
        </w:rPr>
        <w:t>to have a unified solution which is beneficial in terms of UE complexity</w:t>
      </w:r>
      <w:r w:rsidR="00E8597C">
        <w:rPr>
          <w:rFonts w:eastAsia="宋体" w:hint="eastAsia"/>
          <w:kern w:val="2"/>
          <w:lang w:val="en-GB" w:eastAsia="zh-CN"/>
        </w:rPr>
        <w:t xml:space="preserve">. </w:t>
      </w:r>
    </w:p>
    <w:p w:rsidR="004262ED" w:rsidRPr="00C25FA7" w:rsidRDefault="004262ED" w:rsidP="009C7A52">
      <w:pPr>
        <w:widowControl w:val="0"/>
        <w:spacing w:beforeLines="50" w:before="120" w:afterLines="50" w:after="120"/>
        <w:jc w:val="both"/>
        <w:rPr>
          <w:rFonts w:eastAsia="宋体"/>
          <w:kern w:val="2"/>
          <w:lang w:val="en-GB" w:eastAsia="zh-CN"/>
        </w:rPr>
      </w:pPr>
      <w:r w:rsidRPr="00C25FA7">
        <w:rPr>
          <w:rFonts w:eastAsia="宋体"/>
          <w:kern w:val="2"/>
          <w:lang w:val="en-GB" w:eastAsia="zh-CN"/>
        </w:rPr>
        <w:t>In Rel-15, the first repetition of dynamic PUSCH and the first PUSCH of type 2 CG PUSCH are not expected to conflict with semi-static DL symbols</w:t>
      </w:r>
      <w:r>
        <w:rPr>
          <w:rFonts w:eastAsia="宋体" w:hint="eastAsia"/>
          <w:kern w:val="2"/>
          <w:lang w:val="en-GB" w:eastAsia="zh-CN"/>
        </w:rPr>
        <w:t xml:space="preserve"> w</w:t>
      </w:r>
      <w:r w:rsidRPr="00C25FA7">
        <w:rPr>
          <w:rFonts w:eastAsia="宋体"/>
          <w:kern w:val="2"/>
          <w:lang w:val="en-GB" w:eastAsia="zh-CN"/>
        </w:rPr>
        <w:t xml:space="preserve">hile other PUSCHs </w:t>
      </w:r>
      <w:r>
        <w:rPr>
          <w:rFonts w:eastAsia="宋体" w:hint="eastAsia"/>
          <w:kern w:val="2"/>
          <w:lang w:val="en-GB" w:eastAsia="zh-CN"/>
        </w:rPr>
        <w:t>may</w:t>
      </w:r>
      <w:r w:rsidRPr="00C25FA7">
        <w:rPr>
          <w:rFonts w:eastAsia="宋体"/>
          <w:kern w:val="2"/>
          <w:lang w:val="en-GB" w:eastAsia="zh-CN"/>
        </w:rPr>
        <w:t xml:space="preserve"> conflict with semi-static </w:t>
      </w:r>
      <w:r w:rsidR="0095251A">
        <w:rPr>
          <w:rFonts w:eastAsia="宋体" w:hint="eastAsia"/>
          <w:kern w:val="2"/>
          <w:lang w:val="en-GB" w:eastAsia="zh-CN"/>
        </w:rPr>
        <w:t xml:space="preserve">and dynamic </w:t>
      </w:r>
      <w:r w:rsidRPr="00C25FA7">
        <w:rPr>
          <w:rFonts w:eastAsia="宋体"/>
          <w:kern w:val="2"/>
          <w:lang w:val="en-GB" w:eastAsia="zh-CN"/>
        </w:rPr>
        <w:t>DL symbols.</w:t>
      </w:r>
      <w:r w:rsidR="008A72E3">
        <w:rPr>
          <w:rFonts w:eastAsia="宋体" w:hint="eastAsia"/>
          <w:kern w:val="2"/>
          <w:lang w:val="en-GB" w:eastAsia="zh-CN"/>
        </w:rPr>
        <w:t xml:space="preserve"> </w:t>
      </w:r>
      <w:r>
        <w:rPr>
          <w:rFonts w:eastAsia="宋体" w:hint="eastAsia"/>
          <w:kern w:val="2"/>
          <w:lang w:val="en-GB" w:eastAsia="zh-CN"/>
        </w:rPr>
        <w:t>For PUSCH enhancement,</w:t>
      </w:r>
      <w:r w:rsidRPr="00C25FA7">
        <w:rPr>
          <w:rFonts w:eastAsia="宋体"/>
          <w:kern w:val="2"/>
          <w:lang w:val="en-GB" w:eastAsia="zh-CN"/>
        </w:rPr>
        <w:t xml:space="preserve"> </w:t>
      </w:r>
      <w:r>
        <w:rPr>
          <w:rFonts w:eastAsia="宋体" w:hint="eastAsia"/>
          <w:kern w:val="2"/>
          <w:lang w:val="en-GB" w:eastAsia="zh-CN"/>
        </w:rPr>
        <w:t>i</w:t>
      </w:r>
      <w:r w:rsidRPr="00C25FA7">
        <w:rPr>
          <w:rFonts w:eastAsia="宋体"/>
          <w:kern w:val="2"/>
          <w:lang w:val="en-GB" w:eastAsia="zh-CN"/>
        </w:rPr>
        <w:t xml:space="preserve">f following Rel-15 rules, the scheduling flexibility is limited and </w:t>
      </w:r>
      <w:r>
        <w:rPr>
          <w:rFonts w:eastAsia="宋体" w:hint="eastAsia"/>
          <w:kern w:val="2"/>
          <w:lang w:val="en-GB" w:eastAsia="zh-CN"/>
        </w:rPr>
        <w:t xml:space="preserve">the </w:t>
      </w:r>
      <w:r w:rsidRPr="00C25FA7">
        <w:rPr>
          <w:rFonts w:eastAsia="宋体"/>
          <w:kern w:val="2"/>
          <w:lang w:val="en-GB" w:eastAsia="zh-CN"/>
        </w:rPr>
        <w:t>latency may be increased. As an example shown in</w:t>
      </w:r>
      <w:r w:rsidR="001E740A">
        <w:rPr>
          <w:rFonts w:eastAsia="宋体" w:hint="eastAsia"/>
          <w:kern w:val="2"/>
          <w:lang w:val="en-GB" w:eastAsia="zh-CN"/>
        </w:rPr>
        <w:t xml:space="preserve"> </w:t>
      </w:r>
      <w:r w:rsidR="00455AB5">
        <w:rPr>
          <w:rFonts w:eastAsia="宋体"/>
          <w:kern w:val="2"/>
          <w:lang w:val="en-GB" w:eastAsia="zh-CN"/>
        </w:rPr>
        <w:fldChar w:fldCharType="begin"/>
      </w:r>
      <w:r w:rsidR="00455AB5">
        <w:rPr>
          <w:rFonts w:eastAsia="宋体"/>
          <w:kern w:val="2"/>
          <w:lang w:val="en-GB" w:eastAsia="zh-CN"/>
        </w:rPr>
        <w:instrText xml:space="preserve"> REF _Ref20491382 \h </w:instrText>
      </w:r>
      <w:r w:rsidR="00455AB5">
        <w:rPr>
          <w:rFonts w:eastAsia="宋体"/>
          <w:kern w:val="2"/>
          <w:lang w:val="en-GB" w:eastAsia="zh-CN"/>
        </w:rPr>
      </w:r>
      <w:r w:rsidR="00455AB5">
        <w:rPr>
          <w:rFonts w:eastAsia="宋体"/>
          <w:kern w:val="2"/>
          <w:lang w:val="en-GB" w:eastAsia="zh-CN"/>
        </w:rPr>
        <w:fldChar w:fldCharType="separate"/>
      </w:r>
      <w:r w:rsidR="00AB6CA6">
        <w:t xml:space="preserve">Figure </w:t>
      </w:r>
      <w:r w:rsidR="00AB6CA6">
        <w:rPr>
          <w:noProof/>
        </w:rPr>
        <w:t>2</w:t>
      </w:r>
      <w:r w:rsidR="00455AB5">
        <w:rPr>
          <w:rFonts w:eastAsia="宋体"/>
          <w:kern w:val="2"/>
          <w:lang w:val="en-GB" w:eastAsia="zh-CN"/>
        </w:rPr>
        <w:fldChar w:fldCharType="end"/>
      </w:r>
      <w:r w:rsidRPr="00C25FA7">
        <w:rPr>
          <w:rFonts w:eastAsia="宋体"/>
          <w:kern w:val="2"/>
          <w:lang w:val="en-GB" w:eastAsia="zh-CN"/>
        </w:rPr>
        <w:t xml:space="preserve">, if </w:t>
      </w:r>
      <w:proofErr w:type="spellStart"/>
      <w:r w:rsidRPr="00C25FA7">
        <w:rPr>
          <w:rFonts w:eastAsia="宋体"/>
          <w:kern w:val="2"/>
          <w:lang w:val="en-GB" w:eastAsia="zh-CN"/>
        </w:rPr>
        <w:t>gNB</w:t>
      </w:r>
      <w:proofErr w:type="spellEnd"/>
      <w:r w:rsidRPr="00C25FA7">
        <w:rPr>
          <w:rFonts w:eastAsia="宋体"/>
          <w:kern w:val="2"/>
          <w:lang w:val="en-GB" w:eastAsia="zh-CN"/>
        </w:rPr>
        <w:t xml:space="preserve"> wants to schedules a dynamic PUSCH with “L=</w:t>
      </w:r>
      <w:r>
        <w:rPr>
          <w:rFonts w:eastAsia="宋体" w:hint="eastAsia"/>
          <w:kern w:val="2"/>
          <w:lang w:val="en-GB" w:eastAsia="zh-CN"/>
        </w:rPr>
        <w:t>7</w:t>
      </w:r>
      <w:r w:rsidRPr="00C25FA7">
        <w:rPr>
          <w:rFonts w:eastAsia="宋体"/>
          <w:kern w:val="2"/>
          <w:lang w:val="en-GB" w:eastAsia="zh-CN"/>
        </w:rPr>
        <w:t xml:space="preserve">, K=2”, it has to </w:t>
      </w:r>
      <w:r>
        <w:rPr>
          <w:rFonts w:eastAsia="宋体" w:hint="eastAsia"/>
          <w:kern w:val="2"/>
          <w:lang w:val="en-GB" w:eastAsia="zh-CN"/>
        </w:rPr>
        <w:t>wait until the UL symbol</w:t>
      </w:r>
      <w:r w:rsidRPr="00C25FA7">
        <w:rPr>
          <w:rFonts w:eastAsia="宋体"/>
          <w:kern w:val="2"/>
          <w:lang w:val="en-GB" w:eastAsia="zh-CN"/>
        </w:rPr>
        <w:t xml:space="preserve"> after the DL and GP symbols</w:t>
      </w:r>
      <w:r>
        <w:rPr>
          <w:rFonts w:eastAsia="宋体" w:hint="eastAsia"/>
          <w:kern w:val="2"/>
          <w:lang w:val="en-GB" w:eastAsia="zh-CN"/>
        </w:rPr>
        <w:t xml:space="preserve"> which increases the</w:t>
      </w:r>
      <w:r w:rsidRPr="00C25FA7">
        <w:rPr>
          <w:rFonts w:eastAsia="宋体"/>
          <w:kern w:val="2"/>
          <w:lang w:val="en-GB" w:eastAsia="zh-CN"/>
        </w:rPr>
        <w:t xml:space="preserve"> latency. </w:t>
      </w:r>
      <w:r>
        <w:rPr>
          <w:rFonts w:eastAsia="宋体" w:hint="eastAsia"/>
          <w:kern w:val="2"/>
          <w:lang w:val="en-GB" w:eastAsia="zh-CN"/>
        </w:rPr>
        <w:t xml:space="preserve">The same handling as other PUSCH can be applied to the </w:t>
      </w:r>
      <w:r w:rsidRPr="006738BC">
        <w:rPr>
          <w:rFonts w:eastAsia="宋体"/>
          <w:kern w:val="2"/>
          <w:lang w:val="en-GB" w:eastAsia="zh-CN"/>
        </w:rPr>
        <w:t>first repetition of dynamic PUSCH and the first PUSCH of type 2 CG PUSCH</w:t>
      </w:r>
      <w:r>
        <w:rPr>
          <w:rFonts w:eastAsia="宋体" w:hint="eastAsia"/>
          <w:kern w:val="2"/>
          <w:lang w:val="en-GB" w:eastAsia="zh-CN"/>
        </w:rPr>
        <w:t>.</w:t>
      </w:r>
    </w:p>
    <w:p w:rsidR="004262ED" w:rsidRPr="00C25FA7" w:rsidRDefault="004262ED" w:rsidP="004262ED">
      <w:pPr>
        <w:widowControl w:val="0"/>
        <w:jc w:val="center"/>
        <w:rPr>
          <w:rFonts w:eastAsia="宋体"/>
          <w:kern w:val="2"/>
          <w:lang w:val="en-GB" w:eastAsia="zh-CN"/>
        </w:rPr>
      </w:pPr>
      <w:r w:rsidRPr="002E4C77">
        <w:rPr>
          <w:rFonts w:ascii="Calibri" w:eastAsia="宋体" w:hAnsi="Calibri"/>
          <w:kern w:val="2"/>
          <w:lang w:eastAsia="zh-CN"/>
        </w:rPr>
        <w:object w:dxaOrig="18775" w:dyaOrig="2182" w14:anchorId="3BD5BA0A">
          <v:shape id="_x0000_i1026" type="#_x0000_t75" style="width:414.95pt;height:48.7pt" o:ole="">
            <v:imagedata r:id="rId11" o:title=""/>
          </v:shape>
          <o:OLEObject Type="Embed" ProgID="Visio.Drawing.11" ShapeID="_x0000_i1026" DrawAspect="Content" ObjectID="_1631336139" r:id="rId12"/>
        </w:object>
      </w:r>
    </w:p>
    <w:p w:rsidR="004262ED" w:rsidRDefault="004262ED" w:rsidP="004262ED">
      <w:pPr>
        <w:widowControl w:val="0"/>
        <w:jc w:val="center"/>
        <w:rPr>
          <w:rFonts w:ascii="Calibri" w:eastAsia="宋体" w:hAnsi="Calibri"/>
          <w:kern w:val="2"/>
          <w:lang w:eastAsia="zh-CN"/>
        </w:rPr>
      </w:pPr>
      <w:r w:rsidRPr="002E4C77">
        <w:rPr>
          <w:rFonts w:ascii="Calibri" w:eastAsia="宋体" w:hAnsi="Calibri"/>
          <w:kern w:val="2"/>
          <w:lang w:eastAsia="zh-CN"/>
        </w:rPr>
        <w:object w:dxaOrig="18804" w:dyaOrig="2664" w14:anchorId="114EE149">
          <v:shape id="_x0000_i1027" type="#_x0000_t75" style="width:414.5pt;height:59.1pt" o:ole="">
            <v:imagedata r:id="rId13" o:title=""/>
          </v:shape>
          <o:OLEObject Type="Embed" ProgID="Visio.Drawing.11" ShapeID="_x0000_i1027" DrawAspect="Content" ObjectID="_1631336140" r:id="rId14"/>
        </w:object>
      </w:r>
    </w:p>
    <w:p w:rsidR="00455AB5" w:rsidRPr="00AF5CE9" w:rsidRDefault="00455AB5" w:rsidP="00B64B3B">
      <w:pPr>
        <w:pStyle w:val="a7"/>
        <w:jc w:val="center"/>
        <w:rPr>
          <w:rFonts w:eastAsiaTheme="minorEastAsia"/>
          <w:kern w:val="2"/>
          <w:lang w:eastAsia="zh-CN"/>
        </w:rPr>
      </w:pPr>
      <w:bookmarkStart w:id="14" w:name="_Ref20491382"/>
      <w:r>
        <w:t xml:space="preserve">Figure </w:t>
      </w:r>
      <w:r>
        <w:fldChar w:fldCharType="begin"/>
      </w:r>
      <w:r>
        <w:instrText xml:space="preserve"> SEQ Figure \* ARABIC </w:instrText>
      </w:r>
      <w:r>
        <w:fldChar w:fldCharType="separate"/>
      </w:r>
      <w:r w:rsidR="00AF5CE9">
        <w:rPr>
          <w:noProof/>
        </w:rPr>
        <w:t>2</w:t>
      </w:r>
      <w:r>
        <w:fldChar w:fldCharType="end"/>
      </w:r>
      <w:bookmarkEnd w:id="14"/>
      <w:r>
        <w:rPr>
          <w:rFonts w:eastAsiaTheme="minorEastAsia" w:hint="eastAsia"/>
          <w:lang w:eastAsia="zh-CN"/>
        </w:rPr>
        <w:t xml:space="preserve">: </w:t>
      </w:r>
      <w:r w:rsidRPr="00070C3B">
        <w:rPr>
          <w:rFonts w:eastAsia="黑体"/>
          <w:kern w:val="2"/>
          <w:lang w:eastAsia="zh-CN"/>
        </w:rPr>
        <w:t>latency is increased if semi-static DL symbol conflict not expected</w:t>
      </w:r>
    </w:p>
    <w:p w:rsidR="00CC020E" w:rsidRPr="00FC2E8A" w:rsidRDefault="004262ED" w:rsidP="00FC2E8A">
      <w:pPr>
        <w:widowControl w:val="0"/>
        <w:spacing w:beforeLines="50" w:before="120" w:afterLines="50" w:after="120"/>
        <w:jc w:val="both"/>
        <w:rPr>
          <w:rFonts w:eastAsiaTheme="minorEastAsia"/>
          <w:b/>
          <w:lang w:eastAsia="zh-CN"/>
        </w:rPr>
      </w:pPr>
      <w:r w:rsidRPr="00070C3B">
        <w:rPr>
          <w:rFonts w:eastAsiaTheme="minorEastAsia" w:hint="eastAsia"/>
          <w:b/>
          <w:lang w:eastAsia="zh-CN"/>
        </w:rPr>
        <w:t xml:space="preserve">Proposal </w:t>
      </w:r>
      <w:r w:rsidR="0095251A">
        <w:rPr>
          <w:rFonts w:eastAsiaTheme="minorEastAsia" w:hint="eastAsia"/>
          <w:b/>
          <w:lang w:eastAsia="zh-CN"/>
        </w:rPr>
        <w:t>3</w:t>
      </w:r>
      <w:r w:rsidRPr="00070C3B">
        <w:rPr>
          <w:rFonts w:eastAsiaTheme="minorEastAsia" w:hint="eastAsia"/>
          <w:b/>
          <w:lang w:eastAsia="zh-CN"/>
        </w:rPr>
        <w:t xml:space="preserve">: </w:t>
      </w:r>
      <w:r>
        <w:rPr>
          <w:rFonts w:eastAsiaTheme="minorEastAsia" w:hint="eastAsia"/>
          <w:b/>
          <w:lang w:eastAsia="zh-CN"/>
        </w:rPr>
        <w:t xml:space="preserve">In Rel-16, </w:t>
      </w:r>
      <w:r w:rsidRPr="006738BC">
        <w:rPr>
          <w:rFonts w:eastAsiaTheme="minorEastAsia"/>
          <w:b/>
          <w:lang w:eastAsia="zh-CN"/>
        </w:rPr>
        <w:t>the first repetition of dynamic PUSCH and the first PUSCH of type 2 CG PUSCH</w:t>
      </w:r>
      <w:r>
        <w:rPr>
          <w:rFonts w:eastAsiaTheme="minorEastAsia" w:hint="eastAsia"/>
          <w:b/>
          <w:lang w:eastAsia="zh-CN"/>
        </w:rPr>
        <w:t xml:space="preserve"> is allowed to be scheduled in semi-static DL symbols.</w:t>
      </w:r>
    </w:p>
    <w:p w:rsidR="00E8597C" w:rsidRDefault="008A72E3" w:rsidP="00E8597C">
      <w:pPr>
        <w:spacing w:after="120"/>
        <w:jc w:val="both"/>
        <w:rPr>
          <w:rFonts w:eastAsia="宋体"/>
          <w:color w:val="000000"/>
          <w:lang w:eastAsia="zh-CN"/>
        </w:rPr>
      </w:pPr>
      <w:r>
        <w:rPr>
          <w:rFonts w:eastAsia="宋体" w:hint="eastAsia"/>
          <w:color w:val="000000"/>
          <w:lang w:eastAsia="zh-CN"/>
        </w:rPr>
        <w:t xml:space="preserve">Our proposal on </w:t>
      </w:r>
      <w:r w:rsidRPr="00A41CB1">
        <w:rPr>
          <w:rFonts w:eastAsia="宋体"/>
          <w:color w:val="000000"/>
          <w:lang w:eastAsia="zh-CN"/>
        </w:rPr>
        <w:t>how to handle the interaction of enhan</w:t>
      </w:r>
      <w:r>
        <w:rPr>
          <w:rFonts w:eastAsia="宋体"/>
          <w:color w:val="000000"/>
          <w:lang w:eastAsia="zh-CN"/>
        </w:rPr>
        <w:t>ced PUSCH with DL/UL directions</w:t>
      </w:r>
      <w:r>
        <w:rPr>
          <w:rFonts w:eastAsia="宋体" w:hint="eastAsia"/>
          <w:color w:val="000000"/>
          <w:lang w:eastAsia="zh-CN"/>
        </w:rPr>
        <w:t xml:space="preserve"> is given in proposal 4 and illustrated in </w:t>
      </w:r>
      <w:r w:rsidR="00B64B3B">
        <w:rPr>
          <w:rFonts w:eastAsia="宋体"/>
          <w:color w:val="000000"/>
          <w:lang w:eastAsia="zh-CN"/>
        </w:rPr>
        <w:fldChar w:fldCharType="begin"/>
      </w:r>
      <w:r w:rsidR="00B64B3B">
        <w:rPr>
          <w:rFonts w:eastAsia="宋体"/>
          <w:color w:val="000000"/>
          <w:lang w:eastAsia="zh-CN"/>
        </w:rPr>
        <w:instrText xml:space="preserve"> </w:instrText>
      </w:r>
      <w:r w:rsidR="00B64B3B">
        <w:rPr>
          <w:rFonts w:eastAsia="宋体" w:hint="eastAsia"/>
          <w:color w:val="000000"/>
          <w:lang w:eastAsia="zh-CN"/>
        </w:rPr>
        <w:instrText>REF _Ref20491429 \h</w:instrText>
      </w:r>
      <w:r w:rsidR="00B64B3B">
        <w:rPr>
          <w:rFonts w:eastAsia="宋体"/>
          <w:color w:val="000000"/>
          <w:lang w:eastAsia="zh-CN"/>
        </w:rPr>
        <w:instrText xml:space="preserve"> </w:instrText>
      </w:r>
      <w:r w:rsidR="00B64B3B">
        <w:rPr>
          <w:rFonts w:eastAsia="宋体"/>
          <w:color w:val="000000"/>
          <w:lang w:eastAsia="zh-CN"/>
        </w:rPr>
      </w:r>
      <w:r w:rsidR="00B64B3B">
        <w:rPr>
          <w:rFonts w:eastAsia="宋体"/>
          <w:color w:val="000000"/>
          <w:lang w:eastAsia="zh-CN"/>
        </w:rPr>
        <w:fldChar w:fldCharType="separate"/>
      </w:r>
      <w:r w:rsidR="00AB6CA6">
        <w:t xml:space="preserve">Figure </w:t>
      </w:r>
      <w:r w:rsidR="00AB6CA6">
        <w:rPr>
          <w:noProof/>
        </w:rPr>
        <w:t>3</w:t>
      </w:r>
      <w:r w:rsidR="00B64B3B">
        <w:rPr>
          <w:rFonts w:eastAsia="宋体"/>
          <w:color w:val="000000"/>
          <w:lang w:eastAsia="zh-CN"/>
        </w:rPr>
        <w:fldChar w:fldCharType="end"/>
      </w:r>
      <w:r>
        <w:rPr>
          <w:rFonts w:eastAsia="宋体" w:hint="eastAsia"/>
          <w:color w:val="000000"/>
          <w:lang w:eastAsia="zh-CN"/>
        </w:rPr>
        <w:t>.</w:t>
      </w:r>
    </w:p>
    <w:p w:rsidR="00FC2E8A" w:rsidRDefault="00455AB5" w:rsidP="00AF5CE9">
      <w:pPr>
        <w:spacing w:after="120"/>
        <w:jc w:val="center"/>
        <w:rPr>
          <w:rFonts w:eastAsiaTheme="minorEastAsia"/>
          <w:lang w:eastAsia="zh-CN"/>
        </w:rPr>
      </w:pPr>
      <w:r>
        <w:object w:dxaOrig="18804" w:dyaOrig="3300">
          <v:shape id="_x0000_i1028" type="#_x0000_t75" style="width:367.5pt;height:64.5pt" o:ole="">
            <v:imagedata r:id="rId15" o:title=""/>
          </v:shape>
          <o:OLEObject Type="Embed" ProgID="Visio.Drawing.11" ShapeID="_x0000_i1028" DrawAspect="Content" ObjectID="_1631336141" r:id="rId16"/>
        </w:object>
      </w:r>
    </w:p>
    <w:p w:rsidR="00455AB5" w:rsidRPr="00C51AF6" w:rsidRDefault="00922957" w:rsidP="00E8597C">
      <w:pPr>
        <w:spacing w:after="120"/>
        <w:jc w:val="both"/>
        <w:rPr>
          <w:rFonts w:eastAsiaTheme="minorEastAsia"/>
          <w:lang w:eastAsia="zh-CN"/>
        </w:rPr>
      </w:pPr>
      <w:r>
        <w:object w:dxaOrig="23881" w:dyaOrig="7425">
          <v:shape id="_x0000_i1029" type="#_x0000_t75" style="width:452.4pt;height:140.25pt" o:ole="">
            <v:imagedata r:id="rId17" o:title=""/>
          </v:shape>
          <o:OLEObject Type="Embed" ProgID="Visio.Drawing.11" ShapeID="_x0000_i1029" DrawAspect="Content" ObjectID="_1631336142" r:id="rId18"/>
        </w:object>
      </w:r>
    </w:p>
    <w:p w:rsidR="001B2DBC" w:rsidRPr="00AF5CE9" w:rsidRDefault="00B64B3B" w:rsidP="00AF5CE9">
      <w:pPr>
        <w:pStyle w:val="a7"/>
        <w:jc w:val="center"/>
        <w:rPr>
          <w:rFonts w:eastAsiaTheme="minorEastAsia"/>
          <w:lang w:eastAsia="zh-CN"/>
        </w:rPr>
      </w:pPr>
      <w:bookmarkStart w:id="15" w:name="_Ref20491429"/>
      <w:r>
        <w:t xml:space="preserve">Figure </w:t>
      </w:r>
      <w:r>
        <w:fldChar w:fldCharType="begin"/>
      </w:r>
      <w:r>
        <w:instrText xml:space="preserve"> SEQ Figure \* ARABIC </w:instrText>
      </w:r>
      <w:r>
        <w:fldChar w:fldCharType="separate"/>
      </w:r>
      <w:r w:rsidR="00AB6CA6">
        <w:rPr>
          <w:noProof/>
        </w:rPr>
        <w:t>3</w:t>
      </w:r>
      <w:r>
        <w:fldChar w:fldCharType="end"/>
      </w:r>
      <w:bookmarkEnd w:id="15"/>
      <w:r>
        <w:rPr>
          <w:rFonts w:eastAsiaTheme="minorEastAsia" w:hint="eastAsia"/>
          <w:lang w:eastAsia="zh-CN"/>
        </w:rPr>
        <w:t xml:space="preserve">: </w:t>
      </w:r>
      <w:r>
        <w:rPr>
          <w:rFonts w:eastAsia="宋体" w:hint="eastAsia"/>
          <w:color w:val="000000"/>
          <w:lang w:eastAsia="zh-CN"/>
        </w:rPr>
        <w:t>I</w:t>
      </w:r>
      <w:r w:rsidRPr="00A41CB1">
        <w:rPr>
          <w:rFonts w:eastAsia="宋体"/>
          <w:color w:val="000000"/>
          <w:lang w:eastAsia="zh-CN"/>
        </w:rPr>
        <w:t>nteraction of enhan</w:t>
      </w:r>
      <w:r>
        <w:rPr>
          <w:rFonts w:eastAsia="宋体"/>
          <w:color w:val="000000"/>
          <w:lang w:eastAsia="zh-CN"/>
        </w:rPr>
        <w:t>ced PUSCH with DL/UL directions</w:t>
      </w:r>
    </w:p>
    <w:p w:rsidR="00E8597C" w:rsidRPr="00A507DA" w:rsidRDefault="00E8597C" w:rsidP="00E8597C">
      <w:pPr>
        <w:spacing w:after="120"/>
        <w:jc w:val="both"/>
        <w:rPr>
          <w:rFonts w:eastAsia="宋体"/>
          <w:b/>
          <w:color w:val="000000"/>
          <w:lang w:eastAsia="zh-CN"/>
        </w:rPr>
      </w:pPr>
      <w:r w:rsidRPr="00A507DA">
        <w:rPr>
          <w:rFonts w:eastAsia="宋体" w:hint="eastAsia"/>
          <w:b/>
          <w:color w:val="000000"/>
          <w:lang w:eastAsia="zh-CN"/>
        </w:rPr>
        <w:t xml:space="preserve">Proposal </w:t>
      </w:r>
      <w:r w:rsidR="008A72E3">
        <w:rPr>
          <w:rFonts w:eastAsia="宋体" w:hint="eastAsia"/>
          <w:b/>
          <w:color w:val="000000"/>
          <w:lang w:eastAsia="zh-CN"/>
        </w:rPr>
        <w:t>4</w:t>
      </w:r>
      <w:r w:rsidRPr="00A507DA">
        <w:rPr>
          <w:rFonts w:eastAsia="宋体" w:hint="eastAsia"/>
          <w:b/>
          <w:color w:val="000000"/>
          <w:lang w:eastAsia="zh-CN"/>
        </w:rPr>
        <w:t>: For dynamic and CG PUSCH, the interaction with DL/UL directions is as follow.</w:t>
      </w:r>
    </w:p>
    <w:p w:rsidR="00E8597C" w:rsidRPr="00A507DA" w:rsidRDefault="00E8597C" w:rsidP="00E8597C">
      <w:pPr>
        <w:widowControl w:val="0"/>
        <w:numPr>
          <w:ilvl w:val="0"/>
          <w:numId w:val="7"/>
        </w:numPr>
        <w:snapToGrid w:val="0"/>
        <w:ind w:left="714" w:hanging="357"/>
        <w:jc w:val="both"/>
        <w:rPr>
          <w:rFonts w:eastAsia="宋体"/>
          <w:b/>
          <w:kern w:val="2"/>
          <w:lang w:val="en-GB"/>
        </w:rPr>
      </w:pPr>
      <w:r w:rsidRPr="00A507DA">
        <w:rPr>
          <w:rFonts w:eastAsia="宋体"/>
          <w:b/>
          <w:kern w:val="2"/>
          <w:lang w:val="en-GB"/>
        </w:rPr>
        <w:t>If dynamic SFI is not configured,</w:t>
      </w:r>
    </w:p>
    <w:p w:rsidR="00E8597C" w:rsidRPr="00A507DA" w:rsidRDefault="00E8597C" w:rsidP="001D6E47">
      <w:pPr>
        <w:widowControl w:val="0"/>
        <w:numPr>
          <w:ilvl w:val="1"/>
          <w:numId w:val="7"/>
        </w:numPr>
        <w:snapToGrid w:val="0"/>
        <w:jc w:val="both"/>
        <w:rPr>
          <w:rFonts w:eastAsia="宋体"/>
          <w:b/>
          <w:kern w:val="2"/>
          <w:lang w:val="en-GB"/>
        </w:rPr>
      </w:pPr>
      <w:r w:rsidRPr="00A507DA">
        <w:rPr>
          <w:rFonts w:eastAsia="宋体"/>
          <w:b/>
          <w:kern w:val="2"/>
          <w:lang w:val="en-GB"/>
        </w:rPr>
        <w:t xml:space="preserve">Semi-static flexible symbols are used for PUSCH. </w:t>
      </w:r>
      <w:r w:rsidR="001D6E47" w:rsidRPr="001D6E47">
        <w:rPr>
          <w:rFonts w:eastAsia="宋体"/>
          <w:b/>
          <w:kern w:val="2"/>
          <w:lang w:val="en-GB"/>
        </w:rPr>
        <w:t>Segmentation occurs around semi-static DL symbols</w:t>
      </w:r>
      <w:r w:rsidR="009439B2">
        <w:rPr>
          <w:rFonts w:eastAsiaTheme="minorEastAsia" w:hint="eastAsia"/>
          <w:b/>
          <w:color w:val="000000"/>
          <w:lang w:eastAsia="zh-CN"/>
        </w:rPr>
        <w:t xml:space="preserve">. </w:t>
      </w:r>
      <w:r w:rsidR="00D42909">
        <w:rPr>
          <w:rFonts w:eastAsiaTheme="minorEastAsia" w:hint="eastAsia"/>
          <w:b/>
          <w:color w:val="000000"/>
          <w:lang w:eastAsia="zh-CN"/>
        </w:rPr>
        <w:t xml:space="preserve">PUSCH time window is extended in case of </w:t>
      </w:r>
      <w:r w:rsidR="00FD6425" w:rsidRPr="001D6E47">
        <w:rPr>
          <w:rFonts w:eastAsia="宋体"/>
          <w:b/>
          <w:kern w:val="2"/>
          <w:lang w:val="en-GB"/>
        </w:rPr>
        <w:t>semi-static DL symbols</w:t>
      </w:r>
      <w:r w:rsidR="001D6E47" w:rsidRPr="001D6E47">
        <w:rPr>
          <w:rFonts w:eastAsia="宋体"/>
          <w:b/>
          <w:kern w:val="2"/>
          <w:lang w:val="en-GB"/>
        </w:rPr>
        <w:t>.</w:t>
      </w:r>
    </w:p>
    <w:p w:rsidR="00E8597C" w:rsidRPr="00A507DA" w:rsidRDefault="00E8597C" w:rsidP="00E8597C">
      <w:pPr>
        <w:widowControl w:val="0"/>
        <w:numPr>
          <w:ilvl w:val="0"/>
          <w:numId w:val="7"/>
        </w:numPr>
        <w:snapToGrid w:val="0"/>
        <w:ind w:left="714" w:hanging="357"/>
        <w:jc w:val="both"/>
        <w:rPr>
          <w:rFonts w:eastAsia="宋体"/>
          <w:b/>
          <w:kern w:val="2"/>
          <w:lang w:val="en-GB"/>
        </w:rPr>
      </w:pPr>
      <w:r w:rsidRPr="00A507DA">
        <w:rPr>
          <w:rFonts w:eastAsia="宋体" w:hint="eastAsia"/>
          <w:b/>
          <w:kern w:val="2"/>
          <w:lang w:val="en-GB" w:eastAsia="zh-CN"/>
        </w:rPr>
        <w:t xml:space="preserve">If dynamic SFI is configured, </w:t>
      </w:r>
    </w:p>
    <w:p w:rsidR="00E8597C" w:rsidRPr="00A507DA" w:rsidRDefault="00E8597C" w:rsidP="00E8597C">
      <w:pPr>
        <w:pStyle w:val="af2"/>
        <w:numPr>
          <w:ilvl w:val="1"/>
          <w:numId w:val="7"/>
        </w:numPr>
        <w:ind w:firstLineChars="0"/>
        <w:rPr>
          <w:rFonts w:ascii="Times New Roman" w:hAnsi="Times New Roman"/>
          <w:b/>
          <w:kern w:val="2"/>
          <w:sz w:val="20"/>
          <w:szCs w:val="20"/>
          <w:lang w:val="en-GB"/>
        </w:rPr>
      </w:pPr>
      <w:r w:rsidRPr="00A507DA">
        <w:rPr>
          <w:rFonts w:ascii="Times New Roman" w:hAnsi="Times New Roman"/>
          <w:b/>
          <w:kern w:val="2"/>
          <w:sz w:val="20"/>
          <w:szCs w:val="20"/>
          <w:lang w:val="en-GB"/>
        </w:rPr>
        <w:t>In case SFI is configured and received</w:t>
      </w:r>
      <w:r w:rsidRPr="00A507DA">
        <w:rPr>
          <w:rFonts w:ascii="Times New Roman" w:hAnsi="Times New Roman" w:hint="eastAsia"/>
          <w:b/>
          <w:kern w:val="2"/>
          <w:sz w:val="20"/>
          <w:szCs w:val="20"/>
          <w:lang w:val="en-GB" w:eastAsia="zh-CN"/>
        </w:rPr>
        <w:t xml:space="preserve">, </w:t>
      </w:r>
    </w:p>
    <w:p w:rsidR="009439B2" w:rsidRDefault="009439B2" w:rsidP="009439B2">
      <w:pPr>
        <w:pStyle w:val="af2"/>
        <w:numPr>
          <w:ilvl w:val="2"/>
          <w:numId w:val="7"/>
        </w:numPr>
        <w:ind w:firstLineChars="0"/>
        <w:rPr>
          <w:rFonts w:ascii="Times New Roman" w:hAnsi="Times New Roman"/>
          <w:b/>
          <w:kern w:val="2"/>
          <w:sz w:val="20"/>
          <w:szCs w:val="20"/>
          <w:lang w:val="en-GB"/>
        </w:rPr>
      </w:pPr>
      <w:r w:rsidRPr="009439B2">
        <w:rPr>
          <w:rFonts w:ascii="Times New Roman" w:hAnsi="Times New Roman"/>
          <w:b/>
          <w:kern w:val="2"/>
          <w:sz w:val="20"/>
          <w:szCs w:val="20"/>
          <w:lang w:val="en-GB"/>
        </w:rPr>
        <w:t xml:space="preserve">Segmentation occurs around semi-static DL symbols. PUSCH time window is extended in case of </w:t>
      </w:r>
      <w:r w:rsidR="00CA37AE" w:rsidRPr="009439B2">
        <w:rPr>
          <w:rFonts w:ascii="Times New Roman" w:hAnsi="Times New Roman"/>
          <w:b/>
          <w:kern w:val="2"/>
          <w:sz w:val="20"/>
          <w:szCs w:val="20"/>
          <w:lang w:val="en-GB"/>
        </w:rPr>
        <w:t>semi-static DL symbols</w:t>
      </w:r>
      <w:r w:rsidRPr="009439B2">
        <w:rPr>
          <w:rFonts w:ascii="Times New Roman" w:hAnsi="Times New Roman"/>
          <w:b/>
          <w:kern w:val="2"/>
          <w:sz w:val="20"/>
          <w:szCs w:val="20"/>
          <w:lang w:val="en-GB"/>
        </w:rPr>
        <w:t>.</w:t>
      </w:r>
    </w:p>
    <w:p w:rsidR="00E8597C" w:rsidRPr="00A507DA" w:rsidRDefault="009439B2" w:rsidP="0073710E">
      <w:pPr>
        <w:pStyle w:val="af2"/>
        <w:numPr>
          <w:ilvl w:val="2"/>
          <w:numId w:val="7"/>
        </w:numPr>
        <w:ind w:firstLineChars="0"/>
        <w:rPr>
          <w:rFonts w:ascii="Times New Roman" w:hAnsi="Times New Roman"/>
          <w:b/>
          <w:kern w:val="2"/>
          <w:sz w:val="20"/>
          <w:szCs w:val="20"/>
          <w:lang w:val="en-GB"/>
        </w:rPr>
      </w:pPr>
      <w:r>
        <w:rPr>
          <w:rFonts w:ascii="Times New Roman" w:hAnsi="Times New Roman" w:hint="eastAsia"/>
          <w:b/>
          <w:kern w:val="2"/>
          <w:sz w:val="20"/>
          <w:szCs w:val="20"/>
          <w:lang w:val="en-GB" w:eastAsia="zh-CN"/>
        </w:rPr>
        <w:t>S</w:t>
      </w:r>
      <w:r w:rsidR="0073710E" w:rsidRPr="0073710E">
        <w:rPr>
          <w:rFonts w:ascii="Times New Roman" w:hAnsi="Times New Roman"/>
          <w:b/>
          <w:kern w:val="2"/>
          <w:sz w:val="20"/>
          <w:szCs w:val="20"/>
          <w:lang w:val="en-GB" w:eastAsia="zh-CN"/>
        </w:rPr>
        <w:t xml:space="preserve">egmentation </w:t>
      </w:r>
      <w:r>
        <w:rPr>
          <w:rFonts w:ascii="Times New Roman" w:hAnsi="Times New Roman"/>
          <w:b/>
          <w:kern w:val="2"/>
          <w:sz w:val="20"/>
          <w:szCs w:val="20"/>
          <w:lang w:val="en-GB" w:eastAsia="zh-CN"/>
        </w:rPr>
        <w:t>occurs</w:t>
      </w:r>
      <w:r>
        <w:rPr>
          <w:rFonts w:ascii="Times New Roman" w:hAnsi="Times New Roman" w:hint="eastAsia"/>
          <w:b/>
          <w:kern w:val="2"/>
          <w:sz w:val="20"/>
          <w:szCs w:val="20"/>
          <w:lang w:val="en-GB" w:eastAsia="zh-CN"/>
        </w:rPr>
        <w:t xml:space="preserve"> </w:t>
      </w:r>
      <w:r w:rsidR="0073710E" w:rsidRPr="0073710E">
        <w:rPr>
          <w:rFonts w:ascii="Times New Roman" w:hAnsi="Times New Roman"/>
          <w:b/>
          <w:kern w:val="2"/>
          <w:sz w:val="20"/>
          <w:szCs w:val="20"/>
          <w:lang w:val="en-GB" w:eastAsia="zh-CN"/>
        </w:rPr>
        <w:t xml:space="preserve">around dynamic DL/flexible symbols. </w:t>
      </w:r>
      <w:r>
        <w:rPr>
          <w:rFonts w:ascii="Times New Roman" w:hAnsi="Times New Roman" w:hint="eastAsia"/>
          <w:b/>
          <w:kern w:val="2"/>
          <w:sz w:val="20"/>
          <w:szCs w:val="20"/>
          <w:lang w:val="en-GB" w:eastAsia="zh-CN"/>
        </w:rPr>
        <w:t xml:space="preserve">PUSCH time window is not extended in case of </w:t>
      </w:r>
      <w:r w:rsidRPr="0073710E">
        <w:rPr>
          <w:rFonts w:ascii="Times New Roman" w:hAnsi="Times New Roman"/>
          <w:b/>
          <w:kern w:val="2"/>
          <w:sz w:val="20"/>
          <w:szCs w:val="20"/>
          <w:lang w:val="en-GB" w:eastAsia="zh-CN"/>
        </w:rPr>
        <w:t>dynamic DL/flexible symbols</w:t>
      </w:r>
      <w:r>
        <w:rPr>
          <w:rFonts w:ascii="Times New Roman" w:hAnsi="Times New Roman" w:hint="eastAsia"/>
          <w:b/>
          <w:kern w:val="2"/>
          <w:sz w:val="20"/>
          <w:szCs w:val="20"/>
          <w:lang w:val="en-GB" w:eastAsia="zh-CN"/>
        </w:rPr>
        <w:t>.</w:t>
      </w:r>
    </w:p>
    <w:p w:rsidR="00E8597C" w:rsidRPr="00A507DA" w:rsidRDefault="00E8597C" w:rsidP="00E8597C">
      <w:pPr>
        <w:widowControl w:val="0"/>
        <w:numPr>
          <w:ilvl w:val="1"/>
          <w:numId w:val="7"/>
        </w:numPr>
        <w:snapToGrid w:val="0"/>
        <w:jc w:val="both"/>
        <w:rPr>
          <w:rFonts w:eastAsia="宋体"/>
          <w:b/>
          <w:kern w:val="2"/>
          <w:lang w:val="en-GB"/>
        </w:rPr>
      </w:pPr>
      <w:r w:rsidRPr="00A507DA">
        <w:rPr>
          <w:rFonts w:eastAsia="宋体"/>
          <w:b/>
          <w:kern w:val="2"/>
          <w:lang w:val="en-GB"/>
        </w:rPr>
        <w:t>In case SFI is configured and not received</w:t>
      </w:r>
      <w:r w:rsidRPr="00A507DA">
        <w:rPr>
          <w:rFonts w:eastAsia="宋体" w:hint="eastAsia"/>
          <w:b/>
          <w:kern w:val="2"/>
          <w:lang w:val="en-GB" w:eastAsia="zh-CN"/>
        </w:rPr>
        <w:t>,</w:t>
      </w:r>
    </w:p>
    <w:p w:rsidR="00BA7975" w:rsidRDefault="00BA7975" w:rsidP="00BA7975">
      <w:pPr>
        <w:pStyle w:val="af2"/>
        <w:numPr>
          <w:ilvl w:val="2"/>
          <w:numId w:val="7"/>
        </w:numPr>
        <w:ind w:firstLineChars="0"/>
        <w:rPr>
          <w:rFonts w:ascii="Times New Roman" w:hAnsi="Times New Roman"/>
          <w:b/>
          <w:kern w:val="2"/>
          <w:sz w:val="20"/>
          <w:szCs w:val="20"/>
          <w:lang w:val="en-GB"/>
        </w:rPr>
      </w:pPr>
      <w:r w:rsidRPr="009439B2">
        <w:rPr>
          <w:rFonts w:ascii="Times New Roman" w:hAnsi="Times New Roman"/>
          <w:b/>
          <w:kern w:val="2"/>
          <w:sz w:val="20"/>
          <w:szCs w:val="20"/>
          <w:lang w:val="en-GB"/>
        </w:rPr>
        <w:t>Segmentation occurs around semi-static DL symbols</w:t>
      </w:r>
      <w:r w:rsidR="001B2DBC">
        <w:rPr>
          <w:rFonts w:ascii="Times New Roman" w:hAnsi="Times New Roman" w:hint="eastAsia"/>
          <w:b/>
          <w:kern w:val="2"/>
          <w:sz w:val="20"/>
          <w:szCs w:val="20"/>
          <w:lang w:val="en-GB" w:eastAsia="zh-CN"/>
        </w:rPr>
        <w:t xml:space="preserve">. </w:t>
      </w:r>
      <w:r w:rsidRPr="009439B2">
        <w:rPr>
          <w:rFonts w:ascii="Times New Roman" w:hAnsi="Times New Roman"/>
          <w:b/>
          <w:kern w:val="2"/>
          <w:sz w:val="20"/>
          <w:szCs w:val="20"/>
          <w:lang w:val="en-GB"/>
        </w:rPr>
        <w:t xml:space="preserve">PUSCH time window is extended in case of </w:t>
      </w:r>
      <w:r w:rsidR="001B2DBC" w:rsidRPr="009439B2">
        <w:rPr>
          <w:rFonts w:ascii="Times New Roman" w:hAnsi="Times New Roman"/>
          <w:b/>
          <w:kern w:val="2"/>
          <w:sz w:val="20"/>
          <w:szCs w:val="20"/>
          <w:lang w:val="en-GB"/>
        </w:rPr>
        <w:t>semi-static DL symbols</w:t>
      </w:r>
      <w:r w:rsidRPr="009439B2">
        <w:rPr>
          <w:rFonts w:ascii="Times New Roman" w:hAnsi="Times New Roman"/>
          <w:b/>
          <w:kern w:val="2"/>
          <w:sz w:val="20"/>
          <w:szCs w:val="20"/>
          <w:lang w:val="en-GB"/>
        </w:rPr>
        <w:t>.</w:t>
      </w:r>
    </w:p>
    <w:p w:rsidR="00BA7975" w:rsidRPr="00A507DA" w:rsidRDefault="00CA37AE" w:rsidP="00CA37AE">
      <w:pPr>
        <w:pStyle w:val="af2"/>
        <w:numPr>
          <w:ilvl w:val="2"/>
          <w:numId w:val="7"/>
        </w:numPr>
        <w:ind w:firstLineChars="0"/>
        <w:rPr>
          <w:rFonts w:ascii="Times New Roman" w:hAnsi="Times New Roman"/>
          <w:b/>
          <w:kern w:val="2"/>
          <w:sz w:val="20"/>
          <w:szCs w:val="20"/>
          <w:lang w:val="en-GB"/>
        </w:rPr>
      </w:pPr>
      <w:r w:rsidRPr="00CA37AE">
        <w:rPr>
          <w:rFonts w:ascii="Times New Roman" w:hAnsi="Times New Roman"/>
          <w:b/>
          <w:kern w:val="2"/>
          <w:sz w:val="20"/>
          <w:szCs w:val="20"/>
          <w:lang w:val="en-GB" w:eastAsia="zh-CN"/>
        </w:rPr>
        <w:t>A repetition is dropped if it conflicts with a semi-static flexible symbol.</w:t>
      </w:r>
    </w:p>
    <w:p w:rsidR="008C5C80" w:rsidRPr="008C5C80" w:rsidRDefault="008C5C80" w:rsidP="0077212C">
      <w:pPr>
        <w:keepNext/>
        <w:widowControl w:val="0"/>
        <w:numPr>
          <w:ilvl w:val="1"/>
          <w:numId w:val="6"/>
        </w:numPr>
        <w:tabs>
          <w:tab w:val="left" w:pos="-806"/>
        </w:tabs>
        <w:spacing w:before="240" w:after="120"/>
        <w:ind w:left="651" w:hangingChars="270" w:hanging="651"/>
        <w:jc w:val="both"/>
        <w:outlineLvl w:val="1"/>
        <w:rPr>
          <w:rFonts w:eastAsia="宋体"/>
          <w:b/>
          <w:sz w:val="24"/>
          <w:lang w:eastAsia="zh-CN"/>
        </w:rPr>
      </w:pPr>
      <w:r w:rsidRPr="008C5C80">
        <w:rPr>
          <w:rFonts w:eastAsia="宋体"/>
          <w:b/>
          <w:sz w:val="24"/>
          <w:lang w:eastAsia="zh-CN"/>
        </w:rPr>
        <w:t>Dynamic indication of number of repetitions</w:t>
      </w:r>
    </w:p>
    <w:p w:rsidR="008C5C80" w:rsidRPr="00432516" w:rsidRDefault="008C5C80" w:rsidP="008C5C80">
      <w:pPr>
        <w:spacing w:after="120"/>
        <w:jc w:val="both"/>
        <w:rPr>
          <w:rFonts w:eastAsia="宋体"/>
          <w:color w:val="000000"/>
          <w:lang w:eastAsia="zh-CN"/>
        </w:rPr>
      </w:pPr>
      <w:r w:rsidRPr="00432516">
        <w:rPr>
          <w:rFonts w:eastAsia="宋体"/>
          <w:color w:val="000000"/>
          <w:lang w:eastAsia="zh-CN"/>
        </w:rPr>
        <w:t xml:space="preserve">As agreed in RAN1 #96bis, for option 4, dynamic indication of the nominal number of repetitions in the DCI is supported for grant-based PUSCH and it can be enabled or disabled by the </w:t>
      </w:r>
      <w:proofErr w:type="spellStart"/>
      <w:r w:rsidRPr="00432516">
        <w:rPr>
          <w:rFonts w:eastAsia="宋体"/>
          <w:color w:val="000000"/>
          <w:lang w:eastAsia="zh-CN"/>
        </w:rPr>
        <w:t>gNB</w:t>
      </w:r>
      <w:proofErr w:type="spellEnd"/>
      <w:r w:rsidRPr="00432516">
        <w:rPr>
          <w:rFonts w:eastAsia="宋体"/>
          <w:color w:val="000000"/>
          <w:lang w:eastAsia="zh-CN"/>
        </w:rPr>
        <w:t>. If dynamic indication is enabled, there are two alternatives to indicate the nominal number of repetitions to UE in DCI.</w:t>
      </w:r>
    </w:p>
    <w:p w:rsidR="008C5C80" w:rsidRPr="00432516" w:rsidRDefault="008C5C80" w:rsidP="0077212C">
      <w:pPr>
        <w:widowControl w:val="0"/>
        <w:numPr>
          <w:ilvl w:val="0"/>
          <w:numId w:val="7"/>
        </w:numPr>
        <w:spacing w:after="120"/>
        <w:contextualSpacing/>
        <w:jc w:val="both"/>
        <w:rPr>
          <w:rFonts w:eastAsia="宋体"/>
          <w:kern w:val="2"/>
          <w:lang w:val="en-GB"/>
        </w:rPr>
      </w:pPr>
      <w:r w:rsidRPr="00432516">
        <w:rPr>
          <w:rFonts w:eastAsia="宋体"/>
          <w:kern w:val="2"/>
          <w:lang w:val="en-GB"/>
        </w:rPr>
        <w:t xml:space="preserve">Alt 1: A separate DCI field is used to indicate the nominal number of repetitions. </w:t>
      </w:r>
    </w:p>
    <w:p w:rsidR="008C5C80" w:rsidRPr="00432516" w:rsidRDefault="008C5C80" w:rsidP="0077212C">
      <w:pPr>
        <w:widowControl w:val="0"/>
        <w:numPr>
          <w:ilvl w:val="0"/>
          <w:numId w:val="7"/>
        </w:numPr>
        <w:spacing w:after="120"/>
        <w:contextualSpacing/>
        <w:jc w:val="both"/>
        <w:rPr>
          <w:rFonts w:eastAsia="宋体"/>
          <w:kern w:val="2"/>
          <w:lang w:val="en-GB"/>
        </w:rPr>
      </w:pPr>
      <w:r w:rsidRPr="00432516">
        <w:rPr>
          <w:rFonts w:eastAsia="宋体"/>
          <w:kern w:val="2"/>
          <w:lang w:val="en-GB"/>
        </w:rPr>
        <w:t xml:space="preserve">Alt 2: The nominal number of repetitions is implicitly indicated by TDRA field in DCI. </w:t>
      </w:r>
    </w:p>
    <w:p w:rsidR="008C5C80" w:rsidRPr="00432516" w:rsidRDefault="008C5C80" w:rsidP="000748E2">
      <w:pPr>
        <w:spacing w:beforeLines="100" w:before="240" w:after="120"/>
        <w:jc w:val="both"/>
        <w:rPr>
          <w:rFonts w:eastAsia="宋体"/>
          <w:color w:val="000000"/>
          <w:lang w:eastAsia="zh-CN"/>
        </w:rPr>
      </w:pPr>
      <w:r w:rsidRPr="00432516">
        <w:rPr>
          <w:rFonts w:eastAsia="宋体"/>
          <w:color w:val="000000"/>
          <w:lang w:eastAsia="zh-CN"/>
        </w:rPr>
        <w:t xml:space="preserve">For Alt 1, the set of nominal number of repetitions is predefined or preconfigured. A separate DCI field is used to indicate one of the nominal numbers of repetitions from the set. For example, if the nominal number of repetitions of {1, 2, 3, 4, 5, 6, 7, </w:t>
      </w:r>
      <w:proofErr w:type="gramStart"/>
      <w:r w:rsidRPr="00432516">
        <w:rPr>
          <w:rFonts w:eastAsia="宋体"/>
          <w:color w:val="000000"/>
          <w:lang w:eastAsia="zh-CN"/>
        </w:rPr>
        <w:t>8</w:t>
      </w:r>
      <w:proofErr w:type="gramEnd"/>
      <w:r w:rsidRPr="00432516">
        <w:rPr>
          <w:rFonts w:eastAsia="宋体"/>
          <w:color w:val="000000"/>
          <w:lang w:eastAsia="zh-CN"/>
        </w:rPr>
        <w:t xml:space="preserve">} are supported, 3 bits are needed for the nominal number of repetitions indication field. </w:t>
      </w:r>
    </w:p>
    <w:p w:rsidR="008C5C80" w:rsidRPr="00432516" w:rsidRDefault="008C5C80" w:rsidP="008C5C80">
      <w:pPr>
        <w:spacing w:after="120"/>
        <w:jc w:val="both"/>
        <w:rPr>
          <w:rFonts w:eastAsia="宋体"/>
          <w:color w:val="000000"/>
          <w:lang w:eastAsia="zh-CN"/>
        </w:rPr>
      </w:pPr>
      <w:r w:rsidRPr="00432516">
        <w:rPr>
          <w:rFonts w:eastAsia="宋体"/>
          <w:color w:val="000000"/>
          <w:lang w:eastAsia="zh-CN"/>
        </w:rPr>
        <w:t>For Alt 2, for each entry in the TDRA table, in addition to K and SLIV, nominal number of repetitions is also configured. For the same K and SLIV, multiple entries may be configured for different nominal numbers of repetitions.</w:t>
      </w:r>
    </w:p>
    <w:p w:rsidR="0014254E" w:rsidRPr="00432516" w:rsidRDefault="008C5C80" w:rsidP="008C5C80">
      <w:pPr>
        <w:spacing w:after="120"/>
        <w:jc w:val="both"/>
        <w:rPr>
          <w:rFonts w:eastAsia="宋体"/>
          <w:color w:val="000000"/>
          <w:lang w:eastAsia="zh-CN"/>
        </w:rPr>
      </w:pPr>
      <w:r w:rsidRPr="00432516">
        <w:rPr>
          <w:rFonts w:eastAsia="宋体"/>
          <w:color w:val="000000"/>
          <w:lang w:eastAsia="zh-CN"/>
        </w:rPr>
        <w:t xml:space="preserve">For Alt 1, since the TDRA and nominal number of repetitions are </w:t>
      </w:r>
      <w:r w:rsidR="008B28C9" w:rsidRPr="00432516">
        <w:rPr>
          <w:rFonts w:eastAsia="宋体"/>
          <w:color w:val="000000"/>
          <w:lang w:eastAsia="zh-CN"/>
        </w:rPr>
        <w:t>separat</w:t>
      </w:r>
      <w:r w:rsidR="008B28C9">
        <w:rPr>
          <w:rFonts w:eastAsia="宋体" w:hint="eastAsia"/>
          <w:color w:val="000000"/>
          <w:lang w:eastAsia="zh-CN"/>
        </w:rPr>
        <w:t>ely</w:t>
      </w:r>
      <w:r w:rsidR="008B28C9" w:rsidRPr="00432516">
        <w:rPr>
          <w:rFonts w:eastAsia="宋体"/>
          <w:color w:val="000000"/>
          <w:lang w:eastAsia="zh-CN"/>
        </w:rPr>
        <w:t xml:space="preserve"> </w:t>
      </w:r>
      <w:r w:rsidRPr="00432516">
        <w:rPr>
          <w:rFonts w:eastAsia="宋体"/>
          <w:color w:val="000000"/>
          <w:lang w:eastAsia="zh-CN"/>
        </w:rPr>
        <w:t xml:space="preserve">indicated, for each TDRA entry, </w:t>
      </w:r>
      <w:proofErr w:type="spellStart"/>
      <w:r w:rsidRPr="00432516">
        <w:rPr>
          <w:rFonts w:eastAsia="宋体"/>
          <w:color w:val="000000"/>
          <w:lang w:eastAsia="zh-CN"/>
        </w:rPr>
        <w:t>gNB</w:t>
      </w:r>
      <w:proofErr w:type="spellEnd"/>
      <w:r w:rsidRPr="00432516">
        <w:rPr>
          <w:rFonts w:eastAsia="宋体"/>
          <w:color w:val="000000"/>
          <w:lang w:eastAsia="zh-CN"/>
        </w:rPr>
        <w:t xml:space="preserve"> can dynamically indicate any nominal number of repetitions, i.e. any combination of nominal number of repetitions and TDRA entry is supported. </w:t>
      </w:r>
      <w:r w:rsidR="004B75BF" w:rsidRPr="00432516">
        <w:rPr>
          <w:rFonts w:eastAsia="宋体"/>
          <w:color w:val="000000"/>
          <w:lang w:eastAsia="zh-CN"/>
        </w:rPr>
        <w:t xml:space="preserve">Alt 2 can exclude some combinations of nominal number of repetitions and TDRA entry which may </w:t>
      </w:r>
      <w:r w:rsidR="004D4DA4">
        <w:rPr>
          <w:rFonts w:eastAsia="宋体" w:hint="eastAsia"/>
          <w:color w:val="000000"/>
          <w:lang w:eastAsia="zh-CN"/>
        </w:rPr>
        <w:t>or may not</w:t>
      </w:r>
      <w:r w:rsidR="004B75BF" w:rsidRPr="00432516">
        <w:rPr>
          <w:rFonts w:eastAsia="宋体"/>
          <w:color w:val="000000"/>
          <w:lang w:eastAsia="zh-CN"/>
        </w:rPr>
        <w:t xml:space="preserve"> reduce the DCI overhead.</w:t>
      </w:r>
      <w:r w:rsidR="004B75BF">
        <w:rPr>
          <w:rFonts w:eastAsia="宋体" w:hint="eastAsia"/>
          <w:color w:val="000000"/>
          <w:lang w:eastAsia="zh-CN"/>
        </w:rPr>
        <w:t xml:space="preserve"> However, Al</w:t>
      </w:r>
      <w:r w:rsidR="00EB505D">
        <w:rPr>
          <w:rFonts w:eastAsia="宋体" w:hint="eastAsia"/>
          <w:color w:val="000000"/>
          <w:lang w:eastAsia="zh-CN"/>
        </w:rPr>
        <w:t xml:space="preserve">t 2 </w:t>
      </w:r>
      <w:r w:rsidR="004D4DA4">
        <w:rPr>
          <w:rFonts w:eastAsia="宋体" w:hint="eastAsia"/>
          <w:color w:val="000000"/>
          <w:lang w:eastAsia="zh-CN"/>
        </w:rPr>
        <w:t>requires</w:t>
      </w:r>
      <w:r w:rsidR="004B75BF">
        <w:rPr>
          <w:rFonts w:eastAsia="宋体" w:hint="eastAsia"/>
          <w:color w:val="000000"/>
          <w:lang w:eastAsia="zh-CN"/>
        </w:rPr>
        <w:t xml:space="preserve"> </w:t>
      </w:r>
      <w:r w:rsidR="004B75BF" w:rsidRPr="00432516">
        <w:rPr>
          <w:rFonts w:eastAsia="宋体"/>
          <w:color w:val="000000"/>
          <w:lang w:eastAsia="zh-CN"/>
        </w:rPr>
        <w:t>higher RRC signaling overhead</w:t>
      </w:r>
      <w:r w:rsidR="004D4DA4">
        <w:rPr>
          <w:rFonts w:eastAsia="宋体" w:hint="eastAsia"/>
          <w:color w:val="000000"/>
          <w:lang w:eastAsia="zh-CN"/>
        </w:rPr>
        <w:t xml:space="preserve"> since same TDRA configurations need to be repeated for different K values</w:t>
      </w:r>
      <w:r w:rsidR="004B75BF" w:rsidRPr="00432516">
        <w:rPr>
          <w:rFonts w:eastAsia="宋体"/>
          <w:color w:val="000000"/>
          <w:lang w:eastAsia="zh-CN"/>
        </w:rPr>
        <w:t xml:space="preserve">. </w:t>
      </w:r>
      <w:r w:rsidR="004D4DA4">
        <w:rPr>
          <w:rFonts w:eastAsia="宋体" w:hint="eastAsia"/>
          <w:color w:val="000000"/>
          <w:lang w:eastAsia="zh-CN"/>
        </w:rPr>
        <w:t>Therefore,</w:t>
      </w:r>
      <w:r w:rsidR="004B75BF">
        <w:rPr>
          <w:rFonts w:eastAsia="宋体" w:hint="eastAsia"/>
          <w:color w:val="000000"/>
          <w:lang w:eastAsia="zh-CN"/>
        </w:rPr>
        <w:t xml:space="preserve"> </w:t>
      </w:r>
      <w:r w:rsidR="00CB189A">
        <w:rPr>
          <w:rFonts w:eastAsia="宋体" w:hint="eastAsia"/>
          <w:color w:val="000000"/>
          <w:lang w:eastAsia="zh-CN"/>
        </w:rPr>
        <w:t xml:space="preserve">considering the limited potential benefit of DCI overhead reduction and higher RRC overhead, </w:t>
      </w:r>
      <w:r w:rsidR="00D75E27">
        <w:rPr>
          <w:rFonts w:eastAsia="宋体" w:hint="eastAsia"/>
          <w:color w:val="000000"/>
          <w:lang w:eastAsia="zh-CN"/>
        </w:rPr>
        <w:t>A</w:t>
      </w:r>
      <w:r w:rsidRPr="00432516">
        <w:rPr>
          <w:rFonts w:eastAsia="宋体"/>
          <w:color w:val="000000"/>
          <w:lang w:eastAsia="zh-CN"/>
        </w:rPr>
        <w:t xml:space="preserve">lt 1 is preferred. </w:t>
      </w:r>
      <w:r w:rsidR="00AA12A4">
        <w:rPr>
          <w:rFonts w:eastAsia="宋体" w:hint="eastAsia"/>
          <w:color w:val="000000"/>
          <w:lang w:eastAsia="zh-CN"/>
        </w:rPr>
        <w:t xml:space="preserve">Dynamic indication can be disabled by setting the repetition number set </w:t>
      </w:r>
      <w:r w:rsidR="00F5777A">
        <w:rPr>
          <w:rFonts w:eastAsia="宋体" w:hint="eastAsia"/>
          <w:color w:val="000000"/>
          <w:lang w:eastAsia="zh-CN"/>
        </w:rPr>
        <w:t>with</w:t>
      </w:r>
      <w:r w:rsidR="00AA12A4">
        <w:rPr>
          <w:rFonts w:eastAsia="宋体" w:hint="eastAsia"/>
          <w:color w:val="000000"/>
          <w:lang w:eastAsia="zh-CN"/>
        </w:rPr>
        <w:t xml:space="preserve"> only one value or not configuring the repetition number set. If the repetition number set is not configured, the repetition number is default as 1. If only one value is configured in the set, the repetition number is the configured value. </w:t>
      </w:r>
    </w:p>
    <w:p w:rsidR="008C5C80" w:rsidRPr="00432516" w:rsidRDefault="008C5C80" w:rsidP="008C5C80">
      <w:pPr>
        <w:spacing w:after="120"/>
        <w:jc w:val="both"/>
        <w:rPr>
          <w:rFonts w:eastAsia="宋体"/>
          <w:b/>
          <w:color w:val="000000"/>
          <w:lang w:eastAsia="zh-CN"/>
        </w:rPr>
      </w:pPr>
      <w:r w:rsidRPr="00432516">
        <w:rPr>
          <w:rFonts w:eastAsia="宋体"/>
          <w:b/>
          <w:color w:val="000000"/>
          <w:lang w:eastAsia="zh-CN"/>
        </w:rPr>
        <w:lastRenderedPageBreak/>
        <w:t xml:space="preserve">Proposal </w:t>
      </w:r>
      <w:r w:rsidR="006738BC">
        <w:rPr>
          <w:rFonts w:eastAsia="宋体" w:hint="eastAsia"/>
          <w:b/>
          <w:color w:val="000000"/>
          <w:lang w:eastAsia="zh-CN"/>
        </w:rPr>
        <w:t>5</w:t>
      </w:r>
      <w:r w:rsidRPr="00432516">
        <w:rPr>
          <w:rFonts w:eastAsia="宋体"/>
          <w:b/>
          <w:color w:val="000000"/>
          <w:lang w:eastAsia="zh-CN"/>
        </w:rPr>
        <w:t xml:space="preserve">: A separate DCI field </w:t>
      </w:r>
      <w:r w:rsidR="005210DF">
        <w:rPr>
          <w:rFonts w:eastAsia="宋体" w:hint="eastAsia"/>
          <w:b/>
          <w:color w:val="000000"/>
          <w:lang w:eastAsia="zh-CN"/>
        </w:rPr>
        <w:t>is</w:t>
      </w:r>
      <w:r w:rsidRPr="00432516">
        <w:rPr>
          <w:rFonts w:eastAsia="宋体"/>
          <w:b/>
          <w:color w:val="000000"/>
          <w:lang w:eastAsia="zh-CN"/>
        </w:rPr>
        <w:t xml:space="preserve"> used to indicate the nominal number of repetitions.  </w:t>
      </w:r>
    </w:p>
    <w:p w:rsidR="00CD5475" w:rsidRPr="00452E0B" w:rsidRDefault="00CD5475" w:rsidP="00CD5475">
      <w:pPr>
        <w:spacing w:after="120"/>
        <w:jc w:val="both"/>
        <w:rPr>
          <w:rFonts w:eastAsia="宋体"/>
          <w:lang w:eastAsia="zh-CN"/>
        </w:rPr>
      </w:pPr>
      <w:r w:rsidRPr="00452E0B">
        <w:rPr>
          <w:rFonts w:eastAsia="宋体"/>
          <w:lang w:eastAsia="zh-CN"/>
        </w:rPr>
        <w:t xml:space="preserve">For type 2 CG PUSCH, resource allocation </w:t>
      </w:r>
      <w:r w:rsidRPr="00452E0B">
        <w:rPr>
          <w:rFonts w:eastAsia="宋体" w:hint="eastAsia"/>
          <w:lang w:eastAsia="zh-CN"/>
        </w:rPr>
        <w:t>is indicated by activation DCI and will be valid</w:t>
      </w:r>
      <w:r w:rsidRPr="00452E0B">
        <w:rPr>
          <w:rFonts w:eastAsia="宋体"/>
          <w:lang w:eastAsia="zh-CN"/>
        </w:rPr>
        <w:t xml:space="preserve"> for a period of time. </w:t>
      </w:r>
      <w:r w:rsidRPr="00452E0B">
        <w:rPr>
          <w:rFonts w:eastAsia="宋体" w:hint="eastAsia"/>
          <w:lang w:eastAsia="zh-CN"/>
        </w:rPr>
        <w:t xml:space="preserve">Considering that K may be adjusted along with L based on reliability and latency requirement, K can be indicated </w:t>
      </w:r>
      <w:r w:rsidR="00B469A4">
        <w:rPr>
          <w:rFonts w:eastAsia="宋体" w:hint="eastAsia"/>
          <w:lang w:eastAsia="zh-CN"/>
        </w:rPr>
        <w:t>in</w:t>
      </w:r>
      <w:r w:rsidR="00B469A4" w:rsidRPr="00452E0B">
        <w:rPr>
          <w:rFonts w:eastAsia="宋体" w:hint="eastAsia"/>
          <w:lang w:eastAsia="zh-CN"/>
        </w:rPr>
        <w:t xml:space="preserve"> </w:t>
      </w:r>
      <w:r w:rsidRPr="00452E0B">
        <w:rPr>
          <w:rFonts w:eastAsia="宋体" w:hint="eastAsia"/>
          <w:lang w:eastAsia="zh-CN"/>
        </w:rPr>
        <w:t xml:space="preserve">activation DCI similar </w:t>
      </w:r>
      <w:r w:rsidR="008B28C9">
        <w:rPr>
          <w:rFonts w:eastAsia="宋体" w:hint="eastAsia"/>
          <w:lang w:eastAsia="zh-CN"/>
        </w:rPr>
        <w:t>to</w:t>
      </w:r>
      <w:r w:rsidR="008B28C9" w:rsidRPr="00452E0B">
        <w:rPr>
          <w:rFonts w:eastAsia="宋体" w:hint="eastAsia"/>
          <w:lang w:eastAsia="zh-CN"/>
        </w:rPr>
        <w:t xml:space="preserve"> </w:t>
      </w:r>
      <w:r w:rsidRPr="00452E0B">
        <w:rPr>
          <w:rFonts w:eastAsia="宋体" w:hint="eastAsia"/>
          <w:lang w:eastAsia="zh-CN"/>
        </w:rPr>
        <w:t>dynamic PUSCH.</w:t>
      </w:r>
    </w:p>
    <w:p w:rsidR="00CD5475" w:rsidRPr="00452E0B" w:rsidRDefault="00CD5475" w:rsidP="00CD5475">
      <w:pPr>
        <w:spacing w:after="120"/>
        <w:jc w:val="both"/>
        <w:rPr>
          <w:rFonts w:eastAsia="宋体"/>
          <w:b/>
          <w:lang w:eastAsia="zh-CN"/>
        </w:rPr>
      </w:pPr>
      <w:r w:rsidRPr="00452E0B">
        <w:rPr>
          <w:rFonts w:eastAsia="宋体"/>
          <w:b/>
          <w:lang w:eastAsia="zh-CN"/>
        </w:rPr>
        <w:t xml:space="preserve">Proposal </w:t>
      </w:r>
      <w:r w:rsidRPr="00452E0B">
        <w:rPr>
          <w:rFonts w:eastAsia="宋体" w:hint="eastAsia"/>
          <w:b/>
          <w:lang w:eastAsia="zh-CN"/>
        </w:rPr>
        <w:t>6</w:t>
      </w:r>
      <w:r w:rsidRPr="00452E0B">
        <w:rPr>
          <w:rFonts w:eastAsia="宋体"/>
          <w:b/>
          <w:lang w:eastAsia="zh-CN"/>
        </w:rPr>
        <w:t xml:space="preserve">: </w:t>
      </w:r>
      <w:r w:rsidRPr="00452E0B">
        <w:rPr>
          <w:rFonts w:eastAsia="宋体" w:hint="eastAsia"/>
          <w:b/>
          <w:lang w:eastAsia="zh-CN"/>
        </w:rPr>
        <w:t>The number of r</w:t>
      </w:r>
      <w:r w:rsidRPr="00452E0B">
        <w:rPr>
          <w:rFonts w:eastAsia="宋体"/>
          <w:b/>
          <w:lang w:eastAsia="zh-CN"/>
        </w:rPr>
        <w:t>epetition</w:t>
      </w:r>
      <w:r w:rsidRPr="00452E0B">
        <w:rPr>
          <w:rFonts w:eastAsia="宋体" w:hint="eastAsia"/>
          <w:b/>
          <w:lang w:eastAsia="zh-CN"/>
        </w:rPr>
        <w:t>s</w:t>
      </w:r>
      <w:r w:rsidRPr="00452E0B">
        <w:rPr>
          <w:rFonts w:eastAsia="宋体"/>
          <w:b/>
          <w:lang w:eastAsia="zh-CN"/>
        </w:rPr>
        <w:t xml:space="preserve"> for CG PUSCH is </w:t>
      </w:r>
      <w:r w:rsidRPr="00452E0B">
        <w:rPr>
          <w:rFonts w:eastAsia="宋体" w:hint="eastAsia"/>
          <w:b/>
          <w:lang w:eastAsia="zh-CN"/>
        </w:rPr>
        <w:t>indicated by activation DCI</w:t>
      </w:r>
      <w:r w:rsidRPr="00452E0B">
        <w:rPr>
          <w:rFonts w:eastAsia="宋体"/>
          <w:b/>
          <w:lang w:eastAsia="zh-CN"/>
        </w:rPr>
        <w:t>.</w:t>
      </w:r>
    </w:p>
    <w:p w:rsidR="008C5C80" w:rsidRPr="008C5C80" w:rsidRDefault="008C5C80" w:rsidP="0077212C">
      <w:pPr>
        <w:keepNext/>
        <w:widowControl w:val="0"/>
        <w:numPr>
          <w:ilvl w:val="1"/>
          <w:numId w:val="6"/>
        </w:numPr>
        <w:tabs>
          <w:tab w:val="left" w:pos="-806"/>
        </w:tabs>
        <w:spacing w:before="240" w:after="120"/>
        <w:ind w:left="651" w:hangingChars="270" w:hanging="651"/>
        <w:jc w:val="both"/>
        <w:outlineLvl w:val="1"/>
        <w:rPr>
          <w:rFonts w:eastAsia="宋体"/>
          <w:b/>
          <w:sz w:val="24"/>
          <w:lang w:eastAsia="zh-CN"/>
        </w:rPr>
      </w:pPr>
      <w:r w:rsidRPr="008C5C80">
        <w:rPr>
          <w:rFonts w:eastAsia="宋体"/>
          <w:b/>
          <w:sz w:val="24"/>
          <w:lang w:eastAsia="zh-CN"/>
        </w:rPr>
        <w:t>Frequency hopping</w:t>
      </w:r>
    </w:p>
    <w:p w:rsidR="008C5C80" w:rsidRPr="00432516" w:rsidRDefault="00C77F71" w:rsidP="008C5C80">
      <w:pPr>
        <w:widowControl w:val="0"/>
        <w:spacing w:after="120"/>
        <w:jc w:val="both"/>
        <w:rPr>
          <w:rFonts w:eastAsia="宋体"/>
          <w:kern w:val="2"/>
          <w:lang w:eastAsia="zh-CN"/>
        </w:rPr>
      </w:pPr>
      <w:r>
        <w:rPr>
          <w:rFonts w:eastAsia="宋体" w:hint="eastAsia"/>
          <w:kern w:val="2"/>
          <w:lang w:eastAsia="zh-CN"/>
        </w:rPr>
        <w:t>PUSCH for URLLC is expected to occupy relatively large number of RBs so as to reduce the latency. So the</w:t>
      </w:r>
      <w:r w:rsidR="008C5C80" w:rsidRPr="00432516">
        <w:rPr>
          <w:rFonts w:eastAsia="宋体"/>
          <w:kern w:val="2"/>
          <w:lang w:eastAsia="zh-CN"/>
        </w:rPr>
        <w:t xml:space="preserve"> additional diversity gain </w:t>
      </w:r>
      <w:r>
        <w:rPr>
          <w:rFonts w:eastAsia="宋体" w:hint="eastAsia"/>
          <w:kern w:val="2"/>
          <w:lang w:eastAsia="zh-CN"/>
        </w:rPr>
        <w:t xml:space="preserve">from more than 2 frequency hopping bands </w:t>
      </w:r>
      <w:r w:rsidR="008C5C80" w:rsidRPr="00432516">
        <w:rPr>
          <w:rFonts w:eastAsia="宋体"/>
          <w:kern w:val="2"/>
          <w:lang w:eastAsia="zh-CN"/>
        </w:rPr>
        <w:t>may be limited</w:t>
      </w:r>
      <w:r>
        <w:rPr>
          <w:rFonts w:eastAsia="宋体" w:hint="eastAsia"/>
          <w:kern w:val="2"/>
          <w:lang w:eastAsia="zh-CN"/>
        </w:rPr>
        <w:t>.</w:t>
      </w:r>
      <w:r w:rsidR="008C5C80" w:rsidRPr="00432516">
        <w:rPr>
          <w:rFonts w:eastAsia="宋体"/>
          <w:kern w:val="2"/>
          <w:lang w:eastAsia="zh-CN"/>
        </w:rPr>
        <w:t xml:space="preserve"> Moreover, too many hopping bands may result in fragmented spectrum, which will impact system performance. Therefore, </w:t>
      </w:r>
      <w:r>
        <w:rPr>
          <w:rFonts w:eastAsia="宋体" w:hint="eastAsia"/>
          <w:kern w:val="2"/>
          <w:lang w:eastAsia="zh-CN"/>
        </w:rPr>
        <w:t xml:space="preserve">it is proposed that </w:t>
      </w:r>
      <w:r w:rsidR="008C5C80" w:rsidRPr="00432516">
        <w:rPr>
          <w:rFonts w:eastAsia="宋体"/>
          <w:kern w:val="2"/>
          <w:lang w:eastAsia="zh-CN"/>
        </w:rPr>
        <w:t xml:space="preserve">the number of hopping bands </w:t>
      </w:r>
      <w:r>
        <w:rPr>
          <w:rFonts w:eastAsia="宋体" w:hint="eastAsia"/>
          <w:kern w:val="2"/>
          <w:lang w:eastAsia="zh-CN"/>
        </w:rPr>
        <w:t>is</w:t>
      </w:r>
      <w:r w:rsidR="008C5C80" w:rsidRPr="00432516">
        <w:rPr>
          <w:rFonts w:eastAsia="宋体"/>
          <w:kern w:val="2"/>
          <w:lang w:eastAsia="zh-CN"/>
        </w:rPr>
        <w:t xml:space="preserve"> limited to 2.</w:t>
      </w:r>
    </w:p>
    <w:p w:rsidR="008C5C80" w:rsidRPr="00432516" w:rsidRDefault="008C5C80" w:rsidP="008C5C80">
      <w:pPr>
        <w:widowControl w:val="0"/>
        <w:spacing w:after="120"/>
        <w:jc w:val="both"/>
        <w:rPr>
          <w:rFonts w:eastAsia="宋体"/>
          <w:b/>
          <w:kern w:val="2"/>
          <w:lang w:eastAsia="zh-CN"/>
        </w:rPr>
      </w:pPr>
      <w:bookmarkStart w:id="16" w:name="OLE_LINK9"/>
      <w:bookmarkStart w:id="17" w:name="OLE_LINK10"/>
      <w:r w:rsidRPr="00432516">
        <w:rPr>
          <w:rFonts w:eastAsia="宋体"/>
          <w:b/>
          <w:kern w:val="2"/>
          <w:lang w:eastAsia="zh-CN"/>
        </w:rPr>
        <w:t xml:space="preserve">Proposal </w:t>
      </w:r>
      <w:r w:rsidR="006738BC">
        <w:rPr>
          <w:rFonts w:eastAsia="宋体" w:hint="eastAsia"/>
          <w:b/>
          <w:kern w:val="2"/>
          <w:lang w:eastAsia="zh-CN"/>
        </w:rPr>
        <w:t>7</w:t>
      </w:r>
      <w:r w:rsidRPr="00432516">
        <w:rPr>
          <w:rFonts w:eastAsia="宋体"/>
          <w:b/>
          <w:kern w:val="2"/>
          <w:lang w:eastAsia="zh-CN"/>
        </w:rPr>
        <w:t xml:space="preserve">: The number of </w:t>
      </w:r>
      <w:r w:rsidR="00797760">
        <w:rPr>
          <w:rFonts w:eastAsia="宋体" w:hint="eastAsia"/>
          <w:b/>
          <w:kern w:val="2"/>
          <w:lang w:eastAsia="zh-CN"/>
        </w:rPr>
        <w:t xml:space="preserve">frequency </w:t>
      </w:r>
      <w:r w:rsidRPr="00432516">
        <w:rPr>
          <w:rFonts w:eastAsia="宋体"/>
          <w:b/>
          <w:kern w:val="2"/>
          <w:lang w:eastAsia="zh-CN"/>
        </w:rPr>
        <w:t xml:space="preserve">hopping bands </w:t>
      </w:r>
      <w:r w:rsidR="00797760">
        <w:rPr>
          <w:rFonts w:eastAsia="宋体" w:hint="eastAsia"/>
          <w:b/>
          <w:kern w:val="2"/>
          <w:lang w:eastAsia="zh-CN"/>
        </w:rPr>
        <w:t>is no more than</w:t>
      </w:r>
      <w:r w:rsidRPr="00432516">
        <w:rPr>
          <w:rFonts w:eastAsia="宋体"/>
          <w:b/>
          <w:kern w:val="2"/>
          <w:lang w:eastAsia="zh-CN"/>
        </w:rPr>
        <w:t xml:space="preserve"> 2.</w:t>
      </w:r>
    </w:p>
    <w:bookmarkEnd w:id="16"/>
    <w:bookmarkEnd w:id="17"/>
    <w:p w:rsidR="008C5C80" w:rsidRPr="00432516" w:rsidRDefault="008C5C80" w:rsidP="008C5C80">
      <w:pPr>
        <w:widowControl w:val="0"/>
        <w:spacing w:after="120"/>
        <w:jc w:val="both"/>
        <w:rPr>
          <w:rFonts w:eastAsia="宋体"/>
          <w:kern w:val="2"/>
          <w:lang w:eastAsia="zh-CN"/>
        </w:rPr>
      </w:pPr>
      <w:r w:rsidRPr="00432516">
        <w:rPr>
          <w:rFonts w:eastAsia="宋体"/>
          <w:kern w:val="2"/>
          <w:lang w:eastAsia="zh-CN"/>
        </w:rPr>
        <w:t xml:space="preserve">In Rel-15, inter-slot hopping and intra-slot hopping are supported. Similarly, inter-PUSCH-repetition hopping and intra-PUSCH-repetition hopping </w:t>
      </w:r>
      <w:r w:rsidR="00E3594B" w:rsidRPr="00432516">
        <w:rPr>
          <w:rFonts w:eastAsia="宋体"/>
          <w:kern w:val="2"/>
          <w:lang w:eastAsia="zh-CN"/>
        </w:rPr>
        <w:t xml:space="preserve">can </w:t>
      </w:r>
      <w:r w:rsidRPr="00432516">
        <w:rPr>
          <w:rFonts w:eastAsia="宋体"/>
          <w:kern w:val="2"/>
          <w:lang w:eastAsia="zh-CN"/>
        </w:rPr>
        <w:t xml:space="preserve">be </w:t>
      </w:r>
      <w:r w:rsidR="00850F55">
        <w:rPr>
          <w:rFonts w:eastAsia="宋体" w:hint="eastAsia"/>
          <w:kern w:val="2"/>
          <w:lang w:eastAsia="zh-CN"/>
        </w:rPr>
        <w:t>considered</w:t>
      </w:r>
      <w:r w:rsidR="00850F55" w:rsidRPr="00432516">
        <w:rPr>
          <w:rFonts w:eastAsia="宋体"/>
          <w:kern w:val="2"/>
          <w:lang w:eastAsia="zh-CN"/>
        </w:rPr>
        <w:t xml:space="preserve"> </w:t>
      </w:r>
      <w:r w:rsidRPr="00432516">
        <w:rPr>
          <w:rFonts w:eastAsia="宋体"/>
          <w:kern w:val="2"/>
          <w:lang w:eastAsia="zh-CN"/>
        </w:rPr>
        <w:t xml:space="preserve">for PUSCH enhancement. </w:t>
      </w:r>
      <w:r w:rsidR="00850F55">
        <w:rPr>
          <w:rFonts w:eastAsia="宋体" w:hint="eastAsia"/>
          <w:kern w:val="2"/>
          <w:lang w:eastAsia="zh-CN"/>
        </w:rPr>
        <w:t>For example</w:t>
      </w:r>
      <w:r w:rsidRPr="00432516">
        <w:rPr>
          <w:rFonts w:eastAsia="宋体"/>
          <w:kern w:val="2"/>
          <w:lang w:eastAsia="zh-CN"/>
        </w:rPr>
        <w:t xml:space="preserve">, inter-PUSCH-repetition hopping </w:t>
      </w:r>
      <w:r w:rsidR="00850F55">
        <w:rPr>
          <w:rFonts w:eastAsia="宋体" w:hint="eastAsia"/>
          <w:kern w:val="2"/>
          <w:lang w:eastAsia="zh-CN"/>
        </w:rPr>
        <w:t>can be applied to</w:t>
      </w:r>
      <w:r w:rsidRPr="00432516">
        <w:rPr>
          <w:rFonts w:eastAsia="宋体"/>
          <w:kern w:val="2"/>
          <w:lang w:eastAsia="zh-CN"/>
        </w:rPr>
        <w:t xml:space="preserve"> mini-slot repetition and intra-PUSCH-repetition </w:t>
      </w:r>
      <w:r w:rsidR="00850F55">
        <w:rPr>
          <w:rFonts w:eastAsia="宋体" w:hint="eastAsia"/>
          <w:kern w:val="2"/>
          <w:lang w:eastAsia="zh-CN"/>
        </w:rPr>
        <w:t>can be applied to</w:t>
      </w:r>
      <w:r w:rsidRPr="00432516">
        <w:rPr>
          <w:rFonts w:eastAsia="宋体"/>
          <w:kern w:val="2"/>
          <w:lang w:eastAsia="zh-CN"/>
        </w:rPr>
        <w:t xml:space="preserve"> multi-segmentation </w:t>
      </w:r>
      <w:r w:rsidR="00850F55">
        <w:rPr>
          <w:rFonts w:eastAsia="宋体" w:hint="eastAsia"/>
          <w:kern w:val="2"/>
          <w:lang w:eastAsia="zh-CN"/>
        </w:rPr>
        <w:t>transmission</w:t>
      </w:r>
      <w:r w:rsidRPr="00432516">
        <w:rPr>
          <w:rFonts w:eastAsia="宋体"/>
          <w:kern w:val="2"/>
          <w:lang w:eastAsia="zh-CN"/>
        </w:rPr>
        <w:t xml:space="preserve">. </w:t>
      </w:r>
    </w:p>
    <w:p w:rsidR="008C5C80" w:rsidRPr="00432516" w:rsidRDefault="008C5C80" w:rsidP="008C5C80">
      <w:pPr>
        <w:widowControl w:val="0"/>
        <w:spacing w:after="120"/>
        <w:jc w:val="both"/>
        <w:rPr>
          <w:rFonts w:eastAsia="宋体"/>
          <w:kern w:val="2"/>
          <w:lang w:eastAsia="zh-CN"/>
        </w:rPr>
      </w:pPr>
      <w:r w:rsidRPr="00432516">
        <w:rPr>
          <w:rFonts w:eastAsia="宋体"/>
          <w:kern w:val="2"/>
          <w:lang w:eastAsia="zh-CN"/>
        </w:rPr>
        <w:t xml:space="preserve">If inter-PUSCH-repetition hopping point determination is based on actual PUSCH transmission, the </w:t>
      </w:r>
      <w:r w:rsidR="00E3594B" w:rsidRPr="00432516">
        <w:rPr>
          <w:rFonts w:eastAsia="宋体"/>
          <w:kern w:val="2"/>
          <w:lang w:eastAsia="zh-CN"/>
        </w:rPr>
        <w:t xml:space="preserve">number of </w:t>
      </w:r>
      <w:r w:rsidRPr="00432516">
        <w:rPr>
          <w:rFonts w:eastAsia="宋体"/>
          <w:kern w:val="2"/>
          <w:lang w:eastAsia="zh-CN"/>
        </w:rPr>
        <w:t>symbol</w:t>
      </w:r>
      <w:r w:rsidR="00E3594B" w:rsidRPr="00432516">
        <w:rPr>
          <w:rFonts w:eastAsia="宋体"/>
          <w:kern w:val="2"/>
          <w:lang w:eastAsia="zh-CN"/>
        </w:rPr>
        <w:t>s</w:t>
      </w:r>
      <w:r w:rsidRPr="00432516">
        <w:rPr>
          <w:rFonts w:eastAsia="宋体"/>
          <w:kern w:val="2"/>
          <w:lang w:eastAsia="zh-CN"/>
        </w:rPr>
        <w:t xml:space="preserve"> on </w:t>
      </w:r>
      <w:r w:rsidR="00E3594B" w:rsidRPr="00432516">
        <w:rPr>
          <w:rFonts w:eastAsia="宋体"/>
          <w:kern w:val="2"/>
          <w:lang w:eastAsia="zh-CN"/>
        </w:rPr>
        <w:t xml:space="preserve">different </w:t>
      </w:r>
      <w:r w:rsidRPr="00432516">
        <w:rPr>
          <w:rFonts w:eastAsia="宋体"/>
          <w:kern w:val="2"/>
          <w:lang w:eastAsia="zh-CN"/>
        </w:rPr>
        <w:t>hopping band</w:t>
      </w:r>
      <w:r w:rsidR="00E3594B" w:rsidRPr="00432516">
        <w:rPr>
          <w:rFonts w:eastAsia="宋体"/>
          <w:kern w:val="2"/>
          <w:lang w:eastAsia="zh-CN"/>
        </w:rPr>
        <w:t>s</w:t>
      </w:r>
      <w:r w:rsidRPr="00432516">
        <w:rPr>
          <w:rFonts w:eastAsia="宋体"/>
          <w:kern w:val="2"/>
          <w:lang w:eastAsia="zh-CN"/>
        </w:rPr>
        <w:t xml:space="preserve"> may be </w:t>
      </w:r>
      <w:r w:rsidR="00E3594B" w:rsidRPr="00432516">
        <w:rPr>
          <w:rFonts w:eastAsia="宋体"/>
          <w:kern w:val="2"/>
          <w:lang w:eastAsia="zh-CN"/>
        </w:rPr>
        <w:t>quite imbalanced</w:t>
      </w:r>
      <w:r w:rsidRPr="00432516">
        <w:rPr>
          <w:rFonts w:eastAsia="宋体"/>
          <w:kern w:val="2"/>
          <w:lang w:eastAsia="zh-CN"/>
        </w:rPr>
        <w:t xml:space="preserve">. For example as in </w:t>
      </w:r>
      <w:r w:rsidRPr="002E4C77">
        <w:rPr>
          <w:rFonts w:eastAsia="宋体"/>
          <w:kern w:val="2"/>
          <w:lang w:eastAsia="zh-CN"/>
        </w:rPr>
        <w:fldChar w:fldCharType="begin"/>
      </w:r>
      <w:r w:rsidRPr="00432516">
        <w:rPr>
          <w:rFonts w:eastAsia="宋体"/>
          <w:kern w:val="2"/>
          <w:lang w:eastAsia="zh-CN"/>
        </w:rPr>
        <w:instrText xml:space="preserve"> REF _Ref16585201 \h </w:instrText>
      </w:r>
      <w:r w:rsidR="00E3594B" w:rsidRPr="00432516">
        <w:rPr>
          <w:rFonts w:eastAsia="宋体"/>
          <w:kern w:val="2"/>
          <w:lang w:eastAsia="zh-CN"/>
        </w:rPr>
        <w:instrText xml:space="preserve"> \* MERGEFORMAT </w:instrText>
      </w:r>
      <w:r w:rsidRPr="002E4C77">
        <w:rPr>
          <w:rFonts w:eastAsia="宋体"/>
          <w:kern w:val="2"/>
          <w:lang w:eastAsia="zh-CN"/>
        </w:rPr>
      </w:r>
      <w:r w:rsidRPr="002E4C77">
        <w:rPr>
          <w:rFonts w:eastAsia="宋体"/>
          <w:kern w:val="2"/>
          <w:lang w:eastAsia="zh-CN"/>
        </w:rPr>
        <w:fldChar w:fldCharType="separate"/>
      </w:r>
      <w:r w:rsidR="00AB6CA6" w:rsidRPr="00922957">
        <w:rPr>
          <w:rFonts w:eastAsia="宋体"/>
          <w:kern w:val="2"/>
          <w:lang w:eastAsia="zh-CN"/>
        </w:rPr>
        <w:t xml:space="preserve">Figure </w:t>
      </w:r>
      <w:r w:rsidR="00AB6CA6" w:rsidRPr="00922957">
        <w:rPr>
          <w:rFonts w:eastAsia="宋体"/>
          <w:noProof/>
          <w:kern w:val="2"/>
          <w:lang w:eastAsia="zh-CN"/>
        </w:rPr>
        <w:t>4</w:t>
      </w:r>
      <w:r w:rsidRPr="002E4C77">
        <w:rPr>
          <w:rFonts w:eastAsia="宋体"/>
          <w:kern w:val="2"/>
          <w:lang w:eastAsia="zh-CN"/>
        </w:rPr>
        <w:fldChar w:fldCharType="end"/>
      </w:r>
      <w:r w:rsidRPr="00432516">
        <w:rPr>
          <w:rFonts w:eastAsia="宋体"/>
          <w:kern w:val="2"/>
          <w:lang w:eastAsia="zh-CN"/>
        </w:rPr>
        <w:t xml:space="preserve">-(a), when a nominal repetition </w:t>
      </w:r>
      <w:r w:rsidR="00E3594B" w:rsidRPr="00432516">
        <w:rPr>
          <w:rFonts w:eastAsia="宋体"/>
          <w:kern w:val="2"/>
          <w:lang w:eastAsia="zh-CN"/>
        </w:rPr>
        <w:t>goes a</w:t>
      </w:r>
      <w:r w:rsidRPr="00432516">
        <w:rPr>
          <w:rFonts w:eastAsia="宋体"/>
          <w:kern w:val="2"/>
          <w:lang w:eastAsia="zh-CN"/>
        </w:rPr>
        <w:t xml:space="preserve">cross slot boundary and the nominal repetition is split into two PUSCH repetitions, there will be only 2 symbol PUSCH transmission on band 2. Therefore, it’s better to determine </w:t>
      </w:r>
      <w:bookmarkStart w:id="18" w:name="OLE_LINK1"/>
      <w:bookmarkStart w:id="19" w:name="OLE_LINK2"/>
      <w:r w:rsidRPr="00432516">
        <w:rPr>
          <w:rFonts w:eastAsia="宋体"/>
          <w:kern w:val="2"/>
          <w:lang w:eastAsia="zh-CN"/>
        </w:rPr>
        <w:t>hopping point based on nominal repetition</w:t>
      </w:r>
      <w:bookmarkEnd w:id="18"/>
      <w:bookmarkEnd w:id="19"/>
      <w:r w:rsidRPr="00432516">
        <w:rPr>
          <w:rFonts w:eastAsia="宋体"/>
          <w:kern w:val="2"/>
          <w:lang w:eastAsia="zh-CN"/>
        </w:rPr>
        <w:t xml:space="preserve">, as shown in </w:t>
      </w:r>
      <w:r w:rsidRPr="002E4C77">
        <w:rPr>
          <w:rFonts w:eastAsia="宋体"/>
          <w:kern w:val="2"/>
          <w:lang w:eastAsia="zh-CN"/>
        </w:rPr>
        <w:fldChar w:fldCharType="begin"/>
      </w:r>
      <w:r w:rsidRPr="00432516">
        <w:rPr>
          <w:rFonts w:eastAsia="宋体"/>
          <w:kern w:val="2"/>
          <w:lang w:eastAsia="zh-CN"/>
        </w:rPr>
        <w:instrText xml:space="preserve"> REF _Ref16585201 \h </w:instrText>
      </w:r>
      <w:r w:rsidR="00E3594B" w:rsidRPr="00432516">
        <w:rPr>
          <w:rFonts w:eastAsia="宋体"/>
          <w:kern w:val="2"/>
          <w:lang w:eastAsia="zh-CN"/>
        </w:rPr>
        <w:instrText xml:space="preserve"> \* MERGEFORMAT </w:instrText>
      </w:r>
      <w:r w:rsidRPr="002E4C77">
        <w:rPr>
          <w:rFonts w:eastAsia="宋体"/>
          <w:kern w:val="2"/>
          <w:lang w:eastAsia="zh-CN"/>
        </w:rPr>
      </w:r>
      <w:r w:rsidRPr="002E4C77">
        <w:rPr>
          <w:rFonts w:eastAsia="宋体"/>
          <w:kern w:val="2"/>
          <w:lang w:eastAsia="zh-CN"/>
        </w:rPr>
        <w:fldChar w:fldCharType="separate"/>
      </w:r>
      <w:r w:rsidR="00AB6CA6" w:rsidRPr="00922957">
        <w:rPr>
          <w:rFonts w:eastAsia="宋体"/>
          <w:kern w:val="2"/>
          <w:lang w:eastAsia="zh-CN"/>
        </w:rPr>
        <w:t xml:space="preserve">Figure </w:t>
      </w:r>
      <w:r w:rsidR="00AB6CA6" w:rsidRPr="00922957">
        <w:rPr>
          <w:rFonts w:eastAsia="宋体"/>
          <w:noProof/>
          <w:kern w:val="2"/>
          <w:lang w:eastAsia="zh-CN"/>
        </w:rPr>
        <w:t>4</w:t>
      </w:r>
      <w:r w:rsidRPr="002E4C77">
        <w:rPr>
          <w:rFonts w:eastAsia="宋体"/>
          <w:kern w:val="2"/>
          <w:lang w:eastAsia="zh-CN"/>
        </w:rPr>
        <w:fldChar w:fldCharType="end"/>
      </w:r>
      <w:r w:rsidRPr="00432516">
        <w:rPr>
          <w:rFonts w:eastAsia="宋体"/>
          <w:kern w:val="2"/>
          <w:lang w:eastAsia="zh-CN"/>
        </w:rPr>
        <w:t xml:space="preserve">-(b). </w:t>
      </w:r>
    </w:p>
    <w:p w:rsidR="008C5C80" w:rsidRPr="00432516" w:rsidRDefault="008C5C80" w:rsidP="008C5C80">
      <w:pPr>
        <w:widowControl w:val="0"/>
        <w:spacing w:after="120"/>
        <w:jc w:val="center"/>
        <w:rPr>
          <w:rFonts w:eastAsia="宋体"/>
          <w:kern w:val="2"/>
          <w:lang w:eastAsia="zh-CN"/>
        </w:rPr>
      </w:pPr>
      <w:r w:rsidRPr="002E4C77">
        <w:rPr>
          <w:rFonts w:eastAsia="宋体"/>
          <w:kern w:val="2"/>
          <w:lang w:eastAsia="zh-CN"/>
        </w:rPr>
        <w:object w:dxaOrig="15912" w:dyaOrig="2517">
          <v:shape id="_x0000_i1030" type="#_x0000_t75" style="width:304.65pt;height:47.85pt" o:ole="">
            <v:imagedata r:id="rId19" o:title=""/>
          </v:shape>
          <o:OLEObject Type="Embed" ProgID="Visio.Drawing.11" ShapeID="_x0000_i1030" DrawAspect="Content" ObjectID="_1631336143" r:id="rId20"/>
        </w:object>
      </w:r>
    </w:p>
    <w:p w:rsidR="008C5C80" w:rsidRPr="00C25FA7" w:rsidRDefault="008C5C80" w:rsidP="008C5C80">
      <w:pPr>
        <w:widowControl w:val="0"/>
        <w:jc w:val="center"/>
        <w:rPr>
          <w:rFonts w:eastAsia="宋体"/>
          <w:kern w:val="2"/>
          <w:lang w:eastAsia="zh-CN"/>
        </w:rPr>
      </w:pPr>
      <w:r w:rsidRPr="00C25FA7">
        <w:rPr>
          <w:rFonts w:eastAsia="宋体"/>
          <w:kern w:val="2"/>
          <w:lang w:eastAsia="zh-CN"/>
        </w:rPr>
        <w:t xml:space="preserve">(a) </w:t>
      </w:r>
      <w:proofErr w:type="gramStart"/>
      <w:r w:rsidRPr="00C25FA7">
        <w:rPr>
          <w:rFonts w:eastAsia="宋体"/>
          <w:kern w:val="2"/>
          <w:lang w:eastAsia="zh-CN"/>
        </w:rPr>
        <w:t>inter</w:t>
      </w:r>
      <w:proofErr w:type="gramEnd"/>
      <w:r w:rsidRPr="00C25FA7">
        <w:rPr>
          <w:rFonts w:eastAsia="宋体"/>
          <w:kern w:val="2"/>
          <w:lang w:eastAsia="zh-CN"/>
        </w:rPr>
        <w:t xml:space="preserve"> repetition hopping based on actual repetition</w:t>
      </w:r>
    </w:p>
    <w:p w:rsidR="008C5C80" w:rsidRPr="00432516" w:rsidRDefault="008C5C80" w:rsidP="008C5C80">
      <w:pPr>
        <w:widowControl w:val="0"/>
        <w:spacing w:after="120"/>
        <w:jc w:val="center"/>
        <w:rPr>
          <w:rFonts w:eastAsia="宋体"/>
          <w:kern w:val="2"/>
          <w:lang w:eastAsia="zh-CN"/>
        </w:rPr>
      </w:pPr>
      <w:r w:rsidRPr="002E4C77">
        <w:rPr>
          <w:rFonts w:eastAsia="宋体"/>
          <w:kern w:val="2"/>
          <w:lang w:eastAsia="zh-CN"/>
        </w:rPr>
        <w:object w:dxaOrig="15739" w:dyaOrig="2631">
          <v:shape id="_x0000_i1031" type="#_x0000_t75" style="width:304.65pt;height:51.6pt" o:ole="">
            <v:imagedata r:id="rId21" o:title=""/>
          </v:shape>
          <o:OLEObject Type="Embed" ProgID="Visio.Drawing.11" ShapeID="_x0000_i1031" DrawAspect="Content" ObjectID="_1631336144" r:id="rId22"/>
        </w:object>
      </w:r>
    </w:p>
    <w:p w:rsidR="008C5C80" w:rsidRPr="00C25FA7" w:rsidRDefault="008C5C80" w:rsidP="008C5C80">
      <w:pPr>
        <w:widowControl w:val="0"/>
        <w:jc w:val="center"/>
        <w:rPr>
          <w:rFonts w:eastAsia="宋体"/>
          <w:kern w:val="2"/>
          <w:lang w:eastAsia="zh-CN"/>
        </w:rPr>
      </w:pPr>
      <w:r w:rsidRPr="00C25FA7">
        <w:rPr>
          <w:rFonts w:eastAsia="宋体"/>
          <w:kern w:val="2"/>
          <w:lang w:eastAsia="zh-CN"/>
        </w:rPr>
        <w:t xml:space="preserve">(b) </w:t>
      </w:r>
      <w:proofErr w:type="gramStart"/>
      <w:r w:rsidRPr="00C25FA7">
        <w:rPr>
          <w:rFonts w:eastAsia="宋体"/>
          <w:kern w:val="2"/>
          <w:lang w:eastAsia="zh-CN"/>
        </w:rPr>
        <w:t>inter</w:t>
      </w:r>
      <w:proofErr w:type="gramEnd"/>
      <w:r w:rsidRPr="00C25FA7">
        <w:rPr>
          <w:rFonts w:eastAsia="宋体"/>
          <w:kern w:val="2"/>
          <w:lang w:eastAsia="zh-CN"/>
        </w:rPr>
        <w:t xml:space="preserve"> repetition hopping based on nominal repetition</w:t>
      </w:r>
    </w:p>
    <w:p w:rsidR="008C5C80" w:rsidRPr="00432516" w:rsidRDefault="008C5C80" w:rsidP="008C5C80">
      <w:pPr>
        <w:widowControl w:val="0"/>
        <w:jc w:val="center"/>
        <w:rPr>
          <w:rFonts w:eastAsia="黑体"/>
          <w:kern w:val="2"/>
          <w:lang w:eastAsia="zh-CN"/>
        </w:rPr>
      </w:pPr>
      <w:bookmarkStart w:id="20" w:name="_Ref16585201"/>
      <w:r w:rsidRPr="00432516">
        <w:rPr>
          <w:rFonts w:ascii="Cambria" w:eastAsia="黑体" w:hAnsi="Cambria"/>
          <w:kern w:val="2"/>
          <w:lang w:eastAsia="zh-CN"/>
        </w:rPr>
        <w:t xml:space="preserve">Figure </w:t>
      </w:r>
      <w:r w:rsidRPr="002E4C77">
        <w:rPr>
          <w:rFonts w:ascii="Cambria" w:eastAsia="黑体" w:hAnsi="Cambria"/>
          <w:kern w:val="2"/>
          <w:lang w:eastAsia="zh-CN"/>
        </w:rPr>
        <w:fldChar w:fldCharType="begin"/>
      </w:r>
      <w:r w:rsidRPr="00432516">
        <w:rPr>
          <w:rFonts w:ascii="Cambria" w:eastAsia="黑体" w:hAnsi="Cambria"/>
          <w:kern w:val="2"/>
          <w:lang w:eastAsia="zh-CN"/>
        </w:rPr>
        <w:instrText xml:space="preserve"> SEQ Figure \* ARABIC </w:instrText>
      </w:r>
      <w:r w:rsidRPr="002E4C77">
        <w:rPr>
          <w:rFonts w:ascii="Cambria" w:eastAsia="黑体" w:hAnsi="Cambria"/>
          <w:kern w:val="2"/>
          <w:lang w:eastAsia="zh-CN"/>
        </w:rPr>
        <w:fldChar w:fldCharType="separate"/>
      </w:r>
      <w:r w:rsidR="00AB6CA6">
        <w:rPr>
          <w:rFonts w:ascii="Cambria" w:eastAsia="黑体" w:hAnsi="Cambria"/>
          <w:noProof/>
          <w:kern w:val="2"/>
          <w:lang w:eastAsia="zh-CN"/>
        </w:rPr>
        <w:t>4</w:t>
      </w:r>
      <w:r w:rsidRPr="002E4C77">
        <w:rPr>
          <w:rFonts w:ascii="Cambria" w:eastAsia="黑体" w:hAnsi="Cambria"/>
          <w:kern w:val="2"/>
          <w:lang w:eastAsia="zh-CN"/>
        </w:rPr>
        <w:fldChar w:fldCharType="end"/>
      </w:r>
      <w:bookmarkEnd w:id="20"/>
      <w:r w:rsidRPr="00432516">
        <w:rPr>
          <w:rFonts w:ascii="Cambria" w:eastAsia="黑体" w:hAnsi="Cambria"/>
          <w:kern w:val="2"/>
          <w:lang w:eastAsia="zh-CN"/>
        </w:rPr>
        <w:t>: inter-PUSCH-repetition hopping</w:t>
      </w:r>
    </w:p>
    <w:p w:rsidR="008C5C80" w:rsidRPr="00432516" w:rsidRDefault="008C5C80" w:rsidP="00070C3B">
      <w:pPr>
        <w:widowControl w:val="0"/>
        <w:spacing w:beforeLines="50" w:before="120" w:after="120"/>
        <w:jc w:val="both"/>
        <w:rPr>
          <w:rFonts w:eastAsia="宋体"/>
          <w:kern w:val="2"/>
          <w:lang w:eastAsia="zh-CN"/>
        </w:rPr>
      </w:pPr>
      <w:r w:rsidRPr="00432516">
        <w:rPr>
          <w:rFonts w:eastAsia="宋体"/>
          <w:kern w:val="2"/>
          <w:lang w:eastAsia="zh-CN"/>
        </w:rPr>
        <w:t xml:space="preserve">For K=1, inter-PUSCH-repetition hopping </w:t>
      </w:r>
      <w:r w:rsidR="00027F90">
        <w:rPr>
          <w:rFonts w:eastAsia="宋体" w:hint="eastAsia"/>
          <w:kern w:val="2"/>
          <w:lang w:eastAsia="zh-CN"/>
        </w:rPr>
        <w:t>cannot</w:t>
      </w:r>
      <w:r w:rsidRPr="00432516">
        <w:rPr>
          <w:rFonts w:eastAsia="宋体"/>
          <w:kern w:val="2"/>
          <w:lang w:eastAsia="zh-CN"/>
        </w:rPr>
        <w:t xml:space="preserve"> work </w:t>
      </w:r>
      <w:r w:rsidR="00027F90">
        <w:rPr>
          <w:rFonts w:eastAsia="宋体" w:hint="eastAsia"/>
          <w:kern w:val="2"/>
          <w:lang w:eastAsia="zh-CN"/>
        </w:rPr>
        <w:t>assuming frequency hopping is based on nominal repetition. I</w:t>
      </w:r>
      <w:r w:rsidRPr="00432516">
        <w:rPr>
          <w:rFonts w:eastAsia="宋体"/>
          <w:kern w:val="2"/>
          <w:lang w:eastAsia="zh-CN"/>
        </w:rPr>
        <w:t xml:space="preserve">ntra-PUSCH-repetition hopping can </w:t>
      </w:r>
      <w:r w:rsidR="00027F90">
        <w:rPr>
          <w:rFonts w:eastAsia="宋体" w:hint="eastAsia"/>
          <w:kern w:val="2"/>
          <w:lang w:eastAsia="zh-CN"/>
        </w:rPr>
        <w:t>be used to achieve</w:t>
      </w:r>
      <w:r w:rsidR="00027F90" w:rsidRPr="00432516">
        <w:rPr>
          <w:rFonts w:eastAsia="宋体"/>
          <w:kern w:val="2"/>
          <w:lang w:eastAsia="zh-CN"/>
        </w:rPr>
        <w:t xml:space="preserve"> </w:t>
      </w:r>
      <w:r w:rsidRPr="00432516">
        <w:rPr>
          <w:rFonts w:eastAsia="宋体"/>
          <w:kern w:val="2"/>
          <w:lang w:eastAsia="zh-CN"/>
        </w:rPr>
        <w:t xml:space="preserve">diversity gain if PUSCH length L is long. For example, a predefined L’ </w:t>
      </w:r>
      <w:r w:rsidR="00EB2269">
        <w:rPr>
          <w:rFonts w:eastAsia="宋体" w:hint="eastAsia"/>
          <w:kern w:val="2"/>
          <w:lang w:eastAsia="zh-CN"/>
        </w:rPr>
        <w:t>can be</w:t>
      </w:r>
      <w:r w:rsidR="00EB2269" w:rsidRPr="00432516">
        <w:rPr>
          <w:rFonts w:eastAsia="宋体"/>
          <w:kern w:val="2"/>
          <w:lang w:eastAsia="zh-CN"/>
        </w:rPr>
        <w:t xml:space="preserve"> </w:t>
      </w:r>
      <w:r w:rsidRPr="00432516">
        <w:rPr>
          <w:rFonts w:eastAsia="宋体"/>
          <w:kern w:val="2"/>
          <w:lang w:eastAsia="zh-CN"/>
        </w:rPr>
        <w:t xml:space="preserve">used to determine whether to </w:t>
      </w:r>
      <w:r w:rsidR="00D930D8">
        <w:rPr>
          <w:rFonts w:eastAsia="宋体" w:hint="eastAsia"/>
          <w:kern w:val="2"/>
          <w:lang w:eastAsia="zh-CN"/>
        </w:rPr>
        <w:t>use</w:t>
      </w:r>
      <w:r w:rsidR="00D930D8" w:rsidRPr="00432516">
        <w:rPr>
          <w:rFonts w:eastAsia="宋体"/>
          <w:kern w:val="2"/>
          <w:lang w:eastAsia="zh-CN"/>
        </w:rPr>
        <w:t xml:space="preserve"> </w:t>
      </w:r>
      <w:r w:rsidRPr="00432516">
        <w:rPr>
          <w:rFonts w:eastAsia="宋体"/>
          <w:kern w:val="2"/>
          <w:lang w:eastAsia="zh-CN"/>
        </w:rPr>
        <w:t>intra-PUSCH-repetition hopping. If K=1 and PUSCH length</w:t>
      </w:r>
      <w:r w:rsidR="00EB2269">
        <w:rPr>
          <w:rFonts w:eastAsia="宋体" w:hint="eastAsia"/>
          <w:kern w:val="2"/>
          <w:lang w:eastAsia="zh-CN"/>
        </w:rPr>
        <w:t xml:space="preserve"> L</w:t>
      </w:r>
      <w:r w:rsidRPr="00432516">
        <w:rPr>
          <w:rFonts w:eastAsia="宋体"/>
          <w:kern w:val="2"/>
          <w:lang w:eastAsia="zh-CN"/>
        </w:rPr>
        <w:t xml:space="preserve"> is larger than L’, intra-PUSCH-repetition hopping is </w:t>
      </w:r>
      <w:r w:rsidR="00EB2269">
        <w:rPr>
          <w:rFonts w:eastAsia="宋体" w:hint="eastAsia"/>
          <w:kern w:val="2"/>
          <w:lang w:eastAsia="zh-CN"/>
        </w:rPr>
        <w:t>us</w:t>
      </w:r>
      <w:r w:rsidR="00EB2269" w:rsidRPr="00432516">
        <w:rPr>
          <w:rFonts w:eastAsia="宋体"/>
          <w:kern w:val="2"/>
          <w:lang w:eastAsia="zh-CN"/>
        </w:rPr>
        <w:t>ed</w:t>
      </w:r>
      <w:r w:rsidR="005C74D2">
        <w:rPr>
          <w:rFonts w:eastAsia="宋体" w:hint="eastAsia"/>
          <w:kern w:val="2"/>
          <w:lang w:eastAsia="zh-CN"/>
        </w:rPr>
        <w:t>;</w:t>
      </w:r>
      <w:r w:rsidR="00EB2269">
        <w:rPr>
          <w:rFonts w:eastAsia="宋体" w:hint="eastAsia"/>
          <w:kern w:val="2"/>
          <w:lang w:eastAsia="zh-CN"/>
        </w:rPr>
        <w:t xml:space="preserve"> otherwise if K=1 and </w:t>
      </w:r>
      <w:r w:rsidR="00EB2269" w:rsidRPr="00432516">
        <w:rPr>
          <w:rFonts w:eastAsia="宋体"/>
          <w:kern w:val="2"/>
          <w:lang w:eastAsia="zh-CN"/>
        </w:rPr>
        <w:t>PUSCH length</w:t>
      </w:r>
      <w:r w:rsidR="00EB2269">
        <w:rPr>
          <w:rFonts w:eastAsia="宋体" w:hint="eastAsia"/>
          <w:kern w:val="2"/>
          <w:lang w:eastAsia="zh-CN"/>
        </w:rPr>
        <w:t xml:space="preserve"> L</w:t>
      </w:r>
      <w:r w:rsidR="00EB2269" w:rsidRPr="00432516">
        <w:rPr>
          <w:rFonts w:eastAsia="宋体"/>
          <w:kern w:val="2"/>
          <w:lang w:eastAsia="zh-CN"/>
        </w:rPr>
        <w:t xml:space="preserve"> is</w:t>
      </w:r>
      <w:r w:rsidR="00EB2269">
        <w:rPr>
          <w:rFonts w:eastAsia="宋体" w:hint="eastAsia"/>
          <w:kern w:val="2"/>
          <w:lang w:eastAsia="zh-CN"/>
        </w:rPr>
        <w:t xml:space="preserve"> not</w:t>
      </w:r>
      <w:r w:rsidR="00EB2269" w:rsidRPr="00432516">
        <w:rPr>
          <w:rFonts w:eastAsia="宋体"/>
          <w:kern w:val="2"/>
          <w:lang w:eastAsia="zh-CN"/>
        </w:rPr>
        <w:t xml:space="preserve"> larger than L’</w:t>
      </w:r>
      <w:r w:rsidR="00EB2269">
        <w:rPr>
          <w:rFonts w:eastAsia="宋体" w:hint="eastAsia"/>
          <w:kern w:val="2"/>
          <w:lang w:eastAsia="zh-CN"/>
        </w:rPr>
        <w:t>, i</w:t>
      </w:r>
      <w:r w:rsidR="00EB2269" w:rsidRPr="00432516">
        <w:rPr>
          <w:rFonts w:eastAsia="宋体"/>
          <w:kern w:val="2"/>
          <w:lang w:eastAsia="zh-CN"/>
        </w:rPr>
        <w:t>ntra-PUSCH-repetition hopping is</w:t>
      </w:r>
      <w:r w:rsidR="00EB2269">
        <w:rPr>
          <w:rFonts w:eastAsia="宋体" w:hint="eastAsia"/>
          <w:kern w:val="2"/>
          <w:lang w:eastAsia="zh-CN"/>
        </w:rPr>
        <w:t xml:space="preserve"> not used</w:t>
      </w:r>
      <w:r w:rsidRPr="00432516">
        <w:rPr>
          <w:rFonts w:eastAsia="宋体"/>
          <w:kern w:val="2"/>
          <w:lang w:eastAsia="zh-CN"/>
        </w:rPr>
        <w:t xml:space="preserve">. </w:t>
      </w:r>
      <w:r w:rsidR="00D930D8">
        <w:rPr>
          <w:rFonts w:eastAsia="宋体" w:hint="eastAsia"/>
          <w:kern w:val="2"/>
          <w:lang w:eastAsia="zh-CN"/>
        </w:rPr>
        <w:t xml:space="preserve">Similarly, </w:t>
      </w:r>
      <w:r w:rsidR="00D930D8" w:rsidRPr="00432516">
        <w:rPr>
          <w:rFonts w:eastAsia="宋体"/>
          <w:kern w:val="2"/>
          <w:lang w:eastAsia="zh-CN"/>
        </w:rPr>
        <w:t xml:space="preserve">hopping point </w:t>
      </w:r>
      <w:r w:rsidR="00D930D8">
        <w:rPr>
          <w:rFonts w:eastAsia="宋体" w:hint="eastAsia"/>
          <w:kern w:val="2"/>
          <w:lang w:eastAsia="zh-CN"/>
        </w:rPr>
        <w:t xml:space="preserve">is </w:t>
      </w:r>
      <w:r w:rsidR="00D930D8" w:rsidRPr="00432516">
        <w:rPr>
          <w:rFonts w:eastAsia="宋体"/>
          <w:kern w:val="2"/>
          <w:lang w:eastAsia="zh-CN"/>
        </w:rPr>
        <w:t>based on nominal repetition</w:t>
      </w:r>
      <w:r w:rsidRPr="00432516">
        <w:rPr>
          <w:rFonts w:eastAsia="宋体"/>
          <w:kern w:val="2"/>
          <w:lang w:eastAsia="zh-CN"/>
        </w:rPr>
        <w:t>.</w:t>
      </w:r>
      <w:r w:rsidR="00D930D8">
        <w:rPr>
          <w:rFonts w:eastAsia="宋体" w:hint="eastAsia"/>
          <w:kern w:val="2"/>
          <w:lang w:eastAsia="zh-CN"/>
        </w:rPr>
        <w:t xml:space="preserve"> </w:t>
      </w:r>
    </w:p>
    <w:p w:rsidR="008C5C80" w:rsidRPr="00432516" w:rsidRDefault="008C5C80" w:rsidP="008C5C80">
      <w:pPr>
        <w:widowControl w:val="0"/>
        <w:spacing w:after="120"/>
        <w:jc w:val="both"/>
        <w:rPr>
          <w:rFonts w:eastAsia="宋体"/>
          <w:kern w:val="2"/>
          <w:lang w:eastAsia="zh-CN"/>
        </w:rPr>
      </w:pPr>
      <w:r w:rsidRPr="00432516">
        <w:rPr>
          <w:rFonts w:eastAsia="宋体"/>
          <w:b/>
          <w:kern w:val="2"/>
          <w:lang w:eastAsia="zh-CN"/>
        </w:rPr>
        <w:t xml:space="preserve">Proposal </w:t>
      </w:r>
      <w:r w:rsidR="006738BC">
        <w:rPr>
          <w:rFonts w:eastAsia="宋体" w:hint="eastAsia"/>
          <w:b/>
          <w:kern w:val="2"/>
          <w:lang w:eastAsia="zh-CN"/>
        </w:rPr>
        <w:t>8</w:t>
      </w:r>
      <w:r w:rsidRPr="00432516">
        <w:rPr>
          <w:rFonts w:eastAsia="宋体"/>
          <w:b/>
          <w:kern w:val="2"/>
          <w:lang w:eastAsia="zh-CN"/>
        </w:rPr>
        <w:t xml:space="preserve">: Inter-PUSCH-repetition hopping and intra-PUSCH-repetition hopping can be supported. Hopping point is </w:t>
      </w:r>
      <w:r w:rsidR="005C74D2">
        <w:rPr>
          <w:rFonts w:eastAsia="宋体" w:hint="eastAsia"/>
          <w:b/>
          <w:kern w:val="2"/>
          <w:lang w:eastAsia="zh-CN"/>
        </w:rPr>
        <w:t xml:space="preserve">determined </w:t>
      </w:r>
      <w:r w:rsidRPr="00432516">
        <w:rPr>
          <w:rFonts w:eastAsia="宋体"/>
          <w:b/>
          <w:kern w:val="2"/>
          <w:lang w:eastAsia="zh-CN"/>
        </w:rPr>
        <w:t>based on nominal repetition.</w:t>
      </w:r>
      <w:r w:rsidRPr="00432516">
        <w:rPr>
          <w:rFonts w:eastAsia="宋体"/>
          <w:kern w:val="2"/>
          <w:lang w:eastAsia="zh-CN"/>
        </w:rPr>
        <w:t xml:space="preserve"> </w:t>
      </w:r>
    </w:p>
    <w:p w:rsidR="008C5C80" w:rsidRPr="00432516" w:rsidRDefault="008C5C80" w:rsidP="008C5C80">
      <w:pPr>
        <w:widowControl w:val="0"/>
        <w:spacing w:after="120"/>
        <w:jc w:val="both"/>
        <w:rPr>
          <w:rFonts w:eastAsia="宋体"/>
          <w:kern w:val="2"/>
          <w:lang w:eastAsia="zh-CN"/>
        </w:rPr>
      </w:pPr>
      <w:r w:rsidRPr="00432516">
        <w:rPr>
          <w:rFonts w:eastAsia="宋体"/>
          <w:kern w:val="2"/>
          <w:lang w:eastAsia="zh-CN"/>
        </w:rPr>
        <w:t xml:space="preserve">Frequency hopping based on PUSCH repetition may have conflict with frequency hopping based on slot, e.g. </w:t>
      </w:r>
      <w:r w:rsidRPr="00070C3B">
        <w:rPr>
          <w:rFonts w:eastAsia="宋体"/>
          <w:kern w:val="2"/>
          <w:lang w:eastAsia="zh-CN"/>
        </w:rPr>
        <w:fldChar w:fldCharType="begin"/>
      </w:r>
      <w:r w:rsidRPr="00070C3B">
        <w:rPr>
          <w:rFonts w:eastAsia="宋体"/>
          <w:kern w:val="2"/>
          <w:lang w:eastAsia="zh-CN"/>
        </w:rPr>
        <w:instrText xml:space="preserve"> REF _Ref16607839 \h </w:instrText>
      </w:r>
      <w:r w:rsidR="00432516" w:rsidRPr="00070C3B">
        <w:rPr>
          <w:rFonts w:eastAsia="宋体"/>
          <w:kern w:val="2"/>
          <w:lang w:eastAsia="zh-CN"/>
        </w:rPr>
        <w:instrText xml:space="preserve"> \* MERGEFORMAT </w:instrText>
      </w:r>
      <w:r w:rsidRPr="00070C3B">
        <w:rPr>
          <w:rFonts w:eastAsia="宋体"/>
          <w:kern w:val="2"/>
          <w:lang w:eastAsia="zh-CN"/>
        </w:rPr>
      </w:r>
      <w:r w:rsidRPr="00070C3B">
        <w:rPr>
          <w:rFonts w:eastAsia="宋体"/>
          <w:kern w:val="2"/>
          <w:lang w:eastAsia="zh-CN"/>
        </w:rPr>
        <w:fldChar w:fldCharType="separate"/>
      </w:r>
      <w:r w:rsidR="00AB6CA6" w:rsidRPr="00922957">
        <w:rPr>
          <w:rFonts w:eastAsia="黑体"/>
          <w:kern w:val="2"/>
          <w:lang w:eastAsia="zh-CN"/>
        </w:rPr>
        <w:t xml:space="preserve">Figure </w:t>
      </w:r>
      <w:r w:rsidR="00AB6CA6" w:rsidRPr="00922957">
        <w:rPr>
          <w:rFonts w:eastAsia="黑体"/>
          <w:noProof/>
          <w:kern w:val="2"/>
          <w:lang w:eastAsia="zh-CN"/>
        </w:rPr>
        <w:t>5</w:t>
      </w:r>
      <w:r w:rsidRPr="00070C3B">
        <w:rPr>
          <w:rFonts w:eastAsia="宋体"/>
          <w:kern w:val="2"/>
          <w:lang w:eastAsia="zh-CN"/>
        </w:rPr>
        <w:fldChar w:fldCharType="end"/>
      </w:r>
      <w:r w:rsidRPr="00432516">
        <w:rPr>
          <w:rFonts w:eastAsia="宋体"/>
          <w:kern w:val="2"/>
          <w:lang w:eastAsia="zh-CN"/>
        </w:rPr>
        <w:t xml:space="preserve">. Therefore, it is proposed not to </w:t>
      </w:r>
      <w:r w:rsidR="00FD384E">
        <w:rPr>
          <w:rFonts w:eastAsia="宋体" w:hint="eastAsia"/>
          <w:kern w:val="2"/>
          <w:lang w:eastAsia="zh-CN"/>
        </w:rPr>
        <w:t>enable</w:t>
      </w:r>
      <w:r w:rsidR="00FD384E" w:rsidRPr="00432516">
        <w:rPr>
          <w:rFonts w:eastAsia="宋体"/>
          <w:kern w:val="2"/>
          <w:lang w:eastAsia="zh-CN"/>
        </w:rPr>
        <w:t xml:space="preserve"> </w:t>
      </w:r>
      <w:r w:rsidRPr="00432516">
        <w:rPr>
          <w:rFonts w:eastAsia="宋体"/>
          <w:kern w:val="2"/>
          <w:lang w:eastAsia="zh-CN"/>
        </w:rPr>
        <w:t xml:space="preserve">slot based hopping </w:t>
      </w:r>
      <w:r w:rsidR="00FD384E">
        <w:rPr>
          <w:rFonts w:eastAsia="宋体" w:hint="eastAsia"/>
          <w:kern w:val="2"/>
          <w:lang w:eastAsia="zh-CN"/>
        </w:rPr>
        <w:t>and PUSCH</w:t>
      </w:r>
      <w:r w:rsidR="00FD384E" w:rsidRPr="00432516">
        <w:rPr>
          <w:rFonts w:eastAsia="宋体"/>
          <w:kern w:val="2"/>
          <w:lang w:eastAsia="zh-CN"/>
        </w:rPr>
        <w:t xml:space="preserve"> </w:t>
      </w:r>
      <w:r w:rsidRPr="00432516">
        <w:rPr>
          <w:rFonts w:eastAsia="宋体"/>
          <w:kern w:val="2"/>
          <w:lang w:eastAsia="zh-CN"/>
        </w:rPr>
        <w:t>repetition based hopping</w:t>
      </w:r>
      <w:r w:rsidR="00FD384E">
        <w:rPr>
          <w:rFonts w:eastAsia="宋体" w:hint="eastAsia"/>
          <w:kern w:val="2"/>
          <w:lang w:eastAsia="zh-CN"/>
        </w:rPr>
        <w:t xml:space="preserve"> simultaneously</w:t>
      </w:r>
      <w:r w:rsidRPr="00432516">
        <w:rPr>
          <w:rFonts w:eastAsia="宋体"/>
          <w:kern w:val="2"/>
          <w:lang w:eastAsia="zh-CN"/>
        </w:rPr>
        <w:t>. Only inter-PUSCH-repetition hopping and intra-PUSCH-repetition hopping are applied to Rel-16 enhanced PUSCH transmission.</w:t>
      </w:r>
    </w:p>
    <w:p w:rsidR="008C5C80" w:rsidRPr="00C25FA7" w:rsidRDefault="008C5C80" w:rsidP="008C5C80">
      <w:pPr>
        <w:widowControl w:val="0"/>
        <w:spacing w:after="120"/>
        <w:jc w:val="center"/>
        <w:rPr>
          <w:rFonts w:ascii="Calibri" w:eastAsia="宋体" w:hAnsi="Calibri"/>
          <w:kern w:val="2"/>
          <w:lang w:eastAsia="zh-CN"/>
        </w:rPr>
      </w:pPr>
    </w:p>
    <w:p w:rsidR="00D93E91" w:rsidRPr="00432516" w:rsidRDefault="00D93E91" w:rsidP="008C5C80">
      <w:pPr>
        <w:widowControl w:val="0"/>
        <w:spacing w:after="120"/>
        <w:jc w:val="center"/>
        <w:rPr>
          <w:rFonts w:eastAsia="宋体"/>
          <w:kern w:val="2"/>
          <w:lang w:eastAsia="zh-CN"/>
        </w:rPr>
      </w:pPr>
      <w:r w:rsidRPr="002E4C77">
        <w:object w:dxaOrig="22718" w:dyaOrig="13135">
          <v:shape id="_x0000_i1032" type="#_x0000_t75" style="width:348.75pt;height:201.45pt" o:ole="">
            <v:imagedata r:id="rId23" o:title=""/>
          </v:shape>
          <o:OLEObject Type="Embed" ProgID="Visio.Drawing.11" ShapeID="_x0000_i1032" DrawAspect="Content" ObjectID="_1631336145" r:id="rId24"/>
        </w:object>
      </w:r>
    </w:p>
    <w:p w:rsidR="008C5C80" w:rsidRPr="00432516" w:rsidRDefault="008C5C80" w:rsidP="008C5C80">
      <w:pPr>
        <w:widowControl w:val="0"/>
        <w:jc w:val="center"/>
        <w:rPr>
          <w:rFonts w:eastAsia="黑体"/>
          <w:kern w:val="2"/>
          <w:lang w:eastAsia="zh-CN"/>
        </w:rPr>
      </w:pPr>
      <w:bookmarkStart w:id="21" w:name="_Ref16607839"/>
      <w:r w:rsidRPr="00432516">
        <w:rPr>
          <w:rFonts w:ascii="Cambria" w:eastAsia="黑体" w:hAnsi="Cambria"/>
          <w:kern w:val="2"/>
          <w:lang w:eastAsia="zh-CN"/>
        </w:rPr>
        <w:t xml:space="preserve">Figure </w:t>
      </w:r>
      <w:r w:rsidRPr="002E4C77">
        <w:rPr>
          <w:rFonts w:ascii="Cambria" w:eastAsia="黑体" w:hAnsi="Cambria"/>
          <w:kern w:val="2"/>
          <w:lang w:eastAsia="zh-CN"/>
        </w:rPr>
        <w:fldChar w:fldCharType="begin"/>
      </w:r>
      <w:r w:rsidRPr="00432516">
        <w:rPr>
          <w:rFonts w:ascii="Cambria" w:eastAsia="黑体" w:hAnsi="Cambria"/>
          <w:kern w:val="2"/>
          <w:lang w:eastAsia="zh-CN"/>
        </w:rPr>
        <w:instrText xml:space="preserve"> SEQ Figure \* ARABIC </w:instrText>
      </w:r>
      <w:r w:rsidRPr="002E4C77">
        <w:rPr>
          <w:rFonts w:ascii="Cambria" w:eastAsia="黑体" w:hAnsi="Cambria"/>
          <w:kern w:val="2"/>
          <w:lang w:eastAsia="zh-CN"/>
        </w:rPr>
        <w:fldChar w:fldCharType="separate"/>
      </w:r>
      <w:r w:rsidR="00AF5CE9">
        <w:rPr>
          <w:rFonts w:ascii="Cambria" w:eastAsia="黑体" w:hAnsi="Cambria"/>
          <w:noProof/>
          <w:kern w:val="2"/>
          <w:lang w:eastAsia="zh-CN"/>
        </w:rPr>
        <w:t>5</w:t>
      </w:r>
      <w:r w:rsidRPr="002E4C77">
        <w:rPr>
          <w:rFonts w:ascii="Cambria" w:eastAsia="黑体" w:hAnsi="Cambria"/>
          <w:kern w:val="2"/>
          <w:lang w:eastAsia="zh-CN"/>
        </w:rPr>
        <w:fldChar w:fldCharType="end"/>
      </w:r>
      <w:bookmarkEnd w:id="21"/>
      <w:r w:rsidRPr="00432516">
        <w:rPr>
          <w:rFonts w:ascii="Cambria" w:eastAsia="黑体" w:hAnsi="Cambria"/>
          <w:kern w:val="2"/>
          <w:lang w:eastAsia="zh-CN"/>
        </w:rPr>
        <w:t>: repetition based hopping and slot based hopping pattern</w:t>
      </w:r>
      <w:r w:rsidR="00D93E91" w:rsidRPr="00432516">
        <w:rPr>
          <w:rFonts w:ascii="Cambria" w:eastAsia="黑体" w:hAnsi="Cambria"/>
          <w:kern w:val="2"/>
          <w:lang w:eastAsia="zh-CN"/>
        </w:rPr>
        <w:t>, L=7, K=4</w:t>
      </w:r>
    </w:p>
    <w:p w:rsidR="006D668E" w:rsidRPr="00C25FA7" w:rsidRDefault="008C5C80" w:rsidP="00C25FA7">
      <w:pPr>
        <w:keepNext/>
        <w:widowControl w:val="0"/>
        <w:numPr>
          <w:ilvl w:val="1"/>
          <w:numId w:val="6"/>
        </w:numPr>
        <w:tabs>
          <w:tab w:val="left" w:pos="-806"/>
        </w:tabs>
        <w:spacing w:before="240" w:after="120"/>
        <w:ind w:left="651" w:hangingChars="270" w:hanging="651"/>
        <w:jc w:val="both"/>
        <w:outlineLvl w:val="1"/>
        <w:rPr>
          <w:rFonts w:eastAsia="宋体"/>
          <w:b/>
          <w:sz w:val="24"/>
          <w:lang w:eastAsia="zh-CN"/>
        </w:rPr>
      </w:pPr>
      <w:r w:rsidRPr="008C5C80">
        <w:rPr>
          <w:rFonts w:eastAsia="宋体"/>
          <w:b/>
          <w:sz w:val="24"/>
          <w:lang w:eastAsia="zh-CN"/>
        </w:rPr>
        <w:t>Issues caused by splitting</w:t>
      </w:r>
    </w:p>
    <w:p w:rsidR="006D668E" w:rsidRPr="00C25FA7" w:rsidRDefault="006D668E" w:rsidP="00C25FA7">
      <w:pPr>
        <w:keepNext/>
        <w:widowControl w:val="0"/>
        <w:numPr>
          <w:ilvl w:val="2"/>
          <w:numId w:val="6"/>
        </w:numPr>
        <w:tabs>
          <w:tab w:val="left" w:pos="-5500"/>
        </w:tabs>
        <w:spacing w:before="120" w:after="180"/>
        <w:ind w:left="594" w:hangingChars="270" w:hanging="594"/>
        <w:jc w:val="both"/>
        <w:outlineLvl w:val="2"/>
        <w:rPr>
          <w:rFonts w:eastAsia="宋体"/>
          <w:sz w:val="22"/>
          <w:szCs w:val="22"/>
          <w:lang w:eastAsia="zh-CN"/>
        </w:rPr>
      </w:pPr>
      <w:r w:rsidRPr="00C25FA7">
        <w:rPr>
          <w:rFonts w:eastAsia="宋体"/>
          <w:sz w:val="22"/>
          <w:szCs w:val="22"/>
          <w:lang w:eastAsia="zh-CN"/>
        </w:rPr>
        <w:t>RV determination</w:t>
      </w:r>
    </w:p>
    <w:p w:rsidR="006D668E" w:rsidRPr="00432516" w:rsidRDefault="006D668E" w:rsidP="00070C3B">
      <w:pPr>
        <w:spacing w:beforeLines="50" w:before="120" w:afterLines="50" w:after="120"/>
        <w:rPr>
          <w:rFonts w:eastAsia="宋体"/>
        </w:rPr>
      </w:pPr>
      <w:r w:rsidRPr="00432516">
        <w:rPr>
          <w:rFonts w:eastAsia="宋体"/>
          <w:color w:val="000000"/>
          <w:lang w:val="en-GB"/>
        </w:rPr>
        <w:t xml:space="preserve">PUSCH durations of different repetitions may be quite different due to the slot boundary or </w:t>
      </w:r>
      <w:r w:rsidRPr="00432516">
        <w:rPr>
          <w:rFonts w:eastAsia="宋体"/>
          <w:color w:val="000000"/>
        </w:rPr>
        <w:t>DL/UL switching point</w:t>
      </w:r>
      <w:r w:rsidRPr="00432516">
        <w:rPr>
          <w:rFonts w:eastAsia="宋体"/>
          <w:color w:val="000000"/>
          <w:lang w:val="en-GB"/>
        </w:rPr>
        <w:t xml:space="preserve">. In this case, RV determination method in Rel.15 may be not optimal anymore. For example, some RV may be associated with a quite short repetition, which will degrade the decoding performance. We think the RV determination should </w:t>
      </w:r>
      <w:r w:rsidRPr="00432516">
        <w:rPr>
          <w:rFonts w:eastAsia="宋体"/>
        </w:rPr>
        <w:t>take the repetition length into account.</w:t>
      </w:r>
    </w:p>
    <w:p w:rsidR="006D668E" w:rsidRPr="00432516" w:rsidRDefault="006D668E" w:rsidP="00070C3B">
      <w:pPr>
        <w:tabs>
          <w:tab w:val="num" w:pos="720"/>
        </w:tabs>
        <w:spacing w:beforeLines="50" w:before="120" w:afterLines="50" w:after="120"/>
        <w:jc w:val="both"/>
        <w:rPr>
          <w:rFonts w:eastAsia="宋体"/>
          <w:color w:val="000000"/>
          <w:lang w:val="en-GB"/>
        </w:rPr>
      </w:pPr>
      <w:r w:rsidRPr="00432516">
        <w:rPr>
          <w:rFonts w:eastAsia="宋体"/>
          <w:color w:val="000000"/>
        </w:rPr>
        <w:t xml:space="preserve">For the </w:t>
      </w:r>
      <w:r w:rsidRPr="00432516">
        <w:rPr>
          <w:rFonts w:eastAsia="宋体"/>
          <w:color w:val="000000"/>
          <w:lang w:val="en-GB"/>
        </w:rPr>
        <w:t>PUSCH repetitions from splitting, the RV determination for could have the following three alternatives:</w:t>
      </w:r>
    </w:p>
    <w:p w:rsidR="006D668E" w:rsidRPr="00432516" w:rsidRDefault="006D668E" w:rsidP="00070C3B">
      <w:pPr>
        <w:numPr>
          <w:ilvl w:val="0"/>
          <w:numId w:val="12"/>
        </w:numPr>
        <w:tabs>
          <w:tab w:val="num" w:pos="1440"/>
        </w:tabs>
        <w:spacing w:beforeLines="50" w:before="120" w:afterLines="50" w:after="120"/>
        <w:contextualSpacing/>
        <w:rPr>
          <w:rFonts w:eastAsia="宋体"/>
        </w:rPr>
      </w:pPr>
      <w:r w:rsidRPr="00432516">
        <w:rPr>
          <w:rFonts w:eastAsia="宋体"/>
        </w:rPr>
        <w:t>Alt 1: (mod(n+1, 4)-1)-</w:t>
      </w:r>
      <w:proofErr w:type="spellStart"/>
      <w:r w:rsidRPr="00432516">
        <w:rPr>
          <w:rFonts w:eastAsia="宋体"/>
          <w:i/>
        </w:rPr>
        <w:t>th</w:t>
      </w:r>
      <w:proofErr w:type="spellEnd"/>
      <w:r w:rsidRPr="00432516">
        <w:rPr>
          <w:rFonts w:eastAsia="宋体"/>
        </w:rPr>
        <w:t xml:space="preserve"> value of RV sequence,</w:t>
      </w:r>
    </w:p>
    <w:p w:rsidR="006D668E" w:rsidRPr="00432516" w:rsidRDefault="006D668E" w:rsidP="00070C3B">
      <w:pPr>
        <w:numPr>
          <w:ilvl w:val="0"/>
          <w:numId w:val="12"/>
        </w:numPr>
        <w:tabs>
          <w:tab w:val="num" w:pos="1440"/>
        </w:tabs>
        <w:spacing w:beforeLines="50" w:before="120" w:afterLines="50" w:after="120"/>
        <w:contextualSpacing/>
        <w:rPr>
          <w:rFonts w:eastAsia="宋体"/>
        </w:rPr>
      </w:pPr>
      <w:r w:rsidRPr="00432516">
        <w:rPr>
          <w:rFonts w:eastAsia="宋体"/>
        </w:rPr>
        <w:t>Alt 2: RV0 for the longest PUSCH repetition,</w:t>
      </w:r>
    </w:p>
    <w:p w:rsidR="006D668E" w:rsidRPr="00C25FA7" w:rsidRDefault="006D668E" w:rsidP="00070C3B">
      <w:pPr>
        <w:numPr>
          <w:ilvl w:val="0"/>
          <w:numId w:val="12"/>
        </w:numPr>
        <w:tabs>
          <w:tab w:val="num" w:pos="1440"/>
        </w:tabs>
        <w:spacing w:beforeLines="50" w:before="120" w:afterLines="50" w:after="120"/>
        <w:contextualSpacing/>
        <w:rPr>
          <w:rFonts w:eastAsia="宋体"/>
          <w:color w:val="000000"/>
          <w:lang w:val="en-GB" w:eastAsia="zh-CN"/>
        </w:rPr>
      </w:pPr>
      <w:r w:rsidRPr="00432516">
        <w:rPr>
          <w:rFonts w:eastAsia="宋体"/>
        </w:rPr>
        <w:t>Alt 3: rate matching according to “nominal” repetition.</w:t>
      </w:r>
    </w:p>
    <w:p w:rsidR="006D668E" w:rsidRPr="00432516" w:rsidRDefault="006D668E" w:rsidP="00070C3B">
      <w:pPr>
        <w:tabs>
          <w:tab w:val="num" w:pos="1440"/>
        </w:tabs>
        <w:spacing w:beforeLines="50" w:before="120" w:afterLines="50" w:after="120"/>
        <w:rPr>
          <w:rFonts w:eastAsia="宋体"/>
          <w:color w:val="000000"/>
          <w:lang w:val="en-GB"/>
        </w:rPr>
      </w:pPr>
      <w:r w:rsidRPr="00432516">
        <w:rPr>
          <w:rFonts w:eastAsia="宋体"/>
          <w:color w:val="000000"/>
          <w:lang w:val="en-GB"/>
        </w:rPr>
        <w:t xml:space="preserve">Alternative 3 means </w:t>
      </w:r>
      <w:r w:rsidRPr="00432516">
        <w:rPr>
          <w:rFonts w:eastAsia="宋体"/>
        </w:rPr>
        <w:t>a RV is applied to a “nominal” repetition and the coded bits are mapped to the repetitions from splitting contiguously.</w:t>
      </w:r>
    </w:p>
    <w:p w:rsidR="006D668E" w:rsidRPr="00432516" w:rsidRDefault="006D668E" w:rsidP="00070C3B">
      <w:pPr>
        <w:tabs>
          <w:tab w:val="num" w:pos="1440"/>
        </w:tabs>
        <w:spacing w:beforeLines="50" w:before="120" w:afterLines="50" w:after="120"/>
        <w:rPr>
          <w:rFonts w:eastAsia="宋体"/>
        </w:rPr>
      </w:pPr>
      <w:r w:rsidRPr="00432516">
        <w:rPr>
          <w:rFonts w:eastAsia="宋体"/>
          <w:color w:val="000000"/>
          <w:lang w:val="en-GB"/>
        </w:rPr>
        <w:t xml:space="preserve">In some cases, the performance of alternative 1 and 2 may be bad due to less number of systematic bits. For example, the repetition number </w:t>
      </w:r>
      <w:r w:rsidRPr="00432516">
        <w:rPr>
          <w:rFonts w:eastAsia="宋体"/>
          <w:i/>
          <w:color w:val="000000"/>
          <w:lang w:val="en-GB"/>
        </w:rPr>
        <w:t>K</w:t>
      </w:r>
      <w:r w:rsidRPr="00432516">
        <w:rPr>
          <w:rFonts w:eastAsia="宋体"/>
          <w:color w:val="000000"/>
          <w:lang w:val="en-GB"/>
        </w:rPr>
        <w:t xml:space="preserve"> is 1 and the </w:t>
      </w:r>
      <w:r w:rsidRPr="00432516">
        <w:rPr>
          <w:rFonts w:eastAsia="宋体"/>
        </w:rPr>
        <w:t>“nominal” repetition with duration of 7 symbols is split into two repetitions</w:t>
      </w:r>
      <w:r w:rsidR="006837F5" w:rsidRPr="00432516">
        <w:rPr>
          <w:rFonts w:eastAsia="宋体"/>
          <w:lang w:eastAsia="zh-CN"/>
        </w:rPr>
        <w:t xml:space="preserve"> with</w:t>
      </w:r>
      <w:r w:rsidRPr="00432516">
        <w:rPr>
          <w:rFonts w:eastAsia="宋体"/>
        </w:rPr>
        <w:t xml:space="preserve"> 4 symbols and 3 symbols respectively, as shown in </w:t>
      </w:r>
      <w:r w:rsidR="009C248D">
        <w:rPr>
          <w:rFonts w:eastAsia="宋体"/>
        </w:rPr>
        <w:fldChar w:fldCharType="begin"/>
      </w:r>
      <w:r w:rsidR="009C248D">
        <w:rPr>
          <w:rFonts w:eastAsia="宋体"/>
        </w:rPr>
        <w:instrText xml:space="preserve"> REF _Ref16878665 \h </w:instrText>
      </w:r>
      <w:r w:rsidR="009C248D">
        <w:rPr>
          <w:rFonts w:eastAsia="宋体"/>
        </w:rPr>
      </w:r>
      <w:r w:rsidR="009C248D">
        <w:rPr>
          <w:rFonts w:eastAsia="宋体"/>
        </w:rPr>
        <w:fldChar w:fldCharType="separate"/>
      </w:r>
      <w:r w:rsidR="00751F49">
        <w:t xml:space="preserve">Figure </w:t>
      </w:r>
      <w:r w:rsidR="00751F49">
        <w:rPr>
          <w:noProof/>
        </w:rPr>
        <w:t>6</w:t>
      </w:r>
      <w:r w:rsidR="009C248D">
        <w:rPr>
          <w:rFonts w:eastAsia="宋体"/>
        </w:rPr>
        <w:fldChar w:fldCharType="end"/>
      </w:r>
      <w:r w:rsidRPr="00432516">
        <w:rPr>
          <w:rFonts w:eastAsia="宋体"/>
        </w:rPr>
        <w:t xml:space="preserve">. </w:t>
      </w:r>
      <w:r w:rsidRPr="00432516">
        <w:rPr>
          <w:rFonts w:eastAsia="MS Mincho"/>
        </w:rPr>
        <w:t xml:space="preserve">When the number of symbols in </w:t>
      </w:r>
      <w:r w:rsidRPr="00432516">
        <w:t>the two</w:t>
      </w:r>
      <w:r w:rsidRPr="00432516">
        <w:rPr>
          <w:rFonts w:eastAsia="宋体"/>
        </w:rPr>
        <w:t xml:space="preserve"> actual</w:t>
      </w:r>
      <w:r w:rsidRPr="00432516">
        <w:rPr>
          <w:rFonts w:eastAsia="MS Mincho"/>
        </w:rPr>
        <w:t xml:space="preserve"> PUSCH repetition</w:t>
      </w:r>
      <w:r w:rsidRPr="00432516">
        <w:t>s</w:t>
      </w:r>
      <w:r w:rsidRPr="00432516">
        <w:rPr>
          <w:rFonts w:eastAsia="MS Mincho"/>
        </w:rPr>
        <w:t xml:space="preserve"> which </w:t>
      </w:r>
      <w:r w:rsidRPr="00432516">
        <w:t>are</w:t>
      </w:r>
      <w:r w:rsidRPr="00432516">
        <w:rPr>
          <w:rFonts w:eastAsia="MS Mincho"/>
        </w:rPr>
        <w:t xml:space="preserve"> split from a “nominal” repetition </w:t>
      </w:r>
      <w:r w:rsidRPr="00432516">
        <w:t>is</w:t>
      </w:r>
      <w:r w:rsidRPr="00432516">
        <w:rPr>
          <w:rFonts w:eastAsia="MS Mincho"/>
        </w:rPr>
        <w:t xml:space="preserve"> very small compared with “nominal” repetition duration, the decoding performance may be negatively impacted.</w:t>
      </w:r>
      <w:r w:rsidRPr="00432516">
        <w:rPr>
          <w:rFonts w:eastAsia="宋体"/>
        </w:rPr>
        <w:t xml:space="preserve"> The repetition may not have enough systematic bits for self-decoding. Even if the systematic bits are not lost, the PUSCH transmission performance may be worse compared with alternative 3 as shown </w:t>
      </w:r>
      <w:r w:rsidR="009C248D">
        <w:rPr>
          <w:rFonts w:eastAsia="宋体" w:hint="eastAsia"/>
          <w:lang w:eastAsia="zh-CN"/>
        </w:rPr>
        <w:t xml:space="preserve">in </w:t>
      </w:r>
      <w:r w:rsidR="009C248D">
        <w:rPr>
          <w:rFonts w:eastAsia="宋体"/>
          <w:lang w:eastAsia="zh-CN"/>
        </w:rPr>
        <w:fldChar w:fldCharType="begin"/>
      </w:r>
      <w:r w:rsidR="009C248D">
        <w:rPr>
          <w:rFonts w:eastAsia="宋体"/>
          <w:lang w:eastAsia="zh-CN"/>
        </w:rPr>
        <w:instrText xml:space="preserve"> </w:instrText>
      </w:r>
      <w:r w:rsidR="009C248D">
        <w:rPr>
          <w:rFonts w:eastAsia="宋体" w:hint="eastAsia"/>
          <w:lang w:eastAsia="zh-CN"/>
        </w:rPr>
        <w:instrText>REF _Ref16878738 \h</w:instrText>
      </w:r>
      <w:r w:rsidR="009C248D">
        <w:rPr>
          <w:rFonts w:eastAsia="宋体"/>
          <w:lang w:eastAsia="zh-CN"/>
        </w:rPr>
        <w:instrText xml:space="preserve"> </w:instrText>
      </w:r>
      <w:r w:rsidR="009C248D">
        <w:rPr>
          <w:rFonts w:eastAsia="宋体"/>
          <w:lang w:eastAsia="zh-CN"/>
        </w:rPr>
      </w:r>
      <w:r w:rsidR="009C248D">
        <w:rPr>
          <w:rFonts w:eastAsia="宋体"/>
          <w:lang w:eastAsia="zh-CN"/>
        </w:rPr>
        <w:fldChar w:fldCharType="separate"/>
      </w:r>
      <w:r w:rsidR="00751F49">
        <w:t xml:space="preserve">Figure </w:t>
      </w:r>
      <w:r w:rsidR="00751F49">
        <w:rPr>
          <w:noProof/>
        </w:rPr>
        <w:t>7</w:t>
      </w:r>
      <w:r w:rsidR="009C248D">
        <w:rPr>
          <w:rFonts w:eastAsia="宋体"/>
          <w:lang w:eastAsia="zh-CN"/>
        </w:rPr>
        <w:fldChar w:fldCharType="end"/>
      </w:r>
      <w:r w:rsidRPr="00432516">
        <w:rPr>
          <w:rFonts w:eastAsia="宋体"/>
        </w:rPr>
        <w:t>. In this case, alternative 3 could outperform alternative 1</w:t>
      </w:r>
      <w:r w:rsidR="0053133F" w:rsidRPr="00432516">
        <w:rPr>
          <w:rFonts w:eastAsia="宋体"/>
          <w:lang w:eastAsia="zh-CN"/>
        </w:rPr>
        <w:t>,</w:t>
      </w:r>
      <w:r w:rsidR="006837F5" w:rsidRPr="00432516">
        <w:rPr>
          <w:rFonts w:eastAsia="宋体"/>
          <w:lang w:eastAsia="zh-CN"/>
        </w:rPr>
        <w:t xml:space="preserve"> </w:t>
      </w:r>
      <w:r w:rsidRPr="00432516">
        <w:rPr>
          <w:rFonts w:eastAsia="宋体"/>
        </w:rPr>
        <w:t xml:space="preserve">2 </w:t>
      </w:r>
      <w:r w:rsidR="0053133F" w:rsidRPr="00432516">
        <w:rPr>
          <w:rFonts w:eastAsia="宋体"/>
          <w:lang w:eastAsia="zh-CN"/>
        </w:rPr>
        <w:t>about</w:t>
      </w:r>
      <w:r w:rsidRPr="00432516">
        <w:rPr>
          <w:rFonts w:eastAsia="宋体"/>
        </w:rPr>
        <w:t xml:space="preserve"> 0.5dB</w:t>
      </w:r>
      <w:r w:rsidR="0053133F" w:rsidRPr="00432516">
        <w:rPr>
          <w:rFonts w:eastAsia="宋体"/>
          <w:lang w:eastAsia="zh-CN"/>
        </w:rPr>
        <w:t xml:space="preserve"> or more</w:t>
      </w:r>
      <w:r w:rsidRPr="00432516">
        <w:rPr>
          <w:rFonts w:eastAsia="宋体"/>
        </w:rPr>
        <w:t xml:space="preserve">. The simulation parameters are given in the Appendix. </w:t>
      </w:r>
    </w:p>
    <w:p w:rsidR="006D668E" w:rsidRDefault="006D668E" w:rsidP="006D668E">
      <w:pPr>
        <w:tabs>
          <w:tab w:val="num" w:pos="1440"/>
        </w:tabs>
        <w:spacing w:after="120"/>
        <w:jc w:val="center"/>
        <w:rPr>
          <w:rFonts w:eastAsiaTheme="minorEastAsia"/>
          <w:lang w:eastAsia="zh-CN"/>
        </w:rPr>
      </w:pPr>
      <w:r w:rsidRPr="002E4C77">
        <w:object w:dxaOrig="7454" w:dyaOrig="1031">
          <v:shape id="_x0000_i1033" type="#_x0000_t75" style="width:294.25pt;height:40.8pt" o:ole="">
            <v:imagedata r:id="rId25" o:title=""/>
          </v:shape>
          <o:OLEObject Type="Embed" ProgID="Visio.Drawing.11" ShapeID="_x0000_i1033" DrawAspect="Content" ObjectID="_1631336146" r:id="rId26"/>
        </w:object>
      </w:r>
    </w:p>
    <w:p w:rsidR="00432516" w:rsidRPr="00C25FA7" w:rsidRDefault="00432516" w:rsidP="00C25FA7">
      <w:pPr>
        <w:pStyle w:val="a7"/>
        <w:jc w:val="center"/>
        <w:rPr>
          <w:rFonts w:eastAsiaTheme="minorEastAsia"/>
          <w:lang w:eastAsia="zh-CN"/>
        </w:rPr>
      </w:pPr>
      <w:bookmarkStart w:id="22" w:name="_Ref16878665"/>
      <w:r>
        <w:t xml:space="preserve">Figure </w:t>
      </w:r>
      <w:r>
        <w:fldChar w:fldCharType="begin"/>
      </w:r>
      <w:r>
        <w:instrText xml:space="preserve"> SEQ Figure \* ARABIC </w:instrText>
      </w:r>
      <w:r>
        <w:fldChar w:fldCharType="separate"/>
      </w:r>
      <w:r w:rsidR="00AF5CE9">
        <w:rPr>
          <w:noProof/>
        </w:rPr>
        <w:t>6</w:t>
      </w:r>
      <w:r>
        <w:fldChar w:fldCharType="end"/>
      </w:r>
      <w:bookmarkEnd w:id="22"/>
      <w:r>
        <w:rPr>
          <w:rFonts w:eastAsiaTheme="minorEastAsia" w:hint="eastAsia"/>
          <w:lang w:eastAsia="zh-CN"/>
        </w:rPr>
        <w:t xml:space="preserve">: </w:t>
      </w:r>
      <w:r w:rsidRPr="00432516">
        <w:rPr>
          <w:rFonts w:eastAsiaTheme="minorEastAsia"/>
          <w:lang w:eastAsia="zh-CN"/>
        </w:rPr>
        <w:t>One example of PUSCH repetitions from splitting</w:t>
      </w:r>
    </w:p>
    <w:p w:rsidR="006D668E" w:rsidRDefault="006D668E" w:rsidP="006D668E">
      <w:pPr>
        <w:spacing w:after="120"/>
        <w:jc w:val="center"/>
        <w:rPr>
          <w:rFonts w:eastAsia="宋体"/>
          <w:color w:val="000000"/>
          <w:lang w:val="en-GB" w:eastAsia="zh-CN"/>
        </w:rPr>
      </w:pPr>
      <w:r w:rsidRPr="002E4C77">
        <w:rPr>
          <w:noProof/>
          <w:lang w:eastAsia="zh-CN"/>
        </w:rPr>
        <w:lastRenderedPageBreak/>
        <w:drawing>
          <wp:inline distT="0" distB="0" distL="0" distR="0" wp14:anchorId="64F3CA8C" wp14:editId="77AE568A">
            <wp:extent cx="3164400" cy="208800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164400" cy="2088000"/>
                    </a:xfrm>
                    <a:prstGeom prst="rect">
                      <a:avLst/>
                    </a:prstGeom>
                  </pic:spPr>
                </pic:pic>
              </a:graphicData>
            </a:graphic>
          </wp:inline>
        </w:drawing>
      </w:r>
    </w:p>
    <w:p w:rsidR="006D668E" w:rsidRPr="00C25FA7" w:rsidRDefault="00432516" w:rsidP="00C25FA7">
      <w:pPr>
        <w:pStyle w:val="a7"/>
        <w:jc w:val="center"/>
        <w:rPr>
          <w:rFonts w:eastAsia="宋体"/>
        </w:rPr>
      </w:pPr>
      <w:bookmarkStart w:id="23" w:name="_Ref16878738"/>
      <w:r>
        <w:t xml:space="preserve">Figure </w:t>
      </w:r>
      <w:r>
        <w:fldChar w:fldCharType="begin"/>
      </w:r>
      <w:r>
        <w:instrText xml:space="preserve"> SEQ Figure \* ARABIC </w:instrText>
      </w:r>
      <w:r>
        <w:fldChar w:fldCharType="separate"/>
      </w:r>
      <w:r w:rsidR="00AF5CE9">
        <w:rPr>
          <w:noProof/>
        </w:rPr>
        <w:t>7</w:t>
      </w:r>
      <w:r>
        <w:fldChar w:fldCharType="end"/>
      </w:r>
      <w:bookmarkEnd w:id="23"/>
      <w:r>
        <w:rPr>
          <w:rFonts w:eastAsiaTheme="minorEastAsia" w:hint="eastAsia"/>
          <w:lang w:eastAsia="zh-CN"/>
        </w:rPr>
        <w:t xml:space="preserve">: </w:t>
      </w:r>
      <w:r w:rsidRPr="00432516">
        <w:rPr>
          <w:rFonts w:eastAsiaTheme="minorEastAsia"/>
          <w:lang w:eastAsia="zh-CN"/>
        </w:rPr>
        <w:t>Simulation results of three alternatives of RV determination</w:t>
      </w:r>
    </w:p>
    <w:p w:rsidR="006D668E" w:rsidRPr="00362CDA" w:rsidRDefault="006D668E" w:rsidP="006D668E">
      <w:pPr>
        <w:spacing w:after="120"/>
        <w:rPr>
          <w:rFonts w:eastAsia="宋体"/>
          <w:b/>
          <w:lang w:eastAsia="zh-CN"/>
        </w:rPr>
      </w:pPr>
      <w:r w:rsidRPr="00432516">
        <w:rPr>
          <w:rFonts w:eastAsia="宋体"/>
          <w:b/>
        </w:rPr>
        <w:t xml:space="preserve">Proposal </w:t>
      </w:r>
      <w:r w:rsidR="006738BC">
        <w:rPr>
          <w:rFonts w:eastAsia="宋体" w:hint="eastAsia"/>
          <w:b/>
          <w:lang w:eastAsia="zh-CN"/>
        </w:rPr>
        <w:t>9</w:t>
      </w:r>
      <w:r w:rsidRPr="00432516">
        <w:rPr>
          <w:rFonts w:eastAsia="宋体"/>
          <w:b/>
        </w:rPr>
        <w:t>: Same RV value should be applied to multiple repetitions split from a “nominal” repetition.</w:t>
      </w:r>
    </w:p>
    <w:p w:rsidR="006D668E" w:rsidRPr="00C25FA7" w:rsidRDefault="006D668E" w:rsidP="00C25FA7">
      <w:pPr>
        <w:keepNext/>
        <w:widowControl w:val="0"/>
        <w:numPr>
          <w:ilvl w:val="2"/>
          <w:numId w:val="6"/>
        </w:numPr>
        <w:tabs>
          <w:tab w:val="left" w:pos="-5500"/>
        </w:tabs>
        <w:spacing w:before="120" w:after="180"/>
        <w:ind w:left="594" w:hangingChars="270" w:hanging="594"/>
        <w:jc w:val="both"/>
        <w:outlineLvl w:val="2"/>
        <w:rPr>
          <w:rFonts w:eastAsia="宋体"/>
          <w:sz w:val="22"/>
          <w:szCs w:val="22"/>
          <w:lang w:eastAsia="zh-CN"/>
        </w:rPr>
      </w:pPr>
      <w:r w:rsidRPr="00C25FA7">
        <w:rPr>
          <w:rFonts w:eastAsia="宋体"/>
          <w:sz w:val="22"/>
          <w:szCs w:val="22"/>
          <w:lang w:eastAsia="zh-CN"/>
        </w:rPr>
        <w:t>TBS determination</w:t>
      </w:r>
    </w:p>
    <w:p w:rsidR="006D668E" w:rsidRPr="00432516" w:rsidRDefault="00E2341F" w:rsidP="00C25FA7">
      <w:pPr>
        <w:rPr>
          <w:rFonts w:eastAsia="宋体"/>
          <w:lang w:eastAsia="zh-CN"/>
        </w:rPr>
      </w:pPr>
      <w:r>
        <w:rPr>
          <w:rFonts w:eastAsia="宋体" w:hint="eastAsia"/>
          <w:lang w:eastAsia="zh-CN"/>
        </w:rPr>
        <w:t>For</w:t>
      </w:r>
      <w:r w:rsidRPr="00432516">
        <w:rPr>
          <w:rFonts w:eastAsia="宋体"/>
        </w:rPr>
        <w:t xml:space="preserve"> </w:t>
      </w:r>
      <w:r w:rsidR="006D668E" w:rsidRPr="00432516">
        <w:rPr>
          <w:rFonts w:eastAsia="宋体"/>
        </w:rPr>
        <w:t>TBS determination</w:t>
      </w:r>
      <w:r>
        <w:rPr>
          <w:rFonts w:eastAsia="宋体" w:hint="eastAsia"/>
          <w:lang w:eastAsia="zh-CN"/>
        </w:rPr>
        <w:t>, 3 options can be considered.</w:t>
      </w:r>
    </w:p>
    <w:p w:rsidR="006D668E" w:rsidRPr="00432516" w:rsidRDefault="0031637B">
      <w:pPr>
        <w:numPr>
          <w:ilvl w:val="0"/>
          <w:numId w:val="12"/>
        </w:numPr>
        <w:tabs>
          <w:tab w:val="num" w:pos="1440"/>
        </w:tabs>
        <w:contextualSpacing/>
        <w:rPr>
          <w:rFonts w:eastAsia="宋体"/>
        </w:rPr>
      </w:pPr>
      <w:r>
        <w:rPr>
          <w:rFonts w:eastAsia="宋体" w:hint="eastAsia"/>
          <w:lang w:eastAsia="zh-CN"/>
        </w:rPr>
        <w:t xml:space="preserve">Option 1: </w:t>
      </w:r>
      <w:r w:rsidR="00E2341F">
        <w:rPr>
          <w:rFonts w:eastAsia="宋体" w:hint="eastAsia"/>
          <w:lang w:eastAsia="zh-CN"/>
        </w:rPr>
        <w:t>TBS</w:t>
      </w:r>
      <w:r w:rsidR="006D668E" w:rsidRPr="00432516">
        <w:rPr>
          <w:rFonts w:eastAsia="宋体"/>
        </w:rPr>
        <w:t xml:space="preserve"> is </w:t>
      </w:r>
      <w:r w:rsidR="00E2341F">
        <w:rPr>
          <w:rFonts w:eastAsia="宋体" w:hint="eastAsia"/>
          <w:lang w:eastAsia="zh-CN"/>
        </w:rPr>
        <w:t>determined</w:t>
      </w:r>
      <w:r w:rsidR="00E2341F" w:rsidRPr="00432516">
        <w:rPr>
          <w:rFonts w:eastAsia="宋体"/>
        </w:rPr>
        <w:t xml:space="preserve"> </w:t>
      </w:r>
      <w:r w:rsidR="006D668E" w:rsidRPr="00432516">
        <w:rPr>
          <w:rFonts w:eastAsia="宋体"/>
        </w:rPr>
        <w:t xml:space="preserve">based on one repetition only, </w:t>
      </w:r>
      <w:r>
        <w:rPr>
          <w:rFonts w:eastAsia="宋体"/>
        </w:rPr>
        <w:t>e</w:t>
      </w:r>
      <w:r>
        <w:rPr>
          <w:rFonts w:eastAsia="宋体" w:hint="eastAsia"/>
          <w:lang w:eastAsia="zh-CN"/>
        </w:rPr>
        <w:t>.g.</w:t>
      </w:r>
      <w:r w:rsidR="006D668E" w:rsidRPr="00432516">
        <w:rPr>
          <w:rFonts w:eastAsia="宋体"/>
        </w:rPr>
        <w:t xml:space="preserve"> </w:t>
      </w:r>
      <w:r>
        <w:rPr>
          <w:rFonts w:eastAsia="宋体" w:hint="eastAsia"/>
          <w:lang w:eastAsia="zh-CN"/>
        </w:rPr>
        <w:t xml:space="preserve">the first repetition, </w:t>
      </w:r>
      <w:r w:rsidR="006D668E" w:rsidRPr="00432516">
        <w:rPr>
          <w:rFonts w:eastAsia="宋体"/>
        </w:rPr>
        <w:t xml:space="preserve">the longest repetition or the shortest repetition </w:t>
      </w:r>
    </w:p>
    <w:p w:rsidR="0031637B" w:rsidRDefault="0031637B" w:rsidP="00C25FA7">
      <w:pPr>
        <w:numPr>
          <w:ilvl w:val="0"/>
          <w:numId w:val="12"/>
        </w:numPr>
        <w:tabs>
          <w:tab w:val="num" w:pos="1440"/>
        </w:tabs>
        <w:contextualSpacing/>
        <w:rPr>
          <w:rFonts w:eastAsia="宋体"/>
          <w:lang w:eastAsia="zh-CN"/>
        </w:rPr>
      </w:pPr>
      <w:r>
        <w:rPr>
          <w:rFonts w:eastAsia="宋体" w:hint="eastAsia"/>
          <w:lang w:eastAsia="zh-CN"/>
        </w:rPr>
        <w:t>Option 2: TBS</w:t>
      </w:r>
      <w:r w:rsidR="006D668E" w:rsidRPr="00432516">
        <w:rPr>
          <w:rFonts w:eastAsia="宋体"/>
        </w:rPr>
        <w:t xml:space="preserve"> is </w:t>
      </w:r>
      <w:r>
        <w:rPr>
          <w:rFonts w:eastAsia="宋体" w:hint="eastAsia"/>
          <w:lang w:eastAsia="zh-CN"/>
        </w:rPr>
        <w:t xml:space="preserve">determined </w:t>
      </w:r>
      <w:r w:rsidR="006D668E" w:rsidRPr="00432516">
        <w:rPr>
          <w:rFonts w:eastAsia="宋体"/>
        </w:rPr>
        <w:t xml:space="preserve">based on all </w:t>
      </w:r>
      <w:r>
        <w:rPr>
          <w:rFonts w:eastAsia="宋体" w:hint="eastAsia"/>
          <w:lang w:eastAsia="zh-CN"/>
        </w:rPr>
        <w:t xml:space="preserve">of </w:t>
      </w:r>
      <w:r w:rsidR="006D668E" w:rsidRPr="00432516">
        <w:rPr>
          <w:rFonts w:eastAsia="宋体"/>
        </w:rPr>
        <w:t>the repetitions</w:t>
      </w:r>
    </w:p>
    <w:p w:rsidR="006D668E" w:rsidRPr="00C25FA7" w:rsidRDefault="0031637B" w:rsidP="00C25FA7">
      <w:pPr>
        <w:numPr>
          <w:ilvl w:val="0"/>
          <w:numId w:val="12"/>
        </w:numPr>
        <w:tabs>
          <w:tab w:val="num" w:pos="1440"/>
        </w:tabs>
        <w:contextualSpacing/>
        <w:rPr>
          <w:rFonts w:eastAsia="宋体"/>
          <w:lang w:eastAsia="zh-CN"/>
        </w:rPr>
      </w:pPr>
      <w:r>
        <w:rPr>
          <w:rFonts w:eastAsia="宋体" w:hint="eastAsia"/>
          <w:lang w:eastAsia="zh-CN"/>
        </w:rPr>
        <w:t>Option 3: TBS</w:t>
      </w:r>
      <w:r w:rsidR="00C404C1">
        <w:rPr>
          <w:rFonts w:eastAsia="宋体" w:hint="eastAsia"/>
          <w:lang w:eastAsia="zh-CN"/>
        </w:rPr>
        <w:t xml:space="preserve"> is </w:t>
      </w:r>
      <w:r>
        <w:rPr>
          <w:rFonts w:eastAsia="宋体" w:hint="eastAsia"/>
          <w:lang w:eastAsia="zh-CN"/>
        </w:rPr>
        <w:t xml:space="preserve">determined </w:t>
      </w:r>
      <w:r w:rsidR="00C404C1">
        <w:rPr>
          <w:rFonts w:eastAsia="宋体" w:hint="eastAsia"/>
          <w:lang w:eastAsia="zh-CN"/>
        </w:rPr>
        <w:t xml:space="preserve">based on the </w:t>
      </w:r>
      <w:r w:rsidR="00C404C1">
        <w:rPr>
          <w:rFonts w:eastAsia="宋体"/>
          <w:lang w:eastAsia="zh-CN"/>
        </w:rPr>
        <w:t>“</w:t>
      </w:r>
      <w:r w:rsidR="00C404C1">
        <w:rPr>
          <w:rFonts w:eastAsia="宋体" w:hint="eastAsia"/>
          <w:lang w:eastAsia="zh-CN"/>
        </w:rPr>
        <w:t>nominal</w:t>
      </w:r>
      <w:r w:rsidR="00C404C1">
        <w:rPr>
          <w:rFonts w:eastAsia="宋体"/>
          <w:lang w:eastAsia="zh-CN"/>
        </w:rPr>
        <w:t>”</w:t>
      </w:r>
      <w:r w:rsidR="00C404C1">
        <w:rPr>
          <w:rFonts w:eastAsia="宋体" w:hint="eastAsia"/>
          <w:lang w:eastAsia="zh-CN"/>
        </w:rPr>
        <w:t xml:space="preserve"> repetition</w:t>
      </w:r>
    </w:p>
    <w:p w:rsidR="00C70E72" w:rsidRPr="00432516" w:rsidRDefault="00C70E72" w:rsidP="00C70E72">
      <w:pPr>
        <w:spacing w:beforeLines="50" w:before="120" w:afterLines="50" w:after="120"/>
        <w:rPr>
          <w:rFonts w:eastAsia="宋体"/>
        </w:rPr>
      </w:pPr>
      <w:r>
        <w:rPr>
          <w:rFonts w:eastAsia="宋体" w:hint="eastAsia"/>
          <w:lang w:eastAsia="zh-CN"/>
        </w:rPr>
        <w:t xml:space="preserve">For option 1, </w:t>
      </w:r>
      <w:r w:rsidRPr="00432516">
        <w:rPr>
          <w:rFonts w:eastAsia="宋体"/>
        </w:rPr>
        <w:t xml:space="preserve">there may be mismatch </w:t>
      </w:r>
      <w:r>
        <w:rPr>
          <w:rFonts w:eastAsia="宋体" w:hint="eastAsia"/>
          <w:lang w:eastAsia="zh-CN"/>
        </w:rPr>
        <w:t>regarding</w:t>
      </w:r>
      <w:r w:rsidRPr="00432516">
        <w:rPr>
          <w:rFonts w:eastAsia="宋体"/>
        </w:rPr>
        <w:t xml:space="preserve"> base graph which may </w:t>
      </w:r>
      <w:r>
        <w:rPr>
          <w:rFonts w:eastAsia="宋体" w:hint="eastAsia"/>
          <w:lang w:eastAsia="zh-CN"/>
        </w:rPr>
        <w:t>degrade</w:t>
      </w:r>
      <w:r w:rsidRPr="00432516">
        <w:rPr>
          <w:rFonts w:eastAsia="宋体"/>
        </w:rPr>
        <w:t xml:space="preserve"> the decoding performance.</w:t>
      </w:r>
    </w:p>
    <w:p w:rsidR="006D668E" w:rsidRPr="00432516" w:rsidRDefault="00C70E72" w:rsidP="00070C3B">
      <w:pPr>
        <w:spacing w:beforeLines="50" w:before="120" w:afterLines="50" w:after="120"/>
        <w:rPr>
          <w:rFonts w:eastAsia="宋体"/>
        </w:rPr>
      </w:pPr>
      <w:r>
        <w:rPr>
          <w:rFonts w:eastAsia="宋体" w:hint="eastAsia"/>
          <w:lang w:eastAsia="zh-CN"/>
        </w:rPr>
        <w:t>For option 2</w:t>
      </w:r>
      <w:r w:rsidR="006D668E" w:rsidRPr="00432516">
        <w:rPr>
          <w:rFonts w:eastAsia="宋体"/>
        </w:rPr>
        <w:t xml:space="preserve">, the self-decodable ability in each individual repetition may be affected, which will affect early decoding and then cause additional latency. </w:t>
      </w:r>
    </w:p>
    <w:p w:rsidR="006D668E" w:rsidRPr="00432516" w:rsidRDefault="00C70E72" w:rsidP="00070C3B">
      <w:pPr>
        <w:spacing w:beforeLines="50" w:before="120" w:afterLines="50" w:after="120"/>
        <w:jc w:val="both"/>
        <w:rPr>
          <w:rFonts w:eastAsia="宋体"/>
          <w:lang w:eastAsia="zh-CN"/>
        </w:rPr>
      </w:pPr>
      <w:r>
        <w:rPr>
          <w:rFonts w:eastAsia="宋体" w:hint="eastAsia"/>
          <w:lang w:eastAsia="zh-CN"/>
        </w:rPr>
        <w:t xml:space="preserve">Option 3 is </w:t>
      </w:r>
      <w:r>
        <w:rPr>
          <w:rFonts w:eastAsia="宋体"/>
          <w:lang w:eastAsia="zh-CN"/>
        </w:rPr>
        <w:t>preferred</w:t>
      </w:r>
      <w:r>
        <w:rPr>
          <w:rFonts w:eastAsia="宋体" w:hint="eastAsia"/>
          <w:lang w:eastAsia="zh-CN"/>
        </w:rPr>
        <w:t xml:space="preserve"> as a trade-off between option 1 and option 3.</w:t>
      </w:r>
    </w:p>
    <w:p w:rsidR="006D668E" w:rsidRPr="00432516" w:rsidRDefault="006D668E" w:rsidP="00070C3B">
      <w:pPr>
        <w:spacing w:beforeLines="50" w:before="120" w:afterLines="50" w:after="120"/>
        <w:rPr>
          <w:rFonts w:eastAsia="宋体"/>
          <w:b/>
        </w:rPr>
      </w:pPr>
      <w:r w:rsidRPr="00432516">
        <w:rPr>
          <w:rFonts w:eastAsia="宋体"/>
          <w:b/>
        </w:rPr>
        <w:t xml:space="preserve">Proposal </w:t>
      </w:r>
      <w:r w:rsidR="006738BC">
        <w:rPr>
          <w:rFonts w:eastAsia="宋体" w:hint="eastAsia"/>
          <w:b/>
          <w:lang w:eastAsia="zh-CN"/>
        </w:rPr>
        <w:t>10</w:t>
      </w:r>
      <w:r w:rsidRPr="00432516">
        <w:rPr>
          <w:rFonts w:eastAsia="宋体"/>
          <w:b/>
        </w:rPr>
        <w:t xml:space="preserve">: TBS determination should be based on the duration of a “nominal” repetition, i.e. </w:t>
      </w:r>
      <w:r w:rsidRPr="00432516">
        <w:rPr>
          <w:rFonts w:eastAsia="宋体"/>
          <w:b/>
          <w:i/>
        </w:rPr>
        <w:t>L</w:t>
      </w:r>
      <w:r w:rsidRPr="00432516">
        <w:rPr>
          <w:rFonts w:eastAsia="宋体"/>
          <w:b/>
        </w:rPr>
        <w:t>.</w:t>
      </w:r>
    </w:p>
    <w:p w:rsidR="008C5C80" w:rsidRPr="008C5C80" w:rsidRDefault="008C5C80" w:rsidP="0077212C">
      <w:pPr>
        <w:keepNext/>
        <w:widowControl w:val="0"/>
        <w:numPr>
          <w:ilvl w:val="2"/>
          <w:numId w:val="6"/>
        </w:numPr>
        <w:tabs>
          <w:tab w:val="left" w:pos="-5500"/>
        </w:tabs>
        <w:spacing w:before="120" w:after="180"/>
        <w:ind w:left="594" w:hangingChars="270" w:hanging="594"/>
        <w:jc w:val="both"/>
        <w:outlineLvl w:val="2"/>
        <w:rPr>
          <w:rFonts w:eastAsia="宋体"/>
          <w:sz w:val="22"/>
          <w:szCs w:val="22"/>
          <w:lang w:eastAsia="zh-CN"/>
        </w:rPr>
      </w:pPr>
      <w:r w:rsidRPr="008C5C80">
        <w:rPr>
          <w:rFonts w:eastAsia="宋体"/>
          <w:sz w:val="22"/>
          <w:szCs w:val="22"/>
          <w:lang w:eastAsia="zh-CN"/>
        </w:rPr>
        <w:t>DMRS position determination</w:t>
      </w:r>
    </w:p>
    <w:p w:rsidR="008C5C80" w:rsidRPr="00432516" w:rsidRDefault="008C5C80" w:rsidP="008C5C80">
      <w:pPr>
        <w:widowControl w:val="0"/>
        <w:jc w:val="both"/>
        <w:rPr>
          <w:rFonts w:eastAsia="宋体"/>
          <w:kern w:val="2"/>
          <w:lang w:eastAsia="zh-CN"/>
        </w:rPr>
      </w:pPr>
      <w:r w:rsidRPr="00432516">
        <w:rPr>
          <w:rFonts w:eastAsia="宋体"/>
          <w:kern w:val="2"/>
          <w:lang w:eastAsia="zh-CN"/>
        </w:rPr>
        <w:t xml:space="preserve">For option 4, when one nominal repetition goes across slot boundary or UL/DL switching point, the nominal repetition is split into multiple actual repetitions. In this case, DMRS determination should be discussed. </w:t>
      </w:r>
    </w:p>
    <w:p w:rsidR="008C5C80" w:rsidRPr="00432516" w:rsidRDefault="008C5C80" w:rsidP="008C5C80">
      <w:pPr>
        <w:widowControl w:val="0"/>
        <w:jc w:val="both"/>
        <w:rPr>
          <w:rFonts w:eastAsia="宋体"/>
          <w:kern w:val="2"/>
          <w:u w:val="single"/>
          <w:lang w:eastAsia="zh-CN"/>
        </w:rPr>
      </w:pPr>
    </w:p>
    <w:p w:rsidR="008C5C80" w:rsidRPr="00070C3B" w:rsidRDefault="008C5C80" w:rsidP="008C5C80">
      <w:pPr>
        <w:widowControl w:val="0"/>
        <w:jc w:val="both"/>
        <w:rPr>
          <w:rFonts w:eastAsia="宋体"/>
          <w:b/>
          <w:kern w:val="2"/>
          <w:u w:val="single"/>
          <w:lang w:eastAsia="zh-CN"/>
        </w:rPr>
      </w:pPr>
      <w:r w:rsidRPr="00070C3B">
        <w:rPr>
          <w:rFonts w:eastAsia="宋体"/>
          <w:b/>
          <w:kern w:val="2"/>
          <w:u w:val="single"/>
          <w:lang w:eastAsia="zh-CN"/>
        </w:rPr>
        <w:t>PUSCH mapping type:</w:t>
      </w:r>
    </w:p>
    <w:p w:rsidR="008C5C80" w:rsidRPr="00432516" w:rsidRDefault="008C5C80" w:rsidP="00070C3B">
      <w:pPr>
        <w:widowControl w:val="0"/>
        <w:spacing w:beforeLines="50" w:before="120" w:afterLines="50" w:after="120"/>
        <w:jc w:val="both"/>
        <w:rPr>
          <w:rFonts w:eastAsia="宋体"/>
          <w:kern w:val="2"/>
          <w:lang w:eastAsia="zh-CN"/>
        </w:rPr>
      </w:pPr>
      <w:r w:rsidRPr="00432516">
        <w:rPr>
          <w:rFonts w:eastAsia="宋体"/>
          <w:kern w:val="2"/>
          <w:lang w:eastAsia="zh-CN"/>
        </w:rPr>
        <w:t>PUSCH starting symbol is limited to symbol #0 for PUSCH mapping type A</w:t>
      </w:r>
      <w:r w:rsidR="00B23E03">
        <w:rPr>
          <w:rFonts w:eastAsia="宋体" w:hint="eastAsia"/>
          <w:kern w:val="2"/>
          <w:lang w:eastAsia="zh-CN"/>
        </w:rPr>
        <w:t xml:space="preserve"> while the starting symbol can be any symbol for PUSCH mapping type B. For PUSCH enhancements, the main motivation is to support cross slot boundary transmission, PUSCH starting from symbol #0 is not the target scenario. In addition, PUSCH mapping type A is not applicable to PUSCH repetition after splitting which does not start from symbol #0.</w:t>
      </w:r>
      <w:r w:rsidRPr="00432516">
        <w:rPr>
          <w:rFonts w:eastAsia="宋体"/>
          <w:kern w:val="2"/>
          <w:lang w:eastAsia="zh-CN"/>
        </w:rPr>
        <w:t xml:space="preserve"> Therefore, PUSCH mapping type A should not be applied.</w:t>
      </w:r>
    </w:p>
    <w:p w:rsidR="008C5C80" w:rsidRPr="00432516" w:rsidRDefault="008C5C80" w:rsidP="00070C3B">
      <w:pPr>
        <w:widowControl w:val="0"/>
        <w:spacing w:beforeLines="50" w:before="120" w:afterLines="50" w:after="120"/>
        <w:jc w:val="both"/>
        <w:rPr>
          <w:rFonts w:eastAsia="宋体"/>
          <w:b/>
          <w:kern w:val="2"/>
          <w:lang w:eastAsia="zh-CN"/>
        </w:rPr>
      </w:pPr>
      <w:r w:rsidRPr="00432516">
        <w:rPr>
          <w:rFonts w:eastAsia="宋体"/>
          <w:b/>
          <w:kern w:val="2"/>
          <w:lang w:eastAsia="zh-CN"/>
        </w:rPr>
        <w:t xml:space="preserve">Proposal </w:t>
      </w:r>
      <w:r w:rsidR="006738BC">
        <w:rPr>
          <w:rFonts w:eastAsia="宋体" w:hint="eastAsia"/>
          <w:b/>
          <w:kern w:val="2"/>
          <w:lang w:eastAsia="zh-CN"/>
        </w:rPr>
        <w:t>11</w:t>
      </w:r>
      <w:r w:rsidRPr="00432516">
        <w:rPr>
          <w:rFonts w:eastAsia="宋体"/>
          <w:b/>
          <w:kern w:val="2"/>
          <w:lang w:eastAsia="zh-CN"/>
        </w:rPr>
        <w:t>: PUSCH mapping type A is not applied for URLLC PUSCH enhancement.</w:t>
      </w:r>
    </w:p>
    <w:p w:rsidR="008C5C80" w:rsidRPr="00432516" w:rsidRDefault="008C5C80" w:rsidP="008C5C80">
      <w:pPr>
        <w:widowControl w:val="0"/>
        <w:jc w:val="both"/>
        <w:rPr>
          <w:rFonts w:eastAsia="宋体"/>
          <w:kern w:val="2"/>
          <w:u w:val="single"/>
          <w:lang w:eastAsia="zh-CN"/>
        </w:rPr>
      </w:pPr>
    </w:p>
    <w:p w:rsidR="008C5C80" w:rsidRPr="00070C3B" w:rsidRDefault="00B23E03" w:rsidP="008C5C80">
      <w:pPr>
        <w:widowControl w:val="0"/>
        <w:jc w:val="both"/>
        <w:rPr>
          <w:rFonts w:eastAsia="宋体"/>
          <w:b/>
          <w:kern w:val="2"/>
          <w:u w:val="single"/>
          <w:lang w:eastAsia="zh-CN"/>
        </w:rPr>
      </w:pPr>
      <w:r>
        <w:rPr>
          <w:rFonts w:eastAsia="宋体" w:hint="eastAsia"/>
          <w:b/>
          <w:kern w:val="2"/>
          <w:u w:val="single"/>
          <w:lang w:eastAsia="zh-CN"/>
        </w:rPr>
        <w:t xml:space="preserve">2-symbol </w:t>
      </w:r>
      <w:r w:rsidR="008C5C80" w:rsidRPr="00070C3B">
        <w:rPr>
          <w:rFonts w:eastAsia="宋体"/>
          <w:b/>
          <w:kern w:val="2"/>
          <w:u w:val="single"/>
          <w:lang w:eastAsia="zh-CN"/>
        </w:rPr>
        <w:t>DMRS:</w:t>
      </w:r>
    </w:p>
    <w:p w:rsidR="00E805D9" w:rsidRPr="00432516" w:rsidRDefault="008C5C80" w:rsidP="00070C3B">
      <w:pPr>
        <w:widowControl w:val="0"/>
        <w:spacing w:beforeLines="50" w:before="120" w:afterLines="50" w:after="120"/>
        <w:jc w:val="both"/>
        <w:rPr>
          <w:rFonts w:eastAsia="宋体"/>
          <w:kern w:val="2"/>
          <w:lang w:eastAsia="zh-CN"/>
        </w:rPr>
      </w:pPr>
      <w:r w:rsidRPr="00432516">
        <w:rPr>
          <w:rFonts w:eastAsia="宋体"/>
          <w:kern w:val="2"/>
          <w:lang w:eastAsia="zh-CN"/>
        </w:rPr>
        <w:t xml:space="preserve">There may be several issues if </w:t>
      </w:r>
      <w:r w:rsidR="00B23E03">
        <w:rPr>
          <w:rFonts w:eastAsia="宋体" w:hint="eastAsia"/>
          <w:kern w:val="2"/>
          <w:lang w:eastAsia="zh-CN"/>
        </w:rPr>
        <w:t>2</w:t>
      </w:r>
      <w:r w:rsidRPr="00432516">
        <w:rPr>
          <w:rFonts w:eastAsia="宋体"/>
          <w:kern w:val="2"/>
          <w:lang w:eastAsia="zh-CN"/>
        </w:rPr>
        <w:t xml:space="preserve">-symbol DMRS </w:t>
      </w:r>
      <w:r w:rsidR="00B23E03">
        <w:rPr>
          <w:rFonts w:eastAsia="宋体" w:hint="eastAsia"/>
          <w:kern w:val="2"/>
          <w:lang w:eastAsia="zh-CN"/>
        </w:rPr>
        <w:t xml:space="preserve">is </w:t>
      </w:r>
      <w:r w:rsidRPr="00432516">
        <w:rPr>
          <w:rFonts w:eastAsia="宋体"/>
          <w:kern w:val="2"/>
          <w:lang w:eastAsia="zh-CN"/>
        </w:rPr>
        <w:t>used</w:t>
      </w:r>
      <w:r w:rsidR="00B23E03">
        <w:rPr>
          <w:rFonts w:eastAsia="宋体" w:hint="eastAsia"/>
          <w:kern w:val="2"/>
          <w:lang w:eastAsia="zh-CN"/>
        </w:rPr>
        <w:t xml:space="preserve"> for PUSCH enhancement</w:t>
      </w:r>
      <w:r w:rsidRPr="00432516">
        <w:rPr>
          <w:rFonts w:eastAsia="宋体"/>
          <w:kern w:val="2"/>
          <w:lang w:eastAsia="zh-CN"/>
        </w:rPr>
        <w:t xml:space="preserve">: </w:t>
      </w:r>
    </w:p>
    <w:p w:rsidR="00E805D9" w:rsidRPr="002E4C77" w:rsidRDefault="00E805D9" w:rsidP="00070C3B">
      <w:pPr>
        <w:pStyle w:val="af2"/>
        <w:widowControl w:val="0"/>
        <w:numPr>
          <w:ilvl w:val="0"/>
          <w:numId w:val="14"/>
        </w:numPr>
        <w:spacing w:beforeLines="50" w:before="120" w:afterLines="50" w:after="120"/>
        <w:ind w:firstLineChars="0"/>
        <w:jc w:val="both"/>
        <w:rPr>
          <w:kern w:val="2"/>
          <w:lang w:eastAsia="zh-CN"/>
        </w:rPr>
      </w:pPr>
      <w:r w:rsidRPr="00C25FA7">
        <w:rPr>
          <w:rFonts w:ascii="Times New Roman" w:hAnsi="Times New Roman"/>
          <w:kern w:val="2"/>
          <w:sz w:val="20"/>
          <w:szCs w:val="20"/>
          <w:lang w:eastAsia="zh-CN"/>
        </w:rPr>
        <w:t>2</w:t>
      </w:r>
      <w:r w:rsidR="008C5C80" w:rsidRPr="00C25FA7">
        <w:rPr>
          <w:rFonts w:ascii="Times New Roman" w:hAnsi="Times New Roman"/>
          <w:kern w:val="2"/>
          <w:sz w:val="20"/>
          <w:szCs w:val="20"/>
          <w:lang w:eastAsia="zh-CN"/>
        </w:rPr>
        <w:t xml:space="preserve">-symbol DMRS </w:t>
      </w:r>
      <w:r w:rsidR="00B23E03">
        <w:rPr>
          <w:rFonts w:ascii="Times New Roman" w:hAnsi="Times New Roman" w:hint="eastAsia"/>
          <w:kern w:val="2"/>
          <w:sz w:val="20"/>
          <w:szCs w:val="20"/>
          <w:lang w:eastAsia="zh-CN"/>
        </w:rPr>
        <w:t xml:space="preserve">can only be used </w:t>
      </w:r>
      <w:r w:rsidRPr="00C25FA7">
        <w:rPr>
          <w:rFonts w:ascii="Times New Roman" w:hAnsi="Times New Roman"/>
          <w:kern w:val="2"/>
          <w:sz w:val="20"/>
          <w:szCs w:val="20"/>
          <w:lang w:eastAsia="zh-CN"/>
        </w:rPr>
        <w:t>for PUSCH longer</w:t>
      </w:r>
      <w:r w:rsidR="008C5C80" w:rsidRPr="00C25FA7">
        <w:rPr>
          <w:rFonts w:ascii="Times New Roman" w:hAnsi="Times New Roman"/>
          <w:kern w:val="2"/>
          <w:sz w:val="20"/>
          <w:szCs w:val="20"/>
          <w:lang w:eastAsia="zh-CN"/>
        </w:rPr>
        <w:t xml:space="preserve"> than 4</w:t>
      </w:r>
      <w:r w:rsidRPr="00C25FA7">
        <w:rPr>
          <w:rFonts w:ascii="Times New Roman" w:hAnsi="Times New Roman"/>
          <w:kern w:val="2"/>
          <w:sz w:val="20"/>
          <w:szCs w:val="20"/>
          <w:lang w:eastAsia="zh-CN"/>
        </w:rPr>
        <w:t xml:space="preserve"> symbols</w:t>
      </w:r>
      <w:r w:rsidR="008C5C80" w:rsidRPr="00C25FA7">
        <w:rPr>
          <w:rFonts w:ascii="Times New Roman" w:hAnsi="Times New Roman"/>
          <w:kern w:val="2"/>
          <w:sz w:val="20"/>
          <w:szCs w:val="20"/>
          <w:lang w:eastAsia="zh-CN"/>
        </w:rPr>
        <w:t xml:space="preserve">. </w:t>
      </w:r>
      <w:r w:rsidRPr="00C25FA7">
        <w:rPr>
          <w:rFonts w:ascii="Times New Roman" w:hAnsi="Times New Roman"/>
          <w:kern w:val="2"/>
          <w:sz w:val="20"/>
          <w:szCs w:val="20"/>
          <w:lang w:eastAsia="zh-CN"/>
        </w:rPr>
        <w:t>It is possible that the actual PUSCH repetition after splitting is equal to or shorter than 4 symbols and 2-symbol DMRS cannot be transmitted in this case.</w:t>
      </w:r>
      <w:r w:rsidR="008C5C80" w:rsidRPr="00C25FA7">
        <w:rPr>
          <w:rFonts w:ascii="Times New Roman" w:hAnsi="Times New Roman"/>
          <w:kern w:val="2"/>
          <w:sz w:val="20"/>
          <w:szCs w:val="20"/>
          <w:lang w:eastAsia="zh-CN"/>
        </w:rPr>
        <w:t xml:space="preserve"> </w:t>
      </w:r>
    </w:p>
    <w:p w:rsidR="00E805D9" w:rsidRPr="002E4C77" w:rsidRDefault="00E805D9" w:rsidP="00070C3B">
      <w:pPr>
        <w:pStyle w:val="af2"/>
        <w:widowControl w:val="0"/>
        <w:numPr>
          <w:ilvl w:val="0"/>
          <w:numId w:val="14"/>
        </w:numPr>
        <w:spacing w:beforeLines="50" w:before="120" w:afterLines="50" w:after="120"/>
        <w:ind w:firstLineChars="0"/>
        <w:jc w:val="both"/>
        <w:rPr>
          <w:kern w:val="2"/>
          <w:lang w:eastAsia="zh-CN"/>
        </w:rPr>
      </w:pPr>
      <w:r w:rsidRPr="00C25FA7">
        <w:rPr>
          <w:rFonts w:ascii="Times New Roman" w:hAnsi="Times New Roman"/>
          <w:kern w:val="2"/>
          <w:sz w:val="20"/>
          <w:szCs w:val="20"/>
          <w:lang w:eastAsia="zh-CN"/>
        </w:rPr>
        <w:t>There may be more orphan symbols compared with 1-symbol DMRS</w:t>
      </w:r>
      <w:r w:rsidR="008C5C80" w:rsidRPr="00C25FA7">
        <w:rPr>
          <w:rFonts w:ascii="Times New Roman" w:hAnsi="Times New Roman"/>
          <w:kern w:val="2"/>
          <w:sz w:val="20"/>
          <w:szCs w:val="20"/>
          <w:lang w:eastAsia="zh-CN"/>
        </w:rPr>
        <w:t xml:space="preserve">. </w:t>
      </w:r>
    </w:p>
    <w:p w:rsidR="008C5C80" w:rsidRPr="00C25FA7" w:rsidRDefault="00E805D9" w:rsidP="00070C3B">
      <w:pPr>
        <w:pStyle w:val="af2"/>
        <w:widowControl w:val="0"/>
        <w:numPr>
          <w:ilvl w:val="0"/>
          <w:numId w:val="14"/>
        </w:numPr>
        <w:spacing w:beforeLines="50" w:before="120" w:afterLines="50" w:after="120"/>
        <w:ind w:firstLineChars="0"/>
        <w:jc w:val="both"/>
        <w:rPr>
          <w:kern w:val="2"/>
          <w:lang w:eastAsia="zh-CN"/>
        </w:rPr>
      </w:pPr>
      <w:r w:rsidRPr="00C25FA7">
        <w:rPr>
          <w:rFonts w:ascii="Times New Roman" w:hAnsi="Times New Roman"/>
          <w:kern w:val="2"/>
          <w:sz w:val="20"/>
          <w:szCs w:val="20"/>
          <w:lang w:eastAsia="zh-CN"/>
        </w:rPr>
        <w:t xml:space="preserve">It is possible that </w:t>
      </w:r>
      <w:r w:rsidR="008C5C80" w:rsidRPr="00C25FA7">
        <w:rPr>
          <w:rFonts w:ascii="Times New Roman" w:hAnsi="Times New Roman"/>
          <w:kern w:val="2"/>
          <w:sz w:val="20"/>
          <w:szCs w:val="20"/>
          <w:lang w:eastAsia="zh-CN"/>
        </w:rPr>
        <w:t>the repetition is split in the middle of the two symbol DMRS</w:t>
      </w:r>
      <w:r w:rsidR="00B23E03">
        <w:rPr>
          <w:rFonts w:ascii="Times New Roman" w:hAnsi="Times New Roman" w:hint="eastAsia"/>
          <w:kern w:val="2"/>
          <w:sz w:val="20"/>
          <w:szCs w:val="20"/>
          <w:lang w:eastAsia="zh-CN"/>
        </w:rPr>
        <w:t>.</w:t>
      </w:r>
    </w:p>
    <w:p w:rsidR="008C5C80" w:rsidRDefault="008C5C80" w:rsidP="00466A32">
      <w:pPr>
        <w:widowControl w:val="0"/>
        <w:spacing w:beforeLines="50" w:before="120" w:afterLines="50" w:after="120"/>
        <w:jc w:val="both"/>
        <w:rPr>
          <w:rFonts w:eastAsia="宋体"/>
          <w:kern w:val="2"/>
          <w:lang w:eastAsia="zh-CN"/>
        </w:rPr>
      </w:pPr>
      <w:r w:rsidRPr="00432516">
        <w:rPr>
          <w:rFonts w:eastAsia="宋体"/>
          <w:kern w:val="2"/>
          <w:lang w:eastAsia="zh-CN"/>
        </w:rPr>
        <w:t>The main advantage for double-symbol DMRS configuration is to support more antenna ports for high rank MU-MIMO transmission cases</w:t>
      </w:r>
      <w:r w:rsidR="00B23E03">
        <w:rPr>
          <w:rFonts w:eastAsia="宋体" w:hint="eastAsia"/>
          <w:kern w:val="2"/>
          <w:lang w:eastAsia="zh-CN"/>
        </w:rPr>
        <w:t xml:space="preserve"> which </w:t>
      </w:r>
      <w:proofErr w:type="gramStart"/>
      <w:r w:rsidR="00B23E03">
        <w:rPr>
          <w:rFonts w:eastAsia="宋体" w:hint="eastAsia"/>
          <w:kern w:val="2"/>
          <w:lang w:eastAsia="zh-CN"/>
        </w:rPr>
        <w:t>is</w:t>
      </w:r>
      <w:proofErr w:type="gramEnd"/>
      <w:r w:rsidR="00B23E03">
        <w:rPr>
          <w:rFonts w:eastAsia="宋体" w:hint="eastAsia"/>
          <w:kern w:val="2"/>
          <w:lang w:eastAsia="zh-CN"/>
        </w:rPr>
        <w:t xml:space="preserve"> not necessary for URLLC</w:t>
      </w:r>
      <w:r w:rsidRPr="00432516">
        <w:rPr>
          <w:rFonts w:eastAsia="宋体"/>
          <w:kern w:val="2"/>
          <w:lang w:eastAsia="zh-CN"/>
        </w:rPr>
        <w:t xml:space="preserve">. Therefore, </w:t>
      </w:r>
      <w:r w:rsidR="00B23E03">
        <w:rPr>
          <w:rFonts w:eastAsia="宋体" w:hint="eastAsia"/>
          <w:kern w:val="2"/>
          <w:lang w:eastAsia="zh-CN"/>
        </w:rPr>
        <w:t>it is proposed to not consider 2</w:t>
      </w:r>
      <w:r w:rsidRPr="00432516">
        <w:rPr>
          <w:rFonts w:eastAsia="宋体"/>
          <w:kern w:val="2"/>
          <w:lang w:eastAsia="zh-CN"/>
        </w:rPr>
        <w:t xml:space="preserve">-symbol DMRS </w:t>
      </w:r>
      <w:r w:rsidR="00B23E03">
        <w:rPr>
          <w:rFonts w:eastAsia="宋体" w:hint="eastAsia"/>
          <w:kern w:val="2"/>
          <w:lang w:eastAsia="zh-CN"/>
        </w:rPr>
        <w:t>for PUSCH enhancement</w:t>
      </w:r>
      <w:r w:rsidRPr="00432516">
        <w:rPr>
          <w:rFonts w:eastAsia="宋体"/>
          <w:kern w:val="2"/>
          <w:lang w:eastAsia="zh-CN"/>
        </w:rPr>
        <w:t>.</w:t>
      </w:r>
    </w:p>
    <w:p w:rsidR="00F74546" w:rsidRPr="00FC2E8A" w:rsidRDefault="00EB505D" w:rsidP="009C7A52">
      <w:pPr>
        <w:widowControl w:val="0"/>
        <w:spacing w:beforeLines="50" w:before="120" w:afterLines="50" w:after="120"/>
        <w:jc w:val="both"/>
        <w:rPr>
          <w:rFonts w:eastAsia="宋体"/>
          <w:b/>
          <w:kern w:val="2"/>
          <w:lang w:eastAsia="zh-CN"/>
        </w:rPr>
      </w:pPr>
      <w:r w:rsidRPr="00FC2E8A">
        <w:rPr>
          <w:rFonts w:eastAsia="宋体"/>
          <w:b/>
          <w:kern w:val="2"/>
          <w:lang w:eastAsia="zh-CN"/>
        </w:rPr>
        <w:lastRenderedPageBreak/>
        <w:t>Proposal 12: It is proposed to not consider 2-symbol DMRS for PUSCH enhancement.</w:t>
      </w:r>
    </w:p>
    <w:p w:rsidR="00F74546" w:rsidRPr="000748E2" w:rsidRDefault="00F74546" w:rsidP="000748E2">
      <w:pPr>
        <w:widowControl w:val="0"/>
        <w:spacing w:after="120"/>
        <w:jc w:val="both"/>
        <w:rPr>
          <w:rFonts w:eastAsia="宋体"/>
          <w:b/>
          <w:kern w:val="2"/>
          <w:u w:val="single"/>
          <w:lang w:eastAsia="zh-CN"/>
        </w:rPr>
      </w:pPr>
      <w:r w:rsidRPr="000748E2">
        <w:rPr>
          <w:rFonts w:eastAsia="宋体"/>
          <w:b/>
          <w:kern w:val="2"/>
          <w:u w:val="single"/>
          <w:lang w:eastAsia="zh-CN"/>
        </w:rPr>
        <w:t>DMRS position determination for additional DMRS configured case</w:t>
      </w:r>
      <w:r>
        <w:rPr>
          <w:rFonts w:eastAsia="宋体" w:hint="eastAsia"/>
          <w:b/>
          <w:kern w:val="2"/>
          <w:u w:val="single"/>
          <w:lang w:eastAsia="zh-CN"/>
        </w:rPr>
        <w:t>:</w:t>
      </w:r>
    </w:p>
    <w:p w:rsidR="00F74546" w:rsidRDefault="00F74546" w:rsidP="000748E2">
      <w:pPr>
        <w:widowControl w:val="0"/>
        <w:spacing w:after="120"/>
        <w:jc w:val="both"/>
        <w:rPr>
          <w:rFonts w:eastAsia="宋体"/>
          <w:kern w:val="2"/>
          <w:lang w:eastAsia="zh-CN"/>
        </w:rPr>
      </w:pPr>
      <w:r>
        <w:rPr>
          <w:rFonts w:eastAsia="宋体" w:hint="eastAsia"/>
          <w:kern w:val="2"/>
          <w:lang w:eastAsia="zh-CN"/>
        </w:rPr>
        <w:t xml:space="preserve">Three alternatives can be considered for additional DMRS configured case. </w:t>
      </w:r>
    </w:p>
    <w:p w:rsidR="00F74546" w:rsidRPr="000748E2" w:rsidRDefault="00F74546" w:rsidP="000748E2">
      <w:pPr>
        <w:pStyle w:val="af2"/>
        <w:widowControl w:val="0"/>
        <w:numPr>
          <w:ilvl w:val="0"/>
          <w:numId w:val="20"/>
        </w:numPr>
        <w:ind w:firstLineChars="0"/>
        <w:jc w:val="both"/>
        <w:rPr>
          <w:kern w:val="2"/>
          <w:lang w:eastAsia="zh-CN"/>
        </w:rPr>
      </w:pPr>
      <w:r w:rsidRPr="000748E2">
        <w:rPr>
          <w:rFonts w:ascii="Times New Roman" w:hAnsi="Times New Roman"/>
          <w:kern w:val="2"/>
          <w:sz w:val="20"/>
          <w:szCs w:val="20"/>
          <w:lang w:eastAsia="zh-CN"/>
        </w:rPr>
        <w:t>Alt 1: DMRS is transmitted only at the beginning of each segmented repetition (the same as the handling for front-loaded DMRS</w:t>
      </w:r>
      <w:r w:rsidR="004837BB">
        <w:rPr>
          <w:rFonts w:ascii="Times New Roman" w:hAnsi="Times New Roman" w:hint="eastAsia"/>
          <w:kern w:val="2"/>
          <w:sz w:val="20"/>
          <w:szCs w:val="20"/>
          <w:lang w:eastAsia="zh-CN"/>
        </w:rPr>
        <w:t xml:space="preserve"> only</w:t>
      </w:r>
      <w:r w:rsidRPr="000748E2">
        <w:rPr>
          <w:rFonts w:ascii="Times New Roman" w:hAnsi="Times New Roman"/>
          <w:kern w:val="2"/>
          <w:sz w:val="20"/>
          <w:szCs w:val="20"/>
          <w:lang w:eastAsia="zh-CN"/>
        </w:rPr>
        <w:t xml:space="preserve"> case).</w:t>
      </w:r>
    </w:p>
    <w:p w:rsidR="00F74546" w:rsidRPr="000748E2" w:rsidRDefault="00F74546" w:rsidP="000748E2">
      <w:pPr>
        <w:pStyle w:val="af2"/>
        <w:widowControl w:val="0"/>
        <w:numPr>
          <w:ilvl w:val="0"/>
          <w:numId w:val="20"/>
        </w:numPr>
        <w:ind w:firstLineChars="0"/>
        <w:jc w:val="both"/>
        <w:rPr>
          <w:kern w:val="2"/>
          <w:lang w:eastAsia="zh-CN"/>
        </w:rPr>
      </w:pPr>
      <w:r w:rsidRPr="000748E2">
        <w:rPr>
          <w:rFonts w:ascii="Times New Roman" w:hAnsi="Times New Roman"/>
          <w:kern w:val="2"/>
          <w:sz w:val="20"/>
          <w:szCs w:val="20"/>
          <w:lang w:eastAsia="zh-CN"/>
        </w:rPr>
        <w:t xml:space="preserve">Alt 2: </w:t>
      </w:r>
      <w:r w:rsidR="004837BB">
        <w:rPr>
          <w:rFonts w:ascii="Times New Roman" w:hAnsi="Times New Roman" w:hint="eastAsia"/>
          <w:kern w:val="2"/>
          <w:sz w:val="20"/>
          <w:szCs w:val="20"/>
          <w:lang w:eastAsia="zh-CN"/>
        </w:rPr>
        <w:t>DMRS</w:t>
      </w:r>
      <w:r w:rsidRPr="000748E2">
        <w:rPr>
          <w:rFonts w:ascii="Times New Roman" w:hAnsi="Times New Roman"/>
          <w:kern w:val="2"/>
          <w:sz w:val="20"/>
          <w:szCs w:val="20"/>
          <w:lang w:eastAsia="zh-CN"/>
        </w:rPr>
        <w:t xml:space="preserve"> is </w:t>
      </w:r>
      <w:r w:rsidR="004837BB">
        <w:rPr>
          <w:rFonts w:ascii="Times New Roman" w:hAnsi="Times New Roman" w:hint="eastAsia"/>
          <w:kern w:val="2"/>
          <w:sz w:val="20"/>
          <w:szCs w:val="20"/>
          <w:lang w:eastAsia="zh-CN"/>
        </w:rPr>
        <w:t xml:space="preserve">transmitted </w:t>
      </w:r>
      <w:r w:rsidRPr="000748E2">
        <w:rPr>
          <w:rFonts w:ascii="Times New Roman" w:hAnsi="Times New Roman"/>
          <w:kern w:val="2"/>
          <w:sz w:val="20"/>
          <w:szCs w:val="20"/>
          <w:lang w:eastAsia="zh-CN"/>
        </w:rPr>
        <w:t xml:space="preserve">based on actual repetition length and </w:t>
      </w:r>
      <w:proofErr w:type="spellStart"/>
      <w:r w:rsidRPr="000748E2">
        <w:rPr>
          <w:rFonts w:ascii="Times New Roman" w:hAnsi="Times New Roman"/>
          <w:i/>
          <w:kern w:val="2"/>
          <w:sz w:val="20"/>
          <w:szCs w:val="20"/>
          <w:lang w:eastAsia="zh-CN"/>
        </w:rPr>
        <w:t>dmrs-AdditionalPosition</w:t>
      </w:r>
      <w:proofErr w:type="spellEnd"/>
      <w:r w:rsidRPr="000748E2">
        <w:rPr>
          <w:rFonts w:ascii="Times New Roman" w:hAnsi="Times New Roman"/>
          <w:kern w:val="2"/>
          <w:sz w:val="20"/>
          <w:szCs w:val="20"/>
          <w:lang w:eastAsia="zh-CN"/>
        </w:rPr>
        <w:t>.</w:t>
      </w:r>
    </w:p>
    <w:p w:rsidR="00F74546" w:rsidRPr="000748E2" w:rsidRDefault="00F74546" w:rsidP="000748E2">
      <w:pPr>
        <w:pStyle w:val="af2"/>
        <w:widowControl w:val="0"/>
        <w:numPr>
          <w:ilvl w:val="0"/>
          <w:numId w:val="20"/>
        </w:numPr>
        <w:ind w:firstLineChars="0"/>
        <w:jc w:val="both"/>
        <w:rPr>
          <w:kern w:val="2"/>
          <w:lang w:eastAsia="zh-CN"/>
        </w:rPr>
      </w:pPr>
      <w:r w:rsidRPr="000748E2">
        <w:rPr>
          <w:rFonts w:ascii="Times New Roman" w:hAnsi="Times New Roman"/>
          <w:kern w:val="2"/>
          <w:sz w:val="20"/>
          <w:szCs w:val="20"/>
          <w:lang w:eastAsia="zh-CN"/>
        </w:rPr>
        <w:t xml:space="preserve">Alt 3: DMRS is transmitted </w:t>
      </w:r>
      <w:r w:rsidR="004837BB">
        <w:rPr>
          <w:rFonts w:ascii="Times New Roman" w:hAnsi="Times New Roman" w:hint="eastAsia"/>
          <w:kern w:val="2"/>
          <w:sz w:val="20"/>
          <w:szCs w:val="20"/>
          <w:lang w:eastAsia="zh-CN"/>
        </w:rPr>
        <w:t>based on nominal repetition length in addition to</w:t>
      </w:r>
      <w:r w:rsidRPr="000748E2">
        <w:rPr>
          <w:rFonts w:ascii="Times New Roman" w:hAnsi="Times New Roman"/>
          <w:kern w:val="2"/>
          <w:sz w:val="20"/>
          <w:szCs w:val="20"/>
          <w:lang w:eastAsia="zh-CN"/>
        </w:rPr>
        <w:t xml:space="preserve"> the beginning of each segmented repetition.</w:t>
      </w:r>
    </w:p>
    <w:p w:rsidR="00F74546" w:rsidRDefault="00F74546">
      <w:pPr>
        <w:widowControl w:val="0"/>
        <w:jc w:val="both"/>
        <w:rPr>
          <w:rFonts w:eastAsia="宋体"/>
          <w:kern w:val="2"/>
          <w:lang w:eastAsia="zh-CN"/>
        </w:rPr>
      </w:pPr>
    </w:p>
    <w:p w:rsidR="00B31516" w:rsidRDefault="00F74546" w:rsidP="000748E2">
      <w:pPr>
        <w:widowControl w:val="0"/>
        <w:spacing w:after="120"/>
        <w:jc w:val="both"/>
        <w:rPr>
          <w:rFonts w:eastAsia="宋体"/>
          <w:kern w:val="2"/>
          <w:lang w:eastAsia="zh-CN"/>
        </w:rPr>
      </w:pPr>
      <w:r>
        <w:rPr>
          <w:rFonts w:eastAsia="宋体" w:hint="eastAsia"/>
          <w:kern w:val="2"/>
          <w:lang w:eastAsia="zh-CN"/>
        </w:rPr>
        <w:t>DMRS misalignment issue needs to be considered to determine which alternative to adopt.</w:t>
      </w:r>
      <w:r w:rsidRPr="00047674">
        <w:rPr>
          <w:rFonts w:eastAsia="宋体" w:hint="eastAsia"/>
          <w:kern w:val="2"/>
          <w:lang w:eastAsia="zh-CN"/>
        </w:rPr>
        <w:t xml:space="preserve"> </w:t>
      </w:r>
      <w:r w:rsidR="00684AE6">
        <w:rPr>
          <w:rFonts w:eastAsia="宋体" w:hint="eastAsia"/>
          <w:kern w:val="2"/>
          <w:lang w:eastAsia="zh-CN"/>
        </w:rPr>
        <w:t xml:space="preserve">In the following example, </w:t>
      </w:r>
      <w:r>
        <w:rPr>
          <w:rFonts w:eastAsia="宋体" w:hint="eastAsia"/>
          <w:kern w:val="2"/>
          <w:lang w:eastAsia="zh-CN"/>
        </w:rPr>
        <w:t>TDD frame structure is DSUUD (D</w:t>
      </w:r>
      <w:proofErr w:type="gramStart"/>
      <w:r>
        <w:rPr>
          <w:rFonts w:eastAsia="宋体" w:hint="eastAsia"/>
          <w:kern w:val="2"/>
          <w:lang w:eastAsia="zh-CN"/>
        </w:rPr>
        <w:t>:GP:U</w:t>
      </w:r>
      <w:proofErr w:type="gramEnd"/>
      <w:r>
        <w:rPr>
          <w:rFonts w:eastAsia="宋体" w:hint="eastAsia"/>
          <w:kern w:val="2"/>
          <w:lang w:eastAsia="zh-CN"/>
        </w:rPr>
        <w:t xml:space="preserve">=10:2:2 for S slot) and CG periodicity is </w:t>
      </w:r>
      <w:r w:rsidR="00B324AE">
        <w:rPr>
          <w:rFonts w:eastAsia="宋体" w:hint="eastAsia"/>
          <w:kern w:val="2"/>
          <w:lang w:eastAsia="zh-CN"/>
        </w:rPr>
        <w:t>4</w:t>
      </w:r>
      <w:r>
        <w:rPr>
          <w:rFonts w:eastAsia="宋体" w:hint="eastAsia"/>
          <w:kern w:val="2"/>
          <w:lang w:eastAsia="zh-CN"/>
        </w:rPr>
        <w:t xml:space="preserve"> slots. </w:t>
      </w:r>
      <w:r w:rsidR="00684AE6">
        <w:rPr>
          <w:rFonts w:eastAsia="宋体" w:hint="eastAsia"/>
          <w:kern w:val="2"/>
          <w:lang w:eastAsia="zh-CN"/>
        </w:rPr>
        <w:t xml:space="preserve">Resource allocation of </w:t>
      </w:r>
      <w:r w:rsidR="00B31516">
        <w:rPr>
          <w:rFonts w:eastAsia="宋体" w:hint="eastAsia"/>
          <w:kern w:val="2"/>
          <w:lang w:eastAsia="zh-CN"/>
        </w:rPr>
        <w:t xml:space="preserve">PUSCH 1 </w:t>
      </w:r>
      <w:r w:rsidR="00684AE6">
        <w:rPr>
          <w:rFonts w:eastAsia="宋体" w:hint="eastAsia"/>
          <w:kern w:val="2"/>
          <w:lang w:eastAsia="zh-CN"/>
        </w:rPr>
        <w:t>is</w:t>
      </w:r>
      <w:r w:rsidR="00B31516">
        <w:rPr>
          <w:rFonts w:eastAsia="宋体" w:hint="eastAsia"/>
          <w:kern w:val="2"/>
          <w:lang w:eastAsia="zh-CN"/>
        </w:rPr>
        <w:t xml:space="preserve"> </w:t>
      </w:r>
      <w:r w:rsidR="00B31516">
        <w:rPr>
          <w:rFonts w:eastAsia="宋体"/>
          <w:kern w:val="2"/>
          <w:lang w:eastAsia="zh-CN"/>
        </w:rPr>
        <w:t>“</w:t>
      </w:r>
      <w:r w:rsidR="00B31516">
        <w:rPr>
          <w:rFonts w:eastAsia="宋体" w:hint="eastAsia"/>
          <w:kern w:val="2"/>
          <w:lang w:eastAsia="zh-CN"/>
        </w:rPr>
        <w:t>L=3, K=3, front-loaded only DMRS</w:t>
      </w:r>
      <w:r w:rsidR="00B31516">
        <w:rPr>
          <w:rFonts w:eastAsia="宋体"/>
          <w:kern w:val="2"/>
          <w:lang w:eastAsia="zh-CN"/>
        </w:rPr>
        <w:t>”</w:t>
      </w:r>
      <w:r w:rsidR="00B31516">
        <w:rPr>
          <w:rFonts w:eastAsia="宋体" w:hint="eastAsia"/>
          <w:kern w:val="2"/>
          <w:lang w:eastAsia="zh-CN"/>
        </w:rPr>
        <w:t xml:space="preserve"> and PUSCH 2 is </w:t>
      </w:r>
      <w:r w:rsidR="00B31516">
        <w:rPr>
          <w:rFonts w:eastAsia="宋体"/>
          <w:kern w:val="2"/>
          <w:lang w:eastAsia="zh-CN"/>
        </w:rPr>
        <w:t>“</w:t>
      </w:r>
      <w:r w:rsidR="00B31516">
        <w:rPr>
          <w:rFonts w:eastAsia="宋体" w:hint="eastAsia"/>
          <w:kern w:val="2"/>
          <w:lang w:eastAsia="zh-CN"/>
        </w:rPr>
        <w:t xml:space="preserve">L=9, K=1, </w:t>
      </w:r>
      <w:proofErr w:type="spellStart"/>
      <w:r w:rsidR="00B31516" w:rsidRPr="00085599">
        <w:rPr>
          <w:rFonts w:eastAsia="Batang"/>
          <w:i/>
        </w:rPr>
        <w:t>dmrs-AdditionalPosition</w:t>
      </w:r>
      <w:proofErr w:type="spellEnd"/>
      <w:r w:rsidR="00B31516">
        <w:rPr>
          <w:rFonts w:eastAsiaTheme="minorEastAsia" w:hint="eastAsia"/>
          <w:i/>
          <w:lang w:eastAsia="zh-CN"/>
        </w:rPr>
        <w:t xml:space="preserve"> =pos2</w:t>
      </w:r>
      <w:r w:rsidR="00B31516">
        <w:rPr>
          <w:rFonts w:eastAsia="宋体"/>
          <w:kern w:val="2"/>
          <w:lang w:eastAsia="zh-CN"/>
        </w:rPr>
        <w:t>”</w:t>
      </w:r>
      <w:r w:rsidR="00B31516">
        <w:rPr>
          <w:rFonts w:eastAsia="宋体" w:hint="eastAsia"/>
          <w:kern w:val="2"/>
          <w:lang w:eastAsia="zh-CN"/>
        </w:rPr>
        <w:t>. Then the tr</w:t>
      </w:r>
      <w:r w:rsidR="00684AE6">
        <w:rPr>
          <w:rFonts w:eastAsia="宋体" w:hint="eastAsia"/>
          <w:kern w:val="2"/>
          <w:lang w:eastAsia="zh-CN"/>
        </w:rPr>
        <w:t xml:space="preserve">ansmission of the PUSCHs </w:t>
      </w:r>
      <w:r w:rsidR="003519CD">
        <w:rPr>
          <w:rFonts w:eastAsia="宋体" w:hint="eastAsia"/>
          <w:kern w:val="2"/>
          <w:lang w:eastAsia="zh-CN"/>
        </w:rPr>
        <w:t>is</w:t>
      </w:r>
      <w:r w:rsidR="00684AE6">
        <w:rPr>
          <w:rFonts w:eastAsia="宋体" w:hint="eastAsia"/>
          <w:kern w:val="2"/>
          <w:lang w:eastAsia="zh-CN"/>
        </w:rPr>
        <w:t xml:space="preserve"> shown in</w:t>
      </w:r>
      <w:r w:rsidR="00F40BE8">
        <w:rPr>
          <w:rFonts w:eastAsia="宋体" w:hint="eastAsia"/>
          <w:kern w:val="2"/>
          <w:lang w:eastAsia="zh-CN"/>
        </w:rPr>
        <w:t xml:space="preserve"> </w:t>
      </w:r>
      <w:r w:rsidR="008E1B83">
        <w:rPr>
          <w:rFonts w:eastAsia="宋体"/>
          <w:kern w:val="2"/>
          <w:lang w:eastAsia="zh-CN"/>
        </w:rPr>
        <w:fldChar w:fldCharType="begin"/>
      </w:r>
      <w:r w:rsidR="008E1B83">
        <w:rPr>
          <w:rFonts w:eastAsia="宋体"/>
          <w:kern w:val="2"/>
          <w:lang w:eastAsia="zh-CN"/>
        </w:rPr>
        <w:instrText xml:space="preserve"> </w:instrText>
      </w:r>
      <w:r w:rsidR="008E1B83">
        <w:rPr>
          <w:rFonts w:eastAsia="宋体" w:hint="eastAsia"/>
          <w:kern w:val="2"/>
          <w:lang w:eastAsia="zh-CN"/>
        </w:rPr>
        <w:instrText>REF _Ref20492889 \h</w:instrText>
      </w:r>
      <w:r w:rsidR="008E1B83">
        <w:rPr>
          <w:rFonts w:eastAsia="宋体"/>
          <w:kern w:val="2"/>
          <w:lang w:eastAsia="zh-CN"/>
        </w:rPr>
        <w:instrText xml:space="preserve"> </w:instrText>
      </w:r>
      <w:r w:rsidR="008E1B83">
        <w:rPr>
          <w:rFonts w:eastAsia="宋体"/>
          <w:kern w:val="2"/>
          <w:lang w:eastAsia="zh-CN"/>
        </w:rPr>
      </w:r>
      <w:r w:rsidR="008E1B83">
        <w:rPr>
          <w:rFonts w:eastAsia="宋体"/>
          <w:kern w:val="2"/>
          <w:lang w:eastAsia="zh-CN"/>
        </w:rPr>
        <w:fldChar w:fldCharType="separate"/>
      </w:r>
      <w:r w:rsidR="00751F49">
        <w:t xml:space="preserve">Figure </w:t>
      </w:r>
      <w:r w:rsidR="00751F49">
        <w:rPr>
          <w:noProof/>
        </w:rPr>
        <w:t>8</w:t>
      </w:r>
      <w:r w:rsidR="008E1B83">
        <w:rPr>
          <w:rFonts w:eastAsia="宋体"/>
          <w:kern w:val="2"/>
          <w:lang w:eastAsia="zh-CN"/>
        </w:rPr>
        <w:fldChar w:fldCharType="end"/>
      </w:r>
      <w:r w:rsidR="00684AE6">
        <w:rPr>
          <w:rFonts w:eastAsia="宋体" w:hint="eastAsia"/>
          <w:kern w:val="2"/>
          <w:lang w:eastAsia="zh-CN"/>
        </w:rPr>
        <w:t>.</w:t>
      </w:r>
    </w:p>
    <w:p w:rsidR="003519CD" w:rsidRDefault="003519CD" w:rsidP="00FC2E8A">
      <w:pPr>
        <w:keepNext/>
        <w:widowControl w:val="0"/>
        <w:spacing w:after="120"/>
        <w:jc w:val="both"/>
      </w:pPr>
      <w:r w:rsidRPr="003519CD">
        <w:t xml:space="preserve"> </w:t>
      </w:r>
      <w:r>
        <w:object w:dxaOrig="13274" w:dyaOrig="4126">
          <v:shape id="_x0000_i1034" type="#_x0000_t75" style="width:453.25pt;height:140.65pt" o:ole="">
            <v:imagedata r:id="rId28" o:title=""/>
          </v:shape>
          <o:OLEObject Type="Embed" ProgID="Visio.Drawing.11" ShapeID="_x0000_i1034" DrawAspect="Content" ObjectID="_1631336147" r:id="rId29"/>
        </w:object>
      </w:r>
    </w:p>
    <w:p w:rsidR="00684AE6" w:rsidRPr="00FC2E8A" w:rsidRDefault="003519CD" w:rsidP="00FC2E8A">
      <w:pPr>
        <w:pStyle w:val="a7"/>
        <w:jc w:val="center"/>
        <w:rPr>
          <w:rFonts w:eastAsiaTheme="minorEastAsia"/>
          <w:kern w:val="2"/>
          <w:lang w:eastAsia="zh-CN"/>
        </w:rPr>
      </w:pPr>
      <w:bookmarkStart w:id="24" w:name="_Ref20492889"/>
      <w:r>
        <w:t xml:space="preserve">Figure </w:t>
      </w:r>
      <w:r>
        <w:fldChar w:fldCharType="begin"/>
      </w:r>
      <w:r>
        <w:instrText xml:space="preserve"> SEQ Figure \* ARABIC </w:instrText>
      </w:r>
      <w:r>
        <w:fldChar w:fldCharType="separate"/>
      </w:r>
      <w:r w:rsidR="00AF5CE9">
        <w:rPr>
          <w:noProof/>
        </w:rPr>
        <w:t>8</w:t>
      </w:r>
      <w:r>
        <w:fldChar w:fldCharType="end"/>
      </w:r>
      <w:bookmarkEnd w:id="24"/>
      <w:proofErr w:type="gramStart"/>
      <w:r>
        <w:rPr>
          <w:rFonts w:eastAsiaTheme="minorEastAsia" w:hint="eastAsia"/>
          <w:lang w:eastAsia="zh-CN"/>
        </w:rPr>
        <w:t>:</w:t>
      </w:r>
      <w:r w:rsidR="008E1B83">
        <w:rPr>
          <w:rFonts w:eastAsiaTheme="minorEastAsia" w:hint="eastAsia"/>
          <w:lang w:eastAsia="zh-CN"/>
        </w:rPr>
        <w:t>Example</w:t>
      </w:r>
      <w:proofErr w:type="gramEnd"/>
      <w:r w:rsidR="008E1B83">
        <w:rPr>
          <w:rFonts w:eastAsiaTheme="minorEastAsia" w:hint="eastAsia"/>
          <w:lang w:eastAsia="zh-CN"/>
        </w:rPr>
        <w:t xml:space="preserve"> of three alternatives for DMRS </w:t>
      </w:r>
      <w:r w:rsidR="008E1B83">
        <w:rPr>
          <w:rFonts w:eastAsiaTheme="minorEastAsia"/>
          <w:lang w:eastAsia="zh-CN"/>
        </w:rPr>
        <w:t>position</w:t>
      </w:r>
      <w:r w:rsidR="008E1B83">
        <w:rPr>
          <w:rFonts w:eastAsiaTheme="minorEastAsia" w:hint="eastAsia"/>
          <w:lang w:eastAsia="zh-CN"/>
        </w:rPr>
        <w:t xml:space="preserve"> determination</w:t>
      </w:r>
    </w:p>
    <w:p w:rsidR="00684AE6" w:rsidRDefault="00684AE6" w:rsidP="000748E2">
      <w:pPr>
        <w:widowControl w:val="0"/>
        <w:spacing w:after="120"/>
        <w:jc w:val="both"/>
        <w:rPr>
          <w:rFonts w:eastAsia="宋体"/>
          <w:kern w:val="2"/>
          <w:lang w:eastAsia="zh-CN"/>
        </w:rPr>
      </w:pPr>
      <w:r>
        <w:rPr>
          <w:rFonts w:eastAsia="宋体" w:hint="eastAsia"/>
          <w:kern w:val="2"/>
          <w:lang w:eastAsia="zh-CN"/>
        </w:rPr>
        <w:t>According to</w:t>
      </w:r>
      <w:r w:rsidR="00D37BFA">
        <w:rPr>
          <w:rFonts w:eastAsia="宋体" w:hint="eastAsia"/>
          <w:kern w:val="2"/>
          <w:lang w:eastAsia="zh-CN"/>
        </w:rPr>
        <w:t xml:space="preserve"> </w:t>
      </w:r>
      <w:r w:rsidR="00751F49">
        <w:rPr>
          <w:rFonts w:eastAsia="宋体"/>
          <w:kern w:val="2"/>
          <w:lang w:eastAsia="zh-CN"/>
        </w:rPr>
        <w:fldChar w:fldCharType="begin"/>
      </w:r>
      <w:r w:rsidR="00751F49">
        <w:rPr>
          <w:rFonts w:eastAsia="宋体"/>
          <w:kern w:val="2"/>
          <w:lang w:eastAsia="zh-CN"/>
        </w:rPr>
        <w:instrText xml:space="preserve"> </w:instrText>
      </w:r>
      <w:r w:rsidR="00751F49">
        <w:rPr>
          <w:rFonts w:eastAsia="宋体" w:hint="eastAsia"/>
          <w:kern w:val="2"/>
          <w:lang w:eastAsia="zh-CN"/>
        </w:rPr>
        <w:instrText>REF _Ref20492889 \h</w:instrText>
      </w:r>
      <w:r w:rsidR="00751F49">
        <w:rPr>
          <w:rFonts w:eastAsia="宋体"/>
          <w:kern w:val="2"/>
          <w:lang w:eastAsia="zh-CN"/>
        </w:rPr>
        <w:instrText xml:space="preserve"> </w:instrText>
      </w:r>
      <w:r w:rsidR="00751F49">
        <w:rPr>
          <w:rFonts w:eastAsia="宋体"/>
          <w:kern w:val="2"/>
          <w:lang w:eastAsia="zh-CN"/>
        </w:rPr>
      </w:r>
      <w:r w:rsidR="00751F49">
        <w:rPr>
          <w:rFonts w:eastAsia="宋体"/>
          <w:kern w:val="2"/>
          <w:lang w:eastAsia="zh-CN"/>
        </w:rPr>
        <w:fldChar w:fldCharType="separate"/>
      </w:r>
      <w:r w:rsidR="00751F49">
        <w:t xml:space="preserve">Figure </w:t>
      </w:r>
      <w:r w:rsidR="00751F49">
        <w:rPr>
          <w:noProof/>
        </w:rPr>
        <w:t>8</w:t>
      </w:r>
      <w:r w:rsidR="00751F49">
        <w:rPr>
          <w:rFonts w:eastAsia="宋体"/>
          <w:kern w:val="2"/>
          <w:lang w:eastAsia="zh-CN"/>
        </w:rPr>
        <w:fldChar w:fldCharType="end"/>
      </w:r>
      <w:r>
        <w:rPr>
          <w:rFonts w:eastAsia="宋体" w:hint="eastAsia"/>
          <w:kern w:val="2"/>
          <w:lang w:eastAsia="zh-CN"/>
        </w:rPr>
        <w:t xml:space="preserve">, </w:t>
      </w:r>
      <w:r w:rsidR="00BE6CBE">
        <w:rPr>
          <w:rFonts w:eastAsia="宋体" w:hint="eastAsia"/>
          <w:kern w:val="2"/>
          <w:lang w:eastAsia="zh-CN"/>
        </w:rPr>
        <w:t>Alt 1 and Alt 2 may cause DMRS misalignment</w:t>
      </w:r>
      <w:r w:rsidR="00DF28A2">
        <w:rPr>
          <w:rFonts w:eastAsia="宋体" w:hint="eastAsia"/>
          <w:kern w:val="2"/>
          <w:lang w:eastAsia="zh-CN"/>
        </w:rPr>
        <w:t xml:space="preserve"> issues while Alt 3 can avoid it at the cost of higher DMRS overhead.</w:t>
      </w:r>
      <w:r w:rsidR="00BE6CBE">
        <w:rPr>
          <w:rFonts w:eastAsia="宋体" w:hint="eastAsia"/>
          <w:kern w:val="2"/>
          <w:lang w:eastAsia="zh-CN"/>
        </w:rPr>
        <w:t xml:space="preserve"> </w:t>
      </w:r>
      <w:r w:rsidR="00A204B5">
        <w:rPr>
          <w:rFonts w:eastAsia="宋体" w:hint="eastAsia"/>
          <w:kern w:val="2"/>
          <w:lang w:eastAsia="zh-CN"/>
        </w:rPr>
        <w:t xml:space="preserve">If DMRS alignment </w:t>
      </w:r>
      <w:r w:rsidR="00600E9C">
        <w:rPr>
          <w:rFonts w:eastAsia="宋体" w:hint="eastAsia"/>
          <w:kern w:val="2"/>
          <w:lang w:eastAsia="zh-CN"/>
        </w:rPr>
        <w:t>is not</w:t>
      </w:r>
      <w:r w:rsidR="00A204B5">
        <w:rPr>
          <w:rFonts w:eastAsia="宋体" w:hint="eastAsia"/>
          <w:kern w:val="2"/>
          <w:lang w:eastAsia="zh-CN"/>
        </w:rPr>
        <w:t xml:space="preserve"> considered, Alt 2 is preferred</w:t>
      </w:r>
      <w:r w:rsidR="00600E9C">
        <w:rPr>
          <w:rFonts w:eastAsia="宋体" w:hint="eastAsia"/>
          <w:kern w:val="2"/>
          <w:lang w:eastAsia="zh-CN"/>
        </w:rPr>
        <w:t>, otherwise Alt 3 is preferred.</w:t>
      </w:r>
    </w:p>
    <w:p w:rsidR="00D9293D" w:rsidRPr="00FC2E8A" w:rsidRDefault="00D9293D" w:rsidP="00466A32">
      <w:pPr>
        <w:widowControl w:val="0"/>
        <w:spacing w:beforeLines="50" w:before="120" w:afterLines="50" w:after="120"/>
        <w:jc w:val="both"/>
        <w:rPr>
          <w:rFonts w:eastAsia="宋体"/>
          <w:b/>
          <w:kern w:val="2"/>
          <w:lang w:eastAsia="zh-CN"/>
        </w:rPr>
      </w:pPr>
      <w:r w:rsidRPr="00FC2E8A">
        <w:rPr>
          <w:rFonts w:eastAsia="宋体"/>
          <w:b/>
          <w:kern w:val="2"/>
          <w:lang w:eastAsia="zh-CN"/>
        </w:rPr>
        <w:t>Proposal</w:t>
      </w:r>
      <w:r w:rsidR="008B28C9">
        <w:rPr>
          <w:rFonts w:eastAsia="宋体" w:hint="eastAsia"/>
          <w:b/>
          <w:kern w:val="2"/>
          <w:lang w:eastAsia="zh-CN"/>
        </w:rPr>
        <w:t xml:space="preserve"> 13</w:t>
      </w:r>
      <w:r w:rsidRPr="00FC2E8A">
        <w:rPr>
          <w:rFonts w:eastAsia="宋体"/>
          <w:b/>
          <w:kern w:val="2"/>
          <w:lang w:eastAsia="zh-CN"/>
        </w:rPr>
        <w:t xml:space="preserve">: </w:t>
      </w:r>
      <w:bookmarkStart w:id="25" w:name="OLE_LINK15"/>
      <w:bookmarkStart w:id="26" w:name="OLE_LINK16"/>
      <w:r w:rsidRPr="00FC2E8A">
        <w:rPr>
          <w:rFonts w:eastAsia="宋体"/>
          <w:b/>
          <w:kern w:val="2"/>
          <w:lang w:eastAsia="zh-CN"/>
        </w:rPr>
        <w:t>For additional DMRS configured case</w:t>
      </w:r>
      <w:r w:rsidR="00A204B5">
        <w:rPr>
          <w:rFonts w:eastAsia="宋体" w:hint="eastAsia"/>
          <w:b/>
          <w:kern w:val="2"/>
          <w:lang w:eastAsia="zh-CN"/>
        </w:rPr>
        <w:t xml:space="preserve">: If DMRS </w:t>
      </w:r>
      <w:r w:rsidR="00A204B5" w:rsidRPr="00A204B5">
        <w:rPr>
          <w:rFonts w:eastAsia="宋体"/>
          <w:b/>
          <w:kern w:val="2"/>
          <w:lang w:eastAsia="zh-CN"/>
        </w:rPr>
        <w:t xml:space="preserve">alignment issue </w:t>
      </w:r>
      <w:r w:rsidR="00600E9C">
        <w:rPr>
          <w:rFonts w:eastAsia="宋体" w:hint="eastAsia"/>
          <w:b/>
          <w:kern w:val="2"/>
          <w:lang w:eastAsia="zh-CN"/>
        </w:rPr>
        <w:t>is not</w:t>
      </w:r>
      <w:r w:rsidR="00A204B5" w:rsidRPr="00A204B5">
        <w:rPr>
          <w:rFonts w:eastAsia="宋体"/>
          <w:b/>
          <w:kern w:val="2"/>
          <w:lang w:eastAsia="zh-CN"/>
        </w:rPr>
        <w:t xml:space="preserve"> considered, DMRS is transmitted based on actual repetition length and </w:t>
      </w:r>
      <w:proofErr w:type="spellStart"/>
      <w:r w:rsidR="00A204B5" w:rsidRPr="00AF5CE9">
        <w:rPr>
          <w:rFonts w:eastAsia="宋体"/>
          <w:b/>
          <w:i/>
          <w:kern w:val="2"/>
          <w:lang w:eastAsia="zh-CN"/>
        </w:rPr>
        <w:t>dmrs-AdditionalPosition</w:t>
      </w:r>
      <w:proofErr w:type="spellEnd"/>
      <w:r w:rsidR="00A204B5">
        <w:rPr>
          <w:rFonts w:eastAsia="宋体" w:hint="eastAsia"/>
          <w:b/>
          <w:kern w:val="2"/>
          <w:lang w:eastAsia="zh-CN"/>
        </w:rPr>
        <w:t xml:space="preserve">. Otherwise, </w:t>
      </w:r>
      <w:r w:rsidR="00A204B5" w:rsidRPr="00A204B5">
        <w:rPr>
          <w:rFonts w:eastAsia="宋体"/>
          <w:b/>
          <w:kern w:val="2"/>
          <w:lang w:eastAsia="zh-CN"/>
        </w:rPr>
        <w:t>DMRS is transmitted based on nominal repetition length in addition to the beginning of each segmented repetition.</w:t>
      </w:r>
    </w:p>
    <w:bookmarkEnd w:id="25"/>
    <w:bookmarkEnd w:id="26"/>
    <w:p w:rsidR="008C5C80" w:rsidRPr="008C5C80" w:rsidRDefault="008C5C80" w:rsidP="0077212C">
      <w:pPr>
        <w:keepNext/>
        <w:widowControl w:val="0"/>
        <w:numPr>
          <w:ilvl w:val="0"/>
          <w:numId w:val="6"/>
        </w:numPr>
        <w:spacing w:before="360" w:after="120"/>
        <w:jc w:val="both"/>
        <w:outlineLvl w:val="0"/>
        <w:rPr>
          <w:rFonts w:eastAsia="宋体"/>
          <w:b/>
          <w:kern w:val="32"/>
          <w:sz w:val="28"/>
          <w:lang w:eastAsia="zh-CN"/>
        </w:rPr>
      </w:pPr>
      <w:r w:rsidRPr="008C5C80">
        <w:rPr>
          <w:rFonts w:eastAsia="宋体" w:hint="eastAsia"/>
          <w:b/>
          <w:kern w:val="32"/>
          <w:sz w:val="28"/>
          <w:lang w:eastAsia="zh-CN"/>
        </w:rPr>
        <w:t>Conclusion</w:t>
      </w:r>
    </w:p>
    <w:p w:rsidR="008C5C80" w:rsidRDefault="008C5C80" w:rsidP="008C5C80">
      <w:pPr>
        <w:widowControl w:val="0"/>
        <w:jc w:val="both"/>
        <w:rPr>
          <w:rFonts w:eastAsia="宋体"/>
          <w:kern w:val="2"/>
          <w:lang w:eastAsia="zh-CN"/>
        </w:rPr>
      </w:pPr>
      <w:r w:rsidRPr="00C25FA7">
        <w:rPr>
          <w:rFonts w:eastAsia="宋体"/>
          <w:kern w:val="2"/>
          <w:lang w:eastAsia="zh-CN"/>
        </w:rPr>
        <w:t>This contribution discussed option 4 design and following proposals are proposed.</w:t>
      </w:r>
    </w:p>
    <w:p w:rsidR="00367812" w:rsidRPr="000748E2" w:rsidRDefault="00367812" w:rsidP="00367812">
      <w:pPr>
        <w:spacing w:beforeLines="50" w:before="120" w:after="120"/>
        <w:jc w:val="both"/>
        <w:rPr>
          <w:rFonts w:eastAsia="宋体"/>
          <w:b/>
          <w:color w:val="000000"/>
          <w:lang w:eastAsia="zh-CN"/>
        </w:rPr>
      </w:pPr>
      <w:r w:rsidRPr="000748E2">
        <w:rPr>
          <w:rFonts w:eastAsia="宋体"/>
          <w:b/>
          <w:color w:val="000000"/>
          <w:lang w:eastAsia="zh-CN"/>
        </w:rPr>
        <w:t>Observation 1: For the two alternatives for interpretation of L and K, Alt 1 cannot ensure the reliability for configured grant PUSCH while Alt 2 can ensure both reliability and latency by defining a maximum time window.</w:t>
      </w:r>
    </w:p>
    <w:p w:rsidR="00367812" w:rsidRPr="004D4DA4" w:rsidRDefault="00367812" w:rsidP="00367812">
      <w:pPr>
        <w:spacing w:after="120"/>
        <w:jc w:val="both"/>
        <w:rPr>
          <w:rFonts w:eastAsia="宋体"/>
          <w:b/>
          <w:color w:val="000000"/>
          <w:lang w:eastAsia="zh-CN"/>
        </w:rPr>
      </w:pPr>
      <w:r w:rsidRPr="005905CA">
        <w:rPr>
          <w:rFonts w:eastAsia="宋体" w:hint="eastAsia"/>
          <w:b/>
          <w:color w:val="000000"/>
          <w:lang w:eastAsia="zh-CN"/>
        </w:rPr>
        <w:t xml:space="preserve">Proposal 1: </w:t>
      </w:r>
      <w:r w:rsidRPr="005905CA">
        <w:rPr>
          <w:rFonts w:eastAsia="宋体"/>
          <w:b/>
          <w:color w:val="000000"/>
          <w:lang w:eastAsia="zh-CN"/>
        </w:rPr>
        <w:t xml:space="preserve">The time window within which valid symbols are used for transmission can be longer than L*K </w:t>
      </w:r>
      <w:proofErr w:type="gramStart"/>
      <w:r w:rsidRPr="005905CA">
        <w:rPr>
          <w:rFonts w:eastAsia="宋体"/>
          <w:b/>
          <w:color w:val="000000"/>
          <w:lang w:eastAsia="zh-CN"/>
        </w:rPr>
        <w:t>symbols,</w:t>
      </w:r>
      <w:proofErr w:type="gramEnd"/>
      <w:r w:rsidRPr="005905CA">
        <w:rPr>
          <w:rFonts w:eastAsia="宋体"/>
          <w:b/>
          <w:color w:val="000000"/>
          <w:lang w:eastAsia="zh-CN"/>
        </w:rPr>
        <w:t xml:space="preserve"> and it is extended in case of </w:t>
      </w:r>
      <w:r w:rsidRPr="00455896">
        <w:rPr>
          <w:rFonts w:eastAsia="宋体"/>
          <w:b/>
          <w:color w:val="000000"/>
          <w:lang w:eastAsia="zh-CN"/>
        </w:rPr>
        <w:t>semi-static DL symbols</w:t>
      </w:r>
      <w:r w:rsidR="008D353E">
        <w:rPr>
          <w:rFonts w:eastAsia="宋体" w:hint="eastAsia"/>
          <w:b/>
          <w:color w:val="000000"/>
          <w:lang w:eastAsia="zh-CN"/>
        </w:rPr>
        <w:t xml:space="preserve"> only</w:t>
      </w:r>
      <w:r w:rsidRPr="00FC2E8A">
        <w:rPr>
          <w:rFonts w:eastAsiaTheme="minorEastAsia"/>
          <w:b/>
          <w:color w:val="000000"/>
          <w:lang w:eastAsia="zh-CN"/>
        </w:rPr>
        <w:t>.</w:t>
      </w:r>
    </w:p>
    <w:p w:rsidR="00367812" w:rsidRPr="005905CA" w:rsidRDefault="00367812" w:rsidP="00367812">
      <w:pPr>
        <w:spacing w:after="120"/>
        <w:jc w:val="both"/>
        <w:rPr>
          <w:rFonts w:eastAsia="宋体"/>
          <w:b/>
          <w:color w:val="000000"/>
          <w:lang w:eastAsia="zh-CN"/>
        </w:rPr>
      </w:pPr>
      <w:r>
        <w:rPr>
          <w:rFonts w:eastAsia="宋体" w:hint="eastAsia"/>
          <w:b/>
          <w:color w:val="000000"/>
          <w:lang w:eastAsia="zh-CN"/>
        </w:rPr>
        <w:t xml:space="preserve">Proposal 2: </w:t>
      </w:r>
      <w:r w:rsidRPr="004970B4">
        <w:rPr>
          <w:rFonts w:eastAsia="宋体"/>
          <w:b/>
          <w:color w:val="000000"/>
          <w:lang w:eastAsia="zh-CN"/>
        </w:rPr>
        <w:t xml:space="preserve">For CG PUSCH, a maximum time window </w:t>
      </w:r>
      <w:r>
        <w:rPr>
          <w:rFonts w:eastAsia="宋体" w:hint="eastAsia"/>
          <w:b/>
          <w:color w:val="000000"/>
          <w:lang w:eastAsia="zh-CN"/>
        </w:rPr>
        <w:t>can be configured</w:t>
      </w:r>
      <w:r w:rsidRPr="004970B4">
        <w:rPr>
          <w:rFonts w:eastAsia="宋体"/>
          <w:b/>
          <w:color w:val="000000"/>
          <w:lang w:eastAsia="zh-CN"/>
        </w:rPr>
        <w:t xml:space="preserve"> and PUSCH transmission </w:t>
      </w:r>
      <w:r>
        <w:rPr>
          <w:rFonts w:eastAsia="宋体" w:hint="eastAsia"/>
          <w:b/>
          <w:color w:val="000000"/>
          <w:lang w:eastAsia="zh-CN"/>
        </w:rPr>
        <w:t>exceeding</w:t>
      </w:r>
      <w:r w:rsidRPr="004970B4">
        <w:rPr>
          <w:rFonts w:eastAsia="宋体"/>
          <w:b/>
          <w:color w:val="000000"/>
          <w:lang w:eastAsia="zh-CN"/>
        </w:rPr>
        <w:t xml:space="preserve"> the </w:t>
      </w:r>
      <w:r>
        <w:rPr>
          <w:rFonts w:eastAsia="宋体" w:hint="eastAsia"/>
          <w:b/>
          <w:color w:val="000000"/>
          <w:lang w:eastAsia="zh-CN"/>
        </w:rPr>
        <w:t xml:space="preserve">maximum time </w:t>
      </w:r>
      <w:r w:rsidRPr="004970B4">
        <w:rPr>
          <w:rFonts w:eastAsia="宋体"/>
          <w:b/>
          <w:color w:val="000000"/>
          <w:lang w:eastAsia="zh-CN"/>
        </w:rPr>
        <w:t xml:space="preserve">window </w:t>
      </w:r>
      <w:r>
        <w:rPr>
          <w:rFonts w:eastAsia="宋体" w:hint="eastAsia"/>
          <w:b/>
          <w:color w:val="000000"/>
          <w:lang w:eastAsia="zh-CN"/>
        </w:rPr>
        <w:t>is</w:t>
      </w:r>
      <w:r w:rsidRPr="004970B4">
        <w:rPr>
          <w:rFonts w:eastAsia="宋体"/>
          <w:b/>
          <w:color w:val="000000"/>
          <w:lang w:eastAsia="zh-CN"/>
        </w:rPr>
        <w:t xml:space="preserve"> dropped.</w:t>
      </w:r>
    </w:p>
    <w:p w:rsidR="00367812" w:rsidRPr="00FC2E8A" w:rsidRDefault="00367812" w:rsidP="00367812">
      <w:pPr>
        <w:widowControl w:val="0"/>
        <w:spacing w:beforeLines="50" w:before="120" w:afterLines="50" w:after="120"/>
        <w:jc w:val="both"/>
        <w:rPr>
          <w:rFonts w:eastAsiaTheme="minorEastAsia"/>
          <w:b/>
          <w:lang w:eastAsia="zh-CN"/>
        </w:rPr>
      </w:pPr>
      <w:r w:rsidRPr="00070C3B">
        <w:rPr>
          <w:rFonts w:eastAsiaTheme="minorEastAsia" w:hint="eastAsia"/>
          <w:b/>
          <w:lang w:eastAsia="zh-CN"/>
        </w:rPr>
        <w:t xml:space="preserve">Proposal </w:t>
      </w:r>
      <w:r>
        <w:rPr>
          <w:rFonts w:eastAsiaTheme="minorEastAsia" w:hint="eastAsia"/>
          <w:b/>
          <w:lang w:eastAsia="zh-CN"/>
        </w:rPr>
        <w:t>3</w:t>
      </w:r>
      <w:r w:rsidRPr="00070C3B">
        <w:rPr>
          <w:rFonts w:eastAsiaTheme="minorEastAsia" w:hint="eastAsia"/>
          <w:b/>
          <w:lang w:eastAsia="zh-CN"/>
        </w:rPr>
        <w:t xml:space="preserve">: </w:t>
      </w:r>
      <w:r>
        <w:rPr>
          <w:rFonts w:eastAsiaTheme="minorEastAsia" w:hint="eastAsia"/>
          <w:b/>
          <w:lang w:eastAsia="zh-CN"/>
        </w:rPr>
        <w:t xml:space="preserve">In Rel-16, </w:t>
      </w:r>
      <w:r w:rsidRPr="006738BC">
        <w:rPr>
          <w:rFonts w:eastAsiaTheme="minorEastAsia"/>
          <w:b/>
          <w:lang w:eastAsia="zh-CN"/>
        </w:rPr>
        <w:t>the first repetition of dynamic PUSCH and the first PUSCH of type 2 CG PUSCH</w:t>
      </w:r>
      <w:r>
        <w:rPr>
          <w:rFonts w:eastAsiaTheme="minorEastAsia" w:hint="eastAsia"/>
          <w:b/>
          <w:lang w:eastAsia="zh-CN"/>
        </w:rPr>
        <w:t xml:space="preserve"> is allowed to be scheduled in semi-static DL symbols.</w:t>
      </w:r>
    </w:p>
    <w:p w:rsidR="00367812" w:rsidRPr="00A507DA" w:rsidRDefault="00367812" w:rsidP="00367812">
      <w:pPr>
        <w:spacing w:after="120"/>
        <w:jc w:val="both"/>
        <w:rPr>
          <w:rFonts w:eastAsia="宋体"/>
          <w:b/>
          <w:color w:val="000000"/>
          <w:lang w:eastAsia="zh-CN"/>
        </w:rPr>
      </w:pPr>
      <w:r w:rsidRPr="00A507DA">
        <w:rPr>
          <w:rFonts w:eastAsia="宋体" w:hint="eastAsia"/>
          <w:b/>
          <w:color w:val="000000"/>
          <w:lang w:eastAsia="zh-CN"/>
        </w:rPr>
        <w:t xml:space="preserve">Proposal </w:t>
      </w:r>
      <w:r>
        <w:rPr>
          <w:rFonts w:eastAsia="宋体" w:hint="eastAsia"/>
          <w:b/>
          <w:color w:val="000000"/>
          <w:lang w:eastAsia="zh-CN"/>
        </w:rPr>
        <w:t>4</w:t>
      </w:r>
      <w:r w:rsidRPr="00A507DA">
        <w:rPr>
          <w:rFonts w:eastAsia="宋体" w:hint="eastAsia"/>
          <w:b/>
          <w:color w:val="000000"/>
          <w:lang w:eastAsia="zh-CN"/>
        </w:rPr>
        <w:t>: For dynamic and CG PUSCH, the interaction with DL/UL directions is as follow.</w:t>
      </w:r>
    </w:p>
    <w:p w:rsidR="00367812" w:rsidRPr="00A507DA" w:rsidRDefault="00367812" w:rsidP="00367812">
      <w:pPr>
        <w:widowControl w:val="0"/>
        <w:numPr>
          <w:ilvl w:val="0"/>
          <w:numId w:val="7"/>
        </w:numPr>
        <w:snapToGrid w:val="0"/>
        <w:ind w:left="714" w:hanging="357"/>
        <w:jc w:val="both"/>
        <w:rPr>
          <w:rFonts w:eastAsia="宋体"/>
          <w:b/>
          <w:kern w:val="2"/>
          <w:lang w:val="en-GB"/>
        </w:rPr>
      </w:pPr>
      <w:r w:rsidRPr="00A507DA">
        <w:rPr>
          <w:rFonts w:eastAsia="宋体"/>
          <w:b/>
          <w:kern w:val="2"/>
          <w:lang w:val="en-GB"/>
        </w:rPr>
        <w:t>If dynamic SFI is not configured,</w:t>
      </w:r>
    </w:p>
    <w:p w:rsidR="00367812" w:rsidRPr="00A507DA" w:rsidRDefault="00367812" w:rsidP="00367812">
      <w:pPr>
        <w:widowControl w:val="0"/>
        <w:numPr>
          <w:ilvl w:val="1"/>
          <w:numId w:val="7"/>
        </w:numPr>
        <w:snapToGrid w:val="0"/>
        <w:jc w:val="both"/>
        <w:rPr>
          <w:rFonts w:eastAsia="宋体"/>
          <w:b/>
          <w:kern w:val="2"/>
          <w:lang w:val="en-GB"/>
        </w:rPr>
      </w:pPr>
      <w:r w:rsidRPr="00A507DA">
        <w:rPr>
          <w:rFonts w:eastAsia="宋体"/>
          <w:b/>
          <w:kern w:val="2"/>
          <w:lang w:val="en-GB"/>
        </w:rPr>
        <w:t xml:space="preserve">Semi-static flexible symbols are used for PUSCH. </w:t>
      </w:r>
      <w:r w:rsidRPr="001D6E47">
        <w:rPr>
          <w:rFonts w:eastAsia="宋体"/>
          <w:b/>
          <w:kern w:val="2"/>
          <w:lang w:val="en-GB"/>
        </w:rPr>
        <w:t>Segmentation occurs around semi-static DL symbols</w:t>
      </w:r>
      <w:r>
        <w:rPr>
          <w:rFonts w:eastAsiaTheme="minorEastAsia" w:hint="eastAsia"/>
          <w:b/>
          <w:color w:val="000000"/>
          <w:lang w:eastAsia="zh-CN"/>
        </w:rPr>
        <w:t xml:space="preserve">. PUSCH time window is extended in case of </w:t>
      </w:r>
      <w:r w:rsidRPr="001D6E47">
        <w:rPr>
          <w:rFonts w:eastAsia="宋体"/>
          <w:b/>
          <w:kern w:val="2"/>
          <w:lang w:val="en-GB"/>
        </w:rPr>
        <w:t>semi-static DL symbols.</w:t>
      </w:r>
    </w:p>
    <w:p w:rsidR="00367812" w:rsidRPr="00A507DA" w:rsidRDefault="00367812" w:rsidP="00367812">
      <w:pPr>
        <w:widowControl w:val="0"/>
        <w:numPr>
          <w:ilvl w:val="0"/>
          <w:numId w:val="7"/>
        </w:numPr>
        <w:snapToGrid w:val="0"/>
        <w:ind w:left="714" w:hanging="357"/>
        <w:jc w:val="both"/>
        <w:rPr>
          <w:rFonts w:eastAsia="宋体"/>
          <w:b/>
          <w:kern w:val="2"/>
          <w:lang w:val="en-GB"/>
        </w:rPr>
      </w:pPr>
      <w:r w:rsidRPr="00A507DA">
        <w:rPr>
          <w:rFonts w:eastAsia="宋体" w:hint="eastAsia"/>
          <w:b/>
          <w:kern w:val="2"/>
          <w:lang w:val="en-GB" w:eastAsia="zh-CN"/>
        </w:rPr>
        <w:t xml:space="preserve">If dynamic SFI is configured, </w:t>
      </w:r>
    </w:p>
    <w:p w:rsidR="00367812" w:rsidRPr="00A507DA" w:rsidRDefault="00367812" w:rsidP="00367812">
      <w:pPr>
        <w:pStyle w:val="af2"/>
        <w:numPr>
          <w:ilvl w:val="1"/>
          <w:numId w:val="7"/>
        </w:numPr>
        <w:ind w:firstLineChars="0"/>
        <w:rPr>
          <w:rFonts w:ascii="Times New Roman" w:hAnsi="Times New Roman"/>
          <w:b/>
          <w:kern w:val="2"/>
          <w:sz w:val="20"/>
          <w:szCs w:val="20"/>
          <w:lang w:val="en-GB"/>
        </w:rPr>
      </w:pPr>
      <w:r w:rsidRPr="00A507DA">
        <w:rPr>
          <w:rFonts w:ascii="Times New Roman" w:hAnsi="Times New Roman"/>
          <w:b/>
          <w:kern w:val="2"/>
          <w:sz w:val="20"/>
          <w:szCs w:val="20"/>
          <w:lang w:val="en-GB"/>
        </w:rPr>
        <w:t>In case SFI is configured and received</w:t>
      </w:r>
      <w:r w:rsidRPr="00A507DA">
        <w:rPr>
          <w:rFonts w:ascii="Times New Roman" w:hAnsi="Times New Roman" w:hint="eastAsia"/>
          <w:b/>
          <w:kern w:val="2"/>
          <w:sz w:val="20"/>
          <w:szCs w:val="20"/>
          <w:lang w:val="en-GB" w:eastAsia="zh-CN"/>
        </w:rPr>
        <w:t xml:space="preserve">, </w:t>
      </w:r>
    </w:p>
    <w:p w:rsidR="00367812" w:rsidRDefault="00367812" w:rsidP="00367812">
      <w:pPr>
        <w:pStyle w:val="af2"/>
        <w:numPr>
          <w:ilvl w:val="2"/>
          <w:numId w:val="7"/>
        </w:numPr>
        <w:ind w:firstLineChars="0"/>
        <w:rPr>
          <w:rFonts w:ascii="Times New Roman" w:hAnsi="Times New Roman"/>
          <w:b/>
          <w:kern w:val="2"/>
          <w:sz w:val="20"/>
          <w:szCs w:val="20"/>
          <w:lang w:val="en-GB"/>
        </w:rPr>
      </w:pPr>
      <w:r w:rsidRPr="009439B2">
        <w:rPr>
          <w:rFonts w:ascii="Times New Roman" w:hAnsi="Times New Roman"/>
          <w:b/>
          <w:kern w:val="2"/>
          <w:sz w:val="20"/>
          <w:szCs w:val="20"/>
          <w:lang w:val="en-GB"/>
        </w:rPr>
        <w:t>Segmentation occurs around semi-static DL symbols. PUSCH time window is extended in case of semi-static DL symbols.</w:t>
      </w:r>
    </w:p>
    <w:p w:rsidR="00367812" w:rsidRPr="00A507DA" w:rsidRDefault="00367812" w:rsidP="00367812">
      <w:pPr>
        <w:pStyle w:val="af2"/>
        <w:numPr>
          <w:ilvl w:val="2"/>
          <w:numId w:val="7"/>
        </w:numPr>
        <w:ind w:firstLineChars="0"/>
        <w:rPr>
          <w:rFonts w:ascii="Times New Roman" w:hAnsi="Times New Roman"/>
          <w:b/>
          <w:kern w:val="2"/>
          <w:sz w:val="20"/>
          <w:szCs w:val="20"/>
          <w:lang w:val="en-GB"/>
        </w:rPr>
      </w:pPr>
      <w:r>
        <w:rPr>
          <w:rFonts w:ascii="Times New Roman" w:hAnsi="Times New Roman" w:hint="eastAsia"/>
          <w:b/>
          <w:kern w:val="2"/>
          <w:sz w:val="20"/>
          <w:szCs w:val="20"/>
          <w:lang w:val="en-GB" w:eastAsia="zh-CN"/>
        </w:rPr>
        <w:lastRenderedPageBreak/>
        <w:t>S</w:t>
      </w:r>
      <w:r w:rsidRPr="0073710E">
        <w:rPr>
          <w:rFonts w:ascii="Times New Roman" w:hAnsi="Times New Roman"/>
          <w:b/>
          <w:kern w:val="2"/>
          <w:sz w:val="20"/>
          <w:szCs w:val="20"/>
          <w:lang w:val="en-GB" w:eastAsia="zh-CN"/>
        </w:rPr>
        <w:t xml:space="preserve">egmentation </w:t>
      </w:r>
      <w:r>
        <w:rPr>
          <w:rFonts w:ascii="Times New Roman" w:hAnsi="Times New Roman"/>
          <w:b/>
          <w:kern w:val="2"/>
          <w:sz w:val="20"/>
          <w:szCs w:val="20"/>
          <w:lang w:val="en-GB" w:eastAsia="zh-CN"/>
        </w:rPr>
        <w:t>occurs</w:t>
      </w:r>
      <w:r>
        <w:rPr>
          <w:rFonts w:ascii="Times New Roman" w:hAnsi="Times New Roman" w:hint="eastAsia"/>
          <w:b/>
          <w:kern w:val="2"/>
          <w:sz w:val="20"/>
          <w:szCs w:val="20"/>
          <w:lang w:val="en-GB" w:eastAsia="zh-CN"/>
        </w:rPr>
        <w:t xml:space="preserve"> </w:t>
      </w:r>
      <w:r w:rsidRPr="0073710E">
        <w:rPr>
          <w:rFonts w:ascii="Times New Roman" w:hAnsi="Times New Roman"/>
          <w:b/>
          <w:kern w:val="2"/>
          <w:sz w:val="20"/>
          <w:szCs w:val="20"/>
          <w:lang w:val="en-GB" w:eastAsia="zh-CN"/>
        </w:rPr>
        <w:t xml:space="preserve">around dynamic DL/flexible symbols. </w:t>
      </w:r>
      <w:r>
        <w:rPr>
          <w:rFonts w:ascii="Times New Roman" w:hAnsi="Times New Roman" w:hint="eastAsia"/>
          <w:b/>
          <w:kern w:val="2"/>
          <w:sz w:val="20"/>
          <w:szCs w:val="20"/>
          <w:lang w:val="en-GB" w:eastAsia="zh-CN"/>
        </w:rPr>
        <w:t xml:space="preserve">PUSCH time window is not extended in case of </w:t>
      </w:r>
      <w:r w:rsidRPr="0073710E">
        <w:rPr>
          <w:rFonts w:ascii="Times New Roman" w:hAnsi="Times New Roman"/>
          <w:b/>
          <w:kern w:val="2"/>
          <w:sz w:val="20"/>
          <w:szCs w:val="20"/>
          <w:lang w:val="en-GB" w:eastAsia="zh-CN"/>
        </w:rPr>
        <w:t>dynamic DL/flexible symbols</w:t>
      </w:r>
      <w:r>
        <w:rPr>
          <w:rFonts w:ascii="Times New Roman" w:hAnsi="Times New Roman" w:hint="eastAsia"/>
          <w:b/>
          <w:kern w:val="2"/>
          <w:sz w:val="20"/>
          <w:szCs w:val="20"/>
          <w:lang w:val="en-GB" w:eastAsia="zh-CN"/>
        </w:rPr>
        <w:t>.</w:t>
      </w:r>
    </w:p>
    <w:p w:rsidR="00367812" w:rsidRPr="00A507DA" w:rsidRDefault="00367812" w:rsidP="00367812">
      <w:pPr>
        <w:widowControl w:val="0"/>
        <w:numPr>
          <w:ilvl w:val="1"/>
          <w:numId w:val="7"/>
        </w:numPr>
        <w:snapToGrid w:val="0"/>
        <w:jc w:val="both"/>
        <w:rPr>
          <w:rFonts w:eastAsia="宋体"/>
          <w:b/>
          <w:kern w:val="2"/>
          <w:lang w:val="en-GB"/>
        </w:rPr>
      </w:pPr>
      <w:r w:rsidRPr="00A507DA">
        <w:rPr>
          <w:rFonts w:eastAsia="宋体"/>
          <w:b/>
          <w:kern w:val="2"/>
          <w:lang w:val="en-GB"/>
        </w:rPr>
        <w:t>In case SFI is configured and not received</w:t>
      </w:r>
      <w:r w:rsidRPr="00A507DA">
        <w:rPr>
          <w:rFonts w:eastAsia="宋体" w:hint="eastAsia"/>
          <w:b/>
          <w:kern w:val="2"/>
          <w:lang w:val="en-GB" w:eastAsia="zh-CN"/>
        </w:rPr>
        <w:t>,</w:t>
      </w:r>
    </w:p>
    <w:p w:rsidR="00367812" w:rsidRDefault="00367812" w:rsidP="00367812">
      <w:pPr>
        <w:pStyle w:val="af2"/>
        <w:numPr>
          <w:ilvl w:val="2"/>
          <w:numId w:val="7"/>
        </w:numPr>
        <w:ind w:firstLineChars="0"/>
        <w:rPr>
          <w:rFonts w:ascii="Times New Roman" w:hAnsi="Times New Roman"/>
          <w:b/>
          <w:kern w:val="2"/>
          <w:sz w:val="20"/>
          <w:szCs w:val="20"/>
          <w:lang w:val="en-GB"/>
        </w:rPr>
      </w:pPr>
      <w:r w:rsidRPr="009439B2">
        <w:rPr>
          <w:rFonts w:ascii="Times New Roman" w:hAnsi="Times New Roman"/>
          <w:b/>
          <w:kern w:val="2"/>
          <w:sz w:val="20"/>
          <w:szCs w:val="20"/>
          <w:lang w:val="en-GB"/>
        </w:rPr>
        <w:t>Segmentation occurs around semi-static DL symbols</w:t>
      </w:r>
      <w:r>
        <w:rPr>
          <w:rFonts w:ascii="Times New Roman" w:hAnsi="Times New Roman" w:hint="eastAsia"/>
          <w:b/>
          <w:kern w:val="2"/>
          <w:sz w:val="20"/>
          <w:szCs w:val="20"/>
          <w:lang w:val="en-GB" w:eastAsia="zh-CN"/>
        </w:rPr>
        <w:t xml:space="preserve">. </w:t>
      </w:r>
      <w:r w:rsidRPr="009439B2">
        <w:rPr>
          <w:rFonts w:ascii="Times New Roman" w:hAnsi="Times New Roman"/>
          <w:b/>
          <w:kern w:val="2"/>
          <w:sz w:val="20"/>
          <w:szCs w:val="20"/>
          <w:lang w:val="en-GB"/>
        </w:rPr>
        <w:t>PUSCH time window is extended in case of semi-static DL symbols.</w:t>
      </w:r>
    </w:p>
    <w:p w:rsidR="00367812" w:rsidRPr="00A507DA" w:rsidRDefault="00367812" w:rsidP="00367812">
      <w:pPr>
        <w:pStyle w:val="af2"/>
        <w:numPr>
          <w:ilvl w:val="2"/>
          <w:numId w:val="7"/>
        </w:numPr>
        <w:ind w:firstLineChars="0"/>
        <w:rPr>
          <w:rFonts w:ascii="Times New Roman" w:hAnsi="Times New Roman"/>
          <w:b/>
          <w:kern w:val="2"/>
          <w:sz w:val="20"/>
          <w:szCs w:val="20"/>
          <w:lang w:val="en-GB"/>
        </w:rPr>
      </w:pPr>
      <w:r w:rsidRPr="00CA37AE">
        <w:rPr>
          <w:rFonts w:ascii="Times New Roman" w:hAnsi="Times New Roman"/>
          <w:b/>
          <w:kern w:val="2"/>
          <w:sz w:val="20"/>
          <w:szCs w:val="20"/>
          <w:lang w:val="en-GB" w:eastAsia="zh-CN"/>
        </w:rPr>
        <w:t>A repetition is dropped if it conflicts with a semi-static flexible symbol.</w:t>
      </w:r>
    </w:p>
    <w:p w:rsidR="00367812" w:rsidRPr="00432516" w:rsidRDefault="00367812" w:rsidP="00922957">
      <w:pPr>
        <w:spacing w:beforeLines="50" w:before="120" w:after="120"/>
        <w:jc w:val="both"/>
        <w:rPr>
          <w:rFonts w:eastAsia="宋体"/>
          <w:b/>
          <w:color w:val="000000"/>
          <w:lang w:eastAsia="zh-CN"/>
        </w:rPr>
      </w:pPr>
      <w:r w:rsidRPr="00432516">
        <w:rPr>
          <w:rFonts w:eastAsia="宋体"/>
          <w:b/>
          <w:color w:val="000000"/>
          <w:lang w:eastAsia="zh-CN"/>
        </w:rPr>
        <w:t xml:space="preserve">Proposal </w:t>
      </w:r>
      <w:r>
        <w:rPr>
          <w:rFonts w:eastAsia="宋体" w:hint="eastAsia"/>
          <w:b/>
          <w:color w:val="000000"/>
          <w:lang w:eastAsia="zh-CN"/>
        </w:rPr>
        <w:t>5</w:t>
      </w:r>
      <w:r w:rsidRPr="00432516">
        <w:rPr>
          <w:rFonts w:eastAsia="宋体"/>
          <w:b/>
          <w:color w:val="000000"/>
          <w:lang w:eastAsia="zh-CN"/>
        </w:rPr>
        <w:t xml:space="preserve">: A separate DCI field </w:t>
      </w:r>
      <w:r>
        <w:rPr>
          <w:rFonts w:eastAsia="宋体" w:hint="eastAsia"/>
          <w:b/>
          <w:color w:val="000000"/>
          <w:lang w:eastAsia="zh-CN"/>
        </w:rPr>
        <w:t>is</w:t>
      </w:r>
      <w:r w:rsidRPr="00432516">
        <w:rPr>
          <w:rFonts w:eastAsia="宋体"/>
          <w:b/>
          <w:color w:val="000000"/>
          <w:lang w:eastAsia="zh-CN"/>
        </w:rPr>
        <w:t xml:space="preserve"> used to indicate the nominal number of repetitions.  </w:t>
      </w:r>
    </w:p>
    <w:p w:rsidR="00367812" w:rsidRPr="00452E0B" w:rsidRDefault="00367812" w:rsidP="00367812">
      <w:pPr>
        <w:spacing w:after="120"/>
        <w:jc w:val="both"/>
        <w:rPr>
          <w:rFonts w:eastAsia="宋体"/>
          <w:b/>
          <w:lang w:eastAsia="zh-CN"/>
        </w:rPr>
      </w:pPr>
      <w:r w:rsidRPr="00452E0B">
        <w:rPr>
          <w:rFonts w:eastAsia="宋体"/>
          <w:b/>
          <w:lang w:eastAsia="zh-CN"/>
        </w:rPr>
        <w:t xml:space="preserve">Proposal </w:t>
      </w:r>
      <w:r w:rsidRPr="00452E0B">
        <w:rPr>
          <w:rFonts w:eastAsia="宋体" w:hint="eastAsia"/>
          <w:b/>
          <w:lang w:eastAsia="zh-CN"/>
        </w:rPr>
        <w:t>6</w:t>
      </w:r>
      <w:r w:rsidRPr="00452E0B">
        <w:rPr>
          <w:rFonts w:eastAsia="宋体"/>
          <w:b/>
          <w:lang w:eastAsia="zh-CN"/>
        </w:rPr>
        <w:t xml:space="preserve">: </w:t>
      </w:r>
      <w:r w:rsidRPr="00452E0B">
        <w:rPr>
          <w:rFonts w:eastAsia="宋体" w:hint="eastAsia"/>
          <w:b/>
          <w:lang w:eastAsia="zh-CN"/>
        </w:rPr>
        <w:t>The number of r</w:t>
      </w:r>
      <w:r w:rsidRPr="00452E0B">
        <w:rPr>
          <w:rFonts w:eastAsia="宋体"/>
          <w:b/>
          <w:lang w:eastAsia="zh-CN"/>
        </w:rPr>
        <w:t>epetition</w:t>
      </w:r>
      <w:r w:rsidRPr="00452E0B">
        <w:rPr>
          <w:rFonts w:eastAsia="宋体" w:hint="eastAsia"/>
          <w:b/>
          <w:lang w:eastAsia="zh-CN"/>
        </w:rPr>
        <w:t>s</w:t>
      </w:r>
      <w:r w:rsidRPr="00452E0B">
        <w:rPr>
          <w:rFonts w:eastAsia="宋体"/>
          <w:b/>
          <w:lang w:eastAsia="zh-CN"/>
        </w:rPr>
        <w:t xml:space="preserve"> for CG PUSCH is </w:t>
      </w:r>
      <w:r w:rsidRPr="00452E0B">
        <w:rPr>
          <w:rFonts w:eastAsia="宋体" w:hint="eastAsia"/>
          <w:b/>
          <w:lang w:eastAsia="zh-CN"/>
        </w:rPr>
        <w:t>indicated by activation DCI</w:t>
      </w:r>
      <w:r w:rsidRPr="00452E0B">
        <w:rPr>
          <w:rFonts w:eastAsia="宋体"/>
          <w:b/>
          <w:lang w:eastAsia="zh-CN"/>
        </w:rPr>
        <w:t>.</w:t>
      </w:r>
    </w:p>
    <w:p w:rsidR="00367812" w:rsidRPr="00432516" w:rsidRDefault="00367812" w:rsidP="00367812">
      <w:pPr>
        <w:widowControl w:val="0"/>
        <w:spacing w:after="120"/>
        <w:jc w:val="both"/>
        <w:rPr>
          <w:rFonts w:eastAsia="宋体"/>
          <w:b/>
          <w:kern w:val="2"/>
          <w:lang w:eastAsia="zh-CN"/>
        </w:rPr>
      </w:pPr>
      <w:r w:rsidRPr="00432516">
        <w:rPr>
          <w:rFonts w:eastAsia="宋体"/>
          <w:b/>
          <w:kern w:val="2"/>
          <w:lang w:eastAsia="zh-CN"/>
        </w:rPr>
        <w:t xml:space="preserve">Proposal </w:t>
      </w:r>
      <w:r>
        <w:rPr>
          <w:rFonts w:eastAsia="宋体" w:hint="eastAsia"/>
          <w:b/>
          <w:kern w:val="2"/>
          <w:lang w:eastAsia="zh-CN"/>
        </w:rPr>
        <w:t>7</w:t>
      </w:r>
      <w:r w:rsidRPr="00432516">
        <w:rPr>
          <w:rFonts w:eastAsia="宋体"/>
          <w:b/>
          <w:kern w:val="2"/>
          <w:lang w:eastAsia="zh-CN"/>
        </w:rPr>
        <w:t xml:space="preserve">: The number of </w:t>
      </w:r>
      <w:r>
        <w:rPr>
          <w:rFonts w:eastAsia="宋体" w:hint="eastAsia"/>
          <w:b/>
          <w:kern w:val="2"/>
          <w:lang w:eastAsia="zh-CN"/>
        </w:rPr>
        <w:t xml:space="preserve">frequency </w:t>
      </w:r>
      <w:r w:rsidRPr="00432516">
        <w:rPr>
          <w:rFonts w:eastAsia="宋体"/>
          <w:b/>
          <w:kern w:val="2"/>
          <w:lang w:eastAsia="zh-CN"/>
        </w:rPr>
        <w:t xml:space="preserve">hopping bands </w:t>
      </w:r>
      <w:r>
        <w:rPr>
          <w:rFonts w:eastAsia="宋体" w:hint="eastAsia"/>
          <w:b/>
          <w:kern w:val="2"/>
          <w:lang w:eastAsia="zh-CN"/>
        </w:rPr>
        <w:t>is no more than</w:t>
      </w:r>
      <w:r w:rsidRPr="00432516">
        <w:rPr>
          <w:rFonts w:eastAsia="宋体"/>
          <w:b/>
          <w:kern w:val="2"/>
          <w:lang w:eastAsia="zh-CN"/>
        </w:rPr>
        <w:t xml:space="preserve"> 2.</w:t>
      </w:r>
    </w:p>
    <w:p w:rsidR="00367812" w:rsidRPr="00432516" w:rsidRDefault="00367812" w:rsidP="00367812">
      <w:pPr>
        <w:widowControl w:val="0"/>
        <w:spacing w:after="120"/>
        <w:jc w:val="both"/>
        <w:rPr>
          <w:rFonts w:eastAsia="宋体"/>
          <w:kern w:val="2"/>
          <w:lang w:eastAsia="zh-CN"/>
        </w:rPr>
      </w:pPr>
      <w:r w:rsidRPr="00432516">
        <w:rPr>
          <w:rFonts w:eastAsia="宋体"/>
          <w:b/>
          <w:kern w:val="2"/>
          <w:lang w:eastAsia="zh-CN"/>
        </w:rPr>
        <w:t xml:space="preserve">Proposal </w:t>
      </w:r>
      <w:r>
        <w:rPr>
          <w:rFonts w:eastAsia="宋体" w:hint="eastAsia"/>
          <w:b/>
          <w:kern w:val="2"/>
          <w:lang w:eastAsia="zh-CN"/>
        </w:rPr>
        <w:t>8</w:t>
      </w:r>
      <w:r w:rsidRPr="00432516">
        <w:rPr>
          <w:rFonts w:eastAsia="宋体"/>
          <w:b/>
          <w:kern w:val="2"/>
          <w:lang w:eastAsia="zh-CN"/>
        </w:rPr>
        <w:t xml:space="preserve">: Inter-PUSCH-repetition hopping and intra-PUSCH-repetition hopping can be supported. Hopping point is </w:t>
      </w:r>
      <w:r>
        <w:rPr>
          <w:rFonts w:eastAsia="宋体" w:hint="eastAsia"/>
          <w:b/>
          <w:kern w:val="2"/>
          <w:lang w:eastAsia="zh-CN"/>
        </w:rPr>
        <w:t xml:space="preserve">determined </w:t>
      </w:r>
      <w:r w:rsidRPr="00432516">
        <w:rPr>
          <w:rFonts w:eastAsia="宋体"/>
          <w:b/>
          <w:kern w:val="2"/>
          <w:lang w:eastAsia="zh-CN"/>
        </w:rPr>
        <w:t>based on nominal repetition.</w:t>
      </w:r>
      <w:r w:rsidRPr="00432516">
        <w:rPr>
          <w:rFonts w:eastAsia="宋体"/>
          <w:kern w:val="2"/>
          <w:lang w:eastAsia="zh-CN"/>
        </w:rPr>
        <w:t xml:space="preserve"> </w:t>
      </w:r>
    </w:p>
    <w:p w:rsidR="00367812" w:rsidRPr="00362CDA" w:rsidRDefault="00367812" w:rsidP="00367812">
      <w:pPr>
        <w:spacing w:after="120"/>
        <w:rPr>
          <w:rFonts w:eastAsia="宋体"/>
          <w:b/>
          <w:lang w:eastAsia="zh-CN"/>
        </w:rPr>
      </w:pPr>
      <w:r w:rsidRPr="00432516">
        <w:rPr>
          <w:rFonts w:eastAsia="宋体"/>
          <w:b/>
        </w:rPr>
        <w:t xml:space="preserve">Proposal </w:t>
      </w:r>
      <w:r>
        <w:rPr>
          <w:rFonts w:eastAsia="宋体" w:hint="eastAsia"/>
          <w:b/>
          <w:lang w:eastAsia="zh-CN"/>
        </w:rPr>
        <w:t>9</w:t>
      </w:r>
      <w:r w:rsidRPr="00432516">
        <w:rPr>
          <w:rFonts w:eastAsia="宋体"/>
          <w:b/>
        </w:rPr>
        <w:t>: Same RV value should be applied to multiple repetitions split from a “nominal” repetition.</w:t>
      </w:r>
    </w:p>
    <w:p w:rsidR="00367812" w:rsidRPr="00432516" w:rsidRDefault="00367812" w:rsidP="00367812">
      <w:pPr>
        <w:spacing w:beforeLines="50" w:before="120" w:afterLines="50" w:after="120"/>
        <w:rPr>
          <w:rFonts w:eastAsia="宋体"/>
          <w:b/>
        </w:rPr>
      </w:pPr>
      <w:r w:rsidRPr="00432516">
        <w:rPr>
          <w:rFonts w:eastAsia="宋体"/>
          <w:b/>
        </w:rPr>
        <w:t xml:space="preserve">Proposal </w:t>
      </w:r>
      <w:r>
        <w:rPr>
          <w:rFonts w:eastAsia="宋体" w:hint="eastAsia"/>
          <w:b/>
          <w:lang w:eastAsia="zh-CN"/>
        </w:rPr>
        <w:t>10</w:t>
      </w:r>
      <w:r w:rsidRPr="00432516">
        <w:rPr>
          <w:rFonts w:eastAsia="宋体"/>
          <w:b/>
        </w:rPr>
        <w:t xml:space="preserve">: TBS determination should be based on the duration of a “nominal” repetition, i.e. </w:t>
      </w:r>
      <w:r w:rsidRPr="00432516">
        <w:rPr>
          <w:rFonts w:eastAsia="宋体"/>
          <w:b/>
          <w:i/>
        </w:rPr>
        <w:t>L</w:t>
      </w:r>
      <w:r w:rsidRPr="00432516">
        <w:rPr>
          <w:rFonts w:eastAsia="宋体"/>
          <w:b/>
        </w:rPr>
        <w:t>.</w:t>
      </w:r>
    </w:p>
    <w:p w:rsidR="00367812" w:rsidRPr="00432516" w:rsidRDefault="00367812" w:rsidP="00367812">
      <w:pPr>
        <w:widowControl w:val="0"/>
        <w:spacing w:beforeLines="50" w:before="120" w:afterLines="50" w:after="120"/>
        <w:jc w:val="both"/>
        <w:rPr>
          <w:rFonts w:eastAsia="宋体"/>
          <w:b/>
          <w:kern w:val="2"/>
          <w:lang w:eastAsia="zh-CN"/>
        </w:rPr>
      </w:pPr>
      <w:r w:rsidRPr="00432516">
        <w:rPr>
          <w:rFonts w:eastAsia="宋体"/>
          <w:b/>
          <w:kern w:val="2"/>
          <w:lang w:eastAsia="zh-CN"/>
        </w:rPr>
        <w:t xml:space="preserve">Proposal </w:t>
      </w:r>
      <w:r>
        <w:rPr>
          <w:rFonts w:eastAsia="宋体" w:hint="eastAsia"/>
          <w:b/>
          <w:kern w:val="2"/>
          <w:lang w:eastAsia="zh-CN"/>
        </w:rPr>
        <w:t>11</w:t>
      </w:r>
      <w:r w:rsidRPr="00432516">
        <w:rPr>
          <w:rFonts w:eastAsia="宋体"/>
          <w:b/>
          <w:kern w:val="2"/>
          <w:lang w:eastAsia="zh-CN"/>
        </w:rPr>
        <w:t>: PUSCH mapping type A is not applied for URLLC PUSCH enhancement.</w:t>
      </w:r>
    </w:p>
    <w:p w:rsidR="00367812" w:rsidRPr="00FC2E8A" w:rsidRDefault="00367812" w:rsidP="00367812">
      <w:pPr>
        <w:widowControl w:val="0"/>
        <w:spacing w:beforeLines="50" w:before="120" w:afterLines="50" w:after="120"/>
        <w:jc w:val="both"/>
        <w:rPr>
          <w:rFonts w:eastAsia="宋体"/>
          <w:b/>
          <w:kern w:val="2"/>
          <w:lang w:eastAsia="zh-CN"/>
        </w:rPr>
      </w:pPr>
      <w:r w:rsidRPr="00FC2E8A">
        <w:rPr>
          <w:rFonts w:eastAsia="宋体"/>
          <w:b/>
          <w:kern w:val="2"/>
          <w:lang w:eastAsia="zh-CN"/>
        </w:rPr>
        <w:t>Proposal 12: It is proposed to not consider 2-symbol DMRS for PUSCH enhancement.</w:t>
      </w:r>
    </w:p>
    <w:p w:rsidR="00600E9C" w:rsidRPr="00FC2E8A" w:rsidRDefault="00600E9C" w:rsidP="00600E9C">
      <w:pPr>
        <w:widowControl w:val="0"/>
        <w:spacing w:beforeLines="50" w:before="120" w:afterLines="50" w:after="120"/>
        <w:jc w:val="both"/>
        <w:rPr>
          <w:rFonts w:eastAsia="宋体"/>
          <w:b/>
          <w:kern w:val="2"/>
          <w:lang w:eastAsia="zh-CN"/>
        </w:rPr>
      </w:pPr>
      <w:r w:rsidRPr="00FC2E8A">
        <w:rPr>
          <w:rFonts w:eastAsia="宋体"/>
          <w:b/>
          <w:kern w:val="2"/>
          <w:lang w:eastAsia="zh-CN"/>
        </w:rPr>
        <w:t>Proposal</w:t>
      </w:r>
      <w:r>
        <w:rPr>
          <w:rFonts w:eastAsia="宋体" w:hint="eastAsia"/>
          <w:b/>
          <w:kern w:val="2"/>
          <w:lang w:eastAsia="zh-CN"/>
        </w:rPr>
        <w:t xml:space="preserve"> 13</w:t>
      </w:r>
      <w:r w:rsidRPr="00FC2E8A">
        <w:rPr>
          <w:rFonts w:eastAsia="宋体"/>
          <w:b/>
          <w:kern w:val="2"/>
          <w:lang w:eastAsia="zh-CN"/>
        </w:rPr>
        <w:t>: For additional DMRS configured case</w:t>
      </w:r>
      <w:r>
        <w:rPr>
          <w:rFonts w:eastAsia="宋体" w:hint="eastAsia"/>
          <w:b/>
          <w:kern w:val="2"/>
          <w:lang w:eastAsia="zh-CN"/>
        </w:rPr>
        <w:t xml:space="preserve">: If DMRS </w:t>
      </w:r>
      <w:r w:rsidRPr="00A204B5">
        <w:rPr>
          <w:rFonts w:eastAsia="宋体"/>
          <w:b/>
          <w:kern w:val="2"/>
          <w:lang w:eastAsia="zh-CN"/>
        </w:rPr>
        <w:t xml:space="preserve">alignment issue </w:t>
      </w:r>
      <w:r>
        <w:rPr>
          <w:rFonts w:eastAsia="宋体" w:hint="eastAsia"/>
          <w:b/>
          <w:kern w:val="2"/>
          <w:lang w:eastAsia="zh-CN"/>
        </w:rPr>
        <w:t>is not</w:t>
      </w:r>
      <w:r w:rsidRPr="00A204B5">
        <w:rPr>
          <w:rFonts w:eastAsia="宋体"/>
          <w:b/>
          <w:kern w:val="2"/>
          <w:lang w:eastAsia="zh-CN"/>
        </w:rPr>
        <w:t xml:space="preserve"> considered, DMRS is transmitted based on actual repetition length and </w:t>
      </w:r>
      <w:proofErr w:type="spellStart"/>
      <w:r w:rsidRPr="00AF5CE9">
        <w:rPr>
          <w:rFonts w:eastAsia="宋体"/>
          <w:b/>
          <w:i/>
          <w:kern w:val="2"/>
          <w:lang w:eastAsia="zh-CN"/>
        </w:rPr>
        <w:t>dmrs-AdditionalPosition</w:t>
      </w:r>
      <w:proofErr w:type="spellEnd"/>
      <w:r>
        <w:rPr>
          <w:rFonts w:eastAsia="宋体" w:hint="eastAsia"/>
          <w:b/>
          <w:kern w:val="2"/>
          <w:lang w:eastAsia="zh-CN"/>
        </w:rPr>
        <w:t xml:space="preserve">. Otherwise, </w:t>
      </w:r>
      <w:r w:rsidRPr="00A204B5">
        <w:rPr>
          <w:rFonts w:eastAsia="宋体"/>
          <w:b/>
          <w:kern w:val="2"/>
          <w:lang w:eastAsia="zh-CN"/>
        </w:rPr>
        <w:t>DMRS is transmitted based on nominal repetition length in addition to the beginning of each segmented repetition.</w:t>
      </w:r>
    </w:p>
    <w:p w:rsidR="008C5C80" w:rsidRPr="008C5C80" w:rsidRDefault="008C5C80" w:rsidP="0077212C">
      <w:pPr>
        <w:keepNext/>
        <w:widowControl w:val="0"/>
        <w:numPr>
          <w:ilvl w:val="0"/>
          <w:numId w:val="6"/>
        </w:numPr>
        <w:spacing w:before="360" w:after="120"/>
        <w:jc w:val="both"/>
        <w:outlineLvl w:val="0"/>
        <w:rPr>
          <w:rFonts w:eastAsia="宋体"/>
          <w:b/>
          <w:kern w:val="32"/>
          <w:sz w:val="28"/>
          <w:lang w:eastAsia="zh-CN"/>
        </w:rPr>
      </w:pPr>
      <w:r w:rsidRPr="008C5C80">
        <w:rPr>
          <w:rFonts w:eastAsia="宋体"/>
          <w:b/>
          <w:kern w:val="32"/>
          <w:sz w:val="28"/>
          <w:lang w:eastAsia="zh-CN"/>
        </w:rPr>
        <w:t>References</w:t>
      </w:r>
    </w:p>
    <w:p w:rsidR="008C5C80" w:rsidRDefault="008C5C80" w:rsidP="00C25FA7">
      <w:pPr>
        <w:widowControl w:val="0"/>
        <w:numPr>
          <w:ilvl w:val="1"/>
          <w:numId w:val="1"/>
        </w:numPr>
        <w:ind w:left="540" w:hangingChars="270" w:hanging="540"/>
        <w:jc w:val="both"/>
        <w:rPr>
          <w:rFonts w:eastAsia="宋体"/>
          <w:kern w:val="2"/>
          <w:lang w:eastAsia="zh-CN"/>
        </w:rPr>
      </w:pPr>
      <w:bookmarkStart w:id="27" w:name="_Ref509915661"/>
      <w:bookmarkStart w:id="28" w:name="_Ref506196618"/>
      <w:bookmarkStart w:id="29" w:name="_Ref503528421"/>
      <w:bookmarkStart w:id="30" w:name="_Ref503294753"/>
      <w:bookmarkStart w:id="31" w:name="_Ref492653725"/>
      <w:bookmarkStart w:id="32" w:name="_Ref498702536"/>
      <w:bookmarkStart w:id="33" w:name="_Ref520883466"/>
      <w:bookmarkStart w:id="34" w:name="_Ref534625869"/>
      <w:r w:rsidRPr="00C25FA7">
        <w:rPr>
          <w:rFonts w:eastAsia="宋体"/>
          <w:kern w:val="2"/>
          <w:lang w:eastAsia="zh-CN"/>
        </w:rPr>
        <w:t xml:space="preserve">RP-190726, “New WID: Physical Layer Enhancements for NR Ultra-Reliable and Low Latency Communication (URLLC)”, </w:t>
      </w:r>
      <w:bookmarkEnd w:id="27"/>
      <w:bookmarkEnd w:id="28"/>
      <w:bookmarkEnd w:id="29"/>
      <w:bookmarkEnd w:id="30"/>
      <w:bookmarkEnd w:id="31"/>
      <w:bookmarkEnd w:id="32"/>
      <w:bookmarkEnd w:id="33"/>
      <w:bookmarkEnd w:id="34"/>
      <w:r w:rsidRPr="00C25FA7">
        <w:rPr>
          <w:rFonts w:eastAsia="宋体"/>
          <w:kern w:val="2"/>
          <w:lang w:eastAsia="zh-CN"/>
        </w:rPr>
        <w:t xml:space="preserve">Huawei, </w:t>
      </w:r>
      <w:proofErr w:type="spellStart"/>
      <w:r w:rsidRPr="00C25FA7">
        <w:rPr>
          <w:rFonts w:eastAsia="宋体"/>
          <w:kern w:val="2"/>
          <w:lang w:eastAsia="zh-CN"/>
        </w:rPr>
        <w:t>Hisilicon</w:t>
      </w:r>
      <w:proofErr w:type="spellEnd"/>
      <w:r w:rsidRPr="00C25FA7">
        <w:rPr>
          <w:rFonts w:eastAsia="宋体"/>
          <w:kern w:val="2"/>
          <w:lang w:eastAsia="zh-CN"/>
        </w:rPr>
        <w:t>.</w:t>
      </w:r>
    </w:p>
    <w:p w:rsidR="001157FC" w:rsidRPr="00C25FA7" w:rsidRDefault="001157FC" w:rsidP="001157FC">
      <w:pPr>
        <w:widowControl w:val="0"/>
        <w:numPr>
          <w:ilvl w:val="1"/>
          <w:numId w:val="1"/>
        </w:numPr>
        <w:ind w:left="540" w:hangingChars="270" w:hanging="540"/>
        <w:jc w:val="both"/>
        <w:rPr>
          <w:rFonts w:eastAsia="宋体"/>
          <w:kern w:val="2"/>
          <w:lang w:eastAsia="zh-CN"/>
        </w:rPr>
      </w:pPr>
      <w:r w:rsidRPr="00C25FA7">
        <w:rPr>
          <w:rFonts w:eastAsia="宋体"/>
          <w:kern w:val="2"/>
          <w:lang w:eastAsia="zh-CN"/>
        </w:rPr>
        <w:t>Chairman’s Meeting Notes, RAN1 9</w:t>
      </w:r>
      <w:r>
        <w:rPr>
          <w:rFonts w:eastAsia="宋体" w:hint="eastAsia"/>
          <w:kern w:val="2"/>
          <w:lang w:eastAsia="zh-CN"/>
        </w:rPr>
        <w:t>8</w:t>
      </w:r>
      <w:r w:rsidRPr="00C25FA7">
        <w:rPr>
          <w:rFonts w:eastAsia="宋体"/>
          <w:kern w:val="2"/>
          <w:lang w:eastAsia="zh-CN"/>
        </w:rPr>
        <w:t>.</w:t>
      </w:r>
    </w:p>
    <w:p w:rsidR="001157FC" w:rsidRPr="00C25FA7" w:rsidRDefault="001157FC" w:rsidP="00FC2E8A">
      <w:pPr>
        <w:widowControl w:val="0"/>
        <w:numPr>
          <w:ilvl w:val="1"/>
          <w:numId w:val="1"/>
        </w:numPr>
        <w:ind w:left="540" w:hangingChars="270" w:hanging="540"/>
        <w:jc w:val="both"/>
        <w:rPr>
          <w:rFonts w:eastAsia="宋体"/>
          <w:kern w:val="2"/>
          <w:lang w:eastAsia="zh-CN"/>
        </w:rPr>
      </w:pPr>
      <w:r>
        <w:rPr>
          <w:rFonts w:eastAsia="宋体"/>
          <w:kern w:val="2"/>
          <w:lang w:eastAsia="zh-CN"/>
        </w:rPr>
        <w:t>“</w:t>
      </w:r>
      <w:r w:rsidRPr="001157FC">
        <w:rPr>
          <w:rFonts w:eastAsia="宋体"/>
          <w:kern w:val="2"/>
          <w:lang w:eastAsia="zh-CN"/>
        </w:rPr>
        <w:t>Physical channels and modulation</w:t>
      </w:r>
      <w:r>
        <w:rPr>
          <w:rFonts w:eastAsia="宋体" w:hint="eastAsia"/>
          <w:kern w:val="2"/>
          <w:lang w:eastAsia="zh-CN"/>
        </w:rPr>
        <w:t xml:space="preserve"> (Release 15)</w:t>
      </w:r>
      <w:r>
        <w:rPr>
          <w:rFonts w:eastAsia="宋体"/>
          <w:kern w:val="2"/>
          <w:lang w:eastAsia="zh-CN"/>
        </w:rPr>
        <w:t>”</w:t>
      </w:r>
      <w:r>
        <w:rPr>
          <w:rFonts w:eastAsia="宋体" w:hint="eastAsia"/>
          <w:kern w:val="2"/>
          <w:lang w:eastAsia="zh-CN"/>
        </w:rPr>
        <w:t>, TS38.211</w:t>
      </w:r>
      <w:r w:rsidR="00C0668A">
        <w:rPr>
          <w:rFonts w:eastAsia="宋体" w:hint="eastAsia"/>
          <w:kern w:val="2"/>
          <w:lang w:eastAsia="zh-CN"/>
        </w:rPr>
        <w:t xml:space="preserve"> V15.6.0</w:t>
      </w:r>
    </w:p>
    <w:p w:rsidR="0053133F" w:rsidRPr="00C25FA7" w:rsidRDefault="0053133F" w:rsidP="00C25FA7">
      <w:pPr>
        <w:keepNext/>
        <w:widowControl w:val="0"/>
        <w:numPr>
          <w:ilvl w:val="0"/>
          <w:numId w:val="6"/>
        </w:numPr>
        <w:spacing w:before="360" w:after="120"/>
        <w:jc w:val="both"/>
        <w:outlineLvl w:val="0"/>
        <w:rPr>
          <w:rFonts w:eastAsia="宋体"/>
          <w:b/>
          <w:kern w:val="32"/>
          <w:sz w:val="28"/>
          <w:lang w:eastAsia="zh-CN"/>
        </w:rPr>
      </w:pPr>
      <w:r w:rsidRPr="00C25FA7">
        <w:rPr>
          <w:rFonts w:eastAsia="宋体"/>
          <w:b/>
          <w:kern w:val="32"/>
          <w:sz w:val="28"/>
          <w:lang w:eastAsia="zh-CN"/>
        </w:rPr>
        <w:t>Appendix:</w:t>
      </w:r>
    </w:p>
    <w:p w:rsidR="0053133F" w:rsidRPr="00432516" w:rsidRDefault="0053133F" w:rsidP="00070C3B">
      <w:pPr>
        <w:keepNext/>
        <w:overflowPunct w:val="0"/>
        <w:autoSpaceDE w:val="0"/>
        <w:autoSpaceDN w:val="0"/>
        <w:adjustRightInd w:val="0"/>
        <w:jc w:val="center"/>
        <w:textAlignment w:val="baseline"/>
        <w:rPr>
          <w:rFonts w:eastAsia="宋体"/>
          <w:lang w:val="en-GB" w:eastAsia="zh-CN"/>
        </w:rPr>
      </w:pPr>
      <w:r w:rsidRPr="00432516">
        <w:rPr>
          <w:rFonts w:eastAsia="宋体"/>
          <w:lang w:val="en-GB"/>
        </w:rPr>
        <w:t xml:space="preserve">Table </w:t>
      </w:r>
      <w:r w:rsidRPr="002E4C77">
        <w:rPr>
          <w:rFonts w:eastAsia="宋体"/>
          <w:lang w:val="en-GB"/>
        </w:rPr>
        <w:fldChar w:fldCharType="begin"/>
      </w:r>
      <w:r w:rsidRPr="00432516">
        <w:rPr>
          <w:rFonts w:eastAsia="宋体"/>
          <w:lang w:val="en-GB"/>
        </w:rPr>
        <w:instrText xml:space="preserve"> SEQ Table \* ARABIC </w:instrText>
      </w:r>
      <w:r w:rsidRPr="002E4C77">
        <w:rPr>
          <w:rFonts w:eastAsia="宋体"/>
          <w:lang w:val="en-GB"/>
        </w:rPr>
        <w:fldChar w:fldCharType="separate"/>
      </w:r>
      <w:r w:rsidRPr="00432516">
        <w:rPr>
          <w:rFonts w:eastAsia="宋体"/>
          <w:noProof/>
          <w:lang w:val="en-GB"/>
        </w:rPr>
        <w:t>1</w:t>
      </w:r>
      <w:r w:rsidRPr="002E4C77">
        <w:rPr>
          <w:rFonts w:eastAsia="宋体"/>
          <w:lang w:val="en-GB"/>
        </w:rPr>
        <w:fldChar w:fldCharType="end"/>
      </w:r>
      <w:r w:rsidRPr="00432516">
        <w:rPr>
          <w:rFonts w:eastAsia="宋体"/>
          <w:lang w:val="en-GB"/>
        </w:rPr>
        <w:t xml:space="preserve"> Simulation assumptions for PUSCH transmission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4"/>
        <w:gridCol w:w="6214"/>
      </w:tblGrid>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rsidR="0053133F" w:rsidRPr="00432516" w:rsidRDefault="0053133F" w:rsidP="00C25FA7">
            <w:pPr>
              <w:rPr>
                <w:rFonts w:eastAsia="宋体"/>
              </w:rPr>
            </w:pPr>
            <w:r w:rsidRPr="00432516">
              <w:rPr>
                <w:rFonts w:eastAsia="宋体"/>
              </w:rPr>
              <w:t>Parameter</w:t>
            </w:r>
          </w:p>
        </w:tc>
        <w:tc>
          <w:tcPr>
            <w:tcW w:w="3345"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rsidR="0053133F" w:rsidRPr="00432516" w:rsidRDefault="0053133F" w:rsidP="00C25FA7">
            <w:pPr>
              <w:rPr>
                <w:rFonts w:eastAsia="宋体"/>
              </w:rPr>
            </w:pPr>
            <w:r w:rsidRPr="00432516">
              <w:rPr>
                <w:rFonts w:eastAsia="宋体"/>
              </w:rPr>
              <w:t>Values</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rsidR="0053133F" w:rsidRPr="00432516" w:rsidRDefault="0053133F" w:rsidP="00C25FA7">
            <w:pPr>
              <w:rPr>
                <w:rFonts w:eastAsia="宋体"/>
              </w:rPr>
            </w:pPr>
            <w:r w:rsidRPr="00432516">
              <w:rPr>
                <w:rFonts w:eastAsia="宋体"/>
              </w:rPr>
              <w:t>Carrier frequency</w:t>
            </w:r>
          </w:p>
        </w:tc>
        <w:tc>
          <w:tcPr>
            <w:tcW w:w="334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 xml:space="preserve">4 GHz </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Numerology</w:t>
            </w:r>
          </w:p>
        </w:tc>
        <w:tc>
          <w:tcPr>
            <w:tcW w:w="334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30 KHz, normal CP</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Channel</w:t>
            </w:r>
          </w:p>
        </w:tc>
        <w:tc>
          <w:tcPr>
            <w:tcW w:w="334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TDL-C, DS = 300ns</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Waveform</w:t>
            </w:r>
          </w:p>
        </w:tc>
        <w:tc>
          <w:tcPr>
            <w:tcW w:w="334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CP-OFDM</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System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20MHz</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Allocated bandwidth</w:t>
            </w:r>
          </w:p>
        </w:tc>
        <w:tc>
          <w:tcPr>
            <w:tcW w:w="334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16 PRBs</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 xml:space="preserve">PUSCH duration </w:t>
            </w:r>
          </w:p>
        </w:tc>
        <w:tc>
          <w:tcPr>
            <w:tcW w:w="334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7 symbols</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 xml:space="preserve">Number of UEs </w:t>
            </w:r>
          </w:p>
        </w:tc>
        <w:tc>
          <w:tcPr>
            <w:tcW w:w="334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1</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DMRS configuration type</w:t>
            </w:r>
          </w:p>
        </w:tc>
        <w:tc>
          <w:tcPr>
            <w:tcW w:w="334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1</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lastRenderedPageBreak/>
              <w:t>Antenna configuration</w:t>
            </w:r>
          </w:p>
        </w:tc>
        <w:tc>
          <w:tcPr>
            <w:tcW w:w="334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1Tx, 4 Rx</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UE speed</w:t>
            </w:r>
          </w:p>
        </w:tc>
        <w:tc>
          <w:tcPr>
            <w:tcW w:w="334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3km/h</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DMRS position</w:t>
            </w:r>
          </w:p>
        </w:tc>
        <w:tc>
          <w:tcPr>
            <w:tcW w:w="3345" w:type="pct"/>
            <w:tcBorders>
              <w:top w:val="single" w:sz="4" w:space="0" w:color="auto"/>
              <w:left w:val="single" w:sz="4" w:space="0" w:color="auto"/>
              <w:bottom w:val="single" w:sz="4" w:space="0" w:color="auto"/>
              <w:right w:val="single" w:sz="4" w:space="0" w:color="auto"/>
            </w:tcBorders>
            <w:vAlign w:val="center"/>
            <w:hideMark/>
          </w:tcPr>
          <w:p w:rsidR="0053133F" w:rsidRPr="00C25FA7" w:rsidRDefault="0053133F" w:rsidP="00C25FA7">
            <w:pPr>
              <w:rPr>
                <w:rFonts w:eastAsia="宋体"/>
              </w:rPr>
            </w:pPr>
            <w:r w:rsidRPr="00432516">
              <w:rPr>
                <w:rFonts w:eastAsia="宋体"/>
              </w:rPr>
              <w:t>1</w:t>
            </w:r>
            <w:r w:rsidRPr="00432516">
              <w:rPr>
                <w:rFonts w:eastAsia="宋体"/>
                <w:vertAlign w:val="superscript"/>
              </w:rPr>
              <w:t>st</w:t>
            </w:r>
            <w:r w:rsidRPr="00432516">
              <w:rPr>
                <w:rFonts w:eastAsia="宋体"/>
              </w:rPr>
              <w:t xml:space="preserve"> OS</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TBS</w:t>
            </w:r>
          </w:p>
        </w:tc>
        <w:tc>
          <w:tcPr>
            <w:tcW w:w="334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640bits payload + 16bits CRC</w:t>
            </w:r>
          </w:p>
        </w:tc>
      </w:tr>
      <w:tr w:rsidR="0053133F" w:rsidRPr="00432516" w:rsidTr="00956F7C">
        <w:trPr>
          <w:trHeight w:hRule="exact" w:val="567"/>
        </w:trPr>
        <w:tc>
          <w:tcPr>
            <w:tcW w:w="165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MCS for “nominal”</w:t>
            </w:r>
          </w:p>
        </w:tc>
        <w:tc>
          <w:tcPr>
            <w:tcW w:w="3345" w:type="pct"/>
            <w:tcBorders>
              <w:top w:val="single" w:sz="4" w:space="0" w:color="auto"/>
              <w:left w:val="single" w:sz="4" w:space="0" w:color="auto"/>
              <w:bottom w:val="single" w:sz="4" w:space="0" w:color="auto"/>
              <w:right w:val="single" w:sz="4" w:space="0" w:color="auto"/>
            </w:tcBorders>
            <w:vAlign w:val="center"/>
          </w:tcPr>
          <w:p w:rsidR="0053133F" w:rsidRPr="00C25FA7" w:rsidRDefault="0053133F" w:rsidP="00C25FA7">
            <w:pPr>
              <w:rPr>
                <w:rFonts w:eastAsia="宋体"/>
              </w:rPr>
            </w:pPr>
            <w:r w:rsidRPr="00432516">
              <w:rPr>
                <w:rFonts w:eastAsia="宋体"/>
              </w:rPr>
              <w:t>MCS index 10</w:t>
            </w:r>
          </w:p>
        </w:tc>
      </w:tr>
    </w:tbl>
    <w:p w:rsidR="0053133F" w:rsidRPr="007D30AB" w:rsidRDefault="0053133F" w:rsidP="0053133F">
      <w:pPr>
        <w:rPr>
          <w:rFonts w:ascii="Arial" w:eastAsia="宋体" w:hAnsi="Arial"/>
          <w:b/>
          <w:kern w:val="32"/>
          <w:sz w:val="28"/>
        </w:rPr>
      </w:pPr>
    </w:p>
    <w:p w:rsidR="0053133F" w:rsidRDefault="0053133F" w:rsidP="008C5C80">
      <w:pPr>
        <w:widowControl w:val="0"/>
        <w:jc w:val="both"/>
        <w:rPr>
          <w:rFonts w:eastAsia="宋体"/>
          <w:kern w:val="2"/>
          <w:lang w:eastAsia="zh-CN"/>
        </w:rPr>
      </w:pPr>
    </w:p>
    <w:p w:rsidR="0053133F" w:rsidRPr="008C5C80" w:rsidRDefault="0053133F" w:rsidP="008C5C80">
      <w:pPr>
        <w:widowControl w:val="0"/>
        <w:jc w:val="both"/>
        <w:rPr>
          <w:rFonts w:eastAsia="宋体"/>
          <w:kern w:val="2"/>
          <w:lang w:eastAsia="zh-CN"/>
        </w:rPr>
      </w:pPr>
    </w:p>
    <w:p w:rsidR="00EE499C" w:rsidRDefault="00EE499C" w:rsidP="006B6418">
      <w:pPr>
        <w:pStyle w:val="a0"/>
        <w:tabs>
          <w:tab w:val="left" w:pos="0"/>
          <w:tab w:val="left" w:pos="540"/>
        </w:tabs>
        <w:rPr>
          <w:rFonts w:eastAsia="宋体"/>
          <w:noProof/>
          <w:lang w:eastAsia="zh-CN"/>
        </w:rPr>
      </w:pPr>
    </w:p>
    <w:sectPr w:rsidR="00EE499C" w:rsidSect="00785BEB">
      <w:headerReference w:type="default" r:id="rId30"/>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161B" w:rsidRDefault="001E161B" w:rsidP="00E9523A">
      <w:pPr>
        <w:ind w:left="-2"/>
      </w:pPr>
      <w:r>
        <w:separator/>
      </w:r>
    </w:p>
  </w:endnote>
  <w:endnote w:type="continuationSeparator" w:id="0">
    <w:p w:rsidR="001E161B" w:rsidRDefault="001E161B"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等线">
    <w:altName w:val="宋体"/>
    <w:panose1 w:val="00000000000000000000"/>
    <w:charset w:val="86"/>
    <w:family w:val="roman"/>
    <w:notTrueType/>
    <w:pitch w:val="default"/>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notTrueType/>
    <w:pitch w:val="fixed"/>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161B" w:rsidRDefault="001E161B" w:rsidP="00E9523A">
      <w:pPr>
        <w:ind w:left="-2"/>
      </w:pPr>
      <w:r>
        <w:separator/>
      </w:r>
    </w:p>
  </w:footnote>
  <w:footnote w:type="continuationSeparator" w:id="0">
    <w:p w:rsidR="001E161B" w:rsidRDefault="001E161B"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57BE" w:rsidRPr="001A329E" w:rsidRDefault="003257BE" w:rsidP="00E9523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1545"/>
        </w:tabs>
        <w:ind w:left="1545"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1">
    <w:nsid w:val="0E75400C"/>
    <w:multiLevelType w:val="hybridMultilevel"/>
    <w:tmpl w:val="BCF21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F50155"/>
    <w:multiLevelType w:val="hybridMultilevel"/>
    <w:tmpl w:val="AC2EDF8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48A1F56"/>
    <w:multiLevelType w:val="hybridMultilevel"/>
    <w:tmpl w:val="B2FAB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175099"/>
    <w:multiLevelType w:val="hybridMultilevel"/>
    <w:tmpl w:val="FCD8835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nsid w:val="28475F0C"/>
    <w:multiLevelType w:val="hybridMultilevel"/>
    <w:tmpl w:val="2F9A80D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9294CC4"/>
    <w:multiLevelType w:val="hybridMultilevel"/>
    <w:tmpl w:val="8DF472C6"/>
    <w:lvl w:ilvl="0" w:tplc="040B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306F45A0"/>
    <w:multiLevelType w:val="hybridMultilevel"/>
    <w:tmpl w:val="C142947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1890D46"/>
    <w:multiLevelType w:val="multilevel"/>
    <w:tmpl w:val="7A745842"/>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nsid w:val="375C0AB1"/>
    <w:multiLevelType w:val="hybridMultilevel"/>
    <w:tmpl w:val="A7FC00D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4BB369EF"/>
    <w:multiLevelType w:val="hybridMultilevel"/>
    <w:tmpl w:val="BD0E3A5C"/>
    <w:lvl w:ilvl="0" w:tplc="5496983C">
      <w:start w:val="1"/>
      <w:numFmt w:val="lowerLetter"/>
      <w:lvlText w:val="(%1)"/>
      <w:lvlJc w:val="left"/>
      <w:pPr>
        <w:ind w:left="360" w:hanging="36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2">
    <w:nsid w:val="58FF054B"/>
    <w:multiLevelType w:val="hybridMultilevel"/>
    <w:tmpl w:val="94CA9E22"/>
    <w:lvl w:ilvl="0" w:tplc="04090003">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5AC921F1"/>
    <w:multiLevelType w:val="hybridMultilevel"/>
    <w:tmpl w:val="A2FC22C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6612029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nsid w:val="683B7245"/>
    <w:multiLevelType w:val="hybridMultilevel"/>
    <w:tmpl w:val="3C70ED4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69F36688"/>
    <w:multiLevelType w:val="hybridMultilevel"/>
    <w:tmpl w:val="E98C2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163339C"/>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nsid w:val="74983BF9"/>
    <w:multiLevelType w:val="hybridMultilevel"/>
    <w:tmpl w:val="1DCA10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A2F2BC1"/>
    <w:multiLevelType w:val="hybridMultilevel"/>
    <w:tmpl w:val="77D6EE9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7CBE4A19"/>
    <w:multiLevelType w:val="hybridMultilevel"/>
    <w:tmpl w:val="F08A6C72"/>
    <w:lvl w:ilvl="0" w:tplc="040B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1"/>
  </w:num>
  <w:num w:numId="3">
    <w:abstractNumId w:val="8"/>
  </w:num>
  <w:num w:numId="4">
    <w:abstractNumId w:val="4"/>
  </w:num>
  <w:num w:numId="5">
    <w:abstractNumId w:val="9"/>
  </w:num>
  <w:num w:numId="6">
    <w:abstractNumId w:val="14"/>
  </w:num>
  <w:num w:numId="7">
    <w:abstractNumId w:val="7"/>
  </w:num>
  <w:num w:numId="8">
    <w:abstractNumId w:val="12"/>
  </w:num>
  <w:num w:numId="9">
    <w:abstractNumId w:val="17"/>
  </w:num>
  <w:num w:numId="10">
    <w:abstractNumId w:val="5"/>
  </w:num>
  <w:num w:numId="11">
    <w:abstractNumId w:val="19"/>
  </w:num>
  <w:num w:numId="12">
    <w:abstractNumId w:val="18"/>
  </w:num>
  <w:num w:numId="13">
    <w:abstractNumId w:val="2"/>
  </w:num>
  <w:num w:numId="14">
    <w:abstractNumId w:val="6"/>
  </w:num>
  <w:num w:numId="15">
    <w:abstractNumId w:val="13"/>
  </w:num>
  <w:num w:numId="16">
    <w:abstractNumId w:val="10"/>
  </w:num>
  <w:num w:numId="17">
    <w:abstractNumId w:val="1"/>
  </w:num>
  <w:num w:numId="18">
    <w:abstractNumId w:val="16"/>
  </w:num>
  <w:num w:numId="19">
    <w:abstractNumId w:val="3"/>
  </w:num>
  <w:num w:numId="20">
    <w:abstractNumId w:val="15"/>
  </w:num>
  <w:num w:numId="21">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2C"/>
    <w:rsid w:val="00000355"/>
    <w:rsid w:val="00000F72"/>
    <w:rsid w:val="00000FB2"/>
    <w:rsid w:val="00001095"/>
    <w:rsid w:val="00001569"/>
    <w:rsid w:val="00001C50"/>
    <w:rsid w:val="00001F36"/>
    <w:rsid w:val="00001FE6"/>
    <w:rsid w:val="00002421"/>
    <w:rsid w:val="0000314F"/>
    <w:rsid w:val="0000351A"/>
    <w:rsid w:val="00003FDA"/>
    <w:rsid w:val="00004A77"/>
    <w:rsid w:val="00004B9D"/>
    <w:rsid w:val="00005A43"/>
    <w:rsid w:val="000062DC"/>
    <w:rsid w:val="0000655A"/>
    <w:rsid w:val="000069B1"/>
    <w:rsid w:val="00010A31"/>
    <w:rsid w:val="00010C1A"/>
    <w:rsid w:val="00010F26"/>
    <w:rsid w:val="00011014"/>
    <w:rsid w:val="000124A2"/>
    <w:rsid w:val="00012A5D"/>
    <w:rsid w:val="00012BC4"/>
    <w:rsid w:val="00012C17"/>
    <w:rsid w:val="00013498"/>
    <w:rsid w:val="00013FE3"/>
    <w:rsid w:val="0001436C"/>
    <w:rsid w:val="00014C18"/>
    <w:rsid w:val="00015419"/>
    <w:rsid w:val="000159FF"/>
    <w:rsid w:val="000161ED"/>
    <w:rsid w:val="000162EF"/>
    <w:rsid w:val="00016490"/>
    <w:rsid w:val="0001761E"/>
    <w:rsid w:val="00017BD0"/>
    <w:rsid w:val="00020C7A"/>
    <w:rsid w:val="0002113E"/>
    <w:rsid w:val="00021412"/>
    <w:rsid w:val="000216C3"/>
    <w:rsid w:val="0002182E"/>
    <w:rsid w:val="00021C2C"/>
    <w:rsid w:val="00022416"/>
    <w:rsid w:val="00022E1A"/>
    <w:rsid w:val="00022F27"/>
    <w:rsid w:val="00023317"/>
    <w:rsid w:val="000238D2"/>
    <w:rsid w:val="00023BC6"/>
    <w:rsid w:val="00023C38"/>
    <w:rsid w:val="00023E9E"/>
    <w:rsid w:val="000242E9"/>
    <w:rsid w:val="000262F8"/>
    <w:rsid w:val="000266A1"/>
    <w:rsid w:val="00026A0E"/>
    <w:rsid w:val="00026FC0"/>
    <w:rsid w:val="00027F90"/>
    <w:rsid w:val="00030655"/>
    <w:rsid w:val="000307A0"/>
    <w:rsid w:val="00030E76"/>
    <w:rsid w:val="000312BB"/>
    <w:rsid w:val="00031371"/>
    <w:rsid w:val="00031818"/>
    <w:rsid w:val="00032083"/>
    <w:rsid w:val="00032345"/>
    <w:rsid w:val="00032BB9"/>
    <w:rsid w:val="00033171"/>
    <w:rsid w:val="000339D3"/>
    <w:rsid w:val="00034CCD"/>
    <w:rsid w:val="00034F6F"/>
    <w:rsid w:val="00034FE0"/>
    <w:rsid w:val="000350C8"/>
    <w:rsid w:val="00035570"/>
    <w:rsid w:val="00035711"/>
    <w:rsid w:val="00036766"/>
    <w:rsid w:val="00036F2B"/>
    <w:rsid w:val="00037FA6"/>
    <w:rsid w:val="0004042C"/>
    <w:rsid w:val="00040CC0"/>
    <w:rsid w:val="00042152"/>
    <w:rsid w:val="00042163"/>
    <w:rsid w:val="00042490"/>
    <w:rsid w:val="00042BBB"/>
    <w:rsid w:val="000430A3"/>
    <w:rsid w:val="00043AD0"/>
    <w:rsid w:val="00043C48"/>
    <w:rsid w:val="00043D61"/>
    <w:rsid w:val="00043F5C"/>
    <w:rsid w:val="00044DDD"/>
    <w:rsid w:val="0004534F"/>
    <w:rsid w:val="000458C1"/>
    <w:rsid w:val="00045952"/>
    <w:rsid w:val="00045F8C"/>
    <w:rsid w:val="00046842"/>
    <w:rsid w:val="00047A45"/>
    <w:rsid w:val="00047FFE"/>
    <w:rsid w:val="000501ED"/>
    <w:rsid w:val="0005087B"/>
    <w:rsid w:val="00050E51"/>
    <w:rsid w:val="000511A0"/>
    <w:rsid w:val="0005124E"/>
    <w:rsid w:val="0005196D"/>
    <w:rsid w:val="00051A8E"/>
    <w:rsid w:val="00052577"/>
    <w:rsid w:val="000527E0"/>
    <w:rsid w:val="00052886"/>
    <w:rsid w:val="000534BD"/>
    <w:rsid w:val="00054151"/>
    <w:rsid w:val="00054B92"/>
    <w:rsid w:val="00054E31"/>
    <w:rsid w:val="0005514B"/>
    <w:rsid w:val="0005592F"/>
    <w:rsid w:val="00055A1C"/>
    <w:rsid w:val="00055FEC"/>
    <w:rsid w:val="00055FF1"/>
    <w:rsid w:val="000563A3"/>
    <w:rsid w:val="00057AB9"/>
    <w:rsid w:val="000602B9"/>
    <w:rsid w:val="0006076C"/>
    <w:rsid w:val="00060DB4"/>
    <w:rsid w:val="000614D5"/>
    <w:rsid w:val="00061E8F"/>
    <w:rsid w:val="000620EB"/>
    <w:rsid w:val="000621CF"/>
    <w:rsid w:val="00064222"/>
    <w:rsid w:val="0006455E"/>
    <w:rsid w:val="000646CF"/>
    <w:rsid w:val="00064FC2"/>
    <w:rsid w:val="00064FF8"/>
    <w:rsid w:val="000650D3"/>
    <w:rsid w:val="0006573E"/>
    <w:rsid w:val="00065B91"/>
    <w:rsid w:val="00065E2C"/>
    <w:rsid w:val="00065F7D"/>
    <w:rsid w:val="00066764"/>
    <w:rsid w:val="000668D6"/>
    <w:rsid w:val="00066A9C"/>
    <w:rsid w:val="0006771E"/>
    <w:rsid w:val="000679FC"/>
    <w:rsid w:val="00067BBE"/>
    <w:rsid w:val="000701E7"/>
    <w:rsid w:val="00070A16"/>
    <w:rsid w:val="00070C3B"/>
    <w:rsid w:val="00071385"/>
    <w:rsid w:val="00073511"/>
    <w:rsid w:val="000739C3"/>
    <w:rsid w:val="00073EDF"/>
    <w:rsid w:val="00074092"/>
    <w:rsid w:val="00074480"/>
    <w:rsid w:val="000748E2"/>
    <w:rsid w:val="00074A84"/>
    <w:rsid w:val="000757A7"/>
    <w:rsid w:val="00075858"/>
    <w:rsid w:val="00075DC1"/>
    <w:rsid w:val="00076054"/>
    <w:rsid w:val="000766F5"/>
    <w:rsid w:val="00076870"/>
    <w:rsid w:val="00076B46"/>
    <w:rsid w:val="00076FDE"/>
    <w:rsid w:val="000778DE"/>
    <w:rsid w:val="00077B75"/>
    <w:rsid w:val="000800A1"/>
    <w:rsid w:val="00080782"/>
    <w:rsid w:val="000808A7"/>
    <w:rsid w:val="000809E2"/>
    <w:rsid w:val="00081414"/>
    <w:rsid w:val="000814B1"/>
    <w:rsid w:val="000815C9"/>
    <w:rsid w:val="00081B36"/>
    <w:rsid w:val="00081BFB"/>
    <w:rsid w:val="00081FAF"/>
    <w:rsid w:val="00082950"/>
    <w:rsid w:val="00083823"/>
    <w:rsid w:val="0008383B"/>
    <w:rsid w:val="00083C39"/>
    <w:rsid w:val="00083CB2"/>
    <w:rsid w:val="000844DB"/>
    <w:rsid w:val="00085080"/>
    <w:rsid w:val="0008531E"/>
    <w:rsid w:val="0008560C"/>
    <w:rsid w:val="00085E14"/>
    <w:rsid w:val="00086060"/>
    <w:rsid w:val="000865BC"/>
    <w:rsid w:val="000867EC"/>
    <w:rsid w:val="000868E5"/>
    <w:rsid w:val="0008713F"/>
    <w:rsid w:val="00087487"/>
    <w:rsid w:val="0008757D"/>
    <w:rsid w:val="0008760D"/>
    <w:rsid w:val="00090AF3"/>
    <w:rsid w:val="00090F89"/>
    <w:rsid w:val="000917A8"/>
    <w:rsid w:val="000924D0"/>
    <w:rsid w:val="000927BA"/>
    <w:rsid w:val="000930F3"/>
    <w:rsid w:val="0009369C"/>
    <w:rsid w:val="00093F31"/>
    <w:rsid w:val="0009466A"/>
    <w:rsid w:val="00094B0A"/>
    <w:rsid w:val="00094E92"/>
    <w:rsid w:val="000958C0"/>
    <w:rsid w:val="000971AD"/>
    <w:rsid w:val="00097D5F"/>
    <w:rsid w:val="000A00E6"/>
    <w:rsid w:val="000A0363"/>
    <w:rsid w:val="000A0665"/>
    <w:rsid w:val="000A0A2D"/>
    <w:rsid w:val="000A0E25"/>
    <w:rsid w:val="000A1177"/>
    <w:rsid w:val="000A1AF5"/>
    <w:rsid w:val="000A1D32"/>
    <w:rsid w:val="000A216E"/>
    <w:rsid w:val="000A2789"/>
    <w:rsid w:val="000A2B74"/>
    <w:rsid w:val="000A3443"/>
    <w:rsid w:val="000A4105"/>
    <w:rsid w:val="000A4E64"/>
    <w:rsid w:val="000A4E6C"/>
    <w:rsid w:val="000A5231"/>
    <w:rsid w:val="000A5603"/>
    <w:rsid w:val="000A585B"/>
    <w:rsid w:val="000A5D86"/>
    <w:rsid w:val="000A6319"/>
    <w:rsid w:val="000A64FC"/>
    <w:rsid w:val="000A7857"/>
    <w:rsid w:val="000A7B16"/>
    <w:rsid w:val="000A7DD9"/>
    <w:rsid w:val="000B0156"/>
    <w:rsid w:val="000B11D4"/>
    <w:rsid w:val="000B1FC2"/>
    <w:rsid w:val="000B2D0E"/>
    <w:rsid w:val="000B3EB3"/>
    <w:rsid w:val="000B4C79"/>
    <w:rsid w:val="000B5A9D"/>
    <w:rsid w:val="000B5AE7"/>
    <w:rsid w:val="000B5D57"/>
    <w:rsid w:val="000B63B3"/>
    <w:rsid w:val="000B6693"/>
    <w:rsid w:val="000B731D"/>
    <w:rsid w:val="000B760E"/>
    <w:rsid w:val="000B7B18"/>
    <w:rsid w:val="000B7C59"/>
    <w:rsid w:val="000C0840"/>
    <w:rsid w:val="000C1BC5"/>
    <w:rsid w:val="000C1E43"/>
    <w:rsid w:val="000C237B"/>
    <w:rsid w:val="000C23E2"/>
    <w:rsid w:val="000C2B22"/>
    <w:rsid w:val="000C2D9C"/>
    <w:rsid w:val="000C3188"/>
    <w:rsid w:val="000C3A16"/>
    <w:rsid w:val="000C46B1"/>
    <w:rsid w:val="000C47ED"/>
    <w:rsid w:val="000C4887"/>
    <w:rsid w:val="000C5188"/>
    <w:rsid w:val="000C5564"/>
    <w:rsid w:val="000C57C8"/>
    <w:rsid w:val="000C5BF6"/>
    <w:rsid w:val="000C6924"/>
    <w:rsid w:val="000C6A43"/>
    <w:rsid w:val="000C7C0C"/>
    <w:rsid w:val="000D011B"/>
    <w:rsid w:val="000D04C7"/>
    <w:rsid w:val="000D05C2"/>
    <w:rsid w:val="000D0D36"/>
    <w:rsid w:val="000D0DC5"/>
    <w:rsid w:val="000D179B"/>
    <w:rsid w:val="000D193E"/>
    <w:rsid w:val="000D1AC4"/>
    <w:rsid w:val="000D1AEB"/>
    <w:rsid w:val="000D1D70"/>
    <w:rsid w:val="000D2EC0"/>
    <w:rsid w:val="000D40E9"/>
    <w:rsid w:val="000D625C"/>
    <w:rsid w:val="000D662F"/>
    <w:rsid w:val="000D74AC"/>
    <w:rsid w:val="000E0007"/>
    <w:rsid w:val="000E0400"/>
    <w:rsid w:val="000E0E57"/>
    <w:rsid w:val="000E0EB9"/>
    <w:rsid w:val="000E1CBE"/>
    <w:rsid w:val="000E314E"/>
    <w:rsid w:val="000E344D"/>
    <w:rsid w:val="000E39F1"/>
    <w:rsid w:val="000E3A85"/>
    <w:rsid w:val="000E3C57"/>
    <w:rsid w:val="000E3DE5"/>
    <w:rsid w:val="000E445D"/>
    <w:rsid w:val="000E4E83"/>
    <w:rsid w:val="000E572B"/>
    <w:rsid w:val="000E60AD"/>
    <w:rsid w:val="000E69FA"/>
    <w:rsid w:val="000E7386"/>
    <w:rsid w:val="000E7718"/>
    <w:rsid w:val="000E7917"/>
    <w:rsid w:val="000F1860"/>
    <w:rsid w:val="000F1B95"/>
    <w:rsid w:val="000F1C8C"/>
    <w:rsid w:val="000F2312"/>
    <w:rsid w:val="000F266C"/>
    <w:rsid w:val="000F3908"/>
    <w:rsid w:val="000F3F67"/>
    <w:rsid w:val="000F4330"/>
    <w:rsid w:val="000F450C"/>
    <w:rsid w:val="000F4EC1"/>
    <w:rsid w:val="000F5057"/>
    <w:rsid w:val="000F5BAF"/>
    <w:rsid w:val="000F663D"/>
    <w:rsid w:val="000F6838"/>
    <w:rsid w:val="000F6BA5"/>
    <w:rsid w:val="000F6E69"/>
    <w:rsid w:val="000F6EAE"/>
    <w:rsid w:val="000F7BA1"/>
    <w:rsid w:val="001000D8"/>
    <w:rsid w:val="0010099A"/>
    <w:rsid w:val="0010122E"/>
    <w:rsid w:val="001013E9"/>
    <w:rsid w:val="001014A4"/>
    <w:rsid w:val="001016AC"/>
    <w:rsid w:val="00101C52"/>
    <w:rsid w:val="001023FD"/>
    <w:rsid w:val="001028E4"/>
    <w:rsid w:val="00103413"/>
    <w:rsid w:val="00103878"/>
    <w:rsid w:val="00103F90"/>
    <w:rsid w:val="00103FA3"/>
    <w:rsid w:val="00104287"/>
    <w:rsid w:val="001051B9"/>
    <w:rsid w:val="00105681"/>
    <w:rsid w:val="0010588A"/>
    <w:rsid w:val="00105B53"/>
    <w:rsid w:val="00105B81"/>
    <w:rsid w:val="00105F4A"/>
    <w:rsid w:val="00106068"/>
    <w:rsid w:val="0010729F"/>
    <w:rsid w:val="00110194"/>
    <w:rsid w:val="00110795"/>
    <w:rsid w:val="0011094B"/>
    <w:rsid w:val="00110F3F"/>
    <w:rsid w:val="001112CC"/>
    <w:rsid w:val="001125D0"/>
    <w:rsid w:val="00112C85"/>
    <w:rsid w:val="00112FB5"/>
    <w:rsid w:val="001136C6"/>
    <w:rsid w:val="001140AB"/>
    <w:rsid w:val="001141F2"/>
    <w:rsid w:val="001143D4"/>
    <w:rsid w:val="0011486C"/>
    <w:rsid w:val="001149EB"/>
    <w:rsid w:val="001157FC"/>
    <w:rsid w:val="00115A2B"/>
    <w:rsid w:val="00115EA6"/>
    <w:rsid w:val="00116824"/>
    <w:rsid w:val="00116D2D"/>
    <w:rsid w:val="001207BD"/>
    <w:rsid w:val="00120B56"/>
    <w:rsid w:val="001231EA"/>
    <w:rsid w:val="00123399"/>
    <w:rsid w:val="001233A1"/>
    <w:rsid w:val="00123937"/>
    <w:rsid w:val="001239CA"/>
    <w:rsid w:val="0012437C"/>
    <w:rsid w:val="001245F5"/>
    <w:rsid w:val="0012464F"/>
    <w:rsid w:val="001248EB"/>
    <w:rsid w:val="00126152"/>
    <w:rsid w:val="001262A0"/>
    <w:rsid w:val="00126BBD"/>
    <w:rsid w:val="00127264"/>
    <w:rsid w:val="0012731B"/>
    <w:rsid w:val="00127D22"/>
    <w:rsid w:val="0013037A"/>
    <w:rsid w:val="00130765"/>
    <w:rsid w:val="00131C36"/>
    <w:rsid w:val="00131F57"/>
    <w:rsid w:val="001331A9"/>
    <w:rsid w:val="001333A4"/>
    <w:rsid w:val="001337FB"/>
    <w:rsid w:val="00133A5D"/>
    <w:rsid w:val="00134C37"/>
    <w:rsid w:val="00134E83"/>
    <w:rsid w:val="00134FFF"/>
    <w:rsid w:val="00135445"/>
    <w:rsid w:val="00135AC8"/>
    <w:rsid w:val="00135EBB"/>
    <w:rsid w:val="00135EFC"/>
    <w:rsid w:val="00136265"/>
    <w:rsid w:val="00136680"/>
    <w:rsid w:val="0013673A"/>
    <w:rsid w:val="00136A81"/>
    <w:rsid w:val="00136ABE"/>
    <w:rsid w:val="001376CA"/>
    <w:rsid w:val="0013785D"/>
    <w:rsid w:val="00140498"/>
    <w:rsid w:val="00140551"/>
    <w:rsid w:val="0014084E"/>
    <w:rsid w:val="00140C34"/>
    <w:rsid w:val="00141AEB"/>
    <w:rsid w:val="00141B4C"/>
    <w:rsid w:val="00141CE9"/>
    <w:rsid w:val="00142064"/>
    <w:rsid w:val="001424D3"/>
    <w:rsid w:val="001424E7"/>
    <w:rsid w:val="0014254E"/>
    <w:rsid w:val="00142748"/>
    <w:rsid w:val="001436FC"/>
    <w:rsid w:val="00143816"/>
    <w:rsid w:val="00143C39"/>
    <w:rsid w:val="00143D7E"/>
    <w:rsid w:val="00143DDF"/>
    <w:rsid w:val="00143EB5"/>
    <w:rsid w:val="00144167"/>
    <w:rsid w:val="00144C55"/>
    <w:rsid w:val="00144ECF"/>
    <w:rsid w:val="00144F8E"/>
    <w:rsid w:val="00145363"/>
    <w:rsid w:val="001465ED"/>
    <w:rsid w:val="00146AD2"/>
    <w:rsid w:val="00146D1F"/>
    <w:rsid w:val="0014761F"/>
    <w:rsid w:val="00147909"/>
    <w:rsid w:val="00150A7E"/>
    <w:rsid w:val="001517A8"/>
    <w:rsid w:val="00151989"/>
    <w:rsid w:val="001520CE"/>
    <w:rsid w:val="00152FCF"/>
    <w:rsid w:val="001532DD"/>
    <w:rsid w:val="00153B1A"/>
    <w:rsid w:val="00153E05"/>
    <w:rsid w:val="00154270"/>
    <w:rsid w:val="001549D3"/>
    <w:rsid w:val="001562C2"/>
    <w:rsid w:val="00156736"/>
    <w:rsid w:val="001567FF"/>
    <w:rsid w:val="001576B0"/>
    <w:rsid w:val="00160590"/>
    <w:rsid w:val="00160877"/>
    <w:rsid w:val="0016090A"/>
    <w:rsid w:val="00161560"/>
    <w:rsid w:val="001615F1"/>
    <w:rsid w:val="00162798"/>
    <w:rsid w:val="00162E6B"/>
    <w:rsid w:val="00163B0E"/>
    <w:rsid w:val="0016432A"/>
    <w:rsid w:val="00164693"/>
    <w:rsid w:val="00164697"/>
    <w:rsid w:val="00164873"/>
    <w:rsid w:val="001650E2"/>
    <w:rsid w:val="001651CB"/>
    <w:rsid w:val="00165DD7"/>
    <w:rsid w:val="001660AF"/>
    <w:rsid w:val="00166CD6"/>
    <w:rsid w:val="00167121"/>
    <w:rsid w:val="0016750A"/>
    <w:rsid w:val="00170253"/>
    <w:rsid w:val="001708AD"/>
    <w:rsid w:val="00170D7B"/>
    <w:rsid w:val="00171D29"/>
    <w:rsid w:val="00172723"/>
    <w:rsid w:val="00172A27"/>
    <w:rsid w:val="00172D3A"/>
    <w:rsid w:val="001736B3"/>
    <w:rsid w:val="00173921"/>
    <w:rsid w:val="00173C9E"/>
    <w:rsid w:val="001740B3"/>
    <w:rsid w:val="001741F9"/>
    <w:rsid w:val="0017539A"/>
    <w:rsid w:val="00175676"/>
    <w:rsid w:val="00175726"/>
    <w:rsid w:val="00175754"/>
    <w:rsid w:val="001758F8"/>
    <w:rsid w:val="00175981"/>
    <w:rsid w:val="00175BB1"/>
    <w:rsid w:val="00175F21"/>
    <w:rsid w:val="00176115"/>
    <w:rsid w:val="0017766A"/>
    <w:rsid w:val="00177949"/>
    <w:rsid w:val="001800C2"/>
    <w:rsid w:val="00180CE2"/>
    <w:rsid w:val="001811A3"/>
    <w:rsid w:val="001812C4"/>
    <w:rsid w:val="001813B7"/>
    <w:rsid w:val="001815C6"/>
    <w:rsid w:val="00182691"/>
    <w:rsid w:val="001833D2"/>
    <w:rsid w:val="00184ACF"/>
    <w:rsid w:val="001855B7"/>
    <w:rsid w:val="00185CF9"/>
    <w:rsid w:val="00186832"/>
    <w:rsid w:val="00186842"/>
    <w:rsid w:val="00187302"/>
    <w:rsid w:val="00187CF9"/>
    <w:rsid w:val="00187E19"/>
    <w:rsid w:val="00187E70"/>
    <w:rsid w:val="00190886"/>
    <w:rsid w:val="00190971"/>
    <w:rsid w:val="00190DC4"/>
    <w:rsid w:val="001929D2"/>
    <w:rsid w:val="00192F90"/>
    <w:rsid w:val="00194245"/>
    <w:rsid w:val="0019433C"/>
    <w:rsid w:val="00194C90"/>
    <w:rsid w:val="00194F83"/>
    <w:rsid w:val="00195416"/>
    <w:rsid w:val="001956D1"/>
    <w:rsid w:val="00197327"/>
    <w:rsid w:val="00197A8A"/>
    <w:rsid w:val="00197C69"/>
    <w:rsid w:val="00197C83"/>
    <w:rsid w:val="00197F6E"/>
    <w:rsid w:val="001A0216"/>
    <w:rsid w:val="001A0A5E"/>
    <w:rsid w:val="001A11C7"/>
    <w:rsid w:val="001A12F3"/>
    <w:rsid w:val="001A12F8"/>
    <w:rsid w:val="001A18B1"/>
    <w:rsid w:val="001A1EA4"/>
    <w:rsid w:val="001A246C"/>
    <w:rsid w:val="001A2665"/>
    <w:rsid w:val="001A2A43"/>
    <w:rsid w:val="001A2CEF"/>
    <w:rsid w:val="001A2DCD"/>
    <w:rsid w:val="001A329E"/>
    <w:rsid w:val="001A39CA"/>
    <w:rsid w:val="001A4454"/>
    <w:rsid w:val="001A4477"/>
    <w:rsid w:val="001A466F"/>
    <w:rsid w:val="001A46DE"/>
    <w:rsid w:val="001A5B8F"/>
    <w:rsid w:val="001A5EB8"/>
    <w:rsid w:val="001A6234"/>
    <w:rsid w:val="001A6EC8"/>
    <w:rsid w:val="001A7743"/>
    <w:rsid w:val="001A7C6C"/>
    <w:rsid w:val="001B01D7"/>
    <w:rsid w:val="001B0B35"/>
    <w:rsid w:val="001B0D37"/>
    <w:rsid w:val="001B113F"/>
    <w:rsid w:val="001B1429"/>
    <w:rsid w:val="001B162E"/>
    <w:rsid w:val="001B2B5F"/>
    <w:rsid w:val="001B2DBC"/>
    <w:rsid w:val="001B34A9"/>
    <w:rsid w:val="001B3AB2"/>
    <w:rsid w:val="001B42BF"/>
    <w:rsid w:val="001B42F8"/>
    <w:rsid w:val="001B4435"/>
    <w:rsid w:val="001B4654"/>
    <w:rsid w:val="001B48F3"/>
    <w:rsid w:val="001B4A0D"/>
    <w:rsid w:val="001B4C01"/>
    <w:rsid w:val="001B4C21"/>
    <w:rsid w:val="001B502C"/>
    <w:rsid w:val="001B6D73"/>
    <w:rsid w:val="001B750D"/>
    <w:rsid w:val="001B7842"/>
    <w:rsid w:val="001B7CD4"/>
    <w:rsid w:val="001C0114"/>
    <w:rsid w:val="001C0727"/>
    <w:rsid w:val="001C0820"/>
    <w:rsid w:val="001C0844"/>
    <w:rsid w:val="001C0857"/>
    <w:rsid w:val="001C0930"/>
    <w:rsid w:val="001C09DE"/>
    <w:rsid w:val="001C0FBA"/>
    <w:rsid w:val="001C17C6"/>
    <w:rsid w:val="001C188A"/>
    <w:rsid w:val="001C2807"/>
    <w:rsid w:val="001C36B2"/>
    <w:rsid w:val="001C3954"/>
    <w:rsid w:val="001C3C6C"/>
    <w:rsid w:val="001C3D19"/>
    <w:rsid w:val="001C3EEB"/>
    <w:rsid w:val="001C4CC5"/>
    <w:rsid w:val="001C4DAC"/>
    <w:rsid w:val="001C5183"/>
    <w:rsid w:val="001C5360"/>
    <w:rsid w:val="001C5C57"/>
    <w:rsid w:val="001C6060"/>
    <w:rsid w:val="001C641E"/>
    <w:rsid w:val="001C661D"/>
    <w:rsid w:val="001C698F"/>
    <w:rsid w:val="001C6C75"/>
    <w:rsid w:val="001C6DC9"/>
    <w:rsid w:val="001C70BE"/>
    <w:rsid w:val="001C7AEB"/>
    <w:rsid w:val="001D0808"/>
    <w:rsid w:val="001D11E4"/>
    <w:rsid w:val="001D15B5"/>
    <w:rsid w:val="001D1AF2"/>
    <w:rsid w:val="001D1F10"/>
    <w:rsid w:val="001D2E39"/>
    <w:rsid w:val="001D2F70"/>
    <w:rsid w:val="001D322B"/>
    <w:rsid w:val="001D349F"/>
    <w:rsid w:val="001D3927"/>
    <w:rsid w:val="001D43B5"/>
    <w:rsid w:val="001D4B41"/>
    <w:rsid w:val="001D525A"/>
    <w:rsid w:val="001D6462"/>
    <w:rsid w:val="001D6E47"/>
    <w:rsid w:val="001D7DE6"/>
    <w:rsid w:val="001E0255"/>
    <w:rsid w:val="001E0836"/>
    <w:rsid w:val="001E09F6"/>
    <w:rsid w:val="001E0EFF"/>
    <w:rsid w:val="001E1361"/>
    <w:rsid w:val="001E13C0"/>
    <w:rsid w:val="001E15FB"/>
    <w:rsid w:val="001E161B"/>
    <w:rsid w:val="001E1F36"/>
    <w:rsid w:val="001E213C"/>
    <w:rsid w:val="001E229B"/>
    <w:rsid w:val="001E2E10"/>
    <w:rsid w:val="001E3EAB"/>
    <w:rsid w:val="001E3EDF"/>
    <w:rsid w:val="001E4119"/>
    <w:rsid w:val="001E558B"/>
    <w:rsid w:val="001E5C84"/>
    <w:rsid w:val="001E62B0"/>
    <w:rsid w:val="001E6505"/>
    <w:rsid w:val="001E65C5"/>
    <w:rsid w:val="001E705E"/>
    <w:rsid w:val="001E740A"/>
    <w:rsid w:val="001E77FA"/>
    <w:rsid w:val="001E7A1B"/>
    <w:rsid w:val="001E7BC1"/>
    <w:rsid w:val="001F022D"/>
    <w:rsid w:val="001F0B93"/>
    <w:rsid w:val="001F0D83"/>
    <w:rsid w:val="001F1A1E"/>
    <w:rsid w:val="001F2018"/>
    <w:rsid w:val="001F2144"/>
    <w:rsid w:val="001F29F0"/>
    <w:rsid w:val="001F2D3A"/>
    <w:rsid w:val="001F4D02"/>
    <w:rsid w:val="001F4F88"/>
    <w:rsid w:val="001F5207"/>
    <w:rsid w:val="001F538F"/>
    <w:rsid w:val="001F5E13"/>
    <w:rsid w:val="001F6232"/>
    <w:rsid w:val="001F65EF"/>
    <w:rsid w:val="001F6D8A"/>
    <w:rsid w:val="001F6EC2"/>
    <w:rsid w:val="001F6FA9"/>
    <w:rsid w:val="001F7307"/>
    <w:rsid w:val="001F753F"/>
    <w:rsid w:val="002003A0"/>
    <w:rsid w:val="002004D6"/>
    <w:rsid w:val="002006FE"/>
    <w:rsid w:val="00200A90"/>
    <w:rsid w:val="00200F2A"/>
    <w:rsid w:val="002019E1"/>
    <w:rsid w:val="002022E8"/>
    <w:rsid w:val="0020249E"/>
    <w:rsid w:val="00202592"/>
    <w:rsid w:val="0020290A"/>
    <w:rsid w:val="002029D2"/>
    <w:rsid w:val="00202C48"/>
    <w:rsid w:val="00202D13"/>
    <w:rsid w:val="0020351E"/>
    <w:rsid w:val="00203921"/>
    <w:rsid w:val="0020427A"/>
    <w:rsid w:val="00204409"/>
    <w:rsid w:val="00204D9D"/>
    <w:rsid w:val="00204EEA"/>
    <w:rsid w:val="00205134"/>
    <w:rsid w:val="0020599C"/>
    <w:rsid w:val="00205E54"/>
    <w:rsid w:val="00205F30"/>
    <w:rsid w:val="00205FE7"/>
    <w:rsid w:val="002079CA"/>
    <w:rsid w:val="00207C57"/>
    <w:rsid w:val="00207CDE"/>
    <w:rsid w:val="0021051F"/>
    <w:rsid w:val="0021085E"/>
    <w:rsid w:val="00210977"/>
    <w:rsid w:val="00211BD5"/>
    <w:rsid w:val="00212C52"/>
    <w:rsid w:val="00212F60"/>
    <w:rsid w:val="00212F65"/>
    <w:rsid w:val="002132BE"/>
    <w:rsid w:val="002132CD"/>
    <w:rsid w:val="00213646"/>
    <w:rsid w:val="0021395C"/>
    <w:rsid w:val="00214019"/>
    <w:rsid w:val="0021430C"/>
    <w:rsid w:val="0021468E"/>
    <w:rsid w:val="00215CA0"/>
    <w:rsid w:val="00216539"/>
    <w:rsid w:val="0021665E"/>
    <w:rsid w:val="00216845"/>
    <w:rsid w:val="00216868"/>
    <w:rsid w:val="00216953"/>
    <w:rsid w:val="00216B5A"/>
    <w:rsid w:val="00216C55"/>
    <w:rsid w:val="00216DFD"/>
    <w:rsid w:val="00217308"/>
    <w:rsid w:val="0022027C"/>
    <w:rsid w:val="002208B8"/>
    <w:rsid w:val="002220F3"/>
    <w:rsid w:val="0022210F"/>
    <w:rsid w:val="00222E3A"/>
    <w:rsid w:val="00223C5E"/>
    <w:rsid w:val="00224AAD"/>
    <w:rsid w:val="00224F2F"/>
    <w:rsid w:val="00224FA3"/>
    <w:rsid w:val="0022515E"/>
    <w:rsid w:val="00225398"/>
    <w:rsid w:val="002256A4"/>
    <w:rsid w:val="002268B7"/>
    <w:rsid w:val="002274B4"/>
    <w:rsid w:val="00230796"/>
    <w:rsid w:val="00230EC2"/>
    <w:rsid w:val="00231096"/>
    <w:rsid w:val="002315DD"/>
    <w:rsid w:val="00231D7B"/>
    <w:rsid w:val="00231E88"/>
    <w:rsid w:val="00232157"/>
    <w:rsid w:val="00232229"/>
    <w:rsid w:val="002337A0"/>
    <w:rsid w:val="00233B21"/>
    <w:rsid w:val="00233DCB"/>
    <w:rsid w:val="00233E6A"/>
    <w:rsid w:val="00234013"/>
    <w:rsid w:val="00234541"/>
    <w:rsid w:val="0023473B"/>
    <w:rsid w:val="00234849"/>
    <w:rsid w:val="00234ACA"/>
    <w:rsid w:val="00235446"/>
    <w:rsid w:val="00235763"/>
    <w:rsid w:val="002367CF"/>
    <w:rsid w:val="00236AF5"/>
    <w:rsid w:val="00236DB3"/>
    <w:rsid w:val="00236EC9"/>
    <w:rsid w:val="002373E4"/>
    <w:rsid w:val="002375AD"/>
    <w:rsid w:val="00237712"/>
    <w:rsid w:val="00237F27"/>
    <w:rsid w:val="00240083"/>
    <w:rsid w:val="00240740"/>
    <w:rsid w:val="00240A74"/>
    <w:rsid w:val="00240E71"/>
    <w:rsid w:val="00240F29"/>
    <w:rsid w:val="00241280"/>
    <w:rsid w:val="00242455"/>
    <w:rsid w:val="00242CDE"/>
    <w:rsid w:val="00242D34"/>
    <w:rsid w:val="00243A30"/>
    <w:rsid w:val="0024496B"/>
    <w:rsid w:val="00244A48"/>
    <w:rsid w:val="00244BBA"/>
    <w:rsid w:val="00244ED4"/>
    <w:rsid w:val="002453DC"/>
    <w:rsid w:val="002454F3"/>
    <w:rsid w:val="00245785"/>
    <w:rsid w:val="00245ADF"/>
    <w:rsid w:val="002462C7"/>
    <w:rsid w:val="00246A27"/>
    <w:rsid w:val="002471BF"/>
    <w:rsid w:val="00247863"/>
    <w:rsid w:val="0025060E"/>
    <w:rsid w:val="002516FF"/>
    <w:rsid w:val="00251734"/>
    <w:rsid w:val="0025182A"/>
    <w:rsid w:val="002518D9"/>
    <w:rsid w:val="00251BD3"/>
    <w:rsid w:val="002521B8"/>
    <w:rsid w:val="0025233E"/>
    <w:rsid w:val="00253A69"/>
    <w:rsid w:val="00253D03"/>
    <w:rsid w:val="00254199"/>
    <w:rsid w:val="00254364"/>
    <w:rsid w:val="00254CB6"/>
    <w:rsid w:val="002554E4"/>
    <w:rsid w:val="00257573"/>
    <w:rsid w:val="00257C2A"/>
    <w:rsid w:val="002608CD"/>
    <w:rsid w:val="00260AB2"/>
    <w:rsid w:val="00260C0C"/>
    <w:rsid w:val="00262F45"/>
    <w:rsid w:val="002643DB"/>
    <w:rsid w:val="0026446E"/>
    <w:rsid w:val="0026448C"/>
    <w:rsid w:val="00264628"/>
    <w:rsid w:val="002647BD"/>
    <w:rsid w:val="00264F84"/>
    <w:rsid w:val="002655CC"/>
    <w:rsid w:val="00270A9C"/>
    <w:rsid w:val="002711D4"/>
    <w:rsid w:val="0027165A"/>
    <w:rsid w:val="00272027"/>
    <w:rsid w:val="00272031"/>
    <w:rsid w:val="0027221D"/>
    <w:rsid w:val="002724DC"/>
    <w:rsid w:val="00272B11"/>
    <w:rsid w:val="00272C45"/>
    <w:rsid w:val="002731DF"/>
    <w:rsid w:val="00273246"/>
    <w:rsid w:val="0027391F"/>
    <w:rsid w:val="00273D42"/>
    <w:rsid w:val="002740E0"/>
    <w:rsid w:val="00274301"/>
    <w:rsid w:val="00274B6F"/>
    <w:rsid w:val="00275408"/>
    <w:rsid w:val="0027557B"/>
    <w:rsid w:val="00276E99"/>
    <w:rsid w:val="00277A12"/>
    <w:rsid w:val="00277D89"/>
    <w:rsid w:val="00277D95"/>
    <w:rsid w:val="00280B63"/>
    <w:rsid w:val="00280DC4"/>
    <w:rsid w:val="00281720"/>
    <w:rsid w:val="002818C9"/>
    <w:rsid w:val="00281CF6"/>
    <w:rsid w:val="002826BD"/>
    <w:rsid w:val="00282E37"/>
    <w:rsid w:val="00283000"/>
    <w:rsid w:val="002834F9"/>
    <w:rsid w:val="002835E6"/>
    <w:rsid w:val="002837BC"/>
    <w:rsid w:val="002837C6"/>
    <w:rsid w:val="002838FF"/>
    <w:rsid w:val="002843A5"/>
    <w:rsid w:val="00285986"/>
    <w:rsid w:val="00285DF4"/>
    <w:rsid w:val="00286970"/>
    <w:rsid w:val="00286E96"/>
    <w:rsid w:val="00287400"/>
    <w:rsid w:val="00287A24"/>
    <w:rsid w:val="00287D5C"/>
    <w:rsid w:val="002904C6"/>
    <w:rsid w:val="00290D11"/>
    <w:rsid w:val="00291F6E"/>
    <w:rsid w:val="00292168"/>
    <w:rsid w:val="0029255D"/>
    <w:rsid w:val="00293892"/>
    <w:rsid w:val="002938C5"/>
    <w:rsid w:val="002939DC"/>
    <w:rsid w:val="00294001"/>
    <w:rsid w:val="0029433F"/>
    <w:rsid w:val="00295327"/>
    <w:rsid w:val="00295A68"/>
    <w:rsid w:val="00296EB9"/>
    <w:rsid w:val="00297027"/>
    <w:rsid w:val="00297884"/>
    <w:rsid w:val="00297E60"/>
    <w:rsid w:val="002A1453"/>
    <w:rsid w:val="002A1953"/>
    <w:rsid w:val="002A201D"/>
    <w:rsid w:val="002A2094"/>
    <w:rsid w:val="002A2B66"/>
    <w:rsid w:val="002A2CE4"/>
    <w:rsid w:val="002A301C"/>
    <w:rsid w:val="002A36E3"/>
    <w:rsid w:val="002A3E11"/>
    <w:rsid w:val="002A3F9E"/>
    <w:rsid w:val="002A42A1"/>
    <w:rsid w:val="002A43CD"/>
    <w:rsid w:val="002A4D4A"/>
    <w:rsid w:val="002A60C0"/>
    <w:rsid w:val="002A64E2"/>
    <w:rsid w:val="002A6F54"/>
    <w:rsid w:val="002A71B9"/>
    <w:rsid w:val="002A7BAB"/>
    <w:rsid w:val="002A7C52"/>
    <w:rsid w:val="002A7FA2"/>
    <w:rsid w:val="002B040B"/>
    <w:rsid w:val="002B07A8"/>
    <w:rsid w:val="002B09A6"/>
    <w:rsid w:val="002B1187"/>
    <w:rsid w:val="002B16C0"/>
    <w:rsid w:val="002B189E"/>
    <w:rsid w:val="002B1EA4"/>
    <w:rsid w:val="002B2253"/>
    <w:rsid w:val="002B2882"/>
    <w:rsid w:val="002B3055"/>
    <w:rsid w:val="002B3407"/>
    <w:rsid w:val="002B3628"/>
    <w:rsid w:val="002B39C4"/>
    <w:rsid w:val="002B3ABB"/>
    <w:rsid w:val="002B3BAF"/>
    <w:rsid w:val="002B3D4C"/>
    <w:rsid w:val="002B4136"/>
    <w:rsid w:val="002B4333"/>
    <w:rsid w:val="002B4D9A"/>
    <w:rsid w:val="002B4F75"/>
    <w:rsid w:val="002B559E"/>
    <w:rsid w:val="002B5820"/>
    <w:rsid w:val="002B585C"/>
    <w:rsid w:val="002B7156"/>
    <w:rsid w:val="002B7A11"/>
    <w:rsid w:val="002B7A3D"/>
    <w:rsid w:val="002C0324"/>
    <w:rsid w:val="002C0F50"/>
    <w:rsid w:val="002C12A6"/>
    <w:rsid w:val="002C14EB"/>
    <w:rsid w:val="002C1DA7"/>
    <w:rsid w:val="002C2854"/>
    <w:rsid w:val="002C31F8"/>
    <w:rsid w:val="002C3326"/>
    <w:rsid w:val="002C430A"/>
    <w:rsid w:val="002C4B49"/>
    <w:rsid w:val="002C4C5F"/>
    <w:rsid w:val="002C5021"/>
    <w:rsid w:val="002C521B"/>
    <w:rsid w:val="002C5306"/>
    <w:rsid w:val="002C5951"/>
    <w:rsid w:val="002C5BA9"/>
    <w:rsid w:val="002C5C6A"/>
    <w:rsid w:val="002C5D8F"/>
    <w:rsid w:val="002C618B"/>
    <w:rsid w:val="002C69D8"/>
    <w:rsid w:val="002C6DE9"/>
    <w:rsid w:val="002C71C7"/>
    <w:rsid w:val="002C745E"/>
    <w:rsid w:val="002C751A"/>
    <w:rsid w:val="002D01F9"/>
    <w:rsid w:val="002D0A16"/>
    <w:rsid w:val="002D0BAC"/>
    <w:rsid w:val="002D0D81"/>
    <w:rsid w:val="002D1AF9"/>
    <w:rsid w:val="002D1B8B"/>
    <w:rsid w:val="002D2648"/>
    <w:rsid w:val="002D29A3"/>
    <w:rsid w:val="002D31C1"/>
    <w:rsid w:val="002D35F7"/>
    <w:rsid w:val="002D37A1"/>
    <w:rsid w:val="002D3F8C"/>
    <w:rsid w:val="002D4129"/>
    <w:rsid w:val="002D481B"/>
    <w:rsid w:val="002D508C"/>
    <w:rsid w:val="002D53B8"/>
    <w:rsid w:val="002D63BE"/>
    <w:rsid w:val="002D654A"/>
    <w:rsid w:val="002D6CA7"/>
    <w:rsid w:val="002D6CD9"/>
    <w:rsid w:val="002D6D27"/>
    <w:rsid w:val="002D7310"/>
    <w:rsid w:val="002D7325"/>
    <w:rsid w:val="002D7406"/>
    <w:rsid w:val="002D7918"/>
    <w:rsid w:val="002D7E8F"/>
    <w:rsid w:val="002E080F"/>
    <w:rsid w:val="002E0A17"/>
    <w:rsid w:val="002E0E29"/>
    <w:rsid w:val="002E0E81"/>
    <w:rsid w:val="002E0F24"/>
    <w:rsid w:val="002E1022"/>
    <w:rsid w:val="002E10F6"/>
    <w:rsid w:val="002E1D6F"/>
    <w:rsid w:val="002E1F7B"/>
    <w:rsid w:val="002E1FDB"/>
    <w:rsid w:val="002E3626"/>
    <w:rsid w:val="002E41BA"/>
    <w:rsid w:val="002E464E"/>
    <w:rsid w:val="002E4C77"/>
    <w:rsid w:val="002E4D82"/>
    <w:rsid w:val="002E568A"/>
    <w:rsid w:val="002E5A5A"/>
    <w:rsid w:val="002E608C"/>
    <w:rsid w:val="002E69C5"/>
    <w:rsid w:val="002E69F0"/>
    <w:rsid w:val="002E7E65"/>
    <w:rsid w:val="002F01A0"/>
    <w:rsid w:val="002F0B10"/>
    <w:rsid w:val="002F1387"/>
    <w:rsid w:val="002F1494"/>
    <w:rsid w:val="002F1C10"/>
    <w:rsid w:val="002F2D60"/>
    <w:rsid w:val="002F2E5B"/>
    <w:rsid w:val="002F32C0"/>
    <w:rsid w:val="002F355D"/>
    <w:rsid w:val="002F35D5"/>
    <w:rsid w:val="002F4716"/>
    <w:rsid w:val="002F5A0A"/>
    <w:rsid w:val="002F5C10"/>
    <w:rsid w:val="002F63CB"/>
    <w:rsid w:val="002F6703"/>
    <w:rsid w:val="002F6854"/>
    <w:rsid w:val="002F686F"/>
    <w:rsid w:val="002F6AB7"/>
    <w:rsid w:val="002F6EE3"/>
    <w:rsid w:val="002F7754"/>
    <w:rsid w:val="002F7C42"/>
    <w:rsid w:val="002F7C7A"/>
    <w:rsid w:val="0030028A"/>
    <w:rsid w:val="00300C37"/>
    <w:rsid w:val="00300F6D"/>
    <w:rsid w:val="0030110C"/>
    <w:rsid w:val="00301229"/>
    <w:rsid w:val="00301D24"/>
    <w:rsid w:val="00301F90"/>
    <w:rsid w:val="0030274A"/>
    <w:rsid w:val="00303AAD"/>
    <w:rsid w:val="00303E25"/>
    <w:rsid w:val="00304265"/>
    <w:rsid w:val="003045FF"/>
    <w:rsid w:val="00304C9E"/>
    <w:rsid w:val="0030557F"/>
    <w:rsid w:val="00305948"/>
    <w:rsid w:val="00306DF6"/>
    <w:rsid w:val="003072FA"/>
    <w:rsid w:val="00307395"/>
    <w:rsid w:val="003101FE"/>
    <w:rsid w:val="00310981"/>
    <w:rsid w:val="00310DCD"/>
    <w:rsid w:val="00310E01"/>
    <w:rsid w:val="0031166C"/>
    <w:rsid w:val="003116CB"/>
    <w:rsid w:val="003117AF"/>
    <w:rsid w:val="00311CE7"/>
    <w:rsid w:val="00311E0A"/>
    <w:rsid w:val="003130F3"/>
    <w:rsid w:val="003138C5"/>
    <w:rsid w:val="00314B72"/>
    <w:rsid w:val="00315ACC"/>
    <w:rsid w:val="00315B0D"/>
    <w:rsid w:val="00315F8D"/>
    <w:rsid w:val="00316041"/>
    <w:rsid w:val="0031616E"/>
    <w:rsid w:val="0031637B"/>
    <w:rsid w:val="0031651A"/>
    <w:rsid w:val="003167E9"/>
    <w:rsid w:val="003169F2"/>
    <w:rsid w:val="00316A16"/>
    <w:rsid w:val="00316B9F"/>
    <w:rsid w:val="00316E73"/>
    <w:rsid w:val="00316EDB"/>
    <w:rsid w:val="003175C9"/>
    <w:rsid w:val="003179D0"/>
    <w:rsid w:val="00317A2D"/>
    <w:rsid w:val="00317B18"/>
    <w:rsid w:val="00317B9E"/>
    <w:rsid w:val="003204E3"/>
    <w:rsid w:val="00321CFB"/>
    <w:rsid w:val="00322061"/>
    <w:rsid w:val="00322377"/>
    <w:rsid w:val="003223A2"/>
    <w:rsid w:val="00322666"/>
    <w:rsid w:val="00322E88"/>
    <w:rsid w:val="00322EA9"/>
    <w:rsid w:val="003236E4"/>
    <w:rsid w:val="00323CC3"/>
    <w:rsid w:val="0032444B"/>
    <w:rsid w:val="003249C3"/>
    <w:rsid w:val="00324F09"/>
    <w:rsid w:val="00325049"/>
    <w:rsid w:val="00325385"/>
    <w:rsid w:val="003254CB"/>
    <w:rsid w:val="0032550C"/>
    <w:rsid w:val="003257BE"/>
    <w:rsid w:val="00326898"/>
    <w:rsid w:val="003270A3"/>
    <w:rsid w:val="00327A52"/>
    <w:rsid w:val="00327AD4"/>
    <w:rsid w:val="00327D38"/>
    <w:rsid w:val="0033010F"/>
    <w:rsid w:val="0033158B"/>
    <w:rsid w:val="00332356"/>
    <w:rsid w:val="003324D9"/>
    <w:rsid w:val="00332AF1"/>
    <w:rsid w:val="00333FCA"/>
    <w:rsid w:val="003344CC"/>
    <w:rsid w:val="00334A31"/>
    <w:rsid w:val="003354E6"/>
    <w:rsid w:val="00335F99"/>
    <w:rsid w:val="003365EC"/>
    <w:rsid w:val="0033669F"/>
    <w:rsid w:val="00336810"/>
    <w:rsid w:val="00336EF2"/>
    <w:rsid w:val="00337619"/>
    <w:rsid w:val="00337FB0"/>
    <w:rsid w:val="003402D3"/>
    <w:rsid w:val="0034084E"/>
    <w:rsid w:val="00340FBC"/>
    <w:rsid w:val="003410C1"/>
    <w:rsid w:val="003421A9"/>
    <w:rsid w:val="00343DD4"/>
    <w:rsid w:val="00343F16"/>
    <w:rsid w:val="00343FAD"/>
    <w:rsid w:val="00344456"/>
    <w:rsid w:val="00344E06"/>
    <w:rsid w:val="00345009"/>
    <w:rsid w:val="003453ED"/>
    <w:rsid w:val="0034581A"/>
    <w:rsid w:val="0034616E"/>
    <w:rsid w:val="003463A9"/>
    <w:rsid w:val="00346688"/>
    <w:rsid w:val="00346F69"/>
    <w:rsid w:val="003475C4"/>
    <w:rsid w:val="00347C74"/>
    <w:rsid w:val="00347D0A"/>
    <w:rsid w:val="00347ECD"/>
    <w:rsid w:val="00350488"/>
    <w:rsid w:val="003508E7"/>
    <w:rsid w:val="00350AC1"/>
    <w:rsid w:val="003519CD"/>
    <w:rsid w:val="00351B60"/>
    <w:rsid w:val="00352009"/>
    <w:rsid w:val="003521AA"/>
    <w:rsid w:val="00352486"/>
    <w:rsid w:val="00352D4D"/>
    <w:rsid w:val="003533B4"/>
    <w:rsid w:val="0035360F"/>
    <w:rsid w:val="0035487B"/>
    <w:rsid w:val="00355067"/>
    <w:rsid w:val="0035533F"/>
    <w:rsid w:val="003562EE"/>
    <w:rsid w:val="00356ACD"/>
    <w:rsid w:val="00356FB8"/>
    <w:rsid w:val="003575F9"/>
    <w:rsid w:val="00357E99"/>
    <w:rsid w:val="00360A88"/>
    <w:rsid w:val="00360FC4"/>
    <w:rsid w:val="0036134C"/>
    <w:rsid w:val="00362200"/>
    <w:rsid w:val="00362C78"/>
    <w:rsid w:val="003646CE"/>
    <w:rsid w:val="003648AB"/>
    <w:rsid w:val="00364DE7"/>
    <w:rsid w:val="003651C1"/>
    <w:rsid w:val="003658F8"/>
    <w:rsid w:val="00365A9C"/>
    <w:rsid w:val="00365CFA"/>
    <w:rsid w:val="00365DEB"/>
    <w:rsid w:val="00366037"/>
    <w:rsid w:val="00366D2B"/>
    <w:rsid w:val="00366DF7"/>
    <w:rsid w:val="0036711C"/>
    <w:rsid w:val="00367812"/>
    <w:rsid w:val="003678FA"/>
    <w:rsid w:val="00367B98"/>
    <w:rsid w:val="003701BE"/>
    <w:rsid w:val="00370774"/>
    <w:rsid w:val="00370CD6"/>
    <w:rsid w:val="003718DA"/>
    <w:rsid w:val="00371F89"/>
    <w:rsid w:val="00372C33"/>
    <w:rsid w:val="003730C1"/>
    <w:rsid w:val="00373F8F"/>
    <w:rsid w:val="003748AB"/>
    <w:rsid w:val="0037521B"/>
    <w:rsid w:val="00375B41"/>
    <w:rsid w:val="00376489"/>
    <w:rsid w:val="00377761"/>
    <w:rsid w:val="0038008C"/>
    <w:rsid w:val="00380610"/>
    <w:rsid w:val="00380621"/>
    <w:rsid w:val="00380E36"/>
    <w:rsid w:val="00381802"/>
    <w:rsid w:val="003818F8"/>
    <w:rsid w:val="00381BA9"/>
    <w:rsid w:val="00382215"/>
    <w:rsid w:val="003823B8"/>
    <w:rsid w:val="003824A1"/>
    <w:rsid w:val="00382C16"/>
    <w:rsid w:val="00383382"/>
    <w:rsid w:val="00383F2E"/>
    <w:rsid w:val="0038471C"/>
    <w:rsid w:val="003855BE"/>
    <w:rsid w:val="003879C2"/>
    <w:rsid w:val="00390389"/>
    <w:rsid w:val="0039086B"/>
    <w:rsid w:val="0039087A"/>
    <w:rsid w:val="003909AE"/>
    <w:rsid w:val="003909B3"/>
    <w:rsid w:val="003909EF"/>
    <w:rsid w:val="00390E59"/>
    <w:rsid w:val="00390E9B"/>
    <w:rsid w:val="0039120D"/>
    <w:rsid w:val="00391AC1"/>
    <w:rsid w:val="00391BEA"/>
    <w:rsid w:val="00391C9F"/>
    <w:rsid w:val="003920B7"/>
    <w:rsid w:val="0039249F"/>
    <w:rsid w:val="00392975"/>
    <w:rsid w:val="00393B1F"/>
    <w:rsid w:val="0039493D"/>
    <w:rsid w:val="00394981"/>
    <w:rsid w:val="00394F25"/>
    <w:rsid w:val="00395045"/>
    <w:rsid w:val="003956C7"/>
    <w:rsid w:val="00395BAB"/>
    <w:rsid w:val="00395D53"/>
    <w:rsid w:val="00396E73"/>
    <w:rsid w:val="0039745F"/>
    <w:rsid w:val="00397866"/>
    <w:rsid w:val="00397C51"/>
    <w:rsid w:val="003A025E"/>
    <w:rsid w:val="003A0701"/>
    <w:rsid w:val="003A070B"/>
    <w:rsid w:val="003A126E"/>
    <w:rsid w:val="003A142A"/>
    <w:rsid w:val="003A192F"/>
    <w:rsid w:val="003A21C7"/>
    <w:rsid w:val="003A2706"/>
    <w:rsid w:val="003A27EF"/>
    <w:rsid w:val="003A34CF"/>
    <w:rsid w:val="003A38EE"/>
    <w:rsid w:val="003A3B24"/>
    <w:rsid w:val="003A3EB8"/>
    <w:rsid w:val="003A3FFE"/>
    <w:rsid w:val="003A4800"/>
    <w:rsid w:val="003A4C09"/>
    <w:rsid w:val="003A5099"/>
    <w:rsid w:val="003A5A31"/>
    <w:rsid w:val="003A5C69"/>
    <w:rsid w:val="003A5D50"/>
    <w:rsid w:val="003A5E94"/>
    <w:rsid w:val="003A6539"/>
    <w:rsid w:val="003B06DC"/>
    <w:rsid w:val="003B0848"/>
    <w:rsid w:val="003B169F"/>
    <w:rsid w:val="003B1B52"/>
    <w:rsid w:val="003B2FEE"/>
    <w:rsid w:val="003B3094"/>
    <w:rsid w:val="003B312A"/>
    <w:rsid w:val="003B4861"/>
    <w:rsid w:val="003B4A27"/>
    <w:rsid w:val="003B4D36"/>
    <w:rsid w:val="003B5001"/>
    <w:rsid w:val="003B522B"/>
    <w:rsid w:val="003B5312"/>
    <w:rsid w:val="003B5CA5"/>
    <w:rsid w:val="003B606D"/>
    <w:rsid w:val="003B634A"/>
    <w:rsid w:val="003B6363"/>
    <w:rsid w:val="003B6E41"/>
    <w:rsid w:val="003B710A"/>
    <w:rsid w:val="003B7904"/>
    <w:rsid w:val="003B7926"/>
    <w:rsid w:val="003C03FF"/>
    <w:rsid w:val="003C04F2"/>
    <w:rsid w:val="003C0878"/>
    <w:rsid w:val="003C13F4"/>
    <w:rsid w:val="003C3175"/>
    <w:rsid w:val="003C3248"/>
    <w:rsid w:val="003C3B69"/>
    <w:rsid w:val="003C3BAF"/>
    <w:rsid w:val="003C3EB7"/>
    <w:rsid w:val="003C4B5A"/>
    <w:rsid w:val="003C4E40"/>
    <w:rsid w:val="003C550A"/>
    <w:rsid w:val="003C5641"/>
    <w:rsid w:val="003C5965"/>
    <w:rsid w:val="003C5D7D"/>
    <w:rsid w:val="003C5F3F"/>
    <w:rsid w:val="003C6111"/>
    <w:rsid w:val="003C65D2"/>
    <w:rsid w:val="003C68A4"/>
    <w:rsid w:val="003C6CFE"/>
    <w:rsid w:val="003C6E4C"/>
    <w:rsid w:val="003C7223"/>
    <w:rsid w:val="003C7D4A"/>
    <w:rsid w:val="003D01CE"/>
    <w:rsid w:val="003D1030"/>
    <w:rsid w:val="003D1434"/>
    <w:rsid w:val="003D14A2"/>
    <w:rsid w:val="003D1770"/>
    <w:rsid w:val="003D1C55"/>
    <w:rsid w:val="003D29D0"/>
    <w:rsid w:val="003D2C36"/>
    <w:rsid w:val="003D2E99"/>
    <w:rsid w:val="003D456D"/>
    <w:rsid w:val="003D4A14"/>
    <w:rsid w:val="003D4F17"/>
    <w:rsid w:val="003D533C"/>
    <w:rsid w:val="003D590F"/>
    <w:rsid w:val="003D59BE"/>
    <w:rsid w:val="003D6A8A"/>
    <w:rsid w:val="003D6D5C"/>
    <w:rsid w:val="003D7EFC"/>
    <w:rsid w:val="003E081A"/>
    <w:rsid w:val="003E0858"/>
    <w:rsid w:val="003E089E"/>
    <w:rsid w:val="003E0DD7"/>
    <w:rsid w:val="003E1521"/>
    <w:rsid w:val="003E1A33"/>
    <w:rsid w:val="003E1D7A"/>
    <w:rsid w:val="003E1E26"/>
    <w:rsid w:val="003E24F7"/>
    <w:rsid w:val="003E2DD0"/>
    <w:rsid w:val="003E2FA7"/>
    <w:rsid w:val="003E3145"/>
    <w:rsid w:val="003E40AD"/>
    <w:rsid w:val="003E4F8A"/>
    <w:rsid w:val="003E5014"/>
    <w:rsid w:val="003E51DE"/>
    <w:rsid w:val="003E5B2F"/>
    <w:rsid w:val="003E6388"/>
    <w:rsid w:val="003E709F"/>
    <w:rsid w:val="003E7117"/>
    <w:rsid w:val="003F03D1"/>
    <w:rsid w:val="003F05EE"/>
    <w:rsid w:val="003F0651"/>
    <w:rsid w:val="003F0762"/>
    <w:rsid w:val="003F07A3"/>
    <w:rsid w:val="003F08BC"/>
    <w:rsid w:val="003F0DED"/>
    <w:rsid w:val="003F2240"/>
    <w:rsid w:val="003F2315"/>
    <w:rsid w:val="003F28E4"/>
    <w:rsid w:val="003F2DF4"/>
    <w:rsid w:val="003F3040"/>
    <w:rsid w:val="003F385D"/>
    <w:rsid w:val="003F3963"/>
    <w:rsid w:val="003F411F"/>
    <w:rsid w:val="003F4134"/>
    <w:rsid w:val="003F41C1"/>
    <w:rsid w:val="003F471E"/>
    <w:rsid w:val="003F4F80"/>
    <w:rsid w:val="003F53EC"/>
    <w:rsid w:val="003F5632"/>
    <w:rsid w:val="003F5B34"/>
    <w:rsid w:val="003F5D18"/>
    <w:rsid w:val="003F6438"/>
    <w:rsid w:val="003F64EB"/>
    <w:rsid w:val="003F6915"/>
    <w:rsid w:val="003F69D6"/>
    <w:rsid w:val="003F6ABE"/>
    <w:rsid w:val="003F6CD4"/>
    <w:rsid w:val="003F7729"/>
    <w:rsid w:val="003F7857"/>
    <w:rsid w:val="004001A1"/>
    <w:rsid w:val="004004E0"/>
    <w:rsid w:val="00400B6A"/>
    <w:rsid w:val="00401C31"/>
    <w:rsid w:val="00401C59"/>
    <w:rsid w:val="00402093"/>
    <w:rsid w:val="0040320B"/>
    <w:rsid w:val="0040353E"/>
    <w:rsid w:val="0040376C"/>
    <w:rsid w:val="00403886"/>
    <w:rsid w:val="00403BB2"/>
    <w:rsid w:val="0040434A"/>
    <w:rsid w:val="00404AB5"/>
    <w:rsid w:val="00404FD9"/>
    <w:rsid w:val="00405172"/>
    <w:rsid w:val="0040543C"/>
    <w:rsid w:val="004055E5"/>
    <w:rsid w:val="004056DA"/>
    <w:rsid w:val="00405C40"/>
    <w:rsid w:val="00406A08"/>
    <w:rsid w:val="00406D57"/>
    <w:rsid w:val="0040713A"/>
    <w:rsid w:val="0040795A"/>
    <w:rsid w:val="00410778"/>
    <w:rsid w:val="00410F13"/>
    <w:rsid w:val="0041150E"/>
    <w:rsid w:val="004119C3"/>
    <w:rsid w:val="00411BDA"/>
    <w:rsid w:val="00414E4A"/>
    <w:rsid w:val="00415004"/>
    <w:rsid w:val="0041516A"/>
    <w:rsid w:val="00415431"/>
    <w:rsid w:val="00415C5D"/>
    <w:rsid w:val="00415C9A"/>
    <w:rsid w:val="00416D4B"/>
    <w:rsid w:val="00417B44"/>
    <w:rsid w:val="00420448"/>
    <w:rsid w:val="004204C1"/>
    <w:rsid w:val="00420559"/>
    <w:rsid w:val="00421604"/>
    <w:rsid w:val="004217A4"/>
    <w:rsid w:val="004220AD"/>
    <w:rsid w:val="004223E4"/>
    <w:rsid w:val="00423654"/>
    <w:rsid w:val="00424117"/>
    <w:rsid w:val="004241FE"/>
    <w:rsid w:val="00424A90"/>
    <w:rsid w:val="00424F05"/>
    <w:rsid w:val="00425052"/>
    <w:rsid w:val="00425FCB"/>
    <w:rsid w:val="0042608C"/>
    <w:rsid w:val="004262ED"/>
    <w:rsid w:val="00426B1E"/>
    <w:rsid w:val="004301E8"/>
    <w:rsid w:val="004303B4"/>
    <w:rsid w:val="00430401"/>
    <w:rsid w:val="00430B6E"/>
    <w:rsid w:val="00430F00"/>
    <w:rsid w:val="00432516"/>
    <w:rsid w:val="00432898"/>
    <w:rsid w:val="00433815"/>
    <w:rsid w:val="004348A6"/>
    <w:rsid w:val="004348B9"/>
    <w:rsid w:val="00434B00"/>
    <w:rsid w:val="00434C3A"/>
    <w:rsid w:val="00434F7B"/>
    <w:rsid w:val="0043540A"/>
    <w:rsid w:val="004358C6"/>
    <w:rsid w:val="004361A2"/>
    <w:rsid w:val="00436420"/>
    <w:rsid w:val="004365AF"/>
    <w:rsid w:val="004367BF"/>
    <w:rsid w:val="00437B2D"/>
    <w:rsid w:val="00437DEB"/>
    <w:rsid w:val="00440AF3"/>
    <w:rsid w:val="00440F85"/>
    <w:rsid w:val="0044171D"/>
    <w:rsid w:val="00441F5D"/>
    <w:rsid w:val="00442046"/>
    <w:rsid w:val="00442798"/>
    <w:rsid w:val="00442D73"/>
    <w:rsid w:val="004431DC"/>
    <w:rsid w:val="004433A4"/>
    <w:rsid w:val="004440E2"/>
    <w:rsid w:val="004445B2"/>
    <w:rsid w:val="00444964"/>
    <w:rsid w:val="00444B37"/>
    <w:rsid w:val="004454AC"/>
    <w:rsid w:val="00446D36"/>
    <w:rsid w:val="00447781"/>
    <w:rsid w:val="004504DE"/>
    <w:rsid w:val="00450F34"/>
    <w:rsid w:val="00451296"/>
    <w:rsid w:val="00451715"/>
    <w:rsid w:val="00452083"/>
    <w:rsid w:val="00452ABE"/>
    <w:rsid w:val="00452BE0"/>
    <w:rsid w:val="0045316E"/>
    <w:rsid w:val="0045327B"/>
    <w:rsid w:val="0045349B"/>
    <w:rsid w:val="00453BE9"/>
    <w:rsid w:val="00454A5D"/>
    <w:rsid w:val="0045506C"/>
    <w:rsid w:val="00455754"/>
    <w:rsid w:val="00455896"/>
    <w:rsid w:val="00455AB5"/>
    <w:rsid w:val="00455B12"/>
    <w:rsid w:val="00455EFB"/>
    <w:rsid w:val="004567E9"/>
    <w:rsid w:val="00456A2F"/>
    <w:rsid w:val="00456BC3"/>
    <w:rsid w:val="0045760C"/>
    <w:rsid w:val="00457A89"/>
    <w:rsid w:val="00457EC7"/>
    <w:rsid w:val="004602A1"/>
    <w:rsid w:val="0046059D"/>
    <w:rsid w:val="004608F7"/>
    <w:rsid w:val="00460E89"/>
    <w:rsid w:val="004612DD"/>
    <w:rsid w:val="00461C5A"/>
    <w:rsid w:val="00462CBD"/>
    <w:rsid w:val="00463315"/>
    <w:rsid w:val="004635F6"/>
    <w:rsid w:val="0046478E"/>
    <w:rsid w:val="00465AE7"/>
    <w:rsid w:val="00465C51"/>
    <w:rsid w:val="00465D62"/>
    <w:rsid w:val="004660FC"/>
    <w:rsid w:val="004665E9"/>
    <w:rsid w:val="004666D8"/>
    <w:rsid w:val="00466A32"/>
    <w:rsid w:val="00466B8E"/>
    <w:rsid w:val="00467B76"/>
    <w:rsid w:val="00467C87"/>
    <w:rsid w:val="004702AB"/>
    <w:rsid w:val="00470734"/>
    <w:rsid w:val="00470735"/>
    <w:rsid w:val="004709F3"/>
    <w:rsid w:val="00471051"/>
    <w:rsid w:val="0047135D"/>
    <w:rsid w:val="00471866"/>
    <w:rsid w:val="00471E4D"/>
    <w:rsid w:val="00471E80"/>
    <w:rsid w:val="0047207F"/>
    <w:rsid w:val="0047237D"/>
    <w:rsid w:val="004723C8"/>
    <w:rsid w:val="0047261D"/>
    <w:rsid w:val="0047280A"/>
    <w:rsid w:val="0047280D"/>
    <w:rsid w:val="00472991"/>
    <w:rsid w:val="00473540"/>
    <w:rsid w:val="0047387E"/>
    <w:rsid w:val="00473BD4"/>
    <w:rsid w:val="00474729"/>
    <w:rsid w:val="0047488B"/>
    <w:rsid w:val="004750AB"/>
    <w:rsid w:val="00475AB6"/>
    <w:rsid w:val="00475C39"/>
    <w:rsid w:val="004763D5"/>
    <w:rsid w:val="004774AC"/>
    <w:rsid w:val="004776B9"/>
    <w:rsid w:val="00477829"/>
    <w:rsid w:val="0047791B"/>
    <w:rsid w:val="00477BD8"/>
    <w:rsid w:val="004800E2"/>
    <w:rsid w:val="004802CE"/>
    <w:rsid w:val="0048039B"/>
    <w:rsid w:val="00480FF6"/>
    <w:rsid w:val="004814FC"/>
    <w:rsid w:val="0048211F"/>
    <w:rsid w:val="004822CD"/>
    <w:rsid w:val="00482CDE"/>
    <w:rsid w:val="004837BB"/>
    <w:rsid w:val="00483BF0"/>
    <w:rsid w:val="00484405"/>
    <w:rsid w:val="004850B0"/>
    <w:rsid w:val="0048620C"/>
    <w:rsid w:val="004864D8"/>
    <w:rsid w:val="0048684E"/>
    <w:rsid w:val="00486E8A"/>
    <w:rsid w:val="00486F30"/>
    <w:rsid w:val="0048711B"/>
    <w:rsid w:val="00487422"/>
    <w:rsid w:val="004878C9"/>
    <w:rsid w:val="00487A35"/>
    <w:rsid w:val="00487A41"/>
    <w:rsid w:val="00487FE4"/>
    <w:rsid w:val="0049065C"/>
    <w:rsid w:val="00490793"/>
    <w:rsid w:val="004907DA"/>
    <w:rsid w:val="0049081C"/>
    <w:rsid w:val="004908BA"/>
    <w:rsid w:val="00491278"/>
    <w:rsid w:val="0049172A"/>
    <w:rsid w:val="00491920"/>
    <w:rsid w:val="00491CCB"/>
    <w:rsid w:val="00491E56"/>
    <w:rsid w:val="004921F4"/>
    <w:rsid w:val="00492425"/>
    <w:rsid w:val="00492D0A"/>
    <w:rsid w:val="00493908"/>
    <w:rsid w:val="00493C61"/>
    <w:rsid w:val="00493CE6"/>
    <w:rsid w:val="00494F26"/>
    <w:rsid w:val="00494F54"/>
    <w:rsid w:val="0049548B"/>
    <w:rsid w:val="004954CF"/>
    <w:rsid w:val="00495A72"/>
    <w:rsid w:val="00495EA7"/>
    <w:rsid w:val="00496016"/>
    <w:rsid w:val="00496D75"/>
    <w:rsid w:val="00497033"/>
    <w:rsid w:val="0049735C"/>
    <w:rsid w:val="0049767E"/>
    <w:rsid w:val="004976FB"/>
    <w:rsid w:val="00497831"/>
    <w:rsid w:val="00497850"/>
    <w:rsid w:val="00497C49"/>
    <w:rsid w:val="004A0353"/>
    <w:rsid w:val="004A0478"/>
    <w:rsid w:val="004A0FAA"/>
    <w:rsid w:val="004A0FCD"/>
    <w:rsid w:val="004A1251"/>
    <w:rsid w:val="004A1994"/>
    <w:rsid w:val="004A1B61"/>
    <w:rsid w:val="004A2203"/>
    <w:rsid w:val="004A2630"/>
    <w:rsid w:val="004A2797"/>
    <w:rsid w:val="004A3459"/>
    <w:rsid w:val="004A35F7"/>
    <w:rsid w:val="004A3B96"/>
    <w:rsid w:val="004A41E2"/>
    <w:rsid w:val="004A48AC"/>
    <w:rsid w:val="004A6474"/>
    <w:rsid w:val="004A6CD6"/>
    <w:rsid w:val="004A6F61"/>
    <w:rsid w:val="004A710E"/>
    <w:rsid w:val="004A7649"/>
    <w:rsid w:val="004A76A4"/>
    <w:rsid w:val="004A7AFB"/>
    <w:rsid w:val="004A7D5C"/>
    <w:rsid w:val="004A7E89"/>
    <w:rsid w:val="004A7F73"/>
    <w:rsid w:val="004B1DFF"/>
    <w:rsid w:val="004B3113"/>
    <w:rsid w:val="004B3EC4"/>
    <w:rsid w:val="004B4A1A"/>
    <w:rsid w:val="004B4A1B"/>
    <w:rsid w:val="004B592A"/>
    <w:rsid w:val="004B5AA0"/>
    <w:rsid w:val="004B6C55"/>
    <w:rsid w:val="004B7107"/>
    <w:rsid w:val="004B7563"/>
    <w:rsid w:val="004B75BF"/>
    <w:rsid w:val="004B7B3F"/>
    <w:rsid w:val="004C001B"/>
    <w:rsid w:val="004C08A4"/>
    <w:rsid w:val="004C08AA"/>
    <w:rsid w:val="004C0C82"/>
    <w:rsid w:val="004C1207"/>
    <w:rsid w:val="004C1A38"/>
    <w:rsid w:val="004C1BC7"/>
    <w:rsid w:val="004C1CDE"/>
    <w:rsid w:val="004C2153"/>
    <w:rsid w:val="004C227F"/>
    <w:rsid w:val="004C2321"/>
    <w:rsid w:val="004C2330"/>
    <w:rsid w:val="004C2476"/>
    <w:rsid w:val="004C28E1"/>
    <w:rsid w:val="004C3011"/>
    <w:rsid w:val="004C3CD3"/>
    <w:rsid w:val="004C3F8C"/>
    <w:rsid w:val="004C4289"/>
    <w:rsid w:val="004C4833"/>
    <w:rsid w:val="004C4915"/>
    <w:rsid w:val="004C4D4D"/>
    <w:rsid w:val="004C52C5"/>
    <w:rsid w:val="004C59C3"/>
    <w:rsid w:val="004C5B77"/>
    <w:rsid w:val="004C5BEF"/>
    <w:rsid w:val="004C63DF"/>
    <w:rsid w:val="004C6878"/>
    <w:rsid w:val="004C7050"/>
    <w:rsid w:val="004C76BF"/>
    <w:rsid w:val="004D151B"/>
    <w:rsid w:val="004D1FAF"/>
    <w:rsid w:val="004D2754"/>
    <w:rsid w:val="004D2758"/>
    <w:rsid w:val="004D2A11"/>
    <w:rsid w:val="004D31CF"/>
    <w:rsid w:val="004D4001"/>
    <w:rsid w:val="004D45D6"/>
    <w:rsid w:val="004D461D"/>
    <w:rsid w:val="004D467F"/>
    <w:rsid w:val="004D4838"/>
    <w:rsid w:val="004D4DA4"/>
    <w:rsid w:val="004D4DB5"/>
    <w:rsid w:val="004D55E0"/>
    <w:rsid w:val="004D579B"/>
    <w:rsid w:val="004D5CEC"/>
    <w:rsid w:val="004D61A4"/>
    <w:rsid w:val="004D76F2"/>
    <w:rsid w:val="004D7877"/>
    <w:rsid w:val="004D7D52"/>
    <w:rsid w:val="004E07E8"/>
    <w:rsid w:val="004E0A7F"/>
    <w:rsid w:val="004E16A7"/>
    <w:rsid w:val="004E26D8"/>
    <w:rsid w:val="004E46C0"/>
    <w:rsid w:val="004E480A"/>
    <w:rsid w:val="004E4816"/>
    <w:rsid w:val="004E4B3F"/>
    <w:rsid w:val="004E4D56"/>
    <w:rsid w:val="004E54FB"/>
    <w:rsid w:val="004E56FE"/>
    <w:rsid w:val="004E59D3"/>
    <w:rsid w:val="004E6491"/>
    <w:rsid w:val="004E6741"/>
    <w:rsid w:val="004E6C71"/>
    <w:rsid w:val="004E7A9F"/>
    <w:rsid w:val="004F1822"/>
    <w:rsid w:val="004F194B"/>
    <w:rsid w:val="004F1B30"/>
    <w:rsid w:val="004F3423"/>
    <w:rsid w:val="004F3916"/>
    <w:rsid w:val="004F4199"/>
    <w:rsid w:val="004F4B5E"/>
    <w:rsid w:val="004F4B72"/>
    <w:rsid w:val="004F4E16"/>
    <w:rsid w:val="004F5060"/>
    <w:rsid w:val="004F509C"/>
    <w:rsid w:val="004F51EF"/>
    <w:rsid w:val="004F5AC2"/>
    <w:rsid w:val="004F7F18"/>
    <w:rsid w:val="005001B5"/>
    <w:rsid w:val="00500503"/>
    <w:rsid w:val="00501A58"/>
    <w:rsid w:val="00501AD6"/>
    <w:rsid w:val="005029FB"/>
    <w:rsid w:val="00503FEA"/>
    <w:rsid w:val="00504941"/>
    <w:rsid w:val="00504B81"/>
    <w:rsid w:val="00506674"/>
    <w:rsid w:val="005067C7"/>
    <w:rsid w:val="005069D5"/>
    <w:rsid w:val="00506C8C"/>
    <w:rsid w:val="00506CF1"/>
    <w:rsid w:val="00510A0F"/>
    <w:rsid w:val="00510F08"/>
    <w:rsid w:val="005114BD"/>
    <w:rsid w:val="005117E5"/>
    <w:rsid w:val="00511AB2"/>
    <w:rsid w:val="00511CB2"/>
    <w:rsid w:val="005123DB"/>
    <w:rsid w:val="00512DBA"/>
    <w:rsid w:val="00513080"/>
    <w:rsid w:val="00513183"/>
    <w:rsid w:val="00513467"/>
    <w:rsid w:val="00513A1A"/>
    <w:rsid w:val="00513D5D"/>
    <w:rsid w:val="005140B7"/>
    <w:rsid w:val="005142A1"/>
    <w:rsid w:val="0051435C"/>
    <w:rsid w:val="00514730"/>
    <w:rsid w:val="00514F4C"/>
    <w:rsid w:val="00514FD6"/>
    <w:rsid w:val="005150D3"/>
    <w:rsid w:val="00515BC0"/>
    <w:rsid w:val="00516237"/>
    <w:rsid w:val="00516345"/>
    <w:rsid w:val="005164CE"/>
    <w:rsid w:val="00516894"/>
    <w:rsid w:val="0051692C"/>
    <w:rsid w:val="00516F4F"/>
    <w:rsid w:val="0051733A"/>
    <w:rsid w:val="0051770D"/>
    <w:rsid w:val="0052001A"/>
    <w:rsid w:val="00520021"/>
    <w:rsid w:val="0052087B"/>
    <w:rsid w:val="00521023"/>
    <w:rsid w:val="00521084"/>
    <w:rsid w:val="005210DF"/>
    <w:rsid w:val="00521584"/>
    <w:rsid w:val="00521AA5"/>
    <w:rsid w:val="00522D36"/>
    <w:rsid w:val="00522DBA"/>
    <w:rsid w:val="00523302"/>
    <w:rsid w:val="00523E0D"/>
    <w:rsid w:val="005241A1"/>
    <w:rsid w:val="005241E4"/>
    <w:rsid w:val="00525264"/>
    <w:rsid w:val="005264E7"/>
    <w:rsid w:val="00526A14"/>
    <w:rsid w:val="005274E1"/>
    <w:rsid w:val="00527D8B"/>
    <w:rsid w:val="00527DE3"/>
    <w:rsid w:val="0053004A"/>
    <w:rsid w:val="0053009C"/>
    <w:rsid w:val="00530B69"/>
    <w:rsid w:val="0053133F"/>
    <w:rsid w:val="005317E9"/>
    <w:rsid w:val="00531F65"/>
    <w:rsid w:val="00532577"/>
    <w:rsid w:val="005327CA"/>
    <w:rsid w:val="0053291E"/>
    <w:rsid w:val="00532C03"/>
    <w:rsid w:val="00533320"/>
    <w:rsid w:val="005343C3"/>
    <w:rsid w:val="00534C21"/>
    <w:rsid w:val="0053544A"/>
    <w:rsid w:val="00535B7E"/>
    <w:rsid w:val="00536256"/>
    <w:rsid w:val="005364D0"/>
    <w:rsid w:val="00536686"/>
    <w:rsid w:val="00536D5B"/>
    <w:rsid w:val="005378B9"/>
    <w:rsid w:val="00537A7A"/>
    <w:rsid w:val="00540181"/>
    <w:rsid w:val="0054060D"/>
    <w:rsid w:val="00540893"/>
    <w:rsid w:val="00541051"/>
    <w:rsid w:val="005419B6"/>
    <w:rsid w:val="00541A55"/>
    <w:rsid w:val="0054284E"/>
    <w:rsid w:val="00542F64"/>
    <w:rsid w:val="0054407E"/>
    <w:rsid w:val="00544155"/>
    <w:rsid w:val="00544522"/>
    <w:rsid w:val="00544F7D"/>
    <w:rsid w:val="0054545C"/>
    <w:rsid w:val="00545700"/>
    <w:rsid w:val="00545D87"/>
    <w:rsid w:val="005463D2"/>
    <w:rsid w:val="00546E92"/>
    <w:rsid w:val="00550479"/>
    <w:rsid w:val="00550D6E"/>
    <w:rsid w:val="00551F39"/>
    <w:rsid w:val="00552D5E"/>
    <w:rsid w:val="00552F91"/>
    <w:rsid w:val="00552FD9"/>
    <w:rsid w:val="00553E3E"/>
    <w:rsid w:val="00554745"/>
    <w:rsid w:val="00554F50"/>
    <w:rsid w:val="00555659"/>
    <w:rsid w:val="00555849"/>
    <w:rsid w:val="00556315"/>
    <w:rsid w:val="00556460"/>
    <w:rsid w:val="005567B5"/>
    <w:rsid w:val="005574DA"/>
    <w:rsid w:val="00557968"/>
    <w:rsid w:val="00557A50"/>
    <w:rsid w:val="00557B73"/>
    <w:rsid w:val="00557B97"/>
    <w:rsid w:val="00560185"/>
    <w:rsid w:val="0056120A"/>
    <w:rsid w:val="0056125F"/>
    <w:rsid w:val="00561FDE"/>
    <w:rsid w:val="0056257B"/>
    <w:rsid w:val="0056290B"/>
    <w:rsid w:val="00562AD3"/>
    <w:rsid w:val="00563308"/>
    <w:rsid w:val="00563B7C"/>
    <w:rsid w:val="00564091"/>
    <w:rsid w:val="005642E7"/>
    <w:rsid w:val="00564E6B"/>
    <w:rsid w:val="0056547C"/>
    <w:rsid w:val="00565645"/>
    <w:rsid w:val="005657FF"/>
    <w:rsid w:val="00565AA1"/>
    <w:rsid w:val="00565CC0"/>
    <w:rsid w:val="00566015"/>
    <w:rsid w:val="0056678E"/>
    <w:rsid w:val="00566B52"/>
    <w:rsid w:val="00566DB2"/>
    <w:rsid w:val="005673FF"/>
    <w:rsid w:val="005675B9"/>
    <w:rsid w:val="00570165"/>
    <w:rsid w:val="00570EC3"/>
    <w:rsid w:val="00571731"/>
    <w:rsid w:val="00571B16"/>
    <w:rsid w:val="00571E3F"/>
    <w:rsid w:val="0057204F"/>
    <w:rsid w:val="00572562"/>
    <w:rsid w:val="005725F7"/>
    <w:rsid w:val="005727E8"/>
    <w:rsid w:val="005729D7"/>
    <w:rsid w:val="00572B43"/>
    <w:rsid w:val="00572EE8"/>
    <w:rsid w:val="00573873"/>
    <w:rsid w:val="005739B0"/>
    <w:rsid w:val="00573E4C"/>
    <w:rsid w:val="00574AD5"/>
    <w:rsid w:val="00576030"/>
    <w:rsid w:val="00576415"/>
    <w:rsid w:val="00576465"/>
    <w:rsid w:val="00576D4B"/>
    <w:rsid w:val="00577497"/>
    <w:rsid w:val="0057773D"/>
    <w:rsid w:val="005779ED"/>
    <w:rsid w:val="0058061C"/>
    <w:rsid w:val="00580735"/>
    <w:rsid w:val="00581253"/>
    <w:rsid w:val="00581C0E"/>
    <w:rsid w:val="00581C45"/>
    <w:rsid w:val="00581C96"/>
    <w:rsid w:val="0058223C"/>
    <w:rsid w:val="00582BF5"/>
    <w:rsid w:val="00583418"/>
    <w:rsid w:val="00583F7F"/>
    <w:rsid w:val="00584273"/>
    <w:rsid w:val="00584BB6"/>
    <w:rsid w:val="005858E7"/>
    <w:rsid w:val="00585CFC"/>
    <w:rsid w:val="0058658D"/>
    <w:rsid w:val="00586639"/>
    <w:rsid w:val="00587E32"/>
    <w:rsid w:val="00590A7C"/>
    <w:rsid w:val="00591438"/>
    <w:rsid w:val="00591D59"/>
    <w:rsid w:val="00593170"/>
    <w:rsid w:val="005935B8"/>
    <w:rsid w:val="0059378E"/>
    <w:rsid w:val="00593DCC"/>
    <w:rsid w:val="00593E55"/>
    <w:rsid w:val="005950D8"/>
    <w:rsid w:val="00595A42"/>
    <w:rsid w:val="00596205"/>
    <w:rsid w:val="0059687A"/>
    <w:rsid w:val="0059699D"/>
    <w:rsid w:val="00597704"/>
    <w:rsid w:val="005A0671"/>
    <w:rsid w:val="005A0F91"/>
    <w:rsid w:val="005A1554"/>
    <w:rsid w:val="005A23D3"/>
    <w:rsid w:val="005A276B"/>
    <w:rsid w:val="005A2B35"/>
    <w:rsid w:val="005A2D22"/>
    <w:rsid w:val="005A2F52"/>
    <w:rsid w:val="005A386B"/>
    <w:rsid w:val="005A43A8"/>
    <w:rsid w:val="005A4CFB"/>
    <w:rsid w:val="005A5213"/>
    <w:rsid w:val="005A5251"/>
    <w:rsid w:val="005A5953"/>
    <w:rsid w:val="005A5B16"/>
    <w:rsid w:val="005A5C82"/>
    <w:rsid w:val="005A5E7E"/>
    <w:rsid w:val="005A5F60"/>
    <w:rsid w:val="005A66E1"/>
    <w:rsid w:val="005A774D"/>
    <w:rsid w:val="005A782D"/>
    <w:rsid w:val="005B05A5"/>
    <w:rsid w:val="005B0869"/>
    <w:rsid w:val="005B0A4C"/>
    <w:rsid w:val="005B0FB2"/>
    <w:rsid w:val="005B1BF5"/>
    <w:rsid w:val="005B2596"/>
    <w:rsid w:val="005B3210"/>
    <w:rsid w:val="005B32D3"/>
    <w:rsid w:val="005B356B"/>
    <w:rsid w:val="005B3EE7"/>
    <w:rsid w:val="005B41F7"/>
    <w:rsid w:val="005B433B"/>
    <w:rsid w:val="005B4890"/>
    <w:rsid w:val="005B4D76"/>
    <w:rsid w:val="005B517D"/>
    <w:rsid w:val="005B6156"/>
    <w:rsid w:val="005B6F3B"/>
    <w:rsid w:val="005B762A"/>
    <w:rsid w:val="005B7AE7"/>
    <w:rsid w:val="005C03D5"/>
    <w:rsid w:val="005C25B6"/>
    <w:rsid w:val="005C2F05"/>
    <w:rsid w:val="005C36C6"/>
    <w:rsid w:val="005C3E27"/>
    <w:rsid w:val="005C54E2"/>
    <w:rsid w:val="005C585A"/>
    <w:rsid w:val="005C5A83"/>
    <w:rsid w:val="005C5DF2"/>
    <w:rsid w:val="005C6491"/>
    <w:rsid w:val="005C6867"/>
    <w:rsid w:val="005C6B90"/>
    <w:rsid w:val="005C6DC4"/>
    <w:rsid w:val="005C7049"/>
    <w:rsid w:val="005C7138"/>
    <w:rsid w:val="005C74D2"/>
    <w:rsid w:val="005C773E"/>
    <w:rsid w:val="005C7AF6"/>
    <w:rsid w:val="005D095D"/>
    <w:rsid w:val="005D0C6C"/>
    <w:rsid w:val="005D0CBA"/>
    <w:rsid w:val="005D1414"/>
    <w:rsid w:val="005D1C5F"/>
    <w:rsid w:val="005D1F0A"/>
    <w:rsid w:val="005D203A"/>
    <w:rsid w:val="005D3480"/>
    <w:rsid w:val="005D3597"/>
    <w:rsid w:val="005D410A"/>
    <w:rsid w:val="005D47C0"/>
    <w:rsid w:val="005D5A59"/>
    <w:rsid w:val="005D5F6B"/>
    <w:rsid w:val="005D60A4"/>
    <w:rsid w:val="005D62A3"/>
    <w:rsid w:val="005D6572"/>
    <w:rsid w:val="005D6677"/>
    <w:rsid w:val="005D6DD9"/>
    <w:rsid w:val="005E14A9"/>
    <w:rsid w:val="005E14DA"/>
    <w:rsid w:val="005E1984"/>
    <w:rsid w:val="005E210C"/>
    <w:rsid w:val="005E3573"/>
    <w:rsid w:val="005E3698"/>
    <w:rsid w:val="005E4A01"/>
    <w:rsid w:val="005E591D"/>
    <w:rsid w:val="005E5F82"/>
    <w:rsid w:val="005E5F9E"/>
    <w:rsid w:val="005E6581"/>
    <w:rsid w:val="005E7304"/>
    <w:rsid w:val="005E7E22"/>
    <w:rsid w:val="005F00D7"/>
    <w:rsid w:val="005F05FD"/>
    <w:rsid w:val="005F0BCA"/>
    <w:rsid w:val="005F0C7E"/>
    <w:rsid w:val="005F1416"/>
    <w:rsid w:val="005F3386"/>
    <w:rsid w:val="005F3A15"/>
    <w:rsid w:val="005F3A5E"/>
    <w:rsid w:val="005F3A7E"/>
    <w:rsid w:val="005F481D"/>
    <w:rsid w:val="005F5017"/>
    <w:rsid w:val="005F52A2"/>
    <w:rsid w:val="005F5647"/>
    <w:rsid w:val="005F639C"/>
    <w:rsid w:val="005F6AF4"/>
    <w:rsid w:val="005F7226"/>
    <w:rsid w:val="005F7A16"/>
    <w:rsid w:val="0060023D"/>
    <w:rsid w:val="00600659"/>
    <w:rsid w:val="00600D0C"/>
    <w:rsid w:val="00600E9C"/>
    <w:rsid w:val="00601241"/>
    <w:rsid w:val="006017DC"/>
    <w:rsid w:val="00601A03"/>
    <w:rsid w:val="0060264D"/>
    <w:rsid w:val="00602750"/>
    <w:rsid w:val="00603BD7"/>
    <w:rsid w:val="00603D3C"/>
    <w:rsid w:val="006040C7"/>
    <w:rsid w:val="00605F97"/>
    <w:rsid w:val="0060660B"/>
    <w:rsid w:val="006068FC"/>
    <w:rsid w:val="0060691B"/>
    <w:rsid w:val="00606A63"/>
    <w:rsid w:val="00607284"/>
    <w:rsid w:val="00607C9C"/>
    <w:rsid w:val="00610C11"/>
    <w:rsid w:val="00610C32"/>
    <w:rsid w:val="00612136"/>
    <w:rsid w:val="00612429"/>
    <w:rsid w:val="006130CD"/>
    <w:rsid w:val="00613117"/>
    <w:rsid w:val="0061345B"/>
    <w:rsid w:val="00613531"/>
    <w:rsid w:val="00613979"/>
    <w:rsid w:val="006139ED"/>
    <w:rsid w:val="00614DD2"/>
    <w:rsid w:val="006158AE"/>
    <w:rsid w:val="00616AC5"/>
    <w:rsid w:val="00616BC5"/>
    <w:rsid w:val="006172BB"/>
    <w:rsid w:val="00620D3F"/>
    <w:rsid w:val="00620F26"/>
    <w:rsid w:val="00621441"/>
    <w:rsid w:val="00622B3B"/>
    <w:rsid w:val="00623451"/>
    <w:rsid w:val="0062358F"/>
    <w:rsid w:val="006236BB"/>
    <w:rsid w:val="006237AA"/>
    <w:rsid w:val="00623AA8"/>
    <w:rsid w:val="00623BAF"/>
    <w:rsid w:val="00624624"/>
    <w:rsid w:val="00624747"/>
    <w:rsid w:val="00624D60"/>
    <w:rsid w:val="006254F3"/>
    <w:rsid w:val="00625577"/>
    <w:rsid w:val="0062558E"/>
    <w:rsid w:val="006265E7"/>
    <w:rsid w:val="00626DE9"/>
    <w:rsid w:val="006270F8"/>
    <w:rsid w:val="0062774B"/>
    <w:rsid w:val="00627E6D"/>
    <w:rsid w:val="00630818"/>
    <w:rsid w:val="00630CF2"/>
    <w:rsid w:val="00630F59"/>
    <w:rsid w:val="00630F9D"/>
    <w:rsid w:val="00631F4B"/>
    <w:rsid w:val="006328E4"/>
    <w:rsid w:val="00632EE2"/>
    <w:rsid w:val="0063371B"/>
    <w:rsid w:val="006338A3"/>
    <w:rsid w:val="00633A47"/>
    <w:rsid w:val="006344FF"/>
    <w:rsid w:val="006355CB"/>
    <w:rsid w:val="00635680"/>
    <w:rsid w:val="00635CBB"/>
    <w:rsid w:val="0063626D"/>
    <w:rsid w:val="00636B5C"/>
    <w:rsid w:val="006406D5"/>
    <w:rsid w:val="00640A1F"/>
    <w:rsid w:val="00641142"/>
    <w:rsid w:val="00641212"/>
    <w:rsid w:val="006419D8"/>
    <w:rsid w:val="00641C52"/>
    <w:rsid w:val="00641F43"/>
    <w:rsid w:val="00642216"/>
    <w:rsid w:val="006424CE"/>
    <w:rsid w:val="00643210"/>
    <w:rsid w:val="00643346"/>
    <w:rsid w:val="006433BB"/>
    <w:rsid w:val="0064379A"/>
    <w:rsid w:val="00643C8D"/>
    <w:rsid w:val="00644243"/>
    <w:rsid w:val="00644253"/>
    <w:rsid w:val="0064464A"/>
    <w:rsid w:val="00645490"/>
    <w:rsid w:val="00645493"/>
    <w:rsid w:val="00645606"/>
    <w:rsid w:val="006457AB"/>
    <w:rsid w:val="00645A6D"/>
    <w:rsid w:val="00646094"/>
    <w:rsid w:val="00646B6A"/>
    <w:rsid w:val="006471D0"/>
    <w:rsid w:val="006478D6"/>
    <w:rsid w:val="00647AF0"/>
    <w:rsid w:val="00647F85"/>
    <w:rsid w:val="0065030C"/>
    <w:rsid w:val="006507DF"/>
    <w:rsid w:val="006510A5"/>
    <w:rsid w:val="006511AC"/>
    <w:rsid w:val="00651B1B"/>
    <w:rsid w:val="006527F2"/>
    <w:rsid w:val="00652A64"/>
    <w:rsid w:val="006532C8"/>
    <w:rsid w:val="006533E9"/>
    <w:rsid w:val="00653681"/>
    <w:rsid w:val="006539BD"/>
    <w:rsid w:val="00654005"/>
    <w:rsid w:val="00654925"/>
    <w:rsid w:val="0065600E"/>
    <w:rsid w:val="006561DB"/>
    <w:rsid w:val="0065644C"/>
    <w:rsid w:val="00656CAD"/>
    <w:rsid w:val="00656E41"/>
    <w:rsid w:val="006570D9"/>
    <w:rsid w:val="00657907"/>
    <w:rsid w:val="00660333"/>
    <w:rsid w:val="0066073F"/>
    <w:rsid w:val="00660866"/>
    <w:rsid w:val="00661142"/>
    <w:rsid w:val="00661EA1"/>
    <w:rsid w:val="00662912"/>
    <w:rsid w:val="00663BF4"/>
    <w:rsid w:val="006640F7"/>
    <w:rsid w:val="006641F6"/>
    <w:rsid w:val="006651AC"/>
    <w:rsid w:val="0066562F"/>
    <w:rsid w:val="0066565D"/>
    <w:rsid w:val="00665C31"/>
    <w:rsid w:val="00665CC9"/>
    <w:rsid w:val="00665EAC"/>
    <w:rsid w:val="006664E3"/>
    <w:rsid w:val="006665FF"/>
    <w:rsid w:val="00666795"/>
    <w:rsid w:val="00667804"/>
    <w:rsid w:val="00667A1E"/>
    <w:rsid w:val="00671CEF"/>
    <w:rsid w:val="00671D46"/>
    <w:rsid w:val="00672813"/>
    <w:rsid w:val="00672D98"/>
    <w:rsid w:val="0067369A"/>
    <w:rsid w:val="006738BC"/>
    <w:rsid w:val="00673F5A"/>
    <w:rsid w:val="006749C5"/>
    <w:rsid w:val="0067534D"/>
    <w:rsid w:val="00675855"/>
    <w:rsid w:val="00675A08"/>
    <w:rsid w:val="00675ADB"/>
    <w:rsid w:val="00675FC9"/>
    <w:rsid w:val="00676122"/>
    <w:rsid w:val="00676630"/>
    <w:rsid w:val="0067668D"/>
    <w:rsid w:val="006769E8"/>
    <w:rsid w:val="00677DDC"/>
    <w:rsid w:val="00680D92"/>
    <w:rsid w:val="006824E8"/>
    <w:rsid w:val="0068264F"/>
    <w:rsid w:val="0068265A"/>
    <w:rsid w:val="00682FCF"/>
    <w:rsid w:val="00683464"/>
    <w:rsid w:val="006837F5"/>
    <w:rsid w:val="00684514"/>
    <w:rsid w:val="00684706"/>
    <w:rsid w:val="006847B6"/>
    <w:rsid w:val="00684AE6"/>
    <w:rsid w:val="00684EB2"/>
    <w:rsid w:val="006855E9"/>
    <w:rsid w:val="0068589E"/>
    <w:rsid w:val="00685935"/>
    <w:rsid w:val="00685B59"/>
    <w:rsid w:val="00685D2E"/>
    <w:rsid w:val="00685D90"/>
    <w:rsid w:val="0068635A"/>
    <w:rsid w:val="00686C3B"/>
    <w:rsid w:val="0068716B"/>
    <w:rsid w:val="00687B2A"/>
    <w:rsid w:val="00687EFA"/>
    <w:rsid w:val="006901BE"/>
    <w:rsid w:val="00690B82"/>
    <w:rsid w:val="0069120C"/>
    <w:rsid w:val="0069171A"/>
    <w:rsid w:val="0069183C"/>
    <w:rsid w:val="00691AA1"/>
    <w:rsid w:val="00691C80"/>
    <w:rsid w:val="0069212E"/>
    <w:rsid w:val="00692320"/>
    <w:rsid w:val="006924F3"/>
    <w:rsid w:val="00692795"/>
    <w:rsid w:val="0069295B"/>
    <w:rsid w:val="00692F11"/>
    <w:rsid w:val="0069364E"/>
    <w:rsid w:val="00694C72"/>
    <w:rsid w:val="00694C79"/>
    <w:rsid w:val="00694EB6"/>
    <w:rsid w:val="00695628"/>
    <w:rsid w:val="0069576E"/>
    <w:rsid w:val="00695997"/>
    <w:rsid w:val="00695FD0"/>
    <w:rsid w:val="0069602A"/>
    <w:rsid w:val="0069669A"/>
    <w:rsid w:val="006968D5"/>
    <w:rsid w:val="00696AF2"/>
    <w:rsid w:val="006976AA"/>
    <w:rsid w:val="00697AA5"/>
    <w:rsid w:val="00697B4E"/>
    <w:rsid w:val="006A0A89"/>
    <w:rsid w:val="006A0CCD"/>
    <w:rsid w:val="006A194E"/>
    <w:rsid w:val="006A1F0B"/>
    <w:rsid w:val="006A1FF8"/>
    <w:rsid w:val="006A2485"/>
    <w:rsid w:val="006A2685"/>
    <w:rsid w:val="006A2AAD"/>
    <w:rsid w:val="006A2EC7"/>
    <w:rsid w:val="006A37B2"/>
    <w:rsid w:val="006A4462"/>
    <w:rsid w:val="006A4F16"/>
    <w:rsid w:val="006A5DA2"/>
    <w:rsid w:val="006A5F9A"/>
    <w:rsid w:val="006A665F"/>
    <w:rsid w:val="006A666F"/>
    <w:rsid w:val="006A6C2E"/>
    <w:rsid w:val="006A6DDD"/>
    <w:rsid w:val="006A793A"/>
    <w:rsid w:val="006A7E69"/>
    <w:rsid w:val="006A7FD6"/>
    <w:rsid w:val="006B004F"/>
    <w:rsid w:val="006B1526"/>
    <w:rsid w:val="006B1A3B"/>
    <w:rsid w:val="006B2033"/>
    <w:rsid w:val="006B2223"/>
    <w:rsid w:val="006B263E"/>
    <w:rsid w:val="006B27AC"/>
    <w:rsid w:val="006B29D7"/>
    <w:rsid w:val="006B2B06"/>
    <w:rsid w:val="006B2B45"/>
    <w:rsid w:val="006B396D"/>
    <w:rsid w:val="006B4F9F"/>
    <w:rsid w:val="006B4FE5"/>
    <w:rsid w:val="006B5137"/>
    <w:rsid w:val="006B51E4"/>
    <w:rsid w:val="006B5386"/>
    <w:rsid w:val="006B589D"/>
    <w:rsid w:val="006B5FE2"/>
    <w:rsid w:val="006B6047"/>
    <w:rsid w:val="006B6139"/>
    <w:rsid w:val="006B6418"/>
    <w:rsid w:val="006B6D24"/>
    <w:rsid w:val="006B70FB"/>
    <w:rsid w:val="006B7BDA"/>
    <w:rsid w:val="006C18DC"/>
    <w:rsid w:val="006C2238"/>
    <w:rsid w:val="006C31DD"/>
    <w:rsid w:val="006C3761"/>
    <w:rsid w:val="006C37C1"/>
    <w:rsid w:val="006C405D"/>
    <w:rsid w:val="006C4293"/>
    <w:rsid w:val="006C45E3"/>
    <w:rsid w:val="006C49FE"/>
    <w:rsid w:val="006C5263"/>
    <w:rsid w:val="006C52E9"/>
    <w:rsid w:val="006C58A2"/>
    <w:rsid w:val="006C5CE3"/>
    <w:rsid w:val="006C6788"/>
    <w:rsid w:val="006C69C0"/>
    <w:rsid w:val="006C6A02"/>
    <w:rsid w:val="006C7459"/>
    <w:rsid w:val="006C7C7C"/>
    <w:rsid w:val="006C7CAB"/>
    <w:rsid w:val="006D1C74"/>
    <w:rsid w:val="006D1D59"/>
    <w:rsid w:val="006D2B96"/>
    <w:rsid w:val="006D2E60"/>
    <w:rsid w:val="006D3133"/>
    <w:rsid w:val="006D38A5"/>
    <w:rsid w:val="006D3E2B"/>
    <w:rsid w:val="006D4917"/>
    <w:rsid w:val="006D4B75"/>
    <w:rsid w:val="006D4E59"/>
    <w:rsid w:val="006D5B67"/>
    <w:rsid w:val="006D6170"/>
    <w:rsid w:val="006D668E"/>
    <w:rsid w:val="006D66AB"/>
    <w:rsid w:val="006D6B33"/>
    <w:rsid w:val="006D719C"/>
    <w:rsid w:val="006D7504"/>
    <w:rsid w:val="006E020D"/>
    <w:rsid w:val="006E123C"/>
    <w:rsid w:val="006E1569"/>
    <w:rsid w:val="006E1727"/>
    <w:rsid w:val="006E1A0B"/>
    <w:rsid w:val="006E1F32"/>
    <w:rsid w:val="006E229E"/>
    <w:rsid w:val="006E273E"/>
    <w:rsid w:val="006E322C"/>
    <w:rsid w:val="006E3588"/>
    <w:rsid w:val="006E3C64"/>
    <w:rsid w:val="006E3EAF"/>
    <w:rsid w:val="006E42B3"/>
    <w:rsid w:val="006E43EB"/>
    <w:rsid w:val="006E4B78"/>
    <w:rsid w:val="006E4FEA"/>
    <w:rsid w:val="006E505F"/>
    <w:rsid w:val="006E5624"/>
    <w:rsid w:val="006E5893"/>
    <w:rsid w:val="006E58B8"/>
    <w:rsid w:val="006E5E91"/>
    <w:rsid w:val="006E6182"/>
    <w:rsid w:val="006E6278"/>
    <w:rsid w:val="006E6A85"/>
    <w:rsid w:val="006F0012"/>
    <w:rsid w:val="006F093E"/>
    <w:rsid w:val="006F0E38"/>
    <w:rsid w:val="006F1589"/>
    <w:rsid w:val="006F1FF0"/>
    <w:rsid w:val="006F2083"/>
    <w:rsid w:val="006F2370"/>
    <w:rsid w:val="006F25AE"/>
    <w:rsid w:val="006F27DD"/>
    <w:rsid w:val="006F2A29"/>
    <w:rsid w:val="006F2C4E"/>
    <w:rsid w:val="006F2CAE"/>
    <w:rsid w:val="006F3658"/>
    <w:rsid w:val="006F3E5D"/>
    <w:rsid w:val="006F406A"/>
    <w:rsid w:val="006F48CE"/>
    <w:rsid w:val="006F4AE6"/>
    <w:rsid w:val="006F4B60"/>
    <w:rsid w:val="006F4E62"/>
    <w:rsid w:val="006F510B"/>
    <w:rsid w:val="006F5C62"/>
    <w:rsid w:val="006F686A"/>
    <w:rsid w:val="006F6EA4"/>
    <w:rsid w:val="006F7214"/>
    <w:rsid w:val="006F7D39"/>
    <w:rsid w:val="007001F2"/>
    <w:rsid w:val="00700CCE"/>
    <w:rsid w:val="00700D41"/>
    <w:rsid w:val="00700F96"/>
    <w:rsid w:val="007018AB"/>
    <w:rsid w:val="0070255E"/>
    <w:rsid w:val="00702B50"/>
    <w:rsid w:val="00703508"/>
    <w:rsid w:val="00703918"/>
    <w:rsid w:val="007039E5"/>
    <w:rsid w:val="00703E55"/>
    <w:rsid w:val="00704557"/>
    <w:rsid w:val="00704714"/>
    <w:rsid w:val="007047AE"/>
    <w:rsid w:val="00704829"/>
    <w:rsid w:val="0070489F"/>
    <w:rsid w:val="007054A6"/>
    <w:rsid w:val="00706575"/>
    <w:rsid w:val="00706AB0"/>
    <w:rsid w:val="00706AF2"/>
    <w:rsid w:val="00706C26"/>
    <w:rsid w:val="00706F74"/>
    <w:rsid w:val="00707342"/>
    <w:rsid w:val="00707386"/>
    <w:rsid w:val="00707BB2"/>
    <w:rsid w:val="0071040B"/>
    <w:rsid w:val="00710D36"/>
    <w:rsid w:val="00710D47"/>
    <w:rsid w:val="007113C8"/>
    <w:rsid w:val="0071194B"/>
    <w:rsid w:val="00711B81"/>
    <w:rsid w:val="00711C26"/>
    <w:rsid w:val="00712092"/>
    <w:rsid w:val="007122E1"/>
    <w:rsid w:val="00712468"/>
    <w:rsid w:val="0071281A"/>
    <w:rsid w:val="00712B41"/>
    <w:rsid w:val="007136AE"/>
    <w:rsid w:val="0071380F"/>
    <w:rsid w:val="00714710"/>
    <w:rsid w:val="007148EA"/>
    <w:rsid w:val="007149F0"/>
    <w:rsid w:val="007164E4"/>
    <w:rsid w:val="00716AE6"/>
    <w:rsid w:val="0071797B"/>
    <w:rsid w:val="007179F8"/>
    <w:rsid w:val="00721B13"/>
    <w:rsid w:val="00721F81"/>
    <w:rsid w:val="00722967"/>
    <w:rsid w:val="0072302A"/>
    <w:rsid w:val="007235DC"/>
    <w:rsid w:val="00723B5F"/>
    <w:rsid w:val="00723BDD"/>
    <w:rsid w:val="00723C2E"/>
    <w:rsid w:val="00723EE1"/>
    <w:rsid w:val="007246E9"/>
    <w:rsid w:val="00724B55"/>
    <w:rsid w:val="00725A8C"/>
    <w:rsid w:val="007264EF"/>
    <w:rsid w:val="00726BB9"/>
    <w:rsid w:val="00726E93"/>
    <w:rsid w:val="00727397"/>
    <w:rsid w:val="00727911"/>
    <w:rsid w:val="00727E7D"/>
    <w:rsid w:val="00730352"/>
    <w:rsid w:val="007307EF"/>
    <w:rsid w:val="00730F85"/>
    <w:rsid w:val="00731135"/>
    <w:rsid w:val="00731615"/>
    <w:rsid w:val="00731DAB"/>
    <w:rsid w:val="0073259A"/>
    <w:rsid w:val="007327AE"/>
    <w:rsid w:val="007334E2"/>
    <w:rsid w:val="0073375F"/>
    <w:rsid w:val="00733821"/>
    <w:rsid w:val="00733A60"/>
    <w:rsid w:val="00734BED"/>
    <w:rsid w:val="00735E8D"/>
    <w:rsid w:val="00735F29"/>
    <w:rsid w:val="0073710E"/>
    <w:rsid w:val="007372F2"/>
    <w:rsid w:val="0073782C"/>
    <w:rsid w:val="00737DF0"/>
    <w:rsid w:val="00737E2A"/>
    <w:rsid w:val="00737FDA"/>
    <w:rsid w:val="00740027"/>
    <w:rsid w:val="00740586"/>
    <w:rsid w:val="00740AF2"/>
    <w:rsid w:val="00740C60"/>
    <w:rsid w:val="00741285"/>
    <w:rsid w:val="007415A2"/>
    <w:rsid w:val="007419B9"/>
    <w:rsid w:val="007420B2"/>
    <w:rsid w:val="0074323D"/>
    <w:rsid w:val="00743EE8"/>
    <w:rsid w:val="0074428D"/>
    <w:rsid w:val="00746039"/>
    <w:rsid w:val="00746086"/>
    <w:rsid w:val="00746130"/>
    <w:rsid w:val="0074653F"/>
    <w:rsid w:val="00747102"/>
    <w:rsid w:val="00750C95"/>
    <w:rsid w:val="00751617"/>
    <w:rsid w:val="00751C0E"/>
    <w:rsid w:val="00751F49"/>
    <w:rsid w:val="00752489"/>
    <w:rsid w:val="00752884"/>
    <w:rsid w:val="00752B54"/>
    <w:rsid w:val="0075319F"/>
    <w:rsid w:val="007532A9"/>
    <w:rsid w:val="007538CB"/>
    <w:rsid w:val="00753B36"/>
    <w:rsid w:val="00753F25"/>
    <w:rsid w:val="00753F4F"/>
    <w:rsid w:val="00754333"/>
    <w:rsid w:val="00754499"/>
    <w:rsid w:val="007549BD"/>
    <w:rsid w:val="00754A35"/>
    <w:rsid w:val="00754D40"/>
    <w:rsid w:val="00754F25"/>
    <w:rsid w:val="00754F63"/>
    <w:rsid w:val="00754FFF"/>
    <w:rsid w:val="00755C6C"/>
    <w:rsid w:val="00755D4D"/>
    <w:rsid w:val="00756A62"/>
    <w:rsid w:val="00757169"/>
    <w:rsid w:val="00757696"/>
    <w:rsid w:val="0075773D"/>
    <w:rsid w:val="00757DAC"/>
    <w:rsid w:val="00757E52"/>
    <w:rsid w:val="00757F3C"/>
    <w:rsid w:val="0076080A"/>
    <w:rsid w:val="00760B79"/>
    <w:rsid w:val="00760D16"/>
    <w:rsid w:val="00760D29"/>
    <w:rsid w:val="00760E47"/>
    <w:rsid w:val="00761040"/>
    <w:rsid w:val="00761751"/>
    <w:rsid w:val="007623B7"/>
    <w:rsid w:val="0076331E"/>
    <w:rsid w:val="00763537"/>
    <w:rsid w:val="007635DA"/>
    <w:rsid w:val="00763789"/>
    <w:rsid w:val="00763A94"/>
    <w:rsid w:val="00763B99"/>
    <w:rsid w:val="00763DFB"/>
    <w:rsid w:val="007649A1"/>
    <w:rsid w:val="00764BDA"/>
    <w:rsid w:val="00764CC8"/>
    <w:rsid w:val="00764EC2"/>
    <w:rsid w:val="00766612"/>
    <w:rsid w:val="00766AD2"/>
    <w:rsid w:val="0076704B"/>
    <w:rsid w:val="0076779B"/>
    <w:rsid w:val="00770408"/>
    <w:rsid w:val="00770DFD"/>
    <w:rsid w:val="00771A19"/>
    <w:rsid w:val="00771C3F"/>
    <w:rsid w:val="00771FE2"/>
    <w:rsid w:val="0077212C"/>
    <w:rsid w:val="007736C1"/>
    <w:rsid w:val="00774450"/>
    <w:rsid w:val="0077614F"/>
    <w:rsid w:val="00776AFA"/>
    <w:rsid w:val="0077751A"/>
    <w:rsid w:val="00780130"/>
    <w:rsid w:val="0078038F"/>
    <w:rsid w:val="00780EB0"/>
    <w:rsid w:val="007812B8"/>
    <w:rsid w:val="00781CD7"/>
    <w:rsid w:val="00782575"/>
    <w:rsid w:val="00782BA8"/>
    <w:rsid w:val="00782C49"/>
    <w:rsid w:val="00783429"/>
    <w:rsid w:val="00783CE8"/>
    <w:rsid w:val="00784813"/>
    <w:rsid w:val="00785587"/>
    <w:rsid w:val="007856F6"/>
    <w:rsid w:val="00785956"/>
    <w:rsid w:val="00785BEB"/>
    <w:rsid w:val="007860E9"/>
    <w:rsid w:val="00786673"/>
    <w:rsid w:val="00787193"/>
    <w:rsid w:val="0078730E"/>
    <w:rsid w:val="00787404"/>
    <w:rsid w:val="00787BA8"/>
    <w:rsid w:val="00787CE2"/>
    <w:rsid w:val="007901D5"/>
    <w:rsid w:val="0079082B"/>
    <w:rsid w:val="007913C7"/>
    <w:rsid w:val="00791873"/>
    <w:rsid w:val="00791F4F"/>
    <w:rsid w:val="00791F5E"/>
    <w:rsid w:val="00792013"/>
    <w:rsid w:val="00793686"/>
    <w:rsid w:val="00794DE4"/>
    <w:rsid w:val="007956B8"/>
    <w:rsid w:val="00795D18"/>
    <w:rsid w:val="007963A0"/>
    <w:rsid w:val="0079665D"/>
    <w:rsid w:val="007967C1"/>
    <w:rsid w:val="007969E0"/>
    <w:rsid w:val="00797760"/>
    <w:rsid w:val="00797F27"/>
    <w:rsid w:val="007A03BC"/>
    <w:rsid w:val="007A1394"/>
    <w:rsid w:val="007A17B8"/>
    <w:rsid w:val="007A19F2"/>
    <w:rsid w:val="007A1F96"/>
    <w:rsid w:val="007A214B"/>
    <w:rsid w:val="007A2A6F"/>
    <w:rsid w:val="007A368F"/>
    <w:rsid w:val="007A3B00"/>
    <w:rsid w:val="007A4256"/>
    <w:rsid w:val="007A499A"/>
    <w:rsid w:val="007A49EF"/>
    <w:rsid w:val="007A60BB"/>
    <w:rsid w:val="007A7309"/>
    <w:rsid w:val="007A7811"/>
    <w:rsid w:val="007A7AB0"/>
    <w:rsid w:val="007B0EC2"/>
    <w:rsid w:val="007B182F"/>
    <w:rsid w:val="007B189B"/>
    <w:rsid w:val="007B1BBB"/>
    <w:rsid w:val="007B3634"/>
    <w:rsid w:val="007B370A"/>
    <w:rsid w:val="007B411F"/>
    <w:rsid w:val="007B45E1"/>
    <w:rsid w:val="007B5148"/>
    <w:rsid w:val="007B5240"/>
    <w:rsid w:val="007B545A"/>
    <w:rsid w:val="007B5582"/>
    <w:rsid w:val="007B5802"/>
    <w:rsid w:val="007B6D70"/>
    <w:rsid w:val="007B748D"/>
    <w:rsid w:val="007B7CC1"/>
    <w:rsid w:val="007B7F4A"/>
    <w:rsid w:val="007C1588"/>
    <w:rsid w:val="007C1611"/>
    <w:rsid w:val="007C1716"/>
    <w:rsid w:val="007C1A3E"/>
    <w:rsid w:val="007C1AE1"/>
    <w:rsid w:val="007C2364"/>
    <w:rsid w:val="007C3180"/>
    <w:rsid w:val="007C3498"/>
    <w:rsid w:val="007C35BE"/>
    <w:rsid w:val="007C3685"/>
    <w:rsid w:val="007C3903"/>
    <w:rsid w:val="007C3A6A"/>
    <w:rsid w:val="007C3D67"/>
    <w:rsid w:val="007C3E35"/>
    <w:rsid w:val="007C5413"/>
    <w:rsid w:val="007C5B5E"/>
    <w:rsid w:val="007C6D58"/>
    <w:rsid w:val="007C6FAD"/>
    <w:rsid w:val="007C7902"/>
    <w:rsid w:val="007D03E8"/>
    <w:rsid w:val="007D0586"/>
    <w:rsid w:val="007D06DB"/>
    <w:rsid w:val="007D0AB4"/>
    <w:rsid w:val="007D0B80"/>
    <w:rsid w:val="007D0F01"/>
    <w:rsid w:val="007D1879"/>
    <w:rsid w:val="007D1DF9"/>
    <w:rsid w:val="007D32B2"/>
    <w:rsid w:val="007D3E76"/>
    <w:rsid w:val="007D3FE1"/>
    <w:rsid w:val="007D3FF8"/>
    <w:rsid w:val="007D40C6"/>
    <w:rsid w:val="007D41FC"/>
    <w:rsid w:val="007D4456"/>
    <w:rsid w:val="007D449F"/>
    <w:rsid w:val="007D47A6"/>
    <w:rsid w:val="007D4B1C"/>
    <w:rsid w:val="007D55B7"/>
    <w:rsid w:val="007D5AE7"/>
    <w:rsid w:val="007D5EDC"/>
    <w:rsid w:val="007D68E4"/>
    <w:rsid w:val="007D6A69"/>
    <w:rsid w:val="007D7C21"/>
    <w:rsid w:val="007E0518"/>
    <w:rsid w:val="007E079E"/>
    <w:rsid w:val="007E16BB"/>
    <w:rsid w:val="007E189F"/>
    <w:rsid w:val="007E1E3F"/>
    <w:rsid w:val="007E2228"/>
    <w:rsid w:val="007E2B17"/>
    <w:rsid w:val="007E2BF2"/>
    <w:rsid w:val="007E30C2"/>
    <w:rsid w:val="007E3573"/>
    <w:rsid w:val="007E48D5"/>
    <w:rsid w:val="007E5883"/>
    <w:rsid w:val="007E58FA"/>
    <w:rsid w:val="007E61E0"/>
    <w:rsid w:val="007E6771"/>
    <w:rsid w:val="007E6882"/>
    <w:rsid w:val="007E68CE"/>
    <w:rsid w:val="007E7894"/>
    <w:rsid w:val="007E7BBD"/>
    <w:rsid w:val="007F02B4"/>
    <w:rsid w:val="007F04D7"/>
    <w:rsid w:val="007F0F22"/>
    <w:rsid w:val="007F1098"/>
    <w:rsid w:val="007F157A"/>
    <w:rsid w:val="007F1EE1"/>
    <w:rsid w:val="007F21C8"/>
    <w:rsid w:val="007F24CB"/>
    <w:rsid w:val="007F36D0"/>
    <w:rsid w:val="007F43CD"/>
    <w:rsid w:val="007F461A"/>
    <w:rsid w:val="007F4F2B"/>
    <w:rsid w:val="007F4FA1"/>
    <w:rsid w:val="007F50EF"/>
    <w:rsid w:val="007F5492"/>
    <w:rsid w:val="007F5602"/>
    <w:rsid w:val="007F58A1"/>
    <w:rsid w:val="007F662C"/>
    <w:rsid w:val="007F6F01"/>
    <w:rsid w:val="00800248"/>
    <w:rsid w:val="00800393"/>
    <w:rsid w:val="00801523"/>
    <w:rsid w:val="00801613"/>
    <w:rsid w:val="0080189A"/>
    <w:rsid w:val="00801932"/>
    <w:rsid w:val="00801AF5"/>
    <w:rsid w:val="0080249D"/>
    <w:rsid w:val="00802B83"/>
    <w:rsid w:val="008036D9"/>
    <w:rsid w:val="00803A09"/>
    <w:rsid w:val="00804E0C"/>
    <w:rsid w:val="00805827"/>
    <w:rsid w:val="00805998"/>
    <w:rsid w:val="008059F2"/>
    <w:rsid w:val="0080608F"/>
    <w:rsid w:val="008060A9"/>
    <w:rsid w:val="008068B5"/>
    <w:rsid w:val="00806D78"/>
    <w:rsid w:val="0080716C"/>
    <w:rsid w:val="00810760"/>
    <w:rsid w:val="00810ADC"/>
    <w:rsid w:val="00811474"/>
    <w:rsid w:val="00811F27"/>
    <w:rsid w:val="00813086"/>
    <w:rsid w:val="00813856"/>
    <w:rsid w:val="00813C6B"/>
    <w:rsid w:val="008143E9"/>
    <w:rsid w:val="0081548E"/>
    <w:rsid w:val="008156FA"/>
    <w:rsid w:val="00816412"/>
    <w:rsid w:val="00816C6D"/>
    <w:rsid w:val="00816EB5"/>
    <w:rsid w:val="00817070"/>
    <w:rsid w:val="00817AE5"/>
    <w:rsid w:val="00820368"/>
    <w:rsid w:val="008208C4"/>
    <w:rsid w:val="008210EE"/>
    <w:rsid w:val="00821599"/>
    <w:rsid w:val="00821707"/>
    <w:rsid w:val="00822005"/>
    <w:rsid w:val="008225C9"/>
    <w:rsid w:val="0082304E"/>
    <w:rsid w:val="00823503"/>
    <w:rsid w:val="00823B30"/>
    <w:rsid w:val="00823CF5"/>
    <w:rsid w:val="00823DCB"/>
    <w:rsid w:val="008240CD"/>
    <w:rsid w:val="00824A7B"/>
    <w:rsid w:val="008261F3"/>
    <w:rsid w:val="0082671D"/>
    <w:rsid w:val="00826D17"/>
    <w:rsid w:val="00826D58"/>
    <w:rsid w:val="00826E63"/>
    <w:rsid w:val="008274D5"/>
    <w:rsid w:val="00827B87"/>
    <w:rsid w:val="00830587"/>
    <w:rsid w:val="00830C9D"/>
    <w:rsid w:val="00830D4D"/>
    <w:rsid w:val="00830F4E"/>
    <w:rsid w:val="008317FA"/>
    <w:rsid w:val="00831AEA"/>
    <w:rsid w:val="00832E7D"/>
    <w:rsid w:val="0083314F"/>
    <w:rsid w:val="0083358C"/>
    <w:rsid w:val="008336F8"/>
    <w:rsid w:val="00833AFE"/>
    <w:rsid w:val="00833FE1"/>
    <w:rsid w:val="00834136"/>
    <w:rsid w:val="00835546"/>
    <w:rsid w:val="00836195"/>
    <w:rsid w:val="00836727"/>
    <w:rsid w:val="00836DBF"/>
    <w:rsid w:val="00837039"/>
    <w:rsid w:val="0083768C"/>
    <w:rsid w:val="00840A90"/>
    <w:rsid w:val="00841E1D"/>
    <w:rsid w:val="00842114"/>
    <w:rsid w:val="008423AA"/>
    <w:rsid w:val="00842579"/>
    <w:rsid w:val="008431F2"/>
    <w:rsid w:val="00843312"/>
    <w:rsid w:val="00843D01"/>
    <w:rsid w:val="00843F5D"/>
    <w:rsid w:val="00845435"/>
    <w:rsid w:val="008456B7"/>
    <w:rsid w:val="0084584A"/>
    <w:rsid w:val="00845992"/>
    <w:rsid w:val="00845A1A"/>
    <w:rsid w:val="00845E8C"/>
    <w:rsid w:val="008460F3"/>
    <w:rsid w:val="00846D03"/>
    <w:rsid w:val="00847031"/>
    <w:rsid w:val="0084705F"/>
    <w:rsid w:val="0084737C"/>
    <w:rsid w:val="008477EB"/>
    <w:rsid w:val="00847EB1"/>
    <w:rsid w:val="00850F55"/>
    <w:rsid w:val="00851050"/>
    <w:rsid w:val="00851362"/>
    <w:rsid w:val="00851915"/>
    <w:rsid w:val="0085212D"/>
    <w:rsid w:val="00852201"/>
    <w:rsid w:val="008524E0"/>
    <w:rsid w:val="00853232"/>
    <w:rsid w:val="008536BE"/>
    <w:rsid w:val="008537E7"/>
    <w:rsid w:val="00854343"/>
    <w:rsid w:val="00854416"/>
    <w:rsid w:val="00854CBE"/>
    <w:rsid w:val="00854FBA"/>
    <w:rsid w:val="00855DD8"/>
    <w:rsid w:val="00855E38"/>
    <w:rsid w:val="00855EDF"/>
    <w:rsid w:val="008563B8"/>
    <w:rsid w:val="0085664A"/>
    <w:rsid w:val="00856BE6"/>
    <w:rsid w:val="00856CA5"/>
    <w:rsid w:val="008573A3"/>
    <w:rsid w:val="00857697"/>
    <w:rsid w:val="008576EC"/>
    <w:rsid w:val="00857CDA"/>
    <w:rsid w:val="00857CE5"/>
    <w:rsid w:val="00857D37"/>
    <w:rsid w:val="008617DC"/>
    <w:rsid w:val="00861C59"/>
    <w:rsid w:val="008626A2"/>
    <w:rsid w:val="00863160"/>
    <w:rsid w:val="008633C0"/>
    <w:rsid w:val="008636D1"/>
    <w:rsid w:val="00863E54"/>
    <w:rsid w:val="0086441E"/>
    <w:rsid w:val="00864C73"/>
    <w:rsid w:val="00864D42"/>
    <w:rsid w:val="008654E5"/>
    <w:rsid w:val="00865954"/>
    <w:rsid w:val="00866E28"/>
    <w:rsid w:val="0087001D"/>
    <w:rsid w:val="0087026C"/>
    <w:rsid w:val="00871835"/>
    <w:rsid w:val="008728FC"/>
    <w:rsid w:val="00872E5E"/>
    <w:rsid w:val="00872F18"/>
    <w:rsid w:val="00872F55"/>
    <w:rsid w:val="008730A5"/>
    <w:rsid w:val="008730D8"/>
    <w:rsid w:val="00874CC7"/>
    <w:rsid w:val="00875333"/>
    <w:rsid w:val="00875BD6"/>
    <w:rsid w:val="00876359"/>
    <w:rsid w:val="00876615"/>
    <w:rsid w:val="00876920"/>
    <w:rsid w:val="00876D2E"/>
    <w:rsid w:val="00876E91"/>
    <w:rsid w:val="00877025"/>
    <w:rsid w:val="00877CDB"/>
    <w:rsid w:val="00877F32"/>
    <w:rsid w:val="00880997"/>
    <w:rsid w:val="00880E8A"/>
    <w:rsid w:val="00881BE3"/>
    <w:rsid w:val="00882848"/>
    <w:rsid w:val="00883454"/>
    <w:rsid w:val="00883800"/>
    <w:rsid w:val="00883D8A"/>
    <w:rsid w:val="0088409B"/>
    <w:rsid w:val="00884270"/>
    <w:rsid w:val="00885EDB"/>
    <w:rsid w:val="00885F62"/>
    <w:rsid w:val="00885F67"/>
    <w:rsid w:val="0088681A"/>
    <w:rsid w:val="00886F38"/>
    <w:rsid w:val="008872DF"/>
    <w:rsid w:val="0089034F"/>
    <w:rsid w:val="00890A73"/>
    <w:rsid w:val="00890D6C"/>
    <w:rsid w:val="008912CF"/>
    <w:rsid w:val="00891603"/>
    <w:rsid w:val="00891ABB"/>
    <w:rsid w:val="00891D6D"/>
    <w:rsid w:val="00892043"/>
    <w:rsid w:val="00892753"/>
    <w:rsid w:val="008938D2"/>
    <w:rsid w:val="00894753"/>
    <w:rsid w:val="00894A42"/>
    <w:rsid w:val="00894A65"/>
    <w:rsid w:val="00894CF9"/>
    <w:rsid w:val="00895DCF"/>
    <w:rsid w:val="00895FA7"/>
    <w:rsid w:val="008963AC"/>
    <w:rsid w:val="00896790"/>
    <w:rsid w:val="00896858"/>
    <w:rsid w:val="00896873"/>
    <w:rsid w:val="0089778C"/>
    <w:rsid w:val="008A0DB3"/>
    <w:rsid w:val="008A0E64"/>
    <w:rsid w:val="008A19A6"/>
    <w:rsid w:val="008A1D61"/>
    <w:rsid w:val="008A1F01"/>
    <w:rsid w:val="008A2102"/>
    <w:rsid w:val="008A22DC"/>
    <w:rsid w:val="008A25FF"/>
    <w:rsid w:val="008A275F"/>
    <w:rsid w:val="008A3330"/>
    <w:rsid w:val="008A39B8"/>
    <w:rsid w:val="008A44AF"/>
    <w:rsid w:val="008A49E5"/>
    <w:rsid w:val="008A4C82"/>
    <w:rsid w:val="008A4D3B"/>
    <w:rsid w:val="008A4D7E"/>
    <w:rsid w:val="008A4EEB"/>
    <w:rsid w:val="008A4F93"/>
    <w:rsid w:val="008A5377"/>
    <w:rsid w:val="008A5431"/>
    <w:rsid w:val="008A575C"/>
    <w:rsid w:val="008A5C90"/>
    <w:rsid w:val="008A688D"/>
    <w:rsid w:val="008A72E3"/>
    <w:rsid w:val="008A7A08"/>
    <w:rsid w:val="008B128A"/>
    <w:rsid w:val="008B1460"/>
    <w:rsid w:val="008B16F0"/>
    <w:rsid w:val="008B174E"/>
    <w:rsid w:val="008B1D42"/>
    <w:rsid w:val="008B28C9"/>
    <w:rsid w:val="008B2D25"/>
    <w:rsid w:val="008B392F"/>
    <w:rsid w:val="008B3C31"/>
    <w:rsid w:val="008B4E20"/>
    <w:rsid w:val="008B50FB"/>
    <w:rsid w:val="008B5138"/>
    <w:rsid w:val="008B51FA"/>
    <w:rsid w:val="008B5CE2"/>
    <w:rsid w:val="008B7482"/>
    <w:rsid w:val="008C02FD"/>
    <w:rsid w:val="008C0BB2"/>
    <w:rsid w:val="008C12D5"/>
    <w:rsid w:val="008C170E"/>
    <w:rsid w:val="008C1956"/>
    <w:rsid w:val="008C22C3"/>
    <w:rsid w:val="008C252F"/>
    <w:rsid w:val="008C26CB"/>
    <w:rsid w:val="008C27F9"/>
    <w:rsid w:val="008C3805"/>
    <w:rsid w:val="008C3A2B"/>
    <w:rsid w:val="008C4123"/>
    <w:rsid w:val="008C47AD"/>
    <w:rsid w:val="008C490E"/>
    <w:rsid w:val="008C5042"/>
    <w:rsid w:val="008C5046"/>
    <w:rsid w:val="008C5570"/>
    <w:rsid w:val="008C5C80"/>
    <w:rsid w:val="008C6796"/>
    <w:rsid w:val="008C77A6"/>
    <w:rsid w:val="008C77E4"/>
    <w:rsid w:val="008D02CD"/>
    <w:rsid w:val="008D03CA"/>
    <w:rsid w:val="008D135F"/>
    <w:rsid w:val="008D1417"/>
    <w:rsid w:val="008D1652"/>
    <w:rsid w:val="008D1D2D"/>
    <w:rsid w:val="008D2648"/>
    <w:rsid w:val="008D2677"/>
    <w:rsid w:val="008D31D1"/>
    <w:rsid w:val="008D3535"/>
    <w:rsid w:val="008D353E"/>
    <w:rsid w:val="008D3E56"/>
    <w:rsid w:val="008D48E5"/>
    <w:rsid w:val="008D49FF"/>
    <w:rsid w:val="008D608D"/>
    <w:rsid w:val="008D63B6"/>
    <w:rsid w:val="008D641A"/>
    <w:rsid w:val="008D6470"/>
    <w:rsid w:val="008D6512"/>
    <w:rsid w:val="008D6628"/>
    <w:rsid w:val="008D66D8"/>
    <w:rsid w:val="008D7504"/>
    <w:rsid w:val="008D795F"/>
    <w:rsid w:val="008D7B02"/>
    <w:rsid w:val="008D7C1B"/>
    <w:rsid w:val="008E045D"/>
    <w:rsid w:val="008E04B4"/>
    <w:rsid w:val="008E1A25"/>
    <w:rsid w:val="008E1A62"/>
    <w:rsid w:val="008E1B83"/>
    <w:rsid w:val="008E26A6"/>
    <w:rsid w:val="008E36C3"/>
    <w:rsid w:val="008E38F9"/>
    <w:rsid w:val="008E3FA3"/>
    <w:rsid w:val="008E419C"/>
    <w:rsid w:val="008E4739"/>
    <w:rsid w:val="008E4DB4"/>
    <w:rsid w:val="008E4DE2"/>
    <w:rsid w:val="008E5194"/>
    <w:rsid w:val="008E61D4"/>
    <w:rsid w:val="008E6C57"/>
    <w:rsid w:val="008E71C3"/>
    <w:rsid w:val="008F0888"/>
    <w:rsid w:val="008F12FF"/>
    <w:rsid w:val="008F1789"/>
    <w:rsid w:val="008F1B17"/>
    <w:rsid w:val="008F2009"/>
    <w:rsid w:val="008F26DC"/>
    <w:rsid w:val="008F274F"/>
    <w:rsid w:val="008F2BED"/>
    <w:rsid w:val="008F4391"/>
    <w:rsid w:val="008F47FA"/>
    <w:rsid w:val="008F5019"/>
    <w:rsid w:val="008F5115"/>
    <w:rsid w:val="008F5487"/>
    <w:rsid w:val="008F548D"/>
    <w:rsid w:val="008F5D71"/>
    <w:rsid w:val="008F6211"/>
    <w:rsid w:val="008F6C2E"/>
    <w:rsid w:val="008F6F1F"/>
    <w:rsid w:val="008F744C"/>
    <w:rsid w:val="008F771A"/>
    <w:rsid w:val="008F7B11"/>
    <w:rsid w:val="008F7BFD"/>
    <w:rsid w:val="009000F6"/>
    <w:rsid w:val="00900248"/>
    <w:rsid w:val="00900B06"/>
    <w:rsid w:val="00900B30"/>
    <w:rsid w:val="00900CE9"/>
    <w:rsid w:val="00900E54"/>
    <w:rsid w:val="009010EC"/>
    <w:rsid w:val="009010F9"/>
    <w:rsid w:val="0090128A"/>
    <w:rsid w:val="0090148D"/>
    <w:rsid w:val="00901D83"/>
    <w:rsid w:val="00901E26"/>
    <w:rsid w:val="0090252A"/>
    <w:rsid w:val="00902620"/>
    <w:rsid w:val="00902941"/>
    <w:rsid w:val="00903B7F"/>
    <w:rsid w:val="0090424F"/>
    <w:rsid w:val="00904912"/>
    <w:rsid w:val="0090518C"/>
    <w:rsid w:val="0090555F"/>
    <w:rsid w:val="009057D9"/>
    <w:rsid w:val="00905F0D"/>
    <w:rsid w:val="00906AFB"/>
    <w:rsid w:val="00906B3B"/>
    <w:rsid w:val="00906BB9"/>
    <w:rsid w:val="0090753E"/>
    <w:rsid w:val="00907D28"/>
    <w:rsid w:val="009101E9"/>
    <w:rsid w:val="00910ADB"/>
    <w:rsid w:val="00910D2F"/>
    <w:rsid w:val="00910FEE"/>
    <w:rsid w:val="0091120C"/>
    <w:rsid w:val="009114A8"/>
    <w:rsid w:val="00911C83"/>
    <w:rsid w:val="00911CBD"/>
    <w:rsid w:val="00912A94"/>
    <w:rsid w:val="0091389F"/>
    <w:rsid w:val="009144FE"/>
    <w:rsid w:val="00914C52"/>
    <w:rsid w:val="00914E1E"/>
    <w:rsid w:val="0091571D"/>
    <w:rsid w:val="009163DE"/>
    <w:rsid w:val="009168FC"/>
    <w:rsid w:val="00916BBA"/>
    <w:rsid w:val="00917807"/>
    <w:rsid w:val="00917B56"/>
    <w:rsid w:val="00917B72"/>
    <w:rsid w:val="00917D19"/>
    <w:rsid w:val="009206CB"/>
    <w:rsid w:val="00920E82"/>
    <w:rsid w:val="009217B9"/>
    <w:rsid w:val="009219B4"/>
    <w:rsid w:val="00921B4B"/>
    <w:rsid w:val="00921B69"/>
    <w:rsid w:val="009224E2"/>
    <w:rsid w:val="00922667"/>
    <w:rsid w:val="00922957"/>
    <w:rsid w:val="00923090"/>
    <w:rsid w:val="009236F4"/>
    <w:rsid w:val="009236F6"/>
    <w:rsid w:val="00923EF2"/>
    <w:rsid w:val="009252B1"/>
    <w:rsid w:val="009262F0"/>
    <w:rsid w:val="0092644F"/>
    <w:rsid w:val="009268C6"/>
    <w:rsid w:val="00926AF3"/>
    <w:rsid w:val="00926B77"/>
    <w:rsid w:val="009274B7"/>
    <w:rsid w:val="009302A7"/>
    <w:rsid w:val="0093056A"/>
    <w:rsid w:val="00930636"/>
    <w:rsid w:val="00930D2B"/>
    <w:rsid w:val="00930D6E"/>
    <w:rsid w:val="0093190C"/>
    <w:rsid w:val="00931BB4"/>
    <w:rsid w:val="00932660"/>
    <w:rsid w:val="00932FBB"/>
    <w:rsid w:val="009333E8"/>
    <w:rsid w:val="00933524"/>
    <w:rsid w:val="0093364A"/>
    <w:rsid w:val="00934264"/>
    <w:rsid w:val="00934317"/>
    <w:rsid w:val="00934DE3"/>
    <w:rsid w:val="009351D9"/>
    <w:rsid w:val="00935283"/>
    <w:rsid w:val="00935326"/>
    <w:rsid w:val="00935AA1"/>
    <w:rsid w:val="00936F46"/>
    <w:rsid w:val="00937080"/>
    <w:rsid w:val="0093717D"/>
    <w:rsid w:val="009378AD"/>
    <w:rsid w:val="009409A4"/>
    <w:rsid w:val="00940E6D"/>
    <w:rsid w:val="00941BFB"/>
    <w:rsid w:val="00941D91"/>
    <w:rsid w:val="00941FD8"/>
    <w:rsid w:val="00942357"/>
    <w:rsid w:val="009439B2"/>
    <w:rsid w:val="009445D1"/>
    <w:rsid w:val="00944605"/>
    <w:rsid w:val="00944EEA"/>
    <w:rsid w:val="00945218"/>
    <w:rsid w:val="009456E6"/>
    <w:rsid w:val="00945A96"/>
    <w:rsid w:val="00945E12"/>
    <w:rsid w:val="00946003"/>
    <w:rsid w:val="009466D4"/>
    <w:rsid w:val="009469DC"/>
    <w:rsid w:val="00946BB0"/>
    <w:rsid w:val="00946C77"/>
    <w:rsid w:val="00946F13"/>
    <w:rsid w:val="00946FC8"/>
    <w:rsid w:val="00947701"/>
    <w:rsid w:val="009478B6"/>
    <w:rsid w:val="00947F95"/>
    <w:rsid w:val="00950F2F"/>
    <w:rsid w:val="00950FDB"/>
    <w:rsid w:val="00951FC7"/>
    <w:rsid w:val="00952055"/>
    <w:rsid w:val="0095206E"/>
    <w:rsid w:val="0095251A"/>
    <w:rsid w:val="00952DAA"/>
    <w:rsid w:val="00954149"/>
    <w:rsid w:val="0095509F"/>
    <w:rsid w:val="00955805"/>
    <w:rsid w:val="00955B7D"/>
    <w:rsid w:val="00955E7F"/>
    <w:rsid w:val="00956711"/>
    <w:rsid w:val="009568A5"/>
    <w:rsid w:val="00956F7C"/>
    <w:rsid w:val="009571BD"/>
    <w:rsid w:val="00957BCE"/>
    <w:rsid w:val="00957FC6"/>
    <w:rsid w:val="00960104"/>
    <w:rsid w:val="00960344"/>
    <w:rsid w:val="00960442"/>
    <w:rsid w:val="0096186D"/>
    <w:rsid w:val="00962195"/>
    <w:rsid w:val="0096224B"/>
    <w:rsid w:val="0096224D"/>
    <w:rsid w:val="00963028"/>
    <w:rsid w:val="009647D5"/>
    <w:rsid w:val="009649D0"/>
    <w:rsid w:val="00964B93"/>
    <w:rsid w:val="00964F52"/>
    <w:rsid w:val="00965B54"/>
    <w:rsid w:val="00965B65"/>
    <w:rsid w:val="0096666F"/>
    <w:rsid w:val="00966D29"/>
    <w:rsid w:val="009673C1"/>
    <w:rsid w:val="0096756E"/>
    <w:rsid w:val="009679BB"/>
    <w:rsid w:val="00970382"/>
    <w:rsid w:val="00970939"/>
    <w:rsid w:val="009709E6"/>
    <w:rsid w:val="00970A35"/>
    <w:rsid w:val="00970CDE"/>
    <w:rsid w:val="009712A6"/>
    <w:rsid w:val="00971E54"/>
    <w:rsid w:val="009722AA"/>
    <w:rsid w:val="009723FC"/>
    <w:rsid w:val="009725E7"/>
    <w:rsid w:val="009734DC"/>
    <w:rsid w:val="00973742"/>
    <w:rsid w:val="00973CC8"/>
    <w:rsid w:val="00974264"/>
    <w:rsid w:val="00974CEC"/>
    <w:rsid w:val="00974EDB"/>
    <w:rsid w:val="00975222"/>
    <w:rsid w:val="0097555D"/>
    <w:rsid w:val="00975689"/>
    <w:rsid w:val="00975762"/>
    <w:rsid w:val="00976F93"/>
    <w:rsid w:val="00977C74"/>
    <w:rsid w:val="00980A17"/>
    <w:rsid w:val="00980E50"/>
    <w:rsid w:val="00981039"/>
    <w:rsid w:val="009812BB"/>
    <w:rsid w:val="00981986"/>
    <w:rsid w:val="00981E02"/>
    <w:rsid w:val="009820A9"/>
    <w:rsid w:val="009821AA"/>
    <w:rsid w:val="0098279E"/>
    <w:rsid w:val="00982814"/>
    <w:rsid w:val="009828C9"/>
    <w:rsid w:val="00983631"/>
    <w:rsid w:val="00983850"/>
    <w:rsid w:val="009838B2"/>
    <w:rsid w:val="009839DE"/>
    <w:rsid w:val="00983AAF"/>
    <w:rsid w:val="009846BE"/>
    <w:rsid w:val="00984BAC"/>
    <w:rsid w:val="00986149"/>
    <w:rsid w:val="009869F5"/>
    <w:rsid w:val="00986E2B"/>
    <w:rsid w:val="00987636"/>
    <w:rsid w:val="00987911"/>
    <w:rsid w:val="009910D9"/>
    <w:rsid w:val="0099121A"/>
    <w:rsid w:val="009912C2"/>
    <w:rsid w:val="009918FD"/>
    <w:rsid w:val="009919BC"/>
    <w:rsid w:val="00991C43"/>
    <w:rsid w:val="00992800"/>
    <w:rsid w:val="009929BD"/>
    <w:rsid w:val="00992CB6"/>
    <w:rsid w:val="00992F64"/>
    <w:rsid w:val="00993971"/>
    <w:rsid w:val="009939C6"/>
    <w:rsid w:val="00994291"/>
    <w:rsid w:val="00994A50"/>
    <w:rsid w:val="00994DA0"/>
    <w:rsid w:val="00994E80"/>
    <w:rsid w:val="009951B4"/>
    <w:rsid w:val="009953E6"/>
    <w:rsid w:val="0099618D"/>
    <w:rsid w:val="009971CC"/>
    <w:rsid w:val="009976E3"/>
    <w:rsid w:val="00997A08"/>
    <w:rsid w:val="00997DE1"/>
    <w:rsid w:val="009A0173"/>
    <w:rsid w:val="009A0B27"/>
    <w:rsid w:val="009A0F40"/>
    <w:rsid w:val="009A13B9"/>
    <w:rsid w:val="009A14D3"/>
    <w:rsid w:val="009A2363"/>
    <w:rsid w:val="009A27FB"/>
    <w:rsid w:val="009A296C"/>
    <w:rsid w:val="009A2B6F"/>
    <w:rsid w:val="009A2C6A"/>
    <w:rsid w:val="009A2C9D"/>
    <w:rsid w:val="009A2D67"/>
    <w:rsid w:val="009A313F"/>
    <w:rsid w:val="009A34F6"/>
    <w:rsid w:val="009A369D"/>
    <w:rsid w:val="009A3845"/>
    <w:rsid w:val="009A38B3"/>
    <w:rsid w:val="009A3EB6"/>
    <w:rsid w:val="009A4D57"/>
    <w:rsid w:val="009A4D64"/>
    <w:rsid w:val="009A5200"/>
    <w:rsid w:val="009A554F"/>
    <w:rsid w:val="009A55C6"/>
    <w:rsid w:val="009A575B"/>
    <w:rsid w:val="009A5CB0"/>
    <w:rsid w:val="009A5EFF"/>
    <w:rsid w:val="009A646E"/>
    <w:rsid w:val="009A6542"/>
    <w:rsid w:val="009A65DE"/>
    <w:rsid w:val="009A6FC8"/>
    <w:rsid w:val="009A70E3"/>
    <w:rsid w:val="009B00EC"/>
    <w:rsid w:val="009B0207"/>
    <w:rsid w:val="009B027D"/>
    <w:rsid w:val="009B0FE0"/>
    <w:rsid w:val="009B105D"/>
    <w:rsid w:val="009B14D0"/>
    <w:rsid w:val="009B255E"/>
    <w:rsid w:val="009B283B"/>
    <w:rsid w:val="009B2CDC"/>
    <w:rsid w:val="009B30EF"/>
    <w:rsid w:val="009B3155"/>
    <w:rsid w:val="009B3214"/>
    <w:rsid w:val="009B3488"/>
    <w:rsid w:val="009B3579"/>
    <w:rsid w:val="009B48C9"/>
    <w:rsid w:val="009B4EEF"/>
    <w:rsid w:val="009B5639"/>
    <w:rsid w:val="009B5810"/>
    <w:rsid w:val="009B5AC6"/>
    <w:rsid w:val="009B7BAF"/>
    <w:rsid w:val="009C01B9"/>
    <w:rsid w:val="009C034C"/>
    <w:rsid w:val="009C0661"/>
    <w:rsid w:val="009C0DFF"/>
    <w:rsid w:val="009C1361"/>
    <w:rsid w:val="009C1397"/>
    <w:rsid w:val="009C1547"/>
    <w:rsid w:val="009C1D27"/>
    <w:rsid w:val="009C2117"/>
    <w:rsid w:val="009C248D"/>
    <w:rsid w:val="009C2AD8"/>
    <w:rsid w:val="009C3488"/>
    <w:rsid w:val="009C35E2"/>
    <w:rsid w:val="009C3A9B"/>
    <w:rsid w:val="009C3BE1"/>
    <w:rsid w:val="009C4059"/>
    <w:rsid w:val="009C42F1"/>
    <w:rsid w:val="009C4651"/>
    <w:rsid w:val="009C4729"/>
    <w:rsid w:val="009C483E"/>
    <w:rsid w:val="009C51E3"/>
    <w:rsid w:val="009C57C6"/>
    <w:rsid w:val="009C5A89"/>
    <w:rsid w:val="009C63B2"/>
    <w:rsid w:val="009C66DC"/>
    <w:rsid w:val="009C6A5E"/>
    <w:rsid w:val="009C7561"/>
    <w:rsid w:val="009C7750"/>
    <w:rsid w:val="009C7A52"/>
    <w:rsid w:val="009C7D39"/>
    <w:rsid w:val="009C7EDF"/>
    <w:rsid w:val="009D08E6"/>
    <w:rsid w:val="009D09C7"/>
    <w:rsid w:val="009D1B2A"/>
    <w:rsid w:val="009D1D21"/>
    <w:rsid w:val="009D237F"/>
    <w:rsid w:val="009D2424"/>
    <w:rsid w:val="009D250F"/>
    <w:rsid w:val="009D2632"/>
    <w:rsid w:val="009D30E1"/>
    <w:rsid w:val="009D456E"/>
    <w:rsid w:val="009D4E0B"/>
    <w:rsid w:val="009D5EC0"/>
    <w:rsid w:val="009D6217"/>
    <w:rsid w:val="009D6BAF"/>
    <w:rsid w:val="009D6C85"/>
    <w:rsid w:val="009D7660"/>
    <w:rsid w:val="009D7661"/>
    <w:rsid w:val="009D7795"/>
    <w:rsid w:val="009D78DE"/>
    <w:rsid w:val="009D7BD1"/>
    <w:rsid w:val="009E0287"/>
    <w:rsid w:val="009E0489"/>
    <w:rsid w:val="009E0654"/>
    <w:rsid w:val="009E0CF2"/>
    <w:rsid w:val="009E0D60"/>
    <w:rsid w:val="009E0F5E"/>
    <w:rsid w:val="009E15D3"/>
    <w:rsid w:val="009E219B"/>
    <w:rsid w:val="009E258F"/>
    <w:rsid w:val="009E2737"/>
    <w:rsid w:val="009E2A91"/>
    <w:rsid w:val="009E3A61"/>
    <w:rsid w:val="009E41C8"/>
    <w:rsid w:val="009E4BE8"/>
    <w:rsid w:val="009E4C08"/>
    <w:rsid w:val="009E5D5A"/>
    <w:rsid w:val="009E5EFB"/>
    <w:rsid w:val="009E65B8"/>
    <w:rsid w:val="009E6946"/>
    <w:rsid w:val="009E7AA2"/>
    <w:rsid w:val="009E7F29"/>
    <w:rsid w:val="009F04E2"/>
    <w:rsid w:val="009F1B50"/>
    <w:rsid w:val="009F25BE"/>
    <w:rsid w:val="009F2986"/>
    <w:rsid w:val="009F31CE"/>
    <w:rsid w:val="009F4164"/>
    <w:rsid w:val="009F4314"/>
    <w:rsid w:val="009F4502"/>
    <w:rsid w:val="009F4C2C"/>
    <w:rsid w:val="009F50AE"/>
    <w:rsid w:val="009F515E"/>
    <w:rsid w:val="009F56C4"/>
    <w:rsid w:val="009F5903"/>
    <w:rsid w:val="009F5CC2"/>
    <w:rsid w:val="009F5ED9"/>
    <w:rsid w:val="009F6070"/>
    <w:rsid w:val="009F6206"/>
    <w:rsid w:val="009F6336"/>
    <w:rsid w:val="009F727D"/>
    <w:rsid w:val="009F7BFF"/>
    <w:rsid w:val="00A00471"/>
    <w:rsid w:val="00A0095F"/>
    <w:rsid w:val="00A00F96"/>
    <w:rsid w:val="00A012A0"/>
    <w:rsid w:val="00A013D1"/>
    <w:rsid w:val="00A0176C"/>
    <w:rsid w:val="00A01BC5"/>
    <w:rsid w:val="00A02498"/>
    <w:rsid w:val="00A02B88"/>
    <w:rsid w:val="00A02E50"/>
    <w:rsid w:val="00A03D9E"/>
    <w:rsid w:val="00A04257"/>
    <w:rsid w:val="00A04B73"/>
    <w:rsid w:val="00A0565B"/>
    <w:rsid w:val="00A0597C"/>
    <w:rsid w:val="00A05DC7"/>
    <w:rsid w:val="00A07278"/>
    <w:rsid w:val="00A10086"/>
    <w:rsid w:val="00A106F9"/>
    <w:rsid w:val="00A109EC"/>
    <w:rsid w:val="00A11298"/>
    <w:rsid w:val="00A113FD"/>
    <w:rsid w:val="00A115D5"/>
    <w:rsid w:val="00A1171E"/>
    <w:rsid w:val="00A11881"/>
    <w:rsid w:val="00A11A39"/>
    <w:rsid w:val="00A11BFC"/>
    <w:rsid w:val="00A125A4"/>
    <w:rsid w:val="00A126B1"/>
    <w:rsid w:val="00A130E7"/>
    <w:rsid w:val="00A13256"/>
    <w:rsid w:val="00A136AF"/>
    <w:rsid w:val="00A14B03"/>
    <w:rsid w:val="00A14C21"/>
    <w:rsid w:val="00A15158"/>
    <w:rsid w:val="00A15511"/>
    <w:rsid w:val="00A15E2B"/>
    <w:rsid w:val="00A15F2D"/>
    <w:rsid w:val="00A15FAC"/>
    <w:rsid w:val="00A16454"/>
    <w:rsid w:val="00A204B5"/>
    <w:rsid w:val="00A20A88"/>
    <w:rsid w:val="00A20D35"/>
    <w:rsid w:val="00A21872"/>
    <w:rsid w:val="00A2195F"/>
    <w:rsid w:val="00A21DBA"/>
    <w:rsid w:val="00A2208D"/>
    <w:rsid w:val="00A22551"/>
    <w:rsid w:val="00A24745"/>
    <w:rsid w:val="00A2516A"/>
    <w:rsid w:val="00A252AC"/>
    <w:rsid w:val="00A25414"/>
    <w:rsid w:val="00A25639"/>
    <w:rsid w:val="00A2599C"/>
    <w:rsid w:val="00A25B49"/>
    <w:rsid w:val="00A26382"/>
    <w:rsid w:val="00A26966"/>
    <w:rsid w:val="00A26E23"/>
    <w:rsid w:val="00A26EDC"/>
    <w:rsid w:val="00A272B7"/>
    <w:rsid w:val="00A2755C"/>
    <w:rsid w:val="00A279A6"/>
    <w:rsid w:val="00A3227C"/>
    <w:rsid w:val="00A32770"/>
    <w:rsid w:val="00A3297E"/>
    <w:rsid w:val="00A34118"/>
    <w:rsid w:val="00A34297"/>
    <w:rsid w:val="00A34478"/>
    <w:rsid w:val="00A345DA"/>
    <w:rsid w:val="00A3490B"/>
    <w:rsid w:val="00A34917"/>
    <w:rsid w:val="00A34E4B"/>
    <w:rsid w:val="00A359EC"/>
    <w:rsid w:val="00A360B0"/>
    <w:rsid w:val="00A360E6"/>
    <w:rsid w:val="00A3661F"/>
    <w:rsid w:val="00A369AE"/>
    <w:rsid w:val="00A37291"/>
    <w:rsid w:val="00A374BA"/>
    <w:rsid w:val="00A37650"/>
    <w:rsid w:val="00A37780"/>
    <w:rsid w:val="00A37B99"/>
    <w:rsid w:val="00A40B8A"/>
    <w:rsid w:val="00A413B6"/>
    <w:rsid w:val="00A41D42"/>
    <w:rsid w:val="00A42B14"/>
    <w:rsid w:val="00A42C4C"/>
    <w:rsid w:val="00A44081"/>
    <w:rsid w:val="00A44945"/>
    <w:rsid w:val="00A45AE8"/>
    <w:rsid w:val="00A463F7"/>
    <w:rsid w:val="00A46405"/>
    <w:rsid w:val="00A4696F"/>
    <w:rsid w:val="00A471E7"/>
    <w:rsid w:val="00A47502"/>
    <w:rsid w:val="00A47CBA"/>
    <w:rsid w:val="00A507AA"/>
    <w:rsid w:val="00A508CD"/>
    <w:rsid w:val="00A50C5A"/>
    <w:rsid w:val="00A50EE3"/>
    <w:rsid w:val="00A51572"/>
    <w:rsid w:val="00A51B12"/>
    <w:rsid w:val="00A51BA5"/>
    <w:rsid w:val="00A520FC"/>
    <w:rsid w:val="00A5260F"/>
    <w:rsid w:val="00A5298E"/>
    <w:rsid w:val="00A52DE3"/>
    <w:rsid w:val="00A52F7E"/>
    <w:rsid w:val="00A530AD"/>
    <w:rsid w:val="00A5333B"/>
    <w:rsid w:val="00A53E7D"/>
    <w:rsid w:val="00A54009"/>
    <w:rsid w:val="00A541B8"/>
    <w:rsid w:val="00A5448A"/>
    <w:rsid w:val="00A548E4"/>
    <w:rsid w:val="00A54EEF"/>
    <w:rsid w:val="00A55131"/>
    <w:rsid w:val="00A55530"/>
    <w:rsid w:val="00A56950"/>
    <w:rsid w:val="00A56CD6"/>
    <w:rsid w:val="00A57EAB"/>
    <w:rsid w:val="00A57F8B"/>
    <w:rsid w:val="00A60E97"/>
    <w:rsid w:val="00A612FA"/>
    <w:rsid w:val="00A61D70"/>
    <w:rsid w:val="00A61EBB"/>
    <w:rsid w:val="00A62266"/>
    <w:rsid w:val="00A6272C"/>
    <w:rsid w:val="00A62A91"/>
    <w:rsid w:val="00A62E27"/>
    <w:rsid w:val="00A6357E"/>
    <w:rsid w:val="00A64242"/>
    <w:rsid w:val="00A644D6"/>
    <w:rsid w:val="00A644F8"/>
    <w:rsid w:val="00A65238"/>
    <w:rsid w:val="00A6641C"/>
    <w:rsid w:val="00A66497"/>
    <w:rsid w:val="00A66617"/>
    <w:rsid w:val="00A666EB"/>
    <w:rsid w:val="00A67398"/>
    <w:rsid w:val="00A67ABC"/>
    <w:rsid w:val="00A71253"/>
    <w:rsid w:val="00A717D2"/>
    <w:rsid w:val="00A7269B"/>
    <w:rsid w:val="00A734F7"/>
    <w:rsid w:val="00A738AE"/>
    <w:rsid w:val="00A73D40"/>
    <w:rsid w:val="00A74274"/>
    <w:rsid w:val="00A74CBA"/>
    <w:rsid w:val="00A75366"/>
    <w:rsid w:val="00A75437"/>
    <w:rsid w:val="00A7557D"/>
    <w:rsid w:val="00A7599F"/>
    <w:rsid w:val="00A75A17"/>
    <w:rsid w:val="00A75D47"/>
    <w:rsid w:val="00A761F1"/>
    <w:rsid w:val="00A7655E"/>
    <w:rsid w:val="00A76749"/>
    <w:rsid w:val="00A769C5"/>
    <w:rsid w:val="00A772B3"/>
    <w:rsid w:val="00A77316"/>
    <w:rsid w:val="00A7772E"/>
    <w:rsid w:val="00A77A50"/>
    <w:rsid w:val="00A77D62"/>
    <w:rsid w:val="00A81DC7"/>
    <w:rsid w:val="00A822EA"/>
    <w:rsid w:val="00A8249E"/>
    <w:rsid w:val="00A82C94"/>
    <w:rsid w:val="00A836E5"/>
    <w:rsid w:val="00A83816"/>
    <w:rsid w:val="00A839AC"/>
    <w:rsid w:val="00A85EDD"/>
    <w:rsid w:val="00A8649F"/>
    <w:rsid w:val="00A866AA"/>
    <w:rsid w:val="00A86E10"/>
    <w:rsid w:val="00A871FE"/>
    <w:rsid w:val="00A8781A"/>
    <w:rsid w:val="00A90211"/>
    <w:rsid w:val="00A91295"/>
    <w:rsid w:val="00A91309"/>
    <w:rsid w:val="00A91402"/>
    <w:rsid w:val="00A91D33"/>
    <w:rsid w:val="00A926F4"/>
    <w:rsid w:val="00A93ACC"/>
    <w:rsid w:val="00A93F07"/>
    <w:rsid w:val="00A93FF0"/>
    <w:rsid w:val="00A942AA"/>
    <w:rsid w:val="00A94737"/>
    <w:rsid w:val="00A94D2C"/>
    <w:rsid w:val="00A95845"/>
    <w:rsid w:val="00A95C26"/>
    <w:rsid w:val="00A95F45"/>
    <w:rsid w:val="00A961D1"/>
    <w:rsid w:val="00A96A40"/>
    <w:rsid w:val="00A972AD"/>
    <w:rsid w:val="00A9752B"/>
    <w:rsid w:val="00A97CA4"/>
    <w:rsid w:val="00AA067E"/>
    <w:rsid w:val="00AA0B49"/>
    <w:rsid w:val="00AA0BF5"/>
    <w:rsid w:val="00AA0F36"/>
    <w:rsid w:val="00AA12A4"/>
    <w:rsid w:val="00AA138F"/>
    <w:rsid w:val="00AA1603"/>
    <w:rsid w:val="00AA243E"/>
    <w:rsid w:val="00AA2981"/>
    <w:rsid w:val="00AA35F2"/>
    <w:rsid w:val="00AA37B4"/>
    <w:rsid w:val="00AA3E69"/>
    <w:rsid w:val="00AA4D17"/>
    <w:rsid w:val="00AA4E0E"/>
    <w:rsid w:val="00AA4E5A"/>
    <w:rsid w:val="00AA6C1B"/>
    <w:rsid w:val="00AA6CE3"/>
    <w:rsid w:val="00AA700D"/>
    <w:rsid w:val="00AB0A8F"/>
    <w:rsid w:val="00AB27AF"/>
    <w:rsid w:val="00AB2C35"/>
    <w:rsid w:val="00AB38D1"/>
    <w:rsid w:val="00AB40E6"/>
    <w:rsid w:val="00AB4411"/>
    <w:rsid w:val="00AB49E8"/>
    <w:rsid w:val="00AB4BB7"/>
    <w:rsid w:val="00AB56DD"/>
    <w:rsid w:val="00AB5F7D"/>
    <w:rsid w:val="00AB60C7"/>
    <w:rsid w:val="00AB6C31"/>
    <w:rsid w:val="00AB6CA6"/>
    <w:rsid w:val="00AB6E73"/>
    <w:rsid w:val="00AB7532"/>
    <w:rsid w:val="00AB7D25"/>
    <w:rsid w:val="00AC0096"/>
    <w:rsid w:val="00AC19B0"/>
    <w:rsid w:val="00AC19F0"/>
    <w:rsid w:val="00AC1FC3"/>
    <w:rsid w:val="00AC213E"/>
    <w:rsid w:val="00AC33DC"/>
    <w:rsid w:val="00AC340C"/>
    <w:rsid w:val="00AC3441"/>
    <w:rsid w:val="00AC3C46"/>
    <w:rsid w:val="00AC40CA"/>
    <w:rsid w:val="00AC42F1"/>
    <w:rsid w:val="00AC4AC5"/>
    <w:rsid w:val="00AC60E1"/>
    <w:rsid w:val="00AC6456"/>
    <w:rsid w:val="00AC6521"/>
    <w:rsid w:val="00AC67C5"/>
    <w:rsid w:val="00AC688D"/>
    <w:rsid w:val="00AC6A9F"/>
    <w:rsid w:val="00AC70E1"/>
    <w:rsid w:val="00AC70F1"/>
    <w:rsid w:val="00AC72C2"/>
    <w:rsid w:val="00AC7903"/>
    <w:rsid w:val="00AD0158"/>
    <w:rsid w:val="00AD0A02"/>
    <w:rsid w:val="00AD0F73"/>
    <w:rsid w:val="00AD1206"/>
    <w:rsid w:val="00AD1C9C"/>
    <w:rsid w:val="00AD21A6"/>
    <w:rsid w:val="00AD2C92"/>
    <w:rsid w:val="00AD2CDB"/>
    <w:rsid w:val="00AD2D29"/>
    <w:rsid w:val="00AD32EB"/>
    <w:rsid w:val="00AD41DD"/>
    <w:rsid w:val="00AD46D9"/>
    <w:rsid w:val="00AD47BB"/>
    <w:rsid w:val="00AD4CA0"/>
    <w:rsid w:val="00AD6642"/>
    <w:rsid w:val="00AD6C5D"/>
    <w:rsid w:val="00AD6D60"/>
    <w:rsid w:val="00AD6F0B"/>
    <w:rsid w:val="00AD76D8"/>
    <w:rsid w:val="00AD7E03"/>
    <w:rsid w:val="00AE1554"/>
    <w:rsid w:val="00AE23C6"/>
    <w:rsid w:val="00AE2A98"/>
    <w:rsid w:val="00AE2DAA"/>
    <w:rsid w:val="00AE3917"/>
    <w:rsid w:val="00AE4116"/>
    <w:rsid w:val="00AE45E1"/>
    <w:rsid w:val="00AE4A96"/>
    <w:rsid w:val="00AE511E"/>
    <w:rsid w:val="00AE547B"/>
    <w:rsid w:val="00AE6FFA"/>
    <w:rsid w:val="00AE7015"/>
    <w:rsid w:val="00AE7CCB"/>
    <w:rsid w:val="00AE7D3A"/>
    <w:rsid w:val="00AF049A"/>
    <w:rsid w:val="00AF0B07"/>
    <w:rsid w:val="00AF0CD2"/>
    <w:rsid w:val="00AF181E"/>
    <w:rsid w:val="00AF1C88"/>
    <w:rsid w:val="00AF238D"/>
    <w:rsid w:val="00AF2972"/>
    <w:rsid w:val="00AF2F8C"/>
    <w:rsid w:val="00AF33EE"/>
    <w:rsid w:val="00AF3629"/>
    <w:rsid w:val="00AF3736"/>
    <w:rsid w:val="00AF4370"/>
    <w:rsid w:val="00AF5677"/>
    <w:rsid w:val="00AF5A6A"/>
    <w:rsid w:val="00AF5CE9"/>
    <w:rsid w:val="00AF6397"/>
    <w:rsid w:val="00AF714A"/>
    <w:rsid w:val="00AF75F3"/>
    <w:rsid w:val="00AF76FC"/>
    <w:rsid w:val="00AF7F9D"/>
    <w:rsid w:val="00B00FC8"/>
    <w:rsid w:val="00B01528"/>
    <w:rsid w:val="00B01A87"/>
    <w:rsid w:val="00B01A98"/>
    <w:rsid w:val="00B01BA2"/>
    <w:rsid w:val="00B0208E"/>
    <w:rsid w:val="00B021A4"/>
    <w:rsid w:val="00B023D9"/>
    <w:rsid w:val="00B0243A"/>
    <w:rsid w:val="00B025C4"/>
    <w:rsid w:val="00B028DE"/>
    <w:rsid w:val="00B0305A"/>
    <w:rsid w:val="00B03873"/>
    <w:rsid w:val="00B03E68"/>
    <w:rsid w:val="00B03FED"/>
    <w:rsid w:val="00B044E1"/>
    <w:rsid w:val="00B04596"/>
    <w:rsid w:val="00B055C4"/>
    <w:rsid w:val="00B05897"/>
    <w:rsid w:val="00B07444"/>
    <w:rsid w:val="00B0753A"/>
    <w:rsid w:val="00B07F0D"/>
    <w:rsid w:val="00B10A3D"/>
    <w:rsid w:val="00B1228D"/>
    <w:rsid w:val="00B12EA9"/>
    <w:rsid w:val="00B13011"/>
    <w:rsid w:val="00B133D9"/>
    <w:rsid w:val="00B13AA5"/>
    <w:rsid w:val="00B13E56"/>
    <w:rsid w:val="00B140C9"/>
    <w:rsid w:val="00B14259"/>
    <w:rsid w:val="00B14428"/>
    <w:rsid w:val="00B14A49"/>
    <w:rsid w:val="00B15587"/>
    <w:rsid w:val="00B15B53"/>
    <w:rsid w:val="00B15E47"/>
    <w:rsid w:val="00B164BE"/>
    <w:rsid w:val="00B168C2"/>
    <w:rsid w:val="00B17F46"/>
    <w:rsid w:val="00B20109"/>
    <w:rsid w:val="00B20719"/>
    <w:rsid w:val="00B20800"/>
    <w:rsid w:val="00B21327"/>
    <w:rsid w:val="00B218FF"/>
    <w:rsid w:val="00B2262E"/>
    <w:rsid w:val="00B23BAD"/>
    <w:rsid w:val="00B23D06"/>
    <w:rsid w:val="00B23E03"/>
    <w:rsid w:val="00B24092"/>
    <w:rsid w:val="00B24615"/>
    <w:rsid w:val="00B24DC9"/>
    <w:rsid w:val="00B25017"/>
    <w:rsid w:val="00B2512F"/>
    <w:rsid w:val="00B259ED"/>
    <w:rsid w:val="00B268AB"/>
    <w:rsid w:val="00B270E4"/>
    <w:rsid w:val="00B274E0"/>
    <w:rsid w:val="00B27F22"/>
    <w:rsid w:val="00B30DCD"/>
    <w:rsid w:val="00B31072"/>
    <w:rsid w:val="00B3132F"/>
    <w:rsid w:val="00B31516"/>
    <w:rsid w:val="00B31797"/>
    <w:rsid w:val="00B31F31"/>
    <w:rsid w:val="00B324AE"/>
    <w:rsid w:val="00B32928"/>
    <w:rsid w:val="00B32999"/>
    <w:rsid w:val="00B32E2D"/>
    <w:rsid w:val="00B33A42"/>
    <w:rsid w:val="00B345AA"/>
    <w:rsid w:val="00B349AB"/>
    <w:rsid w:val="00B34C93"/>
    <w:rsid w:val="00B352DF"/>
    <w:rsid w:val="00B35358"/>
    <w:rsid w:val="00B35451"/>
    <w:rsid w:val="00B35811"/>
    <w:rsid w:val="00B35B65"/>
    <w:rsid w:val="00B35C46"/>
    <w:rsid w:val="00B35D2F"/>
    <w:rsid w:val="00B35EBC"/>
    <w:rsid w:val="00B36571"/>
    <w:rsid w:val="00B3755E"/>
    <w:rsid w:val="00B405B7"/>
    <w:rsid w:val="00B40646"/>
    <w:rsid w:val="00B40669"/>
    <w:rsid w:val="00B407E4"/>
    <w:rsid w:val="00B40A78"/>
    <w:rsid w:val="00B40C06"/>
    <w:rsid w:val="00B40CD7"/>
    <w:rsid w:val="00B40E55"/>
    <w:rsid w:val="00B41A95"/>
    <w:rsid w:val="00B42055"/>
    <w:rsid w:val="00B42079"/>
    <w:rsid w:val="00B42340"/>
    <w:rsid w:val="00B429B6"/>
    <w:rsid w:val="00B42D15"/>
    <w:rsid w:val="00B4317A"/>
    <w:rsid w:val="00B43516"/>
    <w:rsid w:val="00B43D5F"/>
    <w:rsid w:val="00B43EED"/>
    <w:rsid w:val="00B44000"/>
    <w:rsid w:val="00B44420"/>
    <w:rsid w:val="00B44708"/>
    <w:rsid w:val="00B4500B"/>
    <w:rsid w:val="00B45381"/>
    <w:rsid w:val="00B454FA"/>
    <w:rsid w:val="00B45543"/>
    <w:rsid w:val="00B45562"/>
    <w:rsid w:val="00B45B4B"/>
    <w:rsid w:val="00B45BDF"/>
    <w:rsid w:val="00B45C2A"/>
    <w:rsid w:val="00B46113"/>
    <w:rsid w:val="00B466EC"/>
    <w:rsid w:val="00B469A4"/>
    <w:rsid w:val="00B4751C"/>
    <w:rsid w:val="00B476BE"/>
    <w:rsid w:val="00B50242"/>
    <w:rsid w:val="00B50A4B"/>
    <w:rsid w:val="00B50D7C"/>
    <w:rsid w:val="00B5152E"/>
    <w:rsid w:val="00B51F0E"/>
    <w:rsid w:val="00B5232A"/>
    <w:rsid w:val="00B528CF"/>
    <w:rsid w:val="00B52C70"/>
    <w:rsid w:val="00B53698"/>
    <w:rsid w:val="00B5462A"/>
    <w:rsid w:val="00B54990"/>
    <w:rsid w:val="00B55BD4"/>
    <w:rsid w:val="00B560C1"/>
    <w:rsid w:val="00B565B0"/>
    <w:rsid w:val="00B566A2"/>
    <w:rsid w:val="00B56954"/>
    <w:rsid w:val="00B56C78"/>
    <w:rsid w:val="00B574F4"/>
    <w:rsid w:val="00B57DC6"/>
    <w:rsid w:val="00B6001B"/>
    <w:rsid w:val="00B6056C"/>
    <w:rsid w:val="00B6069B"/>
    <w:rsid w:val="00B60FFD"/>
    <w:rsid w:val="00B611E9"/>
    <w:rsid w:val="00B6123D"/>
    <w:rsid w:val="00B61B7A"/>
    <w:rsid w:val="00B61DDD"/>
    <w:rsid w:val="00B62025"/>
    <w:rsid w:val="00B625C3"/>
    <w:rsid w:val="00B6295F"/>
    <w:rsid w:val="00B630D4"/>
    <w:rsid w:val="00B63136"/>
    <w:rsid w:val="00B63642"/>
    <w:rsid w:val="00B63832"/>
    <w:rsid w:val="00B63E14"/>
    <w:rsid w:val="00B63F8A"/>
    <w:rsid w:val="00B6453F"/>
    <w:rsid w:val="00B64B3B"/>
    <w:rsid w:val="00B64D16"/>
    <w:rsid w:val="00B64D17"/>
    <w:rsid w:val="00B672A2"/>
    <w:rsid w:val="00B70462"/>
    <w:rsid w:val="00B70A75"/>
    <w:rsid w:val="00B70C8A"/>
    <w:rsid w:val="00B7120E"/>
    <w:rsid w:val="00B713EA"/>
    <w:rsid w:val="00B713FD"/>
    <w:rsid w:val="00B71D9C"/>
    <w:rsid w:val="00B72AA5"/>
    <w:rsid w:val="00B73755"/>
    <w:rsid w:val="00B7386B"/>
    <w:rsid w:val="00B73D59"/>
    <w:rsid w:val="00B73FC9"/>
    <w:rsid w:val="00B74043"/>
    <w:rsid w:val="00B7436F"/>
    <w:rsid w:val="00B746AE"/>
    <w:rsid w:val="00B7622A"/>
    <w:rsid w:val="00B76724"/>
    <w:rsid w:val="00B76A55"/>
    <w:rsid w:val="00B77297"/>
    <w:rsid w:val="00B80F23"/>
    <w:rsid w:val="00B821F2"/>
    <w:rsid w:val="00B835EA"/>
    <w:rsid w:val="00B83797"/>
    <w:rsid w:val="00B83BE9"/>
    <w:rsid w:val="00B83CA2"/>
    <w:rsid w:val="00B83D71"/>
    <w:rsid w:val="00B83E2E"/>
    <w:rsid w:val="00B84AC8"/>
    <w:rsid w:val="00B8537D"/>
    <w:rsid w:val="00B8541C"/>
    <w:rsid w:val="00B86145"/>
    <w:rsid w:val="00B8621C"/>
    <w:rsid w:val="00B867BA"/>
    <w:rsid w:val="00B8759C"/>
    <w:rsid w:val="00B8797E"/>
    <w:rsid w:val="00B87DC4"/>
    <w:rsid w:val="00B9038D"/>
    <w:rsid w:val="00B90625"/>
    <w:rsid w:val="00B90670"/>
    <w:rsid w:val="00B907A9"/>
    <w:rsid w:val="00B90854"/>
    <w:rsid w:val="00B914B3"/>
    <w:rsid w:val="00B925FC"/>
    <w:rsid w:val="00B927D5"/>
    <w:rsid w:val="00B92821"/>
    <w:rsid w:val="00B93595"/>
    <w:rsid w:val="00B93DF9"/>
    <w:rsid w:val="00B9419B"/>
    <w:rsid w:val="00B943E2"/>
    <w:rsid w:val="00B94F35"/>
    <w:rsid w:val="00B956EC"/>
    <w:rsid w:val="00B95F1F"/>
    <w:rsid w:val="00B962DA"/>
    <w:rsid w:val="00B9657E"/>
    <w:rsid w:val="00B970E0"/>
    <w:rsid w:val="00B9715D"/>
    <w:rsid w:val="00B9791C"/>
    <w:rsid w:val="00B97D24"/>
    <w:rsid w:val="00BA15BC"/>
    <w:rsid w:val="00BA1741"/>
    <w:rsid w:val="00BA20F6"/>
    <w:rsid w:val="00BA2FB4"/>
    <w:rsid w:val="00BA352E"/>
    <w:rsid w:val="00BA4852"/>
    <w:rsid w:val="00BA4AD0"/>
    <w:rsid w:val="00BA5928"/>
    <w:rsid w:val="00BA5A33"/>
    <w:rsid w:val="00BA5CDD"/>
    <w:rsid w:val="00BA6113"/>
    <w:rsid w:val="00BA7593"/>
    <w:rsid w:val="00BA7975"/>
    <w:rsid w:val="00BB070D"/>
    <w:rsid w:val="00BB09B0"/>
    <w:rsid w:val="00BB164B"/>
    <w:rsid w:val="00BB1AD6"/>
    <w:rsid w:val="00BB20DA"/>
    <w:rsid w:val="00BB2235"/>
    <w:rsid w:val="00BB22F1"/>
    <w:rsid w:val="00BB2ECB"/>
    <w:rsid w:val="00BB3092"/>
    <w:rsid w:val="00BB371B"/>
    <w:rsid w:val="00BB3920"/>
    <w:rsid w:val="00BB473E"/>
    <w:rsid w:val="00BB5911"/>
    <w:rsid w:val="00BB5BB4"/>
    <w:rsid w:val="00BB647B"/>
    <w:rsid w:val="00BB67BA"/>
    <w:rsid w:val="00BB70F6"/>
    <w:rsid w:val="00BC1396"/>
    <w:rsid w:val="00BC1890"/>
    <w:rsid w:val="00BC198A"/>
    <w:rsid w:val="00BC21BA"/>
    <w:rsid w:val="00BC2CE7"/>
    <w:rsid w:val="00BC2D98"/>
    <w:rsid w:val="00BC318F"/>
    <w:rsid w:val="00BC31DF"/>
    <w:rsid w:val="00BC33E9"/>
    <w:rsid w:val="00BC372B"/>
    <w:rsid w:val="00BC3F4F"/>
    <w:rsid w:val="00BC4273"/>
    <w:rsid w:val="00BC4510"/>
    <w:rsid w:val="00BC45AF"/>
    <w:rsid w:val="00BC4C90"/>
    <w:rsid w:val="00BC5253"/>
    <w:rsid w:val="00BC52E2"/>
    <w:rsid w:val="00BC6558"/>
    <w:rsid w:val="00BC69F5"/>
    <w:rsid w:val="00BD00BD"/>
    <w:rsid w:val="00BD00E3"/>
    <w:rsid w:val="00BD06BD"/>
    <w:rsid w:val="00BD0B7E"/>
    <w:rsid w:val="00BD0C65"/>
    <w:rsid w:val="00BD0CF8"/>
    <w:rsid w:val="00BD0E04"/>
    <w:rsid w:val="00BD1F81"/>
    <w:rsid w:val="00BD236C"/>
    <w:rsid w:val="00BD273A"/>
    <w:rsid w:val="00BD2BE4"/>
    <w:rsid w:val="00BD3C8A"/>
    <w:rsid w:val="00BD467C"/>
    <w:rsid w:val="00BD4785"/>
    <w:rsid w:val="00BD4B4A"/>
    <w:rsid w:val="00BD50F9"/>
    <w:rsid w:val="00BD524A"/>
    <w:rsid w:val="00BD6092"/>
    <w:rsid w:val="00BD64B9"/>
    <w:rsid w:val="00BD667F"/>
    <w:rsid w:val="00BD71AE"/>
    <w:rsid w:val="00BD759D"/>
    <w:rsid w:val="00BD78BC"/>
    <w:rsid w:val="00BD7A77"/>
    <w:rsid w:val="00BD7B93"/>
    <w:rsid w:val="00BD7D53"/>
    <w:rsid w:val="00BE07B0"/>
    <w:rsid w:val="00BE0D28"/>
    <w:rsid w:val="00BE0E71"/>
    <w:rsid w:val="00BE0E7E"/>
    <w:rsid w:val="00BE12A2"/>
    <w:rsid w:val="00BE1BC3"/>
    <w:rsid w:val="00BE25E7"/>
    <w:rsid w:val="00BE3463"/>
    <w:rsid w:val="00BE37E1"/>
    <w:rsid w:val="00BE390D"/>
    <w:rsid w:val="00BE4F81"/>
    <w:rsid w:val="00BE4FCD"/>
    <w:rsid w:val="00BE571A"/>
    <w:rsid w:val="00BE5A4A"/>
    <w:rsid w:val="00BE660D"/>
    <w:rsid w:val="00BE6632"/>
    <w:rsid w:val="00BE675A"/>
    <w:rsid w:val="00BE6CBE"/>
    <w:rsid w:val="00BE7596"/>
    <w:rsid w:val="00BE7A61"/>
    <w:rsid w:val="00BE7BC3"/>
    <w:rsid w:val="00BE7C27"/>
    <w:rsid w:val="00BE7D10"/>
    <w:rsid w:val="00BF03B1"/>
    <w:rsid w:val="00BF0ADB"/>
    <w:rsid w:val="00BF1695"/>
    <w:rsid w:val="00BF19C1"/>
    <w:rsid w:val="00BF1BEF"/>
    <w:rsid w:val="00BF1D82"/>
    <w:rsid w:val="00BF1D96"/>
    <w:rsid w:val="00BF1E06"/>
    <w:rsid w:val="00BF1E2A"/>
    <w:rsid w:val="00BF26C7"/>
    <w:rsid w:val="00BF2BB6"/>
    <w:rsid w:val="00BF3968"/>
    <w:rsid w:val="00BF3BEF"/>
    <w:rsid w:val="00BF3D09"/>
    <w:rsid w:val="00BF3D7A"/>
    <w:rsid w:val="00BF4324"/>
    <w:rsid w:val="00BF4834"/>
    <w:rsid w:val="00BF497C"/>
    <w:rsid w:val="00BF4DC5"/>
    <w:rsid w:val="00BF5245"/>
    <w:rsid w:val="00BF57C4"/>
    <w:rsid w:val="00BF5C87"/>
    <w:rsid w:val="00BF5D2B"/>
    <w:rsid w:val="00BF65BF"/>
    <w:rsid w:val="00BF69D4"/>
    <w:rsid w:val="00BF7651"/>
    <w:rsid w:val="00BF7E7A"/>
    <w:rsid w:val="00BF7FC2"/>
    <w:rsid w:val="00C0002E"/>
    <w:rsid w:val="00C00074"/>
    <w:rsid w:val="00C002AB"/>
    <w:rsid w:val="00C0062A"/>
    <w:rsid w:val="00C00EFA"/>
    <w:rsid w:val="00C01726"/>
    <w:rsid w:val="00C01F98"/>
    <w:rsid w:val="00C02205"/>
    <w:rsid w:val="00C0246A"/>
    <w:rsid w:val="00C024C3"/>
    <w:rsid w:val="00C0295A"/>
    <w:rsid w:val="00C02A04"/>
    <w:rsid w:val="00C043BA"/>
    <w:rsid w:val="00C04F75"/>
    <w:rsid w:val="00C0531C"/>
    <w:rsid w:val="00C053BE"/>
    <w:rsid w:val="00C05739"/>
    <w:rsid w:val="00C060CC"/>
    <w:rsid w:val="00C0639A"/>
    <w:rsid w:val="00C0661C"/>
    <w:rsid w:val="00C0668A"/>
    <w:rsid w:val="00C06F58"/>
    <w:rsid w:val="00C0728B"/>
    <w:rsid w:val="00C07A2D"/>
    <w:rsid w:val="00C1051A"/>
    <w:rsid w:val="00C10858"/>
    <w:rsid w:val="00C119DD"/>
    <w:rsid w:val="00C11D78"/>
    <w:rsid w:val="00C11ED7"/>
    <w:rsid w:val="00C120C2"/>
    <w:rsid w:val="00C12E8F"/>
    <w:rsid w:val="00C130B1"/>
    <w:rsid w:val="00C1374C"/>
    <w:rsid w:val="00C138C6"/>
    <w:rsid w:val="00C14265"/>
    <w:rsid w:val="00C1449C"/>
    <w:rsid w:val="00C1490A"/>
    <w:rsid w:val="00C14A6F"/>
    <w:rsid w:val="00C14CCE"/>
    <w:rsid w:val="00C1554F"/>
    <w:rsid w:val="00C165DE"/>
    <w:rsid w:val="00C170C2"/>
    <w:rsid w:val="00C17763"/>
    <w:rsid w:val="00C17801"/>
    <w:rsid w:val="00C17D62"/>
    <w:rsid w:val="00C205B9"/>
    <w:rsid w:val="00C20CB7"/>
    <w:rsid w:val="00C2116C"/>
    <w:rsid w:val="00C21313"/>
    <w:rsid w:val="00C22604"/>
    <w:rsid w:val="00C229C3"/>
    <w:rsid w:val="00C22BD4"/>
    <w:rsid w:val="00C22D78"/>
    <w:rsid w:val="00C2422D"/>
    <w:rsid w:val="00C24267"/>
    <w:rsid w:val="00C24346"/>
    <w:rsid w:val="00C24474"/>
    <w:rsid w:val="00C245DD"/>
    <w:rsid w:val="00C24FE5"/>
    <w:rsid w:val="00C25019"/>
    <w:rsid w:val="00C250C4"/>
    <w:rsid w:val="00C25323"/>
    <w:rsid w:val="00C2538D"/>
    <w:rsid w:val="00C25A1A"/>
    <w:rsid w:val="00C25E3F"/>
    <w:rsid w:val="00C25FA7"/>
    <w:rsid w:val="00C26D87"/>
    <w:rsid w:val="00C2724A"/>
    <w:rsid w:val="00C30615"/>
    <w:rsid w:val="00C3062C"/>
    <w:rsid w:val="00C3090F"/>
    <w:rsid w:val="00C30BFA"/>
    <w:rsid w:val="00C30F48"/>
    <w:rsid w:val="00C315EC"/>
    <w:rsid w:val="00C319C9"/>
    <w:rsid w:val="00C31C33"/>
    <w:rsid w:val="00C32423"/>
    <w:rsid w:val="00C325F9"/>
    <w:rsid w:val="00C32C4D"/>
    <w:rsid w:val="00C3362D"/>
    <w:rsid w:val="00C338F9"/>
    <w:rsid w:val="00C33C77"/>
    <w:rsid w:val="00C345AC"/>
    <w:rsid w:val="00C34EF0"/>
    <w:rsid w:val="00C35FD1"/>
    <w:rsid w:val="00C362F6"/>
    <w:rsid w:val="00C36A25"/>
    <w:rsid w:val="00C36D81"/>
    <w:rsid w:val="00C404C1"/>
    <w:rsid w:val="00C40D72"/>
    <w:rsid w:val="00C40E29"/>
    <w:rsid w:val="00C40F97"/>
    <w:rsid w:val="00C41222"/>
    <w:rsid w:val="00C41527"/>
    <w:rsid w:val="00C41E6C"/>
    <w:rsid w:val="00C425D6"/>
    <w:rsid w:val="00C42651"/>
    <w:rsid w:val="00C42FB8"/>
    <w:rsid w:val="00C431A1"/>
    <w:rsid w:val="00C43C54"/>
    <w:rsid w:val="00C44634"/>
    <w:rsid w:val="00C44840"/>
    <w:rsid w:val="00C45049"/>
    <w:rsid w:val="00C46990"/>
    <w:rsid w:val="00C469EE"/>
    <w:rsid w:val="00C46BA9"/>
    <w:rsid w:val="00C47583"/>
    <w:rsid w:val="00C47666"/>
    <w:rsid w:val="00C50E54"/>
    <w:rsid w:val="00C51A16"/>
    <w:rsid w:val="00C51AF6"/>
    <w:rsid w:val="00C52465"/>
    <w:rsid w:val="00C527A2"/>
    <w:rsid w:val="00C52C5B"/>
    <w:rsid w:val="00C53EBD"/>
    <w:rsid w:val="00C54FFD"/>
    <w:rsid w:val="00C55E02"/>
    <w:rsid w:val="00C5667E"/>
    <w:rsid w:val="00C56FD6"/>
    <w:rsid w:val="00C60395"/>
    <w:rsid w:val="00C608E0"/>
    <w:rsid w:val="00C60B9C"/>
    <w:rsid w:val="00C6141C"/>
    <w:rsid w:val="00C61511"/>
    <w:rsid w:val="00C61D3F"/>
    <w:rsid w:val="00C61D45"/>
    <w:rsid w:val="00C6242B"/>
    <w:rsid w:val="00C63522"/>
    <w:rsid w:val="00C63DFC"/>
    <w:rsid w:val="00C643FB"/>
    <w:rsid w:val="00C64DB4"/>
    <w:rsid w:val="00C65754"/>
    <w:rsid w:val="00C66630"/>
    <w:rsid w:val="00C70116"/>
    <w:rsid w:val="00C7048F"/>
    <w:rsid w:val="00C7058E"/>
    <w:rsid w:val="00C70621"/>
    <w:rsid w:val="00C706FF"/>
    <w:rsid w:val="00C70E72"/>
    <w:rsid w:val="00C71E8A"/>
    <w:rsid w:val="00C71F98"/>
    <w:rsid w:val="00C721DC"/>
    <w:rsid w:val="00C7229E"/>
    <w:rsid w:val="00C729DD"/>
    <w:rsid w:val="00C72C25"/>
    <w:rsid w:val="00C72F2F"/>
    <w:rsid w:val="00C73432"/>
    <w:rsid w:val="00C73730"/>
    <w:rsid w:val="00C73D3E"/>
    <w:rsid w:val="00C73E51"/>
    <w:rsid w:val="00C740BF"/>
    <w:rsid w:val="00C74DFE"/>
    <w:rsid w:val="00C75695"/>
    <w:rsid w:val="00C75BB7"/>
    <w:rsid w:val="00C76B1F"/>
    <w:rsid w:val="00C77458"/>
    <w:rsid w:val="00C77882"/>
    <w:rsid w:val="00C77BD6"/>
    <w:rsid w:val="00C77F71"/>
    <w:rsid w:val="00C8061B"/>
    <w:rsid w:val="00C80DCC"/>
    <w:rsid w:val="00C814B9"/>
    <w:rsid w:val="00C8152D"/>
    <w:rsid w:val="00C81746"/>
    <w:rsid w:val="00C81983"/>
    <w:rsid w:val="00C81BA6"/>
    <w:rsid w:val="00C81C0A"/>
    <w:rsid w:val="00C81F23"/>
    <w:rsid w:val="00C829A6"/>
    <w:rsid w:val="00C82D67"/>
    <w:rsid w:val="00C83350"/>
    <w:rsid w:val="00C83871"/>
    <w:rsid w:val="00C841E1"/>
    <w:rsid w:val="00C8499F"/>
    <w:rsid w:val="00C85228"/>
    <w:rsid w:val="00C8542A"/>
    <w:rsid w:val="00C86D7C"/>
    <w:rsid w:val="00C870AB"/>
    <w:rsid w:val="00C87260"/>
    <w:rsid w:val="00C902B2"/>
    <w:rsid w:val="00C905CB"/>
    <w:rsid w:val="00C90717"/>
    <w:rsid w:val="00C90B66"/>
    <w:rsid w:val="00C90D6C"/>
    <w:rsid w:val="00C90DF4"/>
    <w:rsid w:val="00C9104B"/>
    <w:rsid w:val="00C91BD9"/>
    <w:rsid w:val="00C91CE0"/>
    <w:rsid w:val="00C92A19"/>
    <w:rsid w:val="00C92AB4"/>
    <w:rsid w:val="00C92BC1"/>
    <w:rsid w:val="00C92F3E"/>
    <w:rsid w:val="00C93011"/>
    <w:rsid w:val="00C9484D"/>
    <w:rsid w:val="00C94B5B"/>
    <w:rsid w:val="00C955F8"/>
    <w:rsid w:val="00C961FA"/>
    <w:rsid w:val="00C969F1"/>
    <w:rsid w:val="00C9784D"/>
    <w:rsid w:val="00C97CB9"/>
    <w:rsid w:val="00CA0089"/>
    <w:rsid w:val="00CA0606"/>
    <w:rsid w:val="00CA0950"/>
    <w:rsid w:val="00CA138F"/>
    <w:rsid w:val="00CA18BB"/>
    <w:rsid w:val="00CA2521"/>
    <w:rsid w:val="00CA27FD"/>
    <w:rsid w:val="00CA2843"/>
    <w:rsid w:val="00CA2B10"/>
    <w:rsid w:val="00CA2CAD"/>
    <w:rsid w:val="00CA3570"/>
    <w:rsid w:val="00CA37AE"/>
    <w:rsid w:val="00CA3F40"/>
    <w:rsid w:val="00CA4818"/>
    <w:rsid w:val="00CA4E26"/>
    <w:rsid w:val="00CA522B"/>
    <w:rsid w:val="00CA547E"/>
    <w:rsid w:val="00CA55EB"/>
    <w:rsid w:val="00CA5C9A"/>
    <w:rsid w:val="00CA5D94"/>
    <w:rsid w:val="00CA6073"/>
    <w:rsid w:val="00CA6115"/>
    <w:rsid w:val="00CA6471"/>
    <w:rsid w:val="00CA6A6F"/>
    <w:rsid w:val="00CA6C7F"/>
    <w:rsid w:val="00CA71FA"/>
    <w:rsid w:val="00CA764B"/>
    <w:rsid w:val="00CB057A"/>
    <w:rsid w:val="00CB0BD1"/>
    <w:rsid w:val="00CB0C04"/>
    <w:rsid w:val="00CB181A"/>
    <w:rsid w:val="00CB189A"/>
    <w:rsid w:val="00CB1F05"/>
    <w:rsid w:val="00CB24C4"/>
    <w:rsid w:val="00CB29B6"/>
    <w:rsid w:val="00CB2D17"/>
    <w:rsid w:val="00CB37FD"/>
    <w:rsid w:val="00CB398F"/>
    <w:rsid w:val="00CB495C"/>
    <w:rsid w:val="00CB4A83"/>
    <w:rsid w:val="00CB5B42"/>
    <w:rsid w:val="00CB5F29"/>
    <w:rsid w:val="00CB5FB2"/>
    <w:rsid w:val="00CB6270"/>
    <w:rsid w:val="00CB6C50"/>
    <w:rsid w:val="00CB6FCD"/>
    <w:rsid w:val="00CB76CE"/>
    <w:rsid w:val="00CC01A0"/>
    <w:rsid w:val="00CC020E"/>
    <w:rsid w:val="00CC021A"/>
    <w:rsid w:val="00CC2944"/>
    <w:rsid w:val="00CC2DA8"/>
    <w:rsid w:val="00CC316B"/>
    <w:rsid w:val="00CC34E7"/>
    <w:rsid w:val="00CC3E96"/>
    <w:rsid w:val="00CC3F16"/>
    <w:rsid w:val="00CC4651"/>
    <w:rsid w:val="00CC4980"/>
    <w:rsid w:val="00CC4D6A"/>
    <w:rsid w:val="00CC5226"/>
    <w:rsid w:val="00CC53B2"/>
    <w:rsid w:val="00CC5633"/>
    <w:rsid w:val="00CC5ECA"/>
    <w:rsid w:val="00CC66DF"/>
    <w:rsid w:val="00CC6D57"/>
    <w:rsid w:val="00CC76D9"/>
    <w:rsid w:val="00CC7B9E"/>
    <w:rsid w:val="00CD02B6"/>
    <w:rsid w:val="00CD0625"/>
    <w:rsid w:val="00CD0ACC"/>
    <w:rsid w:val="00CD101D"/>
    <w:rsid w:val="00CD2146"/>
    <w:rsid w:val="00CD272D"/>
    <w:rsid w:val="00CD2E0D"/>
    <w:rsid w:val="00CD30B6"/>
    <w:rsid w:val="00CD34A7"/>
    <w:rsid w:val="00CD42CB"/>
    <w:rsid w:val="00CD4B83"/>
    <w:rsid w:val="00CD4CB9"/>
    <w:rsid w:val="00CD4D59"/>
    <w:rsid w:val="00CD5475"/>
    <w:rsid w:val="00CD5738"/>
    <w:rsid w:val="00CD58B8"/>
    <w:rsid w:val="00CD5A53"/>
    <w:rsid w:val="00CD6124"/>
    <w:rsid w:val="00CD6179"/>
    <w:rsid w:val="00CD66EC"/>
    <w:rsid w:val="00CD689C"/>
    <w:rsid w:val="00CD7A2C"/>
    <w:rsid w:val="00CD7EE6"/>
    <w:rsid w:val="00CE083B"/>
    <w:rsid w:val="00CE09B8"/>
    <w:rsid w:val="00CE111D"/>
    <w:rsid w:val="00CE1C99"/>
    <w:rsid w:val="00CE1EBE"/>
    <w:rsid w:val="00CE2056"/>
    <w:rsid w:val="00CE27FF"/>
    <w:rsid w:val="00CE31BA"/>
    <w:rsid w:val="00CE3A4A"/>
    <w:rsid w:val="00CE4081"/>
    <w:rsid w:val="00CE412B"/>
    <w:rsid w:val="00CE45EA"/>
    <w:rsid w:val="00CE51A1"/>
    <w:rsid w:val="00CE656D"/>
    <w:rsid w:val="00CE693A"/>
    <w:rsid w:val="00CE7C59"/>
    <w:rsid w:val="00CF09EE"/>
    <w:rsid w:val="00CF0A2F"/>
    <w:rsid w:val="00CF0C2D"/>
    <w:rsid w:val="00CF117D"/>
    <w:rsid w:val="00CF13F3"/>
    <w:rsid w:val="00CF19D2"/>
    <w:rsid w:val="00CF1B3D"/>
    <w:rsid w:val="00CF1E73"/>
    <w:rsid w:val="00CF28E1"/>
    <w:rsid w:val="00CF34CB"/>
    <w:rsid w:val="00CF35BA"/>
    <w:rsid w:val="00CF3808"/>
    <w:rsid w:val="00CF3ADD"/>
    <w:rsid w:val="00CF3C97"/>
    <w:rsid w:val="00CF3E08"/>
    <w:rsid w:val="00CF3E2D"/>
    <w:rsid w:val="00CF4320"/>
    <w:rsid w:val="00CF4F81"/>
    <w:rsid w:val="00CF52C9"/>
    <w:rsid w:val="00CF5623"/>
    <w:rsid w:val="00CF5CFB"/>
    <w:rsid w:val="00CF6257"/>
    <w:rsid w:val="00CF6420"/>
    <w:rsid w:val="00CF7293"/>
    <w:rsid w:val="00CF78A0"/>
    <w:rsid w:val="00CF794D"/>
    <w:rsid w:val="00D00349"/>
    <w:rsid w:val="00D00CB2"/>
    <w:rsid w:val="00D01245"/>
    <w:rsid w:val="00D013F0"/>
    <w:rsid w:val="00D0143F"/>
    <w:rsid w:val="00D01566"/>
    <w:rsid w:val="00D0174B"/>
    <w:rsid w:val="00D02E26"/>
    <w:rsid w:val="00D02F0A"/>
    <w:rsid w:val="00D03042"/>
    <w:rsid w:val="00D03538"/>
    <w:rsid w:val="00D03EA1"/>
    <w:rsid w:val="00D04363"/>
    <w:rsid w:val="00D04CF7"/>
    <w:rsid w:val="00D0542A"/>
    <w:rsid w:val="00D0564A"/>
    <w:rsid w:val="00D06181"/>
    <w:rsid w:val="00D06397"/>
    <w:rsid w:val="00D06510"/>
    <w:rsid w:val="00D0668E"/>
    <w:rsid w:val="00D07965"/>
    <w:rsid w:val="00D11787"/>
    <w:rsid w:val="00D11A9B"/>
    <w:rsid w:val="00D122EE"/>
    <w:rsid w:val="00D1276E"/>
    <w:rsid w:val="00D12E88"/>
    <w:rsid w:val="00D136BB"/>
    <w:rsid w:val="00D1379F"/>
    <w:rsid w:val="00D13F62"/>
    <w:rsid w:val="00D14672"/>
    <w:rsid w:val="00D14B48"/>
    <w:rsid w:val="00D156C7"/>
    <w:rsid w:val="00D16A78"/>
    <w:rsid w:val="00D177E8"/>
    <w:rsid w:val="00D17897"/>
    <w:rsid w:val="00D20934"/>
    <w:rsid w:val="00D20CC2"/>
    <w:rsid w:val="00D20D6A"/>
    <w:rsid w:val="00D20D7F"/>
    <w:rsid w:val="00D21B4D"/>
    <w:rsid w:val="00D2208F"/>
    <w:rsid w:val="00D2216F"/>
    <w:rsid w:val="00D2260B"/>
    <w:rsid w:val="00D226F8"/>
    <w:rsid w:val="00D2277A"/>
    <w:rsid w:val="00D23584"/>
    <w:rsid w:val="00D236D1"/>
    <w:rsid w:val="00D23706"/>
    <w:rsid w:val="00D239BA"/>
    <w:rsid w:val="00D23D92"/>
    <w:rsid w:val="00D24083"/>
    <w:rsid w:val="00D25161"/>
    <w:rsid w:val="00D25EAB"/>
    <w:rsid w:val="00D271BE"/>
    <w:rsid w:val="00D272BF"/>
    <w:rsid w:val="00D27AB2"/>
    <w:rsid w:val="00D27D4E"/>
    <w:rsid w:val="00D27FF5"/>
    <w:rsid w:val="00D30107"/>
    <w:rsid w:val="00D30890"/>
    <w:rsid w:val="00D30C36"/>
    <w:rsid w:val="00D316CF"/>
    <w:rsid w:val="00D31A91"/>
    <w:rsid w:val="00D3241E"/>
    <w:rsid w:val="00D32A1E"/>
    <w:rsid w:val="00D32CA5"/>
    <w:rsid w:val="00D32EDC"/>
    <w:rsid w:val="00D3328C"/>
    <w:rsid w:val="00D33AC1"/>
    <w:rsid w:val="00D35746"/>
    <w:rsid w:val="00D35B2F"/>
    <w:rsid w:val="00D36A69"/>
    <w:rsid w:val="00D36E52"/>
    <w:rsid w:val="00D37A1C"/>
    <w:rsid w:val="00D37BFA"/>
    <w:rsid w:val="00D413A7"/>
    <w:rsid w:val="00D4210E"/>
    <w:rsid w:val="00D4264C"/>
    <w:rsid w:val="00D42909"/>
    <w:rsid w:val="00D43096"/>
    <w:rsid w:val="00D43A73"/>
    <w:rsid w:val="00D43FAC"/>
    <w:rsid w:val="00D449B5"/>
    <w:rsid w:val="00D45A15"/>
    <w:rsid w:val="00D46375"/>
    <w:rsid w:val="00D4795B"/>
    <w:rsid w:val="00D479EE"/>
    <w:rsid w:val="00D47B8A"/>
    <w:rsid w:val="00D50354"/>
    <w:rsid w:val="00D5055F"/>
    <w:rsid w:val="00D51527"/>
    <w:rsid w:val="00D51845"/>
    <w:rsid w:val="00D51DD0"/>
    <w:rsid w:val="00D528A6"/>
    <w:rsid w:val="00D539ED"/>
    <w:rsid w:val="00D53B1E"/>
    <w:rsid w:val="00D53EC6"/>
    <w:rsid w:val="00D53FCA"/>
    <w:rsid w:val="00D545DD"/>
    <w:rsid w:val="00D54B7C"/>
    <w:rsid w:val="00D54F61"/>
    <w:rsid w:val="00D554BA"/>
    <w:rsid w:val="00D5618A"/>
    <w:rsid w:val="00D56468"/>
    <w:rsid w:val="00D56DF1"/>
    <w:rsid w:val="00D578FD"/>
    <w:rsid w:val="00D5794C"/>
    <w:rsid w:val="00D60002"/>
    <w:rsid w:val="00D6009A"/>
    <w:rsid w:val="00D611E4"/>
    <w:rsid w:val="00D61740"/>
    <w:rsid w:val="00D61872"/>
    <w:rsid w:val="00D61A08"/>
    <w:rsid w:val="00D62712"/>
    <w:rsid w:val="00D636FD"/>
    <w:rsid w:val="00D63DFD"/>
    <w:rsid w:val="00D64CBB"/>
    <w:rsid w:val="00D6530A"/>
    <w:rsid w:val="00D65976"/>
    <w:rsid w:val="00D659FD"/>
    <w:rsid w:val="00D65AFB"/>
    <w:rsid w:val="00D6615C"/>
    <w:rsid w:val="00D66FEA"/>
    <w:rsid w:val="00D672B9"/>
    <w:rsid w:val="00D67AF4"/>
    <w:rsid w:val="00D715DE"/>
    <w:rsid w:val="00D724D0"/>
    <w:rsid w:val="00D7328D"/>
    <w:rsid w:val="00D73409"/>
    <w:rsid w:val="00D73736"/>
    <w:rsid w:val="00D737A3"/>
    <w:rsid w:val="00D73EB4"/>
    <w:rsid w:val="00D74FD0"/>
    <w:rsid w:val="00D75594"/>
    <w:rsid w:val="00D75E27"/>
    <w:rsid w:val="00D76304"/>
    <w:rsid w:val="00D763D4"/>
    <w:rsid w:val="00D774E8"/>
    <w:rsid w:val="00D77523"/>
    <w:rsid w:val="00D804E9"/>
    <w:rsid w:val="00D807E1"/>
    <w:rsid w:val="00D8137B"/>
    <w:rsid w:val="00D81A74"/>
    <w:rsid w:val="00D81E24"/>
    <w:rsid w:val="00D82974"/>
    <w:rsid w:val="00D82E4F"/>
    <w:rsid w:val="00D84A6B"/>
    <w:rsid w:val="00D86400"/>
    <w:rsid w:val="00D865A6"/>
    <w:rsid w:val="00D86C03"/>
    <w:rsid w:val="00D87508"/>
    <w:rsid w:val="00D876D0"/>
    <w:rsid w:val="00D87894"/>
    <w:rsid w:val="00D87D33"/>
    <w:rsid w:val="00D87EB3"/>
    <w:rsid w:val="00D9038E"/>
    <w:rsid w:val="00D918BE"/>
    <w:rsid w:val="00D926AF"/>
    <w:rsid w:val="00D9293D"/>
    <w:rsid w:val="00D930D8"/>
    <w:rsid w:val="00D93E91"/>
    <w:rsid w:val="00D9489F"/>
    <w:rsid w:val="00D94B41"/>
    <w:rsid w:val="00D94EEF"/>
    <w:rsid w:val="00D950E0"/>
    <w:rsid w:val="00D95205"/>
    <w:rsid w:val="00D955CB"/>
    <w:rsid w:val="00D95623"/>
    <w:rsid w:val="00D95845"/>
    <w:rsid w:val="00D9586D"/>
    <w:rsid w:val="00D95D44"/>
    <w:rsid w:val="00D966A2"/>
    <w:rsid w:val="00D96B02"/>
    <w:rsid w:val="00D9773E"/>
    <w:rsid w:val="00DA074B"/>
    <w:rsid w:val="00DA0D76"/>
    <w:rsid w:val="00DA0EF3"/>
    <w:rsid w:val="00DA1593"/>
    <w:rsid w:val="00DA2931"/>
    <w:rsid w:val="00DA2C28"/>
    <w:rsid w:val="00DA2C69"/>
    <w:rsid w:val="00DA2D8A"/>
    <w:rsid w:val="00DA3133"/>
    <w:rsid w:val="00DA38DF"/>
    <w:rsid w:val="00DA3C62"/>
    <w:rsid w:val="00DA3D77"/>
    <w:rsid w:val="00DA3DB6"/>
    <w:rsid w:val="00DA4DB0"/>
    <w:rsid w:val="00DA4EA9"/>
    <w:rsid w:val="00DA4F78"/>
    <w:rsid w:val="00DA5125"/>
    <w:rsid w:val="00DA5E90"/>
    <w:rsid w:val="00DA60A3"/>
    <w:rsid w:val="00DA6391"/>
    <w:rsid w:val="00DA66FB"/>
    <w:rsid w:val="00DA6729"/>
    <w:rsid w:val="00DA71C2"/>
    <w:rsid w:val="00DB00F6"/>
    <w:rsid w:val="00DB103E"/>
    <w:rsid w:val="00DB15BA"/>
    <w:rsid w:val="00DB1D9A"/>
    <w:rsid w:val="00DB34E3"/>
    <w:rsid w:val="00DB4BCB"/>
    <w:rsid w:val="00DB4DF0"/>
    <w:rsid w:val="00DB4E6A"/>
    <w:rsid w:val="00DB50C3"/>
    <w:rsid w:val="00DB50EA"/>
    <w:rsid w:val="00DB56D6"/>
    <w:rsid w:val="00DB5866"/>
    <w:rsid w:val="00DB5BEA"/>
    <w:rsid w:val="00DB7858"/>
    <w:rsid w:val="00DB7ADF"/>
    <w:rsid w:val="00DB7E25"/>
    <w:rsid w:val="00DC00DC"/>
    <w:rsid w:val="00DC04A8"/>
    <w:rsid w:val="00DC0A50"/>
    <w:rsid w:val="00DC0C2C"/>
    <w:rsid w:val="00DC1114"/>
    <w:rsid w:val="00DC12F0"/>
    <w:rsid w:val="00DC17B8"/>
    <w:rsid w:val="00DC18BF"/>
    <w:rsid w:val="00DC2C9B"/>
    <w:rsid w:val="00DC36D4"/>
    <w:rsid w:val="00DC3740"/>
    <w:rsid w:val="00DC3D9E"/>
    <w:rsid w:val="00DC42CC"/>
    <w:rsid w:val="00DC4BED"/>
    <w:rsid w:val="00DC54BB"/>
    <w:rsid w:val="00DC550C"/>
    <w:rsid w:val="00DC57AE"/>
    <w:rsid w:val="00DC5974"/>
    <w:rsid w:val="00DC5F0C"/>
    <w:rsid w:val="00DC6A29"/>
    <w:rsid w:val="00DC6AFD"/>
    <w:rsid w:val="00DC6E6D"/>
    <w:rsid w:val="00DD00A6"/>
    <w:rsid w:val="00DD0585"/>
    <w:rsid w:val="00DD14D7"/>
    <w:rsid w:val="00DD1910"/>
    <w:rsid w:val="00DD2209"/>
    <w:rsid w:val="00DD313F"/>
    <w:rsid w:val="00DD475A"/>
    <w:rsid w:val="00DD5023"/>
    <w:rsid w:val="00DD5506"/>
    <w:rsid w:val="00DD5671"/>
    <w:rsid w:val="00DD5839"/>
    <w:rsid w:val="00DD63E8"/>
    <w:rsid w:val="00DD649F"/>
    <w:rsid w:val="00DD6C0C"/>
    <w:rsid w:val="00DD7EBB"/>
    <w:rsid w:val="00DE0136"/>
    <w:rsid w:val="00DE01D2"/>
    <w:rsid w:val="00DE04B2"/>
    <w:rsid w:val="00DE11DF"/>
    <w:rsid w:val="00DE1D3E"/>
    <w:rsid w:val="00DE1E99"/>
    <w:rsid w:val="00DE2F2A"/>
    <w:rsid w:val="00DE3F92"/>
    <w:rsid w:val="00DE4789"/>
    <w:rsid w:val="00DE501E"/>
    <w:rsid w:val="00DE579B"/>
    <w:rsid w:val="00DE629A"/>
    <w:rsid w:val="00DE7005"/>
    <w:rsid w:val="00DE7737"/>
    <w:rsid w:val="00DE777D"/>
    <w:rsid w:val="00DE7AE0"/>
    <w:rsid w:val="00DE7E3A"/>
    <w:rsid w:val="00DF0859"/>
    <w:rsid w:val="00DF1A39"/>
    <w:rsid w:val="00DF1D9F"/>
    <w:rsid w:val="00DF1F1C"/>
    <w:rsid w:val="00DF20F3"/>
    <w:rsid w:val="00DF2307"/>
    <w:rsid w:val="00DF2698"/>
    <w:rsid w:val="00DF28A2"/>
    <w:rsid w:val="00DF3AC5"/>
    <w:rsid w:val="00DF3F9A"/>
    <w:rsid w:val="00DF4A75"/>
    <w:rsid w:val="00DF4AFE"/>
    <w:rsid w:val="00DF4D84"/>
    <w:rsid w:val="00DF4F6B"/>
    <w:rsid w:val="00DF549D"/>
    <w:rsid w:val="00DF5C8D"/>
    <w:rsid w:val="00DF6141"/>
    <w:rsid w:val="00DF6209"/>
    <w:rsid w:val="00DF631D"/>
    <w:rsid w:val="00DF64D7"/>
    <w:rsid w:val="00DF6A50"/>
    <w:rsid w:val="00DF6BB9"/>
    <w:rsid w:val="00DF6E5D"/>
    <w:rsid w:val="00DF787D"/>
    <w:rsid w:val="00DF79AE"/>
    <w:rsid w:val="00DF79F8"/>
    <w:rsid w:val="00DF7C39"/>
    <w:rsid w:val="00DF7F15"/>
    <w:rsid w:val="00E00741"/>
    <w:rsid w:val="00E016F1"/>
    <w:rsid w:val="00E01934"/>
    <w:rsid w:val="00E01CED"/>
    <w:rsid w:val="00E0258A"/>
    <w:rsid w:val="00E025A0"/>
    <w:rsid w:val="00E02961"/>
    <w:rsid w:val="00E03306"/>
    <w:rsid w:val="00E0467E"/>
    <w:rsid w:val="00E0490D"/>
    <w:rsid w:val="00E04A46"/>
    <w:rsid w:val="00E04B3B"/>
    <w:rsid w:val="00E050D0"/>
    <w:rsid w:val="00E05A2E"/>
    <w:rsid w:val="00E05BE8"/>
    <w:rsid w:val="00E05D24"/>
    <w:rsid w:val="00E05EE3"/>
    <w:rsid w:val="00E065E2"/>
    <w:rsid w:val="00E06F54"/>
    <w:rsid w:val="00E06F65"/>
    <w:rsid w:val="00E07AC0"/>
    <w:rsid w:val="00E07BC7"/>
    <w:rsid w:val="00E07D2A"/>
    <w:rsid w:val="00E10652"/>
    <w:rsid w:val="00E10884"/>
    <w:rsid w:val="00E110DD"/>
    <w:rsid w:val="00E114C0"/>
    <w:rsid w:val="00E1176C"/>
    <w:rsid w:val="00E11D6E"/>
    <w:rsid w:val="00E11F2A"/>
    <w:rsid w:val="00E1223E"/>
    <w:rsid w:val="00E13D19"/>
    <w:rsid w:val="00E14128"/>
    <w:rsid w:val="00E1422F"/>
    <w:rsid w:val="00E148BC"/>
    <w:rsid w:val="00E14AE7"/>
    <w:rsid w:val="00E14D60"/>
    <w:rsid w:val="00E16334"/>
    <w:rsid w:val="00E16C0B"/>
    <w:rsid w:val="00E170B6"/>
    <w:rsid w:val="00E1723D"/>
    <w:rsid w:val="00E17A07"/>
    <w:rsid w:val="00E206DD"/>
    <w:rsid w:val="00E207A8"/>
    <w:rsid w:val="00E2155A"/>
    <w:rsid w:val="00E21892"/>
    <w:rsid w:val="00E22167"/>
    <w:rsid w:val="00E2217D"/>
    <w:rsid w:val="00E22CAA"/>
    <w:rsid w:val="00E2341F"/>
    <w:rsid w:val="00E23564"/>
    <w:rsid w:val="00E2378F"/>
    <w:rsid w:val="00E2482B"/>
    <w:rsid w:val="00E25019"/>
    <w:rsid w:val="00E2574A"/>
    <w:rsid w:val="00E25ACB"/>
    <w:rsid w:val="00E25CDF"/>
    <w:rsid w:val="00E26203"/>
    <w:rsid w:val="00E2721B"/>
    <w:rsid w:val="00E27D10"/>
    <w:rsid w:val="00E27DEA"/>
    <w:rsid w:val="00E3081C"/>
    <w:rsid w:val="00E3279D"/>
    <w:rsid w:val="00E340FB"/>
    <w:rsid w:val="00E34AE8"/>
    <w:rsid w:val="00E35786"/>
    <w:rsid w:val="00E3594B"/>
    <w:rsid w:val="00E35B38"/>
    <w:rsid w:val="00E366E2"/>
    <w:rsid w:val="00E36960"/>
    <w:rsid w:val="00E36BB7"/>
    <w:rsid w:val="00E36D85"/>
    <w:rsid w:val="00E37111"/>
    <w:rsid w:val="00E40961"/>
    <w:rsid w:val="00E414E0"/>
    <w:rsid w:val="00E414E2"/>
    <w:rsid w:val="00E41822"/>
    <w:rsid w:val="00E41B9E"/>
    <w:rsid w:val="00E41D3D"/>
    <w:rsid w:val="00E42AE8"/>
    <w:rsid w:val="00E42C8F"/>
    <w:rsid w:val="00E432A3"/>
    <w:rsid w:val="00E43F33"/>
    <w:rsid w:val="00E442A4"/>
    <w:rsid w:val="00E445B3"/>
    <w:rsid w:val="00E44F75"/>
    <w:rsid w:val="00E4535C"/>
    <w:rsid w:val="00E45779"/>
    <w:rsid w:val="00E45AEF"/>
    <w:rsid w:val="00E45C93"/>
    <w:rsid w:val="00E46CC4"/>
    <w:rsid w:val="00E46D81"/>
    <w:rsid w:val="00E4762B"/>
    <w:rsid w:val="00E47F7D"/>
    <w:rsid w:val="00E50C13"/>
    <w:rsid w:val="00E51684"/>
    <w:rsid w:val="00E516A7"/>
    <w:rsid w:val="00E51E3C"/>
    <w:rsid w:val="00E521EC"/>
    <w:rsid w:val="00E523B8"/>
    <w:rsid w:val="00E5290A"/>
    <w:rsid w:val="00E52CB4"/>
    <w:rsid w:val="00E52DF7"/>
    <w:rsid w:val="00E52F74"/>
    <w:rsid w:val="00E530FB"/>
    <w:rsid w:val="00E5344D"/>
    <w:rsid w:val="00E545E8"/>
    <w:rsid w:val="00E54D84"/>
    <w:rsid w:val="00E54E8C"/>
    <w:rsid w:val="00E56A2C"/>
    <w:rsid w:val="00E57A72"/>
    <w:rsid w:val="00E57DDE"/>
    <w:rsid w:val="00E60D35"/>
    <w:rsid w:val="00E61CD0"/>
    <w:rsid w:val="00E63335"/>
    <w:rsid w:val="00E637BD"/>
    <w:rsid w:val="00E63ABF"/>
    <w:rsid w:val="00E63EDD"/>
    <w:rsid w:val="00E65563"/>
    <w:rsid w:val="00E65620"/>
    <w:rsid w:val="00E656B7"/>
    <w:rsid w:val="00E657CB"/>
    <w:rsid w:val="00E659FC"/>
    <w:rsid w:val="00E66225"/>
    <w:rsid w:val="00E665EB"/>
    <w:rsid w:val="00E669C8"/>
    <w:rsid w:val="00E66B8F"/>
    <w:rsid w:val="00E67680"/>
    <w:rsid w:val="00E67806"/>
    <w:rsid w:val="00E702D3"/>
    <w:rsid w:val="00E703D9"/>
    <w:rsid w:val="00E708CE"/>
    <w:rsid w:val="00E70904"/>
    <w:rsid w:val="00E71663"/>
    <w:rsid w:val="00E71D89"/>
    <w:rsid w:val="00E71F5B"/>
    <w:rsid w:val="00E7200C"/>
    <w:rsid w:val="00E72726"/>
    <w:rsid w:val="00E7299F"/>
    <w:rsid w:val="00E730B2"/>
    <w:rsid w:val="00E739BE"/>
    <w:rsid w:val="00E73B38"/>
    <w:rsid w:val="00E73B44"/>
    <w:rsid w:val="00E73CA0"/>
    <w:rsid w:val="00E740A7"/>
    <w:rsid w:val="00E74230"/>
    <w:rsid w:val="00E7441E"/>
    <w:rsid w:val="00E74E76"/>
    <w:rsid w:val="00E75E1D"/>
    <w:rsid w:val="00E76EBB"/>
    <w:rsid w:val="00E77D7E"/>
    <w:rsid w:val="00E77DDB"/>
    <w:rsid w:val="00E805D9"/>
    <w:rsid w:val="00E80809"/>
    <w:rsid w:val="00E809E0"/>
    <w:rsid w:val="00E81B5D"/>
    <w:rsid w:val="00E82593"/>
    <w:rsid w:val="00E82ACD"/>
    <w:rsid w:val="00E835C0"/>
    <w:rsid w:val="00E83909"/>
    <w:rsid w:val="00E83BF8"/>
    <w:rsid w:val="00E8472A"/>
    <w:rsid w:val="00E8486A"/>
    <w:rsid w:val="00E848AA"/>
    <w:rsid w:val="00E84BD0"/>
    <w:rsid w:val="00E84DC2"/>
    <w:rsid w:val="00E8597C"/>
    <w:rsid w:val="00E85F50"/>
    <w:rsid w:val="00E860D8"/>
    <w:rsid w:val="00E86932"/>
    <w:rsid w:val="00E8769A"/>
    <w:rsid w:val="00E876DB"/>
    <w:rsid w:val="00E878A3"/>
    <w:rsid w:val="00E87E29"/>
    <w:rsid w:val="00E90604"/>
    <w:rsid w:val="00E9154F"/>
    <w:rsid w:val="00E91795"/>
    <w:rsid w:val="00E91E11"/>
    <w:rsid w:val="00E92460"/>
    <w:rsid w:val="00E9253F"/>
    <w:rsid w:val="00E93379"/>
    <w:rsid w:val="00E933A7"/>
    <w:rsid w:val="00E93BC5"/>
    <w:rsid w:val="00E9523A"/>
    <w:rsid w:val="00E95459"/>
    <w:rsid w:val="00E96506"/>
    <w:rsid w:val="00E967AA"/>
    <w:rsid w:val="00E979A6"/>
    <w:rsid w:val="00E97FF0"/>
    <w:rsid w:val="00EA0118"/>
    <w:rsid w:val="00EA20BF"/>
    <w:rsid w:val="00EA2499"/>
    <w:rsid w:val="00EA2EF6"/>
    <w:rsid w:val="00EA2F9C"/>
    <w:rsid w:val="00EA33DE"/>
    <w:rsid w:val="00EA3B65"/>
    <w:rsid w:val="00EA41A2"/>
    <w:rsid w:val="00EA48B6"/>
    <w:rsid w:val="00EA4C53"/>
    <w:rsid w:val="00EA51C7"/>
    <w:rsid w:val="00EA59C5"/>
    <w:rsid w:val="00EA62A1"/>
    <w:rsid w:val="00EA677C"/>
    <w:rsid w:val="00EA6968"/>
    <w:rsid w:val="00EA6DCE"/>
    <w:rsid w:val="00EA70A7"/>
    <w:rsid w:val="00EA73AD"/>
    <w:rsid w:val="00EB0D81"/>
    <w:rsid w:val="00EB1202"/>
    <w:rsid w:val="00EB1212"/>
    <w:rsid w:val="00EB1A94"/>
    <w:rsid w:val="00EB1AF9"/>
    <w:rsid w:val="00EB1DFE"/>
    <w:rsid w:val="00EB1F04"/>
    <w:rsid w:val="00EB2075"/>
    <w:rsid w:val="00EB2269"/>
    <w:rsid w:val="00EB25BF"/>
    <w:rsid w:val="00EB274C"/>
    <w:rsid w:val="00EB3240"/>
    <w:rsid w:val="00EB37F8"/>
    <w:rsid w:val="00EB39FF"/>
    <w:rsid w:val="00EB3AAE"/>
    <w:rsid w:val="00EB4123"/>
    <w:rsid w:val="00EB4D61"/>
    <w:rsid w:val="00EB505D"/>
    <w:rsid w:val="00EB55F4"/>
    <w:rsid w:val="00EB5885"/>
    <w:rsid w:val="00EB5DB0"/>
    <w:rsid w:val="00EB618A"/>
    <w:rsid w:val="00EB6C1A"/>
    <w:rsid w:val="00EB6CAC"/>
    <w:rsid w:val="00EB7327"/>
    <w:rsid w:val="00EB7DB6"/>
    <w:rsid w:val="00EB7E3B"/>
    <w:rsid w:val="00EB7F27"/>
    <w:rsid w:val="00EB7FE4"/>
    <w:rsid w:val="00EC023E"/>
    <w:rsid w:val="00EC02E0"/>
    <w:rsid w:val="00EC080F"/>
    <w:rsid w:val="00EC0A5E"/>
    <w:rsid w:val="00EC126D"/>
    <w:rsid w:val="00EC13D6"/>
    <w:rsid w:val="00EC14F8"/>
    <w:rsid w:val="00EC20F2"/>
    <w:rsid w:val="00EC2E20"/>
    <w:rsid w:val="00EC3695"/>
    <w:rsid w:val="00EC391C"/>
    <w:rsid w:val="00EC4A98"/>
    <w:rsid w:val="00EC537F"/>
    <w:rsid w:val="00EC554A"/>
    <w:rsid w:val="00EC5830"/>
    <w:rsid w:val="00EC6670"/>
    <w:rsid w:val="00EC6F40"/>
    <w:rsid w:val="00EC7104"/>
    <w:rsid w:val="00EC799D"/>
    <w:rsid w:val="00EC7A8E"/>
    <w:rsid w:val="00EC7D13"/>
    <w:rsid w:val="00EC7E31"/>
    <w:rsid w:val="00ED0DAD"/>
    <w:rsid w:val="00ED126C"/>
    <w:rsid w:val="00ED1520"/>
    <w:rsid w:val="00ED1A60"/>
    <w:rsid w:val="00ED1CA1"/>
    <w:rsid w:val="00ED2066"/>
    <w:rsid w:val="00ED2323"/>
    <w:rsid w:val="00ED23CF"/>
    <w:rsid w:val="00ED23D7"/>
    <w:rsid w:val="00ED2798"/>
    <w:rsid w:val="00ED279E"/>
    <w:rsid w:val="00ED2A29"/>
    <w:rsid w:val="00ED2DEF"/>
    <w:rsid w:val="00ED3046"/>
    <w:rsid w:val="00ED34B4"/>
    <w:rsid w:val="00ED35EE"/>
    <w:rsid w:val="00ED39D8"/>
    <w:rsid w:val="00ED4F38"/>
    <w:rsid w:val="00ED50CE"/>
    <w:rsid w:val="00ED514B"/>
    <w:rsid w:val="00ED5280"/>
    <w:rsid w:val="00ED533E"/>
    <w:rsid w:val="00ED68E0"/>
    <w:rsid w:val="00ED6C9B"/>
    <w:rsid w:val="00ED73E4"/>
    <w:rsid w:val="00ED7CAD"/>
    <w:rsid w:val="00EE1399"/>
    <w:rsid w:val="00EE141F"/>
    <w:rsid w:val="00EE143D"/>
    <w:rsid w:val="00EE1B6B"/>
    <w:rsid w:val="00EE1B8E"/>
    <w:rsid w:val="00EE21C1"/>
    <w:rsid w:val="00EE2B57"/>
    <w:rsid w:val="00EE2B94"/>
    <w:rsid w:val="00EE3606"/>
    <w:rsid w:val="00EE40D9"/>
    <w:rsid w:val="00EE410F"/>
    <w:rsid w:val="00EE45F9"/>
    <w:rsid w:val="00EE499C"/>
    <w:rsid w:val="00EE56FB"/>
    <w:rsid w:val="00EE65D9"/>
    <w:rsid w:val="00EE6F59"/>
    <w:rsid w:val="00EE710C"/>
    <w:rsid w:val="00EE737A"/>
    <w:rsid w:val="00EE7434"/>
    <w:rsid w:val="00EE7E14"/>
    <w:rsid w:val="00EF0248"/>
    <w:rsid w:val="00EF0641"/>
    <w:rsid w:val="00EF0725"/>
    <w:rsid w:val="00EF0D5D"/>
    <w:rsid w:val="00EF2104"/>
    <w:rsid w:val="00EF3044"/>
    <w:rsid w:val="00EF30DF"/>
    <w:rsid w:val="00EF327F"/>
    <w:rsid w:val="00EF3390"/>
    <w:rsid w:val="00EF3538"/>
    <w:rsid w:val="00EF3B19"/>
    <w:rsid w:val="00EF3EA8"/>
    <w:rsid w:val="00EF3FB9"/>
    <w:rsid w:val="00EF4499"/>
    <w:rsid w:val="00EF4610"/>
    <w:rsid w:val="00EF466C"/>
    <w:rsid w:val="00EF4B20"/>
    <w:rsid w:val="00EF4C9E"/>
    <w:rsid w:val="00EF4DE3"/>
    <w:rsid w:val="00EF4E14"/>
    <w:rsid w:val="00EF60CB"/>
    <w:rsid w:val="00EF6572"/>
    <w:rsid w:val="00EF6846"/>
    <w:rsid w:val="00EF72D7"/>
    <w:rsid w:val="00EF7843"/>
    <w:rsid w:val="00EF7964"/>
    <w:rsid w:val="00EF7F19"/>
    <w:rsid w:val="00EF7F26"/>
    <w:rsid w:val="00F00B1E"/>
    <w:rsid w:val="00F01202"/>
    <w:rsid w:val="00F01203"/>
    <w:rsid w:val="00F022D0"/>
    <w:rsid w:val="00F0280B"/>
    <w:rsid w:val="00F02861"/>
    <w:rsid w:val="00F034C8"/>
    <w:rsid w:val="00F037AC"/>
    <w:rsid w:val="00F03AC7"/>
    <w:rsid w:val="00F03ADB"/>
    <w:rsid w:val="00F053F6"/>
    <w:rsid w:val="00F0575F"/>
    <w:rsid w:val="00F05F40"/>
    <w:rsid w:val="00F05FBE"/>
    <w:rsid w:val="00F061F9"/>
    <w:rsid w:val="00F07EBF"/>
    <w:rsid w:val="00F1006C"/>
    <w:rsid w:val="00F105A6"/>
    <w:rsid w:val="00F10EC4"/>
    <w:rsid w:val="00F11160"/>
    <w:rsid w:val="00F111E5"/>
    <w:rsid w:val="00F11D87"/>
    <w:rsid w:val="00F12441"/>
    <w:rsid w:val="00F12454"/>
    <w:rsid w:val="00F124AB"/>
    <w:rsid w:val="00F124BE"/>
    <w:rsid w:val="00F1257D"/>
    <w:rsid w:val="00F1328A"/>
    <w:rsid w:val="00F1350D"/>
    <w:rsid w:val="00F13968"/>
    <w:rsid w:val="00F13C5B"/>
    <w:rsid w:val="00F13D9B"/>
    <w:rsid w:val="00F148A8"/>
    <w:rsid w:val="00F1521D"/>
    <w:rsid w:val="00F158FB"/>
    <w:rsid w:val="00F15A22"/>
    <w:rsid w:val="00F15A33"/>
    <w:rsid w:val="00F15B90"/>
    <w:rsid w:val="00F16DD9"/>
    <w:rsid w:val="00F178A3"/>
    <w:rsid w:val="00F17FBF"/>
    <w:rsid w:val="00F21100"/>
    <w:rsid w:val="00F21D64"/>
    <w:rsid w:val="00F21F6A"/>
    <w:rsid w:val="00F2212C"/>
    <w:rsid w:val="00F22270"/>
    <w:rsid w:val="00F2358D"/>
    <w:rsid w:val="00F23E40"/>
    <w:rsid w:val="00F243D6"/>
    <w:rsid w:val="00F24618"/>
    <w:rsid w:val="00F24846"/>
    <w:rsid w:val="00F255DC"/>
    <w:rsid w:val="00F2694D"/>
    <w:rsid w:val="00F26CF0"/>
    <w:rsid w:val="00F3025F"/>
    <w:rsid w:val="00F3088B"/>
    <w:rsid w:val="00F31BAE"/>
    <w:rsid w:val="00F31DDA"/>
    <w:rsid w:val="00F31E0A"/>
    <w:rsid w:val="00F32258"/>
    <w:rsid w:val="00F328F4"/>
    <w:rsid w:val="00F32E93"/>
    <w:rsid w:val="00F3353A"/>
    <w:rsid w:val="00F336DC"/>
    <w:rsid w:val="00F337E0"/>
    <w:rsid w:val="00F33A91"/>
    <w:rsid w:val="00F345C0"/>
    <w:rsid w:val="00F34707"/>
    <w:rsid w:val="00F35A09"/>
    <w:rsid w:val="00F35DDE"/>
    <w:rsid w:val="00F36156"/>
    <w:rsid w:val="00F36F6E"/>
    <w:rsid w:val="00F37608"/>
    <w:rsid w:val="00F37F6D"/>
    <w:rsid w:val="00F37F94"/>
    <w:rsid w:val="00F407F7"/>
    <w:rsid w:val="00F40BE8"/>
    <w:rsid w:val="00F4104C"/>
    <w:rsid w:val="00F422D7"/>
    <w:rsid w:val="00F43DC1"/>
    <w:rsid w:val="00F44166"/>
    <w:rsid w:val="00F4421C"/>
    <w:rsid w:val="00F44411"/>
    <w:rsid w:val="00F44F8A"/>
    <w:rsid w:val="00F45F0C"/>
    <w:rsid w:val="00F46DE7"/>
    <w:rsid w:val="00F47E32"/>
    <w:rsid w:val="00F47EDE"/>
    <w:rsid w:val="00F47F78"/>
    <w:rsid w:val="00F5070C"/>
    <w:rsid w:val="00F50734"/>
    <w:rsid w:val="00F50C26"/>
    <w:rsid w:val="00F50DC5"/>
    <w:rsid w:val="00F5285F"/>
    <w:rsid w:val="00F528EE"/>
    <w:rsid w:val="00F52B23"/>
    <w:rsid w:val="00F52C64"/>
    <w:rsid w:val="00F52F80"/>
    <w:rsid w:val="00F536DA"/>
    <w:rsid w:val="00F53763"/>
    <w:rsid w:val="00F54278"/>
    <w:rsid w:val="00F547E8"/>
    <w:rsid w:val="00F5490E"/>
    <w:rsid w:val="00F55228"/>
    <w:rsid w:val="00F5523B"/>
    <w:rsid w:val="00F55FEA"/>
    <w:rsid w:val="00F562AD"/>
    <w:rsid w:val="00F563D9"/>
    <w:rsid w:val="00F563EF"/>
    <w:rsid w:val="00F56E2E"/>
    <w:rsid w:val="00F57025"/>
    <w:rsid w:val="00F57325"/>
    <w:rsid w:val="00F5777A"/>
    <w:rsid w:val="00F57D00"/>
    <w:rsid w:val="00F60CF1"/>
    <w:rsid w:val="00F6135E"/>
    <w:rsid w:val="00F614B3"/>
    <w:rsid w:val="00F61D63"/>
    <w:rsid w:val="00F620E4"/>
    <w:rsid w:val="00F622AE"/>
    <w:rsid w:val="00F6244B"/>
    <w:rsid w:val="00F643F8"/>
    <w:rsid w:val="00F6496A"/>
    <w:rsid w:val="00F649ED"/>
    <w:rsid w:val="00F64CF0"/>
    <w:rsid w:val="00F64D90"/>
    <w:rsid w:val="00F64F6E"/>
    <w:rsid w:val="00F70205"/>
    <w:rsid w:val="00F7065F"/>
    <w:rsid w:val="00F707AB"/>
    <w:rsid w:val="00F708BC"/>
    <w:rsid w:val="00F70D36"/>
    <w:rsid w:val="00F7115C"/>
    <w:rsid w:val="00F7143F"/>
    <w:rsid w:val="00F719B6"/>
    <w:rsid w:val="00F72C12"/>
    <w:rsid w:val="00F72FDA"/>
    <w:rsid w:val="00F73197"/>
    <w:rsid w:val="00F736EE"/>
    <w:rsid w:val="00F7373B"/>
    <w:rsid w:val="00F738DC"/>
    <w:rsid w:val="00F73A27"/>
    <w:rsid w:val="00F73BE3"/>
    <w:rsid w:val="00F740CC"/>
    <w:rsid w:val="00F742D7"/>
    <w:rsid w:val="00F74546"/>
    <w:rsid w:val="00F74C9E"/>
    <w:rsid w:val="00F753C4"/>
    <w:rsid w:val="00F75B5F"/>
    <w:rsid w:val="00F761A9"/>
    <w:rsid w:val="00F7669F"/>
    <w:rsid w:val="00F7670D"/>
    <w:rsid w:val="00F770C0"/>
    <w:rsid w:val="00F772EC"/>
    <w:rsid w:val="00F77384"/>
    <w:rsid w:val="00F77910"/>
    <w:rsid w:val="00F779D0"/>
    <w:rsid w:val="00F77F7B"/>
    <w:rsid w:val="00F8014A"/>
    <w:rsid w:val="00F8194D"/>
    <w:rsid w:val="00F81ABF"/>
    <w:rsid w:val="00F81ADF"/>
    <w:rsid w:val="00F81C80"/>
    <w:rsid w:val="00F823B0"/>
    <w:rsid w:val="00F82785"/>
    <w:rsid w:val="00F82C21"/>
    <w:rsid w:val="00F833E7"/>
    <w:rsid w:val="00F8367C"/>
    <w:rsid w:val="00F83745"/>
    <w:rsid w:val="00F83D80"/>
    <w:rsid w:val="00F84C03"/>
    <w:rsid w:val="00F85391"/>
    <w:rsid w:val="00F85B3E"/>
    <w:rsid w:val="00F85C0E"/>
    <w:rsid w:val="00F86089"/>
    <w:rsid w:val="00F86615"/>
    <w:rsid w:val="00F86B57"/>
    <w:rsid w:val="00F86FB3"/>
    <w:rsid w:val="00F873CC"/>
    <w:rsid w:val="00F873D3"/>
    <w:rsid w:val="00F87C08"/>
    <w:rsid w:val="00F900A6"/>
    <w:rsid w:val="00F903F8"/>
    <w:rsid w:val="00F90DB2"/>
    <w:rsid w:val="00F90F76"/>
    <w:rsid w:val="00F9170B"/>
    <w:rsid w:val="00F91BCA"/>
    <w:rsid w:val="00F91E50"/>
    <w:rsid w:val="00F926D3"/>
    <w:rsid w:val="00F92F10"/>
    <w:rsid w:val="00F93041"/>
    <w:rsid w:val="00F939A6"/>
    <w:rsid w:val="00F93D17"/>
    <w:rsid w:val="00F94104"/>
    <w:rsid w:val="00F94BCA"/>
    <w:rsid w:val="00F9533D"/>
    <w:rsid w:val="00F9580A"/>
    <w:rsid w:val="00F9601B"/>
    <w:rsid w:val="00F96A11"/>
    <w:rsid w:val="00F96D1E"/>
    <w:rsid w:val="00F96FC6"/>
    <w:rsid w:val="00F9713C"/>
    <w:rsid w:val="00F97335"/>
    <w:rsid w:val="00F975EE"/>
    <w:rsid w:val="00FA0166"/>
    <w:rsid w:val="00FA0FAC"/>
    <w:rsid w:val="00FA104B"/>
    <w:rsid w:val="00FA1AE3"/>
    <w:rsid w:val="00FA1CBB"/>
    <w:rsid w:val="00FA1D2E"/>
    <w:rsid w:val="00FA298D"/>
    <w:rsid w:val="00FA2F74"/>
    <w:rsid w:val="00FA3557"/>
    <w:rsid w:val="00FA3850"/>
    <w:rsid w:val="00FA445D"/>
    <w:rsid w:val="00FA54BA"/>
    <w:rsid w:val="00FA5F5C"/>
    <w:rsid w:val="00FA6028"/>
    <w:rsid w:val="00FA739F"/>
    <w:rsid w:val="00FA7756"/>
    <w:rsid w:val="00FB0641"/>
    <w:rsid w:val="00FB140E"/>
    <w:rsid w:val="00FB19F5"/>
    <w:rsid w:val="00FB1E22"/>
    <w:rsid w:val="00FB1EAA"/>
    <w:rsid w:val="00FB258F"/>
    <w:rsid w:val="00FB27B4"/>
    <w:rsid w:val="00FB3C25"/>
    <w:rsid w:val="00FB4116"/>
    <w:rsid w:val="00FB4D4F"/>
    <w:rsid w:val="00FB589E"/>
    <w:rsid w:val="00FB5DE3"/>
    <w:rsid w:val="00FB680E"/>
    <w:rsid w:val="00FB68DF"/>
    <w:rsid w:val="00FB6976"/>
    <w:rsid w:val="00FB6A3C"/>
    <w:rsid w:val="00FB73CF"/>
    <w:rsid w:val="00FB7B8B"/>
    <w:rsid w:val="00FB7BFE"/>
    <w:rsid w:val="00FB7E0F"/>
    <w:rsid w:val="00FC0A71"/>
    <w:rsid w:val="00FC1596"/>
    <w:rsid w:val="00FC1EEC"/>
    <w:rsid w:val="00FC21BD"/>
    <w:rsid w:val="00FC2E8A"/>
    <w:rsid w:val="00FC3288"/>
    <w:rsid w:val="00FC3389"/>
    <w:rsid w:val="00FC338A"/>
    <w:rsid w:val="00FC3419"/>
    <w:rsid w:val="00FC42A8"/>
    <w:rsid w:val="00FC4343"/>
    <w:rsid w:val="00FC4E04"/>
    <w:rsid w:val="00FC4F96"/>
    <w:rsid w:val="00FC5E95"/>
    <w:rsid w:val="00FC6BEB"/>
    <w:rsid w:val="00FC73EE"/>
    <w:rsid w:val="00FC7486"/>
    <w:rsid w:val="00FC74B2"/>
    <w:rsid w:val="00FC7973"/>
    <w:rsid w:val="00FC7E48"/>
    <w:rsid w:val="00FC7FCD"/>
    <w:rsid w:val="00FD0818"/>
    <w:rsid w:val="00FD0BA2"/>
    <w:rsid w:val="00FD0F8F"/>
    <w:rsid w:val="00FD1771"/>
    <w:rsid w:val="00FD191C"/>
    <w:rsid w:val="00FD2028"/>
    <w:rsid w:val="00FD292D"/>
    <w:rsid w:val="00FD2992"/>
    <w:rsid w:val="00FD3112"/>
    <w:rsid w:val="00FD34E1"/>
    <w:rsid w:val="00FD384E"/>
    <w:rsid w:val="00FD39A6"/>
    <w:rsid w:val="00FD406E"/>
    <w:rsid w:val="00FD4D25"/>
    <w:rsid w:val="00FD5551"/>
    <w:rsid w:val="00FD5771"/>
    <w:rsid w:val="00FD5F99"/>
    <w:rsid w:val="00FD5FF0"/>
    <w:rsid w:val="00FD60F4"/>
    <w:rsid w:val="00FD6425"/>
    <w:rsid w:val="00FD64B8"/>
    <w:rsid w:val="00FD69F8"/>
    <w:rsid w:val="00FD6A8A"/>
    <w:rsid w:val="00FD6F61"/>
    <w:rsid w:val="00FD7619"/>
    <w:rsid w:val="00FD7A7A"/>
    <w:rsid w:val="00FD7AD2"/>
    <w:rsid w:val="00FE036C"/>
    <w:rsid w:val="00FE0905"/>
    <w:rsid w:val="00FE0A0E"/>
    <w:rsid w:val="00FE0C58"/>
    <w:rsid w:val="00FE0F1D"/>
    <w:rsid w:val="00FE1477"/>
    <w:rsid w:val="00FE1759"/>
    <w:rsid w:val="00FE1E16"/>
    <w:rsid w:val="00FE275F"/>
    <w:rsid w:val="00FE2B9A"/>
    <w:rsid w:val="00FE2D65"/>
    <w:rsid w:val="00FE36DA"/>
    <w:rsid w:val="00FE3A5F"/>
    <w:rsid w:val="00FE4B35"/>
    <w:rsid w:val="00FE4CD9"/>
    <w:rsid w:val="00FE5152"/>
    <w:rsid w:val="00FE55DE"/>
    <w:rsid w:val="00FE585E"/>
    <w:rsid w:val="00FE7359"/>
    <w:rsid w:val="00FF1103"/>
    <w:rsid w:val="00FF1241"/>
    <w:rsid w:val="00FF14FA"/>
    <w:rsid w:val="00FF1987"/>
    <w:rsid w:val="00FF1A40"/>
    <w:rsid w:val="00FF1BB3"/>
    <w:rsid w:val="00FF1DE6"/>
    <w:rsid w:val="00FF20AF"/>
    <w:rsid w:val="00FF25BA"/>
    <w:rsid w:val="00FF27E4"/>
    <w:rsid w:val="00FF28F5"/>
    <w:rsid w:val="00FF2CCE"/>
    <w:rsid w:val="00FF393E"/>
    <w:rsid w:val="00FF6A97"/>
    <w:rsid w:val="00FF6F39"/>
    <w:rsid w:val="00FF709E"/>
    <w:rsid w:val="00FF7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uiPriority="99"/>
    <w:lsdException w:name="footer" w:uiPriority="99"/>
    <w:lsdException w:name="caption" w:uiPriority="35"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annotation subjec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43516"/>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ind w:left="431" w:hanging="431"/>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055FF1"/>
    <w:pPr>
      <w:keepNext/>
      <w:numPr>
        <w:ilvl w:val="1"/>
        <w:numId w:val="3"/>
      </w:numPr>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Char"/>
    <w:autoRedefine/>
    <w:qFormat/>
    <w:rsid w:val="006A1FF8"/>
    <w:pPr>
      <w:keepNext/>
      <w:numPr>
        <w:ilvl w:val="2"/>
        <w:numId w:val="3"/>
      </w:numPr>
      <w:tabs>
        <w:tab w:val="left" w:pos="-5500"/>
      </w:tabs>
      <w:spacing w:before="120" w:after="180"/>
      <w:outlineLvl w:val="2"/>
    </w:pPr>
    <w:rPr>
      <w:rFonts w:ascii="Arial" w:eastAsia="MS Mincho" w:hAnsi="Arial"/>
      <w:sz w:val="22"/>
      <w:szCs w:val="22"/>
    </w:rPr>
  </w:style>
  <w:style w:type="paragraph" w:styleId="4">
    <w:name w:val="heading 4"/>
    <w:aliases w:val="h4,H4,H41,h41,H42,h42,H43,h43,H411,h411,H421,h421,H44,h44,H412,h412,H422,h422,H431,h431,H45,h45,H413,h413,H423,h423,H432,h432,H46,h46,H47,h47,Memo Heading 4,Memo Heading 5,heading 4"/>
    <w:basedOn w:val="a"/>
    <w:next w:val="a"/>
    <w:link w:val="4Char"/>
    <w:qFormat/>
    <w:rsid w:val="00883800"/>
    <w:pPr>
      <w:keepNext/>
      <w:numPr>
        <w:ilvl w:val="3"/>
        <w:numId w:val="3"/>
      </w:numPr>
      <w:spacing w:before="120" w:after="180"/>
      <w:outlineLvl w:val="3"/>
    </w:pPr>
    <w:rPr>
      <w:rFonts w:ascii="Arial" w:eastAsia="Arial" w:hAnsi="Arial"/>
      <w:sz w:val="24"/>
    </w:rPr>
  </w:style>
  <w:style w:type="paragraph" w:styleId="5">
    <w:name w:val="heading 5"/>
    <w:basedOn w:val="a"/>
    <w:next w:val="a"/>
    <w:link w:val="5Char"/>
    <w:uiPriority w:val="9"/>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link w:val="Char2"/>
    <w:uiPriority w:val="99"/>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link w:val="Char3"/>
    <w:uiPriority w:val="9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4"/>
    <w:uiPriority w:val="99"/>
    <w:rsid w:val="00785BEB"/>
    <w:pPr>
      <w:tabs>
        <w:tab w:val="center" w:pos="4536"/>
        <w:tab w:val="right" w:pos="9072"/>
      </w:tabs>
    </w:pPr>
    <w:rPr>
      <w:rFonts w:ascii="Arial" w:eastAsia="MS Mincho" w:hAnsi="Arial"/>
      <w:b/>
    </w:rPr>
  </w:style>
  <w:style w:type="paragraph" w:styleId="ae">
    <w:name w:val="Balloon Text"/>
    <w:basedOn w:val="a"/>
    <w:link w:val="Char5"/>
    <w:uiPriority w:val="99"/>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6"/>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link w:val="ad"/>
    <w:uiPriority w:val="99"/>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link w:val="5"/>
    <w:uiPriority w:val="9"/>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rsid w:val="00FF20AF"/>
    <w:rPr>
      <w:rFonts w:ascii="Arial" w:hAnsi="Arial"/>
      <w:b/>
      <w:lang w:val="en-GB" w:eastAsia="en-US"/>
    </w:rPr>
  </w:style>
  <w:style w:type="character" w:styleId="af0">
    <w:name w:val="Strong"/>
    <w:qFormat/>
    <w:rsid w:val="00CF5623"/>
    <w:rPr>
      <w:rFonts w:ascii="Arial" w:eastAsia="宋体" w:hAnsi="Arial" w:cs="Arial"/>
      <w:b/>
      <w:bCs/>
      <w:color w:val="0000FF"/>
      <w:kern w:val="2"/>
      <w:lang w:val="en-GB" w:eastAsia="zh-CN" w:bidi="ar-SA"/>
    </w:rPr>
  </w:style>
  <w:style w:type="character" w:customStyle="1" w:styleId="B10">
    <w:name w:val="B1 (文字)"/>
    <w:link w:val="B1"/>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列表段落,List Paragraph,¥¡¡¡¡ì¬º¥¹¥È¶ÎÂä,ÁÐ³ö¶ÎÂä,列表段落1,—ño’i—Ž,¥ê¥¹¥È¶ÎÂä"/>
    <w:basedOn w:val="a"/>
    <w:link w:val="Char7"/>
    <w:uiPriority w:val="34"/>
    <w:qFormat/>
    <w:rsid w:val="00E52DF7"/>
    <w:pPr>
      <w:ind w:firstLineChars="200" w:firstLine="420"/>
    </w:pPr>
    <w:rPr>
      <w:rFonts w:ascii="宋体" w:eastAsia="宋体" w:hAnsi="宋体"/>
      <w:sz w:val="24"/>
      <w:szCs w:val="24"/>
    </w:rPr>
  </w:style>
  <w:style w:type="table" w:styleId="af3">
    <w:name w:val="Table Grid"/>
    <w:basedOn w:val="a2"/>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6">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semiHidden/>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8"/>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8">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rsid w:val="0035533F"/>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List Paragraph Char,¥¡¡¡¡ì¬º¥¹¥È¶ÎÂä Char,ÁÐ³ö¶ÎÂä Char,列表段落1 Char,—ño’i—Ž Char,¥ê¥¹¥È¶ÎÂä Char"/>
    <w:link w:val="af2"/>
    <w:uiPriority w:val="34"/>
    <w:qFormat/>
    <w:rsid w:val="005F0C7E"/>
    <w:rPr>
      <w:rFonts w:ascii="宋体" w:hAnsi="宋体" w:cs="宋体"/>
      <w:sz w:val="24"/>
      <w:szCs w:val="24"/>
    </w:rPr>
  </w:style>
  <w:style w:type="character" w:customStyle="1" w:styleId="B1Char1">
    <w:name w:val="B1 Char1"/>
    <w:rsid w:val="00F83745"/>
    <w:rPr>
      <w:lang w:val="en-GB" w:eastAsia="en-US"/>
    </w:rPr>
  </w:style>
  <w:style w:type="paragraph" w:customStyle="1" w:styleId="B2">
    <w:name w:val="B2"/>
    <w:basedOn w:val="a"/>
    <w:link w:val="B2Char"/>
    <w:rsid w:val="00310981"/>
    <w:pPr>
      <w:spacing w:after="180"/>
      <w:ind w:left="851" w:hanging="284"/>
    </w:pPr>
    <w:rPr>
      <w:rFonts w:eastAsia="等线"/>
      <w:lang w:val="en-GB"/>
    </w:rPr>
  </w:style>
  <w:style w:type="paragraph" w:customStyle="1" w:styleId="B3">
    <w:name w:val="B3"/>
    <w:basedOn w:val="a"/>
    <w:rsid w:val="00310981"/>
    <w:pPr>
      <w:spacing w:after="180"/>
      <w:ind w:left="1135" w:hanging="284"/>
    </w:pPr>
    <w:rPr>
      <w:rFonts w:eastAsia="等线"/>
      <w:lang w:val="en-GB"/>
    </w:rPr>
  </w:style>
  <w:style w:type="character" w:customStyle="1" w:styleId="B2Char">
    <w:name w:val="B2 Char"/>
    <w:link w:val="B2"/>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numbering" w:customStyle="1" w:styleId="10">
    <w:name w:val="无列表1"/>
    <w:next w:val="a3"/>
    <w:uiPriority w:val="99"/>
    <w:semiHidden/>
    <w:unhideWhenUsed/>
    <w:rsid w:val="008C5C80"/>
  </w:style>
  <w:style w:type="character" w:customStyle="1" w:styleId="Char2">
    <w:name w:val="页脚 Char"/>
    <w:basedOn w:val="a1"/>
    <w:link w:val="ab"/>
    <w:uiPriority w:val="99"/>
    <w:rsid w:val="008C5C80"/>
    <w:rPr>
      <w:rFonts w:eastAsia="Times New Roman"/>
      <w:sz w:val="18"/>
      <w:lang w:eastAsia="en-US"/>
    </w:rPr>
  </w:style>
  <w:style w:type="character" w:customStyle="1" w:styleId="3Char">
    <w:name w:val="标题 3 Char"/>
    <w:aliases w:val="Underrubrik2 Char,H3 Char,no break Char,Memo Heading 3 Char,h3 Char,hello Char,Titre 3 Car Char,no break Car Char,H3 Car Char,Underrubrik2 Car Char,h3 Car Char,Memo Heading 3 Car Char,hello Car Char,Heading 3 Char Car Char,H3 Char Car Char"/>
    <w:basedOn w:val="a1"/>
    <w:link w:val="3"/>
    <w:rsid w:val="008C5C80"/>
    <w:rPr>
      <w:rFonts w:ascii="Arial" w:eastAsia="MS Mincho" w:hAnsi="Arial"/>
      <w:sz w:val="22"/>
      <w:szCs w:val="22"/>
      <w:lang w:eastAsia="en-US"/>
    </w:rPr>
  </w:style>
  <w:style w:type="character" w:customStyle="1" w:styleId="Char5">
    <w:name w:val="批注框文本 Char"/>
    <w:basedOn w:val="a1"/>
    <w:link w:val="ae"/>
    <w:uiPriority w:val="99"/>
    <w:rsid w:val="008C5C80"/>
    <w:rPr>
      <w:rFonts w:eastAsia="Times New Roman"/>
      <w:sz w:val="18"/>
      <w:lang w:eastAsia="en-US"/>
    </w:rPr>
  </w:style>
  <w:style w:type="table" w:customStyle="1" w:styleId="11">
    <w:name w:val="网格型1"/>
    <w:basedOn w:val="a2"/>
    <w:next w:val="af3"/>
    <w:uiPriority w:val="59"/>
    <w:rsid w:val="008C5C80"/>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1"/>
    <w:link w:val="4"/>
    <w:rsid w:val="008C5C80"/>
    <w:rPr>
      <w:rFonts w:ascii="Arial" w:eastAsia="Arial" w:hAnsi="Arial"/>
      <w:sz w:val="24"/>
      <w:lang w:eastAsia="en-US"/>
    </w:rPr>
  </w:style>
  <w:style w:type="character" w:customStyle="1" w:styleId="Char3">
    <w:name w:val="批注主题 Char"/>
    <w:basedOn w:val="Char1"/>
    <w:link w:val="ac"/>
    <w:uiPriority w:val="99"/>
    <w:rsid w:val="008C5C80"/>
    <w:rPr>
      <w:rFonts w:eastAsia="Times New Roman"/>
      <w:b/>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uiPriority="99"/>
    <w:lsdException w:name="footer" w:uiPriority="99"/>
    <w:lsdException w:name="caption" w:uiPriority="35"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annotation subjec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43516"/>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numPr>
        <w:numId w:val="3"/>
      </w:numPr>
      <w:spacing w:before="360" w:after="120"/>
      <w:ind w:left="431" w:hanging="431"/>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055FF1"/>
    <w:pPr>
      <w:keepNext/>
      <w:numPr>
        <w:ilvl w:val="1"/>
        <w:numId w:val="3"/>
      </w:numPr>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link w:val="3Char"/>
    <w:autoRedefine/>
    <w:qFormat/>
    <w:rsid w:val="006A1FF8"/>
    <w:pPr>
      <w:keepNext/>
      <w:numPr>
        <w:ilvl w:val="2"/>
        <w:numId w:val="3"/>
      </w:numPr>
      <w:tabs>
        <w:tab w:val="left" w:pos="-5500"/>
      </w:tabs>
      <w:spacing w:before="120" w:after="180"/>
      <w:outlineLvl w:val="2"/>
    </w:pPr>
    <w:rPr>
      <w:rFonts w:ascii="Arial" w:eastAsia="MS Mincho" w:hAnsi="Arial"/>
      <w:sz w:val="22"/>
      <w:szCs w:val="22"/>
    </w:rPr>
  </w:style>
  <w:style w:type="paragraph" w:styleId="4">
    <w:name w:val="heading 4"/>
    <w:aliases w:val="h4,H4,H41,h41,H42,h42,H43,h43,H411,h411,H421,h421,H44,h44,H412,h412,H422,h422,H431,h431,H45,h45,H413,h413,H423,h423,H432,h432,H46,h46,H47,h47,Memo Heading 4,Memo Heading 5,heading 4"/>
    <w:basedOn w:val="a"/>
    <w:next w:val="a"/>
    <w:link w:val="4Char"/>
    <w:qFormat/>
    <w:rsid w:val="00883800"/>
    <w:pPr>
      <w:keepNext/>
      <w:numPr>
        <w:ilvl w:val="3"/>
        <w:numId w:val="3"/>
      </w:numPr>
      <w:spacing w:before="120" w:after="180"/>
      <w:outlineLvl w:val="3"/>
    </w:pPr>
    <w:rPr>
      <w:rFonts w:ascii="Arial" w:eastAsia="Arial" w:hAnsi="Arial"/>
      <w:sz w:val="24"/>
    </w:rPr>
  </w:style>
  <w:style w:type="paragraph" w:styleId="5">
    <w:name w:val="heading 5"/>
    <w:basedOn w:val="a"/>
    <w:next w:val="a"/>
    <w:link w:val="5Char"/>
    <w:uiPriority w:val="9"/>
    <w:unhideWhenUsed/>
    <w:qFormat/>
    <w:rsid w:val="006D5B67"/>
    <w:pPr>
      <w:keepNext/>
      <w:keepLines/>
      <w:numPr>
        <w:ilvl w:val="4"/>
        <w:numId w:val="3"/>
      </w:numPr>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numPr>
        <w:ilvl w:val="5"/>
        <w:numId w:val="3"/>
      </w:numPr>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numPr>
        <w:ilvl w:val="6"/>
        <w:numId w:val="3"/>
      </w:numPr>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numPr>
        <w:ilvl w:val="7"/>
        <w:numId w:val="3"/>
      </w:numPr>
      <w:spacing w:before="240" w:after="64" w:line="320" w:lineRule="auto"/>
      <w:outlineLvl w:val="7"/>
    </w:pPr>
    <w:rPr>
      <w:rFonts w:ascii="Cambria" w:eastAsia="宋体" w:hAnsi="Cambria"/>
      <w:sz w:val="24"/>
      <w:szCs w:val="24"/>
    </w:rPr>
  </w:style>
  <w:style w:type="paragraph" w:styleId="9">
    <w:name w:val="heading 9"/>
    <w:basedOn w:val="a"/>
    <w:next w:val="a"/>
    <w:link w:val="9Char"/>
    <w:semiHidden/>
    <w:unhideWhenUsed/>
    <w:qFormat/>
    <w:rsid w:val="00E9523A"/>
    <w:pPr>
      <w:keepNext/>
      <w:keepLines/>
      <w:numPr>
        <w:ilvl w:val="8"/>
        <w:numId w:val="3"/>
      </w:numPr>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link w:val="Char2"/>
    <w:uiPriority w:val="99"/>
    <w:rsid w:val="00785BEB"/>
    <w:pPr>
      <w:tabs>
        <w:tab w:val="center" w:pos="4153"/>
        <w:tab w:val="right" w:pos="8306"/>
      </w:tabs>
      <w:snapToGrid w:val="0"/>
    </w:pPr>
    <w:rPr>
      <w:sz w:val="18"/>
    </w:rPr>
  </w:style>
  <w:style w:type="paragraph" w:styleId="a7">
    <w:name w:val="caption"/>
    <w:aliases w:val="cap,cap Char,Caption Char1 Char,cap Char Char1,Caption Char Char1 Char,cap Char2"/>
    <w:basedOn w:val="a"/>
    <w:next w:val="a"/>
    <w:link w:val="Char0"/>
    <w:uiPriority w:val="35"/>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link w:val="Char3"/>
    <w:uiPriority w:val="9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4"/>
    <w:uiPriority w:val="99"/>
    <w:rsid w:val="00785BEB"/>
    <w:pPr>
      <w:tabs>
        <w:tab w:val="center" w:pos="4536"/>
        <w:tab w:val="right" w:pos="9072"/>
      </w:tabs>
    </w:pPr>
    <w:rPr>
      <w:rFonts w:ascii="Arial" w:eastAsia="MS Mincho" w:hAnsi="Arial"/>
      <w:b/>
    </w:rPr>
  </w:style>
  <w:style w:type="paragraph" w:styleId="ae">
    <w:name w:val="Balloon Text"/>
    <w:basedOn w:val="a"/>
    <w:link w:val="Char5"/>
    <w:uiPriority w:val="99"/>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6"/>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link w:val="ad"/>
    <w:uiPriority w:val="99"/>
    <w:rsid w:val="00437DEB"/>
    <w:rPr>
      <w:rFonts w:ascii="Arial" w:eastAsia="MS Mincho" w:hAnsi="Arial"/>
      <w:b/>
      <w:lang w:eastAsia="en-US"/>
    </w:rPr>
  </w:style>
  <w:style w:type="paragraph" w:customStyle="1" w:styleId="CRCoverPage">
    <w:name w:val="CR Cover Page"/>
    <w:rsid w:val="00BA4AD0"/>
    <w:pPr>
      <w:spacing w:after="120"/>
    </w:pPr>
    <w:rPr>
      <w:rFonts w:ascii="Arial" w:hAnsi="Arial"/>
      <w:lang w:val="en-GB" w:eastAsia="en-US"/>
    </w:rPr>
  </w:style>
  <w:style w:type="character" w:customStyle="1" w:styleId="5Char">
    <w:name w:val="标题 5 Char"/>
    <w:link w:val="5"/>
    <w:uiPriority w:val="9"/>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rsid w:val="00FF20AF"/>
    <w:rPr>
      <w:rFonts w:ascii="Arial" w:hAnsi="Arial"/>
      <w:b/>
      <w:lang w:val="en-GB" w:eastAsia="en-US"/>
    </w:rPr>
  </w:style>
  <w:style w:type="character" w:styleId="af0">
    <w:name w:val="Strong"/>
    <w:qFormat/>
    <w:rsid w:val="00CF5623"/>
    <w:rPr>
      <w:rFonts w:ascii="Arial" w:eastAsia="宋体" w:hAnsi="Arial" w:cs="Arial"/>
      <w:b/>
      <w:bCs/>
      <w:color w:val="0000FF"/>
      <w:kern w:val="2"/>
      <w:lang w:val="en-GB" w:eastAsia="zh-CN" w:bidi="ar-SA"/>
    </w:rPr>
  </w:style>
  <w:style w:type="character" w:customStyle="1" w:styleId="B10">
    <w:name w:val="B1 (文字)"/>
    <w:link w:val="B1"/>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列表段落,List Paragraph,¥¡¡¡¡ì¬º¥¹¥È¶ÎÂä,ÁÐ³ö¶ÎÂä,列表段落1,—ño’i—Ž,¥ê¥¹¥È¶ÎÂä"/>
    <w:basedOn w:val="a"/>
    <w:link w:val="Char7"/>
    <w:uiPriority w:val="34"/>
    <w:qFormat/>
    <w:rsid w:val="00E52DF7"/>
    <w:pPr>
      <w:ind w:firstLineChars="200" w:firstLine="420"/>
    </w:pPr>
    <w:rPr>
      <w:rFonts w:ascii="宋体" w:eastAsia="宋体" w:hAnsi="宋体"/>
      <w:sz w:val="24"/>
      <w:szCs w:val="24"/>
    </w:rPr>
  </w:style>
  <w:style w:type="table" w:styleId="af3">
    <w:name w:val="Table Grid"/>
    <w:basedOn w:val="a2"/>
    <w:uiPriority w:val="59"/>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6">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2"/>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semiHidden/>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8"/>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8">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rsid w:val="0035533F"/>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List Paragraph Char,¥¡¡¡¡ì¬º¥¹¥È¶ÎÂä Char,ÁÐ³ö¶ÎÂä Char,列表段落1 Char,—ño’i—Ž Char,¥ê¥¹¥È¶ÎÂä Char"/>
    <w:link w:val="af2"/>
    <w:uiPriority w:val="34"/>
    <w:qFormat/>
    <w:rsid w:val="005F0C7E"/>
    <w:rPr>
      <w:rFonts w:ascii="宋体" w:hAnsi="宋体" w:cs="宋体"/>
      <w:sz w:val="24"/>
      <w:szCs w:val="24"/>
    </w:rPr>
  </w:style>
  <w:style w:type="character" w:customStyle="1" w:styleId="B1Char1">
    <w:name w:val="B1 Char1"/>
    <w:rsid w:val="00F83745"/>
    <w:rPr>
      <w:lang w:val="en-GB" w:eastAsia="en-US"/>
    </w:rPr>
  </w:style>
  <w:style w:type="paragraph" w:customStyle="1" w:styleId="B2">
    <w:name w:val="B2"/>
    <w:basedOn w:val="a"/>
    <w:link w:val="B2Char"/>
    <w:rsid w:val="00310981"/>
    <w:pPr>
      <w:spacing w:after="180"/>
      <w:ind w:left="851" w:hanging="284"/>
    </w:pPr>
    <w:rPr>
      <w:rFonts w:eastAsia="等线"/>
      <w:lang w:val="en-GB"/>
    </w:rPr>
  </w:style>
  <w:style w:type="paragraph" w:customStyle="1" w:styleId="B3">
    <w:name w:val="B3"/>
    <w:basedOn w:val="a"/>
    <w:rsid w:val="00310981"/>
    <w:pPr>
      <w:spacing w:after="180"/>
      <w:ind w:left="1135" w:hanging="284"/>
    </w:pPr>
    <w:rPr>
      <w:rFonts w:eastAsia="等线"/>
      <w:lang w:val="en-GB"/>
    </w:rPr>
  </w:style>
  <w:style w:type="character" w:customStyle="1" w:styleId="B2Char">
    <w:name w:val="B2 Char"/>
    <w:link w:val="B2"/>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numbering" w:customStyle="1" w:styleId="10">
    <w:name w:val="无列表1"/>
    <w:next w:val="a3"/>
    <w:uiPriority w:val="99"/>
    <w:semiHidden/>
    <w:unhideWhenUsed/>
    <w:rsid w:val="008C5C80"/>
  </w:style>
  <w:style w:type="character" w:customStyle="1" w:styleId="Char2">
    <w:name w:val="页脚 Char"/>
    <w:basedOn w:val="a1"/>
    <w:link w:val="ab"/>
    <w:uiPriority w:val="99"/>
    <w:rsid w:val="008C5C80"/>
    <w:rPr>
      <w:rFonts w:eastAsia="Times New Roman"/>
      <w:sz w:val="18"/>
      <w:lang w:eastAsia="en-US"/>
    </w:rPr>
  </w:style>
  <w:style w:type="character" w:customStyle="1" w:styleId="3Char">
    <w:name w:val="标题 3 Char"/>
    <w:aliases w:val="Underrubrik2 Char,H3 Char,no break Char,Memo Heading 3 Char,h3 Char,hello Char,Titre 3 Car Char,no break Car Char,H3 Car Char,Underrubrik2 Car Char,h3 Car Char,Memo Heading 3 Car Char,hello Car Char,Heading 3 Char Car Char,H3 Char Car Char"/>
    <w:basedOn w:val="a1"/>
    <w:link w:val="3"/>
    <w:rsid w:val="008C5C80"/>
    <w:rPr>
      <w:rFonts w:ascii="Arial" w:eastAsia="MS Mincho" w:hAnsi="Arial"/>
      <w:sz w:val="22"/>
      <w:szCs w:val="22"/>
      <w:lang w:eastAsia="en-US"/>
    </w:rPr>
  </w:style>
  <w:style w:type="character" w:customStyle="1" w:styleId="Char5">
    <w:name w:val="批注框文本 Char"/>
    <w:basedOn w:val="a1"/>
    <w:link w:val="ae"/>
    <w:uiPriority w:val="99"/>
    <w:rsid w:val="008C5C80"/>
    <w:rPr>
      <w:rFonts w:eastAsia="Times New Roman"/>
      <w:sz w:val="18"/>
      <w:lang w:eastAsia="en-US"/>
    </w:rPr>
  </w:style>
  <w:style w:type="table" w:customStyle="1" w:styleId="11">
    <w:name w:val="网格型1"/>
    <w:basedOn w:val="a2"/>
    <w:next w:val="af3"/>
    <w:uiPriority w:val="59"/>
    <w:rsid w:val="008C5C80"/>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1"/>
    <w:link w:val="4"/>
    <w:rsid w:val="008C5C80"/>
    <w:rPr>
      <w:rFonts w:ascii="Arial" w:eastAsia="Arial" w:hAnsi="Arial"/>
      <w:sz w:val="24"/>
      <w:lang w:eastAsia="en-US"/>
    </w:rPr>
  </w:style>
  <w:style w:type="character" w:customStyle="1" w:styleId="Char3">
    <w:name w:val="批注主题 Char"/>
    <w:basedOn w:val="Char1"/>
    <w:link w:val="ac"/>
    <w:uiPriority w:val="99"/>
    <w:rsid w:val="008C5C80"/>
    <w:rPr>
      <w:rFonts w:eastAsia="Times New Roman"/>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27289413">
      <w:bodyDiv w:val="1"/>
      <w:marLeft w:val="0"/>
      <w:marRight w:val="0"/>
      <w:marTop w:val="0"/>
      <w:marBottom w:val="0"/>
      <w:divBdr>
        <w:top w:val="none" w:sz="0" w:space="0" w:color="auto"/>
        <w:left w:val="none" w:sz="0" w:space="0" w:color="auto"/>
        <w:bottom w:val="none" w:sz="0" w:space="0" w:color="auto"/>
        <w:right w:val="none" w:sz="0" w:space="0" w:color="auto"/>
      </w:divBdr>
      <w:divsChild>
        <w:div w:id="1567640838">
          <w:marLeft w:val="0"/>
          <w:marRight w:val="0"/>
          <w:marTop w:val="0"/>
          <w:marBottom w:val="0"/>
          <w:divBdr>
            <w:top w:val="none" w:sz="0" w:space="0" w:color="auto"/>
            <w:left w:val="none" w:sz="0" w:space="0" w:color="auto"/>
            <w:bottom w:val="none" w:sz="0" w:space="0" w:color="auto"/>
            <w:right w:val="none" w:sz="0" w:space="0" w:color="auto"/>
          </w:divBdr>
          <w:divsChild>
            <w:div w:id="1412701755">
              <w:marLeft w:val="0"/>
              <w:marRight w:val="0"/>
              <w:marTop w:val="300"/>
              <w:marBottom w:val="0"/>
              <w:divBdr>
                <w:top w:val="none" w:sz="0" w:space="0" w:color="auto"/>
                <w:left w:val="none" w:sz="0" w:space="0" w:color="auto"/>
                <w:bottom w:val="none" w:sz="0" w:space="0" w:color="auto"/>
                <w:right w:val="none" w:sz="0" w:space="0" w:color="auto"/>
              </w:divBdr>
              <w:divsChild>
                <w:div w:id="1214922155">
                  <w:marLeft w:val="0"/>
                  <w:marRight w:val="0"/>
                  <w:marTop w:val="0"/>
                  <w:marBottom w:val="0"/>
                  <w:divBdr>
                    <w:top w:val="single" w:sz="6" w:space="0" w:color="E5E5E5"/>
                    <w:left w:val="single" w:sz="6" w:space="0" w:color="E5E5E5"/>
                    <w:bottom w:val="single" w:sz="6" w:space="0" w:color="E5E5E5"/>
                    <w:right w:val="single" w:sz="6" w:space="0" w:color="E5E5E5"/>
                  </w:divBdr>
                  <w:divsChild>
                    <w:div w:id="1558971337">
                      <w:marLeft w:val="0"/>
                      <w:marRight w:val="0"/>
                      <w:marTop w:val="0"/>
                      <w:marBottom w:val="0"/>
                      <w:divBdr>
                        <w:top w:val="none" w:sz="0" w:space="0" w:color="auto"/>
                        <w:left w:val="none" w:sz="0" w:space="0" w:color="auto"/>
                        <w:bottom w:val="none" w:sz="0" w:space="0" w:color="auto"/>
                        <w:right w:val="none" w:sz="0" w:space="0" w:color="auto"/>
                      </w:divBdr>
                      <w:divsChild>
                        <w:div w:id="1500461769">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15447104">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29945428">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9040861">
      <w:bodyDiv w:val="1"/>
      <w:marLeft w:val="0"/>
      <w:marRight w:val="0"/>
      <w:marTop w:val="0"/>
      <w:marBottom w:val="0"/>
      <w:divBdr>
        <w:top w:val="none" w:sz="0" w:space="0" w:color="auto"/>
        <w:left w:val="none" w:sz="0" w:space="0" w:color="auto"/>
        <w:bottom w:val="none" w:sz="0" w:space="0" w:color="auto"/>
        <w:right w:val="none" w:sz="0" w:space="0" w:color="auto"/>
      </w:divBdr>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92EA5B-D57A-41F9-80DB-DF7D3C6B3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4504</Words>
  <Characters>25676</Characters>
  <Application>Microsoft Office Word</Application>
  <DocSecurity>0</DocSecurity>
  <PresentationFormat/>
  <Lines>213</Lines>
  <Paragraphs>60</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30120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2</cp:revision>
  <dcterms:created xsi:type="dcterms:W3CDTF">2019-09-30T00:09:00Z</dcterms:created>
  <dcterms:modified xsi:type="dcterms:W3CDTF">2019-09-30T00:09:00Z</dcterms:modified>
</cp:coreProperties>
</file>