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8C" w:rsidRPr="0052548E" w:rsidRDefault="00BC218C" w:rsidP="00BC218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23"/>
      <w:bookmarkStart w:id="1" w:name="OLE_LINK24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EA3E0C" w:rsidRPr="00EA3E0C">
        <w:rPr>
          <w:rFonts w:ascii="Arial" w:hAnsi="Arial" w:cs="Arial"/>
          <w:b/>
          <w:bCs/>
          <w:sz w:val="28"/>
        </w:rPr>
        <w:t>R1-1806351</w:t>
      </w:r>
    </w:p>
    <w:p w:rsidR="00BC218C" w:rsidRPr="009513AC" w:rsidRDefault="00BC218C" w:rsidP="00BC218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Korea, May 21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0"/>
    <w:bookmarkEnd w:id="1"/>
    <w:p w:rsidR="009C0564" w:rsidRPr="00C82FCE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Agenda Item: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6.2.</w:t>
      </w:r>
      <w:r w:rsidR="007F38C1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5</w:t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.</w:t>
      </w:r>
      <w:r w:rsidR="00BC218C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3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Source: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  <w:t>Lenovo</w:t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, Motorola Mobility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Title: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Discussion on Pool sharing for V2X Phase 2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Document for: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  <w:t>Discussion</w:t>
      </w:r>
      <w:r w:rsidR="0090097D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 xml:space="preserve"> and Decision</w:t>
      </w:r>
    </w:p>
    <w:p w:rsidR="009C0564" w:rsidRPr="00C82FCE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C82FCE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C82FCE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E7239C" w:rsidRDefault="0010312E" w:rsidP="00E7239C">
      <w:pPr>
        <w:spacing w:before="100" w:beforeAutospacing="1" w:after="100" w:afterAutospacing="1"/>
        <w:rPr>
          <w:sz w:val="24"/>
          <w:lang w:eastAsia="zh-CN"/>
        </w:rPr>
      </w:pPr>
      <w:bookmarkStart w:id="4" w:name="OLE_LINK18"/>
      <w:bookmarkStart w:id="5" w:name="OLE_LINK19"/>
      <w:r w:rsidRPr="0010312E">
        <w:rPr>
          <w:sz w:val="24"/>
          <w:lang w:eastAsia="zh-CN"/>
        </w:rPr>
        <w:t>T</w:t>
      </w:r>
      <w:r w:rsidRPr="0010312E">
        <w:rPr>
          <w:rFonts w:hint="eastAsia"/>
          <w:sz w:val="24"/>
          <w:lang w:eastAsia="zh-CN"/>
        </w:rPr>
        <w:t xml:space="preserve">his </w:t>
      </w:r>
      <w:r w:rsidRPr="0010312E">
        <w:rPr>
          <w:sz w:val="24"/>
          <w:lang w:eastAsia="zh-CN"/>
        </w:rPr>
        <w:t>is a</w:t>
      </w:r>
      <w:r w:rsidRPr="0010312E">
        <w:rPr>
          <w:rFonts w:hint="eastAsia"/>
          <w:sz w:val="24"/>
          <w:lang w:eastAsia="zh-CN"/>
        </w:rPr>
        <w:t>n</w:t>
      </w:r>
      <w:r w:rsidRPr="0010312E">
        <w:rPr>
          <w:sz w:val="24"/>
          <w:lang w:eastAsia="zh-CN"/>
        </w:rPr>
        <w:t xml:space="preserve"> </w:t>
      </w:r>
      <w:r w:rsidRPr="0010312E">
        <w:rPr>
          <w:rFonts w:hint="eastAsia"/>
          <w:sz w:val="24"/>
          <w:lang w:eastAsia="zh-CN"/>
        </w:rPr>
        <w:t>update</w:t>
      </w:r>
      <w:r w:rsidRPr="0010312E">
        <w:rPr>
          <w:sz w:val="24"/>
          <w:lang w:eastAsia="zh-CN"/>
        </w:rPr>
        <w:t>d</w:t>
      </w:r>
      <w:r w:rsidRPr="0010312E">
        <w:rPr>
          <w:rFonts w:hint="eastAsia"/>
          <w:sz w:val="24"/>
          <w:lang w:eastAsia="zh-CN"/>
        </w:rPr>
        <w:t xml:space="preserve"> </w:t>
      </w:r>
      <w:r w:rsidRPr="0010312E">
        <w:rPr>
          <w:sz w:val="24"/>
          <w:lang w:eastAsia="zh-CN"/>
        </w:rPr>
        <w:t>contribution of R1</w:t>
      </w:r>
      <w:bookmarkStart w:id="6" w:name="OLE_LINK22"/>
      <w:bookmarkStart w:id="7" w:name="OLE_LINK25"/>
      <w:r w:rsidR="0002224A">
        <w:rPr>
          <w:rFonts w:hint="eastAsia"/>
          <w:sz w:val="24"/>
          <w:lang w:eastAsia="zh-CN"/>
        </w:rPr>
        <w:t>-1804205</w:t>
      </w:r>
      <w:bookmarkEnd w:id="6"/>
      <w:bookmarkEnd w:id="7"/>
      <w:r w:rsidRPr="0010312E">
        <w:rPr>
          <w:sz w:val="24"/>
          <w:lang w:eastAsia="zh-CN"/>
        </w:rPr>
        <w:t>.</w:t>
      </w:r>
      <w:bookmarkEnd w:id="4"/>
      <w:bookmarkEnd w:id="5"/>
    </w:p>
    <w:p w:rsidR="00332CB7" w:rsidRPr="00C82FCE" w:rsidRDefault="00332CB7" w:rsidP="00E7239C">
      <w:pPr>
        <w:rPr>
          <w:sz w:val="24"/>
          <w:lang w:eastAsia="zh-CN"/>
        </w:rPr>
      </w:pPr>
      <w:r w:rsidRPr="00C82FCE">
        <w:rPr>
          <w:rFonts w:hint="eastAsia"/>
          <w:sz w:val="24"/>
          <w:lang w:eastAsia="zh-CN"/>
        </w:rPr>
        <w:t xml:space="preserve">During </w:t>
      </w:r>
      <w:r w:rsidRPr="00C82FCE">
        <w:rPr>
          <w:sz w:val="24"/>
          <w:lang w:eastAsia="zh-CN"/>
        </w:rPr>
        <w:t xml:space="preserve">the </w:t>
      </w:r>
      <w:r w:rsidRPr="00C82FCE">
        <w:rPr>
          <w:rFonts w:hint="eastAsia"/>
          <w:sz w:val="24"/>
          <w:lang w:eastAsia="zh-CN"/>
        </w:rPr>
        <w:t>RAN1</w:t>
      </w:r>
      <w:r w:rsidR="0076184D">
        <w:rPr>
          <w:rFonts w:hint="eastAsia"/>
          <w:sz w:val="24"/>
          <w:lang w:eastAsia="zh-CN"/>
        </w:rPr>
        <w:t xml:space="preserve"> #92</w:t>
      </w:r>
      <w:r w:rsidR="00CF0EC6">
        <w:rPr>
          <w:rFonts w:hint="eastAsia"/>
          <w:sz w:val="24"/>
          <w:lang w:eastAsia="zh-CN"/>
        </w:rPr>
        <w:t xml:space="preserve"> </w:t>
      </w:r>
      <w:r w:rsidRPr="00C82FCE">
        <w:rPr>
          <w:rFonts w:hint="eastAsia"/>
          <w:sz w:val="24"/>
          <w:lang w:eastAsia="zh-CN"/>
        </w:rPr>
        <w:t xml:space="preserve">meeting, </w:t>
      </w:r>
      <w:r w:rsidRPr="00C82FCE">
        <w:rPr>
          <w:sz w:val="24"/>
          <w:lang w:eastAsia="zh-CN"/>
        </w:rPr>
        <w:t xml:space="preserve">regarding </w:t>
      </w:r>
      <w:r w:rsidRPr="00C82FCE">
        <w:rPr>
          <w:rFonts w:eastAsiaTheme="minorEastAsia" w:hint="eastAsia"/>
          <w:sz w:val="24"/>
          <w:lang w:eastAsia="zh-CN"/>
        </w:rPr>
        <w:t>pool sharing</w:t>
      </w:r>
      <w:r w:rsidRPr="00C82FCE">
        <w:rPr>
          <w:sz w:val="24"/>
          <w:lang w:eastAsia="zh-CN"/>
        </w:rPr>
        <w:t>, the related</w:t>
      </w:r>
      <w:r w:rsidR="0076184D">
        <w:rPr>
          <w:rFonts w:hint="eastAsia"/>
          <w:sz w:val="24"/>
          <w:lang w:eastAsia="zh-CN"/>
        </w:rPr>
        <w:t xml:space="preserve"> agreement </w:t>
      </w:r>
      <w:r w:rsidR="00690165">
        <w:rPr>
          <w:rFonts w:hint="eastAsia"/>
          <w:sz w:val="24"/>
          <w:lang w:eastAsia="zh-CN"/>
        </w:rPr>
        <w:t xml:space="preserve">is </w:t>
      </w:r>
      <w:r w:rsidRPr="00C82FCE">
        <w:rPr>
          <w:sz w:val="24"/>
          <w:lang w:eastAsia="zh-CN"/>
        </w:rPr>
        <w:t xml:space="preserve">made </w:t>
      </w:r>
      <w:r w:rsidRPr="00C82FCE">
        <w:rPr>
          <w:rFonts w:hint="eastAsia"/>
          <w:sz w:val="24"/>
          <w:lang w:eastAsia="zh-CN"/>
        </w:rPr>
        <w:t>as follow</w:t>
      </w:r>
      <w:r w:rsidR="0076184D">
        <w:rPr>
          <w:rFonts w:hint="eastAsia"/>
          <w:sz w:val="24"/>
          <w:lang w:eastAsia="zh-CN"/>
        </w:rPr>
        <w:t>s</w:t>
      </w:r>
      <w:r w:rsidRPr="00C82FCE">
        <w:rPr>
          <w:rFonts w:hint="eastAsia"/>
          <w:sz w:val="24"/>
          <w:lang w:eastAsia="zh-CN"/>
        </w:rPr>
        <w:t>:</w:t>
      </w:r>
    </w:p>
    <w:p w:rsidR="0076184D" w:rsidRPr="0076184D" w:rsidRDefault="0076184D" w:rsidP="00D7454B">
      <w:pPr>
        <w:adjustRightInd/>
        <w:rPr>
          <w:b/>
          <w:sz w:val="24"/>
          <w:highlight w:val="green"/>
          <w:u w:val="single"/>
        </w:rPr>
      </w:pPr>
      <w:r w:rsidRPr="0076184D">
        <w:rPr>
          <w:b/>
          <w:sz w:val="24"/>
          <w:highlight w:val="green"/>
          <w:u w:val="single"/>
        </w:rPr>
        <w:t xml:space="preserve">Agreement: </w:t>
      </w:r>
    </w:p>
    <w:p w:rsidR="0076184D" w:rsidRPr="0076184D" w:rsidRDefault="0076184D" w:rsidP="0076184D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sz w:val="24"/>
        </w:rPr>
      </w:pPr>
      <w:r w:rsidRPr="0076184D">
        <w:rPr>
          <w:sz w:val="24"/>
        </w:rPr>
        <w:t xml:space="preserve">Rel-15 Mode 3 UEs shall set the resource reservation field in SCI-1 to the SPS period. </w:t>
      </w:r>
    </w:p>
    <w:p w:rsidR="0076184D" w:rsidRDefault="0076184D" w:rsidP="00332CB7">
      <w:pPr>
        <w:rPr>
          <w:rFonts w:eastAsiaTheme="minorEastAsia"/>
          <w:sz w:val="24"/>
          <w:lang w:eastAsia="zh-CN"/>
        </w:rPr>
      </w:pPr>
    </w:p>
    <w:p w:rsidR="00690165" w:rsidRPr="0076184D" w:rsidRDefault="002344AE" w:rsidP="00332CB7">
      <w:pPr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In</w:t>
      </w:r>
      <w:r w:rsidR="00690165">
        <w:rPr>
          <w:rFonts w:eastAsiaTheme="minorEastAsia" w:hint="eastAsia"/>
          <w:sz w:val="24"/>
          <w:lang w:eastAsia="zh-CN"/>
        </w:rPr>
        <w:t xml:space="preserve"> RAN1#92bis, </w:t>
      </w:r>
      <w:r w:rsidR="00554648">
        <w:rPr>
          <w:rFonts w:eastAsiaTheme="minorEastAsia" w:hint="eastAsia"/>
          <w:sz w:val="24"/>
          <w:lang w:eastAsia="zh-CN"/>
        </w:rPr>
        <w:t>it</w:t>
      </w:r>
      <w:r w:rsidR="00690165">
        <w:rPr>
          <w:rFonts w:eastAsiaTheme="minorEastAsia" w:hint="eastAsia"/>
          <w:sz w:val="24"/>
          <w:lang w:eastAsia="zh-CN"/>
        </w:rPr>
        <w:t xml:space="preserve"> also had a </w:t>
      </w:r>
      <w:r w:rsidR="00554648" w:rsidRPr="00554648">
        <w:rPr>
          <w:rFonts w:eastAsiaTheme="minorEastAsia"/>
          <w:sz w:val="24"/>
          <w:lang w:eastAsia="zh-CN"/>
        </w:rPr>
        <w:t>heated</w:t>
      </w:r>
      <w:r w:rsidR="00554648">
        <w:rPr>
          <w:rFonts w:eastAsiaTheme="minorEastAsia" w:hint="eastAsia"/>
          <w:sz w:val="24"/>
          <w:lang w:eastAsia="zh-CN"/>
        </w:rPr>
        <w:t xml:space="preserve"> </w:t>
      </w:r>
      <w:r w:rsidR="00690165">
        <w:rPr>
          <w:rFonts w:eastAsiaTheme="minorEastAsia" w:hint="eastAsia"/>
          <w:sz w:val="24"/>
          <w:lang w:eastAsia="zh-CN"/>
        </w:rPr>
        <w:t>discussion</w:t>
      </w:r>
      <w:r w:rsidR="00554648">
        <w:rPr>
          <w:rFonts w:eastAsiaTheme="minorEastAsia" w:hint="eastAsia"/>
          <w:sz w:val="24"/>
          <w:lang w:eastAsia="zh-CN"/>
        </w:rPr>
        <w:t xml:space="preserve"> </w:t>
      </w:r>
      <w:r w:rsidR="00690165">
        <w:rPr>
          <w:rFonts w:eastAsiaTheme="minorEastAsia"/>
          <w:sz w:val="24"/>
          <w:lang w:eastAsia="zh-CN"/>
        </w:rPr>
        <w:t>whether</w:t>
      </w:r>
      <w:r w:rsidR="00690165">
        <w:rPr>
          <w:rFonts w:eastAsiaTheme="minorEastAsia" w:hint="eastAsia"/>
          <w:sz w:val="24"/>
          <w:lang w:eastAsia="zh-CN"/>
        </w:rPr>
        <w:t xml:space="preserve"> Rel-15 Mode 3 UE performs sensing and</w:t>
      </w:r>
      <w:r>
        <w:rPr>
          <w:rFonts w:eastAsiaTheme="minorEastAsia" w:hint="eastAsia"/>
          <w:sz w:val="24"/>
          <w:lang w:eastAsia="zh-CN"/>
        </w:rPr>
        <w:t xml:space="preserve"> </w:t>
      </w:r>
      <w:r w:rsidR="00690165">
        <w:rPr>
          <w:rFonts w:eastAsiaTheme="minorEastAsia" w:hint="eastAsia"/>
          <w:sz w:val="24"/>
          <w:lang w:eastAsia="zh-CN"/>
        </w:rPr>
        <w:t>reports the sensed result to eNB</w:t>
      </w:r>
      <w:r>
        <w:rPr>
          <w:rFonts w:eastAsiaTheme="minorEastAsia" w:hint="eastAsia"/>
          <w:sz w:val="24"/>
          <w:lang w:eastAsia="zh-CN"/>
        </w:rPr>
        <w:t xml:space="preserve"> or not [4]</w:t>
      </w:r>
      <w:r w:rsidR="00690165">
        <w:rPr>
          <w:rFonts w:eastAsiaTheme="minorEastAsia" w:hint="eastAsia"/>
          <w:sz w:val="24"/>
          <w:lang w:eastAsia="zh-CN"/>
        </w:rPr>
        <w:t>.</w:t>
      </w:r>
    </w:p>
    <w:p w:rsidR="00AB3F53" w:rsidRPr="00C82FCE" w:rsidRDefault="00D71C6F" w:rsidP="00E7239C">
      <w:pPr>
        <w:rPr>
          <w:sz w:val="24"/>
          <w:lang w:eastAsia="zh-CN"/>
        </w:rPr>
      </w:pPr>
      <w:r w:rsidRPr="00C82FCE">
        <w:rPr>
          <w:rFonts w:hint="eastAsia"/>
          <w:sz w:val="24"/>
          <w:lang w:eastAsia="zh-CN"/>
        </w:rPr>
        <w:t>I</w:t>
      </w:r>
      <w:r w:rsidR="009B446A" w:rsidRPr="00C82FCE">
        <w:rPr>
          <w:rFonts w:hint="eastAsia"/>
          <w:sz w:val="24"/>
          <w:lang w:eastAsia="zh-CN"/>
        </w:rPr>
        <w:t xml:space="preserve">n this contribution, we </w:t>
      </w:r>
      <w:r w:rsidR="00C62BF2">
        <w:rPr>
          <w:rFonts w:hint="eastAsia"/>
          <w:sz w:val="24"/>
          <w:lang w:eastAsia="zh-CN"/>
        </w:rPr>
        <w:t>provide</w:t>
      </w:r>
      <w:r w:rsidR="00C62BF2" w:rsidRPr="00C82FCE">
        <w:rPr>
          <w:rFonts w:hint="eastAsia"/>
          <w:sz w:val="24"/>
          <w:lang w:eastAsia="zh-CN"/>
        </w:rPr>
        <w:t xml:space="preserve"> </w:t>
      </w:r>
      <w:r w:rsidR="000A15B3">
        <w:rPr>
          <w:rFonts w:hint="eastAsia"/>
          <w:sz w:val="24"/>
          <w:lang w:eastAsia="zh-CN"/>
        </w:rPr>
        <w:t xml:space="preserve">the </w:t>
      </w:r>
      <w:r w:rsidR="002348BD">
        <w:rPr>
          <w:rFonts w:hint="eastAsia"/>
          <w:sz w:val="24"/>
          <w:lang w:eastAsia="zh-CN"/>
        </w:rPr>
        <w:t xml:space="preserve">solution on how to set the resource reservation field </w:t>
      </w:r>
      <w:r w:rsidR="00804615">
        <w:rPr>
          <w:rFonts w:hint="eastAsia"/>
          <w:sz w:val="24"/>
          <w:lang w:eastAsia="zh-CN"/>
        </w:rPr>
        <w:t>in SCI</w:t>
      </w:r>
      <w:r w:rsidR="00C62BF2">
        <w:rPr>
          <w:rFonts w:hint="eastAsia"/>
          <w:sz w:val="24"/>
          <w:lang w:eastAsia="zh-CN"/>
        </w:rPr>
        <w:t>, a</w:t>
      </w:r>
      <w:r w:rsidR="000A15B3">
        <w:rPr>
          <w:rFonts w:hint="eastAsia"/>
          <w:sz w:val="24"/>
          <w:lang w:eastAsia="zh-CN"/>
        </w:rPr>
        <w:t xml:space="preserve">nd </w:t>
      </w:r>
      <w:r w:rsidR="00C62BF2">
        <w:rPr>
          <w:rFonts w:hint="eastAsia"/>
          <w:sz w:val="24"/>
          <w:lang w:eastAsia="zh-CN"/>
        </w:rPr>
        <w:t xml:space="preserve">also </w:t>
      </w:r>
      <w:proofErr w:type="spellStart"/>
      <w:r w:rsidR="00C62BF2">
        <w:rPr>
          <w:rFonts w:hint="eastAsia"/>
          <w:sz w:val="24"/>
          <w:lang w:eastAsia="zh-CN"/>
        </w:rPr>
        <w:t>analyse</w:t>
      </w:r>
      <w:proofErr w:type="spellEnd"/>
      <w:r w:rsidR="000A15B3">
        <w:rPr>
          <w:rFonts w:hint="eastAsia"/>
          <w:sz w:val="24"/>
          <w:lang w:eastAsia="zh-CN"/>
        </w:rPr>
        <w:t xml:space="preserve"> on sensing based solution for </w:t>
      </w:r>
      <w:r w:rsidR="00C62BF2">
        <w:rPr>
          <w:rFonts w:hint="eastAsia"/>
          <w:sz w:val="24"/>
          <w:lang w:eastAsia="zh-CN"/>
        </w:rPr>
        <w:t xml:space="preserve">Rel-15 </w:t>
      </w:r>
      <w:r w:rsidR="000A15B3">
        <w:rPr>
          <w:rFonts w:hint="eastAsia"/>
          <w:sz w:val="24"/>
          <w:lang w:eastAsia="zh-CN"/>
        </w:rPr>
        <w:t>Mode 3 UE.</w:t>
      </w:r>
    </w:p>
    <w:p w:rsidR="00AB3F53" w:rsidRPr="00C62BF2" w:rsidRDefault="00AB3F53" w:rsidP="00897BD8">
      <w:pPr>
        <w:adjustRightInd/>
        <w:rPr>
          <w:lang w:eastAsia="zh-CN"/>
        </w:rPr>
      </w:pPr>
    </w:p>
    <w:p w:rsidR="00F24E40" w:rsidRPr="00C82FCE" w:rsidRDefault="00AB3F53" w:rsidP="00155F0E">
      <w:pPr>
        <w:pStyle w:val="1"/>
        <w:rPr>
          <w:rFonts w:ascii="Arial" w:hAnsi="Arial" w:cs="Arial"/>
          <w:lang w:eastAsia="zh-CN"/>
        </w:rPr>
      </w:pPr>
      <w:r w:rsidRPr="00C82FCE">
        <w:rPr>
          <w:rFonts w:ascii="Arial" w:hAnsi="Arial" w:cs="Arial" w:hint="eastAsia"/>
          <w:lang w:eastAsia="zh-CN"/>
        </w:rPr>
        <w:t>Discussion</w:t>
      </w:r>
    </w:p>
    <w:p w:rsidR="008417D2" w:rsidRPr="00CA55E2" w:rsidRDefault="00CA55E2" w:rsidP="00CA55E2">
      <w:pPr>
        <w:pStyle w:val="2"/>
        <w:rPr>
          <w:lang w:eastAsia="zh-CN"/>
        </w:rPr>
      </w:pPr>
      <w:proofErr w:type="gramStart"/>
      <w:r w:rsidRPr="00CA55E2">
        <w:rPr>
          <w:rFonts w:hint="eastAsia"/>
          <w:lang w:eastAsia="zh-CN"/>
        </w:rPr>
        <w:t>eNB</w:t>
      </w:r>
      <w:proofErr w:type="gramEnd"/>
      <w:r w:rsidRPr="00CA55E2">
        <w:rPr>
          <w:rFonts w:hint="eastAsia"/>
          <w:lang w:eastAsia="zh-CN"/>
        </w:rPr>
        <w:t xml:space="preserve"> indicate</w:t>
      </w:r>
      <w:r>
        <w:rPr>
          <w:rFonts w:hint="eastAsia"/>
          <w:lang w:eastAsia="zh-CN"/>
        </w:rPr>
        <w:t>s</w:t>
      </w:r>
      <w:r w:rsidRPr="00CA55E2">
        <w:rPr>
          <w:rFonts w:hint="eastAsia"/>
          <w:lang w:eastAsia="zh-CN"/>
        </w:rPr>
        <w:t xml:space="preserve"> </w:t>
      </w:r>
      <w:r w:rsidR="004E4744">
        <w:rPr>
          <w:rFonts w:hint="eastAsia"/>
          <w:lang w:eastAsia="zh-CN"/>
        </w:rPr>
        <w:t xml:space="preserve">UE </w:t>
      </w:r>
      <w:r w:rsidR="00FB488E">
        <w:rPr>
          <w:rFonts w:hint="eastAsia"/>
          <w:lang w:eastAsia="zh-CN"/>
        </w:rPr>
        <w:t xml:space="preserve">to set </w:t>
      </w:r>
      <w:r>
        <w:rPr>
          <w:rFonts w:hint="eastAsia"/>
          <w:lang w:eastAsia="zh-CN"/>
        </w:rPr>
        <w:t xml:space="preserve">RRF </w:t>
      </w:r>
      <w:r w:rsidR="00FB488E">
        <w:rPr>
          <w:rFonts w:hint="eastAsia"/>
          <w:lang w:eastAsia="zh-CN"/>
        </w:rPr>
        <w:t>bits</w:t>
      </w:r>
    </w:p>
    <w:p w:rsidR="00C870B6" w:rsidRPr="00F70070" w:rsidRDefault="00C870B6" w:rsidP="003873AD">
      <w:pPr>
        <w:rPr>
          <w:sz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As mentioned in current TS 36.213, Rel-14 Mode 4 UE shall set the Resource reservation field based on higher layers indicated resource </w:t>
      </w:r>
      <w:r>
        <w:rPr>
          <w:sz w:val="24"/>
          <w:szCs w:val="24"/>
          <w:lang w:eastAsia="zh-CN"/>
        </w:rPr>
        <w:t>reservation</w:t>
      </w:r>
      <w:r>
        <w:rPr>
          <w:rFonts w:hint="eastAsia"/>
          <w:sz w:val="24"/>
          <w:szCs w:val="24"/>
          <w:lang w:eastAsia="zh-CN"/>
        </w:rPr>
        <w:t xml:space="preserve"> interval. For Rel-15 Mode 3</w:t>
      </w:r>
      <w:proofErr w:type="gramStart"/>
      <w:r>
        <w:rPr>
          <w:rFonts w:hint="eastAsia"/>
          <w:sz w:val="24"/>
          <w:szCs w:val="24"/>
          <w:lang w:eastAsia="zh-CN"/>
        </w:rPr>
        <w:t>,a</w:t>
      </w:r>
      <w:r w:rsidR="00DF7DD8">
        <w:rPr>
          <w:rFonts w:hint="eastAsia"/>
          <w:sz w:val="24"/>
          <w:szCs w:val="24"/>
          <w:lang w:eastAsia="zh-CN"/>
        </w:rPr>
        <w:t>s</w:t>
      </w:r>
      <w:proofErr w:type="gramEnd"/>
      <w:r w:rsidR="00DF7DD8">
        <w:rPr>
          <w:rFonts w:hint="eastAsia"/>
          <w:sz w:val="24"/>
          <w:szCs w:val="24"/>
          <w:lang w:eastAsia="zh-CN"/>
        </w:rPr>
        <w:t xml:space="preserve"> agreed in </w:t>
      </w:r>
      <w:r w:rsidR="00DF7DD8" w:rsidRPr="00DA14CD">
        <w:rPr>
          <w:sz w:val="24"/>
        </w:rPr>
        <w:t>RAN1</w:t>
      </w:r>
      <w:r w:rsidR="00DF7DD8">
        <w:rPr>
          <w:rFonts w:hint="eastAsia"/>
          <w:sz w:val="24"/>
          <w:lang w:eastAsia="zh-CN"/>
        </w:rPr>
        <w:t>#</w:t>
      </w:r>
      <w:r w:rsidR="00DF7DD8" w:rsidRPr="00DA14CD">
        <w:rPr>
          <w:sz w:val="24"/>
        </w:rPr>
        <w:t>92</w:t>
      </w:r>
      <w:r w:rsidR="00DF7DD8">
        <w:rPr>
          <w:rFonts w:hint="eastAsia"/>
          <w:sz w:val="24"/>
          <w:lang w:eastAsia="zh-CN"/>
        </w:rPr>
        <w:t>,</w:t>
      </w:r>
      <w:r w:rsidR="00DF7DD8" w:rsidRPr="00DA14CD">
        <w:rPr>
          <w:sz w:val="24"/>
        </w:rPr>
        <w:t xml:space="preserve"> </w:t>
      </w:r>
      <w:r w:rsidR="00E46B68">
        <w:rPr>
          <w:sz w:val="24"/>
          <w:lang w:eastAsia="zh-CN"/>
        </w:rPr>
        <w:t>“</w:t>
      </w:r>
      <w:r w:rsidR="00DF7DD8" w:rsidRPr="0076184D">
        <w:rPr>
          <w:sz w:val="24"/>
        </w:rPr>
        <w:t>Rel-15 Mode 3 UEs shall set the resource reservation field in SCI-1 to the SPS period</w:t>
      </w:r>
      <w:r w:rsidR="00E46B68">
        <w:rPr>
          <w:sz w:val="24"/>
          <w:lang w:eastAsia="zh-CN"/>
        </w:rPr>
        <w:t>”</w:t>
      </w:r>
      <w:r w:rsidR="00DF7DD8">
        <w:rPr>
          <w:rFonts w:hint="eastAsia"/>
          <w:sz w:val="24"/>
          <w:lang w:eastAsia="zh-CN"/>
        </w:rPr>
        <w:t xml:space="preserve">. </w:t>
      </w:r>
      <w:r w:rsidR="00E4789B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In that way, w</w:t>
      </w:r>
      <w:r w:rsidR="00F2677A">
        <w:rPr>
          <w:rFonts w:hint="eastAsia"/>
          <w:sz w:val="24"/>
          <w:lang w:eastAsia="zh-CN"/>
        </w:rPr>
        <w:t>hen</w:t>
      </w:r>
      <w:r w:rsidR="00E4789B">
        <w:rPr>
          <w:rFonts w:hint="eastAsia"/>
          <w:sz w:val="24"/>
          <w:lang w:eastAsia="zh-CN"/>
        </w:rPr>
        <w:t xml:space="preserve"> eNB schedules a SL SPS </w:t>
      </w:r>
      <w:r w:rsidR="00F2677A">
        <w:rPr>
          <w:rFonts w:hint="eastAsia"/>
          <w:sz w:val="24"/>
          <w:lang w:eastAsia="zh-CN"/>
        </w:rPr>
        <w:t>transmission</w:t>
      </w:r>
      <w:r w:rsidR="00E4789B">
        <w:rPr>
          <w:rFonts w:hint="eastAsia"/>
          <w:sz w:val="24"/>
          <w:lang w:eastAsia="zh-CN"/>
        </w:rPr>
        <w:t xml:space="preserve"> for Rel-15 Mode 3 U</w:t>
      </w:r>
      <w:r w:rsidR="00E4789B">
        <w:rPr>
          <w:rFonts w:hint="eastAsia"/>
          <w:sz w:val="24"/>
        </w:rPr>
        <w:t>E</w:t>
      </w:r>
      <w:r w:rsidR="003E0DBD">
        <w:rPr>
          <w:rFonts w:hint="eastAsia"/>
          <w:sz w:val="24"/>
          <w:lang w:eastAsia="zh-CN"/>
        </w:rPr>
        <w:t xml:space="preserve"> (</w:t>
      </w:r>
      <w:r w:rsidR="003E0DBD" w:rsidRPr="00E76EC6">
        <w:rPr>
          <w:rFonts w:hint="eastAsia"/>
          <w:i/>
          <w:sz w:val="24"/>
          <w:szCs w:val="24"/>
          <w:lang w:eastAsia="ja-JP"/>
        </w:rPr>
        <w:t>scrambled with</w:t>
      </w:r>
      <w:r w:rsidR="003E0DBD" w:rsidRPr="00E76EC6">
        <w:rPr>
          <w:i/>
          <w:sz w:val="24"/>
          <w:szCs w:val="24"/>
          <w:lang w:eastAsia="ja-JP"/>
        </w:rPr>
        <w:t xml:space="preserve"> SL-SPS-V-RNTI</w:t>
      </w:r>
      <w:r w:rsidR="003E0DBD">
        <w:rPr>
          <w:rFonts w:hint="eastAsia"/>
          <w:sz w:val="24"/>
          <w:lang w:eastAsia="zh-CN"/>
        </w:rPr>
        <w:t>)</w:t>
      </w:r>
      <w:r w:rsidR="00F2677A">
        <w:rPr>
          <w:rFonts w:hint="eastAsia"/>
          <w:sz w:val="24"/>
        </w:rPr>
        <w:t xml:space="preserve">, </w:t>
      </w:r>
      <w:r>
        <w:rPr>
          <w:rFonts w:hint="eastAsia"/>
          <w:sz w:val="24"/>
          <w:lang w:eastAsia="zh-CN"/>
        </w:rPr>
        <w:t>the</w:t>
      </w:r>
      <w:r w:rsidRPr="00CC34B5">
        <w:rPr>
          <w:rFonts w:hint="eastAsia"/>
          <w:sz w:val="24"/>
        </w:rPr>
        <w:t xml:space="preserve"> interval for resource reservation </w:t>
      </w:r>
      <w:r>
        <w:rPr>
          <w:rFonts w:hint="eastAsia"/>
          <w:sz w:val="24"/>
          <w:lang w:eastAsia="zh-CN"/>
        </w:rPr>
        <w:t>should</w:t>
      </w:r>
      <w:r w:rsidRPr="00CC34B5">
        <w:rPr>
          <w:rFonts w:hint="eastAsia"/>
          <w:sz w:val="24"/>
        </w:rPr>
        <w:t xml:space="preserve"> be determined by eNB</w:t>
      </w:r>
      <w:r>
        <w:rPr>
          <w:rFonts w:hint="eastAsia"/>
          <w:sz w:val="24"/>
          <w:lang w:eastAsia="zh-CN"/>
        </w:rPr>
        <w:t xml:space="preserve">, </w:t>
      </w:r>
      <w:r w:rsidRPr="00CC34B5">
        <w:rPr>
          <w:rFonts w:hint="eastAsia"/>
          <w:sz w:val="24"/>
        </w:rPr>
        <w:t>and indicate to UE in DCI</w:t>
      </w:r>
      <w:r w:rsidR="00B44824">
        <w:rPr>
          <w:sz w:val="24"/>
        </w:rPr>
        <w:t xml:space="preserve"> format 5A</w:t>
      </w:r>
      <w:r>
        <w:rPr>
          <w:rFonts w:hint="eastAsia"/>
          <w:sz w:val="24"/>
          <w:lang w:eastAsia="zh-CN"/>
        </w:rPr>
        <w:t xml:space="preserve">. UE can use the received </w:t>
      </w:r>
      <w:r w:rsidRPr="00D6338C">
        <w:rPr>
          <w:rFonts w:hint="eastAsia"/>
          <w:sz w:val="24"/>
          <w:szCs w:val="24"/>
          <w:lang w:eastAsia="zh-CN"/>
        </w:rPr>
        <w:t>indication</w:t>
      </w:r>
      <w:r>
        <w:rPr>
          <w:rFonts w:hint="eastAsia"/>
          <w:sz w:val="24"/>
          <w:szCs w:val="24"/>
          <w:lang w:eastAsia="zh-CN"/>
        </w:rPr>
        <w:t xml:space="preserve"> in DCI to set</w:t>
      </w:r>
      <w:r w:rsidRPr="007F28D9">
        <w:rPr>
          <w:sz w:val="24"/>
          <w:szCs w:val="24"/>
          <w:lang w:eastAsia="zh-CN"/>
        </w:rPr>
        <w:t xml:space="preserve"> resource reservation field in S</w:t>
      </w:r>
      <w:r w:rsidRPr="003873AD">
        <w:rPr>
          <w:sz w:val="24"/>
          <w:lang w:eastAsia="zh-CN"/>
        </w:rPr>
        <w:t>CI</w:t>
      </w:r>
      <w:r w:rsidRPr="003873AD">
        <w:rPr>
          <w:rFonts w:hint="eastAsia"/>
          <w:sz w:val="24"/>
          <w:lang w:eastAsia="zh-CN"/>
        </w:rPr>
        <w:t>.</w:t>
      </w:r>
      <w:r w:rsidR="003873AD" w:rsidRPr="003873AD">
        <w:rPr>
          <w:rFonts w:hint="eastAsia"/>
          <w:sz w:val="24"/>
          <w:lang w:eastAsia="zh-CN"/>
        </w:rPr>
        <w:t xml:space="preserve"> For example, the resource reservation indication can </w:t>
      </w:r>
      <w:r w:rsidR="000E0741">
        <w:rPr>
          <w:rFonts w:hint="eastAsia"/>
          <w:sz w:val="24"/>
          <w:lang w:eastAsia="zh-CN"/>
        </w:rPr>
        <w:t>use</w:t>
      </w:r>
      <w:r w:rsidR="003873AD" w:rsidRPr="003873AD">
        <w:rPr>
          <w:rFonts w:hint="eastAsia"/>
          <w:sz w:val="24"/>
          <w:lang w:eastAsia="zh-CN"/>
        </w:rPr>
        <w:t xml:space="preserve"> SL SPS configuration index</w:t>
      </w:r>
      <w:r w:rsidR="000E0741">
        <w:rPr>
          <w:sz w:val="24"/>
          <w:lang w:eastAsia="zh-CN"/>
        </w:rPr>
        <w:t xml:space="preserve"> to indicate the interval and </w:t>
      </w:r>
      <w:r w:rsidR="003873AD" w:rsidRPr="003873AD">
        <w:rPr>
          <w:sz w:val="24"/>
          <w:lang w:eastAsia="zh-CN"/>
        </w:rPr>
        <w:t xml:space="preserve">use </w:t>
      </w:r>
      <w:r w:rsidR="003873AD" w:rsidRPr="003873AD">
        <w:rPr>
          <w:rFonts w:hint="eastAsia"/>
          <w:sz w:val="24"/>
          <w:lang w:eastAsia="zh-CN"/>
        </w:rPr>
        <w:t>activation/release indication bit</w:t>
      </w:r>
      <w:r w:rsidR="003873AD" w:rsidRPr="003873AD">
        <w:rPr>
          <w:sz w:val="24"/>
          <w:lang w:eastAsia="zh-CN"/>
        </w:rPr>
        <w:t xml:space="preserve"> to enable/disable the interval indication</w:t>
      </w:r>
      <w:r w:rsidR="003873AD">
        <w:rPr>
          <w:rFonts w:hint="eastAsia"/>
          <w:sz w:val="24"/>
          <w:lang w:eastAsia="zh-CN"/>
        </w:rPr>
        <w:t xml:space="preserve"> </w:t>
      </w:r>
    </w:p>
    <w:p w:rsidR="00C870B6" w:rsidRDefault="00C870B6" w:rsidP="00C870B6">
      <w:pPr>
        <w:rPr>
          <w:sz w:val="24"/>
          <w:lang w:eastAsia="zh-CN"/>
        </w:rPr>
      </w:pP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: SL SPS configuration index and activation/release </w:t>
      </w:r>
      <w:r w:rsidRPr="00E571B7">
        <w:rPr>
          <w:b/>
          <w:i/>
          <w:sz w:val="24"/>
          <w:szCs w:val="24"/>
          <w:u w:val="single"/>
          <w:lang w:eastAsia="zh-CN"/>
        </w:rPr>
        <w:t>indication</w:t>
      </w:r>
      <w:r>
        <w:rPr>
          <w:b/>
          <w:i/>
          <w:sz w:val="24"/>
          <w:szCs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in DCI </w:t>
      </w:r>
      <w:r>
        <w:rPr>
          <w:b/>
          <w:i/>
          <w:sz w:val="24"/>
          <w:szCs w:val="24"/>
          <w:u w:val="single"/>
          <w:lang w:eastAsia="zh-CN"/>
        </w:rPr>
        <w:t>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be used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 to indicate resource reservation filed in SCI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3E0DBD" w:rsidRDefault="00E46B68" w:rsidP="003E0DBD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To f</w:t>
      </w:r>
      <w:r w:rsidR="00F2677A">
        <w:rPr>
          <w:rFonts w:hint="eastAsia"/>
          <w:sz w:val="24"/>
          <w:szCs w:val="24"/>
          <w:lang w:eastAsia="zh-CN"/>
        </w:rPr>
        <w:t>urther consider</w:t>
      </w:r>
      <w:r>
        <w:rPr>
          <w:rFonts w:hint="eastAsia"/>
          <w:sz w:val="24"/>
          <w:szCs w:val="24"/>
          <w:lang w:eastAsia="zh-CN"/>
        </w:rPr>
        <w:t xml:space="preserve"> </w:t>
      </w:r>
      <w:r w:rsidR="00F2677A">
        <w:rPr>
          <w:rFonts w:hint="eastAsia"/>
          <w:sz w:val="24"/>
          <w:szCs w:val="24"/>
          <w:lang w:eastAsia="zh-CN"/>
        </w:rPr>
        <w:t xml:space="preserve">dynamic scheduling impact to Mode 4 UE, </w:t>
      </w:r>
      <w:bookmarkStart w:id="8" w:name="OLE_LINK72"/>
      <w:bookmarkStart w:id="9" w:name="OLE_LINK73"/>
      <w:r w:rsidR="008B7A83" w:rsidRPr="00C82FCE">
        <w:rPr>
          <w:rFonts w:hint="eastAsia"/>
          <w:sz w:val="24"/>
          <w:szCs w:val="24"/>
          <w:lang w:eastAsia="zh-CN"/>
        </w:rPr>
        <w:t xml:space="preserve">eNB can </w:t>
      </w:r>
      <w:r w:rsidR="008B7A83" w:rsidRPr="00C82FCE">
        <w:rPr>
          <w:sz w:val="24"/>
          <w:szCs w:val="24"/>
          <w:lang w:eastAsia="zh-CN"/>
        </w:rPr>
        <w:t>indicate</w:t>
      </w:r>
      <w:r w:rsidR="008B7A83" w:rsidRPr="00C82FCE">
        <w:rPr>
          <w:rFonts w:hint="eastAsia"/>
          <w:sz w:val="24"/>
          <w:szCs w:val="24"/>
          <w:lang w:eastAsia="zh-CN"/>
        </w:rPr>
        <w:t xml:space="preserve"> RRF for Rel-15 Mode 3 UE to reserve SL resource not only for SL SPS transmission but also for dynamic </w:t>
      </w:r>
      <w:r w:rsidR="008B7A83" w:rsidRPr="00C82FCE">
        <w:rPr>
          <w:sz w:val="24"/>
          <w:szCs w:val="24"/>
          <w:lang w:eastAsia="zh-CN"/>
        </w:rPr>
        <w:t>transmission</w:t>
      </w:r>
      <w:r w:rsidR="008B7A83" w:rsidRPr="00C82FCE">
        <w:rPr>
          <w:rFonts w:hint="eastAsia"/>
          <w:sz w:val="24"/>
          <w:szCs w:val="24"/>
          <w:lang w:eastAsia="zh-CN"/>
        </w:rPr>
        <w:t xml:space="preserve">. In detail, a Rel-15 Mode 3 </w:t>
      </w:r>
      <w:r w:rsidR="008B7A83" w:rsidRPr="00C82FCE">
        <w:rPr>
          <w:sz w:val="24"/>
          <w:szCs w:val="24"/>
          <w:lang w:eastAsia="zh-CN"/>
        </w:rPr>
        <w:t>UE</w:t>
      </w:r>
      <w:r w:rsidR="008B7A83" w:rsidRPr="00C82FCE">
        <w:rPr>
          <w:rFonts w:hint="eastAsia"/>
          <w:sz w:val="24"/>
          <w:szCs w:val="24"/>
          <w:lang w:eastAsia="zh-CN"/>
        </w:rPr>
        <w:t xml:space="preserve"> can reserve resource by RRF for its own SPS </w:t>
      </w:r>
      <w:r w:rsidR="008B7A83" w:rsidRPr="00C82FCE">
        <w:rPr>
          <w:sz w:val="24"/>
          <w:szCs w:val="24"/>
          <w:lang w:eastAsia="zh-CN"/>
        </w:rPr>
        <w:t>transmission</w:t>
      </w:r>
      <w:r w:rsidR="008B7A83" w:rsidRPr="00C82FCE">
        <w:rPr>
          <w:rFonts w:hint="eastAsia"/>
          <w:sz w:val="24"/>
          <w:szCs w:val="24"/>
          <w:lang w:eastAsia="zh-CN"/>
        </w:rPr>
        <w:t>.</w:t>
      </w:r>
      <w:bookmarkEnd w:id="8"/>
      <w:bookmarkEnd w:id="9"/>
      <w:r w:rsidR="00D11FDA" w:rsidRPr="00C82FCE">
        <w:rPr>
          <w:rFonts w:hint="eastAsia"/>
          <w:sz w:val="24"/>
          <w:szCs w:val="24"/>
          <w:lang w:eastAsia="zh-CN"/>
        </w:rPr>
        <w:t xml:space="preserve"> If a UE is scheduled </w:t>
      </w:r>
      <w:r w:rsidR="005A2C00" w:rsidRPr="00C82FCE">
        <w:rPr>
          <w:sz w:val="24"/>
          <w:szCs w:val="24"/>
          <w:lang w:eastAsia="zh-CN"/>
        </w:rPr>
        <w:t xml:space="preserve">for </w:t>
      </w:r>
      <w:r w:rsidR="00D11FDA" w:rsidRPr="00C82FCE">
        <w:rPr>
          <w:rFonts w:hint="eastAsia"/>
          <w:sz w:val="24"/>
          <w:szCs w:val="24"/>
          <w:lang w:eastAsia="zh-CN"/>
        </w:rPr>
        <w:t xml:space="preserve">a </w:t>
      </w:r>
      <w:r w:rsidR="00A118A0" w:rsidRPr="00C82FCE">
        <w:rPr>
          <w:rFonts w:hint="eastAsia"/>
          <w:sz w:val="24"/>
          <w:szCs w:val="24"/>
          <w:lang w:eastAsia="zh-CN"/>
        </w:rPr>
        <w:t xml:space="preserve">dynamic </w:t>
      </w:r>
      <w:r w:rsidR="00A118A0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, it can also reserve a SL resource for </w:t>
      </w:r>
      <w:r w:rsidR="00D11FDA" w:rsidRPr="00C82FCE">
        <w:rPr>
          <w:sz w:val="24"/>
          <w:szCs w:val="24"/>
          <w:lang w:eastAsia="zh-CN"/>
        </w:rPr>
        <w:t>subsequent</w:t>
      </w:r>
      <w:r w:rsidR="00D11FDA" w:rsidRPr="00C82FCE">
        <w:rPr>
          <w:rFonts w:hint="eastAsia"/>
          <w:sz w:val="24"/>
          <w:szCs w:val="24"/>
          <w:lang w:eastAsia="zh-CN"/>
        </w:rPr>
        <w:t xml:space="preserve"> dynamic </w:t>
      </w:r>
      <w:r w:rsidR="00D11FDA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 for </w:t>
      </w:r>
      <w:r w:rsidR="00552398" w:rsidRPr="00C82FCE">
        <w:rPr>
          <w:sz w:val="24"/>
          <w:szCs w:val="24"/>
          <w:lang w:eastAsia="zh-CN"/>
        </w:rPr>
        <w:t xml:space="preserve">itself or </w:t>
      </w:r>
      <w:r w:rsidR="00D11FDA" w:rsidRPr="00C82FCE">
        <w:rPr>
          <w:rFonts w:hint="eastAsia"/>
          <w:sz w:val="24"/>
          <w:szCs w:val="24"/>
          <w:lang w:eastAsia="zh-CN"/>
        </w:rPr>
        <w:t>other UE</w:t>
      </w:r>
      <w:r w:rsidR="00552398" w:rsidRPr="00C82FCE">
        <w:rPr>
          <w:sz w:val="24"/>
          <w:szCs w:val="24"/>
          <w:lang w:eastAsia="zh-CN"/>
        </w:rPr>
        <w:t>s</w:t>
      </w:r>
      <w:r w:rsidR="00A118A0" w:rsidRPr="00C82FCE">
        <w:rPr>
          <w:rFonts w:hint="eastAsia"/>
          <w:sz w:val="24"/>
          <w:szCs w:val="24"/>
          <w:lang w:eastAsia="zh-CN"/>
        </w:rPr>
        <w:t xml:space="preserve">. </w:t>
      </w:r>
      <w:r w:rsidR="005A2C00" w:rsidRPr="00C82FCE">
        <w:rPr>
          <w:sz w:val="24"/>
          <w:szCs w:val="24"/>
          <w:lang w:eastAsia="zh-CN"/>
        </w:rPr>
        <w:t>From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rFonts w:hint="eastAsia"/>
          <w:sz w:val="24"/>
          <w:szCs w:val="24"/>
          <w:lang w:eastAsia="zh-CN"/>
        </w:rPr>
        <w:t>system</w:t>
      </w:r>
      <w:r w:rsidR="005A2C00" w:rsidRPr="00C82FCE">
        <w:rPr>
          <w:sz w:val="24"/>
          <w:szCs w:val="24"/>
          <w:lang w:eastAsia="zh-CN"/>
        </w:rPr>
        <w:t>’s</w:t>
      </w:r>
      <w:r w:rsidR="00022B6C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sz w:val="24"/>
          <w:szCs w:val="24"/>
          <w:lang w:eastAsia="zh-CN"/>
        </w:rPr>
        <w:t>perspective</w:t>
      </w:r>
      <w:r w:rsidR="00022B6C" w:rsidRPr="00C82FCE">
        <w:rPr>
          <w:rFonts w:hint="eastAsia"/>
          <w:sz w:val="24"/>
          <w:szCs w:val="24"/>
          <w:lang w:eastAsia="zh-CN"/>
        </w:rPr>
        <w:t xml:space="preserve">, eNB </w:t>
      </w:r>
      <w:r w:rsidR="00F025C8" w:rsidRPr="00C82FCE">
        <w:rPr>
          <w:rFonts w:hint="eastAsia"/>
          <w:sz w:val="24"/>
          <w:szCs w:val="24"/>
          <w:lang w:eastAsia="zh-CN"/>
        </w:rPr>
        <w:t>reserve</w:t>
      </w:r>
      <w:r w:rsidR="00555351" w:rsidRPr="00C82FCE">
        <w:rPr>
          <w:rFonts w:hint="eastAsia"/>
          <w:sz w:val="24"/>
          <w:szCs w:val="24"/>
          <w:lang w:eastAsia="zh-CN"/>
        </w:rPr>
        <w:t>s</w:t>
      </w:r>
      <w:r w:rsidR="00F025C8" w:rsidRPr="00C82FCE">
        <w:rPr>
          <w:rFonts w:hint="eastAsia"/>
          <w:sz w:val="24"/>
          <w:szCs w:val="24"/>
          <w:lang w:eastAsia="zh-CN"/>
        </w:rPr>
        <w:t xml:space="preserve"> a set of SL </w:t>
      </w:r>
      <w:r w:rsidR="00F025C8" w:rsidRPr="00C82FCE">
        <w:rPr>
          <w:sz w:val="24"/>
          <w:szCs w:val="24"/>
          <w:lang w:eastAsia="zh-CN"/>
        </w:rPr>
        <w:t>resource</w:t>
      </w:r>
      <w:r w:rsidR="005A2C00" w:rsidRPr="00C82FCE">
        <w:rPr>
          <w:sz w:val="24"/>
          <w:szCs w:val="24"/>
          <w:lang w:eastAsia="zh-CN"/>
        </w:rPr>
        <w:t>s</w:t>
      </w:r>
      <w:r w:rsidR="00D11FDA" w:rsidRPr="00C82FCE">
        <w:rPr>
          <w:rFonts w:hint="eastAsia"/>
          <w:sz w:val="24"/>
          <w:szCs w:val="24"/>
          <w:lang w:eastAsia="zh-CN"/>
        </w:rPr>
        <w:t xml:space="preserve"> for </w:t>
      </w:r>
      <w:r w:rsidR="00D11FDA" w:rsidRPr="00C82FCE">
        <w:rPr>
          <w:sz w:val="24"/>
          <w:szCs w:val="24"/>
          <w:lang w:eastAsia="zh-CN"/>
        </w:rPr>
        <w:t>multiple</w:t>
      </w:r>
      <w:r w:rsidR="00D11FDA" w:rsidRPr="00C82FCE">
        <w:rPr>
          <w:rFonts w:hint="eastAsia"/>
          <w:sz w:val="24"/>
          <w:szCs w:val="24"/>
          <w:lang w:eastAsia="zh-CN"/>
        </w:rPr>
        <w:t xml:space="preserve"> UE</w:t>
      </w:r>
      <w:r w:rsidR="00E83092" w:rsidRPr="00C82FCE">
        <w:rPr>
          <w:rFonts w:hint="eastAsia"/>
          <w:sz w:val="24"/>
          <w:szCs w:val="24"/>
          <w:lang w:eastAsia="zh-CN"/>
        </w:rPr>
        <w:t>s</w:t>
      </w:r>
      <w:r w:rsidR="00093071">
        <w:rPr>
          <w:rFonts w:hint="eastAsia"/>
          <w:sz w:val="24"/>
          <w:szCs w:val="24"/>
          <w:lang w:eastAsia="zh-CN"/>
        </w:rPr>
        <w:t>.</w:t>
      </w:r>
      <w:r w:rsidR="00D434F8" w:rsidRPr="00C82FCE">
        <w:rPr>
          <w:rFonts w:hint="eastAsia"/>
          <w:sz w:val="24"/>
          <w:szCs w:val="24"/>
          <w:lang w:eastAsia="zh-CN"/>
        </w:rPr>
        <w:t xml:space="preserve"> </w:t>
      </w:r>
      <w:r w:rsidR="003E0DBD">
        <w:rPr>
          <w:rFonts w:hint="eastAsia"/>
          <w:sz w:val="24"/>
          <w:szCs w:val="24"/>
          <w:lang w:eastAsia="zh-CN"/>
        </w:rPr>
        <w:t xml:space="preserve">In order to </w:t>
      </w:r>
      <w:r w:rsidR="003E0DBD" w:rsidRPr="007F28D9">
        <w:rPr>
          <w:sz w:val="24"/>
          <w:szCs w:val="24"/>
          <w:lang w:eastAsia="zh-CN"/>
        </w:rPr>
        <w:t>distinguish</w:t>
      </w:r>
      <w:r w:rsidR="003E0DBD">
        <w:rPr>
          <w:rFonts w:hint="eastAsia"/>
          <w:sz w:val="24"/>
          <w:szCs w:val="24"/>
          <w:lang w:eastAsia="zh-CN"/>
        </w:rPr>
        <w:t xml:space="preserve"> with legacy SL SPS scheduling, </w:t>
      </w:r>
      <w:r w:rsidR="003E0DBD">
        <w:rPr>
          <w:sz w:val="24"/>
          <w:szCs w:val="24"/>
          <w:lang w:eastAsia="zh-CN"/>
        </w:rPr>
        <w:t xml:space="preserve">the CRC of the </w:t>
      </w:r>
      <w:r w:rsidR="003E0DBD">
        <w:rPr>
          <w:rFonts w:hint="eastAsia"/>
          <w:sz w:val="24"/>
          <w:szCs w:val="24"/>
          <w:lang w:eastAsia="zh-CN"/>
        </w:rPr>
        <w:t xml:space="preserve">DCI </w:t>
      </w:r>
      <w:r w:rsidR="003E0DBD">
        <w:rPr>
          <w:sz w:val="24"/>
          <w:szCs w:val="24"/>
          <w:lang w:eastAsia="zh-CN"/>
        </w:rPr>
        <w:t xml:space="preserve">format 5A </w:t>
      </w:r>
      <w:r w:rsidR="003E0DBD">
        <w:rPr>
          <w:rFonts w:hint="eastAsia"/>
          <w:sz w:val="24"/>
          <w:szCs w:val="24"/>
          <w:lang w:eastAsia="zh-CN"/>
        </w:rPr>
        <w:t>can be scrambled with SL-V-</w:t>
      </w:r>
      <w:r w:rsidR="003E0DBD">
        <w:rPr>
          <w:sz w:val="24"/>
          <w:szCs w:val="24"/>
          <w:lang w:eastAsia="zh-CN"/>
        </w:rPr>
        <w:t xml:space="preserve">RNTI. </w:t>
      </w:r>
      <w:r w:rsidR="003E0DBD" w:rsidRPr="007F28D9">
        <w:rPr>
          <w:sz w:val="24"/>
          <w:szCs w:val="24"/>
          <w:lang w:eastAsia="zh-CN"/>
        </w:rPr>
        <w:t>W</w:t>
      </w:r>
      <w:r w:rsidR="003E0DBD" w:rsidRPr="007F28D9">
        <w:rPr>
          <w:rFonts w:hint="eastAsia"/>
          <w:sz w:val="24"/>
          <w:szCs w:val="24"/>
          <w:lang w:eastAsia="zh-CN"/>
        </w:rPr>
        <w:t>hen</w:t>
      </w:r>
      <w:r w:rsidR="003E0DBD">
        <w:rPr>
          <w:rFonts w:hint="eastAsia"/>
          <w:sz w:val="24"/>
          <w:szCs w:val="24"/>
          <w:lang w:eastAsia="zh-CN"/>
        </w:rPr>
        <w:t xml:space="preserve"> Rel-15</w:t>
      </w:r>
      <w:r w:rsidR="003E0DBD" w:rsidRPr="007F28D9">
        <w:rPr>
          <w:rFonts w:hint="eastAsia"/>
          <w:sz w:val="24"/>
          <w:szCs w:val="24"/>
          <w:lang w:eastAsia="zh-CN"/>
        </w:rPr>
        <w:t xml:space="preserve"> </w:t>
      </w:r>
      <w:r w:rsidR="003E0DBD">
        <w:rPr>
          <w:rFonts w:hint="eastAsia"/>
          <w:sz w:val="24"/>
          <w:szCs w:val="24"/>
          <w:lang w:eastAsia="zh-CN"/>
        </w:rPr>
        <w:t>M</w:t>
      </w:r>
      <w:r w:rsidR="003E0DBD" w:rsidRPr="007F28D9">
        <w:rPr>
          <w:sz w:val="24"/>
          <w:szCs w:val="24"/>
          <w:lang w:eastAsia="zh-CN"/>
        </w:rPr>
        <w:t xml:space="preserve">ode 3 UE receives </w:t>
      </w:r>
      <w:r w:rsidR="003E0DBD">
        <w:rPr>
          <w:rFonts w:hint="eastAsia"/>
          <w:sz w:val="24"/>
          <w:szCs w:val="24"/>
          <w:lang w:eastAsia="zh-CN"/>
        </w:rPr>
        <w:t>the</w:t>
      </w:r>
      <w:r w:rsidR="003E0DBD" w:rsidRPr="007F28D9">
        <w:rPr>
          <w:sz w:val="24"/>
          <w:szCs w:val="24"/>
          <w:lang w:eastAsia="zh-CN"/>
        </w:rPr>
        <w:t xml:space="preserve"> </w:t>
      </w:r>
      <w:r w:rsidR="003E0DBD">
        <w:rPr>
          <w:rFonts w:hint="eastAsia"/>
          <w:sz w:val="24"/>
          <w:szCs w:val="24"/>
          <w:lang w:eastAsia="zh-CN"/>
        </w:rPr>
        <w:t>DCI</w:t>
      </w:r>
      <w:r w:rsidR="003E0DBD" w:rsidRPr="007F28D9">
        <w:rPr>
          <w:sz w:val="24"/>
          <w:szCs w:val="24"/>
          <w:lang w:eastAsia="zh-CN"/>
        </w:rPr>
        <w:t xml:space="preserve"> </w:t>
      </w:r>
      <w:r w:rsidR="003E0DBD">
        <w:rPr>
          <w:sz w:val="24"/>
          <w:szCs w:val="24"/>
          <w:lang w:eastAsia="zh-CN"/>
        </w:rPr>
        <w:t xml:space="preserve">with CRC </w:t>
      </w:r>
      <w:r w:rsidR="003E0DBD" w:rsidRPr="007F28D9">
        <w:rPr>
          <w:sz w:val="24"/>
          <w:szCs w:val="24"/>
          <w:lang w:eastAsia="zh-CN"/>
        </w:rPr>
        <w:t xml:space="preserve">scrambled with SL-V-RNTI, </w:t>
      </w:r>
      <w:r w:rsidR="003E0DBD">
        <w:rPr>
          <w:rFonts w:hint="eastAsia"/>
          <w:sz w:val="24"/>
          <w:szCs w:val="24"/>
          <w:lang w:eastAsia="zh-CN"/>
        </w:rPr>
        <w:t xml:space="preserve">the </w:t>
      </w:r>
      <w:r w:rsidR="003E0DBD" w:rsidRPr="007F28D9">
        <w:rPr>
          <w:sz w:val="24"/>
          <w:szCs w:val="24"/>
          <w:lang w:eastAsia="zh-CN"/>
        </w:rPr>
        <w:t xml:space="preserve">UE will decode </w:t>
      </w:r>
      <w:r w:rsidR="003E0DBD">
        <w:rPr>
          <w:rFonts w:hint="eastAsia"/>
          <w:sz w:val="24"/>
          <w:szCs w:val="24"/>
          <w:lang w:eastAsia="zh-CN"/>
        </w:rPr>
        <w:t xml:space="preserve">SL SPS </w:t>
      </w:r>
      <w:r w:rsidR="003E0DBD">
        <w:rPr>
          <w:rFonts w:hint="eastAsia"/>
          <w:sz w:val="24"/>
          <w:szCs w:val="24"/>
          <w:lang w:eastAsia="zh-CN"/>
        </w:rPr>
        <w:lastRenderedPageBreak/>
        <w:t xml:space="preserve">configuration index and </w:t>
      </w:r>
      <w:r w:rsidR="003E0DBD" w:rsidRPr="00D6338C">
        <w:rPr>
          <w:rFonts w:hint="eastAsia"/>
          <w:sz w:val="24"/>
          <w:szCs w:val="24"/>
          <w:lang w:eastAsia="zh-CN"/>
        </w:rPr>
        <w:t>activation/release indication</w:t>
      </w:r>
      <w:r w:rsidR="003E0DBD">
        <w:rPr>
          <w:rFonts w:hint="eastAsia"/>
          <w:sz w:val="24"/>
          <w:szCs w:val="24"/>
          <w:lang w:eastAsia="zh-CN"/>
        </w:rPr>
        <w:t xml:space="preserve"> field to set</w:t>
      </w:r>
      <w:r w:rsidR="003E0DBD" w:rsidRPr="007F28D9">
        <w:rPr>
          <w:sz w:val="24"/>
          <w:szCs w:val="24"/>
          <w:lang w:eastAsia="zh-CN"/>
        </w:rPr>
        <w:t xml:space="preserve"> resource reservation field in SCI</w:t>
      </w:r>
      <w:r w:rsidR="003E0DBD">
        <w:rPr>
          <w:rFonts w:hint="eastAsia"/>
          <w:sz w:val="24"/>
          <w:szCs w:val="24"/>
          <w:lang w:eastAsia="zh-CN"/>
        </w:rPr>
        <w:t>.</w:t>
      </w:r>
      <w:r w:rsidR="000E0741">
        <w:rPr>
          <w:rFonts w:hint="eastAsia"/>
          <w:sz w:val="24"/>
          <w:szCs w:val="24"/>
          <w:lang w:eastAsia="zh-CN"/>
        </w:rPr>
        <w:t xml:space="preserve">  If the SL SPS configuration index and activation/release indicatio</w:t>
      </w:r>
      <w:r w:rsidR="00E26153">
        <w:rPr>
          <w:rFonts w:hint="eastAsia"/>
          <w:sz w:val="24"/>
          <w:szCs w:val="24"/>
          <w:lang w:eastAsia="zh-CN"/>
        </w:rPr>
        <w:t xml:space="preserve">n are all zeros, </w:t>
      </w:r>
      <w:r w:rsidR="000E0741">
        <w:rPr>
          <w:rFonts w:hint="eastAsia"/>
          <w:sz w:val="24"/>
          <w:szCs w:val="24"/>
          <w:lang w:eastAsia="zh-CN"/>
        </w:rPr>
        <w:t xml:space="preserve">this dynamic </w:t>
      </w:r>
      <w:r w:rsidR="000E0741">
        <w:rPr>
          <w:sz w:val="24"/>
          <w:szCs w:val="24"/>
          <w:lang w:eastAsia="zh-CN"/>
        </w:rPr>
        <w:t>secluding</w:t>
      </w:r>
      <w:r w:rsidR="00E26153">
        <w:rPr>
          <w:rFonts w:hint="eastAsia"/>
          <w:sz w:val="24"/>
          <w:szCs w:val="24"/>
          <w:lang w:eastAsia="zh-CN"/>
        </w:rPr>
        <w:t xml:space="preserve"> is a one-shot scheduling and UE will </w:t>
      </w:r>
      <w:r w:rsidR="000E0741">
        <w:rPr>
          <w:rFonts w:hint="eastAsia"/>
          <w:sz w:val="24"/>
          <w:szCs w:val="24"/>
          <w:lang w:eastAsia="zh-CN"/>
        </w:rPr>
        <w:t xml:space="preserve">not </w:t>
      </w:r>
      <w:r w:rsidR="000E0741">
        <w:rPr>
          <w:sz w:val="24"/>
          <w:szCs w:val="24"/>
          <w:lang w:eastAsia="zh-CN"/>
        </w:rPr>
        <w:t>reserve</w:t>
      </w:r>
      <w:r w:rsidR="000E0741">
        <w:rPr>
          <w:rFonts w:hint="eastAsia"/>
          <w:sz w:val="24"/>
          <w:szCs w:val="24"/>
          <w:lang w:eastAsia="zh-CN"/>
        </w:rPr>
        <w:t xml:space="preserve"> resource.</w:t>
      </w:r>
    </w:p>
    <w:p w:rsidR="003E0DBD" w:rsidRPr="00E76EC6" w:rsidRDefault="003E0DBD" w:rsidP="003E0DBD">
      <w:pPr>
        <w:ind w:leftChars="100" w:left="220"/>
        <w:rPr>
          <w:sz w:val="24"/>
          <w:lang w:eastAsia="zh-CN"/>
        </w:rPr>
      </w:pPr>
      <w:r w:rsidRPr="00E76EC6">
        <w:rPr>
          <w:rFonts w:hint="eastAsia"/>
          <w:i/>
          <w:sz w:val="24"/>
          <w:lang w:eastAsia="zh-CN"/>
        </w:rPr>
        <w:t xml:space="preserve">DCI format 5A in TS 36.212 V14.4.0 (2017-09): </w:t>
      </w:r>
    </w:p>
    <w:p w:rsidR="003E0DBD" w:rsidRPr="00E76EC6" w:rsidRDefault="003E0DBD" w:rsidP="003E0DBD">
      <w:pPr>
        <w:ind w:leftChars="100" w:left="220"/>
        <w:rPr>
          <w:i/>
          <w:sz w:val="24"/>
          <w:szCs w:val="24"/>
        </w:rPr>
      </w:pPr>
      <w:r w:rsidRPr="00E76EC6">
        <w:rPr>
          <w:i/>
          <w:sz w:val="24"/>
          <w:szCs w:val="24"/>
        </w:rPr>
        <w:t>When the format</w:t>
      </w:r>
      <w:r w:rsidRPr="00E76EC6">
        <w:rPr>
          <w:i/>
          <w:sz w:val="24"/>
          <w:szCs w:val="24"/>
          <w:lang w:eastAsia="zh-CN"/>
        </w:rPr>
        <w:t xml:space="preserve"> </w:t>
      </w:r>
      <w:r w:rsidRPr="00E76EC6">
        <w:rPr>
          <w:i/>
          <w:sz w:val="24"/>
          <w:szCs w:val="24"/>
          <w:lang w:eastAsia="ja-JP"/>
        </w:rPr>
        <w:t>5</w:t>
      </w:r>
      <w:r w:rsidRPr="00E76EC6">
        <w:rPr>
          <w:rFonts w:hint="eastAsia"/>
          <w:i/>
          <w:sz w:val="24"/>
          <w:szCs w:val="24"/>
          <w:lang w:eastAsia="ja-JP"/>
        </w:rPr>
        <w:t>A CRC is scrambled with</w:t>
      </w:r>
      <w:r w:rsidRPr="00E76EC6">
        <w:rPr>
          <w:i/>
          <w:sz w:val="24"/>
          <w:szCs w:val="24"/>
          <w:lang w:eastAsia="ja-JP"/>
        </w:rPr>
        <w:t xml:space="preserve"> SL-SPS-V-RNTI,</w:t>
      </w:r>
      <w:r w:rsidRPr="00E76EC6">
        <w:rPr>
          <w:rFonts w:hint="eastAsia"/>
          <w:i/>
          <w:sz w:val="24"/>
          <w:szCs w:val="24"/>
          <w:lang w:eastAsia="ja-JP"/>
        </w:rPr>
        <w:t xml:space="preserve"> </w:t>
      </w:r>
      <w:r w:rsidRPr="00E76EC6">
        <w:rPr>
          <w:i/>
          <w:sz w:val="24"/>
          <w:szCs w:val="24"/>
        </w:rPr>
        <w:t>the following fields</w:t>
      </w:r>
      <w:r w:rsidRPr="00E76EC6">
        <w:rPr>
          <w:i/>
          <w:sz w:val="24"/>
          <w:szCs w:val="24"/>
          <w:lang w:eastAsia="zh-CN"/>
        </w:rPr>
        <w:t xml:space="preserve"> are present</w:t>
      </w:r>
      <w:r w:rsidRPr="00E76EC6">
        <w:rPr>
          <w:i/>
          <w:sz w:val="24"/>
          <w:szCs w:val="24"/>
        </w:rPr>
        <w:t>:</w:t>
      </w:r>
    </w:p>
    <w:p w:rsidR="003E0DBD" w:rsidRPr="00E76EC6" w:rsidRDefault="003E0DBD" w:rsidP="003E0DBD">
      <w:pPr>
        <w:pStyle w:val="B1"/>
        <w:ind w:leftChars="229" w:left="788"/>
        <w:rPr>
          <w:i/>
          <w:sz w:val="24"/>
          <w:szCs w:val="24"/>
          <w:lang w:val="en-US"/>
        </w:rPr>
      </w:pPr>
      <w:r w:rsidRPr="00E76EC6">
        <w:rPr>
          <w:i/>
          <w:sz w:val="24"/>
          <w:szCs w:val="24"/>
        </w:rPr>
        <w:t>-</w:t>
      </w:r>
      <w:r w:rsidRPr="00E76EC6">
        <w:rPr>
          <w:i/>
          <w:sz w:val="24"/>
          <w:szCs w:val="24"/>
        </w:rPr>
        <w:tab/>
      </w:r>
      <w:r w:rsidRPr="00E76EC6">
        <w:rPr>
          <w:i/>
          <w:sz w:val="24"/>
          <w:szCs w:val="24"/>
          <w:lang w:val="en-US"/>
        </w:rPr>
        <w:t>SL SPS configuration index</w:t>
      </w:r>
      <w:r w:rsidRPr="00E76EC6">
        <w:rPr>
          <w:i/>
          <w:sz w:val="24"/>
          <w:szCs w:val="24"/>
        </w:rPr>
        <w:t xml:space="preserve"> –</w:t>
      </w:r>
      <w:r w:rsidRPr="00E76EC6">
        <w:rPr>
          <w:i/>
          <w:sz w:val="24"/>
          <w:szCs w:val="24"/>
          <w:lang w:val="en-US"/>
        </w:rPr>
        <w:t xml:space="preserve"> </w:t>
      </w:r>
      <w:r w:rsidRPr="00E76EC6">
        <w:rPr>
          <w:i/>
          <w:sz w:val="24"/>
          <w:szCs w:val="24"/>
        </w:rPr>
        <w:t>3 bits</w:t>
      </w:r>
      <w:r w:rsidRPr="00E76EC6">
        <w:rPr>
          <w:i/>
          <w:sz w:val="24"/>
          <w:szCs w:val="24"/>
          <w:lang w:val="en-US"/>
        </w:rPr>
        <w:t xml:space="preserve"> as defined</w:t>
      </w:r>
      <w:r w:rsidRPr="00E76EC6">
        <w:rPr>
          <w:i/>
          <w:sz w:val="24"/>
          <w:szCs w:val="24"/>
        </w:rPr>
        <w:t xml:space="preserve"> in</w:t>
      </w:r>
      <w:r w:rsidRPr="00E76EC6">
        <w:rPr>
          <w:i/>
          <w:sz w:val="24"/>
          <w:szCs w:val="24"/>
          <w:lang w:val="en-US"/>
        </w:rPr>
        <w:t xml:space="preserve"> section 14.2.1 of</w:t>
      </w:r>
      <w:r w:rsidRPr="00E76EC6">
        <w:rPr>
          <w:i/>
          <w:sz w:val="24"/>
          <w:szCs w:val="24"/>
        </w:rPr>
        <w:t xml:space="preserve"> [</w:t>
      </w:r>
      <w:r>
        <w:rPr>
          <w:rFonts w:hint="eastAsia"/>
          <w:i/>
          <w:sz w:val="24"/>
          <w:szCs w:val="24"/>
          <w:lang w:eastAsia="zh-CN"/>
        </w:rPr>
        <w:t xml:space="preserve">TS </w:t>
      </w:r>
      <w:r>
        <w:rPr>
          <w:rFonts w:hint="eastAsia"/>
          <w:i/>
          <w:sz w:val="24"/>
          <w:szCs w:val="24"/>
          <w:lang w:val="en-US" w:eastAsia="zh-CN"/>
        </w:rPr>
        <w:t>36.213</w:t>
      </w:r>
      <w:r w:rsidRPr="00E76EC6">
        <w:rPr>
          <w:i/>
          <w:sz w:val="24"/>
          <w:szCs w:val="24"/>
        </w:rPr>
        <w:t>].</w:t>
      </w:r>
    </w:p>
    <w:p w:rsidR="003E0DBD" w:rsidRPr="00F70070" w:rsidRDefault="003E0DBD" w:rsidP="003E0DBD">
      <w:pPr>
        <w:ind w:firstLine="425"/>
        <w:rPr>
          <w:sz w:val="24"/>
          <w:lang w:eastAsia="zh-CN"/>
        </w:rPr>
      </w:pPr>
      <w:r w:rsidRPr="00E76EC6">
        <w:rPr>
          <w:i/>
          <w:sz w:val="24"/>
          <w:szCs w:val="24"/>
        </w:rPr>
        <w:t>-</w:t>
      </w:r>
      <w:r w:rsidRPr="00E76EC6">
        <w:rPr>
          <w:i/>
          <w:sz w:val="24"/>
          <w:szCs w:val="24"/>
        </w:rPr>
        <w:tab/>
        <w:t>Activation/release indication – 1 bit as defined in section 14.2.1 of [</w:t>
      </w:r>
      <w:r>
        <w:rPr>
          <w:rFonts w:hint="eastAsia"/>
          <w:i/>
          <w:sz w:val="24"/>
          <w:szCs w:val="24"/>
          <w:lang w:eastAsia="zh-CN"/>
        </w:rPr>
        <w:t xml:space="preserve">TS </w:t>
      </w:r>
      <w:r w:rsidRPr="00E76EC6">
        <w:rPr>
          <w:i/>
          <w:sz w:val="24"/>
          <w:szCs w:val="24"/>
        </w:rPr>
        <w:t>3</w:t>
      </w:r>
      <w:r>
        <w:rPr>
          <w:rFonts w:hint="eastAsia"/>
          <w:i/>
          <w:sz w:val="24"/>
          <w:szCs w:val="24"/>
          <w:lang w:eastAsia="zh-CN"/>
        </w:rPr>
        <w:t>6.213</w:t>
      </w:r>
      <w:r w:rsidRPr="00E76EC6">
        <w:rPr>
          <w:i/>
          <w:sz w:val="24"/>
          <w:szCs w:val="24"/>
        </w:rPr>
        <w:t>].</w:t>
      </w:r>
    </w:p>
    <w:p w:rsidR="008E1A36" w:rsidRDefault="009F08B2" w:rsidP="000E0741">
      <w:pPr>
        <w:rPr>
          <w:b/>
          <w:i/>
          <w:sz w:val="24"/>
          <w:szCs w:val="24"/>
          <w:u w:val="single"/>
          <w:lang w:eastAsia="zh-CN"/>
        </w:rPr>
      </w:pP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 w:rsidR="00E254A9"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: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eNB can </w:t>
      </w:r>
      <w:r w:rsidR="00D82217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indicate </w:t>
      </w:r>
      <w:r w:rsidR="00456A16" w:rsidRPr="00C82FCE">
        <w:rPr>
          <w:rFonts w:hint="eastAsia"/>
          <w:b/>
          <w:i/>
          <w:sz w:val="24"/>
          <w:szCs w:val="24"/>
          <w:u w:val="single"/>
          <w:lang w:eastAsia="zh-CN"/>
        </w:rPr>
        <w:t>RRF for Rel-15 Mode 3 UE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to reserve SL resource not only </w:t>
      </w:r>
      <w:r w:rsidR="00E03100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for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SL SPS transmission but also </w:t>
      </w:r>
      <w:r w:rsidR="00E03100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for </w:t>
      </w:r>
      <w:r w:rsidR="00B007B2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SL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dynamic </w:t>
      </w:r>
      <w:r w:rsidR="008E1A36" w:rsidRPr="00C82FCE">
        <w:rPr>
          <w:b/>
          <w:i/>
          <w:sz w:val="24"/>
          <w:szCs w:val="24"/>
          <w:u w:val="single"/>
          <w:lang w:eastAsia="zh-CN"/>
        </w:rPr>
        <w:t>transmission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832FE3" w:rsidRDefault="004844A3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>Moreover,</w:t>
      </w:r>
      <w:r w:rsidR="00A67FC6" w:rsidRPr="00C82FCE">
        <w:rPr>
          <w:rFonts w:hint="eastAsia"/>
          <w:sz w:val="24"/>
          <w:szCs w:val="24"/>
          <w:lang w:eastAsia="zh-CN"/>
        </w:rPr>
        <w:t xml:space="preserve"> </w:t>
      </w:r>
      <w:r w:rsidR="00956B95" w:rsidRPr="00C82FCE">
        <w:rPr>
          <w:rFonts w:hint="eastAsia"/>
          <w:sz w:val="24"/>
          <w:szCs w:val="24"/>
          <w:lang w:eastAsia="zh-CN"/>
        </w:rPr>
        <w:t xml:space="preserve">if </w:t>
      </w:r>
      <w:r w:rsidR="00A67FC6" w:rsidRPr="00C82FCE">
        <w:rPr>
          <w:rFonts w:hint="eastAsia"/>
          <w:sz w:val="24"/>
          <w:szCs w:val="24"/>
          <w:lang w:eastAsia="zh-CN"/>
        </w:rPr>
        <w:t>a</w:t>
      </w:r>
      <w:r w:rsidR="00A0693A" w:rsidRPr="00C82FCE">
        <w:rPr>
          <w:sz w:val="24"/>
          <w:szCs w:val="24"/>
          <w:lang w:eastAsia="zh-CN"/>
        </w:rPr>
        <w:t xml:space="preserve"> Rel-14 Mode 4 </w:t>
      </w:r>
      <w:r w:rsidR="005A2C00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>sense</w:t>
      </w:r>
      <w:r w:rsidR="001E181E" w:rsidRPr="00C82FCE">
        <w:rPr>
          <w:rFonts w:hint="eastAsia"/>
          <w:sz w:val="24"/>
          <w:szCs w:val="24"/>
          <w:lang w:eastAsia="zh-CN"/>
        </w:rPr>
        <w:t>s</w:t>
      </w:r>
      <w:r w:rsidR="00A0693A" w:rsidRPr="00C82FCE">
        <w:rPr>
          <w:sz w:val="24"/>
          <w:szCs w:val="24"/>
          <w:lang w:eastAsia="zh-CN"/>
        </w:rPr>
        <w:t xml:space="preserve"> that Rel-15 Mode 3 </w:t>
      </w:r>
      <w:r w:rsidR="00A67FC6" w:rsidRPr="00C82FCE">
        <w:rPr>
          <w:rFonts w:hint="eastAsia"/>
          <w:sz w:val="24"/>
          <w:szCs w:val="24"/>
          <w:lang w:eastAsia="zh-CN"/>
        </w:rPr>
        <w:t xml:space="preserve">has </w:t>
      </w:r>
      <w:r w:rsidRPr="00C82FCE">
        <w:rPr>
          <w:rFonts w:hint="eastAsia"/>
          <w:sz w:val="24"/>
          <w:szCs w:val="24"/>
          <w:lang w:eastAsia="zh-CN"/>
        </w:rPr>
        <w:t xml:space="preserve">reserved a set of </w:t>
      </w:r>
      <w:r w:rsidRPr="00C82FCE">
        <w:rPr>
          <w:sz w:val="24"/>
          <w:szCs w:val="24"/>
          <w:lang w:eastAsia="zh-CN"/>
        </w:rPr>
        <w:t>resource</w:t>
      </w:r>
      <w:r w:rsidR="005A2C00" w:rsidRPr="00C82FCE">
        <w:rPr>
          <w:sz w:val="24"/>
          <w:szCs w:val="24"/>
          <w:lang w:eastAsia="zh-CN"/>
        </w:rPr>
        <w:t>s</w:t>
      </w:r>
      <w:r w:rsidRPr="00C82FCE">
        <w:rPr>
          <w:rFonts w:hint="eastAsia"/>
          <w:sz w:val="24"/>
          <w:szCs w:val="24"/>
          <w:lang w:eastAsia="zh-CN"/>
        </w:rPr>
        <w:t xml:space="preserve"> with</w:t>
      </w:r>
      <w:r w:rsidR="00A0693A" w:rsidRPr="00C82FCE">
        <w:rPr>
          <w:sz w:val="24"/>
          <w:szCs w:val="24"/>
          <w:lang w:eastAsia="zh-CN"/>
        </w:rPr>
        <w:t xml:space="preserve"> higher priority</w:t>
      </w:r>
      <w:r w:rsidR="00956B95" w:rsidRPr="00C82FCE">
        <w:rPr>
          <w:rFonts w:hint="eastAsia"/>
          <w:sz w:val="24"/>
          <w:szCs w:val="24"/>
          <w:lang w:eastAsia="zh-CN"/>
        </w:rPr>
        <w:t xml:space="preserve">, </w:t>
      </w:r>
      <w:r w:rsidR="00A0693A" w:rsidRPr="00C82FCE">
        <w:rPr>
          <w:sz w:val="24"/>
          <w:szCs w:val="24"/>
          <w:lang w:eastAsia="zh-CN"/>
        </w:rPr>
        <w:t xml:space="preserve">Rel-14 Mode 4 </w:t>
      </w:r>
      <w:r w:rsidR="005A2C00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>can avoid selecting Rel-15 Mode 3 reserved resource which is indicated by activated RRF.</w:t>
      </w:r>
      <w:r w:rsidRPr="00C82FCE">
        <w:rPr>
          <w:rFonts w:hint="eastAsia"/>
          <w:sz w:val="24"/>
          <w:szCs w:val="24"/>
          <w:lang w:eastAsia="zh-CN"/>
        </w:rPr>
        <w:t xml:space="preserve"> </w:t>
      </w:r>
      <w:r w:rsidR="008E1A36" w:rsidRPr="00C82FCE">
        <w:rPr>
          <w:rFonts w:hint="eastAsia"/>
          <w:sz w:val="24"/>
          <w:szCs w:val="24"/>
          <w:lang w:eastAsia="zh-CN"/>
        </w:rPr>
        <w:t xml:space="preserve">One </w:t>
      </w:r>
      <w:r w:rsidR="00A67FC6" w:rsidRPr="00C82FCE">
        <w:rPr>
          <w:sz w:val="24"/>
          <w:szCs w:val="24"/>
          <w:lang w:eastAsia="zh-CN"/>
        </w:rPr>
        <w:t>potential</w:t>
      </w:r>
      <w:r w:rsidR="008E1A36" w:rsidRPr="00C82FCE">
        <w:rPr>
          <w:rFonts w:hint="eastAsia"/>
          <w:sz w:val="24"/>
          <w:szCs w:val="24"/>
          <w:lang w:eastAsia="zh-CN"/>
        </w:rPr>
        <w:t xml:space="preserve"> </w:t>
      </w:r>
      <w:r w:rsidR="008E1A36" w:rsidRPr="00C82FCE">
        <w:rPr>
          <w:sz w:val="24"/>
          <w:szCs w:val="24"/>
          <w:lang w:eastAsia="zh-CN"/>
        </w:rPr>
        <w:t xml:space="preserve">issue is </w:t>
      </w:r>
      <w:r w:rsidR="00256C69" w:rsidRPr="00C82FCE">
        <w:rPr>
          <w:rFonts w:hint="eastAsia"/>
          <w:sz w:val="24"/>
          <w:szCs w:val="24"/>
          <w:lang w:eastAsia="zh-CN"/>
        </w:rPr>
        <w:t xml:space="preserve">that if </w:t>
      </w:r>
      <w:r w:rsidR="00256C69" w:rsidRPr="00C82FCE">
        <w:rPr>
          <w:sz w:val="24"/>
          <w:szCs w:val="24"/>
          <w:lang w:eastAsia="zh-CN"/>
        </w:rPr>
        <w:t>an</w:t>
      </w:r>
      <w:r w:rsidR="00256C69" w:rsidRPr="00C82FCE">
        <w:rPr>
          <w:rFonts w:hint="eastAsia"/>
          <w:sz w:val="24"/>
          <w:szCs w:val="24"/>
          <w:lang w:eastAsia="zh-CN"/>
        </w:rPr>
        <w:t xml:space="preserve"> eNB schedule</w:t>
      </w:r>
      <w:r w:rsidR="00A67FC6" w:rsidRPr="00C82FCE">
        <w:rPr>
          <w:rFonts w:hint="eastAsia"/>
          <w:sz w:val="24"/>
          <w:szCs w:val="24"/>
          <w:lang w:eastAsia="zh-CN"/>
        </w:rPr>
        <w:t>s</w:t>
      </w:r>
      <w:r w:rsidR="00256C69" w:rsidRPr="00C82FCE">
        <w:rPr>
          <w:rFonts w:hint="eastAsia"/>
          <w:sz w:val="24"/>
          <w:szCs w:val="24"/>
          <w:lang w:eastAsia="zh-CN"/>
        </w:rPr>
        <w:t xml:space="preserve"> a set of </w:t>
      </w:r>
      <w:r w:rsidR="00A67FC6" w:rsidRPr="00C82FCE">
        <w:rPr>
          <w:rFonts w:hint="eastAsia"/>
          <w:sz w:val="24"/>
          <w:szCs w:val="24"/>
          <w:lang w:eastAsia="zh-CN"/>
        </w:rPr>
        <w:t>SL resource</w:t>
      </w:r>
      <w:r w:rsidR="00256C69" w:rsidRPr="00C82FCE">
        <w:rPr>
          <w:rFonts w:hint="eastAsia"/>
          <w:sz w:val="24"/>
          <w:szCs w:val="24"/>
          <w:lang w:eastAsia="zh-CN"/>
        </w:rPr>
        <w:t xml:space="preserve"> for </w:t>
      </w:r>
      <w:r w:rsidR="00A67FC6" w:rsidRPr="00C82FCE">
        <w:rPr>
          <w:rFonts w:hint="eastAsia"/>
          <w:sz w:val="24"/>
          <w:szCs w:val="24"/>
          <w:lang w:eastAsia="zh-CN"/>
        </w:rPr>
        <w:t>a Rel-15</w:t>
      </w:r>
      <w:r w:rsidR="00256C69" w:rsidRPr="00C82FCE">
        <w:rPr>
          <w:rFonts w:hint="eastAsia"/>
          <w:sz w:val="24"/>
          <w:szCs w:val="24"/>
          <w:lang w:eastAsia="zh-CN"/>
        </w:rPr>
        <w:t xml:space="preserve"> Mode 3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D42C4F" w:rsidRPr="00C82FCE">
        <w:rPr>
          <w:rFonts w:hint="eastAsia"/>
          <w:sz w:val="24"/>
          <w:szCs w:val="24"/>
          <w:lang w:eastAsia="zh-CN"/>
        </w:rPr>
        <w:t>a</w:t>
      </w:r>
      <w:r w:rsidR="001E181E" w:rsidRPr="00C82FCE">
        <w:rPr>
          <w:rFonts w:hint="eastAsia"/>
          <w:sz w:val="24"/>
          <w:szCs w:val="24"/>
          <w:lang w:eastAsia="zh-CN"/>
        </w:rPr>
        <w:t xml:space="preserve">nd </w:t>
      </w:r>
      <w:r w:rsidR="005A2C00" w:rsidRPr="00C82FCE">
        <w:rPr>
          <w:sz w:val="24"/>
          <w:szCs w:val="24"/>
          <w:lang w:eastAsia="zh-CN"/>
        </w:rPr>
        <w:t xml:space="preserve">the </w:t>
      </w:r>
      <w:r w:rsidR="001E181E" w:rsidRPr="00C82FCE">
        <w:rPr>
          <w:rFonts w:hint="eastAsia"/>
          <w:sz w:val="24"/>
          <w:szCs w:val="24"/>
          <w:lang w:eastAsia="zh-CN"/>
        </w:rPr>
        <w:t xml:space="preserve">Rel-15 Mode 3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1E181E" w:rsidRPr="00C82FCE">
        <w:rPr>
          <w:rFonts w:hint="eastAsia"/>
          <w:sz w:val="24"/>
          <w:szCs w:val="24"/>
          <w:lang w:eastAsia="zh-CN"/>
        </w:rPr>
        <w:t>set</w:t>
      </w:r>
      <w:r w:rsidR="005A2C00" w:rsidRPr="00C82FCE">
        <w:rPr>
          <w:sz w:val="24"/>
          <w:szCs w:val="24"/>
          <w:lang w:eastAsia="zh-CN"/>
        </w:rPr>
        <w:t>s</w:t>
      </w:r>
      <w:r w:rsidR="001E181E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>priority</w:t>
      </w:r>
      <w:r w:rsidR="00D42C4F" w:rsidRPr="00C82FCE">
        <w:rPr>
          <w:rFonts w:hint="eastAsia"/>
          <w:sz w:val="24"/>
          <w:szCs w:val="24"/>
          <w:lang w:eastAsia="zh-CN"/>
        </w:rPr>
        <w:t xml:space="preserve"> in SCI based on its actual </w:t>
      </w:r>
      <w:r w:rsidR="005A2C00" w:rsidRPr="00C82FCE">
        <w:rPr>
          <w:sz w:val="24"/>
          <w:szCs w:val="24"/>
          <w:lang w:eastAsia="zh-CN"/>
        </w:rPr>
        <w:t>traffic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D42C4F" w:rsidRPr="00C82FCE">
        <w:rPr>
          <w:rFonts w:hint="eastAsia"/>
          <w:sz w:val="24"/>
          <w:szCs w:val="24"/>
          <w:lang w:eastAsia="zh-CN"/>
        </w:rPr>
        <w:t>priority level</w:t>
      </w:r>
      <w:r w:rsidR="00256C69" w:rsidRPr="00C82FCE">
        <w:rPr>
          <w:rFonts w:hint="eastAsia"/>
          <w:sz w:val="24"/>
          <w:szCs w:val="24"/>
          <w:lang w:eastAsia="zh-CN"/>
        </w:rPr>
        <w:t xml:space="preserve">. </w:t>
      </w:r>
      <w:r w:rsidR="00D42C4F" w:rsidRPr="00C82FCE">
        <w:rPr>
          <w:rFonts w:hint="eastAsia"/>
          <w:sz w:val="24"/>
          <w:szCs w:val="24"/>
          <w:lang w:eastAsia="zh-CN"/>
        </w:rPr>
        <w:t>A</w:t>
      </w:r>
      <w:r w:rsidR="00D42C4F" w:rsidRPr="00C82FCE">
        <w:rPr>
          <w:sz w:val="24"/>
          <w:szCs w:val="24"/>
          <w:lang w:eastAsia="zh-CN"/>
        </w:rPr>
        <w:t>ccording to</w:t>
      </w:r>
      <w:r w:rsidR="00D42C4F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 xml:space="preserve">legacy sensing and resource selection </w:t>
      </w:r>
      <w:r w:rsidR="00256C69" w:rsidRPr="00C82FCE">
        <w:rPr>
          <w:sz w:val="24"/>
          <w:szCs w:val="24"/>
          <w:lang w:eastAsia="zh-CN"/>
        </w:rPr>
        <w:t>mechanism,</w:t>
      </w:r>
      <w:r w:rsidR="00256C69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when</w:t>
      </w:r>
      <w:r w:rsidR="00956B95" w:rsidRPr="00C82FCE">
        <w:rPr>
          <w:sz w:val="24"/>
          <w:szCs w:val="24"/>
          <w:lang w:eastAsia="zh-CN"/>
        </w:rPr>
        <w:t xml:space="preserve"> Rel-14 </w:t>
      </w:r>
      <w:r w:rsidR="00A67FC6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 xml:space="preserve">Mode 4 </w:t>
      </w:r>
      <w:r w:rsidR="00552398" w:rsidRPr="00C82FCE">
        <w:rPr>
          <w:sz w:val="24"/>
          <w:szCs w:val="24"/>
          <w:lang w:eastAsia="zh-CN"/>
        </w:rPr>
        <w:t>UE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has a packet with higher priority to transmit, it</w:t>
      </w:r>
      <w:r w:rsidR="00256C69" w:rsidRPr="00C82FCE">
        <w:rPr>
          <w:rFonts w:hint="eastAsia"/>
          <w:sz w:val="24"/>
          <w:szCs w:val="24"/>
          <w:lang w:eastAsia="zh-CN"/>
        </w:rPr>
        <w:t xml:space="preserve"> may select Rel-15 Mode 3 </w:t>
      </w:r>
      <w:r w:rsidR="00552398" w:rsidRPr="00C82FCE">
        <w:rPr>
          <w:sz w:val="24"/>
          <w:szCs w:val="24"/>
          <w:lang w:eastAsia="zh-CN"/>
        </w:rPr>
        <w:t xml:space="preserve">UE </w:t>
      </w:r>
      <w:r w:rsidR="00256C69" w:rsidRPr="00C82FCE">
        <w:rPr>
          <w:sz w:val="24"/>
          <w:szCs w:val="24"/>
          <w:lang w:eastAsia="zh-CN"/>
        </w:rPr>
        <w:t>reserved</w:t>
      </w:r>
      <w:r w:rsidR="00256C69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sz w:val="24"/>
          <w:szCs w:val="24"/>
          <w:lang w:eastAsia="zh-CN"/>
        </w:rPr>
        <w:t>resource</w:t>
      </w:r>
      <w:r w:rsidR="00A67FC6" w:rsidRPr="00C82FCE">
        <w:rPr>
          <w:rFonts w:hint="eastAsia"/>
          <w:sz w:val="24"/>
          <w:szCs w:val="24"/>
          <w:lang w:eastAsia="zh-CN"/>
        </w:rPr>
        <w:t xml:space="preserve"> even the RRF </w:t>
      </w:r>
      <w:r w:rsidR="00560F7C" w:rsidRPr="00C82FCE">
        <w:rPr>
          <w:rFonts w:hint="eastAsia"/>
          <w:sz w:val="24"/>
          <w:szCs w:val="24"/>
          <w:lang w:eastAsia="zh-CN"/>
        </w:rPr>
        <w:t xml:space="preserve">in Rel-15 Mode 3 UE SCI </w:t>
      </w:r>
      <w:r w:rsidR="00A67FC6" w:rsidRPr="00C82FCE">
        <w:rPr>
          <w:rFonts w:hint="eastAsia"/>
          <w:sz w:val="24"/>
          <w:szCs w:val="24"/>
          <w:lang w:eastAsia="zh-CN"/>
        </w:rPr>
        <w:t xml:space="preserve">is detected. </w:t>
      </w:r>
      <w:r w:rsidR="00080AA4" w:rsidRPr="00C82FCE">
        <w:rPr>
          <w:rFonts w:hint="eastAsia"/>
          <w:sz w:val="24"/>
          <w:szCs w:val="24"/>
          <w:lang w:eastAsia="zh-CN"/>
        </w:rPr>
        <w:t xml:space="preserve">But </w:t>
      </w:r>
      <w:r w:rsidR="00A67FC6" w:rsidRPr="00C82FCE">
        <w:rPr>
          <w:rFonts w:hint="eastAsia"/>
          <w:sz w:val="24"/>
          <w:szCs w:val="24"/>
          <w:lang w:eastAsia="zh-CN"/>
        </w:rPr>
        <w:t xml:space="preserve">Rel-15 Mode 3 </w:t>
      </w:r>
      <w:r w:rsidR="00552398" w:rsidRPr="00C82FCE">
        <w:rPr>
          <w:sz w:val="24"/>
          <w:szCs w:val="24"/>
          <w:lang w:eastAsia="zh-CN"/>
        </w:rPr>
        <w:t>UE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and eNB won</w:t>
      </w:r>
      <w:r w:rsidR="00A67FC6" w:rsidRPr="00C82FCE">
        <w:rPr>
          <w:sz w:val="24"/>
          <w:szCs w:val="24"/>
          <w:lang w:eastAsia="zh-CN"/>
        </w:rPr>
        <w:t>’</w:t>
      </w:r>
      <w:r w:rsidR="00A67FC6" w:rsidRPr="00C82FCE">
        <w:rPr>
          <w:rFonts w:hint="eastAsia"/>
          <w:sz w:val="24"/>
          <w:szCs w:val="24"/>
          <w:lang w:eastAsia="zh-CN"/>
        </w:rPr>
        <w:t xml:space="preserve">t know this </w:t>
      </w:r>
      <w:r w:rsidR="002720BD" w:rsidRPr="00C82FCE">
        <w:rPr>
          <w:rFonts w:hint="eastAsia"/>
          <w:sz w:val="24"/>
          <w:szCs w:val="24"/>
          <w:lang w:eastAsia="zh-CN"/>
        </w:rPr>
        <w:t xml:space="preserve">potential </w:t>
      </w:r>
      <w:r w:rsidR="00A67FC6" w:rsidRPr="00C82FCE">
        <w:rPr>
          <w:sz w:val="24"/>
          <w:szCs w:val="24"/>
          <w:lang w:eastAsia="zh-CN"/>
        </w:rPr>
        <w:t>collision</w:t>
      </w:r>
      <w:r w:rsidR="00A67FC6" w:rsidRPr="00C82FCE">
        <w:rPr>
          <w:rFonts w:hint="eastAsia"/>
          <w:sz w:val="24"/>
          <w:szCs w:val="24"/>
          <w:lang w:eastAsia="zh-CN"/>
        </w:rPr>
        <w:t xml:space="preserve">. </w:t>
      </w:r>
      <w:r w:rsidR="007139AE" w:rsidRPr="00C82FCE">
        <w:rPr>
          <w:rFonts w:hint="eastAsia"/>
          <w:sz w:val="24"/>
          <w:szCs w:val="24"/>
          <w:lang w:eastAsia="zh-CN"/>
        </w:rPr>
        <w:t>So only activat</w:t>
      </w:r>
      <w:r w:rsidR="00FE5170">
        <w:rPr>
          <w:sz w:val="24"/>
          <w:szCs w:val="24"/>
          <w:lang w:eastAsia="zh-CN"/>
        </w:rPr>
        <w:t>ing</w:t>
      </w:r>
      <w:r w:rsidR="007139AE" w:rsidRPr="00C82FCE">
        <w:rPr>
          <w:rFonts w:hint="eastAsia"/>
          <w:sz w:val="24"/>
          <w:szCs w:val="24"/>
          <w:lang w:eastAsia="zh-CN"/>
        </w:rPr>
        <w:t xml:space="preserve"> the resource </w:t>
      </w:r>
      <w:r w:rsidR="007139AE" w:rsidRPr="00C82FCE">
        <w:rPr>
          <w:sz w:val="24"/>
          <w:szCs w:val="24"/>
          <w:lang w:eastAsia="zh-CN"/>
        </w:rPr>
        <w:t>reservation</w:t>
      </w:r>
      <w:r w:rsidR="007139AE" w:rsidRPr="00C82FCE">
        <w:rPr>
          <w:rFonts w:hint="eastAsia"/>
          <w:sz w:val="24"/>
          <w:szCs w:val="24"/>
          <w:lang w:eastAsia="zh-CN"/>
        </w:rPr>
        <w:t xml:space="preserve"> field in SCI for Rel-15 Mode 3 is not enough. </w:t>
      </w:r>
      <w:r w:rsidR="00CD6DBD" w:rsidRPr="00C82FCE">
        <w:rPr>
          <w:sz w:val="24"/>
          <w:szCs w:val="24"/>
          <w:lang w:eastAsia="zh-CN"/>
        </w:rPr>
        <w:t>A</w:t>
      </w:r>
      <w:r w:rsidR="007139AE" w:rsidRPr="00C82FCE">
        <w:rPr>
          <w:rFonts w:hint="eastAsia"/>
          <w:sz w:val="24"/>
          <w:szCs w:val="24"/>
          <w:lang w:eastAsia="zh-CN"/>
        </w:rPr>
        <w:t xml:space="preserve">dditional </w:t>
      </w:r>
      <w:r w:rsidR="00865B93" w:rsidRPr="00C82FCE">
        <w:rPr>
          <w:rFonts w:hint="eastAsia"/>
          <w:sz w:val="24"/>
          <w:szCs w:val="24"/>
          <w:lang w:eastAsia="zh-CN"/>
        </w:rPr>
        <w:t>enhancement</w:t>
      </w:r>
      <w:r w:rsidR="007139AE" w:rsidRPr="00C82FCE">
        <w:rPr>
          <w:rFonts w:hint="eastAsia"/>
          <w:sz w:val="24"/>
          <w:szCs w:val="24"/>
          <w:lang w:eastAsia="zh-CN"/>
        </w:rPr>
        <w:t xml:space="preserve"> with less specification </w:t>
      </w:r>
      <w:r w:rsidR="00CD6DBD" w:rsidRPr="00C82FCE">
        <w:rPr>
          <w:sz w:val="24"/>
          <w:szCs w:val="24"/>
          <w:lang w:eastAsia="zh-CN"/>
        </w:rPr>
        <w:t xml:space="preserve">effort </w:t>
      </w:r>
      <w:r w:rsidR="00F70070">
        <w:rPr>
          <w:rFonts w:hint="eastAsia"/>
          <w:sz w:val="24"/>
          <w:szCs w:val="24"/>
          <w:lang w:eastAsia="zh-CN"/>
        </w:rPr>
        <w:t>may</w:t>
      </w:r>
      <w:r w:rsidR="00FE5170">
        <w:rPr>
          <w:sz w:val="24"/>
          <w:szCs w:val="24"/>
          <w:lang w:eastAsia="zh-CN"/>
        </w:rPr>
        <w:t xml:space="preserve"> </w:t>
      </w:r>
      <w:r w:rsidR="00F70070">
        <w:rPr>
          <w:rFonts w:hint="eastAsia"/>
          <w:sz w:val="24"/>
          <w:szCs w:val="24"/>
          <w:lang w:eastAsia="zh-CN"/>
        </w:rPr>
        <w:t>be</w:t>
      </w:r>
      <w:r w:rsidR="00F70070" w:rsidRPr="00C82FCE">
        <w:rPr>
          <w:sz w:val="24"/>
          <w:szCs w:val="24"/>
          <w:lang w:eastAsia="zh-CN"/>
        </w:rPr>
        <w:t xml:space="preserve"> </w:t>
      </w:r>
      <w:r w:rsidR="00CD6DBD" w:rsidRPr="00C82FCE">
        <w:rPr>
          <w:sz w:val="24"/>
          <w:szCs w:val="24"/>
          <w:lang w:eastAsia="zh-CN"/>
        </w:rPr>
        <w:t>needed</w:t>
      </w:r>
      <w:r w:rsidR="007139AE" w:rsidRPr="00C82FCE">
        <w:rPr>
          <w:rFonts w:hint="eastAsia"/>
          <w:sz w:val="24"/>
          <w:szCs w:val="24"/>
          <w:lang w:eastAsia="zh-CN"/>
        </w:rPr>
        <w:t>.</w:t>
      </w:r>
    </w:p>
    <w:p w:rsidR="00D6189A" w:rsidRPr="00C82FCE" w:rsidRDefault="00E3171E" w:rsidP="00D6189A">
      <w:pPr>
        <w:pStyle w:val="2"/>
        <w:rPr>
          <w:szCs w:val="24"/>
          <w:lang w:eastAsia="zh-CN"/>
        </w:rPr>
      </w:pPr>
      <w:r>
        <w:rPr>
          <w:rFonts w:hint="eastAsia"/>
          <w:lang w:eastAsia="zh-CN"/>
        </w:rPr>
        <w:t>Discussion on s</w:t>
      </w:r>
      <w:r w:rsidR="00D6189A">
        <w:rPr>
          <w:rFonts w:hint="eastAsia"/>
          <w:lang w:eastAsia="zh-CN"/>
        </w:rPr>
        <w:t>ensing based solution for Rel-15 Mode 3 UE</w:t>
      </w:r>
    </w:p>
    <w:p w:rsidR="004169CA" w:rsidRDefault="0038220E" w:rsidP="00746F26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To </w:t>
      </w:r>
      <w:r>
        <w:rPr>
          <w:sz w:val="24"/>
          <w:szCs w:val="24"/>
          <w:lang w:eastAsia="zh-CN"/>
        </w:rPr>
        <w:t>further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guarant</w:t>
      </w:r>
      <w:r>
        <w:rPr>
          <w:rFonts w:hint="eastAsia"/>
          <w:sz w:val="24"/>
          <w:szCs w:val="24"/>
          <w:lang w:eastAsia="zh-CN"/>
        </w:rPr>
        <w:t xml:space="preserve">ee Mode 4 UE performance, some companies </w:t>
      </w:r>
      <w:r w:rsidR="00E205EA">
        <w:rPr>
          <w:sz w:val="24"/>
          <w:szCs w:val="24"/>
          <w:lang w:eastAsia="zh-CN"/>
        </w:rPr>
        <w:t xml:space="preserve">suggest </w:t>
      </w:r>
      <w:r>
        <w:rPr>
          <w:sz w:val="24"/>
          <w:szCs w:val="24"/>
          <w:lang w:eastAsia="zh-CN"/>
        </w:rPr>
        <w:t>that</w:t>
      </w:r>
      <w:r>
        <w:rPr>
          <w:rFonts w:hint="eastAsia"/>
          <w:sz w:val="24"/>
          <w:szCs w:val="24"/>
          <w:lang w:eastAsia="zh-CN"/>
        </w:rPr>
        <w:t xml:space="preserve"> the Rel-15 Mode 3 UE can perform sensing</w:t>
      </w:r>
      <w:r w:rsidR="00FE5170">
        <w:rPr>
          <w:sz w:val="24"/>
          <w:szCs w:val="24"/>
          <w:lang w:eastAsia="zh-CN"/>
        </w:rPr>
        <w:t xml:space="preserve"> to avoid potential resource collision with Mode 4 UEs in shared resource pool</w:t>
      </w:r>
      <w:r>
        <w:rPr>
          <w:rFonts w:hint="eastAsia"/>
          <w:sz w:val="24"/>
          <w:szCs w:val="24"/>
          <w:lang w:eastAsia="zh-CN"/>
        </w:rPr>
        <w:t>.</w:t>
      </w:r>
      <w:r w:rsidR="00BF57CE">
        <w:rPr>
          <w:rFonts w:hint="eastAsia"/>
          <w:sz w:val="24"/>
          <w:szCs w:val="24"/>
          <w:lang w:eastAsia="zh-CN"/>
        </w:rPr>
        <w:t xml:space="preserve"> </w:t>
      </w:r>
      <w:r w:rsidR="00746F26">
        <w:rPr>
          <w:rFonts w:hint="eastAsia"/>
          <w:sz w:val="24"/>
          <w:szCs w:val="24"/>
          <w:lang w:eastAsia="zh-CN"/>
        </w:rPr>
        <w:t>But b</w:t>
      </w:r>
      <w:r w:rsidR="00BF57CE">
        <w:rPr>
          <w:rFonts w:hint="eastAsia"/>
          <w:sz w:val="24"/>
          <w:szCs w:val="24"/>
          <w:lang w:eastAsia="zh-CN"/>
        </w:rPr>
        <w:t xml:space="preserve">esides </w:t>
      </w:r>
      <w:r w:rsidR="00BF57CE">
        <w:rPr>
          <w:sz w:val="24"/>
          <w:szCs w:val="24"/>
          <w:lang w:eastAsia="zh-CN"/>
        </w:rPr>
        <w:t>additional</w:t>
      </w:r>
      <w:r w:rsidR="00BF57CE">
        <w:rPr>
          <w:rFonts w:hint="eastAsia"/>
          <w:sz w:val="24"/>
          <w:szCs w:val="24"/>
          <w:lang w:eastAsia="zh-CN"/>
        </w:rPr>
        <w:t xml:space="preserve"> power consumption for Rel-15 Mode 3 UE sensing, s</w:t>
      </w:r>
      <w:r w:rsidR="00BF57CE" w:rsidRPr="00BF57CE">
        <w:rPr>
          <w:rFonts w:hint="eastAsia"/>
          <w:sz w:val="24"/>
          <w:szCs w:val="24"/>
          <w:lang w:eastAsia="zh-CN"/>
        </w:rPr>
        <w:t xml:space="preserve">ignificant signalling overhead </w:t>
      </w:r>
      <w:r w:rsidR="006154F9">
        <w:rPr>
          <w:rFonts w:hint="eastAsia"/>
          <w:sz w:val="24"/>
          <w:szCs w:val="24"/>
          <w:lang w:eastAsia="zh-CN"/>
        </w:rPr>
        <w:t xml:space="preserve">and delay </w:t>
      </w:r>
      <w:r w:rsidR="00BF57CE">
        <w:rPr>
          <w:rFonts w:hint="eastAsia"/>
          <w:sz w:val="24"/>
          <w:szCs w:val="24"/>
          <w:lang w:eastAsia="zh-CN"/>
        </w:rPr>
        <w:t xml:space="preserve">will be </w:t>
      </w:r>
      <w:r w:rsidR="00BF57CE" w:rsidRPr="00BF57CE">
        <w:rPr>
          <w:rFonts w:hint="eastAsia"/>
          <w:sz w:val="24"/>
          <w:szCs w:val="24"/>
          <w:lang w:eastAsia="zh-CN"/>
        </w:rPr>
        <w:t>introduced</w:t>
      </w:r>
      <w:r w:rsidR="00746F26">
        <w:rPr>
          <w:rFonts w:hint="eastAsia"/>
          <w:sz w:val="24"/>
          <w:szCs w:val="24"/>
          <w:lang w:eastAsia="zh-CN"/>
        </w:rPr>
        <w:t xml:space="preserve"> to </w:t>
      </w:r>
      <w:r w:rsidR="005953FC">
        <w:rPr>
          <w:rFonts w:hint="eastAsia"/>
          <w:sz w:val="24"/>
          <w:szCs w:val="24"/>
          <w:lang w:eastAsia="zh-CN"/>
        </w:rPr>
        <w:t xml:space="preserve">feedback </w:t>
      </w:r>
      <w:r w:rsidR="008935EF">
        <w:rPr>
          <w:sz w:val="24"/>
          <w:szCs w:val="24"/>
          <w:lang w:eastAsia="zh-CN"/>
        </w:rPr>
        <w:t>the</w:t>
      </w:r>
      <w:r w:rsidR="00746F26">
        <w:rPr>
          <w:rFonts w:hint="eastAsia"/>
          <w:sz w:val="24"/>
          <w:szCs w:val="24"/>
          <w:lang w:eastAsia="zh-CN"/>
        </w:rPr>
        <w:t xml:space="preserve"> collision with Mode 4 UE and</w:t>
      </w:r>
      <w:r w:rsidR="00284A8A">
        <w:rPr>
          <w:rFonts w:hint="eastAsia"/>
          <w:sz w:val="24"/>
          <w:szCs w:val="24"/>
          <w:lang w:eastAsia="zh-CN"/>
        </w:rPr>
        <w:t>/or</w:t>
      </w:r>
      <w:r w:rsidR="00746F26">
        <w:rPr>
          <w:rFonts w:hint="eastAsia"/>
          <w:sz w:val="24"/>
          <w:szCs w:val="24"/>
          <w:lang w:eastAsia="zh-CN"/>
        </w:rPr>
        <w:t xml:space="preserve"> </w:t>
      </w:r>
      <w:r w:rsidR="005953FC">
        <w:rPr>
          <w:rFonts w:hint="eastAsia"/>
          <w:sz w:val="24"/>
          <w:szCs w:val="24"/>
          <w:lang w:eastAsia="zh-CN"/>
        </w:rPr>
        <w:t xml:space="preserve">report </w:t>
      </w:r>
      <w:r w:rsidR="00746F26">
        <w:rPr>
          <w:rFonts w:hint="eastAsia"/>
          <w:sz w:val="24"/>
          <w:szCs w:val="24"/>
          <w:lang w:eastAsia="zh-CN"/>
        </w:rPr>
        <w:t xml:space="preserve">sensed </w:t>
      </w:r>
      <w:r w:rsidR="00746F26" w:rsidRPr="00746F26">
        <w:rPr>
          <w:sz w:val="24"/>
          <w:szCs w:val="24"/>
          <w:lang w:eastAsia="zh-CN"/>
        </w:rPr>
        <w:t>available</w:t>
      </w:r>
      <w:r w:rsidR="00746F26" w:rsidRPr="00746F26">
        <w:rPr>
          <w:rFonts w:hint="eastAsia"/>
          <w:sz w:val="24"/>
          <w:szCs w:val="24"/>
          <w:lang w:eastAsia="zh-CN"/>
        </w:rPr>
        <w:t xml:space="preserve"> resource to eNB</w:t>
      </w:r>
      <w:r w:rsidR="00746F26">
        <w:rPr>
          <w:rFonts w:hint="eastAsia"/>
          <w:sz w:val="24"/>
          <w:szCs w:val="24"/>
          <w:lang w:eastAsia="zh-CN"/>
        </w:rPr>
        <w:t>.</w:t>
      </w:r>
      <w:r w:rsidR="005953FC">
        <w:rPr>
          <w:rFonts w:hint="eastAsia"/>
          <w:sz w:val="24"/>
          <w:szCs w:val="24"/>
          <w:lang w:eastAsia="zh-CN"/>
        </w:rPr>
        <w:t xml:space="preserve"> </w:t>
      </w:r>
      <w:r w:rsidR="00FE5170">
        <w:rPr>
          <w:sz w:val="24"/>
          <w:szCs w:val="24"/>
          <w:lang w:eastAsia="zh-CN"/>
        </w:rPr>
        <w:t xml:space="preserve">Furthermore, the main motivation for UE in Mode 3 is to guarantee higher reliability than in Mode 4. Imposing Mode 3 UE to transmit in shared resource pool and perform sensing contradicts the motivation and leads to high complexity and great standardization effort. </w:t>
      </w:r>
      <w:r w:rsidR="007022EC">
        <w:rPr>
          <w:sz w:val="24"/>
          <w:szCs w:val="24"/>
          <w:lang w:eastAsia="zh-CN"/>
        </w:rPr>
        <w:t>Based on this,</w:t>
      </w:r>
      <w:r w:rsidR="007022EC">
        <w:rPr>
          <w:rFonts w:hint="eastAsia"/>
          <w:sz w:val="24"/>
          <w:szCs w:val="24"/>
          <w:lang w:eastAsia="zh-CN"/>
        </w:rPr>
        <w:t xml:space="preserve"> </w:t>
      </w:r>
      <w:r w:rsidR="00D531EC">
        <w:rPr>
          <w:rFonts w:hint="eastAsia"/>
          <w:sz w:val="24"/>
          <w:szCs w:val="24"/>
          <w:lang w:eastAsia="zh-CN"/>
        </w:rPr>
        <w:t>w</w:t>
      </w:r>
      <w:r w:rsidR="00746F26">
        <w:rPr>
          <w:rFonts w:hint="eastAsia"/>
          <w:sz w:val="24"/>
          <w:szCs w:val="24"/>
          <w:lang w:eastAsia="zh-CN"/>
        </w:rPr>
        <w:t xml:space="preserve">e </w:t>
      </w:r>
      <w:r w:rsidR="00D6189A">
        <w:rPr>
          <w:rFonts w:hint="eastAsia"/>
          <w:sz w:val="24"/>
          <w:szCs w:val="24"/>
          <w:lang w:eastAsia="zh-CN"/>
        </w:rPr>
        <w:t>propose</w:t>
      </w:r>
      <w:r w:rsidR="00FF0511">
        <w:rPr>
          <w:rFonts w:hint="eastAsia"/>
          <w:sz w:val="24"/>
          <w:szCs w:val="24"/>
          <w:lang w:eastAsia="zh-CN"/>
        </w:rPr>
        <w:t xml:space="preserve"> </w:t>
      </w:r>
      <w:r w:rsidR="00746F26">
        <w:rPr>
          <w:rFonts w:hint="eastAsia"/>
          <w:sz w:val="24"/>
          <w:szCs w:val="24"/>
          <w:lang w:eastAsia="zh-CN"/>
        </w:rPr>
        <w:t>not</w:t>
      </w:r>
      <w:r w:rsidR="007022EC">
        <w:rPr>
          <w:sz w:val="24"/>
          <w:szCs w:val="24"/>
          <w:lang w:eastAsia="zh-CN"/>
        </w:rPr>
        <w:t xml:space="preserve"> to</w:t>
      </w:r>
      <w:r w:rsidR="00746F26">
        <w:rPr>
          <w:rFonts w:hint="eastAsia"/>
          <w:sz w:val="24"/>
          <w:szCs w:val="24"/>
          <w:lang w:eastAsia="zh-CN"/>
        </w:rPr>
        <w:t xml:space="preserve"> introduce sensing operation for Rel-15 </w:t>
      </w:r>
      <w:bookmarkStart w:id="10" w:name="_GoBack"/>
      <w:bookmarkEnd w:id="10"/>
      <w:r w:rsidR="00746F26">
        <w:rPr>
          <w:rFonts w:hint="eastAsia"/>
          <w:sz w:val="24"/>
          <w:szCs w:val="24"/>
          <w:lang w:eastAsia="zh-CN"/>
        </w:rPr>
        <w:t>Mode 3 UE.</w:t>
      </w:r>
      <w:r w:rsidR="00D531EC">
        <w:rPr>
          <w:rFonts w:hint="eastAsia"/>
          <w:sz w:val="24"/>
          <w:szCs w:val="24"/>
          <w:lang w:eastAsia="zh-CN"/>
        </w:rPr>
        <w:t xml:space="preserve"> </w:t>
      </w:r>
    </w:p>
    <w:p w:rsidR="00746F26" w:rsidRPr="00336FE4" w:rsidRDefault="00746F26" w:rsidP="00746F26">
      <w:pPr>
        <w:rPr>
          <w:sz w:val="24"/>
          <w:szCs w:val="24"/>
          <w:lang w:eastAsia="zh-CN"/>
        </w:rPr>
      </w:pPr>
      <w:r w:rsidRPr="00746F26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 w:rsidR="00D6189A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746F26">
        <w:rPr>
          <w:rFonts w:hint="eastAsia"/>
          <w:b/>
          <w:i/>
          <w:sz w:val="24"/>
          <w:szCs w:val="24"/>
          <w:u w:val="single"/>
          <w:lang w:eastAsia="zh-CN"/>
        </w:rPr>
        <w:t>: Do not introduce sensing operation for Rel-15 Mode 3 UE.</w:t>
      </w:r>
    </w:p>
    <w:p w:rsidR="00336FE4" w:rsidRPr="00D531EC" w:rsidRDefault="00336FE4" w:rsidP="004169CA">
      <w:pPr>
        <w:rPr>
          <w:lang w:eastAsia="zh-CN"/>
        </w:rPr>
      </w:pPr>
    </w:p>
    <w:p w:rsidR="0082623E" w:rsidRPr="00C82FCE" w:rsidRDefault="0082623E" w:rsidP="002A5A92">
      <w:pPr>
        <w:pStyle w:val="1"/>
        <w:rPr>
          <w:rFonts w:ascii="Arial" w:hAnsi="Arial" w:cs="Arial"/>
          <w:lang w:eastAsia="zh-CN"/>
        </w:rPr>
      </w:pPr>
      <w:r w:rsidRPr="00C82FCE">
        <w:rPr>
          <w:rFonts w:ascii="Arial" w:hAnsi="Arial" w:cs="Arial"/>
          <w:lang w:eastAsia="zh-CN"/>
        </w:rPr>
        <w:t>Conclusion</w:t>
      </w:r>
    </w:p>
    <w:p w:rsidR="004D7610" w:rsidRPr="00C82FCE" w:rsidRDefault="004D7610" w:rsidP="004D7610">
      <w:pPr>
        <w:spacing w:before="120"/>
        <w:rPr>
          <w:sz w:val="24"/>
        </w:rPr>
      </w:pPr>
      <w:r w:rsidRPr="00C82FCE">
        <w:rPr>
          <w:sz w:val="24"/>
        </w:rPr>
        <w:t xml:space="preserve">In this contribution, </w:t>
      </w:r>
      <w:r w:rsidR="00646D67" w:rsidRPr="00C82FCE">
        <w:rPr>
          <w:sz w:val="24"/>
        </w:rPr>
        <w:t xml:space="preserve">we </w:t>
      </w:r>
      <w:r w:rsidR="00C75AD4">
        <w:rPr>
          <w:rFonts w:hint="eastAsia"/>
          <w:sz w:val="24"/>
          <w:lang w:eastAsia="zh-CN"/>
        </w:rPr>
        <w:t>provide</w:t>
      </w:r>
      <w:r w:rsidR="008767B8">
        <w:rPr>
          <w:rFonts w:hint="eastAsia"/>
          <w:sz w:val="24"/>
          <w:lang w:eastAsia="zh-CN"/>
        </w:rPr>
        <w:t xml:space="preserve"> </w:t>
      </w:r>
      <w:r w:rsidR="00E205EA">
        <w:rPr>
          <w:rFonts w:hint="eastAsia"/>
          <w:sz w:val="24"/>
          <w:lang w:eastAsia="zh-CN"/>
        </w:rPr>
        <w:t>the solution on RRF setting and discuss sensing based solution for Rel-15 Mode 3 UE</w:t>
      </w:r>
      <w:r w:rsidR="00C75AD4">
        <w:rPr>
          <w:rFonts w:hint="eastAsia"/>
          <w:sz w:val="24"/>
          <w:lang w:eastAsia="zh-CN"/>
        </w:rPr>
        <w:t xml:space="preserve"> in </w:t>
      </w:r>
      <w:r w:rsidR="00C75AD4">
        <w:rPr>
          <w:sz w:val="24"/>
          <w:lang w:eastAsia="zh-CN"/>
        </w:rPr>
        <w:t>eV</w:t>
      </w:r>
      <w:r w:rsidR="00C75AD4">
        <w:rPr>
          <w:rFonts w:hint="eastAsia"/>
          <w:sz w:val="24"/>
          <w:lang w:eastAsia="zh-CN"/>
        </w:rPr>
        <w:t>2X</w:t>
      </w:r>
      <w:r w:rsidR="00C75AD4">
        <w:rPr>
          <w:sz w:val="24"/>
          <w:lang w:eastAsia="zh-CN"/>
        </w:rPr>
        <w:t xml:space="preserve"> </w:t>
      </w:r>
      <w:r w:rsidR="00C75AD4" w:rsidRPr="00C82FCE">
        <w:rPr>
          <w:rFonts w:hint="eastAsia"/>
          <w:sz w:val="24"/>
          <w:lang w:eastAsia="zh-CN"/>
        </w:rPr>
        <w:t>pool sharing</w:t>
      </w:r>
      <w:r w:rsidR="00C75AD4">
        <w:rPr>
          <w:rFonts w:hint="eastAsia"/>
          <w:sz w:val="24"/>
          <w:lang w:eastAsia="zh-CN"/>
        </w:rPr>
        <w:t xml:space="preserve"> </w:t>
      </w:r>
      <w:r w:rsidR="00C75AD4">
        <w:rPr>
          <w:sz w:val="24"/>
          <w:lang w:eastAsia="zh-CN"/>
        </w:rPr>
        <w:t>scenario</w:t>
      </w:r>
      <w:r w:rsidR="00C37496" w:rsidRPr="00C82FCE">
        <w:rPr>
          <w:rFonts w:hint="eastAsia"/>
          <w:sz w:val="24"/>
          <w:lang w:eastAsia="zh-CN"/>
        </w:rPr>
        <w:t>. W</w:t>
      </w:r>
      <w:r w:rsidR="002C204C" w:rsidRPr="00C82FCE">
        <w:rPr>
          <w:sz w:val="24"/>
        </w:rPr>
        <w:t xml:space="preserve">e have </w:t>
      </w:r>
      <w:r w:rsidR="00234914" w:rsidRPr="00C82FCE">
        <w:rPr>
          <w:rFonts w:hint="eastAsia"/>
          <w:sz w:val="24"/>
        </w:rPr>
        <w:t>the following</w:t>
      </w:r>
      <w:r w:rsidR="00234914" w:rsidRPr="00C82FCE">
        <w:rPr>
          <w:sz w:val="24"/>
        </w:rPr>
        <w:t xml:space="preserve"> </w:t>
      </w:r>
      <w:r w:rsidR="002C204C" w:rsidRPr="00C82FCE">
        <w:rPr>
          <w:sz w:val="24"/>
        </w:rPr>
        <w:t>propo</w:t>
      </w:r>
      <w:r w:rsidR="00101753" w:rsidRPr="00C82FCE">
        <w:rPr>
          <w:sz w:val="24"/>
        </w:rPr>
        <w:t>s</w:t>
      </w:r>
      <w:r w:rsidR="002C204C" w:rsidRPr="00C82FCE">
        <w:rPr>
          <w:sz w:val="24"/>
        </w:rPr>
        <w:t>als:</w:t>
      </w:r>
    </w:p>
    <w:p w:rsidR="00D6189A" w:rsidRPr="00E571B7" w:rsidRDefault="00D6189A" w:rsidP="00D6189A">
      <w:pPr>
        <w:rPr>
          <w:b/>
          <w:i/>
          <w:sz w:val="24"/>
          <w:szCs w:val="24"/>
          <w:u w:val="single"/>
          <w:lang w:eastAsia="zh-CN"/>
        </w:rPr>
      </w:pP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: SL SPS configuration index and activation/release </w:t>
      </w:r>
      <w:r w:rsidRPr="00E571B7">
        <w:rPr>
          <w:b/>
          <w:i/>
          <w:sz w:val="24"/>
          <w:szCs w:val="24"/>
          <w:u w:val="single"/>
          <w:lang w:eastAsia="zh-CN"/>
        </w:rPr>
        <w:t>indication</w:t>
      </w:r>
      <w:r>
        <w:rPr>
          <w:b/>
          <w:i/>
          <w:sz w:val="24"/>
          <w:szCs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in DCI </w:t>
      </w:r>
      <w:r>
        <w:rPr>
          <w:b/>
          <w:i/>
          <w:sz w:val="24"/>
          <w:szCs w:val="24"/>
          <w:u w:val="single"/>
          <w:lang w:eastAsia="zh-CN"/>
        </w:rPr>
        <w:t>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be used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 to indicate resource reservation filed in SCI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746F26" w:rsidRDefault="00746F26" w:rsidP="00746F2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 w:rsidR="00D6189A"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: eNB can indicate RRF for Rel-15 Mode 3 UE to reserve SL resource not only for SL SPS transmission but also for SL dynamic </w:t>
      </w:r>
      <w:r w:rsidRPr="00C82FCE">
        <w:rPr>
          <w:b/>
          <w:i/>
          <w:sz w:val="24"/>
          <w:szCs w:val="24"/>
          <w:u w:val="single"/>
          <w:lang w:eastAsia="zh-CN"/>
        </w:rPr>
        <w:t>transmission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A919BF" w:rsidRPr="00C82FCE" w:rsidRDefault="00746F26" w:rsidP="00A26F8C">
      <w:pPr>
        <w:rPr>
          <w:rFonts w:ascii="Arial" w:hAnsi="Arial" w:cs="Arial"/>
          <w:lang w:eastAsia="zh-CN"/>
        </w:rPr>
      </w:pPr>
      <w:r w:rsidRPr="00746F26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 w:rsidR="00D6189A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746F26">
        <w:rPr>
          <w:rFonts w:hint="eastAsia"/>
          <w:b/>
          <w:i/>
          <w:sz w:val="24"/>
          <w:szCs w:val="24"/>
          <w:u w:val="single"/>
          <w:lang w:eastAsia="zh-CN"/>
        </w:rPr>
        <w:t>: Do not introduce sensing operation for Rel-15 Mode 3 UE.</w:t>
      </w:r>
    </w:p>
    <w:p w:rsidR="00111C6E" w:rsidRPr="00C82FCE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C82FCE">
        <w:rPr>
          <w:rFonts w:ascii="Arial" w:hAnsi="Arial" w:cs="Arial"/>
          <w:kern w:val="2"/>
          <w:lang w:eastAsia="zh-CN"/>
        </w:rPr>
        <w:t>Reference</w:t>
      </w:r>
      <w:r w:rsidR="00971F76" w:rsidRPr="00C82FCE">
        <w:rPr>
          <w:rFonts w:ascii="Arial" w:hAnsi="Arial" w:cs="Arial"/>
          <w:kern w:val="2"/>
          <w:lang w:eastAsia="zh-CN"/>
        </w:rPr>
        <w:t>s</w:t>
      </w:r>
    </w:p>
    <w:p w:rsidR="0010312E" w:rsidRDefault="00B37453" w:rsidP="00B37453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2"/>
          <w:lang w:eastAsia="zh-CN"/>
        </w:rPr>
      </w:pPr>
      <w:bookmarkStart w:id="11" w:name="_Ref478084595"/>
      <w:r w:rsidRPr="00C82FCE">
        <w:rPr>
          <w:rFonts w:hint="eastAsia"/>
          <w:sz w:val="24"/>
          <w:szCs w:val="22"/>
        </w:rPr>
        <w:t>[1]</w:t>
      </w:r>
      <w:r w:rsidRPr="00C82FCE">
        <w:rPr>
          <w:rFonts w:hint="eastAsia"/>
          <w:sz w:val="24"/>
          <w:szCs w:val="22"/>
        </w:rPr>
        <w:tab/>
      </w:r>
      <w:r w:rsidR="0010312E" w:rsidRPr="0010312E">
        <w:rPr>
          <w:sz w:val="24"/>
          <w:szCs w:val="22"/>
        </w:rPr>
        <w:t>R1-</w:t>
      </w:r>
      <w:r w:rsidR="00C518ED">
        <w:rPr>
          <w:rFonts w:hint="eastAsia"/>
          <w:sz w:val="24"/>
          <w:lang w:eastAsia="zh-CN"/>
        </w:rPr>
        <w:t>1804205</w:t>
      </w:r>
      <w:r w:rsidR="0010312E" w:rsidRPr="0010312E">
        <w:rPr>
          <w:rFonts w:hint="eastAsia"/>
          <w:sz w:val="24"/>
          <w:szCs w:val="22"/>
        </w:rPr>
        <w:t xml:space="preserve">, Discussion on Pool sharing for V2X Phase 2, </w:t>
      </w:r>
      <w:r w:rsidR="0010312E" w:rsidRPr="0010312E">
        <w:rPr>
          <w:sz w:val="24"/>
          <w:szCs w:val="22"/>
        </w:rPr>
        <w:t>Lenovo</w:t>
      </w:r>
      <w:r w:rsidR="0010312E">
        <w:rPr>
          <w:rFonts w:hint="eastAsia"/>
          <w:sz w:val="24"/>
          <w:szCs w:val="22"/>
          <w:lang w:eastAsia="zh-CN"/>
        </w:rPr>
        <w:t xml:space="preserve"> and </w:t>
      </w:r>
      <w:r w:rsidR="0010312E" w:rsidRPr="0010312E">
        <w:rPr>
          <w:rFonts w:hint="eastAsia"/>
          <w:sz w:val="24"/>
          <w:szCs w:val="22"/>
        </w:rPr>
        <w:t>Motorola Mobility, RAN1</w:t>
      </w:r>
      <w:r w:rsidR="0010312E" w:rsidRPr="0010312E">
        <w:rPr>
          <w:sz w:val="24"/>
          <w:szCs w:val="22"/>
        </w:rPr>
        <w:t xml:space="preserve"> #92</w:t>
      </w:r>
      <w:r w:rsidR="00AA3B58">
        <w:rPr>
          <w:rFonts w:hint="eastAsia"/>
          <w:sz w:val="24"/>
          <w:szCs w:val="22"/>
          <w:lang w:eastAsia="zh-CN"/>
        </w:rPr>
        <w:t>bis</w:t>
      </w:r>
    </w:p>
    <w:p w:rsidR="00B37453" w:rsidRPr="00C82FCE" w:rsidRDefault="0010312E" w:rsidP="00B37453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2"/>
          <w:lang w:eastAsia="zh-CN"/>
        </w:rPr>
      </w:pPr>
      <w:r>
        <w:rPr>
          <w:rFonts w:hint="eastAsia"/>
          <w:sz w:val="24"/>
          <w:szCs w:val="22"/>
          <w:lang w:eastAsia="zh-CN"/>
        </w:rPr>
        <w:lastRenderedPageBreak/>
        <w:t xml:space="preserve">[2] </w:t>
      </w:r>
      <w:r w:rsidR="00B37453" w:rsidRPr="00C82FCE">
        <w:rPr>
          <w:sz w:val="24"/>
          <w:szCs w:val="22"/>
        </w:rPr>
        <w:t>3GPP TR 22.886 V15.1.0</w:t>
      </w:r>
      <w:r w:rsidR="00F27E99" w:rsidRPr="00C82FCE">
        <w:rPr>
          <w:rFonts w:hint="eastAsia"/>
          <w:sz w:val="24"/>
          <w:szCs w:val="22"/>
        </w:rPr>
        <w:t xml:space="preserve"> </w:t>
      </w:r>
      <w:r w:rsidR="00B37453" w:rsidRPr="00C82FCE">
        <w:rPr>
          <w:sz w:val="24"/>
          <w:szCs w:val="22"/>
        </w:rPr>
        <w:t>(2017-03), “Study on enhancement of 3GPP support for 5G V2X services”</w:t>
      </w:r>
      <w:bookmarkEnd w:id="11"/>
    </w:p>
    <w:p w:rsidR="003105DA" w:rsidRDefault="003105DA" w:rsidP="009E4A6C">
      <w:pPr>
        <w:pStyle w:val="References"/>
        <w:numPr>
          <w:ilvl w:val="0"/>
          <w:numId w:val="0"/>
        </w:numPr>
        <w:ind w:left="360" w:hanging="360"/>
        <w:rPr>
          <w:sz w:val="24"/>
          <w:szCs w:val="22"/>
        </w:rPr>
      </w:pPr>
      <w:r w:rsidRPr="00C82FCE">
        <w:rPr>
          <w:rFonts w:hint="eastAsia"/>
          <w:sz w:val="24"/>
          <w:szCs w:val="22"/>
        </w:rPr>
        <w:t>[</w:t>
      </w:r>
      <w:r w:rsidR="0010312E">
        <w:rPr>
          <w:rFonts w:hint="eastAsia"/>
          <w:sz w:val="24"/>
          <w:szCs w:val="22"/>
        </w:rPr>
        <w:t>3</w:t>
      </w:r>
      <w:r w:rsidRPr="00C82FCE">
        <w:rPr>
          <w:rFonts w:hint="eastAsia"/>
          <w:sz w:val="24"/>
          <w:szCs w:val="22"/>
        </w:rPr>
        <w:t xml:space="preserve">] </w:t>
      </w:r>
      <w:r w:rsidR="005E7051" w:rsidRPr="005E7051">
        <w:rPr>
          <w:sz w:val="24"/>
          <w:szCs w:val="22"/>
        </w:rPr>
        <w:t>R2-1804027</w:t>
      </w:r>
      <w:r w:rsidR="005E7051" w:rsidRPr="005E7051">
        <w:rPr>
          <w:rFonts w:hint="eastAsia"/>
          <w:sz w:val="24"/>
          <w:szCs w:val="22"/>
        </w:rPr>
        <w:t>,</w:t>
      </w:r>
      <w:r w:rsidR="005E7051" w:rsidRPr="005E7051">
        <w:rPr>
          <w:sz w:val="24"/>
          <w:szCs w:val="22"/>
        </w:rPr>
        <w:t xml:space="preserve"> Report from LTE Rel-14 V2X and Rel-15 eV2X</w:t>
      </w:r>
      <w:r w:rsidR="005E7051" w:rsidRPr="00C82FCE" w:rsidDel="005E7051">
        <w:rPr>
          <w:sz w:val="24"/>
          <w:szCs w:val="22"/>
        </w:rPr>
        <w:t xml:space="preserve"> </w:t>
      </w:r>
      <w:r w:rsidR="005E7051">
        <w:rPr>
          <w:rFonts w:hint="eastAsia"/>
          <w:sz w:val="24"/>
          <w:szCs w:val="22"/>
        </w:rPr>
        <w:t xml:space="preserve">, </w:t>
      </w:r>
      <w:r w:rsidR="005E7051" w:rsidRPr="005E7051">
        <w:rPr>
          <w:sz w:val="24"/>
          <w:szCs w:val="22"/>
        </w:rPr>
        <w:t>Session Chair</w:t>
      </w:r>
      <w:r w:rsidR="005E7051" w:rsidRPr="005E7051">
        <w:rPr>
          <w:rFonts w:hint="eastAsia"/>
          <w:sz w:val="24"/>
          <w:szCs w:val="22"/>
        </w:rPr>
        <w:t xml:space="preserve"> (</w:t>
      </w:r>
      <w:r w:rsidR="005E7051" w:rsidRPr="005E7051">
        <w:rPr>
          <w:sz w:val="24"/>
          <w:szCs w:val="22"/>
        </w:rPr>
        <w:t>Intel Corporation)</w:t>
      </w:r>
      <w:r w:rsidR="005E7051" w:rsidRPr="005E7051">
        <w:rPr>
          <w:rFonts w:hint="eastAsia"/>
          <w:sz w:val="24"/>
          <w:szCs w:val="22"/>
        </w:rPr>
        <w:t>,</w:t>
      </w:r>
      <w:r w:rsidR="005E7051" w:rsidRPr="005E7051">
        <w:rPr>
          <w:sz w:val="24"/>
          <w:szCs w:val="22"/>
        </w:rPr>
        <w:t xml:space="preserve"> 3GPP TSG-RAN WG2 Meeting #101</w:t>
      </w:r>
    </w:p>
    <w:p w:rsidR="00DA14CD" w:rsidRPr="00763FC8" w:rsidRDefault="00DA14CD" w:rsidP="00DA14CD">
      <w:pPr>
        <w:rPr>
          <w:szCs w:val="20"/>
        </w:rPr>
      </w:pPr>
      <w:r w:rsidRPr="00DA14CD">
        <w:rPr>
          <w:rFonts w:hint="eastAsia"/>
          <w:sz w:val="24"/>
        </w:rPr>
        <w:t>[</w:t>
      </w:r>
      <w:r w:rsidR="0010312E">
        <w:rPr>
          <w:rFonts w:hint="eastAsia"/>
          <w:sz w:val="24"/>
          <w:lang w:eastAsia="zh-CN"/>
        </w:rPr>
        <w:t>4</w:t>
      </w:r>
      <w:r w:rsidRPr="00DA14CD">
        <w:rPr>
          <w:rFonts w:hint="eastAsia"/>
          <w:sz w:val="24"/>
        </w:rPr>
        <w:t xml:space="preserve">] </w:t>
      </w:r>
      <w:r w:rsidR="00E07168" w:rsidRPr="00E07168">
        <w:rPr>
          <w:sz w:val="24"/>
        </w:rPr>
        <w:t>R1-1805392</w:t>
      </w:r>
      <w:r w:rsidR="00E07168">
        <w:rPr>
          <w:rFonts w:hint="eastAsia"/>
          <w:sz w:val="24"/>
        </w:rPr>
        <w:t xml:space="preserve">, </w:t>
      </w:r>
      <w:r w:rsidR="00E07168" w:rsidRPr="00E07168">
        <w:rPr>
          <w:sz w:val="24"/>
        </w:rPr>
        <w:t>Summary of offline discussion for resource pool sharing between Mode-3 UE and Mode-4 UE</w:t>
      </w:r>
      <w:r w:rsidR="00E07168" w:rsidRPr="00E07168">
        <w:rPr>
          <w:sz w:val="24"/>
        </w:rPr>
        <w:tab/>
        <w:t>DOCOMO</w:t>
      </w:r>
    </w:p>
    <w:sectPr w:rsidR="00DA14CD" w:rsidRPr="00763F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3E19E5" w15:done="0"/>
  <w15:commentEx w15:paraId="69740EA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6FF" w:rsidRDefault="001356FF">
      <w:r>
        <w:separator/>
      </w:r>
    </w:p>
  </w:endnote>
  <w:endnote w:type="continuationSeparator" w:id="0">
    <w:p w:rsidR="001356FF" w:rsidRDefault="0013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6FF" w:rsidRDefault="001356FF">
      <w:r>
        <w:separator/>
      </w:r>
    </w:p>
  </w:footnote>
  <w:footnote w:type="continuationSeparator" w:id="0">
    <w:p w:rsidR="001356FF" w:rsidRDefault="00135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C473EFD"/>
    <w:multiLevelType w:val="hybridMultilevel"/>
    <w:tmpl w:val="55B0A0C0"/>
    <w:lvl w:ilvl="0" w:tplc="5386C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342AF8">
      <w:start w:val="18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463C0">
      <w:start w:val="18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2E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C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2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8D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D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8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47BF3244"/>
    <w:multiLevelType w:val="hybridMultilevel"/>
    <w:tmpl w:val="3A5AF048"/>
    <w:lvl w:ilvl="0" w:tplc="B7A4C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0D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C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6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2A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C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C4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8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63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6"/>
  </w:num>
  <w:num w:numId="3">
    <w:abstractNumId w:val="21"/>
  </w:num>
  <w:num w:numId="4">
    <w:abstractNumId w:val="1"/>
  </w:num>
  <w:num w:numId="5">
    <w:abstractNumId w:val="10"/>
  </w:num>
  <w:num w:numId="6">
    <w:abstractNumId w:val="7"/>
  </w:num>
  <w:num w:numId="7">
    <w:abstractNumId w:val="13"/>
    <w:lvlOverride w:ilvl="0">
      <w:startOverride w:val="1"/>
    </w:lvlOverride>
  </w:num>
  <w:num w:numId="8">
    <w:abstractNumId w:val="5"/>
  </w:num>
  <w:num w:numId="9">
    <w:abstractNumId w:val="27"/>
  </w:num>
  <w:num w:numId="10">
    <w:abstractNumId w:val="22"/>
  </w:num>
  <w:num w:numId="11">
    <w:abstractNumId w:val="11"/>
  </w:num>
  <w:num w:numId="12">
    <w:abstractNumId w:val="11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6"/>
  </w:num>
  <w:num w:numId="20">
    <w:abstractNumId w:val="20"/>
  </w:num>
  <w:num w:numId="21">
    <w:abstractNumId w:val="13"/>
  </w:num>
  <w:num w:numId="22">
    <w:abstractNumId w:val="2"/>
  </w:num>
  <w:num w:numId="23">
    <w:abstractNumId w:val="3"/>
  </w:num>
  <w:num w:numId="24">
    <w:abstractNumId w:val="25"/>
  </w:num>
  <w:num w:numId="25">
    <w:abstractNumId w:val="9"/>
  </w:num>
  <w:num w:numId="26">
    <w:abstractNumId w:val="17"/>
  </w:num>
  <w:num w:numId="27">
    <w:abstractNumId w:val="19"/>
  </w:num>
  <w:num w:numId="28">
    <w:abstractNumId w:val="18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1"/>
  </w:num>
  <w:num w:numId="37">
    <w:abstractNumId w:val="24"/>
  </w:num>
  <w:num w:numId="38">
    <w:abstractNumId w:val="14"/>
  </w:num>
  <w:num w:numId="39">
    <w:abstractNumId w:val="23"/>
  </w:num>
  <w:num w:numId="40">
    <w:abstractNumId w:val="6"/>
  </w:num>
  <w:num w:numId="41">
    <w:abstractNumId w:val="15"/>
  </w:num>
  <w:num w:numId="42">
    <w:abstractNumId w:val="4"/>
  </w:num>
  <w:num w:numId="43">
    <w:abstractNumId w:val="11"/>
  </w:num>
  <w:num w:numId="44">
    <w:abstractNumId w:val="1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0FB1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24A"/>
    <w:rsid w:val="00022B6C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08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337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AA4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6CC3"/>
    <w:rsid w:val="000874D9"/>
    <w:rsid w:val="000875BF"/>
    <w:rsid w:val="00087913"/>
    <w:rsid w:val="000902DC"/>
    <w:rsid w:val="00090D73"/>
    <w:rsid w:val="00090EC6"/>
    <w:rsid w:val="000910F2"/>
    <w:rsid w:val="000911AE"/>
    <w:rsid w:val="00091349"/>
    <w:rsid w:val="00092A30"/>
    <w:rsid w:val="00093071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5B3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9C8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55C"/>
    <w:rsid w:val="000E068E"/>
    <w:rsid w:val="000E0741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12E"/>
    <w:rsid w:val="00103745"/>
    <w:rsid w:val="001039F3"/>
    <w:rsid w:val="00103ACF"/>
    <w:rsid w:val="001043C2"/>
    <w:rsid w:val="001043E1"/>
    <w:rsid w:val="001048E0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D0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56FF"/>
    <w:rsid w:val="00136A23"/>
    <w:rsid w:val="00136B99"/>
    <w:rsid w:val="00136DD7"/>
    <w:rsid w:val="00136E49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A14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380C"/>
    <w:rsid w:val="00163DC4"/>
    <w:rsid w:val="0016456A"/>
    <w:rsid w:val="00164DAB"/>
    <w:rsid w:val="00164ECB"/>
    <w:rsid w:val="00165BBB"/>
    <w:rsid w:val="00165F9F"/>
    <w:rsid w:val="0016613F"/>
    <w:rsid w:val="00166215"/>
    <w:rsid w:val="0016641D"/>
    <w:rsid w:val="00166591"/>
    <w:rsid w:val="00167A80"/>
    <w:rsid w:val="00167F82"/>
    <w:rsid w:val="00171102"/>
    <w:rsid w:val="00171143"/>
    <w:rsid w:val="00171367"/>
    <w:rsid w:val="0017192A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0F9D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89E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80E"/>
    <w:rsid w:val="001D7B98"/>
    <w:rsid w:val="001E05C3"/>
    <w:rsid w:val="001E0AD3"/>
    <w:rsid w:val="001E1412"/>
    <w:rsid w:val="001E181E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13F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AE"/>
    <w:rsid w:val="002344D3"/>
    <w:rsid w:val="002346FF"/>
    <w:rsid w:val="002348BD"/>
    <w:rsid w:val="00234914"/>
    <w:rsid w:val="00234F8C"/>
    <w:rsid w:val="0023535E"/>
    <w:rsid w:val="00235542"/>
    <w:rsid w:val="00235AF6"/>
    <w:rsid w:val="00236128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4823"/>
    <w:rsid w:val="002551D0"/>
    <w:rsid w:val="00255374"/>
    <w:rsid w:val="00255D73"/>
    <w:rsid w:val="00255E2A"/>
    <w:rsid w:val="00256C69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0BD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156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A8A"/>
    <w:rsid w:val="00284BAE"/>
    <w:rsid w:val="00284BEF"/>
    <w:rsid w:val="002853BC"/>
    <w:rsid w:val="00285454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5FA"/>
    <w:rsid w:val="002C271D"/>
    <w:rsid w:val="002C2C08"/>
    <w:rsid w:val="002C3153"/>
    <w:rsid w:val="002C387C"/>
    <w:rsid w:val="002C38B2"/>
    <w:rsid w:val="002C3F9C"/>
    <w:rsid w:val="002C4039"/>
    <w:rsid w:val="002C420E"/>
    <w:rsid w:val="002C4264"/>
    <w:rsid w:val="002C5558"/>
    <w:rsid w:val="002C5AFA"/>
    <w:rsid w:val="002C6043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59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29C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5DA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3E8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B0F"/>
    <w:rsid w:val="00330FDB"/>
    <w:rsid w:val="00331182"/>
    <w:rsid w:val="00331525"/>
    <w:rsid w:val="0033171D"/>
    <w:rsid w:val="00331D0A"/>
    <w:rsid w:val="00331FC3"/>
    <w:rsid w:val="00332165"/>
    <w:rsid w:val="00332CB7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6FE4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3C8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20E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3AD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0DBD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20"/>
    <w:rsid w:val="003E4FB4"/>
    <w:rsid w:val="003E55B8"/>
    <w:rsid w:val="003E5933"/>
    <w:rsid w:val="003E5B61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12C4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4E9D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A16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344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4A3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A7CD9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04C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744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E7994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2C26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716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13F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7F0"/>
    <w:rsid w:val="00543974"/>
    <w:rsid w:val="00543EBF"/>
    <w:rsid w:val="00544ABA"/>
    <w:rsid w:val="0054593A"/>
    <w:rsid w:val="00545D94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398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648"/>
    <w:rsid w:val="00554BE7"/>
    <w:rsid w:val="00554D73"/>
    <w:rsid w:val="00554E03"/>
    <w:rsid w:val="00555351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7C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034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6673"/>
    <w:rsid w:val="005867C8"/>
    <w:rsid w:val="005874E9"/>
    <w:rsid w:val="005878D3"/>
    <w:rsid w:val="00587B9C"/>
    <w:rsid w:val="00587FC0"/>
    <w:rsid w:val="0059021E"/>
    <w:rsid w:val="005906AD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3FC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C00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594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05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3AD"/>
    <w:rsid w:val="005F46D6"/>
    <w:rsid w:val="005F48B8"/>
    <w:rsid w:val="005F4DD6"/>
    <w:rsid w:val="005F50D8"/>
    <w:rsid w:val="005F53A1"/>
    <w:rsid w:val="005F5801"/>
    <w:rsid w:val="005F5E33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3CB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2A88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54F9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2A26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5677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77E7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665"/>
    <w:rsid w:val="00684C2A"/>
    <w:rsid w:val="00685352"/>
    <w:rsid w:val="0068545E"/>
    <w:rsid w:val="00685FD4"/>
    <w:rsid w:val="00686612"/>
    <w:rsid w:val="0068661E"/>
    <w:rsid w:val="006867B7"/>
    <w:rsid w:val="00687707"/>
    <w:rsid w:val="00690089"/>
    <w:rsid w:val="00690165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6F7551"/>
    <w:rsid w:val="007001DC"/>
    <w:rsid w:val="0070064E"/>
    <w:rsid w:val="00700FBF"/>
    <w:rsid w:val="00701F61"/>
    <w:rsid w:val="00702065"/>
    <w:rsid w:val="00702244"/>
    <w:rsid w:val="007022EC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9AE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6F26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4D"/>
    <w:rsid w:val="0076189E"/>
    <w:rsid w:val="00761FDA"/>
    <w:rsid w:val="007621FF"/>
    <w:rsid w:val="00762FBB"/>
    <w:rsid w:val="007634E3"/>
    <w:rsid w:val="007639EB"/>
    <w:rsid w:val="00763A0E"/>
    <w:rsid w:val="00763FC8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279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1C96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0A2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1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6AF8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28D9"/>
    <w:rsid w:val="007F3390"/>
    <w:rsid w:val="007F38C1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615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5D8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2FE3"/>
    <w:rsid w:val="008332D0"/>
    <w:rsid w:val="00833A64"/>
    <w:rsid w:val="00834827"/>
    <w:rsid w:val="00834F86"/>
    <w:rsid w:val="008350EE"/>
    <w:rsid w:val="00835342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7D2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317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AB7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B93"/>
    <w:rsid w:val="00865FA0"/>
    <w:rsid w:val="008661E6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7B8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0B0"/>
    <w:rsid w:val="00884C69"/>
    <w:rsid w:val="008851B5"/>
    <w:rsid w:val="00886030"/>
    <w:rsid w:val="00886378"/>
    <w:rsid w:val="0088701C"/>
    <w:rsid w:val="008874EA"/>
    <w:rsid w:val="00887548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5EF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1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5AC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83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A36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097D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17C38"/>
    <w:rsid w:val="00920498"/>
    <w:rsid w:val="009204C5"/>
    <w:rsid w:val="0092140F"/>
    <w:rsid w:val="00921762"/>
    <w:rsid w:val="0092180D"/>
    <w:rsid w:val="0092181E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533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283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50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B95"/>
    <w:rsid w:val="00956E25"/>
    <w:rsid w:val="00957217"/>
    <w:rsid w:val="0095739A"/>
    <w:rsid w:val="009601F0"/>
    <w:rsid w:val="009611F2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0F20"/>
    <w:rsid w:val="0097199C"/>
    <w:rsid w:val="00971B45"/>
    <w:rsid w:val="00971CF8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B7DF6"/>
    <w:rsid w:val="009C0074"/>
    <w:rsid w:val="009C0564"/>
    <w:rsid w:val="009C15E6"/>
    <w:rsid w:val="009C1D3A"/>
    <w:rsid w:val="009C22DE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0FDB"/>
    <w:rsid w:val="009E19A2"/>
    <w:rsid w:val="009E1D83"/>
    <w:rsid w:val="009E3AFD"/>
    <w:rsid w:val="009E3CDD"/>
    <w:rsid w:val="009E41CA"/>
    <w:rsid w:val="009E4A6C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8B2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93A"/>
    <w:rsid w:val="00A07286"/>
    <w:rsid w:val="00A07A48"/>
    <w:rsid w:val="00A100CF"/>
    <w:rsid w:val="00A108EE"/>
    <w:rsid w:val="00A10BB8"/>
    <w:rsid w:val="00A11361"/>
    <w:rsid w:val="00A11367"/>
    <w:rsid w:val="00A118A0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043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7F1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67FC6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49"/>
    <w:rsid w:val="00A90E72"/>
    <w:rsid w:val="00A9195D"/>
    <w:rsid w:val="00A919BF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7DE"/>
    <w:rsid w:val="00AA1C25"/>
    <w:rsid w:val="00AA1C98"/>
    <w:rsid w:val="00AA1F3B"/>
    <w:rsid w:val="00AA2442"/>
    <w:rsid w:val="00AA28E5"/>
    <w:rsid w:val="00AA2B1C"/>
    <w:rsid w:val="00AA3AFB"/>
    <w:rsid w:val="00AA3B58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3F53"/>
    <w:rsid w:val="00AB43EC"/>
    <w:rsid w:val="00AB4646"/>
    <w:rsid w:val="00AB4793"/>
    <w:rsid w:val="00AB4BF4"/>
    <w:rsid w:val="00AB4E0A"/>
    <w:rsid w:val="00AB52D9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03C"/>
    <w:rsid w:val="00AC03D9"/>
    <w:rsid w:val="00AC0481"/>
    <w:rsid w:val="00AC070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003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0278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83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7B2"/>
    <w:rsid w:val="00B0096C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0E60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D97"/>
    <w:rsid w:val="00B37F2E"/>
    <w:rsid w:val="00B40150"/>
    <w:rsid w:val="00B4062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824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18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324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7CE"/>
    <w:rsid w:val="00BF5C07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6F46"/>
    <w:rsid w:val="00C171F2"/>
    <w:rsid w:val="00C171F9"/>
    <w:rsid w:val="00C17389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19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8ED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BF2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87"/>
    <w:rsid w:val="00C70DFF"/>
    <w:rsid w:val="00C7165F"/>
    <w:rsid w:val="00C71F1D"/>
    <w:rsid w:val="00C71FE6"/>
    <w:rsid w:val="00C72BA0"/>
    <w:rsid w:val="00C73418"/>
    <w:rsid w:val="00C73C9A"/>
    <w:rsid w:val="00C73E1E"/>
    <w:rsid w:val="00C73E68"/>
    <w:rsid w:val="00C751A0"/>
    <w:rsid w:val="00C7528D"/>
    <w:rsid w:val="00C75863"/>
    <w:rsid w:val="00C75A6B"/>
    <w:rsid w:val="00C75AD4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2FCE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0B6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96C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5E2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1566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4B5"/>
    <w:rsid w:val="00CC360D"/>
    <w:rsid w:val="00CC3A23"/>
    <w:rsid w:val="00CC487F"/>
    <w:rsid w:val="00CC49C6"/>
    <w:rsid w:val="00CC4E1C"/>
    <w:rsid w:val="00CC5A80"/>
    <w:rsid w:val="00CC5C61"/>
    <w:rsid w:val="00CC643F"/>
    <w:rsid w:val="00CC737C"/>
    <w:rsid w:val="00CC73B5"/>
    <w:rsid w:val="00CC751B"/>
    <w:rsid w:val="00CC7905"/>
    <w:rsid w:val="00CC7D9F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30AE"/>
    <w:rsid w:val="00CD49BB"/>
    <w:rsid w:val="00CD49E8"/>
    <w:rsid w:val="00CD5512"/>
    <w:rsid w:val="00CD6DBD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4C13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0EC6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2E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1FDA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4F"/>
    <w:rsid w:val="00D42DCF"/>
    <w:rsid w:val="00D4334E"/>
    <w:rsid w:val="00D434F8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1EC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89A"/>
    <w:rsid w:val="00D61DCC"/>
    <w:rsid w:val="00D61FF0"/>
    <w:rsid w:val="00D6211D"/>
    <w:rsid w:val="00D62C97"/>
    <w:rsid w:val="00D62EA8"/>
    <w:rsid w:val="00D631D8"/>
    <w:rsid w:val="00D6338C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54B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860"/>
    <w:rsid w:val="00D819B1"/>
    <w:rsid w:val="00D81B86"/>
    <w:rsid w:val="00D82217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97E8B"/>
    <w:rsid w:val="00DA0A7F"/>
    <w:rsid w:val="00DA14CD"/>
    <w:rsid w:val="00DA1C31"/>
    <w:rsid w:val="00DA20BC"/>
    <w:rsid w:val="00DA23FD"/>
    <w:rsid w:val="00DA2ED7"/>
    <w:rsid w:val="00DA3B24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7B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D8"/>
    <w:rsid w:val="00DF7DF3"/>
    <w:rsid w:val="00E002F1"/>
    <w:rsid w:val="00E00549"/>
    <w:rsid w:val="00E0082C"/>
    <w:rsid w:val="00E011D1"/>
    <w:rsid w:val="00E0189B"/>
    <w:rsid w:val="00E01DAA"/>
    <w:rsid w:val="00E023E5"/>
    <w:rsid w:val="00E02432"/>
    <w:rsid w:val="00E02AF0"/>
    <w:rsid w:val="00E02B9E"/>
    <w:rsid w:val="00E02C19"/>
    <w:rsid w:val="00E03100"/>
    <w:rsid w:val="00E031F6"/>
    <w:rsid w:val="00E03325"/>
    <w:rsid w:val="00E03472"/>
    <w:rsid w:val="00E0370B"/>
    <w:rsid w:val="00E03F23"/>
    <w:rsid w:val="00E04022"/>
    <w:rsid w:val="00E0446A"/>
    <w:rsid w:val="00E045D2"/>
    <w:rsid w:val="00E045F0"/>
    <w:rsid w:val="00E0560D"/>
    <w:rsid w:val="00E05825"/>
    <w:rsid w:val="00E06C70"/>
    <w:rsid w:val="00E06D43"/>
    <w:rsid w:val="00E07168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5EA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4A9"/>
    <w:rsid w:val="00E25647"/>
    <w:rsid w:val="00E2588F"/>
    <w:rsid w:val="00E25E8A"/>
    <w:rsid w:val="00E25F89"/>
    <w:rsid w:val="00E26153"/>
    <w:rsid w:val="00E26268"/>
    <w:rsid w:val="00E267E6"/>
    <w:rsid w:val="00E269FF"/>
    <w:rsid w:val="00E27D6A"/>
    <w:rsid w:val="00E27FCD"/>
    <w:rsid w:val="00E30249"/>
    <w:rsid w:val="00E303C3"/>
    <w:rsid w:val="00E30F44"/>
    <w:rsid w:val="00E3171E"/>
    <w:rsid w:val="00E31F74"/>
    <w:rsid w:val="00E323D3"/>
    <w:rsid w:val="00E32AA0"/>
    <w:rsid w:val="00E32D62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68"/>
    <w:rsid w:val="00E46BB0"/>
    <w:rsid w:val="00E46CFF"/>
    <w:rsid w:val="00E47188"/>
    <w:rsid w:val="00E4789B"/>
    <w:rsid w:val="00E4791B"/>
    <w:rsid w:val="00E47E31"/>
    <w:rsid w:val="00E50128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1B7"/>
    <w:rsid w:val="00E5722D"/>
    <w:rsid w:val="00E5733D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2DA"/>
    <w:rsid w:val="00E7040E"/>
    <w:rsid w:val="00E708DA"/>
    <w:rsid w:val="00E70BC7"/>
    <w:rsid w:val="00E70FBC"/>
    <w:rsid w:val="00E71BC9"/>
    <w:rsid w:val="00E71CA7"/>
    <w:rsid w:val="00E7239C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6EC6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092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3984"/>
    <w:rsid w:val="00E945D3"/>
    <w:rsid w:val="00E95294"/>
    <w:rsid w:val="00E95BA6"/>
    <w:rsid w:val="00E96CE5"/>
    <w:rsid w:val="00E96EB6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0C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878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5C8"/>
    <w:rsid w:val="00F027BA"/>
    <w:rsid w:val="00F03244"/>
    <w:rsid w:val="00F03E79"/>
    <w:rsid w:val="00F03FE5"/>
    <w:rsid w:val="00F0438D"/>
    <w:rsid w:val="00F05454"/>
    <w:rsid w:val="00F05993"/>
    <w:rsid w:val="00F05D0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18DB"/>
    <w:rsid w:val="00F22014"/>
    <w:rsid w:val="00F22324"/>
    <w:rsid w:val="00F2250A"/>
    <w:rsid w:val="00F22837"/>
    <w:rsid w:val="00F23143"/>
    <w:rsid w:val="00F236B0"/>
    <w:rsid w:val="00F23BBC"/>
    <w:rsid w:val="00F23EA1"/>
    <w:rsid w:val="00F24045"/>
    <w:rsid w:val="00F244F9"/>
    <w:rsid w:val="00F24788"/>
    <w:rsid w:val="00F24981"/>
    <w:rsid w:val="00F24E40"/>
    <w:rsid w:val="00F24E53"/>
    <w:rsid w:val="00F2633A"/>
    <w:rsid w:val="00F2640F"/>
    <w:rsid w:val="00F26714"/>
    <w:rsid w:val="00F2677A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99E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070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5AF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28"/>
    <w:rsid w:val="00FB3ACF"/>
    <w:rsid w:val="00FB3D17"/>
    <w:rsid w:val="00FB4338"/>
    <w:rsid w:val="00FB477E"/>
    <w:rsid w:val="00FB488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C75B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5170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511"/>
    <w:rsid w:val="00FF07F1"/>
    <w:rsid w:val="00FF0C20"/>
    <w:rsid w:val="00FF0FDE"/>
    <w:rsid w:val="00FF11D9"/>
    <w:rsid w:val="00FF126D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  <w:style w:type="paragraph" w:customStyle="1" w:styleId="Doc-text2">
    <w:name w:val="Doc-text2"/>
    <w:basedOn w:val="a"/>
    <w:link w:val="Doc-text2Char"/>
    <w:qFormat/>
    <w:rsid w:val="00254823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54823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rsid w:val="00E76EC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3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33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43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95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2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9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DD911-44BE-4FDA-A41A-22BAA6D2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4</cp:revision>
  <cp:lastPrinted>2015-04-01T01:56:00Z</cp:lastPrinted>
  <dcterms:created xsi:type="dcterms:W3CDTF">2018-05-11T06:34:00Z</dcterms:created>
  <dcterms:modified xsi:type="dcterms:W3CDTF">2018-05-11T06:34:00Z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