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F23" w:rsidRDefault="002968D5" w:rsidP="004D3F23">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OQvju0OBQAARhYAAA4AAAAAAAAAAAAAAAAALgIAAGRycy9lMm9Eb2MueG1s&#10;UEsBAi0AFAAGAAgAAAAhAAjbM2/WAAAA/wAAAA8AAAAAAAAAAAAAAAAAaAcAAGRycy9kb3ducmV2&#10;LnhtbFBLBQYAAAAABAAEAPMAAABr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B6529C" w:rsidRPr="00B6529C">
        <w:rPr>
          <w:b/>
          <w:noProof/>
          <w:kern w:val="2"/>
          <w:lang w:eastAsia="zh-CN"/>
        </w:rPr>
        <w:t>3GPP TSG RAN WG1 Meeting #89</w:t>
      </w:r>
      <w:r w:rsidR="004D3F23">
        <w:rPr>
          <w:b/>
          <w:kern w:val="2"/>
          <w:lang w:eastAsia="zh-CN"/>
        </w:rPr>
        <w:tab/>
        <w:t>R1-</w:t>
      </w:r>
      <w:r w:rsidR="00F82C47">
        <w:rPr>
          <w:b/>
          <w:kern w:val="2"/>
          <w:lang w:eastAsia="zh-CN"/>
        </w:rPr>
        <w:t>17</w:t>
      </w:r>
      <w:r w:rsidR="009A1EB9">
        <w:rPr>
          <w:b/>
          <w:kern w:val="2"/>
          <w:lang w:eastAsia="zh-CN"/>
        </w:rPr>
        <w:t>0</w:t>
      </w:r>
      <w:r w:rsidR="009A1EB9">
        <w:rPr>
          <w:rFonts w:hint="eastAsia"/>
          <w:b/>
          <w:kern w:val="2"/>
          <w:lang w:eastAsia="zh-CN"/>
        </w:rPr>
        <w:t>6980</w:t>
      </w:r>
    </w:p>
    <w:p w:rsidR="004D3F23" w:rsidRDefault="00B6529C" w:rsidP="004D3F23">
      <w:pPr>
        <w:jc w:val="left"/>
        <w:rPr>
          <w:b/>
          <w:kern w:val="2"/>
          <w:lang w:eastAsia="zh-CN"/>
        </w:rPr>
      </w:pPr>
      <w:bookmarkStart w:id="1" w:name="OLE_LINK34"/>
      <w:bookmarkStart w:id="2" w:name="OLE_LINK35"/>
      <w:r w:rsidRPr="00B6529C">
        <w:rPr>
          <w:b/>
          <w:kern w:val="2"/>
          <w:lang w:eastAsia="zh-CN"/>
        </w:rPr>
        <w:t>Hangzhou, China, 15-19 May 2017</w:t>
      </w:r>
    </w:p>
    <w:bookmarkEnd w:id="1"/>
    <w:bookmarkEnd w:id="2"/>
    <w:p w:rsidR="00961EB6" w:rsidRPr="004D3F23" w:rsidRDefault="00961EB6" w:rsidP="00961EB6">
      <w:pPr>
        <w:pBdr>
          <w:top w:val="single" w:sz="4" w:space="1" w:color="auto"/>
        </w:pBdr>
        <w:spacing w:after="0"/>
        <w:jc w:val="left"/>
        <w:rPr>
          <w:b/>
          <w:kern w:val="2"/>
          <w:sz w:val="16"/>
          <w:szCs w:val="16"/>
          <w:lang w:eastAsia="zh-CN"/>
        </w:rPr>
      </w:pPr>
    </w:p>
    <w:p w:rsidR="00961EB6" w:rsidRDefault="00961EB6" w:rsidP="00961EB6">
      <w:pPr>
        <w:spacing w:after="60"/>
        <w:ind w:left="1555" w:hanging="1555"/>
        <w:jc w:val="left"/>
        <w:rPr>
          <w:b/>
          <w:kern w:val="2"/>
          <w:lang w:eastAsia="zh-CN"/>
        </w:rPr>
      </w:pPr>
      <w:r>
        <w:rPr>
          <w:b/>
          <w:kern w:val="2"/>
          <w:lang w:eastAsia="zh-CN"/>
        </w:rPr>
        <w:t>Agenda Item:</w:t>
      </w:r>
      <w:r>
        <w:rPr>
          <w:b/>
          <w:kern w:val="2"/>
          <w:lang w:eastAsia="zh-CN"/>
        </w:rPr>
        <w:tab/>
      </w:r>
      <w:r w:rsidR="006113A0">
        <w:rPr>
          <w:b/>
          <w:kern w:val="2"/>
          <w:lang w:eastAsia="zh-CN"/>
        </w:rPr>
        <w:t>7</w:t>
      </w:r>
      <w:r>
        <w:rPr>
          <w:b/>
          <w:kern w:val="2"/>
          <w:lang w:eastAsia="zh-CN"/>
        </w:rPr>
        <w:t>.</w:t>
      </w:r>
      <w:r w:rsidR="008B296D">
        <w:rPr>
          <w:b/>
          <w:kern w:val="2"/>
          <w:lang w:eastAsia="zh-CN"/>
        </w:rPr>
        <w:t>1</w:t>
      </w:r>
      <w:r>
        <w:rPr>
          <w:b/>
          <w:kern w:val="2"/>
          <w:lang w:eastAsia="zh-CN"/>
        </w:rPr>
        <w:t>.</w:t>
      </w:r>
      <w:r w:rsidR="008B296D">
        <w:rPr>
          <w:b/>
          <w:kern w:val="2"/>
          <w:lang w:eastAsia="zh-CN"/>
        </w:rPr>
        <w:t>2</w:t>
      </w:r>
      <w:r>
        <w:rPr>
          <w:b/>
          <w:kern w:val="2"/>
          <w:lang w:eastAsia="zh-CN"/>
        </w:rPr>
        <w:t>.</w:t>
      </w:r>
      <w:r w:rsidR="008B296D">
        <w:rPr>
          <w:b/>
          <w:kern w:val="2"/>
          <w:lang w:eastAsia="zh-CN"/>
        </w:rPr>
        <w:t>5</w:t>
      </w:r>
    </w:p>
    <w:p w:rsidR="00961EB6" w:rsidRDefault="00961EB6" w:rsidP="00961EB6">
      <w:pPr>
        <w:spacing w:after="60"/>
        <w:ind w:left="1555" w:hanging="1555"/>
        <w:jc w:val="left"/>
        <w:rPr>
          <w:b/>
          <w:kern w:val="2"/>
          <w:lang w:eastAsia="zh-CN"/>
        </w:rPr>
      </w:pPr>
      <w:r>
        <w:rPr>
          <w:b/>
          <w:kern w:val="2"/>
          <w:lang w:eastAsia="zh-CN"/>
        </w:rPr>
        <w:t>Source:</w:t>
      </w:r>
      <w:r>
        <w:rPr>
          <w:b/>
          <w:kern w:val="2"/>
          <w:lang w:eastAsia="zh-CN"/>
        </w:rPr>
        <w:tab/>
        <w:t>Huawei, HiSilicon</w:t>
      </w:r>
    </w:p>
    <w:p w:rsidR="00961EB6" w:rsidRDefault="00961EB6" w:rsidP="00961EB6">
      <w:pPr>
        <w:spacing w:after="60"/>
        <w:ind w:left="1555" w:hanging="1555"/>
        <w:jc w:val="left"/>
        <w:rPr>
          <w:b/>
          <w:kern w:val="2"/>
          <w:lang w:eastAsia="zh-CN"/>
        </w:rPr>
      </w:pPr>
      <w:r>
        <w:rPr>
          <w:b/>
          <w:kern w:val="2"/>
          <w:lang w:eastAsia="zh-CN"/>
        </w:rPr>
        <w:t>Title:</w:t>
      </w:r>
      <w:r>
        <w:rPr>
          <w:b/>
          <w:kern w:val="2"/>
          <w:lang w:eastAsia="zh-CN"/>
        </w:rPr>
        <w:tab/>
      </w:r>
      <w:r w:rsidR="009A1EB9">
        <w:rPr>
          <w:rFonts w:hint="eastAsia"/>
          <w:b/>
          <w:kern w:val="2"/>
          <w:lang w:eastAsia="zh-CN"/>
        </w:rPr>
        <w:t>Higher layer implications of NC-JT transmission from multiple TRPs</w:t>
      </w:r>
    </w:p>
    <w:p w:rsidR="00961EB6" w:rsidRDefault="00961EB6" w:rsidP="00961EB6">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961EB6" w:rsidRDefault="00961EB6" w:rsidP="00961EB6">
      <w:pPr>
        <w:pBdr>
          <w:bottom w:val="single" w:sz="4" w:space="1" w:color="auto"/>
        </w:pBdr>
        <w:spacing w:after="0"/>
        <w:jc w:val="left"/>
        <w:rPr>
          <w:b/>
          <w:kern w:val="2"/>
          <w:sz w:val="16"/>
          <w:szCs w:val="16"/>
          <w:lang w:eastAsia="zh-CN"/>
        </w:rPr>
      </w:pPr>
    </w:p>
    <w:p w:rsidR="00961EB6" w:rsidRPr="009969D3" w:rsidRDefault="00961EB6" w:rsidP="00961EB6">
      <w:pPr>
        <w:pStyle w:val="1"/>
        <w:tabs>
          <w:tab w:val="clear" w:pos="4118"/>
          <w:tab w:val="num" w:pos="432"/>
        </w:tabs>
        <w:ind w:left="432"/>
        <w:rPr>
          <w:lang w:eastAsia="zh-CN"/>
        </w:rPr>
      </w:pPr>
      <w:bookmarkStart w:id="3" w:name="_Ref129681862"/>
      <w:bookmarkStart w:id="4" w:name="_Ref124589705"/>
      <w:r w:rsidRPr="009969D3">
        <w:rPr>
          <w:bCs w:val="0"/>
        </w:rPr>
        <w:t>Introduction</w:t>
      </w:r>
      <w:bookmarkEnd w:id="3"/>
      <w:bookmarkEnd w:id="4"/>
    </w:p>
    <w:p w:rsidR="000B1878" w:rsidRDefault="000B1878" w:rsidP="000B1878">
      <w:pPr>
        <w:rPr>
          <w:lang w:eastAsia="zh-CN"/>
        </w:rPr>
      </w:pPr>
      <w:bookmarkStart w:id="5" w:name="_Ref129681832"/>
      <w:r>
        <w:rPr>
          <w:lang w:eastAsia="zh-CN"/>
        </w:rPr>
        <w:t>RAN1 supports UE reception of different data streams from multiple TRPs with both ideal and non-ideal backhaul:</w:t>
      </w:r>
    </w:p>
    <w:p w:rsidR="000B1878" w:rsidRPr="00DB5FF5" w:rsidRDefault="000B1878" w:rsidP="000B1878">
      <w:pPr>
        <w:rPr>
          <w:b/>
          <w:i/>
          <w:lang w:eastAsia="zh-CN"/>
        </w:rPr>
      </w:pPr>
      <w:r>
        <w:rPr>
          <w:lang w:eastAsia="ja-JP"/>
        </w:rPr>
        <w:t>“</w:t>
      </w:r>
      <w:r w:rsidRPr="0012107B">
        <w:rPr>
          <w:i/>
          <w:lang w:eastAsia="ja-JP"/>
        </w:rPr>
        <w:t xml:space="preserve">NR </w:t>
      </w:r>
      <w:r w:rsidRPr="0012107B">
        <w:rPr>
          <w:rFonts w:hint="eastAsia"/>
          <w:i/>
          <w:lang w:eastAsia="ja-JP"/>
        </w:rPr>
        <w:t xml:space="preserve">supports </w:t>
      </w:r>
      <w:r w:rsidRPr="0012107B">
        <w:rPr>
          <w:i/>
          <w:lang w:eastAsia="ja-JP"/>
        </w:rPr>
        <w:t xml:space="preserve">downlink transmission of </w:t>
      </w:r>
      <w:r w:rsidRPr="0012107B">
        <w:rPr>
          <w:rFonts w:hint="eastAsia"/>
          <w:i/>
          <w:lang w:eastAsia="ja-JP"/>
        </w:rPr>
        <w:t xml:space="preserve">the </w:t>
      </w:r>
      <w:r w:rsidRPr="0012107B">
        <w:rPr>
          <w:i/>
          <w:lang w:eastAsia="ja-JP"/>
        </w:rPr>
        <w:t>same NR-PDSCH data stream(s) from multiple TRPs at least with ideal backhaul, and different NR-PDSCH data streams from multiple TRPs with both ideal and non-ideal backhaul</w:t>
      </w:r>
      <w:r>
        <w:rPr>
          <w:lang w:eastAsia="ja-JP"/>
        </w:rPr>
        <w:t>”[3GPP TR 38.802]</w:t>
      </w:r>
      <w:r>
        <w:rPr>
          <w:rFonts w:hint="eastAsia"/>
          <w:lang w:eastAsia="ja-JP"/>
        </w:rPr>
        <w:t xml:space="preserve">. </w:t>
      </w:r>
    </w:p>
    <w:p w:rsidR="003A6F61" w:rsidRPr="000B1878" w:rsidRDefault="000B1878" w:rsidP="000B1878">
      <w:pPr>
        <w:rPr>
          <w:lang w:eastAsia="zh-CN"/>
        </w:rPr>
      </w:pPr>
      <w:r>
        <w:rPr>
          <w:lang w:eastAsia="zh-CN"/>
        </w:rPr>
        <w:t>However, NR has not specified whether the TRPs in multi-TRP transmission belong to same/different cells. In this paper, we discuss the implication of multi-TRP transmission to higher layer when TRPs belong to same/different cell(s).</w:t>
      </w:r>
      <w:bookmarkStart w:id="6" w:name="_Ref458696629"/>
    </w:p>
    <w:p w:rsidR="002C4D36" w:rsidRDefault="000B1878" w:rsidP="00892F00">
      <w:pPr>
        <w:pStyle w:val="1"/>
        <w:tabs>
          <w:tab w:val="clear" w:pos="4118"/>
          <w:tab w:val="num" w:pos="0"/>
          <w:tab w:val="num" w:pos="432"/>
        </w:tabs>
        <w:ind w:left="0" w:firstLine="0"/>
        <w:jc w:val="left"/>
        <w:rPr>
          <w:rFonts w:hint="eastAsia"/>
          <w:bCs w:val="0"/>
          <w:lang w:eastAsia="zh-CN"/>
        </w:rPr>
      </w:pPr>
      <w:r>
        <w:rPr>
          <w:rFonts w:hint="eastAsia"/>
          <w:bCs w:val="0"/>
          <w:lang w:eastAsia="zh-CN"/>
        </w:rPr>
        <w:t>Discussion</w:t>
      </w:r>
    </w:p>
    <w:p w:rsidR="000B1878" w:rsidRDefault="000B1878" w:rsidP="000B1878">
      <w:pPr>
        <w:rPr>
          <w:lang w:eastAsia="zh-CN"/>
        </w:rPr>
      </w:pPr>
      <w:r>
        <w:rPr>
          <w:lang w:eastAsia="zh-CN"/>
        </w:rPr>
        <w:t xml:space="preserve">In multi-TRP transmission where TRPs are connected by ideal backhaul links and are tightly synchronized, coherent joint transmission (C-JT) is possible through a central scheduler. Without tight synchronization, non-coherent joint transmission (NC-JT) and dynamic point selection (DPS) using a centralized scheduler are alternative solutions for a network with ideal backhaul. </w:t>
      </w:r>
    </w:p>
    <w:p w:rsidR="000B1878" w:rsidRDefault="000B1878" w:rsidP="000B1878">
      <w:pPr>
        <w:rPr>
          <w:lang w:eastAsia="zh-CN"/>
        </w:rPr>
      </w:pPr>
      <w:r>
        <w:rPr>
          <w:lang w:eastAsia="zh-CN"/>
        </w:rPr>
        <w:t>In scenarios where TRPs are connected by non-ideal backhaul links, centralized scheduler utilizing C-JT or NC-JT may incur severe throughput loss due to backhaul delay for data/CSI exchange between TRPs and the scheduler. In non-ideal backhaul scenario, NC-JT with distributed scheduling can be a viable solution, where backhaul imperfectness is circumvented by allowing independent schedulers at TRPs. In NC-JT, different data streams are independently scheduled at different TRPs although limited scheduling coordination is possible among TRPs.</w:t>
      </w:r>
    </w:p>
    <w:p w:rsidR="000B1878" w:rsidRPr="000B1878" w:rsidRDefault="000B1878" w:rsidP="000B1878">
      <w:pPr>
        <w:rPr>
          <w:lang w:eastAsia="zh-CN"/>
        </w:rPr>
      </w:pPr>
      <w:r>
        <w:rPr>
          <w:lang w:eastAsia="zh-CN"/>
        </w:rPr>
        <w:t xml:space="preserve">LTE release 12 supports dual connectivity (DC), where a UE receives data streams simultaneously from different cells with non-ideal backhaul connections. A similar mechanism for multi-TRP transmission can work in NR when TRPs belong to different NR cells.  Fig. 1 shows a deployment in multi-TRP transmission where 3 TRPs are interconnected by one ideal and one non-ideal backhaul links. </w:t>
      </w:r>
    </w:p>
    <w:p w:rsidR="000B1878" w:rsidRDefault="000B1878" w:rsidP="000B1878">
      <w:pPr>
        <w:pStyle w:val="Doc-text2"/>
        <w:keepNext/>
        <w:tabs>
          <w:tab w:val="clear" w:pos="1622"/>
          <w:tab w:val="left" w:pos="0"/>
        </w:tabs>
        <w:spacing w:after="240"/>
        <w:ind w:left="0" w:firstLine="0"/>
        <w:jc w:val="center"/>
      </w:pPr>
      <w:r>
        <w:rPr>
          <w:noProof/>
          <w:lang w:val="en-US" w:eastAsia="zh-CN"/>
        </w:rPr>
        <w:drawing>
          <wp:inline distT="0" distB="0" distL="0" distR="0">
            <wp:extent cx="2962910" cy="1828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962910" cy="1828800"/>
                    </a:xfrm>
                    <a:prstGeom prst="rect">
                      <a:avLst/>
                    </a:prstGeom>
                    <a:noFill/>
                    <a:ln w="9525">
                      <a:noFill/>
                      <a:miter lim="800000"/>
                      <a:headEnd/>
                      <a:tailEnd/>
                    </a:ln>
                  </pic:spPr>
                </pic:pic>
              </a:graphicData>
            </a:graphic>
          </wp:inline>
        </w:drawing>
      </w:r>
    </w:p>
    <w:p w:rsidR="000B1878" w:rsidRDefault="000B1878" w:rsidP="000B1878">
      <w:pPr>
        <w:pStyle w:val="a5"/>
      </w:pPr>
      <w:proofErr w:type="gramStart"/>
      <w:r>
        <w:t xml:space="preserve">Figure </w:t>
      </w:r>
      <w:fldSimple w:instr=" SEQ Figure \* ARABIC ">
        <w:r>
          <w:rPr>
            <w:noProof/>
          </w:rPr>
          <w:t>1</w:t>
        </w:r>
      </w:fldSimple>
      <w:r>
        <w:t>.</w:t>
      </w:r>
      <w:proofErr w:type="gramEnd"/>
      <w:r>
        <w:t xml:space="preserve"> LTE Release 12 dual connectivity (DC) across two different cells (Multi-TRP transmission across two cells)</w:t>
      </w:r>
    </w:p>
    <w:p w:rsidR="000B1878" w:rsidRDefault="000B1878" w:rsidP="000B1878">
      <w:pPr>
        <w:pStyle w:val="Doc-text2"/>
        <w:tabs>
          <w:tab w:val="clear" w:pos="1622"/>
          <w:tab w:val="left" w:pos="0"/>
        </w:tabs>
        <w:spacing w:after="240"/>
        <w:ind w:left="0" w:firstLine="0"/>
        <w:jc w:val="both"/>
        <w:rPr>
          <w:rFonts w:ascii="Times New Roman" w:hAnsi="Times New Roman"/>
          <w:lang w:val="en-US" w:eastAsia="zh-CN"/>
        </w:rPr>
      </w:pPr>
    </w:p>
    <w:p w:rsidR="000B1878" w:rsidRDefault="000B1878" w:rsidP="000B1878">
      <w:pPr>
        <w:rPr>
          <w:lang w:eastAsia="zh-CN"/>
        </w:rPr>
      </w:pPr>
      <w:r w:rsidRPr="00E272FC">
        <w:rPr>
          <w:lang w:eastAsia="zh-CN"/>
        </w:rPr>
        <w:lastRenderedPageBreak/>
        <w:t>We envisage an NR cell to be composed of multiple TRPs interconnected with combination of ideal/non-ideal backhaul links. This can provide flexibility in cell planning as TRPs within an NR cell are not required to be connected via only ideal backhaul links.</w:t>
      </w:r>
      <w:r>
        <w:rPr>
          <w:lang w:eastAsia="zh-CN"/>
        </w:rPr>
        <w:t xml:space="preserve"> This corresponds to the multi-TRP transmission scenario shown in Figure 2 where all TRPs belong to the same cell. </w:t>
      </w:r>
      <w:r w:rsidRPr="00932E09">
        <w:rPr>
          <w:lang w:eastAsia="zh-CN"/>
        </w:rPr>
        <w:t>Multi-TRP connectivity in one NR cell allows for seamless handover within the NR cell for delay sensitive data while optimizing the TRP set. With TRP optimization within the NR cell, the UE participation in TRP optimization and data routing is mainly limited to physical layer beam management such as CSI-RS measurement/feedback, while the NR cell controller maintains the CSI-RS configuration, TRP/beam optimization and data routing. The user maintains the same connection settings such as identity, control channel setting, synchronization and measurement/feedback  setting while the network optimizes the serving TRP set and moves the corresponding MAC handler within the NR cell with no or limited need for UE reconfiguration.</w:t>
      </w:r>
      <w:r w:rsidRPr="009A557F">
        <w:rPr>
          <w:lang w:eastAsia="zh-CN"/>
        </w:rPr>
        <w:t xml:space="preserve"> </w:t>
      </w:r>
    </w:p>
    <w:p w:rsidR="000B1878" w:rsidRDefault="000B1878" w:rsidP="000B1878">
      <w:pPr>
        <w:rPr>
          <w:lang w:eastAsia="zh-CN"/>
        </w:rPr>
      </w:pPr>
      <w:r>
        <w:rPr>
          <w:lang w:eastAsia="zh-CN"/>
        </w:rPr>
        <w:t>On the other hand, m</w:t>
      </w:r>
      <w:r w:rsidRPr="008D0EA5">
        <w:rPr>
          <w:lang w:eastAsia="zh-CN"/>
        </w:rPr>
        <w:t>ulti-TRP transmission with TRPs belonging to different NR cells entails close coordination of neighbouring NR cells for different aspects such as CSI-RS configuration, TRP set optimization, control channel configuration while user requires to maintain multiple synchronization and user identities.</w:t>
      </w:r>
    </w:p>
    <w:p w:rsidR="000B1878" w:rsidRDefault="000B1878" w:rsidP="000B1878">
      <w:pPr>
        <w:pStyle w:val="Doc-text2"/>
        <w:keepNext/>
        <w:tabs>
          <w:tab w:val="clear" w:pos="1622"/>
          <w:tab w:val="left" w:pos="0"/>
        </w:tabs>
        <w:spacing w:after="240"/>
        <w:ind w:left="0" w:firstLine="0"/>
        <w:jc w:val="center"/>
      </w:pPr>
      <w:r>
        <w:rPr>
          <w:noProof/>
          <w:lang w:val="en-US" w:eastAsia="zh-CN"/>
        </w:rPr>
        <w:drawing>
          <wp:inline distT="0" distB="0" distL="0" distR="0">
            <wp:extent cx="2428875"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428875" cy="1828800"/>
                    </a:xfrm>
                    <a:prstGeom prst="rect">
                      <a:avLst/>
                    </a:prstGeom>
                    <a:noFill/>
                    <a:ln w="9525">
                      <a:noFill/>
                      <a:miter lim="800000"/>
                      <a:headEnd/>
                      <a:tailEnd/>
                    </a:ln>
                  </pic:spPr>
                </pic:pic>
              </a:graphicData>
            </a:graphic>
          </wp:inline>
        </w:drawing>
      </w:r>
    </w:p>
    <w:p w:rsidR="000B1878" w:rsidRDefault="000B1878" w:rsidP="000B1878">
      <w:pPr>
        <w:pStyle w:val="a5"/>
      </w:pPr>
      <w:proofErr w:type="gramStart"/>
      <w:r>
        <w:t xml:space="preserve">Figure </w:t>
      </w:r>
      <w:fldSimple w:instr=" SEQ Figure \* ARABIC ">
        <w:r>
          <w:rPr>
            <w:noProof/>
          </w:rPr>
          <w:t>2</w:t>
        </w:r>
      </w:fldSimple>
      <w:r>
        <w:t>.</w:t>
      </w:r>
      <w:proofErr w:type="gramEnd"/>
      <w:r>
        <w:t xml:space="preserve"> Multi-TRP transmission within one NR cell</w:t>
      </w:r>
    </w:p>
    <w:p w:rsidR="000B1878" w:rsidRPr="008D0EA5" w:rsidRDefault="000B1878" w:rsidP="000B1878">
      <w:pPr>
        <w:rPr>
          <w:lang w:eastAsia="zh-CN"/>
        </w:rPr>
      </w:pPr>
      <w:r w:rsidRPr="008D0EA5">
        <w:rPr>
          <w:lang w:eastAsia="zh-CN"/>
        </w:rPr>
        <w:t xml:space="preserve">Given </w:t>
      </w:r>
      <w:r>
        <w:rPr>
          <w:lang w:eastAsia="zh-CN"/>
        </w:rPr>
        <w:t>the benefits of multi-TRP transmission within one NR cell, we propose the following.</w:t>
      </w:r>
    </w:p>
    <w:p w:rsidR="000B1878" w:rsidRPr="000B1878" w:rsidRDefault="000B1878" w:rsidP="000B1878">
      <w:pPr>
        <w:pStyle w:val="Doc-text2"/>
        <w:tabs>
          <w:tab w:val="clear" w:pos="1622"/>
          <w:tab w:val="left" w:pos="0"/>
        </w:tabs>
        <w:spacing w:after="240"/>
        <w:ind w:left="0" w:firstLine="0"/>
        <w:jc w:val="both"/>
        <w:rPr>
          <w:rFonts w:ascii="Times New Roman" w:hAnsi="Times New Roman"/>
          <w:b/>
          <w:i/>
          <w:sz w:val="22"/>
          <w:szCs w:val="22"/>
          <w:lang w:val="en-US" w:eastAsia="ja-JP"/>
        </w:rPr>
      </w:pPr>
      <w:r w:rsidRPr="000B1878">
        <w:rPr>
          <w:rFonts w:ascii="Times New Roman" w:eastAsia="宋体" w:hAnsi="Times New Roman" w:hint="eastAsia"/>
          <w:b/>
          <w:i/>
          <w:sz w:val="22"/>
          <w:szCs w:val="22"/>
          <w:lang w:eastAsia="zh-CN"/>
        </w:rPr>
        <w:t>Proposal</w:t>
      </w:r>
      <w:r w:rsidRPr="000B1878">
        <w:rPr>
          <w:rFonts w:ascii="Times New Roman" w:eastAsia="宋体" w:hAnsi="Times New Roman"/>
          <w:b/>
          <w:i/>
          <w:sz w:val="22"/>
          <w:szCs w:val="22"/>
          <w:lang w:eastAsia="zh-CN"/>
        </w:rPr>
        <w:t xml:space="preserve"> 1</w:t>
      </w:r>
      <w:r w:rsidRPr="000B1878">
        <w:rPr>
          <w:rFonts w:ascii="Times New Roman" w:eastAsia="宋体" w:hAnsi="Times New Roman" w:hint="eastAsia"/>
          <w:b/>
          <w:i/>
          <w:sz w:val="22"/>
          <w:szCs w:val="22"/>
          <w:lang w:eastAsia="zh-CN"/>
        </w:rPr>
        <w:t>:</w:t>
      </w:r>
      <w:r w:rsidRPr="000B1878">
        <w:rPr>
          <w:rFonts w:ascii="Times New Roman" w:eastAsia="宋体" w:hAnsi="Times New Roman"/>
          <w:b/>
          <w:i/>
          <w:sz w:val="22"/>
          <w:szCs w:val="22"/>
          <w:lang w:eastAsia="zh-CN"/>
        </w:rPr>
        <w:t xml:space="preserve"> NR </w:t>
      </w:r>
      <w:r w:rsidRPr="000B1878">
        <w:rPr>
          <w:rFonts w:ascii="Times New Roman" w:hAnsi="Times New Roman"/>
          <w:b/>
          <w:i/>
          <w:sz w:val="22"/>
          <w:szCs w:val="22"/>
          <w:lang w:val="en-US" w:eastAsia="ja-JP"/>
        </w:rPr>
        <w:t xml:space="preserve">supports downlink transmission of different </w:t>
      </w:r>
      <w:proofErr w:type="spellStart"/>
      <w:r w:rsidRPr="000B1878">
        <w:rPr>
          <w:rFonts w:ascii="Times New Roman" w:hAnsi="Times New Roman"/>
          <w:b/>
          <w:i/>
          <w:sz w:val="22"/>
          <w:szCs w:val="22"/>
          <w:lang w:val="en-US" w:eastAsia="ja-JP"/>
        </w:rPr>
        <w:t>codewords</w:t>
      </w:r>
      <w:proofErr w:type="spellEnd"/>
      <w:r w:rsidRPr="000B1878">
        <w:rPr>
          <w:rFonts w:ascii="Times New Roman" w:hAnsi="Times New Roman"/>
          <w:b/>
          <w:i/>
          <w:sz w:val="22"/>
          <w:szCs w:val="22"/>
          <w:lang w:val="en-US" w:eastAsia="ja-JP"/>
        </w:rPr>
        <w:t xml:space="preserve"> from multiple TRPs within same NR cell with both ideal and non-ideal backhaul.</w:t>
      </w:r>
    </w:p>
    <w:p w:rsidR="000B1878" w:rsidRPr="000B1878" w:rsidRDefault="000B1878" w:rsidP="000B1878">
      <w:pPr>
        <w:rPr>
          <w:i/>
          <w:lang w:eastAsia="zh-CN"/>
        </w:rPr>
      </w:pPr>
      <w:r w:rsidRPr="000B1878">
        <w:rPr>
          <w:b/>
          <w:i/>
          <w:lang w:eastAsia="ja-JP"/>
        </w:rPr>
        <w:t xml:space="preserve">Proposal 2: If Proposal 1 is agreed, RAN1 shall send </w:t>
      </w:r>
      <w:proofErr w:type="gramStart"/>
      <w:r w:rsidRPr="000B1878">
        <w:rPr>
          <w:b/>
          <w:i/>
          <w:lang w:eastAsia="ja-JP"/>
        </w:rPr>
        <w:t>a LS</w:t>
      </w:r>
      <w:proofErr w:type="gramEnd"/>
      <w:r w:rsidRPr="000B1878">
        <w:rPr>
          <w:b/>
          <w:i/>
          <w:lang w:eastAsia="ja-JP"/>
        </w:rPr>
        <w:t xml:space="preserve"> to RAN2 informing of agreement in Proposal 1.</w:t>
      </w:r>
    </w:p>
    <w:bookmarkEnd w:id="6"/>
    <w:p w:rsidR="00961EB6" w:rsidRPr="00796DDC" w:rsidRDefault="00961EB6" w:rsidP="00961EB6">
      <w:pPr>
        <w:pStyle w:val="1"/>
        <w:tabs>
          <w:tab w:val="clear" w:pos="4118"/>
          <w:tab w:val="num" w:pos="284"/>
          <w:tab w:val="num" w:pos="432"/>
        </w:tabs>
        <w:ind w:left="432"/>
        <w:rPr>
          <w:bCs w:val="0"/>
          <w:lang w:eastAsia="zh-CN"/>
        </w:rPr>
      </w:pPr>
      <w:r w:rsidRPr="00796DDC">
        <w:rPr>
          <w:bCs w:val="0"/>
          <w:lang w:eastAsia="zh-CN"/>
        </w:rPr>
        <w:t>Conclusion</w:t>
      </w:r>
    </w:p>
    <w:p w:rsidR="000B1878" w:rsidRPr="00DB5FF5" w:rsidRDefault="000B1878" w:rsidP="000B1878">
      <w:pPr>
        <w:rPr>
          <w:lang w:eastAsia="zh-CN"/>
        </w:rPr>
      </w:pPr>
      <w:r>
        <w:rPr>
          <w:lang w:eastAsia="zh-CN"/>
        </w:rPr>
        <w:t>According to discussions outlined in this document, we propose the following.</w:t>
      </w:r>
    </w:p>
    <w:p w:rsidR="000B1878" w:rsidRPr="000B1878" w:rsidRDefault="000B1878" w:rsidP="000B1878">
      <w:pPr>
        <w:pStyle w:val="Doc-text2"/>
        <w:tabs>
          <w:tab w:val="clear" w:pos="1622"/>
          <w:tab w:val="left" w:pos="0"/>
        </w:tabs>
        <w:spacing w:after="240"/>
        <w:ind w:left="0" w:firstLine="0"/>
        <w:jc w:val="both"/>
        <w:rPr>
          <w:rFonts w:ascii="Times New Roman" w:eastAsia="宋体" w:hAnsi="Times New Roman"/>
          <w:b/>
          <w:i/>
          <w:sz w:val="22"/>
          <w:szCs w:val="22"/>
          <w:lang w:eastAsia="zh-CN"/>
        </w:rPr>
      </w:pPr>
      <w:r w:rsidRPr="000B1878">
        <w:rPr>
          <w:rFonts w:ascii="Times New Roman" w:eastAsia="宋体" w:hAnsi="Times New Roman" w:hint="eastAsia"/>
          <w:b/>
          <w:i/>
          <w:sz w:val="22"/>
          <w:szCs w:val="22"/>
          <w:lang w:eastAsia="zh-CN"/>
        </w:rPr>
        <w:t>Proposal</w:t>
      </w:r>
      <w:r w:rsidRPr="000B1878">
        <w:rPr>
          <w:rFonts w:ascii="Times New Roman" w:eastAsia="宋体" w:hAnsi="Times New Roman"/>
          <w:b/>
          <w:i/>
          <w:sz w:val="22"/>
          <w:szCs w:val="22"/>
          <w:lang w:eastAsia="zh-CN"/>
        </w:rPr>
        <w:t xml:space="preserve"> 1</w:t>
      </w:r>
      <w:r w:rsidRPr="000B1878">
        <w:rPr>
          <w:rFonts w:ascii="Times New Roman" w:eastAsia="宋体" w:hAnsi="Times New Roman" w:hint="eastAsia"/>
          <w:b/>
          <w:i/>
          <w:sz w:val="22"/>
          <w:szCs w:val="22"/>
          <w:lang w:eastAsia="zh-CN"/>
        </w:rPr>
        <w:t>:</w:t>
      </w:r>
      <w:r w:rsidRPr="000B1878">
        <w:rPr>
          <w:rFonts w:ascii="Times New Roman" w:eastAsia="宋体" w:hAnsi="Times New Roman"/>
          <w:b/>
          <w:i/>
          <w:sz w:val="22"/>
          <w:szCs w:val="22"/>
          <w:lang w:eastAsia="zh-CN"/>
        </w:rPr>
        <w:t xml:space="preserve"> NR supports downlink transmission of different </w:t>
      </w:r>
      <w:proofErr w:type="spellStart"/>
      <w:r w:rsidRPr="000B1878">
        <w:rPr>
          <w:rFonts w:ascii="Times New Roman" w:eastAsia="宋体" w:hAnsi="Times New Roman"/>
          <w:b/>
          <w:i/>
          <w:sz w:val="22"/>
          <w:szCs w:val="22"/>
          <w:lang w:eastAsia="zh-CN"/>
        </w:rPr>
        <w:t>codewords</w:t>
      </w:r>
      <w:proofErr w:type="spellEnd"/>
      <w:r w:rsidRPr="000B1878">
        <w:rPr>
          <w:rFonts w:ascii="Times New Roman" w:eastAsia="宋体" w:hAnsi="Times New Roman"/>
          <w:b/>
          <w:i/>
          <w:sz w:val="22"/>
          <w:szCs w:val="22"/>
          <w:lang w:eastAsia="zh-CN"/>
        </w:rPr>
        <w:t xml:space="preserve"> from multiple TRPs within same NR cell with both ideal and non-ideal backhaul.</w:t>
      </w:r>
    </w:p>
    <w:p w:rsidR="00961EB6" w:rsidRPr="000B1878" w:rsidRDefault="000B1878" w:rsidP="000B1878">
      <w:pPr>
        <w:pStyle w:val="Doc-text2"/>
        <w:tabs>
          <w:tab w:val="clear" w:pos="1622"/>
          <w:tab w:val="left" w:pos="0"/>
        </w:tabs>
        <w:spacing w:after="240"/>
        <w:ind w:left="0" w:firstLine="0"/>
        <w:jc w:val="both"/>
        <w:rPr>
          <w:rFonts w:ascii="Times New Roman" w:eastAsia="宋体" w:hAnsi="Times New Roman" w:hint="eastAsia"/>
          <w:b/>
          <w:i/>
          <w:sz w:val="22"/>
          <w:szCs w:val="22"/>
          <w:lang w:eastAsia="zh-CN"/>
        </w:rPr>
      </w:pPr>
      <w:r w:rsidRPr="000B1878">
        <w:rPr>
          <w:rFonts w:ascii="Times New Roman" w:eastAsia="宋体" w:hAnsi="Times New Roman"/>
          <w:b/>
          <w:i/>
          <w:sz w:val="22"/>
          <w:szCs w:val="22"/>
          <w:lang w:eastAsia="zh-CN"/>
        </w:rPr>
        <w:t xml:space="preserve">Proposal 2: If Proposal 1 is agreed, RAN1 shall send </w:t>
      </w:r>
      <w:proofErr w:type="gramStart"/>
      <w:r w:rsidRPr="000B1878">
        <w:rPr>
          <w:rFonts w:ascii="Times New Roman" w:eastAsia="宋体" w:hAnsi="Times New Roman"/>
          <w:b/>
          <w:i/>
          <w:sz w:val="22"/>
          <w:szCs w:val="22"/>
          <w:lang w:eastAsia="zh-CN"/>
        </w:rPr>
        <w:t>a LS</w:t>
      </w:r>
      <w:proofErr w:type="gramEnd"/>
      <w:r w:rsidRPr="000B1878">
        <w:rPr>
          <w:rFonts w:ascii="Times New Roman" w:eastAsia="宋体" w:hAnsi="Times New Roman"/>
          <w:b/>
          <w:i/>
          <w:sz w:val="22"/>
          <w:szCs w:val="22"/>
          <w:lang w:eastAsia="zh-CN"/>
        </w:rPr>
        <w:t xml:space="preserve"> to RAN2 informing of agreement in Proposal 1.</w:t>
      </w:r>
    </w:p>
    <w:bookmarkEnd w:id="5"/>
    <w:p w:rsidR="00D21CE2" w:rsidRPr="00961EB6" w:rsidRDefault="00D21CE2" w:rsidP="00961EB6"/>
    <w:sectPr w:rsidR="00D21CE2" w:rsidRPr="00961EB6"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AF6" w:rsidRDefault="00750AF6">
      <w:r>
        <w:separator/>
      </w:r>
    </w:p>
  </w:endnote>
  <w:endnote w:type="continuationSeparator" w:id="0">
    <w:p w:rsidR="00750AF6" w:rsidRDefault="00750AF6">
      <w:r>
        <w:continuationSeparator/>
      </w:r>
    </w:p>
  </w:endnote>
  <w:endnote w:type="continuationNotice" w:id="1">
    <w:p w:rsidR="00750AF6" w:rsidRDefault="00750AF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9EE" w:rsidRDefault="002968D5">
    <w:pPr>
      <w:pStyle w:val="ae"/>
      <w:jc w:val="right"/>
    </w:pPr>
    <w:r>
      <w:fldChar w:fldCharType="begin"/>
    </w:r>
    <w:r w:rsidR="009169EE">
      <w:instrText xml:space="preserve"> PAGE   \* MERGEFORMAT </w:instrText>
    </w:r>
    <w:r>
      <w:fldChar w:fldCharType="separate"/>
    </w:r>
    <w:r w:rsidR="000B1878" w:rsidRPr="000B1878">
      <w:rPr>
        <w:noProof/>
        <w:lang w:val="zh-CN"/>
      </w:rPr>
      <w:t>1</w:t>
    </w:r>
    <w:r>
      <w:fldChar w:fldCharType="end"/>
    </w:r>
  </w:p>
  <w:p w:rsidR="009169EE" w:rsidRDefault="009169E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AF6" w:rsidRDefault="00750AF6">
      <w:r>
        <w:separator/>
      </w:r>
    </w:p>
  </w:footnote>
  <w:footnote w:type="continuationSeparator" w:id="0">
    <w:p w:rsidR="00750AF6" w:rsidRDefault="00750AF6">
      <w:r>
        <w:continuationSeparator/>
      </w:r>
    </w:p>
  </w:footnote>
  <w:footnote w:type="continuationNotice" w:id="1">
    <w:p w:rsidR="00750AF6" w:rsidRDefault="00750AF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A24EB"/>
    <w:multiLevelType w:val="hybridMultilevel"/>
    <w:tmpl w:val="24A88F06"/>
    <w:lvl w:ilvl="0" w:tplc="0C8E1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2">
    <w:nsid w:val="0C1819ED"/>
    <w:multiLevelType w:val="hybridMultilevel"/>
    <w:tmpl w:val="4F06FB24"/>
    <w:lvl w:ilvl="0" w:tplc="4202C932">
      <w:start w:val="1"/>
      <w:numFmt w:val="bullet"/>
      <w:lvlText w:val=""/>
      <w:lvlJc w:val="left"/>
      <w:pPr>
        <w:ind w:left="840" w:hanging="420"/>
      </w:pPr>
      <w:rPr>
        <w:rFonts w:ascii="Symbol" w:eastAsia="MS Mincho" w:hAnsi="Symbol" w:cs="Times New Roman" w:hint="default"/>
      </w:rPr>
    </w:lvl>
    <w:lvl w:ilvl="1" w:tplc="9C54C812">
      <w:start w:val="558"/>
      <w:numFmt w:val="bullet"/>
      <w:lvlText w:val="–"/>
      <w:lvlJc w:val="left"/>
      <w:pPr>
        <w:ind w:left="1260" w:hanging="420"/>
      </w:pPr>
      <w:rPr>
        <w:rFonts w:ascii="Ericsson Capital TT" w:hAnsi="Ericsson Capital TT"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AF84CD3"/>
    <w:multiLevelType w:val="hybridMultilevel"/>
    <w:tmpl w:val="0322AB48"/>
    <w:lvl w:ilvl="0" w:tplc="04090005">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6F8A5EF0"/>
    <w:lvl w:ilvl="0">
      <w:start w:val="1"/>
      <w:numFmt w:val="decimal"/>
      <w:pStyle w:val="1"/>
      <w:lvlText w:val="%1"/>
      <w:lvlJc w:val="left"/>
      <w:pPr>
        <w:tabs>
          <w:tab w:val="num" w:pos="4118"/>
        </w:tabs>
        <w:ind w:left="4118" w:hanging="432"/>
      </w:pPr>
      <w:rPr>
        <w:rFonts w:hint="default"/>
        <w:i w:val="0"/>
        <w:lang w:val="en-US"/>
      </w:rPr>
    </w:lvl>
    <w:lvl w:ilvl="1">
      <w:start w:val="1"/>
      <w:numFmt w:val="decimal"/>
      <w:pStyle w:val="2"/>
      <w:lvlText w:val="%1.%2"/>
      <w:lvlJc w:val="left"/>
      <w:pPr>
        <w:tabs>
          <w:tab w:val="num" w:pos="3978"/>
        </w:tabs>
        <w:ind w:left="397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F042E2"/>
    <w:multiLevelType w:val="hybridMultilevel"/>
    <w:tmpl w:val="EDE86C2A"/>
    <w:lvl w:ilvl="0" w:tplc="51E41062">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18132E"/>
    <w:multiLevelType w:val="hybridMultilevel"/>
    <w:tmpl w:val="5C0236A6"/>
    <w:lvl w:ilvl="0" w:tplc="8AEE65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401E7C79"/>
    <w:multiLevelType w:val="hybridMultilevel"/>
    <w:tmpl w:val="E318A148"/>
    <w:lvl w:ilvl="0" w:tplc="F43C34B0">
      <w:start w:val="1"/>
      <w:numFmt w:val="bullet"/>
      <w:lvlText w:val="•"/>
      <w:lvlJc w:val="left"/>
      <w:pPr>
        <w:tabs>
          <w:tab w:val="num" w:pos="360"/>
        </w:tabs>
        <w:ind w:left="360" w:hanging="360"/>
      </w:pPr>
      <w:rPr>
        <w:rFonts w:ascii="Arial" w:hAnsi="Arial" w:cs="Times New Roman" w:hint="default"/>
      </w:rPr>
    </w:lvl>
    <w:lvl w:ilvl="1" w:tplc="94562A18">
      <w:numFmt w:val="bullet"/>
      <w:lvlText w:val="•"/>
      <w:lvlJc w:val="left"/>
      <w:pPr>
        <w:tabs>
          <w:tab w:val="num" w:pos="360"/>
        </w:tabs>
        <w:ind w:left="360" w:hanging="360"/>
      </w:pPr>
      <w:rPr>
        <w:rFonts w:ascii="Arial" w:hAnsi="Arial" w:cs="Times New Roman" w:hint="default"/>
      </w:rPr>
    </w:lvl>
    <w:lvl w:ilvl="2" w:tplc="4574C612">
      <w:numFmt w:val="bullet"/>
      <w:lvlText w:val="•"/>
      <w:lvlJc w:val="left"/>
      <w:pPr>
        <w:tabs>
          <w:tab w:val="num" w:pos="644"/>
        </w:tabs>
        <w:ind w:left="644" w:hanging="360"/>
      </w:pPr>
      <w:rPr>
        <w:rFonts w:ascii="Arial" w:hAnsi="Arial" w:cs="Times New Roman" w:hint="default"/>
      </w:rPr>
    </w:lvl>
    <w:lvl w:ilvl="3" w:tplc="3176DA04">
      <w:start w:val="1"/>
      <w:numFmt w:val="bullet"/>
      <w:lvlText w:val="•"/>
      <w:lvlJc w:val="left"/>
      <w:pPr>
        <w:tabs>
          <w:tab w:val="num" w:pos="1211"/>
        </w:tabs>
        <w:ind w:left="1211" w:hanging="360"/>
      </w:pPr>
      <w:rPr>
        <w:rFonts w:ascii="Arial" w:hAnsi="Arial" w:cs="Times New Roman" w:hint="default"/>
      </w:rPr>
    </w:lvl>
    <w:lvl w:ilvl="4" w:tplc="4F864CF0">
      <w:start w:val="1"/>
      <w:numFmt w:val="decimal"/>
      <w:lvlText w:val="%5."/>
      <w:lvlJc w:val="left"/>
      <w:pPr>
        <w:tabs>
          <w:tab w:val="num" w:pos="3600"/>
        </w:tabs>
        <w:ind w:left="3600" w:hanging="360"/>
      </w:pPr>
    </w:lvl>
    <w:lvl w:ilvl="5" w:tplc="21729C86">
      <w:start w:val="1"/>
      <w:numFmt w:val="decimal"/>
      <w:lvlText w:val="%6."/>
      <w:lvlJc w:val="left"/>
      <w:pPr>
        <w:tabs>
          <w:tab w:val="num" w:pos="4320"/>
        </w:tabs>
        <w:ind w:left="4320" w:hanging="360"/>
      </w:pPr>
    </w:lvl>
    <w:lvl w:ilvl="6" w:tplc="6750C0F8">
      <w:start w:val="1"/>
      <w:numFmt w:val="decimal"/>
      <w:lvlText w:val="%7."/>
      <w:lvlJc w:val="left"/>
      <w:pPr>
        <w:tabs>
          <w:tab w:val="num" w:pos="5040"/>
        </w:tabs>
        <w:ind w:left="5040" w:hanging="360"/>
      </w:pPr>
    </w:lvl>
    <w:lvl w:ilvl="7" w:tplc="7DA8151C">
      <w:start w:val="1"/>
      <w:numFmt w:val="decimal"/>
      <w:lvlText w:val="%8."/>
      <w:lvlJc w:val="left"/>
      <w:pPr>
        <w:tabs>
          <w:tab w:val="num" w:pos="5760"/>
        </w:tabs>
        <w:ind w:left="5760" w:hanging="360"/>
      </w:pPr>
    </w:lvl>
    <w:lvl w:ilvl="8" w:tplc="1D8CC446">
      <w:start w:val="1"/>
      <w:numFmt w:val="decimal"/>
      <w:lvlText w:val="%9."/>
      <w:lvlJc w:val="left"/>
      <w:pPr>
        <w:tabs>
          <w:tab w:val="num" w:pos="6480"/>
        </w:tabs>
        <w:ind w:left="6480" w:hanging="360"/>
      </w:pPr>
    </w:lvl>
  </w:abstractNum>
  <w:abstractNum w:abstractNumId="1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616B0C09"/>
    <w:multiLevelType w:val="hybridMultilevel"/>
    <w:tmpl w:val="AC0E1B6A"/>
    <w:lvl w:ilvl="0" w:tplc="FB160B86">
      <w:start w:val="1"/>
      <w:numFmt w:val="bullet"/>
      <w:lvlText w:val="•"/>
      <w:lvlJc w:val="left"/>
      <w:pPr>
        <w:tabs>
          <w:tab w:val="num" w:pos="720"/>
        </w:tabs>
        <w:ind w:left="720" w:hanging="360"/>
      </w:pPr>
      <w:rPr>
        <w:rFonts w:ascii="Arial" w:hAnsi="Arial" w:cs="Times New Roman" w:hint="default"/>
      </w:rPr>
    </w:lvl>
    <w:lvl w:ilvl="1" w:tplc="73C2713C">
      <w:start w:val="1675"/>
      <w:numFmt w:val="bullet"/>
      <w:lvlText w:val="–"/>
      <w:lvlJc w:val="left"/>
      <w:pPr>
        <w:tabs>
          <w:tab w:val="num" w:pos="1440"/>
        </w:tabs>
        <w:ind w:left="1440" w:hanging="360"/>
      </w:pPr>
      <w:rPr>
        <w:rFonts w:ascii="Arial" w:hAnsi="Arial" w:cs="Times New Roman" w:hint="default"/>
      </w:rPr>
    </w:lvl>
    <w:lvl w:ilvl="2" w:tplc="98987480">
      <w:start w:val="1"/>
      <w:numFmt w:val="bullet"/>
      <w:lvlText w:val="•"/>
      <w:lvlJc w:val="left"/>
      <w:pPr>
        <w:tabs>
          <w:tab w:val="num" w:pos="2160"/>
        </w:tabs>
        <w:ind w:left="2160" w:hanging="360"/>
      </w:pPr>
      <w:rPr>
        <w:rFonts w:ascii="Arial" w:hAnsi="Arial" w:cs="Times New Roman" w:hint="default"/>
      </w:rPr>
    </w:lvl>
    <w:lvl w:ilvl="3" w:tplc="E05E16D6">
      <w:start w:val="1"/>
      <w:numFmt w:val="bullet"/>
      <w:lvlText w:val="•"/>
      <w:lvlJc w:val="left"/>
      <w:pPr>
        <w:tabs>
          <w:tab w:val="num" w:pos="2880"/>
        </w:tabs>
        <w:ind w:left="2880" w:hanging="360"/>
      </w:pPr>
      <w:rPr>
        <w:rFonts w:ascii="Arial" w:hAnsi="Arial" w:cs="Times New Roman" w:hint="default"/>
      </w:rPr>
    </w:lvl>
    <w:lvl w:ilvl="4" w:tplc="63483648">
      <w:start w:val="1"/>
      <w:numFmt w:val="decimal"/>
      <w:lvlText w:val="%5."/>
      <w:lvlJc w:val="left"/>
      <w:pPr>
        <w:tabs>
          <w:tab w:val="num" w:pos="3600"/>
        </w:tabs>
        <w:ind w:left="3600" w:hanging="360"/>
      </w:pPr>
    </w:lvl>
    <w:lvl w:ilvl="5" w:tplc="BC88661E">
      <w:start w:val="1"/>
      <w:numFmt w:val="decimal"/>
      <w:lvlText w:val="%6."/>
      <w:lvlJc w:val="left"/>
      <w:pPr>
        <w:tabs>
          <w:tab w:val="num" w:pos="4320"/>
        </w:tabs>
        <w:ind w:left="4320" w:hanging="360"/>
      </w:pPr>
    </w:lvl>
    <w:lvl w:ilvl="6" w:tplc="0B541246">
      <w:start w:val="1"/>
      <w:numFmt w:val="decimal"/>
      <w:lvlText w:val="%7."/>
      <w:lvlJc w:val="left"/>
      <w:pPr>
        <w:tabs>
          <w:tab w:val="num" w:pos="5040"/>
        </w:tabs>
        <w:ind w:left="5040" w:hanging="360"/>
      </w:pPr>
    </w:lvl>
    <w:lvl w:ilvl="7" w:tplc="8AEAA9F6">
      <w:start w:val="1"/>
      <w:numFmt w:val="decimal"/>
      <w:lvlText w:val="%8."/>
      <w:lvlJc w:val="left"/>
      <w:pPr>
        <w:tabs>
          <w:tab w:val="num" w:pos="5760"/>
        </w:tabs>
        <w:ind w:left="5760" w:hanging="360"/>
      </w:pPr>
    </w:lvl>
    <w:lvl w:ilvl="8" w:tplc="D23E4F6E">
      <w:start w:val="1"/>
      <w:numFmt w:val="decimal"/>
      <w:lvlText w:val="%9."/>
      <w:lvlJc w:val="left"/>
      <w:pPr>
        <w:tabs>
          <w:tab w:val="num" w:pos="6480"/>
        </w:tabs>
        <w:ind w:left="6480" w:hanging="360"/>
      </w:pPr>
    </w:lvl>
  </w:abstractNum>
  <w:abstractNum w:abstractNumId="12">
    <w:nsid w:val="63700354"/>
    <w:multiLevelType w:val="hybridMultilevel"/>
    <w:tmpl w:val="B736134C"/>
    <w:lvl w:ilvl="0" w:tplc="593CC3A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649C00D3"/>
    <w:multiLevelType w:val="hybridMultilevel"/>
    <w:tmpl w:val="810AC622"/>
    <w:lvl w:ilvl="0" w:tplc="04090005">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860764E"/>
    <w:multiLevelType w:val="hybridMultilevel"/>
    <w:tmpl w:val="0B2E35CE"/>
    <w:lvl w:ilvl="0" w:tplc="0409000B">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6">
    <w:nsid w:val="6E37096B"/>
    <w:multiLevelType w:val="hybridMultilevel"/>
    <w:tmpl w:val="B736134C"/>
    <w:lvl w:ilvl="0" w:tplc="593CC3A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7F3A1A2A"/>
    <w:multiLevelType w:val="hybridMultilevel"/>
    <w:tmpl w:val="ABCEB080"/>
    <w:lvl w:ilvl="0" w:tplc="70781D0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5"/>
  </w:num>
  <w:num w:numId="3">
    <w:abstractNumId w:val="10"/>
  </w:num>
  <w:num w:numId="4">
    <w:abstractNumId w:val="2"/>
  </w:num>
  <w:num w:numId="5">
    <w:abstractNumId w:val="7"/>
  </w:num>
  <w:num w:numId="6">
    <w:abstractNumId w:val="0"/>
  </w:num>
  <w:num w:numId="7">
    <w:abstractNumId w:val="1"/>
  </w:num>
  <w:num w:numId="8">
    <w:abstractNumId w:val="8"/>
  </w:num>
  <w:num w:numId="9">
    <w:abstractNumId w:val="17"/>
  </w:num>
  <w:num w:numId="10">
    <w:abstractNumId w:val="12"/>
  </w:num>
  <w:num w:numId="11">
    <w:abstractNumId w:val="16"/>
  </w:num>
  <w:num w:numId="12">
    <w:abstractNumId w:val="6"/>
    <w:lvlOverride w:ilvl="0">
      <w:startOverride w:val="1"/>
    </w:lvlOverride>
  </w:num>
  <w:num w:numId="13">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num>
  <w:num w:numId="19">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 w:id="1"/>
  </w:footnotePr>
  <w:endnotePr>
    <w:endnote w:id="-1"/>
    <w:endnote w:id="0"/>
    <w:endnote w:id="1"/>
  </w:endnotePr>
  <w:compat>
    <w:useFELayout/>
  </w:compat>
  <w:rsids>
    <w:rsidRoot w:val="00CF5263"/>
    <w:rsid w:val="00000D04"/>
    <w:rsid w:val="00000DB2"/>
    <w:rsid w:val="00001236"/>
    <w:rsid w:val="000019D6"/>
    <w:rsid w:val="00001C24"/>
    <w:rsid w:val="000020F6"/>
    <w:rsid w:val="00002316"/>
    <w:rsid w:val="0000237B"/>
    <w:rsid w:val="000023F6"/>
    <w:rsid w:val="00002893"/>
    <w:rsid w:val="0000324F"/>
    <w:rsid w:val="000033A3"/>
    <w:rsid w:val="00003605"/>
    <w:rsid w:val="00003C56"/>
    <w:rsid w:val="00003EC2"/>
    <w:rsid w:val="000040A9"/>
    <w:rsid w:val="0000458E"/>
    <w:rsid w:val="00004E70"/>
    <w:rsid w:val="00005F31"/>
    <w:rsid w:val="00006450"/>
    <w:rsid w:val="000072B6"/>
    <w:rsid w:val="000074C0"/>
    <w:rsid w:val="000074FB"/>
    <w:rsid w:val="00007813"/>
    <w:rsid w:val="000109E6"/>
    <w:rsid w:val="00010A07"/>
    <w:rsid w:val="0001156F"/>
    <w:rsid w:val="00011F67"/>
    <w:rsid w:val="00012278"/>
    <w:rsid w:val="00012677"/>
    <w:rsid w:val="00012862"/>
    <w:rsid w:val="000128E6"/>
    <w:rsid w:val="000129B0"/>
    <w:rsid w:val="00015EFB"/>
    <w:rsid w:val="00015FE3"/>
    <w:rsid w:val="000165E2"/>
    <w:rsid w:val="000172BE"/>
    <w:rsid w:val="00017D8A"/>
    <w:rsid w:val="000200CA"/>
    <w:rsid w:val="000221BF"/>
    <w:rsid w:val="000228DD"/>
    <w:rsid w:val="00022FC2"/>
    <w:rsid w:val="00023388"/>
    <w:rsid w:val="00023425"/>
    <w:rsid w:val="00023C4F"/>
    <w:rsid w:val="00024108"/>
    <w:rsid w:val="000241BE"/>
    <w:rsid w:val="000242F2"/>
    <w:rsid w:val="00024F65"/>
    <w:rsid w:val="00026D4B"/>
    <w:rsid w:val="000275C6"/>
    <w:rsid w:val="00027AD6"/>
    <w:rsid w:val="00027D9E"/>
    <w:rsid w:val="0003024C"/>
    <w:rsid w:val="00031ADB"/>
    <w:rsid w:val="00032056"/>
    <w:rsid w:val="000323E2"/>
    <w:rsid w:val="000328CA"/>
    <w:rsid w:val="00032E40"/>
    <w:rsid w:val="0003376B"/>
    <w:rsid w:val="00034676"/>
    <w:rsid w:val="000346E6"/>
    <w:rsid w:val="000352B3"/>
    <w:rsid w:val="000352D7"/>
    <w:rsid w:val="00035544"/>
    <w:rsid w:val="000360B3"/>
    <w:rsid w:val="00036F01"/>
    <w:rsid w:val="0004023E"/>
    <w:rsid w:val="0004024B"/>
    <w:rsid w:val="00041C57"/>
    <w:rsid w:val="00042DB7"/>
    <w:rsid w:val="00042F41"/>
    <w:rsid w:val="000434B7"/>
    <w:rsid w:val="000435E4"/>
    <w:rsid w:val="000436DE"/>
    <w:rsid w:val="00044F83"/>
    <w:rsid w:val="000450F5"/>
    <w:rsid w:val="00045707"/>
    <w:rsid w:val="00046796"/>
    <w:rsid w:val="000467FD"/>
    <w:rsid w:val="00046AAF"/>
    <w:rsid w:val="00047225"/>
    <w:rsid w:val="00047969"/>
    <w:rsid w:val="00047E60"/>
    <w:rsid w:val="00052AD2"/>
    <w:rsid w:val="000530DF"/>
    <w:rsid w:val="00053C3C"/>
    <w:rsid w:val="00054E0C"/>
    <w:rsid w:val="0005541D"/>
    <w:rsid w:val="000565C8"/>
    <w:rsid w:val="00057DC8"/>
    <w:rsid w:val="000607CA"/>
    <w:rsid w:val="000612E1"/>
    <w:rsid w:val="000614FE"/>
    <w:rsid w:val="0006285C"/>
    <w:rsid w:val="0006316F"/>
    <w:rsid w:val="00063489"/>
    <w:rsid w:val="0006369A"/>
    <w:rsid w:val="00063F44"/>
    <w:rsid w:val="00064EF9"/>
    <w:rsid w:val="000655E3"/>
    <w:rsid w:val="00065D38"/>
    <w:rsid w:val="00066771"/>
    <w:rsid w:val="0006732E"/>
    <w:rsid w:val="00067DD1"/>
    <w:rsid w:val="00070447"/>
    <w:rsid w:val="000706E7"/>
    <w:rsid w:val="00070EF8"/>
    <w:rsid w:val="00071192"/>
    <w:rsid w:val="00071270"/>
    <w:rsid w:val="000713A7"/>
    <w:rsid w:val="0007225C"/>
    <w:rsid w:val="00072A80"/>
    <w:rsid w:val="00073157"/>
    <w:rsid w:val="000731A0"/>
    <w:rsid w:val="000736C1"/>
    <w:rsid w:val="00073797"/>
    <w:rsid w:val="00073DEC"/>
    <w:rsid w:val="000745AA"/>
    <w:rsid w:val="00074E86"/>
    <w:rsid w:val="00074EE3"/>
    <w:rsid w:val="00076097"/>
    <w:rsid w:val="00076541"/>
    <w:rsid w:val="000772F4"/>
    <w:rsid w:val="000776EB"/>
    <w:rsid w:val="00077D11"/>
    <w:rsid w:val="000817DF"/>
    <w:rsid w:val="0008213E"/>
    <w:rsid w:val="000823B0"/>
    <w:rsid w:val="0008335B"/>
    <w:rsid w:val="00083379"/>
    <w:rsid w:val="00083587"/>
    <w:rsid w:val="00083838"/>
    <w:rsid w:val="00083B6A"/>
    <w:rsid w:val="00084E94"/>
    <w:rsid w:val="00085519"/>
    <w:rsid w:val="00085E04"/>
    <w:rsid w:val="00086612"/>
    <w:rsid w:val="00086800"/>
    <w:rsid w:val="000876F3"/>
    <w:rsid w:val="00087913"/>
    <w:rsid w:val="000902DC"/>
    <w:rsid w:val="00090B80"/>
    <w:rsid w:val="000911AE"/>
    <w:rsid w:val="000917BF"/>
    <w:rsid w:val="00093697"/>
    <w:rsid w:val="00093D42"/>
    <w:rsid w:val="00093DD0"/>
    <w:rsid w:val="000942EF"/>
    <w:rsid w:val="00094483"/>
    <w:rsid w:val="00094A16"/>
    <w:rsid w:val="00094DE6"/>
    <w:rsid w:val="000950BE"/>
    <w:rsid w:val="000957EB"/>
    <w:rsid w:val="00095E35"/>
    <w:rsid w:val="00096356"/>
    <w:rsid w:val="00097345"/>
    <w:rsid w:val="000977A0"/>
    <w:rsid w:val="00097C99"/>
    <w:rsid w:val="00097F5C"/>
    <w:rsid w:val="000A0F14"/>
    <w:rsid w:val="000A1441"/>
    <w:rsid w:val="000A1A06"/>
    <w:rsid w:val="000A1B60"/>
    <w:rsid w:val="000A21A2"/>
    <w:rsid w:val="000A21B4"/>
    <w:rsid w:val="000A2CC7"/>
    <w:rsid w:val="000A2ED6"/>
    <w:rsid w:val="000A314A"/>
    <w:rsid w:val="000A39C6"/>
    <w:rsid w:val="000A4205"/>
    <w:rsid w:val="000A4A19"/>
    <w:rsid w:val="000A4DC7"/>
    <w:rsid w:val="000A58AE"/>
    <w:rsid w:val="000A5B3C"/>
    <w:rsid w:val="000A6351"/>
    <w:rsid w:val="000A63D6"/>
    <w:rsid w:val="000A7B38"/>
    <w:rsid w:val="000B0343"/>
    <w:rsid w:val="000B0FC1"/>
    <w:rsid w:val="000B1549"/>
    <w:rsid w:val="000B1794"/>
    <w:rsid w:val="000B17A4"/>
    <w:rsid w:val="000B1878"/>
    <w:rsid w:val="000B2985"/>
    <w:rsid w:val="000B2C88"/>
    <w:rsid w:val="000B3145"/>
    <w:rsid w:val="000B326E"/>
    <w:rsid w:val="000B3342"/>
    <w:rsid w:val="000B3725"/>
    <w:rsid w:val="000B385B"/>
    <w:rsid w:val="000B51FA"/>
    <w:rsid w:val="000B5905"/>
    <w:rsid w:val="000B5975"/>
    <w:rsid w:val="000B6E2C"/>
    <w:rsid w:val="000B76C5"/>
    <w:rsid w:val="000B7A10"/>
    <w:rsid w:val="000C0D72"/>
    <w:rsid w:val="000C115D"/>
    <w:rsid w:val="000C1535"/>
    <w:rsid w:val="000C252B"/>
    <w:rsid w:val="000C2774"/>
    <w:rsid w:val="000C2FBD"/>
    <w:rsid w:val="000C3239"/>
    <w:rsid w:val="000C35C7"/>
    <w:rsid w:val="000C3B0C"/>
    <w:rsid w:val="000C422D"/>
    <w:rsid w:val="000C5F91"/>
    <w:rsid w:val="000C6025"/>
    <w:rsid w:val="000C6BC0"/>
    <w:rsid w:val="000D0565"/>
    <w:rsid w:val="000D0E4E"/>
    <w:rsid w:val="000D113C"/>
    <w:rsid w:val="000D12D1"/>
    <w:rsid w:val="000D1441"/>
    <w:rsid w:val="000D159A"/>
    <w:rsid w:val="000D1796"/>
    <w:rsid w:val="000D22CC"/>
    <w:rsid w:val="000D26A0"/>
    <w:rsid w:val="000D30A6"/>
    <w:rsid w:val="000D36AE"/>
    <w:rsid w:val="000D38A1"/>
    <w:rsid w:val="000D4C4E"/>
    <w:rsid w:val="000D4E1E"/>
    <w:rsid w:val="000D5077"/>
    <w:rsid w:val="000D5362"/>
    <w:rsid w:val="000D57F8"/>
    <w:rsid w:val="000D5851"/>
    <w:rsid w:val="000D5C60"/>
    <w:rsid w:val="000D5E84"/>
    <w:rsid w:val="000D71E2"/>
    <w:rsid w:val="000D73A5"/>
    <w:rsid w:val="000D73B8"/>
    <w:rsid w:val="000E07D6"/>
    <w:rsid w:val="000E08B5"/>
    <w:rsid w:val="000E0CA1"/>
    <w:rsid w:val="000E10E7"/>
    <w:rsid w:val="000E1380"/>
    <w:rsid w:val="000E18DF"/>
    <w:rsid w:val="000E3EC2"/>
    <w:rsid w:val="000E59A0"/>
    <w:rsid w:val="000E5BEB"/>
    <w:rsid w:val="000E7A84"/>
    <w:rsid w:val="000F15BC"/>
    <w:rsid w:val="000F180A"/>
    <w:rsid w:val="000F1C92"/>
    <w:rsid w:val="000F1EE5"/>
    <w:rsid w:val="000F21A6"/>
    <w:rsid w:val="000F2430"/>
    <w:rsid w:val="000F2755"/>
    <w:rsid w:val="000F2EEE"/>
    <w:rsid w:val="000F330B"/>
    <w:rsid w:val="000F3697"/>
    <w:rsid w:val="000F4409"/>
    <w:rsid w:val="000F62ED"/>
    <w:rsid w:val="000F63CB"/>
    <w:rsid w:val="000F7F58"/>
    <w:rsid w:val="00100128"/>
    <w:rsid w:val="001004CC"/>
    <w:rsid w:val="00100FF3"/>
    <w:rsid w:val="00101648"/>
    <w:rsid w:val="0010244F"/>
    <w:rsid w:val="001026CA"/>
    <w:rsid w:val="001029AD"/>
    <w:rsid w:val="00102F4B"/>
    <w:rsid w:val="001043C2"/>
    <w:rsid w:val="001043E1"/>
    <w:rsid w:val="0010505A"/>
    <w:rsid w:val="00105663"/>
    <w:rsid w:val="00105939"/>
    <w:rsid w:val="00105CC7"/>
    <w:rsid w:val="001074BE"/>
    <w:rsid w:val="00107779"/>
    <w:rsid w:val="001078C2"/>
    <w:rsid w:val="00107E1C"/>
    <w:rsid w:val="00110243"/>
    <w:rsid w:val="001105AA"/>
    <w:rsid w:val="00111036"/>
    <w:rsid w:val="001112C4"/>
    <w:rsid w:val="00111444"/>
    <w:rsid w:val="00111723"/>
    <w:rsid w:val="001129B5"/>
    <w:rsid w:val="001141E3"/>
    <w:rsid w:val="001144DF"/>
    <w:rsid w:val="00114923"/>
    <w:rsid w:val="00115256"/>
    <w:rsid w:val="001154A8"/>
    <w:rsid w:val="0011557B"/>
    <w:rsid w:val="0011594F"/>
    <w:rsid w:val="00117C85"/>
    <w:rsid w:val="00117EA2"/>
    <w:rsid w:val="00120B13"/>
    <w:rsid w:val="00121BA8"/>
    <w:rsid w:val="0012221E"/>
    <w:rsid w:val="00122D4A"/>
    <w:rsid w:val="00123BD9"/>
    <w:rsid w:val="00124D84"/>
    <w:rsid w:val="00124F89"/>
    <w:rsid w:val="001250DD"/>
    <w:rsid w:val="00125733"/>
    <w:rsid w:val="0012607C"/>
    <w:rsid w:val="001263AA"/>
    <w:rsid w:val="001272A9"/>
    <w:rsid w:val="00127563"/>
    <w:rsid w:val="001277EC"/>
    <w:rsid w:val="0013003C"/>
    <w:rsid w:val="00130779"/>
    <w:rsid w:val="001307A1"/>
    <w:rsid w:val="00130A0C"/>
    <w:rsid w:val="0013128A"/>
    <w:rsid w:val="00131D18"/>
    <w:rsid w:val="001321D3"/>
    <w:rsid w:val="00133599"/>
    <w:rsid w:val="00133BF7"/>
    <w:rsid w:val="00133FC8"/>
    <w:rsid w:val="00134B88"/>
    <w:rsid w:val="00134BAD"/>
    <w:rsid w:val="00136A23"/>
    <w:rsid w:val="00136B99"/>
    <w:rsid w:val="001404AF"/>
    <w:rsid w:val="0014063E"/>
    <w:rsid w:val="0014087D"/>
    <w:rsid w:val="00140ABF"/>
    <w:rsid w:val="00140AFB"/>
    <w:rsid w:val="00140F74"/>
    <w:rsid w:val="00141081"/>
    <w:rsid w:val="00141191"/>
    <w:rsid w:val="0014159C"/>
    <w:rsid w:val="00142665"/>
    <w:rsid w:val="0014384A"/>
    <w:rsid w:val="0014450F"/>
    <w:rsid w:val="00144D8F"/>
    <w:rsid w:val="00145C74"/>
    <w:rsid w:val="001462E9"/>
    <w:rsid w:val="00146E32"/>
    <w:rsid w:val="00146E58"/>
    <w:rsid w:val="0014742B"/>
    <w:rsid w:val="00147C26"/>
    <w:rsid w:val="00150AA1"/>
    <w:rsid w:val="00151501"/>
    <w:rsid w:val="00151619"/>
    <w:rsid w:val="00152835"/>
    <w:rsid w:val="001530A2"/>
    <w:rsid w:val="00154CCC"/>
    <w:rsid w:val="001559FA"/>
    <w:rsid w:val="00155F3C"/>
    <w:rsid w:val="00156374"/>
    <w:rsid w:val="001572E1"/>
    <w:rsid w:val="001577D8"/>
    <w:rsid w:val="00157C2A"/>
    <w:rsid w:val="00157FC3"/>
    <w:rsid w:val="001606BB"/>
    <w:rsid w:val="00160739"/>
    <w:rsid w:val="00160DF0"/>
    <w:rsid w:val="00160EAE"/>
    <w:rsid w:val="00161A75"/>
    <w:rsid w:val="0016271E"/>
    <w:rsid w:val="00162D7A"/>
    <w:rsid w:val="00163323"/>
    <w:rsid w:val="00164DAB"/>
    <w:rsid w:val="00165BBB"/>
    <w:rsid w:val="0016613F"/>
    <w:rsid w:val="00166215"/>
    <w:rsid w:val="00166591"/>
    <w:rsid w:val="001669B6"/>
    <w:rsid w:val="00166A8E"/>
    <w:rsid w:val="00171143"/>
    <w:rsid w:val="00171601"/>
    <w:rsid w:val="00171681"/>
    <w:rsid w:val="001719AF"/>
    <w:rsid w:val="00171ADB"/>
    <w:rsid w:val="001723BA"/>
    <w:rsid w:val="00172864"/>
    <w:rsid w:val="00172B82"/>
    <w:rsid w:val="00172EFA"/>
    <w:rsid w:val="00173608"/>
    <w:rsid w:val="001736F5"/>
    <w:rsid w:val="001745EC"/>
    <w:rsid w:val="001747B7"/>
    <w:rsid w:val="0017514C"/>
    <w:rsid w:val="00175335"/>
    <w:rsid w:val="00175C30"/>
    <w:rsid w:val="00176933"/>
    <w:rsid w:val="00177069"/>
    <w:rsid w:val="001776FF"/>
    <w:rsid w:val="00177FC1"/>
    <w:rsid w:val="0018122B"/>
    <w:rsid w:val="001815A2"/>
    <w:rsid w:val="00181FC1"/>
    <w:rsid w:val="00182D37"/>
    <w:rsid w:val="00183034"/>
    <w:rsid w:val="001830F7"/>
    <w:rsid w:val="00183EE6"/>
    <w:rsid w:val="00185496"/>
    <w:rsid w:val="0018588A"/>
    <w:rsid w:val="00186BB5"/>
    <w:rsid w:val="00187252"/>
    <w:rsid w:val="00190668"/>
    <w:rsid w:val="00191C91"/>
    <w:rsid w:val="00191DF7"/>
    <w:rsid w:val="00192DD9"/>
    <w:rsid w:val="00193B90"/>
    <w:rsid w:val="00194339"/>
    <w:rsid w:val="00194848"/>
    <w:rsid w:val="001958EA"/>
    <w:rsid w:val="00195E0E"/>
    <w:rsid w:val="00195F3C"/>
    <w:rsid w:val="00196A37"/>
    <w:rsid w:val="001973A7"/>
    <w:rsid w:val="001A03A6"/>
    <w:rsid w:val="001A180D"/>
    <w:rsid w:val="001A1BAC"/>
    <w:rsid w:val="001A23CE"/>
    <w:rsid w:val="001A24C5"/>
    <w:rsid w:val="001A2C89"/>
    <w:rsid w:val="001A32F3"/>
    <w:rsid w:val="001A34C7"/>
    <w:rsid w:val="001A3988"/>
    <w:rsid w:val="001A4D14"/>
    <w:rsid w:val="001A5FB5"/>
    <w:rsid w:val="001A6509"/>
    <w:rsid w:val="001A673E"/>
    <w:rsid w:val="001A6B27"/>
    <w:rsid w:val="001A6B3C"/>
    <w:rsid w:val="001A7763"/>
    <w:rsid w:val="001B0767"/>
    <w:rsid w:val="001B09FA"/>
    <w:rsid w:val="001B2D4E"/>
    <w:rsid w:val="001B3964"/>
    <w:rsid w:val="001B4452"/>
    <w:rsid w:val="001B466C"/>
    <w:rsid w:val="001B4ED0"/>
    <w:rsid w:val="001B4F34"/>
    <w:rsid w:val="001B51D1"/>
    <w:rsid w:val="001B52EC"/>
    <w:rsid w:val="001B554A"/>
    <w:rsid w:val="001B5CA4"/>
    <w:rsid w:val="001B5E9B"/>
    <w:rsid w:val="001B6564"/>
    <w:rsid w:val="001B691A"/>
    <w:rsid w:val="001B7279"/>
    <w:rsid w:val="001C01A6"/>
    <w:rsid w:val="001C02D8"/>
    <w:rsid w:val="001C04E3"/>
    <w:rsid w:val="001C2378"/>
    <w:rsid w:val="001C2AF5"/>
    <w:rsid w:val="001C2E35"/>
    <w:rsid w:val="001C3EE9"/>
    <w:rsid w:val="001C3FA4"/>
    <w:rsid w:val="001C40F9"/>
    <w:rsid w:val="001C458B"/>
    <w:rsid w:val="001C48ED"/>
    <w:rsid w:val="001C5C9F"/>
    <w:rsid w:val="001C5D4F"/>
    <w:rsid w:val="001C5E64"/>
    <w:rsid w:val="001C64C0"/>
    <w:rsid w:val="001C69DA"/>
    <w:rsid w:val="001C6F06"/>
    <w:rsid w:val="001C7D27"/>
    <w:rsid w:val="001D2360"/>
    <w:rsid w:val="001D29D1"/>
    <w:rsid w:val="001D3109"/>
    <w:rsid w:val="001D332E"/>
    <w:rsid w:val="001D5033"/>
    <w:rsid w:val="001D5502"/>
    <w:rsid w:val="001D5C88"/>
    <w:rsid w:val="001D5F7E"/>
    <w:rsid w:val="001D6567"/>
    <w:rsid w:val="001D695C"/>
    <w:rsid w:val="001D6FD9"/>
    <w:rsid w:val="001D74FA"/>
    <w:rsid w:val="001D780E"/>
    <w:rsid w:val="001E0196"/>
    <w:rsid w:val="001E05C3"/>
    <w:rsid w:val="001E07AF"/>
    <w:rsid w:val="001E0AD3"/>
    <w:rsid w:val="001E24D2"/>
    <w:rsid w:val="001E36E4"/>
    <w:rsid w:val="001E379D"/>
    <w:rsid w:val="001E3A3C"/>
    <w:rsid w:val="001E5746"/>
    <w:rsid w:val="001E5928"/>
    <w:rsid w:val="001E5C23"/>
    <w:rsid w:val="001E600C"/>
    <w:rsid w:val="001E6563"/>
    <w:rsid w:val="001E7471"/>
    <w:rsid w:val="001E7504"/>
    <w:rsid w:val="001E76DF"/>
    <w:rsid w:val="001F0606"/>
    <w:rsid w:val="001F0B59"/>
    <w:rsid w:val="001F1308"/>
    <w:rsid w:val="001F14CE"/>
    <w:rsid w:val="001F1525"/>
    <w:rsid w:val="001F1E87"/>
    <w:rsid w:val="001F1EB6"/>
    <w:rsid w:val="001F2E23"/>
    <w:rsid w:val="001F341F"/>
    <w:rsid w:val="001F3911"/>
    <w:rsid w:val="001F3EBB"/>
    <w:rsid w:val="001F3F1A"/>
    <w:rsid w:val="001F4CBD"/>
    <w:rsid w:val="001F5545"/>
    <w:rsid w:val="001F5777"/>
    <w:rsid w:val="001F5937"/>
    <w:rsid w:val="001F59E3"/>
    <w:rsid w:val="001F59ED"/>
    <w:rsid w:val="001F68BD"/>
    <w:rsid w:val="001F6910"/>
    <w:rsid w:val="001F7121"/>
    <w:rsid w:val="001F7FE5"/>
    <w:rsid w:val="00200186"/>
    <w:rsid w:val="00200D2C"/>
    <w:rsid w:val="00201087"/>
    <w:rsid w:val="002019D8"/>
    <w:rsid w:val="00201EC7"/>
    <w:rsid w:val="0020256F"/>
    <w:rsid w:val="0020349A"/>
    <w:rsid w:val="002034B4"/>
    <w:rsid w:val="002035BA"/>
    <w:rsid w:val="00204032"/>
    <w:rsid w:val="00204BAD"/>
    <w:rsid w:val="00204D01"/>
    <w:rsid w:val="00204D60"/>
    <w:rsid w:val="00205627"/>
    <w:rsid w:val="002056D0"/>
    <w:rsid w:val="00205B3B"/>
    <w:rsid w:val="00206432"/>
    <w:rsid w:val="0020769D"/>
    <w:rsid w:val="00210860"/>
    <w:rsid w:val="00210B6A"/>
    <w:rsid w:val="00211535"/>
    <w:rsid w:val="0021262E"/>
    <w:rsid w:val="00212CB6"/>
    <w:rsid w:val="00212E37"/>
    <w:rsid w:val="00213D4D"/>
    <w:rsid w:val="002140FF"/>
    <w:rsid w:val="0021656D"/>
    <w:rsid w:val="00216B40"/>
    <w:rsid w:val="00217017"/>
    <w:rsid w:val="00220285"/>
    <w:rsid w:val="00220580"/>
    <w:rsid w:val="00220619"/>
    <w:rsid w:val="00220894"/>
    <w:rsid w:val="00221377"/>
    <w:rsid w:val="00221727"/>
    <w:rsid w:val="00224952"/>
    <w:rsid w:val="00224B9B"/>
    <w:rsid w:val="00224DD2"/>
    <w:rsid w:val="00224F66"/>
    <w:rsid w:val="00225A6A"/>
    <w:rsid w:val="00225AC7"/>
    <w:rsid w:val="00225ACC"/>
    <w:rsid w:val="00227101"/>
    <w:rsid w:val="0022735A"/>
    <w:rsid w:val="00227A7E"/>
    <w:rsid w:val="00227F2F"/>
    <w:rsid w:val="00230732"/>
    <w:rsid w:val="00231C25"/>
    <w:rsid w:val="00231C6F"/>
    <w:rsid w:val="00232A90"/>
    <w:rsid w:val="00233396"/>
    <w:rsid w:val="00234033"/>
    <w:rsid w:val="00234151"/>
    <w:rsid w:val="00234F8C"/>
    <w:rsid w:val="00235542"/>
    <w:rsid w:val="00235D8C"/>
    <w:rsid w:val="002369B0"/>
    <w:rsid w:val="00236AD8"/>
    <w:rsid w:val="00237D8B"/>
    <w:rsid w:val="002401F5"/>
    <w:rsid w:val="0024082C"/>
    <w:rsid w:val="00240E54"/>
    <w:rsid w:val="00240E67"/>
    <w:rsid w:val="00240EFA"/>
    <w:rsid w:val="00241960"/>
    <w:rsid w:val="00241B31"/>
    <w:rsid w:val="0024232E"/>
    <w:rsid w:val="002425E2"/>
    <w:rsid w:val="00243456"/>
    <w:rsid w:val="00244086"/>
    <w:rsid w:val="00244F66"/>
    <w:rsid w:val="002451C5"/>
    <w:rsid w:val="00245F1F"/>
    <w:rsid w:val="0024663B"/>
    <w:rsid w:val="00246F85"/>
    <w:rsid w:val="00247103"/>
    <w:rsid w:val="00247430"/>
    <w:rsid w:val="00250067"/>
    <w:rsid w:val="002516DE"/>
    <w:rsid w:val="00251881"/>
    <w:rsid w:val="00251F81"/>
    <w:rsid w:val="00252361"/>
    <w:rsid w:val="00252BE0"/>
    <w:rsid w:val="00253588"/>
    <w:rsid w:val="00254098"/>
    <w:rsid w:val="00254460"/>
    <w:rsid w:val="002546F4"/>
    <w:rsid w:val="002551D0"/>
    <w:rsid w:val="00255374"/>
    <w:rsid w:val="002561CA"/>
    <w:rsid w:val="00257BF4"/>
    <w:rsid w:val="00257E13"/>
    <w:rsid w:val="00260003"/>
    <w:rsid w:val="0026035D"/>
    <w:rsid w:val="00260385"/>
    <w:rsid w:val="002606D6"/>
    <w:rsid w:val="00261C98"/>
    <w:rsid w:val="0026248E"/>
    <w:rsid w:val="00262914"/>
    <w:rsid w:val="00262CCB"/>
    <w:rsid w:val="00262E61"/>
    <w:rsid w:val="002643BB"/>
    <w:rsid w:val="002647BF"/>
    <w:rsid w:val="002647D5"/>
    <w:rsid w:val="00265032"/>
    <w:rsid w:val="002651FB"/>
    <w:rsid w:val="0026538C"/>
    <w:rsid w:val="00265781"/>
    <w:rsid w:val="00265F33"/>
    <w:rsid w:val="00266108"/>
    <w:rsid w:val="00266B13"/>
    <w:rsid w:val="00266FD7"/>
    <w:rsid w:val="00270728"/>
    <w:rsid w:val="00270D42"/>
    <w:rsid w:val="0027195D"/>
    <w:rsid w:val="00272B03"/>
    <w:rsid w:val="002733E2"/>
    <w:rsid w:val="002750B1"/>
    <w:rsid w:val="00275149"/>
    <w:rsid w:val="00276506"/>
    <w:rsid w:val="00276A35"/>
    <w:rsid w:val="00277835"/>
    <w:rsid w:val="00277D66"/>
    <w:rsid w:val="002807E8"/>
    <w:rsid w:val="00280AB1"/>
    <w:rsid w:val="0028116B"/>
    <w:rsid w:val="002821E6"/>
    <w:rsid w:val="00282A2C"/>
    <w:rsid w:val="00283230"/>
    <w:rsid w:val="00283E23"/>
    <w:rsid w:val="00284BAE"/>
    <w:rsid w:val="00284C45"/>
    <w:rsid w:val="00285301"/>
    <w:rsid w:val="002859AF"/>
    <w:rsid w:val="00286AE7"/>
    <w:rsid w:val="00287243"/>
    <w:rsid w:val="002879E8"/>
    <w:rsid w:val="00287C33"/>
    <w:rsid w:val="00290647"/>
    <w:rsid w:val="00290805"/>
    <w:rsid w:val="00291385"/>
    <w:rsid w:val="00291422"/>
    <w:rsid w:val="002920FD"/>
    <w:rsid w:val="0029237F"/>
    <w:rsid w:val="002923E6"/>
    <w:rsid w:val="00292715"/>
    <w:rsid w:val="002936BD"/>
    <w:rsid w:val="00293E57"/>
    <w:rsid w:val="00293FC2"/>
    <w:rsid w:val="002947D1"/>
    <w:rsid w:val="002948DF"/>
    <w:rsid w:val="00294D90"/>
    <w:rsid w:val="002968D5"/>
    <w:rsid w:val="00296C2A"/>
    <w:rsid w:val="00297147"/>
    <w:rsid w:val="002A1E92"/>
    <w:rsid w:val="002A204D"/>
    <w:rsid w:val="002A204F"/>
    <w:rsid w:val="002A2616"/>
    <w:rsid w:val="002A26E1"/>
    <w:rsid w:val="002A329D"/>
    <w:rsid w:val="002A368A"/>
    <w:rsid w:val="002A3E9E"/>
    <w:rsid w:val="002A4065"/>
    <w:rsid w:val="002A4492"/>
    <w:rsid w:val="002A4602"/>
    <w:rsid w:val="002A4631"/>
    <w:rsid w:val="002A5776"/>
    <w:rsid w:val="002A59F0"/>
    <w:rsid w:val="002A6432"/>
    <w:rsid w:val="002A68DC"/>
    <w:rsid w:val="002A6C05"/>
    <w:rsid w:val="002A6F25"/>
    <w:rsid w:val="002A6FD3"/>
    <w:rsid w:val="002B0725"/>
    <w:rsid w:val="002B0A7D"/>
    <w:rsid w:val="002B1A69"/>
    <w:rsid w:val="002B1CFE"/>
    <w:rsid w:val="002B2454"/>
    <w:rsid w:val="002B2723"/>
    <w:rsid w:val="002B303A"/>
    <w:rsid w:val="002B4F1E"/>
    <w:rsid w:val="002B538E"/>
    <w:rsid w:val="002B5DCA"/>
    <w:rsid w:val="002B6423"/>
    <w:rsid w:val="002B6603"/>
    <w:rsid w:val="002B6BDC"/>
    <w:rsid w:val="002B7380"/>
    <w:rsid w:val="002B75B0"/>
    <w:rsid w:val="002B7EAF"/>
    <w:rsid w:val="002C099C"/>
    <w:rsid w:val="002C0B74"/>
    <w:rsid w:val="002C0C8B"/>
    <w:rsid w:val="002C0CBB"/>
    <w:rsid w:val="002C1201"/>
    <w:rsid w:val="002C1460"/>
    <w:rsid w:val="002C1F9C"/>
    <w:rsid w:val="002C20F2"/>
    <w:rsid w:val="002C38B2"/>
    <w:rsid w:val="002C3D02"/>
    <w:rsid w:val="002C3F9C"/>
    <w:rsid w:val="002C4D36"/>
    <w:rsid w:val="002C5AAB"/>
    <w:rsid w:val="002C5AFA"/>
    <w:rsid w:val="002C6CFE"/>
    <w:rsid w:val="002C75A9"/>
    <w:rsid w:val="002D0439"/>
    <w:rsid w:val="002D0E8E"/>
    <w:rsid w:val="002D11B7"/>
    <w:rsid w:val="002D3BBC"/>
    <w:rsid w:val="002D4300"/>
    <w:rsid w:val="002D438A"/>
    <w:rsid w:val="002D5738"/>
    <w:rsid w:val="002D5E53"/>
    <w:rsid w:val="002D72E8"/>
    <w:rsid w:val="002D7556"/>
    <w:rsid w:val="002D7791"/>
    <w:rsid w:val="002D7BCA"/>
    <w:rsid w:val="002E0319"/>
    <w:rsid w:val="002E179B"/>
    <w:rsid w:val="002E188D"/>
    <w:rsid w:val="002E1C9E"/>
    <w:rsid w:val="002E257B"/>
    <w:rsid w:val="002E38BF"/>
    <w:rsid w:val="002E3C65"/>
    <w:rsid w:val="002E3CA0"/>
    <w:rsid w:val="002E3F29"/>
    <w:rsid w:val="002E3F5B"/>
    <w:rsid w:val="002E4362"/>
    <w:rsid w:val="002E4DEA"/>
    <w:rsid w:val="002E63AA"/>
    <w:rsid w:val="002E63D9"/>
    <w:rsid w:val="002E640E"/>
    <w:rsid w:val="002E76D6"/>
    <w:rsid w:val="002F0C28"/>
    <w:rsid w:val="002F1BF7"/>
    <w:rsid w:val="002F3CDE"/>
    <w:rsid w:val="002F435D"/>
    <w:rsid w:val="002F4C9A"/>
    <w:rsid w:val="002F59DA"/>
    <w:rsid w:val="002F5DD6"/>
    <w:rsid w:val="002F5FEA"/>
    <w:rsid w:val="002F63E7"/>
    <w:rsid w:val="002F6D26"/>
    <w:rsid w:val="002F7A27"/>
    <w:rsid w:val="002F7BE3"/>
    <w:rsid w:val="002F7E6A"/>
    <w:rsid w:val="00300165"/>
    <w:rsid w:val="00300418"/>
    <w:rsid w:val="00300DE2"/>
    <w:rsid w:val="003010CF"/>
    <w:rsid w:val="003019E3"/>
    <w:rsid w:val="00303440"/>
    <w:rsid w:val="00304793"/>
    <w:rsid w:val="00304D9B"/>
    <w:rsid w:val="00304DC5"/>
    <w:rsid w:val="003055EF"/>
    <w:rsid w:val="00305FF9"/>
    <w:rsid w:val="003066B8"/>
    <w:rsid w:val="00306E6B"/>
    <w:rsid w:val="003100C8"/>
    <w:rsid w:val="0031067B"/>
    <w:rsid w:val="00311161"/>
    <w:rsid w:val="00312400"/>
    <w:rsid w:val="00312739"/>
    <w:rsid w:val="00312D10"/>
    <w:rsid w:val="003140FA"/>
    <w:rsid w:val="0031480E"/>
    <w:rsid w:val="0031504F"/>
    <w:rsid w:val="003162D5"/>
    <w:rsid w:val="003178DA"/>
    <w:rsid w:val="00317DB8"/>
    <w:rsid w:val="0032031B"/>
    <w:rsid w:val="00320618"/>
    <w:rsid w:val="0032100B"/>
    <w:rsid w:val="0032128D"/>
    <w:rsid w:val="00321A99"/>
    <w:rsid w:val="00321BD7"/>
    <w:rsid w:val="0032260F"/>
    <w:rsid w:val="003228DA"/>
    <w:rsid w:val="00323995"/>
    <w:rsid w:val="00323D6B"/>
    <w:rsid w:val="00324812"/>
    <w:rsid w:val="0032502C"/>
    <w:rsid w:val="00326957"/>
    <w:rsid w:val="00326AE2"/>
    <w:rsid w:val="00331426"/>
    <w:rsid w:val="0033171D"/>
    <w:rsid w:val="00331FC3"/>
    <w:rsid w:val="003336B3"/>
    <w:rsid w:val="00334850"/>
    <w:rsid w:val="00334914"/>
    <w:rsid w:val="00334BFB"/>
    <w:rsid w:val="003357F5"/>
    <w:rsid w:val="00335B75"/>
    <w:rsid w:val="00335D8C"/>
    <w:rsid w:val="00335DC3"/>
    <w:rsid w:val="00336072"/>
    <w:rsid w:val="003363A1"/>
    <w:rsid w:val="00336463"/>
    <w:rsid w:val="00336BF8"/>
    <w:rsid w:val="00337FCD"/>
    <w:rsid w:val="00341D59"/>
    <w:rsid w:val="00341DAF"/>
    <w:rsid w:val="0034226D"/>
    <w:rsid w:val="0034275D"/>
    <w:rsid w:val="00342972"/>
    <w:rsid w:val="00342D6F"/>
    <w:rsid w:val="00342FDD"/>
    <w:rsid w:val="0034333E"/>
    <w:rsid w:val="0034429B"/>
    <w:rsid w:val="00344562"/>
    <w:rsid w:val="00344866"/>
    <w:rsid w:val="0034638C"/>
    <w:rsid w:val="00346F7F"/>
    <w:rsid w:val="00346FD6"/>
    <w:rsid w:val="00347604"/>
    <w:rsid w:val="00347DA6"/>
    <w:rsid w:val="00350108"/>
    <w:rsid w:val="00350762"/>
    <w:rsid w:val="003507C4"/>
    <w:rsid w:val="00350D25"/>
    <w:rsid w:val="00350E2F"/>
    <w:rsid w:val="003519A1"/>
    <w:rsid w:val="00351BCB"/>
    <w:rsid w:val="00352480"/>
    <w:rsid w:val="003530D2"/>
    <w:rsid w:val="0035331A"/>
    <w:rsid w:val="003534E1"/>
    <w:rsid w:val="00353DC2"/>
    <w:rsid w:val="003545F1"/>
    <w:rsid w:val="003548D8"/>
    <w:rsid w:val="00355493"/>
    <w:rsid w:val="003554CA"/>
    <w:rsid w:val="003563CC"/>
    <w:rsid w:val="00356520"/>
    <w:rsid w:val="00360232"/>
    <w:rsid w:val="003602E0"/>
    <w:rsid w:val="00360D01"/>
    <w:rsid w:val="0036146E"/>
    <w:rsid w:val="00362208"/>
    <w:rsid w:val="00362569"/>
    <w:rsid w:val="003636CD"/>
    <w:rsid w:val="0036487C"/>
    <w:rsid w:val="00364D6C"/>
    <w:rsid w:val="0036504A"/>
    <w:rsid w:val="00365411"/>
    <w:rsid w:val="00365FA2"/>
    <w:rsid w:val="0036679F"/>
    <w:rsid w:val="00366C69"/>
    <w:rsid w:val="00367441"/>
    <w:rsid w:val="00367AD9"/>
    <w:rsid w:val="00367B1D"/>
    <w:rsid w:val="003702EA"/>
    <w:rsid w:val="00370E4F"/>
    <w:rsid w:val="00371215"/>
    <w:rsid w:val="00372CCE"/>
    <w:rsid w:val="00372D4E"/>
    <w:rsid w:val="00372E28"/>
    <w:rsid w:val="00372F0D"/>
    <w:rsid w:val="00374059"/>
    <w:rsid w:val="0037535B"/>
    <w:rsid w:val="0037552D"/>
    <w:rsid w:val="003756DB"/>
    <w:rsid w:val="00375DE3"/>
    <w:rsid w:val="003770BB"/>
    <w:rsid w:val="00377703"/>
    <w:rsid w:val="0037771A"/>
    <w:rsid w:val="003802DC"/>
    <w:rsid w:val="00380E4E"/>
    <w:rsid w:val="00380FBF"/>
    <w:rsid w:val="00382A43"/>
    <w:rsid w:val="00382D60"/>
    <w:rsid w:val="00382F29"/>
    <w:rsid w:val="00383C8D"/>
    <w:rsid w:val="00384592"/>
    <w:rsid w:val="003852FB"/>
    <w:rsid w:val="00385429"/>
    <w:rsid w:val="00385B05"/>
    <w:rsid w:val="00386382"/>
    <w:rsid w:val="003865EF"/>
    <w:rsid w:val="00386BA9"/>
    <w:rsid w:val="00386EB8"/>
    <w:rsid w:val="00390017"/>
    <w:rsid w:val="003901A3"/>
    <w:rsid w:val="0039072F"/>
    <w:rsid w:val="003920BA"/>
    <w:rsid w:val="00393BF8"/>
    <w:rsid w:val="0039407B"/>
    <w:rsid w:val="003940CE"/>
    <w:rsid w:val="00395F89"/>
    <w:rsid w:val="00395F97"/>
    <w:rsid w:val="00397C1D"/>
    <w:rsid w:val="00397DBB"/>
    <w:rsid w:val="00397EDC"/>
    <w:rsid w:val="003A06A8"/>
    <w:rsid w:val="003A180F"/>
    <w:rsid w:val="003A18DD"/>
    <w:rsid w:val="003A20C8"/>
    <w:rsid w:val="003A2C29"/>
    <w:rsid w:val="003A2EC3"/>
    <w:rsid w:val="003A36F2"/>
    <w:rsid w:val="003A39AD"/>
    <w:rsid w:val="003A3D39"/>
    <w:rsid w:val="003A3EC7"/>
    <w:rsid w:val="003A40B4"/>
    <w:rsid w:val="003A504C"/>
    <w:rsid w:val="003A52B8"/>
    <w:rsid w:val="003A67F8"/>
    <w:rsid w:val="003A6F61"/>
    <w:rsid w:val="003A7834"/>
    <w:rsid w:val="003B0B5B"/>
    <w:rsid w:val="003B0E79"/>
    <w:rsid w:val="003B11FE"/>
    <w:rsid w:val="003B2461"/>
    <w:rsid w:val="003B333A"/>
    <w:rsid w:val="003B3575"/>
    <w:rsid w:val="003B4381"/>
    <w:rsid w:val="003B4527"/>
    <w:rsid w:val="003B4AF3"/>
    <w:rsid w:val="003B50BC"/>
    <w:rsid w:val="003B5D97"/>
    <w:rsid w:val="003B63A4"/>
    <w:rsid w:val="003B6418"/>
    <w:rsid w:val="003B68FE"/>
    <w:rsid w:val="003B6D7D"/>
    <w:rsid w:val="003B7535"/>
    <w:rsid w:val="003B7B38"/>
    <w:rsid w:val="003B7D7E"/>
    <w:rsid w:val="003C0AA5"/>
    <w:rsid w:val="003C1012"/>
    <w:rsid w:val="003C11C9"/>
    <w:rsid w:val="003C1229"/>
    <w:rsid w:val="003C1FD4"/>
    <w:rsid w:val="003C213D"/>
    <w:rsid w:val="003C25AD"/>
    <w:rsid w:val="003C2D21"/>
    <w:rsid w:val="003C4F23"/>
    <w:rsid w:val="003C5E6B"/>
    <w:rsid w:val="003C649D"/>
    <w:rsid w:val="003C69DE"/>
    <w:rsid w:val="003C6A3A"/>
    <w:rsid w:val="003C71B0"/>
    <w:rsid w:val="003C7AD7"/>
    <w:rsid w:val="003C7D86"/>
    <w:rsid w:val="003D0FC3"/>
    <w:rsid w:val="003D23C5"/>
    <w:rsid w:val="003D2421"/>
    <w:rsid w:val="003D2C1D"/>
    <w:rsid w:val="003D2C34"/>
    <w:rsid w:val="003D3DDD"/>
    <w:rsid w:val="003D4D87"/>
    <w:rsid w:val="003D5628"/>
    <w:rsid w:val="003D5A3B"/>
    <w:rsid w:val="003D5CBF"/>
    <w:rsid w:val="003D66D2"/>
    <w:rsid w:val="003D7719"/>
    <w:rsid w:val="003E07AE"/>
    <w:rsid w:val="003E08F1"/>
    <w:rsid w:val="003E148D"/>
    <w:rsid w:val="003E14FC"/>
    <w:rsid w:val="003E212B"/>
    <w:rsid w:val="003E251E"/>
    <w:rsid w:val="003E2976"/>
    <w:rsid w:val="003E4858"/>
    <w:rsid w:val="003E4948"/>
    <w:rsid w:val="003E6316"/>
    <w:rsid w:val="003E6884"/>
    <w:rsid w:val="003E6AC5"/>
    <w:rsid w:val="003F0030"/>
    <w:rsid w:val="003F0096"/>
    <w:rsid w:val="003F0850"/>
    <w:rsid w:val="003F0B8F"/>
    <w:rsid w:val="003F0D12"/>
    <w:rsid w:val="003F11B8"/>
    <w:rsid w:val="003F160C"/>
    <w:rsid w:val="003F2F89"/>
    <w:rsid w:val="003F324F"/>
    <w:rsid w:val="003F33BC"/>
    <w:rsid w:val="003F3CBE"/>
    <w:rsid w:val="003F3D4E"/>
    <w:rsid w:val="003F477E"/>
    <w:rsid w:val="003F6751"/>
    <w:rsid w:val="003F6CD2"/>
    <w:rsid w:val="003F76D1"/>
    <w:rsid w:val="003F788D"/>
    <w:rsid w:val="00400B7D"/>
    <w:rsid w:val="00400C72"/>
    <w:rsid w:val="00400CBE"/>
    <w:rsid w:val="0040126E"/>
    <w:rsid w:val="004012F8"/>
    <w:rsid w:val="004020D4"/>
    <w:rsid w:val="004021B6"/>
    <w:rsid w:val="00403045"/>
    <w:rsid w:val="004047C4"/>
    <w:rsid w:val="0040564B"/>
    <w:rsid w:val="004056CB"/>
    <w:rsid w:val="0040570B"/>
    <w:rsid w:val="004058C0"/>
    <w:rsid w:val="00405EDB"/>
    <w:rsid w:val="00405FB1"/>
    <w:rsid w:val="0040617F"/>
    <w:rsid w:val="00406460"/>
    <w:rsid w:val="0040748C"/>
    <w:rsid w:val="004111C3"/>
    <w:rsid w:val="00411F04"/>
    <w:rsid w:val="00412461"/>
    <w:rsid w:val="00412546"/>
    <w:rsid w:val="00413053"/>
    <w:rsid w:val="0041319C"/>
    <w:rsid w:val="004137B6"/>
    <w:rsid w:val="00413A54"/>
    <w:rsid w:val="00413A69"/>
    <w:rsid w:val="00413C10"/>
    <w:rsid w:val="00413CD9"/>
    <w:rsid w:val="00413F9A"/>
    <w:rsid w:val="004140CA"/>
    <w:rsid w:val="00414C65"/>
    <w:rsid w:val="00414F54"/>
    <w:rsid w:val="004156D4"/>
    <w:rsid w:val="00415D76"/>
    <w:rsid w:val="00416665"/>
    <w:rsid w:val="00416A67"/>
    <w:rsid w:val="00416ACB"/>
    <w:rsid w:val="0042162B"/>
    <w:rsid w:val="00421DCF"/>
    <w:rsid w:val="00422341"/>
    <w:rsid w:val="00422810"/>
    <w:rsid w:val="00423641"/>
    <w:rsid w:val="004260CF"/>
    <w:rsid w:val="00426266"/>
    <w:rsid w:val="00426393"/>
    <w:rsid w:val="00426CC1"/>
    <w:rsid w:val="00426FE2"/>
    <w:rsid w:val="00430A2D"/>
    <w:rsid w:val="00431505"/>
    <w:rsid w:val="00431AF0"/>
    <w:rsid w:val="0043213A"/>
    <w:rsid w:val="004326F5"/>
    <w:rsid w:val="00432D80"/>
    <w:rsid w:val="004330F4"/>
    <w:rsid w:val="00433590"/>
    <w:rsid w:val="0043393D"/>
    <w:rsid w:val="00434176"/>
    <w:rsid w:val="004344C7"/>
    <w:rsid w:val="00435274"/>
    <w:rsid w:val="004352AD"/>
    <w:rsid w:val="004352BA"/>
    <w:rsid w:val="0043545D"/>
    <w:rsid w:val="00435FE2"/>
    <w:rsid w:val="00436E2F"/>
    <w:rsid w:val="00436EAB"/>
    <w:rsid w:val="004372C2"/>
    <w:rsid w:val="00440561"/>
    <w:rsid w:val="004407CE"/>
    <w:rsid w:val="00442030"/>
    <w:rsid w:val="0044310C"/>
    <w:rsid w:val="00443E09"/>
    <w:rsid w:val="00444CA1"/>
    <w:rsid w:val="00444E59"/>
    <w:rsid w:val="004461D9"/>
    <w:rsid w:val="00446AC6"/>
    <w:rsid w:val="004471C0"/>
    <w:rsid w:val="004471F3"/>
    <w:rsid w:val="0044759B"/>
    <w:rsid w:val="00447F54"/>
    <w:rsid w:val="00450844"/>
    <w:rsid w:val="00450B7E"/>
    <w:rsid w:val="0045136B"/>
    <w:rsid w:val="00451944"/>
    <w:rsid w:val="00451C7E"/>
    <w:rsid w:val="004524D9"/>
    <w:rsid w:val="004532B7"/>
    <w:rsid w:val="00453785"/>
    <w:rsid w:val="00453BB6"/>
    <w:rsid w:val="00453CAA"/>
    <w:rsid w:val="00454092"/>
    <w:rsid w:val="00454970"/>
    <w:rsid w:val="00455113"/>
    <w:rsid w:val="0045522B"/>
    <w:rsid w:val="00456421"/>
    <w:rsid w:val="00456DAB"/>
    <w:rsid w:val="004608E7"/>
    <w:rsid w:val="00460CC3"/>
    <w:rsid w:val="00460E86"/>
    <w:rsid w:val="004625E5"/>
    <w:rsid w:val="004639A0"/>
    <w:rsid w:val="00463C5C"/>
    <w:rsid w:val="00463E76"/>
    <w:rsid w:val="004646B4"/>
    <w:rsid w:val="00464A88"/>
    <w:rsid w:val="004651A0"/>
    <w:rsid w:val="00465526"/>
    <w:rsid w:val="00465584"/>
    <w:rsid w:val="00466532"/>
    <w:rsid w:val="00467488"/>
    <w:rsid w:val="0047083E"/>
    <w:rsid w:val="00470EB5"/>
    <w:rsid w:val="0047286B"/>
    <w:rsid w:val="00472931"/>
    <w:rsid w:val="00472E27"/>
    <w:rsid w:val="00473D95"/>
    <w:rsid w:val="00474220"/>
    <w:rsid w:val="004752D3"/>
    <w:rsid w:val="004754E1"/>
    <w:rsid w:val="00475CE0"/>
    <w:rsid w:val="00476827"/>
    <w:rsid w:val="00476BD4"/>
    <w:rsid w:val="00477630"/>
    <w:rsid w:val="004777B2"/>
    <w:rsid w:val="00477C35"/>
    <w:rsid w:val="00480988"/>
    <w:rsid w:val="00480E05"/>
    <w:rsid w:val="00482BBE"/>
    <w:rsid w:val="00482E99"/>
    <w:rsid w:val="00483A12"/>
    <w:rsid w:val="0048474F"/>
    <w:rsid w:val="00484903"/>
    <w:rsid w:val="00484A77"/>
    <w:rsid w:val="0048540F"/>
    <w:rsid w:val="00485970"/>
    <w:rsid w:val="00485C0D"/>
    <w:rsid w:val="00485C23"/>
    <w:rsid w:val="00485DC2"/>
    <w:rsid w:val="004861FA"/>
    <w:rsid w:val="00486575"/>
    <w:rsid w:val="004866D0"/>
    <w:rsid w:val="00486A0C"/>
    <w:rsid w:val="0049151B"/>
    <w:rsid w:val="0049324B"/>
    <w:rsid w:val="00494242"/>
    <w:rsid w:val="00494E8E"/>
    <w:rsid w:val="004955BC"/>
    <w:rsid w:val="00495963"/>
    <w:rsid w:val="00495D63"/>
    <w:rsid w:val="0049648F"/>
    <w:rsid w:val="00496606"/>
    <w:rsid w:val="004966E8"/>
    <w:rsid w:val="00496F05"/>
    <w:rsid w:val="00497208"/>
    <w:rsid w:val="00497370"/>
    <w:rsid w:val="004A0081"/>
    <w:rsid w:val="004A0973"/>
    <w:rsid w:val="004A0BD3"/>
    <w:rsid w:val="004A0F39"/>
    <w:rsid w:val="004A1766"/>
    <w:rsid w:val="004A1BD0"/>
    <w:rsid w:val="004A251F"/>
    <w:rsid w:val="004A3BF1"/>
    <w:rsid w:val="004A3E42"/>
    <w:rsid w:val="004A4715"/>
    <w:rsid w:val="004A4780"/>
    <w:rsid w:val="004A5046"/>
    <w:rsid w:val="004A526B"/>
    <w:rsid w:val="004A565E"/>
    <w:rsid w:val="004A5DF3"/>
    <w:rsid w:val="004A6134"/>
    <w:rsid w:val="004A6AE1"/>
    <w:rsid w:val="004A7039"/>
    <w:rsid w:val="004A7092"/>
    <w:rsid w:val="004B0792"/>
    <w:rsid w:val="004B0C8C"/>
    <w:rsid w:val="004B246A"/>
    <w:rsid w:val="004B49E6"/>
    <w:rsid w:val="004B4C18"/>
    <w:rsid w:val="004B4D69"/>
    <w:rsid w:val="004B502A"/>
    <w:rsid w:val="004B524B"/>
    <w:rsid w:val="004B5754"/>
    <w:rsid w:val="004C01A8"/>
    <w:rsid w:val="004C05C3"/>
    <w:rsid w:val="004C0858"/>
    <w:rsid w:val="004C1840"/>
    <w:rsid w:val="004C24C9"/>
    <w:rsid w:val="004C31B6"/>
    <w:rsid w:val="004C3394"/>
    <w:rsid w:val="004C50FE"/>
    <w:rsid w:val="004C5319"/>
    <w:rsid w:val="004C56BD"/>
    <w:rsid w:val="004C5BB4"/>
    <w:rsid w:val="004C6033"/>
    <w:rsid w:val="004C621F"/>
    <w:rsid w:val="004C70D1"/>
    <w:rsid w:val="004C7948"/>
    <w:rsid w:val="004C79D7"/>
    <w:rsid w:val="004C7BB8"/>
    <w:rsid w:val="004C7C60"/>
    <w:rsid w:val="004D0DFE"/>
    <w:rsid w:val="004D1D91"/>
    <w:rsid w:val="004D21FF"/>
    <w:rsid w:val="004D22C3"/>
    <w:rsid w:val="004D3C80"/>
    <w:rsid w:val="004D3F23"/>
    <w:rsid w:val="004D40AC"/>
    <w:rsid w:val="004D4266"/>
    <w:rsid w:val="004D6461"/>
    <w:rsid w:val="004D67C4"/>
    <w:rsid w:val="004D6DFE"/>
    <w:rsid w:val="004D6F4D"/>
    <w:rsid w:val="004D6F95"/>
    <w:rsid w:val="004D72FE"/>
    <w:rsid w:val="004D7E91"/>
    <w:rsid w:val="004E003A"/>
    <w:rsid w:val="004E0209"/>
    <w:rsid w:val="004E0768"/>
    <w:rsid w:val="004E1A31"/>
    <w:rsid w:val="004E2DE0"/>
    <w:rsid w:val="004E383B"/>
    <w:rsid w:val="004E4060"/>
    <w:rsid w:val="004E409A"/>
    <w:rsid w:val="004E579C"/>
    <w:rsid w:val="004F03B6"/>
    <w:rsid w:val="004F0FB9"/>
    <w:rsid w:val="004F2F7E"/>
    <w:rsid w:val="004F32B5"/>
    <w:rsid w:val="004F34CA"/>
    <w:rsid w:val="004F407E"/>
    <w:rsid w:val="004F4E68"/>
    <w:rsid w:val="004F5479"/>
    <w:rsid w:val="004F6868"/>
    <w:rsid w:val="004F697B"/>
    <w:rsid w:val="004F6D65"/>
    <w:rsid w:val="004F7528"/>
    <w:rsid w:val="004F78FD"/>
    <w:rsid w:val="004F7BCA"/>
    <w:rsid w:val="004F7D89"/>
    <w:rsid w:val="00500B49"/>
    <w:rsid w:val="00500B5E"/>
    <w:rsid w:val="00501981"/>
    <w:rsid w:val="00501A85"/>
    <w:rsid w:val="00501BB3"/>
    <w:rsid w:val="005021DD"/>
    <w:rsid w:val="005026CA"/>
    <w:rsid w:val="00502B72"/>
    <w:rsid w:val="005034E0"/>
    <w:rsid w:val="0050376C"/>
    <w:rsid w:val="00504AE6"/>
    <w:rsid w:val="00504BC1"/>
    <w:rsid w:val="005050CC"/>
    <w:rsid w:val="00505134"/>
    <w:rsid w:val="00505525"/>
    <w:rsid w:val="00505C04"/>
    <w:rsid w:val="0050632D"/>
    <w:rsid w:val="005063D5"/>
    <w:rsid w:val="00507788"/>
    <w:rsid w:val="0051150D"/>
    <w:rsid w:val="00511F15"/>
    <w:rsid w:val="00512149"/>
    <w:rsid w:val="0051245D"/>
    <w:rsid w:val="00512FB1"/>
    <w:rsid w:val="0051318C"/>
    <w:rsid w:val="005142CD"/>
    <w:rsid w:val="005143C9"/>
    <w:rsid w:val="005157A9"/>
    <w:rsid w:val="00516652"/>
    <w:rsid w:val="005173A7"/>
    <w:rsid w:val="005177E1"/>
    <w:rsid w:val="00520C0A"/>
    <w:rsid w:val="005218B6"/>
    <w:rsid w:val="005219C8"/>
    <w:rsid w:val="00521E15"/>
    <w:rsid w:val="00522589"/>
    <w:rsid w:val="00523F28"/>
    <w:rsid w:val="0052439A"/>
    <w:rsid w:val="005243C0"/>
    <w:rsid w:val="00524545"/>
    <w:rsid w:val="0052525D"/>
    <w:rsid w:val="005255BF"/>
    <w:rsid w:val="005257DE"/>
    <w:rsid w:val="00525AFD"/>
    <w:rsid w:val="00527200"/>
    <w:rsid w:val="00530157"/>
    <w:rsid w:val="00531EBE"/>
    <w:rsid w:val="00532379"/>
    <w:rsid w:val="00532F8B"/>
    <w:rsid w:val="00533737"/>
    <w:rsid w:val="00534DDA"/>
    <w:rsid w:val="0053545A"/>
    <w:rsid w:val="00535B79"/>
    <w:rsid w:val="00535D7C"/>
    <w:rsid w:val="005362AE"/>
    <w:rsid w:val="00536579"/>
    <w:rsid w:val="005369CA"/>
    <w:rsid w:val="00536C1E"/>
    <w:rsid w:val="00540B2C"/>
    <w:rsid w:val="00540D91"/>
    <w:rsid w:val="00541A30"/>
    <w:rsid w:val="0054219E"/>
    <w:rsid w:val="005427A8"/>
    <w:rsid w:val="00542E67"/>
    <w:rsid w:val="0054343A"/>
    <w:rsid w:val="00543705"/>
    <w:rsid w:val="00543974"/>
    <w:rsid w:val="00543EBF"/>
    <w:rsid w:val="00544ABA"/>
    <w:rsid w:val="005453FE"/>
    <w:rsid w:val="005455E0"/>
    <w:rsid w:val="0054593A"/>
    <w:rsid w:val="00545D9F"/>
    <w:rsid w:val="005467FB"/>
    <w:rsid w:val="00546AE9"/>
    <w:rsid w:val="00547989"/>
    <w:rsid w:val="005503B1"/>
    <w:rsid w:val="005512D9"/>
    <w:rsid w:val="00551320"/>
    <w:rsid w:val="005518A4"/>
    <w:rsid w:val="00552768"/>
    <w:rsid w:val="00552935"/>
    <w:rsid w:val="00552B93"/>
    <w:rsid w:val="00553127"/>
    <w:rsid w:val="005537D5"/>
    <w:rsid w:val="00554BE7"/>
    <w:rsid w:val="00556D68"/>
    <w:rsid w:val="00557173"/>
    <w:rsid w:val="005576A1"/>
    <w:rsid w:val="00557A64"/>
    <w:rsid w:val="005605C0"/>
    <w:rsid w:val="00560D23"/>
    <w:rsid w:val="005615D8"/>
    <w:rsid w:val="005626D6"/>
    <w:rsid w:val="005638D4"/>
    <w:rsid w:val="00563B1F"/>
    <w:rsid w:val="00563BFA"/>
    <w:rsid w:val="00564F47"/>
    <w:rsid w:val="005656ED"/>
    <w:rsid w:val="00566544"/>
    <w:rsid w:val="00566608"/>
    <w:rsid w:val="00566C83"/>
    <w:rsid w:val="0056748A"/>
    <w:rsid w:val="005700FE"/>
    <w:rsid w:val="0057073C"/>
    <w:rsid w:val="00570AC3"/>
    <w:rsid w:val="00570E24"/>
    <w:rsid w:val="00571833"/>
    <w:rsid w:val="00571CD7"/>
    <w:rsid w:val="00572760"/>
    <w:rsid w:val="00573AFD"/>
    <w:rsid w:val="005743DE"/>
    <w:rsid w:val="00574F3F"/>
    <w:rsid w:val="0057562C"/>
    <w:rsid w:val="005759F6"/>
    <w:rsid w:val="00575E3E"/>
    <w:rsid w:val="00575FF8"/>
    <w:rsid w:val="005765F5"/>
    <w:rsid w:val="00576CFC"/>
    <w:rsid w:val="00576D6C"/>
    <w:rsid w:val="00576DA3"/>
    <w:rsid w:val="00577A2E"/>
    <w:rsid w:val="00577CD3"/>
    <w:rsid w:val="00580202"/>
    <w:rsid w:val="0058050B"/>
    <w:rsid w:val="00580A75"/>
    <w:rsid w:val="00580C28"/>
    <w:rsid w:val="00580E48"/>
    <w:rsid w:val="00580F0A"/>
    <w:rsid w:val="00581246"/>
    <w:rsid w:val="00581283"/>
    <w:rsid w:val="00582110"/>
    <w:rsid w:val="00582C3A"/>
    <w:rsid w:val="00582E1A"/>
    <w:rsid w:val="00582E4C"/>
    <w:rsid w:val="00583147"/>
    <w:rsid w:val="005831A1"/>
    <w:rsid w:val="00584416"/>
    <w:rsid w:val="00584B39"/>
    <w:rsid w:val="00584C80"/>
    <w:rsid w:val="00585028"/>
    <w:rsid w:val="005854D1"/>
    <w:rsid w:val="00585A8B"/>
    <w:rsid w:val="00585F5B"/>
    <w:rsid w:val="0058620A"/>
    <w:rsid w:val="00587DE6"/>
    <w:rsid w:val="00587FC0"/>
    <w:rsid w:val="005906AD"/>
    <w:rsid w:val="00590DA6"/>
    <w:rsid w:val="00591C7D"/>
    <w:rsid w:val="00591CDF"/>
    <w:rsid w:val="005922B5"/>
    <w:rsid w:val="005923AF"/>
    <w:rsid w:val="00592B03"/>
    <w:rsid w:val="00593AB9"/>
    <w:rsid w:val="00594845"/>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31"/>
    <w:rsid w:val="005A3887"/>
    <w:rsid w:val="005A4C56"/>
    <w:rsid w:val="005A6130"/>
    <w:rsid w:val="005B0542"/>
    <w:rsid w:val="005B05C7"/>
    <w:rsid w:val="005B14A9"/>
    <w:rsid w:val="005B2225"/>
    <w:rsid w:val="005B2799"/>
    <w:rsid w:val="005B29F1"/>
    <w:rsid w:val="005B2B77"/>
    <w:rsid w:val="005B3D4A"/>
    <w:rsid w:val="005B4D87"/>
    <w:rsid w:val="005B586C"/>
    <w:rsid w:val="005B757C"/>
    <w:rsid w:val="005B7DD1"/>
    <w:rsid w:val="005C00A0"/>
    <w:rsid w:val="005C0438"/>
    <w:rsid w:val="005C0DA0"/>
    <w:rsid w:val="005C1B3F"/>
    <w:rsid w:val="005C1DD2"/>
    <w:rsid w:val="005C28FA"/>
    <w:rsid w:val="005C40F4"/>
    <w:rsid w:val="005C43BE"/>
    <w:rsid w:val="005C44F3"/>
    <w:rsid w:val="005C6CF4"/>
    <w:rsid w:val="005C712D"/>
    <w:rsid w:val="005C7C75"/>
    <w:rsid w:val="005D0E4F"/>
    <w:rsid w:val="005D1E32"/>
    <w:rsid w:val="005D206B"/>
    <w:rsid w:val="005D22B7"/>
    <w:rsid w:val="005D2BDE"/>
    <w:rsid w:val="005D3D76"/>
    <w:rsid w:val="005D44E9"/>
    <w:rsid w:val="005D4578"/>
    <w:rsid w:val="005D4EFA"/>
    <w:rsid w:val="005D55BA"/>
    <w:rsid w:val="005D5ADB"/>
    <w:rsid w:val="005D5F22"/>
    <w:rsid w:val="005D648A"/>
    <w:rsid w:val="005D652B"/>
    <w:rsid w:val="005D7677"/>
    <w:rsid w:val="005D7E0D"/>
    <w:rsid w:val="005E0024"/>
    <w:rsid w:val="005E06D6"/>
    <w:rsid w:val="005E128F"/>
    <w:rsid w:val="005E1F7F"/>
    <w:rsid w:val="005E234A"/>
    <w:rsid w:val="005E3508"/>
    <w:rsid w:val="005E35CC"/>
    <w:rsid w:val="005E371E"/>
    <w:rsid w:val="005E46BD"/>
    <w:rsid w:val="005E53F9"/>
    <w:rsid w:val="005E5C86"/>
    <w:rsid w:val="005E775D"/>
    <w:rsid w:val="005E77E7"/>
    <w:rsid w:val="005F051C"/>
    <w:rsid w:val="005F05CD"/>
    <w:rsid w:val="005F0A43"/>
    <w:rsid w:val="005F27BF"/>
    <w:rsid w:val="005F294F"/>
    <w:rsid w:val="005F394D"/>
    <w:rsid w:val="005F3A5B"/>
    <w:rsid w:val="005F4171"/>
    <w:rsid w:val="005F46D6"/>
    <w:rsid w:val="005F4DD6"/>
    <w:rsid w:val="005F4EE3"/>
    <w:rsid w:val="005F5040"/>
    <w:rsid w:val="005F50D8"/>
    <w:rsid w:val="005F53A1"/>
    <w:rsid w:val="005F642A"/>
    <w:rsid w:val="005F6B77"/>
    <w:rsid w:val="005F7487"/>
    <w:rsid w:val="005F75A5"/>
    <w:rsid w:val="006002C7"/>
    <w:rsid w:val="00600F95"/>
    <w:rsid w:val="006010CC"/>
    <w:rsid w:val="00601839"/>
    <w:rsid w:val="006018D1"/>
    <w:rsid w:val="00601EF6"/>
    <w:rsid w:val="00602759"/>
    <w:rsid w:val="0060277A"/>
    <w:rsid w:val="00602B7C"/>
    <w:rsid w:val="00603312"/>
    <w:rsid w:val="00604DC7"/>
    <w:rsid w:val="00604E47"/>
    <w:rsid w:val="00605441"/>
    <w:rsid w:val="00605E96"/>
    <w:rsid w:val="00606970"/>
    <w:rsid w:val="00606A20"/>
    <w:rsid w:val="00606E10"/>
    <w:rsid w:val="006072C6"/>
    <w:rsid w:val="00607A2E"/>
    <w:rsid w:val="00610069"/>
    <w:rsid w:val="00610920"/>
    <w:rsid w:val="006113A0"/>
    <w:rsid w:val="0061211A"/>
    <w:rsid w:val="00612215"/>
    <w:rsid w:val="006130F7"/>
    <w:rsid w:val="00613AF8"/>
    <w:rsid w:val="00613D8E"/>
    <w:rsid w:val="006142E0"/>
    <w:rsid w:val="00616112"/>
    <w:rsid w:val="00616B7B"/>
    <w:rsid w:val="006205CA"/>
    <w:rsid w:val="00621F53"/>
    <w:rsid w:val="00622E2A"/>
    <w:rsid w:val="00623089"/>
    <w:rsid w:val="0062308E"/>
    <w:rsid w:val="006234C4"/>
    <w:rsid w:val="00623949"/>
    <w:rsid w:val="00623AE7"/>
    <w:rsid w:val="006244C9"/>
    <w:rsid w:val="006245F6"/>
    <w:rsid w:val="0062475D"/>
    <w:rsid w:val="0062495F"/>
    <w:rsid w:val="00624B1A"/>
    <w:rsid w:val="0062660B"/>
    <w:rsid w:val="00626AD1"/>
    <w:rsid w:val="006304BC"/>
    <w:rsid w:val="006305C0"/>
    <w:rsid w:val="00630DCE"/>
    <w:rsid w:val="0063120A"/>
    <w:rsid w:val="0063150B"/>
    <w:rsid w:val="00631585"/>
    <w:rsid w:val="00633D19"/>
    <w:rsid w:val="00634455"/>
    <w:rsid w:val="00634ACF"/>
    <w:rsid w:val="00634C0A"/>
    <w:rsid w:val="00635035"/>
    <w:rsid w:val="0063580D"/>
    <w:rsid w:val="00635CAE"/>
    <w:rsid w:val="00637240"/>
    <w:rsid w:val="00637695"/>
    <w:rsid w:val="00641A9D"/>
    <w:rsid w:val="00643521"/>
    <w:rsid w:val="00643660"/>
    <w:rsid w:val="00644C90"/>
    <w:rsid w:val="00644F42"/>
    <w:rsid w:val="00645085"/>
    <w:rsid w:val="006451C8"/>
    <w:rsid w:val="00646335"/>
    <w:rsid w:val="00646EE7"/>
    <w:rsid w:val="00650139"/>
    <w:rsid w:val="006523FD"/>
    <w:rsid w:val="006524EB"/>
    <w:rsid w:val="00652756"/>
    <w:rsid w:val="00652987"/>
    <w:rsid w:val="00652AD8"/>
    <w:rsid w:val="00652B79"/>
    <w:rsid w:val="006533C3"/>
    <w:rsid w:val="00653494"/>
    <w:rsid w:val="00653675"/>
    <w:rsid w:val="00653FFF"/>
    <w:rsid w:val="00654068"/>
    <w:rsid w:val="00654B38"/>
    <w:rsid w:val="00654B83"/>
    <w:rsid w:val="00655061"/>
    <w:rsid w:val="0065510C"/>
    <w:rsid w:val="00655B63"/>
    <w:rsid w:val="00656182"/>
    <w:rsid w:val="00656BFE"/>
    <w:rsid w:val="00657044"/>
    <w:rsid w:val="006571F6"/>
    <w:rsid w:val="00657770"/>
    <w:rsid w:val="00660A8F"/>
    <w:rsid w:val="00660B63"/>
    <w:rsid w:val="006618CC"/>
    <w:rsid w:val="00662111"/>
    <w:rsid w:val="00662118"/>
    <w:rsid w:val="00662AE0"/>
    <w:rsid w:val="00662D33"/>
    <w:rsid w:val="006638AD"/>
    <w:rsid w:val="00663E0C"/>
    <w:rsid w:val="00664451"/>
    <w:rsid w:val="00664F2D"/>
    <w:rsid w:val="00665C78"/>
    <w:rsid w:val="0066732C"/>
    <w:rsid w:val="006679F5"/>
    <w:rsid w:val="00667B77"/>
    <w:rsid w:val="0067012B"/>
    <w:rsid w:val="006705A0"/>
    <w:rsid w:val="0067156D"/>
    <w:rsid w:val="006716DA"/>
    <w:rsid w:val="006728ED"/>
    <w:rsid w:val="006732B1"/>
    <w:rsid w:val="00673419"/>
    <w:rsid w:val="006735C8"/>
    <w:rsid w:val="00673D1C"/>
    <w:rsid w:val="006740EE"/>
    <w:rsid w:val="0067446F"/>
    <w:rsid w:val="006746A4"/>
    <w:rsid w:val="00675558"/>
    <w:rsid w:val="00675611"/>
    <w:rsid w:val="00675A60"/>
    <w:rsid w:val="0067697E"/>
    <w:rsid w:val="00677443"/>
    <w:rsid w:val="0067769A"/>
    <w:rsid w:val="00677EF3"/>
    <w:rsid w:val="006806A3"/>
    <w:rsid w:val="006806A6"/>
    <w:rsid w:val="00680DD3"/>
    <w:rsid w:val="00681211"/>
    <w:rsid w:val="006815BB"/>
    <w:rsid w:val="00681B31"/>
    <w:rsid w:val="00681B36"/>
    <w:rsid w:val="006822D6"/>
    <w:rsid w:val="0068297A"/>
    <w:rsid w:val="00682E14"/>
    <w:rsid w:val="0068436C"/>
    <w:rsid w:val="006844D9"/>
    <w:rsid w:val="0068545E"/>
    <w:rsid w:val="00685FD4"/>
    <w:rsid w:val="00686612"/>
    <w:rsid w:val="0068661E"/>
    <w:rsid w:val="006873CD"/>
    <w:rsid w:val="00687E6F"/>
    <w:rsid w:val="00690A49"/>
    <w:rsid w:val="00690BB6"/>
    <w:rsid w:val="00691B30"/>
    <w:rsid w:val="00693E1F"/>
    <w:rsid w:val="00693EAA"/>
    <w:rsid w:val="00693ECB"/>
    <w:rsid w:val="006941E7"/>
    <w:rsid w:val="00694797"/>
    <w:rsid w:val="00695887"/>
    <w:rsid w:val="00697733"/>
    <w:rsid w:val="00697AC8"/>
    <w:rsid w:val="006A0C94"/>
    <w:rsid w:val="006A0D4E"/>
    <w:rsid w:val="006A0D98"/>
    <w:rsid w:val="006A1AC4"/>
    <w:rsid w:val="006A1DCC"/>
    <w:rsid w:val="006A254E"/>
    <w:rsid w:val="006A2C30"/>
    <w:rsid w:val="006A301C"/>
    <w:rsid w:val="006A34D7"/>
    <w:rsid w:val="006A3C3B"/>
    <w:rsid w:val="006A3E2B"/>
    <w:rsid w:val="006A3EE2"/>
    <w:rsid w:val="006A416F"/>
    <w:rsid w:val="006A42DC"/>
    <w:rsid w:val="006A6E17"/>
    <w:rsid w:val="006A724E"/>
    <w:rsid w:val="006B120D"/>
    <w:rsid w:val="006B17E7"/>
    <w:rsid w:val="006B19E8"/>
    <w:rsid w:val="006B1A8A"/>
    <w:rsid w:val="006B1AD4"/>
    <w:rsid w:val="006B1C47"/>
    <w:rsid w:val="006B1FAF"/>
    <w:rsid w:val="006B1FD5"/>
    <w:rsid w:val="006B21D2"/>
    <w:rsid w:val="006B441D"/>
    <w:rsid w:val="006B555A"/>
    <w:rsid w:val="006B5772"/>
    <w:rsid w:val="006B600A"/>
    <w:rsid w:val="006B6635"/>
    <w:rsid w:val="006B7D22"/>
    <w:rsid w:val="006B7D2C"/>
    <w:rsid w:val="006C0391"/>
    <w:rsid w:val="006C1019"/>
    <w:rsid w:val="006C2BB5"/>
    <w:rsid w:val="006C2BEE"/>
    <w:rsid w:val="006C3AD8"/>
    <w:rsid w:val="006C4360"/>
    <w:rsid w:val="006C4516"/>
    <w:rsid w:val="006C455E"/>
    <w:rsid w:val="006C4768"/>
    <w:rsid w:val="006C4EC5"/>
    <w:rsid w:val="006C5958"/>
    <w:rsid w:val="006C5B4F"/>
    <w:rsid w:val="006C5D05"/>
    <w:rsid w:val="006C643C"/>
    <w:rsid w:val="006C6D8F"/>
    <w:rsid w:val="006C6E3A"/>
    <w:rsid w:val="006C6FD7"/>
    <w:rsid w:val="006D00DB"/>
    <w:rsid w:val="006D0361"/>
    <w:rsid w:val="006D16B0"/>
    <w:rsid w:val="006D2182"/>
    <w:rsid w:val="006D2444"/>
    <w:rsid w:val="006D254B"/>
    <w:rsid w:val="006D27A4"/>
    <w:rsid w:val="006D289B"/>
    <w:rsid w:val="006D2D60"/>
    <w:rsid w:val="006D3BE1"/>
    <w:rsid w:val="006D40E3"/>
    <w:rsid w:val="006D48FC"/>
    <w:rsid w:val="006D4A03"/>
    <w:rsid w:val="006D554E"/>
    <w:rsid w:val="006D562B"/>
    <w:rsid w:val="006D62BC"/>
    <w:rsid w:val="006D6450"/>
    <w:rsid w:val="006D6462"/>
    <w:rsid w:val="006D68DC"/>
    <w:rsid w:val="006D6939"/>
    <w:rsid w:val="006D6DB1"/>
    <w:rsid w:val="006D78C6"/>
    <w:rsid w:val="006D796A"/>
    <w:rsid w:val="006D7EB0"/>
    <w:rsid w:val="006E0138"/>
    <w:rsid w:val="006E03AE"/>
    <w:rsid w:val="006E0BB0"/>
    <w:rsid w:val="006E12C3"/>
    <w:rsid w:val="006E1A09"/>
    <w:rsid w:val="006E2529"/>
    <w:rsid w:val="006E2930"/>
    <w:rsid w:val="006E3932"/>
    <w:rsid w:val="006E45F3"/>
    <w:rsid w:val="006E4A2F"/>
    <w:rsid w:val="006E4ED4"/>
    <w:rsid w:val="006E517C"/>
    <w:rsid w:val="006E5AE2"/>
    <w:rsid w:val="006E5E19"/>
    <w:rsid w:val="006E61C3"/>
    <w:rsid w:val="006E653F"/>
    <w:rsid w:val="006E799D"/>
    <w:rsid w:val="006F0593"/>
    <w:rsid w:val="006F1064"/>
    <w:rsid w:val="006F1EB7"/>
    <w:rsid w:val="006F45E3"/>
    <w:rsid w:val="006F4B24"/>
    <w:rsid w:val="006F4E42"/>
    <w:rsid w:val="006F52E5"/>
    <w:rsid w:val="006F5794"/>
    <w:rsid w:val="006F6066"/>
    <w:rsid w:val="006F653F"/>
    <w:rsid w:val="006F6850"/>
    <w:rsid w:val="006F707E"/>
    <w:rsid w:val="006F7D2B"/>
    <w:rsid w:val="006F7D7A"/>
    <w:rsid w:val="007001DC"/>
    <w:rsid w:val="00700663"/>
    <w:rsid w:val="00700A8C"/>
    <w:rsid w:val="0070105E"/>
    <w:rsid w:val="007013A8"/>
    <w:rsid w:val="00701A97"/>
    <w:rsid w:val="007025CB"/>
    <w:rsid w:val="00702E1D"/>
    <w:rsid w:val="00702F31"/>
    <w:rsid w:val="007034AA"/>
    <w:rsid w:val="00703C9D"/>
    <w:rsid w:val="0070490C"/>
    <w:rsid w:val="00705C38"/>
    <w:rsid w:val="00706465"/>
    <w:rsid w:val="0070695A"/>
    <w:rsid w:val="00707085"/>
    <w:rsid w:val="0070782D"/>
    <w:rsid w:val="007109C2"/>
    <w:rsid w:val="007111A7"/>
    <w:rsid w:val="00711340"/>
    <w:rsid w:val="00711BB4"/>
    <w:rsid w:val="0071201B"/>
    <w:rsid w:val="00712C42"/>
    <w:rsid w:val="00713793"/>
    <w:rsid w:val="00713A6A"/>
    <w:rsid w:val="00713AF6"/>
    <w:rsid w:val="00713DE4"/>
    <w:rsid w:val="00714C47"/>
    <w:rsid w:val="00715E9C"/>
    <w:rsid w:val="00716462"/>
    <w:rsid w:val="007165CA"/>
    <w:rsid w:val="00716BAD"/>
    <w:rsid w:val="00717F6D"/>
    <w:rsid w:val="007200E0"/>
    <w:rsid w:val="00721084"/>
    <w:rsid w:val="00721262"/>
    <w:rsid w:val="00721D9B"/>
    <w:rsid w:val="00722121"/>
    <w:rsid w:val="007224B9"/>
    <w:rsid w:val="00722E37"/>
    <w:rsid w:val="00722F94"/>
    <w:rsid w:val="00723AA7"/>
    <w:rsid w:val="0072432E"/>
    <w:rsid w:val="00726036"/>
    <w:rsid w:val="00726123"/>
    <w:rsid w:val="00726279"/>
    <w:rsid w:val="00726425"/>
    <w:rsid w:val="00726A9B"/>
    <w:rsid w:val="00727530"/>
    <w:rsid w:val="007276D7"/>
    <w:rsid w:val="00731674"/>
    <w:rsid w:val="007316DE"/>
    <w:rsid w:val="00731E7C"/>
    <w:rsid w:val="007329EF"/>
    <w:rsid w:val="0073327A"/>
    <w:rsid w:val="0073410E"/>
    <w:rsid w:val="007341E1"/>
    <w:rsid w:val="00734EBE"/>
    <w:rsid w:val="0073615B"/>
    <w:rsid w:val="007363F4"/>
    <w:rsid w:val="00736DD8"/>
    <w:rsid w:val="00737312"/>
    <w:rsid w:val="00737376"/>
    <w:rsid w:val="0074076A"/>
    <w:rsid w:val="00740A72"/>
    <w:rsid w:val="00741244"/>
    <w:rsid w:val="00741AF4"/>
    <w:rsid w:val="00741DCC"/>
    <w:rsid w:val="0074203A"/>
    <w:rsid w:val="007427B5"/>
    <w:rsid w:val="00742865"/>
    <w:rsid w:val="0074296C"/>
    <w:rsid w:val="00742C83"/>
    <w:rsid w:val="0074360F"/>
    <w:rsid w:val="00744A64"/>
    <w:rsid w:val="00744D47"/>
    <w:rsid w:val="00744EA0"/>
    <w:rsid w:val="007453FF"/>
    <w:rsid w:val="007462CD"/>
    <w:rsid w:val="0074638D"/>
    <w:rsid w:val="00746484"/>
    <w:rsid w:val="0074704F"/>
    <w:rsid w:val="00747D4C"/>
    <w:rsid w:val="00747F48"/>
    <w:rsid w:val="00747F4C"/>
    <w:rsid w:val="00750AF6"/>
    <w:rsid w:val="00751091"/>
    <w:rsid w:val="0075187D"/>
    <w:rsid w:val="00751B83"/>
    <w:rsid w:val="00751CA9"/>
    <w:rsid w:val="0075312E"/>
    <w:rsid w:val="00754359"/>
    <w:rsid w:val="00754411"/>
    <w:rsid w:val="007546AA"/>
    <w:rsid w:val="00754BD9"/>
    <w:rsid w:val="00754E7A"/>
    <w:rsid w:val="0075540C"/>
    <w:rsid w:val="00755DB1"/>
    <w:rsid w:val="007574FC"/>
    <w:rsid w:val="00760975"/>
    <w:rsid w:val="00761D4B"/>
    <w:rsid w:val="00761FDA"/>
    <w:rsid w:val="007621B4"/>
    <w:rsid w:val="007621FF"/>
    <w:rsid w:val="00763450"/>
    <w:rsid w:val="007634E3"/>
    <w:rsid w:val="00764194"/>
    <w:rsid w:val="00764CB7"/>
    <w:rsid w:val="00765ED3"/>
    <w:rsid w:val="0076681D"/>
    <w:rsid w:val="00766A65"/>
    <w:rsid w:val="007671F5"/>
    <w:rsid w:val="007676B8"/>
    <w:rsid w:val="0077170E"/>
    <w:rsid w:val="0077175C"/>
    <w:rsid w:val="00771870"/>
    <w:rsid w:val="00771BF9"/>
    <w:rsid w:val="00771C42"/>
    <w:rsid w:val="00772DC2"/>
    <w:rsid w:val="00772F8A"/>
    <w:rsid w:val="007738A5"/>
    <w:rsid w:val="007739C6"/>
    <w:rsid w:val="00774889"/>
    <w:rsid w:val="007748DD"/>
    <w:rsid w:val="00774FF5"/>
    <w:rsid w:val="0077508B"/>
    <w:rsid w:val="007750B3"/>
    <w:rsid w:val="00775F76"/>
    <w:rsid w:val="0077690C"/>
    <w:rsid w:val="00776AEA"/>
    <w:rsid w:val="007770D2"/>
    <w:rsid w:val="00777BA0"/>
    <w:rsid w:val="007803BD"/>
    <w:rsid w:val="00780849"/>
    <w:rsid w:val="00780B0E"/>
    <w:rsid w:val="007811DC"/>
    <w:rsid w:val="00781F12"/>
    <w:rsid w:val="007820FA"/>
    <w:rsid w:val="0078285F"/>
    <w:rsid w:val="00783207"/>
    <w:rsid w:val="00783E1D"/>
    <w:rsid w:val="007847DF"/>
    <w:rsid w:val="0078483B"/>
    <w:rsid w:val="00784EED"/>
    <w:rsid w:val="00785900"/>
    <w:rsid w:val="00786958"/>
    <w:rsid w:val="00786E71"/>
    <w:rsid w:val="00787E20"/>
    <w:rsid w:val="00787EDE"/>
    <w:rsid w:val="0079162F"/>
    <w:rsid w:val="00793B56"/>
    <w:rsid w:val="00794924"/>
    <w:rsid w:val="00794BB4"/>
    <w:rsid w:val="00795242"/>
    <w:rsid w:val="00796010"/>
    <w:rsid w:val="00796715"/>
    <w:rsid w:val="00796DDC"/>
    <w:rsid w:val="00797677"/>
    <w:rsid w:val="007A082E"/>
    <w:rsid w:val="007A0BC2"/>
    <w:rsid w:val="007A1D7C"/>
    <w:rsid w:val="007A1F44"/>
    <w:rsid w:val="007A22BD"/>
    <w:rsid w:val="007A23FF"/>
    <w:rsid w:val="007A295B"/>
    <w:rsid w:val="007A3424"/>
    <w:rsid w:val="007A35EF"/>
    <w:rsid w:val="007A43A2"/>
    <w:rsid w:val="007A4D04"/>
    <w:rsid w:val="007A517A"/>
    <w:rsid w:val="007A5BD5"/>
    <w:rsid w:val="007A5C6F"/>
    <w:rsid w:val="007A6E8B"/>
    <w:rsid w:val="007A7A0B"/>
    <w:rsid w:val="007A7A96"/>
    <w:rsid w:val="007B03AF"/>
    <w:rsid w:val="007B1543"/>
    <w:rsid w:val="007B1AC0"/>
    <w:rsid w:val="007B270A"/>
    <w:rsid w:val="007B2D3B"/>
    <w:rsid w:val="007B32C9"/>
    <w:rsid w:val="007B3660"/>
    <w:rsid w:val="007B45F3"/>
    <w:rsid w:val="007B52CD"/>
    <w:rsid w:val="007B54C9"/>
    <w:rsid w:val="007B6366"/>
    <w:rsid w:val="007B7546"/>
    <w:rsid w:val="007B7DC1"/>
    <w:rsid w:val="007B7EDB"/>
    <w:rsid w:val="007C034E"/>
    <w:rsid w:val="007C0E78"/>
    <w:rsid w:val="007C11C0"/>
    <w:rsid w:val="007C19AD"/>
    <w:rsid w:val="007C3598"/>
    <w:rsid w:val="007C3A43"/>
    <w:rsid w:val="007C3FA8"/>
    <w:rsid w:val="007C440B"/>
    <w:rsid w:val="007C52D8"/>
    <w:rsid w:val="007C5BB9"/>
    <w:rsid w:val="007C68DA"/>
    <w:rsid w:val="007C6BCC"/>
    <w:rsid w:val="007C78DC"/>
    <w:rsid w:val="007D07EE"/>
    <w:rsid w:val="007D0B4C"/>
    <w:rsid w:val="007D15EA"/>
    <w:rsid w:val="007D1BFD"/>
    <w:rsid w:val="007D1D3A"/>
    <w:rsid w:val="007D229A"/>
    <w:rsid w:val="007D2DAC"/>
    <w:rsid w:val="007D2F44"/>
    <w:rsid w:val="007D2F4D"/>
    <w:rsid w:val="007D344B"/>
    <w:rsid w:val="007D38B3"/>
    <w:rsid w:val="007D4178"/>
    <w:rsid w:val="007D4783"/>
    <w:rsid w:val="007D4D33"/>
    <w:rsid w:val="007D606F"/>
    <w:rsid w:val="007D60FA"/>
    <w:rsid w:val="007D6233"/>
    <w:rsid w:val="007D64CD"/>
    <w:rsid w:val="007D66DE"/>
    <w:rsid w:val="007D7175"/>
    <w:rsid w:val="007D757E"/>
    <w:rsid w:val="007E06E8"/>
    <w:rsid w:val="007E1369"/>
    <w:rsid w:val="007E159F"/>
    <w:rsid w:val="007E1A1B"/>
    <w:rsid w:val="007E1A88"/>
    <w:rsid w:val="007E2DC3"/>
    <w:rsid w:val="007E38A2"/>
    <w:rsid w:val="007E3A44"/>
    <w:rsid w:val="007E4C88"/>
    <w:rsid w:val="007E585E"/>
    <w:rsid w:val="007E6009"/>
    <w:rsid w:val="007E691D"/>
    <w:rsid w:val="007E7DDF"/>
    <w:rsid w:val="007F11C8"/>
    <w:rsid w:val="007F1718"/>
    <w:rsid w:val="007F1C03"/>
    <w:rsid w:val="007F1CFB"/>
    <w:rsid w:val="007F220B"/>
    <w:rsid w:val="007F27DD"/>
    <w:rsid w:val="007F292F"/>
    <w:rsid w:val="007F44F7"/>
    <w:rsid w:val="007F4C4B"/>
    <w:rsid w:val="007F52D2"/>
    <w:rsid w:val="007F53B5"/>
    <w:rsid w:val="007F556E"/>
    <w:rsid w:val="007F662C"/>
    <w:rsid w:val="007F6880"/>
    <w:rsid w:val="007F6AF6"/>
    <w:rsid w:val="007F761D"/>
    <w:rsid w:val="007F7657"/>
    <w:rsid w:val="007F76B4"/>
    <w:rsid w:val="007F797F"/>
    <w:rsid w:val="007F7E5B"/>
    <w:rsid w:val="008001B4"/>
    <w:rsid w:val="00800769"/>
    <w:rsid w:val="00800CF0"/>
    <w:rsid w:val="00800ED2"/>
    <w:rsid w:val="0080298E"/>
    <w:rsid w:val="00802B38"/>
    <w:rsid w:val="00802E74"/>
    <w:rsid w:val="0080329D"/>
    <w:rsid w:val="0080477E"/>
    <w:rsid w:val="00804B92"/>
    <w:rsid w:val="00804E21"/>
    <w:rsid w:val="00805092"/>
    <w:rsid w:val="008053C1"/>
    <w:rsid w:val="00805858"/>
    <w:rsid w:val="008067F7"/>
    <w:rsid w:val="00806AAF"/>
    <w:rsid w:val="008070AC"/>
    <w:rsid w:val="008101FD"/>
    <w:rsid w:val="0081089A"/>
    <w:rsid w:val="00810D8D"/>
    <w:rsid w:val="00811835"/>
    <w:rsid w:val="00811BFE"/>
    <w:rsid w:val="00811EDD"/>
    <w:rsid w:val="00812514"/>
    <w:rsid w:val="0081337C"/>
    <w:rsid w:val="00813DAA"/>
    <w:rsid w:val="0081439B"/>
    <w:rsid w:val="00814DFE"/>
    <w:rsid w:val="0081581D"/>
    <w:rsid w:val="00816748"/>
    <w:rsid w:val="008172BE"/>
    <w:rsid w:val="00817B71"/>
    <w:rsid w:val="00820244"/>
    <w:rsid w:val="008219BD"/>
    <w:rsid w:val="00821E4F"/>
    <w:rsid w:val="008221B3"/>
    <w:rsid w:val="0082248E"/>
    <w:rsid w:val="00823517"/>
    <w:rsid w:val="00824A65"/>
    <w:rsid w:val="00824FDF"/>
    <w:rsid w:val="0082504D"/>
    <w:rsid w:val="00825125"/>
    <w:rsid w:val="008257CC"/>
    <w:rsid w:val="00826810"/>
    <w:rsid w:val="00826BCF"/>
    <w:rsid w:val="008274BF"/>
    <w:rsid w:val="008276AB"/>
    <w:rsid w:val="0083003D"/>
    <w:rsid w:val="00830DC3"/>
    <w:rsid w:val="00831555"/>
    <w:rsid w:val="00831F52"/>
    <w:rsid w:val="00832154"/>
    <w:rsid w:val="0083299A"/>
    <w:rsid w:val="00832F5C"/>
    <w:rsid w:val="008333D3"/>
    <w:rsid w:val="008345E8"/>
    <w:rsid w:val="0083582B"/>
    <w:rsid w:val="00835849"/>
    <w:rsid w:val="008359E0"/>
    <w:rsid w:val="008376F6"/>
    <w:rsid w:val="00837D5B"/>
    <w:rsid w:val="00840607"/>
    <w:rsid w:val="00841CD2"/>
    <w:rsid w:val="00842B77"/>
    <w:rsid w:val="00842CC4"/>
    <w:rsid w:val="0084309F"/>
    <w:rsid w:val="00843A79"/>
    <w:rsid w:val="00845B5B"/>
    <w:rsid w:val="00845C12"/>
    <w:rsid w:val="008469D9"/>
    <w:rsid w:val="00846DC0"/>
    <w:rsid w:val="00846FBC"/>
    <w:rsid w:val="008474A7"/>
    <w:rsid w:val="00847AAE"/>
    <w:rsid w:val="0085054E"/>
    <w:rsid w:val="008506B6"/>
    <w:rsid w:val="00850AE0"/>
    <w:rsid w:val="008524D2"/>
    <w:rsid w:val="008528D4"/>
    <w:rsid w:val="00852E19"/>
    <w:rsid w:val="008557BB"/>
    <w:rsid w:val="00856833"/>
    <w:rsid w:val="00856840"/>
    <w:rsid w:val="008572E7"/>
    <w:rsid w:val="0086087C"/>
    <w:rsid w:val="00860AE2"/>
    <w:rsid w:val="00860D8E"/>
    <w:rsid w:val="00861720"/>
    <w:rsid w:val="0086275E"/>
    <w:rsid w:val="00862F06"/>
    <w:rsid w:val="008641A4"/>
    <w:rsid w:val="00864440"/>
    <w:rsid w:val="00864D76"/>
    <w:rsid w:val="008650FC"/>
    <w:rsid w:val="008654C4"/>
    <w:rsid w:val="00865922"/>
    <w:rsid w:val="00866CDC"/>
    <w:rsid w:val="00866EB3"/>
    <w:rsid w:val="0086701A"/>
    <w:rsid w:val="00867BD2"/>
    <w:rsid w:val="008712FD"/>
    <w:rsid w:val="008716A1"/>
    <w:rsid w:val="00871D99"/>
    <w:rsid w:val="00871F96"/>
    <w:rsid w:val="00872D3F"/>
    <w:rsid w:val="00873043"/>
    <w:rsid w:val="008733E4"/>
    <w:rsid w:val="008736CC"/>
    <w:rsid w:val="00873F15"/>
    <w:rsid w:val="00874096"/>
    <w:rsid w:val="008756A4"/>
    <w:rsid w:val="00875F73"/>
    <w:rsid w:val="00877766"/>
    <w:rsid w:val="00880D40"/>
    <w:rsid w:val="00880F30"/>
    <w:rsid w:val="00881A2B"/>
    <w:rsid w:val="00882256"/>
    <w:rsid w:val="00882314"/>
    <w:rsid w:val="00882897"/>
    <w:rsid w:val="00882985"/>
    <w:rsid w:val="008833E8"/>
    <w:rsid w:val="00884EEC"/>
    <w:rsid w:val="0088573C"/>
    <w:rsid w:val="0088678E"/>
    <w:rsid w:val="008869C2"/>
    <w:rsid w:val="00886DD6"/>
    <w:rsid w:val="00887B48"/>
    <w:rsid w:val="008906F9"/>
    <w:rsid w:val="00890F0B"/>
    <w:rsid w:val="0089176E"/>
    <w:rsid w:val="008917E0"/>
    <w:rsid w:val="008918E1"/>
    <w:rsid w:val="00892365"/>
    <w:rsid w:val="00892BE5"/>
    <w:rsid w:val="00892F00"/>
    <w:rsid w:val="0089387C"/>
    <w:rsid w:val="008938E6"/>
    <w:rsid w:val="0089444E"/>
    <w:rsid w:val="008949DF"/>
    <w:rsid w:val="00894F97"/>
    <w:rsid w:val="00895065"/>
    <w:rsid w:val="008951DB"/>
    <w:rsid w:val="0089565D"/>
    <w:rsid w:val="00895CA9"/>
    <w:rsid w:val="00896C81"/>
    <w:rsid w:val="00896D83"/>
    <w:rsid w:val="0089731B"/>
    <w:rsid w:val="008A0AB2"/>
    <w:rsid w:val="008A0CFC"/>
    <w:rsid w:val="008A12FE"/>
    <w:rsid w:val="008A273E"/>
    <w:rsid w:val="008A28B6"/>
    <w:rsid w:val="008A2BB1"/>
    <w:rsid w:val="008A2F1D"/>
    <w:rsid w:val="008A3466"/>
    <w:rsid w:val="008A357B"/>
    <w:rsid w:val="008A389F"/>
    <w:rsid w:val="008A38A4"/>
    <w:rsid w:val="008A3D02"/>
    <w:rsid w:val="008A5940"/>
    <w:rsid w:val="008A640B"/>
    <w:rsid w:val="008A6F56"/>
    <w:rsid w:val="008A721D"/>
    <w:rsid w:val="008A73B2"/>
    <w:rsid w:val="008A7D60"/>
    <w:rsid w:val="008B019F"/>
    <w:rsid w:val="008B0241"/>
    <w:rsid w:val="008B043F"/>
    <w:rsid w:val="008B0457"/>
    <w:rsid w:val="008B0808"/>
    <w:rsid w:val="008B0AEC"/>
    <w:rsid w:val="008B1B5F"/>
    <w:rsid w:val="008B1E53"/>
    <w:rsid w:val="008B1E5B"/>
    <w:rsid w:val="008B296D"/>
    <w:rsid w:val="008B389D"/>
    <w:rsid w:val="008B3AD8"/>
    <w:rsid w:val="008B3C5C"/>
    <w:rsid w:val="008B5299"/>
    <w:rsid w:val="008B5A5F"/>
    <w:rsid w:val="008B5AB0"/>
    <w:rsid w:val="008B6054"/>
    <w:rsid w:val="008B7B08"/>
    <w:rsid w:val="008C12A1"/>
    <w:rsid w:val="008C13F0"/>
    <w:rsid w:val="008C1F26"/>
    <w:rsid w:val="008C2A3A"/>
    <w:rsid w:val="008C4617"/>
    <w:rsid w:val="008C4660"/>
    <w:rsid w:val="008C4C7E"/>
    <w:rsid w:val="008C59A5"/>
    <w:rsid w:val="008C5B3B"/>
    <w:rsid w:val="008C5C46"/>
    <w:rsid w:val="008C6184"/>
    <w:rsid w:val="008C6FEC"/>
    <w:rsid w:val="008C785E"/>
    <w:rsid w:val="008C78C3"/>
    <w:rsid w:val="008D07C9"/>
    <w:rsid w:val="008D0AFB"/>
    <w:rsid w:val="008D1511"/>
    <w:rsid w:val="008D1D6F"/>
    <w:rsid w:val="008D32DF"/>
    <w:rsid w:val="008D35E9"/>
    <w:rsid w:val="008D3959"/>
    <w:rsid w:val="008D3966"/>
    <w:rsid w:val="008D4352"/>
    <w:rsid w:val="008D499A"/>
    <w:rsid w:val="008D4DD4"/>
    <w:rsid w:val="008D60BC"/>
    <w:rsid w:val="008D6507"/>
    <w:rsid w:val="008D6D7B"/>
    <w:rsid w:val="008D7BD2"/>
    <w:rsid w:val="008D7EB7"/>
    <w:rsid w:val="008E01F5"/>
    <w:rsid w:val="008E0EB8"/>
    <w:rsid w:val="008E10A6"/>
    <w:rsid w:val="008E1271"/>
    <w:rsid w:val="008E2251"/>
    <w:rsid w:val="008E24B3"/>
    <w:rsid w:val="008E24CA"/>
    <w:rsid w:val="008E2BE3"/>
    <w:rsid w:val="008E2F6E"/>
    <w:rsid w:val="008E2FF6"/>
    <w:rsid w:val="008E38AD"/>
    <w:rsid w:val="008E3A06"/>
    <w:rsid w:val="008E3EEC"/>
    <w:rsid w:val="008E4C0D"/>
    <w:rsid w:val="008E4EB2"/>
    <w:rsid w:val="008E4F4C"/>
    <w:rsid w:val="008E5030"/>
    <w:rsid w:val="008E5128"/>
    <w:rsid w:val="008E5BF2"/>
    <w:rsid w:val="008E5C81"/>
    <w:rsid w:val="008F0345"/>
    <w:rsid w:val="008F06C8"/>
    <w:rsid w:val="008F0771"/>
    <w:rsid w:val="008F0A38"/>
    <w:rsid w:val="008F0F84"/>
    <w:rsid w:val="008F1014"/>
    <w:rsid w:val="008F11C9"/>
    <w:rsid w:val="008F22EB"/>
    <w:rsid w:val="008F23D8"/>
    <w:rsid w:val="008F2FD5"/>
    <w:rsid w:val="008F37E5"/>
    <w:rsid w:val="008F3DF3"/>
    <w:rsid w:val="008F48C2"/>
    <w:rsid w:val="008F5840"/>
    <w:rsid w:val="008F5EEF"/>
    <w:rsid w:val="008F66FE"/>
    <w:rsid w:val="008F72CC"/>
    <w:rsid w:val="008F72CD"/>
    <w:rsid w:val="008F7502"/>
    <w:rsid w:val="009021C9"/>
    <w:rsid w:val="009026F1"/>
    <w:rsid w:val="00902D68"/>
    <w:rsid w:val="00903802"/>
    <w:rsid w:val="00904F1B"/>
    <w:rsid w:val="0090696D"/>
    <w:rsid w:val="00906CD6"/>
    <w:rsid w:val="00906E4D"/>
    <w:rsid w:val="00906F31"/>
    <w:rsid w:val="0090715F"/>
    <w:rsid w:val="009078B3"/>
    <w:rsid w:val="00907A77"/>
    <w:rsid w:val="00907E00"/>
    <w:rsid w:val="0091088D"/>
    <w:rsid w:val="00910AD5"/>
    <w:rsid w:val="00910FC9"/>
    <w:rsid w:val="00912402"/>
    <w:rsid w:val="0091291A"/>
    <w:rsid w:val="00912F5D"/>
    <w:rsid w:val="00913076"/>
    <w:rsid w:val="00913612"/>
    <w:rsid w:val="0091366A"/>
    <w:rsid w:val="00913824"/>
    <w:rsid w:val="0091437F"/>
    <w:rsid w:val="0091483E"/>
    <w:rsid w:val="00915757"/>
    <w:rsid w:val="009158E4"/>
    <w:rsid w:val="009159B3"/>
    <w:rsid w:val="00916181"/>
    <w:rsid w:val="0091631A"/>
    <w:rsid w:val="009169EE"/>
    <w:rsid w:val="009204C5"/>
    <w:rsid w:val="009207D1"/>
    <w:rsid w:val="0092180D"/>
    <w:rsid w:val="009232C9"/>
    <w:rsid w:val="00923608"/>
    <w:rsid w:val="009238E5"/>
    <w:rsid w:val="00923F12"/>
    <w:rsid w:val="0092431B"/>
    <w:rsid w:val="009243DC"/>
    <w:rsid w:val="00924FF8"/>
    <w:rsid w:val="00925BA8"/>
    <w:rsid w:val="00926013"/>
    <w:rsid w:val="009262AF"/>
    <w:rsid w:val="009264D9"/>
    <w:rsid w:val="00926DA7"/>
    <w:rsid w:val="00927C77"/>
    <w:rsid w:val="00927F8B"/>
    <w:rsid w:val="0093094D"/>
    <w:rsid w:val="00931263"/>
    <w:rsid w:val="0093212D"/>
    <w:rsid w:val="009328C7"/>
    <w:rsid w:val="009336EC"/>
    <w:rsid w:val="00933A3C"/>
    <w:rsid w:val="00933C5D"/>
    <w:rsid w:val="00933F56"/>
    <w:rsid w:val="00934C13"/>
    <w:rsid w:val="00935228"/>
    <w:rsid w:val="009355A2"/>
    <w:rsid w:val="00935F9E"/>
    <w:rsid w:val="00936660"/>
    <w:rsid w:val="00936A0A"/>
    <w:rsid w:val="00936D98"/>
    <w:rsid w:val="00936FFA"/>
    <w:rsid w:val="009411EC"/>
    <w:rsid w:val="0094120B"/>
    <w:rsid w:val="00942C80"/>
    <w:rsid w:val="00943197"/>
    <w:rsid w:val="009432FA"/>
    <w:rsid w:val="009435F2"/>
    <w:rsid w:val="0094474C"/>
    <w:rsid w:val="00945180"/>
    <w:rsid w:val="0094590C"/>
    <w:rsid w:val="00946355"/>
    <w:rsid w:val="00946825"/>
    <w:rsid w:val="009468B7"/>
    <w:rsid w:val="0094704E"/>
    <w:rsid w:val="0094724E"/>
    <w:rsid w:val="00947973"/>
    <w:rsid w:val="00947BE6"/>
    <w:rsid w:val="009502B2"/>
    <w:rsid w:val="0095048D"/>
    <w:rsid w:val="0095169F"/>
    <w:rsid w:val="00951ADB"/>
    <w:rsid w:val="0095380C"/>
    <w:rsid w:val="00953C86"/>
    <w:rsid w:val="00953F6C"/>
    <w:rsid w:val="00954353"/>
    <w:rsid w:val="00954F9B"/>
    <w:rsid w:val="00955C0A"/>
    <w:rsid w:val="00955C4F"/>
    <w:rsid w:val="00955E95"/>
    <w:rsid w:val="0095685B"/>
    <w:rsid w:val="00957C91"/>
    <w:rsid w:val="009611B4"/>
    <w:rsid w:val="0096192F"/>
    <w:rsid w:val="00961EB6"/>
    <w:rsid w:val="009622B1"/>
    <w:rsid w:val="009631B5"/>
    <w:rsid w:val="009632C4"/>
    <w:rsid w:val="00963451"/>
    <w:rsid w:val="009639C4"/>
    <w:rsid w:val="009657F1"/>
    <w:rsid w:val="00966121"/>
    <w:rsid w:val="0096625D"/>
    <w:rsid w:val="009709F8"/>
    <w:rsid w:val="00971DF6"/>
    <w:rsid w:val="00971EC0"/>
    <w:rsid w:val="00972929"/>
    <w:rsid w:val="00972B77"/>
    <w:rsid w:val="00972F91"/>
    <w:rsid w:val="00973827"/>
    <w:rsid w:val="00973BF0"/>
    <w:rsid w:val="009742D3"/>
    <w:rsid w:val="009745F5"/>
    <w:rsid w:val="00975853"/>
    <w:rsid w:val="009762FE"/>
    <w:rsid w:val="00976C7B"/>
    <w:rsid w:val="00977BA7"/>
    <w:rsid w:val="00980E85"/>
    <w:rsid w:val="009811D7"/>
    <w:rsid w:val="009813AB"/>
    <w:rsid w:val="0098194F"/>
    <w:rsid w:val="009826C8"/>
    <w:rsid w:val="009831E0"/>
    <w:rsid w:val="009836E4"/>
    <w:rsid w:val="0098412F"/>
    <w:rsid w:val="00985F28"/>
    <w:rsid w:val="00986149"/>
    <w:rsid w:val="00986176"/>
    <w:rsid w:val="00986E7F"/>
    <w:rsid w:val="009870E3"/>
    <w:rsid w:val="00987536"/>
    <w:rsid w:val="009879A2"/>
    <w:rsid w:val="00987BB9"/>
    <w:rsid w:val="00990529"/>
    <w:rsid w:val="00990BD5"/>
    <w:rsid w:val="00991158"/>
    <w:rsid w:val="0099117D"/>
    <w:rsid w:val="0099196F"/>
    <w:rsid w:val="00992B98"/>
    <w:rsid w:val="0099359F"/>
    <w:rsid w:val="00994572"/>
    <w:rsid w:val="009946FF"/>
    <w:rsid w:val="00994871"/>
    <w:rsid w:val="009949AD"/>
    <w:rsid w:val="00994E08"/>
    <w:rsid w:val="00994E61"/>
    <w:rsid w:val="009951F9"/>
    <w:rsid w:val="00995595"/>
    <w:rsid w:val="00995B3D"/>
    <w:rsid w:val="00995C95"/>
    <w:rsid w:val="00995E85"/>
    <w:rsid w:val="00996179"/>
    <w:rsid w:val="00996468"/>
    <w:rsid w:val="00996876"/>
    <w:rsid w:val="009969D3"/>
    <w:rsid w:val="00996FFA"/>
    <w:rsid w:val="009973F1"/>
    <w:rsid w:val="009973F3"/>
    <w:rsid w:val="009A010D"/>
    <w:rsid w:val="009A082E"/>
    <w:rsid w:val="009A0C6F"/>
    <w:rsid w:val="009A124F"/>
    <w:rsid w:val="009A14EF"/>
    <w:rsid w:val="009A1969"/>
    <w:rsid w:val="009A1CBD"/>
    <w:rsid w:val="009A1EB9"/>
    <w:rsid w:val="009A2DF9"/>
    <w:rsid w:val="009A32E2"/>
    <w:rsid w:val="009A3A86"/>
    <w:rsid w:val="009A3F89"/>
    <w:rsid w:val="009A4869"/>
    <w:rsid w:val="009A6A6B"/>
    <w:rsid w:val="009A6D66"/>
    <w:rsid w:val="009A764F"/>
    <w:rsid w:val="009A7EA5"/>
    <w:rsid w:val="009B1AFD"/>
    <w:rsid w:val="009B1EF9"/>
    <w:rsid w:val="009B20E5"/>
    <w:rsid w:val="009B237D"/>
    <w:rsid w:val="009B26AC"/>
    <w:rsid w:val="009B28B5"/>
    <w:rsid w:val="009B37E2"/>
    <w:rsid w:val="009B4519"/>
    <w:rsid w:val="009B4540"/>
    <w:rsid w:val="009B4B82"/>
    <w:rsid w:val="009B506B"/>
    <w:rsid w:val="009B57EF"/>
    <w:rsid w:val="009B5B85"/>
    <w:rsid w:val="009B6509"/>
    <w:rsid w:val="009B68E8"/>
    <w:rsid w:val="009B7204"/>
    <w:rsid w:val="009B7A9F"/>
    <w:rsid w:val="009C0074"/>
    <w:rsid w:val="009C0564"/>
    <w:rsid w:val="009C13F9"/>
    <w:rsid w:val="009C24FA"/>
    <w:rsid w:val="009C2685"/>
    <w:rsid w:val="009C37FD"/>
    <w:rsid w:val="009C395B"/>
    <w:rsid w:val="009C3981"/>
    <w:rsid w:val="009C39BC"/>
    <w:rsid w:val="009C4BC2"/>
    <w:rsid w:val="009C4D22"/>
    <w:rsid w:val="009C539F"/>
    <w:rsid w:val="009C590B"/>
    <w:rsid w:val="009C7320"/>
    <w:rsid w:val="009D0104"/>
    <w:rsid w:val="009D0729"/>
    <w:rsid w:val="009D0D75"/>
    <w:rsid w:val="009D0F66"/>
    <w:rsid w:val="009D1A06"/>
    <w:rsid w:val="009D1BA4"/>
    <w:rsid w:val="009D22E4"/>
    <w:rsid w:val="009D22F7"/>
    <w:rsid w:val="009D319C"/>
    <w:rsid w:val="009D5BAB"/>
    <w:rsid w:val="009D609C"/>
    <w:rsid w:val="009D64B7"/>
    <w:rsid w:val="009D65FC"/>
    <w:rsid w:val="009D6A0A"/>
    <w:rsid w:val="009E058F"/>
    <w:rsid w:val="009E0A9E"/>
    <w:rsid w:val="009E19A2"/>
    <w:rsid w:val="009E3677"/>
    <w:rsid w:val="009E3AFD"/>
    <w:rsid w:val="009E3CDD"/>
    <w:rsid w:val="009E4B16"/>
    <w:rsid w:val="009E5C60"/>
    <w:rsid w:val="009E64DB"/>
    <w:rsid w:val="009E6794"/>
    <w:rsid w:val="009E6E1C"/>
    <w:rsid w:val="009E7189"/>
    <w:rsid w:val="009E7976"/>
    <w:rsid w:val="009E7E46"/>
    <w:rsid w:val="009E7FC1"/>
    <w:rsid w:val="009F01E1"/>
    <w:rsid w:val="009F01EA"/>
    <w:rsid w:val="009F0B4D"/>
    <w:rsid w:val="009F1096"/>
    <w:rsid w:val="009F150E"/>
    <w:rsid w:val="009F206D"/>
    <w:rsid w:val="009F22D1"/>
    <w:rsid w:val="009F27AD"/>
    <w:rsid w:val="009F3FB5"/>
    <w:rsid w:val="009F521F"/>
    <w:rsid w:val="009F553C"/>
    <w:rsid w:val="009F59F8"/>
    <w:rsid w:val="009F6359"/>
    <w:rsid w:val="009F654C"/>
    <w:rsid w:val="009F6709"/>
    <w:rsid w:val="00A005B0"/>
    <w:rsid w:val="00A01BCE"/>
    <w:rsid w:val="00A01F17"/>
    <w:rsid w:val="00A022A5"/>
    <w:rsid w:val="00A03A22"/>
    <w:rsid w:val="00A03AFD"/>
    <w:rsid w:val="00A04634"/>
    <w:rsid w:val="00A0607E"/>
    <w:rsid w:val="00A06119"/>
    <w:rsid w:val="00A07A48"/>
    <w:rsid w:val="00A108EE"/>
    <w:rsid w:val="00A10BB8"/>
    <w:rsid w:val="00A10F33"/>
    <w:rsid w:val="00A11424"/>
    <w:rsid w:val="00A1200D"/>
    <w:rsid w:val="00A12699"/>
    <w:rsid w:val="00A137E4"/>
    <w:rsid w:val="00A14813"/>
    <w:rsid w:val="00A14A54"/>
    <w:rsid w:val="00A1566A"/>
    <w:rsid w:val="00A165BF"/>
    <w:rsid w:val="00A165DC"/>
    <w:rsid w:val="00A167AB"/>
    <w:rsid w:val="00A16871"/>
    <w:rsid w:val="00A172E8"/>
    <w:rsid w:val="00A179FF"/>
    <w:rsid w:val="00A17DCC"/>
    <w:rsid w:val="00A20D0B"/>
    <w:rsid w:val="00A21A36"/>
    <w:rsid w:val="00A25294"/>
    <w:rsid w:val="00A254EE"/>
    <w:rsid w:val="00A2579A"/>
    <w:rsid w:val="00A25B36"/>
    <w:rsid w:val="00A25BE7"/>
    <w:rsid w:val="00A27008"/>
    <w:rsid w:val="00A279D7"/>
    <w:rsid w:val="00A27CDF"/>
    <w:rsid w:val="00A303AF"/>
    <w:rsid w:val="00A309C6"/>
    <w:rsid w:val="00A30D13"/>
    <w:rsid w:val="00A314F9"/>
    <w:rsid w:val="00A319D0"/>
    <w:rsid w:val="00A32316"/>
    <w:rsid w:val="00A33172"/>
    <w:rsid w:val="00A3432B"/>
    <w:rsid w:val="00A346BA"/>
    <w:rsid w:val="00A34C67"/>
    <w:rsid w:val="00A34D62"/>
    <w:rsid w:val="00A351F6"/>
    <w:rsid w:val="00A35782"/>
    <w:rsid w:val="00A3611D"/>
    <w:rsid w:val="00A36339"/>
    <w:rsid w:val="00A366E4"/>
    <w:rsid w:val="00A36D53"/>
    <w:rsid w:val="00A3708C"/>
    <w:rsid w:val="00A406E0"/>
    <w:rsid w:val="00A418B2"/>
    <w:rsid w:val="00A418B9"/>
    <w:rsid w:val="00A423A0"/>
    <w:rsid w:val="00A42505"/>
    <w:rsid w:val="00A42E28"/>
    <w:rsid w:val="00A4376F"/>
    <w:rsid w:val="00A45032"/>
    <w:rsid w:val="00A4549F"/>
    <w:rsid w:val="00A45B9B"/>
    <w:rsid w:val="00A45BFD"/>
    <w:rsid w:val="00A45F35"/>
    <w:rsid w:val="00A46229"/>
    <w:rsid w:val="00A462FE"/>
    <w:rsid w:val="00A465CA"/>
    <w:rsid w:val="00A46934"/>
    <w:rsid w:val="00A501C9"/>
    <w:rsid w:val="00A50506"/>
    <w:rsid w:val="00A505FE"/>
    <w:rsid w:val="00A51E4D"/>
    <w:rsid w:val="00A53BAA"/>
    <w:rsid w:val="00A53F55"/>
    <w:rsid w:val="00A5417B"/>
    <w:rsid w:val="00A54599"/>
    <w:rsid w:val="00A54B82"/>
    <w:rsid w:val="00A54CD7"/>
    <w:rsid w:val="00A55F9A"/>
    <w:rsid w:val="00A569D4"/>
    <w:rsid w:val="00A56A03"/>
    <w:rsid w:val="00A56CF4"/>
    <w:rsid w:val="00A57D7C"/>
    <w:rsid w:val="00A57F1A"/>
    <w:rsid w:val="00A60163"/>
    <w:rsid w:val="00A601FE"/>
    <w:rsid w:val="00A6038D"/>
    <w:rsid w:val="00A606A2"/>
    <w:rsid w:val="00A60CF0"/>
    <w:rsid w:val="00A61429"/>
    <w:rsid w:val="00A61514"/>
    <w:rsid w:val="00A61645"/>
    <w:rsid w:val="00A62080"/>
    <w:rsid w:val="00A630A2"/>
    <w:rsid w:val="00A632B8"/>
    <w:rsid w:val="00A63BF3"/>
    <w:rsid w:val="00A64942"/>
    <w:rsid w:val="00A65911"/>
    <w:rsid w:val="00A6602B"/>
    <w:rsid w:val="00A6643C"/>
    <w:rsid w:val="00A667AC"/>
    <w:rsid w:val="00A67544"/>
    <w:rsid w:val="00A7040F"/>
    <w:rsid w:val="00A7075B"/>
    <w:rsid w:val="00A70849"/>
    <w:rsid w:val="00A71BB6"/>
    <w:rsid w:val="00A71CE6"/>
    <w:rsid w:val="00A71D23"/>
    <w:rsid w:val="00A72CEB"/>
    <w:rsid w:val="00A7333A"/>
    <w:rsid w:val="00A73D0D"/>
    <w:rsid w:val="00A744CE"/>
    <w:rsid w:val="00A74A92"/>
    <w:rsid w:val="00A75CC1"/>
    <w:rsid w:val="00A75E88"/>
    <w:rsid w:val="00A7669D"/>
    <w:rsid w:val="00A77C16"/>
    <w:rsid w:val="00A8056E"/>
    <w:rsid w:val="00A82D58"/>
    <w:rsid w:val="00A8313F"/>
    <w:rsid w:val="00A8399D"/>
    <w:rsid w:val="00A83B68"/>
    <w:rsid w:val="00A83E3D"/>
    <w:rsid w:val="00A8443A"/>
    <w:rsid w:val="00A8479C"/>
    <w:rsid w:val="00A8557B"/>
    <w:rsid w:val="00A858C1"/>
    <w:rsid w:val="00A85A05"/>
    <w:rsid w:val="00A85E6A"/>
    <w:rsid w:val="00A86D63"/>
    <w:rsid w:val="00A87797"/>
    <w:rsid w:val="00A90E72"/>
    <w:rsid w:val="00A91242"/>
    <w:rsid w:val="00A913B7"/>
    <w:rsid w:val="00A922A2"/>
    <w:rsid w:val="00A929A7"/>
    <w:rsid w:val="00A93066"/>
    <w:rsid w:val="00A9327B"/>
    <w:rsid w:val="00A93471"/>
    <w:rsid w:val="00A9362A"/>
    <w:rsid w:val="00A93B69"/>
    <w:rsid w:val="00A93C19"/>
    <w:rsid w:val="00A940CB"/>
    <w:rsid w:val="00A963C7"/>
    <w:rsid w:val="00A9665D"/>
    <w:rsid w:val="00A96BC2"/>
    <w:rsid w:val="00A96E1A"/>
    <w:rsid w:val="00A97157"/>
    <w:rsid w:val="00A9782C"/>
    <w:rsid w:val="00A9786D"/>
    <w:rsid w:val="00AA0DC0"/>
    <w:rsid w:val="00AA1021"/>
    <w:rsid w:val="00AA1626"/>
    <w:rsid w:val="00AA16DF"/>
    <w:rsid w:val="00AA1C25"/>
    <w:rsid w:val="00AA1F21"/>
    <w:rsid w:val="00AA3DB7"/>
    <w:rsid w:val="00AA3EFC"/>
    <w:rsid w:val="00AA51F5"/>
    <w:rsid w:val="00AA56EC"/>
    <w:rsid w:val="00AA5E3B"/>
    <w:rsid w:val="00AA68B4"/>
    <w:rsid w:val="00AA6B8C"/>
    <w:rsid w:val="00AB0543"/>
    <w:rsid w:val="00AB0AC9"/>
    <w:rsid w:val="00AB0EEC"/>
    <w:rsid w:val="00AB185A"/>
    <w:rsid w:val="00AB1BA7"/>
    <w:rsid w:val="00AB1E04"/>
    <w:rsid w:val="00AB26DF"/>
    <w:rsid w:val="00AB29CF"/>
    <w:rsid w:val="00AB3113"/>
    <w:rsid w:val="00AB348A"/>
    <w:rsid w:val="00AB3F38"/>
    <w:rsid w:val="00AB43EC"/>
    <w:rsid w:val="00AB4BF4"/>
    <w:rsid w:val="00AB4EBF"/>
    <w:rsid w:val="00AB5ADF"/>
    <w:rsid w:val="00AB5E57"/>
    <w:rsid w:val="00AB6A02"/>
    <w:rsid w:val="00AB725F"/>
    <w:rsid w:val="00AC0705"/>
    <w:rsid w:val="00AC109B"/>
    <w:rsid w:val="00AC2590"/>
    <w:rsid w:val="00AC2A56"/>
    <w:rsid w:val="00AC74DA"/>
    <w:rsid w:val="00AC7A2B"/>
    <w:rsid w:val="00AC7C25"/>
    <w:rsid w:val="00AC7D5D"/>
    <w:rsid w:val="00AD0A51"/>
    <w:rsid w:val="00AD0A85"/>
    <w:rsid w:val="00AD0B37"/>
    <w:rsid w:val="00AD0BFD"/>
    <w:rsid w:val="00AD11F7"/>
    <w:rsid w:val="00AD134E"/>
    <w:rsid w:val="00AD1DB7"/>
    <w:rsid w:val="00AD2852"/>
    <w:rsid w:val="00AD38D3"/>
    <w:rsid w:val="00AD3976"/>
    <w:rsid w:val="00AD3BED"/>
    <w:rsid w:val="00AD451A"/>
    <w:rsid w:val="00AD4D2A"/>
    <w:rsid w:val="00AD542F"/>
    <w:rsid w:val="00AD5ABA"/>
    <w:rsid w:val="00AD5B7C"/>
    <w:rsid w:val="00AD7112"/>
    <w:rsid w:val="00AD72CE"/>
    <w:rsid w:val="00AD7305"/>
    <w:rsid w:val="00AD7E64"/>
    <w:rsid w:val="00AE0630"/>
    <w:rsid w:val="00AE082A"/>
    <w:rsid w:val="00AE0C56"/>
    <w:rsid w:val="00AE0DD5"/>
    <w:rsid w:val="00AE0FFA"/>
    <w:rsid w:val="00AE149E"/>
    <w:rsid w:val="00AE2034"/>
    <w:rsid w:val="00AE22F2"/>
    <w:rsid w:val="00AE29FC"/>
    <w:rsid w:val="00AE2F3F"/>
    <w:rsid w:val="00AE3408"/>
    <w:rsid w:val="00AE3B4E"/>
    <w:rsid w:val="00AE46A4"/>
    <w:rsid w:val="00AE59EC"/>
    <w:rsid w:val="00AE67B3"/>
    <w:rsid w:val="00AE6CC5"/>
    <w:rsid w:val="00AE7465"/>
    <w:rsid w:val="00AE7864"/>
    <w:rsid w:val="00AE7949"/>
    <w:rsid w:val="00AF0292"/>
    <w:rsid w:val="00AF13F9"/>
    <w:rsid w:val="00AF1FF7"/>
    <w:rsid w:val="00AF20AE"/>
    <w:rsid w:val="00AF25D5"/>
    <w:rsid w:val="00AF3DBB"/>
    <w:rsid w:val="00AF4508"/>
    <w:rsid w:val="00AF5194"/>
    <w:rsid w:val="00AF53EF"/>
    <w:rsid w:val="00AF6016"/>
    <w:rsid w:val="00AF71A2"/>
    <w:rsid w:val="00AF73C3"/>
    <w:rsid w:val="00AF771E"/>
    <w:rsid w:val="00AF795C"/>
    <w:rsid w:val="00AF7B14"/>
    <w:rsid w:val="00B00752"/>
    <w:rsid w:val="00B01C8E"/>
    <w:rsid w:val="00B026C1"/>
    <w:rsid w:val="00B02B9C"/>
    <w:rsid w:val="00B02D51"/>
    <w:rsid w:val="00B03511"/>
    <w:rsid w:val="00B0353B"/>
    <w:rsid w:val="00B03BC8"/>
    <w:rsid w:val="00B040B2"/>
    <w:rsid w:val="00B04D10"/>
    <w:rsid w:val="00B06444"/>
    <w:rsid w:val="00B06EC6"/>
    <w:rsid w:val="00B07DBA"/>
    <w:rsid w:val="00B10558"/>
    <w:rsid w:val="00B13E05"/>
    <w:rsid w:val="00B14AB1"/>
    <w:rsid w:val="00B14C4A"/>
    <w:rsid w:val="00B156A9"/>
    <w:rsid w:val="00B15731"/>
    <w:rsid w:val="00B15E88"/>
    <w:rsid w:val="00B15F83"/>
    <w:rsid w:val="00B160FF"/>
    <w:rsid w:val="00B16322"/>
    <w:rsid w:val="00B1662E"/>
    <w:rsid w:val="00B16A6F"/>
    <w:rsid w:val="00B17C22"/>
    <w:rsid w:val="00B17C67"/>
    <w:rsid w:val="00B217EB"/>
    <w:rsid w:val="00B22C0D"/>
    <w:rsid w:val="00B23AF4"/>
    <w:rsid w:val="00B23C15"/>
    <w:rsid w:val="00B253B2"/>
    <w:rsid w:val="00B25762"/>
    <w:rsid w:val="00B25889"/>
    <w:rsid w:val="00B2598F"/>
    <w:rsid w:val="00B25B40"/>
    <w:rsid w:val="00B25FDE"/>
    <w:rsid w:val="00B26AB0"/>
    <w:rsid w:val="00B26AD2"/>
    <w:rsid w:val="00B26CA2"/>
    <w:rsid w:val="00B3038F"/>
    <w:rsid w:val="00B30B4E"/>
    <w:rsid w:val="00B30E96"/>
    <w:rsid w:val="00B31246"/>
    <w:rsid w:val="00B31700"/>
    <w:rsid w:val="00B326FF"/>
    <w:rsid w:val="00B33819"/>
    <w:rsid w:val="00B340AA"/>
    <w:rsid w:val="00B348C9"/>
    <w:rsid w:val="00B34A9F"/>
    <w:rsid w:val="00B34B80"/>
    <w:rsid w:val="00B35CDA"/>
    <w:rsid w:val="00B375A6"/>
    <w:rsid w:val="00B37D97"/>
    <w:rsid w:val="00B40626"/>
    <w:rsid w:val="00B411BD"/>
    <w:rsid w:val="00B4128F"/>
    <w:rsid w:val="00B41559"/>
    <w:rsid w:val="00B418E8"/>
    <w:rsid w:val="00B41BB5"/>
    <w:rsid w:val="00B42285"/>
    <w:rsid w:val="00B4274B"/>
    <w:rsid w:val="00B42DFC"/>
    <w:rsid w:val="00B42E28"/>
    <w:rsid w:val="00B435B1"/>
    <w:rsid w:val="00B4367F"/>
    <w:rsid w:val="00B43796"/>
    <w:rsid w:val="00B438BA"/>
    <w:rsid w:val="00B43E6D"/>
    <w:rsid w:val="00B44F99"/>
    <w:rsid w:val="00B4583B"/>
    <w:rsid w:val="00B45876"/>
    <w:rsid w:val="00B4638A"/>
    <w:rsid w:val="00B4689B"/>
    <w:rsid w:val="00B4754A"/>
    <w:rsid w:val="00B47C81"/>
    <w:rsid w:val="00B50268"/>
    <w:rsid w:val="00B50B4E"/>
    <w:rsid w:val="00B51229"/>
    <w:rsid w:val="00B51542"/>
    <w:rsid w:val="00B51D1D"/>
    <w:rsid w:val="00B51F60"/>
    <w:rsid w:val="00B52843"/>
    <w:rsid w:val="00B5310E"/>
    <w:rsid w:val="00B54ACC"/>
    <w:rsid w:val="00B54DCB"/>
    <w:rsid w:val="00B5503D"/>
    <w:rsid w:val="00B551E8"/>
    <w:rsid w:val="00B55AC2"/>
    <w:rsid w:val="00B55CB7"/>
    <w:rsid w:val="00B55F75"/>
    <w:rsid w:val="00B56072"/>
    <w:rsid w:val="00B560C9"/>
    <w:rsid w:val="00B562A7"/>
    <w:rsid w:val="00B56533"/>
    <w:rsid w:val="00B56CFC"/>
    <w:rsid w:val="00B57777"/>
    <w:rsid w:val="00B579F2"/>
    <w:rsid w:val="00B57A17"/>
    <w:rsid w:val="00B61BE2"/>
    <w:rsid w:val="00B622A0"/>
    <w:rsid w:val="00B6266F"/>
    <w:rsid w:val="00B62E0B"/>
    <w:rsid w:val="00B63C32"/>
    <w:rsid w:val="00B64434"/>
    <w:rsid w:val="00B6506F"/>
    <w:rsid w:val="00B6520E"/>
    <w:rsid w:val="00B6529C"/>
    <w:rsid w:val="00B6550B"/>
    <w:rsid w:val="00B65A7F"/>
    <w:rsid w:val="00B66CEE"/>
    <w:rsid w:val="00B6735A"/>
    <w:rsid w:val="00B67E51"/>
    <w:rsid w:val="00B711CE"/>
    <w:rsid w:val="00B7152F"/>
    <w:rsid w:val="00B71DC8"/>
    <w:rsid w:val="00B737AF"/>
    <w:rsid w:val="00B7395C"/>
    <w:rsid w:val="00B73F81"/>
    <w:rsid w:val="00B742FD"/>
    <w:rsid w:val="00B746C6"/>
    <w:rsid w:val="00B7604C"/>
    <w:rsid w:val="00B7652C"/>
    <w:rsid w:val="00B766BF"/>
    <w:rsid w:val="00B768A5"/>
    <w:rsid w:val="00B76FA6"/>
    <w:rsid w:val="00B77F63"/>
    <w:rsid w:val="00B80053"/>
    <w:rsid w:val="00B80910"/>
    <w:rsid w:val="00B80CE1"/>
    <w:rsid w:val="00B8124B"/>
    <w:rsid w:val="00B818F4"/>
    <w:rsid w:val="00B81BC9"/>
    <w:rsid w:val="00B8222F"/>
    <w:rsid w:val="00B82615"/>
    <w:rsid w:val="00B82FFC"/>
    <w:rsid w:val="00B83444"/>
    <w:rsid w:val="00B836ED"/>
    <w:rsid w:val="00B851C3"/>
    <w:rsid w:val="00B853BE"/>
    <w:rsid w:val="00B86476"/>
    <w:rsid w:val="00B86A3D"/>
    <w:rsid w:val="00B875C7"/>
    <w:rsid w:val="00B90C76"/>
    <w:rsid w:val="00B90D10"/>
    <w:rsid w:val="00B90D72"/>
    <w:rsid w:val="00B90FE5"/>
    <w:rsid w:val="00B919AD"/>
    <w:rsid w:val="00B91A2B"/>
    <w:rsid w:val="00B91A32"/>
    <w:rsid w:val="00B92DA6"/>
    <w:rsid w:val="00B93204"/>
    <w:rsid w:val="00B93B33"/>
    <w:rsid w:val="00B947D4"/>
    <w:rsid w:val="00B94C72"/>
    <w:rsid w:val="00B94E17"/>
    <w:rsid w:val="00B956A2"/>
    <w:rsid w:val="00B957A1"/>
    <w:rsid w:val="00B957FE"/>
    <w:rsid w:val="00B959E5"/>
    <w:rsid w:val="00B95F02"/>
    <w:rsid w:val="00B96BEF"/>
    <w:rsid w:val="00B96FC0"/>
    <w:rsid w:val="00B97260"/>
    <w:rsid w:val="00B973CC"/>
    <w:rsid w:val="00B97A69"/>
    <w:rsid w:val="00BA0632"/>
    <w:rsid w:val="00BA0AAA"/>
    <w:rsid w:val="00BA0D1D"/>
    <w:rsid w:val="00BA0DFB"/>
    <w:rsid w:val="00BA1101"/>
    <w:rsid w:val="00BA2BF1"/>
    <w:rsid w:val="00BA2FEF"/>
    <w:rsid w:val="00BA30ED"/>
    <w:rsid w:val="00BA59D5"/>
    <w:rsid w:val="00BA6CD1"/>
    <w:rsid w:val="00BA7622"/>
    <w:rsid w:val="00BA797A"/>
    <w:rsid w:val="00BB02B7"/>
    <w:rsid w:val="00BB1548"/>
    <w:rsid w:val="00BB19AE"/>
    <w:rsid w:val="00BB19C9"/>
    <w:rsid w:val="00BB1CE7"/>
    <w:rsid w:val="00BB2FD3"/>
    <w:rsid w:val="00BB2FDF"/>
    <w:rsid w:val="00BB2FFF"/>
    <w:rsid w:val="00BB3861"/>
    <w:rsid w:val="00BB3DEC"/>
    <w:rsid w:val="00BB4040"/>
    <w:rsid w:val="00BB5B28"/>
    <w:rsid w:val="00BB5FCB"/>
    <w:rsid w:val="00BB604B"/>
    <w:rsid w:val="00BB7FAA"/>
    <w:rsid w:val="00BC00EC"/>
    <w:rsid w:val="00BC0789"/>
    <w:rsid w:val="00BC08C5"/>
    <w:rsid w:val="00BC105F"/>
    <w:rsid w:val="00BC12FB"/>
    <w:rsid w:val="00BC1C3C"/>
    <w:rsid w:val="00BC307F"/>
    <w:rsid w:val="00BC313C"/>
    <w:rsid w:val="00BC3159"/>
    <w:rsid w:val="00BC3257"/>
    <w:rsid w:val="00BC39DB"/>
    <w:rsid w:val="00BC3A32"/>
    <w:rsid w:val="00BC3B07"/>
    <w:rsid w:val="00BC46EF"/>
    <w:rsid w:val="00BC4E9A"/>
    <w:rsid w:val="00BC6080"/>
    <w:rsid w:val="00BC6256"/>
    <w:rsid w:val="00BC6FD6"/>
    <w:rsid w:val="00BD008E"/>
    <w:rsid w:val="00BD01A2"/>
    <w:rsid w:val="00BD029A"/>
    <w:rsid w:val="00BD0635"/>
    <w:rsid w:val="00BD17EA"/>
    <w:rsid w:val="00BD2F3B"/>
    <w:rsid w:val="00BD3372"/>
    <w:rsid w:val="00BD3A07"/>
    <w:rsid w:val="00BD419F"/>
    <w:rsid w:val="00BD50AA"/>
    <w:rsid w:val="00BD5135"/>
    <w:rsid w:val="00BD5842"/>
    <w:rsid w:val="00BD6BE7"/>
    <w:rsid w:val="00BD7291"/>
    <w:rsid w:val="00BD75EF"/>
    <w:rsid w:val="00BD7AEE"/>
    <w:rsid w:val="00BD7EA3"/>
    <w:rsid w:val="00BD7FE2"/>
    <w:rsid w:val="00BE0919"/>
    <w:rsid w:val="00BE0B19"/>
    <w:rsid w:val="00BE0DD8"/>
    <w:rsid w:val="00BE134F"/>
    <w:rsid w:val="00BE15F9"/>
    <w:rsid w:val="00BE198B"/>
    <w:rsid w:val="00BE1D82"/>
    <w:rsid w:val="00BE1EE4"/>
    <w:rsid w:val="00BE1F8B"/>
    <w:rsid w:val="00BE2348"/>
    <w:rsid w:val="00BE2900"/>
    <w:rsid w:val="00BE2B4F"/>
    <w:rsid w:val="00BE2DC5"/>
    <w:rsid w:val="00BE2F39"/>
    <w:rsid w:val="00BE332D"/>
    <w:rsid w:val="00BE3CF1"/>
    <w:rsid w:val="00BE3D9B"/>
    <w:rsid w:val="00BE4B20"/>
    <w:rsid w:val="00BE50DA"/>
    <w:rsid w:val="00BE5769"/>
    <w:rsid w:val="00BE5FC4"/>
    <w:rsid w:val="00BE6619"/>
    <w:rsid w:val="00BE6AEC"/>
    <w:rsid w:val="00BE7C4D"/>
    <w:rsid w:val="00BE7F6A"/>
    <w:rsid w:val="00BF0274"/>
    <w:rsid w:val="00BF08C4"/>
    <w:rsid w:val="00BF0BAF"/>
    <w:rsid w:val="00BF19C4"/>
    <w:rsid w:val="00BF19CE"/>
    <w:rsid w:val="00BF2263"/>
    <w:rsid w:val="00BF2B6F"/>
    <w:rsid w:val="00BF351A"/>
    <w:rsid w:val="00BF3914"/>
    <w:rsid w:val="00BF49B1"/>
    <w:rsid w:val="00BF5552"/>
    <w:rsid w:val="00BF577C"/>
    <w:rsid w:val="00BF63A9"/>
    <w:rsid w:val="00BF6E5D"/>
    <w:rsid w:val="00BF73F2"/>
    <w:rsid w:val="00BF7BC7"/>
    <w:rsid w:val="00C015C6"/>
    <w:rsid w:val="00C01671"/>
    <w:rsid w:val="00C02419"/>
    <w:rsid w:val="00C02766"/>
    <w:rsid w:val="00C02ECC"/>
    <w:rsid w:val="00C02FBE"/>
    <w:rsid w:val="00C03AE1"/>
    <w:rsid w:val="00C03EE8"/>
    <w:rsid w:val="00C044C6"/>
    <w:rsid w:val="00C051C5"/>
    <w:rsid w:val="00C05334"/>
    <w:rsid w:val="00C05338"/>
    <w:rsid w:val="00C05711"/>
    <w:rsid w:val="00C05BEC"/>
    <w:rsid w:val="00C06E7D"/>
    <w:rsid w:val="00C06E80"/>
    <w:rsid w:val="00C0754A"/>
    <w:rsid w:val="00C1112B"/>
    <w:rsid w:val="00C11A88"/>
    <w:rsid w:val="00C12012"/>
    <w:rsid w:val="00C12874"/>
    <w:rsid w:val="00C12BC1"/>
    <w:rsid w:val="00C13BDA"/>
    <w:rsid w:val="00C13FFD"/>
    <w:rsid w:val="00C14632"/>
    <w:rsid w:val="00C16C30"/>
    <w:rsid w:val="00C1787F"/>
    <w:rsid w:val="00C17905"/>
    <w:rsid w:val="00C20A00"/>
    <w:rsid w:val="00C21432"/>
    <w:rsid w:val="00C21673"/>
    <w:rsid w:val="00C21C7A"/>
    <w:rsid w:val="00C23130"/>
    <w:rsid w:val="00C239D6"/>
    <w:rsid w:val="00C243FF"/>
    <w:rsid w:val="00C255A5"/>
    <w:rsid w:val="00C2584B"/>
    <w:rsid w:val="00C25942"/>
    <w:rsid w:val="00C25DD9"/>
    <w:rsid w:val="00C2663F"/>
    <w:rsid w:val="00C26957"/>
    <w:rsid w:val="00C26DB8"/>
    <w:rsid w:val="00C27C88"/>
    <w:rsid w:val="00C32BDD"/>
    <w:rsid w:val="00C3400F"/>
    <w:rsid w:val="00C34B64"/>
    <w:rsid w:val="00C34C36"/>
    <w:rsid w:val="00C352B3"/>
    <w:rsid w:val="00C3654C"/>
    <w:rsid w:val="00C36BF5"/>
    <w:rsid w:val="00C36DBC"/>
    <w:rsid w:val="00C376BA"/>
    <w:rsid w:val="00C37D33"/>
    <w:rsid w:val="00C4021A"/>
    <w:rsid w:val="00C40373"/>
    <w:rsid w:val="00C4082D"/>
    <w:rsid w:val="00C40AE6"/>
    <w:rsid w:val="00C411AF"/>
    <w:rsid w:val="00C41238"/>
    <w:rsid w:val="00C4138D"/>
    <w:rsid w:val="00C41E3A"/>
    <w:rsid w:val="00C422F4"/>
    <w:rsid w:val="00C4304C"/>
    <w:rsid w:val="00C43315"/>
    <w:rsid w:val="00C43CE5"/>
    <w:rsid w:val="00C452F5"/>
    <w:rsid w:val="00C45643"/>
    <w:rsid w:val="00C458FB"/>
    <w:rsid w:val="00C46555"/>
    <w:rsid w:val="00C46B15"/>
    <w:rsid w:val="00C46F7D"/>
    <w:rsid w:val="00C479B5"/>
    <w:rsid w:val="00C50052"/>
    <w:rsid w:val="00C50242"/>
    <w:rsid w:val="00C5034D"/>
    <w:rsid w:val="00C5050E"/>
    <w:rsid w:val="00C50984"/>
    <w:rsid w:val="00C50E99"/>
    <w:rsid w:val="00C51737"/>
    <w:rsid w:val="00C51D83"/>
    <w:rsid w:val="00C52744"/>
    <w:rsid w:val="00C53DBB"/>
    <w:rsid w:val="00C53EB3"/>
    <w:rsid w:val="00C54036"/>
    <w:rsid w:val="00C542D4"/>
    <w:rsid w:val="00C54817"/>
    <w:rsid w:val="00C54D71"/>
    <w:rsid w:val="00C55291"/>
    <w:rsid w:val="00C55F76"/>
    <w:rsid w:val="00C561FC"/>
    <w:rsid w:val="00C563F5"/>
    <w:rsid w:val="00C570F7"/>
    <w:rsid w:val="00C5770F"/>
    <w:rsid w:val="00C578E9"/>
    <w:rsid w:val="00C62658"/>
    <w:rsid w:val="00C62CD5"/>
    <w:rsid w:val="00C63656"/>
    <w:rsid w:val="00C636E6"/>
    <w:rsid w:val="00C639D6"/>
    <w:rsid w:val="00C63C11"/>
    <w:rsid w:val="00C63F8E"/>
    <w:rsid w:val="00C647FB"/>
    <w:rsid w:val="00C654E0"/>
    <w:rsid w:val="00C65E09"/>
    <w:rsid w:val="00C6678E"/>
    <w:rsid w:val="00C67EAB"/>
    <w:rsid w:val="00C70DFF"/>
    <w:rsid w:val="00C71559"/>
    <w:rsid w:val="00C71C05"/>
    <w:rsid w:val="00C73E03"/>
    <w:rsid w:val="00C75A6B"/>
    <w:rsid w:val="00C76160"/>
    <w:rsid w:val="00C763B6"/>
    <w:rsid w:val="00C7644F"/>
    <w:rsid w:val="00C768F6"/>
    <w:rsid w:val="00C76BE8"/>
    <w:rsid w:val="00C80073"/>
    <w:rsid w:val="00C80188"/>
    <w:rsid w:val="00C805D4"/>
    <w:rsid w:val="00C80712"/>
    <w:rsid w:val="00C80DEA"/>
    <w:rsid w:val="00C81178"/>
    <w:rsid w:val="00C81E74"/>
    <w:rsid w:val="00C831CE"/>
    <w:rsid w:val="00C832DC"/>
    <w:rsid w:val="00C8377F"/>
    <w:rsid w:val="00C85B17"/>
    <w:rsid w:val="00C8646D"/>
    <w:rsid w:val="00C87BE2"/>
    <w:rsid w:val="00C90FE8"/>
    <w:rsid w:val="00C91C91"/>
    <w:rsid w:val="00C91DE3"/>
    <w:rsid w:val="00C92776"/>
    <w:rsid w:val="00C92B96"/>
    <w:rsid w:val="00C92C7F"/>
    <w:rsid w:val="00C9369D"/>
    <w:rsid w:val="00C944FA"/>
    <w:rsid w:val="00C95854"/>
    <w:rsid w:val="00C95E7C"/>
    <w:rsid w:val="00C95EFF"/>
    <w:rsid w:val="00C96E6F"/>
    <w:rsid w:val="00C97872"/>
    <w:rsid w:val="00CA0210"/>
    <w:rsid w:val="00CA0532"/>
    <w:rsid w:val="00CA1A66"/>
    <w:rsid w:val="00CA2241"/>
    <w:rsid w:val="00CA3CDD"/>
    <w:rsid w:val="00CA403B"/>
    <w:rsid w:val="00CA505A"/>
    <w:rsid w:val="00CA59DD"/>
    <w:rsid w:val="00CB008E"/>
    <w:rsid w:val="00CB01FA"/>
    <w:rsid w:val="00CB050D"/>
    <w:rsid w:val="00CB0555"/>
    <w:rsid w:val="00CB0737"/>
    <w:rsid w:val="00CB097A"/>
    <w:rsid w:val="00CB123F"/>
    <w:rsid w:val="00CB26EC"/>
    <w:rsid w:val="00CB2CE4"/>
    <w:rsid w:val="00CB2D2A"/>
    <w:rsid w:val="00CB35DC"/>
    <w:rsid w:val="00CB56F5"/>
    <w:rsid w:val="00CB59CC"/>
    <w:rsid w:val="00CB5B1E"/>
    <w:rsid w:val="00CB7032"/>
    <w:rsid w:val="00CB787A"/>
    <w:rsid w:val="00CC0C4A"/>
    <w:rsid w:val="00CC14A6"/>
    <w:rsid w:val="00CC17F0"/>
    <w:rsid w:val="00CC1853"/>
    <w:rsid w:val="00CC1FAE"/>
    <w:rsid w:val="00CC3A23"/>
    <w:rsid w:val="00CC46C7"/>
    <w:rsid w:val="00CC4D76"/>
    <w:rsid w:val="00CC693F"/>
    <w:rsid w:val="00CC733F"/>
    <w:rsid w:val="00CC737C"/>
    <w:rsid w:val="00CD0520"/>
    <w:rsid w:val="00CD087D"/>
    <w:rsid w:val="00CD0F5D"/>
    <w:rsid w:val="00CD1C0B"/>
    <w:rsid w:val="00CD239A"/>
    <w:rsid w:val="00CD274C"/>
    <w:rsid w:val="00CD2B1F"/>
    <w:rsid w:val="00CD39C0"/>
    <w:rsid w:val="00CD5512"/>
    <w:rsid w:val="00CD58FD"/>
    <w:rsid w:val="00CD5916"/>
    <w:rsid w:val="00CD6E3D"/>
    <w:rsid w:val="00CD71AB"/>
    <w:rsid w:val="00CE0109"/>
    <w:rsid w:val="00CE1FC5"/>
    <w:rsid w:val="00CE2FB3"/>
    <w:rsid w:val="00CE39EE"/>
    <w:rsid w:val="00CE46E5"/>
    <w:rsid w:val="00CE485A"/>
    <w:rsid w:val="00CE4A0A"/>
    <w:rsid w:val="00CE5269"/>
    <w:rsid w:val="00CE5279"/>
    <w:rsid w:val="00CE52B4"/>
    <w:rsid w:val="00CE59B9"/>
    <w:rsid w:val="00CE5A78"/>
    <w:rsid w:val="00CE5D6B"/>
    <w:rsid w:val="00CE6450"/>
    <w:rsid w:val="00CE78AE"/>
    <w:rsid w:val="00CE7E62"/>
    <w:rsid w:val="00CF1291"/>
    <w:rsid w:val="00CF195E"/>
    <w:rsid w:val="00CF19DA"/>
    <w:rsid w:val="00CF1C7F"/>
    <w:rsid w:val="00CF1CC0"/>
    <w:rsid w:val="00CF24F8"/>
    <w:rsid w:val="00CF2653"/>
    <w:rsid w:val="00CF28C2"/>
    <w:rsid w:val="00CF4247"/>
    <w:rsid w:val="00CF5263"/>
    <w:rsid w:val="00CF60B5"/>
    <w:rsid w:val="00D002F2"/>
    <w:rsid w:val="00D004FA"/>
    <w:rsid w:val="00D018C0"/>
    <w:rsid w:val="00D01B21"/>
    <w:rsid w:val="00D01E2F"/>
    <w:rsid w:val="00D03102"/>
    <w:rsid w:val="00D03727"/>
    <w:rsid w:val="00D0378A"/>
    <w:rsid w:val="00D03B30"/>
    <w:rsid w:val="00D05132"/>
    <w:rsid w:val="00D058F4"/>
    <w:rsid w:val="00D05EA9"/>
    <w:rsid w:val="00D06A97"/>
    <w:rsid w:val="00D071F8"/>
    <w:rsid w:val="00D07252"/>
    <w:rsid w:val="00D074F4"/>
    <w:rsid w:val="00D076B3"/>
    <w:rsid w:val="00D07C23"/>
    <w:rsid w:val="00D07CE1"/>
    <w:rsid w:val="00D1026A"/>
    <w:rsid w:val="00D107CF"/>
    <w:rsid w:val="00D11B0B"/>
    <w:rsid w:val="00D12293"/>
    <w:rsid w:val="00D12FB5"/>
    <w:rsid w:val="00D1303B"/>
    <w:rsid w:val="00D13142"/>
    <w:rsid w:val="00D1333D"/>
    <w:rsid w:val="00D134A5"/>
    <w:rsid w:val="00D14236"/>
    <w:rsid w:val="00D14553"/>
    <w:rsid w:val="00D14DB1"/>
    <w:rsid w:val="00D14FE5"/>
    <w:rsid w:val="00D1570E"/>
    <w:rsid w:val="00D15F43"/>
    <w:rsid w:val="00D16E87"/>
    <w:rsid w:val="00D20B8B"/>
    <w:rsid w:val="00D20C04"/>
    <w:rsid w:val="00D2162C"/>
    <w:rsid w:val="00D21A3C"/>
    <w:rsid w:val="00D21AB8"/>
    <w:rsid w:val="00D21CE2"/>
    <w:rsid w:val="00D21DDD"/>
    <w:rsid w:val="00D233F1"/>
    <w:rsid w:val="00D236E0"/>
    <w:rsid w:val="00D2444B"/>
    <w:rsid w:val="00D251FA"/>
    <w:rsid w:val="00D256F8"/>
    <w:rsid w:val="00D2685C"/>
    <w:rsid w:val="00D26A3B"/>
    <w:rsid w:val="00D302FD"/>
    <w:rsid w:val="00D3038A"/>
    <w:rsid w:val="00D3098D"/>
    <w:rsid w:val="00D31979"/>
    <w:rsid w:val="00D31A02"/>
    <w:rsid w:val="00D31B2A"/>
    <w:rsid w:val="00D32AF6"/>
    <w:rsid w:val="00D3323C"/>
    <w:rsid w:val="00D33456"/>
    <w:rsid w:val="00D3396F"/>
    <w:rsid w:val="00D33D4D"/>
    <w:rsid w:val="00D34A0B"/>
    <w:rsid w:val="00D35372"/>
    <w:rsid w:val="00D36234"/>
    <w:rsid w:val="00D36371"/>
    <w:rsid w:val="00D36BF8"/>
    <w:rsid w:val="00D42BBA"/>
    <w:rsid w:val="00D437D8"/>
    <w:rsid w:val="00D44513"/>
    <w:rsid w:val="00D44994"/>
    <w:rsid w:val="00D45ABD"/>
    <w:rsid w:val="00D45DF3"/>
    <w:rsid w:val="00D46174"/>
    <w:rsid w:val="00D47550"/>
    <w:rsid w:val="00D47DD0"/>
    <w:rsid w:val="00D50183"/>
    <w:rsid w:val="00D505D0"/>
    <w:rsid w:val="00D50C2C"/>
    <w:rsid w:val="00D50ED1"/>
    <w:rsid w:val="00D51D12"/>
    <w:rsid w:val="00D5225B"/>
    <w:rsid w:val="00D52796"/>
    <w:rsid w:val="00D5362B"/>
    <w:rsid w:val="00D53E0B"/>
    <w:rsid w:val="00D54025"/>
    <w:rsid w:val="00D547BD"/>
    <w:rsid w:val="00D54AAF"/>
    <w:rsid w:val="00D55072"/>
    <w:rsid w:val="00D551B5"/>
    <w:rsid w:val="00D563A1"/>
    <w:rsid w:val="00D56DB2"/>
    <w:rsid w:val="00D5747F"/>
    <w:rsid w:val="00D57495"/>
    <w:rsid w:val="00D574FA"/>
    <w:rsid w:val="00D60C8D"/>
    <w:rsid w:val="00D61374"/>
    <w:rsid w:val="00D6168A"/>
    <w:rsid w:val="00D616A5"/>
    <w:rsid w:val="00D61FF0"/>
    <w:rsid w:val="00D6211D"/>
    <w:rsid w:val="00D621AF"/>
    <w:rsid w:val="00D62C97"/>
    <w:rsid w:val="00D63517"/>
    <w:rsid w:val="00D63B75"/>
    <w:rsid w:val="00D63FCF"/>
    <w:rsid w:val="00D64AB6"/>
    <w:rsid w:val="00D659B1"/>
    <w:rsid w:val="00D6638C"/>
    <w:rsid w:val="00D66BE4"/>
    <w:rsid w:val="00D66E18"/>
    <w:rsid w:val="00D6734D"/>
    <w:rsid w:val="00D675CC"/>
    <w:rsid w:val="00D679CF"/>
    <w:rsid w:val="00D679D3"/>
    <w:rsid w:val="00D70390"/>
    <w:rsid w:val="00D70B3B"/>
    <w:rsid w:val="00D72422"/>
    <w:rsid w:val="00D726F1"/>
    <w:rsid w:val="00D7356F"/>
    <w:rsid w:val="00D73587"/>
    <w:rsid w:val="00D736F7"/>
    <w:rsid w:val="00D73785"/>
    <w:rsid w:val="00D73EBB"/>
    <w:rsid w:val="00D745C1"/>
    <w:rsid w:val="00D751FB"/>
    <w:rsid w:val="00D754D6"/>
    <w:rsid w:val="00D76143"/>
    <w:rsid w:val="00D761AA"/>
    <w:rsid w:val="00D76313"/>
    <w:rsid w:val="00D76FAE"/>
    <w:rsid w:val="00D777D7"/>
    <w:rsid w:val="00D80A29"/>
    <w:rsid w:val="00D80AB8"/>
    <w:rsid w:val="00D80F5B"/>
    <w:rsid w:val="00D81792"/>
    <w:rsid w:val="00D819B1"/>
    <w:rsid w:val="00D82494"/>
    <w:rsid w:val="00D828D9"/>
    <w:rsid w:val="00D83AE9"/>
    <w:rsid w:val="00D83F81"/>
    <w:rsid w:val="00D844ED"/>
    <w:rsid w:val="00D84FA3"/>
    <w:rsid w:val="00D855B8"/>
    <w:rsid w:val="00D857B8"/>
    <w:rsid w:val="00D870E8"/>
    <w:rsid w:val="00D87175"/>
    <w:rsid w:val="00D87ABF"/>
    <w:rsid w:val="00D90144"/>
    <w:rsid w:val="00D90CD3"/>
    <w:rsid w:val="00D919E6"/>
    <w:rsid w:val="00D91A9F"/>
    <w:rsid w:val="00D91AB8"/>
    <w:rsid w:val="00D91BE1"/>
    <w:rsid w:val="00D91F3A"/>
    <w:rsid w:val="00D92C29"/>
    <w:rsid w:val="00D936E2"/>
    <w:rsid w:val="00D95104"/>
    <w:rsid w:val="00D95600"/>
    <w:rsid w:val="00D961C6"/>
    <w:rsid w:val="00D9683C"/>
    <w:rsid w:val="00D97884"/>
    <w:rsid w:val="00D97BFA"/>
    <w:rsid w:val="00D97F8D"/>
    <w:rsid w:val="00DA0A7F"/>
    <w:rsid w:val="00DA131E"/>
    <w:rsid w:val="00DA1C31"/>
    <w:rsid w:val="00DA20BC"/>
    <w:rsid w:val="00DA2ED7"/>
    <w:rsid w:val="00DA3E7A"/>
    <w:rsid w:val="00DA430C"/>
    <w:rsid w:val="00DA4BD0"/>
    <w:rsid w:val="00DA615D"/>
    <w:rsid w:val="00DA64AC"/>
    <w:rsid w:val="00DA6598"/>
    <w:rsid w:val="00DA6A2F"/>
    <w:rsid w:val="00DA6C0F"/>
    <w:rsid w:val="00DA6EA3"/>
    <w:rsid w:val="00DA702F"/>
    <w:rsid w:val="00DA7CA8"/>
    <w:rsid w:val="00DA7F8A"/>
    <w:rsid w:val="00DB0176"/>
    <w:rsid w:val="00DB0404"/>
    <w:rsid w:val="00DB11F8"/>
    <w:rsid w:val="00DB1746"/>
    <w:rsid w:val="00DB18F8"/>
    <w:rsid w:val="00DB1F2A"/>
    <w:rsid w:val="00DB297F"/>
    <w:rsid w:val="00DB30DF"/>
    <w:rsid w:val="00DB30F0"/>
    <w:rsid w:val="00DB3153"/>
    <w:rsid w:val="00DB317A"/>
    <w:rsid w:val="00DB3B82"/>
    <w:rsid w:val="00DB453E"/>
    <w:rsid w:val="00DB485D"/>
    <w:rsid w:val="00DB7485"/>
    <w:rsid w:val="00DC1327"/>
    <w:rsid w:val="00DC1350"/>
    <w:rsid w:val="00DC1521"/>
    <w:rsid w:val="00DC3237"/>
    <w:rsid w:val="00DC41A4"/>
    <w:rsid w:val="00DC533E"/>
    <w:rsid w:val="00DC5672"/>
    <w:rsid w:val="00DC57D3"/>
    <w:rsid w:val="00DC60A2"/>
    <w:rsid w:val="00DC6600"/>
    <w:rsid w:val="00DC67BD"/>
    <w:rsid w:val="00DC6924"/>
    <w:rsid w:val="00DC695E"/>
    <w:rsid w:val="00DC6B6A"/>
    <w:rsid w:val="00DC71F2"/>
    <w:rsid w:val="00DC76C6"/>
    <w:rsid w:val="00DD09B2"/>
    <w:rsid w:val="00DD0D69"/>
    <w:rsid w:val="00DD12A7"/>
    <w:rsid w:val="00DD1643"/>
    <w:rsid w:val="00DD1D4F"/>
    <w:rsid w:val="00DD2025"/>
    <w:rsid w:val="00DD22EA"/>
    <w:rsid w:val="00DD23A0"/>
    <w:rsid w:val="00DD340B"/>
    <w:rsid w:val="00DD3AED"/>
    <w:rsid w:val="00DD3EF5"/>
    <w:rsid w:val="00DD53FA"/>
    <w:rsid w:val="00DD5F42"/>
    <w:rsid w:val="00DD6157"/>
    <w:rsid w:val="00DD617B"/>
    <w:rsid w:val="00DE0E59"/>
    <w:rsid w:val="00DE0F6C"/>
    <w:rsid w:val="00DE1206"/>
    <w:rsid w:val="00DE14C8"/>
    <w:rsid w:val="00DE219B"/>
    <w:rsid w:val="00DE4143"/>
    <w:rsid w:val="00DE4BA4"/>
    <w:rsid w:val="00DE52E3"/>
    <w:rsid w:val="00DE5AE7"/>
    <w:rsid w:val="00DE5CB3"/>
    <w:rsid w:val="00DE7C00"/>
    <w:rsid w:val="00DF03E9"/>
    <w:rsid w:val="00DF03ED"/>
    <w:rsid w:val="00DF04EE"/>
    <w:rsid w:val="00DF0BF4"/>
    <w:rsid w:val="00DF179D"/>
    <w:rsid w:val="00DF1BC4"/>
    <w:rsid w:val="00DF1E9C"/>
    <w:rsid w:val="00DF2016"/>
    <w:rsid w:val="00DF3287"/>
    <w:rsid w:val="00DF4203"/>
    <w:rsid w:val="00DF4572"/>
    <w:rsid w:val="00DF4658"/>
    <w:rsid w:val="00DF6C8B"/>
    <w:rsid w:val="00DF6F17"/>
    <w:rsid w:val="00DF78FA"/>
    <w:rsid w:val="00E002F1"/>
    <w:rsid w:val="00E0082C"/>
    <w:rsid w:val="00E01DAA"/>
    <w:rsid w:val="00E023E5"/>
    <w:rsid w:val="00E02432"/>
    <w:rsid w:val="00E0381B"/>
    <w:rsid w:val="00E04022"/>
    <w:rsid w:val="00E04130"/>
    <w:rsid w:val="00E0728F"/>
    <w:rsid w:val="00E0755C"/>
    <w:rsid w:val="00E12232"/>
    <w:rsid w:val="00E14A7E"/>
    <w:rsid w:val="00E151E1"/>
    <w:rsid w:val="00E1534E"/>
    <w:rsid w:val="00E167B9"/>
    <w:rsid w:val="00E175CF"/>
    <w:rsid w:val="00E17619"/>
    <w:rsid w:val="00E17805"/>
    <w:rsid w:val="00E17939"/>
    <w:rsid w:val="00E20496"/>
    <w:rsid w:val="00E20C56"/>
    <w:rsid w:val="00E20F79"/>
    <w:rsid w:val="00E21278"/>
    <w:rsid w:val="00E21671"/>
    <w:rsid w:val="00E22A2B"/>
    <w:rsid w:val="00E22CCD"/>
    <w:rsid w:val="00E23A11"/>
    <w:rsid w:val="00E23FB7"/>
    <w:rsid w:val="00E2448C"/>
    <w:rsid w:val="00E24A27"/>
    <w:rsid w:val="00E25BCB"/>
    <w:rsid w:val="00E25F89"/>
    <w:rsid w:val="00E26BF7"/>
    <w:rsid w:val="00E273B9"/>
    <w:rsid w:val="00E32D62"/>
    <w:rsid w:val="00E32FAA"/>
    <w:rsid w:val="00E339DC"/>
    <w:rsid w:val="00E33E15"/>
    <w:rsid w:val="00E361B8"/>
    <w:rsid w:val="00E36A1B"/>
    <w:rsid w:val="00E40443"/>
    <w:rsid w:val="00E429ED"/>
    <w:rsid w:val="00E43F37"/>
    <w:rsid w:val="00E450ED"/>
    <w:rsid w:val="00E455C1"/>
    <w:rsid w:val="00E457D4"/>
    <w:rsid w:val="00E46707"/>
    <w:rsid w:val="00E4791B"/>
    <w:rsid w:val="00E47A3F"/>
    <w:rsid w:val="00E47E31"/>
    <w:rsid w:val="00E50AC6"/>
    <w:rsid w:val="00E51DDD"/>
    <w:rsid w:val="00E51FDD"/>
    <w:rsid w:val="00E52435"/>
    <w:rsid w:val="00E5289D"/>
    <w:rsid w:val="00E53122"/>
    <w:rsid w:val="00E5351B"/>
    <w:rsid w:val="00E53632"/>
    <w:rsid w:val="00E53FA9"/>
    <w:rsid w:val="00E5414C"/>
    <w:rsid w:val="00E547B3"/>
    <w:rsid w:val="00E5545A"/>
    <w:rsid w:val="00E5582D"/>
    <w:rsid w:val="00E5620C"/>
    <w:rsid w:val="00E566F3"/>
    <w:rsid w:val="00E5684B"/>
    <w:rsid w:val="00E56B91"/>
    <w:rsid w:val="00E56F0C"/>
    <w:rsid w:val="00E5733D"/>
    <w:rsid w:val="00E6048A"/>
    <w:rsid w:val="00E61CC0"/>
    <w:rsid w:val="00E6277B"/>
    <w:rsid w:val="00E633C5"/>
    <w:rsid w:val="00E64424"/>
    <w:rsid w:val="00E64C99"/>
    <w:rsid w:val="00E64CD3"/>
    <w:rsid w:val="00E671C9"/>
    <w:rsid w:val="00E6743F"/>
    <w:rsid w:val="00E6758E"/>
    <w:rsid w:val="00E67E23"/>
    <w:rsid w:val="00E67F62"/>
    <w:rsid w:val="00E70016"/>
    <w:rsid w:val="00E702F3"/>
    <w:rsid w:val="00E70BC7"/>
    <w:rsid w:val="00E70FBC"/>
    <w:rsid w:val="00E71608"/>
    <w:rsid w:val="00E72350"/>
    <w:rsid w:val="00E72402"/>
    <w:rsid w:val="00E727CC"/>
    <w:rsid w:val="00E72A2D"/>
    <w:rsid w:val="00E72C01"/>
    <w:rsid w:val="00E741AC"/>
    <w:rsid w:val="00E75174"/>
    <w:rsid w:val="00E75EBA"/>
    <w:rsid w:val="00E763B4"/>
    <w:rsid w:val="00E76CAC"/>
    <w:rsid w:val="00E77848"/>
    <w:rsid w:val="00E80412"/>
    <w:rsid w:val="00E80514"/>
    <w:rsid w:val="00E80971"/>
    <w:rsid w:val="00E80E5B"/>
    <w:rsid w:val="00E81054"/>
    <w:rsid w:val="00E81618"/>
    <w:rsid w:val="00E816C5"/>
    <w:rsid w:val="00E81CE0"/>
    <w:rsid w:val="00E81E7C"/>
    <w:rsid w:val="00E8224D"/>
    <w:rsid w:val="00E82824"/>
    <w:rsid w:val="00E83737"/>
    <w:rsid w:val="00E8501A"/>
    <w:rsid w:val="00E8519F"/>
    <w:rsid w:val="00E85CC3"/>
    <w:rsid w:val="00E8644A"/>
    <w:rsid w:val="00E86D5F"/>
    <w:rsid w:val="00E87C7C"/>
    <w:rsid w:val="00E90279"/>
    <w:rsid w:val="00E90635"/>
    <w:rsid w:val="00E909A1"/>
    <w:rsid w:val="00E90BFF"/>
    <w:rsid w:val="00E91DBD"/>
    <w:rsid w:val="00E91F04"/>
    <w:rsid w:val="00E91F35"/>
    <w:rsid w:val="00E92A5D"/>
    <w:rsid w:val="00E958DB"/>
    <w:rsid w:val="00E959AC"/>
    <w:rsid w:val="00E95BA6"/>
    <w:rsid w:val="00E962DB"/>
    <w:rsid w:val="00E96870"/>
    <w:rsid w:val="00E97648"/>
    <w:rsid w:val="00EA0E4A"/>
    <w:rsid w:val="00EA14EC"/>
    <w:rsid w:val="00EA1A54"/>
    <w:rsid w:val="00EA1DD3"/>
    <w:rsid w:val="00EA2226"/>
    <w:rsid w:val="00EA2556"/>
    <w:rsid w:val="00EA26FC"/>
    <w:rsid w:val="00EA2803"/>
    <w:rsid w:val="00EA3B5A"/>
    <w:rsid w:val="00EA410E"/>
    <w:rsid w:val="00EA4153"/>
    <w:rsid w:val="00EA4FD1"/>
    <w:rsid w:val="00EA53C2"/>
    <w:rsid w:val="00EA5695"/>
    <w:rsid w:val="00EA5B0A"/>
    <w:rsid w:val="00EA65AD"/>
    <w:rsid w:val="00EA7245"/>
    <w:rsid w:val="00EA7564"/>
    <w:rsid w:val="00EA7FCF"/>
    <w:rsid w:val="00EB0CA3"/>
    <w:rsid w:val="00EB104F"/>
    <w:rsid w:val="00EB121E"/>
    <w:rsid w:val="00EB1B27"/>
    <w:rsid w:val="00EB1DA8"/>
    <w:rsid w:val="00EB1F50"/>
    <w:rsid w:val="00EB2359"/>
    <w:rsid w:val="00EB291F"/>
    <w:rsid w:val="00EB2A45"/>
    <w:rsid w:val="00EB34AB"/>
    <w:rsid w:val="00EB4CFF"/>
    <w:rsid w:val="00EB5476"/>
    <w:rsid w:val="00EB70B0"/>
    <w:rsid w:val="00EB73E7"/>
    <w:rsid w:val="00EB7633"/>
    <w:rsid w:val="00EB7736"/>
    <w:rsid w:val="00EC11AD"/>
    <w:rsid w:val="00EC22FA"/>
    <w:rsid w:val="00EC2E2D"/>
    <w:rsid w:val="00EC3CFD"/>
    <w:rsid w:val="00EC462B"/>
    <w:rsid w:val="00EC4723"/>
    <w:rsid w:val="00EC56E0"/>
    <w:rsid w:val="00EC5F6B"/>
    <w:rsid w:val="00EC6057"/>
    <w:rsid w:val="00EC66A2"/>
    <w:rsid w:val="00EC6847"/>
    <w:rsid w:val="00EC7DB6"/>
    <w:rsid w:val="00ED127A"/>
    <w:rsid w:val="00ED1601"/>
    <w:rsid w:val="00ED162F"/>
    <w:rsid w:val="00ED257F"/>
    <w:rsid w:val="00ED2E52"/>
    <w:rsid w:val="00ED3024"/>
    <w:rsid w:val="00ED5FE4"/>
    <w:rsid w:val="00ED71C5"/>
    <w:rsid w:val="00ED7638"/>
    <w:rsid w:val="00EE0803"/>
    <w:rsid w:val="00EE0F00"/>
    <w:rsid w:val="00EE16FA"/>
    <w:rsid w:val="00EE181C"/>
    <w:rsid w:val="00EE3C42"/>
    <w:rsid w:val="00EE3D4F"/>
    <w:rsid w:val="00EE4EC6"/>
    <w:rsid w:val="00EE534D"/>
    <w:rsid w:val="00EE5515"/>
    <w:rsid w:val="00EE5560"/>
    <w:rsid w:val="00EE5C4F"/>
    <w:rsid w:val="00EE6DBC"/>
    <w:rsid w:val="00EE6E89"/>
    <w:rsid w:val="00EE6F1E"/>
    <w:rsid w:val="00EE72BB"/>
    <w:rsid w:val="00EF0348"/>
    <w:rsid w:val="00EF0BFD"/>
    <w:rsid w:val="00EF0E55"/>
    <w:rsid w:val="00EF1684"/>
    <w:rsid w:val="00EF1F9C"/>
    <w:rsid w:val="00EF268D"/>
    <w:rsid w:val="00EF4366"/>
    <w:rsid w:val="00EF4B6A"/>
    <w:rsid w:val="00EF4CD6"/>
    <w:rsid w:val="00EF55A0"/>
    <w:rsid w:val="00EF6358"/>
    <w:rsid w:val="00EF63D1"/>
    <w:rsid w:val="00EF6513"/>
    <w:rsid w:val="00EF6683"/>
    <w:rsid w:val="00EF69C3"/>
    <w:rsid w:val="00EF7002"/>
    <w:rsid w:val="00EF769B"/>
    <w:rsid w:val="00EF7E6D"/>
    <w:rsid w:val="00F00D01"/>
    <w:rsid w:val="00F01F86"/>
    <w:rsid w:val="00F027BA"/>
    <w:rsid w:val="00F03E79"/>
    <w:rsid w:val="00F04FFC"/>
    <w:rsid w:val="00F05B7F"/>
    <w:rsid w:val="00F05C6D"/>
    <w:rsid w:val="00F0628D"/>
    <w:rsid w:val="00F06651"/>
    <w:rsid w:val="00F070D6"/>
    <w:rsid w:val="00F074C7"/>
    <w:rsid w:val="00F0795D"/>
    <w:rsid w:val="00F07DE6"/>
    <w:rsid w:val="00F1056C"/>
    <w:rsid w:val="00F107F1"/>
    <w:rsid w:val="00F109C7"/>
    <w:rsid w:val="00F10FC1"/>
    <w:rsid w:val="00F112FD"/>
    <w:rsid w:val="00F133A1"/>
    <w:rsid w:val="00F13ECD"/>
    <w:rsid w:val="00F14955"/>
    <w:rsid w:val="00F155CE"/>
    <w:rsid w:val="00F158A2"/>
    <w:rsid w:val="00F17941"/>
    <w:rsid w:val="00F17EAE"/>
    <w:rsid w:val="00F20B11"/>
    <w:rsid w:val="00F20C8B"/>
    <w:rsid w:val="00F218D4"/>
    <w:rsid w:val="00F2250A"/>
    <w:rsid w:val="00F22552"/>
    <w:rsid w:val="00F24788"/>
    <w:rsid w:val="00F25C3A"/>
    <w:rsid w:val="00F2640F"/>
    <w:rsid w:val="00F26FA3"/>
    <w:rsid w:val="00F27850"/>
    <w:rsid w:val="00F27C34"/>
    <w:rsid w:val="00F27E46"/>
    <w:rsid w:val="00F301C2"/>
    <w:rsid w:val="00F302E1"/>
    <w:rsid w:val="00F31B22"/>
    <w:rsid w:val="00F31B49"/>
    <w:rsid w:val="00F326EC"/>
    <w:rsid w:val="00F32F56"/>
    <w:rsid w:val="00F3344A"/>
    <w:rsid w:val="00F33D4F"/>
    <w:rsid w:val="00F34CD6"/>
    <w:rsid w:val="00F35806"/>
    <w:rsid w:val="00F35873"/>
    <w:rsid w:val="00F35920"/>
    <w:rsid w:val="00F366A5"/>
    <w:rsid w:val="00F36C5F"/>
    <w:rsid w:val="00F37259"/>
    <w:rsid w:val="00F37BEF"/>
    <w:rsid w:val="00F405A4"/>
    <w:rsid w:val="00F41F05"/>
    <w:rsid w:val="00F4291D"/>
    <w:rsid w:val="00F42BBF"/>
    <w:rsid w:val="00F433BD"/>
    <w:rsid w:val="00F44565"/>
    <w:rsid w:val="00F44EC5"/>
    <w:rsid w:val="00F452E3"/>
    <w:rsid w:val="00F4742C"/>
    <w:rsid w:val="00F47498"/>
    <w:rsid w:val="00F50826"/>
    <w:rsid w:val="00F50D9E"/>
    <w:rsid w:val="00F512B2"/>
    <w:rsid w:val="00F516A2"/>
    <w:rsid w:val="00F51D64"/>
    <w:rsid w:val="00F5283D"/>
    <w:rsid w:val="00F52ABA"/>
    <w:rsid w:val="00F52BC7"/>
    <w:rsid w:val="00F53BF4"/>
    <w:rsid w:val="00F54229"/>
    <w:rsid w:val="00F54266"/>
    <w:rsid w:val="00F5465C"/>
    <w:rsid w:val="00F55043"/>
    <w:rsid w:val="00F550D4"/>
    <w:rsid w:val="00F5657A"/>
    <w:rsid w:val="00F56BF0"/>
    <w:rsid w:val="00F56DC7"/>
    <w:rsid w:val="00F56DCF"/>
    <w:rsid w:val="00F57034"/>
    <w:rsid w:val="00F60BE9"/>
    <w:rsid w:val="00F61DED"/>
    <w:rsid w:val="00F61F9A"/>
    <w:rsid w:val="00F61FD8"/>
    <w:rsid w:val="00F62DBF"/>
    <w:rsid w:val="00F641FC"/>
    <w:rsid w:val="00F647F7"/>
    <w:rsid w:val="00F64900"/>
    <w:rsid w:val="00F650FD"/>
    <w:rsid w:val="00F65463"/>
    <w:rsid w:val="00F6583C"/>
    <w:rsid w:val="00F6589A"/>
    <w:rsid w:val="00F65CE3"/>
    <w:rsid w:val="00F66694"/>
    <w:rsid w:val="00F6783E"/>
    <w:rsid w:val="00F70DBE"/>
    <w:rsid w:val="00F71124"/>
    <w:rsid w:val="00F71888"/>
    <w:rsid w:val="00F719CD"/>
    <w:rsid w:val="00F71BB8"/>
    <w:rsid w:val="00F71E5B"/>
    <w:rsid w:val="00F71EE9"/>
    <w:rsid w:val="00F72584"/>
    <w:rsid w:val="00F7290D"/>
    <w:rsid w:val="00F7302F"/>
    <w:rsid w:val="00F732EC"/>
    <w:rsid w:val="00F73D08"/>
    <w:rsid w:val="00F73E89"/>
    <w:rsid w:val="00F7544F"/>
    <w:rsid w:val="00F756F5"/>
    <w:rsid w:val="00F7586B"/>
    <w:rsid w:val="00F75F2F"/>
    <w:rsid w:val="00F76445"/>
    <w:rsid w:val="00F76E38"/>
    <w:rsid w:val="00F76ECC"/>
    <w:rsid w:val="00F7720D"/>
    <w:rsid w:val="00F77DC7"/>
    <w:rsid w:val="00F80399"/>
    <w:rsid w:val="00F812C8"/>
    <w:rsid w:val="00F8132D"/>
    <w:rsid w:val="00F818AE"/>
    <w:rsid w:val="00F81B40"/>
    <w:rsid w:val="00F820C4"/>
    <w:rsid w:val="00F82280"/>
    <w:rsid w:val="00F82C47"/>
    <w:rsid w:val="00F83289"/>
    <w:rsid w:val="00F83829"/>
    <w:rsid w:val="00F84069"/>
    <w:rsid w:val="00F843D7"/>
    <w:rsid w:val="00F84A60"/>
    <w:rsid w:val="00F85536"/>
    <w:rsid w:val="00F861BF"/>
    <w:rsid w:val="00F8657A"/>
    <w:rsid w:val="00F8679A"/>
    <w:rsid w:val="00F87117"/>
    <w:rsid w:val="00F8736C"/>
    <w:rsid w:val="00F9030E"/>
    <w:rsid w:val="00F90ADB"/>
    <w:rsid w:val="00F90E78"/>
    <w:rsid w:val="00F91209"/>
    <w:rsid w:val="00F9221F"/>
    <w:rsid w:val="00F928E1"/>
    <w:rsid w:val="00F9293E"/>
    <w:rsid w:val="00F931C7"/>
    <w:rsid w:val="00F93559"/>
    <w:rsid w:val="00F93D72"/>
    <w:rsid w:val="00F93E65"/>
    <w:rsid w:val="00F94070"/>
    <w:rsid w:val="00F950B5"/>
    <w:rsid w:val="00F9513F"/>
    <w:rsid w:val="00F960A9"/>
    <w:rsid w:val="00F96B9C"/>
    <w:rsid w:val="00F97908"/>
    <w:rsid w:val="00F97B43"/>
    <w:rsid w:val="00FA07F8"/>
    <w:rsid w:val="00FA105C"/>
    <w:rsid w:val="00FA1475"/>
    <w:rsid w:val="00FA148A"/>
    <w:rsid w:val="00FA27C8"/>
    <w:rsid w:val="00FA2BB0"/>
    <w:rsid w:val="00FA39BC"/>
    <w:rsid w:val="00FA3B76"/>
    <w:rsid w:val="00FA4211"/>
    <w:rsid w:val="00FA470E"/>
    <w:rsid w:val="00FA4B7F"/>
    <w:rsid w:val="00FA4D66"/>
    <w:rsid w:val="00FA5543"/>
    <w:rsid w:val="00FA5A4E"/>
    <w:rsid w:val="00FA61A3"/>
    <w:rsid w:val="00FB0082"/>
    <w:rsid w:val="00FB0243"/>
    <w:rsid w:val="00FB03FA"/>
    <w:rsid w:val="00FB0F6A"/>
    <w:rsid w:val="00FB1527"/>
    <w:rsid w:val="00FB1559"/>
    <w:rsid w:val="00FB2537"/>
    <w:rsid w:val="00FB288C"/>
    <w:rsid w:val="00FB2D43"/>
    <w:rsid w:val="00FB33DC"/>
    <w:rsid w:val="00FB3A98"/>
    <w:rsid w:val="00FB4338"/>
    <w:rsid w:val="00FB477E"/>
    <w:rsid w:val="00FB4C9C"/>
    <w:rsid w:val="00FB57F2"/>
    <w:rsid w:val="00FB6165"/>
    <w:rsid w:val="00FB75B3"/>
    <w:rsid w:val="00FC0150"/>
    <w:rsid w:val="00FC03AB"/>
    <w:rsid w:val="00FC0A3A"/>
    <w:rsid w:val="00FC0D0B"/>
    <w:rsid w:val="00FC1A45"/>
    <w:rsid w:val="00FC2F51"/>
    <w:rsid w:val="00FC3FA3"/>
    <w:rsid w:val="00FC41F3"/>
    <w:rsid w:val="00FC4232"/>
    <w:rsid w:val="00FC4729"/>
    <w:rsid w:val="00FC4A8C"/>
    <w:rsid w:val="00FC4AFC"/>
    <w:rsid w:val="00FC4C5C"/>
    <w:rsid w:val="00FC53DB"/>
    <w:rsid w:val="00FC5FC2"/>
    <w:rsid w:val="00FC6177"/>
    <w:rsid w:val="00FC63D1"/>
    <w:rsid w:val="00FC6C03"/>
    <w:rsid w:val="00FC6E1C"/>
    <w:rsid w:val="00FC7528"/>
    <w:rsid w:val="00FD0149"/>
    <w:rsid w:val="00FD0572"/>
    <w:rsid w:val="00FD16AA"/>
    <w:rsid w:val="00FD1839"/>
    <w:rsid w:val="00FD1A97"/>
    <w:rsid w:val="00FD1B7A"/>
    <w:rsid w:val="00FD23C2"/>
    <w:rsid w:val="00FD296A"/>
    <w:rsid w:val="00FD2D7B"/>
    <w:rsid w:val="00FD352A"/>
    <w:rsid w:val="00FD37F6"/>
    <w:rsid w:val="00FD4589"/>
    <w:rsid w:val="00FD45BE"/>
    <w:rsid w:val="00FD473E"/>
    <w:rsid w:val="00FD76A4"/>
    <w:rsid w:val="00FD7DF9"/>
    <w:rsid w:val="00FE0B51"/>
    <w:rsid w:val="00FE0B78"/>
    <w:rsid w:val="00FE0ED4"/>
    <w:rsid w:val="00FE1EAB"/>
    <w:rsid w:val="00FE2027"/>
    <w:rsid w:val="00FE2CB4"/>
    <w:rsid w:val="00FE3465"/>
    <w:rsid w:val="00FE5A0B"/>
    <w:rsid w:val="00FE5A1D"/>
    <w:rsid w:val="00FE67CF"/>
    <w:rsid w:val="00FE6D20"/>
    <w:rsid w:val="00FE6D95"/>
    <w:rsid w:val="00FE6FB9"/>
    <w:rsid w:val="00FE7549"/>
    <w:rsid w:val="00FE7BCC"/>
    <w:rsid w:val="00FE7EFF"/>
    <w:rsid w:val="00FF126D"/>
    <w:rsid w:val="00FF1DD4"/>
    <w:rsid w:val="00FF1ECB"/>
    <w:rsid w:val="00FF2310"/>
    <w:rsid w:val="00FF2981"/>
    <w:rsid w:val="00FF2E73"/>
    <w:rsid w:val="00FF4641"/>
    <w:rsid w:val="00FF4AE2"/>
    <w:rsid w:val="00FF50A8"/>
    <w:rsid w:val="00FF571E"/>
    <w:rsid w:val="00FF63D4"/>
    <w:rsid w:val="00FF6BD1"/>
    <w:rsid w:val="00FF6CC0"/>
    <w:rsid w:val="00FF7512"/>
    <w:rsid w:val="00FF7563"/>
    <w:rsid w:val="00FF77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3E9E"/>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968D5"/>
    <w:pPr>
      <w:keepNext/>
      <w:numPr>
        <w:numId w:val="2"/>
      </w:numPr>
      <w:spacing w:before="120"/>
      <w:outlineLvl w:val="0"/>
    </w:pPr>
    <w:rPr>
      <w:b/>
      <w:bCs/>
      <w:sz w:val="28"/>
      <w:szCs w:val="28"/>
    </w:rPr>
  </w:style>
  <w:style w:type="paragraph" w:styleId="2">
    <w:name w:val="heading 2"/>
    <w:basedOn w:val="a"/>
    <w:next w:val="a"/>
    <w:link w:val="2Char"/>
    <w:qFormat/>
    <w:rsid w:val="002968D5"/>
    <w:pPr>
      <w:keepNext/>
      <w:numPr>
        <w:ilvl w:val="1"/>
        <w:numId w:val="2"/>
      </w:numPr>
      <w:tabs>
        <w:tab w:val="clear" w:pos="3978"/>
        <w:tab w:val="num" w:pos="576"/>
      </w:tabs>
      <w:spacing w:before="120"/>
      <w:ind w:left="576"/>
      <w:outlineLvl w:val="1"/>
    </w:pPr>
    <w:rPr>
      <w:b/>
      <w:bCs/>
      <w:kern w:val="2"/>
      <w:sz w:val="24"/>
      <w:lang w:val="en-GB"/>
    </w:rPr>
  </w:style>
  <w:style w:type="paragraph" w:styleId="3">
    <w:name w:val="heading 3"/>
    <w:basedOn w:val="a"/>
    <w:next w:val="a"/>
    <w:qFormat/>
    <w:rsid w:val="002968D5"/>
    <w:pPr>
      <w:keepNext/>
      <w:numPr>
        <w:ilvl w:val="2"/>
        <w:numId w:val="2"/>
      </w:numPr>
      <w:spacing w:before="120"/>
      <w:outlineLvl w:val="2"/>
    </w:pPr>
    <w:rPr>
      <w:b/>
    </w:rPr>
  </w:style>
  <w:style w:type="paragraph" w:styleId="4">
    <w:name w:val="heading 4"/>
    <w:basedOn w:val="a"/>
    <w:next w:val="a"/>
    <w:qFormat/>
    <w:rsid w:val="002968D5"/>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2968D5"/>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968D5"/>
    <w:pPr>
      <w:numPr>
        <w:ilvl w:val="5"/>
        <w:numId w:val="2"/>
      </w:numPr>
      <w:spacing w:before="240" w:after="60"/>
      <w:outlineLvl w:val="5"/>
    </w:pPr>
    <w:rPr>
      <w:b/>
      <w:bCs/>
    </w:rPr>
  </w:style>
  <w:style w:type="paragraph" w:styleId="7">
    <w:name w:val="heading 7"/>
    <w:basedOn w:val="a"/>
    <w:next w:val="a"/>
    <w:qFormat/>
    <w:rsid w:val="002968D5"/>
    <w:pPr>
      <w:numPr>
        <w:ilvl w:val="6"/>
        <w:numId w:val="2"/>
      </w:numPr>
      <w:spacing w:before="240" w:after="60"/>
      <w:outlineLvl w:val="6"/>
    </w:pPr>
    <w:rPr>
      <w:sz w:val="24"/>
      <w:szCs w:val="24"/>
    </w:rPr>
  </w:style>
  <w:style w:type="paragraph" w:styleId="8">
    <w:name w:val="heading 8"/>
    <w:basedOn w:val="a"/>
    <w:next w:val="a"/>
    <w:qFormat/>
    <w:rsid w:val="002968D5"/>
    <w:pPr>
      <w:numPr>
        <w:ilvl w:val="7"/>
        <w:numId w:val="2"/>
      </w:numPr>
      <w:spacing w:before="240" w:after="60"/>
      <w:outlineLvl w:val="7"/>
    </w:pPr>
    <w:rPr>
      <w:i/>
      <w:iCs/>
      <w:sz w:val="24"/>
      <w:szCs w:val="24"/>
    </w:rPr>
  </w:style>
  <w:style w:type="paragraph" w:styleId="9">
    <w:name w:val="heading 9"/>
    <w:basedOn w:val="a"/>
    <w:next w:val="a"/>
    <w:qFormat/>
    <w:rsid w:val="002968D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968D5"/>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2968D5"/>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
    <w:basedOn w:val="a"/>
    <w:next w:val="a"/>
    <w:link w:val="Char0"/>
    <w:uiPriority w:val="35"/>
    <w:qFormat/>
    <w:rsid w:val="002968D5"/>
    <w:pPr>
      <w:jc w:val="center"/>
    </w:pPr>
    <w:rPr>
      <w:b/>
      <w:bCs/>
      <w:kern w:val="2"/>
      <w:sz w:val="20"/>
      <w:szCs w:val="20"/>
      <w:lang w:val="en-GB" w:eastAsia="zh-CN"/>
    </w:rPr>
  </w:style>
  <w:style w:type="character" w:customStyle="1" w:styleId="Char0">
    <w:name w:val="题注 Char"/>
    <w:aliases w:val="cap Char,cap Char Char Char Char Char Char Char Char,Caption Char1 Char Char,cap Char Char1 Char,Caption Char Char1 Char Char,cap Char2 Char,Caption Char Char,cap Char1,cap Char Char"/>
    <w:link w:val="a5"/>
    <w:rsid w:val="00C411AF"/>
    <w:rPr>
      <w:b/>
      <w:bCs/>
      <w:kern w:val="2"/>
      <w:lang w:val="en-GB" w:eastAsia="zh-CN" w:bidi="ar-SA"/>
    </w:rPr>
  </w:style>
  <w:style w:type="paragraph" w:styleId="a6">
    <w:name w:val="List Bullet"/>
    <w:basedOn w:val="a7"/>
    <w:rsid w:val="002968D5"/>
    <w:pPr>
      <w:autoSpaceDE/>
      <w:autoSpaceDN/>
      <w:adjustRightInd/>
      <w:spacing w:after="180"/>
      <w:ind w:left="568" w:hanging="284"/>
      <w:jc w:val="left"/>
    </w:pPr>
    <w:rPr>
      <w:sz w:val="20"/>
      <w:szCs w:val="20"/>
      <w:lang w:val="en-GB"/>
    </w:rPr>
  </w:style>
  <w:style w:type="paragraph" w:styleId="a7">
    <w:name w:val="List"/>
    <w:basedOn w:val="a"/>
    <w:rsid w:val="002968D5"/>
    <w:pPr>
      <w:ind w:left="360" w:hanging="360"/>
    </w:pPr>
  </w:style>
  <w:style w:type="paragraph" w:styleId="20">
    <w:name w:val="Body Text 2"/>
    <w:basedOn w:val="a"/>
    <w:rsid w:val="002968D5"/>
    <w:pPr>
      <w:spacing w:after="0"/>
      <w:jc w:val="left"/>
    </w:pPr>
    <w:rPr>
      <w:szCs w:val="20"/>
    </w:rPr>
  </w:style>
  <w:style w:type="paragraph" w:styleId="a8">
    <w:name w:val="Balloon Text"/>
    <w:basedOn w:val="a"/>
    <w:semiHidden/>
    <w:rsid w:val="002968D5"/>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2968D5"/>
    <w:rPr>
      <w:color w:val="800080"/>
      <w:kern w:val="2"/>
      <w:u w:val="single"/>
      <w:lang w:val="en-GB" w:eastAsia="zh-CN" w:bidi="ar-SA"/>
    </w:rPr>
  </w:style>
  <w:style w:type="paragraph" w:styleId="a9">
    <w:name w:val="footnote text"/>
    <w:basedOn w:val="a"/>
    <w:semiHidden/>
    <w:rsid w:val="002968D5"/>
    <w:rPr>
      <w:sz w:val="20"/>
      <w:szCs w:val="20"/>
    </w:rPr>
  </w:style>
  <w:style w:type="character" w:styleId="aa">
    <w:name w:val="footnote reference"/>
    <w:semiHidden/>
    <w:rsid w:val="002968D5"/>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uiPriority w:val="99"/>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1277EC"/>
    <w:rPr>
      <w:rFonts w:ascii="宋体"/>
      <w:kern w:val="2"/>
      <w:sz w:val="18"/>
      <w:szCs w:val="18"/>
      <w:lang w:val="en-GB"/>
    </w:rPr>
  </w:style>
  <w:style w:type="character" w:customStyle="1" w:styleId="Char3">
    <w:name w:val="文档结构图 Char"/>
    <w:link w:val="af"/>
    <w:rsid w:val="001277EC"/>
    <w:rPr>
      <w:rFonts w:ascii="宋体"/>
      <w:kern w:val="2"/>
      <w:sz w:val="18"/>
      <w:szCs w:val="18"/>
      <w:lang w:val="en-GB" w:eastAsia="en-US" w:bidi="ar-SA"/>
    </w:rPr>
  </w:style>
  <w:style w:type="character" w:customStyle="1" w:styleId="2Char">
    <w:name w:val="标题 2 Char"/>
    <w:link w:val="2"/>
    <w:rsid w:val="00F756F5"/>
    <w:rPr>
      <w:b/>
      <w:bCs/>
      <w:kern w:val="2"/>
      <w:sz w:val="24"/>
      <w:szCs w:val="22"/>
      <w:lang w:val="en-GB" w:eastAsia="en-US"/>
    </w:rPr>
  </w:style>
  <w:style w:type="paragraph" w:styleId="af0">
    <w:name w:val="Normal (Web)"/>
    <w:basedOn w:val="a"/>
    <w:uiPriority w:val="99"/>
    <w:unhideWhenUsed/>
    <w:rsid w:val="001F3EBB"/>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im-content1">
    <w:name w:val="im-content1"/>
    <w:rsid w:val="00297147"/>
    <w:rPr>
      <w:vanish w:val="0"/>
      <w:webHidden w:val="0"/>
      <w:color w:val="333333"/>
      <w:kern w:val="2"/>
      <w:lang w:val="en-GB" w:eastAsia="zh-CN" w:bidi="ar-SA"/>
      <w:specVanish w:val="0"/>
    </w:rPr>
  </w:style>
  <w:style w:type="character" w:styleId="af1">
    <w:name w:val="annotation reference"/>
    <w:rsid w:val="00EF268D"/>
    <w:rPr>
      <w:kern w:val="2"/>
      <w:sz w:val="21"/>
      <w:szCs w:val="21"/>
      <w:lang w:val="en-GB" w:eastAsia="zh-CN" w:bidi="ar-SA"/>
    </w:rPr>
  </w:style>
  <w:style w:type="paragraph" w:styleId="af2">
    <w:name w:val="annotation text"/>
    <w:basedOn w:val="a"/>
    <w:link w:val="Char4"/>
    <w:rsid w:val="00EF268D"/>
    <w:pPr>
      <w:jc w:val="left"/>
    </w:pPr>
    <w:rPr>
      <w:kern w:val="2"/>
      <w:lang w:val="en-GB"/>
    </w:rPr>
  </w:style>
  <w:style w:type="character" w:customStyle="1" w:styleId="Char4">
    <w:name w:val="批注文字 Char"/>
    <w:link w:val="af2"/>
    <w:rsid w:val="00EF268D"/>
    <w:rPr>
      <w:kern w:val="2"/>
      <w:sz w:val="22"/>
      <w:szCs w:val="22"/>
      <w:lang w:val="en-GB" w:eastAsia="en-US" w:bidi="ar-SA"/>
    </w:rPr>
  </w:style>
  <w:style w:type="paragraph" w:styleId="af3">
    <w:name w:val="annotation subject"/>
    <w:basedOn w:val="af2"/>
    <w:next w:val="af2"/>
    <w:link w:val="Char5"/>
    <w:rsid w:val="00EF268D"/>
    <w:rPr>
      <w:b/>
      <w:bCs/>
    </w:rPr>
  </w:style>
  <w:style w:type="character" w:customStyle="1" w:styleId="Char5">
    <w:name w:val="批注主题 Char"/>
    <w:link w:val="af3"/>
    <w:rsid w:val="00EF268D"/>
    <w:rPr>
      <w:b/>
      <w:bCs/>
      <w:kern w:val="2"/>
      <w:sz w:val="22"/>
      <w:szCs w:val="22"/>
      <w:lang w:val="en-GB" w:eastAsia="en-US" w:bidi="ar-SA"/>
    </w:rPr>
  </w:style>
  <w:style w:type="paragraph" w:styleId="af4">
    <w:name w:val="Revision"/>
    <w:hidden/>
    <w:uiPriority w:val="99"/>
    <w:semiHidden/>
    <w:rsid w:val="00C85B17"/>
    <w:rPr>
      <w:sz w:val="22"/>
      <w:szCs w:val="22"/>
      <w:lang w:eastAsia="en-US"/>
    </w:rPr>
  </w:style>
  <w:style w:type="paragraph" w:customStyle="1" w:styleId="TAH">
    <w:name w:val="TAH"/>
    <w:basedOn w:val="a"/>
    <w:link w:val="TAHCar"/>
    <w:rsid w:val="00C76160"/>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7616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76160"/>
    <w:rPr>
      <w:rFonts w:ascii="Arial" w:eastAsia="宋体" w:hAnsi="Arial"/>
      <w:sz w:val="18"/>
      <w:lang w:val="en-GB" w:eastAsia="en-US"/>
    </w:rPr>
  </w:style>
  <w:style w:type="character" w:customStyle="1" w:styleId="TAHCar">
    <w:name w:val="TAH Car"/>
    <w:link w:val="TAH"/>
    <w:locked/>
    <w:rsid w:val="00C76160"/>
    <w:rPr>
      <w:rFonts w:ascii="Arial" w:eastAsia="宋体" w:hAnsi="Arial"/>
      <w:b/>
      <w:sz w:val="18"/>
      <w:lang w:val="en-GB" w:eastAsia="en-US"/>
    </w:rPr>
  </w:style>
  <w:style w:type="character" w:customStyle="1" w:styleId="labellist">
    <w:name w:val="label_list"/>
    <w:rsid w:val="001736F5"/>
    <w:rPr>
      <w:kern w:val="2"/>
      <w:lang w:val="en-GB" w:eastAsia="zh-CN" w:bidi="ar-SA"/>
    </w:rPr>
  </w:style>
  <w:style w:type="table" w:styleId="af5">
    <w:name w:val="Table Professional"/>
    <w:basedOn w:val="a1"/>
    <w:rsid w:val="00D21CE2"/>
    <w:pPr>
      <w:autoSpaceDE w:val="0"/>
      <w:autoSpaceDN w:val="0"/>
      <w:adjustRightInd w:val="0"/>
      <w:snapToGrid w:val="0"/>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F">
    <w:name w:val="TF"/>
    <w:basedOn w:val="a"/>
    <w:rsid w:val="00D21CE2"/>
    <w:pPr>
      <w:keepLines/>
      <w:autoSpaceDE/>
      <w:autoSpaceDN/>
      <w:adjustRightInd/>
      <w:snapToGrid/>
      <w:spacing w:after="240"/>
      <w:jc w:val="center"/>
    </w:pPr>
    <w:rPr>
      <w:rFonts w:ascii="Arial" w:eastAsia="MS Mincho" w:hAnsi="Arial"/>
      <w:b/>
      <w:sz w:val="20"/>
      <w:szCs w:val="20"/>
      <w:lang w:val="en-GB"/>
    </w:rPr>
  </w:style>
  <w:style w:type="paragraph" w:styleId="af6">
    <w:name w:val="List Paragraph"/>
    <w:basedOn w:val="a"/>
    <w:link w:val="Char6"/>
    <w:uiPriority w:val="34"/>
    <w:qFormat/>
    <w:rsid w:val="00A72CE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link w:val="af6"/>
    <w:uiPriority w:val="34"/>
    <w:locked/>
    <w:rsid w:val="00A72CEB"/>
    <w:rPr>
      <w:lang w:val="en-GB" w:eastAsia="ja-JP"/>
    </w:rPr>
  </w:style>
  <w:style w:type="paragraph" w:customStyle="1" w:styleId="Doc-text2">
    <w:name w:val="Doc-text2"/>
    <w:basedOn w:val="a"/>
    <w:link w:val="Doc-text2Char"/>
    <w:qFormat/>
    <w:rsid w:val="000B187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B1878"/>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67979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240115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89460868">
      <w:bodyDiv w:val="1"/>
      <w:marLeft w:val="0"/>
      <w:marRight w:val="0"/>
      <w:marTop w:val="0"/>
      <w:marBottom w:val="0"/>
      <w:divBdr>
        <w:top w:val="none" w:sz="0" w:space="0" w:color="auto"/>
        <w:left w:val="none" w:sz="0" w:space="0" w:color="auto"/>
        <w:bottom w:val="none" w:sz="0" w:space="0" w:color="auto"/>
        <w:right w:val="none" w:sz="0" w:space="0" w:color="auto"/>
      </w:divBdr>
    </w:div>
    <w:div w:id="163652560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0221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5601">
      <w:bodyDiv w:val="1"/>
      <w:marLeft w:val="0"/>
      <w:marRight w:val="0"/>
      <w:marTop w:val="0"/>
      <w:marBottom w:val="0"/>
      <w:divBdr>
        <w:top w:val="none" w:sz="0" w:space="0" w:color="auto"/>
        <w:left w:val="none" w:sz="0" w:space="0" w:color="auto"/>
        <w:bottom w:val="none" w:sz="0" w:space="0" w:color="auto"/>
        <w:right w:val="none" w:sz="0" w:space="0" w:color="auto"/>
      </w:divBdr>
    </w:div>
    <w:div w:id="1949047478">
      <w:bodyDiv w:val="1"/>
      <w:marLeft w:val="0"/>
      <w:marRight w:val="0"/>
      <w:marTop w:val="0"/>
      <w:marBottom w:val="0"/>
      <w:divBdr>
        <w:top w:val="none" w:sz="0" w:space="0" w:color="auto"/>
        <w:left w:val="none" w:sz="0" w:space="0" w:color="auto"/>
        <w:bottom w:val="none" w:sz="0" w:space="0" w:color="auto"/>
        <w:right w:val="none" w:sz="0" w:space="0" w:color="auto"/>
      </w:divBdr>
    </w:div>
    <w:div w:id="2048486757">
      <w:bodyDiv w:val="1"/>
      <w:marLeft w:val="0"/>
      <w:marRight w:val="0"/>
      <w:marTop w:val="0"/>
      <w:marBottom w:val="0"/>
      <w:divBdr>
        <w:top w:val="none" w:sz="0" w:space="0" w:color="auto"/>
        <w:left w:val="none" w:sz="0" w:space="0" w:color="auto"/>
        <w:bottom w:val="none" w:sz="0" w:space="0" w:color="auto"/>
        <w:right w:val="none" w:sz="0" w:space="0" w:color="auto"/>
      </w:divBdr>
    </w:div>
    <w:div w:id="20667576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FF43D-B010-4ECC-AADD-CF5DB1C23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4</cp:revision>
  <cp:lastPrinted>2007-06-18T09:08:00Z</cp:lastPrinted>
  <dcterms:created xsi:type="dcterms:W3CDTF">2017-05-05T19:04:00Z</dcterms:created>
  <dcterms:modified xsi:type="dcterms:W3CDTF">2017-05-05T19:13:00Z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(3)O470KcLazv2UdRO+sdC2jjy7jVXQ3YesuiVWXbMXukdcbb2vopC/4ZA2Ic5XVa1CVPgy5hch
S/J82OE2CYObUar8mzqukVWsur4/p6g/dT3gyguBZE7r4jadbQRtWiLiXTSQEq6keXSmQyqx
MmiXmQ/D6oOFZxFXqIsDMiUUAjIMYHFJqbSzFvRIXoe9kTp8heYk2YvT6csmnamS28ZLVatF
Ozc+ivdfO6Es9qSLxI</vt:lpwstr>
  </property>
  <property fmtid="{D5CDD505-2E9C-101B-9397-08002B2CF9AE}" pid="13" name="_2015_ms_pID_725343_00">
    <vt:lpwstr>_2015_ms_pID_725343</vt:lpwstr>
  </property>
  <property fmtid="{D5CDD505-2E9C-101B-9397-08002B2CF9AE}" pid="14" name="_2015_ms_pID_7253431">
    <vt:lpwstr>uyi2TdkruwQdvQOhna/CSeMi4hhPASNiGI56QLn34hIALrfnlDrxhW
h+rbYwB4Lobwnf8dcWcHrg1cOY5l02oKCuIe+HWvQ0rdP8CUjhQgwzmc1Jh8pWdcqigUfWg8
s3Kb6KdDQPGUVWaRYSLvmFu35+w0ClTGn+uSUhYCEc5v5X0HkGhC/4uXheuljcPsZDHFC7li
KZeNEQk7H11KaLg48xMwZcHffMOZMabXcxfA</vt:lpwstr>
  </property>
  <property fmtid="{D5CDD505-2E9C-101B-9397-08002B2CF9AE}" pid="15" name="_2015_ms_pID_7253431_00">
    <vt:lpwstr>_2015_ms_pID_7253431</vt:lpwstr>
  </property>
  <property fmtid="{D5CDD505-2E9C-101B-9397-08002B2CF9AE}" pid="16" name="_2015_ms_pID_7253432">
    <vt:lpwstr>AKpftWVrXDCMgjb8eaNEXcA79UpRIeTK+RZf
F5UhtjB0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1494010706</vt:lpwstr>
  </property>
</Properties>
</file>