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598E1F" w14:textId="478729B7" w:rsidR="0084090F" w:rsidRDefault="00000000">
      <w:pPr>
        <w:widowControl/>
        <w:snapToGrid w:val="0"/>
        <w:spacing w:line="288" w:lineRule="auto"/>
        <w:jc w:val="left"/>
        <w:rPr>
          <w:rFonts w:ascii="Times New Roman" w:eastAsia="等线" w:hAnsi="Times New Roman" w:cs="Times New Roman"/>
          <w:b/>
          <w:bCs/>
          <w:kern w:val="0"/>
          <w:sz w:val="22"/>
          <w:szCs w:val="16"/>
          <w:lang w:val="en-GB"/>
        </w:rPr>
      </w:pPr>
      <w:r>
        <w:rPr>
          <w:rFonts w:ascii="Times New Roman" w:eastAsia="等线" w:hAnsi="Times New Roman" w:cs="Times New Roman"/>
          <w:b/>
          <w:bCs/>
          <w:kern w:val="0"/>
          <w:sz w:val="22"/>
          <w:szCs w:val="16"/>
          <w:lang w:val="en-GB" w:eastAsia="en-US"/>
        </w:rPr>
        <w:t>3GPP TSG RAN WG1 #1</w:t>
      </w:r>
      <w:r>
        <w:rPr>
          <w:rFonts w:ascii="Times New Roman" w:eastAsia="等线" w:hAnsi="Times New Roman" w:cs="Times New Roman" w:hint="eastAsia"/>
          <w:b/>
          <w:bCs/>
          <w:kern w:val="0"/>
          <w:sz w:val="22"/>
          <w:szCs w:val="16"/>
          <w:lang w:val="en-GB"/>
        </w:rPr>
        <w:t>20</w:t>
      </w:r>
      <w:r>
        <w:rPr>
          <w:rFonts w:ascii="Times New Roman" w:eastAsia="等线" w:hAnsi="Times New Roman" w:cs="Times New Roman"/>
          <w:b/>
          <w:bCs/>
          <w:kern w:val="0"/>
          <w:sz w:val="22"/>
          <w:szCs w:val="16"/>
          <w:lang w:val="en-GB" w:eastAsia="en-US"/>
        </w:rPr>
        <w:tab/>
      </w:r>
      <w:r>
        <w:rPr>
          <w:rFonts w:ascii="Times New Roman" w:eastAsia="等线" w:hAnsi="Times New Roman" w:cs="Times New Roman"/>
          <w:b/>
          <w:bCs/>
          <w:kern w:val="0"/>
          <w:sz w:val="22"/>
          <w:szCs w:val="16"/>
          <w:lang w:val="en-GB" w:eastAsia="en-US"/>
        </w:rPr>
        <w:tab/>
      </w:r>
      <w:r>
        <w:rPr>
          <w:rFonts w:ascii="Times New Roman" w:eastAsia="等线" w:hAnsi="Times New Roman" w:cs="Times New Roman"/>
          <w:b/>
          <w:bCs/>
          <w:kern w:val="0"/>
          <w:sz w:val="22"/>
          <w:szCs w:val="16"/>
          <w:lang w:val="en-GB"/>
        </w:rPr>
        <w:t xml:space="preserve">                                 </w:t>
      </w:r>
      <w:r w:rsidR="00B87BCC">
        <w:rPr>
          <w:rFonts w:ascii="Times New Roman" w:eastAsia="等线" w:hAnsi="Times New Roman" w:cs="Times New Roman" w:hint="eastAsia"/>
          <w:b/>
          <w:bCs/>
          <w:kern w:val="0"/>
          <w:sz w:val="22"/>
          <w:szCs w:val="16"/>
          <w:lang w:val="en-GB"/>
        </w:rPr>
        <w:t xml:space="preserve"> </w:t>
      </w:r>
      <w:r w:rsidR="00B87BCC" w:rsidRPr="00B87BCC">
        <w:rPr>
          <w:rFonts w:ascii="Times New Roman" w:eastAsia="等线" w:hAnsi="Times New Roman" w:cs="Times New Roman" w:hint="eastAsia"/>
          <w:b/>
          <w:bCs/>
          <w:kern w:val="0"/>
          <w:sz w:val="22"/>
          <w:szCs w:val="16"/>
          <w:lang w:val="en-GB"/>
        </w:rPr>
        <w:t>R1-2500298</w:t>
      </w:r>
    </w:p>
    <w:p w14:paraId="34ADE66C" w14:textId="77777777" w:rsidR="0084090F" w:rsidRDefault="00000000">
      <w:pPr>
        <w:widowControl/>
        <w:snapToGrid w:val="0"/>
        <w:spacing w:line="288" w:lineRule="auto"/>
        <w:jc w:val="left"/>
        <w:rPr>
          <w:rFonts w:ascii="Times New Roman" w:eastAsia="等线" w:hAnsi="Times New Roman" w:cs="Times New Roman"/>
          <w:b/>
          <w:bCs/>
          <w:kern w:val="0"/>
          <w:sz w:val="22"/>
          <w:szCs w:val="16"/>
          <w:lang w:val="en-GB" w:eastAsia="en-US"/>
        </w:rPr>
      </w:pPr>
      <w:r>
        <w:rPr>
          <w:rFonts w:ascii="Times New Roman" w:eastAsia="等线" w:hAnsi="Times New Roman" w:cs="Times New Roman" w:hint="eastAsia"/>
          <w:b/>
          <w:bCs/>
          <w:kern w:val="0"/>
          <w:sz w:val="22"/>
          <w:szCs w:val="16"/>
          <w:lang w:val="en-GB"/>
        </w:rPr>
        <w:t>Athens</w:t>
      </w:r>
      <w:r>
        <w:rPr>
          <w:rFonts w:ascii="Times New Roman" w:eastAsia="等线" w:hAnsi="Times New Roman" w:cs="Times New Roman"/>
          <w:b/>
          <w:bCs/>
          <w:kern w:val="0"/>
          <w:sz w:val="22"/>
          <w:szCs w:val="16"/>
          <w:lang w:val="en-GB" w:eastAsia="en-US"/>
        </w:rPr>
        <w:t xml:space="preserve">, </w:t>
      </w:r>
      <w:r>
        <w:rPr>
          <w:rFonts w:ascii="Times New Roman" w:eastAsia="等线" w:hAnsi="Times New Roman" w:cs="Times New Roman" w:hint="eastAsia"/>
          <w:b/>
          <w:bCs/>
          <w:kern w:val="0"/>
          <w:sz w:val="22"/>
          <w:szCs w:val="16"/>
          <w:lang w:val="en-GB"/>
        </w:rPr>
        <w:t>Greece</w:t>
      </w:r>
      <w:r>
        <w:rPr>
          <w:rFonts w:ascii="Times New Roman" w:eastAsia="等线" w:hAnsi="Times New Roman" w:cs="Times New Roman"/>
          <w:b/>
          <w:bCs/>
          <w:kern w:val="0"/>
          <w:sz w:val="22"/>
          <w:szCs w:val="16"/>
          <w:lang w:val="en-GB" w:eastAsia="en-US"/>
        </w:rPr>
        <w:t xml:space="preserve">, </w:t>
      </w:r>
      <w:r>
        <w:rPr>
          <w:rFonts w:ascii="Times New Roman" w:eastAsia="等线" w:hAnsi="Times New Roman" w:cs="Times New Roman" w:hint="eastAsia"/>
          <w:b/>
          <w:bCs/>
          <w:kern w:val="0"/>
          <w:sz w:val="22"/>
          <w:szCs w:val="16"/>
          <w:lang w:val="en-GB"/>
        </w:rPr>
        <w:t>February 17</w:t>
      </w:r>
      <w:r>
        <w:rPr>
          <w:rFonts w:ascii="Times New Roman" w:eastAsia="等线" w:hAnsi="Times New Roman" w:cs="Times New Roman"/>
          <w:b/>
          <w:bCs/>
          <w:kern w:val="0"/>
          <w:sz w:val="22"/>
          <w:szCs w:val="16"/>
          <w:lang w:val="en-GB" w:eastAsia="en-US"/>
        </w:rPr>
        <w:t xml:space="preserve">th – </w:t>
      </w:r>
      <w:r>
        <w:rPr>
          <w:rFonts w:ascii="Times New Roman" w:eastAsia="等线" w:hAnsi="Times New Roman" w:cs="Times New Roman" w:hint="eastAsia"/>
          <w:b/>
          <w:bCs/>
          <w:kern w:val="0"/>
          <w:sz w:val="22"/>
          <w:szCs w:val="16"/>
          <w:lang w:val="en-GB"/>
        </w:rPr>
        <w:t>21st</w:t>
      </w:r>
      <w:r>
        <w:rPr>
          <w:rFonts w:ascii="Times New Roman" w:eastAsia="等线" w:hAnsi="Times New Roman" w:cs="Times New Roman"/>
          <w:b/>
          <w:bCs/>
          <w:kern w:val="0"/>
          <w:sz w:val="22"/>
          <w:szCs w:val="16"/>
          <w:lang w:val="en-GB" w:eastAsia="en-US"/>
        </w:rPr>
        <w:t>, 2024</w:t>
      </w:r>
    </w:p>
    <w:p w14:paraId="0E6D88B1" w14:textId="77777777" w:rsidR="0084090F" w:rsidRDefault="0084090F">
      <w:pPr>
        <w:widowControl/>
        <w:snapToGrid w:val="0"/>
        <w:spacing w:line="288" w:lineRule="auto"/>
        <w:jc w:val="left"/>
        <w:rPr>
          <w:rFonts w:ascii="Times New Roman" w:eastAsia="等线" w:hAnsi="Times New Roman" w:cs="Times New Roman"/>
          <w:kern w:val="0"/>
          <w:szCs w:val="21"/>
          <w:lang w:val="en-GB" w:eastAsia="en-US"/>
        </w:rPr>
      </w:pPr>
    </w:p>
    <w:p w14:paraId="1B219E68" w14:textId="77777777" w:rsidR="0084090F" w:rsidRDefault="00000000">
      <w:pPr>
        <w:widowControl/>
        <w:snapToGrid w:val="0"/>
        <w:spacing w:line="288" w:lineRule="auto"/>
        <w:ind w:left="1985" w:hanging="1985"/>
        <w:jc w:val="left"/>
        <w:rPr>
          <w:rFonts w:ascii="Times New Roman" w:eastAsia="等线" w:hAnsi="Times New Roman" w:cs="Times New Roman"/>
          <w:bCs/>
          <w:kern w:val="0"/>
          <w:szCs w:val="21"/>
          <w:lang w:val="en-GB"/>
        </w:rPr>
      </w:pPr>
      <w:r>
        <w:rPr>
          <w:rFonts w:ascii="Times New Roman" w:eastAsia="等线" w:hAnsi="Times New Roman" w:cs="Times New Roman"/>
          <w:b/>
          <w:kern w:val="0"/>
          <w:szCs w:val="21"/>
          <w:lang w:val="en-GB" w:eastAsia="en-US"/>
        </w:rPr>
        <w:t>Agenda item:</w:t>
      </w:r>
      <w:r>
        <w:rPr>
          <w:rFonts w:ascii="Times New Roman" w:eastAsia="等线" w:hAnsi="Times New Roman" w:cs="Times New Roman"/>
          <w:b/>
          <w:kern w:val="0"/>
          <w:szCs w:val="21"/>
          <w:lang w:val="en-GB" w:eastAsia="en-US"/>
        </w:rPr>
        <w:tab/>
      </w:r>
      <w:r>
        <w:rPr>
          <w:rFonts w:ascii="Times New Roman" w:eastAsia="等线" w:hAnsi="Times New Roman" w:cs="Times New Roman"/>
          <w:kern w:val="0"/>
          <w:szCs w:val="21"/>
          <w:lang w:val="en-GB" w:eastAsia="en-US"/>
        </w:rPr>
        <w:t>9.</w:t>
      </w:r>
      <w:r>
        <w:rPr>
          <w:rFonts w:ascii="Times New Roman" w:eastAsia="等线" w:hAnsi="Times New Roman" w:cs="Times New Roman"/>
          <w:kern w:val="0"/>
          <w:szCs w:val="21"/>
          <w:lang w:val="en-GB"/>
        </w:rPr>
        <w:t>7.2</w:t>
      </w:r>
    </w:p>
    <w:p w14:paraId="73C6C6C8" w14:textId="77777777" w:rsidR="0084090F" w:rsidRDefault="00000000">
      <w:pPr>
        <w:widowControl/>
        <w:snapToGrid w:val="0"/>
        <w:spacing w:line="288" w:lineRule="auto"/>
        <w:ind w:left="1985" w:hanging="1985"/>
        <w:jc w:val="left"/>
        <w:rPr>
          <w:rFonts w:ascii="Times New Roman" w:eastAsia="等线" w:hAnsi="Times New Roman" w:cs="Times New Roman"/>
          <w:bCs/>
          <w:kern w:val="0"/>
          <w:szCs w:val="21"/>
          <w:lang w:val="en-GB" w:eastAsia="en-US"/>
        </w:rPr>
      </w:pPr>
      <w:r>
        <w:rPr>
          <w:rFonts w:ascii="Times New Roman" w:eastAsia="等线" w:hAnsi="Times New Roman" w:cs="Times New Roman"/>
          <w:b/>
          <w:kern w:val="0"/>
          <w:szCs w:val="21"/>
          <w:lang w:val="en-GB" w:eastAsia="en-US"/>
        </w:rPr>
        <w:t>Title:</w:t>
      </w:r>
      <w:r>
        <w:rPr>
          <w:rFonts w:ascii="Times New Roman" w:eastAsia="等线" w:hAnsi="Times New Roman" w:cs="Times New Roman"/>
          <w:b/>
          <w:kern w:val="0"/>
          <w:szCs w:val="21"/>
          <w:lang w:val="en-GB" w:eastAsia="en-US"/>
        </w:rPr>
        <w:tab/>
      </w:r>
      <w:r>
        <w:rPr>
          <w:rFonts w:ascii="Times New Roman" w:eastAsia="等线" w:hAnsi="Times New Roman" w:cs="Times New Roman"/>
          <w:bCs/>
          <w:kern w:val="0"/>
          <w:szCs w:val="21"/>
          <w:lang w:val="en-GB" w:eastAsia="en-US"/>
        </w:rPr>
        <w:t>Discussion on channel mode</w:t>
      </w:r>
      <w:r>
        <w:rPr>
          <w:rFonts w:ascii="Times New Roman" w:eastAsia="等线" w:hAnsi="Times New Roman" w:cs="Times New Roman"/>
          <w:bCs/>
          <w:kern w:val="0"/>
          <w:szCs w:val="21"/>
          <w:lang w:val="en-GB"/>
        </w:rPr>
        <w:t>ll</w:t>
      </w:r>
      <w:r>
        <w:rPr>
          <w:rFonts w:ascii="Times New Roman" w:eastAsia="等线" w:hAnsi="Times New Roman" w:cs="Times New Roman"/>
          <w:bCs/>
          <w:kern w:val="0"/>
          <w:szCs w:val="21"/>
          <w:lang w:val="en-GB" w:eastAsia="en-US"/>
        </w:rPr>
        <w:t>ing methodology for ISAC</w:t>
      </w:r>
    </w:p>
    <w:p w14:paraId="2BC4E00B" w14:textId="77777777" w:rsidR="0084090F" w:rsidRDefault="00000000">
      <w:pPr>
        <w:widowControl/>
        <w:snapToGrid w:val="0"/>
        <w:spacing w:line="288" w:lineRule="auto"/>
        <w:ind w:left="1985" w:hanging="1985"/>
        <w:jc w:val="left"/>
        <w:rPr>
          <w:rFonts w:ascii="Times New Roman" w:eastAsia="等线" w:hAnsi="Times New Roman" w:cs="Times New Roman"/>
          <w:bCs/>
          <w:kern w:val="0"/>
          <w:szCs w:val="21"/>
          <w:lang w:val="en-GB"/>
        </w:rPr>
      </w:pPr>
      <w:r>
        <w:rPr>
          <w:rFonts w:ascii="Times New Roman" w:eastAsia="等线" w:hAnsi="Times New Roman" w:cs="Times New Roman"/>
          <w:b/>
          <w:kern w:val="0"/>
          <w:szCs w:val="21"/>
          <w:lang w:val="en-GB" w:eastAsia="en-US"/>
        </w:rPr>
        <w:t>Source:</w:t>
      </w:r>
      <w:r>
        <w:rPr>
          <w:rFonts w:ascii="Times New Roman" w:eastAsia="等线" w:hAnsi="Times New Roman" w:cs="Times New Roman"/>
          <w:bCs/>
          <w:kern w:val="0"/>
          <w:szCs w:val="21"/>
          <w:lang w:val="en-GB" w:eastAsia="en-US"/>
        </w:rPr>
        <w:tab/>
        <w:t>CMCC</w:t>
      </w:r>
      <w:r>
        <w:rPr>
          <w:rFonts w:ascii="Times New Roman" w:eastAsia="等线" w:hAnsi="Times New Roman" w:cs="Times New Roman"/>
          <w:bCs/>
          <w:kern w:val="0"/>
          <w:szCs w:val="21"/>
          <w:lang w:val="en-GB"/>
        </w:rPr>
        <w:t xml:space="preserve">, </w:t>
      </w:r>
      <w:r>
        <w:rPr>
          <w:rFonts w:ascii="Times New Roman" w:eastAsia="等线" w:hAnsi="Times New Roman" w:cs="Times New Roman"/>
          <w:bCs/>
          <w:kern w:val="0"/>
          <w:szCs w:val="21"/>
          <w:lang w:val="en-GB" w:eastAsia="en-US"/>
        </w:rPr>
        <w:t>BUPT</w:t>
      </w:r>
      <w:r>
        <w:rPr>
          <w:rFonts w:ascii="Times New Roman" w:eastAsia="等线" w:hAnsi="Times New Roman" w:cs="Times New Roman"/>
          <w:bCs/>
          <w:kern w:val="0"/>
          <w:szCs w:val="21"/>
          <w:lang w:val="en-GB"/>
        </w:rPr>
        <w:t xml:space="preserve">, </w:t>
      </w:r>
      <w:r>
        <w:rPr>
          <w:rFonts w:ascii="Times New Roman" w:eastAsia="等线" w:hAnsi="Times New Roman" w:cs="Times New Roman"/>
          <w:bCs/>
          <w:kern w:val="0"/>
          <w:szCs w:val="21"/>
          <w:lang w:val="en-GB" w:eastAsia="en-US"/>
        </w:rPr>
        <w:t>SEU</w:t>
      </w:r>
      <w:r>
        <w:rPr>
          <w:rFonts w:ascii="Times New Roman" w:eastAsia="等线" w:hAnsi="Times New Roman" w:cs="Times New Roman"/>
          <w:bCs/>
          <w:kern w:val="0"/>
          <w:szCs w:val="21"/>
          <w:lang w:val="en-GB"/>
        </w:rPr>
        <w:t xml:space="preserve">, </w:t>
      </w:r>
      <w:r>
        <w:rPr>
          <w:rFonts w:ascii="Times New Roman" w:eastAsia="等线" w:hAnsi="Times New Roman" w:cs="Times New Roman"/>
          <w:bCs/>
          <w:kern w:val="0"/>
          <w:szCs w:val="21"/>
          <w:lang w:val="en-GB" w:eastAsia="en-US"/>
        </w:rPr>
        <w:t>PML</w:t>
      </w:r>
    </w:p>
    <w:p w14:paraId="3AD3C35D" w14:textId="77777777" w:rsidR="0084090F" w:rsidRDefault="00000000">
      <w:pPr>
        <w:widowControl/>
        <w:snapToGrid w:val="0"/>
        <w:spacing w:line="288" w:lineRule="auto"/>
        <w:ind w:left="1985" w:hanging="1985"/>
        <w:jc w:val="left"/>
        <w:rPr>
          <w:rFonts w:ascii="Times New Roman" w:eastAsia="等线" w:hAnsi="Times New Roman" w:cs="Times New Roman"/>
          <w:bCs/>
          <w:kern w:val="0"/>
          <w:szCs w:val="21"/>
          <w:lang w:val="en-GB" w:eastAsia="en-US"/>
        </w:rPr>
      </w:pPr>
      <w:r>
        <w:rPr>
          <w:rFonts w:ascii="Times New Roman" w:eastAsia="等线" w:hAnsi="Times New Roman" w:cs="Times New Roman"/>
          <w:b/>
          <w:kern w:val="0"/>
          <w:szCs w:val="21"/>
          <w:lang w:val="en-GB" w:eastAsia="en-US"/>
        </w:rPr>
        <w:t>Document for:</w:t>
      </w:r>
      <w:r>
        <w:rPr>
          <w:rFonts w:ascii="Times New Roman" w:eastAsia="等线" w:hAnsi="Times New Roman" w:cs="Times New Roman"/>
          <w:bCs/>
          <w:kern w:val="0"/>
          <w:szCs w:val="21"/>
          <w:lang w:val="en-GB" w:eastAsia="en-US"/>
        </w:rPr>
        <w:tab/>
        <w:t>Discussion and Decision</w:t>
      </w:r>
    </w:p>
    <w:p w14:paraId="68FA978E" w14:textId="77777777" w:rsidR="0084090F" w:rsidRDefault="0084090F">
      <w:pPr>
        <w:widowControl/>
        <w:pBdr>
          <w:bottom w:val="single" w:sz="4" w:space="0" w:color="auto"/>
        </w:pBdr>
        <w:tabs>
          <w:tab w:val="left" w:pos="2552"/>
        </w:tabs>
        <w:spacing w:after="200" w:line="276" w:lineRule="auto"/>
        <w:jc w:val="left"/>
        <w:rPr>
          <w:rFonts w:ascii="Times New Roman" w:eastAsia="宋体" w:hAnsi="Times New Roman" w:cs="Times New Roman"/>
          <w:kern w:val="0"/>
          <w:sz w:val="20"/>
          <w:szCs w:val="24"/>
        </w:rPr>
      </w:pPr>
    </w:p>
    <w:p w14:paraId="70951B71" w14:textId="77777777" w:rsidR="0084090F" w:rsidRDefault="00000000">
      <w:pPr>
        <w:pStyle w:val="af3"/>
        <w:keepNext/>
        <w:widowControl/>
        <w:numPr>
          <w:ilvl w:val="0"/>
          <w:numId w:val="1"/>
        </w:numPr>
        <w:tabs>
          <w:tab w:val="left" w:pos="612"/>
        </w:tabs>
        <w:spacing w:line="276" w:lineRule="auto"/>
        <w:contextualSpacing w:val="0"/>
        <w:jc w:val="left"/>
        <w:outlineLvl w:val="0"/>
        <w:rPr>
          <w:rFonts w:ascii="Times New Roman" w:eastAsia="宋体" w:hAnsi="Times New Roman" w:cs="Times New Roman"/>
          <w:b/>
          <w:bCs/>
          <w:kern w:val="32"/>
          <w:sz w:val="28"/>
          <w:szCs w:val="32"/>
        </w:rPr>
      </w:pPr>
      <w:r>
        <w:rPr>
          <w:rFonts w:ascii="Times New Roman" w:eastAsia="宋体" w:hAnsi="Times New Roman" w:cs="Times New Roman"/>
          <w:b/>
          <w:bCs/>
          <w:kern w:val="32"/>
          <w:sz w:val="28"/>
          <w:szCs w:val="32"/>
        </w:rPr>
        <w:t>Introduction</w:t>
      </w:r>
    </w:p>
    <w:p w14:paraId="234ABDBB" w14:textId="2875F3C6" w:rsidR="0084090F" w:rsidRDefault="00000000">
      <w:pPr>
        <w:widowControl/>
        <w:suppressAutoHyphens/>
        <w:ind w:firstLine="420"/>
        <w:rPr>
          <w:rFonts w:ascii="Times New Roman" w:eastAsia="等线" w:hAnsi="Times New Roman" w:cs="Times New Roman"/>
          <w:kern w:val="0"/>
          <w:szCs w:val="21"/>
          <w:lang w:val="en-GB"/>
        </w:rPr>
      </w:pPr>
      <w:bookmarkStart w:id="0" w:name="_Hlk162450170"/>
      <w:r>
        <w:rPr>
          <w:rFonts w:ascii="Times New Roman" w:eastAsia="等线" w:hAnsi="Times New Roman" w:cs="Times New Roman"/>
          <w:kern w:val="0"/>
          <w:szCs w:val="21"/>
          <w:lang w:val="en-GB"/>
        </w:rPr>
        <w:t>Based on the progress in RAN1 #11</w:t>
      </w:r>
      <w:r>
        <w:rPr>
          <w:rFonts w:ascii="Times New Roman" w:eastAsia="等线" w:hAnsi="Times New Roman" w:cs="Times New Roman" w:hint="eastAsia"/>
          <w:kern w:val="0"/>
          <w:szCs w:val="21"/>
          <w:lang w:val="en-GB"/>
        </w:rPr>
        <w:t>9</w:t>
      </w:r>
      <w:r>
        <w:rPr>
          <w:rFonts w:ascii="Times New Roman" w:eastAsia="等线" w:hAnsi="Times New Roman" w:cs="Times New Roman"/>
          <w:kern w:val="0"/>
          <w:szCs w:val="21"/>
          <w:lang w:val="en-GB"/>
        </w:rPr>
        <w:t xml:space="preserve">, </w:t>
      </w:r>
      <w:r>
        <w:rPr>
          <w:rFonts w:ascii="Times New Roman" w:eastAsia="等线" w:hAnsi="Times New Roman" w:cs="Times New Roman" w:hint="eastAsia"/>
          <w:kern w:val="0"/>
          <w:szCs w:val="21"/>
          <w:lang w:val="en-GB"/>
        </w:rPr>
        <w:t>we have achieved some agreement</w:t>
      </w:r>
      <w:r w:rsidR="00B87BCC">
        <w:rPr>
          <w:rFonts w:ascii="Times New Roman" w:eastAsia="等线" w:hAnsi="Times New Roman" w:cs="Times New Roman" w:hint="eastAsia"/>
          <w:kern w:val="0"/>
          <w:szCs w:val="21"/>
          <w:lang w:val="en-GB"/>
        </w:rPr>
        <w:t>s</w:t>
      </w:r>
      <w:r>
        <w:rPr>
          <w:rFonts w:ascii="Times New Roman" w:eastAsia="等线" w:hAnsi="Times New Roman" w:cs="Times New Roman" w:hint="eastAsia"/>
          <w:kern w:val="0"/>
          <w:szCs w:val="21"/>
          <w:lang w:val="en-GB"/>
        </w:rPr>
        <w:t xml:space="preserve"> in channel m</w:t>
      </w:r>
      <w:r>
        <w:rPr>
          <w:rFonts w:ascii="Times New Roman" w:eastAsia="等线" w:hAnsi="Times New Roman" w:cs="Times New Roman"/>
          <w:kern w:val="0"/>
          <w:szCs w:val="21"/>
          <w:lang w:val="en-GB"/>
        </w:rPr>
        <w:t>odelling</w:t>
      </w:r>
      <w:r>
        <w:rPr>
          <w:rFonts w:ascii="Times New Roman" w:eastAsia="等线" w:hAnsi="Times New Roman" w:cs="Times New Roman" w:hint="eastAsia"/>
          <w:kern w:val="0"/>
          <w:szCs w:val="21"/>
          <w:lang w:val="en-GB"/>
        </w:rPr>
        <w:t xml:space="preserve">. But there are some </w:t>
      </w:r>
      <w:r w:rsidR="00B87BCC">
        <w:rPr>
          <w:rFonts w:ascii="Times New Roman" w:eastAsia="等线" w:hAnsi="Times New Roman" w:cs="Times New Roman" w:hint="eastAsia"/>
          <w:kern w:val="0"/>
          <w:szCs w:val="21"/>
          <w:lang w:val="en-GB"/>
        </w:rPr>
        <w:t>other issues</w:t>
      </w:r>
      <w:r>
        <w:rPr>
          <w:rFonts w:ascii="Times New Roman" w:eastAsia="等线" w:hAnsi="Times New Roman" w:cs="Times New Roman" w:hint="eastAsia"/>
          <w:kern w:val="0"/>
          <w:szCs w:val="21"/>
          <w:lang w:val="en-GB"/>
        </w:rPr>
        <w:t xml:space="preserve"> that need to be determined, which are important for the calibration that will begin soon.</w:t>
      </w:r>
    </w:p>
    <w:p w14:paraId="055D7632" w14:textId="77777777" w:rsidR="0084090F" w:rsidRDefault="00000000">
      <w:pPr>
        <w:pStyle w:val="af3"/>
        <w:keepNext/>
        <w:widowControl/>
        <w:numPr>
          <w:ilvl w:val="0"/>
          <w:numId w:val="1"/>
        </w:numPr>
        <w:tabs>
          <w:tab w:val="left" w:pos="612"/>
        </w:tabs>
        <w:spacing w:line="276" w:lineRule="auto"/>
        <w:contextualSpacing w:val="0"/>
        <w:jc w:val="left"/>
        <w:outlineLvl w:val="0"/>
        <w:rPr>
          <w:rFonts w:ascii="Times New Roman" w:eastAsia="宋体" w:hAnsi="Times New Roman" w:cs="Times New Roman"/>
          <w:b/>
          <w:bCs/>
          <w:kern w:val="32"/>
          <w:sz w:val="28"/>
          <w:szCs w:val="32"/>
        </w:rPr>
      </w:pPr>
      <w:r>
        <w:rPr>
          <w:rFonts w:ascii="Times New Roman" w:eastAsia="宋体" w:hAnsi="Times New Roman" w:cs="Times New Roman" w:hint="eastAsia"/>
          <w:b/>
          <w:bCs/>
          <w:kern w:val="32"/>
          <w:sz w:val="28"/>
          <w:szCs w:val="32"/>
        </w:rPr>
        <w:t xml:space="preserve">The RCS </w:t>
      </w:r>
    </w:p>
    <w:p w14:paraId="6D8C05AC" w14:textId="77777777" w:rsidR="0084090F" w:rsidRDefault="00000000">
      <w:pPr>
        <w:widowControl/>
        <w:spacing w:before="120" w:after="120"/>
        <w:ind w:firstLine="420"/>
        <w:rPr>
          <w:rFonts w:ascii="Times New Roman" w:eastAsia="宋体" w:hAnsi="Times New Roman" w:cs="Times New Roman"/>
          <w:kern w:val="0"/>
          <w:sz w:val="20"/>
          <w:szCs w:val="24"/>
          <w:lang w:val="en-GB"/>
        </w:rPr>
      </w:pPr>
      <w:r>
        <w:rPr>
          <w:rFonts w:ascii="Times New Roman" w:eastAsia="宋体" w:hAnsi="Times New Roman" w:cs="Times New Roman"/>
          <w:kern w:val="0"/>
          <w:sz w:val="20"/>
          <w:szCs w:val="24"/>
          <w:lang w:val="en-GB"/>
        </w:rPr>
        <w:t>Th</w:t>
      </w:r>
      <w:r>
        <w:rPr>
          <w:rFonts w:ascii="Times New Roman" w:eastAsia="宋体" w:hAnsi="Times New Roman" w:cs="Times New Roman" w:hint="eastAsia"/>
          <w:kern w:val="0"/>
          <w:sz w:val="20"/>
          <w:szCs w:val="24"/>
          <w:lang w:val="en-GB"/>
        </w:rPr>
        <w:t xml:space="preserve">e channel model about RCS has been </w:t>
      </w:r>
      <w:r>
        <w:rPr>
          <w:rFonts w:ascii="Times New Roman" w:eastAsia="宋体" w:hAnsi="Times New Roman" w:cs="Times New Roman"/>
          <w:kern w:val="0"/>
          <w:sz w:val="20"/>
          <w:szCs w:val="24"/>
          <w:lang w:val="en-GB"/>
        </w:rPr>
        <w:t>discussed</w:t>
      </w:r>
      <w:r>
        <w:rPr>
          <w:rFonts w:ascii="Times New Roman" w:eastAsia="宋体" w:hAnsi="Times New Roman" w:cs="Times New Roman" w:hint="eastAsia"/>
          <w:kern w:val="0"/>
          <w:sz w:val="20"/>
          <w:szCs w:val="24"/>
          <w:lang w:val="en-GB"/>
        </w:rPr>
        <w:t xml:space="preserve"> for such a long time and many companies have input valuable data or measurement observation. In the following </w:t>
      </w:r>
      <w:r>
        <w:rPr>
          <w:rFonts w:ascii="Times New Roman" w:eastAsia="宋体" w:hAnsi="Times New Roman" w:cs="Times New Roman"/>
          <w:kern w:val="0"/>
          <w:sz w:val="20"/>
          <w:szCs w:val="24"/>
          <w:lang w:val="en-GB"/>
        </w:rPr>
        <w:t>discussion</w:t>
      </w:r>
      <w:r>
        <w:rPr>
          <w:rFonts w:ascii="Times New Roman" w:eastAsia="宋体" w:hAnsi="Times New Roman" w:cs="Times New Roman" w:hint="eastAsia"/>
          <w:kern w:val="0"/>
          <w:sz w:val="20"/>
          <w:szCs w:val="24"/>
          <w:lang w:val="en-GB"/>
        </w:rPr>
        <w:t xml:space="preserve"> we mainly focus on the bi-static RCS, because the mono-static RCS is a special case of the bi-static.</w:t>
      </w:r>
    </w:p>
    <w:p w14:paraId="2FC28974" w14:textId="77777777" w:rsidR="0084090F" w:rsidRDefault="00000000">
      <w:pPr>
        <w:pStyle w:val="af3"/>
        <w:keepNext/>
        <w:widowControl/>
        <w:numPr>
          <w:ilvl w:val="1"/>
          <w:numId w:val="1"/>
        </w:numPr>
        <w:tabs>
          <w:tab w:val="left" w:pos="612"/>
        </w:tabs>
        <w:spacing w:line="276" w:lineRule="auto"/>
        <w:contextualSpacing w:val="0"/>
        <w:jc w:val="left"/>
        <w:outlineLvl w:val="0"/>
        <w:rPr>
          <w:rFonts w:ascii="Times New Roman" w:eastAsia="宋体" w:hAnsi="Times New Roman" w:cs="Times New Roman"/>
          <w:b/>
          <w:bCs/>
          <w:kern w:val="32"/>
          <w:sz w:val="28"/>
          <w:szCs w:val="32"/>
        </w:rPr>
      </w:pPr>
      <w:r>
        <w:rPr>
          <w:rFonts w:ascii="Times New Roman" w:eastAsia="宋体" w:hAnsi="Times New Roman" w:cs="Times New Roman" w:hint="eastAsia"/>
          <w:b/>
          <w:bCs/>
          <w:kern w:val="32"/>
          <w:sz w:val="28"/>
          <w:szCs w:val="32"/>
        </w:rPr>
        <w:t>The RCS of small target (UAV)</w:t>
      </w:r>
    </w:p>
    <w:p w14:paraId="551FE541" w14:textId="77777777" w:rsidR="0084090F" w:rsidRDefault="00000000">
      <w:pPr>
        <w:keepNext/>
        <w:widowControl/>
        <w:spacing w:before="120" w:after="120"/>
        <w:jc w:val="center"/>
        <w:rPr>
          <w:rFonts w:hint="eastAsia"/>
        </w:rPr>
      </w:pPr>
      <w:r>
        <w:rPr>
          <w:rFonts w:ascii="Times New Roman" w:eastAsia="宋体" w:hAnsi="Times New Roman" w:cs="Times New Roman"/>
          <w:noProof/>
          <w:kern w:val="0"/>
          <w:sz w:val="20"/>
          <w:szCs w:val="24"/>
          <w:lang w:val="en-GB"/>
        </w:rPr>
        <w:drawing>
          <wp:inline distT="0" distB="0" distL="0" distR="0" wp14:anchorId="0B4C72EE" wp14:editId="0EE1BA9A">
            <wp:extent cx="4351655" cy="1920240"/>
            <wp:effectExtent l="0" t="0" r="0" b="3810"/>
            <wp:docPr id="123048885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0488857" name="图片 1"/>
                    <pic:cNvPicPr>
                      <a:picLocks noChangeAspect="1" noChangeArrowheads="1"/>
                    </pic:cNvPicPr>
                  </pic:nvPicPr>
                  <pic:blipFill>
                    <a:blip r:embed="rId8">
                      <a:extLst>
                        <a:ext uri="{28A0092B-C50C-407E-A947-70E740481C1C}">
                          <a14:useLocalDpi xmlns:a14="http://schemas.microsoft.com/office/drawing/2010/main" val="0"/>
                        </a:ext>
                      </a:extLst>
                    </a:blip>
                    <a:srcRect l="12799" t="12365" r="4644" b="14023"/>
                    <a:stretch>
                      <a:fillRect/>
                    </a:stretch>
                  </pic:blipFill>
                  <pic:spPr>
                    <a:xfrm>
                      <a:off x="0" y="0"/>
                      <a:ext cx="4354298" cy="1921658"/>
                    </a:xfrm>
                    <a:prstGeom prst="rect">
                      <a:avLst/>
                    </a:prstGeom>
                    <a:noFill/>
                    <a:ln>
                      <a:noFill/>
                    </a:ln>
                  </pic:spPr>
                </pic:pic>
              </a:graphicData>
            </a:graphic>
          </wp:inline>
        </w:drawing>
      </w:r>
    </w:p>
    <w:p w14:paraId="43AADEB5" w14:textId="5863D772" w:rsidR="0084090F" w:rsidRDefault="00000000">
      <w:pPr>
        <w:pStyle w:val="a3"/>
        <w:jc w:val="center"/>
        <w:rPr>
          <w:rFonts w:ascii="Times New Roman" w:eastAsia="宋体" w:hAnsi="Times New Roman" w:cs="Times New Roman"/>
          <w:kern w:val="0"/>
          <w:szCs w:val="24"/>
          <w:lang w:val="en-GB"/>
        </w:rPr>
      </w:pPr>
      <w:bookmarkStart w:id="1" w:name="_Ref188456526"/>
      <w:r>
        <w:rPr>
          <w:rFonts w:hint="eastAsia"/>
        </w:rPr>
        <w:t xml:space="preserve">Figure </w:t>
      </w:r>
      <w:r>
        <w:rPr>
          <w:rFonts w:hint="eastAsia"/>
        </w:rPr>
        <w:fldChar w:fldCharType="begin"/>
      </w:r>
      <w:r>
        <w:rPr>
          <w:rFonts w:hint="eastAsia"/>
        </w:rPr>
        <w:instrText xml:space="preserve"> SEQ Figure \* ARABIC </w:instrText>
      </w:r>
      <w:r>
        <w:rPr>
          <w:rFonts w:hint="eastAsia"/>
        </w:rPr>
        <w:fldChar w:fldCharType="separate"/>
      </w:r>
      <w:r w:rsidR="0040137D">
        <w:rPr>
          <w:rFonts w:hint="eastAsia"/>
          <w:noProof/>
        </w:rPr>
        <w:t>1</w:t>
      </w:r>
      <w:r>
        <w:rPr>
          <w:rFonts w:hint="eastAsia"/>
        </w:rPr>
        <w:fldChar w:fldCharType="end"/>
      </w:r>
      <w:bookmarkEnd w:id="1"/>
      <w:r>
        <w:rPr>
          <w:rFonts w:hint="eastAsia"/>
        </w:rPr>
        <w:t xml:space="preserve">: The bi-static simulation of UAV at 4.9 and 26 GHz </w:t>
      </w:r>
      <w:r>
        <w:rPr>
          <w:rFonts w:hint="eastAsia"/>
        </w:rPr>
        <w:fldChar w:fldCharType="begin"/>
      </w:r>
      <w:r>
        <w:rPr>
          <w:rFonts w:hint="eastAsia"/>
        </w:rPr>
        <w:instrText xml:space="preserve"> REF _Ref188456436 \r \h </w:instrText>
      </w:r>
      <w:r>
        <w:rPr>
          <w:rFonts w:hint="eastAsia"/>
        </w:rPr>
      </w:r>
      <w:r>
        <w:rPr>
          <w:rFonts w:hint="eastAsia"/>
        </w:rPr>
        <w:fldChar w:fldCharType="separate"/>
      </w:r>
      <w:r w:rsidR="0040137D">
        <w:rPr>
          <w:rFonts w:hint="eastAsia"/>
        </w:rPr>
        <w:t>[1]</w:t>
      </w:r>
      <w:r>
        <w:rPr>
          <w:rFonts w:hint="eastAsia"/>
        </w:rPr>
        <w:fldChar w:fldCharType="end"/>
      </w:r>
      <w:r>
        <w:rPr>
          <w:rFonts w:hint="eastAsia"/>
        </w:rPr>
        <w:t>.</w:t>
      </w:r>
    </w:p>
    <w:p w14:paraId="0D2E9568" w14:textId="46C4C93B" w:rsidR="0084090F" w:rsidRDefault="00000000">
      <w:pPr>
        <w:widowControl/>
        <w:spacing w:before="120" w:after="120"/>
        <w:ind w:firstLine="4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The small target, such as the s</w:t>
      </w:r>
      <w:r w:rsidR="00B87BCC">
        <w:rPr>
          <w:rFonts w:ascii="Times New Roman" w:eastAsia="宋体" w:hAnsi="Times New Roman" w:cs="Times New Roman" w:hint="eastAsia"/>
          <w:kern w:val="0"/>
          <w:sz w:val="20"/>
          <w:szCs w:val="24"/>
          <w:lang w:val="en-GB"/>
        </w:rPr>
        <w:t>mall</w:t>
      </w:r>
      <w:r>
        <w:rPr>
          <w:rFonts w:ascii="Times New Roman" w:eastAsia="宋体" w:hAnsi="Times New Roman" w:cs="Times New Roman" w:hint="eastAsia"/>
          <w:kern w:val="0"/>
          <w:sz w:val="20"/>
          <w:szCs w:val="24"/>
          <w:lang w:val="en-GB"/>
        </w:rPr>
        <w:t xml:space="preserve"> UAV and human, can be </w:t>
      </w:r>
      <w:r>
        <w:rPr>
          <w:rFonts w:ascii="Times New Roman" w:eastAsia="宋体" w:hAnsi="Times New Roman" w:cs="Times New Roman"/>
          <w:kern w:val="0"/>
          <w:sz w:val="20"/>
          <w:szCs w:val="24"/>
          <w:lang w:val="en-GB"/>
        </w:rPr>
        <w:t>modelled</w:t>
      </w:r>
      <w:r>
        <w:rPr>
          <w:rFonts w:ascii="Times New Roman" w:eastAsia="宋体" w:hAnsi="Times New Roman" w:cs="Times New Roman" w:hint="eastAsia"/>
          <w:kern w:val="0"/>
          <w:sz w:val="20"/>
          <w:szCs w:val="24"/>
          <w:lang w:val="en-GB"/>
        </w:rPr>
        <w:t xml:space="preserve"> by </w:t>
      </w:r>
      <w:r w:rsidR="00C66C56">
        <w:rPr>
          <w:rFonts w:ascii="Times New Roman" w:eastAsia="宋体" w:hAnsi="Times New Roman" w:cs="Times New Roman" w:hint="eastAsia"/>
          <w:kern w:val="0"/>
          <w:sz w:val="20"/>
          <w:szCs w:val="24"/>
          <w:lang w:val="en-GB"/>
        </w:rPr>
        <w:t xml:space="preserve">a </w:t>
      </w:r>
      <w:r>
        <w:rPr>
          <w:rFonts w:ascii="Times New Roman" w:eastAsia="宋体" w:hAnsi="Times New Roman" w:cs="Times New Roman" w:hint="eastAsia"/>
          <w:kern w:val="0"/>
          <w:sz w:val="20"/>
          <w:szCs w:val="24"/>
          <w:lang w:val="en-GB"/>
        </w:rPr>
        <w:t>lognormal distribution. T</w:t>
      </w:r>
      <w:r>
        <w:rPr>
          <w:rFonts w:ascii="Times New Roman" w:eastAsia="宋体" w:hAnsi="Times New Roman" w:cs="Times New Roman"/>
          <w:kern w:val="0"/>
          <w:sz w:val="20"/>
          <w:szCs w:val="24"/>
          <w:lang w:val="en-GB"/>
        </w:rPr>
        <w:t>h</w:t>
      </w:r>
      <w:r>
        <w:rPr>
          <w:rFonts w:ascii="Times New Roman" w:eastAsia="宋体" w:hAnsi="Times New Roman" w:cs="Times New Roman" w:hint="eastAsia"/>
          <w:kern w:val="0"/>
          <w:sz w:val="20"/>
          <w:szCs w:val="24"/>
          <w:lang w:val="en-GB"/>
        </w:rPr>
        <w:t xml:space="preserve">is can be found in the contributions of other companies. We simulate the bi-static RCS of UAV at different </w:t>
      </w:r>
      <w:r>
        <w:rPr>
          <w:rFonts w:ascii="Times New Roman" w:eastAsia="宋体" w:hAnsi="Times New Roman" w:cs="Times New Roman"/>
          <w:kern w:val="0"/>
          <w:sz w:val="20"/>
          <w:szCs w:val="24"/>
          <w:lang w:val="en-GB"/>
        </w:rPr>
        <w:t>frequencies</w:t>
      </w:r>
      <w:r w:rsidR="0089360B">
        <w:rPr>
          <w:rFonts w:ascii="Times New Roman" w:eastAsia="宋体" w:hAnsi="Times New Roman" w:cs="Times New Roman" w:hint="eastAsia"/>
          <w:kern w:val="0"/>
          <w:sz w:val="20"/>
          <w:szCs w:val="24"/>
          <w:lang w:val="en-GB"/>
        </w:rPr>
        <w:t xml:space="preserve"> </w:t>
      </w:r>
      <w:r>
        <w:rPr>
          <w:rFonts w:ascii="Times New Roman" w:eastAsia="宋体" w:hAnsi="Times New Roman" w:cs="Times New Roman"/>
          <w:kern w:val="0"/>
          <w:sz w:val="20"/>
          <w:szCs w:val="24"/>
          <w:lang w:val="en-GB"/>
        </w:rPr>
        <w:fldChar w:fldCharType="begin"/>
      </w:r>
      <w:r>
        <w:rPr>
          <w:rFonts w:ascii="Times New Roman" w:eastAsia="宋体" w:hAnsi="Times New Roman" w:cs="Times New Roman"/>
          <w:kern w:val="0"/>
          <w:sz w:val="20"/>
          <w:szCs w:val="24"/>
          <w:lang w:val="en-GB"/>
        </w:rPr>
        <w:instrText xml:space="preserve"> REF _Ref188456436 \r \h </w:instrText>
      </w:r>
      <w:r>
        <w:rPr>
          <w:rFonts w:ascii="Times New Roman" w:eastAsia="宋体" w:hAnsi="Times New Roman" w:cs="Times New Roman"/>
          <w:kern w:val="0"/>
          <w:sz w:val="20"/>
          <w:szCs w:val="24"/>
          <w:lang w:val="en-GB"/>
        </w:rPr>
      </w:r>
      <w:r>
        <w:rPr>
          <w:rFonts w:ascii="Times New Roman" w:eastAsia="宋体" w:hAnsi="Times New Roman" w:cs="Times New Roman"/>
          <w:kern w:val="0"/>
          <w:sz w:val="20"/>
          <w:szCs w:val="24"/>
          <w:lang w:val="en-GB"/>
        </w:rPr>
        <w:fldChar w:fldCharType="separate"/>
      </w:r>
      <w:r w:rsidR="0040137D">
        <w:rPr>
          <w:rFonts w:ascii="Times New Roman" w:eastAsia="宋体" w:hAnsi="Times New Roman" w:cs="Times New Roman"/>
          <w:kern w:val="0"/>
          <w:sz w:val="20"/>
          <w:szCs w:val="24"/>
          <w:lang w:val="en-GB"/>
        </w:rPr>
        <w:t>[1]</w:t>
      </w:r>
      <w:r>
        <w:rPr>
          <w:rFonts w:ascii="Times New Roman" w:eastAsia="宋体" w:hAnsi="Times New Roman" w:cs="Times New Roman"/>
          <w:kern w:val="0"/>
          <w:sz w:val="20"/>
          <w:szCs w:val="24"/>
          <w:lang w:val="en-GB"/>
        </w:rPr>
        <w:fldChar w:fldCharType="end"/>
      </w:r>
      <w:r>
        <w:rPr>
          <w:rFonts w:ascii="Times New Roman" w:eastAsia="宋体" w:hAnsi="Times New Roman" w:cs="Times New Roman" w:hint="eastAsia"/>
          <w:kern w:val="0"/>
          <w:sz w:val="20"/>
          <w:szCs w:val="24"/>
          <w:lang w:val="en-GB"/>
        </w:rPr>
        <w:t xml:space="preserve"> and the results are shown in </w:t>
      </w:r>
      <w:r>
        <w:rPr>
          <w:rFonts w:ascii="Times New Roman" w:eastAsia="宋体" w:hAnsi="Times New Roman" w:cs="Times New Roman"/>
          <w:kern w:val="0"/>
          <w:sz w:val="20"/>
          <w:szCs w:val="24"/>
          <w:lang w:val="en-GB"/>
        </w:rPr>
        <w:fldChar w:fldCharType="begin"/>
      </w:r>
      <w:r>
        <w:rPr>
          <w:rFonts w:ascii="Times New Roman" w:eastAsia="宋体" w:hAnsi="Times New Roman" w:cs="Times New Roman"/>
          <w:kern w:val="0"/>
          <w:sz w:val="20"/>
          <w:szCs w:val="24"/>
          <w:lang w:val="en-GB"/>
        </w:rPr>
        <w:instrText xml:space="preserve"> </w:instrText>
      </w:r>
      <w:r>
        <w:rPr>
          <w:rFonts w:ascii="Times New Roman" w:eastAsia="宋体" w:hAnsi="Times New Roman" w:cs="Times New Roman" w:hint="eastAsia"/>
          <w:kern w:val="0"/>
          <w:sz w:val="20"/>
          <w:szCs w:val="24"/>
          <w:lang w:val="en-GB"/>
        </w:rPr>
        <w:instrText>REF _Ref188456526 \h</w:instrText>
      </w:r>
      <w:r>
        <w:rPr>
          <w:rFonts w:ascii="Times New Roman" w:eastAsia="宋体" w:hAnsi="Times New Roman" w:cs="Times New Roman"/>
          <w:kern w:val="0"/>
          <w:sz w:val="20"/>
          <w:szCs w:val="24"/>
          <w:lang w:val="en-GB"/>
        </w:rPr>
        <w:instrText xml:space="preserve">  \* MERGEFORMAT </w:instrText>
      </w:r>
      <w:r>
        <w:rPr>
          <w:rFonts w:ascii="Times New Roman" w:eastAsia="宋体" w:hAnsi="Times New Roman" w:cs="Times New Roman"/>
          <w:kern w:val="0"/>
          <w:sz w:val="20"/>
          <w:szCs w:val="24"/>
          <w:lang w:val="en-GB"/>
        </w:rPr>
      </w:r>
      <w:r>
        <w:rPr>
          <w:rFonts w:ascii="Times New Roman" w:eastAsia="宋体" w:hAnsi="Times New Roman" w:cs="Times New Roman"/>
          <w:kern w:val="0"/>
          <w:sz w:val="20"/>
          <w:szCs w:val="24"/>
          <w:lang w:val="en-GB"/>
        </w:rPr>
        <w:fldChar w:fldCharType="separate"/>
      </w:r>
      <w:r w:rsidR="0040137D" w:rsidRPr="0040137D">
        <w:rPr>
          <w:rFonts w:ascii="Times New Roman" w:eastAsia="宋体" w:hAnsi="Times New Roman" w:cs="Times New Roman" w:hint="eastAsia"/>
          <w:kern w:val="0"/>
          <w:sz w:val="20"/>
          <w:szCs w:val="24"/>
          <w:lang w:val="en-GB"/>
        </w:rPr>
        <w:t>Figure 1</w:t>
      </w:r>
      <w:r>
        <w:rPr>
          <w:rFonts w:ascii="Times New Roman" w:eastAsia="宋体" w:hAnsi="Times New Roman" w:cs="Times New Roman"/>
          <w:kern w:val="0"/>
          <w:sz w:val="20"/>
          <w:szCs w:val="24"/>
          <w:lang w:val="en-GB"/>
        </w:rPr>
        <w:fldChar w:fldCharType="end"/>
      </w:r>
      <w:r>
        <w:rPr>
          <w:rFonts w:ascii="Times New Roman" w:eastAsia="宋体" w:hAnsi="Times New Roman" w:cs="Times New Roman" w:hint="eastAsia"/>
          <w:kern w:val="0"/>
          <w:sz w:val="20"/>
          <w:szCs w:val="24"/>
          <w:lang w:val="en-GB"/>
        </w:rPr>
        <w:t xml:space="preserve">. The distribution of them </w:t>
      </w:r>
      <w:r w:rsidR="003F39A2">
        <w:rPr>
          <w:rFonts w:ascii="Times New Roman" w:eastAsia="宋体" w:hAnsi="Times New Roman" w:cs="Times New Roman" w:hint="eastAsia"/>
          <w:kern w:val="0"/>
          <w:sz w:val="20"/>
          <w:szCs w:val="24"/>
          <w:lang w:val="en-GB"/>
        </w:rPr>
        <w:t>is</w:t>
      </w:r>
      <w:r>
        <w:rPr>
          <w:rFonts w:ascii="Times New Roman" w:eastAsia="宋体" w:hAnsi="Times New Roman" w:cs="Times New Roman" w:hint="eastAsia"/>
          <w:kern w:val="0"/>
          <w:sz w:val="20"/>
          <w:szCs w:val="24"/>
          <w:lang w:val="en-GB"/>
        </w:rPr>
        <w:t xml:space="preserve"> as follows:</w:t>
      </w:r>
    </w:p>
    <w:bookmarkStart w:id="2" w:name="_Ref188535043"/>
    <w:p w14:paraId="4F266D7A" w14:textId="77777777" w:rsidR="0084090F" w:rsidRDefault="00000000">
      <w:pPr>
        <w:pStyle w:val="af3"/>
        <w:widowControl/>
        <w:numPr>
          <w:ilvl w:val="0"/>
          <w:numId w:val="2"/>
        </w:numPr>
        <w:spacing w:before="120" w:after="120"/>
        <w:jc w:val="center"/>
        <w:rPr>
          <w:rFonts w:ascii="Times New Roman" w:eastAsia="宋体" w:hAnsi="Times New Roman" w:cs="Times New Roman"/>
          <w:i/>
          <w:kern w:val="0"/>
          <w:sz w:val="20"/>
          <w:szCs w:val="24"/>
          <w:lang w:val="en-GB"/>
        </w:rPr>
      </w:pPr>
      <m:oMath>
        <m:func>
          <m:funcPr>
            <m:ctrlPr>
              <w:rPr>
                <w:rFonts w:ascii="Cambria Math" w:eastAsia="宋体" w:hAnsi="Cambria Math" w:cs="Times New Roman"/>
                <w:i/>
                <w:kern w:val="0"/>
                <w:sz w:val="20"/>
                <w:szCs w:val="24"/>
                <w:lang w:val="en-GB"/>
              </w:rPr>
            </m:ctrlPr>
          </m:funcPr>
          <m:fName>
            <m:r>
              <m:rPr>
                <m:sty m:val="p"/>
              </m:rPr>
              <w:rPr>
                <w:rFonts w:ascii="Cambria Math" w:eastAsia="宋体" w:hAnsi="Cambria Math" w:cs="Times New Roman"/>
                <w:kern w:val="0"/>
                <w:sz w:val="20"/>
                <w:szCs w:val="24"/>
                <w:lang w:val="en-GB"/>
              </w:rPr>
              <m:t>ln</m:t>
            </m:r>
          </m:fName>
          <m:e>
            <m:sSub>
              <m:sSubPr>
                <m:ctrlPr>
                  <w:rPr>
                    <w:rFonts w:ascii="Cambria Math" w:eastAsia="宋体" w:hAnsi="Cambria Math" w:cs="Times New Roman"/>
                    <w:i/>
                    <w:kern w:val="0"/>
                    <w:sz w:val="20"/>
                    <w:szCs w:val="24"/>
                    <w:lang w:val="en-GB"/>
                  </w:rPr>
                </m:ctrlPr>
              </m:sSubPr>
              <m:e>
                <m:r>
                  <w:rPr>
                    <w:rFonts w:ascii="Cambria Math" w:eastAsia="宋体" w:hAnsi="Cambria Math" w:cs="Times New Roman"/>
                    <w:kern w:val="0"/>
                    <w:sz w:val="20"/>
                    <w:szCs w:val="24"/>
                    <w:lang w:val="en-GB"/>
                  </w:rPr>
                  <m:t>σ</m:t>
                </m:r>
              </m:e>
              <m:sub>
                <m:r>
                  <w:rPr>
                    <w:rFonts w:ascii="Cambria Math" w:eastAsia="宋体" w:hAnsi="Cambria Math" w:cs="Times New Roman"/>
                    <w:kern w:val="0"/>
                    <w:sz w:val="20"/>
                    <w:szCs w:val="24"/>
                    <w:lang w:val="en-GB"/>
                  </w:rPr>
                  <m:t>RCS,4G9</m:t>
                </m:r>
              </m:sub>
            </m:sSub>
          </m:e>
        </m:func>
        <m:r>
          <w:rPr>
            <w:rFonts w:ascii="Cambria Math" w:eastAsia="宋体" w:hAnsi="Cambria Math" w:cs="Times New Roman"/>
            <w:kern w:val="0"/>
            <w:sz w:val="20"/>
            <w:szCs w:val="24"/>
            <w:lang w:val="en-GB"/>
          </w:rPr>
          <m:t>~N(-</m:t>
        </m:r>
        <m:sSup>
          <m:sSupPr>
            <m:ctrlPr>
              <w:rPr>
                <w:rFonts w:ascii="Cambria Math" w:eastAsia="宋体" w:hAnsi="Cambria Math" w:cs="Times New Roman"/>
                <w:i/>
                <w:kern w:val="0"/>
                <w:sz w:val="20"/>
                <w:szCs w:val="24"/>
                <w:lang w:val="en-GB"/>
              </w:rPr>
            </m:ctrlPr>
          </m:sSupPr>
          <m:e>
            <m:r>
              <w:rPr>
                <w:rFonts w:ascii="Cambria Math" w:eastAsia="宋体" w:hAnsi="Cambria Math" w:cs="Times New Roman"/>
                <w:kern w:val="0"/>
                <w:sz w:val="20"/>
                <w:szCs w:val="24"/>
                <w:lang w:val="en-GB"/>
              </w:rPr>
              <m:t>3.6, 0.75</m:t>
            </m:r>
          </m:e>
          <m:sup>
            <m:r>
              <w:rPr>
                <w:rFonts w:ascii="Cambria Math" w:eastAsia="宋体" w:hAnsi="Cambria Math" w:cs="Times New Roman"/>
                <w:kern w:val="0"/>
                <w:sz w:val="20"/>
                <w:szCs w:val="24"/>
                <w:lang w:val="en-GB"/>
              </w:rPr>
              <m:t>2</m:t>
            </m:r>
          </m:sup>
        </m:sSup>
        <m:r>
          <w:rPr>
            <w:rFonts w:ascii="Cambria Math" w:eastAsia="宋体" w:hAnsi="Cambria Math" w:cs="Times New Roman"/>
            <w:kern w:val="0"/>
            <w:sz w:val="20"/>
            <w:szCs w:val="24"/>
            <w:lang w:val="en-GB"/>
          </w:rPr>
          <m:t>)</m:t>
        </m:r>
      </m:oMath>
      <w:bookmarkEnd w:id="2"/>
    </w:p>
    <w:bookmarkStart w:id="3" w:name="_Ref188535044"/>
    <w:p w14:paraId="1042D217" w14:textId="77777777" w:rsidR="0084090F" w:rsidRDefault="00000000">
      <w:pPr>
        <w:pStyle w:val="af3"/>
        <w:widowControl/>
        <w:numPr>
          <w:ilvl w:val="0"/>
          <w:numId w:val="2"/>
        </w:numPr>
        <w:spacing w:before="120" w:after="120"/>
        <w:jc w:val="center"/>
        <w:rPr>
          <w:rFonts w:ascii="Cambria Math" w:eastAsia="宋体" w:hAnsi="Cambria Math" w:cs="Times New Roman"/>
          <w:i/>
          <w:kern w:val="0"/>
          <w:sz w:val="20"/>
          <w:szCs w:val="24"/>
          <w:lang w:val="en-GB"/>
        </w:rPr>
      </w:pPr>
      <m:oMath>
        <m:func>
          <m:funcPr>
            <m:ctrlPr>
              <w:rPr>
                <w:rFonts w:ascii="Cambria Math" w:eastAsia="宋体" w:hAnsi="Cambria Math" w:cs="Times New Roman"/>
                <w:i/>
                <w:kern w:val="0"/>
                <w:sz w:val="20"/>
                <w:szCs w:val="24"/>
                <w:lang w:val="en-GB"/>
              </w:rPr>
            </m:ctrlPr>
          </m:funcPr>
          <m:fName>
            <m:r>
              <w:rPr>
                <w:rFonts w:ascii="Cambria Math" w:eastAsia="宋体" w:hAnsi="Cambria Math" w:cs="Times New Roman"/>
                <w:kern w:val="0"/>
                <w:sz w:val="20"/>
                <w:szCs w:val="24"/>
                <w:lang w:val="en-GB"/>
              </w:rPr>
              <m:t>ln</m:t>
            </m:r>
          </m:fName>
          <m:e>
            <m:sSub>
              <m:sSubPr>
                <m:ctrlPr>
                  <w:rPr>
                    <w:rFonts w:ascii="Cambria Math" w:eastAsia="宋体" w:hAnsi="Cambria Math" w:cs="Times New Roman"/>
                    <w:i/>
                    <w:kern w:val="0"/>
                    <w:sz w:val="20"/>
                    <w:szCs w:val="24"/>
                    <w:lang w:val="en-GB"/>
                  </w:rPr>
                </m:ctrlPr>
              </m:sSubPr>
              <m:e>
                <m:r>
                  <w:rPr>
                    <w:rFonts w:ascii="Cambria Math" w:eastAsia="宋体" w:hAnsi="Cambria Math" w:cs="Times New Roman"/>
                    <w:kern w:val="0"/>
                    <w:sz w:val="20"/>
                    <w:szCs w:val="24"/>
                    <w:lang w:val="en-GB"/>
                  </w:rPr>
                  <m:t>σ</m:t>
                </m:r>
              </m:e>
              <m:sub>
                <m:r>
                  <w:rPr>
                    <w:rFonts w:ascii="Cambria Math" w:eastAsia="宋体" w:hAnsi="Cambria Math" w:cs="Times New Roman"/>
                    <w:kern w:val="0"/>
                    <w:sz w:val="20"/>
                    <w:szCs w:val="24"/>
                    <w:lang w:val="en-GB"/>
                  </w:rPr>
                  <m:t>RCS,26G</m:t>
                </m:r>
              </m:sub>
            </m:sSub>
          </m:e>
        </m:func>
        <m:r>
          <w:rPr>
            <w:rFonts w:ascii="Cambria Math" w:eastAsia="宋体" w:hAnsi="Cambria Math" w:cs="Times New Roman"/>
            <w:kern w:val="0"/>
            <w:sz w:val="20"/>
            <w:szCs w:val="24"/>
            <w:lang w:val="en-GB"/>
          </w:rPr>
          <m:t>~N(-</m:t>
        </m:r>
        <m:sSup>
          <m:sSupPr>
            <m:ctrlPr>
              <w:rPr>
                <w:rFonts w:ascii="Cambria Math" w:eastAsia="宋体" w:hAnsi="Cambria Math" w:cs="Times New Roman"/>
                <w:i/>
                <w:kern w:val="0"/>
                <w:sz w:val="20"/>
                <w:szCs w:val="24"/>
                <w:lang w:val="en-GB"/>
              </w:rPr>
            </m:ctrlPr>
          </m:sSupPr>
          <m:e>
            <m:r>
              <w:rPr>
                <w:rFonts w:ascii="Cambria Math" w:eastAsia="宋体" w:hAnsi="Cambria Math" w:cs="Times New Roman"/>
                <w:kern w:val="0"/>
                <w:sz w:val="20"/>
                <w:szCs w:val="24"/>
                <w:lang w:val="en-GB"/>
              </w:rPr>
              <m:t>3.7, 0.86</m:t>
            </m:r>
          </m:e>
          <m:sup>
            <m:r>
              <w:rPr>
                <w:rFonts w:ascii="Cambria Math" w:eastAsia="宋体" w:hAnsi="Cambria Math" w:cs="Times New Roman"/>
                <w:kern w:val="0"/>
                <w:sz w:val="20"/>
                <w:szCs w:val="24"/>
                <w:lang w:val="en-GB"/>
              </w:rPr>
              <m:t>2</m:t>
            </m:r>
          </m:sup>
        </m:sSup>
        <m:r>
          <w:rPr>
            <w:rFonts w:ascii="Cambria Math" w:eastAsia="宋体" w:hAnsi="Cambria Math" w:cs="Times New Roman"/>
            <w:kern w:val="0"/>
            <w:sz w:val="20"/>
            <w:szCs w:val="24"/>
            <w:lang w:val="en-GB"/>
          </w:rPr>
          <m:t>)</m:t>
        </m:r>
      </m:oMath>
      <w:bookmarkEnd w:id="3"/>
    </w:p>
    <w:p w14:paraId="6E827DFD" w14:textId="7A88FF66" w:rsidR="0084090F" w:rsidRPr="00DF0500" w:rsidRDefault="00000000">
      <w:pPr>
        <w:widowControl/>
        <w:spacing w:before="120" w:after="120"/>
        <w:rPr>
          <w:rFonts w:ascii="Times New Roman" w:eastAsia="宋体" w:hAnsi="Times New Roman" w:cs="Times New Roman"/>
          <w:b/>
          <w:bCs/>
          <w:i/>
          <w:iCs/>
          <w:kern w:val="0"/>
          <w:sz w:val="20"/>
          <w:szCs w:val="24"/>
          <w:lang w:val="en-GB"/>
        </w:rPr>
      </w:pPr>
      <w:r w:rsidRPr="00DF0500">
        <w:rPr>
          <w:rFonts w:ascii="Times New Roman" w:eastAsia="宋体" w:hAnsi="Times New Roman" w:cs="Times New Roman" w:hint="eastAsia"/>
          <w:b/>
          <w:bCs/>
          <w:i/>
          <w:iCs/>
          <w:kern w:val="0"/>
          <w:sz w:val="20"/>
          <w:szCs w:val="24"/>
          <w:lang w:val="en-GB"/>
        </w:rPr>
        <w:t>Propos</w:t>
      </w:r>
      <w:r w:rsidR="00AE4169">
        <w:rPr>
          <w:rFonts w:ascii="Times New Roman" w:eastAsia="宋体" w:hAnsi="Times New Roman" w:cs="Times New Roman" w:hint="eastAsia"/>
          <w:b/>
          <w:bCs/>
          <w:i/>
          <w:iCs/>
          <w:kern w:val="0"/>
          <w:sz w:val="20"/>
          <w:szCs w:val="24"/>
          <w:lang w:val="en-GB"/>
        </w:rPr>
        <w:t>al</w:t>
      </w:r>
      <w:r w:rsidR="00050E50">
        <w:rPr>
          <w:rFonts w:ascii="Times New Roman" w:eastAsia="宋体" w:hAnsi="Times New Roman" w:cs="Times New Roman" w:hint="eastAsia"/>
          <w:b/>
          <w:bCs/>
          <w:i/>
          <w:iCs/>
          <w:kern w:val="0"/>
          <w:sz w:val="20"/>
          <w:szCs w:val="24"/>
          <w:lang w:val="en-GB"/>
        </w:rPr>
        <w:t xml:space="preserve"> </w:t>
      </w:r>
      <w:r w:rsidRPr="00DF0500">
        <w:rPr>
          <w:rFonts w:ascii="Times New Roman" w:eastAsia="宋体" w:hAnsi="Times New Roman" w:cs="Times New Roman" w:hint="eastAsia"/>
          <w:b/>
          <w:bCs/>
          <w:i/>
          <w:iCs/>
          <w:kern w:val="0"/>
          <w:sz w:val="20"/>
          <w:szCs w:val="24"/>
          <w:lang w:val="en-GB"/>
        </w:rPr>
        <w:t>1: T</w:t>
      </w:r>
      <w:r w:rsidRPr="00DF0500">
        <w:rPr>
          <w:rFonts w:ascii="Times New Roman" w:eastAsia="宋体" w:hAnsi="Times New Roman" w:cs="Times New Roman"/>
          <w:b/>
          <w:bCs/>
          <w:i/>
          <w:iCs/>
          <w:kern w:val="0"/>
          <w:sz w:val="20"/>
          <w:szCs w:val="24"/>
          <w:lang w:val="en-GB"/>
        </w:rPr>
        <w:t>h</w:t>
      </w:r>
      <w:r w:rsidRPr="00DF0500">
        <w:rPr>
          <w:rFonts w:ascii="Times New Roman" w:eastAsia="宋体" w:hAnsi="Times New Roman" w:cs="Times New Roman" w:hint="eastAsia"/>
          <w:b/>
          <w:bCs/>
          <w:i/>
          <w:iCs/>
          <w:kern w:val="0"/>
          <w:sz w:val="20"/>
          <w:szCs w:val="24"/>
          <w:lang w:val="en-GB"/>
        </w:rPr>
        <w:t xml:space="preserve">e bi-static RCS in linear unit of UAV can be </w:t>
      </w:r>
      <w:r w:rsidR="00B87BCC" w:rsidRPr="00DF0500">
        <w:rPr>
          <w:rFonts w:ascii="Times New Roman" w:eastAsia="宋体" w:hAnsi="Times New Roman" w:cs="Times New Roman"/>
          <w:b/>
          <w:bCs/>
          <w:i/>
          <w:iCs/>
          <w:kern w:val="0"/>
          <w:sz w:val="20"/>
          <w:szCs w:val="24"/>
          <w:lang w:val="en-GB"/>
        </w:rPr>
        <w:t>model</w:t>
      </w:r>
      <w:r w:rsidR="00B87BCC">
        <w:rPr>
          <w:rFonts w:ascii="Times New Roman" w:eastAsia="宋体" w:hAnsi="Times New Roman" w:cs="Times New Roman"/>
          <w:b/>
          <w:bCs/>
          <w:i/>
          <w:iCs/>
          <w:kern w:val="0"/>
          <w:sz w:val="20"/>
          <w:szCs w:val="24"/>
          <w:lang w:val="en-GB"/>
        </w:rPr>
        <w:t>led</w:t>
      </w:r>
      <w:r w:rsidRPr="00DF0500">
        <w:rPr>
          <w:rFonts w:ascii="Times New Roman" w:eastAsia="宋体" w:hAnsi="Times New Roman" w:cs="Times New Roman" w:hint="eastAsia"/>
          <w:b/>
          <w:bCs/>
          <w:i/>
          <w:iCs/>
          <w:kern w:val="0"/>
          <w:sz w:val="20"/>
          <w:szCs w:val="24"/>
          <w:lang w:val="en-GB"/>
        </w:rPr>
        <w:t xml:space="preserve"> by lognormal distribution.</w:t>
      </w:r>
    </w:p>
    <w:p w14:paraId="1F28579C" w14:textId="77777777" w:rsidR="0084090F" w:rsidRDefault="00000000">
      <w:pPr>
        <w:pStyle w:val="af3"/>
        <w:keepNext/>
        <w:widowControl/>
        <w:numPr>
          <w:ilvl w:val="1"/>
          <w:numId w:val="1"/>
        </w:numPr>
        <w:tabs>
          <w:tab w:val="left" w:pos="612"/>
        </w:tabs>
        <w:spacing w:line="276" w:lineRule="auto"/>
        <w:contextualSpacing w:val="0"/>
        <w:jc w:val="left"/>
        <w:outlineLvl w:val="0"/>
        <w:rPr>
          <w:rFonts w:ascii="Times New Roman" w:eastAsia="宋体" w:hAnsi="Times New Roman" w:cs="Times New Roman"/>
          <w:b/>
          <w:bCs/>
          <w:kern w:val="32"/>
          <w:sz w:val="28"/>
          <w:szCs w:val="32"/>
        </w:rPr>
      </w:pPr>
      <w:r>
        <w:rPr>
          <w:rFonts w:ascii="Times New Roman" w:eastAsia="宋体" w:hAnsi="Times New Roman" w:cs="Times New Roman" w:hint="eastAsia"/>
          <w:b/>
          <w:bCs/>
          <w:kern w:val="32"/>
          <w:sz w:val="28"/>
          <w:szCs w:val="32"/>
        </w:rPr>
        <w:lastRenderedPageBreak/>
        <w:t>The RCS of large target (vehicle)</w:t>
      </w:r>
    </w:p>
    <w:p w14:paraId="69B5C985" w14:textId="52BE7519" w:rsidR="0084090F" w:rsidRDefault="00000000">
      <w:pPr>
        <w:widowControl/>
        <w:spacing w:before="120" w:after="120"/>
        <w:ind w:firstLine="4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 xml:space="preserve">We conduct the bi-static measurement </w:t>
      </w:r>
      <w:r w:rsidR="00EB38B7">
        <w:rPr>
          <w:rFonts w:ascii="Times New Roman" w:eastAsia="宋体" w:hAnsi="Times New Roman" w:cs="Times New Roman" w:hint="eastAsia"/>
          <w:kern w:val="0"/>
          <w:sz w:val="20"/>
          <w:szCs w:val="24"/>
          <w:lang w:val="en-GB"/>
        </w:rPr>
        <w:t xml:space="preserve">of </w:t>
      </w:r>
      <w:r>
        <w:rPr>
          <w:rFonts w:ascii="Times New Roman" w:eastAsia="宋体" w:hAnsi="Times New Roman" w:cs="Times New Roman" w:hint="eastAsia"/>
          <w:kern w:val="0"/>
          <w:sz w:val="20"/>
          <w:szCs w:val="24"/>
          <w:lang w:val="en-GB"/>
        </w:rPr>
        <w:t>the vehicle</w:t>
      </w:r>
      <w:r w:rsidR="00EB38B7" w:rsidRPr="00EB38B7">
        <w:rPr>
          <w:rFonts w:ascii="Times New Roman" w:eastAsia="宋体" w:hAnsi="Times New Roman" w:cs="Times New Roman" w:hint="eastAsia"/>
          <w:kern w:val="0"/>
          <w:sz w:val="20"/>
          <w:szCs w:val="24"/>
          <w:lang w:val="en-GB"/>
        </w:rPr>
        <w:t xml:space="preserve"> </w:t>
      </w:r>
      <w:r w:rsidR="00EB38B7">
        <w:rPr>
          <w:rFonts w:ascii="Times New Roman" w:eastAsia="宋体" w:hAnsi="Times New Roman" w:cs="Times New Roman" w:hint="eastAsia"/>
          <w:kern w:val="0"/>
          <w:sz w:val="20"/>
          <w:szCs w:val="24"/>
          <w:lang w:val="en-GB"/>
        </w:rPr>
        <w:t>with BUPT</w:t>
      </w:r>
      <w:r>
        <w:rPr>
          <w:rFonts w:ascii="Times New Roman" w:eastAsia="宋体" w:hAnsi="Times New Roman" w:cs="Times New Roman" w:hint="eastAsia"/>
          <w:kern w:val="0"/>
          <w:sz w:val="20"/>
          <w:szCs w:val="24"/>
          <w:lang w:val="en-GB"/>
        </w:rPr>
        <w:t xml:space="preserve">. The TX points to the back, head, and left side of the vehicle. The RX points in zenith angle from 0 to 90 degrees. For each combination of TX and RX point angles, the vehicle rotates </w:t>
      </w:r>
      <w:r w:rsidR="00ED63BC">
        <w:rPr>
          <w:rFonts w:ascii="Times New Roman" w:eastAsia="宋体" w:hAnsi="Times New Roman" w:cs="Times New Roman" w:hint="eastAsia"/>
          <w:kern w:val="0"/>
          <w:sz w:val="20"/>
          <w:szCs w:val="24"/>
          <w:lang w:val="en-GB"/>
        </w:rPr>
        <w:t>at a</w:t>
      </w:r>
      <w:r>
        <w:rPr>
          <w:rFonts w:ascii="Times New Roman" w:eastAsia="宋体" w:hAnsi="Times New Roman" w:cs="Times New Roman" w:hint="eastAsia"/>
          <w:kern w:val="0"/>
          <w:sz w:val="20"/>
          <w:szCs w:val="24"/>
          <w:lang w:val="en-GB"/>
        </w:rPr>
        <w:t xml:space="preserve"> horizontal angle from 0 to 360 degrees. The 3D bi-static RCS can be </w:t>
      </w:r>
      <w:r>
        <w:rPr>
          <w:rFonts w:ascii="Times New Roman" w:eastAsia="宋体" w:hAnsi="Times New Roman" w:cs="Times New Roman"/>
          <w:kern w:val="0"/>
          <w:sz w:val="20"/>
          <w:szCs w:val="24"/>
          <w:lang w:val="en-GB"/>
        </w:rPr>
        <w:t>gotten,</w:t>
      </w:r>
      <w:r>
        <w:rPr>
          <w:rFonts w:ascii="Times New Roman" w:eastAsia="宋体" w:hAnsi="Times New Roman" w:cs="Times New Roman" w:hint="eastAsia"/>
          <w:kern w:val="0"/>
          <w:sz w:val="20"/>
          <w:szCs w:val="24"/>
          <w:lang w:val="en-GB"/>
        </w:rPr>
        <w:t xml:space="preserve"> and their distribution is plotted in </w:t>
      </w:r>
      <w:r>
        <w:rPr>
          <w:rFonts w:ascii="Times New Roman" w:eastAsia="宋体" w:hAnsi="Times New Roman" w:cs="Times New Roman"/>
          <w:kern w:val="0"/>
          <w:sz w:val="20"/>
          <w:szCs w:val="24"/>
          <w:lang w:val="en-GB"/>
        </w:rPr>
        <w:fldChar w:fldCharType="begin"/>
      </w:r>
      <w:r>
        <w:rPr>
          <w:rFonts w:ascii="Times New Roman" w:eastAsia="宋体" w:hAnsi="Times New Roman" w:cs="Times New Roman"/>
          <w:kern w:val="0"/>
          <w:sz w:val="20"/>
          <w:szCs w:val="24"/>
          <w:lang w:val="en-GB"/>
        </w:rPr>
        <w:instrText xml:space="preserve"> </w:instrText>
      </w:r>
      <w:r>
        <w:rPr>
          <w:rFonts w:ascii="Times New Roman" w:eastAsia="宋体" w:hAnsi="Times New Roman" w:cs="Times New Roman" w:hint="eastAsia"/>
          <w:kern w:val="0"/>
          <w:sz w:val="20"/>
          <w:szCs w:val="24"/>
          <w:lang w:val="en-GB"/>
        </w:rPr>
        <w:instrText>REF _Ref188462050 \h</w:instrText>
      </w:r>
      <w:r>
        <w:rPr>
          <w:rFonts w:ascii="Times New Roman" w:eastAsia="宋体" w:hAnsi="Times New Roman" w:cs="Times New Roman"/>
          <w:kern w:val="0"/>
          <w:sz w:val="20"/>
          <w:szCs w:val="24"/>
          <w:lang w:val="en-GB"/>
        </w:rPr>
        <w:instrText xml:space="preserve"> </w:instrText>
      </w:r>
      <w:r w:rsidR="00ED63BC">
        <w:rPr>
          <w:rFonts w:ascii="Times New Roman" w:eastAsia="宋体" w:hAnsi="Times New Roman" w:cs="Times New Roman"/>
          <w:kern w:val="0"/>
          <w:sz w:val="20"/>
          <w:szCs w:val="24"/>
          <w:lang w:val="en-GB"/>
        </w:rPr>
        <w:instrText xml:space="preserve"> \* MERGEFORMAT </w:instrText>
      </w:r>
      <w:r>
        <w:rPr>
          <w:rFonts w:ascii="Times New Roman" w:eastAsia="宋体" w:hAnsi="Times New Roman" w:cs="Times New Roman"/>
          <w:kern w:val="0"/>
          <w:sz w:val="20"/>
          <w:szCs w:val="24"/>
          <w:lang w:val="en-GB"/>
        </w:rPr>
      </w:r>
      <w:r>
        <w:rPr>
          <w:rFonts w:ascii="Times New Roman" w:eastAsia="宋体" w:hAnsi="Times New Roman" w:cs="Times New Roman"/>
          <w:kern w:val="0"/>
          <w:sz w:val="20"/>
          <w:szCs w:val="24"/>
          <w:lang w:val="en-GB"/>
        </w:rPr>
        <w:fldChar w:fldCharType="separate"/>
      </w:r>
      <w:r w:rsidR="0040137D" w:rsidRPr="0040137D">
        <w:rPr>
          <w:rFonts w:ascii="Times New Roman" w:eastAsia="宋体" w:hAnsi="Times New Roman" w:cs="Times New Roman" w:hint="eastAsia"/>
          <w:kern w:val="0"/>
          <w:sz w:val="20"/>
          <w:szCs w:val="24"/>
          <w:lang w:val="en-GB"/>
        </w:rPr>
        <w:t>Figure 2</w:t>
      </w:r>
      <w:r>
        <w:rPr>
          <w:rFonts w:ascii="Times New Roman" w:eastAsia="宋体" w:hAnsi="Times New Roman" w:cs="Times New Roman"/>
          <w:kern w:val="0"/>
          <w:sz w:val="20"/>
          <w:szCs w:val="24"/>
          <w:lang w:val="en-GB"/>
        </w:rPr>
        <w:fldChar w:fldCharType="end"/>
      </w:r>
      <w:r>
        <w:rPr>
          <w:rFonts w:ascii="Times New Roman" w:eastAsia="宋体" w:hAnsi="Times New Roman" w:cs="Times New Roman" w:hint="eastAsia"/>
          <w:kern w:val="0"/>
          <w:sz w:val="20"/>
          <w:szCs w:val="24"/>
          <w:lang w:val="en-GB"/>
        </w:rPr>
        <w:t>. From the distribution of the RCS, we can find that the statistic</w:t>
      </w:r>
      <w:r w:rsidR="00ED63BC">
        <w:rPr>
          <w:rFonts w:ascii="Times New Roman" w:eastAsia="宋体" w:hAnsi="Times New Roman" w:cs="Times New Roman" w:hint="eastAsia"/>
          <w:kern w:val="0"/>
          <w:sz w:val="20"/>
          <w:szCs w:val="24"/>
          <w:lang w:val="en-GB"/>
        </w:rPr>
        <w:t>al</w:t>
      </w:r>
      <w:r>
        <w:rPr>
          <w:rFonts w:ascii="Times New Roman" w:eastAsia="宋体" w:hAnsi="Times New Roman" w:cs="Times New Roman" w:hint="eastAsia"/>
          <w:kern w:val="0"/>
          <w:sz w:val="20"/>
          <w:szCs w:val="24"/>
          <w:lang w:val="en-GB"/>
        </w:rPr>
        <w:t xml:space="preserve"> propert</w:t>
      </w:r>
      <w:r w:rsidR="004C67FF">
        <w:rPr>
          <w:rFonts w:ascii="Times New Roman" w:eastAsia="宋体" w:hAnsi="Times New Roman" w:cs="Times New Roman" w:hint="eastAsia"/>
          <w:kern w:val="0"/>
          <w:sz w:val="20"/>
          <w:szCs w:val="24"/>
          <w:lang w:val="en-GB"/>
        </w:rPr>
        <w:t>ies</w:t>
      </w:r>
      <w:r>
        <w:rPr>
          <w:rFonts w:ascii="Times New Roman" w:eastAsia="宋体" w:hAnsi="Times New Roman" w:cs="Times New Roman" w:hint="eastAsia"/>
          <w:kern w:val="0"/>
          <w:sz w:val="20"/>
          <w:szCs w:val="24"/>
          <w:lang w:val="en-GB"/>
        </w:rPr>
        <w:t xml:space="preserve"> of these three TX pointing positions are similar. T</w:t>
      </w:r>
      <w:r>
        <w:rPr>
          <w:rFonts w:ascii="Times New Roman" w:eastAsia="宋体" w:hAnsi="Times New Roman" w:cs="Times New Roman"/>
          <w:kern w:val="0"/>
          <w:sz w:val="20"/>
          <w:szCs w:val="24"/>
          <w:lang w:val="en-GB"/>
        </w:rPr>
        <w:t>h</w:t>
      </w:r>
      <w:r>
        <w:rPr>
          <w:rFonts w:ascii="Times New Roman" w:eastAsia="宋体" w:hAnsi="Times New Roman" w:cs="Times New Roman" w:hint="eastAsia"/>
          <w:kern w:val="0"/>
          <w:sz w:val="20"/>
          <w:szCs w:val="24"/>
          <w:lang w:val="en-GB"/>
        </w:rPr>
        <w:t>e general data of these three cases follow the distribution:</w:t>
      </w:r>
    </w:p>
    <w:p w14:paraId="7E00E8F3" w14:textId="77777777" w:rsidR="0084090F" w:rsidRDefault="00000000">
      <w:pPr>
        <w:pStyle w:val="af3"/>
        <w:widowControl/>
        <w:numPr>
          <w:ilvl w:val="0"/>
          <w:numId w:val="2"/>
        </w:numPr>
        <w:spacing w:before="120" w:after="120"/>
        <w:jc w:val="center"/>
        <w:rPr>
          <w:rFonts w:ascii="Cambria Math" w:eastAsia="宋体" w:hAnsi="Cambria Math" w:cs="Times New Roman"/>
          <w:i/>
          <w:kern w:val="0"/>
          <w:sz w:val="20"/>
          <w:szCs w:val="24"/>
          <w:lang w:val="en-GB"/>
        </w:rPr>
      </w:pPr>
      <w:bookmarkStart w:id="4" w:name="_Ref188535046"/>
      <m:oMath>
        <m:r>
          <w:rPr>
            <w:rFonts w:ascii="Cambria Math" w:eastAsia="宋体" w:hAnsi="Cambria Math" w:cs="Times New Roman"/>
            <w:kern w:val="0"/>
            <w:sz w:val="20"/>
            <w:szCs w:val="24"/>
            <w:lang w:val="en-GB"/>
          </w:rPr>
          <m:t>10</m:t>
        </m:r>
        <m:func>
          <m:funcPr>
            <m:ctrlPr>
              <w:rPr>
                <w:rFonts w:ascii="Cambria Math" w:eastAsia="宋体" w:hAnsi="Cambria Math" w:cs="Times New Roman"/>
                <w:i/>
                <w:kern w:val="0"/>
                <w:sz w:val="20"/>
                <w:szCs w:val="24"/>
                <w:lang w:val="en-GB"/>
              </w:rPr>
            </m:ctrlPr>
          </m:funcPr>
          <m:fName>
            <m:sSub>
              <m:sSubPr>
                <m:ctrlPr>
                  <w:rPr>
                    <w:rFonts w:ascii="Cambria Math" w:eastAsia="宋体" w:hAnsi="Cambria Math" w:cs="Times New Roman"/>
                    <w:i/>
                    <w:kern w:val="0"/>
                    <w:sz w:val="20"/>
                    <w:szCs w:val="24"/>
                    <w:lang w:val="en-GB"/>
                  </w:rPr>
                </m:ctrlPr>
              </m:sSubPr>
              <m:e>
                <m:r>
                  <w:rPr>
                    <w:rFonts w:ascii="Cambria Math" w:eastAsia="宋体" w:hAnsi="Cambria Math" w:cs="Times New Roman"/>
                    <w:kern w:val="0"/>
                    <w:sz w:val="20"/>
                    <w:szCs w:val="24"/>
                    <w:lang w:val="en-GB"/>
                  </w:rPr>
                  <m:t>log</m:t>
                </m:r>
              </m:e>
              <m:sub>
                <m:r>
                  <w:rPr>
                    <w:rFonts w:ascii="Cambria Math" w:eastAsia="宋体" w:hAnsi="Cambria Math" w:cs="Times New Roman"/>
                    <w:kern w:val="0"/>
                    <w:sz w:val="20"/>
                    <w:szCs w:val="24"/>
                    <w:lang w:val="en-GB"/>
                  </w:rPr>
                  <m:t>10</m:t>
                </m:r>
              </m:sub>
            </m:sSub>
          </m:fName>
          <m:e>
            <m:sSub>
              <m:sSubPr>
                <m:ctrlPr>
                  <w:rPr>
                    <w:rFonts w:ascii="Cambria Math" w:eastAsia="宋体" w:hAnsi="Cambria Math" w:cs="Times New Roman"/>
                    <w:i/>
                    <w:kern w:val="0"/>
                    <w:sz w:val="20"/>
                    <w:szCs w:val="24"/>
                    <w:lang w:val="en-GB"/>
                  </w:rPr>
                </m:ctrlPr>
              </m:sSubPr>
              <m:e>
                <m:r>
                  <w:rPr>
                    <w:rFonts w:ascii="Cambria Math" w:eastAsia="宋体" w:hAnsi="Cambria Math" w:cs="Times New Roman"/>
                    <w:kern w:val="0"/>
                    <w:sz w:val="20"/>
                    <w:szCs w:val="24"/>
                    <w:lang w:val="en-GB"/>
                  </w:rPr>
                  <m:t>σ</m:t>
                </m:r>
              </m:e>
              <m:sub>
                <m:r>
                  <w:rPr>
                    <w:rFonts w:ascii="Cambria Math" w:eastAsia="宋体" w:hAnsi="Cambria Math" w:cs="Times New Roman"/>
                    <w:kern w:val="0"/>
                    <w:sz w:val="20"/>
                    <w:szCs w:val="24"/>
                    <w:lang w:val="en-GB"/>
                  </w:rPr>
                  <m:t>RCS</m:t>
                </m:r>
              </m:sub>
            </m:sSub>
          </m:e>
        </m:func>
        <m:r>
          <w:rPr>
            <w:rFonts w:ascii="Cambria Math" w:eastAsia="宋体" w:hAnsi="Cambria Math" w:cs="Times New Roman"/>
            <w:kern w:val="0"/>
            <w:sz w:val="20"/>
            <w:szCs w:val="24"/>
            <w:lang w:val="en-GB"/>
          </w:rPr>
          <m:t>~N(-</m:t>
        </m:r>
        <m:sSup>
          <m:sSupPr>
            <m:ctrlPr>
              <w:rPr>
                <w:rFonts w:ascii="Cambria Math" w:eastAsia="宋体" w:hAnsi="Cambria Math" w:cs="Times New Roman"/>
                <w:i/>
                <w:kern w:val="0"/>
                <w:sz w:val="20"/>
                <w:szCs w:val="24"/>
                <w:lang w:val="en-GB"/>
              </w:rPr>
            </m:ctrlPr>
          </m:sSupPr>
          <m:e>
            <m:r>
              <w:rPr>
                <w:rFonts w:ascii="Cambria Math" w:eastAsia="宋体" w:hAnsi="Cambria Math" w:cs="Times New Roman"/>
                <w:kern w:val="0"/>
                <w:sz w:val="20"/>
                <w:szCs w:val="24"/>
                <w:lang w:val="en-GB"/>
              </w:rPr>
              <m:t>1.39, 8.19</m:t>
            </m:r>
          </m:e>
          <m:sup>
            <m:r>
              <w:rPr>
                <w:rFonts w:ascii="Cambria Math" w:eastAsia="宋体" w:hAnsi="Cambria Math" w:cs="Times New Roman"/>
                <w:kern w:val="0"/>
                <w:sz w:val="20"/>
                <w:szCs w:val="24"/>
                <w:lang w:val="en-GB"/>
              </w:rPr>
              <m:t>2</m:t>
            </m:r>
          </m:sup>
        </m:sSup>
        <m:r>
          <w:rPr>
            <w:rFonts w:ascii="Cambria Math" w:eastAsia="宋体" w:hAnsi="Cambria Math" w:cs="Times New Roman"/>
            <w:kern w:val="0"/>
            <w:sz w:val="20"/>
            <w:szCs w:val="24"/>
            <w:lang w:val="en-GB"/>
          </w:rPr>
          <m:t>)</m:t>
        </m:r>
      </m:oMath>
      <w:bookmarkEnd w:id="4"/>
    </w:p>
    <w:p w14:paraId="03F5B93A" w14:textId="77777777" w:rsidR="0084090F" w:rsidRDefault="00000000">
      <w:pPr>
        <w:keepNext/>
        <w:widowControl/>
        <w:spacing w:before="120" w:after="120"/>
        <w:rPr>
          <w:rFonts w:hint="eastAsia"/>
        </w:rPr>
      </w:pPr>
      <w:r>
        <w:rPr>
          <w:rFonts w:hint="eastAsia"/>
          <w:noProof/>
        </w:rPr>
        <w:drawing>
          <wp:inline distT="0" distB="0" distL="0" distR="0" wp14:anchorId="04C06AE2" wp14:editId="107D3A43">
            <wp:extent cx="5202555" cy="2586355"/>
            <wp:effectExtent l="0" t="0" r="0" b="4445"/>
            <wp:docPr id="90953593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9535931"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227986" cy="2599089"/>
                    </a:xfrm>
                    <a:prstGeom prst="rect">
                      <a:avLst/>
                    </a:prstGeom>
                    <a:noFill/>
                  </pic:spPr>
                </pic:pic>
              </a:graphicData>
            </a:graphic>
          </wp:inline>
        </w:drawing>
      </w:r>
    </w:p>
    <w:p w14:paraId="04CF9ECC" w14:textId="4EBEE2C9" w:rsidR="0084090F" w:rsidRDefault="00000000">
      <w:pPr>
        <w:pStyle w:val="a3"/>
        <w:jc w:val="center"/>
        <w:rPr>
          <w:rFonts w:hint="eastAsia"/>
        </w:rPr>
      </w:pPr>
      <w:bookmarkStart w:id="5" w:name="_Ref188462050"/>
      <w:r>
        <w:rPr>
          <w:rFonts w:hint="eastAsia"/>
        </w:rPr>
        <w:t xml:space="preserve">Figure </w:t>
      </w:r>
      <w:r>
        <w:rPr>
          <w:rFonts w:hint="eastAsia"/>
        </w:rPr>
        <w:fldChar w:fldCharType="begin"/>
      </w:r>
      <w:r>
        <w:rPr>
          <w:rFonts w:hint="eastAsia"/>
        </w:rPr>
        <w:instrText xml:space="preserve"> SEQ Figure \* ARABIC </w:instrText>
      </w:r>
      <w:r>
        <w:rPr>
          <w:rFonts w:hint="eastAsia"/>
        </w:rPr>
        <w:fldChar w:fldCharType="separate"/>
      </w:r>
      <w:r w:rsidR="0040137D">
        <w:rPr>
          <w:rFonts w:hint="eastAsia"/>
          <w:noProof/>
        </w:rPr>
        <w:t>2</w:t>
      </w:r>
      <w:r>
        <w:rPr>
          <w:rFonts w:hint="eastAsia"/>
        </w:rPr>
        <w:fldChar w:fldCharType="end"/>
      </w:r>
      <w:bookmarkEnd w:id="5"/>
      <w:r>
        <w:rPr>
          <w:rFonts w:hint="eastAsia"/>
        </w:rPr>
        <w:t>: the 3D bi-static RCS of vehicle at 4.9 GHz.</w:t>
      </w:r>
    </w:p>
    <w:p w14:paraId="2C0B987B" w14:textId="432CB3E2" w:rsidR="0084090F" w:rsidRDefault="00000000">
      <w:pPr>
        <w:pStyle w:val="a3"/>
        <w:keepNext/>
        <w:rPr>
          <w:rFonts w:hint="eastAsia"/>
        </w:rPr>
      </w:pPr>
      <w:r>
        <w:rPr>
          <w:rFonts w:hint="eastAsia"/>
        </w:rPr>
        <w:t xml:space="preserve">Table </w:t>
      </w:r>
      <w:r>
        <w:rPr>
          <w:rFonts w:hint="eastAsia"/>
        </w:rPr>
        <w:fldChar w:fldCharType="begin"/>
      </w:r>
      <w:r>
        <w:rPr>
          <w:rFonts w:hint="eastAsia"/>
        </w:rPr>
        <w:instrText xml:space="preserve"> SEQ Table \* ARABIC </w:instrText>
      </w:r>
      <w:r>
        <w:rPr>
          <w:rFonts w:hint="eastAsia"/>
        </w:rPr>
        <w:fldChar w:fldCharType="separate"/>
      </w:r>
      <w:r w:rsidR="0040137D">
        <w:rPr>
          <w:rFonts w:hint="eastAsia"/>
          <w:noProof/>
        </w:rPr>
        <w:t>1</w:t>
      </w:r>
      <w:r>
        <w:rPr>
          <w:rFonts w:hint="eastAsia"/>
        </w:rPr>
        <w:fldChar w:fldCharType="end"/>
      </w:r>
      <w:r>
        <w:rPr>
          <w:rFonts w:hint="eastAsia"/>
        </w:rPr>
        <w:t>: Statistic property of the three TX pointing angles</w:t>
      </w:r>
    </w:p>
    <w:tbl>
      <w:tblPr>
        <w:tblStyle w:val="af"/>
        <w:tblW w:w="0" w:type="auto"/>
        <w:tblLook w:val="04A0" w:firstRow="1" w:lastRow="0" w:firstColumn="1" w:lastColumn="0" w:noHBand="0" w:noVBand="1"/>
      </w:tblPr>
      <w:tblGrid>
        <w:gridCol w:w="2760"/>
        <w:gridCol w:w="2768"/>
        <w:gridCol w:w="2768"/>
      </w:tblGrid>
      <w:tr w:rsidR="0084090F" w14:paraId="7B6E3710" w14:textId="77777777">
        <w:tc>
          <w:tcPr>
            <w:tcW w:w="2760" w:type="dxa"/>
          </w:tcPr>
          <w:p w14:paraId="53E56C24" w14:textId="77777777" w:rsidR="0084090F" w:rsidRDefault="00000000">
            <w:pPr>
              <w:jc w:val="center"/>
              <w:rPr>
                <w:rFonts w:hint="eastAsia"/>
              </w:rPr>
            </w:pPr>
            <w:r>
              <w:rPr>
                <w:rFonts w:hint="eastAsia"/>
              </w:rPr>
              <w:t>Pointing position</w:t>
            </w:r>
          </w:p>
        </w:tc>
        <w:tc>
          <w:tcPr>
            <w:tcW w:w="2768" w:type="dxa"/>
          </w:tcPr>
          <w:p w14:paraId="23728988" w14:textId="77777777" w:rsidR="0084090F" w:rsidRDefault="00000000">
            <w:pPr>
              <w:jc w:val="center"/>
              <w:rPr>
                <w:rFonts w:hint="eastAsia"/>
              </w:rPr>
            </w:pPr>
            <w:r>
              <w:rPr>
                <w:rFonts w:hint="eastAsia"/>
              </w:rPr>
              <w:t>Mean (</w:t>
            </w:r>
            <w:proofErr w:type="spellStart"/>
            <w:r>
              <w:rPr>
                <w:rFonts w:hint="eastAsia"/>
              </w:rPr>
              <w:t>dBsm</w:t>
            </w:r>
            <w:proofErr w:type="spellEnd"/>
            <w:r>
              <w:rPr>
                <w:rFonts w:hint="eastAsia"/>
              </w:rPr>
              <w:t>)</w:t>
            </w:r>
          </w:p>
        </w:tc>
        <w:tc>
          <w:tcPr>
            <w:tcW w:w="2768" w:type="dxa"/>
          </w:tcPr>
          <w:p w14:paraId="7C12E1D2" w14:textId="77777777" w:rsidR="0084090F" w:rsidRDefault="00000000">
            <w:pPr>
              <w:jc w:val="center"/>
              <w:rPr>
                <w:rFonts w:hint="eastAsia"/>
              </w:rPr>
            </w:pPr>
            <w:r>
              <w:rPr>
                <w:rFonts w:hint="eastAsia"/>
              </w:rPr>
              <w:t>Std</w:t>
            </w:r>
          </w:p>
        </w:tc>
      </w:tr>
      <w:tr w:rsidR="0084090F" w14:paraId="750BC134" w14:textId="77777777">
        <w:tc>
          <w:tcPr>
            <w:tcW w:w="2760" w:type="dxa"/>
            <w:shd w:val="clear" w:color="auto" w:fill="auto"/>
          </w:tcPr>
          <w:p w14:paraId="4E4351BB" w14:textId="77777777" w:rsidR="0084090F" w:rsidRDefault="00000000">
            <w:pPr>
              <w:jc w:val="center"/>
              <w:rPr>
                <w:rFonts w:hint="eastAsia"/>
              </w:rPr>
            </w:pPr>
            <w:r>
              <w:rPr>
                <w:rFonts w:hint="eastAsia"/>
              </w:rPr>
              <w:t>head</w:t>
            </w:r>
          </w:p>
        </w:tc>
        <w:tc>
          <w:tcPr>
            <w:tcW w:w="2768" w:type="dxa"/>
          </w:tcPr>
          <w:p w14:paraId="07A34296" w14:textId="77777777" w:rsidR="0084090F" w:rsidRDefault="00000000">
            <w:pPr>
              <w:jc w:val="center"/>
              <w:rPr>
                <w:rFonts w:hint="eastAsia"/>
              </w:rPr>
            </w:pPr>
            <w:r>
              <w:rPr>
                <w:rFonts w:hint="eastAsia"/>
              </w:rPr>
              <w:t>-1.41447</w:t>
            </w:r>
          </w:p>
        </w:tc>
        <w:tc>
          <w:tcPr>
            <w:tcW w:w="2768" w:type="dxa"/>
          </w:tcPr>
          <w:p w14:paraId="1D3E2B31" w14:textId="77777777" w:rsidR="0084090F" w:rsidRDefault="00000000">
            <w:pPr>
              <w:jc w:val="center"/>
              <w:rPr>
                <w:rFonts w:hint="eastAsia"/>
              </w:rPr>
            </w:pPr>
            <w:r>
              <w:rPr>
                <w:rFonts w:hint="eastAsia"/>
              </w:rPr>
              <w:t>8.5</w:t>
            </w:r>
          </w:p>
        </w:tc>
      </w:tr>
      <w:tr w:rsidR="0084090F" w14:paraId="60FE5293" w14:textId="77777777">
        <w:tc>
          <w:tcPr>
            <w:tcW w:w="2760" w:type="dxa"/>
            <w:shd w:val="clear" w:color="auto" w:fill="auto"/>
          </w:tcPr>
          <w:p w14:paraId="5EFFCFE4" w14:textId="77777777" w:rsidR="0084090F" w:rsidRDefault="00000000">
            <w:pPr>
              <w:jc w:val="center"/>
              <w:rPr>
                <w:rFonts w:hint="eastAsia"/>
              </w:rPr>
            </w:pPr>
            <w:r>
              <w:rPr>
                <w:rFonts w:hint="eastAsia"/>
              </w:rPr>
              <w:t>left</w:t>
            </w:r>
          </w:p>
        </w:tc>
        <w:tc>
          <w:tcPr>
            <w:tcW w:w="2768" w:type="dxa"/>
          </w:tcPr>
          <w:p w14:paraId="16D73C2A" w14:textId="77777777" w:rsidR="0084090F" w:rsidRDefault="00000000">
            <w:pPr>
              <w:jc w:val="center"/>
              <w:rPr>
                <w:rFonts w:hint="eastAsia"/>
              </w:rPr>
            </w:pPr>
            <w:r>
              <w:rPr>
                <w:rFonts w:hint="eastAsia"/>
              </w:rPr>
              <w:t>-1.76213</w:t>
            </w:r>
          </w:p>
        </w:tc>
        <w:tc>
          <w:tcPr>
            <w:tcW w:w="2768" w:type="dxa"/>
          </w:tcPr>
          <w:p w14:paraId="5A2BE508" w14:textId="77777777" w:rsidR="0084090F" w:rsidRDefault="00000000">
            <w:pPr>
              <w:jc w:val="center"/>
              <w:rPr>
                <w:rFonts w:hint="eastAsia"/>
              </w:rPr>
            </w:pPr>
            <w:r>
              <w:rPr>
                <w:rFonts w:hint="eastAsia"/>
              </w:rPr>
              <w:t>8.6</w:t>
            </w:r>
          </w:p>
        </w:tc>
      </w:tr>
      <w:tr w:rsidR="0084090F" w14:paraId="4CC67136" w14:textId="77777777">
        <w:tc>
          <w:tcPr>
            <w:tcW w:w="2760" w:type="dxa"/>
            <w:shd w:val="clear" w:color="auto" w:fill="auto"/>
          </w:tcPr>
          <w:p w14:paraId="17B2B61C" w14:textId="77777777" w:rsidR="0084090F" w:rsidRDefault="00000000">
            <w:pPr>
              <w:jc w:val="center"/>
              <w:rPr>
                <w:rFonts w:hint="eastAsia"/>
              </w:rPr>
            </w:pPr>
            <w:r>
              <w:rPr>
                <w:rFonts w:hint="eastAsia"/>
              </w:rPr>
              <w:t>back</w:t>
            </w:r>
          </w:p>
        </w:tc>
        <w:tc>
          <w:tcPr>
            <w:tcW w:w="2768" w:type="dxa"/>
          </w:tcPr>
          <w:p w14:paraId="3E010872" w14:textId="77777777" w:rsidR="0084090F" w:rsidRDefault="00000000">
            <w:pPr>
              <w:jc w:val="center"/>
              <w:rPr>
                <w:rFonts w:hint="eastAsia"/>
              </w:rPr>
            </w:pPr>
            <w:r>
              <w:rPr>
                <w:rFonts w:hint="eastAsia"/>
              </w:rPr>
              <w:t>-1.31369</w:t>
            </w:r>
          </w:p>
        </w:tc>
        <w:tc>
          <w:tcPr>
            <w:tcW w:w="2768" w:type="dxa"/>
          </w:tcPr>
          <w:p w14:paraId="48ADC0B3" w14:textId="77777777" w:rsidR="0084090F" w:rsidRDefault="00000000">
            <w:pPr>
              <w:jc w:val="center"/>
              <w:rPr>
                <w:rFonts w:hint="eastAsia"/>
              </w:rPr>
            </w:pPr>
            <w:r>
              <w:rPr>
                <w:rFonts w:hint="eastAsia"/>
              </w:rPr>
              <w:t>7.4</w:t>
            </w:r>
          </w:p>
        </w:tc>
      </w:tr>
    </w:tbl>
    <w:p w14:paraId="73F20AD1" w14:textId="77777777" w:rsidR="0084090F" w:rsidRDefault="0084090F">
      <w:pPr>
        <w:rPr>
          <w:rFonts w:hint="eastAsia"/>
        </w:rPr>
      </w:pPr>
    </w:p>
    <w:p w14:paraId="3D5EF7C6" w14:textId="77777777" w:rsidR="0084090F" w:rsidRDefault="00000000">
      <w:pPr>
        <w:pStyle w:val="af3"/>
        <w:keepNext/>
        <w:widowControl/>
        <w:numPr>
          <w:ilvl w:val="1"/>
          <w:numId w:val="1"/>
        </w:numPr>
        <w:tabs>
          <w:tab w:val="left" w:pos="612"/>
        </w:tabs>
        <w:spacing w:line="276" w:lineRule="auto"/>
        <w:contextualSpacing w:val="0"/>
        <w:jc w:val="left"/>
        <w:outlineLvl w:val="0"/>
        <w:rPr>
          <w:rFonts w:ascii="Times New Roman" w:eastAsia="宋体" w:hAnsi="Times New Roman" w:cs="Times New Roman"/>
          <w:b/>
          <w:bCs/>
          <w:kern w:val="32"/>
          <w:sz w:val="28"/>
          <w:szCs w:val="32"/>
        </w:rPr>
      </w:pPr>
      <w:r>
        <w:rPr>
          <w:rFonts w:ascii="Times New Roman" w:eastAsia="宋体" w:hAnsi="Times New Roman" w:cs="Times New Roman" w:hint="eastAsia"/>
          <w:b/>
          <w:bCs/>
          <w:kern w:val="32"/>
          <w:sz w:val="28"/>
          <w:szCs w:val="32"/>
        </w:rPr>
        <w:t>The RCS model with A and B</w:t>
      </w:r>
      <w:r>
        <w:rPr>
          <w:rFonts w:ascii="Times New Roman" w:eastAsia="宋体" w:hAnsi="Times New Roman" w:cs="Times New Roman" w:hint="eastAsia"/>
          <w:kern w:val="0"/>
          <w:sz w:val="20"/>
          <w:szCs w:val="24"/>
          <w:lang w:val="en-GB"/>
        </w:rPr>
        <w:t xml:space="preserve"> </w:t>
      </w:r>
    </w:p>
    <w:p w14:paraId="7F542D35" w14:textId="08577C4A" w:rsidR="0084090F" w:rsidRDefault="00000000" w:rsidP="00F554A5">
      <w:pPr>
        <w:widowControl/>
        <w:spacing w:before="120" w:after="120"/>
        <w:ind w:leftChars="25" w:left="53"/>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From the large observation of the reference</w:t>
      </w:r>
      <w:r w:rsidR="00C73E22">
        <w:rPr>
          <w:rFonts w:ascii="Times New Roman" w:eastAsia="宋体" w:hAnsi="Times New Roman" w:cs="Times New Roman" w:hint="eastAsia"/>
          <w:kern w:val="0"/>
          <w:sz w:val="20"/>
          <w:szCs w:val="24"/>
          <w:lang w:val="en-GB"/>
        </w:rPr>
        <w:t>, t</w:t>
      </w:r>
      <w:r>
        <w:rPr>
          <w:rFonts w:ascii="Times New Roman" w:eastAsia="宋体" w:hAnsi="Times New Roman" w:cs="Times New Roman" w:hint="eastAsia"/>
          <w:kern w:val="0"/>
          <w:sz w:val="20"/>
          <w:szCs w:val="24"/>
          <w:lang w:val="en-GB"/>
        </w:rPr>
        <w:t xml:space="preserve">he linear scale RCS of the target is </w:t>
      </w:r>
      <w:r w:rsidR="00F554A5">
        <w:rPr>
          <w:rFonts w:ascii="Times New Roman" w:eastAsia="宋体" w:hAnsi="Times New Roman" w:cs="Times New Roman"/>
          <w:kern w:val="0"/>
          <w:sz w:val="20"/>
          <w:szCs w:val="24"/>
          <w:lang w:val="en-GB"/>
        </w:rPr>
        <w:t>modelled</w:t>
      </w:r>
      <w:r>
        <w:rPr>
          <w:rFonts w:ascii="Times New Roman" w:eastAsia="宋体" w:hAnsi="Times New Roman" w:cs="Times New Roman" w:hint="eastAsia"/>
          <w:kern w:val="0"/>
          <w:sz w:val="20"/>
          <w:szCs w:val="24"/>
          <w:lang w:val="en-GB"/>
        </w:rPr>
        <w:t xml:space="preserve"> as </w:t>
      </w:r>
      <w:r w:rsidR="00F554A5">
        <w:rPr>
          <w:rFonts w:ascii="Times New Roman" w:eastAsia="宋体" w:hAnsi="Times New Roman" w:cs="Times New Roman" w:hint="eastAsia"/>
          <w:kern w:val="0"/>
          <w:sz w:val="20"/>
          <w:szCs w:val="24"/>
          <w:lang w:val="en-GB"/>
        </w:rPr>
        <w:t xml:space="preserve">a </w:t>
      </w:r>
      <w:r w:rsidR="00C82996">
        <w:rPr>
          <w:rFonts w:ascii="Times New Roman" w:eastAsia="宋体" w:hAnsi="Times New Roman" w:cs="Times New Roman" w:hint="eastAsia"/>
          <w:kern w:val="0"/>
          <w:sz w:val="20"/>
          <w:szCs w:val="24"/>
          <w:lang w:val="en-GB"/>
        </w:rPr>
        <w:t>l</w:t>
      </w:r>
      <w:r>
        <w:rPr>
          <w:rFonts w:ascii="Times New Roman" w:eastAsia="宋体" w:hAnsi="Times New Roman" w:cs="Times New Roman" w:hint="eastAsia"/>
          <w:kern w:val="0"/>
          <w:sz w:val="20"/>
          <w:szCs w:val="24"/>
          <w:lang w:val="en-GB"/>
        </w:rPr>
        <w:t>ognormal</w:t>
      </w:r>
      <w:r w:rsidR="00F554A5">
        <w:rPr>
          <w:rFonts w:ascii="Times New Roman" w:eastAsia="宋体" w:hAnsi="Times New Roman" w:cs="Times New Roman" w:hint="eastAsia"/>
          <w:kern w:val="0"/>
          <w:sz w:val="20"/>
          <w:szCs w:val="24"/>
          <w:lang w:val="en-GB"/>
        </w:rPr>
        <w:t xml:space="preserve"> </w:t>
      </w:r>
      <w:r>
        <w:rPr>
          <w:rFonts w:ascii="Times New Roman" w:eastAsia="宋体" w:hAnsi="Times New Roman" w:cs="Times New Roman" w:hint="eastAsia"/>
          <w:kern w:val="0"/>
          <w:sz w:val="20"/>
          <w:szCs w:val="24"/>
          <w:lang w:val="en-GB"/>
        </w:rPr>
        <w:t xml:space="preserve">distribution. If we change the linear unit to </w:t>
      </w:r>
      <w:proofErr w:type="spellStart"/>
      <w:r>
        <w:rPr>
          <w:rFonts w:ascii="Times New Roman" w:eastAsia="宋体" w:hAnsi="Times New Roman" w:cs="Times New Roman" w:hint="eastAsia"/>
          <w:kern w:val="0"/>
          <w:sz w:val="20"/>
          <w:szCs w:val="24"/>
          <w:lang w:val="en-GB"/>
        </w:rPr>
        <w:t>dBsm</w:t>
      </w:r>
      <w:proofErr w:type="spellEnd"/>
      <w:r>
        <w:rPr>
          <w:rFonts w:ascii="Times New Roman" w:eastAsia="宋体" w:hAnsi="Times New Roman" w:cs="Times New Roman" w:hint="eastAsia"/>
          <w:kern w:val="0"/>
          <w:sz w:val="20"/>
          <w:szCs w:val="24"/>
          <w:lang w:val="en-GB"/>
        </w:rPr>
        <w:t xml:space="preserve">, the RCS follows </w:t>
      </w:r>
      <w:r w:rsidR="00E62BC1">
        <w:rPr>
          <w:rFonts w:ascii="Times New Roman" w:eastAsia="宋体" w:hAnsi="Times New Roman" w:cs="Times New Roman" w:hint="eastAsia"/>
          <w:kern w:val="0"/>
          <w:sz w:val="20"/>
          <w:szCs w:val="24"/>
          <w:lang w:val="en-GB"/>
        </w:rPr>
        <w:t xml:space="preserve">the </w:t>
      </w:r>
      <w:r>
        <w:rPr>
          <w:rFonts w:ascii="Times New Roman" w:eastAsia="宋体" w:hAnsi="Times New Roman" w:cs="Times New Roman" w:hint="eastAsia"/>
          <w:kern w:val="0"/>
          <w:sz w:val="20"/>
          <w:szCs w:val="24"/>
          <w:lang w:val="en-GB"/>
        </w:rPr>
        <w:t xml:space="preserve">Gaussian distribution. We assume the Gaussian distribution is </w:t>
      </w:r>
      <m:oMath>
        <m:r>
          <w:rPr>
            <w:rFonts w:ascii="Cambria Math" w:eastAsia="宋体" w:hAnsi="Cambria Math" w:cs="Times New Roman"/>
            <w:kern w:val="0"/>
            <w:sz w:val="20"/>
            <w:szCs w:val="24"/>
            <w:lang w:val="en-GB"/>
          </w:rPr>
          <m:t>N(μ,</m:t>
        </m:r>
        <m:sSup>
          <m:sSupPr>
            <m:ctrlPr>
              <w:rPr>
                <w:rFonts w:ascii="Cambria Math" w:eastAsia="宋体" w:hAnsi="Cambria Math" w:cs="Times New Roman"/>
                <w:i/>
                <w:kern w:val="0"/>
                <w:sz w:val="20"/>
                <w:szCs w:val="24"/>
                <w:lang w:val="en-GB"/>
              </w:rPr>
            </m:ctrlPr>
          </m:sSupPr>
          <m:e>
            <m:r>
              <w:rPr>
                <w:rFonts w:ascii="Cambria Math" w:eastAsia="宋体" w:hAnsi="Cambria Math" w:cs="Times New Roman"/>
                <w:kern w:val="0"/>
                <w:sz w:val="20"/>
                <w:szCs w:val="24"/>
                <w:lang w:val="en-GB"/>
              </w:rPr>
              <m:t>σ</m:t>
            </m:r>
          </m:e>
          <m:sup>
            <m:r>
              <w:rPr>
                <w:rFonts w:ascii="Cambria Math" w:eastAsia="宋体" w:hAnsi="Cambria Math" w:cs="Times New Roman"/>
                <w:kern w:val="0"/>
                <w:sz w:val="20"/>
                <w:szCs w:val="24"/>
                <w:lang w:val="en-GB"/>
              </w:rPr>
              <m:t>2</m:t>
            </m:r>
          </m:sup>
        </m:sSup>
        <m:r>
          <w:rPr>
            <w:rFonts w:ascii="Cambria Math" w:eastAsia="宋体" w:hAnsi="Cambria Math" w:cs="Times New Roman"/>
            <w:kern w:val="0"/>
            <w:sz w:val="20"/>
            <w:szCs w:val="24"/>
            <w:lang w:val="en-GB"/>
          </w:rPr>
          <m:t>)</m:t>
        </m:r>
      </m:oMath>
      <w:r>
        <w:rPr>
          <w:rFonts w:ascii="Times New Roman" w:eastAsia="宋体" w:hAnsi="Times New Roman" w:cs="Times New Roman" w:hint="eastAsia"/>
          <w:kern w:val="0"/>
          <w:sz w:val="20"/>
          <w:szCs w:val="24"/>
          <w:lang w:val="en-GB"/>
        </w:rPr>
        <w:t xml:space="preserve"> without loss of generality. </w:t>
      </w:r>
    </w:p>
    <w:p w14:paraId="5B5758FE" w14:textId="77777777" w:rsidR="0084090F" w:rsidRDefault="00000000">
      <w:pPr>
        <w:pStyle w:val="af3"/>
        <w:widowControl/>
        <w:numPr>
          <w:ilvl w:val="0"/>
          <w:numId w:val="2"/>
        </w:numPr>
        <w:spacing w:before="120" w:after="120"/>
        <w:jc w:val="center"/>
        <w:rPr>
          <w:rFonts w:ascii="Times New Roman" w:eastAsia="宋体" w:hAnsi="Times New Roman" w:cs="Times New Roman"/>
          <w:kern w:val="0"/>
          <w:sz w:val="20"/>
          <w:szCs w:val="24"/>
          <w:lang w:val="en-GB"/>
        </w:rPr>
      </w:pPr>
      <m:oMath>
        <m:r>
          <w:rPr>
            <w:rFonts w:ascii="Cambria Math" w:eastAsia="宋体" w:hAnsi="Cambria Math" w:cs="Times New Roman"/>
            <w:kern w:val="0"/>
            <w:sz w:val="20"/>
            <w:szCs w:val="24"/>
            <w:lang w:val="en-GB"/>
          </w:rPr>
          <m:t>10</m:t>
        </m:r>
        <m:func>
          <m:funcPr>
            <m:ctrlPr>
              <w:rPr>
                <w:rFonts w:ascii="Cambria Math" w:eastAsia="宋体" w:hAnsi="Cambria Math" w:cs="Times New Roman"/>
                <w:i/>
                <w:kern w:val="0"/>
                <w:sz w:val="20"/>
                <w:szCs w:val="24"/>
                <w:lang w:val="en-GB"/>
              </w:rPr>
            </m:ctrlPr>
          </m:funcPr>
          <m:fName>
            <m:sSub>
              <m:sSubPr>
                <m:ctrlPr>
                  <w:rPr>
                    <w:rFonts w:ascii="Cambria Math" w:eastAsia="宋体" w:hAnsi="Cambria Math" w:cs="Times New Roman"/>
                    <w:i/>
                    <w:kern w:val="0"/>
                    <w:sz w:val="20"/>
                    <w:szCs w:val="24"/>
                    <w:lang w:val="en-GB"/>
                  </w:rPr>
                </m:ctrlPr>
              </m:sSubPr>
              <m:e>
                <m:r>
                  <m:rPr>
                    <m:sty m:val="p"/>
                  </m:rPr>
                  <w:rPr>
                    <w:rFonts w:ascii="Cambria Math" w:eastAsia="宋体" w:hAnsi="Cambria Math" w:cs="Times New Roman"/>
                    <w:kern w:val="0"/>
                    <w:sz w:val="20"/>
                    <w:szCs w:val="24"/>
                    <w:lang w:val="en-GB"/>
                  </w:rPr>
                  <m:t>log</m:t>
                </m:r>
                <m:ctrlPr>
                  <w:rPr>
                    <w:rFonts w:ascii="Cambria Math" w:eastAsia="宋体" w:hAnsi="Cambria Math" w:cs="Times New Roman"/>
                    <w:kern w:val="0"/>
                    <w:sz w:val="20"/>
                    <w:szCs w:val="24"/>
                    <w:lang w:val="en-GB"/>
                  </w:rPr>
                </m:ctrlPr>
              </m:e>
              <m:sub>
                <m:r>
                  <w:rPr>
                    <w:rFonts w:ascii="Cambria Math" w:eastAsia="宋体" w:hAnsi="Cambria Math" w:cs="Times New Roman"/>
                    <w:kern w:val="0"/>
                    <w:sz w:val="20"/>
                    <w:szCs w:val="24"/>
                    <w:lang w:val="en-GB"/>
                  </w:rPr>
                  <m:t>10</m:t>
                </m:r>
                <m:ctrlPr>
                  <w:rPr>
                    <w:rFonts w:ascii="Cambria Math" w:eastAsia="宋体" w:hAnsi="Cambria Math" w:cs="Times New Roman"/>
                    <w:kern w:val="0"/>
                    <w:sz w:val="20"/>
                    <w:szCs w:val="24"/>
                    <w:lang w:val="en-GB"/>
                  </w:rPr>
                </m:ctrlPr>
              </m:sub>
            </m:sSub>
          </m:fName>
          <m:e>
            <m:sSub>
              <m:sSubPr>
                <m:ctrlPr>
                  <w:rPr>
                    <w:rFonts w:ascii="Cambria Math" w:eastAsia="宋体" w:hAnsi="Cambria Math" w:cs="Times New Roman"/>
                    <w:i/>
                    <w:kern w:val="0"/>
                    <w:sz w:val="20"/>
                    <w:szCs w:val="24"/>
                    <w:lang w:val="en-GB"/>
                  </w:rPr>
                </m:ctrlPr>
              </m:sSubPr>
              <m:e>
                <m:r>
                  <w:rPr>
                    <w:rFonts w:ascii="Cambria Math" w:eastAsia="宋体" w:hAnsi="Cambria Math" w:cs="Times New Roman"/>
                    <w:kern w:val="0"/>
                    <w:sz w:val="20"/>
                    <w:szCs w:val="24"/>
                    <w:lang w:val="en-GB"/>
                  </w:rPr>
                  <m:t>σ</m:t>
                </m:r>
              </m:e>
              <m:sub>
                <m:r>
                  <w:rPr>
                    <w:rFonts w:ascii="Cambria Math" w:eastAsia="宋体" w:hAnsi="Cambria Math" w:cs="Times New Roman"/>
                    <w:kern w:val="0"/>
                    <w:sz w:val="20"/>
                    <w:szCs w:val="24"/>
                    <w:lang w:val="en-GB"/>
                  </w:rPr>
                  <m:t>RCS</m:t>
                </m:r>
              </m:sub>
            </m:sSub>
            <m:r>
              <w:rPr>
                <w:rFonts w:ascii="Cambria Math" w:eastAsia="宋体" w:hAnsi="Cambria Math" w:cs="Times New Roman"/>
                <w:kern w:val="0"/>
                <w:sz w:val="20"/>
                <w:szCs w:val="24"/>
                <w:lang w:val="en-GB"/>
              </w:rPr>
              <m:t xml:space="preserve"> ~</m:t>
            </m:r>
          </m:e>
        </m:func>
        <m:r>
          <w:rPr>
            <w:rFonts w:ascii="Cambria Math" w:eastAsia="宋体" w:hAnsi="Cambria Math" w:cs="Times New Roman"/>
            <w:kern w:val="0"/>
            <w:sz w:val="20"/>
            <w:szCs w:val="24"/>
            <w:lang w:val="en-GB"/>
          </w:rPr>
          <m:t>N</m:t>
        </m:r>
        <m:d>
          <m:dPr>
            <m:ctrlPr>
              <w:rPr>
                <w:rFonts w:ascii="Cambria Math" w:eastAsia="宋体" w:hAnsi="Cambria Math" w:cs="Times New Roman"/>
                <w:i/>
                <w:kern w:val="0"/>
                <w:sz w:val="20"/>
                <w:szCs w:val="24"/>
                <w:lang w:val="en-GB"/>
              </w:rPr>
            </m:ctrlPr>
          </m:dPr>
          <m:e>
            <m:r>
              <w:rPr>
                <w:rFonts w:ascii="Cambria Math" w:eastAsia="宋体" w:hAnsi="Cambria Math" w:cs="Times New Roman"/>
                <w:kern w:val="0"/>
                <w:sz w:val="20"/>
                <w:szCs w:val="24"/>
                <w:lang w:val="en-GB"/>
              </w:rPr>
              <m:t>μ,</m:t>
            </m:r>
            <m:sSup>
              <m:sSupPr>
                <m:ctrlPr>
                  <w:rPr>
                    <w:rFonts w:ascii="Cambria Math" w:eastAsia="宋体" w:hAnsi="Cambria Math" w:cs="Times New Roman"/>
                    <w:i/>
                    <w:kern w:val="0"/>
                    <w:sz w:val="20"/>
                    <w:szCs w:val="24"/>
                    <w:lang w:val="en-GB"/>
                  </w:rPr>
                </m:ctrlPr>
              </m:sSupPr>
              <m:e>
                <m:r>
                  <w:rPr>
                    <w:rFonts w:ascii="Cambria Math" w:eastAsia="宋体" w:hAnsi="Cambria Math" w:cs="Times New Roman"/>
                    <w:kern w:val="0"/>
                    <w:sz w:val="20"/>
                    <w:szCs w:val="24"/>
                    <w:lang w:val="en-GB"/>
                  </w:rPr>
                  <m:t>σ</m:t>
                </m:r>
              </m:e>
              <m:sup>
                <m:r>
                  <w:rPr>
                    <w:rFonts w:ascii="Cambria Math" w:eastAsia="宋体" w:hAnsi="Cambria Math" w:cs="Times New Roman"/>
                    <w:kern w:val="0"/>
                    <w:sz w:val="20"/>
                    <w:szCs w:val="24"/>
                    <w:lang w:val="en-GB"/>
                  </w:rPr>
                  <m:t>2</m:t>
                </m:r>
              </m:sup>
            </m:sSup>
          </m:e>
        </m:d>
      </m:oMath>
    </w:p>
    <w:p w14:paraId="40FDE329" w14:textId="77777777" w:rsidR="0084090F" w:rsidRDefault="00000000">
      <w:pPr>
        <w:pStyle w:val="af3"/>
        <w:widowControl/>
        <w:numPr>
          <w:ilvl w:val="0"/>
          <w:numId w:val="2"/>
        </w:numPr>
        <w:spacing w:before="120" w:after="120"/>
        <w:jc w:val="center"/>
        <w:rPr>
          <w:rFonts w:ascii="Times New Roman" w:eastAsia="宋体" w:hAnsi="Times New Roman" w:cs="Times New Roman"/>
          <w:kern w:val="0"/>
          <w:sz w:val="20"/>
          <w:szCs w:val="24"/>
          <w:lang w:val="en-GB"/>
        </w:rPr>
      </w:pPr>
      <m:oMath>
        <m:func>
          <m:funcPr>
            <m:ctrlPr>
              <w:rPr>
                <w:rFonts w:ascii="Cambria Math" w:eastAsia="宋体" w:hAnsi="Cambria Math" w:cs="Times New Roman"/>
                <w:i/>
                <w:kern w:val="0"/>
                <w:sz w:val="20"/>
                <w:szCs w:val="24"/>
                <w:lang w:val="en-GB"/>
              </w:rPr>
            </m:ctrlPr>
          </m:funcPr>
          <m:fName>
            <m:r>
              <m:rPr>
                <m:sty m:val="p"/>
              </m:rPr>
              <w:rPr>
                <w:rFonts w:ascii="Cambria Math" w:eastAsia="宋体" w:hAnsi="Cambria Math" w:cs="Times New Roman"/>
                <w:kern w:val="0"/>
                <w:sz w:val="20"/>
                <w:szCs w:val="24"/>
                <w:lang w:val="en-GB"/>
              </w:rPr>
              <m:t>ln</m:t>
            </m:r>
          </m:fName>
          <m:e>
            <m:sSub>
              <m:sSubPr>
                <m:ctrlPr>
                  <w:rPr>
                    <w:rFonts w:ascii="Cambria Math" w:eastAsia="宋体" w:hAnsi="Cambria Math" w:cs="Times New Roman"/>
                    <w:i/>
                    <w:kern w:val="0"/>
                    <w:sz w:val="20"/>
                    <w:szCs w:val="24"/>
                    <w:lang w:val="en-GB"/>
                  </w:rPr>
                </m:ctrlPr>
              </m:sSubPr>
              <m:e>
                <m:r>
                  <w:rPr>
                    <w:rFonts w:ascii="Cambria Math" w:eastAsia="宋体" w:hAnsi="Cambria Math" w:cs="Times New Roman"/>
                    <w:kern w:val="0"/>
                    <w:sz w:val="20"/>
                    <w:szCs w:val="24"/>
                    <w:lang w:val="en-GB"/>
                  </w:rPr>
                  <m:t>σ</m:t>
                </m:r>
              </m:e>
              <m:sub>
                <m:r>
                  <w:rPr>
                    <w:rFonts w:ascii="Cambria Math" w:eastAsia="宋体" w:hAnsi="Cambria Math" w:cs="Times New Roman"/>
                    <w:kern w:val="0"/>
                    <w:sz w:val="20"/>
                    <w:szCs w:val="24"/>
                    <w:lang w:val="en-GB"/>
                  </w:rPr>
                  <m:t>RCS</m:t>
                </m:r>
              </m:sub>
            </m:sSub>
          </m:e>
        </m:func>
        <m:r>
          <w:rPr>
            <w:rFonts w:ascii="Cambria Math" w:eastAsia="宋体" w:hAnsi="Cambria Math" w:cs="Times New Roman"/>
            <w:kern w:val="0"/>
            <w:sz w:val="20"/>
            <w:szCs w:val="24"/>
            <w:lang w:val="en-GB"/>
          </w:rPr>
          <m:t>~N(</m:t>
        </m:r>
        <m:f>
          <m:fPr>
            <m:ctrlPr>
              <w:rPr>
                <w:rFonts w:ascii="Cambria Math" w:eastAsia="宋体" w:hAnsi="Cambria Math" w:cs="Times New Roman"/>
                <w:i/>
                <w:kern w:val="0"/>
                <w:sz w:val="20"/>
                <w:szCs w:val="24"/>
                <w:lang w:val="en-GB"/>
              </w:rPr>
            </m:ctrlPr>
          </m:fPr>
          <m:num>
            <m:r>
              <w:rPr>
                <w:rFonts w:ascii="Cambria Math" w:eastAsia="宋体" w:hAnsi="Cambria Math" w:cs="Times New Roman"/>
                <w:kern w:val="0"/>
                <w:sz w:val="20"/>
                <w:szCs w:val="24"/>
                <w:lang w:val="en-GB"/>
              </w:rPr>
              <m:t>μ</m:t>
            </m:r>
          </m:num>
          <m:den>
            <m:r>
              <w:rPr>
                <w:rFonts w:ascii="Cambria Math" w:eastAsia="宋体" w:hAnsi="Cambria Math" w:cs="Times New Roman"/>
                <w:kern w:val="0"/>
                <w:sz w:val="20"/>
                <w:szCs w:val="24"/>
                <w:lang w:val="en-GB"/>
              </w:rPr>
              <m:t>10</m:t>
            </m:r>
          </m:den>
        </m:f>
        <m:func>
          <m:funcPr>
            <m:ctrlPr>
              <w:rPr>
                <w:rFonts w:ascii="Cambria Math" w:eastAsia="宋体" w:hAnsi="Cambria Math" w:cs="Times New Roman"/>
                <w:i/>
                <w:kern w:val="0"/>
                <w:sz w:val="20"/>
                <w:szCs w:val="24"/>
                <w:lang w:val="en-GB"/>
              </w:rPr>
            </m:ctrlPr>
          </m:funcPr>
          <m:fName>
            <m:r>
              <m:rPr>
                <m:sty m:val="p"/>
              </m:rPr>
              <w:rPr>
                <w:rFonts w:ascii="Cambria Math" w:eastAsia="宋体" w:hAnsi="Cambria Math" w:cs="Times New Roman"/>
                <w:kern w:val="0"/>
                <w:sz w:val="20"/>
                <w:szCs w:val="24"/>
                <w:lang w:val="en-GB"/>
              </w:rPr>
              <m:t>ln</m:t>
            </m:r>
          </m:fName>
          <m:e>
            <m:r>
              <w:rPr>
                <w:rFonts w:ascii="Cambria Math" w:eastAsia="宋体" w:hAnsi="Cambria Math" w:cs="Times New Roman"/>
                <w:kern w:val="0"/>
                <w:sz w:val="20"/>
                <w:szCs w:val="24"/>
                <w:lang w:val="en-GB"/>
              </w:rPr>
              <m:t>10</m:t>
            </m:r>
          </m:e>
        </m:func>
        <m:r>
          <w:rPr>
            <w:rFonts w:ascii="Cambria Math" w:eastAsia="宋体" w:hAnsi="Cambria Math" w:cs="Times New Roman"/>
            <w:kern w:val="0"/>
            <w:sz w:val="20"/>
            <w:szCs w:val="24"/>
            <w:lang w:val="en-GB"/>
          </w:rPr>
          <m:t>,</m:t>
        </m:r>
        <m:sSup>
          <m:sSupPr>
            <m:ctrlPr>
              <w:rPr>
                <w:rFonts w:ascii="Cambria Math" w:eastAsia="宋体" w:hAnsi="Cambria Math" w:cs="Times New Roman"/>
                <w:i/>
                <w:kern w:val="0"/>
                <w:sz w:val="20"/>
                <w:szCs w:val="24"/>
                <w:lang w:val="en-GB"/>
              </w:rPr>
            </m:ctrlPr>
          </m:sSupPr>
          <m:e>
            <m:r>
              <w:rPr>
                <w:rFonts w:ascii="Cambria Math" w:eastAsia="宋体" w:hAnsi="Cambria Math" w:cs="Times New Roman"/>
                <w:kern w:val="0"/>
                <w:sz w:val="20"/>
                <w:szCs w:val="24"/>
                <w:lang w:val="en-GB"/>
              </w:rPr>
              <m:t>(</m:t>
            </m:r>
            <m:f>
              <m:fPr>
                <m:ctrlPr>
                  <w:rPr>
                    <w:rFonts w:ascii="Cambria Math" w:eastAsia="宋体" w:hAnsi="Cambria Math" w:cs="Times New Roman"/>
                    <w:i/>
                    <w:kern w:val="0"/>
                    <w:sz w:val="20"/>
                    <w:szCs w:val="24"/>
                    <w:lang w:val="en-GB"/>
                  </w:rPr>
                </m:ctrlPr>
              </m:fPr>
              <m:num>
                <m:r>
                  <w:rPr>
                    <w:rFonts w:ascii="Cambria Math" w:eastAsia="宋体" w:hAnsi="Cambria Math" w:cs="Times New Roman"/>
                    <w:kern w:val="0"/>
                    <w:sz w:val="20"/>
                    <w:szCs w:val="24"/>
                    <w:lang w:val="en-GB"/>
                  </w:rPr>
                  <m:t>σ</m:t>
                </m:r>
              </m:num>
              <m:den>
                <m:r>
                  <w:rPr>
                    <w:rFonts w:ascii="Cambria Math" w:eastAsia="宋体" w:hAnsi="Cambria Math" w:cs="Times New Roman"/>
                    <w:kern w:val="0"/>
                    <w:sz w:val="20"/>
                    <w:szCs w:val="24"/>
                    <w:lang w:val="en-GB"/>
                  </w:rPr>
                  <m:t>10</m:t>
                </m:r>
              </m:den>
            </m:f>
            <m:func>
              <m:funcPr>
                <m:ctrlPr>
                  <w:rPr>
                    <w:rFonts w:ascii="Cambria Math" w:eastAsia="宋体" w:hAnsi="Cambria Math" w:cs="Times New Roman"/>
                    <w:i/>
                    <w:kern w:val="0"/>
                    <w:sz w:val="20"/>
                    <w:szCs w:val="24"/>
                    <w:lang w:val="en-GB"/>
                  </w:rPr>
                </m:ctrlPr>
              </m:funcPr>
              <m:fName>
                <m:r>
                  <m:rPr>
                    <m:sty m:val="p"/>
                  </m:rPr>
                  <w:rPr>
                    <w:rFonts w:ascii="Cambria Math" w:eastAsia="宋体" w:hAnsi="Cambria Math" w:cs="Times New Roman"/>
                    <w:kern w:val="0"/>
                    <w:sz w:val="20"/>
                    <w:szCs w:val="24"/>
                    <w:lang w:val="en-GB"/>
                  </w:rPr>
                  <m:t>ln</m:t>
                </m:r>
              </m:fName>
              <m:e>
                <m:r>
                  <w:rPr>
                    <w:rFonts w:ascii="Cambria Math" w:eastAsia="宋体" w:hAnsi="Cambria Math" w:cs="Times New Roman"/>
                    <w:kern w:val="0"/>
                    <w:sz w:val="20"/>
                    <w:szCs w:val="24"/>
                    <w:lang w:val="en-GB"/>
                  </w:rPr>
                  <m:t>10</m:t>
                </m:r>
              </m:e>
            </m:func>
            <m:r>
              <w:rPr>
                <w:rFonts w:ascii="Cambria Math" w:eastAsia="宋体" w:hAnsi="Cambria Math" w:cs="Times New Roman"/>
                <w:kern w:val="0"/>
                <w:sz w:val="20"/>
                <w:szCs w:val="24"/>
                <w:lang w:val="en-GB"/>
              </w:rPr>
              <m:t>)</m:t>
            </m:r>
          </m:e>
          <m:sup>
            <m:r>
              <w:rPr>
                <w:rFonts w:ascii="Cambria Math" w:eastAsia="宋体" w:hAnsi="Cambria Math" w:cs="Times New Roman"/>
                <w:kern w:val="0"/>
                <w:sz w:val="20"/>
                <w:szCs w:val="24"/>
                <w:lang w:val="en-GB"/>
              </w:rPr>
              <m:t>2</m:t>
            </m:r>
          </m:sup>
        </m:sSup>
        <m:r>
          <w:rPr>
            <w:rFonts w:ascii="Cambria Math" w:eastAsia="宋体" w:hAnsi="Cambria Math" w:cs="Times New Roman"/>
            <w:kern w:val="0"/>
            <w:sz w:val="20"/>
            <w:szCs w:val="24"/>
            <w:lang w:val="en-GB"/>
          </w:rPr>
          <m:t>)</m:t>
        </m:r>
      </m:oMath>
    </w:p>
    <w:p w14:paraId="67008265" w14:textId="77777777" w:rsidR="0084090F" w:rsidRDefault="00000000">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T</w:t>
      </w:r>
      <w:r>
        <w:rPr>
          <w:rFonts w:ascii="Times New Roman" w:eastAsia="宋体" w:hAnsi="Times New Roman" w:cs="Times New Roman"/>
          <w:kern w:val="0"/>
          <w:sz w:val="20"/>
          <w:szCs w:val="24"/>
          <w:lang w:val="en-GB"/>
        </w:rPr>
        <w:t>h</w:t>
      </w:r>
      <w:r>
        <w:rPr>
          <w:rFonts w:ascii="Times New Roman" w:eastAsia="宋体" w:hAnsi="Times New Roman" w:cs="Times New Roman" w:hint="eastAsia"/>
          <w:kern w:val="0"/>
          <w:sz w:val="20"/>
          <w:szCs w:val="24"/>
          <w:lang w:val="en-GB"/>
        </w:rPr>
        <w:t xml:space="preserve">e </w:t>
      </w:r>
      <m:oMath>
        <m:sSub>
          <m:sSubPr>
            <m:ctrlPr>
              <w:rPr>
                <w:rFonts w:ascii="Cambria Math" w:eastAsia="宋体" w:hAnsi="Cambria Math" w:cs="Times New Roman"/>
                <w:i/>
                <w:kern w:val="0"/>
                <w:sz w:val="20"/>
                <w:szCs w:val="24"/>
                <w:lang w:val="en-GB"/>
              </w:rPr>
            </m:ctrlPr>
          </m:sSubPr>
          <m:e>
            <m:r>
              <w:rPr>
                <w:rFonts w:ascii="Cambria Math" w:eastAsia="宋体" w:hAnsi="Cambria Math" w:cs="Times New Roman"/>
                <w:kern w:val="0"/>
                <w:sz w:val="20"/>
                <w:szCs w:val="24"/>
                <w:lang w:val="en-GB"/>
              </w:rPr>
              <m:t>σ</m:t>
            </m:r>
          </m:e>
          <m:sub>
            <m:r>
              <w:rPr>
                <w:rFonts w:ascii="Cambria Math" w:eastAsia="宋体" w:hAnsi="Cambria Math" w:cs="Times New Roman"/>
                <w:kern w:val="0"/>
                <w:sz w:val="20"/>
                <w:szCs w:val="24"/>
                <w:lang w:val="en-GB"/>
              </w:rPr>
              <m:t>RCS</m:t>
            </m:r>
          </m:sub>
        </m:sSub>
      </m:oMath>
      <w:r>
        <w:rPr>
          <w:rFonts w:ascii="Times New Roman" w:eastAsia="宋体" w:hAnsi="Times New Roman" w:cs="Times New Roman" w:hint="eastAsia"/>
          <w:kern w:val="0"/>
          <w:sz w:val="20"/>
          <w:szCs w:val="24"/>
          <w:lang w:val="en-GB"/>
        </w:rPr>
        <w:t xml:space="preserve"> here is in linear scale. Based on the </w:t>
      </w:r>
      <w:r>
        <w:rPr>
          <w:rFonts w:ascii="Times New Roman" w:eastAsia="宋体" w:hAnsi="Times New Roman" w:cs="Times New Roman"/>
          <w:kern w:val="0"/>
          <w:sz w:val="20"/>
          <w:szCs w:val="24"/>
          <w:lang w:val="en-GB"/>
        </w:rPr>
        <w:t>definition</w:t>
      </w:r>
      <w:r>
        <w:rPr>
          <w:rFonts w:ascii="Times New Roman" w:eastAsia="宋体" w:hAnsi="Times New Roman" w:cs="Times New Roman" w:hint="eastAsia"/>
          <w:kern w:val="0"/>
          <w:sz w:val="20"/>
          <w:szCs w:val="24"/>
          <w:lang w:val="en-GB"/>
        </w:rPr>
        <w:t xml:space="preserve"> of lognormal distribution we can know that the </w:t>
      </w:r>
      <w:r>
        <w:rPr>
          <w:rFonts w:ascii="Times New Roman" w:eastAsia="宋体" w:hAnsi="Times New Roman" w:cs="Times New Roman"/>
          <w:kern w:val="0"/>
          <w:sz w:val="20"/>
          <w:szCs w:val="24"/>
          <w:lang w:val="en-GB"/>
        </w:rPr>
        <w:t>expectation</w:t>
      </w:r>
      <w:r>
        <w:rPr>
          <w:rFonts w:ascii="Times New Roman" w:eastAsia="宋体" w:hAnsi="Times New Roman" w:cs="Times New Roman" w:hint="eastAsia"/>
          <w:kern w:val="0"/>
          <w:sz w:val="20"/>
          <w:szCs w:val="24"/>
          <w:lang w:val="en-GB"/>
        </w:rPr>
        <w:t xml:space="preserve"> (or mean value) of </w:t>
      </w:r>
      <m:oMath>
        <m:sSub>
          <m:sSubPr>
            <m:ctrlPr>
              <w:rPr>
                <w:rFonts w:ascii="Cambria Math" w:eastAsia="宋体" w:hAnsi="Cambria Math" w:cs="Times New Roman"/>
                <w:i/>
                <w:kern w:val="0"/>
                <w:sz w:val="20"/>
                <w:szCs w:val="24"/>
                <w:lang w:val="en-GB"/>
              </w:rPr>
            </m:ctrlPr>
          </m:sSubPr>
          <m:e>
            <m:r>
              <w:rPr>
                <w:rFonts w:ascii="Cambria Math" w:eastAsia="宋体" w:hAnsi="Cambria Math" w:cs="Times New Roman"/>
                <w:kern w:val="0"/>
                <w:sz w:val="20"/>
                <w:szCs w:val="24"/>
                <w:lang w:val="en-GB"/>
              </w:rPr>
              <m:t>σ</m:t>
            </m:r>
          </m:e>
          <m:sub>
            <m:r>
              <w:rPr>
                <w:rFonts w:ascii="Cambria Math" w:eastAsia="宋体" w:hAnsi="Cambria Math" w:cs="Times New Roman"/>
                <w:kern w:val="0"/>
                <w:sz w:val="20"/>
                <w:szCs w:val="24"/>
                <w:lang w:val="en-GB"/>
              </w:rPr>
              <m:t>RCS</m:t>
            </m:r>
          </m:sub>
        </m:sSub>
      </m:oMath>
      <w:r>
        <w:rPr>
          <w:rFonts w:ascii="Times New Roman" w:eastAsia="宋体" w:hAnsi="Times New Roman" w:cs="Times New Roman" w:hint="eastAsia"/>
          <w:kern w:val="0"/>
          <w:sz w:val="20"/>
          <w:szCs w:val="24"/>
          <w:lang w:val="en-GB"/>
        </w:rPr>
        <w:t xml:space="preserve"> is:</w:t>
      </w:r>
    </w:p>
    <w:p w14:paraId="1997491E" w14:textId="77777777" w:rsidR="0084090F" w:rsidRDefault="00000000">
      <w:pPr>
        <w:pStyle w:val="af3"/>
        <w:numPr>
          <w:ilvl w:val="0"/>
          <w:numId w:val="2"/>
        </w:numPr>
        <w:jc w:val="center"/>
        <w:rPr>
          <w:rFonts w:ascii="Cambria Math" w:hAnsi="Cambria Math" w:cs="Times New Roman"/>
          <w:i/>
          <w:sz w:val="20"/>
          <w:szCs w:val="21"/>
        </w:rPr>
      </w:pPr>
      <w:bookmarkStart w:id="6" w:name="_Ref188369021"/>
      <m:oMath>
        <m:r>
          <w:rPr>
            <w:rFonts w:ascii="Cambria Math" w:hAnsi="Cambria Math" w:cs="Times New Roman"/>
            <w:sz w:val="20"/>
            <w:szCs w:val="21"/>
          </w:rPr>
          <w:lastRenderedPageBreak/>
          <m:t>E</m:t>
        </m:r>
        <m:d>
          <m:dPr>
            <m:begChr m:val="{"/>
            <m:endChr m:val="}"/>
            <m:ctrlPr>
              <w:rPr>
                <w:rFonts w:ascii="Cambria Math" w:hAnsi="Cambria Math" w:cs="Times New Roman"/>
                <w:i/>
                <w:sz w:val="20"/>
                <w:szCs w:val="21"/>
              </w:rPr>
            </m:ctrlPr>
          </m:dPr>
          <m:e>
            <m:sSub>
              <m:sSubPr>
                <m:ctrlPr>
                  <w:rPr>
                    <w:rFonts w:ascii="Cambria Math" w:hAnsi="Cambria Math" w:cs="Times New Roman"/>
                    <w:i/>
                    <w:sz w:val="20"/>
                    <w:szCs w:val="21"/>
                  </w:rPr>
                </m:ctrlPr>
              </m:sSubPr>
              <m:e>
                <m:r>
                  <w:rPr>
                    <w:rFonts w:ascii="Cambria Math" w:hAnsi="Cambria Math" w:cs="Times New Roman"/>
                    <w:sz w:val="20"/>
                    <w:szCs w:val="21"/>
                  </w:rPr>
                  <m:t>σ</m:t>
                </m:r>
              </m:e>
              <m:sub>
                <m:r>
                  <w:rPr>
                    <w:rFonts w:ascii="Cambria Math" w:hAnsi="Cambria Math" w:cs="Times New Roman"/>
                    <w:sz w:val="20"/>
                    <w:szCs w:val="21"/>
                  </w:rPr>
                  <m:t>RCS</m:t>
                </m:r>
              </m:sub>
            </m:sSub>
          </m:e>
        </m:d>
        <m:r>
          <w:rPr>
            <w:rFonts w:ascii="Cambria Math" w:hAnsi="Cambria Math" w:cs="Times New Roman"/>
            <w:sz w:val="20"/>
            <w:szCs w:val="21"/>
          </w:rPr>
          <m:t>=</m:t>
        </m:r>
        <m:sSup>
          <m:sSupPr>
            <m:ctrlPr>
              <w:rPr>
                <w:rFonts w:ascii="Cambria Math" w:hAnsi="Cambria Math" w:cs="Times New Roman"/>
                <w:i/>
                <w:sz w:val="20"/>
                <w:szCs w:val="21"/>
              </w:rPr>
            </m:ctrlPr>
          </m:sSupPr>
          <m:e>
            <m:r>
              <w:rPr>
                <w:rFonts w:ascii="Cambria Math" w:hAnsi="Cambria Math" w:cs="Times New Roman"/>
                <w:sz w:val="20"/>
                <w:szCs w:val="21"/>
              </w:rPr>
              <m:t>e</m:t>
            </m:r>
          </m:e>
          <m:sup>
            <m:f>
              <m:fPr>
                <m:ctrlPr>
                  <w:rPr>
                    <w:rFonts w:ascii="Cambria Math" w:hAnsi="Cambria Math" w:cs="Times New Roman"/>
                    <w:i/>
                    <w:sz w:val="20"/>
                    <w:szCs w:val="21"/>
                  </w:rPr>
                </m:ctrlPr>
              </m:fPr>
              <m:num>
                <m:r>
                  <w:rPr>
                    <w:rFonts w:ascii="Cambria Math" w:hAnsi="Cambria Math" w:cs="Times New Roman"/>
                    <w:sz w:val="20"/>
                    <w:szCs w:val="21"/>
                  </w:rPr>
                  <m:t>μ</m:t>
                </m:r>
              </m:num>
              <m:den>
                <m:r>
                  <w:rPr>
                    <w:rFonts w:ascii="Cambria Math" w:hAnsi="Cambria Math" w:cs="Times New Roman"/>
                    <w:sz w:val="20"/>
                    <w:szCs w:val="21"/>
                  </w:rPr>
                  <m:t>10</m:t>
                </m:r>
              </m:den>
            </m:f>
            <m:func>
              <m:funcPr>
                <m:ctrlPr>
                  <w:rPr>
                    <w:rFonts w:ascii="Cambria Math" w:hAnsi="Cambria Math" w:cs="Times New Roman"/>
                    <w:i/>
                    <w:sz w:val="20"/>
                    <w:szCs w:val="21"/>
                  </w:rPr>
                </m:ctrlPr>
              </m:funcPr>
              <m:fName>
                <m:r>
                  <m:rPr>
                    <m:sty m:val="p"/>
                  </m:rPr>
                  <w:rPr>
                    <w:rFonts w:ascii="Cambria Math" w:hAnsi="Cambria Math" w:cs="Times New Roman"/>
                    <w:sz w:val="20"/>
                    <w:szCs w:val="21"/>
                  </w:rPr>
                  <m:t>ln</m:t>
                </m:r>
              </m:fName>
              <m:e>
                <m:r>
                  <w:rPr>
                    <w:rFonts w:ascii="Cambria Math" w:hAnsi="Cambria Math" w:cs="Times New Roman"/>
                    <w:sz w:val="20"/>
                    <w:szCs w:val="21"/>
                  </w:rPr>
                  <m:t>10</m:t>
                </m:r>
              </m:e>
            </m:func>
            <m:r>
              <w:rPr>
                <w:rFonts w:ascii="Cambria Math" w:hAnsi="Cambria Math" w:cs="Times New Roman"/>
                <w:sz w:val="20"/>
                <w:szCs w:val="21"/>
              </w:rPr>
              <m:t>+</m:t>
            </m:r>
            <m:f>
              <m:fPr>
                <m:ctrlPr>
                  <w:rPr>
                    <w:rFonts w:ascii="Cambria Math" w:hAnsi="Cambria Math" w:cs="Times New Roman"/>
                    <w:i/>
                    <w:sz w:val="20"/>
                    <w:szCs w:val="21"/>
                  </w:rPr>
                </m:ctrlPr>
              </m:fPr>
              <m:num>
                <m:sSup>
                  <m:sSupPr>
                    <m:ctrlPr>
                      <w:rPr>
                        <w:rFonts w:ascii="Cambria Math" w:hAnsi="Cambria Math" w:cs="Times New Roman"/>
                        <w:i/>
                        <w:sz w:val="20"/>
                        <w:szCs w:val="21"/>
                      </w:rPr>
                    </m:ctrlPr>
                  </m:sSupPr>
                  <m:e>
                    <m:d>
                      <m:dPr>
                        <m:ctrlPr>
                          <w:rPr>
                            <w:rFonts w:ascii="Cambria Math" w:hAnsi="Cambria Math" w:cs="Times New Roman"/>
                            <w:i/>
                            <w:sz w:val="20"/>
                            <w:szCs w:val="21"/>
                          </w:rPr>
                        </m:ctrlPr>
                      </m:dPr>
                      <m:e>
                        <m:f>
                          <m:fPr>
                            <m:ctrlPr>
                              <w:rPr>
                                <w:rFonts w:ascii="Cambria Math" w:hAnsi="Cambria Math" w:cs="Times New Roman"/>
                                <w:i/>
                                <w:sz w:val="20"/>
                                <w:szCs w:val="21"/>
                              </w:rPr>
                            </m:ctrlPr>
                          </m:fPr>
                          <m:num>
                            <m:r>
                              <w:rPr>
                                <w:rFonts w:ascii="Cambria Math" w:hAnsi="Cambria Math" w:cs="Times New Roman"/>
                                <w:sz w:val="20"/>
                                <w:szCs w:val="21"/>
                              </w:rPr>
                              <m:t>σ</m:t>
                            </m:r>
                          </m:num>
                          <m:den>
                            <m:r>
                              <w:rPr>
                                <w:rFonts w:ascii="Cambria Math" w:hAnsi="Cambria Math" w:cs="Times New Roman"/>
                                <w:sz w:val="20"/>
                                <w:szCs w:val="21"/>
                              </w:rPr>
                              <m:t>10</m:t>
                            </m:r>
                          </m:den>
                        </m:f>
                        <m:func>
                          <m:funcPr>
                            <m:ctrlPr>
                              <w:rPr>
                                <w:rFonts w:ascii="Cambria Math" w:hAnsi="Cambria Math" w:cs="Times New Roman"/>
                                <w:i/>
                                <w:sz w:val="20"/>
                                <w:szCs w:val="21"/>
                              </w:rPr>
                            </m:ctrlPr>
                          </m:funcPr>
                          <m:fName>
                            <m:r>
                              <m:rPr>
                                <m:sty m:val="p"/>
                              </m:rPr>
                              <w:rPr>
                                <w:rFonts w:ascii="Cambria Math" w:hAnsi="Cambria Math" w:cs="Times New Roman"/>
                                <w:sz w:val="20"/>
                                <w:szCs w:val="21"/>
                              </w:rPr>
                              <m:t>ln</m:t>
                            </m:r>
                          </m:fName>
                          <m:e>
                            <m:r>
                              <w:rPr>
                                <w:rFonts w:ascii="Cambria Math" w:hAnsi="Cambria Math" w:cs="Times New Roman"/>
                                <w:sz w:val="20"/>
                                <w:szCs w:val="21"/>
                              </w:rPr>
                              <m:t>10</m:t>
                            </m:r>
                          </m:e>
                        </m:func>
                      </m:e>
                    </m:d>
                  </m:e>
                  <m:sup>
                    <m:r>
                      <w:rPr>
                        <w:rFonts w:ascii="Cambria Math" w:hAnsi="Cambria Math" w:cs="Times New Roman"/>
                        <w:sz w:val="20"/>
                        <w:szCs w:val="21"/>
                      </w:rPr>
                      <m:t>2</m:t>
                    </m:r>
                  </m:sup>
                </m:sSup>
              </m:num>
              <m:den>
                <m:r>
                  <w:rPr>
                    <w:rFonts w:ascii="Cambria Math" w:hAnsi="Cambria Math" w:cs="Times New Roman"/>
                    <w:sz w:val="20"/>
                    <w:szCs w:val="21"/>
                  </w:rPr>
                  <m:t>2</m:t>
                </m:r>
              </m:den>
            </m:f>
            <m:r>
              <w:rPr>
                <w:rFonts w:ascii="Cambria Math" w:hAnsi="Cambria Math" w:cs="Times New Roman"/>
                <w:sz w:val="20"/>
                <w:szCs w:val="21"/>
              </w:rPr>
              <m:t xml:space="preserve"> </m:t>
            </m:r>
          </m:sup>
        </m:sSup>
      </m:oMath>
      <w:bookmarkEnd w:id="6"/>
    </w:p>
    <w:p w14:paraId="5BDCB101" w14:textId="77B30506" w:rsidR="0084090F" w:rsidRDefault="00000000">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 xml:space="preserve">According to the agreement in #118, the RCS can be </w:t>
      </w:r>
      <w:r>
        <w:rPr>
          <w:rFonts w:ascii="Times New Roman" w:eastAsia="宋体" w:hAnsi="Times New Roman" w:cs="Times New Roman"/>
          <w:kern w:val="0"/>
          <w:sz w:val="20"/>
          <w:szCs w:val="24"/>
          <w:lang w:val="en-GB"/>
        </w:rPr>
        <w:t>modelled</w:t>
      </w:r>
      <w:r>
        <w:rPr>
          <w:rFonts w:ascii="Times New Roman" w:eastAsia="宋体" w:hAnsi="Times New Roman" w:cs="Times New Roman" w:hint="eastAsia"/>
          <w:kern w:val="0"/>
          <w:sz w:val="20"/>
          <w:szCs w:val="24"/>
          <w:lang w:val="en-GB"/>
        </w:rPr>
        <w:t xml:space="preserve"> by large</w:t>
      </w:r>
      <w:r w:rsidR="00D72A2D">
        <w:rPr>
          <w:rFonts w:ascii="Times New Roman" w:eastAsia="宋体" w:hAnsi="Times New Roman" w:cs="Times New Roman" w:hint="eastAsia"/>
          <w:kern w:val="0"/>
          <w:sz w:val="20"/>
          <w:szCs w:val="24"/>
          <w:lang w:val="en-GB"/>
        </w:rPr>
        <w:t xml:space="preserve"> scale</w:t>
      </w:r>
      <w:r>
        <w:rPr>
          <w:rFonts w:ascii="Times New Roman" w:eastAsia="宋体" w:hAnsi="Times New Roman" w:cs="Times New Roman" w:hint="eastAsia"/>
          <w:kern w:val="0"/>
          <w:sz w:val="20"/>
          <w:szCs w:val="24"/>
          <w:lang w:val="en-GB"/>
        </w:rPr>
        <w:t xml:space="preserve"> part A and </w:t>
      </w:r>
      <w:proofErr w:type="gramStart"/>
      <w:r>
        <w:rPr>
          <w:rFonts w:ascii="Times New Roman" w:eastAsia="宋体" w:hAnsi="Times New Roman" w:cs="Times New Roman" w:hint="eastAsia"/>
          <w:kern w:val="0"/>
          <w:sz w:val="20"/>
          <w:szCs w:val="24"/>
          <w:lang w:val="en-GB"/>
        </w:rPr>
        <w:t>small scale</w:t>
      </w:r>
      <w:proofErr w:type="gramEnd"/>
      <w:r>
        <w:rPr>
          <w:rFonts w:ascii="Times New Roman" w:eastAsia="宋体" w:hAnsi="Times New Roman" w:cs="Times New Roman" w:hint="eastAsia"/>
          <w:kern w:val="0"/>
          <w:sz w:val="20"/>
          <w:szCs w:val="24"/>
          <w:lang w:val="en-GB"/>
        </w:rPr>
        <w:t xml:space="preserve"> </w:t>
      </w:r>
      <w:r w:rsidR="0040137D">
        <w:rPr>
          <w:rFonts w:ascii="Times New Roman" w:eastAsia="宋体" w:hAnsi="Times New Roman" w:cs="Times New Roman" w:hint="eastAsia"/>
          <w:kern w:val="0"/>
          <w:sz w:val="20"/>
          <w:szCs w:val="24"/>
          <w:lang w:val="en-GB"/>
        </w:rPr>
        <w:t xml:space="preserve">part </w:t>
      </w:r>
      <w:r>
        <w:rPr>
          <w:rFonts w:ascii="Times New Roman" w:eastAsia="宋体" w:hAnsi="Times New Roman" w:cs="Times New Roman" w:hint="eastAsia"/>
          <w:kern w:val="0"/>
          <w:sz w:val="20"/>
          <w:szCs w:val="24"/>
          <w:lang w:val="en-GB"/>
        </w:rPr>
        <w:t xml:space="preserve">B. Here A is a constant </w:t>
      </w:r>
      <w:r w:rsidR="009D3855">
        <w:rPr>
          <w:rFonts w:ascii="Times New Roman" w:eastAsia="宋体" w:hAnsi="Times New Roman" w:cs="Times New Roman"/>
          <w:kern w:val="0"/>
          <w:sz w:val="20"/>
          <w:szCs w:val="24"/>
          <w:lang w:val="en-GB"/>
        </w:rPr>
        <w:t>value,</w:t>
      </w:r>
      <w:r>
        <w:rPr>
          <w:rFonts w:ascii="Times New Roman" w:eastAsia="宋体" w:hAnsi="Times New Roman" w:cs="Times New Roman" w:hint="eastAsia"/>
          <w:kern w:val="0"/>
          <w:sz w:val="20"/>
          <w:szCs w:val="24"/>
          <w:lang w:val="en-GB"/>
        </w:rPr>
        <w:t xml:space="preserve"> and B is a random variable.</w:t>
      </w:r>
    </w:p>
    <w:bookmarkStart w:id="7" w:name="_Ref188369004"/>
    <w:p w14:paraId="3C7F5A8A" w14:textId="77777777" w:rsidR="0084090F" w:rsidRDefault="00000000">
      <w:pPr>
        <w:pStyle w:val="af3"/>
        <w:widowControl/>
        <w:numPr>
          <w:ilvl w:val="0"/>
          <w:numId w:val="2"/>
        </w:numPr>
        <w:spacing w:before="120" w:after="120"/>
        <w:jc w:val="center"/>
        <w:rPr>
          <w:rFonts w:ascii="Cambria Math" w:eastAsia="宋体" w:hAnsi="Cambria Math" w:cs="Times New Roman"/>
          <w:i/>
          <w:kern w:val="0"/>
          <w:sz w:val="20"/>
          <w:szCs w:val="24"/>
          <w:lang w:val="en-GB"/>
        </w:rPr>
      </w:pPr>
      <m:oMath>
        <m:sSub>
          <m:sSubPr>
            <m:ctrlPr>
              <w:rPr>
                <w:rFonts w:ascii="Cambria Math" w:eastAsia="宋体" w:hAnsi="Cambria Math" w:cs="Times New Roman"/>
                <w:i/>
                <w:kern w:val="0"/>
                <w:sz w:val="20"/>
                <w:szCs w:val="24"/>
                <w:lang w:val="en-GB"/>
              </w:rPr>
            </m:ctrlPr>
          </m:sSubPr>
          <m:e>
            <m:r>
              <w:rPr>
                <w:rFonts w:ascii="Cambria Math" w:eastAsia="宋体" w:hAnsi="Cambria Math" w:cs="Times New Roman"/>
                <w:kern w:val="0"/>
                <w:sz w:val="20"/>
                <w:szCs w:val="24"/>
                <w:lang w:val="en-GB"/>
              </w:rPr>
              <m:t>σ</m:t>
            </m:r>
          </m:e>
          <m:sub>
            <m:r>
              <w:rPr>
                <w:rFonts w:ascii="Cambria Math" w:eastAsia="宋体" w:hAnsi="Cambria Math" w:cs="Times New Roman"/>
                <w:kern w:val="0"/>
                <w:sz w:val="20"/>
                <w:szCs w:val="24"/>
                <w:lang w:val="en-GB"/>
              </w:rPr>
              <m:t>RCS</m:t>
            </m:r>
          </m:sub>
        </m:sSub>
        <m:r>
          <w:rPr>
            <w:rFonts w:ascii="Cambria Math" w:eastAsia="宋体" w:hAnsi="Cambria Math" w:cs="Times New Roman"/>
            <w:kern w:val="0"/>
            <w:sz w:val="20"/>
            <w:szCs w:val="24"/>
            <w:lang w:val="en-GB"/>
          </w:rPr>
          <m:t>=A∙B</m:t>
        </m:r>
      </m:oMath>
      <w:bookmarkEnd w:id="7"/>
    </w:p>
    <w:p w14:paraId="7CC13E8A" w14:textId="6D75A3F3" w:rsidR="0084090F" w:rsidRDefault="00000000">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 xml:space="preserve">To minimize the scale impact of RCS, the small scale of RCS should concentrate </w:t>
      </w:r>
      <w:r w:rsidR="003569DC">
        <w:rPr>
          <w:rFonts w:ascii="Times New Roman" w:eastAsia="宋体" w:hAnsi="Times New Roman" w:cs="Times New Roman" w:hint="eastAsia"/>
          <w:kern w:val="0"/>
          <w:sz w:val="20"/>
          <w:szCs w:val="24"/>
          <w:lang w:val="en-GB"/>
        </w:rPr>
        <w:t>around</w:t>
      </w:r>
      <w:r w:rsidR="00F857C9">
        <w:rPr>
          <w:rFonts w:ascii="Times New Roman" w:eastAsia="宋体" w:hAnsi="Times New Roman" w:cs="Times New Roman" w:hint="eastAsia"/>
          <w:kern w:val="0"/>
          <w:sz w:val="20"/>
          <w:szCs w:val="24"/>
          <w:lang w:val="en-GB"/>
        </w:rPr>
        <w:t xml:space="preserve"> </w:t>
      </w:r>
      <w:r>
        <w:rPr>
          <w:rFonts w:ascii="Times New Roman" w:eastAsia="宋体" w:hAnsi="Times New Roman" w:cs="Times New Roman" w:hint="eastAsia"/>
          <w:kern w:val="0"/>
          <w:sz w:val="20"/>
          <w:szCs w:val="24"/>
          <w:lang w:val="en-GB"/>
        </w:rPr>
        <w:t xml:space="preserve">the 1. In other words, the expectation value of </w:t>
      </w:r>
      <m:oMath>
        <m:sSub>
          <m:sSubPr>
            <m:ctrlPr>
              <w:rPr>
                <w:rFonts w:ascii="Cambria Math" w:eastAsia="宋体" w:hAnsi="Cambria Math" w:cs="Times New Roman"/>
                <w:i/>
                <w:kern w:val="0"/>
                <w:sz w:val="20"/>
                <w:szCs w:val="24"/>
                <w:lang w:val="en-GB"/>
              </w:rPr>
            </m:ctrlPr>
          </m:sSubPr>
          <m:e>
            <m:r>
              <w:rPr>
                <w:rFonts w:ascii="Cambria Math" w:eastAsia="宋体" w:hAnsi="Cambria Math" w:cs="Times New Roman"/>
                <w:kern w:val="0"/>
                <w:sz w:val="20"/>
                <w:szCs w:val="24"/>
                <w:lang w:val="en-GB"/>
              </w:rPr>
              <m:t>σ</m:t>
            </m:r>
          </m:e>
          <m:sub>
            <m:r>
              <w:rPr>
                <w:rFonts w:ascii="Cambria Math" w:eastAsia="宋体" w:hAnsi="Cambria Math" w:cs="Times New Roman"/>
                <w:kern w:val="0"/>
                <w:sz w:val="20"/>
                <w:szCs w:val="24"/>
                <w:lang w:val="en-GB"/>
              </w:rPr>
              <m:t>RCS</m:t>
            </m:r>
          </m:sub>
        </m:sSub>
      </m:oMath>
      <w:r>
        <w:rPr>
          <w:rFonts w:ascii="Times New Roman" w:eastAsia="宋体" w:hAnsi="Times New Roman" w:cs="Times New Roman" w:hint="eastAsia"/>
          <w:kern w:val="0"/>
          <w:sz w:val="20"/>
          <w:szCs w:val="24"/>
          <w:lang w:val="en-GB"/>
        </w:rPr>
        <w:t xml:space="preserve"> should be </w:t>
      </w:r>
      <w:r w:rsidR="00A6651C">
        <w:rPr>
          <w:rFonts w:ascii="Times New Roman" w:eastAsia="宋体" w:hAnsi="Times New Roman" w:cs="Times New Roman" w:hint="eastAsia"/>
          <w:kern w:val="0"/>
          <w:sz w:val="20"/>
          <w:szCs w:val="24"/>
          <w:lang w:val="en-GB"/>
        </w:rPr>
        <w:t xml:space="preserve">normalized to </w:t>
      </w:r>
      <w:r>
        <w:rPr>
          <w:rFonts w:ascii="Times New Roman" w:eastAsia="宋体" w:hAnsi="Times New Roman" w:cs="Times New Roman" w:hint="eastAsia"/>
          <w:kern w:val="0"/>
          <w:sz w:val="20"/>
          <w:szCs w:val="24"/>
          <w:lang w:val="en-GB"/>
        </w:rPr>
        <w:t>1:</w:t>
      </w:r>
    </w:p>
    <w:p w14:paraId="1C892F3E" w14:textId="77777777" w:rsidR="0084090F" w:rsidRDefault="00000000">
      <w:pPr>
        <w:pStyle w:val="af3"/>
        <w:widowControl/>
        <w:numPr>
          <w:ilvl w:val="0"/>
          <w:numId w:val="2"/>
        </w:numPr>
        <w:spacing w:before="120" w:after="120"/>
        <w:jc w:val="center"/>
        <w:rPr>
          <w:rFonts w:ascii="Cambria Math" w:eastAsia="宋体" w:hAnsi="Cambria Math" w:cs="Times New Roman"/>
          <w:i/>
          <w:kern w:val="0"/>
          <w:sz w:val="20"/>
          <w:szCs w:val="24"/>
          <w:lang w:val="en-GB"/>
        </w:rPr>
      </w:pPr>
      <w:bookmarkStart w:id="8" w:name="_Ref188369010"/>
      <m:oMath>
        <m:r>
          <w:rPr>
            <w:rFonts w:ascii="Cambria Math" w:eastAsia="宋体" w:hAnsi="Cambria Math" w:cs="Times New Roman"/>
            <w:kern w:val="0"/>
            <w:sz w:val="20"/>
            <w:szCs w:val="24"/>
            <w:lang w:val="en-GB"/>
          </w:rPr>
          <m:t>E</m:t>
        </m:r>
        <m:d>
          <m:dPr>
            <m:begChr m:val="{"/>
            <m:endChr m:val="}"/>
            <m:ctrlPr>
              <w:rPr>
                <w:rFonts w:ascii="Cambria Math" w:eastAsia="宋体" w:hAnsi="Cambria Math" w:cs="Times New Roman"/>
                <w:i/>
                <w:kern w:val="0"/>
                <w:sz w:val="20"/>
                <w:szCs w:val="24"/>
                <w:lang w:val="en-GB"/>
              </w:rPr>
            </m:ctrlPr>
          </m:dPr>
          <m:e>
            <m:r>
              <w:rPr>
                <w:rFonts w:ascii="Cambria Math" w:eastAsia="宋体" w:hAnsi="Cambria Math" w:cs="Times New Roman"/>
                <w:kern w:val="0"/>
                <w:sz w:val="20"/>
                <w:szCs w:val="24"/>
                <w:lang w:val="en-GB"/>
              </w:rPr>
              <m:t>B</m:t>
            </m:r>
          </m:e>
        </m:d>
        <m:r>
          <w:rPr>
            <w:rFonts w:ascii="Cambria Math" w:eastAsia="宋体" w:hAnsi="Cambria Math" w:cs="Times New Roman"/>
            <w:kern w:val="0"/>
            <w:sz w:val="20"/>
            <w:szCs w:val="24"/>
            <w:lang w:val="en-GB"/>
          </w:rPr>
          <m:t>=1</m:t>
        </m:r>
      </m:oMath>
      <w:bookmarkEnd w:id="8"/>
    </w:p>
    <w:p w14:paraId="55E621C8" w14:textId="73B0E49E" w:rsidR="0084090F" w:rsidRDefault="00000000">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 xml:space="preserve">Substituting </w:t>
      </w:r>
      <w:r>
        <w:rPr>
          <w:rFonts w:ascii="Times New Roman" w:eastAsia="宋体" w:hAnsi="Times New Roman" w:cs="Times New Roman"/>
          <w:kern w:val="0"/>
          <w:sz w:val="20"/>
          <w:szCs w:val="24"/>
          <w:lang w:val="en-GB"/>
        </w:rPr>
        <w:fldChar w:fldCharType="begin"/>
      </w:r>
      <w:r>
        <w:rPr>
          <w:rFonts w:ascii="Times New Roman" w:eastAsia="宋体" w:hAnsi="Times New Roman" w:cs="Times New Roman"/>
          <w:kern w:val="0"/>
          <w:sz w:val="20"/>
          <w:szCs w:val="24"/>
          <w:lang w:val="en-GB"/>
        </w:rPr>
        <w:instrText xml:space="preserve"> </w:instrText>
      </w:r>
      <w:r>
        <w:rPr>
          <w:rFonts w:ascii="Times New Roman" w:eastAsia="宋体" w:hAnsi="Times New Roman" w:cs="Times New Roman" w:hint="eastAsia"/>
          <w:kern w:val="0"/>
          <w:sz w:val="20"/>
          <w:szCs w:val="24"/>
          <w:lang w:val="en-GB"/>
        </w:rPr>
        <w:instrText>REF _Ref188369004 \r \h</w:instrText>
      </w:r>
      <w:r>
        <w:rPr>
          <w:rFonts w:ascii="Times New Roman" w:eastAsia="宋体" w:hAnsi="Times New Roman" w:cs="Times New Roman"/>
          <w:kern w:val="0"/>
          <w:sz w:val="20"/>
          <w:szCs w:val="24"/>
          <w:lang w:val="en-GB"/>
        </w:rPr>
        <w:instrText xml:space="preserve"> </w:instrText>
      </w:r>
      <w:r>
        <w:rPr>
          <w:rFonts w:ascii="Times New Roman" w:eastAsia="宋体" w:hAnsi="Times New Roman" w:cs="Times New Roman"/>
          <w:kern w:val="0"/>
          <w:sz w:val="20"/>
          <w:szCs w:val="24"/>
          <w:lang w:val="en-GB"/>
        </w:rPr>
      </w:r>
      <w:r>
        <w:rPr>
          <w:rFonts w:ascii="Times New Roman" w:eastAsia="宋体" w:hAnsi="Times New Roman" w:cs="Times New Roman"/>
          <w:kern w:val="0"/>
          <w:sz w:val="20"/>
          <w:szCs w:val="24"/>
          <w:lang w:val="en-GB"/>
        </w:rPr>
        <w:fldChar w:fldCharType="separate"/>
      </w:r>
      <w:r w:rsidR="0040137D">
        <w:rPr>
          <w:rFonts w:ascii="Times New Roman" w:eastAsia="宋体" w:hAnsi="Times New Roman" w:cs="Times New Roman"/>
          <w:kern w:val="0"/>
          <w:sz w:val="20"/>
          <w:szCs w:val="24"/>
          <w:lang w:val="en-GB"/>
        </w:rPr>
        <w:t>(7)</w:t>
      </w:r>
      <w:r>
        <w:rPr>
          <w:rFonts w:ascii="Times New Roman" w:eastAsia="宋体" w:hAnsi="Times New Roman" w:cs="Times New Roman"/>
          <w:kern w:val="0"/>
          <w:sz w:val="20"/>
          <w:szCs w:val="24"/>
          <w:lang w:val="en-GB"/>
        </w:rPr>
        <w:fldChar w:fldCharType="end"/>
      </w:r>
      <w:r>
        <w:rPr>
          <w:rFonts w:ascii="Times New Roman" w:eastAsia="宋体" w:hAnsi="Times New Roman" w:cs="Times New Roman" w:hint="eastAsia"/>
          <w:kern w:val="0"/>
          <w:sz w:val="20"/>
          <w:szCs w:val="24"/>
          <w:lang w:val="en-GB"/>
        </w:rPr>
        <w:t xml:space="preserve"> and </w:t>
      </w:r>
      <w:r>
        <w:rPr>
          <w:rFonts w:ascii="Times New Roman" w:eastAsia="宋体" w:hAnsi="Times New Roman" w:cs="Times New Roman"/>
          <w:kern w:val="0"/>
          <w:sz w:val="20"/>
          <w:szCs w:val="24"/>
          <w:lang w:val="en-GB"/>
        </w:rPr>
        <w:fldChar w:fldCharType="begin"/>
      </w:r>
      <w:r>
        <w:rPr>
          <w:rFonts w:ascii="Times New Roman" w:eastAsia="宋体" w:hAnsi="Times New Roman" w:cs="Times New Roman"/>
          <w:kern w:val="0"/>
          <w:sz w:val="20"/>
          <w:szCs w:val="24"/>
          <w:lang w:val="en-GB"/>
        </w:rPr>
        <w:instrText xml:space="preserve"> REF _Ref188369010 \r \h </w:instrText>
      </w:r>
      <w:r>
        <w:rPr>
          <w:rFonts w:ascii="Times New Roman" w:eastAsia="宋体" w:hAnsi="Times New Roman" w:cs="Times New Roman"/>
          <w:kern w:val="0"/>
          <w:sz w:val="20"/>
          <w:szCs w:val="24"/>
          <w:lang w:val="en-GB"/>
        </w:rPr>
      </w:r>
      <w:r>
        <w:rPr>
          <w:rFonts w:ascii="Times New Roman" w:eastAsia="宋体" w:hAnsi="Times New Roman" w:cs="Times New Roman"/>
          <w:kern w:val="0"/>
          <w:sz w:val="20"/>
          <w:szCs w:val="24"/>
          <w:lang w:val="en-GB"/>
        </w:rPr>
        <w:fldChar w:fldCharType="separate"/>
      </w:r>
      <w:r w:rsidR="0040137D">
        <w:rPr>
          <w:rFonts w:ascii="Times New Roman" w:eastAsia="宋体" w:hAnsi="Times New Roman" w:cs="Times New Roman"/>
          <w:kern w:val="0"/>
          <w:sz w:val="20"/>
          <w:szCs w:val="24"/>
          <w:lang w:val="en-GB"/>
        </w:rPr>
        <w:t>(8)</w:t>
      </w:r>
      <w:r>
        <w:rPr>
          <w:rFonts w:ascii="Times New Roman" w:eastAsia="宋体" w:hAnsi="Times New Roman" w:cs="Times New Roman"/>
          <w:kern w:val="0"/>
          <w:sz w:val="20"/>
          <w:szCs w:val="24"/>
          <w:lang w:val="en-GB"/>
        </w:rPr>
        <w:fldChar w:fldCharType="end"/>
      </w:r>
      <w:r>
        <w:rPr>
          <w:rFonts w:ascii="Times New Roman" w:eastAsia="宋体" w:hAnsi="Times New Roman" w:cs="Times New Roman" w:hint="eastAsia"/>
          <w:kern w:val="0"/>
          <w:sz w:val="20"/>
          <w:szCs w:val="24"/>
          <w:lang w:val="en-GB"/>
        </w:rPr>
        <w:t xml:space="preserve"> into </w:t>
      </w:r>
      <w:r>
        <w:rPr>
          <w:rFonts w:ascii="Times New Roman" w:eastAsia="宋体" w:hAnsi="Times New Roman" w:cs="Times New Roman"/>
          <w:kern w:val="0"/>
          <w:sz w:val="20"/>
          <w:szCs w:val="24"/>
          <w:lang w:val="en-GB"/>
        </w:rPr>
        <w:fldChar w:fldCharType="begin"/>
      </w:r>
      <w:r>
        <w:rPr>
          <w:rFonts w:ascii="Times New Roman" w:eastAsia="宋体" w:hAnsi="Times New Roman" w:cs="Times New Roman"/>
          <w:kern w:val="0"/>
          <w:sz w:val="20"/>
          <w:szCs w:val="24"/>
          <w:lang w:val="en-GB"/>
        </w:rPr>
        <w:instrText xml:space="preserve"> </w:instrText>
      </w:r>
      <w:r>
        <w:rPr>
          <w:rFonts w:ascii="Times New Roman" w:eastAsia="宋体" w:hAnsi="Times New Roman" w:cs="Times New Roman" w:hint="eastAsia"/>
          <w:kern w:val="0"/>
          <w:sz w:val="20"/>
          <w:szCs w:val="24"/>
          <w:lang w:val="en-GB"/>
        </w:rPr>
        <w:instrText>REF _Ref188369021 \r \h</w:instrText>
      </w:r>
      <w:r>
        <w:rPr>
          <w:rFonts w:ascii="Times New Roman" w:eastAsia="宋体" w:hAnsi="Times New Roman" w:cs="Times New Roman"/>
          <w:kern w:val="0"/>
          <w:sz w:val="20"/>
          <w:szCs w:val="24"/>
          <w:lang w:val="en-GB"/>
        </w:rPr>
        <w:instrText xml:space="preserve"> </w:instrText>
      </w:r>
      <w:r>
        <w:rPr>
          <w:rFonts w:ascii="Times New Roman" w:eastAsia="宋体" w:hAnsi="Times New Roman" w:cs="Times New Roman"/>
          <w:kern w:val="0"/>
          <w:sz w:val="20"/>
          <w:szCs w:val="24"/>
          <w:lang w:val="en-GB"/>
        </w:rPr>
      </w:r>
      <w:r>
        <w:rPr>
          <w:rFonts w:ascii="Times New Roman" w:eastAsia="宋体" w:hAnsi="Times New Roman" w:cs="Times New Roman"/>
          <w:kern w:val="0"/>
          <w:sz w:val="20"/>
          <w:szCs w:val="24"/>
          <w:lang w:val="en-GB"/>
        </w:rPr>
        <w:fldChar w:fldCharType="separate"/>
      </w:r>
      <w:r w:rsidR="0040137D">
        <w:rPr>
          <w:rFonts w:ascii="Times New Roman" w:eastAsia="宋体" w:hAnsi="Times New Roman" w:cs="Times New Roman"/>
          <w:kern w:val="0"/>
          <w:sz w:val="20"/>
          <w:szCs w:val="24"/>
          <w:lang w:val="en-GB"/>
        </w:rPr>
        <w:t>(6)</w:t>
      </w:r>
      <w:r>
        <w:rPr>
          <w:rFonts w:ascii="Times New Roman" w:eastAsia="宋体" w:hAnsi="Times New Roman" w:cs="Times New Roman"/>
          <w:kern w:val="0"/>
          <w:sz w:val="20"/>
          <w:szCs w:val="24"/>
          <w:lang w:val="en-GB"/>
        </w:rPr>
        <w:fldChar w:fldCharType="end"/>
      </w:r>
      <w:r>
        <w:rPr>
          <w:rFonts w:ascii="Times New Roman" w:eastAsia="宋体" w:hAnsi="Times New Roman" w:cs="Times New Roman" w:hint="eastAsia"/>
          <w:kern w:val="0"/>
          <w:sz w:val="20"/>
          <w:szCs w:val="24"/>
          <w:lang w:val="en-GB"/>
        </w:rPr>
        <w:t>, we can get:</w:t>
      </w:r>
    </w:p>
    <w:p w14:paraId="78AAE1B3" w14:textId="77777777" w:rsidR="0084090F" w:rsidRDefault="00000000">
      <w:pPr>
        <w:pStyle w:val="af3"/>
        <w:widowControl/>
        <w:numPr>
          <w:ilvl w:val="0"/>
          <w:numId w:val="2"/>
        </w:numPr>
        <w:spacing w:before="120" w:after="120"/>
        <w:jc w:val="center"/>
        <w:rPr>
          <w:rFonts w:ascii="Cambria Math" w:eastAsia="宋体" w:hAnsi="Cambria Math" w:cs="Times New Roman"/>
          <w:i/>
          <w:kern w:val="0"/>
          <w:sz w:val="20"/>
          <w:szCs w:val="24"/>
          <w:lang w:val="en-GB"/>
        </w:rPr>
      </w:pPr>
      <m:oMath>
        <m:r>
          <w:rPr>
            <w:rFonts w:ascii="Cambria Math" w:eastAsia="宋体" w:hAnsi="Cambria Math" w:cs="Times New Roman"/>
            <w:kern w:val="0"/>
            <w:sz w:val="20"/>
            <w:szCs w:val="24"/>
            <w:lang w:val="en-GB"/>
          </w:rPr>
          <m:t>A=</m:t>
        </m:r>
        <m:sSup>
          <m:sSupPr>
            <m:ctrlPr>
              <w:rPr>
                <w:rFonts w:ascii="Cambria Math" w:eastAsia="宋体" w:hAnsi="Cambria Math" w:cs="Times New Roman"/>
                <w:i/>
                <w:kern w:val="0"/>
                <w:sz w:val="20"/>
                <w:szCs w:val="24"/>
                <w:lang w:val="en-GB"/>
              </w:rPr>
            </m:ctrlPr>
          </m:sSupPr>
          <m:e>
            <m:r>
              <w:rPr>
                <w:rFonts w:ascii="Cambria Math" w:eastAsia="宋体" w:hAnsi="Cambria Math" w:cs="Times New Roman"/>
                <w:kern w:val="0"/>
                <w:sz w:val="20"/>
                <w:szCs w:val="24"/>
                <w:lang w:val="en-GB"/>
              </w:rPr>
              <m:t>e</m:t>
            </m:r>
          </m:e>
          <m:sup>
            <m:f>
              <m:fPr>
                <m:ctrlPr>
                  <w:rPr>
                    <w:rFonts w:ascii="Cambria Math" w:eastAsia="宋体" w:hAnsi="Cambria Math" w:cs="Times New Roman"/>
                    <w:i/>
                    <w:kern w:val="0"/>
                    <w:sz w:val="20"/>
                    <w:szCs w:val="24"/>
                    <w:lang w:val="en-GB"/>
                  </w:rPr>
                </m:ctrlPr>
              </m:fPr>
              <m:num>
                <m:r>
                  <w:rPr>
                    <w:rFonts w:ascii="Cambria Math" w:eastAsia="宋体" w:hAnsi="Cambria Math" w:cs="Times New Roman"/>
                    <w:kern w:val="0"/>
                    <w:sz w:val="20"/>
                    <w:szCs w:val="24"/>
                    <w:lang w:val="en-GB"/>
                  </w:rPr>
                  <m:t>μ</m:t>
                </m:r>
              </m:num>
              <m:den>
                <m:r>
                  <w:rPr>
                    <w:rFonts w:ascii="Cambria Math" w:eastAsia="宋体" w:hAnsi="Cambria Math" w:cs="Times New Roman"/>
                    <w:kern w:val="0"/>
                    <w:sz w:val="20"/>
                    <w:szCs w:val="24"/>
                    <w:lang w:val="en-GB"/>
                  </w:rPr>
                  <m:t>10</m:t>
                </m:r>
              </m:den>
            </m:f>
            <m:func>
              <m:funcPr>
                <m:ctrlPr>
                  <w:rPr>
                    <w:rFonts w:ascii="Cambria Math" w:eastAsia="宋体" w:hAnsi="Cambria Math" w:cs="Times New Roman"/>
                    <w:i/>
                    <w:kern w:val="0"/>
                    <w:sz w:val="20"/>
                    <w:szCs w:val="24"/>
                    <w:lang w:val="en-GB"/>
                  </w:rPr>
                </m:ctrlPr>
              </m:funcPr>
              <m:fName>
                <m:r>
                  <w:rPr>
                    <w:rFonts w:ascii="Cambria Math" w:eastAsia="宋体" w:hAnsi="Cambria Math" w:cs="Times New Roman"/>
                    <w:kern w:val="0"/>
                    <w:sz w:val="20"/>
                    <w:szCs w:val="24"/>
                    <w:lang w:val="en-GB"/>
                  </w:rPr>
                  <m:t>ln</m:t>
                </m:r>
              </m:fName>
              <m:e>
                <m:r>
                  <w:rPr>
                    <w:rFonts w:ascii="Cambria Math" w:eastAsia="宋体" w:hAnsi="Cambria Math" w:cs="Times New Roman"/>
                    <w:kern w:val="0"/>
                    <w:sz w:val="20"/>
                    <w:szCs w:val="24"/>
                    <w:lang w:val="en-GB"/>
                  </w:rPr>
                  <m:t>10</m:t>
                </m:r>
              </m:e>
            </m:func>
            <m:r>
              <w:rPr>
                <w:rFonts w:ascii="Cambria Math" w:eastAsia="宋体" w:hAnsi="Cambria Math" w:cs="Times New Roman"/>
                <w:kern w:val="0"/>
                <w:sz w:val="20"/>
                <w:szCs w:val="24"/>
                <w:lang w:val="en-GB"/>
              </w:rPr>
              <m:t>+</m:t>
            </m:r>
            <m:f>
              <m:fPr>
                <m:ctrlPr>
                  <w:rPr>
                    <w:rFonts w:ascii="Cambria Math" w:eastAsia="宋体" w:hAnsi="Cambria Math" w:cs="Times New Roman"/>
                    <w:i/>
                    <w:kern w:val="0"/>
                    <w:sz w:val="20"/>
                    <w:szCs w:val="24"/>
                    <w:lang w:val="en-GB"/>
                  </w:rPr>
                </m:ctrlPr>
              </m:fPr>
              <m:num>
                <m:sSup>
                  <m:sSupPr>
                    <m:ctrlPr>
                      <w:rPr>
                        <w:rFonts w:ascii="Cambria Math" w:eastAsia="宋体" w:hAnsi="Cambria Math" w:cs="Times New Roman"/>
                        <w:i/>
                        <w:kern w:val="0"/>
                        <w:sz w:val="20"/>
                        <w:szCs w:val="24"/>
                        <w:lang w:val="en-GB"/>
                      </w:rPr>
                    </m:ctrlPr>
                  </m:sSupPr>
                  <m:e>
                    <m:d>
                      <m:dPr>
                        <m:ctrlPr>
                          <w:rPr>
                            <w:rFonts w:ascii="Cambria Math" w:eastAsia="宋体" w:hAnsi="Cambria Math" w:cs="Times New Roman"/>
                            <w:i/>
                            <w:kern w:val="0"/>
                            <w:sz w:val="20"/>
                            <w:szCs w:val="24"/>
                            <w:lang w:val="en-GB"/>
                          </w:rPr>
                        </m:ctrlPr>
                      </m:dPr>
                      <m:e>
                        <m:f>
                          <m:fPr>
                            <m:ctrlPr>
                              <w:rPr>
                                <w:rFonts w:ascii="Cambria Math" w:eastAsia="宋体" w:hAnsi="Cambria Math" w:cs="Times New Roman"/>
                                <w:i/>
                                <w:kern w:val="0"/>
                                <w:sz w:val="20"/>
                                <w:szCs w:val="24"/>
                                <w:lang w:val="en-GB"/>
                              </w:rPr>
                            </m:ctrlPr>
                          </m:fPr>
                          <m:num>
                            <m:r>
                              <w:rPr>
                                <w:rFonts w:ascii="Cambria Math" w:eastAsia="宋体" w:hAnsi="Cambria Math" w:cs="Times New Roman"/>
                                <w:kern w:val="0"/>
                                <w:sz w:val="20"/>
                                <w:szCs w:val="24"/>
                                <w:lang w:val="en-GB"/>
                              </w:rPr>
                              <m:t>σ</m:t>
                            </m:r>
                          </m:num>
                          <m:den>
                            <m:r>
                              <w:rPr>
                                <w:rFonts w:ascii="Cambria Math" w:eastAsia="宋体" w:hAnsi="Cambria Math" w:cs="Times New Roman"/>
                                <w:kern w:val="0"/>
                                <w:sz w:val="20"/>
                                <w:szCs w:val="24"/>
                                <w:lang w:val="en-GB"/>
                              </w:rPr>
                              <m:t>10</m:t>
                            </m:r>
                          </m:den>
                        </m:f>
                        <m:func>
                          <m:funcPr>
                            <m:ctrlPr>
                              <w:rPr>
                                <w:rFonts w:ascii="Cambria Math" w:eastAsia="宋体" w:hAnsi="Cambria Math" w:cs="Times New Roman"/>
                                <w:i/>
                                <w:kern w:val="0"/>
                                <w:sz w:val="20"/>
                                <w:szCs w:val="24"/>
                                <w:lang w:val="en-GB"/>
                              </w:rPr>
                            </m:ctrlPr>
                          </m:funcPr>
                          <m:fName>
                            <m:r>
                              <w:rPr>
                                <w:rFonts w:ascii="Cambria Math" w:eastAsia="宋体" w:hAnsi="Cambria Math" w:cs="Times New Roman"/>
                                <w:kern w:val="0"/>
                                <w:sz w:val="20"/>
                                <w:szCs w:val="24"/>
                                <w:lang w:val="en-GB"/>
                              </w:rPr>
                              <m:t>ln</m:t>
                            </m:r>
                          </m:fName>
                          <m:e>
                            <m:r>
                              <w:rPr>
                                <w:rFonts w:ascii="Cambria Math" w:eastAsia="宋体" w:hAnsi="Cambria Math" w:cs="Times New Roman"/>
                                <w:kern w:val="0"/>
                                <w:sz w:val="20"/>
                                <w:szCs w:val="24"/>
                                <w:lang w:val="en-GB"/>
                              </w:rPr>
                              <m:t>10</m:t>
                            </m:r>
                          </m:e>
                        </m:func>
                      </m:e>
                    </m:d>
                  </m:e>
                  <m:sup>
                    <m:r>
                      <w:rPr>
                        <w:rFonts w:ascii="Cambria Math" w:eastAsia="宋体" w:hAnsi="Cambria Math" w:cs="Times New Roman"/>
                        <w:kern w:val="0"/>
                        <w:sz w:val="20"/>
                        <w:szCs w:val="24"/>
                        <w:lang w:val="en-GB"/>
                      </w:rPr>
                      <m:t>2</m:t>
                    </m:r>
                  </m:sup>
                </m:sSup>
              </m:num>
              <m:den>
                <m:r>
                  <w:rPr>
                    <w:rFonts w:ascii="Cambria Math" w:eastAsia="宋体" w:hAnsi="Cambria Math" w:cs="Times New Roman"/>
                    <w:kern w:val="0"/>
                    <w:sz w:val="20"/>
                    <w:szCs w:val="24"/>
                    <w:lang w:val="en-GB"/>
                  </w:rPr>
                  <m:t>2</m:t>
                </m:r>
              </m:den>
            </m:f>
            <m:r>
              <w:rPr>
                <w:rFonts w:ascii="Cambria Math" w:eastAsia="宋体" w:hAnsi="Cambria Math" w:cs="Times New Roman"/>
                <w:kern w:val="0"/>
                <w:sz w:val="20"/>
                <w:szCs w:val="24"/>
                <w:lang w:val="en-GB"/>
              </w:rPr>
              <m:t xml:space="preserve"> </m:t>
            </m:r>
          </m:sup>
        </m:sSup>
      </m:oMath>
    </w:p>
    <w:p w14:paraId="4EA18D62" w14:textId="77777777" w:rsidR="0084090F" w:rsidRDefault="00000000">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Based on the lognormal distribution properties, the random part B follows the distribution:</w:t>
      </w:r>
    </w:p>
    <w:p w14:paraId="26B9BE19" w14:textId="77777777" w:rsidR="0084090F" w:rsidRDefault="00000000">
      <w:pPr>
        <w:pStyle w:val="af3"/>
        <w:widowControl/>
        <w:numPr>
          <w:ilvl w:val="0"/>
          <w:numId w:val="2"/>
        </w:numPr>
        <w:spacing w:before="120" w:after="120"/>
        <w:jc w:val="center"/>
        <w:rPr>
          <w:rFonts w:ascii="Times New Roman" w:eastAsia="宋体" w:hAnsi="Times New Roman" w:cs="Times New Roman"/>
          <w:kern w:val="0"/>
          <w:sz w:val="20"/>
          <w:szCs w:val="24"/>
          <w:lang w:val="en-GB"/>
        </w:rPr>
      </w:pPr>
      <m:oMath>
        <m:func>
          <m:funcPr>
            <m:ctrlPr>
              <w:rPr>
                <w:rFonts w:ascii="Cambria Math" w:eastAsia="宋体" w:hAnsi="Cambria Math" w:cs="Times New Roman"/>
                <w:i/>
                <w:kern w:val="0"/>
                <w:sz w:val="20"/>
                <w:szCs w:val="24"/>
                <w:lang w:val="en-GB"/>
              </w:rPr>
            </m:ctrlPr>
          </m:funcPr>
          <m:fName>
            <m:r>
              <w:rPr>
                <w:rFonts w:ascii="Cambria Math" w:eastAsia="宋体" w:hAnsi="Cambria Math" w:cs="Times New Roman"/>
                <w:kern w:val="0"/>
                <w:sz w:val="20"/>
                <w:szCs w:val="24"/>
                <w:lang w:val="en-GB"/>
              </w:rPr>
              <m:t>ln</m:t>
            </m:r>
          </m:fName>
          <m:e>
            <m:r>
              <w:rPr>
                <w:rFonts w:ascii="Cambria Math" w:eastAsia="宋体" w:hAnsi="Cambria Math" w:cs="Times New Roman"/>
                <w:kern w:val="0"/>
                <w:sz w:val="20"/>
                <w:szCs w:val="24"/>
                <w:lang w:val="en-GB"/>
              </w:rPr>
              <m:t>B</m:t>
            </m:r>
          </m:e>
        </m:func>
        <m:r>
          <w:rPr>
            <w:rFonts w:ascii="Cambria Math" w:eastAsia="宋体" w:hAnsi="Cambria Math" w:cs="Times New Roman"/>
            <w:kern w:val="0"/>
            <w:sz w:val="20"/>
            <w:szCs w:val="24"/>
            <w:lang w:val="en-GB"/>
          </w:rPr>
          <m:t>~N(-</m:t>
        </m:r>
        <m:f>
          <m:fPr>
            <m:ctrlPr>
              <w:rPr>
                <w:rFonts w:ascii="Cambria Math" w:eastAsia="宋体" w:hAnsi="Cambria Math" w:cs="Times New Roman"/>
                <w:i/>
                <w:kern w:val="0"/>
                <w:sz w:val="20"/>
                <w:szCs w:val="24"/>
                <w:lang w:val="en-GB"/>
              </w:rPr>
            </m:ctrlPr>
          </m:fPr>
          <m:num>
            <m:sSup>
              <m:sSupPr>
                <m:ctrlPr>
                  <w:rPr>
                    <w:rFonts w:ascii="Cambria Math" w:eastAsia="宋体" w:hAnsi="Cambria Math" w:cs="Times New Roman"/>
                    <w:i/>
                    <w:kern w:val="0"/>
                    <w:sz w:val="20"/>
                    <w:szCs w:val="24"/>
                    <w:lang w:val="en-GB"/>
                  </w:rPr>
                </m:ctrlPr>
              </m:sSupPr>
              <m:e>
                <m:d>
                  <m:dPr>
                    <m:ctrlPr>
                      <w:rPr>
                        <w:rFonts w:ascii="Cambria Math" w:eastAsia="宋体" w:hAnsi="Cambria Math" w:cs="Times New Roman"/>
                        <w:i/>
                        <w:kern w:val="0"/>
                        <w:sz w:val="20"/>
                        <w:szCs w:val="24"/>
                        <w:lang w:val="en-GB"/>
                      </w:rPr>
                    </m:ctrlPr>
                  </m:dPr>
                  <m:e>
                    <m:f>
                      <m:fPr>
                        <m:ctrlPr>
                          <w:rPr>
                            <w:rFonts w:ascii="Cambria Math" w:eastAsia="宋体" w:hAnsi="Cambria Math" w:cs="Times New Roman"/>
                            <w:i/>
                            <w:kern w:val="0"/>
                            <w:sz w:val="20"/>
                            <w:szCs w:val="24"/>
                            <w:lang w:val="en-GB"/>
                          </w:rPr>
                        </m:ctrlPr>
                      </m:fPr>
                      <m:num>
                        <m:r>
                          <w:rPr>
                            <w:rFonts w:ascii="Cambria Math" w:eastAsia="宋体" w:hAnsi="Cambria Math" w:cs="Times New Roman"/>
                            <w:kern w:val="0"/>
                            <w:sz w:val="20"/>
                            <w:szCs w:val="24"/>
                            <w:lang w:val="en-GB"/>
                          </w:rPr>
                          <m:t>σ</m:t>
                        </m:r>
                      </m:num>
                      <m:den>
                        <m:r>
                          <w:rPr>
                            <w:rFonts w:ascii="Cambria Math" w:eastAsia="宋体" w:hAnsi="Cambria Math" w:cs="Times New Roman"/>
                            <w:kern w:val="0"/>
                            <w:sz w:val="20"/>
                            <w:szCs w:val="24"/>
                            <w:lang w:val="en-GB"/>
                          </w:rPr>
                          <m:t>10</m:t>
                        </m:r>
                      </m:den>
                    </m:f>
                    <m:func>
                      <m:funcPr>
                        <m:ctrlPr>
                          <w:rPr>
                            <w:rFonts w:ascii="Cambria Math" w:eastAsia="宋体" w:hAnsi="Cambria Math" w:cs="Times New Roman"/>
                            <w:i/>
                            <w:kern w:val="0"/>
                            <w:sz w:val="20"/>
                            <w:szCs w:val="24"/>
                            <w:lang w:val="en-GB"/>
                          </w:rPr>
                        </m:ctrlPr>
                      </m:funcPr>
                      <m:fName>
                        <m:r>
                          <w:rPr>
                            <w:rFonts w:ascii="Cambria Math" w:eastAsia="宋体" w:hAnsi="Cambria Math" w:cs="Times New Roman"/>
                            <w:kern w:val="0"/>
                            <w:sz w:val="20"/>
                            <w:szCs w:val="24"/>
                            <w:lang w:val="en-GB"/>
                          </w:rPr>
                          <m:t>ln</m:t>
                        </m:r>
                      </m:fName>
                      <m:e>
                        <m:r>
                          <w:rPr>
                            <w:rFonts w:ascii="Cambria Math" w:eastAsia="宋体" w:hAnsi="Cambria Math" w:cs="Times New Roman"/>
                            <w:kern w:val="0"/>
                            <w:sz w:val="20"/>
                            <w:szCs w:val="24"/>
                            <w:lang w:val="en-GB"/>
                          </w:rPr>
                          <m:t>10</m:t>
                        </m:r>
                      </m:e>
                    </m:func>
                  </m:e>
                </m:d>
              </m:e>
              <m:sup>
                <m:r>
                  <w:rPr>
                    <w:rFonts w:ascii="Cambria Math" w:eastAsia="宋体" w:hAnsi="Cambria Math" w:cs="Times New Roman"/>
                    <w:kern w:val="0"/>
                    <w:sz w:val="20"/>
                    <w:szCs w:val="24"/>
                    <w:lang w:val="en-GB"/>
                  </w:rPr>
                  <m:t>2</m:t>
                </m:r>
              </m:sup>
            </m:sSup>
          </m:num>
          <m:den>
            <m:r>
              <w:rPr>
                <w:rFonts w:ascii="Cambria Math" w:eastAsia="宋体" w:hAnsi="Cambria Math" w:cs="Times New Roman"/>
                <w:kern w:val="0"/>
                <w:sz w:val="20"/>
                <w:szCs w:val="24"/>
                <w:lang w:val="en-GB"/>
              </w:rPr>
              <m:t>2</m:t>
            </m:r>
          </m:den>
        </m:f>
        <m:r>
          <w:rPr>
            <w:rFonts w:ascii="Cambria Math" w:eastAsia="宋体" w:hAnsi="Cambria Math" w:cs="Times New Roman"/>
            <w:kern w:val="0"/>
            <w:sz w:val="20"/>
            <w:szCs w:val="24"/>
            <w:lang w:val="en-GB"/>
          </w:rPr>
          <m:t>,</m:t>
        </m:r>
        <m:sSup>
          <m:sSupPr>
            <m:ctrlPr>
              <w:rPr>
                <w:rFonts w:ascii="Cambria Math" w:eastAsia="宋体" w:hAnsi="Cambria Math" w:cs="Times New Roman"/>
                <w:i/>
                <w:kern w:val="0"/>
                <w:sz w:val="20"/>
                <w:szCs w:val="24"/>
                <w:lang w:val="en-GB"/>
              </w:rPr>
            </m:ctrlPr>
          </m:sSupPr>
          <m:e>
            <m:r>
              <w:rPr>
                <w:rFonts w:ascii="Cambria Math" w:eastAsia="宋体" w:hAnsi="Cambria Math" w:cs="Times New Roman"/>
                <w:kern w:val="0"/>
                <w:sz w:val="20"/>
                <w:szCs w:val="24"/>
                <w:lang w:val="en-GB"/>
              </w:rPr>
              <m:t>(</m:t>
            </m:r>
            <m:f>
              <m:fPr>
                <m:ctrlPr>
                  <w:rPr>
                    <w:rFonts w:ascii="Cambria Math" w:eastAsia="宋体" w:hAnsi="Cambria Math" w:cs="Times New Roman"/>
                    <w:i/>
                    <w:kern w:val="0"/>
                    <w:sz w:val="20"/>
                    <w:szCs w:val="24"/>
                    <w:lang w:val="en-GB"/>
                  </w:rPr>
                </m:ctrlPr>
              </m:fPr>
              <m:num>
                <m:r>
                  <w:rPr>
                    <w:rFonts w:ascii="Cambria Math" w:eastAsia="宋体" w:hAnsi="Cambria Math" w:cs="Times New Roman"/>
                    <w:kern w:val="0"/>
                    <w:sz w:val="20"/>
                    <w:szCs w:val="24"/>
                    <w:lang w:val="en-GB"/>
                  </w:rPr>
                  <m:t>σ</m:t>
                </m:r>
              </m:num>
              <m:den>
                <m:r>
                  <w:rPr>
                    <w:rFonts w:ascii="Cambria Math" w:eastAsia="宋体" w:hAnsi="Cambria Math" w:cs="Times New Roman"/>
                    <w:kern w:val="0"/>
                    <w:sz w:val="20"/>
                    <w:szCs w:val="24"/>
                    <w:lang w:val="en-GB"/>
                  </w:rPr>
                  <m:t>10</m:t>
                </m:r>
              </m:den>
            </m:f>
            <m:func>
              <m:funcPr>
                <m:ctrlPr>
                  <w:rPr>
                    <w:rFonts w:ascii="Cambria Math" w:eastAsia="宋体" w:hAnsi="Cambria Math" w:cs="Times New Roman"/>
                    <w:i/>
                    <w:kern w:val="0"/>
                    <w:sz w:val="20"/>
                    <w:szCs w:val="24"/>
                    <w:lang w:val="en-GB"/>
                  </w:rPr>
                </m:ctrlPr>
              </m:funcPr>
              <m:fName>
                <m:r>
                  <w:rPr>
                    <w:rFonts w:ascii="Cambria Math" w:eastAsia="宋体" w:hAnsi="Cambria Math" w:cs="Times New Roman"/>
                    <w:kern w:val="0"/>
                    <w:sz w:val="20"/>
                    <w:szCs w:val="24"/>
                    <w:lang w:val="en-GB"/>
                  </w:rPr>
                  <m:t>ln</m:t>
                </m:r>
              </m:fName>
              <m:e>
                <m:r>
                  <w:rPr>
                    <w:rFonts w:ascii="Cambria Math" w:eastAsia="宋体" w:hAnsi="Cambria Math" w:cs="Times New Roman"/>
                    <w:kern w:val="0"/>
                    <w:sz w:val="20"/>
                    <w:szCs w:val="24"/>
                    <w:lang w:val="en-GB"/>
                  </w:rPr>
                  <m:t>10</m:t>
                </m:r>
              </m:e>
            </m:func>
            <m:r>
              <w:rPr>
                <w:rFonts w:ascii="Cambria Math" w:eastAsia="宋体" w:hAnsi="Cambria Math" w:cs="Times New Roman"/>
                <w:kern w:val="0"/>
                <w:sz w:val="20"/>
                <w:szCs w:val="24"/>
                <w:lang w:val="en-GB"/>
              </w:rPr>
              <m:t>)</m:t>
            </m:r>
          </m:e>
          <m:sup>
            <m:r>
              <w:rPr>
                <w:rFonts w:ascii="Cambria Math" w:eastAsia="宋体" w:hAnsi="Cambria Math" w:cs="Times New Roman"/>
                <w:kern w:val="0"/>
                <w:sz w:val="20"/>
                <w:szCs w:val="24"/>
                <w:lang w:val="en-GB"/>
              </w:rPr>
              <m:t>2</m:t>
            </m:r>
          </m:sup>
        </m:sSup>
        <m:r>
          <w:rPr>
            <w:rFonts w:ascii="Cambria Math" w:eastAsia="宋体" w:hAnsi="Cambria Math" w:cs="Times New Roman"/>
            <w:kern w:val="0"/>
            <w:sz w:val="20"/>
            <w:szCs w:val="24"/>
            <w:lang w:val="en-GB"/>
          </w:rPr>
          <m:t>)</m:t>
        </m:r>
      </m:oMath>
    </w:p>
    <w:p w14:paraId="3EBE8239" w14:textId="77777777" w:rsidR="0084090F" w:rsidRDefault="00000000">
      <w:pPr>
        <w:pStyle w:val="af3"/>
        <w:widowControl/>
        <w:numPr>
          <w:ilvl w:val="0"/>
          <w:numId w:val="2"/>
        </w:numPr>
        <w:spacing w:before="120" w:after="120"/>
        <w:jc w:val="center"/>
        <w:rPr>
          <w:rFonts w:ascii="Times New Roman" w:eastAsia="宋体" w:hAnsi="Times New Roman" w:cs="Times New Roman"/>
          <w:kern w:val="0"/>
          <w:sz w:val="20"/>
          <w:szCs w:val="24"/>
          <w:lang w:val="en-GB"/>
        </w:rPr>
      </w:pPr>
      <m:oMath>
        <m:func>
          <m:funcPr>
            <m:ctrlPr>
              <w:rPr>
                <w:rFonts w:ascii="Cambria Math" w:eastAsia="宋体" w:hAnsi="Cambria Math" w:cs="Times New Roman"/>
                <w:i/>
                <w:kern w:val="0"/>
                <w:sz w:val="20"/>
                <w:szCs w:val="24"/>
                <w:lang w:val="en-GB"/>
              </w:rPr>
            </m:ctrlPr>
          </m:funcPr>
          <m:fName>
            <m:r>
              <w:rPr>
                <w:rFonts w:ascii="Cambria Math" w:eastAsia="宋体" w:hAnsi="Cambria Math" w:cs="Times New Roman"/>
                <w:kern w:val="0"/>
                <w:sz w:val="20"/>
                <w:szCs w:val="24"/>
                <w:lang w:val="en-GB"/>
              </w:rPr>
              <m:t>10lo</m:t>
            </m:r>
            <m:sSub>
              <m:sSubPr>
                <m:ctrlPr>
                  <w:rPr>
                    <w:rFonts w:ascii="Cambria Math" w:eastAsia="宋体" w:hAnsi="Cambria Math" w:cs="Times New Roman"/>
                    <w:i/>
                    <w:kern w:val="0"/>
                    <w:sz w:val="20"/>
                    <w:szCs w:val="24"/>
                    <w:lang w:val="en-GB"/>
                  </w:rPr>
                </m:ctrlPr>
              </m:sSubPr>
              <m:e>
                <m:r>
                  <w:rPr>
                    <w:rFonts w:ascii="Cambria Math" w:eastAsia="宋体" w:hAnsi="Cambria Math" w:cs="Times New Roman"/>
                    <w:kern w:val="0"/>
                    <w:sz w:val="20"/>
                    <w:szCs w:val="24"/>
                    <w:lang w:val="en-GB"/>
                  </w:rPr>
                  <m:t>g</m:t>
                </m:r>
              </m:e>
              <m:sub>
                <m:r>
                  <w:rPr>
                    <w:rFonts w:ascii="Cambria Math" w:eastAsia="宋体" w:hAnsi="Cambria Math" w:cs="Times New Roman"/>
                    <w:kern w:val="0"/>
                    <w:sz w:val="20"/>
                    <w:szCs w:val="24"/>
                    <w:lang w:val="en-GB"/>
                  </w:rPr>
                  <m:t>10</m:t>
                </m:r>
              </m:sub>
            </m:sSub>
          </m:fName>
          <m:e>
            <m:r>
              <w:rPr>
                <w:rFonts w:ascii="Cambria Math" w:eastAsia="宋体" w:hAnsi="Cambria Math" w:cs="Times New Roman"/>
                <w:kern w:val="0"/>
                <w:sz w:val="20"/>
                <w:szCs w:val="24"/>
                <w:lang w:val="en-GB"/>
              </w:rPr>
              <m:t>B</m:t>
            </m:r>
          </m:e>
        </m:func>
        <m:r>
          <w:rPr>
            <w:rFonts w:ascii="Cambria Math" w:eastAsia="宋体" w:hAnsi="Cambria Math" w:cs="Times New Roman"/>
            <w:kern w:val="0"/>
            <w:sz w:val="20"/>
            <w:szCs w:val="24"/>
            <w:lang w:val="en-GB"/>
          </w:rPr>
          <m:t>~N(-</m:t>
        </m:r>
        <m:f>
          <m:fPr>
            <m:ctrlPr>
              <w:rPr>
                <w:rFonts w:ascii="Cambria Math" w:eastAsia="宋体" w:hAnsi="Cambria Math" w:cs="Times New Roman"/>
                <w:i/>
                <w:kern w:val="0"/>
                <w:sz w:val="20"/>
                <w:szCs w:val="24"/>
                <w:lang w:val="en-GB"/>
              </w:rPr>
            </m:ctrlPr>
          </m:fPr>
          <m:num>
            <m:sSup>
              <m:sSupPr>
                <m:ctrlPr>
                  <w:rPr>
                    <w:rFonts w:ascii="Cambria Math" w:eastAsia="宋体" w:hAnsi="Cambria Math" w:cs="Times New Roman"/>
                    <w:i/>
                    <w:kern w:val="0"/>
                    <w:sz w:val="20"/>
                    <w:szCs w:val="24"/>
                    <w:lang w:val="en-GB"/>
                  </w:rPr>
                </m:ctrlPr>
              </m:sSupPr>
              <m:e>
                <m:r>
                  <w:rPr>
                    <w:rFonts w:ascii="Cambria Math" w:eastAsia="宋体" w:hAnsi="Cambria Math" w:cs="Times New Roman"/>
                    <w:kern w:val="0"/>
                    <w:sz w:val="20"/>
                    <w:szCs w:val="24"/>
                    <w:lang w:val="en-GB"/>
                  </w:rPr>
                  <m:t>σ</m:t>
                </m:r>
              </m:e>
              <m:sup>
                <m:r>
                  <w:rPr>
                    <w:rFonts w:ascii="Cambria Math" w:eastAsia="宋体" w:hAnsi="Cambria Math" w:cs="Times New Roman"/>
                    <w:kern w:val="0"/>
                    <w:sz w:val="20"/>
                    <w:szCs w:val="24"/>
                    <w:lang w:val="en-GB"/>
                  </w:rPr>
                  <m:t>2</m:t>
                </m:r>
              </m:sup>
            </m:sSup>
            <m:func>
              <m:funcPr>
                <m:ctrlPr>
                  <w:rPr>
                    <w:rFonts w:ascii="Cambria Math" w:eastAsia="宋体" w:hAnsi="Cambria Math" w:cs="Times New Roman"/>
                    <w:i/>
                    <w:kern w:val="0"/>
                    <w:sz w:val="20"/>
                    <w:szCs w:val="24"/>
                    <w:lang w:val="en-GB"/>
                  </w:rPr>
                </m:ctrlPr>
              </m:funcPr>
              <m:fName>
                <m:r>
                  <m:rPr>
                    <m:sty m:val="p"/>
                  </m:rPr>
                  <w:rPr>
                    <w:rFonts w:ascii="Cambria Math" w:eastAsia="宋体" w:hAnsi="Cambria Math" w:cs="Times New Roman"/>
                    <w:kern w:val="0"/>
                    <w:sz w:val="20"/>
                    <w:szCs w:val="24"/>
                    <w:lang w:val="en-GB"/>
                  </w:rPr>
                  <m:t>ln</m:t>
                </m:r>
              </m:fName>
              <m:e>
                <m:r>
                  <w:rPr>
                    <w:rFonts w:ascii="Cambria Math" w:eastAsia="宋体" w:hAnsi="Cambria Math" w:cs="Times New Roman"/>
                    <w:kern w:val="0"/>
                    <w:sz w:val="20"/>
                    <w:szCs w:val="24"/>
                    <w:lang w:val="en-GB"/>
                  </w:rPr>
                  <m:t>10</m:t>
                </m:r>
              </m:e>
            </m:func>
            <m:r>
              <w:rPr>
                <w:rFonts w:ascii="Cambria Math" w:eastAsia="宋体" w:hAnsi="Cambria Math" w:cs="Times New Roman"/>
                <w:kern w:val="0"/>
                <w:sz w:val="20"/>
                <w:szCs w:val="24"/>
                <w:lang w:val="en-GB"/>
              </w:rPr>
              <m:t xml:space="preserve"> </m:t>
            </m:r>
          </m:num>
          <m:den>
            <m:r>
              <w:rPr>
                <w:rFonts w:ascii="Cambria Math" w:eastAsia="宋体" w:hAnsi="Cambria Math" w:cs="Times New Roman"/>
                <w:kern w:val="0"/>
                <w:sz w:val="20"/>
                <w:szCs w:val="24"/>
                <w:lang w:val="en-GB"/>
              </w:rPr>
              <m:t>20</m:t>
            </m:r>
          </m:den>
        </m:f>
        <m:r>
          <w:rPr>
            <w:rFonts w:ascii="Cambria Math" w:eastAsia="宋体" w:hAnsi="Cambria Math" w:cs="Times New Roman"/>
            <w:kern w:val="0"/>
            <w:sz w:val="20"/>
            <w:szCs w:val="24"/>
            <w:lang w:val="en-GB"/>
          </w:rPr>
          <m:t>,</m:t>
        </m:r>
        <m:sSup>
          <m:sSupPr>
            <m:ctrlPr>
              <w:rPr>
                <w:rFonts w:ascii="Cambria Math" w:eastAsia="宋体" w:hAnsi="Cambria Math" w:cs="Times New Roman"/>
                <w:i/>
                <w:kern w:val="0"/>
                <w:sz w:val="20"/>
                <w:szCs w:val="24"/>
                <w:lang w:val="en-GB"/>
              </w:rPr>
            </m:ctrlPr>
          </m:sSupPr>
          <m:e>
            <m:r>
              <w:rPr>
                <w:rFonts w:ascii="Cambria Math" w:eastAsia="宋体" w:hAnsi="Cambria Math" w:cs="Times New Roman"/>
                <w:kern w:val="0"/>
                <w:sz w:val="20"/>
                <w:szCs w:val="24"/>
                <w:lang w:val="en-GB"/>
              </w:rPr>
              <m:t>σ</m:t>
            </m:r>
          </m:e>
          <m:sup>
            <m:r>
              <w:rPr>
                <w:rFonts w:ascii="Cambria Math" w:eastAsia="宋体" w:hAnsi="Cambria Math" w:cs="Times New Roman"/>
                <w:kern w:val="0"/>
                <w:sz w:val="20"/>
                <w:szCs w:val="24"/>
                <w:lang w:val="en-GB"/>
              </w:rPr>
              <m:t>2</m:t>
            </m:r>
          </m:sup>
        </m:sSup>
        <m:r>
          <w:rPr>
            <w:rFonts w:ascii="Cambria Math" w:eastAsia="宋体" w:hAnsi="Cambria Math" w:cs="Times New Roman"/>
            <w:kern w:val="0"/>
            <w:sz w:val="20"/>
            <w:szCs w:val="24"/>
            <w:lang w:val="en-GB"/>
          </w:rPr>
          <m:t>)</m:t>
        </m:r>
      </m:oMath>
    </w:p>
    <w:p w14:paraId="2D96A6F1" w14:textId="69988B29" w:rsidR="0084090F" w:rsidRDefault="00000000">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 xml:space="preserve">This is the reason that why we propose the </w:t>
      </w:r>
      <w:r>
        <w:rPr>
          <w:rFonts w:ascii="Times New Roman" w:eastAsia="宋体" w:hAnsi="Times New Roman" w:cs="Times New Roman"/>
          <w:kern w:val="0"/>
          <w:sz w:val="20"/>
          <w:szCs w:val="24"/>
          <w:lang w:val="en-GB"/>
        </w:rPr>
        <w:t>“option</w:t>
      </w:r>
      <w:r>
        <w:rPr>
          <w:rFonts w:ascii="Times New Roman" w:eastAsia="宋体" w:hAnsi="Times New Roman" w:cs="Times New Roman" w:hint="eastAsia"/>
          <w:kern w:val="0"/>
          <w:sz w:val="20"/>
          <w:szCs w:val="24"/>
          <w:lang w:val="en-GB"/>
        </w:rPr>
        <w:t xml:space="preserve"> 2</w:t>
      </w:r>
      <w:r>
        <w:rPr>
          <w:rFonts w:ascii="Times New Roman" w:eastAsia="宋体" w:hAnsi="Times New Roman" w:cs="Times New Roman"/>
          <w:kern w:val="0"/>
          <w:sz w:val="20"/>
          <w:szCs w:val="24"/>
          <w:lang w:val="en-GB"/>
        </w:rPr>
        <w:t>”</w:t>
      </w:r>
      <w:r>
        <w:rPr>
          <w:rFonts w:ascii="Times New Roman" w:eastAsia="宋体" w:hAnsi="Times New Roman" w:cs="Times New Roman" w:hint="eastAsia"/>
          <w:kern w:val="0"/>
          <w:sz w:val="20"/>
          <w:szCs w:val="24"/>
          <w:lang w:val="en-GB"/>
        </w:rPr>
        <w:t xml:space="preserve"> in </w:t>
      </w:r>
      <w:r>
        <w:rPr>
          <w:rFonts w:ascii="Times New Roman" w:eastAsia="宋体" w:hAnsi="Times New Roman" w:cs="Times New Roman"/>
          <w:kern w:val="0"/>
          <w:sz w:val="20"/>
          <w:szCs w:val="24"/>
          <w:lang w:val="en-GB"/>
        </w:rPr>
        <w:fldChar w:fldCharType="begin"/>
      </w:r>
      <w:r>
        <w:rPr>
          <w:rFonts w:ascii="Times New Roman" w:eastAsia="宋体" w:hAnsi="Times New Roman" w:cs="Times New Roman"/>
          <w:kern w:val="0"/>
          <w:sz w:val="20"/>
          <w:szCs w:val="24"/>
          <w:lang w:val="en-GB"/>
        </w:rPr>
        <w:instrText xml:space="preserve"> </w:instrText>
      </w:r>
      <w:r>
        <w:rPr>
          <w:rFonts w:ascii="Times New Roman" w:eastAsia="宋体" w:hAnsi="Times New Roman" w:cs="Times New Roman" w:hint="eastAsia"/>
          <w:kern w:val="0"/>
          <w:sz w:val="20"/>
          <w:szCs w:val="24"/>
          <w:lang w:val="en-GB"/>
        </w:rPr>
        <w:instrText>REF _Ref188454672 \r \h</w:instrText>
      </w:r>
      <w:r>
        <w:rPr>
          <w:rFonts w:ascii="Times New Roman" w:eastAsia="宋体" w:hAnsi="Times New Roman" w:cs="Times New Roman"/>
          <w:kern w:val="0"/>
          <w:sz w:val="20"/>
          <w:szCs w:val="24"/>
          <w:lang w:val="en-GB"/>
        </w:rPr>
        <w:instrText xml:space="preserve"> </w:instrText>
      </w:r>
      <w:r>
        <w:rPr>
          <w:rFonts w:ascii="Times New Roman" w:eastAsia="宋体" w:hAnsi="Times New Roman" w:cs="Times New Roman"/>
          <w:kern w:val="0"/>
          <w:sz w:val="20"/>
          <w:szCs w:val="24"/>
          <w:lang w:val="en-GB"/>
        </w:rPr>
      </w:r>
      <w:r>
        <w:rPr>
          <w:rFonts w:ascii="Times New Roman" w:eastAsia="宋体" w:hAnsi="Times New Roman" w:cs="Times New Roman"/>
          <w:kern w:val="0"/>
          <w:sz w:val="20"/>
          <w:szCs w:val="24"/>
          <w:lang w:val="en-GB"/>
        </w:rPr>
        <w:fldChar w:fldCharType="separate"/>
      </w:r>
      <w:r w:rsidR="0040137D">
        <w:rPr>
          <w:rFonts w:ascii="Times New Roman" w:eastAsia="宋体" w:hAnsi="Times New Roman" w:cs="Times New Roman"/>
          <w:kern w:val="0"/>
          <w:sz w:val="20"/>
          <w:szCs w:val="24"/>
          <w:lang w:val="en-GB"/>
        </w:rPr>
        <w:t>[2]</w:t>
      </w:r>
      <w:r>
        <w:rPr>
          <w:rFonts w:ascii="Times New Roman" w:eastAsia="宋体" w:hAnsi="Times New Roman" w:cs="Times New Roman"/>
          <w:kern w:val="0"/>
          <w:sz w:val="20"/>
          <w:szCs w:val="24"/>
          <w:lang w:val="en-GB"/>
        </w:rPr>
        <w:fldChar w:fldCharType="end"/>
      </w:r>
      <w:r>
        <w:rPr>
          <w:rFonts w:ascii="Times New Roman" w:eastAsia="宋体" w:hAnsi="Times New Roman" w:cs="Times New Roman" w:hint="eastAsia"/>
          <w:kern w:val="0"/>
          <w:sz w:val="20"/>
          <w:szCs w:val="24"/>
          <w:lang w:val="en-GB"/>
        </w:rPr>
        <w:t>. And it has been agreed in #118 meeting. T</w:t>
      </w:r>
      <w:r>
        <w:rPr>
          <w:rFonts w:ascii="Times New Roman" w:eastAsia="宋体" w:hAnsi="Times New Roman" w:cs="Times New Roman"/>
          <w:kern w:val="0"/>
          <w:sz w:val="20"/>
          <w:szCs w:val="24"/>
          <w:lang w:val="en-GB"/>
        </w:rPr>
        <w:t>h</w:t>
      </w:r>
      <w:r>
        <w:rPr>
          <w:rFonts w:ascii="Times New Roman" w:eastAsia="宋体" w:hAnsi="Times New Roman" w:cs="Times New Roman" w:hint="eastAsia"/>
          <w:kern w:val="0"/>
          <w:sz w:val="20"/>
          <w:szCs w:val="24"/>
          <w:lang w:val="en-GB"/>
        </w:rPr>
        <w:t>e according agreement is shown in following:</w:t>
      </w:r>
    </w:p>
    <w:tbl>
      <w:tblPr>
        <w:tblStyle w:val="af"/>
        <w:tblW w:w="0" w:type="auto"/>
        <w:tblLook w:val="04A0" w:firstRow="1" w:lastRow="0" w:firstColumn="1" w:lastColumn="0" w:noHBand="0" w:noVBand="1"/>
      </w:tblPr>
      <w:tblGrid>
        <w:gridCol w:w="8296"/>
      </w:tblGrid>
      <w:tr w:rsidR="0084090F" w14:paraId="2D58D2A4" w14:textId="77777777">
        <w:tc>
          <w:tcPr>
            <w:tcW w:w="8296" w:type="dxa"/>
          </w:tcPr>
          <w:p w14:paraId="078F240D" w14:textId="77777777" w:rsidR="0084090F" w:rsidRDefault="00000000">
            <w:pPr>
              <w:rPr>
                <w:rFonts w:hint="eastAsia"/>
                <w:lang w:val="en-GB"/>
              </w:rPr>
            </w:pPr>
            <w:r>
              <w:rPr>
                <w:rFonts w:hint="eastAsia"/>
                <w:highlight w:val="green"/>
                <w:lang w:val="en-GB"/>
              </w:rPr>
              <w:t>Agreement</w:t>
            </w:r>
          </w:p>
          <w:p w14:paraId="1966B88D" w14:textId="77777777" w:rsidR="0084090F" w:rsidRDefault="00000000">
            <w:pPr>
              <w:rPr>
                <w:rFonts w:hint="eastAsia"/>
                <w:sz w:val="16"/>
                <w:szCs w:val="18"/>
              </w:rPr>
            </w:pPr>
            <w:r>
              <w:rPr>
                <w:sz w:val="16"/>
                <w:szCs w:val="18"/>
                <w:lang w:val="en-GB"/>
              </w:rPr>
              <w:t xml:space="preserve">RAN1 strives to define a single option per target per monostatic/bistatic sensing mode from the following two options to generate RCS values/patterns for </w:t>
            </w:r>
            <w:r>
              <w:rPr>
                <w:sz w:val="16"/>
                <w:szCs w:val="18"/>
              </w:rPr>
              <w:t xml:space="preserve">a scattering point of a target. </w:t>
            </w:r>
          </w:p>
          <w:p w14:paraId="14C2CB0C" w14:textId="77777777" w:rsidR="0084090F" w:rsidRDefault="00000000">
            <w:pPr>
              <w:numPr>
                <w:ilvl w:val="0"/>
                <w:numId w:val="3"/>
              </w:numPr>
              <w:tabs>
                <w:tab w:val="clear" w:pos="0"/>
              </w:tabs>
              <w:rPr>
                <w:rFonts w:hint="eastAsia"/>
                <w:sz w:val="16"/>
                <w:szCs w:val="18"/>
                <w:highlight w:val="yellow"/>
                <w:lang w:val="en-GB"/>
              </w:rPr>
            </w:pPr>
            <w:r>
              <w:rPr>
                <w:sz w:val="16"/>
                <w:szCs w:val="18"/>
                <w:highlight w:val="yellow"/>
                <w:lang w:val="en-GB"/>
              </w:rPr>
              <w:t>Option 2: The RCS=A*B of a scattering point can be generated by</w:t>
            </w:r>
          </w:p>
          <w:p w14:paraId="0FF44C53" w14:textId="77777777" w:rsidR="0084090F" w:rsidRDefault="00000000">
            <w:pPr>
              <w:numPr>
                <w:ilvl w:val="1"/>
                <w:numId w:val="3"/>
              </w:numPr>
              <w:tabs>
                <w:tab w:val="clear" w:pos="0"/>
              </w:tabs>
              <w:rPr>
                <w:rFonts w:hint="eastAsia"/>
                <w:sz w:val="16"/>
                <w:szCs w:val="18"/>
                <w:highlight w:val="yellow"/>
                <w:lang w:val="en-GB"/>
              </w:rPr>
            </w:pPr>
            <w:r>
              <w:rPr>
                <w:sz w:val="16"/>
                <w:szCs w:val="18"/>
                <w:highlight w:val="yellow"/>
                <w:lang w:val="en-GB"/>
              </w:rPr>
              <w:t xml:space="preserve">The component A is commonly applied to any </w:t>
            </w:r>
            <w:r>
              <w:rPr>
                <w:sz w:val="16"/>
                <w:szCs w:val="18"/>
                <w:highlight w:val="yellow"/>
              </w:rPr>
              <w:t>incident/scattered angles at the scattering point</w:t>
            </w:r>
          </w:p>
          <w:p w14:paraId="2A20D223" w14:textId="77777777" w:rsidR="0084090F" w:rsidRDefault="00000000">
            <w:pPr>
              <w:numPr>
                <w:ilvl w:val="2"/>
                <w:numId w:val="3"/>
              </w:numPr>
              <w:tabs>
                <w:tab w:val="clear" w:pos="0"/>
              </w:tabs>
              <w:rPr>
                <w:rFonts w:hint="eastAsia"/>
                <w:sz w:val="16"/>
                <w:szCs w:val="18"/>
                <w:highlight w:val="yellow"/>
                <w:lang w:val="en-GB"/>
              </w:rPr>
            </w:pPr>
            <w:r>
              <w:rPr>
                <w:sz w:val="16"/>
                <w:szCs w:val="18"/>
                <w:highlight w:val="yellow"/>
                <w:lang w:val="en-GB"/>
              </w:rPr>
              <w:t>A is [mean] RCS value. FFS value(s) A</w:t>
            </w:r>
          </w:p>
          <w:p w14:paraId="482A5537" w14:textId="77777777" w:rsidR="0084090F" w:rsidRDefault="00000000">
            <w:pPr>
              <w:numPr>
                <w:ilvl w:val="3"/>
                <w:numId w:val="3"/>
              </w:numPr>
              <w:tabs>
                <w:tab w:val="clear" w:pos="0"/>
              </w:tabs>
              <w:rPr>
                <w:rFonts w:hint="eastAsia"/>
                <w:sz w:val="16"/>
                <w:szCs w:val="18"/>
                <w:highlight w:val="yellow"/>
                <w:lang w:val="en-GB"/>
              </w:rPr>
            </w:pPr>
            <w:r>
              <w:rPr>
                <w:sz w:val="16"/>
                <w:szCs w:val="18"/>
                <w:highlight w:val="yellow"/>
                <w:lang w:val="en-GB"/>
              </w:rPr>
              <w:t>Note</w:t>
            </w:r>
            <w:r>
              <w:rPr>
                <w:sz w:val="16"/>
                <w:szCs w:val="18"/>
                <w:highlight w:val="yellow"/>
              </w:rPr>
              <w:t>: Mean RCS value is defined as the mean value of the distribution of RCS</w:t>
            </w:r>
          </w:p>
          <w:p w14:paraId="1B140A48" w14:textId="77777777" w:rsidR="0084090F" w:rsidRDefault="00000000">
            <w:pPr>
              <w:numPr>
                <w:ilvl w:val="1"/>
                <w:numId w:val="3"/>
              </w:numPr>
              <w:tabs>
                <w:tab w:val="clear" w:pos="0"/>
              </w:tabs>
              <w:rPr>
                <w:rFonts w:hint="eastAsia"/>
                <w:sz w:val="16"/>
                <w:szCs w:val="18"/>
                <w:highlight w:val="yellow"/>
              </w:rPr>
            </w:pPr>
            <w:r>
              <w:rPr>
                <w:sz w:val="16"/>
                <w:szCs w:val="18"/>
                <w:highlight w:val="yellow"/>
                <w:lang w:val="en-GB"/>
              </w:rPr>
              <w:t xml:space="preserve">The component B </w:t>
            </w:r>
          </w:p>
          <w:p w14:paraId="6ADB23D3" w14:textId="77777777" w:rsidR="0084090F" w:rsidRDefault="00000000">
            <w:pPr>
              <w:numPr>
                <w:ilvl w:val="2"/>
                <w:numId w:val="3"/>
              </w:numPr>
              <w:tabs>
                <w:tab w:val="clear" w:pos="0"/>
              </w:tabs>
              <w:rPr>
                <w:rFonts w:hint="eastAsia"/>
                <w:sz w:val="16"/>
                <w:szCs w:val="18"/>
                <w:highlight w:val="yellow"/>
              </w:rPr>
            </w:pPr>
            <w:r>
              <w:rPr>
                <w:sz w:val="16"/>
                <w:szCs w:val="18"/>
                <w:highlight w:val="yellow"/>
              </w:rPr>
              <w:t xml:space="preserve">B is </w:t>
            </w:r>
            <w:r>
              <w:rPr>
                <w:sz w:val="16"/>
                <w:szCs w:val="18"/>
                <w:highlight w:val="yellow"/>
                <w:lang w:val="en-GB"/>
              </w:rPr>
              <w:t xml:space="preserve">generated by </w:t>
            </w:r>
            <w:r>
              <w:rPr>
                <w:sz w:val="16"/>
                <w:szCs w:val="18"/>
                <w:highlight w:val="yellow"/>
              </w:rPr>
              <w:t>[log-normal] distribution, the related [log-normal] distribution has mean μ=1 and variance V, FFS σ</w:t>
            </w:r>
            <w:r>
              <w:rPr>
                <w:sz w:val="16"/>
                <w:szCs w:val="18"/>
                <w:highlight w:val="yellow"/>
                <w:vertAlign w:val="superscript"/>
              </w:rPr>
              <w:t>2</w:t>
            </w:r>
          </w:p>
          <w:p w14:paraId="73FA5447" w14:textId="77777777" w:rsidR="0084090F" w:rsidRDefault="00000000">
            <w:pPr>
              <w:numPr>
                <w:ilvl w:val="3"/>
                <w:numId w:val="3"/>
              </w:numPr>
              <w:tabs>
                <w:tab w:val="clear" w:pos="0"/>
              </w:tabs>
              <w:rPr>
                <w:rFonts w:hint="eastAsia"/>
                <w:sz w:val="16"/>
                <w:szCs w:val="18"/>
                <w:highlight w:val="yellow"/>
              </w:rPr>
            </w:pPr>
            <w:r>
              <w:rPr>
                <w:sz w:val="16"/>
                <w:szCs w:val="18"/>
                <w:highlight w:val="yellow"/>
              </w:rPr>
              <w:t>B is separately generated for each direct/indirect path at the scattering point. FFS correlation dependent on the incident/scattered angles of the direct/indirect paths</w:t>
            </w:r>
          </w:p>
          <w:p w14:paraId="65802718" w14:textId="77777777" w:rsidR="0084090F" w:rsidRDefault="00000000">
            <w:pPr>
              <w:numPr>
                <w:ilvl w:val="1"/>
                <w:numId w:val="3"/>
              </w:numPr>
              <w:tabs>
                <w:tab w:val="clear" w:pos="0"/>
              </w:tabs>
              <w:rPr>
                <w:rFonts w:hint="eastAsia"/>
                <w:sz w:val="16"/>
                <w:szCs w:val="18"/>
              </w:rPr>
            </w:pPr>
            <w:r>
              <w:rPr>
                <w:sz w:val="16"/>
                <w:szCs w:val="18"/>
              </w:rPr>
              <w:t>FFS whether/how power of all generated direct/indirect paths need to be normalized considering impact of RCS</w:t>
            </w:r>
          </w:p>
          <w:p w14:paraId="0068B4F1" w14:textId="77777777" w:rsidR="0084090F" w:rsidRDefault="00000000">
            <w:pPr>
              <w:numPr>
                <w:ilvl w:val="0"/>
                <w:numId w:val="3"/>
              </w:numPr>
              <w:tabs>
                <w:tab w:val="clear" w:pos="0"/>
              </w:tabs>
              <w:rPr>
                <w:rFonts w:hint="eastAsia"/>
                <w:sz w:val="16"/>
                <w:szCs w:val="18"/>
                <w:lang w:val="en-GB"/>
              </w:rPr>
            </w:pPr>
            <w:r>
              <w:rPr>
                <w:sz w:val="16"/>
                <w:szCs w:val="18"/>
                <w:lang w:val="en-GB"/>
              </w:rPr>
              <w:t>Option 3: The RCS=A*B=A*B1*B2 of a scattering point can be generated by</w:t>
            </w:r>
          </w:p>
          <w:p w14:paraId="4BF22045" w14:textId="77777777" w:rsidR="0084090F" w:rsidRDefault="00000000">
            <w:pPr>
              <w:numPr>
                <w:ilvl w:val="1"/>
                <w:numId w:val="3"/>
              </w:numPr>
              <w:tabs>
                <w:tab w:val="clear" w:pos="0"/>
              </w:tabs>
              <w:rPr>
                <w:rFonts w:hint="eastAsia"/>
                <w:sz w:val="16"/>
                <w:szCs w:val="18"/>
                <w:lang w:val="en-GB"/>
              </w:rPr>
            </w:pPr>
            <w:r>
              <w:rPr>
                <w:sz w:val="16"/>
                <w:szCs w:val="18"/>
                <w:lang w:val="en-GB"/>
              </w:rPr>
              <w:t xml:space="preserve">The component A is commonly applied to any </w:t>
            </w:r>
            <w:r>
              <w:rPr>
                <w:sz w:val="16"/>
                <w:szCs w:val="18"/>
              </w:rPr>
              <w:t>incident/scattered angles at the scattering point</w:t>
            </w:r>
          </w:p>
          <w:p w14:paraId="22CCE30B" w14:textId="77777777" w:rsidR="0084090F" w:rsidRDefault="00000000">
            <w:pPr>
              <w:numPr>
                <w:ilvl w:val="2"/>
                <w:numId w:val="3"/>
              </w:numPr>
              <w:tabs>
                <w:tab w:val="clear" w:pos="0"/>
              </w:tabs>
              <w:rPr>
                <w:rFonts w:hint="eastAsia"/>
                <w:sz w:val="16"/>
                <w:szCs w:val="18"/>
                <w:lang w:val="en-GB"/>
              </w:rPr>
            </w:pPr>
            <w:r>
              <w:rPr>
                <w:sz w:val="16"/>
                <w:szCs w:val="18"/>
                <w:lang w:val="en-GB"/>
              </w:rPr>
              <w:t>FFS: A = 1 m</w:t>
            </w:r>
            <w:r>
              <w:rPr>
                <w:sz w:val="16"/>
                <w:szCs w:val="18"/>
                <w:vertAlign w:val="superscript"/>
                <w:lang w:val="en-GB"/>
              </w:rPr>
              <w:t>2</w:t>
            </w:r>
            <w:r>
              <w:rPr>
                <w:sz w:val="16"/>
                <w:szCs w:val="18"/>
                <w:lang w:val="en-GB"/>
              </w:rPr>
              <w:t xml:space="preserve"> or [mean] RCS value</w:t>
            </w:r>
          </w:p>
          <w:p w14:paraId="292ED50B" w14:textId="77777777" w:rsidR="0084090F" w:rsidRDefault="00000000">
            <w:pPr>
              <w:numPr>
                <w:ilvl w:val="3"/>
                <w:numId w:val="3"/>
              </w:numPr>
              <w:tabs>
                <w:tab w:val="clear" w:pos="0"/>
              </w:tabs>
              <w:rPr>
                <w:rFonts w:hint="eastAsia"/>
                <w:sz w:val="16"/>
                <w:szCs w:val="18"/>
                <w:lang w:val="en-GB"/>
              </w:rPr>
            </w:pPr>
            <w:r>
              <w:rPr>
                <w:sz w:val="16"/>
                <w:szCs w:val="18"/>
                <w:lang w:val="en-GB"/>
              </w:rPr>
              <w:t>Note</w:t>
            </w:r>
            <w:r>
              <w:rPr>
                <w:sz w:val="16"/>
                <w:szCs w:val="18"/>
              </w:rPr>
              <w:t>: Mean RCS value is defined as the mean value of the distribution of RCS</w:t>
            </w:r>
          </w:p>
          <w:p w14:paraId="04AFDBBE" w14:textId="77777777" w:rsidR="0084090F" w:rsidRDefault="00000000">
            <w:pPr>
              <w:numPr>
                <w:ilvl w:val="1"/>
                <w:numId w:val="3"/>
              </w:numPr>
              <w:tabs>
                <w:tab w:val="clear" w:pos="0"/>
              </w:tabs>
              <w:rPr>
                <w:rFonts w:hint="eastAsia"/>
                <w:sz w:val="16"/>
                <w:szCs w:val="18"/>
              </w:rPr>
            </w:pPr>
            <w:r>
              <w:rPr>
                <w:sz w:val="16"/>
                <w:szCs w:val="18"/>
                <w:lang w:val="en-GB"/>
              </w:rPr>
              <w:t>The component B is further split into B1, B2, i.e., B=B1*B2</w:t>
            </w:r>
          </w:p>
          <w:p w14:paraId="698DCC35" w14:textId="77777777" w:rsidR="0084090F" w:rsidRDefault="00000000">
            <w:pPr>
              <w:numPr>
                <w:ilvl w:val="2"/>
                <w:numId w:val="3"/>
              </w:numPr>
              <w:tabs>
                <w:tab w:val="clear" w:pos="0"/>
              </w:tabs>
              <w:rPr>
                <w:rFonts w:hint="eastAsia"/>
                <w:sz w:val="16"/>
                <w:szCs w:val="18"/>
              </w:rPr>
            </w:pPr>
            <w:r>
              <w:rPr>
                <w:sz w:val="16"/>
                <w:szCs w:val="18"/>
              </w:rPr>
              <w:t xml:space="preserve">B1 is </w:t>
            </w:r>
            <w:r>
              <w:rPr>
                <w:sz w:val="16"/>
                <w:szCs w:val="18"/>
                <w:lang w:val="en-GB"/>
              </w:rPr>
              <w:t>deterministic based on incident/scattered angles</w:t>
            </w:r>
          </w:p>
          <w:p w14:paraId="7FDFF254" w14:textId="77777777" w:rsidR="0084090F" w:rsidRDefault="00000000">
            <w:pPr>
              <w:numPr>
                <w:ilvl w:val="3"/>
                <w:numId w:val="3"/>
              </w:numPr>
              <w:tabs>
                <w:tab w:val="clear" w:pos="0"/>
              </w:tabs>
              <w:rPr>
                <w:rFonts w:hint="eastAsia"/>
                <w:sz w:val="16"/>
                <w:szCs w:val="18"/>
              </w:rPr>
            </w:pPr>
            <w:r>
              <w:rPr>
                <w:sz w:val="16"/>
                <w:szCs w:val="18"/>
                <w:lang w:val="en-GB"/>
              </w:rPr>
              <w:t>FFS: B1 is defined by a function or by a table</w:t>
            </w:r>
          </w:p>
          <w:p w14:paraId="4D6081FE" w14:textId="77777777" w:rsidR="0084090F" w:rsidRDefault="00000000">
            <w:pPr>
              <w:numPr>
                <w:ilvl w:val="2"/>
                <w:numId w:val="3"/>
              </w:numPr>
              <w:tabs>
                <w:tab w:val="clear" w:pos="0"/>
              </w:tabs>
              <w:rPr>
                <w:rFonts w:hint="eastAsia"/>
                <w:sz w:val="16"/>
                <w:szCs w:val="18"/>
              </w:rPr>
            </w:pPr>
            <w:r>
              <w:rPr>
                <w:sz w:val="16"/>
                <w:szCs w:val="18"/>
              </w:rPr>
              <w:t xml:space="preserve">B2 is </w:t>
            </w:r>
            <w:r>
              <w:rPr>
                <w:sz w:val="16"/>
                <w:szCs w:val="18"/>
                <w:lang w:val="en-GB"/>
              </w:rPr>
              <w:t xml:space="preserve">generated by </w:t>
            </w:r>
            <w:r>
              <w:rPr>
                <w:sz w:val="16"/>
                <w:szCs w:val="18"/>
              </w:rPr>
              <w:t xml:space="preserve">[log-normal] distribution, the related [log-normal] distribution has mean μ=1 and </w:t>
            </w:r>
            <w:r>
              <w:rPr>
                <w:sz w:val="16"/>
                <w:szCs w:val="18"/>
              </w:rPr>
              <w:lastRenderedPageBreak/>
              <w:t>variance V, FFS σ</w:t>
            </w:r>
            <w:r>
              <w:rPr>
                <w:sz w:val="16"/>
                <w:szCs w:val="18"/>
                <w:vertAlign w:val="superscript"/>
              </w:rPr>
              <w:t>2</w:t>
            </w:r>
          </w:p>
          <w:p w14:paraId="0A67C252" w14:textId="77777777" w:rsidR="0084090F" w:rsidRDefault="00000000">
            <w:pPr>
              <w:numPr>
                <w:ilvl w:val="3"/>
                <w:numId w:val="3"/>
              </w:numPr>
              <w:tabs>
                <w:tab w:val="clear" w:pos="0"/>
              </w:tabs>
              <w:rPr>
                <w:rFonts w:hint="eastAsia"/>
                <w:sz w:val="16"/>
                <w:szCs w:val="18"/>
              </w:rPr>
            </w:pPr>
            <w:r>
              <w:rPr>
                <w:sz w:val="16"/>
                <w:szCs w:val="18"/>
              </w:rPr>
              <w:t>B2 is separately generated for each direct/indirect path at the scattering point. FFS correlation dependent on the incident/scattered angles of the direct/indirect paths</w:t>
            </w:r>
          </w:p>
          <w:p w14:paraId="49967D7C" w14:textId="77777777" w:rsidR="0084090F" w:rsidRDefault="00000000">
            <w:pPr>
              <w:numPr>
                <w:ilvl w:val="1"/>
                <w:numId w:val="3"/>
              </w:numPr>
              <w:tabs>
                <w:tab w:val="clear" w:pos="0"/>
              </w:tabs>
              <w:rPr>
                <w:rFonts w:hint="eastAsia"/>
                <w:sz w:val="16"/>
                <w:szCs w:val="18"/>
              </w:rPr>
            </w:pPr>
            <w:r>
              <w:rPr>
                <w:sz w:val="16"/>
                <w:szCs w:val="18"/>
              </w:rPr>
              <w:t>FFS whether/how power of all generated direct/indirect paths need to be normalized considering impact of RCS</w:t>
            </w:r>
          </w:p>
        </w:tc>
      </w:tr>
    </w:tbl>
    <w:p w14:paraId="4395BA31" w14:textId="77777777" w:rsidR="0084090F" w:rsidRDefault="0084090F">
      <w:pPr>
        <w:widowControl/>
        <w:spacing w:before="120" w:after="120"/>
        <w:rPr>
          <w:rFonts w:ascii="Times New Roman" w:eastAsia="宋体" w:hAnsi="Times New Roman" w:cs="Times New Roman"/>
          <w:kern w:val="0"/>
          <w:sz w:val="20"/>
          <w:szCs w:val="24"/>
          <w:lang w:val="en-GB"/>
        </w:rPr>
      </w:pPr>
    </w:p>
    <w:p w14:paraId="6214B0C2" w14:textId="5FA6D588" w:rsidR="0084090F" w:rsidRDefault="00000000">
      <w:pPr>
        <w:widowControl/>
        <w:spacing w:before="120" w:after="120"/>
        <w:ind w:firstLine="4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 xml:space="preserve">We use the option 2 method to model the bi-static model of UAV and vehicle in </w:t>
      </w:r>
      <w:r>
        <w:rPr>
          <w:rFonts w:ascii="Times New Roman" w:eastAsia="宋体" w:hAnsi="Times New Roman" w:cs="Times New Roman"/>
          <w:kern w:val="0"/>
          <w:sz w:val="20"/>
          <w:szCs w:val="24"/>
          <w:lang w:val="en-GB"/>
        </w:rPr>
        <w:fldChar w:fldCharType="begin"/>
      </w:r>
      <w:r>
        <w:rPr>
          <w:rFonts w:ascii="Times New Roman" w:eastAsia="宋体" w:hAnsi="Times New Roman" w:cs="Times New Roman"/>
          <w:kern w:val="0"/>
          <w:sz w:val="20"/>
          <w:szCs w:val="24"/>
          <w:lang w:val="en-GB"/>
        </w:rPr>
        <w:instrText xml:space="preserve"> </w:instrText>
      </w:r>
      <w:r>
        <w:rPr>
          <w:rFonts w:ascii="Times New Roman" w:eastAsia="宋体" w:hAnsi="Times New Roman" w:cs="Times New Roman" w:hint="eastAsia"/>
          <w:kern w:val="0"/>
          <w:sz w:val="20"/>
          <w:szCs w:val="24"/>
          <w:lang w:val="en-GB"/>
        </w:rPr>
        <w:instrText>REF _Ref188535043 \r \h</w:instrText>
      </w:r>
      <w:r>
        <w:rPr>
          <w:rFonts w:ascii="Times New Roman" w:eastAsia="宋体" w:hAnsi="Times New Roman" w:cs="Times New Roman"/>
          <w:kern w:val="0"/>
          <w:sz w:val="20"/>
          <w:szCs w:val="24"/>
          <w:lang w:val="en-GB"/>
        </w:rPr>
        <w:instrText xml:space="preserve"> </w:instrText>
      </w:r>
      <w:r>
        <w:rPr>
          <w:rFonts w:ascii="Times New Roman" w:eastAsia="宋体" w:hAnsi="Times New Roman" w:cs="Times New Roman"/>
          <w:kern w:val="0"/>
          <w:sz w:val="20"/>
          <w:szCs w:val="24"/>
          <w:lang w:val="en-GB"/>
        </w:rPr>
      </w:r>
      <w:r>
        <w:rPr>
          <w:rFonts w:ascii="Times New Roman" w:eastAsia="宋体" w:hAnsi="Times New Roman" w:cs="Times New Roman"/>
          <w:kern w:val="0"/>
          <w:sz w:val="20"/>
          <w:szCs w:val="24"/>
          <w:lang w:val="en-GB"/>
        </w:rPr>
        <w:fldChar w:fldCharType="separate"/>
      </w:r>
      <w:r w:rsidR="0040137D">
        <w:rPr>
          <w:rFonts w:ascii="Times New Roman" w:eastAsia="宋体" w:hAnsi="Times New Roman" w:cs="Times New Roman"/>
          <w:kern w:val="0"/>
          <w:sz w:val="20"/>
          <w:szCs w:val="24"/>
          <w:lang w:val="en-GB"/>
        </w:rPr>
        <w:t>(1)</w:t>
      </w:r>
      <w:r>
        <w:rPr>
          <w:rFonts w:ascii="Times New Roman" w:eastAsia="宋体" w:hAnsi="Times New Roman" w:cs="Times New Roman"/>
          <w:kern w:val="0"/>
          <w:sz w:val="20"/>
          <w:szCs w:val="24"/>
          <w:lang w:val="en-GB"/>
        </w:rPr>
        <w:fldChar w:fldCharType="end"/>
      </w:r>
      <w:r>
        <w:rPr>
          <w:rFonts w:ascii="Times New Roman" w:eastAsia="宋体" w:hAnsi="Times New Roman" w:cs="Times New Roman" w:hint="eastAsia"/>
          <w:kern w:val="0"/>
          <w:sz w:val="20"/>
          <w:szCs w:val="24"/>
          <w:lang w:val="en-GB"/>
        </w:rPr>
        <w:t xml:space="preserve">, </w:t>
      </w:r>
      <w:r>
        <w:rPr>
          <w:rFonts w:ascii="Times New Roman" w:eastAsia="宋体" w:hAnsi="Times New Roman" w:cs="Times New Roman"/>
          <w:kern w:val="0"/>
          <w:sz w:val="20"/>
          <w:szCs w:val="24"/>
          <w:lang w:val="en-GB"/>
        </w:rPr>
        <w:fldChar w:fldCharType="begin"/>
      </w:r>
      <w:r>
        <w:rPr>
          <w:rFonts w:ascii="Times New Roman" w:eastAsia="宋体" w:hAnsi="Times New Roman" w:cs="Times New Roman"/>
          <w:kern w:val="0"/>
          <w:sz w:val="20"/>
          <w:szCs w:val="24"/>
          <w:lang w:val="en-GB"/>
        </w:rPr>
        <w:instrText xml:space="preserve"> REF _Ref188535044 \r \h </w:instrText>
      </w:r>
      <w:r>
        <w:rPr>
          <w:rFonts w:ascii="Times New Roman" w:eastAsia="宋体" w:hAnsi="Times New Roman" w:cs="Times New Roman"/>
          <w:kern w:val="0"/>
          <w:sz w:val="20"/>
          <w:szCs w:val="24"/>
          <w:lang w:val="en-GB"/>
        </w:rPr>
      </w:r>
      <w:r>
        <w:rPr>
          <w:rFonts w:ascii="Times New Roman" w:eastAsia="宋体" w:hAnsi="Times New Roman" w:cs="Times New Roman"/>
          <w:kern w:val="0"/>
          <w:sz w:val="20"/>
          <w:szCs w:val="24"/>
          <w:lang w:val="en-GB"/>
        </w:rPr>
        <w:fldChar w:fldCharType="separate"/>
      </w:r>
      <w:r w:rsidR="0040137D">
        <w:rPr>
          <w:rFonts w:ascii="Times New Roman" w:eastAsia="宋体" w:hAnsi="Times New Roman" w:cs="Times New Roman"/>
          <w:kern w:val="0"/>
          <w:sz w:val="20"/>
          <w:szCs w:val="24"/>
          <w:lang w:val="en-GB"/>
        </w:rPr>
        <w:t>(2)</w:t>
      </w:r>
      <w:r>
        <w:rPr>
          <w:rFonts w:ascii="Times New Roman" w:eastAsia="宋体" w:hAnsi="Times New Roman" w:cs="Times New Roman"/>
          <w:kern w:val="0"/>
          <w:sz w:val="20"/>
          <w:szCs w:val="24"/>
          <w:lang w:val="en-GB"/>
        </w:rPr>
        <w:fldChar w:fldCharType="end"/>
      </w:r>
      <w:r>
        <w:rPr>
          <w:rFonts w:ascii="Times New Roman" w:eastAsia="宋体" w:hAnsi="Times New Roman" w:cs="Times New Roman" w:hint="eastAsia"/>
          <w:kern w:val="0"/>
          <w:sz w:val="20"/>
          <w:szCs w:val="24"/>
          <w:lang w:val="en-GB"/>
        </w:rPr>
        <w:t xml:space="preserve">, and </w:t>
      </w:r>
      <w:r>
        <w:rPr>
          <w:rFonts w:ascii="Times New Roman" w:eastAsia="宋体" w:hAnsi="Times New Roman" w:cs="Times New Roman"/>
          <w:kern w:val="0"/>
          <w:sz w:val="20"/>
          <w:szCs w:val="24"/>
          <w:lang w:val="en-GB"/>
        </w:rPr>
        <w:fldChar w:fldCharType="begin"/>
      </w:r>
      <w:r>
        <w:rPr>
          <w:rFonts w:ascii="Times New Roman" w:eastAsia="宋体" w:hAnsi="Times New Roman" w:cs="Times New Roman"/>
          <w:kern w:val="0"/>
          <w:sz w:val="20"/>
          <w:szCs w:val="24"/>
          <w:lang w:val="en-GB"/>
        </w:rPr>
        <w:instrText xml:space="preserve"> REF _Ref188535046 \r \h </w:instrText>
      </w:r>
      <w:r>
        <w:rPr>
          <w:rFonts w:ascii="Times New Roman" w:eastAsia="宋体" w:hAnsi="Times New Roman" w:cs="Times New Roman"/>
          <w:kern w:val="0"/>
          <w:sz w:val="20"/>
          <w:szCs w:val="24"/>
          <w:lang w:val="en-GB"/>
        </w:rPr>
      </w:r>
      <w:r>
        <w:rPr>
          <w:rFonts w:ascii="Times New Roman" w:eastAsia="宋体" w:hAnsi="Times New Roman" w:cs="Times New Roman"/>
          <w:kern w:val="0"/>
          <w:sz w:val="20"/>
          <w:szCs w:val="24"/>
          <w:lang w:val="en-GB"/>
        </w:rPr>
        <w:fldChar w:fldCharType="separate"/>
      </w:r>
      <w:r w:rsidR="0040137D">
        <w:rPr>
          <w:rFonts w:ascii="Times New Roman" w:eastAsia="宋体" w:hAnsi="Times New Roman" w:cs="Times New Roman"/>
          <w:kern w:val="0"/>
          <w:sz w:val="20"/>
          <w:szCs w:val="24"/>
          <w:lang w:val="en-GB"/>
        </w:rPr>
        <w:t>(3)</w:t>
      </w:r>
      <w:r>
        <w:rPr>
          <w:rFonts w:ascii="Times New Roman" w:eastAsia="宋体" w:hAnsi="Times New Roman" w:cs="Times New Roman"/>
          <w:kern w:val="0"/>
          <w:sz w:val="20"/>
          <w:szCs w:val="24"/>
          <w:lang w:val="en-GB"/>
        </w:rPr>
        <w:fldChar w:fldCharType="end"/>
      </w:r>
      <w:r>
        <w:rPr>
          <w:rFonts w:ascii="Times New Roman" w:eastAsia="宋体" w:hAnsi="Times New Roman" w:cs="Times New Roman" w:hint="eastAsia"/>
          <w:kern w:val="0"/>
          <w:sz w:val="20"/>
          <w:szCs w:val="24"/>
          <w:lang w:val="en-GB"/>
        </w:rPr>
        <w:t>. T</w:t>
      </w:r>
      <w:r>
        <w:rPr>
          <w:rFonts w:ascii="Times New Roman" w:eastAsia="宋体" w:hAnsi="Times New Roman" w:cs="Times New Roman"/>
          <w:kern w:val="0"/>
          <w:sz w:val="20"/>
          <w:szCs w:val="24"/>
          <w:lang w:val="en-GB"/>
        </w:rPr>
        <w:t>h</w:t>
      </w:r>
      <w:r>
        <w:rPr>
          <w:rFonts w:ascii="Times New Roman" w:eastAsia="宋体" w:hAnsi="Times New Roman" w:cs="Times New Roman" w:hint="eastAsia"/>
          <w:kern w:val="0"/>
          <w:sz w:val="20"/>
          <w:szCs w:val="24"/>
          <w:lang w:val="en-GB"/>
        </w:rPr>
        <w:t xml:space="preserve">e model </w:t>
      </w:r>
      <w:r w:rsidR="00DF0500">
        <w:rPr>
          <w:rFonts w:ascii="Times New Roman" w:eastAsia="宋体" w:hAnsi="Times New Roman" w:cs="Times New Roman" w:hint="eastAsia"/>
          <w:kern w:val="0"/>
          <w:sz w:val="20"/>
          <w:szCs w:val="24"/>
          <w:lang w:val="en-GB"/>
        </w:rPr>
        <w:t>is</w:t>
      </w:r>
      <w:r>
        <w:rPr>
          <w:rFonts w:ascii="Times New Roman" w:eastAsia="宋体" w:hAnsi="Times New Roman" w:cs="Times New Roman" w:hint="eastAsia"/>
          <w:kern w:val="0"/>
          <w:sz w:val="20"/>
          <w:szCs w:val="24"/>
          <w:lang w:val="en-GB"/>
        </w:rPr>
        <w:t xml:space="preserve"> listed in </w:t>
      </w:r>
      <w:r>
        <w:rPr>
          <w:rFonts w:ascii="Times New Roman" w:eastAsia="宋体" w:hAnsi="Times New Roman" w:cs="Times New Roman"/>
          <w:kern w:val="0"/>
          <w:sz w:val="20"/>
          <w:szCs w:val="24"/>
          <w:lang w:val="en-GB"/>
        </w:rPr>
        <w:fldChar w:fldCharType="begin"/>
      </w:r>
      <w:r>
        <w:rPr>
          <w:rFonts w:ascii="Times New Roman" w:eastAsia="宋体" w:hAnsi="Times New Roman" w:cs="Times New Roman"/>
          <w:kern w:val="0"/>
          <w:sz w:val="20"/>
          <w:szCs w:val="24"/>
          <w:lang w:val="en-GB"/>
        </w:rPr>
        <w:instrText xml:space="preserve"> </w:instrText>
      </w:r>
      <w:r>
        <w:rPr>
          <w:rFonts w:ascii="Times New Roman" w:eastAsia="宋体" w:hAnsi="Times New Roman" w:cs="Times New Roman" w:hint="eastAsia"/>
          <w:kern w:val="0"/>
          <w:sz w:val="20"/>
          <w:szCs w:val="24"/>
          <w:lang w:val="en-GB"/>
        </w:rPr>
        <w:instrText>REF _Ref188538966 \h</w:instrText>
      </w:r>
      <w:r>
        <w:rPr>
          <w:rFonts w:ascii="Times New Roman" w:eastAsia="宋体" w:hAnsi="Times New Roman" w:cs="Times New Roman"/>
          <w:kern w:val="0"/>
          <w:sz w:val="20"/>
          <w:szCs w:val="24"/>
          <w:lang w:val="en-GB"/>
        </w:rPr>
        <w:instrText xml:space="preserve"> </w:instrText>
      </w:r>
      <w:r w:rsidR="00431F97">
        <w:rPr>
          <w:rFonts w:ascii="Times New Roman" w:eastAsia="宋体" w:hAnsi="Times New Roman" w:cs="Times New Roman"/>
          <w:kern w:val="0"/>
          <w:sz w:val="20"/>
          <w:szCs w:val="24"/>
          <w:lang w:val="en-GB"/>
        </w:rPr>
        <w:instrText xml:space="preserve"> \* MERGEFORMAT </w:instrText>
      </w:r>
      <w:r>
        <w:rPr>
          <w:rFonts w:ascii="Times New Roman" w:eastAsia="宋体" w:hAnsi="Times New Roman" w:cs="Times New Roman"/>
          <w:kern w:val="0"/>
          <w:sz w:val="20"/>
          <w:szCs w:val="24"/>
          <w:lang w:val="en-GB"/>
        </w:rPr>
      </w:r>
      <w:r>
        <w:rPr>
          <w:rFonts w:ascii="Times New Roman" w:eastAsia="宋体" w:hAnsi="Times New Roman" w:cs="Times New Roman"/>
          <w:kern w:val="0"/>
          <w:sz w:val="20"/>
          <w:szCs w:val="24"/>
          <w:lang w:val="en-GB"/>
        </w:rPr>
        <w:fldChar w:fldCharType="separate"/>
      </w:r>
      <w:r w:rsidR="0040137D" w:rsidRPr="0040137D">
        <w:rPr>
          <w:rFonts w:ascii="Times New Roman" w:eastAsia="宋体" w:hAnsi="Times New Roman" w:cs="Times New Roman" w:hint="eastAsia"/>
          <w:kern w:val="0"/>
          <w:sz w:val="20"/>
          <w:szCs w:val="24"/>
          <w:lang w:val="en-GB"/>
        </w:rPr>
        <w:t>Table 2</w:t>
      </w:r>
      <w:r>
        <w:rPr>
          <w:rFonts w:ascii="Times New Roman" w:eastAsia="宋体" w:hAnsi="Times New Roman" w:cs="Times New Roman"/>
          <w:kern w:val="0"/>
          <w:sz w:val="20"/>
          <w:szCs w:val="24"/>
          <w:lang w:val="en-GB"/>
        </w:rPr>
        <w:fldChar w:fldCharType="end"/>
      </w:r>
      <w:r>
        <w:rPr>
          <w:rFonts w:ascii="Times New Roman" w:eastAsia="宋体" w:hAnsi="Times New Roman" w:cs="Times New Roman" w:hint="eastAsia"/>
          <w:kern w:val="0"/>
          <w:sz w:val="20"/>
          <w:szCs w:val="24"/>
          <w:lang w:val="en-GB"/>
        </w:rPr>
        <w:t>.</w:t>
      </w:r>
    </w:p>
    <w:p w14:paraId="4ECDDCD7" w14:textId="50A20CBA" w:rsidR="0084090F" w:rsidRDefault="00000000">
      <w:pPr>
        <w:pStyle w:val="a3"/>
        <w:keepNext/>
        <w:rPr>
          <w:rFonts w:hint="eastAsia"/>
        </w:rPr>
      </w:pPr>
      <w:bookmarkStart w:id="9" w:name="_Ref188538966"/>
      <w:r>
        <w:rPr>
          <w:rFonts w:hint="eastAsia"/>
        </w:rPr>
        <w:t xml:space="preserve">Table </w:t>
      </w:r>
      <w:r>
        <w:rPr>
          <w:rFonts w:hint="eastAsia"/>
        </w:rPr>
        <w:fldChar w:fldCharType="begin"/>
      </w:r>
      <w:r>
        <w:rPr>
          <w:rFonts w:hint="eastAsia"/>
        </w:rPr>
        <w:instrText xml:space="preserve"> SEQ Table \* ARABIC </w:instrText>
      </w:r>
      <w:r>
        <w:rPr>
          <w:rFonts w:hint="eastAsia"/>
        </w:rPr>
        <w:fldChar w:fldCharType="separate"/>
      </w:r>
      <w:r w:rsidR="0040137D">
        <w:rPr>
          <w:rFonts w:hint="eastAsia"/>
          <w:noProof/>
        </w:rPr>
        <w:t>2</w:t>
      </w:r>
      <w:r>
        <w:rPr>
          <w:rFonts w:hint="eastAsia"/>
        </w:rPr>
        <w:fldChar w:fldCharType="end"/>
      </w:r>
      <w:bookmarkEnd w:id="9"/>
      <w:r>
        <w:rPr>
          <w:rFonts w:hint="eastAsia"/>
        </w:rPr>
        <w:t xml:space="preserve"> The bi-static model of UAV and vehicle</w:t>
      </w:r>
    </w:p>
    <w:tbl>
      <w:tblPr>
        <w:tblStyle w:val="af"/>
        <w:tblW w:w="0" w:type="auto"/>
        <w:tblLook w:val="04A0" w:firstRow="1" w:lastRow="0" w:firstColumn="1" w:lastColumn="0" w:noHBand="0" w:noVBand="1"/>
      </w:tblPr>
      <w:tblGrid>
        <w:gridCol w:w="1878"/>
        <w:gridCol w:w="1753"/>
        <w:gridCol w:w="2049"/>
        <w:gridCol w:w="2616"/>
      </w:tblGrid>
      <w:tr w:rsidR="0084090F" w14:paraId="4A963C56" w14:textId="77777777">
        <w:tc>
          <w:tcPr>
            <w:tcW w:w="1878" w:type="dxa"/>
          </w:tcPr>
          <w:p w14:paraId="4A9E0031" w14:textId="77777777" w:rsidR="0084090F" w:rsidRDefault="00000000">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Target</w:t>
            </w:r>
          </w:p>
        </w:tc>
        <w:tc>
          <w:tcPr>
            <w:tcW w:w="1753" w:type="dxa"/>
          </w:tcPr>
          <w:p w14:paraId="2A7A3AB5" w14:textId="77777777" w:rsidR="0084090F" w:rsidRDefault="00000000">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kern w:val="0"/>
                <w:sz w:val="20"/>
                <w:szCs w:val="24"/>
                <w:lang w:val="en-GB"/>
              </w:rPr>
              <w:t>F</w:t>
            </w:r>
            <w:r>
              <w:rPr>
                <w:rFonts w:ascii="Times New Roman" w:eastAsia="宋体" w:hAnsi="Times New Roman" w:cs="Times New Roman" w:hint="eastAsia"/>
                <w:kern w:val="0"/>
                <w:sz w:val="20"/>
                <w:szCs w:val="24"/>
                <w:lang w:val="en-GB"/>
              </w:rPr>
              <w:t xml:space="preserve">requency </w:t>
            </w:r>
          </w:p>
        </w:tc>
        <w:tc>
          <w:tcPr>
            <w:tcW w:w="2049" w:type="dxa"/>
          </w:tcPr>
          <w:p w14:paraId="2E2B029A" w14:textId="77777777" w:rsidR="0084090F" w:rsidRDefault="00000000">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Component A</w:t>
            </w:r>
          </w:p>
        </w:tc>
        <w:tc>
          <w:tcPr>
            <w:tcW w:w="2616" w:type="dxa"/>
          </w:tcPr>
          <w:p w14:paraId="430FA769" w14:textId="77777777" w:rsidR="0084090F" w:rsidRDefault="00000000">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Component B</w:t>
            </w:r>
          </w:p>
        </w:tc>
      </w:tr>
      <w:tr w:rsidR="0084090F" w14:paraId="73EAB0EA" w14:textId="77777777">
        <w:tc>
          <w:tcPr>
            <w:tcW w:w="1878" w:type="dxa"/>
          </w:tcPr>
          <w:p w14:paraId="00959D3E" w14:textId="77777777" w:rsidR="0084090F" w:rsidRDefault="00000000">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 xml:space="preserve">UAV </w:t>
            </w:r>
          </w:p>
        </w:tc>
        <w:tc>
          <w:tcPr>
            <w:tcW w:w="1753" w:type="dxa"/>
          </w:tcPr>
          <w:p w14:paraId="06BDF984" w14:textId="77777777" w:rsidR="0084090F" w:rsidRDefault="00000000">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4.9 GHz</w:t>
            </w:r>
          </w:p>
        </w:tc>
        <w:tc>
          <w:tcPr>
            <w:tcW w:w="2049" w:type="dxa"/>
          </w:tcPr>
          <w:p w14:paraId="4119F3F4" w14:textId="77777777" w:rsidR="0084090F" w:rsidRDefault="00000000">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0.0361</w:t>
            </w:r>
          </w:p>
          <w:p w14:paraId="1BB0A30F" w14:textId="77777777" w:rsidR="0084090F" w:rsidRDefault="00000000">
            <w:pPr>
              <w:widowControl/>
              <w:spacing w:before="120" w:after="12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(-14.4 </w:t>
            </w:r>
            <w:proofErr w:type="spellStart"/>
            <w:r>
              <w:rPr>
                <w:rFonts w:ascii="Times New Roman" w:eastAsia="宋体" w:hAnsi="Times New Roman" w:cs="Times New Roman" w:hint="eastAsia"/>
                <w:kern w:val="0"/>
                <w:sz w:val="20"/>
                <w:szCs w:val="24"/>
              </w:rPr>
              <w:t>dBsm</w:t>
            </w:r>
            <w:proofErr w:type="spellEnd"/>
            <w:r>
              <w:rPr>
                <w:rFonts w:ascii="Times New Roman" w:eastAsia="宋体" w:hAnsi="Times New Roman" w:cs="Times New Roman" w:hint="eastAsia"/>
                <w:kern w:val="0"/>
                <w:sz w:val="20"/>
                <w:szCs w:val="24"/>
              </w:rPr>
              <w:t>)</w:t>
            </w:r>
          </w:p>
        </w:tc>
        <w:tc>
          <w:tcPr>
            <w:tcW w:w="2616" w:type="dxa"/>
          </w:tcPr>
          <w:p w14:paraId="6C6B856E" w14:textId="015DAD7F" w:rsidR="0084090F" w:rsidRDefault="00000000">
            <w:pPr>
              <w:widowControl/>
              <w:spacing w:before="120" w:after="120"/>
              <w:rPr>
                <w:rFonts w:ascii="Times New Roman" w:eastAsia="宋体" w:hAnsi="Times New Roman" w:cs="Times New Roman" w:hint="eastAsia"/>
                <w:kern w:val="0"/>
                <w:sz w:val="20"/>
                <w:szCs w:val="24"/>
                <w:lang w:val="en-GB"/>
              </w:rPr>
            </w:pPr>
            <m:oMathPara>
              <m:oMath>
                <m:func>
                  <m:funcPr>
                    <m:ctrlPr>
                      <w:rPr>
                        <w:rFonts w:ascii="Cambria Math" w:eastAsia="宋体" w:hAnsi="Cambria Math" w:cs="Times New Roman"/>
                        <w:i/>
                        <w:kern w:val="0"/>
                        <w:sz w:val="20"/>
                        <w:szCs w:val="24"/>
                        <w:lang w:val="en-GB"/>
                      </w:rPr>
                    </m:ctrlPr>
                  </m:funcPr>
                  <m:fName>
                    <m:r>
                      <w:rPr>
                        <w:rFonts w:ascii="Cambria Math" w:eastAsia="宋体" w:hAnsi="Cambria Math" w:cs="Times New Roman"/>
                        <w:kern w:val="0"/>
                        <w:sz w:val="20"/>
                        <w:szCs w:val="24"/>
                        <w:lang w:val="en-GB"/>
                      </w:rPr>
                      <m:t>10lo</m:t>
                    </m:r>
                    <m:sSub>
                      <m:sSubPr>
                        <m:ctrlPr>
                          <w:rPr>
                            <w:rFonts w:ascii="Cambria Math" w:eastAsia="宋体" w:hAnsi="Cambria Math" w:cs="Times New Roman"/>
                            <w:i/>
                            <w:kern w:val="0"/>
                            <w:sz w:val="20"/>
                            <w:szCs w:val="24"/>
                            <w:lang w:val="en-GB"/>
                          </w:rPr>
                        </m:ctrlPr>
                      </m:sSubPr>
                      <m:e>
                        <m:r>
                          <w:rPr>
                            <w:rFonts w:ascii="Cambria Math" w:eastAsia="宋体" w:hAnsi="Cambria Math" w:cs="Times New Roman"/>
                            <w:kern w:val="0"/>
                            <w:sz w:val="20"/>
                            <w:szCs w:val="24"/>
                            <w:lang w:val="en-GB"/>
                          </w:rPr>
                          <m:t>g</m:t>
                        </m:r>
                      </m:e>
                      <m:sub>
                        <m:r>
                          <w:rPr>
                            <w:rFonts w:ascii="Cambria Math" w:eastAsia="宋体" w:hAnsi="Cambria Math" w:cs="Times New Roman"/>
                            <w:kern w:val="0"/>
                            <w:sz w:val="20"/>
                            <w:szCs w:val="24"/>
                            <w:lang w:val="en-GB"/>
                          </w:rPr>
                          <m:t>10</m:t>
                        </m:r>
                      </m:sub>
                    </m:sSub>
                  </m:fName>
                  <m:e>
                    <m:r>
                      <w:rPr>
                        <w:rFonts w:ascii="Cambria Math" w:eastAsia="宋体" w:hAnsi="Cambria Math" w:cs="Times New Roman"/>
                        <w:kern w:val="0"/>
                        <w:sz w:val="20"/>
                        <w:szCs w:val="24"/>
                        <w:lang w:val="en-GB"/>
                      </w:rPr>
                      <m:t>B</m:t>
                    </m:r>
                  </m:e>
                </m:func>
                <m:r>
                  <w:rPr>
                    <w:rFonts w:ascii="Cambria Math" w:eastAsia="宋体" w:hAnsi="Cambria Math" w:cs="Times New Roman"/>
                    <w:kern w:val="0"/>
                    <w:sz w:val="20"/>
                    <w:szCs w:val="24"/>
                    <w:lang w:val="en-GB"/>
                  </w:rPr>
                  <m:t>~N(-1.2,</m:t>
                </m:r>
                <m:sSup>
                  <m:sSupPr>
                    <m:ctrlPr>
                      <w:rPr>
                        <w:rFonts w:ascii="Cambria Math" w:eastAsia="宋体" w:hAnsi="Cambria Math" w:cs="Times New Roman"/>
                        <w:i/>
                        <w:kern w:val="0"/>
                        <w:sz w:val="20"/>
                        <w:szCs w:val="24"/>
                        <w:lang w:val="en-GB"/>
                      </w:rPr>
                    </m:ctrlPr>
                  </m:sSupPr>
                  <m:e>
                    <m:r>
                      <w:rPr>
                        <w:rFonts w:ascii="Cambria Math" w:eastAsia="宋体" w:hAnsi="Cambria Math" w:cs="Times New Roman"/>
                        <w:kern w:val="0"/>
                        <w:sz w:val="20"/>
                        <w:szCs w:val="24"/>
                        <w:lang w:val="en-GB"/>
                      </w:rPr>
                      <m:t>3.23</m:t>
                    </m:r>
                  </m:e>
                  <m:sup>
                    <m:r>
                      <w:rPr>
                        <w:rFonts w:ascii="Cambria Math" w:eastAsia="宋体" w:hAnsi="Cambria Math" w:cs="Times New Roman"/>
                        <w:kern w:val="0"/>
                        <w:sz w:val="20"/>
                        <w:szCs w:val="24"/>
                        <w:lang w:val="en-GB"/>
                      </w:rPr>
                      <m:t>2</m:t>
                    </m:r>
                  </m:sup>
                </m:sSup>
                <m:r>
                  <w:rPr>
                    <w:rFonts w:ascii="Cambria Math" w:eastAsia="宋体" w:hAnsi="Cambria Math" w:cs="Times New Roman"/>
                    <w:kern w:val="0"/>
                    <w:sz w:val="20"/>
                    <w:szCs w:val="24"/>
                    <w:lang w:val="en-GB"/>
                  </w:rPr>
                  <m:t>)</m:t>
                </m:r>
              </m:oMath>
            </m:oMathPara>
          </w:p>
        </w:tc>
      </w:tr>
      <w:tr w:rsidR="0084090F" w14:paraId="54FD130E" w14:textId="77777777">
        <w:tc>
          <w:tcPr>
            <w:tcW w:w="1878" w:type="dxa"/>
          </w:tcPr>
          <w:p w14:paraId="0D91E6D7" w14:textId="77777777" w:rsidR="0084090F" w:rsidRDefault="00000000">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UAV</w:t>
            </w:r>
          </w:p>
        </w:tc>
        <w:tc>
          <w:tcPr>
            <w:tcW w:w="1753" w:type="dxa"/>
          </w:tcPr>
          <w:p w14:paraId="315173E3" w14:textId="77777777" w:rsidR="0084090F" w:rsidRDefault="00000000">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26 GHz</w:t>
            </w:r>
          </w:p>
        </w:tc>
        <w:tc>
          <w:tcPr>
            <w:tcW w:w="2049" w:type="dxa"/>
          </w:tcPr>
          <w:p w14:paraId="1CD7A4A2" w14:textId="77777777" w:rsidR="0084090F" w:rsidRDefault="00000000">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0.0357</w:t>
            </w:r>
          </w:p>
          <w:p w14:paraId="17D3942D" w14:textId="77777777" w:rsidR="0084090F" w:rsidRDefault="00000000">
            <w:pPr>
              <w:widowControl/>
              <w:spacing w:before="120" w:after="12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(-14.5 </w:t>
            </w:r>
            <w:proofErr w:type="spellStart"/>
            <w:r>
              <w:rPr>
                <w:rFonts w:ascii="Times New Roman" w:eastAsia="宋体" w:hAnsi="Times New Roman" w:cs="Times New Roman" w:hint="eastAsia"/>
                <w:kern w:val="0"/>
                <w:sz w:val="20"/>
                <w:szCs w:val="24"/>
              </w:rPr>
              <w:t>dBsm</w:t>
            </w:r>
            <w:proofErr w:type="spellEnd"/>
            <w:r>
              <w:rPr>
                <w:rFonts w:ascii="Times New Roman" w:eastAsia="宋体" w:hAnsi="Times New Roman" w:cs="Times New Roman" w:hint="eastAsia"/>
                <w:kern w:val="0"/>
                <w:sz w:val="20"/>
                <w:szCs w:val="24"/>
              </w:rPr>
              <w:t>)</w:t>
            </w:r>
          </w:p>
        </w:tc>
        <w:tc>
          <w:tcPr>
            <w:tcW w:w="2616" w:type="dxa"/>
          </w:tcPr>
          <w:p w14:paraId="2923944D" w14:textId="1C1F8C7F" w:rsidR="0084090F" w:rsidRDefault="00000000">
            <w:pPr>
              <w:widowControl/>
              <w:spacing w:before="120" w:after="120"/>
              <w:rPr>
                <w:rFonts w:ascii="Times New Roman" w:eastAsia="宋体" w:hAnsi="Times New Roman" w:cs="Times New Roman" w:hint="eastAsia"/>
                <w:kern w:val="0"/>
                <w:sz w:val="20"/>
                <w:szCs w:val="24"/>
                <w:lang w:val="en-GB"/>
              </w:rPr>
            </w:pPr>
            <m:oMathPara>
              <m:oMath>
                <m:func>
                  <m:funcPr>
                    <m:ctrlPr>
                      <w:rPr>
                        <w:rFonts w:ascii="Cambria Math" w:eastAsia="宋体" w:hAnsi="Cambria Math" w:cs="Times New Roman"/>
                        <w:i/>
                        <w:kern w:val="0"/>
                        <w:sz w:val="20"/>
                        <w:szCs w:val="24"/>
                        <w:lang w:val="en-GB"/>
                      </w:rPr>
                    </m:ctrlPr>
                  </m:funcPr>
                  <m:fName>
                    <m:r>
                      <w:rPr>
                        <w:rFonts w:ascii="Cambria Math" w:eastAsia="宋体" w:hAnsi="Cambria Math" w:cs="Times New Roman"/>
                        <w:kern w:val="0"/>
                        <w:sz w:val="20"/>
                        <w:szCs w:val="24"/>
                        <w:lang w:val="en-GB"/>
                      </w:rPr>
                      <m:t>10lo</m:t>
                    </m:r>
                    <m:sSub>
                      <m:sSubPr>
                        <m:ctrlPr>
                          <w:rPr>
                            <w:rFonts w:ascii="Cambria Math" w:eastAsia="宋体" w:hAnsi="Cambria Math" w:cs="Times New Roman"/>
                            <w:i/>
                            <w:kern w:val="0"/>
                            <w:sz w:val="20"/>
                            <w:szCs w:val="24"/>
                            <w:lang w:val="en-GB"/>
                          </w:rPr>
                        </m:ctrlPr>
                      </m:sSubPr>
                      <m:e>
                        <m:r>
                          <w:rPr>
                            <w:rFonts w:ascii="Cambria Math" w:eastAsia="宋体" w:hAnsi="Cambria Math" w:cs="Times New Roman"/>
                            <w:kern w:val="0"/>
                            <w:sz w:val="20"/>
                            <w:szCs w:val="24"/>
                            <w:lang w:val="en-GB"/>
                          </w:rPr>
                          <m:t>g</m:t>
                        </m:r>
                      </m:e>
                      <m:sub>
                        <m:r>
                          <w:rPr>
                            <w:rFonts w:ascii="Cambria Math" w:eastAsia="宋体" w:hAnsi="Cambria Math" w:cs="Times New Roman"/>
                            <w:kern w:val="0"/>
                            <w:sz w:val="20"/>
                            <w:szCs w:val="24"/>
                            <w:lang w:val="en-GB"/>
                          </w:rPr>
                          <m:t>10</m:t>
                        </m:r>
                      </m:sub>
                    </m:sSub>
                  </m:fName>
                  <m:e>
                    <m:r>
                      <w:rPr>
                        <w:rFonts w:ascii="Cambria Math" w:eastAsia="宋体" w:hAnsi="Cambria Math" w:cs="Times New Roman"/>
                        <w:kern w:val="0"/>
                        <w:sz w:val="20"/>
                        <w:szCs w:val="24"/>
                        <w:lang w:val="en-GB"/>
                      </w:rPr>
                      <m:t>B</m:t>
                    </m:r>
                  </m:e>
                </m:func>
                <m:r>
                  <w:rPr>
                    <w:rFonts w:ascii="Cambria Math" w:eastAsia="宋体" w:hAnsi="Cambria Math" w:cs="Times New Roman"/>
                    <w:kern w:val="0"/>
                    <w:sz w:val="20"/>
                    <w:szCs w:val="24"/>
                    <w:lang w:val="en-GB"/>
                  </w:rPr>
                  <m:t>~N(-1.6,</m:t>
                </m:r>
                <m:sSup>
                  <m:sSupPr>
                    <m:ctrlPr>
                      <w:rPr>
                        <w:rFonts w:ascii="Cambria Math" w:eastAsia="宋体" w:hAnsi="Cambria Math" w:cs="Times New Roman"/>
                        <w:i/>
                        <w:kern w:val="0"/>
                        <w:sz w:val="20"/>
                        <w:szCs w:val="24"/>
                        <w:lang w:val="en-GB"/>
                      </w:rPr>
                    </m:ctrlPr>
                  </m:sSupPr>
                  <m:e>
                    <m:r>
                      <w:rPr>
                        <w:rFonts w:ascii="Cambria Math" w:eastAsia="宋体" w:hAnsi="Cambria Math" w:cs="Times New Roman"/>
                        <w:kern w:val="0"/>
                        <w:sz w:val="20"/>
                        <w:szCs w:val="24"/>
                        <w:lang w:val="en-GB"/>
                      </w:rPr>
                      <m:t>3.73</m:t>
                    </m:r>
                  </m:e>
                  <m:sup>
                    <m:r>
                      <w:rPr>
                        <w:rFonts w:ascii="Cambria Math" w:eastAsia="宋体" w:hAnsi="Cambria Math" w:cs="Times New Roman"/>
                        <w:kern w:val="0"/>
                        <w:sz w:val="20"/>
                        <w:szCs w:val="24"/>
                        <w:lang w:val="en-GB"/>
                      </w:rPr>
                      <m:t>2</m:t>
                    </m:r>
                  </m:sup>
                </m:sSup>
                <m:r>
                  <w:rPr>
                    <w:rFonts w:ascii="Cambria Math" w:eastAsia="宋体" w:hAnsi="Cambria Math" w:cs="Times New Roman"/>
                    <w:kern w:val="0"/>
                    <w:sz w:val="20"/>
                    <w:szCs w:val="24"/>
                    <w:lang w:val="en-GB"/>
                  </w:rPr>
                  <m:t>)</m:t>
                </m:r>
              </m:oMath>
            </m:oMathPara>
          </w:p>
        </w:tc>
      </w:tr>
      <w:tr w:rsidR="0084090F" w14:paraId="6A8100C5" w14:textId="77777777">
        <w:tc>
          <w:tcPr>
            <w:tcW w:w="1878" w:type="dxa"/>
          </w:tcPr>
          <w:p w14:paraId="0BD0EC10" w14:textId="77777777" w:rsidR="0084090F" w:rsidRDefault="00000000">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Vehicle</w:t>
            </w:r>
          </w:p>
        </w:tc>
        <w:tc>
          <w:tcPr>
            <w:tcW w:w="1753" w:type="dxa"/>
          </w:tcPr>
          <w:p w14:paraId="68FCCB78" w14:textId="77777777" w:rsidR="0084090F" w:rsidRDefault="00000000">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4.9 GHz</w:t>
            </w:r>
          </w:p>
        </w:tc>
        <w:tc>
          <w:tcPr>
            <w:tcW w:w="2049" w:type="dxa"/>
          </w:tcPr>
          <w:p w14:paraId="4516BA7F" w14:textId="77777777" w:rsidR="0084090F" w:rsidRDefault="00000000">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4.29</w:t>
            </w:r>
          </w:p>
          <w:p w14:paraId="13FD764D" w14:textId="77777777" w:rsidR="0084090F" w:rsidRDefault="00000000">
            <w:pPr>
              <w:widowControl/>
              <w:spacing w:before="120" w:after="12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(6.3 </w:t>
            </w:r>
            <w:proofErr w:type="spellStart"/>
            <w:r>
              <w:rPr>
                <w:rFonts w:ascii="Times New Roman" w:eastAsia="宋体" w:hAnsi="Times New Roman" w:cs="Times New Roman" w:hint="eastAsia"/>
                <w:kern w:val="0"/>
                <w:sz w:val="20"/>
                <w:szCs w:val="24"/>
              </w:rPr>
              <w:t>dBsm</w:t>
            </w:r>
            <w:proofErr w:type="spellEnd"/>
            <w:r>
              <w:rPr>
                <w:rFonts w:ascii="Times New Roman" w:eastAsia="宋体" w:hAnsi="Times New Roman" w:cs="Times New Roman" w:hint="eastAsia"/>
                <w:kern w:val="0"/>
                <w:sz w:val="20"/>
                <w:szCs w:val="24"/>
              </w:rPr>
              <w:t>)</w:t>
            </w:r>
          </w:p>
        </w:tc>
        <w:tc>
          <w:tcPr>
            <w:tcW w:w="2616" w:type="dxa"/>
          </w:tcPr>
          <w:p w14:paraId="7DB02B7B" w14:textId="77777777" w:rsidR="0084090F" w:rsidRDefault="00000000">
            <w:pPr>
              <w:widowControl/>
              <w:spacing w:before="120" w:after="120"/>
              <w:rPr>
                <w:rFonts w:ascii="Times New Roman" w:eastAsia="宋体" w:hAnsi="Times New Roman" w:cs="Times New Roman"/>
                <w:kern w:val="0"/>
                <w:sz w:val="20"/>
                <w:szCs w:val="24"/>
                <w:lang w:val="en-GB"/>
              </w:rPr>
            </w:pPr>
            <m:oMathPara>
              <m:oMath>
                <m:func>
                  <m:funcPr>
                    <m:ctrlPr>
                      <w:rPr>
                        <w:rFonts w:ascii="Cambria Math" w:eastAsia="宋体" w:hAnsi="Cambria Math" w:cs="Times New Roman"/>
                        <w:i/>
                        <w:kern w:val="0"/>
                        <w:sz w:val="20"/>
                        <w:szCs w:val="24"/>
                        <w:lang w:val="en-GB"/>
                      </w:rPr>
                    </m:ctrlPr>
                  </m:funcPr>
                  <m:fName>
                    <m:r>
                      <w:rPr>
                        <w:rFonts w:ascii="Cambria Math" w:eastAsia="宋体" w:hAnsi="Cambria Math" w:cs="Times New Roman"/>
                        <w:kern w:val="0"/>
                        <w:sz w:val="20"/>
                        <w:szCs w:val="24"/>
                        <w:lang w:val="en-GB"/>
                      </w:rPr>
                      <m:t>10lo</m:t>
                    </m:r>
                    <m:sSub>
                      <m:sSubPr>
                        <m:ctrlPr>
                          <w:rPr>
                            <w:rFonts w:ascii="Cambria Math" w:eastAsia="宋体" w:hAnsi="Cambria Math" w:cs="Times New Roman"/>
                            <w:i/>
                            <w:kern w:val="0"/>
                            <w:sz w:val="20"/>
                            <w:szCs w:val="24"/>
                            <w:lang w:val="en-GB"/>
                          </w:rPr>
                        </m:ctrlPr>
                      </m:sSubPr>
                      <m:e>
                        <m:r>
                          <w:rPr>
                            <w:rFonts w:ascii="Cambria Math" w:eastAsia="宋体" w:hAnsi="Cambria Math" w:cs="Times New Roman"/>
                            <w:kern w:val="0"/>
                            <w:sz w:val="20"/>
                            <w:szCs w:val="24"/>
                            <w:lang w:val="en-GB"/>
                          </w:rPr>
                          <m:t>g</m:t>
                        </m:r>
                      </m:e>
                      <m:sub>
                        <m:r>
                          <w:rPr>
                            <w:rFonts w:ascii="Cambria Math" w:eastAsia="宋体" w:hAnsi="Cambria Math" w:cs="Times New Roman"/>
                            <w:kern w:val="0"/>
                            <w:sz w:val="20"/>
                            <w:szCs w:val="24"/>
                            <w:lang w:val="en-GB"/>
                          </w:rPr>
                          <m:t>10</m:t>
                        </m:r>
                      </m:sub>
                    </m:sSub>
                  </m:fName>
                  <m:e>
                    <m:r>
                      <w:rPr>
                        <w:rFonts w:ascii="Cambria Math" w:eastAsia="宋体" w:hAnsi="Cambria Math" w:cs="Times New Roman"/>
                        <w:kern w:val="0"/>
                        <w:sz w:val="20"/>
                        <w:szCs w:val="24"/>
                        <w:lang w:val="en-GB"/>
                      </w:rPr>
                      <m:t>B</m:t>
                    </m:r>
                  </m:e>
                </m:func>
                <m:r>
                  <w:rPr>
                    <w:rFonts w:ascii="Cambria Math" w:eastAsia="宋体" w:hAnsi="Cambria Math" w:cs="Times New Roman"/>
                    <w:kern w:val="0"/>
                    <w:sz w:val="20"/>
                    <w:szCs w:val="24"/>
                    <w:lang w:val="en-GB"/>
                  </w:rPr>
                  <m:t>~N(-7.72,</m:t>
                </m:r>
                <m:sSup>
                  <m:sSupPr>
                    <m:ctrlPr>
                      <w:rPr>
                        <w:rFonts w:ascii="Cambria Math" w:eastAsia="宋体" w:hAnsi="Cambria Math" w:cs="Times New Roman"/>
                        <w:i/>
                        <w:kern w:val="0"/>
                        <w:sz w:val="20"/>
                        <w:szCs w:val="24"/>
                        <w:lang w:val="en-GB"/>
                      </w:rPr>
                    </m:ctrlPr>
                  </m:sSupPr>
                  <m:e>
                    <m:r>
                      <w:rPr>
                        <w:rFonts w:ascii="Cambria Math" w:eastAsia="宋体" w:hAnsi="Cambria Math" w:cs="Times New Roman"/>
                        <w:kern w:val="0"/>
                        <w:sz w:val="20"/>
                        <w:szCs w:val="24"/>
                        <w:lang w:val="en-GB"/>
                      </w:rPr>
                      <m:t>8.19</m:t>
                    </m:r>
                  </m:e>
                  <m:sup>
                    <m:r>
                      <w:rPr>
                        <w:rFonts w:ascii="Cambria Math" w:eastAsia="宋体" w:hAnsi="Cambria Math" w:cs="Times New Roman"/>
                        <w:kern w:val="0"/>
                        <w:sz w:val="20"/>
                        <w:szCs w:val="24"/>
                        <w:lang w:val="en-GB"/>
                      </w:rPr>
                      <m:t>2</m:t>
                    </m:r>
                  </m:sup>
                </m:sSup>
                <m:r>
                  <w:rPr>
                    <w:rFonts w:ascii="Cambria Math" w:eastAsia="宋体" w:hAnsi="Cambria Math" w:cs="Times New Roman"/>
                    <w:kern w:val="0"/>
                    <w:sz w:val="20"/>
                    <w:szCs w:val="24"/>
                    <w:lang w:val="en-GB"/>
                  </w:rPr>
                  <m:t>)</m:t>
                </m:r>
              </m:oMath>
            </m:oMathPara>
          </w:p>
        </w:tc>
      </w:tr>
    </w:tbl>
    <w:p w14:paraId="720785C4" w14:textId="77777777" w:rsidR="0084090F" w:rsidRDefault="0084090F">
      <w:pPr>
        <w:widowControl/>
        <w:spacing w:before="120" w:after="120"/>
        <w:ind w:firstLine="420"/>
        <w:rPr>
          <w:rFonts w:ascii="Times New Roman" w:eastAsia="宋体" w:hAnsi="Times New Roman" w:cs="Times New Roman"/>
          <w:kern w:val="0"/>
          <w:sz w:val="20"/>
          <w:szCs w:val="24"/>
          <w:lang w:val="en-GB"/>
        </w:rPr>
      </w:pPr>
    </w:p>
    <w:p w14:paraId="25A3A83D" w14:textId="10E66060" w:rsidR="0084090F" w:rsidRDefault="00000000">
      <w:pPr>
        <w:widowControl/>
        <w:spacing w:before="120" w:after="120"/>
        <w:rPr>
          <w:rFonts w:ascii="Times New Roman" w:eastAsia="宋体" w:hAnsi="Times New Roman" w:cs="Times New Roman"/>
          <w:b/>
          <w:bCs/>
          <w:i/>
          <w:iCs/>
          <w:kern w:val="0"/>
          <w:sz w:val="20"/>
          <w:szCs w:val="24"/>
          <w:lang w:val="en-GB"/>
        </w:rPr>
      </w:pPr>
      <w:r>
        <w:rPr>
          <w:rFonts w:ascii="Times New Roman" w:eastAsia="宋体" w:hAnsi="Times New Roman" w:cs="Times New Roman" w:hint="eastAsia"/>
          <w:b/>
          <w:bCs/>
          <w:i/>
          <w:iCs/>
          <w:kern w:val="0"/>
          <w:sz w:val="20"/>
          <w:szCs w:val="24"/>
          <w:lang w:val="en-GB"/>
        </w:rPr>
        <w:t>Propos</w:t>
      </w:r>
      <w:r w:rsidR="00AE4169">
        <w:rPr>
          <w:rFonts w:ascii="Times New Roman" w:eastAsia="宋体" w:hAnsi="Times New Roman" w:cs="Times New Roman" w:hint="eastAsia"/>
          <w:b/>
          <w:bCs/>
          <w:i/>
          <w:iCs/>
          <w:kern w:val="0"/>
          <w:sz w:val="20"/>
          <w:szCs w:val="24"/>
          <w:lang w:val="en-GB"/>
        </w:rPr>
        <w:t>al</w:t>
      </w:r>
      <w:r>
        <w:rPr>
          <w:rFonts w:ascii="Times New Roman" w:eastAsia="宋体" w:hAnsi="Times New Roman" w:cs="Times New Roman" w:hint="eastAsia"/>
          <w:b/>
          <w:bCs/>
          <w:i/>
          <w:iCs/>
          <w:kern w:val="0"/>
          <w:sz w:val="20"/>
          <w:szCs w:val="24"/>
          <w:lang w:val="en-GB"/>
        </w:rPr>
        <w:t xml:space="preserve"> </w:t>
      </w:r>
      <w:r w:rsidR="00050E50">
        <w:rPr>
          <w:rFonts w:ascii="Times New Roman" w:eastAsia="宋体" w:hAnsi="Times New Roman" w:cs="Times New Roman" w:hint="eastAsia"/>
          <w:b/>
          <w:bCs/>
          <w:i/>
          <w:iCs/>
          <w:kern w:val="0"/>
          <w:sz w:val="20"/>
          <w:szCs w:val="24"/>
          <w:lang w:val="en-GB"/>
        </w:rPr>
        <w:t>2</w:t>
      </w:r>
      <w:r>
        <w:rPr>
          <w:rFonts w:ascii="Times New Roman" w:eastAsia="宋体" w:hAnsi="Times New Roman" w:cs="Times New Roman" w:hint="eastAsia"/>
          <w:b/>
          <w:bCs/>
          <w:i/>
          <w:iCs/>
          <w:kern w:val="0"/>
          <w:sz w:val="20"/>
          <w:szCs w:val="24"/>
          <w:lang w:val="en-GB"/>
        </w:rPr>
        <w:t>: The bistatic RCS can be model</w:t>
      </w:r>
      <w:r w:rsidR="0040137D">
        <w:rPr>
          <w:rFonts w:ascii="Times New Roman" w:eastAsia="宋体" w:hAnsi="Times New Roman" w:cs="Times New Roman" w:hint="eastAsia"/>
          <w:b/>
          <w:bCs/>
          <w:i/>
          <w:iCs/>
          <w:kern w:val="0"/>
          <w:sz w:val="20"/>
          <w:szCs w:val="24"/>
          <w:lang w:val="en-GB"/>
        </w:rPr>
        <w:t>led</w:t>
      </w:r>
      <w:r>
        <w:rPr>
          <w:rFonts w:ascii="Times New Roman" w:eastAsia="宋体" w:hAnsi="Times New Roman" w:cs="Times New Roman" w:hint="eastAsia"/>
          <w:b/>
          <w:bCs/>
          <w:i/>
          <w:iCs/>
          <w:kern w:val="0"/>
          <w:sz w:val="20"/>
          <w:szCs w:val="24"/>
          <w:lang w:val="en-GB"/>
        </w:rPr>
        <w:t xml:space="preserve"> by </w:t>
      </w:r>
      <w:r>
        <w:rPr>
          <w:rFonts w:ascii="Times New Roman" w:eastAsia="宋体" w:hAnsi="Times New Roman" w:cs="Times New Roman"/>
          <w:b/>
          <w:bCs/>
          <w:i/>
          <w:iCs/>
          <w:kern w:val="0"/>
          <w:sz w:val="20"/>
          <w:szCs w:val="24"/>
          <w:lang w:val="en-GB"/>
        </w:rPr>
        <w:t>option</w:t>
      </w:r>
      <w:r>
        <w:rPr>
          <w:rFonts w:ascii="Times New Roman" w:eastAsia="宋体" w:hAnsi="Times New Roman" w:cs="Times New Roman" w:hint="eastAsia"/>
          <w:b/>
          <w:bCs/>
          <w:i/>
          <w:iCs/>
          <w:kern w:val="0"/>
          <w:sz w:val="20"/>
          <w:szCs w:val="24"/>
          <w:lang w:val="en-GB"/>
        </w:rPr>
        <w:t xml:space="preserve"> 2. The component A and B of UAV and vehicle are shown as:</w:t>
      </w:r>
    </w:p>
    <w:tbl>
      <w:tblPr>
        <w:tblStyle w:val="af"/>
        <w:tblW w:w="0" w:type="auto"/>
        <w:tblLook w:val="04A0" w:firstRow="1" w:lastRow="0" w:firstColumn="1" w:lastColumn="0" w:noHBand="0" w:noVBand="1"/>
      </w:tblPr>
      <w:tblGrid>
        <w:gridCol w:w="1878"/>
        <w:gridCol w:w="1753"/>
        <w:gridCol w:w="2049"/>
        <w:gridCol w:w="2616"/>
      </w:tblGrid>
      <w:tr w:rsidR="0084090F" w14:paraId="73DCB717" w14:textId="77777777">
        <w:tc>
          <w:tcPr>
            <w:tcW w:w="1878" w:type="dxa"/>
          </w:tcPr>
          <w:p w14:paraId="127A05B4" w14:textId="77777777" w:rsidR="0084090F" w:rsidRDefault="00000000">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Target</w:t>
            </w:r>
          </w:p>
        </w:tc>
        <w:tc>
          <w:tcPr>
            <w:tcW w:w="1753" w:type="dxa"/>
          </w:tcPr>
          <w:p w14:paraId="6E398030" w14:textId="77777777" w:rsidR="0084090F" w:rsidRDefault="00000000">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kern w:val="0"/>
                <w:sz w:val="20"/>
                <w:szCs w:val="24"/>
                <w:lang w:val="en-GB"/>
              </w:rPr>
              <w:t>F</w:t>
            </w:r>
            <w:r>
              <w:rPr>
                <w:rFonts w:ascii="Times New Roman" w:eastAsia="宋体" w:hAnsi="Times New Roman" w:cs="Times New Roman" w:hint="eastAsia"/>
                <w:kern w:val="0"/>
                <w:sz w:val="20"/>
                <w:szCs w:val="24"/>
                <w:lang w:val="en-GB"/>
              </w:rPr>
              <w:t xml:space="preserve">requency </w:t>
            </w:r>
          </w:p>
        </w:tc>
        <w:tc>
          <w:tcPr>
            <w:tcW w:w="2049" w:type="dxa"/>
          </w:tcPr>
          <w:p w14:paraId="2EF79B50" w14:textId="77777777" w:rsidR="0084090F" w:rsidRDefault="00000000">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Component A</w:t>
            </w:r>
          </w:p>
        </w:tc>
        <w:tc>
          <w:tcPr>
            <w:tcW w:w="2616" w:type="dxa"/>
          </w:tcPr>
          <w:p w14:paraId="6C0E18DD" w14:textId="77777777" w:rsidR="0084090F" w:rsidRDefault="00000000">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Component B</w:t>
            </w:r>
          </w:p>
        </w:tc>
      </w:tr>
      <w:tr w:rsidR="0084090F" w14:paraId="39204C07" w14:textId="77777777">
        <w:tc>
          <w:tcPr>
            <w:tcW w:w="1878" w:type="dxa"/>
          </w:tcPr>
          <w:p w14:paraId="7568E144" w14:textId="77777777" w:rsidR="0084090F" w:rsidRDefault="00000000">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 xml:space="preserve">UAV </w:t>
            </w:r>
          </w:p>
        </w:tc>
        <w:tc>
          <w:tcPr>
            <w:tcW w:w="1753" w:type="dxa"/>
          </w:tcPr>
          <w:p w14:paraId="5396EDE8" w14:textId="77777777" w:rsidR="0084090F" w:rsidRDefault="00000000">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4.9 GHz</w:t>
            </w:r>
          </w:p>
        </w:tc>
        <w:tc>
          <w:tcPr>
            <w:tcW w:w="2049" w:type="dxa"/>
          </w:tcPr>
          <w:p w14:paraId="6031AF07" w14:textId="77777777" w:rsidR="0084090F" w:rsidRDefault="00000000">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0.0361</w:t>
            </w:r>
          </w:p>
          <w:p w14:paraId="6D147FE6" w14:textId="77777777" w:rsidR="0084090F" w:rsidRDefault="00000000">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rPr>
              <w:t xml:space="preserve">(-14.4 </w:t>
            </w:r>
            <w:proofErr w:type="spellStart"/>
            <w:r>
              <w:rPr>
                <w:rFonts w:ascii="Times New Roman" w:eastAsia="宋体" w:hAnsi="Times New Roman" w:cs="Times New Roman" w:hint="eastAsia"/>
                <w:kern w:val="0"/>
                <w:sz w:val="20"/>
                <w:szCs w:val="24"/>
              </w:rPr>
              <w:t>dBsm</w:t>
            </w:r>
            <w:proofErr w:type="spellEnd"/>
            <w:r>
              <w:rPr>
                <w:rFonts w:ascii="Times New Roman" w:eastAsia="宋体" w:hAnsi="Times New Roman" w:cs="Times New Roman" w:hint="eastAsia"/>
                <w:kern w:val="0"/>
                <w:sz w:val="20"/>
                <w:szCs w:val="24"/>
              </w:rPr>
              <w:t>)</w:t>
            </w:r>
          </w:p>
        </w:tc>
        <w:tc>
          <w:tcPr>
            <w:tcW w:w="2616" w:type="dxa"/>
          </w:tcPr>
          <w:p w14:paraId="0C913163" w14:textId="4C145B87" w:rsidR="0084090F" w:rsidRDefault="00000000">
            <w:pPr>
              <w:widowControl/>
              <w:spacing w:before="120" w:after="120"/>
              <w:rPr>
                <w:rFonts w:ascii="Times New Roman" w:eastAsia="宋体" w:hAnsi="Times New Roman" w:cs="Times New Roman" w:hint="eastAsia"/>
                <w:kern w:val="0"/>
                <w:sz w:val="20"/>
                <w:szCs w:val="24"/>
                <w:lang w:val="en-GB"/>
              </w:rPr>
            </w:pPr>
            <m:oMathPara>
              <m:oMath>
                <m:func>
                  <m:funcPr>
                    <m:ctrlPr>
                      <w:rPr>
                        <w:rFonts w:ascii="Cambria Math" w:eastAsia="宋体" w:hAnsi="Cambria Math" w:cs="Times New Roman"/>
                        <w:i/>
                        <w:kern w:val="0"/>
                        <w:sz w:val="20"/>
                        <w:szCs w:val="24"/>
                        <w:lang w:val="en-GB"/>
                      </w:rPr>
                    </m:ctrlPr>
                  </m:funcPr>
                  <m:fName>
                    <m:r>
                      <w:rPr>
                        <w:rFonts w:ascii="Cambria Math" w:eastAsia="宋体" w:hAnsi="Cambria Math" w:cs="Times New Roman"/>
                        <w:kern w:val="0"/>
                        <w:sz w:val="20"/>
                        <w:szCs w:val="24"/>
                        <w:lang w:val="en-GB"/>
                      </w:rPr>
                      <m:t>10lo</m:t>
                    </m:r>
                    <m:sSub>
                      <m:sSubPr>
                        <m:ctrlPr>
                          <w:rPr>
                            <w:rFonts w:ascii="Cambria Math" w:eastAsia="宋体" w:hAnsi="Cambria Math" w:cs="Times New Roman"/>
                            <w:i/>
                            <w:kern w:val="0"/>
                            <w:sz w:val="20"/>
                            <w:szCs w:val="24"/>
                            <w:lang w:val="en-GB"/>
                          </w:rPr>
                        </m:ctrlPr>
                      </m:sSubPr>
                      <m:e>
                        <m:r>
                          <w:rPr>
                            <w:rFonts w:ascii="Cambria Math" w:eastAsia="宋体" w:hAnsi="Cambria Math" w:cs="Times New Roman"/>
                            <w:kern w:val="0"/>
                            <w:sz w:val="20"/>
                            <w:szCs w:val="24"/>
                            <w:lang w:val="en-GB"/>
                          </w:rPr>
                          <m:t>g</m:t>
                        </m:r>
                      </m:e>
                      <m:sub>
                        <m:r>
                          <w:rPr>
                            <w:rFonts w:ascii="Cambria Math" w:eastAsia="宋体" w:hAnsi="Cambria Math" w:cs="Times New Roman"/>
                            <w:kern w:val="0"/>
                            <w:sz w:val="20"/>
                            <w:szCs w:val="24"/>
                            <w:lang w:val="en-GB"/>
                          </w:rPr>
                          <m:t>10</m:t>
                        </m:r>
                      </m:sub>
                    </m:sSub>
                  </m:fName>
                  <m:e>
                    <m:r>
                      <w:rPr>
                        <w:rFonts w:ascii="Cambria Math" w:eastAsia="宋体" w:hAnsi="Cambria Math" w:cs="Times New Roman"/>
                        <w:kern w:val="0"/>
                        <w:sz w:val="20"/>
                        <w:szCs w:val="24"/>
                        <w:lang w:val="en-GB"/>
                      </w:rPr>
                      <m:t>B</m:t>
                    </m:r>
                  </m:e>
                </m:func>
                <m:r>
                  <w:rPr>
                    <w:rFonts w:ascii="Cambria Math" w:eastAsia="宋体" w:hAnsi="Cambria Math" w:cs="Times New Roman"/>
                    <w:kern w:val="0"/>
                    <w:sz w:val="20"/>
                    <w:szCs w:val="24"/>
                    <w:lang w:val="en-GB"/>
                  </w:rPr>
                  <m:t>~N(-1.2,</m:t>
                </m:r>
                <m:sSup>
                  <m:sSupPr>
                    <m:ctrlPr>
                      <w:rPr>
                        <w:rFonts w:ascii="Cambria Math" w:eastAsia="宋体" w:hAnsi="Cambria Math" w:cs="Times New Roman"/>
                        <w:i/>
                        <w:kern w:val="0"/>
                        <w:sz w:val="20"/>
                        <w:szCs w:val="24"/>
                        <w:lang w:val="en-GB"/>
                      </w:rPr>
                    </m:ctrlPr>
                  </m:sSupPr>
                  <m:e>
                    <m:r>
                      <w:rPr>
                        <w:rFonts w:ascii="Cambria Math" w:eastAsia="宋体" w:hAnsi="Cambria Math" w:cs="Times New Roman"/>
                        <w:kern w:val="0"/>
                        <w:sz w:val="20"/>
                        <w:szCs w:val="24"/>
                        <w:lang w:val="en-GB"/>
                      </w:rPr>
                      <m:t>3.23</m:t>
                    </m:r>
                  </m:e>
                  <m:sup>
                    <m:r>
                      <w:rPr>
                        <w:rFonts w:ascii="Cambria Math" w:eastAsia="宋体" w:hAnsi="Cambria Math" w:cs="Times New Roman"/>
                        <w:kern w:val="0"/>
                        <w:sz w:val="20"/>
                        <w:szCs w:val="24"/>
                        <w:lang w:val="en-GB"/>
                      </w:rPr>
                      <m:t>2</m:t>
                    </m:r>
                  </m:sup>
                </m:sSup>
                <m:r>
                  <w:rPr>
                    <w:rFonts w:ascii="Cambria Math" w:eastAsia="宋体" w:hAnsi="Cambria Math" w:cs="Times New Roman"/>
                    <w:kern w:val="0"/>
                    <w:sz w:val="20"/>
                    <w:szCs w:val="24"/>
                    <w:lang w:val="en-GB"/>
                  </w:rPr>
                  <m:t>)</m:t>
                </m:r>
              </m:oMath>
            </m:oMathPara>
          </w:p>
        </w:tc>
      </w:tr>
      <w:tr w:rsidR="0084090F" w14:paraId="14413F5E" w14:textId="77777777">
        <w:tc>
          <w:tcPr>
            <w:tcW w:w="1878" w:type="dxa"/>
          </w:tcPr>
          <w:p w14:paraId="271170B3" w14:textId="77777777" w:rsidR="0084090F" w:rsidRDefault="00000000">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UAV</w:t>
            </w:r>
          </w:p>
        </w:tc>
        <w:tc>
          <w:tcPr>
            <w:tcW w:w="1753" w:type="dxa"/>
          </w:tcPr>
          <w:p w14:paraId="631D59CB" w14:textId="77777777" w:rsidR="0084090F" w:rsidRDefault="00000000">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26 GHz</w:t>
            </w:r>
          </w:p>
        </w:tc>
        <w:tc>
          <w:tcPr>
            <w:tcW w:w="2049" w:type="dxa"/>
          </w:tcPr>
          <w:p w14:paraId="780AA79F" w14:textId="77777777" w:rsidR="0084090F" w:rsidRDefault="00000000">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0.0357</w:t>
            </w:r>
          </w:p>
          <w:p w14:paraId="4BCD67A9" w14:textId="77777777" w:rsidR="0084090F" w:rsidRDefault="00000000">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rPr>
              <w:t xml:space="preserve">(-14.5 </w:t>
            </w:r>
            <w:proofErr w:type="spellStart"/>
            <w:r>
              <w:rPr>
                <w:rFonts w:ascii="Times New Roman" w:eastAsia="宋体" w:hAnsi="Times New Roman" w:cs="Times New Roman" w:hint="eastAsia"/>
                <w:kern w:val="0"/>
                <w:sz w:val="20"/>
                <w:szCs w:val="24"/>
              </w:rPr>
              <w:t>dBsm</w:t>
            </w:r>
            <w:proofErr w:type="spellEnd"/>
            <w:r>
              <w:rPr>
                <w:rFonts w:ascii="Times New Roman" w:eastAsia="宋体" w:hAnsi="Times New Roman" w:cs="Times New Roman" w:hint="eastAsia"/>
                <w:kern w:val="0"/>
                <w:sz w:val="20"/>
                <w:szCs w:val="24"/>
              </w:rPr>
              <w:t>)</w:t>
            </w:r>
          </w:p>
        </w:tc>
        <w:tc>
          <w:tcPr>
            <w:tcW w:w="2616" w:type="dxa"/>
          </w:tcPr>
          <w:p w14:paraId="26A7F3D0" w14:textId="03BB861B" w:rsidR="0084090F" w:rsidRDefault="00000000">
            <w:pPr>
              <w:widowControl/>
              <w:spacing w:before="120" w:after="120"/>
              <w:rPr>
                <w:rFonts w:ascii="Times New Roman" w:eastAsia="宋体" w:hAnsi="Times New Roman" w:cs="Times New Roman" w:hint="eastAsia"/>
                <w:kern w:val="0"/>
                <w:sz w:val="20"/>
                <w:szCs w:val="24"/>
                <w:lang w:val="en-GB"/>
              </w:rPr>
            </w:pPr>
            <m:oMathPara>
              <m:oMath>
                <m:func>
                  <m:funcPr>
                    <m:ctrlPr>
                      <w:rPr>
                        <w:rFonts w:ascii="Cambria Math" w:eastAsia="宋体" w:hAnsi="Cambria Math" w:cs="Times New Roman"/>
                        <w:i/>
                        <w:kern w:val="0"/>
                        <w:sz w:val="20"/>
                        <w:szCs w:val="24"/>
                        <w:lang w:val="en-GB"/>
                      </w:rPr>
                    </m:ctrlPr>
                  </m:funcPr>
                  <m:fName>
                    <m:r>
                      <w:rPr>
                        <w:rFonts w:ascii="Cambria Math" w:eastAsia="宋体" w:hAnsi="Cambria Math" w:cs="Times New Roman"/>
                        <w:kern w:val="0"/>
                        <w:sz w:val="20"/>
                        <w:szCs w:val="24"/>
                        <w:lang w:val="en-GB"/>
                      </w:rPr>
                      <m:t>10lo</m:t>
                    </m:r>
                    <m:sSub>
                      <m:sSubPr>
                        <m:ctrlPr>
                          <w:rPr>
                            <w:rFonts w:ascii="Cambria Math" w:eastAsia="宋体" w:hAnsi="Cambria Math" w:cs="Times New Roman"/>
                            <w:i/>
                            <w:kern w:val="0"/>
                            <w:sz w:val="20"/>
                            <w:szCs w:val="24"/>
                            <w:lang w:val="en-GB"/>
                          </w:rPr>
                        </m:ctrlPr>
                      </m:sSubPr>
                      <m:e>
                        <m:r>
                          <w:rPr>
                            <w:rFonts w:ascii="Cambria Math" w:eastAsia="宋体" w:hAnsi="Cambria Math" w:cs="Times New Roman"/>
                            <w:kern w:val="0"/>
                            <w:sz w:val="20"/>
                            <w:szCs w:val="24"/>
                            <w:lang w:val="en-GB"/>
                          </w:rPr>
                          <m:t>g</m:t>
                        </m:r>
                      </m:e>
                      <m:sub>
                        <m:r>
                          <w:rPr>
                            <w:rFonts w:ascii="Cambria Math" w:eastAsia="宋体" w:hAnsi="Cambria Math" w:cs="Times New Roman"/>
                            <w:kern w:val="0"/>
                            <w:sz w:val="20"/>
                            <w:szCs w:val="24"/>
                            <w:lang w:val="en-GB"/>
                          </w:rPr>
                          <m:t>10</m:t>
                        </m:r>
                      </m:sub>
                    </m:sSub>
                  </m:fName>
                  <m:e>
                    <m:r>
                      <w:rPr>
                        <w:rFonts w:ascii="Cambria Math" w:eastAsia="宋体" w:hAnsi="Cambria Math" w:cs="Times New Roman"/>
                        <w:kern w:val="0"/>
                        <w:sz w:val="20"/>
                        <w:szCs w:val="24"/>
                        <w:lang w:val="en-GB"/>
                      </w:rPr>
                      <m:t>B</m:t>
                    </m:r>
                  </m:e>
                </m:func>
                <m:r>
                  <w:rPr>
                    <w:rFonts w:ascii="Cambria Math" w:eastAsia="宋体" w:hAnsi="Cambria Math" w:cs="Times New Roman"/>
                    <w:kern w:val="0"/>
                    <w:sz w:val="20"/>
                    <w:szCs w:val="24"/>
                    <w:lang w:val="en-GB"/>
                  </w:rPr>
                  <m:t>~N(-1.6,</m:t>
                </m:r>
                <m:sSup>
                  <m:sSupPr>
                    <m:ctrlPr>
                      <w:rPr>
                        <w:rFonts w:ascii="Cambria Math" w:eastAsia="宋体" w:hAnsi="Cambria Math" w:cs="Times New Roman"/>
                        <w:i/>
                        <w:kern w:val="0"/>
                        <w:sz w:val="20"/>
                        <w:szCs w:val="24"/>
                        <w:lang w:val="en-GB"/>
                      </w:rPr>
                    </m:ctrlPr>
                  </m:sSupPr>
                  <m:e>
                    <m:r>
                      <w:rPr>
                        <w:rFonts w:ascii="Cambria Math" w:eastAsia="宋体" w:hAnsi="Cambria Math" w:cs="Times New Roman"/>
                        <w:kern w:val="0"/>
                        <w:sz w:val="20"/>
                        <w:szCs w:val="24"/>
                        <w:lang w:val="en-GB"/>
                      </w:rPr>
                      <m:t>3.73</m:t>
                    </m:r>
                  </m:e>
                  <m:sup>
                    <m:r>
                      <w:rPr>
                        <w:rFonts w:ascii="Cambria Math" w:eastAsia="宋体" w:hAnsi="Cambria Math" w:cs="Times New Roman"/>
                        <w:kern w:val="0"/>
                        <w:sz w:val="20"/>
                        <w:szCs w:val="24"/>
                        <w:lang w:val="en-GB"/>
                      </w:rPr>
                      <m:t>2</m:t>
                    </m:r>
                  </m:sup>
                </m:sSup>
                <m:r>
                  <w:rPr>
                    <w:rFonts w:ascii="Cambria Math" w:eastAsia="宋体" w:hAnsi="Cambria Math" w:cs="Times New Roman"/>
                    <w:kern w:val="0"/>
                    <w:sz w:val="20"/>
                    <w:szCs w:val="24"/>
                    <w:lang w:val="en-GB"/>
                  </w:rPr>
                  <m:t>)</m:t>
                </m:r>
              </m:oMath>
            </m:oMathPara>
          </w:p>
        </w:tc>
      </w:tr>
      <w:tr w:rsidR="0084090F" w14:paraId="55220BBA" w14:textId="77777777">
        <w:tc>
          <w:tcPr>
            <w:tcW w:w="1878" w:type="dxa"/>
          </w:tcPr>
          <w:p w14:paraId="2628B398" w14:textId="77777777" w:rsidR="0084090F" w:rsidRDefault="00000000">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Vehicle</w:t>
            </w:r>
          </w:p>
        </w:tc>
        <w:tc>
          <w:tcPr>
            <w:tcW w:w="1753" w:type="dxa"/>
          </w:tcPr>
          <w:p w14:paraId="027E9BC6" w14:textId="77777777" w:rsidR="0084090F" w:rsidRDefault="00000000">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4.9 GHz</w:t>
            </w:r>
          </w:p>
        </w:tc>
        <w:tc>
          <w:tcPr>
            <w:tcW w:w="2049" w:type="dxa"/>
          </w:tcPr>
          <w:p w14:paraId="4E2AAE54" w14:textId="77777777" w:rsidR="0084090F" w:rsidRDefault="00000000">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4.29</w:t>
            </w:r>
          </w:p>
          <w:p w14:paraId="566EBD95" w14:textId="77777777" w:rsidR="0084090F" w:rsidRDefault="00000000">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rPr>
              <w:t xml:space="preserve">(6.3 </w:t>
            </w:r>
            <w:proofErr w:type="spellStart"/>
            <w:r>
              <w:rPr>
                <w:rFonts w:ascii="Times New Roman" w:eastAsia="宋体" w:hAnsi="Times New Roman" w:cs="Times New Roman" w:hint="eastAsia"/>
                <w:kern w:val="0"/>
                <w:sz w:val="20"/>
                <w:szCs w:val="24"/>
              </w:rPr>
              <w:t>dBsm</w:t>
            </w:r>
            <w:proofErr w:type="spellEnd"/>
            <w:r>
              <w:rPr>
                <w:rFonts w:ascii="Times New Roman" w:eastAsia="宋体" w:hAnsi="Times New Roman" w:cs="Times New Roman" w:hint="eastAsia"/>
                <w:kern w:val="0"/>
                <w:sz w:val="20"/>
                <w:szCs w:val="24"/>
              </w:rPr>
              <w:t>)</w:t>
            </w:r>
          </w:p>
        </w:tc>
        <w:tc>
          <w:tcPr>
            <w:tcW w:w="2616" w:type="dxa"/>
          </w:tcPr>
          <w:p w14:paraId="716BF1A4" w14:textId="77777777" w:rsidR="0084090F" w:rsidRDefault="00000000">
            <w:pPr>
              <w:widowControl/>
              <w:spacing w:before="120" w:after="120"/>
              <w:rPr>
                <w:rFonts w:ascii="Times New Roman" w:eastAsia="宋体" w:hAnsi="Times New Roman" w:cs="Times New Roman"/>
                <w:kern w:val="0"/>
                <w:sz w:val="20"/>
                <w:szCs w:val="24"/>
                <w:lang w:val="en-GB"/>
              </w:rPr>
            </w:pPr>
            <m:oMathPara>
              <m:oMath>
                <m:func>
                  <m:funcPr>
                    <m:ctrlPr>
                      <w:rPr>
                        <w:rFonts w:ascii="Cambria Math" w:eastAsia="宋体" w:hAnsi="Cambria Math" w:cs="Times New Roman"/>
                        <w:i/>
                        <w:kern w:val="0"/>
                        <w:sz w:val="20"/>
                        <w:szCs w:val="24"/>
                        <w:lang w:val="en-GB"/>
                      </w:rPr>
                    </m:ctrlPr>
                  </m:funcPr>
                  <m:fName>
                    <m:r>
                      <w:rPr>
                        <w:rFonts w:ascii="Cambria Math" w:eastAsia="宋体" w:hAnsi="Cambria Math" w:cs="Times New Roman"/>
                        <w:kern w:val="0"/>
                        <w:sz w:val="20"/>
                        <w:szCs w:val="24"/>
                        <w:lang w:val="en-GB"/>
                      </w:rPr>
                      <m:t>10lo</m:t>
                    </m:r>
                    <m:sSub>
                      <m:sSubPr>
                        <m:ctrlPr>
                          <w:rPr>
                            <w:rFonts w:ascii="Cambria Math" w:eastAsia="宋体" w:hAnsi="Cambria Math" w:cs="Times New Roman"/>
                            <w:i/>
                            <w:kern w:val="0"/>
                            <w:sz w:val="20"/>
                            <w:szCs w:val="24"/>
                            <w:lang w:val="en-GB"/>
                          </w:rPr>
                        </m:ctrlPr>
                      </m:sSubPr>
                      <m:e>
                        <m:r>
                          <w:rPr>
                            <w:rFonts w:ascii="Cambria Math" w:eastAsia="宋体" w:hAnsi="Cambria Math" w:cs="Times New Roman"/>
                            <w:kern w:val="0"/>
                            <w:sz w:val="20"/>
                            <w:szCs w:val="24"/>
                            <w:lang w:val="en-GB"/>
                          </w:rPr>
                          <m:t>g</m:t>
                        </m:r>
                      </m:e>
                      <m:sub>
                        <m:r>
                          <w:rPr>
                            <w:rFonts w:ascii="Cambria Math" w:eastAsia="宋体" w:hAnsi="Cambria Math" w:cs="Times New Roman"/>
                            <w:kern w:val="0"/>
                            <w:sz w:val="20"/>
                            <w:szCs w:val="24"/>
                            <w:lang w:val="en-GB"/>
                          </w:rPr>
                          <m:t>10</m:t>
                        </m:r>
                      </m:sub>
                    </m:sSub>
                  </m:fName>
                  <m:e>
                    <m:r>
                      <w:rPr>
                        <w:rFonts w:ascii="Cambria Math" w:eastAsia="宋体" w:hAnsi="Cambria Math" w:cs="Times New Roman"/>
                        <w:kern w:val="0"/>
                        <w:sz w:val="20"/>
                        <w:szCs w:val="24"/>
                        <w:lang w:val="en-GB"/>
                      </w:rPr>
                      <m:t>B</m:t>
                    </m:r>
                  </m:e>
                </m:func>
                <m:r>
                  <w:rPr>
                    <w:rFonts w:ascii="Cambria Math" w:eastAsia="宋体" w:hAnsi="Cambria Math" w:cs="Times New Roman"/>
                    <w:kern w:val="0"/>
                    <w:sz w:val="20"/>
                    <w:szCs w:val="24"/>
                    <w:lang w:val="en-GB"/>
                  </w:rPr>
                  <m:t>~N(-7.72,</m:t>
                </m:r>
                <m:sSup>
                  <m:sSupPr>
                    <m:ctrlPr>
                      <w:rPr>
                        <w:rFonts w:ascii="Cambria Math" w:eastAsia="宋体" w:hAnsi="Cambria Math" w:cs="Times New Roman"/>
                        <w:i/>
                        <w:kern w:val="0"/>
                        <w:sz w:val="20"/>
                        <w:szCs w:val="24"/>
                        <w:lang w:val="en-GB"/>
                      </w:rPr>
                    </m:ctrlPr>
                  </m:sSupPr>
                  <m:e>
                    <m:r>
                      <w:rPr>
                        <w:rFonts w:ascii="Cambria Math" w:eastAsia="宋体" w:hAnsi="Cambria Math" w:cs="Times New Roman"/>
                        <w:kern w:val="0"/>
                        <w:sz w:val="20"/>
                        <w:szCs w:val="24"/>
                        <w:lang w:val="en-GB"/>
                      </w:rPr>
                      <m:t>8.19</m:t>
                    </m:r>
                  </m:e>
                  <m:sup>
                    <m:r>
                      <w:rPr>
                        <w:rFonts w:ascii="Cambria Math" w:eastAsia="宋体" w:hAnsi="Cambria Math" w:cs="Times New Roman"/>
                        <w:kern w:val="0"/>
                        <w:sz w:val="20"/>
                        <w:szCs w:val="24"/>
                        <w:lang w:val="en-GB"/>
                      </w:rPr>
                      <m:t>2</m:t>
                    </m:r>
                  </m:sup>
                </m:sSup>
                <m:r>
                  <w:rPr>
                    <w:rFonts w:ascii="Cambria Math" w:eastAsia="宋体" w:hAnsi="Cambria Math" w:cs="Times New Roman"/>
                    <w:kern w:val="0"/>
                    <w:sz w:val="20"/>
                    <w:szCs w:val="24"/>
                    <w:lang w:val="en-GB"/>
                  </w:rPr>
                  <m:t>)</m:t>
                </m:r>
              </m:oMath>
            </m:oMathPara>
          </w:p>
        </w:tc>
      </w:tr>
    </w:tbl>
    <w:p w14:paraId="1628AED2" w14:textId="77777777" w:rsidR="0084090F" w:rsidRDefault="0084090F">
      <w:pPr>
        <w:widowControl/>
        <w:spacing w:before="120" w:after="120"/>
        <w:ind w:firstLine="420"/>
        <w:rPr>
          <w:rFonts w:ascii="Times New Roman" w:eastAsia="宋体" w:hAnsi="Times New Roman" w:cs="Times New Roman"/>
          <w:kern w:val="0"/>
          <w:sz w:val="20"/>
          <w:szCs w:val="24"/>
          <w:lang w:val="en-GB"/>
        </w:rPr>
      </w:pPr>
    </w:p>
    <w:p w14:paraId="31C7765F" w14:textId="77777777" w:rsidR="0084090F" w:rsidRDefault="00000000">
      <w:pPr>
        <w:pStyle w:val="af3"/>
        <w:keepNext/>
        <w:widowControl/>
        <w:numPr>
          <w:ilvl w:val="1"/>
          <w:numId w:val="1"/>
        </w:numPr>
        <w:tabs>
          <w:tab w:val="left" w:pos="612"/>
        </w:tabs>
        <w:spacing w:line="276" w:lineRule="auto"/>
        <w:contextualSpacing w:val="0"/>
        <w:jc w:val="left"/>
        <w:outlineLvl w:val="0"/>
        <w:rPr>
          <w:rFonts w:ascii="Times New Roman" w:eastAsia="宋体" w:hAnsi="Times New Roman" w:cs="Times New Roman"/>
          <w:b/>
          <w:bCs/>
          <w:kern w:val="32"/>
          <w:sz w:val="28"/>
          <w:szCs w:val="32"/>
        </w:rPr>
      </w:pPr>
      <w:r>
        <w:rPr>
          <w:rFonts w:ascii="Times New Roman" w:eastAsia="宋体" w:hAnsi="Times New Roman" w:cs="Times New Roman" w:hint="eastAsia"/>
          <w:b/>
          <w:bCs/>
          <w:kern w:val="32"/>
          <w:sz w:val="28"/>
          <w:szCs w:val="32"/>
        </w:rPr>
        <w:lastRenderedPageBreak/>
        <w:t>The RCS model with A and B1 and B2</w:t>
      </w:r>
      <w:r>
        <w:rPr>
          <w:rFonts w:ascii="Times New Roman" w:eastAsia="宋体" w:hAnsi="Times New Roman" w:cs="Times New Roman" w:hint="eastAsia"/>
          <w:kern w:val="0"/>
          <w:sz w:val="20"/>
          <w:szCs w:val="24"/>
          <w:lang w:val="en-GB"/>
        </w:rPr>
        <w:t xml:space="preserve"> </w:t>
      </w:r>
    </w:p>
    <w:p w14:paraId="4C14EA4F" w14:textId="77777777" w:rsidR="0084090F" w:rsidRDefault="00000000">
      <w:pPr>
        <w:keepNext/>
        <w:widowControl/>
        <w:spacing w:before="120" w:after="120"/>
        <w:ind w:firstLine="420"/>
        <w:jc w:val="center"/>
        <w:rPr>
          <w:rFonts w:hint="eastAsia"/>
        </w:rPr>
      </w:pPr>
      <w:r>
        <w:rPr>
          <w:rFonts w:ascii="Times New Roman" w:eastAsia="宋体" w:hAnsi="Times New Roman" w:cs="Times New Roman"/>
          <w:noProof/>
          <w:kern w:val="0"/>
          <w:sz w:val="20"/>
          <w:szCs w:val="24"/>
          <w:lang w:val="en-GB"/>
        </w:rPr>
        <w:drawing>
          <wp:inline distT="0" distB="0" distL="0" distR="0" wp14:anchorId="4489DF32" wp14:editId="4FC69634">
            <wp:extent cx="2217420" cy="1661160"/>
            <wp:effectExtent l="0" t="0" r="0" b="0"/>
            <wp:docPr id="172667350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673507"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222727" cy="1664910"/>
                    </a:xfrm>
                    <a:prstGeom prst="rect">
                      <a:avLst/>
                    </a:prstGeom>
                    <a:noFill/>
                  </pic:spPr>
                </pic:pic>
              </a:graphicData>
            </a:graphic>
          </wp:inline>
        </w:drawing>
      </w:r>
    </w:p>
    <w:p w14:paraId="596DC3B2" w14:textId="4923EE65" w:rsidR="0084090F" w:rsidRDefault="00000000">
      <w:pPr>
        <w:pStyle w:val="a3"/>
        <w:rPr>
          <w:rFonts w:ascii="Times New Roman" w:eastAsia="宋体" w:hAnsi="Times New Roman" w:cs="Times New Roman"/>
          <w:kern w:val="0"/>
          <w:szCs w:val="24"/>
        </w:rPr>
      </w:pPr>
      <w:bookmarkStart w:id="10" w:name="_Ref188545830"/>
      <w:r>
        <w:rPr>
          <w:rFonts w:hint="eastAsia"/>
        </w:rPr>
        <w:t xml:space="preserve">Figure </w:t>
      </w:r>
      <w:r>
        <w:rPr>
          <w:rFonts w:hint="eastAsia"/>
        </w:rPr>
        <w:fldChar w:fldCharType="begin"/>
      </w:r>
      <w:r>
        <w:rPr>
          <w:rFonts w:hint="eastAsia"/>
        </w:rPr>
        <w:instrText xml:space="preserve"> SEQ Figure \* ARABIC </w:instrText>
      </w:r>
      <w:r>
        <w:rPr>
          <w:rFonts w:hint="eastAsia"/>
        </w:rPr>
        <w:fldChar w:fldCharType="separate"/>
      </w:r>
      <w:r w:rsidR="0040137D">
        <w:rPr>
          <w:rFonts w:hint="eastAsia"/>
          <w:noProof/>
        </w:rPr>
        <w:t>3</w:t>
      </w:r>
      <w:r>
        <w:rPr>
          <w:rFonts w:hint="eastAsia"/>
        </w:rPr>
        <w:fldChar w:fldCharType="end"/>
      </w:r>
      <w:bookmarkEnd w:id="10"/>
      <w:r>
        <w:rPr>
          <w:rFonts w:hint="eastAsia"/>
        </w:rPr>
        <w:t>: The monostatic horizontal RCS pattern.</w:t>
      </w:r>
    </w:p>
    <w:p w14:paraId="62F96C30" w14:textId="188674DB" w:rsidR="0084090F" w:rsidRDefault="00000000">
      <w:pPr>
        <w:widowControl/>
        <w:spacing w:before="120" w:after="120"/>
        <w:ind w:firstLine="4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From the monostatic horizontal measurement of the vehicle and some large UAV, the researchers observe</w:t>
      </w:r>
      <w:r w:rsidR="00EB1E90">
        <w:rPr>
          <w:rFonts w:ascii="Times New Roman" w:eastAsia="宋体" w:hAnsi="Times New Roman" w:cs="Times New Roman" w:hint="eastAsia"/>
          <w:kern w:val="0"/>
          <w:sz w:val="20"/>
          <w:szCs w:val="24"/>
          <w:lang w:val="en-GB"/>
        </w:rPr>
        <w:t>d</w:t>
      </w:r>
      <w:r>
        <w:rPr>
          <w:rFonts w:ascii="Times New Roman" w:eastAsia="宋体" w:hAnsi="Times New Roman" w:cs="Times New Roman" w:hint="eastAsia"/>
          <w:kern w:val="0"/>
          <w:sz w:val="20"/>
          <w:szCs w:val="24"/>
          <w:lang w:val="en-GB"/>
        </w:rPr>
        <w:t xml:space="preserve"> the angle</w:t>
      </w:r>
      <w:r w:rsidR="00B61E1B">
        <w:rPr>
          <w:rFonts w:ascii="Times New Roman" w:eastAsia="宋体" w:hAnsi="Times New Roman" w:cs="Times New Roman" w:hint="eastAsia"/>
          <w:kern w:val="0"/>
          <w:sz w:val="20"/>
          <w:szCs w:val="24"/>
          <w:lang w:val="en-GB"/>
        </w:rPr>
        <w:t xml:space="preserve"> </w:t>
      </w:r>
      <w:r>
        <w:rPr>
          <w:rFonts w:ascii="Times New Roman" w:eastAsia="宋体" w:hAnsi="Times New Roman" w:cs="Times New Roman" w:hint="eastAsia"/>
          <w:kern w:val="0"/>
          <w:sz w:val="20"/>
          <w:szCs w:val="24"/>
          <w:lang w:val="en-GB"/>
        </w:rPr>
        <w:t xml:space="preserve">dependent RCS pattern and proposed option 3 in </w:t>
      </w:r>
      <w:r w:rsidR="00EB1E90">
        <w:rPr>
          <w:rFonts w:ascii="Times New Roman" w:eastAsia="宋体" w:hAnsi="Times New Roman" w:cs="Times New Roman" w:hint="eastAsia"/>
          <w:kern w:val="0"/>
          <w:sz w:val="20"/>
          <w:szCs w:val="24"/>
          <w:lang w:val="en-GB"/>
        </w:rPr>
        <w:t xml:space="preserve">the </w:t>
      </w:r>
      <w:r>
        <w:rPr>
          <w:rFonts w:ascii="Times New Roman" w:eastAsia="宋体" w:hAnsi="Times New Roman" w:cs="Times New Roman" w:hint="eastAsia"/>
          <w:kern w:val="0"/>
          <w:sz w:val="20"/>
          <w:szCs w:val="24"/>
          <w:lang w:val="en-GB"/>
        </w:rPr>
        <w:t xml:space="preserve">above agreement. </w:t>
      </w:r>
      <w:r w:rsidR="00B61E1B">
        <w:rPr>
          <w:rFonts w:ascii="Times New Roman" w:eastAsia="宋体" w:hAnsi="Times New Roman" w:cs="Times New Roman" w:hint="eastAsia"/>
          <w:kern w:val="0"/>
          <w:sz w:val="20"/>
          <w:szCs w:val="24"/>
          <w:lang w:val="en-GB"/>
        </w:rPr>
        <w:t>T</w:t>
      </w:r>
      <w:r>
        <w:rPr>
          <w:rFonts w:ascii="Times New Roman" w:eastAsia="宋体" w:hAnsi="Times New Roman" w:cs="Times New Roman" w:hint="eastAsia"/>
          <w:kern w:val="0"/>
          <w:sz w:val="20"/>
          <w:szCs w:val="24"/>
          <w:lang w:val="en-GB"/>
        </w:rPr>
        <w:t xml:space="preserve">he RCS pattern has a </w:t>
      </w:r>
      <w:r>
        <w:rPr>
          <w:rFonts w:ascii="Times New Roman" w:eastAsia="宋体" w:hAnsi="Times New Roman" w:cs="Times New Roman"/>
          <w:kern w:val="0"/>
          <w:sz w:val="20"/>
          <w:szCs w:val="24"/>
          <w:lang w:val="en-GB"/>
        </w:rPr>
        <w:t>“</w:t>
      </w:r>
      <w:r>
        <w:rPr>
          <w:rFonts w:ascii="Times New Roman" w:eastAsia="宋体" w:hAnsi="Times New Roman" w:cs="Times New Roman" w:hint="eastAsia"/>
          <w:kern w:val="0"/>
          <w:sz w:val="20"/>
          <w:szCs w:val="24"/>
          <w:lang w:val="en-GB"/>
        </w:rPr>
        <w:t>four</w:t>
      </w:r>
      <w:r w:rsidR="00A867A0">
        <w:rPr>
          <w:rFonts w:ascii="Times New Roman" w:eastAsia="宋体" w:hAnsi="Times New Roman" w:cs="Times New Roman" w:hint="eastAsia"/>
          <w:kern w:val="0"/>
          <w:sz w:val="20"/>
          <w:szCs w:val="24"/>
          <w:lang w:val="en-GB"/>
        </w:rPr>
        <w:t>-</w:t>
      </w:r>
      <w:r>
        <w:rPr>
          <w:rFonts w:ascii="Times New Roman" w:eastAsia="宋体" w:hAnsi="Times New Roman" w:cs="Times New Roman" w:hint="eastAsia"/>
          <w:kern w:val="0"/>
          <w:sz w:val="20"/>
          <w:szCs w:val="24"/>
          <w:lang w:val="en-GB"/>
        </w:rPr>
        <w:t>leaf clover</w:t>
      </w:r>
      <w:r>
        <w:rPr>
          <w:rFonts w:ascii="Times New Roman" w:eastAsia="宋体" w:hAnsi="Times New Roman" w:cs="Times New Roman"/>
          <w:kern w:val="0"/>
          <w:sz w:val="20"/>
          <w:szCs w:val="24"/>
          <w:lang w:val="en-GB"/>
        </w:rPr>
        <w:t>”</w:t>
      </w:r>
      <w:r>
        <w:rPr>
          <w:rFonts w:ascii="Times New Roman" w:eastAsia="宋体" w:hAnsi="Times New Roman" w:cs="Times New Roman" w:hint="eastAsia"/>
          <w:kern w:val="0"/>
          <w:sz w:val="20"/>
          <w:szCs w:val="24"/>
          <w:lang w:val="en-GB"/>
        </w:rPr>
        <w:t xml:space="preserve"> shape as shown in </w:t>
      </w:r>
      <w:r>
        <w:rPr>
          <w:rFonts w:ascii="Times New Roman" w:eastAsia="宋体" w:hAnsi="Times New Roman" w:cs="Times New Roman"/>
          <w:kern w:val="0"/>
          <w:sz w:val="20"/>
          <w:szCs w:val="24"/>
          <w:lang w:val="en-GB"/>
        </w:rPr>
        <w:fldChar w:fldCharType="begin"/>
      </w:r>
      <w:r>
        <w:rPr>
          <w:rFonts w:ascii="Times New Roman" w:eastAsia="宋体" w:hAnsi="Times New Roman" w:cs="Times New Roman"/>
          <w:kern w:val="0"/>
          <w:sz w:val="20"/>
          <w:szCs w:val="24"/>
          <w:lang w:val="en-GB"/>
        </w:rPr>
        <w:instrText xml:space="preserve"> </w:instrText>
      </w:r>
      <w:r>
        <w:rPr>
          <w:rFonts w:ascii="Times New Roman" w:eastAsia="宋体" w:hAnsi="Times New Roman" w:cs="Times New Roman" w:hint="eastAsia"/>
          <w:kern w:val="0"/>
          <w:sz w:val="20"/>
          <w:szCs w:val="24"/>
          <w:lang w:val="en-GB"/>
        </w:rPr>
        <w:instrText>REF _Ref188545830 \h</w:instrText>
      </w:r>
      <w:r>
        <w:rPr>
          <w:rFonts w:ascii="Times New Roman" w:eastAsia="宋体" w:hAnsi="Times New Roman" w:cs="Times New Roman"/>
          <w:kern w:val="0"/>
          <w:sz w:val="20"/>
          <w:szCs w:val="24"/>
          <w:lang w:val="en-GB"/>
        </w:rPr>
        <w:instrText xml:space="preserve">  \* MERGEFORMAT </w:instrText>
      </w:r>
      <w:r>
        <w:rPr>
          <w:rFonts w:ascii="Times New Roman" w:eastAsia="宋体" w:hAnsi="Times New Roman" w:cs="Times New Roman"/>
          <w:kern w:val="0"/>
          <w:sz w:val="20"/>
          <w:szCs w:val="24"/>
          <w:lang w:val="en-GB"/>
        </w:rPr>
      </w:r>
      <w:r>
        <w:rPr>
          <w:rFonts w:ascii="Times New Roman" w:eastAsia="宋体" w:hAnsi="Times New Roman" w:cs="Times New Roman"/>
          <w:kern w:val="0"/>
          <w:sz w:val="20"/>
          <w:szCs w:val="24"/>
          <w:lang w:val="en-GB"/>
        </w:rPr>
        <w:fldChar w:fldCharType="separate"/>
      </w:r>
      <w:r w:rsidR="0040137D" w:rsidRPr="0040137D">
        <w:rPr>
          <w:rFonts w:ascii="Times New Roman" w:eastAsia="宋体" w:hAnsi="Times New Roman" w:cs="Times New Roman" w:hint="eastAsia"/>
          <w:kern w:val="0"/>
          <w:sz w:val="20"/>
          <w:szCs w:val="24"/>
          <w:lang w:val="en-GB"/>
        </w:rPr>
        <w:t>Figure 3</w:t>
      </w:r>
      <w:r>
        <w:rPr>
          <w:rFonts w:ascii="Times New Roman" w:eastAsia="宋体" w:hAnsi="Times New Roman" w:cs="Times New Roman"/>
          <w:kern w:val="0"/>
          <w:sz w:val="20"/>
          <w:szCs w:val="24"/>
          <w:lang w:val="en-GB"/>
        </w:rPr>
        <w:fldChar w:fldCharType="end"/>
      </w:r>
      <w:r>
        <w:rPr>
          <w:rFonts w:ascii="Times New Roman" w:eastAsia="宋体" w:hAnsi="Times New Roman" w:cs="Times New Roman" w:hint="eastAsia"/>
          <w:kern w:val="0"/>
          <w:sz w:val="20"/>
          <w:szCs w:val="24"/>
          <w:lang w:val="en-GB"/>
        </w:rPr>
        <w:t xml:space="preserve">. The RCS is </w:t>
      </w:r>
      <w:r>
        <w:rPr>
          <w:rFonts w:ascii="Times New Roman" w:eastAsia="宋体" w:hAnsi="Times New Roman" w:cs="Times New Roman"/>
          <w:kern w:val="0"/>
          <w:sz w:val="20"/>
          <w:szCs w:val="24"/>
          <w:lang w:val="en-GB"/>
        </w:rPr>
        <w:t>modelled</w:t>
      </w:r>
      <w:r>
        <w:rPr>
          <w:rFonts w:ascii="Times New Roman" w:eastAsia="宋体" w:hAnsi="Times New Roman" w:cs="Times New Roman" w:hint="eastAsia"/>
          <w:kern w:val="0"/>
          <w:sz w:val="20"/>
          <w:szCs w:val="24"/>
          <w:lang w:val="en-GB"/>
        </w:rPr>
        <w:t xml:space="preserve"> by three parts that large scale A, angle dependent B1, and random part B2. T</w:t>
      </w:r>
      <w:r>
        <w:rPr>
          <w:rFonts w:ascii="Times New Roman" w:eastAsia="宋体" w:hAnsi="Times New Roman" w:cs="Times New Roman"/>
          <w:kern w:val="0"/>
          <w:sz w:val="20"/>
          <w:szCs w:val="24"/>
          <w:lang w:val="en-GB"/>
        </w:rPr>
        <w:t>h</w:t>
      </w:r>
      <w:r>
        <w:rPr>
          <w:rFonts w:ascii="Times New Roman" w:eastAsia="宋体" w:hAnsi="Times New Roman" w:cs="Times New Roman" w:hint="eastAsia"/>
          <w:kern w:val="0"/>
          <w:sz w:val="20"/>
          <w:szCs w:val="24"/>
          <w:lang w:val="en-GB"/>
        </w:rPr>
        <w:t xml:space="preserve">e </w:t>
      </w:r>
      <w:r>
        <w:rPr>
          <w:rFonts w:ascii="Times New Roman" w:eastAsia="宋体" w:hAnsi="Times New Roman" w:cs="Times New Roman"/>
          <w:kern w:val="0"/>
          <w:sz w:val="20"/>
          <w:szCs w:val="24"/>
          <w:lang w:val="en-GB"/>
        </w:rPr>
        <w:t>formula</w:t>
      </w:r>
      <w:r>
        <w:rPr>
          <w:rFonts w:ascii="Times New Roman" w:eastAsia="宋体" w:hAnsi="Times New Roman" w:cs="Times New Roman" w:hint="eastAsia"/>
          <w:kern w:val="0"/>
          <w:sz w:val="20"/>
          <w:szCs w:val="24"/>
          <w:lang w:val="en-GB"/>
        </w:rPr>
        <w:t xml:space="preserve"> which is in linear scale can be expressed as:</w:t>
      </w:r>
    </w:p>
    <w:p w14:paraId="15B85631" w14:textId="77777777" w:rsidR="0084090F" w:rsidRDefault="00000000">
      <w:pPr>
        <w:pStyle w:val="af3"/>
        <w:widowControl/>
        <w:numPr>
          <w:ilvl w:val="0"/>
          <w:numId w:val="2"/>
        </w:numPr>
        <w:spacing w:before="120" w:after="120"/>
        <w:jc w:val="center"/>
        <w:rPr>
          <w:rFonts w:ascii="Times New Roman" w:eastAsia="宋体" w:hAnsi="Times New Roman" w:cs="Times New Roman"/>
          <w:kern w:val="0"/>
          <w:sz w:val="20"/>
          <w:szCs w:val="24"/>
          <w:lang w:val="en-GB"/>
        </w:rPr>
      </w:pPr>
      <m:oMath>
        <m:sSub>
          <m:sSubPr>
            <m:ctrlPr>
              <w:rPr>
                <w:rFonts w:ascii="Cambria Math" w:eastAsia="宋体" w:hAnsi="Cambria Math" w:cs="Times New Roman"/>
                <w:i/>
                <w:kern w:val="0"/>
                <w:sz w:val="20"/>
                <w:szCs w:val="24"/>
                <w:lang w:val="en-GB"/>
              </w:rPr>
            </m:ctrlPr>
          </m:sSubPr>
          <m:e>
            <m:r>
              <w:rPr>
                <w:rFonts w:ascii="Cambria Math" w:eastAsia="宋体" w:hAnsi="Cambria Math" w:cs="Times New Roman"/>
                <w:kern w:val="0"/>
                <w:sz w:val="20"/>
                <w:szCs w:val="24"/>
                <w:lang w:val="en-GB"/>
              </w:rPr>
              <m:t>σ</m:t>
            </m:r>
          </m:e>
          <m:sub>
            <m:r>
              <w:rPr>
                <w:rFonts w:ascii="Cambria Math" w:eastAsia="宋体" w:hAnsi="Cambria Math" w:cs="Times New Roman"/>
                <w:kern w:val="0"/>
                <w:sz w:val="20"/>
                <w:szCs w:val="24"/>
                <w:lang w:val="en-GB"/>
              </w:rPr>
              <m:t>RCS</m:t>
            </m:r>
          </m:sub>
        </m:sSub>
        <m:d>
          <m:dPr>
            <m:ctrlPr>
              <w:rPr>
                <w:rFonts w:ascii="Cambria Math" w:eastAsia="宋体" w:hAnsi="Cambria Math" w:cs="Times New Roman"/>
                <w:i/>
                <w:kern w:val="0"/>
                <w:sz w:val="20"/>
                <w:szCs w:val="24"/>
                <w:lang w:val="en-GB"/>
              </w:rPr>
            </m:ctrlPr>
          </m:dPr>
          <m:e>
            <m:sSub>
              <m:sSubPr>
                <m:ctrlPr>
                  <w:rPr>
                    <w:rFonts w:ascii="Cambria Math" w:eastAsia="宋体" w:hAnsi="Cambria Math" w:cs="Times New Roman"/>
                    <w:i/>
                    <w:kern w:val="0"/>
                    <w:sz w:val="20"/>
                    <w:szCs w:val="24"/>
                    <w:lang w:val="en-GB"/>
                  </w:rPr>
                </m:ctrlPr>
              </m:sSubPr>
              <m:e>
                <m:r>
                  <w:rPr>
                    <w:rFonts w:ascii="Cambria Math" w:eastAsia="宋体" w:hAnsi="Cambria Math" w:cs="Times New Roman"/>
                    <w:kern w:val="0"/>
                    <w:sz w:val="20"/>
                    <w:szCs w:val="24"/>
                    <w:lang w:val="en-GB"/>
                  </w:rPr>
                  <m:t>ϕ</m:t>
                </m:r>
              </m:e>
              <m:sub>
                <m:r>
                  <w:rPr>
                    <w:rFonts w:ascii="Cambria Math" w:eastAsia="宋体" w:hAnsi="Cambria Math" w:cs="Times New Roman"/>
                    <w:kern w:val="0"/>
                    <w:sz w:val="20"/>
                    <w:szCs w:val="24"/>
                    <w:lang w:val="en-GB"/>
                  </w:rPr>
                  <m:t>in</m:t>
                </m:r>
              </m:sub>
            </m:sSub>
            <m:r>
              <w:rPr>
                <w:rFonts w:ascii="Cambria Math" w:eastAsia="宋体" w:hAnsi="Cambria Math" w:cs="Times New Roman"/>
                <w:kern w:val="0"/>
                <w:sz w:val="20"/>
                <w:szCs w:val="24"/>
                <w:lang w:val="en-GB"/>
              </w:rPr>
              <m:t>,</m:t>
            </m:r>
            <m:sSub>
              <m:sSubPr>
                <m:ctrlPr>
                  <w:rPr>
                    <w:rFonts w:ascii="Cambria Math" w:eastAsia="宋体" w:hAnsi="Cambria Math" w:cs="Times New Roman"/>
                    <w:i/>
                    <w:kern w:val="0"/>
                    <w:sz w:val="20"/>
                    <w:szCs w:val="24"/>
                    <w:lang w:val="en-GB"/>
                  </w:rPr>
                </m:ctrlPr>
              </m:sSubPr>
              <m:e>
                <m:r>
                  <w:rPr>
                    <w:rFonts w:ascii="Cambria Math" w:eastAsia="宋体" w:hAnsi="Cambria Math" w:cs="Times New Roman"/>
                    <w:kern w:val="0"/>
                    <w:sz w:val="20"/>
                    <w:szCs w:val="24"/>
                    <w:lang w:val="en-GB"/>
                  </w:rPr>
                  <m:t>θ</m:t>
                </m:r>
              </m:e>
              <m:sub>
                <m:r>
                  <w:rPr>
                    <w:rFonts w:ascii="Cambria Math" w:eastAsia="宋体" w:hAnsi="Cambria Math" w:cs="Times New Roman"/>
                    <w:kern w:val="0"/>
                    <w:sz w:val="20"/>
                    <w:szCs w:val="24"/>
                    <w:lang w:val="en-GB"/>
                  </w:rPr>
                  <m:t>in</m:t>
                </m:r>
              </m:sub>
            </m:sSub>
            <m:r>
              <w:rPr>
                <w:rFonts w:ascii="Cambria Math" w:eastAsia="宋体" w:hAnsi="Cambria Math" w:cs="Times New Roman"/>
                <w:kern w:val="0"/>
                <w:sz w:val="20"/>
                <w:szCs w:val="24"/>
                <w:lang w:val="en-GB"/>
              </w:rPr>
              <m:t>,</m:t>
            </m:r>
            <m:sSub>
              <m:sSubPr>
                <m:ctrlPr>
                  <w:rPr>
                    <w:rFonts w:ascii="Cambria Math" w:eastAsia="宋体" w:hAnsi="Cambria Math" w:cs="Times New Roman"/>
                    <w:i/>
                    <w:kern w:val="0"/>
                    <w:sz w:val="20"/>
                    <w:szCs w:val="24"/>
                    <w:lang w:val="en-GB"/>
                  </w:rPr>
                </m:ctrlPr>
              </m:sSubPr>
              <m:e>
                <m:r>
                  <w:rPr>
                    <w:rFonts w:ascii="Cambria Math" w:eastAsia="宋体" w:hAnsi="Cambria Math" w:cs="Times New Roman"/>
                    <w:kern w:val="0"/>
                    <w:sz w:val="20"/>
                    <w:szCs w:val="24"/>
                    <w:lang w:val="en-GB"/>
                  </w:rPr>
                  <m:t>ϕ</m:t>
                </m:r>
              </m:e>
              <m:sub>
                <m:r>
                  <w:rPr>
                    <w:rFonts w:ascii="Cambria Math" w:eastAsia="宋体" w:hAnsi="Cambria Math" w:cs="Times New Roman"/>
                    <w:kern w:val="0"/>
                    <w:sz w:val="20"/>
                    <w:szCs w:val="24"/>
                    <w:lang w:val="en-GB"/>
                  </w:rPr>
                  <m:t>out</m:t>
                </m:r>
              </m:sub>
            </m:sSub>
            <m:r>
              <w:rPr>
                <w:rFonts w:ascii="Cambria Math" w:eastAsia="宋体" w:hAnsi="Cambria Math" w:cs="Times New Roman"/>
                <w:kern w:val="0"/>
                <w:sz w:val="20"/>
                <w:szCs w:val="24"/>
                <w:lang w:val="en-GB"/>
              </w:rPr>
              <m:t>,</m:t>
            </m:r>
            <m:sSub>
              <m:sSubPr>
                <m:ctrlPr>
                  <w:rPr>
                    <w:rFonts w:ascii="Cambria Math" w:eastAsia="宋体" w:hAnsi="Cambria Math" w:cs="Times New Roman"/>
                    <w:i/>
                    <w:kern w:val="0"/>
                    <w:sz w:val="20"/>
                    <w:szCs w:val="24"/>
                    <w:lang w:val="en-GB"/>
                  </w:rPr>
                </m:ctrlPr>
              </m:sSubPr>
              <m:e>
                <m:r>
                  <w:rPr>
                    <w:rFonts w:ascii="Cambria Math" w:eastAsia="宋体" w:hAnsi="Cambria Math" w:cs="Times New Roman"/>
                    <w:kern w:val="0"/>
                    <w:sz w:val="20"/>
                    <w:szCs w:val="24"/>
                    <w:lang w:val="en-GB"/>
                  </w:rPr>
                  <m:t>θ</m:t>
                </m:r>
              </m:e>
              <m:sub>
                <m:r>
                  <w:rPr>
                    <w:rFonts w:ascii="Cambria Math" w:eastAsia="宋体" w:hAnsi="Cambria Math" w:cs="Times New Roman"/>
                    <w:kern w:val="0"/>
                    <w:sz w:val="20"/>
                    <w:szCs w:val="24"/>
                    <w:lang w:val="en-GB"/>
                  </w:rPr>
                  <m:t>out</m:t>
                </m:r>
              </m:sub>
            </m:sSub>
          </m:e>
        </m:d>
        <m:r>
          <w:rPr>
            <w:rFonts w:ascii="Cambria Math" w:eastAsia="宋体" w:hAnsi="Cambria Math" w:cs="Times New Roman"/>
            <w:kern w:val="0"/>
            <w:sz w:val="20"/>
            <w:szCs w:val="24"/>
            <w:lang w:val="en-GB"/>
          </w:rPr>
          <m:t>=A∙B1</m:t>
        </m:r>
        <m:d>
          <m:dPr>
            <m:ctrlPr>
              <w:rPr>
                <w:rFonts w:ascii="Cambria Math" w:eastAsia="宋体" w:hAnsi="Cambria Math" w:cs="Times New Roman"/>
                <w:i/>
                <w:kern w:val="0"/>
                <w:sz w:val="20"/>
                <w:szCs w:val="24"/>
                <w:lang w:val="en-GB"/>
              </w:rPr>
            </m:ctrlPr>
          </m:dPr>
          <m:e>
            <m:sSub>
              <m:sSubPr>
                <m:ctrlPr>
                  <w:rPr>
                    <w:rFonts w:ascii="Cambria Math" w:eastAsia="宋体" w:hAnsi="Cambria Math" w:cs="Times New Roman"/>
                    <w:i/>
                    <w:kern w:val="0"/>
                    <w:sz w:val="20"/>
                    <w:szCs w:val="24"/>
                    <w:lang w:val="en-GB"/>
                  </w:rPr>
                </m:ctrlPr>
              </m:sSubPr>
              <m:e>
                <m:r>
                  <w:rPr>
                    <w:rFonts w:ascii="Cambria Math" w:eastAsia="宋体" w:hAnsi="Cambria Math" w:cs="Times New Roman"/>
                    <w:kern w:val="0"/>
                    <w:sz w:val="20"/>
                    <w:szCs w:val="24"/>
                    <w:lang w:val="en-GB"/>
                  </w:rPr>
                  <m:t>ϕ</m:t>
                </m:r>
              </m:e>
              <m:sub>
                <m:r>
                  <w:rPr>
                    <w:rFonts w:ascii="Cambria Math" w:eastAsia="宋体" w:hAnsi="Cambria Math" w:cs="Times New Roman"/>
                    <w:kern w:val="0"/>
                    <w:sz w:val="20"/>
                    <w:szCs w:val="24"/>
                    <w:lang w:val="en-GB"/>
                  </w:rPr>
                  <m:t>in</m:t>
                </m:r>
              </m:sub>
            </m:sSub>
            <m:r>
              <w:rPr>
                <w:rFonts w:ascii="Cambria Math" w:eastAsia="宋体" w:hAnsi="Cambria Math" w:cs="Times New Roman"/>
                <w:kern w:val="0"/>
                <w:sz w:val="20"/>
                <w:szCs w:val="24"/>
                <w:lang w:val="en-GB"/>
              </w:rPr>
              <m:t>,</m:t>
            </m:r>
            <m:sSub>
              <m:sSubPr>
                <m:ctrlPr>
                  <w:rPr>
                    <w:rFonts w:ascii="Cambria Math" w:eastAsia="宋体" w:hAnsi="Cambria Math" w:cs="Times New Roman"/>
                    <w:i/>
                    <w:kern w:val="0"/>
                    <w:sz w:val="20"/>
                    <w:szCs w:val="24"/>
                    <w:lang w:val="en-GB"/>
                  </w:rPr>
                </m:ctrlPr>
              </m:sSubPr>
              <m:e>
                <m:r>
                  <w:rPr>
                    <w:rFonts w:ascii="Cambria Math" w:eastAsia="宋体" w:hAnsi="Cambria Math" w:cs="Times New Roman"/>
                    <w:kern w:val="0"/>
                    <w:sz w:val="20"/>
                    <w:szCs w:val="24"/>
                    <w:lang w:val="en-GB"/>
                  </w:rPr>
                  <m:t>θ</m:t>
                </m:r>
              </m:e>
              <m:sub>
                <m:r>
                  <w:rPr>
                    <w:rFonts w:ascii="Cambria Math" w:eastAsia="宋体" w:hAnsi="Cambria Math" w:cs="Times New Roman"/>
                    <w:kern w:val="0"/>
                    <w:sz w:val="20"/>
                    <w:szCs w:val="24"/>
                    <w:lang w:val="en-GB"/>
                  </w:rPr>
                  <m:t>in</m:t>
                </m:r>
              </m:sub>
            </m:sSub>
            <m:r>
              <w:rPr>
                <w:rFonts w:ascii="Cambria Math" w:eastAsia="宋体" w:hAnsi="Cambria Math" w:cs="Times New Roman"/>
                <w:kern w:val="0"/>
                <w:sz w:val="20"/>
                <w:szCs w:val="24"/>
                <w:lang w:val="en-GB"/>
              </w:rPr>
              <m:t>,</m:t>
            </m:r>
            <m:sSub>
              <m:sSubPr>
                <m:ctrlPr>
                  <w:rPr>
                    <w:rFonts w:ascii="Cambria Math" w:eastAsia="宋体" w:hAnsi="Cambria Math" w:cs="Times New Roman"/>
                    <w:i/>
                    <w:kern w:val="0"/>
                    <w:sz w:val="20"/>
                    <w:szCs w:val="24"/>
                    <w:lang w:val="en-GB"/>
                  </w:rPr>
                </m:ctrlPr>
              </m:sSubPr>
              <m:e>
                <m:r>
                  <w:rPr>
                    <w:rFonts w:ascii="Cambria Math" w:eastAsia="宋体" w:hAnsi="Cambria Math" w:cs="Times New Roman"/>
                    <w:kern w:val="0"/>
                    <w:sz w:val="20"/>
                    <w:szCs w:val="24"/>
                    <w:lang w:val="en-GB"/>
                  </w:rPr>
                  <m:t>ϕ</m:t>
                </m:r>
              </m:e>
              <m:sub>
                <m:r>
                  <w:rPr>
                    <w:rFonts w:ascii="Cambria Math" w:eastAsia="宋体" w:hAnsi="Cambria Math" w:cs="Times New Roman"/>
                    <w:kern w:val="0"/>
                    <w:sz w:val="20"/>
                    <w:szCs w:val="24"/>
                    <w:lang w:val="en-GB"/>
                  </w:rPr>
                  <m:t>out</m:t>
                </m:r>
              </m:sub>
            </m:sSub>
            <m:r>
              <w:rPr>
                <w:rFonts w:ascii="Cambria Math" w:eastAsia="宋体" w:hAnsi="Cambria Math" w:cs="Times New Roman"/>
                <w:kern w:val="0"/>
                <w:sz w:val="20"/>
                <w:szCs w:val="24"/>
                <w:lang w:val="en-GB"/>
              </w:rPr>
              <m:t>,</m:t>
            </m:r>
            <m:sSub>
              <m:sSubPr>
                <m:ctrlPr>
                  <w:rPr>
                    <w:rFonts w:ascii="Cambria Math" w:eastAsia="宋体" w:hAnsi="Cambria Math" w:cs="Times New Roman"/>
                    <w:i/>
                    <w:kern w:val="0"/>
                    <w:sz w:val="20"/>
                    <w:szCs w:val="24"/>
                    <w:lang w:val="en-GB"/>
                  </w:rPr>
                </m:ctrlPr>
              </m:sSubPr>
              <m:e>
                <m:r>
                  <w:rPr>
                    <w:rFonts w:ascii="Cambria Math" w:eastAsia="宋体" w:hAnsi="Cambria Math" w:cs="Times New Roman"/>
                    <w:kern w:val="0"/>
                    <w:sz w:val="20"/>
                    <w:szCs w:val="24"/>
                    <w:lang w:val="en-GB"/>
                  </w:rPr>
                  <m:t>θ</m:t>
                </m:r>
              </m:e>
              <m:sub>
                <m:r>
                  <w:rPr>
                    <w:rFonts w:ascii="Cambria Math" w:eastAsia="宋体" w:hAnsi="Cambria Math" w:cs="Times New Roman"/>
                    <w:kern w:val="0"/>
                    <w:sz w:val="20"/>
                    <w:szCs w:val="24"/>
                    <w:lang w:val="en-GB"/>
                  </w:rPr>
                  <m:t>out</m:t>
                </m:r>
              </m:sub>
            </m:sSub>
          </m:e>
        </m:d>
        <m:r>
          <w:rPr>
            <w:rFonts w:ascii="Cambria Math" w:eastAsia="宋体" w:hAnsi="Cambria Math" w:cs="Times New Roman"/>
            <w:kern w:val="0"/>
            <w:sz w:val="20"/>
            <w:szCs w:val="24"/>
            <w:lang w:val="en-GB"/>
          </w:rPr>
          <m:t>∙B2</m:t>
        </m:r>
      </m:oMath>
    </w:p>
    <w:p w14:paraId="5BCF46BA" w14:textId="0EF3D8DB" w:rsidR="0084090F" w:rsidRDefault="00000000">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 xml:space="preserve">In the above </w:t>
      </w:r>
      <w:r>
        <w:rPr>
          <w:rFonts w:ascii="Times New Roman" w:eastAsia="宋体" w:hAnsi="Times New Roman" w:cs="Times New Roman"/>
          <w:kern w:val="0"/>
          <w:sz w:val="20"/>
          <w:szCs w:val="24"/>
          <w:lang w:val="en-GB"/>
        </w:rPr>
        <w:t>agreemen</w:t>
      </w:r>
      <w:r>
        <w:rPr>
          <w:rFonts w:ascii="Times New Roman" w:eastAsia="宋体" w:hAnsi="Times New Roman" w:cs="Times New Roman" w:hint="eastAsia"/>
          <w:kern w:val="0"/>
          <w:sz w:val="20"/>
          <w:szCs w:val="24"/>
          <w:lang w:val="en-GB"/>
        </w:rPr>
        <w:t>t</w:t>
      </w:r>
      <w:r w:rsidR="00844F94">
        <w:rPr>
          <w:rFonts w:ascii="Times New Roman" w:eastAsia="宋体" w:hAnsi="Times New Roman" w:cs="Times New Roman" w:hint="eastAsia"/>
          <w:kern w:val="0"/>
          <w:sz w:val="20"/>
          <w:szCs w:val="24"/>
          <w:lang w:val="en-GB"/>
        </w:rPr>
        <w:t>,</w:t>
      </w:r>
      <w:r>
        <w:rPr>
          <w:rFonts w:ascii="Times New Roman" w:eastAsia="宋体" w:hAnsi="Times New Roman" w:cs="Times New Roman" w:hint="eastAsia"/>
          <w:kern w:val="0"/>
          <w:sz w:val="20"/>
          <w:szCs w:val="24"/>
          <w:lang w:val="en-GB"/>
        </w:rPr>
        <w:t xml:space="preserve"> we can see that the linear scale B2 is </w:t>
      </w:r>
      <w:r w:rsidR="00027433">
        <w:rPr>
          <w:rFonts w:ascii="Times New Roman" w:eastAsia="宋体" w:hAnsi="Times New Roman" w:cs="Times New Roman"/>
          <w:kern w:val="0"/>
          <w:sz w:val="20"/>
          <w:szCs w:val="24"/>
          <w:lang w:val="en-GB"/>
        </w:rPr>
        <w:t>lognormal,</w:t>
      </w:r>
      <w:r>
        <w:rPr>
          <w:rFonts w:ascii="Times New Roman" w:eastAsia="宋体" w:hAnsi="Times New Roman" w:cs="Times New Roman" w:hint="eastAsia"/>
          <w:kern w:val="0"/>
          <w:sz w:val="20"/>
          <w:szCs w:val="24"/>
          <w:lang w:val="en-GB"/>
        </w:rPr>
        <w:t xml:space="preserve"> and its mean value is 1. Thus the  </w:t>
      </w:r>
      <m:oMath>
        <m:sSub>
          <m:sSubPr>
            <m:ctrlPr>
              <w:rPr>
                <w:rFonts w:ascii="Cambria Math" w:eastAsia="宋体" w:hAnsi="Cambria Math" w:cs="Times New Roman"/>
                <w:i/>
                <w:kern w:val="0"/>
                <w:sz w:val="20"/>
                <w:szCs w:val="24"/>
                <w:lang w:val="en-GB"/>
              </w:rPr>
            </m:ctrlPr>
          </m:sSubPr>
          <m:e>
            <m:r>
              <w:rPr>
                <w:rFonts w:ascii="Cambria Math" w:eastAsia="宋体" w:hAnsi="Cambria Math" w:cs="Times New Roman"/>
                <w:kern w:val="0"/>
                <w:sz w:val="20"/>
                <w:szCs w:val="24"/>
                <w:lang w:val="en-GB"/>
              </w:rPr>
              <m:t>σ</m:t>
            </m:r>
          </m:e>
          <m:sub>
            <m:r>
              <w:rPr>
                <w:rFonts w:ascii="Cambria Math" w:eastAsia="宋体" w:hAnsi="Cambria Math" w:cs="Times New Roman"/>
                <w:kern w:val="0"/>
                <w:sz w:val="20"/>
                <w:szCs w:val="24"/>
                <w:lang w:val="en-GB"/>
              </w:rPr>
              <m:t>RCS</m:t>
            </m:r>
          </m:sub>
        </m:sSub>
        <m:d>
          <m:dPr>
            <m:ctrlPr>
              <w:rPr>
                <w:rFonts w:ascii="Cambria Math" w:eastAsia="宋体" w:hAnsi="Cambria Math" w:cs="Times New Roman"/>
                <w:i/>
                <w:kern w:val="0"/>
                <w:sz w:val="20"/>
                <w:szCs w:val="24"/>
                <w:lang w:val="en-GB"/>
              </w:rPr>
            </m:ctrlPr>
          </m:dPr>
          <m:e>
            <m:sSub>
              <m:sSubPr>
                <m:ctrlPr>
                  <w:rPr>
                    <w:rFonts w:ascii="Cambria Math" w:eastAsia="宋体" w:hAnsi="Cambria Math" w:cs="Times New Roman"/>
                    <w:i/>
                    <w:kern w:val="0"/>
                    <w:sz w:val="20"/>
                    <w:szCs w:val="24"/>
                    <w:lang w:val="en-GB"/>
                  </w:rPr>
                </m:ctrlPr>
              </m:sSubPr>
              <m:e>
                <m:r>
                  <w:rPr>
                    <w:rFonts w:ascii="Cambria Math" w:eastAsia="宋体" w:hAnsi="Cambria Math" w:cs="Times New Roman"/>
                    <w:kern w:val="0"/>
                    <w:sz w:val="20"/>
                    <w:szCs w:val="24"/>
                    <w:lang w:val="en-GB"/>
                  </w:rPr>
                  <m:t>ϕ</m:t>
                </m:r>
              </m:e>
              <m:sub>
                <m:r>
                  <w:rPr>
                    <w:rFonts w:ascii="Cambria Math" w:eastAsia="宋体" w:hAnsi="Cambria Math" w:cs="Times New Roman"/>
                    <w:kern w:val="0"/>
                    <w:sz w:val="20"/>
                    <w:szCs w:val="24"/>
                    <w:lang w:val="en-GB"/>
                  </w:rPr>
                  <m:t>in</m:t>
                </m:r>
              </m:sub>
            </m:sSub>
            <m:r>
              <w:rPr>
                <w:rFonts w:ascii="Cambria Math" w:eastAsia="宋体" w:hAnsi="Cambria Math" w:cs="Times New Roman"/>
                <w:kern w:val="0"/>
                <w:sz w:val="20"/>
                <w:szCs w:val="24"/>
                <w:lang w:val="en-GB"/>
              </w:rPr>
              <m:t>,</m:t>
            </m:r>
            <m:sSub>
              <m:sSubPr>
                <m:ctrlPr>
                  <w:rPr>
                    <w:rFonts w:ascii="Cambria Math" w:eastAsia="宋体" w:hAnsi="Cambria Math" w:cs="Times New Roman"/>
                    <w:i/>
                    <w:kern w:val="0"/>
                    <w:sz w:val="20"/>
                    <w:szCs w:val="24"/>
                    <w:lang w:val="en-GB"/>
                  </w:rPr>
                </m:ctrlPr>
              </m:sSubPr>
              <m:e>
                <m:r>
                  <w:rPr>
                    <w:rFonts w:ascii="Cambria Math" w:eastAsia="宋体" w:hAnsi="Cambria Math" w:cs="Times New Roman"/>
                    <w:kern w:val="0"/>
                    <w:sz w:val="20"/>
                    <w:szCs w:val="24"/>
                    <w:lang w:val="en-GB"/>
                  </w:rPr>
                  <m:t>θ</m:t>
                </m:r>
              </m:e>
              <m:sub>
                <m:r>
                  <w:rPr>
                    <w:rFonts w:ascii="Cambria Math" w:eastAsia="宋体" w:hAnsi="Cambria Math" w:cs="Times New Roman"/>
                    <w:kern w:val="0"/>
                    <w:sz w:val="20"/>
                    <w:szCs w:val="24"/>
                    <w:lang w:val="en-GB"/>
                  </w:rPr>
                  <m:t>in</m:t>
                </m:r>
              </m:sub>
            </m:sSub>
            <m:r>
              <w:rPr>
                <w:rFonts w:ascii="Cambria Math" w:eastAsia="宋体" w:hAnsi="Cambria Math" w:cs="Times New Roman"/>
                <w:kern w:val="0"/>
                <w:sz w:val="20"/>
                <w:szCs w:val="24"/>
                <w:lang w:val="en-GB"/>
              </w:rPr>
              <m:t>,</m:t>
            </m:r>
            <m:sSub>
              <m:sSubPr>
                <m:ctrlPr>
                  <w:rPr>
                    <w:rFonts w:ascii="Cambria Math" w:eastAsia="宋体" w:hAnsi="Cambria Math" w:cs="Times New Roman"/>
                    <w:i/>
                    <w:kern w:val="0"/>
                    <w:sz w:val="20"/>
                    <w:szCs w:val="24"/>
                    <w:lang w:val="en-GB"/>
                  </w:rPr>
                </m:ctrlPr>
              </m:sSubPr>
              <m:e>
                <m:r>
                  <w:rPr>
                    <w:rFonts w:ascii="Cambria Math" w:eastAsia="宋体" w:hAnsi="Cambria Math" w:cs="Times New Roman"/>
                    <w:kern w:val="0"/>
                    <w:sz w:val="20"/>
                    <w:szCs w:val="24"/>
                    <w:lang w:val="en-GB"/>
                  </w:rPr>
                  <m:t>ϕ</m:t>
                </m:r>
              </m:e>
              <m:sub>
                <m:r>
                  <w:rPr>
                    <w:rFonts w:ascii="Cambria Math" w:eastAsia="宋体" w:hAnsi="Cambria Math" w:cs="Times New Roman"/>
                    <w:kern w:val="0"/>
                    <w:sz w:val="20"/>
                    <w:szCs w:val="24"/>
                    <w:lang w:val="en-GB"/>
                  </w:rPr>
                  <m:t>out</m:t>
                </m:r>
              </m:sub>
            </m:sSub>
            <m:r>
              <w:rPr>
                <w:rFonts w:ascii="Cambria Math" w:eastAsia="宋体" w:hAnsi="Cambria Math" w:cs="Times New Roman"/>
                <w:kern w:val="0"/>
                <w:sz w:val="20"/>
                <w:szCs w:val="24"/>
                <w:lang w:val="en-GB"/>
              </w:rPr>
              <m:t>,</m:t>
            </m:r>
            <m:sSub>
              <m:sSubPr>
                <m:ctrlPr>
                  <w:rPr>
                    <w:rFonts w:ascii="Cambria Math" w:eastAsia="宋体" w:hAnsi="Cambria Math" w:cs="Times New Roman"/>
                    <w:i/>
                    <w:kern w:val="0"/>
                    <w:sz w:val="20"/>
                    <w:szCs w:val="24"/>
                    <w:lang w:val="en-GB"/>
                  </w:rPr>
                </m:ctrlPr>
              </m:sSubPr>
              <m:e>
                <m:r>
                  <w:rPr>
                    <w:rFonts w:ascii="Cambria Math" w:eastAsia="宋体" w:hAnsi="Cambria Math" w:cs="Times New Roman"/>
                    <w:kern w:val="0"/>
                    <w:sz w:val="20"/>
                    <w:szCs w:val="24"/>
                    <w:lang w:val="en-GB"/>
                  </w:rPr>
                  <m:t>θ</m:t>
                </m:r>
              </m:e>
              <m:sub>
                <m:r>
                  <w:rPr>
                    <w:rFonts w:ascii="Cambria Math" w:eastAsia="宋体" w:hAnsi="Cambria Math" w:cs="Times New Roman"/>
                    <w:kern w:val="0"/>
                    <w:sz w:val="20"/>
                    <w:szCs w:val="24"/>
                    <w:lang w:val="en-GB"/>
                  </w:rPr>
                  <m:t>out</m:t>
                </m:r>
              </m:sub>
            </m:sSub>
          </m:e>
        </m:d>
      </m:oMath>
      <w:r>
        <w:rPr>
          <w:rFonts w:ascii="Times New Roman" w:eastAsia="宋体" w:hAnsi="Times New Roman" w:cs="Times New Roman" w:hint="eastAsia"/>
          <w:kern w:val="0"/>
          <w:sz w:val="20"/>
          <w:szCs w:val="24"/>
          <w:lang w:val="en-GB"/>
        </w:rPr>
        <w:t xml:space="preserve"> is a random </w:t>
      </w:r>
      <w:r>
        <w:rPr>
          <w:rFonts w:ascii="Times New Roman" w:eastAsia="宋体" w:hAnsi="Times New Roman" w:cs="Times New Roman"/>
          <w:kern w:val="0"/>
          <w:sz w:val="20"/>
          <w:szCs w:val="24"/>
          <w:lang w:val="en-GB"/>
        </w:rPr>
        <w:t>variable</w:t>
      </w:r>
      <w:r>
        <w:rPr>
          <w:rFonts w:ascii="Times New Roman" w:eastAsia="宋体" w:hAnsi="Times New Roman" w:cs="Times New Roman" w:hint="eastAsia"/>
          <w:kern w:val="0"/>
          <w:sz w:val="20"/>
          <w:szCs w:val="24"/>
          <w:lang w:val="en-GB"/>
        </w:rPr>
        <w:t xml:space="preserve"> for each angle. We </w:t>
      </w:r>
      <w:r>
        <w:rPr>
          <w:rFonts w:ascii="Times New Roman" w:eastAsia="宋体" w:hAnsi="Times New Roman" w:cs="Times New Roman"/>
          <w:kern w:val="0"/>
          <w:sz w:val="20"/>
          <w:szCs w:val="24"/>
          <w:lang w:val="en-GB"/>
        </w:rPr>
        <w:t>believe</w:t>
      </w:r>
      <w:r>
        <w:rPr>
          <w:rFonts w:ascii="Times New Roman" w:eastAsia="宋体" w:hAnsi="Times New Roman" w:cs="Times New Roman" w:hint="eastAsia"/>
          <w:kern w:val="0"/>
          <w:sz w:val="20"/>
          <w:szCs w:val="24"/>
          <w:lang w:val="en-GB"/>
        </w:rPr>
        <w:t xml:space="preserve"> option 3 has a more precise description for the RCS and it may have a positive effect on target identification. However, they are all based on a relatively correct pattern to hold true.</w:t>
      </w:r>
    </w:p>
    <w:p w14:paraId="39D93EDD" w14:textId="20EA5354" w:rsidR="0084090F" w:rsidRDefault="00000000">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b/>
          <w:bCs/>
          <w:i/>
          <w:iCs/>
          <w:kern w:val="0"/>
          <w:sz w:val="20"/>
          <w:szCs w:val="24"/>
          <w:lang w:val="en-GB"/>
        </w:rPr>
        <w:t>Propos</w:t>
      </w:r>
      <w:r w:rsidR="004072D8">
        <w:rPr>
          <w:rFonts w:ascii="Times New Roman" w:eastAsia="宋体" w:hAnsi="Times New Roman" w:cs="Times New Roman" w:hint="eastAsia"/>
          <w:b/>
          <w:bCs/>
          <w:i/>
          <w:iCs/>
          <w:kern w:val="0"/>
          <w:sz w:val="20"/>
          <w:szCs w:val="24"/>
          <w:lang w:val="en-GB"/>
        </w:rPr>
        <w:t>al</w:t>
      </w:r>
      <w:r w:rsidR="00D30FCA">
        <w:rPr>
          <w:rFonts w:ascii="Times New Roman" w:eastAsia="宋体" w:hAnsi="Times New Roman" w:cs="Times New Roman" w:hint="eastAsia"/>
          <w:b/>
          <w:bCs/>
          <w:i/>
          <w:iCs/>
          <w:kern w:val="0"/>
          <w:sz w:val="20"/>
          <w:szCs w:val="24"/>
          <w:lang w:val="en-GB"/>
        </w:rPr>
        <w:t xml:space="preserve"> </w:t>
      </w:r>
      <w:r w:rsidR="002D121E">
        <w:rPr>
          <w:rFonts w:ascii="Times New Roman" w:eastAsia="宋体" w:hAnsi="Times New Roman" w:cs="Times New Roman" w:hint="eastAsia"/>
          <w:b/>
          <w:bCs/>
          <w:i/>
          <w:iCs/>
          <w:kern w:val="0"/>
          <w:sz w:val="20"/>
          <w:szCs w:val="24"/>
          <w:lang w:val="en-GB"/>
        </w:rPr>
        <w:t>3</w:t>
      </w:r>
      <w:r>
        <w:rPr>
          <w:rFonts w:ascii="Times New Roman" w:eastAsia="宋体" w:hAnsi="Times New Roman" w:cs="Times New Roman" w:hint="eastAsia"/>
          <w:b/>
          <w:bCs/>
          <w:i/>
          <w:iCs/>
          <w:kern w:val="0"/>
          <w:sz w:val="20"/>
          <w:szCs w:val="24"/>
          <w:lang w:val="en-GB"/>
        </w:rPr>
        <w:t xml:space="preserve">: The bistatic RCS can be model by </w:t>
      </w:r>
      <w:r>
        <w:rPr>
          <w:rFonts w:ascii="Times New Roman" w:eastAsia="宋体" w:hAnsi="Times New Roman" w:cs="Times New Roman"/>
          <w:b/>
          <w:bCs/>
          <w:i/>
          <w:iCs/>
          <w:kern w:val="0"/>
          <w:sz w:val="20"/>
          <w:szCs w:val="24"/>
          <w:lang w:val="en-GB"/>
        </w:rPr>
        <w:t>option</w:t>
      </w:r>
      <w:r>
        <w:rPr>
          <w:rFonts w:ascii="Times New Roman" w:eastAsia="宋体" w:hAnsi="Times New Roman" w:cs="Times New Roman" w:hint="eastAsia"/>
          <w:b/>
          <w:bCs/>
          <w:i/>
          <w:iCs/>
          <w:kern w:val="0"/>
          <w:sz w:val="20"/>
          <w:szCs w:val="24"/>
          <w:lang w:val="en-GB"/>
        </w:rPr>
        <w:t xml:space="preserve"> 3 but the RCS pattern </w:t>
      </w:r>
      <w:r>
        <w:rPr>
          <w:rFonts w:ascii="Times New Roman" w:eastAsia="宋体" w:hAnsi="Times New Roman" w:cs="Times New Roman"/>
          <w:b/>
          <w:bCs/>
          <w:i/>
          <w:iCs/>
          <w:kern w:val="0"/>
          <w:sz w:val="20"/>
          <w:szCs w:val="24"/>
          <w:lang w:val="en-GB"/>
        </w:rPr>
        <w:t>should</w:t>
      </w:r>
      <w:r>
        <w:rPr>
          <w:rFonts w:ascii="Times New Roman" w:eastAsia="宋体" w:hAnsi="Times New Roman" w:cs="Times New Roman" w:hint="eastAsia"/>
          <w:b/>
          <w:bCs/>
          <w:i/>
          <w:iCs/>
          <w:kern w:val="0"/>
          <w:sz w:val="20"/>
          <w:szCs w:val="24"/>
          <w:lang w:val="en-GB"/>
        </w:rPr>
        <w:t xml:space="preserve"> be relatively correct.</w:t>
      </w:r>
    </w:p>
    <w:p w14:paraId="5E4D7056" w14:textId="77777777" w:rsidR="0084090F" w:rsidRDefault="00000000">
      <w:pPr>
        <w:pStyle w:val="af3"/>
        <w:keepNext/>
        <w:widowControl/>
        <w:numPr>
          <w:ilvl w:val="0"/>
          <w:numId w:val="1"/>
        </w:numPr>
        <w:tabs>
          <w:tab w:val="left" w:pos="612"/>
        </w:tabs>
        <w:spacing w:line="276" w:lineRule="auto"/>
        <w:contextualSpacing w:val="0"/>
        <w:jc w:val="left"/>
        <w:outlineLvl w:val="0"/>
        <w:rPr>
          <w:rFonts w:ascii="Times New Roman" w:eastAsia="宋体" w:hAnsi="Times New Roman" w:cs="Times New Roman"/>
          <w:b/>
          <w:bCs/>
          <w:kern w:val="32"/>
          <w:sz w:val="28"/>
          <w:szCs w:val="32"/>
        </w:rPr>
      </w:pPr>
      <w:r>
        <w:rPr>
          <w:rFonts w:ascii="Times New Roman" w:eastAsia="宋体" w:hAnsi="Times New Roman" w:cs="Times New Roman"/>
          <w:b/>
          <w:bCs/>
          <w:kern w:val="32"/>
          <w:sz w:val="28"/>
          <w:szCs w:val="32"/>
        </w:rPr>
        <w:t xml:space="preserve">The </w:t>
      </w:r>
      <w:r>
        <w:rPr>
          <w:rFonts w:ascii="Times New Roman" w:eastAsia="宋体" w:hAnsi="Times New Roman" w:cs="Times New Roman" w:hint="eastAsia"/>
          <w:b/>
          <w:bCs/>
          <w:kern w:val="32"/>
          <w:sz w:val="28"/>
          <w:szCs w:val="32"/>
        </w:rPr>
        <w:t xml:space="preserve">interference </w:t>
      </w:r>
      <w:r>
        <w:rPr>
          <w:rFonts w:ascii="Times New Roman" w:eastAsia="宋体" w:hAnsi="Times New Roman" w:cs="Times New Roman"/>
          <w:b/>
          <w:bCs/>
          <w:kern w:val="32"/>
          <w:sz w:val="28"/>
          <w:szCs w:val="32"/>
        </w:rPr>
        <w:t>of the ISAC channel</w:t>
      </w:r>
    </w:p>
    <w:p w14:paraId="5BDB7B17" w14:textId="77777777" w:rsidR="0084090F" w:rsidRDefault="00000000">
      <w:pPr>
        <w:widowControl/>
        <w:snapToGrid w:val="0"/>
        <w:spacing w:beforeLines="50" w:before="156" w:line="288" w:lineRule="auto"/>
        <w:ind w:firstLine="42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In email discussions, SINR was mentioned by several companies as a channel calibration matric. </w:t>
      </w:r>
      <w:r>
        <w:rPr>
          <w:rFonts w:ascii="Times New Roman" w:eastAsia="宋体" w:hAnsi="Times New Roman" w:cs="Times New Roman"/>
          <w:kern w:val="0"/>
          <w:sz w:val="20"/>
          <w:szCs w:val="20"/>
        </w:rPr>
        <w:t>So,</w:t>
      </w:r>
      <w:r>
        <w:rPr>
          <w:rFonts w:ascii="Times New Roman" w:eastAsia="宋体" w:hAnsi="Times New Roman" w:cs="Times New Roman" w:hint="eastAsia"/>
          <w:kern w:val="0"/>
          <w:sz w:val="20"/>
          <w:szCs w:val="20"/>
        </w:rPr>
        <w:t xml:space="preserve"> we need to first determine what the interference is in SINR. </w:t>
      </w:r>
    </w:p>
    <w:p w14:paraId="0E0E181F" w14:textId="77777777" w:rsidR="0084090F" w:rsidRDefault="00000000">
      <w:pPr>
        <w:pStyle w:val="af3"/>
        <w:keepNext/>
        <w:widowControl/>
        <w:numPr>
          <w:ilvl w:val="1"/>
          <w:numId w:val="1"/>
        </w:numPr>
        <w:tabs>
          <w:tab w:val="left" w:pos="612"/>
        </w:tabs>
        <w:spacing w:line="276" w:lineRule="auto"/>
        <w:contextualSpacing w:val="0"/>
        <w:jc w:val="left"/>
        <w:outlineLvl w:val="0"/>
        <w:rPr>
          <w:rFonts w:ascii="Times New Roman" w:eastAsia="宋体" w:hAnsi="Times New Roman" w:cs="Times New Roman"/>
          <w:b/>
          <w:bCs/>
          <w:kern w:val="32"/>
          <w:sz w:val="28"/>
          <w:szCs w:val="32"/>
        </w:rPr>
      </w:pPr>
      <w:r>
        <w:rPr>
          <w:rFonts w:ascii="Times New Roman" w:eastAsia="宋体" w:hAnsi="Times New Roman" w:cs="Times New Roman" w:hint="eastAsia"/>
          <w:b/>
          <w:bCs/>
          <w:kern w:val="32"/>
          <w:sz w:val="28"/>
          <w:szCs w:val="32"/>
        </w:rPr>
        <w:t xml:space="preserve">The interference of accessed target in the same pair TX-RX </w:t>
      </w:r>
    </w:p>
    <w:p w14:paraId="4DC00CEA" w14:textId="77777777" w:rsidR="0084090F" w:rsidRDefault="00000000">
      <w:pPr>
        <w:pStyle w:val="af3"/>
        <w:keepNext/>
        <w:widowControl/>
        <w:numPr>
          <w:ilvl w:val="2"/>
          <w:numId w:val="1"/>
        </w:numPr>
        <w:tabs>
          <w:tab w:val="left" w:pos="612"/>
        </w:tabs>
        <w:spacing w:line="276" w:lineRule="auto"/>
        <w:contextualSpacing w:val="0"/>
        <w:jc w:val="left"/>
        <w:outlineLvl w:val="0"/>
        <w:rPr>
          <w:rFonts w:ascii="Times New Roman" w:eastAsia="宋体" w:hAnsi="Times New Roman" w:cs="Times New Roman"/>
          <w:b/>
          <w:bCs/>
          <w:kern w:val="32"/>
          <w:sz w:val="28"/>
          <w:szCs w:val="32"/>
        </w:rPr>
      </w:pPr>
      <w:r>
        <w:rPr>
          <w:rFonts w:ascii="Times New Roman" w:eastAsia="宋体" w:hAnsi="Times New Roman" w:cs="Times New Roman" w:hint="eastAsia"/>
          <w:b/>
          <w:bCs/>
          <w:kern w:val="32"/>
          <w:sz w:val="28"/>
          <w:szCs w:val="32"/>
        </w:rPr>
        <w:t>The interference from background channel</w:t>
      </w:r>
    </w:p>
    <w:p w14:paraId="5BBC5AED" w14:textId="77777777" w:rsidR="0084090F" w:rsidRDefault="00000000">
      <w:pPr>
        <w:widowControl/>
        <w:snapToGrid w:val="0"/>
        <w:spacing w:beforeLines="50" w:before="156" w:line="288" w:lineRule="auto"/>
        <w:ind w:firstLine="42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The ISAC channel model structure is a </w:t>
      </w:r>
      <w:r>
        <w:rPr>
          <w:rFonts w:ascii="Times New Roman" w:eastAsia="宋体" w:hAnsi="Times New Roman" w:cs="Times New Roman"/>
          <w:kern w:val="0"/>
          <w:sz w:val="20"/>
          <w:szCs w:val="20"/>
        </w:rPr>
        <w:t>combination</w:t>
      </w:r>
      <w:r>
        <w:rPr>
          <w:rFonts w:ascii="Times New Roman" w:eastAsia="宋体" w:hAnsi="Times New Roman" w:cs="Times New Roman" w:hint="eastAsia"/>
          <w:kern w:val="0"/>
          <w:sz w:val="20"/>
          <w:szCs w:val="20"/>
        </w:rPr>
        <w:t xml:space="preserve"> of target channel and background channel. For sensing services, the multipaths brought by the background channel are interference signals. They do not carry any information about the target. When there is only one target in the scenario, the SINR (Signal-to-Interference-plus-Noise Ratio) at the receiving side can be expressed as:</w:t>
      </w:r>
    </w:p>
    <w:p w14:paraId="63F921D8" w14:textId="77777777" w:rsidR="0084090F" w:rsidRDefault="00000000">
      <w:pPr>
        <w:pStyle w:val="af3"/>
        <w:widowControl/>
        <w:numPr>
          <w:ilvl w:val="0"/>
          <w:numId w:val="2"/>
        </w:numPr>
        <w:spacing w:before="120" w:after="120"/>
        <w:jc w:val="center"/>
        <w:rPr>
          <w:rFonts w:ascii="Cambria Math" w:eastAsia="宋体" w:hAnsi="Cambria Math" w:cs="Times New Roman"/>
          <w:i/>
          <w:kern w:val="0"/>
          <w:sz w:val="20"/>
          <w:szCs w:val="24"/>
          <w:lang w:val="en-GB"/>
        </w:rPr>
      </w:pPr>
      <m:oMath>
        <m:r>
          <w:rPr>
            <w:rFonts w:ascii="Cambria Math" w:eastAsia="宋体" w:hAnsi="Cambria Math" w:cs="Times New Roman"/>
            <w:kern w:val="0"/>
            <w:sz w:val="20"/>
            <w:szCs w:val="24"/>
            <w:lang w:val="en-GB"/>
          </w:rPr>
          <m:t>SINR=</m:t>
        </m:r>
        <m:f>
          <m:fPr>
            <m:ctrlPr>
              <w:rPr>
                <w:rFonts w:ascii="Cambria Math" w:eastAsia="宋体" w:hAnsi="Cambria Math" w:cs="Times New Roman"/>
                <w:i/>
                <w:kern w:val="0"/>
                <w:sz w:val="20"/>
                <w:szCs w:val="24"/>
                <w:lang w:val="en-GB"/>
              </w:rPr>
            </m:ctrlPr>
          </m:fPr>
          <m:num>
            <m:sSub>
              <m:sSubPr>
                <m:ctrlPr>
                  <w:rPr>
                    <w:rFonts w:ascii="Cambria Math" w:eastAsia="宋体" w:hAnsi="Cambria Math" w:cs="Times New Roman"/>
                    <w:i/>
                    <w:kern w:val="0"/>
                    <w:sz w:val="20"/>
                    <w:szCs w:val="24"/>
                    <w:lang w:val="en-GB"/>
                  </w:rPr>
                </m:ctrlPr>
              </m:sSubPr>
              <m:e>
                <m:r>
                  <w:rPr>
                    <w:rFonts w:ascii="Cambria Math" w:eastAsia="宋体" w:hAnsi="Cambria Math" w:cs="Times New Roman"/>
                    <w:kern w:val="0"/>
                    <w:sz w:val="20"/>
                    <w:szCs w:val="24"/>
                    <w:lang w:val="en-GB"/>
                  </w:rPr>
                  <m:t>P</m:t>
                </m:r>
              </m:e>
              <m:sub>
                <m:r>
                  <w:rPr>
                    <w:rFonts w:ascii="Cambria Math" w:eastAsia="宋体" w:hAnsi="Cambria Math" w:cs="Times New Roman"/>
                    <w:kern w:val="0"/>
                    <w:sz w:val="20"/>
                    <w:szCs w:val="24"/>
                    <w:lang w:val="en-GB"/>
                  </w:rPr>
                  <m:t>t</m:t>
                </m:r>
              </m:sub>
            </m:sSub>
            <m:r>
              <w:rPr>
                <w:rFonts w:ascii="Cambria Math" w:eastAsia="宋体" w:hAnsi="Cambria Math" w:cs="Times New Roman" w:hint="eastAsia"/>
                <w:kern w:val="0"/>
                <w:sz w:val="20"/>
                <w:szCs w:val="24"/>
                <w:lang w:val="en-GB"/>
              </w:rPr>
              <m:t>P</m:t>
            </m:r>
            <m:sSub>
              <m:sSubPr>
                <m:ctrlPr>
                  <w:rPr>
                    <w:rFonts w:ascii="Cambria Math" w:eastAsia="宋体" w:hAnsi="Cambria Math" w:cs="Times New Roman"/>
                    <w:i/>
                    <w:kern w:val="0"/>
                    <w:sz w:val="20"/>
                    <w:szCs w:val="24"/>
                    <w:lang w:val="en-GB"/>
                  </w:rPr>
                </m:ctrlPr>
              </m:sSubPr>
              <m:e>
                <m:r>
                  <w:rPr>
                    <w:rFonts w:ascii="Cambria Math" w:eastAsia="宋体" w:hAnsi="Cambria Math" w:cs="Times New Roman" w:hint="eastAsia"/>
                    <w:kern w:val="0"/>
                    <w:sz w:val="20"/>
                    <w:szCs w:val="24"/>
                    <w:lang w:val="en-GB"/>
                  </w:rPr>
                  <m:t>L</m:t>
                </m:r>
                <m:ctrlPr>
                  <w:rPr>
                    <w:rFonts w:ascii="Cambria Math" w:eastAsia="宋体" w:hAnsi="Cambria Math" w:cs="Times New Roman" w:hint="eastAsia"/>
                    <w:i/>
                    <w:kern w:val="0"/>
                    <w:sz w:val="20"/>
                    <w:szCs w:val="24"/>
                    <w:lang w:val="en-GB"/>
                  </w:rPr>
                </m:ctrlPr>
              </m:e>
              <m:sub>
                <m:r>
                  <w:rPr>
                    <w:rFonts w:ascii="Cambria Math" w:eastAsia="宋体" w:hAnsi="Cambria Math" w:cs="Times New Roman"/>
                    <w:kern w:val="0"/>
                    <w:sz w:val="20"/>
                    <w:szCs w:val="24"/>
                    <w:lang w:val="en-GB"/>
                  </w:rPr>
                  <m:t>target,1</m:t>
                </m:r>
              </m:sub>
            </m:sSub>
            <m:sSub>
              <m:sSubPr>
                <m:ctrlPr>
                  <w:rPr>
                    <w:rFonts w:ascii="Cambria Math" w:eastAsia="宋体" w:hAnsi="Cambria Math" w:cs="Times New Roman"/>
                    <w:i/>
                    <w:kern w:val="0"/>
                    <w:sz w:val="20"/>
                    <w:szCs w:val="24"/>
                    <w:lang w:val="en-GB"/>
                  </w:rPr>
                </m:ctrlPr>
              </m:sSubPr>
              <m:e>
                <m:r>
                  <w:rPr>
                    <w:rFonts w:ascii="Cambria Math" w:eastAsia="宋体" w:hAnsi="Cambria Math" w:cs="Times New Roman"/>
                    <w:kern w:val="0"/>
                    <w:sz w:val="20"/>
                    <w:szCs w:val="24"/>
                    <w:lang w:val="en-GB"/>
                  </w:rPr>
                  <m:t>H</m:t>
                </m:r>
              </m:e>
              <m:sub>
                <m:r>
                  <w:rPr>
                    <w:rFonts w:ascii="Cambria Math" w:eastAsia="宋体" w:hAnsi="Cambria Math" w:cs="Times New Roman"/>
                    <w:kern w:val="0"/>
                    <w:sz w:val="20"/>
                    <w:szCs w:val="24"/>
                    <w:lang w:val="en-GB"/>
                  </w:rPr>
                  <m:t>target,1</m:t>
                </m:r>
              </m:sub>
            </m:sSub>
          </m:num>
          <m:den>
            <m:r>
              <w:rPr>
                <w:rFonts w:ascii="Cambria Math" w:eastAsia="宋体" w:hAnsi="Cambria Math" w:cs="Times New Roman"/>
                <w:kern w:val="0"/>
                <w:sz w:val="20"/>
                <w:szCs w:val="24"/>
                <w:lang w:val="en-GB"/>
              </w:rPr>
              <m:t>N+</m:t>
            </m:r>
            <m:sSub>
              <m:sSubPr>
                <m:ctrlPr>
                  <w:rPr>
                    <w:rFonts w:ascii="Cambria Math" w:eastAsia="宋体" w:hAnsi="Cambria Math" w:cs="Times New Roman"/>
                    <w:i/>
                    <w:kern w:val="0"/>
                    <w:sz w:val="20"/>
                    <w:szCs w:val="24"/>
                    <w:lang w:val="en-GB"/>
                  </w:rPr>
                </m:ctrlPr>
              </m:sSubPr>
              <m:e>
                <m:r>
                  <w:rPr>
                    <w:rFonts w:ascii="Cambria Math" w:eastAsia="宋体" w:hAnsi="Cambria Math" w:cs="Times New Roman"/>
                    <w:kern w:val="0"/>
                    <w:sz w:val="20"/>
                    <w:szCs w:val="24"/>
                    <w:lang w:val="en-GB"/>
                  </w:rPr>
                  <m:t>P</m:t>
                </m:r>
              </m:e>
              <m:sub>
                <m:r>
                  <w:rPr>
                    <w:rFonts w:ascii="Cambria Math" w:eastAsia="宋体" w:hAnsi="Cambria Math" w:cs="Times New Roman"/>
                    <w:kern w:val="0"/>
                    <w:sz w:val="20"/>
                    <w:szCs w:val="24"/>
                    <w:lang w:val="en-GB"/>
                  </w:rPr>
                  <m:t>t</m:t>
                </m:r>
              </m:sub>
            </m:sSub>
            <m:r>
              <w:rPr>
                <w:rFonts w:ascii="Cambria Math" w:eastAsia="宋体" w:hAnsi="Cambria Math" w:cs="Times New Roman"/>
                <w:kern w:val="0"/>
                <w:sz w:val="20"/>
                <w:szCs w:val="24"/>
                <w:lang w:val="en-GB"/>
              </w:rPr>
              <m:t>P</m:t>
            </m:r>
            <m:sSub>
              <m:sSubPr>
                <m:ctrlPr>
                  <w:rPr>
                    <w:rFonts w:ascii="Cambria Math" w:eastAsia="宋体" w:hAnsi="Cambria Math" w:cs="Times New Roman"/>
                    <w:i/>
                    <w:kern w:val="0"/>
                    <w:sz w:val="20"/>
                    <w:szCs w:val="24"/>
                    <w:lang w:val="en-GB"/>
                  </w:rPr>
                </m:ctrlPr>
              </m:sSubPr>
              <m:e>
                <m:r>
                  <w:rPr>
                    <w:rFonts w:ascii="Cambria Math" w:eastAsia="宋体" w:hAnsi="Cambria Math" w:cs="Times New Roman"/>
                    <w:kern w:val="0"/>
                    <w:sz w:val="20"/>
                    <w:szCs w:val="24"/>
                    <w:lang w:val="en-GB"/>
                  </w:rPr>
                  <m:t>L</m:t>
                </m:r>
              </m:e>
              <m:sub>
                <m:r>
                  <w:rPr>
                    <w:rFonts w:ascii="Cambria Math" w:eastAsia="宋体" w:hAnsi="Cambria Math" w:cs="Times New Roman"/>
                    <w:kern w:val="0"/>
                    <w:sz w:val="20"/>
                    <w:szCs w:val="24"/>
                    <w:lang w:val="en-GB"/>
                  </w:rPr>
                  <m:t>background</m:t>
                </m:r>
              </m:sub>
            </m:sSub>
            <m:sSub>
              <m:sSubPr>
                <m:ctrlPr>
                  <w:rPr>
                    <w:rFonts w:ascii="Cambria Math" w:eastAsia="宋体" w:hAnsi="Cambria Math" w:cs="Times New Roman"/>
                    <w:i/>
                    <w:kern w:val="0"/>
                    <w:sz w:val="20"/>
                    <w:szCs w:val="24"/>
                    <w:lang w:val="en-GB"/>
                  </w:rPr>
                </m:ctrlPr>
              </m:sSubPr>
              <m:e>
                <m:r>
                  <w:rPr>
                    <w:rFonts w:ascii="Cambria Math" w:eastAsia="宋体" w:hAnsi="Cambria Math" w:cs="Times New Roman"/>
                    <w:kern w:val="0"/>
                    <w:sz w:val="20"/>
                    <w:szCs w:val="24"/>
                    <w:lang w:val="en-GB"/>
                  </w:rPr>
                  <m:t>H</m:t>
                </m:r>
              </m:e>
              <m:sub>
                <m:r>
                  <w:rPr>
                    <w:rFonts w:ascii="Cambria Math" w:eastAsia="宋体" w:hAnsi="Cambria Math" w:cs="Times New Roman"/>
                    <w:kern w:val="0"/>
                    <w:sz w:val="20"/>
                    <w:szCs w:val="24"/>
                    <w:lang w:val="en-GB"/>
                  </w:rPr>
                  <m:t>background</m:t>
                </m:r>
              </m:sub>
            </m:sSub>
          </m:den>
        </m:f>
      </m:oMath>
    </w:p>
    <w:p w14:paraId="67943CF3" w14:textId="77777777" w:rsidR="0084090F" w:rsidRDefault="00000000">
      <w:pPr>
        <w:widowControl/>
        <w:snapToGrid w:val="0"/>
        <w:spacing w:beforeLines="50" w:before="156" w:line="288" w:lineRule="auto"/>
        <w:ind w:firstLine="42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Here we ignore the antenna effects. If the channel </w:t>
      </w:r>
      <w:r>
        <w:rPr>
          <w:rFonts w:ascii="Times New Roman" w:eastAsia="宋体" w:hAnsi="Times New Roman" w:cs="Times New Roman"/>
          <w:kern w:val="0"/>
          <w:sz w:val="20"/>
          <w:szCs w:val="20"/>
        </w:rPr>
        <w:t>coefficient</w:t>
      </w:r>
      <w:r>
        <w:rPr>
          <w:rFonts w:ascii="Times New Roman" w:eastAsia="宋体" w:hAnsi="Times New Roman" w:cs="Times New Roman" w:hint="eastAsia"/>
          <w:kern w:val="0"/>
          <w:sz w:val="20"/>
          <w:szCs w:val="20"/>
        </w:rPr>
        <w:t xml:space="preserve"> </w:t>
      </w:r>
      <m:oMath>
        <m:sSub>
          <m:sSubPr>
            <m:ctrlPr>
              <w:rPr>
                <w:rFonts w:ascii="Cambria Math" w:eastAsia="宋体" w:hAnsi="Cambria Math" w:cs="Times New Roman"/>
                <w:i/>
                <w:kern w:val="0"/>
                <w:sz w:val="20"/>
                <w:szCs w:val="20"/>
              </w:rPr>
            </m:ctrlPr>
          </m:sSubPr>
          <m:e>
            <m:r>
              <w:rPr>
                <w:rFonts w:ascii="Cambria Math" w:eastAsia="宋体" w:hAnsi="Cambria Math" w:cs="Times New Roman"/>
                <w:kern w:val="0"/>
                <w:sz w:val="20"/>
                <w:szCs w:val="20"/>
              </w:rPr>
              <m:t>H</m:t>
            </m:r>
          </m:e>
          <m:sub>
            <m:r>
              <w:rPr>
                <w:rFonts w:ascii="Cambria Math" w:eastAsia="宋体" w:hAnsi="Cambria Math" w:cs="Times New Roman"/>
                <w:kern w:val="0"/>
                <w:sz w:val="20"/>
                <w:szCs w:val="20"/>
              </w:rPr>
              <m:t>target,1</m:t>
            </m:r>
          </m:sub>
        </m:sSub>
      </m:oMath>
      <w:r>
        <w:rPr>
          <w:rFonts w:ascii="Times New Roman" w:eastAsia="宋体" w:hAnsi="Times New Roman" w:cs="Times New Roman" w:hint="eastAsia"/>
          <w:kern w:val="0"/>
          <w:sz w:val="20"/>
          <w:szCs w:val="20"/>
        </w:rPr>
        <w:t xml:space="preserve"> and </w:t>
      </w:r>
      <m:oMath>
        <m:sSub>
          <m:sSubPr>
            <m:ctrlPr>
              <w:rPr>
                <w:rFonts w:ascii="Cambria Math" w:eastAsia="宋体" w:hAnsi="Cambria Math" w:cs="Times New Roman"/>
                <w:i/>
                <w:kern w:val="0"/>
                <w:sz w:val="20"/>
                <w:szCs w:val="20"/>
              </w:rPr>
            </m:ctrlPr>
          </m:sSubPr>
          <m:e>
            <m:r>
              <w:rPr>
                <w:rFonts w:ascii="Cambria Math" w:eastAsia="宋体" w:hAnsi="Cambria Math" w:cs="Times New Roman"/>
                <w:kern w:val="0"/>
                <w:sz w:val="20"/>
                <w:szCs w:val="20"/>
              </w:rPr>
              <m:t>H</m:t>
            </m:r>
          </m:e>
          <m:sub>
            <m:r>
              <w:rPr>
                <w:rFonts w:ascii="Cambria Math" w:eastAsia="宋体" w:hAnsi="Cambria Math" w:cs="Times New Roman"/>
                <w:kern w:val="0"/>
                <w:sz w:val="20"/>
                <w:szCs w:val="20"/>
              </w:rPr>
              <m:t>background</m:t>
            </m:r>
          </m:sub>
        </m:sSub>
      </m:oMath>
      <w:r>
        <w:rPr>
          <w:rFonts w:ascii="Times New Roman" w:eastAsia="宋体" w:hAnsi="Times New Roman" w:cs="Times New Roman" w:hint="eastAsia"/>
          <w:kern w:val="0"/>
          <w:sz w:val="20"/>
          <w:szCs w:val="20"/>
        </w:rPr>
        <w:t xml:space="preserve"> are normalized respectively, the SINR equation can be simplified as:</w:t>
      </w:r>
    </w:p>
    <w:p w14:paraId="3CF31C2E" w14:textId="77777777" w:rsidR="0084090F" w:rsidRDefault="00000000">
      <w:pPr>
        <w:pStyle w:val="af3"/>
        <w:widowControl/>
        <w:numPr>
          <w:ilvl w:val="0"/>
          <w:numId w:val="2"/>
        </w:numPr>
        <w:spacing w:before="120" w:after="120"/>
        <w:jc w:val="center"/>
        <w:rPr>
          <w:rFonts w:ascii="Cambria Math" w:eastAsia="宋体" w:hAnsi="Cambria Math" w:cs="Times New Roman"/>
          <w:i/>
          <w:kern w:val="0"/>
          <w:sz w:val="20"/>
          <w:szCs w:val="24"/>
          <w:lang w:val="en-GB"/>
        </w:rPr>
      </w:pPr>
      <w:bookmarkStart w:id="11" w:name="_Ref189300883"/>
      <m:oMath>
        <m:r>
          <w:rPr>
            <w:rFonts w:ascii="Cambria Math" w:eastAsia="宋体" w:hAnsi="Cambria Math" w:cs="Times New Roman"/>
            <w:kern w:val="0"/>
            <w:sz w:val="20"/>
            <w:szCs w:val="24"/>
            <w:lang w:val="en-GB"/>
          </w:rPr>
          <w:lastRenderedPageBreak/>
          <m:t>SINR=</m:t>
        </m:r>
        <m:f>
          <m:fPr>
            <m:ctrlPr>
              <w:rPr>
                <w:rFonts w:ascii="Cambria Math" w:eastAsia="宋体" w:hAnsi="Cambria Math" w:cs="Times New Roman"/>
                <w:i/>
                <w:kern w:val="0"/>
                <w:sz w:val="20"/>
                <w:szCs w:val="24"/>
                <w:lang w:val="en-GB"/>
              </w:rPr>
            </m:ctrlPr>
          </m:fPr>
          <m:num>
            <m:sSub>
              <m:sSubPr>
                <m:ctrlPr>
                  <w:rPr>
                    <w:rFonts w:ascii="Cambria Math" w:eastAsia="宋体" w:hAnsi="Cambria Math" w:cs="Times New Roman"/>
                    <w:i/>
                    <w:kern w:val="0"/>
                    <w:sz w:val="20"/>
                    <w:szCs w:val="24"/>
                    <w:lang w:val="en-GB"/>
                  </w:rPr>
                </m:ctrlPr>
              </m:sSubPr>
              <m:e>
                <m:r>
                  <w:rPr>
                    <w:rFonts w:ascii="Cambria Math" w:eastAsia="宋体" w:hAnsi="Cambria Math" w:cs="Times New Roman"/>
                    <w:kern w:val="0"/>
                    <w:sz w:val="20"/>
                    <w:szCs w:val="24"/>
                    <w:lang w:val="en-GB"/>
                  </w:rPr>
                  <m:t>P</m:t>
                </m:r>
              </m:e>
              <m:sub>
                <m:r>
                  <w:rPr>
                    <w:rFonts w:ascii="Cambria Math" w:eastAsia="宋体" w:hAnsi="Cambria Math" w:cs="Times New Roman"/>
                    <w:kern w:val="0"/>
                    <w:sz w:val="20"/>
                    <w:szCs w:val="24"/>
                    <w:lang w:val="en-GB"/>
                  </w:rPr>
                  <m:t>t</m:t>
                </m:r>
              </m:sub>
            </m:sSub>
            <m:r>
              <w:rPr>
                <w:rFonts w:ascii="Cambria Math" w:eastAsia="宋体" w:hAnsi="Cambria Math" w:cs="Times New Roman" w:hint="eastAsia"/>
                <w:kern w:val="0"/>
                <w:sz w:val="20"/>
                <w:szCs w:val="24"/>
                <w:lang w:val="en-GB"/>
              </w:rPr>
              <m:t>P</m:t>
            </m:r>
            <m:sSub>
              <m:sSubPr>
                <m:ctrlPr>
                  <w:rPr>
                    <w:rFonts w:ascii="Cambria Math" w:eastAsia="宋体" w:hAnsi="Cambria Math" w:cs="Times New Roman"/>
                    <w:i/>
                    <w:kern w:val="0"/>
                    <w:sz w:val="20"/>
                    <w:szCs w:val="24"/>
                    <w:lang w:val="en-GB"/>
                  </w:rPr>
                </m:ctrlPr>
              </m:sSubPr>
              <m:e>
                <m:r>
                  <w:rPr>
                    <w:rFonts w:ascii="Cambria Math" w:eastAsia="宋体" w:hAnsi="Cambria Math" w:cs="Times New Roman" w:hint="eastAsia"/>
                    <w:kern w:val="0"/>
                    <w:sz w:val="20"/>
                    <w:szCs w:val="24"/>
                    <w:lang w:val="en-GB"/>
                  </w:rPr>
                  <m:t>L</m:t>
                </m:r>
                <m:ctrlPr>
                  <w:rPr>
                    <w:rFonts w:ascii="Cambria Math" w:eastAsia="宋体" w:hAnsi="Cambria Math" w:cs="Times New Roman" w:hint="eastAsia"/>
                    <w:i/>
                    <w:kern w:val="0"/>
                    <w:sz w:val="20"/>
                    <w:szCs w:val="24"/>
                    <w:lang w:val="en-GB"/>
                  </w:rPr>
                </m:ctrlPr>
              </m:e>
              <m:sub>
                <m:r>
                  <w:rPr>
                    <w:rFonts w:ascii="Cambria Math" w:eastAsia="宋体" w:hAnsi="Cambria Math" w:cs="Times New Roman"/>
                    <w:kern w:val="0"/>
                    <w:sz w:val="20"/>
                    <w:szCs w:val="24"/>
                    <w:lang w:val="en-GB"/>
                  </w:rPr>
                  <m:t>target,1</m:t>
                </m:r>
              </m:sub>
            </m:sSub>
          </m:num>
          <m:den>
            <m:r>
              <w:rPr>
                <w:rFonts w:ascii="Cambria Math" w:eastAsia="宋体" w:hAnsi="Cambria Math" w:cs="Times New Roman"/>
                <w:kern w:val="0"/>
                <w:sz w:val="20"/>
                <w:szCs w:val="24"/>
                <w:lang w:val="en-GB"/>
              </w:rPr>
              <m:t>N+</m:t>
            </m:r>
            <m:sSub>
              <m:sSubPr>
                <m:ctrlPr>
                  <w:rPr>
                    <w:rFonts w:ascii="Cambria Math" w:eastAsia="宋体" w:hAnsi="Cambria Math" w:cs="Times New Roman"/>
                    <w:i/>
                    <w:kern w:val="0"/>
                    <w:sz w:val="20"/>
                    <w:szCs w:val="24"/>
                    <w:lang w:val="en-GB"/>
                  </w:rPr>
                </m:ctrlPr>
              </m:sSubPr>
              <m:e>
                <m:r>
                  <w:rPr>
                    <w:rFonts w:ascii="Cambria Math" w:eastAsia="宋体" w:hAnsi="Cambria Math" w:cs="Times New Roman"/>
                    <w:kern w:val="0"/>
                    <w:sz w:val="20"/>
                    <w:szCs w:val="24"/>
                    <w:lang w:val="en-GB"/>
                  </w:rPr>
                  <m:t>P</m:t>
                </m:r>
              </m:e>
              <m:sub>
                <m:r>
                  <w:rPr>
                    <w:rFonts w:ascii="Cambria Math" w:eastAsia="宋体" w:hAnsi="Cambria Math" w:cs="Times New Roman"/>
                    <w:kern w:val="0"/>
                    <w:sz w:val="20"/>
                    <w:szCs w:val="24"/>
                    <w:lang w:val="en-GB"/>
                  </w:rPr>
                  <m:t>t</m:t>
                </m:r>
              </m:sub>
            </m:sSub>
            <m:r>
              <w:rPr>
                <w:rFonts w:ascii="Cambria Math" w:eastAsia="宋体" w:hAnsi="Cambria Math" w:cs="Times New Roman"/>
                <w:kern w:val="0"/>
                <w:sz w:val="20"/>
                <w:szCs w:val="24"/>
                <w:lang w:val="en-GB"/>
              </w:rPr>
              <m:t>P</m:t>
            </m:r>
            <m:sSub>
              <m:sSubPr>
                <m:ctrlPr>
                  <w:rPr>
                    <w:rFonts w:ascii="Cambria Math" w:eastAsia="宋体" w:hAnsi="Cambria Math" w:cs="Times New Roman"/>
                    <w:i/>
                    <w:kern w:val="0"/>
                    <w:sz w:val="20"/>
                    <w:szCs w:val="24"/>
                    <w:lang w:val="en-GB"/>
                  </w:rPr>
                </m:ctrlPr>
              </m:sSubPr>
              <m:e>
                <m:r>
                  <w:rPr>
                    <w:rFonts w:ascii="Cambria Math" w:eastAsia="宋体" w:hAnsi="Cambria Math" w:cs="Times New Roman"/>
                    <w:kern w:val="0"/>
                    <w:sz w:val="20"/>
                    <w:szCs w:val="24"/>
                    <w:lang w:val="en-GB"/>
                  </w:rPr>
                  <m:t>L</m:t>
                </m:r>
              </m:e>
              <m:sub>
                <m:r>
                  <w:rPr>
                    <w:rFonts w:ascii="Cambria Math" w:eastAsia="宋体" w:hAnsi="Cambria Math" w:cs="Times New Roman"/>
                    <w:kern w:val="0"/>
                    <w:sz w:val="20"/>
                    <w:szCs w:val="24"/>
                    <w:lang w:val="en-GB"/>
                  </w:rPr>
                  <m:t>background</m:t>
                </m:r>
              </m:sub>
            </m:sSub>
          </m:den>
        </m:f>
        <m:r>
          <w:rPr>
            <w:rFonts w:ascii="Cambria Math" w:eastAsia="宋体" w:hAnsi="Cambria Math" w:cs="Times New Roman"/>
            <w:kern w:val="0"/>
            <w:sz w:val="20"/>
            <w:szCs w:val="24"/>
            <w:lang w:val="en-GB"/>
          </w:rPr>
          <m:t>=</m:t>
        </m:r>
        <m:f>
          <m:fPr>
            <m:ctrlPr>
              <w:rPr>
                <w:rFonts w:ascii="Cambria Math" w:eastAsia="宋体" w:hAnsi="Cambria Math" w:cs="Times New Roman"/>
                <w:i/>
                <w:kern w:val="0"/>
                <w:sz w:val="20"/>
                <w:szCs w:val="24"/>
                <w:lang w:val="en-GB"/>
              </w:rPr>
            </m:ctrlPr>
          </m:fPr>
          <m:num>
            <m:r>
              <w:rPr>
                <w:rFonts w:ascii="Cambria Math" w:eastAsia="宋体" w:hAnsi="Cambria Math" w:cs="Times New Roman"/>
                <w:kern w:val="0"/>
                <w:sz w:val="20"/>
                <w:szCs w:val="24"/>
                <w:lang w:val="en-GB"/>
              </w:rPr>
              <m:t>1</m:t>
            </m:r>
          </m:num>
          <m:den>
            <m:f>
              <m:fPr>
                <m:ctrlPr>
                  <w:rPr>
                    <w:rFonts w:ascii="Cambria Math" w:eastAsia="宋体" w:hAnsi="Cambria Math" w:cs="Times New Roman"/>
                    <w:i/>
                    <w:kern w:val="0"/>
                    <w:sz w:val="20"/>
                    <w:szCs w:val="24"/>
                    <w:lang w:val="en-GB"/>
                  </w:rPr>
                </m:ctrlPr>
              </m:fPr>
              <m:num>
                <m:r>
                  <w:rPr>
                    <w:rFonts w:ascii="Cambria Math" w:eastAsia="宋体" w:hAnsi="Cambria Math" w:cs="Times New Roman"/>
                    <w:kern w:val="0"/>
                    <w:sz w:val="20"/>
                    <w:szCs w:val="24"/>
                    <w:lang w:val="en-GB"/>
                  </w:rPr>
                  <m:t>N</m:t>
                </m:r>
              </m:num>
              <m:den>
                <m:sSub>
                  <m:sSubPr>
                    <m:ctrlPr>
                      <w:rPr>
                        <w:rFonts w:ascii="Cambria Math" w:eastAsia="宋体" w:hAnsi="Cambria Math" w:cs="Times New Roman"/>
                        <w:i/>
                        <w:kern w:val="0"/>
                        <w:sz w:val="20"/>
                        <w:szCs w:val="24"/>
                        <w:lang w:val="en-GB"/>
                      </w:rPr>
                    </m:ctrlPr>
                  </m:sSubPr>
                  <m:e>
                    <m:r>
                      <w:rPr>
                        <w:rFonts w:ascii="Cambria Math" w:eastAsia="宋体" w:hAnsi="Cambria Math" w:cs="Times New Roman"/>
                        <w:kern w:val="0"/>
                        <w:sz w:val="20"/>
                        <w:szCs w:val="24"/>
                        <w:lang w:val="en-GB"/>
                      </w:rPr>
                      <m:t>P</m:t>
                    </m:r>
                  </m:e>
                  <m:sub>
                    <m:r>
                      <w:rPr>
                        <w:rFonts w:ascii="Cambria Math" w:eastAsia="宋体" w:hAnsi="Cambria Math" w:cs="Times New Roman"/>
                        <w:kern w:val="0"/>
                        <w:sz w:val="20"/>
                        <w:szCs w:val="24"/>
                        <w:lang w:val="en-GB"/>
                      </w:rPr>
                      <m:t>t</m:t>
                    </m:r>
                  </m:sub>
                </m:sSub>
                <m:r>
                  <w:rPr>
                    <w:rFonts w:ascii="Cambria Math" w:eastAsia="宋体" w:hAnsi="Cambria Math" w:cs="Times New Roman" w:hint="eastAsia"/>
                    <w:kern w:val="0"/>
                    <w:sz w:val="20"/>
                    <w:szCs w:val="24"/>
                    <w:lang w:val="en-GB"/>
                  </w:rPr>
                  <m:t>P</m:t>
                </m:r>
                <m:sSub>
                  <m:sSubPr>
                    <m:ctrlPr>
                      <w:rPr>
                        <w:rFonts w:ascii="Cambria Math" w:eastAsia="宋体" w:hAnsi="Cambria Math" w:cs="Times New Roman"/>
                        <w:i/>
                        <w:kern w:val="0"/>
                        <w:sz w:val="20"/>
                        <w:szCs w:val="24"/>
                        <w:lang w:val="en-GB"/>
                      </w:rPr>
                    </m:ctrlPr>
                  </m:sSubPr>
                  <m:e>
                    <m:r>
                      <w:rPr>
                        <w:rFonts w:ascii="Cambria Math" w:eastAsia="宋体" w:hAnsi="Cambria Math" w:cs="Times New Roman" w:hint="eastAsia"/>
                        <w:kern w:val="0"/>
                        <w:sz w:val="20"/>
                        <w:szCs w:val="24"/>
                        <w:lang w:val="en-GB"/>
                      </w:rPr>
                      <m:t>L</m:t>
                    </m:r>
                    <m:ctrlPr>
                      <w:rPr>
                        <w:rFonts w:ascii="Cambria Math" w:eastAsia="宋体" w:hAnsi="Cambria Math" w:cs="Times New Roman" w:hint="eastAsia"/>
                        <w:i/>
                        <w:kern w:val="0"/>
                        <w:sz w:val="20"/>
                        <w:szCs w:val="24"/>
                        <w:lang w:val="en-GB"/>
                      </w:rPr>
                    </m:ctrlPr>
                  </m:e>
                  <m:sub>
                    <m:r>
                      <w:rPr>
                        <w:rFonts w:ascii="Cambria Math" w:eastAsia="宋体" w:hAnsi="Cambria Math" w:cs="Times New Roman"/>
                        <w:kern w:val="0"/>
                        <w:sz w:val="20"/>
                        <w:szCs w:val="24"/>
                        <w:lang w:val="en-GB"/>
                      </w:rPr>
                      <m:t>target,1</m:t>
                    </m:r>
                  </m:sub>
                </m:sSub>
              </m:den>
            </m:f>
            <m:r>
              <w:rPr>
                <w:rFonts w:ascii="Cambria Math" w:eastAsia="宋体" w:hAnsi="Cambria Math" w:cs="Times New Roman"/>
                <w:kern w:val="0"/>
                <w:sz w:val="20"/>
                <w:szCs w:val="24"/>
                <w:lang w:val="en-GB"/>
              </w:rPr>
              <m:t>+</m:t>
            </m:r>
            <m:f>
              <m:fPr>
                <m:ctrlPr>
                  <w:rPr>
                    <w:rFonts w:ascii="Cambria Math" w:eastAsia="宋体" w:hAnsi="Cambria Math" w:cs="Times New Roman"/>
                    <w:i/>
                    <w:kern w:val="0"/>
                    <w:sz w:val="20"/>
                    <w:szCs w:val="24"/>
                    <w:lang w:val="en-GB"/>
                  </w:rPr>
                </m:ctrlPr>
              </m:fPr>
              <m:num>
                <m:r>
                  <w:rPr>
                    <w:rFonts w:ascii="Cambria Math" w:eastAsia="宋体" w:hAnsi="Cambria Math" w:cs="Times New Roman"/>
                    <w:kern w:val="0"/>
                    <w:sz w:val="20"/>
                    <w:szCs w:val="24"/>
                    <w:lang w:val="en-GB"/>
                  </w:rPr>
                  <m:t>P</m:t>
                </m:r>
                <m:sSub>
                  <m:sSubPr>
                    <m:ctrlPr>
                      <w:rPr>
                        <w:rFonts w:ascii="Cambria Math" w:eastAsia="宋体" w:hAnsi="Cambria Math" w:cs="Times New Roman"/>
                        <w:i/>
                        <w:kern w:val="0"/>
                        <w:sz w:val="20"/>
                        <w:szCs w:val="24"/>
                        <w:lang w:val="en-GB"/>
                      </w:rPr>
                    </m:ctrlPr>
                  </m:sSubPr>
                  <m:e>
                    <m:r>
                      <w:rPr>
                        <w:rFonts w:ascii="Cambria Math" w:eastAsia="宋体" w:hAnsi="Cambria Math" w:cs="Times New Roman"/>
                        <w:kern w:val="0"/>
                        <w:sz w:val="20"/>
                        <w:szCs w:val="24"/>
                        <w:lang w:val="en-GB"/>
                      </w:rPr>
                      <m:t>L</m:t>
                    </m:r>
                  </m:e>
                  <m:sub>
                    <m:r>
                      <w:rPr>
                        <w:rFonts w:ascii="Cambria Math" w:eastAsia="宋体" w:hAnsi="Cambria Math" w:cs="Times New Roman"/>
                        <w:kern w:val="0"/>
                        <w:sz w:val="20"/>
                        <w:szCs w:val="24"/>
                        <w:lang w:val="en-GB"/>
                      </w:rPr>
                      <m:t>background</m:t>
                    </m:r>
                  </m:sub>
                </m:sSub>
              </m:num>
              <m:den>
                <m:r>
                  <w:rPr>
                    <w:rFonts w:ascii="Cambria Math" w:eastAsia="宋体" w:hAnsi="Cambria Math" w:cs="Times New Roman" w:hint="eastAsia"/>
                    <w:kern w:val="0"/>
                    <w:sz w:val="20"/>
                    <w:szCs w:val="24"/>
                    <w:lang w:val="en-GB"/>
                  </w:rPr>
                  <m:t>P</m:t>
                </m:r>
                <m:sSub>
                  <m:sSubPr>
                    <m:ctrlPr>
                      <w:rPr>
                        <w:rFonts w:ascii="Cambria Math" w:eastAsia="宋体" w:hAnsi="Cambria Math" w:cs="Times New Roman"/>
                        <w:i/>
                        <w:kern w:val="0"/>
                        <w:sz w:val="20"/>
                        <w:szCs w:val="24"/>
                        <w:lang w:val="en-GB"/>
                      </w:rPr>
                    </m:ctrlPr>
                  </m:sSubPr>
                  <m:e>
                    <m:r>
                      <w:rPr>
                        <w:rFonts w:ascii="Cambria Math" w:eastAsia="宋体" w:hAnsi="Cambria Math" w:cs="Times New Roman" w:hint="eastAsia"/>
                        <w:kern w:val="0"/>
                        <w:sz w:val="20"/>
                        <w:szCs w:val="24"/>
                        <w:lang w:val="en-GB"/>
                      </w:rPr>
                      <m:t>L</m:t>
                    </m:r>
                    <m:ctrlPr>
                      <w:rPr>
                        <w:rFonts w:ascii="Cambria Math" w:eastAsia="宋体" w:hAnsi="Cambria Math" w:cs="Times New Roman" w:hint="eastAsia"/>
                        <w:i/>
                        <w:kern w:val="0"/>
                        <w:sz w:val="20"/>
                        <w:szCs w:val="24"/>
                        <w:lang w:val="en-GB"/>
                      </w:rPr>
                    </m:ctrlPr>
                  </m:e>
                  <m:sub>
                    <m:r>
                      <w:rPr>
                        <w:rFonts w:ascii="Cambria Math" w:eastAsia="宋体" w:hAnsi="Cambria Math" w:cs="Times New Roman"/>
                        <w:kern w:val="0"/>
                        <w:sz w:val="20"/>
                        <w:szCs w:val="24"/>
                        <w:lang w:val="en-GB"/>
                      </w:rPr>
                      <m:t>target,1</m:t>
                    </m:r>
                  </m:sub>
                </m:sSub>
              </m:den>
            </m:f>
          </m:den>
        </m:f>
      </m:oMath>
      <w:bookmarkEnd w:id="11"/>
    </w:p>
    <w:p w14:paraId="558CEBBF" w14:textId="1C02E351" w:rsidR="0084090F" w:rsidRDefault="00000000">
      <w:pPr>
        <w:widowControl/>
        <w:snapToGrid w:val="0"/>
        <w:spacing w:beforeLines="50" w:before="156" w:line="288" w:lineRule="auto"/>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0"/>
        </w:rPr>
        <w:t xml:space="preserve">To evaluate the factor </w:t>
      </w:r>
      <m:oMath>
        <m:f>
          <m:fPr>
            <m:ctrlPr>
              <w:rPr>
                <w:rFonts w:ascii="Cambria Math" w:eastAsia="宋体" w:hAnsi="Cambria Math" w:cs="Times New Roman"/>
                <w:i/>
                <w:kern w:val="0"/>
                <w:sz w:val="20"/>
                <w:szCs w:val="24"/>
                <w:lang w:val="en-GB"/>
              </w:rPr>
            </m:ctrlPr>
          </m:fPr>
          <m:num>
            <m:r>
              <w:rPr>
                <w:rFonts w:ascii="Cambria Math" w:eastAsia="宋体" w:hAnsi="Cambria Math" w:cs="Times New Roman"/>
                <w:kern w:val="0"/>
                <w:sz w:val="20"/>
                <w:szCs w:val="24"/>
                <w:lang w:val="en-GB"/>
              </w:rPr>
              <m:t>P</m:t>
            </m:r>
            <m:sSub>
              <m:sSubPr>
                <m:ctrlPr>
                  <w:rPr>
                    <w:rFonts w:ascii="Cambria Math" w:eastAsia="宋体" w:hAnsi="Cambria Math" w:cs="Times New Roman"/>
                    <w:i/>
                    <w:kern w:val="0"/>
                    <w:sz w:val="20"/>
                    <w:szCs w:val="24"/>
                    <w:lang w:val="en-GB"/>
                  </w:rPr>
                </m:ctrlPr>
              </m:sSubPr>
              <m:e>
                <m:r>
                  <w:rPr>
                    <w:rFonts w:ascii="Cambria Math" w:eastAsia="宋体" w:hAnsi="Cambria Math" w:cs="Times New Roman"/>
                    <w:kern w:val="0"/>
                    <w:sz w:val="20"/>
                    <w:szCs w:val="24"/>
                    <w:lang w:val="en-GB"/>
                  </w:rPr>
                  <m:t>L</m:t>
                </m:r>
              </m:e>
              <m:sub>
                <m:r>
                  <w:rPr>
                    <w:rFonts w:ascii="Cambria Math" w:eastAsia="宋体" w:hAnsi="Cambria Math" w:cs="Times New Roman"/>
                    <w:kern w:val="0"/>
                    <w:sz w:val="20"/>
                    <w:szCs w:val="24"/>
                    <w:lang w:val="en-GB"/>
                  </w:rPr>
                  <m:t>background</m:t>
                </m:r>
              </m:sub>
            </m:sSub>
          </m:num>
          <m:den>
            <m:r>
              <w:rPr>
                <w:rFonts w:ascii="Cambria Math" w:eastAsia="宋体" w:hAnsi="Cambria Math" w:cs="Times New Roman" w:hint="eastAsia"/>
                <w:kern w:val="0"/>
                <w:sz w:val="20"/>
                <w:szCs w:val="24"/>
                <w:lang w:val="en-GB"/>
              </w:rPr>
              <m:t>P</m:t>
            </m:r>
            <m:sSub>
              <m:sSubPr>
                <m:ctrlPr>
                  <w:rPr>
                    <w:rFonts w:ascii="Cambria Math" w:eastAsia="宋体" w:hAnsi="Cambria Math" w:cs="Times New Roman"/>
                    <w:i/>
                    <w:kern w:val="0"/>
                    <w:sz w:val="20"/>
                    <w:szCs w:val="24"/>
                    <w:lang w:val="en-GB"/>
                  </w:rPr>
                </m:ctrlPr>
              </m:sSubPr>
              <m:e>
                <m:r>
                  <w:rPr>
                    <w:rFonts w:ascii="Cambria Math" w:eastAsia="宋体" w:hAnsi="Cambria Math" w:cs="Times New Roman" w:hint="eastAsia"/>
                    <w:kern w:val="0"/>
                    <w:sz w:val="20"/>
                    <w:szCs w:val="24"/>
                    <w:lang w:val="en-GB"/>
                  </w:rPr>
                  <m:t>L</m:t>
                </m:r>
                <m:ctrlPr>
                  <w:rPr>
                    <w:rFonts w:ascii="Cambria Math" w:eastAsia="宋体" w:hAnsi="Cambria Math" w:cs="Times New Roman" w:hint="eastAsia"/>
                    <w:i/>
                    <w:kern w:val="0"/>
                    <w:sz w:val="20"/>
                    <w:szCs w:val="24"/>
                    <w:lang w:val="en-GB"/>
                  </w:rPr>
                </m:ctrlPr>
              </m:e>
              <m:sub>
                <m:r>
                  <w:rPr>
                    <w:rFonts w:ascii="Cambria Math" w:eastAsia="宋体" w:hAnsi="Cambria Math" w:cs="Times New Roman"/>
                    <w:kern w:val="0"/>
                    <w:sz w:val="20"/>
                    <w:szCs w:val="24"/>
                    <w:lang w:val="en-GB"/>
                  </w:rPr>
                  <m:t>target,1</m:t>
                </m:r>
              </m:sub>
            </m:sSub>
          </m:den>
        </m:f>
      </m:oMath>
      <w:r>
        <w:rPr>
          <w:rFonts w:ascii="Times New Roman" w:eastAsia="宋体" w:hAnsi="Times New Roman" w:cs="Times New Roman" w:hint="eastAsia"/>
          <w:kern w:val="0"/>
          <w:sz w:val="20"/>
          <w:szCs w:val="24"/>
          <w:lang w:val="en-GB"/>
        </w:rPr>
        <w:t xml:space="preserve">, we conduct a simple simulation in a V2X scenario. The scenario deployment is shown in </w:t>
      </w:r>
      <w:r>
        <w:rPr>
          <w:rFonts w:ascii="Times New Roman" w:eastAsia="宋体" w:hAnsi="Times New Roman" w:cs="Times New Roman"/>
          <w:kern w:val="0"/>
          <w:sz w:val="20"/>
          <w:szCs w:val="24"/>
          <w:lang w:val="en-GB"/>
        </w:rPr>
        <w:fldChar w:fldCharType="begin"/>
      </w:r>
      <w:r>
        <w:rPr>
          <w:rFonts w:ascii="Times New Roman" w:eastAsia="宋体" w:hAnsi="Times New Roman" w:cs="Times New Roman"/>
          <w:kern w:val="0"/>
          <w:sz w:val="20"/>
          <w:szCs w:val="24"/>
          <w:lang w:val="en-GB"/>
        </w:rPr>
        <w:instrText xml:space="preserve"> </w:instrText>
      </w:r>
      <w:r>
        <w:rPr>
          <w:rFonts w:ascii="Times New Roman" w:eastAsia="宋体" w:hAnsi="Times New Roman" w:cs="Times New Roman" w:hint="eastAsia"/>
          <w:kern w:val="0"/>
          <w:sz w:val="20"/>
          <w:szCs w:val="24"/>
          <w:lang w:val="en-GB"/>
        </w:rPr>
        <w:instrText>REF _Ref189255939 \h</w:instrText>
      </w:r>
      <w:r>
        <w:rPr>
          <w:rFonts w:ascii="Times New Roman" w:eastAsia="宋体" w:hAnsi="Times New Roman" w:cs="Times New Roman"/>
          <w:kern w:val="0"/>
          <w:sz w:val="20"/>
          <w:szCs w:val="24"/>
          <w:lang w:val="en-GB"/>
        </w:rPr>
        <w:instrText xml:space="preserve">  \* MERGEFORMAT </w:instrText>
      </w:r>
      <w:r>
        <w:rPr>
          <w:rFonts w:ascii="Times New Roman" w:eastAsia="宋体" w:hAnsi="Times New Roman" w:cs="Times New Roman"/>
          <w:kern w:val="0"/>
          <w:sz w:val="20"/>
          <w:szCs w:val="24"/>
          <w:lang w:val="en-GB"/>
        </w:rPr>
      </w:r>
      <w:r>
        <w:rPr>
          <w:rFonts w:ascii="Times New Roman" w:eastAsia="宋体" w:hAnsi="Times New Roman" w:cs="Times New Roman"/>
          <w:kern w:val="0"/>
          <w:sz w:val="20"/>
          <w:szCs w:val="24"/>
          <w:lang w:val="en-GB"/>
        </w:rPr>
        <w:fldChar w:fldCharType="separate"/>
      </w:r>
      <w:r w:rsidR="0040137D" w:rsidRPr="0040137D">
        <w:rPr>
          <w:rFonts w:ascii="Times New Roman" w:eastAsia="宋体" w:hAnsi="Times New Roman" w:cs="Times New Roman" w:hint="eastAsia"/>
          <w:kern w:val="0"/>
          <w:sz w:val="20"/>
          <w:szCs w:val="24"/>
          <w:lang w:val="en-GB"/>
        </w:rPr>
        <w:t>Figure 4</w:t>
      </w:r>
      <w:r>
        <w:rPr>
          <w:rFonts w:ascii="Times New Roman" w:eastAsia="宋体" w:hAnsi="Times New Roman" w:cs="Times New Roman"/>
          <w:kern w:val="0"/>
          <w:sz w:val="20"/>
          <w:szCs w:val="24"/>
          <w:lang w:val="en-GB"/>
        </w:rPr>
        <w:fldChar w:fldCharType="end"/>
      </w:r>
      <w:r>
        <w:rPr>
          <w:rFonts w:ascii="Times New Roman" w:eastAsia="宋体" w:hAnsi="Times New Roman" w:cs="Times New Roman" w:hint="eastAsia"/>
          <w:kern w:val="0"/>
          <w:sz w:val="20"/>
          <w:szCs w:val="24"/>
          <w:lang w:val="en-GB"/>
        </w:rPr>
        <w:t xml:space="preserve">. The vehicles distribute uniformly along the road with </w:t>
      </w:r>
      <w:r>
        <w:rPr>
          <w:rFonts w:ascii="Times New Roman" w:eastAsia="宋体" w:hAnsi="Times New Roman" w:cs="Times New Roman"/>
          <w:kern w:val="0"/>
          <w:sz w:val="20"/>
          <w:szCs w:val="24"/>
        </w:rPr>
        <w:t>interval</w:t>
      </w:r>
      <w:r>
        <w:rPr>
          <w:rFonts w:ascii="Times New Roman" w:eastAsia="宋体" w:hAnsi="Times New Roman" w:cs="Times New Roman" w:hint="eastAsia"/>
          <w:kern w:val="0"/>
          <w:sz w:val="20"/>
          <w:szCs w:val="24"/>
        </w:rPr>
        <w:t xml:space="preserve"> of 10 m. These vehicles are assumed that they are sensed by the same pair TX-RX. This </w:t>
      </w:r>
      <w:r>
        <w:rPr>
          <w:rFonts w:ascii="Times New Roman" w:eastAsia="宋体" w:hAnsi="Times New Roman" w:cs="Times New Roman"/>
          <w:kern w:val="0"/>
          <w:sz w:val="20"/>
          <w:szCs w:val="24"/>
        </w:rPr>
        <w:t>behaver</w:t>
      </w:r>
      <w:r>
        <w:rPr>
          <w:rFonts w:ascii="Times New Roman" w:eastAsia="宋体" w:hAnsi="Times New Roman" w:cs="Times New Roman" w:hint="eastAsia"/>
          <w:kern w:val="0"/>
          <w:sz w:val="20"/>
          <w:szCs w:val="24"/>
        </w:rPr>
        <w:t xml:space="preserve"> is </w:t>
      </w:r>
      <w:r>
        <w:rPr>
          <w:rFonts w:ascii="Times New Roman" w:eastAsia="宋体" w:hAnsi="Times New Roman" w:cs="Times New Roman"/>
          <w:kern w:val="0"/>
          <w:sz w:val="20"/>
          <w:szCs w:val="24"/>
        </w:rPr>
        <w:t>similar</w:t>
      </w:r>
      <w:r>
        <w:rPr>
          <w:rFonts w:ascii="Times New Roman" w:eastAsia="宋体" w:hAnsi="Times New Roman" w:cs="Times New Roman" w:hint="eastAsia"/>
          <w:kern w:val="0"/>
          <w:sz w:val="20"/>
          <w:szCs w:val="24"/>
        </w:rPr>
        <w:t xml:space="preserve"> with the </w:t>
      </w:r>
      <w:r>
        <w:rPr>
          <w:rFonts w:ascii="Times New Roman" w:eastAsia="宋体" w:hAnsi="Times New Roman" w:cs="Times New Roman"/>
          <w:kern w:val="0"/>
          <w:sz w:val="20"/>
          <w:szCs w:val="24"/>
        </w:rPr>
        <w:t>“</w:t>
      </w:r>
      <w:r>
        <w:rPr>
          <w:rFonts w:ascii="Times New Roman" w:eastAsia="宋体" w:hAnsi="Times New Roman" w:cs="Times New Roman" w:hint="eastAsia"/>
          <w:kern w:val="0"/>
          <w:sz w:val="20"/>
          <w:szCs w:val="24"/>
        </w:rPr>
        <w:t>accessed UE</w:t>
      </w:r>
      <w:r>
        <w:rPr>
          <w:rFonts w:ascii="Times New Roman" w:eastAsia="宋体" w:hAnsi="Times New Roman" w:cs="Times New Roman"/>
          <w:kern w:val="0"/>
          <w:sz w:val="20"/>
          <w:szCs w:val="24"/>
        </w:rPr>
        <w:t>”</w:t>
      </w:r>
      <w:r>
        <w:rPr>
          <w:rFonts w:ascii="Times New Roman" w:eastAsia="宋体" w:hAnsi="Times New Roman" w:cs="Times New Roman" w:hint="eastAsia"/>
          <w:kern w:val="0"/>
          <w:sz w:val="20"/>
          <w:szCs w:val="24"/>
        </w:rPr>
        <w:t xml:space="preserve"> in communication system.</w:t>
      </w:r>
    </w:p>
    <w:p w14:paraId="1A3CF2D4" w14:textId="77777777" w:rsidR="0084090F" w:rsidRDefault="00000000">
      <w:pPr>
        <w:keepNext/>
        <w:widowControl/>
        <w:snapToGrid w:val="0"/>
        <w:spacing w:beforeLines="50" w:before="156" w:line="288" w:lineRule="auto"/>
        <w:jc w:val="center"/>
        <w:rPr>
          <w:rFonts w:hint="eastAsia"/>
        </w:rPr>
      </w:pPr>
      <w:r>
        <w:rPr>
          <w:rFonts w:ascii="Times New Roman" w:eastAsia="宋体" w:hAnsi="Times New Roman" w:cs="Times New Roman"/>
          <w:noProof/>
          <w:kern w:val="0"/>
          <w:sz w:val="20"/>
          <w:szCs w:val="20"/>
          <w:lang w:val="en-GB"/>
        </w:rPr>
        <w:drawing>
          <wp:inline distT="0" distB="0" distL="0" distR="0" wp14:anchorId="713BC8D8" wp14:editId="1D94F331">
            <wp:extent cx="4629785" cy="1514475"/>
            <wp:effectExtent l="0" t="0" r="0" b="0"/>
            <wp:docPr id="5756744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5674414"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687947" cy="1533432"/>
                    </a:xfrm>
                    <a:prstGeom prst="rect">
                      <a:avLst/>
                    </a:prstGeom>
                    <a:noFill/>
                  </pic:spPr>
                </pic:pic>
              </a:graphicData>
            </a:graphic>
          </wp:inline>
        </w:drawing>
      </w:r>
    </w:p>
    <w:p w14:paraId="2F3C6CD5" w14:textId="1CC025DA" w:rsidR="0084090F" w:rsidRDefault="00000000">
      <w:pPr>
        <w:pStyle w:val="a3"/>
        <w:rPr>
          <w:rFonts w:ascii="Times New Roman" w:eastAsia="宋体" w:hAnsi="Times New Roman" w:cs="Times New Roman"/>
          <w:kern w:val="0"/>
          <w:lang w:val="en-GB"/>
        </w:rPr>
      </w:pPr>
      <w:bookmarkStart w:id="12" w:name="_Ref189255939"/>
      <w:r>
        <w:rPr>
          <w:rFonts w:hint="eastAsia"/>
        </w:rPr>
        <w:t xml:space="preserve">Figure </w:t>
      </w:r>
      <w:r>
        <w:rPr>
          <w:rFonts w:hint="eastAsia"/>
        </w:rPr>
        <w:fldChar w:fldCharType="begin"/>
      </w:r>
      <w:r>
        <w:rPr>
          <w:rFonts w:hint="eastAsia"/>
        </w:rPr>
        <w:instrText xml:space="preserve"> SEQ Figure \* ARABIC </w:instrText>
      </w:r>
      <w:r>
        <w:rPr>
          <w:rFonts w:hint="eastAsia"/>
        </w:rPr>
        <w:fldChar w:fldCharType="separate"/>
      </w:r>
      <w:r w:rsidR="0040137D">
        <w:rPr>
          <w:rFonts w:hint="eastAsia"/>
          <w:noProof/>
        </w:rPr>
        <w:t>4</w:t>
      </w:r>
      <w:r>
        <w:rPr>
          <w:rFonts w:hint="eastAsia"/>
        </w:rPr>
        <w:fldChar w:fldCharType="end"/>
      </w:r>
      <w:bookmarkEnd w:id="12"/>
      <w:r>
        <w:rPr>
          <w:rFonts w:hint="eastAsia"/>
        </w:rPr>
        <w:t>: The simulation deployment.</w:t>
      </w:r>
    </w:p>
    <w:p w14:paraId="3C27FB99" w14:textId="77777777" w:rsidR="0084090F" w:rsidRDefault="00000000">
      <w:pPr>
        <w:keepNext/>
        <w:widowControl/>
        <w:snapToGrid w:val="0"/>
        <w:spacing w:beforeLines="50" w:before="156" w:line="288" w:lineRule="auto"/>
        <w:ind w:firstLine="420"/>
        <w:jc w:val="center"/>
        <w:rPr>
          <w:rFonts w:hint="eastAsia"/>
        </w:rPr>
      </w:pPr>
      <w:r>
        <w:rPr>
          <w:rFonts w:ascii="Times New Roman" w:eastAsia="宋体" w:hAnsi="Times New Roman" w:cs="Times New Roman"/>
          <w:noProof/>
          <w:kern w:val="0"/>
          <w:sz w:val="20"/>
          <w:szCs w:val="20"/>
        </w:rPr>
        <w:drawing>
          <wp:inline distT="0" distB="0" distL="0" distR="0" wp14:anchorId="764267DA" wp14:editId="793DB7F1">
            <wp:extent cx="2896235" cy="2171065"/>
            <wp:effectExtent l="0" t="0" r="0" b="635"/>
            <wp:docPr id="111863232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8632328" name="图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906665" cy="2179047"/>
                    </a:xfrm>
                    <a:prstGeom prst="rect">
                      <a:avLst/>
                    </a:prstGeom>
                    <a:noFill/>
                  </pic:spPr>
                </pic:pic>
              </a:graphicData>
            </a:graphic>
          </wp:inline>
        </w:drawing>
      </w:r>
    </w:p>
    <w:p w14:paraId="64EBFCB7" w14:textId="300EE2F9" w:rsidR="0084090F" w:rsidRDefault="00000000">
      <w:pPr>
        <w:pStyle w:val="a3"/>
        <w:rPr>
          <w:rFonts w:hint="eastAsia"/>
        </w:rPr>
      </w:pPr>
      <w:bookmarkStart w:id="13" w:name="_Ref189256289"/>
      <w:r>
        <w:rPr>
          <w:rFonts w:hint="eastAsia"/>
        </w:rPr>
        <w:t xml:space="preserve">Figure </w:t>
      </w:r>
      <w:r>
        <w:rPr>
          <w:rFonts w:hint="eastAsia"/>
        </w:rPr>
        <w:fldChar w:fldCharType="begin"/>
      </w:r>
      <w:r>
        <w:rPr>
          <w:rFonts w:hint="eastAsia"/>
        </w:rPr>
        <w:instrText xml:space="preserve"> SEQ Figure \* ARABIC </w:instrText>
      </w:r>
      <w:r>
        <w:rPr>
          <w:rFonts w:hint="eastAsia"/>
        </w:rPr>
        <w:fldChar w:fldCharType="separate"/>
      </w:r>
      <w:r w:rsidR="0040137D">
        <w:rPr>
          <w:rFonts w:hint="eastAsia"/>
          <w:noProof/>
        </w:rPr>
        <w:t>5</w:t>
      </w:r>
      <w:r>
        <w:rPr>
          <w:rFonts w:hint="eastAsia"/>
        </w:rPr>
        <w:fldChar w:fldCharType="end"/>
      </w:r>
      <w:bookmarkEnd w:id="13"/>
      <w:r>
        <w:rPr>
          <w:rFonts w:hint="eastAsia"/>
        </w:rPr>
        <w:t xml:space="preserve">: The path loss of </w:t>
      </w:r>
      <m:oMath>
        <m:r>
          <w:rPr>
            <w:rFonts w:ascii="Cambria Math" w:hAnsi="Cambria Math" w:hint="eastAsia"/>
          </w:rPr>
          <m:t>P</m:t>
        </m:r>
        <m:sSub>
          <m:sSubPr>
            <m:ctrlPr>
              <w:rPr>
                <w:rFonts w:ascii="Cambria Math" w:hAnsi="Cambria Math"/>
              </w:rPr>
            </m:ctrlPr>
          </m:sSubPr>
          <m:e>
            <m:r>
              <w:rPr>
                <w:rFonts w:ascii="Cambria Math" w:hAnsi="Cambria Math" w:hint="eastAsia"/>
              </w:rPr>
              <m:t>L</m:t>
            </m:r>
            <m:ctrlPr>
              <w:rPr>
                <w:rFonts w:ascii="Cambria Math" w:hAnsi="Cambria Math" w:hint="eastAsia"/>
              </w:rPr>
            </m:ctrlPr>
          </m:e>
          <m:sub>
            <m:r>
              <w:rPr>
                <w:rFonts w:ascii="Cambria Math" w:hAnsi="Cambria Math"/>
              </w:rPr>
              <m:t>target</m:t>
            </m:r>
            <m:r>
              <m:rPr>
                <m:sty m:val="p"/>
              </m:rPr>
              <w:rPr>
                <w:rFonts w:ascii="Cambria Math" w:hAnsi="Cambria Math"/>
              </w:rPr>
              <m:t>,1</m:t>
            </m:r>
          </m:sub>
        </m:sSub>
      </m:oMath>
      <w:r>
        <w:rPr>
          <w:rFonts w:hint="eastAsia"/>
        </w:rPr>
        <w:t>.</w:t>
      </w:r>
    </w:p>
    <w:p w14:paraId="4C4AD40B" w14:textId="0BAAA951" w:rsidR="0084090F" w:rsidRDefault="00000000">
      <w:pPr>
        <w:widowControl/>
        <w:snapToGrid w:val="0"/>
        <w:spacing w:beforeLines="50" w:before="156" w:line="288" w:lineRule="auto"/>
        <w:ind w:firstLine="4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0"/>
        </w:rPr>
        <w:t xml:space="preserve">The path loss CDF of the target channels is shown in </w:t>
      </w:r>
      <w:r>
        <w:rPr>
          <w:rFonts w:ascii="Times New Roman" w:eastAsia="宋体" w:hAnsi="Times New Roman" w:cs="Times New Roman"/>
          <w:kern w:val="0"/>
          <w:sz w:val="20"/>
          <w:szCs w:val="20"/>
        </w:rPr>
        <w:fldChar w:fldCharType="begin"/>
      </w:r>
      <w:r>
        <w:rPr>
          <w:rFonts w:ascii="Times New Roman" w:eastAsia="宋体" w:hAnsi="Times New Roman" w:cs="Times New Roman"/>
          <w:kern w:val="0"/>
          <w:sz w:val="20"/>
          <w:szCs w:val="20"/>
        </w:rPr>
        <w:instrText xml:space="preserve"> </w:instrText>
      </w:r>
      <w:r>
        <w:rPr>
          <w:rFonts w:ascii="Times New Roman" w:eastAsia="宋体" w:hAnsi="Times New Roman" w:cs="Times New Roman" w:hint="eastAsia"/>
          <w:kern w:val="0"/>
          <w:sz w:val="20"/>
          <w:szCs w:val="20"/>
        </w:rPr>
        <w:instrText>REF _Ref189256289 \h</w:instrText>
      </w:r>
      <w:r>
        <w:rPr>
          <w:rFonts w:ascii="Times New Roman" w:eastAsia="宋体" w:hAnsi="Times New Roman" w:cs="Times New Roman"/>
          <w:kern w:val="0"/>
          <w:sz w:val="20"/>
          <w:szCs w:val="20"/>
        </w:rPr>
        <w:instrText xml:space="preserve">  \* MERGEFORMAT </w:instrText>
      </w:r>
      <w:r>
        <w:rPr>
          <w:rFonts w:ascii="Times New Roman" w:eastAsia="宋体" w:hAnsi="Times New Roman" w:cs="Times New Roman"/>
          <w:kern w:val="0"/>
          <w:sz w:val="20"/>
          <w:szCs w:val="20"/>
        </w:rPr>
      </w:r>
      <w:r>
        <w:rPr>
          <w:rFonts w:ascii="Times New Roman" w:eastAsia="宋体" w:hAnsi="Times New Roman" w:cs="Times New Roman"/>
          <w:kern w:val="0"/>
          <w:sz w:val="20"/>
          <w:szCs w:val="20"/>
        </w:rPr>
        <w:fldChar w:fldCharType="separate"/>
      </w:r>
      <w:r w:rsidR="0040137D" w:rsidRPr="0040137D">
        <w:rPr>
          <w:rFonts w:ascii="Times New Roman" w:eastAsia="宋体" w:hAnsi="Times New Roman" w:cs="Times New Roman" w:hint="eastAsia"/>
          <w:kern w:val="0"/>
          <w:sz w:val="20"/>
          <w:szCs w:val="20"/>
        </w:rPr>
        <w:t>Figure 5</w:t>
      </w:r>
      <w:r>
        <w:rPr>
          <w:rFonts w:ascii="Times New Roman" w:eastAsia="宋体" w:hAnsi="Times New Roman" w:cs="Times New Roman"/>
          <w:kern w:val="0"/>
          <w:sz w:val="20"/>
          <w:szCs w:val="20"/>
        </w:rPr>
        <w:fldChar w:fldCharType="end"/>
      </w:r>
      <w:r>
        <w:rPr>
          <w:rFonts w:ascii="Times New Roman" w:eastAsia="宋体" w:hAnsi="Times New Roman" w:cs="Times New Roman" w:hint="eastAsia"/>
          <w:kern w:val="0"/>
          <w:sz w:val="20"/>
          <w:szCs w:val="20"/>
        </w:rPr>
        <w:t>. The path loss of target channel varies from 103.6 to 143.4 dB, while the path loss of background</w:t>
      </w:r>
      <w:r>
        <w:rPr>
          <w:rFonts w:ascii="Times New Roman" w:eastAsia="宋体" w:hAnsi="Times New Roman" w:cs="Times New Roman" w:hint="eastAsia"/>
          <w:kern w:val="0"/>
          <w:sz w:val="20"/>
          <w:szCs w:val="24"/>
          <w:lang w:val="en-GB"/>
        </w:rPr>
        <w:t xml:space="preserve"> is only 70.4 dB</w:t>
      </w:r>
      <w:r>
        <w:rPr>
          <w:rFonts w:ascii="Times New Roman" w:eastAsia="宋体" w:hAnsi="Times New Roman" w:cs="Times New Roman" w:hint="eastAsia"/>
          <w:kern w:val="0"/>
          <w:sz w:val="20"/>
          <w:szCs w:val="20"/>
        </w:rPr>
        <w:t xml:space="preserve">. The factor </w:t>
      </w:r>
      <m:oMath>
        <m:f>
          <m:fPr>
            <m:ctrlPr>
              <w:rPr>
                <w:rFonts w:ascii="Cambria Math" w:eastAsia="宋体" w:hAnsi="Cambria Math" w:cs="Times New Roman"/>
                <w:i/>
                <w:kern w:val="0"/>
                <w:sz w:val="20"/>
                <w:szCs w:val="24"/>
                <w:lang w:val="en-GB"/>
              </w:rPr>
            </m:ctrlPr>
          </m:fPr>
          <m:num>
            <m:r>
              <w:rPr>
                <w:rFonts w:ascii="Cambria Math" w:eastAsia="宋体" w:hAnsi="Cambria Math" w:cs="Times New Roman"/>
                <w:kern w:val="0"/>
                <w:sz w:val="20"/>
                <w:szCs w:val="24"/>
                <w:lang w:val="en-GB"/>
              </w:rPr>
              <m:t>P</m:t>
            </m:r>
            <m:sSub>
              <m:sSubPr>
                <m:ctrlPr>
                  <w:rPr>
                    <w:rFonts w:ascii="Cambria Math" w:eastAsia="宋体" w:hAnsi="Cambria Math" w:cs="Times New Roman"/>
                    <w:i/>
                    <w:kern w:val="0"/>
                    <w:sz w:val="20"/>
                    <w:szCs w:val="24"/>
                    <w:lang w:val="en-GB"/>
                  </w:rPr>
                </m:ctrlPr>
              </m:sSubPr>
              <m:e>
                <m:r>
                  <w:rPr>
                    <w:rFonts w:ascii="Cambria Math" w:eastAsia="宋体" w:hAnsi="Cambria Math" w:cs="Times New Roman"/>
                    <w:kern w:val="0"/>
                    <w:sz w:val="20"/>
                    <w:szCs w:val="24"/>
                    <w:lang w:val="en-GB"/>
                  </w:rPr>
                  <m:t>L</m:t>
                </m:r>
              </m:e>
              <m:sub>
                <m:r>
                  <w:rPr>
                    <w:rFonts w:ascii="Cambria Math" w:eastAsia="宋体" w:hAnsi="Cambria Math" w:cs="Times New Roman"/>
                    <w:kern w:val="0"/>
                    <w:sz w:val="20"/>
                    <w:szCs w:val="24"/>
                    <w:lang w:val="en-GB"/>
                  </w:rPr>
                  <m:t>background</m:t>
                </m:r>
              </m:sub>
            </m:sSub>
          </m:num>
          <m:den>
            <m:r>
              <w:rPr>
                <w:rFonts w:ascii="Cambria Math" w:eastAsia="宋体" w:hAnsi="Cambria Math" w:cs="Times New Roman" w:hint="eastAsia"/>
                <w:kern w:val="0"/>
                <w:sz w:val="20"/>
                <w:szCs w:val="24"/>
                <w:lang w:val="en-GB"/>
              </w:rPr>
              <m:t>P</m:t>
            </m:r>
            <m:sSub>
              <m:sSubPr>
                <m:ctrlPr>
                  <w:rPr>
                    <w:rFonts w:ascii="Cambria Math" w:eastAsia="宋体" w:hAnsi="Cambria Math" w:cs="Times New Roman"/>
                    <w:i/>
                    <w:kern w:val="0"/>
                    <w:sz w:val="20"/>
                    <w:szCs w:val="24"/>
                    <w:lang w:val="en-GB"/>
                  </w:rPr>
                </m:ctrlPr>
              </m:sSubPr>
              <m:e>
                <m:r>
                  <w:rPr>
                    <w:rFonts w:ascii="Cambria Math" w:eastAsia="宋体" w:hAnsi="Cambria Math" w:cs="Times New Roman" w:hint="eastAsia"/>
                    <w:kern w:val="0"/>
                    <w:sz w:val="20"/>
                    <w:szCs w:val="24"/>
                    <w:lang w:val="en-GB"/>
                  </w:rPr>
                  <m:t>L</m:t>
                </m:r>
                <m:ctrlPr>
                  <w:rPr>
                    <w:rFonts w:ascii="Cambria Math" w:eastAsia="宋体" w:hAnsi="Cambria Math" w:cs="Times New Roman" w:hint="eastAsia"/>
                    <w:i/>
                    <w:kern w:val="0"/>
                    <w:sz w:val="20"/>
                    <w:szCs w:val="24"/>
                    <w:lang w:val="en-GB"/>
                  </w:rPr>
                </m:ctrlPr>
              </m:e>
              <m:sub>
                <m:r>
                  <w:rPr>
                    <w:rFonts w:ascii="Cambria Math" w:eastAsia="宋体" w:hAnsi="Cambria Math" w:cs="Times New Roman"/>
                    <w:kern w:val="0"/>
                    <w:sz w:val="20"/>
                    <w:szCs w:val="24"/>
                    <w:lang w:val="en-GB"/>
                  </w:rPr>
                  <m:t>target,1</m:t>
                </m:r>
              </m:sub>
            </m:sSub>
          </m:den>
        </m:f>
      </m:oMath>
      <w:r>
        <w:rPr>
          <w:rFonts w:ascii="Times New Roman" w:eastAsia="宋体" w:hAnsi="Times New Roman" w:cs="Times New Roman" w:hint="eastAsia"/>
          <w:kern w:val="0"/>
          <w:sz w:val="20"/>
          <w:szCs w:val="24"/>
          <w:lang w:val="en-GB"/>
        </w:rPr>
        <w:t xml:space="preserve"> is from 33.2 to 73 dB (the path loss should be negative here).</w:t>
      </w:r>
    </w:p>
    <w:p w14:paraId="6DB5827C" w14:textId="77777777" w:rsidR="0084090F" w:rsidRDefault="00000000">
      <w:pPr>
        <w:pStyle w:val="af3"/>
        <w:keepNext/>
        <w:widowControl/>
        <w:numPr>
          <w:ilvl w:val="2"/>
          <w:numId w:val="1"/>
        </w:numPr>
        <w:tabs>
          <w:tab w:val="left" w:pos="612"/>
        </w:tabs>
        <w:spacing w:line="276" w:lineRule="auto"/>
        <w:contextualSpacing w:val="0"/>
        <w:jc w:val="left"/>
        <w:outlineLvl w:val="0"/>
        <w:rPr>
          <w:rFonts w:ascii="Times New Roman" w:eastAsia="宋体" w:hAnsi="Times New Roman" w:cs="Times New Roman"/>
          <w:b/>
          <w:bCs/>
          <w:kern w:val="32"/>
          <w:sz w:val="28"/>
          <w:szCs w:val="32"/>
        </w:rPr>
      </w:pPr>
      <w:r>
        <w:rPr>
          <w:rFonts w:ascii="Times New Roman" w:eastAsia="宋体" w:hAnsi="Times New Roman" w:cs="Times New Roman" w:hint="eastAsia"/>
          <w:b/>
          <w:bCs/>
          <w:kern w:val="32"/>
          <w:sz w:val="28"/>
          <w:szCs w:val="32"/>
        </w:rPr>
        <w:t>The interference from other target channels</w:t>
      </w:r>
    </w:p>
    <w:p w14:paraId="675BBCBD" w14:textId="64FE7915" w:rsidR="0084090F" w:rsidRDefault="00000000">
      <w:pPr>
        <w:widowControl/>
        <w:snapToGrid w:val="0"/>
        <w:spacing w:beforeLines="50" w:before="156" w:line="288" w:lineRule="auto"/>
        <w:ind w:firstLine="42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If all these vehicles are sensed in the TX-RX pair, each target will construct a target channel. </w:t>
      </w:r>
      <w:r>
        <w:rPr>
          <w:rFonts w:ascii="Times New Roman" w:eastAsia="宋体" w:hAnsi="Times New Roman" w:cs="Times New Roman"/>
          <w:kern w:val="0"/>
          <w:sz w:val="20"/>
          <w:szCs w:val="20"/>
        </w:rPr>
        <w:t>Some of them will cause interference</w:t>
      </w:r>
      <w:r>
        <w:rPr>
          <w:rFonts w:ascii="Times New Roman" w:eastAsia="宋体" w:hAnsi="Times New Roman" w:cs="Times New Roman" w:hint="eastAsia"/>
          <w:kern w:val="0"/>
          <w:sz w:val="20"/>
          <w:szCs w:val="20"/>
        </w:rPr>
        <w:t xml:space="preserve">. The SINR equation </w:t>
      </w:r>
      <w:r>
        <w:rPr>
          <w:rFonts w:ascii="Times New Roman" w:eastAsia="宋体" w:hAnsi="Times New Roman" w:cs="Times New Roman"/>
          <w:kern w:val="0"/>
          <w:sz w:val="20"/>
          <w:szCs w:val="20"/>
        </w:rPr>
        <w:fldChar w:fldCharType="begin"/>
      </w:r>
      <w:r>
        <w:rPr>
          <w:rFonts w:ascii="Times New Roman" w:eastAsia="宋体" w:hAnsi="Times New Roman" w:cs="Times New Roman"/>
          <w:kern w:val="0"/>
          <w:sz w:val="20"/>
          <w:szCs w:val="20"/>
        </w:rPr>
        <w:instrText xml:space="preserve"> </w:instrText>
      </w:r>
      <w:r>
        <w:rPr>
          <w:rFonts w:ascii="Times New Roman" w:eastAsia="宋体" w:hAnsi="Times New Roman" w:cs="Times New Roman" w:hint="eastAsia"/>
          <w:kern w:val="0"/>
          <w:sz w:val="20"/>
          <w:szCs w:val="20"/>
        </w:rPr>
        <w:instrText>REF _Ref189300883 \r \h</w:instrText>
      </w:r>
      <w:r>
        <w:rPr>
          <w:rFonts w:ascii="Times New Roman" w:eastAsia="宋体" w:hAnsi="Times New Roman" w:cs="Times New Roman"/>
          <w:kern w:val="0"/>
          <w:sz w:val="20"/>
          <w:szCs w:val="20"/>
        </w:rPr>
        <w:instrText xml:space="preserve"> </w:instrText>
      </w:r>
      <w:r>
        <w:rPr>
          <w:rFonts w:ascii="Times New Roman" w:eastAsia="宋体" w:hAnsi="Times New Roman" w:cs="Times New Roman"/>
          <w:kern w:val="0"/>
          <w:sz w:val="20"/>
          <w:szCs w:val="20"/>
        </w:rPr>
      </w:r>
      <w:r>
        <w:rPr>
          <w:rFonts w:ascii="Times New Roman" w:eastAsia="宋体" w:hAnsi="Times New Roman" w:cs="Times New Roman"/>
          <w:kern w:val="0"/>
          <w:sz w:val="20"/>
          <w:szCs w:val="20"/>
        </w:rPr>
        <w:fldChar w:fldCharType="separate"/>
      </w:r>
      <w:r w:rsidR="0040137D">
        <w:rPr>
          <w:rFonts w:ascii="Times New Roman" w:eastAsia="宋体" w:hAnsi="Times New Roman" w:cs="Times New Roman"/>
          <w:kern w:val="0"/>
          <w:sz w:val="20"/>
          <w:szCs w:val="20"/>
        </w:rPr>
        <w:t>(14)</w:t>
      </w:r>
      <w:r>
        <w:rPr>
          <w:rFonts w:ascii="Times New Roman" w:eastAsia="宋体" w:hAnsi="Times New Roman" w:cs="Times New Roman"/>
          <w:kern w:val="0"/>
          <w:sz w:val="20"/>
          <w:szCs w:val="20"/>
        </w:rPr>
        <w:fldChar w:fldCharType="end"/>
      </w:r>
      <w:r>
        <w:rPr>
          <w:rFonts w:ascii="Times New Roman" w:eastAsia="宋体" w:hAnsi="Times New Roman" w:cs="Times New Roman" w:hint="eastAsia"/>
          <w:kern w:val="0"/>
          <w:sz w:val="20"/>
          <w:szCs w:val="20"/>
        </w:rPr>
        <w:t xml:space="preserve"> will change to: </w:t>
      </w:r>
    </w:p>
    <w:p w14:paraId="45649BDE" w14:textId="77777777" w:rsidR="0084090F" w:rsidRDefault="00000000">
      <w:pPr>
        <w:pStyle w:val="af3"/>
        <w:widowControl/>
        <w:numPr>
          <w:ilvl w:val="0"/>
          <w:numId w:val="2"/>
        </w:numPr>
        <w:spacing w:before="120" w:after="120"/>
        <w:jc w:val="center"/>
        <w:rPr>
          <w:rFonts w:ascii="Cambria Math" w:eastAsia="宋体" w:hAnsi="Cambria Math" w:cs="Times New Roman"/>
          <w:i/>
          <w:kern w:val="0"/>
          <w:sz w:val="20"/>
          <w:szCs w:val="24"/>
          <w:lang w:val="en-GB"/>
        </w:rPr>
      </w:pPr>
      <m:oMath>
        <m:r>
          <w:rPr>
            <w:rFonts w:ascii="Cambria Math" w:eastAsia="宋体" w:hAnsi="Cambria Math" w:cs="Times New Roman"/>
            <w:kern w:val="0"/>
            <w:sz w:val="20"/>
            <w:szCs w:val="24"/>
            <w:lang w:val="en-GB"/>
          </w:rPr>
          <m:t>SINR=</m:t>
        </m:r>
        <m:f>
          <m:fPr>
            <m:ctrlPr>
              <w:rPr>
                <w:rFonts w:ascii="Cambria Math" w:eastAsia="宋体" w:hAnsi="Cambria Math" w:cs="Times New Roman"/>
                <w:i/>
                <w:kern w:val="0"/>
                <w:sz w:val="20"/>
                <w:szCs w:val="24"/>
                <w:lang w:val="en-GB"/>
              </w:rPr>
            </m:ctrlPr>
          </m:fPr>
          <m:num>
            <m:r>
              <w:rPr>
                <w:rFonts w:ascii="Cambria Math" w:eastAsia="宋体" w:hAnsi="Cambria Math" w:cs="Times New Roman"/>
                <w:kern w:val="0"/>
                <w:sz w:val="20"/>
                <w:szCs w:val="24"/>
                <w:lang w:val="en-GB"/>
              </w:rPr>
              <m:t>1</m:t>
            </m:r>
          </m:num>
          <m:den>
            <m:f>
              <m:fPr>
                <m:ctrlPr>
                  <w:rPr>
                    <w:rFonts w:ascii="Cambria Math" w:eastAsia="宋体" w:hAnsi="Cambria Math" w:cs="Times New Roman"/>
                    <w:i/>
                    <w:kern w:val="0"/>
                    <w:sz w:val="20"/>
                    <w:szCs w:val="24"/>
                    <w:lang w:val="en-GB"/>
                  </w:rPr>
                </m:ctrlPr>
              </m:fPr>
              <m:num>
                <m:r>
                  <w:rPr>
                    <w:rFonts w:ascii="Cambria Math" w:eastAsia="宋体" w:hAnsi="Cambria Math" w:cs="Times New Roman"/>
                    <w:kern w:val="0"/>
                    <w:sz w:val="20"/>
                    <w:szCs w:val="24"/>
                    <w:lang w:val="en-GB"/>
                  </w:rPr>
                  <m:t>N</m:t>
                </m:r>
              </m:num>
              <m:den>
                <m:sSub>
                  <m:sSubPr>
                    <m:ctrlPr>
                      <w:rPr>
                        <w:rFonts w:ascii="Cambria Math" w:eastAsia="宋体" w:hAnsi="Cambria Math" w:cs="Times New Roman"/>
                        <w:i/>
                        <w:kern w:val="0"/>
                        <w:sz w:val="20"/>
                        <w:szCs w:val="24"/>
                        <w:lang w:val="en-GB"/>
                      </w:rPr>
                    </m:ctrlPr>
                  </m:sSubPr>
                  <m:e>
                    <m:r>
                      <w:rPr>
                        <w:rFonts w:ascii="Cambria Math" w:eastAsia="宋体" w:hAnsi="Cambria Math" w:cs="Times New Roman"/>
                        <w:kern w:val="0"/>
                        <w:sz w:val="20"/>
                        <w:szCs w:val="24"/>
                        <w:lang w:val="en-GB"/>
                      </w:rPr>
                      <m:t>P</m:t>
                    </m:r>
                  </m:e>
                  <m:sub>
                    <m:r>
                      <w:rPr>
                        <w:rFonts w:ascii="Cambria Math" w:eastAsia="宋体" w:hAnsi="Cambria Math" w:cs="Times New Roman"/>
                        <w:kern w:val="0"/>
                        <w:sz w:val="20"/>
                        <w:szCs w:val="24"/>
                        <w:lang w:val="en-GB"/>
                      </w:rPr>
                      <m:t>t</m:t>
                    </m:r>
                  </m:sub>
                </m:sSub>
                <m:r>
                  <w:rPr>
                    <w:rFonts w:ascii="Cambria Math" w:eastAsia="宋体" w:hAnsi="Cambria Math" w:cs="Times New Roman" w:hint="eastAsia"/>
                    <w:kern w:val="0"/>
                    <w:sz w:val="20"/>
                    <w:szCs w:val="24"/>
                    <w:lang w:val="en-GB"/>
                  </w:rPr>
                  <m:t>P</m:t>
                </m:r>
                <m:sSub>
                  <m:sSubPr>
                    <m:ctrlPr>
                      <w:rPr>
                        <w:rFonts w:ascii="Cambria Math" w:eastAsia="宋体" w:hAnsi="Cambria Math" w:cs="Times New Roman"/>
                        <w:i/>
                        <w:kern w:val="0"/>
                        <w:sz w:val="20"/>
                        <w:szCs w:val="24"/>
                        <w:lang w:val="en-GB"/>
                      </w:rPr>
                    </m:ctrlPr>
                  </m:sSubPr>
                  <m:e>
                    <m:r>
                      <w:rPr>
                        <w:rFonts w:ascii="Cambria Math" w:eastAsia="宋体" w:hAnsi="Cambria Math" w:cs="Times New Roman" w:hint="eastAsia"/>
                        <w:kern w:val="0"/>
                        <w:sz w:val="20"/>
                        <w:szCs w:val="24"/>
                        <w:lang w:val="en-GB"/>
                      </w:rPr>
                      <m:t>L</m:t>
                    </m:r>
                    <m:ctrlPr>
                      <w:rPr>
                        <w:rFonts w:ascii="Cambria Math" w:eastAsia="宋体" w:hAnsi="Cambria Math" w:cs="Times New Roman" w:hint="eastAsia"/>
                        <w:i/>
                        <w:kern w:val="0"/>
                        <w:sz w:val="20"/>
                        <w:szCs w:val="24"/>
                        <w:lang w:val="en-GB"/>
                      </w:rPr>
                    </m:ctrlPr>
                  </m:e>
                  <m:sub>
                    <m:r>
                      <w:rPr>
                        <w:rFonts w:ascii="Cambria Math" w:eastAsia="宋体" w:hAnsi="Cambria Math" w:cs="Times New Roman"/>
                        <w:kern w:val="0"/>
                        <w:sz w:val="20"/>
                        <w:szCs w:val="24"/>
                        <w:lang w:val="en-GB"/>
                      </w:rPr>
                      <m:t>target,m</m:t>
                    </m:r>
                  </m:sub>
                </m:sSub>
              </m:den>
            </m:f>
            <m:r>
              <w:rPr>
                <w:rFonts w:ascii="Cambria Math" w:eastAsia="宋体" w:hAnsi="Cambria Math" w:cs="Times New Roman"/>
                <w:kern w:val="0"/>
                <w:sz w:val="20"/>
                <w:szCs w:val="24"/>
                <w:lang w:val="en-GB"/>
              </w:rPr>
              <m:t>+</m:t>
            </m:r>
            <m:f>
              <m:fPr>
                <m:ctrlPr>
                  <w:rPr>
                    <w:rFonts w:ascii="Cambria Math" w:eastAsia="宋体" w:hAnsi="Cambria Math" w:cs="Times New Roman"/>
                    <w:i/>
                    <w:kern w:val="0"/>
                    <w:sz w:val="20"/>
                    <w:szCs w:val="24"/>
                    <w:lang w:val="en-GB"/>
                  </w:rPr>
                </m:ctrlPr>
              </m:fPr>
              <m:num>
                <m:r>
                  <w:rPr>
                    <w:rFonts w:ascii="Cambria Math" w:eastAsia="宋体" w:hAnsi="Cambria Math" w:cs="Times New Roman"/>
                    <w:kern w:val="0"/>
                    <w:sz w:val="20"/>
                    <w:szCs w:val="24"/>
                    <w:lang w:val="en-GB"/>
                  </w:rPr>
                  <m:t>P</m:t>
                </m:r>
                <m:sSub>
                  <m:sSubPr>
                    <m:ctrlPr>
                      <w:rPr>
                        <w:rFonts w:ascii="Cambria Math" w:eastAsia="宋体" w:hAnsi="Cambria Math" w:cs="Times New Roman"/>
                        <w:i/>
                        <w:kern w:val="0"/>
                        <w:sz w:val="20"/>
                        <w:szCs w:val="24"/>
                        <w:lang w:val="en-GB"/>
                      </w:rPr>
                    </m:ctrlPr>
                  </m:sSubPr>
                  <m:e>
                    <m:r>
                      <w:rPr>
                        <w:rFonts w:ascii="Cambria Math" w:eastAsia="宋体" w:hAnsi="Cambria Math" w:cs="Times New Roman"/>
                        <w:kern w:val="0"/>
                        <w:sz w:val="20"/>
                        <w:szCs w:val="24"/>
                        <w:lang w:val="en-GB"/>
                      </w:rPr>
                      <m:t>L</m:t>
                    </m:r>
                  </m:e>
                  <m:sub>
                    <m:r>
                      <w:rPr>
                        <w:rFonts w:ascii="Cambria Math" w:eastAsia="宋体" w:hAnsi="Cambria Math" w:cs="Times New Roman"/>
                        <w:kern w:val="0"/>
                        <w:sz w:val="20"/>
                        <w:szCs w:val="24"/>
                        <w:lang w:val="en-GB"/>
                      </w:rPr>
                      <m:t>background</m:t>
                    </m:r>
                  </m:sub>
                </m:sSub>
              </m:num>
              <m:den>
                <m:r>
                  <w:rPr>
                    <w:rFonts w:ascii="Cambria Math" w:eastAsia="宋体" w:hAnsi="Cambria Math" w:cs="Times New Roman" w:hint="eastAsia"/>
                    <w:kern w:val="0"/>
                    <w:sz w:val="20"/>
                    <w:szCs w:val="24"/>
                    <w:lang w:val="en-GB"/>
                  </w:rPr>
                  <m:t>P</m:t>
                </m:r>
                <m:sSub>
                  <m:sSubPr>
                    <m:ctrlPr>
                      <w:rPr>
                        <w:rFonts w:ascii="Cambria Math" w:eastAsia="宋体" w:hAnsi="Cambria Math" w:cs="Times New Roman"/>
                        <w:i/>
                        <w:kern w:val="0"/>
                        <w:sz w:val="20"/>
                        <w:szCs w:val="24"/>
                        <w:lang w:val="en-GB"/>
                      </w:rPr>
                    </m:ctrlPr>
                  </m:sSubPr>
                  <m:e>
                    <m:r>
                      <w:rPr>
                        <w:rFonts w:ascii="Cambria Math" w:eastAsia="宋体" w:hAnsi="Cambria Math" w:cs="Times New Roman" w:hint="eastAsia"/>
                        <w:kern w:val="0"/>
                        <w:sz w:val="20"/>
                        <w:szCs w:val="24"/>
                        <w:lang w:val="en-GB"/>
                      </w:rPr>
                      <m:t>L</m:t>
                    </m:r>
                    <m:ctrlPr>
                      <w:rPr>
                        <w:rFonts w:ascii="Cambria Math" w:eastAsia="宋体" w:hAnsi="Cambria Math" w:cs="Times New Roman" w:hint="eastAsia"/>
                        <w:i/>
                        <w:kern w:val="0"/>
                        <w:sz w:val="20"/>
                        <w:szCs w:val="24"/>
                        <w:lang w:val="en-GB"/>
                      </w:rPr>
                    </m:ctrlPr>
                  </m:e>
                  <m:sub>
                    <m:r>
                      <w:rPr>
                        <w:rFonts w:ascii="Cambria Math" w:eastAsia="宋体" w:hAnsi="Cambria Math" w:cs="Times New Roman"/>
                        <w:kern w:val="0"/>
                        <w:sz w:val="20"/>
                        <w:szCs w:val="24"/>
                        <w:lang w:val="en-GB"/>
                      </w:rPr>
                      <m:t>target,m</m:t>
                    </m:r>
                  </m:sub>
                </m:sSub>
              </m:den>
            </m:f>
            <m:r>
              <w:rPr>
                <w:rFonts w:ascii="Cambria Math" w:eastAsia="宋体" w:hAnsi="Cambria Math" w:cs="Times New Roman"/>
                <w:kern w:val="0"/>
                <w:sz w:val="20"/>
                <w:szCs w:val="24"/>
                <w:lang w:val="en-GB"/>
              </w:rPr>
              <m:t>+</m:t>
            </m:r>
            <m:f>
              <m:fPr>
                <m:ctrlPr>
                  <w:rPr>
                    <w:rFonts w:ascii="Cambria Math" w:eastAsia="宋体" w:hAnsi="Cambria Math" w:cs="Times New Roman"/>
                    <w:i/>
                    <w:kern w:val="0"/>
                    <w:sz w:val="20"/>
                    <w:szCs w:val="24"/>
                    <w:lang w:val="en-GB"/>
                  </w:rPr>
                </m:ctrlPr>
              </m:fPr>
              <m:num>
                <m:nary>
                  <m:naryPr>
                    <m:chr m:val="∑"/>
                    <m:limLoc m:val="undOvr"/>
                    <m:ctrlPr>
                      <w:rPr>
                        <w:rFonts w:ascii="Cambria Math" w:eastAsia="宋体" w:hAnsi="Cambria Math" w:cs="Times New Roman"/>
                        <w:i/>
                        <w:kern w:val="0"/>
                        <w:sz w:val="20"/>
                        <w:szCs w:val="24"/>
                        <w:lang w:val="en-GB"/>
                      </w:rPr>
                    </m:ctrlPr>
                  </m:naryPr>
                  <m:sub>
                    <m:r>
                      <w:rPr>
                        <w:rFonts w:ascii="Cambria Math" w:eastAsia="宋体" w:hAnsi="Cambria Math" w:cs="Times New Roman"/>
                        <w:kern w:val="0"/>
                        <w:sz w:val="20"/>
                        <w:szCs w:val="24"/>
                        <w:lang w:val="en-GB"/>
                      </w:rPr>
                      <m:t>n≠m</m:t>
                    </m:r>
                  </m:sub>
                  <m:sup>
                    <m:r>
                      <w:rPr>
                        <w:rFonts w:ascii="Cambria Math" w:eastAsia="宋体" w:hAnsi="Cambria Math" w:cs="Times New Roman"/>
                        <w:kern w:val="0"/>
                        <w:sz w:val="20"/>
                        <w:szCs w:val="24"/>
                        <w:lang w:val="en-GB"/>
                      </w:rPr>
                      <m:t>n=N</m:t>
                    </m:r>
                  </m:sup>
                  <m:e>
                    <m:r>
                      <w:rPr>
                        <w:rFonts w:ascii="Cambria Math" w:eastAsia="宋体" w:hAnsi="Cambria Math" w:cs="Times New Roman" w:hint="eastAsia"/>
                        <w:kern w:val="0"/>
                        <w:sz w:val="20"/>
                        <w:szCs w:val="24"/>
                        <w:lang w:val="en-GB"/>
                      </w:rPr>
                      <m:t>P</m:t>
                    </m:r>
                    <m:sSub>
                      <m:sSubPr>
                        <m:ctrlPr>
                          <w:rPr>
                            <w:rFonts w:ascii="Cambria Math" w:eastAsia="宋体" w:hAnsi="Cambria Math" w:cs="Times New Roman"/>
                            <w:i/>
                            <w:kern w:val="0"/>
                            <w:sz w:val="20"/>
                            <w:szCs w:val="24"/>
                            <w:lang w:val="en-GB"/>
                          </w:rPr>
                        </m:ctrlPr>
                      </m:sSubPr>
                      <m:e>
                        <m:r>
                          <w:rPr>
                            <w:rFonts w:ascii="Cambria Math" w:eastAsia="宋体" w:hAnsi="Cambria Math" w:cs="Times New Roman" w:hint="eastAsia"/>
                            <w:kern w:val="0"/>
                            <w:sz w:val="20"/>
                            <w:szCs w:val="24"/>
                            <w:lang w:val="en-GB"/>
                          </w:rPr>
                          <m:t>L</m:t>
                        </m:r>
                        <m:ctrlPr>
                          <w:rPr>
                            <w:rFonts w:ascii="Cambria Math" w:eastAsia="宋体" w:hAnsi="Cambria Math" w:cs="Times New Roman" w:hint="eastAsia"/>
                            <w:i/>
                            <w:kern w:val="0"/>
                            <w:sz w:val="20"/>
                            <w:szCs w:val="24"/>
                            <w:lang w:val="en-GB"/>
                          </w:rPr>
                        </m:ctrlPr>
                      </m:e>
                      <m:sub>
                        <m:r>
                          <w:rPr>
                            <w:rFonts w:ascii="Cambria Math" w:eastAsia="宋体" w:hAnsi="Cambria Math" w:cs="Times New Roman"/>
                            <w:kern w:val="0"/>
                            <w:sz w:val="20"/>
                            <w:szCs w:val="24"/>
                            <w:lang w:val="en-GB"/>
                          </w:rPr>
                          <m:t>target,n</m:t>
                        </m:r>
                      </m:sub>
                    </m:sSub>
                  </m:e>
                </m:nary>
              </m:num>
              <m:den>
                <m:r>
                  <w:rPr>
                    <w:rFonts w:ascii="Cambria Math" w:eastAsia="宋体" w:hAnsi="Cambria Math" w:cs="Times New Roman" w:hint="eastAsia"/>
                    <w:kern w:val="0"/>
                    <w:sz w:val="20"/>
                    <w:szCs w:val="24"/>
                    <w:lang w:val="en-GB"/>
                  </w:rPr>
                  <m:t>P</m:t>
                </m:r>
                <m:sSub>
                  <m:sSubPr>
                    <m:ctrlPr>
                      <w:rPr>
                        <w:rFonts w:ascii="Cambria Math" w:eastAsia="宋体" w:hAnsi="Cambria Math" w:cs="Times New Roman"/>
                        <w:i/>
                        <w:kern w:val="0"/>
                        <w:sz w:val="20"/>
                        <w:szCs w:val="24"/>
                        <w:lang w:val="en-GB"/>
                      </w:rPr>
                    </m:ctrlPr>
                  </m:sSubPr>
                  <m:e>
                    <m:r>
                      <w:rPr>
                        <w:rFonts w:ascii="Cambria Math" w:eastAsia="宋体" w:hAnsi="Cambria Math" w:cs="Times New Roman" w:hint="eastAsia"/>
                        <w:kern w:val="0"/>
                        <w:sz w:val="20"/>
                        <w:szCs w:val="24"/>
                        <w:lang w:val="en-GB"/>
                      </w:rPr>
                      <m:t>L</m:t>
                    </m:r>
                    <m:ctrlPr>
                      <w:rPr>
                        <w:rFonts w:ascii="Cambria Math" w:eastAsia="宋体" w:hAnsi="Cambria Math" w:cs="Times New Roman" w:hint="eastAsia"/>
                        <w:i/>
                        <w:kern w:val="0"/>
                        <w:sz w:val="20"/>
                        <w:szCs w:val="24"/>
                        <w:lang w:val="en-GB"/>
                      </w:rPr>
                    </m:ctrlPr>
                  </m:e>
                  <m:sub>
                    <m:r>
                      <w:rPr>
                        <w:rFonts w:ascii="Cambria Math" w:eastAsia="宋体" w:hAnsi="Cambria Math" w:cs="Times New Roman"/>
                        <w:kern w:val="0"/>
                        <w:sz w:val="20"/>
                        <w:szCs w:val="24"/>
                        <w:lang w:val="en-GB"/>
                      </w:rPr>
                      <m:t>target,m</m:t>
                    </m:r>
                  </m:sub>
                </m:sSub>
              </m:den>
            </m:f>
          </m:den>
        </m:f>
      </m:oMath>
    </w:p>
    <w:p w14:paraId="3FBC5B21" w14:textId="77777777" w:rsidR="0084090F" w:rsidRDefault="00000000">
      <w:pPr>
        <w:pStyle w:val="af3"/>
        <w:widowControl/>
        <w:numPr>
          <w:ilvl w:val="0"/>
          <w:numId w:val="2"/>
        </w:numPr>
        <w:spacing w:before="120" w:after="120"/>
        <w:jc w:val="center"/>
        <w:rPr>
          <w:rFonts w:ascii="Cambria Math" w:eastAsia="宋体" w:hAnsi="Cambria Math" w:cs="Times New Roman"/>
          <w:i/>
          <w:kern w:val="0"/>
          <w:sz w:val="20"/>
          <w:szCs w:val="24"/>
          <w:lang w:val="en-GB"/>
        </w:rPr>
      </w:pPr>
      <m:oMath>
        <m:r>
          <w:rPr>
            <w:rFonts w:ascii="Cambria Math" w:eastAsia="宋体" w:hAnsi="Cambria Math" w:cs="Times New Roman"/>
            <w:kern w:val="0"/>
            <w:sz w:val="20"/>
            <w:szCs w:val="24"/>
            <w:lang w:val="en-GB"/>
          </w:rPr>
          <m:t>SINR=</m:t>
        </m:r>
        <m:f>
          <m:fPr>
            <m:ctrlPr>
              <w:rPr>
                <w:rFonts w:ascii="Cambria Math" w:eastAsia="宋体" w:hAnsi="Cambria Math" w:cs="Times New Roman"/>
                <w:i/>
                <w:kern w:val="0"/>
                <w:sz w:val="20"/>
                <w:szCs w:val="24"/>
                <w:lang w:val="en-GB"/>
              </w:rPr>
            </m:ctrlPr>
          </m:fPr>
          <m:num>
            <m:r>
              <w:rPr>
                <w:rFonts w:ascii="Cambria Math" w:eastAsia="宋体" w:hAnsi="Cambria Math" w:cs="Times New Roman"/>
                <w:kern w:val="0"/>
                <w:sz w:val="20"/>
                <w:szCs w:val="24"/>
                <w:lang w:val="en-GB"/>
              </w:rPr>
              <m:t>1</m:t>
            </m:r>
          </m:num>
          <m:den>
            <m:f>
              <m:fPr>
                <m:ctrlPr>
                  <w:rPr>
                    <w:rFonts w:ascii="Cambria Math" w:eastAsia="宋体" w:hAnsi="Cambria Math" w:cs="Times New Roman"/>
                    <w:i/>
                    <w:kern w:val="0"/>
                    <w:sz w:val="20"/>
                    <w:szCs w:val="24"/>
                    <w:lang w:val="en-GB"/>
                  </w:rPr>
                </m:ctrlPr>
              </m:fPr>
              <m:num>
                <m:r>
                  <w:rPr>
                    <w:rFonts w:ascii="Cambria Math" w:eastAsia="宋体" w:hAnsi="Cambria Math" w:cs="Times New Roman"/>
                    <w:kern w:val="0"/>
                    <w:sz w:val="20"/>
                    <w:szCs w:val="24"/>
                    <w:lang w:val="en-GB"/>
                  </w:rPr>
                  <m:t>N</m:t>
                </m:r>
              </m:num>
              <m:den>
                <m:sSub>
                  <m:sSubPr>
                    <m:ctrlPr>
                      <w:rPr>
                        <w:rFonts w:ascii="Cambria Math" w:eastAsia="宋体" w:hAnsi="Cambria Math" w:cs="Times New Roman"/>
                        <w:i/>
                        <w:kern w:val="0"/>
                        <w:sz w:val="20"/>
                        <w:szCs w:val="24"/>
                        <w:lang w:val="en-GB"/>
                      </w:rPr>
                    </m:ctrlPr>
                  </m:sSubPr>
                  <m:e>
                    <m:r>
                      <w:rPr>
                        <w:rFonts w:ascii="Cambria Math" w:eastAsia="宋体" w:hAnsi="Cambria Math" w:cs="Times New Roman"/>
                        <w:kern w:val="0"/>
                        <w:sz w:val="20"/>
                        <w:szCs w:val="24"/>
                        <w:lang w:val="en-GB"/>
                      </w:rPr>
                      <m:t>P</m:t>
                    </m:r>
                  </m:e>
                  <m:sub>
                    <m:r>
                      <w:rPr>
                        <w:rFonts w:ascii="Cambria Math" w:eastAsia="宋体" w:hAnsi="Cambria Math" w:cs="Times New Roman"/>
                        <w:kern w:val="0"/>
                        <w:sz w:val="20"/>
                        <w:szCs w:val="24"/>
                        <w:lang w:val="en-GB"/>
                      </w:rPr>
                      <m:t>t</m:t>
                    </m:r>
                  </m:sub>
                </m:sSub>
                <m:r>
                  <w:rPr>
                    <w:rFonts w:ascii="Cambria Math" w:eastAsia="宋体" w:hAnsi="Cambria Math" w:cs="Times New Roman" w:hint="eastAsia"/>
                    <w:kern w:val="0"/>
                    <w:sz w:val="20"/>
                    <w:szCs w:val="24"/>
                    <w:lang w:val="en-GB"/>
                  </w:rPr>
                  <m:t>P</m:t>
                </m:r>
                <m:sSub>
                  <m:sSubPr>
                    <m:ctrlPr>
                      <w:rPr>
                        <w:rFonts w:ascii="Cambria Math" w:eastAsia="宋体" w:hAnsi="Cambria Math" w:cs="Times New Roman"/>
                        <w:i/>
                        <w:kern w:val="0"/>
                        <w:sz w:val="20"/>
                        <w:szCs w:val="24"/>
                        <w:lang w:val="en-GB"/>
                      </w:rPr>
                    </m:ctrlPr>
                  </m:sSubPr>
                  <m:e>
                    <m:r>
                      <w:rPr>
                        <w:rFonts w:ascii="Cambria Math" w:eastAsia="宋体" w:hAnsi="Cambria Math" w:cs="Times New Roman" w:hint="eastAsia"/>
                        <w:kern w:val="0"/>
                        <w:sz w:val="20"/>
                        <w:szCs w:val="24"/>
                        <w:lang w:val="en-GB"/>
                      </w:rPr>
                      <m:t>L</m:t>
                    </m:r>
                    <m:ctrlPr>
                      <w:rPr>
                        <w:rFonts w:ascii="Cambria Math" w:eastAsia="宋体" w:hAnsi="Cambria Math" w:cs="Times New Roman" w:hint="eastAsia"/>
                        <w:i/>
                        <w:kern w:val="0"/>
                        <w:sz w:val="20"/>
                        <w:szCs w:val="24"/>
                        <w:lang w:val="en-GB"/>
                      </w:rPr>
                    </m:ctrlPr>
                  </m:e>
                  <m:sub>
                    <m:r>
                      <w:rPr>
                        <w:rFonts w:ascii="Cambria Math" w:eastAsia="宋体" w:hAnsi="Cambria Math" w:cs="Times New Roman"/>
                        <w:kern w:val="0"/>
                        <w:sz w:val="20"/>
                        <w:szCs w:val="24"/>
                        <w:lang w:val="en-GB"/>
                      </w:rPr>
                      <m:t>target,m</m:t>
                    </m:r>
                  </m:sub>
                </m:sSub>
              </m:den>
            </m:f>
            <m:r>
              <w:rPr>
                <w:rFonts w:ascii="Cambria Math" w:eastAsia="宋体" w:hAnsi="Cambria Math" w:cs="Times New Roman"/>
                <w:kern w:val="0"/>
                <w:sz w:val="20"/>
                <w:szCs w:val="24"/>
                <w:lang w:val="en-GB"/>
              </w:rPr>
              <m:t>+</m:t>
            </m:r>
            <m:f>
              <m:fPr>
                <m:ctrlPr>
                  <w:rPr>
                    <w:rFonts w:ascii="Cambria Math" w:eastAsia="宋体" w:hAnsi="Cambria Math" w:cs="Times New Roman"/>
                    <w:i/>
                    <w:kern w:val="0"/>
                    <w:sz w:val="20"/>
                    <w:szCs w:val="24"/>
                    <w:lang w:val="en-GB"/>
                  </w:rPr>
                </m:ctrlPr>
              </m:fPr>
              <m:num>
                <m:r>
                  <w:rPr>
                    <w:rFonts w:ascii="Cambria Math" w:eastAsia="宋体" w:hAnsi="Cambria Math" w:cs="Times New Roman"/>
                    <w:kern w:val="0"/>
                    <w:sz w:val="20"/>
                    <w:szCs w:val="24"/>
                    <w:lang w:val="en-GB"/>
                  </w:rPr>
                  <m:t>P</m:t>
                </m:r>
                <m:sSub>
                  <m:sSubPr>
                    <m:ctrlPr>
                      <w:rPr>
                        <w:rFonts w:ascii="Cambria Math" w:eastAsia="宋体" w:hAnsi="Cambria Math" w:cs="Times New Roman"/>
                        <w:i/>
                        <w:kern w:val="0"/>
                        <w:sz w:val="20"/>
                        <w:szCs w:val="24"/>
                        <w:lang w:val="en-GB"/>
                      </w:rPr>
                    </m:ctrlPr>
                  </m:sSubPr>
                  <m:e>
                    <m:r>
                      <w:rPr>
                        <w:rFonts w:ascii="Cambria Math" w:eastAsia="宋体" w:hAnsi="Cambria Math" w:cs="Times New Roman"/>
                        <w:kern w:val="0"/>
                        <w:sz w:val="20"/>
                        <w:szCs w:val="24"/>
                        <w:lang w:val="en-GB"/>
                      </w:rPr>
                      <m:t>L</m:t>
                    </m:r>
                  </m:e>
                  <m:sub>
                    <m:r>
                      <w:rPr>
                        <w:rFonts w:ascii="Cambria Math" w:eastAsia="宋体" w:hAnsi="Cambria Math" w:cs="Times New Roman"/>
                        <w:kern w:val="0"/>
                        <w:sz w:val="20"/>
                        <w:szCs w:val="24"/>
                        <w:lang w:val="en-GB"/>
                      </w:rPr>
                      <m:t>background</m:t>
                    </m:r>
                  </m:sub>
                </m:sSub>
              </m:num>
              <m:den>
                <m:r>
                  <w:rPr>
                    <w:rFonts w:ascii="Cambria Math" w:eastAsia="宋体" w:hAnsi="Cambria Math" w:cs="Times New Roman" w:hint="eastAsia"/>
                    <w:kern w:val="0"/>
                    <w:sz w:val="20"/>
                    <w:szCs w:val="24"/>
                    <w:lang w:val="en-GB"/>
                  </w:rPr>
                  <m:t>P</m:t>
                </m:r>
                <m:sSub>
                  <m:sSubPr>
                    <m:ctrlPr>
                      <w:rPr>
                        <w:rFonts w:ascii="Cambria Math" w:eastAsia="宋体" w:hAnsi="Cambria Math" w:cs="Times New Roman"/>
                        <w:i/>
                        <w:kern w:val="0"/>
                        <w:sz w:val="20"/>
                        <w:szCs w:val="24"/>
                        <w:lang w:val="en-GB"/>
                      </w:rPr>
                    </m:ctrlPr>
                  </m:sSubPr>
                  <m:e>
                    <m:r>
                      <w:rPr>
                        <w:rFonts w:ascii="Cambria Math" w:eastAsia="宋体" w:hAnsi="Cambria Math" w:cs="Times New Roman" w:hint="eastAsia"/>
                        <w:kern w:val="0"/>
                        <w:sz w:val="20"/>
                        <w:szCs w:val="24"/>
                        <w:lang w:val="en-GB"/>
                      </w:rPr>
                      <m:t>L</m:t>
                    </m:r>
                    <m:ctrlPr>
                      <w:rPr>
                        <w:rFonts w:ascii="Cambria Math" w:eastAsia="宋体" w:hAnsi="Cambria Math" w:cs="Times New Roman" w:hint="eastAsia"/>
                        <w:i/>
                        <w:kern w:val="0"/>
                        <w:sz w:val="20"/>
                        <w:szCs w:val="24"/>
                        <w:lang w:val="en-GB"/>
                      </w:rPr>
                    </m:ctrlPr>
                  </m:e>
                  <m:sub>
                    <m:r>
                      <w:rPr>
                        <w:rFonts w:ascii="Cambria Math" w:eastAsia="宋体" w:hAnsi="Cambria Math" w:cs="Times New Roman"/>
                        <w:kern w:val="0"/>
                        <w:sz w:val="20"/>
                        <w:szCs w:val="24"/>
                        <w:lang w:val="en-GB"/>
                      </w:rPr>
                      <m:t>target,m</m:t>
                    </m:r>
                  </m:sub>
                </m:sSub>
              </m:den>
            </m:f>
            <m:r>
              <w:rPr>
                <w:rFonts w:ascii="Cambria Math" w:eastAsia="宋体" w:hAnsi="Cambria Math" w:cs="Times New Roman"/>
                <w:kern w:val="0"/>
                <w:sz w:val="20"/>
                <w:szCs w:val="24"/>
                <w:lang w:val="en-GB"/>
              </w:rPr>
              <m:t>+</m:t>
            </m:r>
            <m:f>
              <m:fPr>
                <m:ctrlPr>
                  <w:rPr>
                    <w:rFonts w:ascii="Cambria Math" w:eastAsia="宋体" w:hAnsi="Cambria Math" w:cs="Times New Roman"/>
                    <w:i/>
                    <w:kern w:val="0"/>
                    <w:sz w:val="20"/>
                    <w:szCs w:val="24"/>
                    <w:lang w:val="en-GB"/>
                  </w:rPr>
                </m:ctrlPr>
              </m:fPr>
              <m:num>
                <m:nary>
                  <m:naryPr>
                    <m:chr m:val="∑"/>
                    <m:limLoc m:val="undOvr"/>
                    <m:ctrlPr>
                      <w:rPr>
                        <w:rFonts w:ascii="Cambria Math" w:eastAsia="宋体" w:hAnsi="Cambria Math" w:cs="Times New Roman"/>
                        <w:i/>
                        <w:kern w:val="0"/>
                        <w:sz w:val="20"/>
                        <w:szCs w:val="24"/>
                        <w:lang w:val="en-GB"/>
                      </w:rPr>
                    </m:ctrlPr>
                  </m:naryPr>
                  <m:sub>
                    <m:r>
                      <w:rPr>
                        <w:rFonts w:ascii="Cambria Math" w:eastAsia="宋体" w:hAnsi="Cambria Math" w:cs="Times New Roman"/>
                        <w:kern w:val="0"/>
                        <w:sz w:val="20"/>
                        <w:szCs w:val="24"/>
                        <w:lang w:val="en-GB"/>
                      </w:rPr>
                      <m:t>n=1</m:t>
                    </m:r>
                  </m:sub>
                  <m:sup>
                    <m:r>
                      <w:rPr>
                        <w:rFonts w:ascii="Cambria Math" w:eastAsia="宋体" w:hAnsi="Cambria Math" w:cs="Times New Roman"/>
                        <w:kern w:val="0"/>
                        <w:sz w:val="20"/>
                        <w:szCs w:val="24"/>
                        <w:lang w:val="en-GB"/>
                      </w:rPr>
                      <m:t>n=N</m:t>
                    </m:r>
                  </m:sup>
                  <m:e>
                    <m:r>
                      <w:rPr>
                        <w:rFonts w:ascii="Cambria Math" w:eastAsia="宋体" w:hAnsi="Cambria Math" w:cs="Times New Roman" w:hint="eastAsia"/>
                        <w:kern w:val="0"/>
                        <w:sz w:val="20"/>
                        <w:szCs w:val="24"/>
                        <w:lang w:val="en-GB"/>
                      </w:rPr>
                      <m:t>P</m:t>
                    </m:r>
                    <m:sSub>
                      <m:sSubPr>
                        <m:ctrlPr>
                          <w:rPr>
                            <w:rFonts w:ascii="Cambria Math" w:eastAsia="宋体" w:hAnsi="Cambria Math" w:cs="Times New Roman"/>
                            <w:i/>
                            <w:kern w:val="0"/>
                            <w:sz w:val="20"/>
                            <w:szCs w:val="24"/>
                            <w:lang w:val="en-GB"/>
                          </w:rPr>
                        </m:ctrlPr>
                      </m:sSubPr>
                      <m:e>
                        <m:r>
                          <w:rPr>
                            <w:rFonts w:ascii="Cambria Math" w:eastAsia="宋体" w:hAnsi="Cambria Math" w:cs="Times New Roman" w:hint="eastAsia"/>
                            <w:kern w:val="0"/>
                            <w:sz w:val="20"/>
                            <w:szCs w:val="24"/>
                            <w:lang w:val="en-GB"/>
                          </w:rPr>
                          <m:t>L</m:t>
                        </m:r>
                        <m:ctrlPr>
                          <w:rPr>
                            <w:rFonts w:ascii="Cambria Math" w:eastAsia="宋体" w:hAnsi="Cambria Math" w:cs="Times New Roman" w:hint="eastAsia"/>
                            <w:i/>
                            <w:kern w:val="0"/>
                            <w:sz w:val="20"/>
                            <w:szCs w:val="24"/>
                            <w:lang w:val="en-GB"/>
                          </w:rPr>
                        </m:ctrlPr>
                      </m:e>
                      <m:sub>
                        <m:r>
                          <w:rPr>
                            <w:rFonts w:ascii="Cambria Math" w:eastAsia="宋体" w:hAnsi="Cambria Math" w:cs="Times New Roman"/>
                            <w:kern w:val="0"/>
                            <w:sz w:val="20"/>
                            <w:szCs w:val="24"/>
                            <w:lang w:val="en-GB"/>
                          </w:rPr>
                          <m:t>target,n</m:t>
                        </m:r>
                      </m:sub>
                    </m:sSub>
                  </m:e>
                </m:nary>
              </m:num>
              <m:den>
                <m:r>
                  <w:rPr>
                    <w:rFonts w:ascii="Cambria Math" w:eastAsia="宋体" w:hAnsi="Cambria Math" w:cs="Times New Roman" w:hint="eastAsia"/>
                    <w:kern w:val="0"/>
                    <w:sz w:val="20"/>
                    <w:szCs w:val="24"/>
                    <w:lang w:val="en-GB"/>
                  </w:rPr>
                  <m:t>P</m:t>
                </m:r>
                <m:sSub>
                  <m:sSubPr>
                    <m:ctrlPr>
                      <w:rPr>
                        <w:rFonts w:ascii="Cambria Math" w:eastAsia="宋体" w:hAnsi="Cambria Math" w:cs="Times New Roman"/>
                        <w:i/>
                        <w:kern w:val="0"/>
                        <w:sz w:val="20"/>
                        <w:szCs w:val="24"/>
                        <w:lang w:val="en-GB"/>
                      </w:rPr>
                    </m:ctrlPr>
                  </m:sSubPr>
                  <m:e>
                    <m:r>
                      <w:rPr>
                        <w:rFonts w:ascii="Cambria Math" w:eastAsia="宋体" w:hAnsi="Cambria Math" w:cs="Times New Roman" w:hint="eastAsia"/>
                        <w:kern w:val="0"/>
                        <w:sz w:val="20"/>
                        <w:szCs w:val="24"/>
                        <w:lang w:val="en-GB"/>
                      </w:rPr>
                      <m:t>L</m:t>
                    </m:r>
                    <m:ctrlPr>
                      <w:rPr>
                        <w:rFonts w:ascii="Cambria Math" w:eastAsia="宋体" w:hAnsi="Cambria Math" w:cs="Times New Roman" w:hint="eastAsia"/>
                        <w:i/>
                        <w:kern w:val="0"/>
                        <w:sz w:val="20"/>
                        <w:szCs w:val="24"/>
                        <w:lang w:val="en-GB"/>
                      </w:rPr>
                    </m:ctrlPr>
                  </m:e>
                  <m:sub>
                    <m:r>
                      <w:rPr>
                        <w:rFonts w:ascii="Cambria Math" w:eastAsia="宋体" w:hAnsi="Cambria Math" w:cs="Times New Roman"/>
                        <w:kern w:val="0"/>
                        <w:sz w:val="20"/>
                        <w:szCs w:val="24"/>
                        <w:lang w:val="en-GB"/>
                      </w:rPr>
                      <m:t>target,m</m:t>
                    </m:r>
                  </m:sub>
                </m:sSub>
              </m:den>
            </m:f>
            <m:r>
              <w:rPr>
                <w:rFonts w:ascii="Cambria Math" w:eastAsia="宋体" w:hAnsi="Cambria Math" w:cs="Times New Roman"/>
                <w:kern w:val="0"/>
                <w:sz w:val="20"/>
                <w:szCs w:val="24"/>
                <w:lang w:val="en-GB"/>
              </w:rPr>
              <m:t>-1</m:t>
            </m:r>
          </m:den>
        </m:f>
      </m:oMath>
    </w:p>
    <w:p w14:paraId="3800E5C5" w14:textId="77777777" w:rsidR="0084090F" w:rsidRDefault="00000000">
      <w:pPr>
        <w:pStyle w:val="af3"/>
        <w:keepNext/>
        <w:widowControl/>
        <w:spacing w:before="120" w:after="120"/>
        <w:ind w:left="860"/>
        <w:jc w:val="center"/>
        <w:rPr>
          <w:rFonts w:hint="eastAsia"/>
        </w:rPr>
      </w:pPr>
      <w:r>
        <w:rPr>
          <w:rFonts w:ascii="Cambria Math" w:eastAsia="宋体" w:hAnsi="Cambria Math" w:cs="Times New Roman" w:hint="eastAsia"/>
          <w:i/>
          <w:noProof/>
          <w:kern w:val="0"/>
          <w:sz w:val="20"/>
          <w:szCs w:val="24"/>
          <w:lang w:val="en-GB"/>
        </w:rPr>
        <w:lastRenderedPageBreak/>
        <w:drawing>
          <wp:inline distT="0" distB="0" distL="0" distR="0" wp14:anchorId="7BD5B247" wp14:editId="50254933">
            <wp:extent cx="2846070" cy="2132965"/>
            <wp:effectExtent l="0" t="0" r="0" b="0"/>
            <wp:docPr id="109026865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0268653" name="图片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2852748" cy="2138015"/>
                    </a:xfrm>
                    <a:prstGeom prst="rect">
                      <a:avLst/>
                    </a:prstGeom>
                    <a:noFill/>
                    <a:ln>
                      <a:noFill/>
                    </a:ln>
                  </pic:spPr>
                </pic:pic>
              </a:graphicData>
            </a:graphic>
          </wp:inline>
        </w:drawing>
      </w:r>
    </w:p>
    <w:p w14:paraId="157B75CF" w14:textId="0700D8BB" w:rsidR="0084090F" w:rsidRDefault="00000000">
      <w:pPr>
        <w:pStyle w:val="a3"/>
        <w:rPr>
          <w:rFonts w:ascii="Cambria Math" w:eastAsia="宋体" w:hAnsi="Cambria Math" w:cs="Times New Roman"/>
          <w:i/>
          <w:kern w:val="0"/>
          <w:szCs w:val="24"/>
          <w:lang w:val="en-GB"/>
        </w:rPr>
      </w:pPr>
      <w:bookmarkStart w:id="14" w:name="_Ref189315482"/>
      <w:r>
        <w:rPr>
          <w:rFonts w:hint="eastAsia"/>
        </w:rPr>
        <w:t xml:space="preserve">Figure </w:t>
      </w:r>
      <w:r>
        <w:rPr>
          <w:rFonts w:hint="eastAsia"/>
        </w:rPr>
        <w:fldChar w:fldCharType="begin"/>
      </w:r>
      <w:r>
        <w:rPr>
          <w:rFonts w:hint="eastAsia"/>
        </w:rPr>
        <w:instrText xml:space="preserve"> SEQ Figure \* ARABIC </w:instrText>
      </w:r>
      <w:r>
        <w:rPr>
          <w:rFonts w:hint="eastAsia"/>
        </w:rPr>
        <w:fldChar w:fldCharType="separate"/>
      </w:r>
      <w:r w:rsidR="0040137D">
        <w:rPr>
          <w:rFonts w:hint="eastAsia"/>
          <w:noProof/>
        </w:rPr>
        <w:t>6</w:t>
      </w:r>
      <w:r>
        <w:rPr>
          <w:rFonts w:hint="eastAsia"/>
        </w:rPr>
        <w:fldChar w:fldCharType="end"/>
      </w:r>
      <w:bookmarkEnd w:id="14"/>
      <w:r>
        <w:rPr>
          <w:rFonts w:hint="eastAsia"/>
        </w:rPr>
        <w:t xml:space="preserve">: The comparison of interference in ISAC (Note: the interference between target channels is </w:t>
      </w:r>
      <m:oMath>
        <m:f>
          <m:fPr>
            <m:ctrlPr>
              <w:rPr>
                <w:rFonts w:ascii="Cambria Math" w:eastAsia="宋体" w:hAnsi="Cambria Math" w:cs="Times New Roman"/>
                <w:i/>
                <w:kern w:val="0"/>
                <w:szCs w:val="24"/>
                <w:lang w:val="en-GB"/>
              </w:rPr>
            </m:ctrlPr>
          </m:fPr>
          <m:num>
            <m:nary>
              <m:naryPr>
                <m:chr m:val="∑"/>
                <m:limLoc m:val="undOvr"/>
                <m:ctrlPr>
                  <w:rPr>
                    <w:rFonts w:ascii="Cambria Math" w:eastAsia="宋体" w:hAnsi="Cambria Math" w:cs="Times New Roman"/>
                    <w:i/>
                    <w:kern w:val="0"/>
                    <w:szCs w:val="24"/>
                    <w:lang w:val="en-GB"/>
                  </w:rPr>
                </m:ctrlPr>
              </m:naryPr>
              <m:sub>
                <m:r>
                  <w:rPr>
                    <w:rFonts w:ascii="Cambria Math" w:eastAsia="宋体" w:hAnsi="Cambria Math" w:cs="Times New Roman"/>
                    <w:kern w:val="0"/>
                    <w:szCs w:val="24"/>
                    <w:lang w:val="en-GB"/>
                  </w:rPr>
                  <m:t>n=1</m:t>
                </m:r>
              </m:sub>
              <m:sup>
                <m:r>
                  <w:rPr>
                    <w:rFonts w:ascii="Cambria Math" w:eastAsia="宋体" w:hAnsi="Cambria Math" w:cs="Times New Roman"/>
                    <w:kern w:val="0"/>
                    <w:szCs w:val="24"/>
                    <w:lang w:val="en-GB"/>
                  </w:rPr>
                  <m:t>n=N</m:t>
                </m:r>
              </m:sup>
              <m:e>
                <m:r>
                  <w:rPr>
                    <w:rFonts w:ascii="Cambria Math" w:eastAsia="宋体" w:hAnsi="Cambria Math" w:cs="Times New Roman" w:hint="eastAsia"/>
                    <w:kern w:val="0"/>
                    <w:szCs w:val="24"/>
                    <w:lang w:val="en-GB"/>
                  </w:rPr>
                  <m:t>P</m:t>
                </m:r>
                <m:sSub>
                  <m:sSubPr>
                    <m:ctrlPr>
                      <w:rPr>
                        <w:rFonts w:ascii="Cambria Math" w:eastAsia="宋体" w:hAnsi="Cambria Math" w:cs="Times New Roman"/>
                        <w:i/>
                        <w:kern w:val="0"/>
                        <w:szCs w:val="24"/>
                        <w:lang w:val="en-GB"/>
                      </w:rPr>
                    </m:ctrlPr>
                  </m:sSubPr>
                  <m:e>
                    <m:r>
                      <w:rPr>
                        <w:rFonts w:ascii="Cambria Math" w:eastAsia="宋体" w:hAnsi="Cambria Math" w:cs="Times New Roman" w:hint="eastAsia"/>
                        <w:kern w:val="0"/>
                        <w:szCs w:val="24"/>
                        <w:lang w:val="en-GB"/>
                      </w:rPr>
                      <m:t>L</m:t>
                    </m:r>
                    <m:ctrlPr>
                      <w:rPr>
                        <w:rFonts w:ascii="Cambria Math" w:eastAsia="宋体" w:hAnsi="Cambria Math" w:cs="Times New Roman" w:hint="eastAsia"/>
                        <w:i/>
                        <w:kern w:val="0"/>
                        <w:szCs w:val="24"/>
                        <w:lang w:val="en-GB"/>
                      </w:rPr>
                    </m:ctrlPr>
                  </m:e>
                  <m:sub>
                    <m:r>
                      <w:rPr>
                        <w:rFonts w:ascii="Cambria Math" w:eastAsia="宋体" w:hAnsi="Cambria Math" w:cs="Times New Roman"/>
                        <w:kern w:val="0"/>
                        <w:szCs w:val="24"/>
                        <w:lang w:val="en-GB"/>
                      </w:rPr>
                      <m:t>target,n</m:t>
                    </m:r>
                  </m:sub>
                </m:sSub>
              </m:e>
            </m:nary>
          </m:num>
          <m:den>
            <m:r>
              <w:rPr>
                <w:rFonts w:ascii="Cambria Math" w:eastAsia="宋体" w:hAnsi="Cambria Math" w:cs="Times New Roman" w:hint="eastAsia"/>
                <w:kern w:val="0"/>
                <w:szCs w:val="24"/>
                <w:lang w:val="en-GB"/>
              </w:rPr>
              <m:t>P</m:t>
            </m:r>
            <m:sSub>
              <m:sSubPr>
                <m:ctrlPr>
                  <w:rPr>
                    <w:rFonts w:ascii="Cambria Math" w:eastAsia="宋体" w:hAnsi="Cambria Math" w:cs="Times New Roman"/>
                    <w:i/>
                    <w:kern w:val="0"/>
                    <w:szCs w:val="24"/>
                    <w:lang w:val="en-GB"/>
                  </w:rPr>
                </m:ctrlPr>
              </m:sSubPr>
              <m:e>
                <m:r>
                  <w:rPr>
                    <w:rFonts w:ascii="Cambria Math" w:eastAsia="宋体" w:hAnsi="Cambria Math" w:cs="Times New Roman" w:hint="eastAsia"/>
                    <w:kern w:val="0"/>
                    <w:szCs w:val="24"/>
                    <w:lang w:val="en-GB"/>
                  </w:rPr>
                  <m:t>L</m:t>
                </m:r>
                <m:ctrlPr>
                  <w:rPr>
                    <w:rFonts w:ascii="Cambria Math" w:eastAsia="宋体" w:hAnsi="Cambria Math" w:cs="Times New Roman" w:hint="eastAsia"/>
                    <w:i/>
                    <w:kern w:val="0"/>
                    <w:szCs w:val="24"/>
                    <w:lang w:val="en-GB"/>
                  </w:rPr>
                </m:ctrlPr>
              </m:e>
              <m:sub>
                <m:r>
                  <w:rPr>
                    <w:rFonts w:ascii="Cambria Math" w:eastAsia="宋体" w:hAnsi="Cambria Math" w:cs="Times New Roman"/>
                    <w:kern w:val="0"/>
                    <w:szCs w:val="24"/>
                    <w:lang w:val="en-GB"/>
                  </w:rPr>
                  <m:t>target,m</m:t>
                </m:r>
              </m:sub>
            </m:sSub>
          </m:den>
        </m:f>
      </m:oMath>
      <w:r>
        <w:rPr>
          <w:rFonts w:hint="eastAsia"/>
          <w:kern w:val="0"/>
          <w:szCs w:val="24"/>
          <w:lang w:val="en-GB"/>
        </w:rPr>
        <w:t xml:space="preserve">. The interference between target and background channels is </w:t>
      </w:r>
      <m:oMath>
        <m:f>
          <m:fPr>
            <m:ctrlPr>
              <w:rPr>
                <w:rFonts w:ascii="Cambria Math" w:eastAsia="宋体" w:hAnsi="Cambria Math" w:cs="Times New Roman"/>
                <w:i/>
                <w:kern w:val="0"/>
                <w:szCs w:val="24"/>
                <w:lang w:val="en-GB"/>
              </w:rPr>
            </m:ctrlPr>
          </m:fPr>
          <m:num>
            <m:r>
              <w:rPr>
                <w:rFonts w:ascii="Cambria Math" w:eastAsia="宋体" w:hAnsi="Cambria Math" w:cs="Times New Roman"/>
                <w:kern w:val="0"/>
                <w:szCs w:val="24"/>
                <w:lang w:val="en-GB"/>
              </w:rPr>
              <m:t>P</m:t>
            </m:r>
            <m:sSub>
              <m:sSubPr>
                <m:ctrlPr>
                  <w:rPr>
                    <w:rFonts w:ascii="Cambria Math" w:eastAsia="宋体" w:hAnsi="Cambria Math" w:cs="Times New Roman"/>
                    <w:i/>
                    <w:kern w:val="0"/>
                    <w:szCs w:val="24"/>
                    <w:lang w:val="en-GB"/>
                  </w:rPr>
                </m:ctrlPr>
              </m:sSubPr>
              <m:e>
                <m:r>
                  <w:rPr>
                    <w:rFonts w:ascii="Cambria Math" w:eastAsia="宋体" w:hAnsi="Cambria Math" w:cs="Times New Roman"/>
                    <w:kern w:val="0"/>
                    <w:szCs w:val="24"/>
                    <w:lang w:val="en-GB"/>
                  </w:rPr>
                  <m:t>L</m:t>
                </m:r>
              </m:e>
              <m:sub>
                <m:r>
                  <w:rPr>
                    <w:rFonts w:ascii="Cambria Math" w:eastAsia="宋体" w:hAnsi="Cambria Math" w:cs="Times New Roman"/>
                    <w:kern w:val="0"/>
                    <w:szCs w:val="24"/>
                    <w:lang w:val="en-GB"/>
                  </w:rPr>
                  <m:t>background</m:t>
                </m:r>
              </m:sub>
            </m:sSub>
          </m:num>
          <m:den>
            <m:r>
              <w:rPr>
                <w:rFonts w:ascii="Cambria Math" w:eastAsia="宋体" w:hAnsi="Cambria Math" w:cs="Times New Roman" w:hint="eastAsia"/>
                <w:kern w:val="0"/>
                <w:szCs w:val="24"/>
                <w:lang w:val="en-GB"/>
              </w:rPr>
              <m:t>P</m:t>
            </m:r>
            <m:sSub>
              <m:sSubPr>
                <m:ctrlPr>
                  <w:rPr>
                    <w:rFonts w:ascii="Cambria Math" w:eastAsia="宋体" w:hAnsi="Cambria Math" w:cs="Times New Roman"/>
                    <w:i/>
                    <w:kern w:val="0"/>
                    <w:szCs w:val="24"/>
                    <w:lang w:val="en-GB"/>
                  </w:rPr>
                </m:ctrlPr>
              </m:sSubPr>
              <m:e>
                <m:r>
                  <w:rPr>
                    <w:rFonts w:ascii="Cambria Math" w:eastAsia="宋体" w:hAnsi="Cambria Math" w:cs="Times New Roman" w:hint="eastAsia"/>
                    <w:kern w:val="0"/>
                    <w:szCs w:val="24"/>
                    <w:lang w:val="en-GB"/>
                  </w:rPr>
                  <m:t>L</m:t>
                </m:r>
                <m:ctrlPr>
                  <w:rPr>
                    <w:rFonts w:ascii="Cambria Math" w:eastAsia="宋体" w:hAnsi="Cambria Math" w:cs="Times New Roman" w:hint="eastAsia"/>
                    <w:i/>
                    <w:kern w:val="0"/>
                    <w:szCs w:val="24"/>
                    <w:lang w:val="en-GB"/>
                  </w:rPr>
                </m:ctrlPr>
              </m:e>
              <m:sub>
                <m:r>
                  <w:rPr>
                    <w:rFonts w:ascii="Cambria Math" w:eastAsia="宋体" w:hAnsi="Cambria Math" w:cs="Times New Roman"/>
                    <w:kern w:val="0"/>
                    <w:szCs w:val="24"/>
                    <w:lang w:val="en-GB"/>
                  </w:rPr>
                  <m:t>target,m</m:t>
                </m:r>
              </m:sub>
            </m:sSub>
          </m:den>
        </m:f>
      </m:oMath>
      <w:r>
        <w:rPr>
          <w:rFonts w:hint="eastAsia"/>
          <w:kern w:val="0"/>
          <w:szCs w:val="24"/>
          <w:lang w:val="en-GB"/>
        </w:rPr>
        <w:t>).</w:t>
      </w:r>
    </w:p>
    <w:p w14:paraId="3C63455D" w14:textId="7F234BBF" w:rsidR="0084090F" w:rsidRDefault="00000000">
      <w:pPr>
        <w:widowControl/>
        <w:snapToGrid w:val="0"/>
        <w:spacing w:beforeLines="50" w:before="156" w:line="288" w:lineRule="auto"/>
        <w:ind w:firstLine="42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For convenience, we iterate over the interference when each vehicle in the scene is the target. The factor </w:t>
      </w:r>
      <m:oMath>
        <m:f>
          <m:fPr>
            <m:ctrlPr>
              <w:rPr>
                <w:rFonts w:ascii="Cambria Math" w:eastAsia="宋体" w:hAnsi="Cambria Math" w:cs="Times New Roman"/>
                <w:i/>
                <w:kern w:val="0"/>
                <w:sz w:val="20"/>
                <w:szCs w:val="24"/>
                <w:lang w:val="en-GB"/>
              </w:rPr>
            </m:ctrlPr>
          </m:fPr>
          <m:num>
            <m:r>
              <w:rPr>
                <w:rFonts w:ascii="Cambria Math" w:eastAsia="宋体" w:hAnsi="Cambria Math" w:cs="Times New Roman"/>
                <w:kern w:val="0"/>
                <w:sz w:val="20"/>
                <w:szCs w:val="24"/>
                <w:lang w:val="en-GB"/>
              </w:rPr>
              <m:t>P</m:t>
            </m:r>
            <m:sSub>
              <m:sSubPr>
                <m:ctrlPr>
                  <w:rPr>
                    <w:rFonts w:ascii="Cambria Math" w:eastAsia="宋体" w:hAnsi="Cambria Math" w:cs="Times New Roman"/>
                    <w:i/>
                    <w:kern w:val="0"/>
                    <w:sz w:val="20"/>
                    <w:szCs w:val="24"/>
                    <w:lang w:val="en-GB"/>
                  </w:rPr>
                </m:ctrlPr>
              </m:sSubPr>
              <m:e>
                <m:r>
                  <w:rPr>
                    <w:rFonts w:ascii="Cambria Math" w:eastAsia="宋体" w:hAnsi="Cambria Math" w:cs="Times New Roman"/>
                    <w:kern w:val="0"/>
                    <w:sz w:val="20"/>
                    <w:szCs w:val="24"/>
                    <w:lang w:val="en-GB"/>
                  </w:rPr>
                  <m:t>L</m:t>
                </m:r>
              </m:e>
              <m:sub>
                <m:r>
                  <w:rPr>
                    <w:rFonts w:ascii="Cambria Math" w:eastAsia="宋体" w:hAnsi="Cambria Math" w:cs="Times New Roman"/>
                    <w:kern w:val="0"/>
                    <w:sz w:val="20"/>
                    <w:szCs w:val="24"/>
                    <w:lang w:val="en-GB"/>
                  </w:rPr>
                  <m:t>background</m:t>
                </m:r>
              </m:sub>
            </m:sSub>
          </m:num>
          <m:den>
            <m:r>
              <w:rPr>
                <w:rFonts w:ascii="Cambria Math" w:eastAsia="宋体" w:hAnsi="Cambria Math" w:cs="Times New Roman" w:hint="eastAsia"/>
                <w:kern w:val="0"/>
                <w:sz w:val="20"/>
                <w:szCs w:val="24"/>
                <w:lang w:val="en-GB"/>
              </w:rPr>
              <m:t>P</m:t>
            </m:r>
            <m:sSub>
              <m:sSubPr>
                <m:ctrlPr>
                  <w:rPr>
                    <w:rFonts w:ascii="Cambria Math" w:eastAsia="宋体" w:hAnsi="Cambria Math" w:cs="Times New Roman"/>
                    <w:i/>
                    <w:kern w:val="0"/>
                    <w:sz w:val="20"/>
                    <w:szCs w:val="24"/>
                    <w:lang w:val="en-GB"/>
                  </w:rPr>
                </m:ctrlPr>
              </m:sSubPr>
              <m:e>
                <m:r>
                  <w:rPr>
                    <w:rFonts w:ascii="Cambria Math" w:eastAsia="宋体" w:hAnsi="Cambria Math" w:cs="Times New Roman" w:hint="eastAsia"/>
                    <w:kern w:val="0"/>
                    <w:sz w:val="20"/>
                    <w:szCs w:val="24"/>
                    <w:lang w:val="en-GB"/>
                  </w:rPr>
                  <m:t>L</m:t>
                </m:r>
                <m:ctrlPr>
                  <w:rPr>
                    <w:rFonts w:ascii="Cambria Math" w:eastAsia="宋体" w:hAnsi="Cambria Math" w:cs="Times New Roman" w:hint="eastAsia"/>
                    <w:i/>
                    <w:kern w:val="0"/>
                    <w:sz w:val="20"/>
                    <w:szCs w:val="24"/>
                    <w:lang w:val="en-GB"/>
                  </w:rPr>
                </m:ctrlPr>
              </m:e>
              <m:sub>
                <m:r>
                  <w:rPr>
                    <w:rFonts w:ascii="Cambria Math" w:eastAsia="宋体" w:hAnsi="Cambria Math" w:cs="Times New Roman"/>
                    <w:kern w:val="0"/>
                    <w:sz w:val="20"/>
                    <w:szCs w:val="24"/>
                    <w:lang w:val="en-GB"/>
                  </w:rPr>
                  <m:t>target,m</m:t>
                </m:r>
              </m:sub>
            </m:sSub>
          </m:den>
        </m:f>
      </m:oMath>
      <w:r>
        <w:rPr>
          <w:rFonts w:ascii="Times New Roman" w:eastAsia="宋体" w:hAnsi="Times New Roman" w:cs="Times New Roman" w:hint="eastAsia"/>
          <w:kern w:val="0"/>
          <w:sz w:val="20"/>
          <w:szCs w:val="20"/>
        </w:rPr>
        <w:t xml:space="preserve"> and factor </w:t>
      </w:r>
      <m:oMath>
        <m:f>
          <m:fPr>
            <m:ctrlPr>
              <w:rPr>
                <w:rFonts w:ascii="Cambria Math" w:eastAsia="宋体" w:hAnsi="Cambria Math" w:cs="Times New Roman"/>
                <w:i/>
                <w:kern w:val="0"/>
                <w:sz w:val="20"/>
                <w:szCs w:val="24"/>
                <w:lang w:val="en-GB"/>
              </w:rPr>
            </m:ctrlPr>
          </m:fPr>
          <m:num>
            <m:nary>
              <m:naryPr>
                <m:chr m:val="∑"/>
                <m:limLoc m:val="undOvr"/>
                <m:ctrlPr>
                  <w:rPr>
                    <w:rFonts w:ascii="Cambria Math" w:eastAsia="宋体" w:hAnsi="Cambria Math" w:cs="Times New Roman"/>
                    <w:i/>
                    <w:kern w:val="0"/>
                    <w:sz w:val="20"/>
                    <w:szCs w:val="24"/>
                    <w:lang w:val="en-GB"/>
                  </w:rPr>
                </m:ctrlPr>
              </m:naryPr>
              <m:sub>
                <m:r>
                  <w:rPr>
                    <w:rFonts w:ascii="Cambria Math" w:eastAsia="宋体" w:hAnsi="Cambria Math" w:cs="Times New Roman"/>
                    <w:kern w:val="0"/>
                    <w:sz w:val="20"/>
                    <w:szCs w:val="24"/>
                    <w:lang w:val="en-GB"/>
                  </w:rPr>
                  <m:t>n=1</m:t>
                </m:r>
              </m:sub>
              <m:sup>
                <m:r>
                  <w:rPr>
                    <w:rFonts w:ascii="Cambria Math" w:eastAsia="宋体" w:hAnsi="Cambria Math" w:cs="Times New Roman"/>
                    <w:kern w:val="0"/>
                    <w:sz w:val="20"/>
                    <w:szCs w:val="24"/>
                    <w:lang w:val="en-GB"/>
                  </w:rPr>
                  <m:t>n=N</m:t>
                </m:r>
              </m:sup>
              <m:e>
                <m:r>
                  <w:rPr>
                    <w:rFonts w:ascii="Cambria Math" w:eastAsia="宋体" w:hAnsi="Cambria Math" w:cs="Times New Roman" w:hint="eastAsia"/>
                    <w:kern w:val="0"/>
                    <w:sz w:val="20"/>
                    <w:szCs w:val="24"/>
                    <w:lang w:val="en-GB"/>
                  </w:rPr>
                  <m:t>P</m:t>
                </m:r>
                <m:sSub>
                  <m:sSubPr>
                    <m:ctrlPr>
                      <w:rPr>
                        <w:rFonts w:ascii="Cambria Math" w:eastAsia="宋体" w:hAnsi="Cambria Math" w:cs="Times New Roman"/>
                        <w:i/>
                        <w:kern w:val="0"/>
                        <w:sz w:val="20"/>
                        <w:szCs w:val="24"/>
                        <w:lang w:val="en-GB"/>
                      </w:rPr>
                    </m:ctrlPr>
                  </m:sSubPr>
                  <m:e>
                    <m:r>
                      <w:rPr>
                        <w:rFonts w:ascii="Cambria Math" w:eastAsia="宋体" w:hAnsi="Cambria Math" w:cs="Times New Roman" w:hint="eastAsia"/>
                        <w:kern w:val="0"/>
                        <w:sz w:val="20"/>
                        <w:szCs w:val="24"/>
                        <w:lang w:val="en-GB"/>
                      </w:rPr>
                      <m:t>L</m:t>
                    </m:r>
                    <m:ctrlPr>
                      <w:rPr>
                        <w:rFonts w:ascii="Cambria Math" w:eastAsia="宋体" w:hAnsi="Cambria Math" w:cs="Times New Roman" w:hint="eastAsia"/>
                        <w:i/>
                        <w:kern w:val="0"/>
                        <w:sz w:val="20"/>
                        <w:szCs w:val="24"/>
                        <w:lang w:val="en-GB"/>
                      </w:rPr>
                    </m:ctrlPr>
                  </m:e>
                  <m:sub>
                    <m:r>
                      <w:rPr>
                        <w:rFonts w:ascii="Cambria Math" w:eastAsia="宋体" w:hAnsi="Cambria Math" w:cs="Times New Roman"/>
                        <w:kern w:val="0"/>
                        <w:sz w:val="20"/>
                        <w:szCs w:val="24"/>
                        <w:lang w:val="en-GB"/>
                      </w:rPr>
                      <m:t>target,n</m:t>
                    </m:r>
                  </m:sub>
                </m:sSub>
              </m:e>
            </m:nary>
          </m:num>
          <m:den>
            <m:r>
              <w:rPr>
                <w:rFonts w:ascii="Cambria Math" w:eastAsia="宋体" w:hAnsi="Cambria Math" w:cs="Times New Roman" w:hint="eastAsia"/>
                <w:kern w:val="0"/>
                <w:sz w:val="20"/>
                <w:szCs w:val="24"/>
                <w:lang w:val="en-GB"/>
              </w:rPr>
              <m:t>P</m:t>
            </m:r>
            <m:sSub>
              <m:sSubPr>
                <m:ctrlPr>
                  <w:rPr>
                    <w:rFonts w:ascii="Cambria Math" w:eastAsia="宋体" w:hAnsi="Cambria Math" w:cs="Times New Roman"/>
                    <w:i/>
                    <w:kern w:val="0"/>
                    <w:sz w:val="20"/>
                    <w:szCs w:val="24"/>
                    <w:lang w:val="en-GB"/>
                  </w:rPr>
                </m:ctrlPr>
              </m:sSubPr>
              <m:e>
                <m:r>
                  <w:rPr>
                    <w:rFonts w:ascii="Cambria Math" w:eastAsia="宋体" w:hAnsi="Cambria Math" w:cs="Times New Roman" w:hint="eastAsia"/>
                    <w:kern w:val="0"/>
                    <w:sz w:val="20"/>
                    <w:szCs w:val="24"/>
                    <w:lang w:val="en-GB"/>
                  </w:rPr>
                  <m:t>L</m:t>
                </m:r>
                <m:ctrlPr>
                  <w:rPr>
                    <w:rFonts w:ascii="Cambria Math" w:eastAsia="宋体" w:hAnsi="Cambria Math" w:cs="Times New Roman" w:hint="eastAsia"/>
                    <w:i/>
                    <w:kern w:val="0"/>
                    <w:sz w:val="20"/>
                    <w:szCs w:val="24"/>
                    <w:lang w:val="en-GB"/>
                  </w:rPr>
                </m:ctrlPr>
              </m:e>
              <m:sub>
                <m:r>
                  <w:rPr>
                    <w:rFonts w:ascii="Cambria Math" w:eastAsia="宋体" w:hAnsi="Cambria Math" w:cs="Times New Roman"/>
                    <w:kern w:val="0"/>
                    <w:sz w:val="20"/>
                    <w:szCs w:val="24"/>
                    <w:lang w:val="en-GB"/>
                  </w:rPr>
                  <m:t>target,m</m:t>
                </m:r>
              </m:sub>
            </m:sSub>
          </m:den>
        </m:f>
      </m:oMath>
      <w:r>
        <w:rPr>
          <w:rFonts w:ascii="Times New Roman" w:eastAsia="宋体" w:hAnsi="Times New Roman" w:cs="Times New Roman" w:hint="eastAsia"/>
          <w:kern w:val="0"/>
          <w:sz w:val="20"/>
          <w:szCs w:val="24"/>
          <w:lang w:val="en-GB"/>
        </w:rPr>
        <w:t xml:space="preserve"> are plotte</w:t>
      </w:r>
      <w:r>
        <w:rPr>
          <w:rFonts w:ascii="Times New Roman" w:eastAsia="宋体" w:hAnsi="Times New Roman" w:cs="Times New Roman" w:hint="eastAsia"/>
          <w:kern w:val="0"/>
          <w:sz w:val="20"/>
          <w:szCs w:val="20"/>
        </w:rPr>
        <w:t xml:space="preserve">d in </w:t>
      </w:r>
      <w:r>
        <w:rPr>
          <w:rFonts w:ascii="Times New Roman" w:eastAsia="宋体" w:hAnsi="Times New Roman" w:cs="Times New Roman"/>
          <w:kern w:val="0"/>
          <w:sz w:val="20"/>
          <w:szCs w:val="20"/>
        </w:rPr>
        <w:fldChar w:fldCharType="begin"/>
      </w:r>
      <w:r>
        <w:rPr>
          <w:rFonts w:ascii="Times New Roman" w:eastAsia="宋体" w:hAnsi="Times New Roman" w:cs="Times New Roman"/>
          <w:kern w:val="0"/>
          <w:sz w:val="20"/>
          <w:szCs w:val="20"/>
        </w:rPr>
        <w:instrText xml:space="preserve"> </w:instrText>
      </w:r>
      <w:r>
        <w:rPr>
          <w:rFonts w:ascii="Times New Roman" w:eastAsia="宋体" w:hAnsi="Times New Roman" w:cs="Times New Roman" w:hint="eastAsia"/>
          <w:kern w:val="0"/>
          <w:sz w:val="20"/>
          <w:szCs w:val="20"/>
        </w:rPr>
        <w:instrText>REF _Ref189315482 \h</w:instrText>
      </w:r>
      <w:r>
        <w:rPr>
          <w:rFonts w:ascii="Times New Roman" w:eastAsia="宋体" w:hAnsi="Times New Roman" w:cs="Times New Roman"/>
          <w:kern w:val="0"/>
          <w:sz w:val="20"/>
          <w:szCs w:val="20"/>
        </w:rPr>
        <w:instrText xml:space="preserve">  \* MERGEFORMAT </w:instrText>
      </w:r>
      <w:r>
        <w:rPr>
          <w:rFonts w:ascii="Times New Roman" w:eastAsia="宋体" w:hAnsi="Times New Roman" w:cs="Times New Roman"/>
          <w:kern w:val="0"/>
          <w:sz w:val="20"/>
          <w:szCs w:val="20"/>
        </w:rPr>
      </w:r>
      <w:r>
        <w:rPr>
          <w:rFonts w:ascii="Times New Roman" w:eastAsia="宋体" w:hAnsi="Times New Roman" w:cs="Times New Roman"/>
          <w:kern w:val="0"/>
          <w:sz w:val="20"/>
          <w:szCs w:val="20"/>
        </w:rPr>
        <w:fldChar w:fldCharType="separate"/>
      </w:r>
      <w:r w:rsidR="0040137D" w:rsidRPr="0040137D">
        <w:rPr>
          <w:rFonts w:ascii="Times New Roman" w:eastAsia="宋体" w:hAnsi="Times New Roman" w:cs="Times New Roman" w:hint="eastAsia"/>
          <w:kern w:val="0"/>
          <w:sz w:val="20"/>
          <w:szCs w:val="20"/>
        </w:rPr>
        <w:t>Figure 6</w:t>
      </w:r>
      <w:r>
        <w:rPr>
          <w:rFonts w:ascii="Times New Roman" w:eastAsia="宋体" w:hAnsi="Times New Roman" w:cs="Times New Roman"/>
          <w:kern w:val="0"/>
          <w:sz w:val="20"/>
          <w:szCs w:val="20"/>
        </w:rPr>
        <w:fldChar w:fldCharType="end"/>
      </w:r>
      <w:r>
        <w:rPr>
          <w:rFonts w:ascii="Times New Roman" w:eastAsia="宋体" w:hAnsi="Times New Roman" w:cs="Times New Roman" w:hint="eastAsia"/>
          <w:kern w:val="0"/>
          <w:sz w:val="20"/>
          <w:szCs w:val="20"/>
        </w:rPr>
        <w:t>. Their deviation is about 27.5 dB, which means that the interference between the background channel and the target channel is a major part of the SINR.</w:t>
      </w:r>
    </w:p>
    <w:p w14:paraId="4768DF58" w14:textId="5DF3C8D8" w:rsidR="0084090F" w:rsidRDefault="00000000">
      <w:pPr>
        <w:widowControl/>
        <w:spacing w:before="120" w:after="120"/>
        <w:rPr>
          <w:rFonts w:ascii="Times New Roman" w:eastAsia="宋体" w:hAnsi="Times New Roman" w:cs="Times New Roman"/>
          <w:b/>
          <w:bCs/>
          <w:i/>
          <w:iCs/>
          <w:kern w:val="0"/>
          <w:sz w:val="20"/>
          <w:szCs w:val="24"/>
          <w:lang w:val="en-GB"/>
        </w:rPr>
      </w:pPr>
      <w:r>
        <w:rPr>
          <w:rFonts w:ascii="Times New Roman" w:eastAsia="宋体" w:hAnsi="Times New Roman" w:cs="Times New Roman" w:hint="eastAsia"/>
          <w:b/>
          <w:bCs/>
          <w:i/>
          <w:iCs/>
          <w:kern w:val="0"/>
          <w:sz w:val="20"/>
          <w:szCs w:val="24"/>
          <w:lang w:val="en-GB"/>
        </w:rPr>
        <w:t>Observation</w:t>
      </w:r>
      <w:r w:rsidR="001E78A7">
        <w:rPr>
          <w:rFonts w:ascii="Times New Roman" w:eastAsia="宋体" w:hAnsi="Times New Roman" w:cs="Times New Roman" w:hint="eastAsia"/>
          <w:b/>
          <w:bCs/>
          <w:i/>
          <w:iCs/>
          <w:kern w:val="0"/>
          <w:sz w:val="20"/>
          <w:szCs w:val="24"/>
          <w:lang w:val="en-GB"/>
        </w:rPr>
        <w:t xml:space="preserve"> </w:t>
      </w:r>
      <w:r>
        <w:rPr>
          <w:rFonts w:ascii="Times New Roman" w:eastAsia="宋体" w:hAnsi="Times New Roman" w:cs="Times New Roman" w:hint="eastAsia"/>
          <w:b/>
          <w:bCs/>
          <w:i/>
          <w:iCs/>
          <w:kern w:val="0"/>
          <w:sz w:val="20"/>
          <w:szCs w:val="24"/>
          <w:lang w:val="en-GB"/>
        </w:rPr>
        <w:t>1: The interference of other targets in the sensing scenario is far smaller than the interference from the background channel.</w:t>
      </w:r>
    </w:p>
    <w:p w14:paraId="1D4D15A7" w14:textId="6C6CE70D" w:rsidR="0084090F" w:rsidRDefault="00000000">
      <w:pPr>
        <w:widowControl/>
        <w:spacing w:before="120" w:after="120"/>
        <w:rPr>
          <w:rFonts w:ascii="Times New Roman" w:eastAsia="宋体" w:hAnsi="Times New Roman" w:cs="Times New Roman"/>
          <w:b/>
          <w:bCs/>
          <w:i/>
          <w:iCs/>
          <w:kern w:val="0"/>
          <w:sz w:val="20"/>
          <w:szCs w:val="24"/>
          <w:lang w:val="en-GB"/>
        </w:rPr>
      </w:pPr>
      <w:r>
        <w:rPr>
          <w:rFonts w:ascii="Times New Roman" w:eastAsia="宋体" w:hAnsi="Times New Roman" w:cs="Times New Roman" w:hint="eastAsia"/>
          <w:b/>
          <w:bCs/>
          <w:i/>
          <w:iCs/>
          <w:kern w:val="0"/>
          <w:sz w:val="20"/>
          <w:szCs w:val="24"/>
          <w:lang w:val="en-GB"/>
        </w:rPr>
        <w:t>Observation</w:t>
      </w:r>
      <w:r w:rsidR="001E78A7">
        <w:rPr>
          <w:rFonts w:ascii="Times New Roman" w:eastAsia="宋体" w:hAnsi="Times New Roman" w:cs="Times New Roman" w:hint="eastAsia"/>
          <w:b/>
          <w:bCs/>
          <w:i/>
          <w:iCs/>
          <w:kern w:val="0"/>
          <w:sz w:val="20"/>
          <w:szCs w:val="24"/>
          <w:lang w:val="en-GB"/>
        </w:rPr>
        <w:t xml:space="preserve"> </w:t>
      </w:r>
      <w:r>
        <w:rPr>
          <w:rFonts w:ascii="Times New Roman" w:eastAsia="宋体" w:hAnsi="Times New Roman" w:cs="Times New Roman" w:hint="eastAsia"/>
          <w:b/>
          <w:bCs/>
          <w:i/>
          <w:iCs/>
          <w:kern w:val="0"/>
          <w:sz w:val="20"/>
          <w:szCs w:val="24"/>
          <w:lang w:val="en-GB"/>
        </w:rPr>
        <w:t>2: The summation of all interference of other targets in the sensing scenario is far smaller than the interference from the background channel.</w:t>
      </w:r>
    </w:p>
    <w:p w14:paraId="3144639D" w14:textId="77777777" w:rsidR="0084090F" w:rsidRDefault="0084090F">
      <w:pPr>
        <w:widowControl/>
        <w:spacing w:before="120" w:after="120"/>
        <w:rPr>
          <w:rFonts w:ascii="Times New Roman" w:eastAsia="宋体" w:hAnsi="Times New Roman" w:cs="Times New Roman"/>
          <w:b/>
          <w:bCs/>
          <w:i/>
          <w:iCs/>
          <w:kern w:val="0"/>
          <w:sz w:val="20"/>
          <w:szCs w:val="24"/>
          <w:lang w:val="en-GB"/>
        </w:rPr>
      </w:pPr>
    </w:p>
    <w:p w14:paraId="27AE3D80" w14:textId="77777777" w:rsidR="0084090F" w:rsidRDefault="00000000">
      <w:pPr>
        <w:pStyle w:val="af3"/>
        <w:keepNext/>
        <w:widowControl/>
        <w:numPr>
          <w:ilvl w:val="1"/>
          <w:numId w:val="1"/>
        </w:numPr>
        <w:tabs>
          <w:tab w:val="left" w:pos="612"/>
        </w:tabs>
        <w:spacing w:line="276" w:lineRule="auto"/>
        <w:contextualSpacing w:val="0"/>
        <w:jc w:val="left"/>
        <w:outlineLvl w:val="0"/>
        <w:rPr>
          <w:rFonts w:ascii="Times New Roman" w:eastAsia="宋体" w:hAnsi="Times New Roman" w:cs="Times New Roman"/>
          <w:b/>
          <w:bCs/>
          <w:kern w:val="32"/>
          <w:sz w:val="28"/>
          <w:szCs w:val="32"/>
        </w:rPr>
      </w:pPr>
      <w:r>
        <w:rPr>
          <w:rFonts w:ascii="Times New Roman" w:eastAsia="宋体" w:hAnsi="Times New Roman" w:cs="Times New Roman" w:hint="eastAsia"/>
          <w:b/>
          <w:bCs/>
          <w:kern w:val="32"/>
          <w:sz w:val="28"/>
          <w:szCs w:val="32"/>
        </w:rPr>
        <w:t>The interference of all targets in the same TX-RX pair</w:t>
      </w:r>
    </w:p>
    <w:p w14:paraId="627A2B91" w14:textId="77777777" w:rsidR="0084090F" w:rsidRDefault="00000000">
      <w:pPr>
        <w:keepNext/>
        <w:widowControl/>
        <w:snapToGrid w:val="0"/>
        <w:spacing w:beforeLines="50" w:before="156" w:line="288" w:lineRule="auto"/>
        <w:ind w:firstLineChars="50" w:firstLine="105"/>
        <w:jc w:val="center"/>
        <w:rPr>
          <w:rFonts w:hint="eastAsia"/>
        </w:rPr>
      </w:pPr>
      <w:r>
        <w:rPr>
          <w:rFonts w:hint="eastAsia"/>
          <w:noProof/>
        </w:rPr>
        <w:drawing>
          <wp:inline distT="0" distB="0" distL="0" distR="0" wp14:anchorId="417609A9" wp14:editId="685D73F4">
            <wp:extent cx="3497580" cy="1551305"/>
            <wp:effectExtent l="0" t="0" r="0" b="0"/>
            <wp:docPr id="210929828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9298287" name="图片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519287" cy="1561034"/>
                    </a:xfrm>
                    <a:prstGeom prst="rect">
                      <a:avLst/>
                    </a:prstGeom>
                    <a:noFill/>
                  </pic:spPr>
                </pic:pic>
              </a:graphicData>
            </a:graphic>
          </wp:inline>
        </w:drawing>
      </w:r>
    </w:p>
    <w:p w14:paraId="03E6523D" w14:textId="5980003F" w:rsidR="0084090F" w:rsidRDefault="00000000">
      <w:pPr>
        <w:pStyle w:val="a3"/>
        <w:jc w:val="left"/>
        <w:rPr>
          <w:rFonts w:ascii="Times New Roman" w:eastAsia="宋体" w:hAnsi="Times New Roman" w:cs="Times New Roman"/>
          <w:kern w:val="0"/>
        </w:rPr>
      </w:pPr>
      <w:bookmarkStart w:id="15" w:name="_Ref189423419"/>
      <w:r>
        <w:rPr>
          <w:rFonts w:hint="eastAsia"/>
        </w:rPr>
        <w:t xml:space="preserve">Figure </w:t>
      </w:r>
      <w:r>
        <w:rPr>
          <w:rFonts w:hint="eastAsia"/>
        </w:rPr>
        <w:fldChar w:fldCharType="begin"/>
      </w:r>
      <w:r>
        <w:rPr>
          <w:rFonts w:hint="eastAsia"/>
        </w:rPr>
        <w:instrText xml:space="preserve"> SEQ Figure \* ARABIC </w:instrText>
      </w:r>
      <w:r>
        <w:rPr>
          <w:rFonts w:hint="eastAsia"/>
        </w:rPr>
        <w:fldChar w:fldCharType="separate"/>
      </w:r>
      <w:r w:rsidR="0040137D">
        <w:rPr>
          <w:rFonts w:hint="eastAsia"/>
          <w:noProof/>
        </w:rPr>
        <w:t>7</w:t>
      </w:r>
      <w:r>
        <w:rPr>
          <w:rFonts w:hint="eastAsia"/>
        </w:rPr>
        <w:fldChar w:fldCharType="end"/>
      </w:r>
      <w:bookmarkEnd w:id="15"/>
      <w:r>
        <w:rPr>
          <w:rFonts w:hint="eastAsia"/>
        </w:rPr>
        <w:t>: The simulation layout.</w:t>
      </w:r>
    </w:p>
    <w:p w14:paraId="35EDAB9A" w14:textId="1321DE87" w:rsidR="0084090F" w:rsidRDefault="00000000">
      <w:pPr>
        <w:widowControl/>
        <w:snapToGrid w:val="0"/>
        <w:spacing w:beforeLines="50" w:before="156" w:line="288" w:lineRule="auto"/>
        <w:ind w:firstLine="42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Since the target in the scene is a passive object, it can receive and forward the signal sent by any transmitter to another unfixed receiver. We still choose a V2X scenario for simulation which is shown in </w:t>
      </w:r>
      <w:r>
        <w:rPr>
          <w:rFonts w:ascii="Times New Roman" w:eastAsia="宋体" w:hAnsi="Times New Roman" w:cs="Times New Roman"/>
          <w:kern w:val="0"/>
          <w:sz w:val="20"/>
          <w:szCs w:val="20"/>
        </w:rPr>
        <w:fldChar w:fldCharType="begin"/>
      </w:r>
      <w:r>
        <w:rPr>
          <w:rFonts w:ascii="Times New Roman" w:eastAsia="宋体" w:hAnsi="Times New Roman" w:cs="Times New Roman"/>
          <w:kern w:val="0"/>
          <w:sz w:val="20"/>
          <w:szCs w:val="20"/>
        </w:rPr>
        <w:instrText xml:space="preserve"> </w:instrText>
      </w:r>
      <w:r>
        <w:rPr>
          <w:rFonts w:ascii="Times New Roman" w:eastAsia="宋体" w:hAnsi="Times New Roman" w:cs="Times New Roman" w:hint="eastAsia"/>
          <w:kern w:val="0"/>
          <w:sz w:val="20"/>
          <w:szCs w:val="20"/>
        </w:rPr>
        <w:instrText>REF _Ref189423419 \h</w:instrText>
      </w:r>
      <w:r>
        <w:rPr>
          <w:rFonts w:ascii="Times New Roman" w:eastAsia="宋体" w:hAnsi="Times New Roman" w:cs="Times New Roman"/>
          <w:kern w:val="0"/>
          <w:sz w:val="20"/>
          <w:szCs w:val="20"/>
        </w:rPr>
        <w:instrText xml:space="preserve">  \* MERGEFORMAT </w:instrText>
      </w:r>
      <w:r>
        <w:rPr>
          <w:rFonts w:ascii="Times New Roman" w:eastAsia="宋体" w:hAnsi="Times New Roman" w:cs="Times New Roman"/>
          <w:kern w:val="0"/>
          <w:sz w:val="20"/>
          <w:szCs w:val="20"/>
        </w:rPr>
      </w:r>
      <w:r>
        <w:rPr>
          <w:rFonts w:ascii="Times New Roman" w:eastAsia="宋体" w:hAnsi="Times New Roman" w:cs="Times New Roman"/>
          <w:kern w:val="0"/>
          <w:sz w:val="20"/>
          <w:szCs w:val="20"/>
        </w:rPr>
        <w:fldChar w:fldCharType="separate"/>
      </w:r>
      <w:r w:rsidR="0040137D" w:rsidRPr="0040137D">
        <w:rPr>
          <w:rFonts w:ascii="Times New Roman" w:eastAsia="宋体" w:hAnsi="Times New Roman" w:cs="Times New Roman" w:hint="eastAsia"/>
          <w:kern w:val="0"/>
          <w:sz w:val="20"/>
          <w:szCs w:val="20"/>
        </w:rPr>
        <w:t>Figure 7</w:t>
      </w:r>
      <w:r>
        <w:rPr>
          <w:rFonts w:ascii="Times New Roman" w:eastAsia="宋体" w:hAnsi="Times New Roman" w:cs="Times New Roman"/>
          <w:kern w:val="0"/>
          <w:sz w:val="20"/>
          <w:szCs w:val="20"/>
        </w:rPr>
        <w:fldChar w:fldCharType="end"/>
      </w:r>
      <w:r>
        <w:rPr>
          <w:rFonts w:ascii="Times New Roman" w:eastAsia="宋体" w:hAnsi="Times New Roman" w:cs="Times New Roman" w:hint="eastAsia"/>
          <w:kern w:val="0"/>
          <w:sz w:val="20"/>
          <w:szCs w:val="20"/>
        </w:rPr>
        <w:t>. The vehicles distribute uniformly on the road grid. The 6 RXs in the scene can receive reflected signals from all the vehicles. We only consider the power of all target channels received at RX1.</w:t>
      </w:r>
    </w:p>
    <w:p w14:paraId="79DD0AAF" w14:textId="77777777" w:rsidR="0084090F" w:rsidRDefault="00000000">
      <w:pPr>
        <w:keepNext/>
        <w:widowControl/>
        <w:snapToGrid w:val="0"/>
        <w:spacing w:beforeLines="50" w:before="156" w:line="288" w:lineRule="auto"/>
        <w:ind w:firstLine="420"/>
        <w:jc w:val="center"/>
        <w:rPr>
          <w:rFonts w:hint="eastAsia"/>
        </w:rPr>
      </w:pPr>
      <w:r>
        <w:rPr>
          <w:rFonts w:ascii="Times New Roman" w:eastAsia="宋体" w:hAnsi="Times New Roman" w:cs="Times New Roman"/>
          <w:noProof/>
          <w:kern w:val="0"/>
          <w:sz w:val="20"/>
          <w:szCs w:val="20"/>
        </w:rPr>
        <w:lastRenderedPageBreak/>
        <w:drawing>
          <wp:inline distT="0" distB="0" distL="0" distR="0" wp14:anchorId="6436567E" wp14:editId="13A10D79">
            <wp:extent cx="1999615" cy="1499235"/>
            <wp:effectExtent l="0" t="0" r="0" b="5715"/>
            <wp:docPr id="175359057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3590575" name="图片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2006764" cy="1504711"/>
                    </a:xfrm>
                    <a:prstGeom prst="rect">
                      <a:avLst/>
                    </a:prstGeom>
                    <a:noFill/>
                    <a:ln>
                      <a:noFill/>
                    </a:ln>
                  </pic:spPr>
                </pic:pic>
              </a:graphicData>
            </a:graphic>
          </wp:inline>
        </w:drawing>
      </w:r>
    </w:p>
    <w:p w14:paraId="2FEFD050" w14:textId="7FA02290" w:rsidR="0084090F" w:rsidRDefault="00000000">
      <w:pPr>
        <w:pStyle w:val="a3"/>
        <w:rPr>
          <w:rFonts w:ascii="Times New Roman" w:eastAsia="宋体" w:hAnsi="Times New Roman" w:cs="Times New Roman"/>
          <w:kern w:val="0"/>
        </w:rPr>
      </w:pPr>
      <w:bookmarkStart w:id="16" w:name="_Ref189425236"/>
      <w:r>
        <w:rPr>
          <w:rFonts w:hint="eastAsia"/>
        </w:rPr>
        <w:t xml:space="preserve">Figure </w:t>
      </w:r>
      <w:r>
        <w:rPr>
          <w:rFonts w:hint="eastAsia"/>
        </w:rPr>
        <w:fldChar w:fldCharType="begin"/>
      </w:r>
      <w:r>
        <w:rPr>
          <w:rFonts w:hint="eastAsia"/>
        </w:rPr>
        <w:instrText xml:space="preserve"> SEQ Figure \* ARABIC </w:instrText>
      </w:r>
      <w:r>
        <w:rPr>
          <w:rFonts w:hint="eastAsia"/>
        </w:rPr>
        <w:fldChar w:fldCharType="separate"/>
      </w:r>
      <w:r w:rsidR="0040137D">
        <w:rPr>
          <w:rFonts w:hint="eastAsia"/>
          <w:noProof/>
        </w:rPr>
        <w:t>8</w:t>
      </w:r>
      <w:r>
        <w:rPr>
          <w:rFonts w:hint="eastAsia"/>
        </w:rPr>
        <w:fldChar w:fldCharType="end"/>
      </w:r>
      <w:bookmarkEnd w:id="16"/>
      <w:r>
        <w:rPr>
          <w:rFonts w:hint="eastAsia"/>
        </w:rPr>
        <w:t xml:space="preserve">: The path loss of each target channel between TX and RX1 (TX-target is UMa-LOS channel, target-RX1 is UMa-LOS </w:t>
      </w:r>
      <w:proofErr w:type="gramStart"/>
      <w:r>
        <w:rPr>
          <w:rFonts w:hint="eastAsia"/>
        </w:rPr>
        <w:t>channel @</w:t>
      </w:r>
      <w:proofErr w:type="gramEnd"/>
      <w:r>
        <w:rPr>
          <w:rFonts w:hint="eastAsia"/>
        </w:rPr>
        <w:t xml:space="preserve">4.9 GHz, RCS=6.3 </w:t>
      </w:r>
      <w:proofErr w:type="spellStart"/>
      <w:r>
        <w:rPr>
          <w:rFonts w:hint="eastAsia"/>
        </w:rPr>
        <w:t>dBsm</w:t>
      </w:r>
      <w:proofErr w:type="spellEnd"/>
      <w:r>
        <w:rPr>
          <w:rFonts w:hint="eastAsia"/>
        </w:rPr>
        <w:t>).</w:t>
      </w:r>
    </w:p>
    <w:p w14:paraId="1E1766E7" w14:textId="7579EE19" w:rsidR="0084090F" w:rsidRDefault="00000000">
      <w:pPr>
        <w:widowControl/>
        <w:snapToGrid w:val="0"/>
        <w:spacing w:beforeLines="50" w:before="156" w:line="288" w:lineRule="auto"/>
        <w:ind w:firstLine="42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The path loss of each target channel between TX and RX1 is shown in </w:t>
      </w:r>
      <w:r>
        <w:rPr>
          <w:rFonts w:ascii="Times New Roman" w:eastAsia="宋体" w:hAnsi="Times New Roman" w:cs="Times New Roman"/>
          <w:kern w:val="0"/>
          <w:sz w:val="20"/>
          <w:szCs w:val="20"/>
        </w:rPr>
        <w:fldChar w:fldCharType="begin"/>
      </w:r>
      <w:r>
        <w:rPr>
          <w:rFonts w:ascii="Times New Roman" w:eastAsia="宋体" w:hAnsi="Times New Roman" w:cs="Times New Roman"/>
          <w:kern w:val="0"/>
          <w:sz w:val="20"/>
          <w:szCs w:val="20"/>
        </w:rPr>
        <w:instrText xml:space="preserve"> </w:instrText>
      </w:r>
      <w:r>
        <w:rPr>
          <w:rFonts w:ascii="Times New Roman" w:eastAsia="宋体" w:hAnsi="Times New Roman" w:cs="Times New Roman" w:hint="eastAsia"/>
          <w:kern w:val="0"/>
          <w:sz w:val="20"/>
          <w:szCs w:val="20"/>
        </w:rPr>
        <w:instrText>REF _Ref189425236 \h</w:instrText>
      </w:r>
      <w:r>
        <w:rPr>
          <w:rFonts w:ascii="Times New Roman" w:eastAsia="宋体" w:hAnsi="Times New Roman" w:cs="Times New Roman"/>
          <w:kern w:val="0"/>
          <w:sz w:val="20"/>
          <w:szCs w:val="20"/>
        </w:rPr>
        <w:instrText xml:space="preserve">  \* MERGEFORMAT </w:instrText>
      </w:r>
      <w:r>
        <w:rPr>
          <w:rFonts w:ascii="Times New Roman" w:eastAsia="宋体" w:hAnsi="Times New Roman" w:cs="Times New Roman"/>
          <w:kern w:val="0"/>
          <w:sz w:val="20"/>
          <w:szCs w:val="20"/>
        </w:rPr>
      </w:r>
      <w:r>
        <w:rPr>
          <w:rFonts w:ascii="Times New Roman" w:eastAsia="宋体" w:hAnsi="Times New Roman" w:cs="Times New Roman"/>
          <w:kern w:val="0"/>
          <w:sz w:val="20"/>
          <w:szCs w:val="20"/>
        </w:rPr>
        <w:fldChar w:fldCharType="separate"/>
      </w:r>
      <w:r w:rsidR="0040137D" w:rsidRPr="0040137D">
        <w:rPr>
          <w:rFonts w:ascii="Times New Roman" w:eastAsia="宋体" w:hAnsi="Times New Roman" w:cs="Times New Roman" w:hint="eastAsia"/>
          <w:kern w:val="0"/>
          <w:sz w:val="20"/>
          <w:szCs w:val="20"/>
        </w:rPr>
        <w:t>Figure 8</w:t>
      </w:r>
      <w:r>
        <w:rPr>
          <w:rFonts w:ascii="Times New Roman" w:eastAsia="宋体" w:hAnsi="Times New Roman" w:cs="Times New Roman"/>
          <w:kern w:val="0"/>
          <w:sz w:val="20"/>
          <w:szCs w:val="20"/>
        </w:rPr>
        <w:fldChar w:fldCharType="end"/>
      </w:r>
      <w:r>
        <w:rPr>
          <w:rFonts w:ascii="Times New Roman" w:eastAsia="宋体" w:hAnsi="Times New Roman" w:cs="Times New Roman" w:hint="eastAsia"/>
          <w:kern w:val="0"/>
          <w:sz w:val="20"/>
          <w:szCs w:val="20"/>
        </w:rPr>
        <w:t xml:space="preserve">. The path loss value range is from 143.2 to 174.7 </w:t>
      </w:r>
      <w:proofErr w:type="spellStart"/>
      <w:r>
        <w:rPr>
          <w:rFonts w:ascii="Times New Roman" w:eastAsia="宋体" w:hAnsi="Times New Roman" w:cs="Times New Roman" w:hint="eastAsia"/>
          <w:kern w:val="0"/>
          <w:sz w:val="20"/>
          <w:szCs w:val="20"/>
        </w:rPr>
        <w:t>dB.</w:t>
      </w:r>
      <w:proofErr w:type="spellEnd"/>
      <w:r>
        <w:rPr>
          <w:rFonts w:ascii="Times New Roman" w:eastAsia="宋体" w:hAnsi="Times New Roman" w:cs="Times New Roman" w:hint="eastAsia"/>
          <w:kern w:val="0"/>
          <w:sz w:val="20"/>
          <w:szCs w:val="20"/>
        </w:rPr>
        <w:t xml:space="preserve"> While the background path loss between TX and RX1 is 101.2 dB (the UAV-UMa LOS channel is applied here). When we add up the power of all the target channels, the overall path loss of target channel power is 124.2 dB, which is far smaller than the background path loss.</w:t>
      </w:r>
    </w:p>
    <w:p w14:paraId="02D37D98" w14:textId="77777777" w:rsidR="0084090F" w:rsidRDefault="00000000">
      <w:pPr>
        <w:pStyle w:val="af3"/>
        <w:keepNext/>
        <w:widowControl/>
        <w:numPr>
          <w:ilvl w:val="1"/>
          <w:numId w:val="1"/>
        </w:numPr>
        <w:tabs>
          <w:tab w:val="left" w:pos="612"/>
        </w:tabs>
        <w:spacing w:line="276" w:lineRule="auto"/>
        <w:contextualSpacing w:val="0"/>
        <w:jc w:val="left"/>
        <w:outlineLvl w:val="0"/>
        <w:rPr>
          <w:rFonts w:ascii="Times New Roman" w:eastAsia="宋体" w:hAnsi="Times New Roman" w:cs="Times New Roman"/>
          <w:b/>
          <w:bCs/>
          <w:kern w:val="32"/>
          <w:sz w:val="28"/>
          <w:szCs w:val="32"/>
        </w:rPr>
      </w:pPr>
      <w:r>
        <w:rPr>
          <w:rFonts w:ascii="Times New Roman" w:eastAsia="宋体" w:hAnsi="Times New Roman" w:cs="Times New Roman" w:hint="eastAsia"/>
          <w:b/>
          <w:bCs/>
          <w:kern w:val="32"/>
          <w:sz w:val="28"/>
          <w:szCs w:val="32"/>
        </w:rPr>
        <w:t>The interference from other TXs</w:t>
      </w:r>
    </w:p>
    <w:p w14:paraId="0685E340" w14:textId="77777777" w:rsidR="0084090F" w:rsidRDefault="00000000">
      <w:pPr>
        <w:keepNext/>
        <w:widowControl/>
        <w:snapToGrid w:val="0"/>
        <w:spacing w:beforeLines="50" w:before="156" w:line="288" w:lineRule="auto"/>
        <w:ind w:firstLine="420"/>
        <w:jc w:val="center"/>
        <w:rPr>
          <w:rFonts w:hint="eastAsia"/>
        </w:rPr>
      </w:pPr>
      <w:r>
        <w:rPr>
          <w:rFonts w:ascii="Times New Roman" w:eastAsia="宋体" w:hAnsi="Times New Roman" w:cs="Times New Roman"/>
          <w:noProof/>
          <w:kern w:val="0"/>
          <w:sz w:val="20"/>
          <w:szCs w:val="20"/>
        </w:rPr>
        <w:drawing>
          <wp:inline distT="0" distB="0" distL="0" distR="0" wp14:anchorId="248E8B70" wp14:editId="0B880F2C">
            <wp:extent cx="2427605" cy="1816735"/>
            <wp:effectExtent l="0" t="0" r="0" b="0"/>
            <wp:docPr id="108421075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4210751" name="图片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442991" cy="1828344"/>
                    </a:xfrm>
                    <a:prstGeom prst="rect">
                      <a:avLst/>
                    </a:prstGeom>
                    <a:noFill/>
                  </pic:spPr>
                </pic:pic>
              </a:graphicData>
            </a:graphic>
          </wp:inline>
        </w:drawing>
      </w:r>
    </w:p>
    <w:p w14:paraId="596BB61D" w14:textId="52C80570" w:rsidR="0084090F" w:rsidRDefault="00000000">
      <w:pPr>
        <w:pStyle w:val="a3"/>
        <w:rPr>
          <w:rFonts w:ascii="Times New Roman" w:eastAsia="宋体" w:hAnsi="Times New Roman" w:cs="Times New Roman"/>
          <w:kern w:val="0"/>
        </w:rPr>
      </w:pPr>
      <w:r>
        <w:rPr>
          <w:rFonts w:hint="eastAsia"/>
        </w:rPr>
        <w:t xml:space="preserve">Figure </w:t>
      </w:r>
      <w:r>
        <w:rPr>
          <w:rFonts w:hint="eastAsia"/>
        </w:rPr>
        <w:fldChar w:fldCharType="begin"/>
      </w:r>
      <w:r>
        <w:rPr>
          <w:rFonts w:hint="eastAsia"/>
        </w:rPr>
        <w:instrText xml:space="preserve"> SEQ Figure \* ARABIC </w:instrText>
      </w:r>
      <w:r>
        <w:rPr>
          <w:rFonts w:hint="eastAsia"/>
        </w:rPr>
        <w:fldChar w:fldCharType="separate"/>
      </w:r>
      <w:r w:rsidR="0040137D">
        <w:rPr>
          <w:rFonts w:hint="eastAsia"/>
          <w:noProof/>
        </w:rPr>
        <w:t>9</w:t>
      </w:r>
      <w:r>
        <w:rPr>
          <w:rFonts w:hint="eastAsia"/>
        </w:rPr>
        <w:fldChar w:fldCharType="end"/>
      </w:r>
      <w:r>
        <w:rPr>
          <w:rFonts w:hint="eastAsia"/>
        </w:rPr>
        <w:t>: The deployment of bi-static sensing network.</w:t>
      </w:r>
    </w:p>
    <w:p w14:paraId="14365949" w14:textId="77777777" w:rsidR="0084090F" w:rsidRDefault="00000000">
      <w:pPr>
        <w:keepNext/>
        <w:widowControl/>
        <w:tabs>
          <w:tab w:val="left" w:pos="1164"/>
        </w:tabs>
        <w:snapToGrid w:val="0"/>
        <w:spacing w:beforeLines="50" w:before="156" w:line="288" w:lineRule="auto"/>
        <w:ind w:firstLine="420"/>
        <w:jc w:val="center"/>
        <w:rPr>
          <w:rFonts w:hint="eastAsia"/>
        </w:rPr>
      </w:pPr>
      <w:r>
        <w:rPr>
          <w:rFonts w:ascii="Times New Roman" w:eastAsia="宋体" w:hAnsi="Times New Roman" w:cs="Times New Roman"/>
          <w:noProof/>
          <w:kern w:val="0"/>
          <w:sz w:val="20"/>
          <w:szCs w:val="20"/>
        </w:rPr>
        <w:drawing>
          <wp:inline distT="0" distB="0" distL="0" distR="0" wp14:anchorId="7DBAC965" wp14:editId="01CD33A9">
            <wp:extent cx="5246370" cy="1502410"/>
            <wp:effectExtent l="0" t="0" r="0" b="0"/>
            <wp:docPr id="46678432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6784324" name="图片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274574" cy="1510978"/>
                    </a:xfrm>
                    <a:prstGeom prst="rect">
                      <a:avLst/>
                    </a:prstGeom>
                    <a:noFill/>
                  </pic:spPr>
                </pic:pic>
              </a:graphicData>
            </a:graphic>
          </wp:inline>
        </w:drawing>
      </w:r>
    </w:p>
    <w:p w14:paraId="040BF926" w14:textId="26C35F65" w:rsidR="0084090F" w:rsidRDefault="00000000">
      <w:pPr>
        <w:pStyle w:val="a3"/>
        <w:rPr>
          <w:rFonts w:ascii="Times New Roman" w:eastAsia="宋体" w:hAnsi="Times New Roman" w:cs="Times New Roman"/>
          <w:kern w:val="0"/>
        </w:rPr>
      </w:pPr>
      <w:bookmarkStart w:id="17" w:name="_Ref189568415"/>
      <w:r>
        <w:rPr>
          <w:rFonts w:hint="eastAsia"/>
        </w:rPr>
        <w:t xml:space="preserve">Figure </w:t>
      </w:r>
      <w:r>
        <w:rPr>
          <w:rFonts w:hint="eastAsia"/>
        </w:rPr>
        <w:fldChar w:fldCharType="begin"/>
      </w:r>
      <w:r>
        <w:rPr>
          <w:rFonts w:hint="eastAsia"/>
        </w:rPr>
        <w:instrText xml:space="preserve"> SEQ Figure \* ARABIC </w:instrText>
      </w:r>
      <w:r>
        <w:rPr>
          <w:rFonts w:hint="eastAsia"/>
        </w:rPr>
        <w:fldChar w:fldCharType="separate"/>
      </w:r>
      <w:r w:rsidR="0040137D">
        <w:rPr>
          <w:rFonts w:hint="eastAsia"/>
          <w:noProof/>
        </w:rPr>
        <w:t>10</w:t>
      </w:r>
      <w:r>
        <w:rPr>
          <w:rFonts w:hint="eastAsia"/>
        </w:rPr>
        <w:fldChar w:fldCharType="end"/>
      </w:r>
      <w:bookmarkEnd w:id="17"/>
      <w:r>
        <w:rPr>
          <w:rFonts w:hint="eastAsia"/>
        </w:rPr>
        <w:t>: The interference from different TXs.</w:t>
      </w:r>
    </w:p>
    <w:p w14:paraId="5A61E00C" w14:textId="45C68ED2" w:rsidR="0084090F" w:rsidRDefault="00000000">
      <w:pPr>
        <w:widowControl/>
        <w:spacing w:before="120" w:after="120"/>
        <w:ind w:firstLine="42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In addition to interference from the target, interference from other TXs needs to be considered. We assume the bi-static sensing network in V2X is shown in </w:t>
      </w:r>
      <w:r>
        <w:rPr>
          <w:rFonts w:ascii="Times New Roman" w:eastAsia="宋体" w:hAnsi="Times New Roman" w:cs="Times New Roman"/>
          <w:kern w:val="0"/>
          <w:sz w:val="20"/>
          <w:szCs w:val="24"/>
        </w:rPr>
        <w:fldChar w:fldCharType="begin"/>
      </w:r>
      <w:r>
        <w:rPr>
          <w:rFonts w:ascii="Times New Roman" w:eastAsia="宋体" w:hAnsi="Times New Roman" w:cs="Times New Roman"/>
          <w:kern w:val="0"/>
          <w:sz w:val="20"/>
          <w:szCs w:val="24"/>
        </w:rPr>
        <w:instrText xml:space="preserve"> </w:instrText>
      </w:r>
      <w:r>
        <w:rPr>
          <w:rFonts w:ascii="Times New Roman" w:eastAsia="宋体" w:hAnsi="Times New Roman" w:cs="Times New Roman" w:hint="eastAsia"/>
          <w:kern w:val="0"/>
          <w:sz w:val="20"/>
          <w:szCs w:val="24"/>
        </w:rPr>
        <w:instrText>REF _Ref189568415 \h</w:instrText>
      </w:r>
      <w:r>
        <w:rPr>
          <w:rFonts w:ascii="Times New Roman" w:eastAsia="宋体" w:hAnsi="Times New Roman" w:cs="Times New Roman"/>
          <w:kern w:val="0"/>
          <w:sz w:val="20"/>
          <w:szCs w:val="24"/>
        </w:rPr>
        <w:instrText xml:space="preserve">  \* MERGEFORMAT </w:instrText>
      </w:r>
      <w:r>
        <w:rPr>
          <w:rFonts w:ascii="Times New Roman" w:eastAsia="宋体" w:hAnsi="Times New Roman" w:cs="Times New Roman"/>
          <w:kern w:val="0"/>
          <w:sz w:val="20"/>
          <w:szCs w:val="24"/>
        </w:rPr>
      </w:r>
      <w:r>
        <w:rPr>
          <w:rFonts w:ascii="Times New Roman" w:eastAsia="宋体" w:hAnsi="Times New Roman" w:cs="Times New Roman"/>
          <w:kern w:val="0"/>
          <w:sz w:val="20"/>
          <w:szCs w:val="24"/>
        </w:rPr>
        <w:fldChar w:fldCharType="separate"/>
      </w:r>
      <w:r w:rsidR="0040137D" w:rsidRPr="0040137D">
        <w:rPr>
          <w:rFonts w:ascii="Times New Roman" w:eastAsia="宋体" w:hAnsi="Times New Roman" w:cs="Times New Roman" w:hint="eastAsia"/>
          <w:kern w:val="0"/>
          <w:sz w:val="20"/>
          <w:szCs w:val="24"/>
        </w:rPr>
        <w:t>Figure 10</w:t>
      </w:r>
      <w:r>
        <w:rPr>
          <w:rFonts w:ascii="Times New Roman" w:eastAsia="宋体" w:hAnsi="Times New Roman" w:cs="Times New Roman"/>
          <w:kern w:val="0"/>
          <w:sz w:val="20"/>
          <w:szCs w:val="24"/>
        </w:rPr>
        <w:fldChar w:fldCharType="end"/>
      </w:r>
      <w:r>
        <w:rPr>
          <w:rFonts w:ascii="Times New Roman" w:eastAsia="宋体" w:hAnsi="Times New Roman" w:cs="Times New Roman" w:hint="eastAsia"/>
          <w:kern w:val="0"/>
          <w:sz w:val="20"/>
          <w:szCs w:val="24"/>
        </w:rPr>
        <w:t xml:space="preserve">. We simulated </w:t>
      </w:r>
      <w:proofErr w:type="gramStart"/>
      <w:r>
        <w:rPr>
          <w:rFonts w:ascii="Times New Roman" w:eastAsia="宋体" w:hAnsi="Times New Roman" w:cs="Times New Roman" w:hint="eastAsia"/>
          <w:kern w:val="0"/>
          <w:sz w:val="20"/>
          <w:szCs w:val="24"/>
        </w:rPr>
        <w:t>the path</w:t>
      </w:r>
      <w:proofErr w:type="gramEnd"/>
      <w:r>
        <w:rPr>
          <w:rFonts w:ascii="Times New Roman" w:eastAsia="宋体" w:hAnsi="Times New Roman" w:cs="Times New Roman" w:hint="eastAsia"/>
          <w:kern w:val="0"/>
          <w:sz w:val="20"/>
          <w:szCs w:val="24"/>
        </w:rPr>
        <w:t xml:space="preserve"> loss from different TX to RX1, 2, 3. The path loss from TXs to RX1/2/3 are from 101.2 to 113.4 </w:t>
      </w:r>
      <w:proofErr w:type="spellStart"/>
      <w:r>
        <w:rPr>
          <w:rFonts w:ascii="Times New Roman" w:eastAsia="宋体" w:hAnsi="Times New Roman" w:cs="Times New Roman" w:hint="eastAsia"/>
          <w:kern w:val="0"/>
          <w:sz w:val="20"/>
          <w:szCs w:val="24"/>
        </w:rPr>
        <w:t>dB.</w:t>
      </w:r>
      <w:proofErr w:type="spellEnd"/>
      <w:r>
        <w:rPr>
          <w:rFonts w:ascii="Times New Roman" w:eastAsia="宋体" w:hAnsi="Times New Roman" w:cs="Times New Roman" w:hint="eastAsia"/>
          <w:kern w:val="0"/>
          <w:sz w:val="20"/>
          <w:szCs w:val="24"/>
        </w:rPr>
        <w:t xml:space="preserve"> </w:t>
      </w:r>
      <w:bookmarkEnd w:id="0"/>
      <w:r>
        <w:rPr>
          <w:rFonts w:ascii="Times New Roman" w:eastAsia="宋体" w:hAnsi="Times New Roman" w:cs="Times New Roman" w:hint="eastAsia"/>
          <w:kern w:val="0"/>
          <w:sz w:val="20"/>
          <w:szCs w:val="24"/>
        </w:rPr>
        <w:t>The difference between them is only 12 dB, which is significantly higher than the interference between the background channel and the target channel. This is a non-negligible part of the discussion of SINR</w:t>
      </w:r>
    </w:p>
    <w:p w14:paraId="77DD23DE" w14:textId="38D72851" w:rsidR="0084090F" w:rsidRDefault="00000000">
      <w:pPr>
        <w:widowControl/>
        <w:spacing w:before="120" w:after="120"/>
        <w:rPr>
          <w:rFonts w:ascii="Times New Roman" w:eastAsia="宋体" w:hAnsi="Times New Roman" w:cs="Times New Roman"/>
          <w:b/>
          <w:bCs/>
          <w:i/>
          <w:iCs/>
          <w:kern w:val="0"/>
          <w:sz w:val="20"/>
          <w:szCs w:val="24"/>
          <w:lang w:val="en-GB"/>
        </w:rPr>
      </w:pPr>
      <w:r>
        <w:rPr>
          <w:rFonts w:ascii="Times New Roman" w:eastAsia="宋体" w:hAnsi="Times New Roman" w:cs="Times New Roman" w:hint="eastAsia"/>
          <w:b/>
          <w:bCs/>
          <w:i/>
          <w:iCs/>
          <w:kern w:val="0"/>
          <w:sz w:val="20"/>
          <w:szCs w:val="24"/>
          <w:lang w:val="en-GB"/>
        </w:rPr>
        <w:t>Observation</w:t>
      </w:r>
      <w:r w:rsidR="00483C3D">
        <w:rPr>
          <w:rFonts w:ascii="Times New Roman" w:eastAsia="宋体" w:hAnsi="Times New Roman" w:cs="Times New Roman" w:hint="eastAsia"/>
          <w:b/>
          <w:bCs/>
          <w:i/>
          <w:iCs/>
          <w:kern w:val="0"/>
          <w:sz w:val="20"/>
          <w:szCs w:val="24"/>
          <w:lang w:val="en-GB"/>
        </w:rPr>
        <w:t xml:space="preserve"> </w:t>
      </w:r>
      <w:r>
        <w:rPr>
          <w:rFonts w:ascii="Times New Roman" w:eastAsia="宋体" w:hAnsi="Times New Roman" w:cs="Times New Roman" w:hint="eastAsia"/>
          <w:b/>
          <w:bCs/>
          <w:i/>
          <w:iCs/>
          <w:kern w:val="0"/>
          <w:sz w:val="20"/>
          <w:szCs w:val="24"/>
          <w:lang w:val="en-GB"/>
        </w:rPr>
        <w:t>3: The interference from other TXs in the sensing scenario is 10 dB smaller than the interference from the background channel.</w:t>
      </w:r>
    </w:p>
    <w:p w14:paraId="79B5F0FC" w14:textId="798A85EA" w:rsidR="0084090F" w:rsidRDefault="00000000">
      <w:pPr>
        <w:widowControl/>
        <w:spacing w:before="120" w:after="120"/>
        <w:rPr>
          <w:rFonts w:ascii="Times New Roman" w:eastAsia="宋体" w:hAnsi="Times New Roman" w:cs="Times New Roman"/>
          <w:b/>
          <w:bCs/>
          <w:i/>
          <w:iCs/>
          <w:kern w:val="0"/>
          <w:sz w:val="20"/>
          <w:szCs w:val="24"/>
          <w:lang w:val="en-GB"/>
        </w:rPr>
      </w:pPr>
      <w:r>
        <w:rPr>
          <w:rFonts w:ascii="Times New Roman" w:eastAsia="宋体" w:hAnsi="Times New Roman" w:cs="Times New Roman" w:hint="eastAsia"/>
          <w:b/>
          <w:bCs/>
          <w:i/>
          <w:iCs/>
          <w:kern w:val="0"/>
          <w:sz w:val="20"/>
          <w:szCs w:val="24"/>
          <w:lang w:val="en-GB"/>
        </w:rPr>
        <w:lastRenderedPageBreak/>
        <w:t>Proposal</w:t>
      </w:r>
      <w:r w:rsidR="00813EB8">
        <w:rPr>
          <w:rFonts w:ascii="Times New Roman" w:eastAsia="宋体" w:hAnsi="Times New Roman" w:cs="Times New Roman" w:hint="eastAsia"/>
          <w:b/>
          <w:bCs/>
          <w:i/>
          <w:iCs/>
          <w:kern w:val="0"/>
          <w:sz w:val="20"/>
          <w:szCs w:val="24"/>
          <w:lang w:val="en-GB"/>
        </w:rPr>
        <w:t xml:space="preserve"> 4</w:t>
      </w:r>
      <w:r>
        <w:rPr>
          <w:rFonts w:ascii="Times New Roman" w:eastAsia="宋体" w:hAnsi="Times New Roman" w:cs="Times New Roman" w:hint="eastAsia"/>
          <w:b/>
          <w:bCs/>
          <w:i/>
          <w:iCs/>
          <w:kern w:val="0"/>
          <w:sz w:val="20"/>
          <w:szCs w:val="24"/>
          <w:lang w:val="en-GB"/>
        </w:rPr>
        <w:t>: T</w:t>
      </w:r>
      <w:r>
        <w:rPr>
          <w:rFonts w:ascii="Times New Roman" w:eastAsia="宋体" w:hAnsi="Times New Roman" w:cs="Times New Roman"/>
          <w:b/>
          <w:bCs/>
          <w:i/>
          <w:iCs/>
          <w:kern w:val="0"/>
          <w:sz w:val="20"/>
          <w:szCs w:val="24"/>
          <w:lang w:val="en-GB"/>
        </w:rPr>
        <w:t>h</w:t>
      </w:r>
      <w:r>
        <w:rPr>
          <w:rFonts w:ascii="Times New Roman" w:eastAsia="宋体" w:hAnsi="Times New Roman" w:cs="Times New Roman" w:hint="eastAsia"/>
          <w:b/>
          <w:bCs/>
          <w:i/>
          <w:iCs/>
          <w:kern w:val="0"/>
          <w:sz w:val="20"/>
          <w:szCs w:val="24"/>
          <w:lang w:val="en-GB"/>
        </w:rPr>
        <w:t>e interference from other TXs should be considered in the SINR.</w:t>
      </w:r>
    </w:p>
    <w:p w14:paraId="53EADEC5" w14:textId="77777777" w:rsidR="0084090F" w:rsidRDefault="0084090F">
      <w:pPr>
        <w:widowControl/>
        <w:spacing w:before="120" w:after="120"/>
        <w:ind w:firstLine="420"/>
        <w:rPr>
          <w:rFonts w:ascii="Times New Roman" w:hAnsi="Times New Roman" w:cs="Times New Roman"/>
          <w:lang w:val="en-GB"/>
        </w:rPr>
      </w:pPr>
    </w:p>
    <w:p w14:paraId="747102B5" w14:textId="77777777" w:rsidR="0084090F" w:rsidRDefault="00000000">
      <w:pPr>
        <w:pStyle w:val="af3"/>
        <w:keepNext/>
        <w:widowControl/>
        <w:numPr>
          <w:ilvl w:val="0"/>
          <w:numId w:val="1"/>
        </w:numPr>
        <w:tabs>
          <w:tab w:val="left" w:pos="612"/>
        </w:tabs>
        <w:spacing w:line="276" w:lineRule="auto"/>
        <w:contextualSpacing w:val="0"/>
        <w:jc w:val="left"/>
        <w:outlineLvl w:val="0"/>
        <w:rPr>
          <w:rFonts w:ascii="Times New Roman" w:eastAsia="宋体" w:hAnsi="Times New Roman" w:cs="Times New Roman"/>
          <w:b/>
          <w:bCs/>
          <w:kern w:val="32"/>
          <w:sz w:val="28"/>
          <w:szCs w:val="32"/>
        </w:rPr>
      </w:pPr>
      <w:r>
        <w:rPr>
          <w:rFonts w:ascii="Times New Roman" w:eastAsia="宋体" w:hAnsi="Times New Roman" w:cs="Times New Roman"/>
          <w:b/>
          <w:bCs/>
          <w:kern w:val="32"/>
          <w:sz w:val="28"/>
          <w:szCs w:val="32"/>
        </w:rPr>
        <w:t>Conclusion</w:t>
      </w:r>
    </w:p>
    <w:p w14:paraId="2E81BD1C" w14:textId="77777777" w:rsidR="0084090F" w:rsidRDefault="00000000">
      <w:pPr>
        <w:snapToGrid w:val="0"/>
        <w:spacing w:beforeLines="50" w:before="156" w:line="288" w:lineRule="auto"/>
        <w:ind w:firstLine="420"/>
        <w:rPr>
          <w:rFonts w:ascii="Times New Roman" w:eastAsia="宋体" w:hAnsi="Times New Roman" w:cs="Times New Roman"/>
          <w:kern w:val="0"/>
          <w:sz w:val="20"/>
          <w:szCs w:val="24"/>
        </w:rPr>
      </w:pPr>
      <w:r>
        <w:rPr>
          <w:rFonts w:ascii="Times New Roman" w:eastAsia="宋体" w:hAnsi="Times New Roman" w:cs="Times New Roman"/>
          <w:kern w:val="0"/>
          <w:sz w:val="20"/>
          <w:szCs w:val="24"/>
        </w:rPr>
        <w:t>In this contribution, we provide our views on ISAC channel modelling, and the following observations and proposals are made:</w:t>
      </w:r>
    </w:p>
    <w:p w14:paraId="4240AF9E" w14:textId="1F06A536" w:rsidR="0084090F" w:rsidRDefault="00000000">
      <w:pPr>
        <w:widowControl/>
        <w:spacing w:before="120" w:after="120"/>
        <w:rPr>
          <w:rFonts w:ascii="Times New Roman" w:eastAsia="宋体" w:hAnsi="Times New Roman" w:cs="Times New Roman"/>
          <w:b/>
          <w:bCs/>
          <w:i/>
          <w:iCs/>
          <w:kern w:val="0"/>
          <w:sz w:val="20"/>
          <w:szCs w:val="24"/>
          <w:lang w:val="en-GB"/>
        </w:rPr>
      </w:pPr>
      <w:r>
        <w:rPr>
          <w:rFonts w:ascii="Times New Roman" w:eastAsia="宋体" w:hAnsi="Times New Roman" w:cs="Times New Roman" w:hint="eastAsia"/>
          <w:b/>
          <w:bCs/>
          <w:i/>
          <w:iCs/>
          <w:kern w:val="0"/>
          <w:sz w:val="20"/>
          <w:szCs w:val="24"/>
          <w:lang w:val="en-GB"/>
        </w:rPr>
        <w:t>Observation</w:t>
      </w:r>
      <w:r w:rsidR="009F325F">
        <w:rPr>
          <w:rFonts w:ascii="Times New Roman" w:eastAsia="宋体" w:hAnsi="Times New Roman" w:cs="Times New Roman" w:hint="eastAsia"/>
          <w:b/>
          <w:bCs/>
          <w:i/>
          <w:iCs/>
          <w:kern w:val="0"/>
          <w:sz w:val="20"/>
          <w:szCs w:val="24"/>
          <w:lang w:val="en-GB"/>
        </w:rPr>
        <w:t xml:space="preserve"> </w:t>
      </w:r>
      <w:r>
        <w:rPr>
          <w:rFonts w:ascii="Times New Roman" w:eastAsia="宋体" w:hAnsi="Times New Roman" w:cs="Times New Roman" w:hint="eastAsia"/>
          <w:b/>
          <w:bCs/>
          <w:i/>
          <w:iCs/>
          <w:kern w:val="0"/>
          <w:sz w:val="20"/>
          <w:szCs w:val="24"/>
          <w:lang w:val="en-GB"/>
        </w:rPr>
        <w:t>1: The interference of other targets in the sensing scenario is far smaller than the interference from the background channel.</w:t>
      </w:r>
    </w:p>
    <w:p w14:paraId="469E0F13" w14:textId="5CFCCADA" w:rsidR="0084090F" w:rsidRDefault="00000000">
      <w:pPr>
        <w:widowControl/>
        <w:spacing w:before="120" w:after="120"/>
        <w:rPr>
          <w:rFonts w:ascii="Times New Roman" w:eastAsia="宋体" w:hAnsi="Times New Roman" w:cs="Times New Roman"/>
          <w:b/>
          <w:bCs/>
          <w:i/>
          <w:iCs/>
          <w:kern w:val="0"/>
          <w:sz w:val="20"/>
          <w:szCs w:val="24"/>
          <w:lang w:val="en-GB"/>
        </w:rPr>
      </w:pPr>
      <w:r>
        <w:rPr>
          <w:rFonts w:ascii="Times New Roman" w:eastAsia="宋体" w:hAnsi="Times New Roman" w:cs="Times New Roman" w:hint="eastAsia"/>
          <w:b/>
          <w:bCs/>
          <w:i/>
          <w:iCs/>
          <w:kern w:val="0"/>
          <w:sz w:val="20"/>
          <w:szCs w:val="24"/>
          <w:lang w:val="en-GB"/>
        </w:rPr>
        <w:t>Observation</w:t>
      </w:r>
      <w:r w:rsidR="009F325F">
        <w:rPr>
          <w:rFonts w:ascii="Times New Roman" w:eastAsia="宋体" w:hAnsi="Times New Roman" w:cs="Times New Roman" w:hint="eastAsia"/>
          <w:b/>
          <w:bCs/>
          <w:i/>
          <w:iCs/>
          <w:kern w:val="0"/>
          <w:sz w:val="20"/>
          <w:szCs w:val="24"/>
          <w:lang w:val="en-GB"/>
        </w:rPr>
        <w:t xml:space="preserve"> </w:t>
      </w:r>
      <w:r>
        <w:rPr>
          <w:rFonts w:ascii="Times New Roman" w:eastAsia="宋体" w:hAnsi="Times New Roman" w:cs="Times New Roman" w:hint="eastAsia"/>
          <w:b/>
          <w:bCs/>
          <w:i/>
          <w:iCs/>
          <w:kern w:val="0"/>
          <w:sz w:val="20"/>
          <w:szCs w:val="24"/>
          <w:lang w:val="en-GB"/>
        </w:rPr>
        <w:t>2: The summation of all interference of other targets in the sensing scenario is far smaller than the interference from the background channel.</w:t>
      </w:r>
    </w:p>
    <w:p w14:paraId="38B51B1A" w14:textId="77777777" w:rsidR="0084090F" w:rsidRDefault="0084090F">
      <w:pPr>
        <w:widowControl/>
        <w:snapToGrid w:val="0"/>
        <w:spacing w:beforeLines="50" w:before="156" w:line="288" w:lineRule="auto"/>
        <w:rPr>
          <w:rFonts w:ascii="Times New Roman" w:eastAsia="宋体" w:hAnsi="Times New Roman" w:cs="Times New Roman"/>
          <w:b/>
          <w:bCs/>
          <w:i/>
          <w:iCs/>
          <w:kern w:val="0"/>
          <w:szCs w:val="21"/>
          <w:lang w:val="en-GB"/>
        </w:rPr>
      </w:pPr>
    </w:p>
    <w:p w14:paraId="760AE8EF" w14:textId="39E3215C" w:rsidR="00D334CE" w:rsidRPr="00D334CE" w:rsidRDefault="00D334CE" w:rsidP="00D334CE">
      <w:pPr>
        <w:widowControl/>
        <w:spacing w:before="120" w:after="120"/>
        <w:rPr>
          <w:rFonts w:ascii="Times New Roman" w:eastAsia="宋体" w:hAnsi="Times New Roman" w:cs="Times New Roman"/>
          <w:b/>
          <w:bCs/>
          <w:i/>
          <w:iCs/>
          <w:kern w:val="0"/>
          <w:sz w:val="20"/>
          <w:szCs w:val="24"/>
          <w:lang w:val="en-GB"/>
        </w:rPr>
      </w:pPr>
      <w:r w:rsidRPr="00DF0500">
        <w:rPr>
          <w:rFonts w:ascii="Times New Roman" w:eastAsia="宋体" w:hAnsi="Times New Roman" w:cs="Times New Roman" w:hint="eastAsia"/>
          <w:b/>
          <w:bCs/>
          <w:i/>
          <w:iCs/>
          <w:kern w:val="0"/>
          <w:sz w:val="20"/>
          <w:szCs w:val="24"/>
          <w:lang w:val="en-GB"/>
        </w:rPr>
        <w:t>Propos</w:t>
      </w:r>
      <w:r w:rsidR="00A25C1E">
        <w:rPr>
          <w:rFonts w:ascii="Times New Roman" w:eastAsia="宋体" w:hAnsi="Times New Roman" w:cs="Times New Roman" w:hint="eastAsia"/>
          <w:b/>
          <w:bCs/>
          <w:i/>
          <w:iCs/>
          <w:kern w:val="0"/>
          <w:sz w:val="20"/>
          <w:szCs w:val="24"/>
          <w:lang w:val="en-GB"/>
        </w:rPr>
        <w:t xml:space="preserve">al </w:t>
      </w:r>
      <w:r w:rsidRPr="00DF0500">
        <w:rPr>
          <w:rFonts w:ascii="Times New Roman" w:eastAsia="宋体" w:hAnsi="Times New Roman" w:cs="Times New Roman" w:hint="eastAsia"/>
          <w:b/>
          <w:bCs/>
          <w:i/>
          <w:iCs/>
          <w:kern w:val="0"/>
          <w:sz w:val="20"/>
          <w:szCs w:val="24"/>
          <w:lang w:val="en-GB"/>
        </w:rPr>
        <w:t>1: T</w:t>
      </w:r>
      <w:r w:rsidRPr="00DF0500">
        <w:rPr>
          <w:rFonts w:ascii="Times New Roman" w:eastAsia="宋体" w:hAnsi="Times New Roman" w:cs="Times New Roman"/>
          <w:b/>
          <w:bCs/>
          <w:i/>
          <w:iCs/>
          <w:kern w:val="0"/>
          <w:sz w:val="20"/>
          <w:szCs w:val="24"/>
          <w:lang w:val="en-GB"/>
        </w:rPr>
        <w:t>h</w:t>
      </w:r>
      <w:r w:rsidRPr="00DF0500">
        <w:rPr>
          <w:rFonts w:ascii="Times New Roman" w:eastAsia="宋体" w:hAnsi="Times New Roman" w:cs="Times New Roman" w:hint="eastAsia"/>
          <w:b/>
          <w:bCs/>
          <w:i/>
          <w:iCs/>
          <w:kern w:val="0"/>
          <w:sz w:val="20"/>
          <w:szCs w:val="24"/>
          <w:lang w:val="en-GB"/>
        </w:rPr>
        <w:t>e bi-static RCS in linear unit of UAV can be model</w:t>
      </w:r>
      <w:r w:rsidR="0040137D">
        <w:rPr>
          <w:rFonts w:ascii="Times New Roman" w:eastAsia="宋体" w:hAnsi="Times New Roman" w:cs="Times New Roman" w:hint="eastAsia"/>
          <w:b/>
          <w:bCs/>
          <w:i/>
          <w:iCs/>
          <w:kern w:val="0"/>
          <w:sz w:val="20"/>
          <w:szCs w:val="24"/>
          <w:lang w:val="en-GB"/>
        </w:rPr>
        <w:t>led</w:t>
      </w:r>
      <w:r w:rsidRPr="00DF0500">
        <w:rPr>
          <w:rFonts w:ascii="Times New Roman" w:eastAsia="宋体" w:hAnsi="Times New Roman" w:cs="Times New Roman" w:hint="eastAsia"/>
          <w:b/>
          <w:bCs/>
          <w:i/>
          <w:iCs/>
          <w:kern w:val="0"/>
          <w:sz w:val="20"/>
          <w:szCs w:val="24"/>
          <w:lang w:val="en-GB"/>
        </w:rPr>
        <w:t xml:space="preserve"> by lognormal distribution.</w:t>
      </w:r>
    </w:p>
    <w:p w14:paraId="16DD8E10" w14:textId="154BD065" w:rsidR="0084090F" w:rsidRDefault="00000000">
      <w:pPr>
        <w:widowControl/>
        <w:spacing w:before="120" w:after="120"/>
        <w:rPr>
          <w:rFonts w:ascii="Times New Roman" w:eastAsia="宋体" w:hAnsi="Times New Roman" w:cs="Times New Roman"/>
          <w:b/>
          <w:bCs/>
          <w:i/>
          <w:iCs/>
          <w:kern w:val="0"/>
          <w:sz w:val="20"/>
          <w:szCs w:val="24"/>
          <w:lang w:val="en-GB"/>
        </w:rPr>
      </w:pPr>
      <w:r>
        <w:rPr>
          <w:rFonts w:ascii="Times New Roman" w:eastAsia="宋体" w:hAnsi="Times New Roman" w:cs="Times New Roman" w:hint="eastAsia"/>
          <w:b/>
          <w:bCs/>
          <w:i/>
          <w:iCs/>
          <w:kern w:val="0"/>
          <w:sz w:val="20"/>
          <w:szCs w:val="24"/>
          <w:lang w:val="en-GB"/>
        </w:rPr>
        <w:t>Propos</w:t>
      </w:r>
      <w:r w:rsidR="00A25C1E">
        <w:rPr>
          <w:rFonts w:ascii="Times New Roman" w:eastAsia="宋体" w:hAnsi="Times New Roman" w:cs="Times New Roman" w:hint="eastAsia"/>
          <w:b/>
          <w:bCs/>
          <w:i/>
          <w:iCs/>
          <w:kern w:val="0"/>
          <w:sz w:val="20"/>
          <w:szCs w:val="24"/>
          <w:lang w:val="en-GB"/>
        </w:rPr>
        <w:t>al</w:t>
      </w:r>
      <w:r>
        <w:rPr>
          <w:rFonts w:ascii="Times New Roman" w:eastAsia="宋体" w:hAnsi="Times New Roman" w:cs="Times New Roman" w:hint="eastAsia"/>
          <w:b/>
          <w:bCs/>
          <w:i/>
          <w:iCs/>
          <w:kern w:val="0"/>
          <w:sz w:val="20"/>
          <w:szCs w:val="24"/>
          <w:lang w:val="en-GB"/>
        </w:rPr>
        <w:t xml:space="preserve"> </w:t>
      </w:r>
      <w:r w:rsidR="00D334CE">
        <w:rPr>
          <w:rFonts w:ascii="Times New Roman" w:eastAsia="宋体" w:hAnsi="Times New Roman" w:cs="Times New Roman" w:hint="eastAsia"/>
          <w:b/>
          <w:bCs/>
          <w:i/>
          <w:iCs/>
          <w:kern w:val="0"/>
          <w:sz w:val="20"/>
          <w:szCs w:val="24"/>
          <w:lang w:val="en-GB"/>
        </w:rPr>
        <w:t>2</w:t>
      </w:r>
      <w:r>
        <w:rPr>
          <w:rFonts w:ascii="Times New Roman" w:eastAsia="宋体" w:hAnsi="Times New Roman" w:cs="Times New Roman" w:hint="eastAsia"/>
          <w:b/>
          <w:bCs/>
          <w:i/>
          <w:iCs/>
          <w:kern w:val="0"/>
          <w:sz w:val="20"/>
          <w:szCs w:val="24"/>
          <w:lang w:val="en-GB"/>
        </w:rPr>
        <w:t>: The bistatic RCS can be model</w:t>
      </w:r>
      <w:r w:rsidR="0040137D">
        <w:rPr>
          <w:rFonts w:ascii="Times New Roman" w:eastAsia="宋体" w:hAnsi="Times New Roman" w:cs="Times New Roman" w:hint="eastAsia"/>
          <w:b/>
          <w:bCs/>
          <w:i/>
          <w:iCs/>
          <w:kern w:val="0"/>
          <w:sz w:val="20"/>
          <w:szCs w:val="24"/>
          <w:lang w:val="en-GB"/>
        </w:rPr>
        <w:t>led</w:t>
      </w:r>
      <w:r>
        <w:rPr>
          <w:rFonts w:ascii="Times New Roman" w:eastAsia="宋体" w:hAnsi="Times New Roman" w:cs="Times New Roman" w:hint="eastAsia"/>
          <w:b/>
          <w:bCs/>
          <w:i/>
          <w:iCs/>
          <w:kern w:val="0"/>
          <w:sz w:val="20"/>
          <w:szCs w:val="24"/>
          <w:lang w:val="en-GB"/>
        </w:rPr>
        <w:t xml:space="preserve"> by </w:t>
      </w:r>
      <w:r>
        <w:rPr>
          <w:rFonts w:ascii="Times New Roman" w:eastAsia="宋体" w:hAnsi="Times New Roman" w:cs="Times New Roman"/>
          <w:b/>
          <w:bCs/>
          <w:i/>
          <w:iCs/>
          <w:kern w:val="0"/>
          <w:sz w:val="20"/>
          <w:szCs w:val="24"/>
          <w:lang w:val="en-GB"/>
        </w:rPr>
        <w:t>option</w:t>
      </w:r>
      <w:r>
        <w:rPr>
          <w:rFonts w:ascii="Times New Roman" w:eastAsia="宋体" w:hAnsi="Times New Roman" w:cs="Times New Roman" w:hint="eastAsia"/>
          <w:b/>
          <w:bCs/>
          <w:i/>
          <w:iCs/>
          <w:kern w:val="0"/>
          <w:sz w:val="20"/>
          <w:szCs w:val="24"/>
          <w:lang w:val="en-GB"/>
        </w:rPr>
        <w:t xml:space="preserve"> 2. The component A and B of UAV and vehicle are shown as:</w:t>
      </w:r>
    </w:p>
    <w:tbl>
      <w:tblPr>
        <w:tblStyle w:val="af"/>
        <w:tblW w:w="0" w:type="auto"/>
        <w:tblLook w:val="04A0" w:firstRow="1" w:lastRow="0" w:firstColumn="1" w:lastColumn="0" w:noHBand="0" w:noVBand="1"/>
      </w:tblPr>
      <w:tblGrid>
        <w:gridCol w:w="1878"/>
        <w:gridCol w:w="1753"/>
        <w:gridCol w:w="2049"/>
        <w:gridCol w:w="2616"/>
      </w:tblGrid>
      <w:tr w:rsidR="0084090F" w14:paraId="226181DF" w14:textId="77777777">
        <w:tc>
          <w:tcPr>
            <w:tcW w:w="1878" w:type="dxa"/>
          </w:tcPr>
          <w:p w14:paraId="4C9FB894" w14:textId="77777777" w:rsidR="0084090F" w:rsidRDefault="00000000">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Target</w:t>
            </w:r>
          </w:p>
        </w:tc>
        <w:tc>
          <w:tcPr>
            <w:tcW w:w="1753" w:type="dxa"/>
          </w:tcPr>
          <w:p w14:paraId="2678EB85" w14:textId="77777777" w:rsidR="0084090F" w:rsidRDefault="00000000">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kern w:val="0"/>
                <w:sz w:val="20"/>
                <w:szCs w:val="24"/>
                <w:lang w:val="en-GB"/>
              </w:rPr>
              <w:t>F</w:t>
            </w:r>
            <w:r>
              <w:rPr>
                <w:rFonts w:ascii="Times New Roman" w:eastAsia="宋体" w:hAnsi="Times New Roman" w:cs="Times New Roman" w:hint="eastAsia"/>
                <w:kern w:val="0"/>
                <w:sz w:val="20"/>
                <w:szCs w:val="24"/>
                <w:lang w:val="en-GB"/>
              </w:rPr>
              <w:t xml:space="preserve">requency </w:t>
            </w:r>
          </w:p>
        </w:tc>
        <w:tc>
          <w:tcPr>
            <w:tcW w:w="2049" w:type="dxa"/>
          </w:tcPr>
          <w:p w14:paraId="07F01A6C" w14:textId="77777777" w:rsidR="0084090F" w:rsidRDefault="00000000">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Component A</w:t>
            </w:r>
          </w:p>
        </w:tc>
        <w:tc>
          <w:tcPr>
            <w:tcW w:w="2616" w:type="dxa"/>
          </w:tcPr>
          <w:p w14:paraId="21325131" w14:textId="77777777" w:rsidR="0084090F" w:rsidRDefault="00000000">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Component B</w:t>
            </w:r>
          </w:p>
        </w:tc>
      </w:tr>
      <w:tr w:rsidR="0084090F" w14:paraId="4A636A63" w14:textId="77777777">
        <w:tc>
          <w:tcPr>
            <w:tcW w:w="1878" w:type="dxa"/>
          </w:tcPr>
          <w:p w14:paraId="11BFFCEA" w14:textId="77777777" w:rsidR="0084090F" w:rsidRDefault="00000000">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 xml:space="preserve">UAV </w:t>
            </w:r>
          </w:p>
        </w:tc>
        <w:tc>
          <w:tcPr>
            <w:tcW w:w="1753" w:type="dxa"/>
          </w:tcPr>
          <w:p w14:paraId="0D5659A1" w14:textId="77777777" w:rsidR="0084090F" w:rsidRDefault="00000000">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4.9 GHz</w:t>
            </w:r>
          </w:p>
        </w:tc>
        <w:tc>
          <w:tcPr>
            <w:tcW w:w="2049" w:type="dxa"/>
          </w:tcPr>
          <w:p w14:paraId="44B926F1" w14:textId="77777777" w:rsidR="0084090F" w:rsidRDefault="00000000">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0.0361</w:t>
            </w:r>
          </w:p>
          <w:p w14:paraId="0E17C0E6" w14:textId="77777777" w:rsidR="0084090F" w:rsidRDefault="00000000">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rPr>
              <w:t xml:space="preserve">(-14.4 </w:t>
            </w:r>
            <w:proofErr w:type="spellStart"/>
            <w:r>
              <w:rPr>
                <w:rFonts w:ascii="Times New Roman" w:eastAsia="宋体" w:hAnsi="Times New Roman" w:cs="Times New Roman" w:hint="eastAsia"/>
                <w:kern w:val="0"/>
                <w:sz w:val="20"/>
                <w:szCs w:val="24"/>
              </w:rPr>
              <w:t>dBsm</w:t>
            </w:r>
            <w:proofErr w:type="spellEnd"/>
            <w:r>
              <w:rPr>
                <w:rFonts w:ascii="Times New Roman" w:eastAsia="宋体" w:hAnsi="Times New Roman" w:cs="Times New Roman" w:hint="eastAsia"/>
                <w:kern w:val="0"/>
                <w:sz w:val="20"/>
                <w:szCs w:val="24"/>
              </w:rPr>
              <w:t>)</w:t>
            </w:r>
          </w:p>
        </w:tc>
        <w:tc>
          <w:tcPr>
            <w:tcW w:w="2616" w:type="dxa"/>
          </w:tcPr>
          <w:p w14:paraId="404FE6C3" w14:textId="77777777" w:rsidR="0084090F" w:rsidRDefault="00000000">
            <w:pPr>
              <w:widowControl/>
              <w:spacing w:before="120" w:after="120"/>
              <w:rPr>
                <w:rFonts w:ascii="Times New Roman" w:eastAsia="宋体" w:hAnsi="Times New Roman" w:cs="Times New Roman"/>
                <w:kern w:val="0"/>
                <w:sz w:val="20"/>
                <w:szCs w:val="24"/>
                <w:lang w:val="en-GB"/>
              </w:rPr>
            </w:pPr>
            <m:oMathPara>
              <m:oMath>
                <m:func>
                  <m:funcPr>
                    <m:ctrlPr>
                      <w:rPr>
                        <w:rFonts w:ascii="Cambria Math" w:eastAsia="宋体" w:hAnsi="Cambria Math" w:cs="Times New Roman"/>
                        <w:i/>
                        <w:kern w:val="0"/>
                        <w:sz w:val="20"/>
                        <w:szCs w:val="24"/>
                        <w:lang w:val="en-GB"/>
                      </w:rPr>
                    </m:ctrlPr>
                  </m:funcPr>
                  <m:fName>
                    <m:r>
                      <w:rPr>
                        <w:rFonts w:ascii="Cambria Math" w:eastAsia="宋体" w:hAnsi="Cambria Math" w:cs="Times New Roman"/>
                        <w:kern w:val="0"/>
                        <w:sz w:val="20"/>
                        <w:szCs w:val="24"/>
                        <w:lang w:val="en-GB"/>
                      </w:rPr>
                      <m:t>10lo</m:t>
                    </m:r>
                    <m:sSub>
                      <m:sSubPr>
                        <m:ctrlPr>
                          <w:rPr>
                            <w:rFonts w:ascii="Cambria Math" w:eastAsia="宋体" w:hAnsi="Cambria Math" w:cs="Times New Roman"/>
                            <w:i/>
                            <w:kern w:val="0"/>
                            <w:sz w:val="20"/>
                            <w:szCs w:val="24"/>
                            <w:lang w:val="en-GB"/>
                          </w:rPr>
                        </m:ctrlPr>
                      </m:sSubPr>
                      <m:e>
                        <m:r>
                          <w:rPr>
                            <w:rFonts w:ascii="Cambria Math" w:eastAsia="宋体" w:hAnsi="Cambria Math" w:cs="Times New Roman"/>
                            <w:kern w:val="0"/>
                            <w:sz w:val="20"/>
                            <w:szCs w:val="24"/>
                            <w:lang w:val="en-GB"/>
                          </w:rPr>
                          <m:t>g</m:t>
                        </m:r>
                      </m:e>
                      <m:sub>
                        <m:r>
                          <w:rPr>
                            <w:rFonts w:ascii="Cambria Math" w:eastAsia="宋体" w:hAnsi="Cambria Math" w:cs="Times New Roman"/>
                            <w:kern w:val="0"/>
                            <w:sz w:val="20"/>
                            <w:szCs w:val="24"/>
                            <w:lang w:val="en-GB"/>
                          </w:rPr>
                          <m:t>10</m:t>
                        </m:r>
                      </m:sub>
                    </m:sSub>
                  </m:fName>
                  <m:e>
                    <m:r>
                      <w:rPr>
                        <w:rFonts w:ascii="Cambria Math" w:eastAsia="宋体" w:hAnsi="Cambria Math" w:cs="Times New Roman"/>
                        <w:kern w:val="0"/>
                        <w:sz w:val="20"/>
                        <w:szCs w:val="24"/>
                        <w:lang w:val="en-GB"/>
                      </w:rPr>
                      <m:t>B</m:t>
                    </m:r>
                  </m:e>
                </m:func>
                <m:r>
                  <w:rPr>
                    <w:rFonts w:ascii="Cambria Math" w:eastAsia="宋体" w:hAnsi="Cambria Math" w:cs="Times New Roman"/>
                    <w:kern w:val="0"/>
                    <w:sz w:val="20"/>
                    <w:szCs w:val="24"/>
                    <w:lang w:val="en-GB"/>
                  </w:rPr>
                  <m:t>~N(-1.2,</m:t>
                </m:r>
                <m:sSup>
                  <m:sSupPr>
                    <m:ctrlPr>
                      <w:rPr>
                        <w:rFonts w:ascii="Cambria Math" w:eastAsia="宋体" w:hAnsi="Cambria Math" w:cs="Times New Roman"/>
                        <w:i/>
                        <w:kern w:val="0"/>
                        <w:sz w:val="20"/>
                        <w:szCs w:val="24"/>
                        <w:lang w:val="en-GB"/>
                      </w:rPr>
                    </m:ctrlPr>
                  </m:sSupPr>
                  <m:e>
                    <m:r>
                      <w:rPr>
                        <w:rFonts w:ascii="Cambria Math" w:eastAsia="宋体" w:hAnsi="Cambria Math" w:cs="Times New Roman"/>
                        <w:kern w:val="0"/>
                        <w:sz w:val="20"/>
                        <w:szCs w:val="24"/>
                        <w:lang w:val="en-GB"/>
                      </w:rPr>
                      <m:t>3.23</m:t>
                    </m:r>
                  </m:e>
                  <m:sup>
                    <m:r>
                      <w:rPr>
                        <w:rFonts w:ascii="Cambria Math" w:eastAsia="宋体" w:hAnsi="Cambria Math" w:cs="Times New Roman"/>
                        <w:kern w:val="0"/>
                        <w:sz w:val="20"/>
                        <w:szCs w:val="24"/>
                        <w:lang w:val="en-GB"/>
                      </w:rPr>
                      <m:t>2</m:t>
                    </m:r>
                  </m:sup>
                </m:sSup>
                <m:r>
                  <w:rPr>
                    <w:rFonts w:ascii="Cambria Math" w:eastAsia="宋体" w:hAnsi="Cambria Math" w:cs="Times New Roman"/>
                    <w:kern w:val="0"/>
                    <w:sz w:val="20"/>
                    <w:szCs w:val="24"/>
                    <w:lang w:val="en-GB"/>
                  </w:rPr>
                  <m:t>)</m:t>
                </m:r>
              </m:oMath>
            </m:oMathPara>
          </w:p>
          <w:p w14:paraId="54548AF3" w14:textId="77777777" w:rsidR="0084090F" w:rsidRDefault="0084090F">
            <w:pPr>
              <w:widowControl/>
              <w:spacing w:before="120" w:after="120"/>
              <w:rPr>
                <w:rFonts w:ascii="Times New Roman" w:eastAsia="宋体" w:hAnsi="Times New Roman" w:cs="Times New Roman"/>
                <w:kern w:val="0"/>
                <w:sz w:val="20"/>
                <w:szCs w:val="24"/>
                <w:lang w:val="en-GB"/>
              </w:rPr>
            </w:pPr>
          </w:p>
        </w:tc>
      </w:tr>
      <w:tr w:rsidR="0084090F" w14:paraId="3764A0B0" w14:textId="77777777">
        <w:tc>
          <w:tcPr>
            <w:tcW w:w="1878" w:type="dxa"/>
          </w:tcPr>
          <w:p w14:paraId="62F53732" w14:textId="77777777" w:rsidR="0084090F" w:rsidRDefault="00000000">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UAV</w:t>
            </w:r>
          </w:p>
        </w:tc>
        <w:tc>
          <w:tcPr>
            <w:tcW w:w="1753" w:type="dxa"/>
          </w:tcPr>
          <w:p w14:paraId="74537432" w14:textId="77777777" w:rsidR="0084090F" w:rsidRDefault="00000000">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26 GHz</w:t>
            </w:r>
          </w:p>
        </w:tc>
        <w:tc>
          <w:tcPr>
            <w:tcW w:w="2049" w:type="dxa"/>
          </w:tcPr>
          <w:p w14:paraId="409D85BE" w14:textId="77777777" w:rsidR="0084090F" w:rsidRDefault="00000000">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0.0357</w:t>
            </w:r>
          </w:p>
          <w:p w14:paraId="7620B34B" w14:textId="77777777" w:rsidR="0084090F" w:rsidRDefault="00000000">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rPr>
              <w:t xml:space="preserve">(-14.5 </w:t>
            </w:r>
            <w:proofErr w:type="spellStart"/>
            <w:r>
              <w:rPr>
                <w:rFonts w:ascii="Times New Roman" w:eastAsia="宋体" w:hAnsi="Times New Roman" w:cs="Times New Roman" w:hint="eastAsia"/>
                <w:kern w:val="0"/>
                <w:sz w:val="20"/>
                <w:szCs w:val="24"/>
              </w:rPr>
              <w:t>dBsm</w:t>
            </w:r>
            <w:proofErr w:type="spellEnd"/>
            <w:r>
              <w:rPr>
                <w:rFonts w:ascii="Times New Roman" w:eastAsia="宋体" w:hAnsi="Times New Roman" w:cs="Times New Roman" w:hint="eastAsia"/>
                <w:kern w:val="0"/>
                <w:sz w:val="20"/>
                <w:szCs w:val="24"/>
              </w:rPr>
              <w:t>)</w:t>
            </w:r>
          </w:p>
        </w:tc>
        <w:tc>
          <w:tcPr>
            <w:tcW w:w="2616" w:type="dxa"/>
          </w:tcPr>
          <w:p w14:paraId="5F8B4C50" w14:textId="77777777" w:rsidR="0084090F" w:rsidRDefault="00000000">
            <w:pPr>
              <w:widowControl/>
              <w:spacing w:before="120" w:after="120"/>
              <w:rPr>
                <w:rFonts w:ascii="Times New Roman" w:eastAsia="宋体" w:hAnsi="Times New Roman" w:cs="Times New Roman"/>
                <w:kern w:val="0"/>
                <w:sz w:val="20"/>
                <w:szCs w:val="24"/>
                <w:lang w:val="en-GB"/>
              </w:rPr>
            </w:pPr>
            <m:oMathPara>
              <m:oMath>
                <m:func>
                  <m:funcPr>
                    <m:ctrlPr>
                      <w:rPr>
                        <w:rFonts w:ascii="Cambria Math" w:eastAsia="宋体" w:hAnsi="Cambria Math" w:cs="Times New Roman"/>
                        <w:i/>
                        <w:kern w:val="0"/>
                        <w:sz w:val="20"/>
                        <w:szCs w:val="24"/>
                        <w:lang w:val="en-GB"/>
                      </w:rPr>
                    </m:ctrlPr>
                  </m:funcPr>
                  <m:fName>
                    <m:r>
                      <w:rPr>
                        <w:rFonts w:ascii="Cambria Math" w:eastAsia="宋体" w:hAnsi="Cambria Math" w:cs="Times New Roman"/>
                        <w:kern w:val="0"/>
                        <w:sz w:val="20"/>
                        <w:szCs w:val="24"/>
                        <w:lang w:val="en-GB"/>
                      </w:rPr>
                      <m:t>10lo</m:t>
                    </m:r>
                    <m:sSub>
                      <m:sSubPr>
                        <m:ctrlPr>
                          <w:rPr>
                            <w:rFonts w:ascii="Cambria Math" w:eastAsia="宋体" w:hAnsi="Cambria Math" w:cs="Times New Roman"/>
                            <w:i/>
                            <w:kern w:val="0"/>
                            <w:sz w:val="20"/>
                            <w:szCs w:val="24"/>
                            <w:lang w:val="en-GB"/>
                          </w:rPr>
                        </m:ctrlPr>
                      </m:sSubPr>
                      <m:e>
                        <m:r>
                          <w:rPr>
                            <w:rFonts w:ascii="Cambria Math" w:eastAsia="宋体" w:hAnsi="Cambria Math" w:cs="Times New Roman"/>
                            <w:kern w:val="0"/>
                            <w:sz w:val="20"/>
                            <w:szCs w:val="24"/>
                            <w:lang w:val="en-GB"/>
                          </w:rPr>
                          <m:t>g</m:t>
                        </m:r>
                      </m:e>
                      <m:sub>
                        <m:r>
                          <w:rPr>
                            <w:rFonts w:ascii="Cambria Math" w:eastAsia="宋体" w:hAnsi="Cambria Math" w:cs="Times New Roman"/>
                            <w:kern w:val="0"/>
                            <w:sz w:val="20"/>
                            <w:szCs w:val="24"/>
                            <w:lang w:val="en-GB"/>
                          </w:rPr>
                          <m:t>10</m:t>
                        </m:r>
                      </m:sub>
                    </m:sSub>
                  </m:fName>
                  <m:e>
                    <m:r>
                      <w:rPr>
                        <w:rFonts w:ascii="Cambria Math" w:eastAsia="宋体" w:hAnsi="Cambria Math" w:cs="Times New Roman"/>
                        <w:kern w:val="0"/>
                        <w:sz w:val="20"/>
                        <w:szCs w:val="24"/>
                        <w:lang w:val="en-GB"/>
                      </w:rPr>
                      <m:t>B</m:t>
                    </m:r>
                  </m:e>
                </m:func>
                <m:r>
                  <w:rPr>
                    <w:rFonts w:ascii="Cambria Math" w:eastAsia="宋体" w:hAnsi="Cambria Math" w:cs="Times New Roman"/>
                    <w:kern w:val="0"/>
                    <w:sz w:val="20"/>
                    <w:szCs w:val="24"/>
                    <w:lang w:val="en-GB"/>
                  </w:rPr>
                  <m:t>~N(-1.6,</m:t>
                </m:r>
                <m:sSup>
                  <m:sSupPr>
                    <m:ctrlPr>
                      <w:rPr>
                        <w:rFonts w:ascii="Cambria Math" w:eastAsia="宋体" w:hAnsi="Cambria Math" w:cs="Times New Roman"/>
                        <w:i/>
                        <w:kern w:val="0"/>
                        <w:sz w:val="20"/>
                        <w:szCs w:val="24"/>
                        <w:lang w:val="en-GB"/>
                      </w:rPr>
                    </m:ctrlPr>
                  </m:sSupPr>
                  <m:e>
                    <m:r>
                      <w:rPr>
                        <w:rFonts w:ascii="Cambria Math" w:eastAsia="宋体" w:hAnsi="Cambria Math" w:cs="Times New Roman"/>
                        <w:kern w:val="0"/>
                        <w:sz w:val="20"/>
                        <w:szCs w:val="24"/>
                        <w:lang w:val="en-GB"/>
                      </w:rPr>
                      <m:t>3.73</m:t>
                    </m:r>
                  </m:e>
                  <m:sup>
                    <m:r>
                      <w:rPr>
                        <w:rFonts w:ascii="Cambria Math" w:eastAsia="宋体" w:hAnsi="Cambria Math" w:cs="Times New Roman"/>
                        <w:kern w:val="0"/>
                        <w:sz w:val="20"/>
                        <w:szCs w:val="24"/>
                        <w:lang w:val="en-GB"/>
                      </w:rPr>
                      <m:t>2</m:t>
                    </m:r>
                  </m:sup>
                </m:sSup>
                <m:r>
                  <w:rPr>
                    <w:rFonts w:ascii="Cambria Math" w:eastAsia="宋体" w:hAnsi="Cambria Math" w:cs="Times New Roman"/>
                    <w:kern w:val="0"/>
                    <w:sz w:val="20"/>
                    <w:szCs w:val="24"/>
                    <w:lang w:val="en-GB"/>
                  </w:rPr>
                  <m:t>)</m:t>
                </m:r>
              </m:oMath>
            </m:oMathPara>
          </w:p>
          <w:p w14:paraId="7DFB93DE" w14:textId="77777777" w:rsidR="0084090F" w:rsidRDefault="0084090F">
            <w:pPr>
              <w:widowControl/>
              <w:spacing w:before="120" w:after="120"/>
              <w:rPr>
                <w:rFonts w:ascii="Times New Roman" w:eastAsia="宋体" w:hAnsi="Times New Roman" w:cs="Times New Roman"/>
                <w:kern w:val="0"/>
                <w:sz w:val="20"/>
                <w:szCs w:val="24"/>
                <w:lang w:val="en-GB"/>
              </w:rPr>
            </w:pPr>
          </w:p>
        </w:tc>
      </w:tr>
      <w:tr w:rsidR="0084090F" w14:paraId="3C8A0939" w14:textId="77777777">
        <w:tc>
          <w:tcPr>
            <w:tcW w:w="1878" w:type="dxa"/>
          </w:tcPr>
          <w:p w14:paraId="2A754F4A" w14:textId="77777777" w:rsidR="0084090F" w:rsidRDefault="00000000">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Vehicle</w:t>
            </w:r>
          </w:p>
        </w:tc>
        <w:tc>
          <w:tcPr>
            <w:tcW w:w="1753" w:type="dxa"/>
          </w:tcPr>
          <w:p w14:paraId="716F8B11" w14:textId="77777777" w:rsidR="0084090F" w:rsidRDefault="00000000">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4.9 GHz</w:t>
            </w:r>
          </w:p>
        </w:tc>
        <w:tc>
          <w:tcPr>
            <w:tcW w:w="2049" w:type="dxa"/>
          </w:tcPr>
          <w:p w14:paraId="5F370C6D" w14:textId="77777777" w:rsidR="0084090F" w:rsidRDefault="00000000">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4.29</w:t>
            </w:r>
          </w:p>
          <w:p w14:paraId="5DE4982C" w14:textId="77777777" w:rsidR="0084090F" w:rsidRDefault="00000000">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rPr>
              <w:t xml:space="preserve">(6.3 </w:t>
            </w:r>
            <w:proofErr w:type="spellStart"/>
            <w:r>
              <w:rPr>
                <w:rFonts w:ascii="Times New Roman" w:eastAsia="宋体" w:hAnsi="Times New Roman" w:cs="Times New Roman" w:hint="eastAsia"/>
                <w:kern w:val="0"/>
                <w:sz w:val="20"/>
                <w:szCs w:val="24"/>
              </w:rPr>
              <w:t>dBsm</w:t>
            </w:r>
            <w:proofErr w:type="spellEnd"/>
            <w:r>
              <w:rPr>
                <w:rFonts w:ascii="Times New Roman" w:eastAsia="宋体" w:hAnsi="Times New Roman" w:cs="Times New Roman" w:hint="eastAsia"/>
                <w:kern w:val="0"/>
                <w:sz w:val="20"/>
                <w:szCs w:val="24"/>
              </w:rPr>
              <w:t>)</w:t>
            </w:r>
          </w:p>
        </w:tc>
        <w:tc>
          <w:tcPr>
            <w:tcW w:w="2616" w:type="dxa"/>
          </w:tcPr>
          <w:p w14:paraId="25AEC360" w14:textId="77777777" w:rsidR="0084090F" w:rsidRDefault="00000000">
            <w:pPr>
              <w:widowControl/>
              <w:spacing w:before="120" w:after="120"/>
              <w:rPr>
                <w:rFonts w:ascii="Times New Roman" w:eastAsia="宋体" w:hAnsi="Times New Roman" w:cs="Times New Roman"/>
                <w:kern w:val="0"/>
                <w:sz w:val="20"/>
                <w:szCs w:val="24"/>
                <w:lang w:val="en-GB"/>
              </w:rPr>
            </w:pPr>
            <m:oMathPara>
              <m:oMath>
                <m:func>
                  <m:funcPr>
                    <m:ctrlPr>
                      <w:rPr>
                        <w:rFonts w:ascii="Cambria Math" w:eastAsia="宋体" w:hAnsi="Cambria Math" w:cs="Times New Roman"/>
                        <w:i/>
                        <w:kern w:val="0"/>
                        <w:sz w:val="20"/>
                        <w:szCs w:val="24"/>
                        <w:lang w:val="en-GB"/>
                      </w:rPr>
                    </m:ctrlPr>
                  </m:funcPr>
                  <m:fName>
                    <m:r>
                      <w:rPr>
                        <w:rFonts w:ascii="Cambria Math" w:eastAsia="宋体" w:hAnsi="Cambria Math" w:cs="Times New Roman"/>
                        <w:kern w:val="0"/>
                        <w:sz w:val="20"/>
                        <w:szCs w:val="24"/>
                        <w:lang w:val="en-GB"/>
                      </w:rPr>
                      <m:t>10lo</m:t>
                    </m:r>
                    <m:sSub>
                      <m:sSubPr>
                        <m:ctrlPr>
                          <w:rPr>
                            <w:rFonts w:ascii="Cambria Math" w:eastAsia="宋体" w:hAnsi="Cambria Math" w:cs="Times New Roman"/>
                            <w:i/>
                            <w:kern w:val="0"/>
                            <w:sz w:val="20"/>
                            <w:szCs w:val="24"/>
                            <w:lang w:val="en-GB"/>
                          </w:rPr>
                        </m:ctrlPr>
                      </m:sSubPr>
                      <m:e>
                        <m:r>
                          <w:rPr>
                            <w:rFonts w:ascii="Cambria Math" w:eastAsia="宋体" w:hAnsi="Cambria Math" w:cs="Times New Roman"/>
                            <w:kern w:val="0"/>
                            <w:sz w:val="20"/>
                            <w:szCs w:val="24"/>
                            <w:lang w:val="en-GB"/>
                          </w:rPr>
                          <m:t>g</m:t>
                        </m:r>
                      </m:e>
                      <m:sub>
                        <m:r>
                          <w:rPr>
                            <w:rFonts w:ascii="Cambria Math" w:eastAsia="宋体" w:hAnsi="Cambria Math" w:cs="Times New Roman"/>
                            <w:kern w:val="0"/>
                            <w:sz w:val="20"/>
                            <w:szCs w:val="24"/>
                            <w:lang w:val="en-GB"/>
                          </w:rPr>
                          <m:t>10</m:t>
                        </m:r>
                      </m:sub>
                    </m:sSub>
                  </m:fName>
                  <m:e>
                    <m:r>
                      <w:rPr>
                        <w:rFonts w:ascii="Cambria Math" w:eastAsia="宋体" w:hAnsi="Cambria Math" w:cs="Times New Roman"/>
                        <w:kern w:val="0"/>
                        <w:sz w:val="20"/>
                        <w:szCs w:val="24"/>
                        <w:lang w:val="en-GB"/>
                      </w:rPr>
                      <m:t>B</m:t>
                    </m:r>
                  </m:e>
                </m:func>
                <m:r>
                  <w:rPr>
                    <w:rFonts w:ascii="Cambria Math" w:eastAsia="宋体" w:hAnsi="Cambria Math" w:cs="Times New Roman"/>
                    <w:kern w:val="0"/>
                    <w:sz w:val="20"/>
                    <w:szCs w:val="24"/>
                    <w:lang w:val="en-GB"/>
                  </w:rPr>
                  <m:t>~N(-7.72,</m:t>
                </m:r>
                <m:sSup>
                  <m:sSupPr>
                    <m:ctrlPr>
                      <w:rPr>
                        <w:rFonts w:ascii="Cambria Math" w:eastAsia="宋体" w:hAnsi="Cambria Math" w:cs="Times New Roman"/>
                        <w:i/>
                        <w:kern w:val="0"/>
                        <w:sz w:val="20"/>
                        <w:szCs w:val="24"/>
                        <w:lang w:val="en-GB"/>
                      </w:rPr>
                    </m:ctrlPr>
                  </m:sSupPr>
                  <m:e>
                    <m:r>
                      <w:rPr>
                        <w:rFonts w:ascii="Cambria Math" w:eastAsia="宋体" w:hAnsi="Cambria Math" w:cs="Times New Roman"/>
                        <w:kern w:val="0"/>
                        <w:sz w:val="20"/>
                        <w:szCs w:val="24"/>
                        <w:lang w:val="en-GB"/>
                      </w:rPr>
                      <m:t>8.19</m:t>
                    </m:r>
                  </m:e>
                  <m:sup>
                    <m:r>
                      <w:rPr>
                        <w:rFonts w:ascii="Cambria Math" w:eastAsia="宋体" w:hAnsi="Cambria Math" w:cs="Times New Roman"/>
                        <w:kern w:val="0"/>
                        <w:sz w:val="20"/>
                        <w:szCs w:val="24"/>
                        <w:lang w:val="en-GB"/>
                      </w:rPr>
                      <m:t>2</m:t>
                    </m:r>
                  </m:sup>
                </m:sSup>
                <m:r>
                  <w:rPr>
                    <w:rFonts w:ascii="Cambria Math" w:eastAsia="宋体" w:hAnsi="Cambria Math" w:cs="Times New Roman"/>
                    <w:kern w:val="0"/>
                    <w:sz w:val="20"/>
                    <w:szCs w:val="24"/>
                    <w:lang w:val="en-GB"/>
                  </w:rPr>
                  <m:t>)</m:t>
                </m:r>
              </m:oMath>
            </m:oMathPara>
          </w:p>
        </w:tc>
      </w:tr>
    </w:tbl>
    <w:p w14:paraId="1690B743" w14:textId="64E53B59" w:rsidR="0084090F" w:rsidRDefault="00000000">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b/>
          <w:bCs/>
          <w:i/>
          <w:iCs/>
          <w:kern w:val="0"/>
          <w:sz w:val="20"/>
          <w:szCs w:val="24"/>
          <w:lang w:val="en-GB"/>
        </w:rPr>
        <w:t>Propos</w:t>
      </w:r>
      <w:r w:rsidR="00A25C1E">
        <w:rPr>
          <w:rFonts w:ascii="Times New Roman" w:eastAsia="宋体" w:hAnsi="Times New Roman" w:cs="Times New Roman" w:hint="eastAsia"/>
          <w:b/>
          <w:bCs/>
          <w:i/>
          <w:iCs/>
          <w:kern w:val="0"/>
          <w:sz w:val="20"/>
          <w:szCs w:val="24"/>
          <w:lang w:val="en-GB"/>
        </w:rPr>
        <w:t>al</w:t>
      </w:r>
      <w:r>
        <w:rPr>
          <w:rFonts w:ascii="Times New Roman" w:eastAsia="宋体" w:hAnsi="Times New Roman" w:cs="Times New Roman" w:hint="eastAsia"/>
          <w:b/>
          <w:bCs/>
          <w:i/>
          <w:iCs/>
          <w:kern w:val="0"/>
          <w:sz w:val="20"/>
          <w:szCs w:val="24"/>
          <w:lang w:val="en-GB"/>
        </w:rPr>
        <w:t xml:space="preserve"> </w:t>
      </w:r>
      <w:r w:rsidR="00D334CE">
        <w:rPr>
          <w:rFonts w:ascii="Times New Roman" w:eastAsia="宋体" w:hAnsi="Times New Roman" w:cs="Times New Roman" w:hint="eastAsia"/>
          <w:b/>
          <w:bCs/>
          <w:i/>
          <w:iCs/>
          <w:kern w:val="0"/>
          <w:sz w:val="20"/>
          <w:szCs w:val="24"/>
          <w:lang w:val="en-GB"/>
        </w:rPr>
        <w:t>3</w:t>
      </w:r>
      <w:r>
        <w:rPr>
          <w:rFonts w:ascii="Times New Roman" w:eastAsia="宋体" w:hAnsi="Times New Roman" w:cs="Times New Roman" w:hint="eastAsia"/>
          <w:b/>
          <w:bCs/>
          <w:i/>
          <w:iCs/>
          <w:kern w:val="0"/>
          <w:sz w:val="20"/>
          <w:szCs w:val="24"/>
          <w:lang w:val="en-GB"/>
        </w:rPr>
        <w:t xml:space="preserve">: The bistatic RCS can be model by </w:t>
      </w:r>
      <w:r>
        <w:rPr>
          <w:rFonts w:ascii="Times New Roman" w:eastAsia="宋体" w:hAnsi="Times New Roman" w:cs="Times New Roman"/>
          <w:b/>
          <w:bCs/>
          <w:i/>
          <w:iCs/>
          <w:kern w:val="0"/>
          <w:sz w:val="20"/>
          <w:szCs w:val="24"/>
          <w:lang w:val="en-GB"/>
        </w:rPr>
        <w:t>option</w:t>
      </w:r>
      <w:r>
        <w:rPr>
          <w:rFonts w:ascii="Times New Roman" w:eastAsia="宋体" w:hAnsi="Times New Roman" w:cs="Times New Roman" w:hint="eastAsia"/>
          <w:b/>
          <w:bCs/>
          <w:i/>
          <w:iCs/>
          <w:kern w:val="0"/>
          <w:sz w:val="20"/>
          <w:szCs w:val="24"/>
          <w:lang w:val="en-GB"/>
        </w:rPr>
        <w:t xml:space="preserve"> 3 but the RCS pattern </w:t>
      </w:r>
      <w:r>
        <w:rPr>
          <w:rFonts w:ascii="Times New Roman" w:eastAsia="宋体" w:hAnsi="Times New Roman" w:cs="Times New Roman"/>
          <w:b/>
          <w:bCs/>
          <w:i/>
          <w:iCs/>
          <w:kern w:val="0"/>
          <w:sz w:val="20"/>
          <w:szCs w:val="24"/>
          <w:lang w:val="en-GB"/>
        </w:rPr>
        <w:t>should</w:t>
      </w:r>
      <w:r>
        <w:rPr>
          <w:rFonts w:ascii="Times New Roman" w:eastAsia="宋体" w:hAnsi="Times New Roman" w:cs="Times New Roman" w:hint="eastAsia"/>
          <w:b/>
          <w:bCs/>
          <w:i/>
          <w:iCs/>
          <w:kern w:val="0"/>
          <w:sz w:val="20"/>
          <w:szCs w:val="24"/>
          <w:lang w:val="en-GB"/>
        </w:rPr>
        <w:t xml:space="preserve"> be relatively correct.</w:t>
      </w:r>
    </w:p>
    <w:p w14:paraId="48D339DD" w14:textId="4103EAEF" w:rsidR="0084090F" w:rsidRDefault="00000000">
      <w:pPr>
        <w:widowControl/>
        <w:spacing w:before="120" w:after="120"/>
        <w:rPr>
          <w:rFonts w:ascii="Times New Roman" w:eastAsia="宋体" w:hAnsi="Times New Roman" w:cs="Times New Roman"/>
          <w:b/>
          <w:bCs/>
          <w:i/>
          <w:iCs/>
          <w:kern w:val="0"/>
          <w:sz w:val="20"/>
          <w:szCs w:val="24"/>
          <w:lang w:val="en-GB"/>
        </w:rPr>
      </w:pPr>
      <w:r>
        <w:rPr>
          <w:rFonts w:ascii="Times New Roman" w:eastAsia="宋体" w:hAnsi="Times New Roman" w:cs="Times New Roman" w:hint="eastAsia"/>
          <w:b/>
          <w:bCs/>
          <w:i/>
          <w:iCs/>
          <w:kern w:val="0"/>
          <w:sz w:val="20"/>
          <w:szCs w:val="24"/>
          <w:lang w:val="en-GB"/>
        </w:rPr>
        <w:t>Proposal</w:t>
      </w:r>
      <w:r w:rsidR="00D334CE">
        <w:rPr>
          <w:rFonts w:ascii="Times New Roman" w:eastAsia="宋体" w:hAnsi="Times New Roman" w:cs="Times New Roman" w:hint="eastAsia"/>
          <w:b/>
          <w:bCs/>
          <w:i/>
          <w:iCs/>
          <w:kern w:val="0"/>
          <w:sz w:val="20"/>
          <w:szCs w:val="24"/>
          <w:lang w:val="en-GB"/>
        </w:rPr>
        <w:t xml:space="preserve"> 4</w:t>
      </w:r>
      <w:r>
        <w:rPr>
          <w:rFonts w:ascii="Times New Roman" w:eastAsia="宋体" w:hAnsi="Times New Roman" w:cs="Times New Roman" w:hint="eastAsia"/>
          <w:b/>
          <w:bCs/>
          <w:i/>
          <w:iCs/>
          <w:kern w:val="0"/>
          <w:sz w:val="20"/>
          <w:szCs w:val="24"/>
          <w:lang w:val="en-GB"/>
        </w:rPr>
        <w:t>: T</w:t>
      </w:r>
      <w:r>
        <w:rPr>
          <w:rFonts w:ascii="Times New Roman" w:eastAsia="宋体" w:hAnsi="Times New Roman" w:cs="Times New Roman"/>
          <w:b/>
          <w:bCs/>
          <w:i/>
          <w:iCs/>
          <w:kern w:val="0"/>
          <w:sz w:val="20"/>
          <w:szCs w:val="24"/>
          <w:lang w:val="en-GB"/>
        </w:rPr>
        <w:t>h</w:t>
      </w:r>
      <w:r>
        <w:rPr>
          <w:rFonts w:ascii="Times New Roman" w:eastAsia="宋体" w:hAnsi="Times New Roman" w:cs="Times New Roman" w:hint="eastAsia"/>
          <w:b/>
          <w:bCs/>
          <w:i/>
          <w:iCs/>
          <w:kern w:val="0"/>
          <w:sz w:val="20"/>
          <w:szCs w:val="24"/>
          <w:lang w:val="en-GB"/>
        </w:rPr>
        <w:t>e interference from other TXs should be considered in the SINR.</w:t>
      </w:r>
    </w:p>
    <w:p w14:paraId="6A5FB9C9" w14:textId="77777777" w:rsidR="0084090F" w:rsidRDefault="0084090F">
      <w:pPr>
        <w:widowControl/>
        <w:snapToGrid w:val="0"/>
        <w:spacing w:before="50" w:line="288" w:lineRule="auto"/>
        <w:rPr>
          <w:rFonts w:ascii="Times New Roman" w:eastAsia="宋体" w:hAnsi="Times New Roman" w:cs="Times New Roman"/>
          <w:kern w:val="0"/>
          <w:sz w:val="20"/>
          <w:szCs w:val="24"/>
          <w:lang w:val="en-GB"/>
        </w:rPr>
      </w:pPr>
    </w:p>
    <w:p w14:paraId="75674070" w14:textId="77777777" w:rsidR="0084090F" w:rsidRDefault="00000000">
      <w:pPr>
        <w:pStyle w:val="af3"/>
        <w:keepNext/>
        <w:widowControl/>
        <w:numPr>
          <w:ilvl w:val="0"/>
          <w:numId w:val="1"/>
        </w:numPr>
        <w:tabs>
          <w:tab w:val="left" w:pos="612"/>
        </w:tabs>
        <w:spacing w:line="276" w:lineRule="auto"/>
        <w:contextualSpacing w:val="0"/>
        <w:jc w:val="left"/>
        <w:outlineLvl w:val="0"/>
        <w:rPr>
          <w:rFonts w:ascii="Times New Roman" w:eastAsia="宋体" w:hAnsi="Times New Roman" w:cs="Times New Roman"/>
          <w:b/>
          <w:bCs/>
          <w:kern w:val="32"/>
          <w:sz w:val="28"/>
          <w:szCs w:val="32"/>
        </w:rPr>
      </w:pPr>
      <w:r>
        <w:rPr>
          <w:rFonts w:ascii="Times New Roman" w:eastAsia="宋体" w:hAnsi="Times New Roman" w:cs="Times New Roman"/>
          <w:b/>
          <w:bCs/>
          <w:kern w:val="32"/>
          <w:sz w:val="28"/>
          <w:szCs w:val="32"/>
        </w:rPr>
        <w:t>Reference</w:t>
      </w:r>
    </w:p>
    <w:p w14:paraId="15200286" w14:textId="77777777" w:rsidR="0084090F" w:rsidRDefault="00000000">
      <w:pPr>
        <w:pStyle w:val="af3"/>
        <w:numPr>
          <w:ilvl w:val="0"/>
          <w:numId w:val="4"/>
        </w:numPr>
        <w:rPr>
          <w:rFonts w:ascii="Times New Roman" w:eastAsia="MS Gothic" w:hAnsi="Times New Roman" w:cs="Times New Roman"/>
        </w:rPr>
      </w:pPr>
      <w:bookmarkStart w:id="18" w:name="_Ref188456436"/>
      <w:bookmarkStart w:id="19" w:name="_Ref162773967"/>
      <w:bookmarkStart w:id="20" w:name="_Ref178157317"/>
      <w:bookmarkStart w:id="21" w:name="_Ref188287696"/>
      <w:bookmarkStart w:id="22" w:name="_Hlk166074959"/>
      <w:r>
        <w:rPr>
          <w:rFonts w:ascii="Times New Roman" w:hAnsi="Times New Roman" w:cs="Times New Roman" w:hint="eastAsia"/>
        </w:rPr>
        <w:t>G. Liu, R. Xi, T. Jiang, X. Wang, L. Han, J. Jin, J. Dong, Y. Wang, Y. Zhang, Q. Wang, J. Wang</w:t>
      </w:r>
      <w:r>
        <w:rPr>
          <w:rFonts w:ascii="Times New Roman" w:hAnsi="Times New Roman" w:cs="Times New Roman"/>
        </w:rPr>
        <w:t xml:space="preserve"> “</w:t>
      </w:r>
      <w:r>
        <w:rPr>
          <w:rFonts w:ascii="Times New Roman" w:hAnsi="Times New Roman" w:cs="Times New Roman" w:hint="eastAsia"/>
        </w:rPr>
        <w:t>Feasibility Study of Cooperative Sensing: RCS, Synchronization, Cooperative Cluster, Performance and Prototype</w:t>
      </w:r>
      <w:r>
        <w:rPr>
          <w:rFonts w:ascii="Times New Roman" w:hAnsi="Times New Roman" w:cs="Times New Roman"/>
        </w:rPr>
        <w:t>”</w:t>
      </w:r>
      <w:r>
        <w:rPr>
          <w:rFonts w:hint="eastAsia"/>
        </w:rPr>
        <w:t xml:space="preserve"> </w:t>
      </w:r>
      <w:r>
        <w:rPr>
          <w:rFonts w:ascii="Times New Roman" w:hAnsi="Times New Roman" w:cs="Times New Roman" w:hint="eastAsia"/>
        </w:rPr>
        <w:t>Science China Information Sciences, submitted.</w:t>
      </w:r>
      <w:bookmarkEnd w:id="18"/>
    </w:p>
    <w:p w14:paraId="080D8FA5" w14:textId="77777777" w:rsidR="0084090F" w:rsidRDefault="00000000">
      <w:pPr>
        <w:pStyle w:val="af3"/>
        <w:numPr>
          <w:ilvl w:val="0"/>
          <w:numId w:val="4"/>
        </w:numPr>
        <w:rPr>
          <w:rFonts w:ascii="Times New Roman" w:eastAsia="MS Gothic" w:hAnsi="Times New Roman" w:cs="Times New Roman"/>
        </w:rPr>
      </w:pPr>
      <w:bookmarkStart w:id="23" w:name="_Ref188454672"/>
      <w:r>
        <w:rPr>
          <w:rFonts w:ascii="Times New Roman" w:eastAsia="MS Gothic" w:hAnsi="Times New Roman" w:cs="Times New Roman" w:hint="eastAsia"/>
        </w:rPr>
        <w:t>R1-2406000</w:t>
      </w:r>
      <w:r>
        <w:rPr>
          <w:rFonts w:ascii="Times New Roman" w:hAnsi="Times New Roman" w:cs="Times New Roman" w:hint="eastAsia"/>
        </w:rPr>
        <w:t xml:space="preserve">, </w:t>
      </w:r>
      <w:r>
        <w:rPr>
          <w:rFonts w:ascii="Times New Roman" w:hAnsi="Times New Roman" w:cs="Times New Roman"/>
        </w:rPr>
        <w:t>“</w:t>
      </w:r>
      <w:r>
        <w:rPr>
          <w:rFonts w:ascii="Times New Roman" w:hAnsi="Times New Roman" w:cs="Times New Roman" w:hint="eastAsia"/>
        </w:rPr>
        <w:t>Discussion on channel modelling methodology for ISAC</w:t>
      </w:r>
      <w:r>
        <w:rPr>
          <w:rFonts w:ascii="Times New Roman" w:hAnsi="Times New Roman" w:cs="Times New Roman"/>
        </w:rPr>
        <w:t>”</w:t>
      </w:r>
      <w:r>
        <w:rPr>
          <w:rFonts w:ascii="Times New Roman" w:hAnsi="Times New Roman" w:cs="Times New Roman" w:hint="eastAsia"/>
        </w:rPr>
        <w:t>,</w:t>
      </w:r>
      <w:r>
        <w:rPr>
          <w:rFonts w:hint="eastAsia"/>
        </w:rPr>
        <w:t xml:space="preserve"> </w:t>
      </w:r>
      <w:r>
        <w:rPr>
          <w:rFonts w:ascii="Times New Roman" w:hAnsi="Times New Roman" w:cs="Times New Roman" w:hint="eastAsia"/>
        </w:rPr>
        <w:t>CMCC, BUPT, SEU, PML.</w:t>
      </w:r>
      <w:bookmarkEnd w:id="19"/>
      <w:bookmarkEnd w:id="20"/>
      <w:bookmarkEnd w:id="21"/>
      <w:bookmarkEnd w:id="22"/>
      <w:bookmarkEnd w:id="23"/>
    </w:p>
    <w:sectPr w:rsidR="0084090F">
      <w:headerReference w:type="even" r:id="rId18"/>
      <w:headerReference w:type="default" r:id="rId19"/>
      <w:footerReference w:type="even" r:id="rId20"/>
      <w:footerReference w:type="default" r:id="rId21"/>
      <w:headerReference w:type="first" r:id="rId22"/>
      <w:footerReference w:type="first" r:id="rId2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C40A3" w14:textId="77777777" w:rsidR="000128F4" w:rsidRDefault="000128F4" w:rsidP="00C66C56">
      <w:pPr>
        <w:rPr>
          <w:rFonts w:hint="eastAsia"/>
        </w:rPr>
      </w:pPr>
      <w:r>
        <w:separator/>
      </w:r>
    </w:p>
  </w:endnote>
  <w:endnote w:type="continuationSeparator" w:id="0">
    <w:p w14:paraId="06553B4E" w14:textId="77777777" w:rsidR="000128F4" w:rsidRDefault="000128F4" w:rsidP="00C66C5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F606E" w14:textId="77777777" w:rsidR="00B87BCC" w:rsidRDefault="00B87BCC">
    <w:pPr>
      <w:pStyle w:val="a6"/>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3F6A7" w14:textId="77777777" w:rsidR="00B87BCC" w:rsidRDefault="00B87BCC">
    <w:pPr>
      <w:pStyle w:val="a6"/>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00D1D" w14:textId="77777777" w:rsidR="00B87BCC" w:rsidRDefault="00B87BCC">
    <w:pPr>
      <w:pStyle w:val="a6"/>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4DF73" w14:textId="77777777" w:rsidR="000128F4" w:rsidRDefault="000128F4" w:rsidP="00C66C56">
      <w:pPr>
        <w:rPr>
          <w:rFonts w:hint="eastAsia"/>
        </w:rPr>
      </w:pPr>
      <w:r>
        <w:separator/>
      </w:r>
    </w:p>
  </w:footnote>
  <w:footnote w:type="continuationSeparator" w:id="0">
    <w:p w14:paraId="31262685" w14:textId="77777777" w:rsidR="000128F4" w:rsidRDefault="000128F4" w:rsidP="00C66C56">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23E14" w14:textId="77777777" w:rsidR="00B87BCC" w:rsidRDefault="00B87BCC">
    <w:pPr>
      <w:pStyle w:val="a8"/>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B5E9A" w14:textId="77777777" w:rsidR="00B87BCC" w:rsidRDefault="00B87BCC">
    <w:pPr>
      <w:pStyle w:val="a8"/>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48E8E" w14:textId="77777777" w:rsidR="00B87BCC" w:rsidRDefault="00B87BCC">
    <w:pPr>
      <w:pStyle w:val="a8"/>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16561B87"/>
    <w:multiLevelType w:val="multilevel"/>
    <w:tmpl w:val="16561B87"/>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3A7B3DFC"/>
    <w:multiLevelType w:val="multilevel"/>
    <w:tmpl w:val="3A7B3DFC"/>
    <w:lvl w:ilvl="0">
      <w:start w:val="1"/>
      <w:numFmt w:val="decimal"/>
      <w:lvlText w:val="(%1)"/>
      <w:lvlJc w:val="right"/>
      <w:pPr>
        <w:ind w:left="860" w:hanging="440"/>
      </w:pPr>
      <w:rPr>
        <w:rFonts w:ascii="Times New Roman" w:hAnsi="Times New Roman" w:cs="Times New Roman" w:hint="default"/>
        <w:i w:val="0"/>
        <w:iCs/>
      </w:r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3" w15:restartNumberingAfterBreak="0">
    <w:nsid w:val="5EB17332"/>
    <w:multiLevelType w:val="multilevel"/>
    <w:tmpl w:val="5EB17332"/>
    <w:lvl w:ilvl="0">
      <w:start w:val="1"/>
      <w:numFmt w:val="decimal"/>
      <w:lvlText w:val="[%1]."/>
      <w:lvlJc w:val="left"/>
      <w:pPr>
        <w:ind w:left="440" w:hanging="440"/>
      </w:pPr>
      <w:rPr>
        <w:rFonts w:ascii="Times New Roman" w:hAnsi="Times New Roman" w:cs="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1672105663">
    <w:abstractNumId w:val="1"/>
  </w:num>
  <w:num w:numId="2" w16cid:durableId="1359427925">
    <w:abstractNumId w:val="2"/>
  </w:num>
  <w:num w:numId="3" w16cid:durableId="1776052464">
    <w:abstractNumId w:val="0"/>
  </w:num>
  <w:num w:numId="4" w16cid:durableId="13064684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0C34"/>
    <w:rsid w:val="000007F0"/>
    <w:rsid w:val="00001826"/>
    <w:rsid w:val="00002C96"/>
    <w:rsid w:val="0000331E"/>
    <w:rsid w:val="00005842"/>
    <w:rsid w:val="00011BA7"/>
    <w:rsid w:val="000128F4"/>
    <w:rsid w:val="000166F3"/>
    <w:rsid w:val="0001677F"/>
    <w:rsid w:val="00020EA2"/>
    <w:rsid w:val="00024977"/>
    <w:rsid w:val="00024A14"/>
    <w:rsid w:val="0002517B"/>
    <w:rsid w:val="00026466"/>
    <w:rsid w:val="00027433"/>
    <w:rsid w:val="000275B6"/>
    <w:rsid w:val="000355EA"/>
    <w:rsid w:val="000363F5"/>
    <w:rsid w:val="00037184"/>
    <w:rsid w:val="00041B0A"/>
    <w:rsid w:val="0004521F"/>
    <w:rsid w:val="0004720E"/>
    <w:rsid w:val="00047BFE"/>
    <w:rsid w:val="00050052"/>
    <w:rsid w:val="000501C4"/>
    <w:rsid w:val="00050350"/>
    <w:rsid w:val="00050E50"/>
    <w:rsid w:val="0005189F"/>
    <w:rsid w:val="00052AD0"/>
    <w:rsid w:val="00053D52"/>
    <w:rsid w:val="00055B96"/>
    <w:rsid w:val="00055E03"/>
    <w:rsid w:val="0006213E"/>
    <w:rsid w:val="00063652"/>
    <w:rsid w:val="0006698E"/>
    <w:rsid w:val="00066A51"/>
    <w:rsid w:val="0006700C"/>
    <w:rsid w:val="00070BD3"/>
    <w:rsid w:val="00075417"/>
    <w:rsid w:val="00076416"/>
    <w:rsid w:val="000772C9"/>
    <w:rsid w:val="00083054"/>
    <w:rsid w:val="00083291"/>
    <w:rsid w:val="000912AC"/>
    <w:rsid w:val="00093F6C"/>
    <w:rsid w:val="000A2D8A"/>
    <w:rsid w:val="000A3811"/>
    <w:rsid w:val="000A4576"/>
    <w:rsid w:val="000A48CF"/>
    <w:rsid w:val="000B3886"/>
    <w:rsid w:val="000B3B43"/>
    <w:rsid w:val="000B5F3D"/>
    <w:rsid w:val="000B6F48"/>
    <w:rsid w:val="000C624B"/>
    <w:rsid w:val="000C71A6"/>
    <w:rsid w:val="000D7E93"/>
    <w:rsid w:val="000E06B8"/>
    <w:rsid w:val="000E1236"/>
    <w:rsid w:val="000E1EAE"/>
    <w:rsid w:val="000E29F8"/>
    <w:rsid w:val="000E6262"/>
    <w:rsid w:val="000F17DD"/>
    <w:rsid w:val="000F45A0"/>
    <w:rsid w:val="000F6C5B"/>
    <w:rsid w:val="0010068E"/>
    <w:rsid w:val="00100BFB"/>
    <w:rsid w:val="001071AB"/>
    <w:rsid w:val="00107B4D"/>
    <w:rsid w:val="00107BC6"/>
    <w:rsid w:val="00113A5C"/>
    <w:rsid w:val="001156CD"/>
    <w:rsid w:val="0013082C"/>
    <w:rsid w:val="00130E96"/>
    <w:rsid w:val="00133E98"/>
    <w:rsid w:val="00136536"/>
    <w:rsid w:val="00147F4D"/>
    <w:rsid w:val="00154B82"/>
    <w:rsid w:val="00154C90"/>
    <w:rsid w:val="00154F50"/>
    <w:rsid w:val="00155005"/>
    <w:rsid w:val="001640D8"/>
    <w:rsid w:val="001764B6"/>
    <w:rsid w:val="00176835"/>
    <w:rsid w:val="00176EF5"/>
    <w:rsid w:val="0018073A"/>
    <w:rsid w:val="00187D75"/>
    <w:rsid w:val="00193C3C"/>
    <w:rsid w:val="0019569F"/>
    <w:rsid w:val="00195D4A"/>
    <w:rsid w:val="001968F4"/>
    <w:rsid w:val="00197B02"/>
    <w:rsid w:val="001A4C8F"/>
    <w:rsid w:val="001B0C3B"/>
    <w:rsid w:val="001B18B7"/>
    <w:rsid w:val="001B5010"/>
    <w:rsid w:val="001C5913"/>
    <w:rsid w:val="001C77C8"/>
    <w:rsid w:val="001D30D7"/>
    <w:rsid w:val="001D3220"/>
    <w:rsid w:val="001D4B57"/>
    <w:rsid w:val="001E0830"/>
    <w:rsid w:val="001E11D4"/>
    <w:rsid w:val="001E5653"/>
    <w:rsid w:val="001E78A7"/>
    <w:rsid w:val="001F021C"/>
    <w:rsid w:val="001F1E05"/>
    <w:rsid w:val="001F3EB9"/>
    <w:rsid w:val="001F5EE5"/>
    <w:rsid w:val="0020077E"/>
    <w:rsid w:val="00203585"/>
    <w:rsid w:val="002037CC"/>
    <w:rsid w:val="00205532"/>
    <w:rsid w:val="00205F79"/>
    <w:rsid w:val="00207087"/>
    <w:rsid w:val="00207A29"/>
    <w:rsid w:val="0021065C"/>
    <w:rsid w:val="002121F7"/>
    <w:rsid w:val="00213096"/>
    <w:rsid w:val="002135CA"/>
    <w:rsid w:val="002212C7"/>
    <w:rsid w:val="00221A06"/>
    <w:rsid w:val="002239EF"/>
    <w:rsid w:val="00225830"/>
    <w:rsid w:val="00226AD8"/>
    <w:rsid w:val="00227D52"/>
    <w:rsid w:val="00233879"/>
    <w:rsid w:val="002343EF"/>
    <w:rsid w:val="0024026B"/>
    <w:rsid w:val="0024072B"/>
    <w:rsid w:val="002455C3"/>
    <w:rsid w:val="00246B11"/>
    <w:rsid w:val="002511DD"/>
    <w:rsid w:val="00253001"/>
    <w:rsid w:val="00254BA6"/>
    <w:rsid w:val="00254D8A"/>
    <w:rsid w:val="00257D77"/>
    <w:rsid w:val="002614D6"/>
    <w:rsid w:val="0026249D"/>
    <w:rsid w:val="002630FC"/>
    <w:rsid w:val="0026334B"/>
    <w:rsid w:val="00263889"/>
    <w:rsid w:val="0027346F"/>
    <w:rsid w:val="00273D12"/>
    <w:rsid w:val="002812BD"/>
    <w:rsid w:val="0029236B"/>
    <w:rsid w:val="00292573"/>
    <w:rsid w:val="00292F16"/>
    <w:rsid w:val="00296422"/>
    <w:rsid w:val="00296B54"/>
    <w:rsid w:val="0029770F"/>
    <w:rsid w:val="002A2AFB"/>
    <w:rsid w:val="002A52E3"/>
    <w:rsid w:val="002B119C"/>
    <w:rsid w:val="002B37F5"/>
    <w:rsid w:val="002B3852"/>
    <w:rsid w:val="002B54C1"/>
    <w:rsid w:val="002B6130"/>
    <w:rsid w:val="002B729C"/>
    <w:rsid w:val="002C4096"/>
    <w:rsid w:val="002C57D7"/>
    <w:rsid w:val="002D121E"/>
    <w:rsid w:val="002D1252"/>
    <w:rsid w:val="002D202E"/>
    <w:rsid w:val="002D640D"/>
    <w:rsid w:val="002E0E20"/>
    <w:rsid w:val="002E5F4A"/>
    <w:rsid w:val="002E614C"/>
    <w:rsid w:val="002E69C4"/>
    <w:rsid w:val="002E6F97"/>
    <w:rsid w:val="002E74EB"/>
    <w:rsid w:val="002E79EE"/>
    <w:rsid w:val="002F30FD"/>
    <w:rsid w:val="002F54A1"/>
    <w:rsid w:val="002F5B5F"/>
    <w:rsid w:val="002F7992"/>
    <w:rsid w:val="00301D25"/>
    <w:rsid w:val="003068FD"/>
    <w:rsid w:val="00307BDD"/>
    <w:rsid w:val="00312B47"/>
    <w:rsid w:val="00314520"/>
    <w:rsid w:val="0031564A"/>
    <w:rsid w:val="0032057D"/>
    <w:rsid w:val="00332C17"/>
    <w:rsid w:val="00332E40"/>
    <w:rsid w:val="003341B0"/>
    <w:rsid w:val="00334364"/>
    <w:rsid w:val="00334A4C"/>
    <w:rsid w:val="003370B2"/>
    <w:rsid w:val="0034138A"/>
    <w:rsid w:val="0034201C"/>
    <w:rsid w:val="0034406C"/>
    <w:rsid w:val="003447BE"/>
    <w:rsid w:val="00350488"/>
    <w:rsid w:val="00351886"/>
    <w:rsid w:val="0035333E"/>
    <w:rsid w:val="003543AD"/>
    <w:rsid w:val="003569DC"/>
    <w:rsid w:val="003578D2"/>
    <w:rsid w:val="003633D2"/>
    <w:rsid w:val="00363E67"/>
    <w:rsid w:val="003663C3"/>
    <w:rsid w:val="003665B8"/>
    <w:rsid w:val="00372FE1"/>
    <w:rsid w:val="00374940"/>
    <w:rsid w:val="003766E7"/>
    <w:rsid w:val="00377895"/>
    <w:rsid w:val="00377FB9"/>
    <w:rsid w:val="00382A4A"/>
    <w:rsid w:val="003839E6"/>
    <w:rsid w:val="00383B21"/>
    <w:rsid w:val="0039422D"/>
    <w:rsid w:val="00394C47"/>
    <w:rsid w:val="0039517B"/>
    <w:rsid w:val="003A0767"/>
    <w:rsid w:val="003A1A4D"/>
    <w:rsid w:val="003A2182"/>
    <w:rsid w:val="003A6F36"/>
    <w:rsid w:val="003C0599"/>
    <w:rsid w:val="003C2709"/>
    <w:rsid w:val="003C38F3"/>
    <w:rsid w:val="003C61C2"/>
    <w:rsid w:val="003D2BBF"/>
    <w:rsid w:val="003D72BF"/>
    <w:rsid w:val="003E0CCE"/>
    <w:rsid w:val="003E3E0C"/>
    <w:rsid w:val="003E4F7F"/>
    <w:rsid w:val="003E6585"/>
    <w:rsid w:val="003E66D4"/>
    <w:rsid w:val="003E7ED7"/>
    <w:rsid w:val="003F39A2"/>
    <w:rsid w:val="003F47C4"/>
    <w:rsid w:val="003F58D0"/>
    <w:rsid w:val="003F61C8"/>
    <w:rsid w:val="003F72E3"/>
    <w:rsid w:val="003F7EDF"/>
    <w:rsid w:val="00400766"/>
    <w:rsid w:val="0040137D"/>
    <w:rsid w:val="00405B57"/>
    <w:rsid w:val="004072D8"/>
    <w:rsid w:val="00407FE4"/>
    <w:rsid w:val="00410BD1"/>
    <w:rsid w:val="0041272D"/>
    <w:rsid w:val="004128BE"/>
    <w:rsid w:val="00412C16"/>
    <w:rsid w:val="004136D1"/>
    <w:rsid w:val="004169BB"/>
    <w:rsid w:val="00421D47"/>
    <w:rsid w:val="00431F97"/>
    <w:rsid w:val="004325A2"/>
    <w:rsid w:val="00444265"/>
    <w:rsid w:val="004504AE"/>
    <w:rsid w:val="004504B0"/>
    <w:rsid w:val="00452673"/>
    <w:rsid w:val="00453509"/>
    <w:rsid w:val="004538F3"/>
    <w:rsid w:val="00455139"/>
    <w:rsid w:val="0045579C"/>
    <w:rsid w:val="004600C4"/>
    <w:rsid w:val="00465EFD"/>
    <w:rsid w:val="004721AD"/>
    <w:rsid w:val="00475696"/>
    <w:rsid w:val="004816E3"/>
    <w:rsid w:val="00481CFF"/>
    <w:rsid w:val="00482065"/>
    <w:rsid w:val="00483C3D"/>
    <w:rsid w:val="00484B4A"/>
    <w:rsid w:val="00487521"/>
    <w:rsid w:val="00492988"/>
    <w:rsid w:val="00495B21"/>
    <w:rsid w:val="00497863"/>
    <w:rsid w:val="004A36B5"/>
    <w:rsid w:val="004A46F3"/>
    <w:rsid w:val="004A64A4"/>
    <w:rsid w:val="004A7340"/>
    <w:rsid w:val="004B66EF"/>
    <w:rsid w:val="004B6F2A"/>
    <w:rsid w:val="004C0AB2"/>
    <w:rsid w:val="004C36B4"/>
    <w:rsid w:val="004C5020"/>
    <w:rsid w:val="004C5C66"/>
    <w:rsid w:val="004C63E7"/>
    <w:rsid w:val="004C67FF"/>
    <w:rsid w:val="004D01F0"/>
    <w:rsid w:val="004D117D"/>
    <w:rsid w:val="004D2698"/>
    <w:rsid w:val="004D4790"/>
    <w:rsid w:val="004D55FE"/>
    <w:rsid w:val="004D578A"/>
    <w:rsid w:val="004D6AD9"/>
    <w:rsid w:val="004E0A8B"/>
    <w:rsid w:val="004E343B"/>
    <w:rsid w:val="004E6039"/>
    <w:rsid w:val="004E714A"/>
    <w:rsid w:val="004F0900"/>
    <w:rsid w:val="004F5BFB"/>
    <w:rsid w:val="004F6A58"/>
    <w:rsid w:val="004F70E1"/>
    <w:rsid w:val="00500B6D"/>
    <w:rsid w:val="00502983"/>
    <w:rsid w:val="0050355E"/>
    <w:rsid w:val="00504C24"/>
    <w:rsid w:val="00506921"/>
    <w:rsid w:val="005108AC"/>
    <w:rsid w:val="005125FE"/>
    <w:rsid w:val="00514D29"/>
    <w:rsid w:val="00516DBB"/>
    <w:rsid w:val="005205FF"/>
    <w:rsid w:val="00522375"/>
    <w:rsid w:val="005225A0"/>
    <w:rsid w:val="00524683"/>
    <w:rsid w:val="005270FD"/>
    <w:rsid w:val="00532CEA"/>
    <w:rsid w:val="00533124"/>
    <w:rsid w:val="00533753"/>
    <w:rsid w:val="00540F44"/>
    <w:rsid w:val="00547BCF"/>
    <w:rsid w:val="00550495"/>
    <w:rsid w:val="00550A81"/>
    <w:rsid w:val="005524BD"/>
    <w:rsid w:val="0055569C"/>
    <w:rsid w:val="005574AD"/>
    <w:rsid w:val="005606F0"/>
    <w:rsid w:val="00562DCC"/>
    <w:rsid w:val="00563C15"/>
    <w:rsid w:val="00573153"/>
    <w:rsid w:val="005763FE"/>
    <w:rsid w:val="0057739F"/>
    <w:rsid w:val="00583A97"/>
    <w:rsid w:val="00584CC3"/>
    <w:rsid w:val="00586720"/>
    <w:rsid w:val="0059500E"/>
    <w:rsid w:val="0059773A"/>
    <w:rsid w:val="005A1E69"/>
    <w:rsid w:val="005B0050"/>
    <w:rsid w:val="005B3345"/>
    <w:rsid w:val="005B5B88"/>
    <w:rsid w:val="005C1512"/>
    <w:rsid w:val="005C1CF2"/>
    <w:rsid w:val="005C2AA9"/>
    <w:rsid w:val="005C2FC3"/>
    <w:rsid w:val="005C4CBE"/>
    <w:rsid w:val="005C53B6"/>
    <w:rsid w:val="005C63FE"/>
    <w:rsid w:val="005C642B"/>
    <w:rsid w:val="005C7800"/>
    <w:rsid w:val="005D2F8F"/>
    <w:rsid w:val="005D3169"/>
    <w:rsid w:val="005D3F83"/>
    <w:rsid w:val="005D4D98"/>
    <w:rsid w:val="005D5BF8"/>
    <w:rsid w:val="005D62EF"/>
    <w:rsid w:val="005D64B9"/>
    <w:rsid w:val="005D77A6"/>
    <w:rsid w:val="005E1518"/>
    <w:rsid w:val="005E55B7"/>
    <w:rsid w:val="005E5E99"/>
    <w:rsid w:val="005E759F"/>
    <w:rsid w:val="005F2E82"/>
    <w:rsid w:val="005F3155"/>
    <w:rsid w:val="005F37A7"/>
    <w:rsid w:val="0060031F"/>
    <w:rsid w:val="00601B81"/>
    <w:rsid w:val="00607195"/>
    <w:rsid w:val="00612BE2"/>
    <w:rsid w:val="00614C08"/>
    <w:rsid w:val="00615BE2"/>
    <w:rsid w:val="006228BD"/>
    <w:rsid w:val="00622BB8"/>
    <w:rsid w:val="00623EBD"/>
    <w:rsid w:val="006277AD"/>
    <w:rsid w:val="00644920"/>
    <w:rsid w:val="00647277"/>
    <w:rsid w:val="00653EFB"/>
    <w:rsid w:val="0065443E"/>
    <w:rsid w:val="00655FD8"/>
    <w:rsid w:val="0065609F"/>
    <w:rsid w:val="006565DA"/>
    <w:rsid w:val="00657BB4"/>
    <w:rsid w:val="00662EB5"/>
    <w:rsid w:val="00667E12"/>
    <w:rsid w:val="00673341"/>
    <w:rsid w:val="00676504"/>
    <w:rsid w:val="0067661A"/>
    <w:rsid w:val="00680EDA"/>
    <w:rsid w:val="00684AA1"/>
    <w:rsid w:val="00685E90"/>
    <w:rsid w:val="00686996"/>
    <w:rsid w:val="0068722A"/>
    <w:rsid w:val="006877AC"/>
    <w:rsid w:val="00687913"/>
    <w:rsid w:val="00690989"/>
    <w:rsid w:val="00692A36"/>
    <w:rsid w:val="00695394"/>
    <w:rsid w:val="00697FB5"/>
    <w:rsid w:val="006A3A3E"/>
    <w:rsid w:val="006A3F1F"/>
    <w:rsid w:val="006A692F"/>
    <w:rsid w:val="006B0E56"/>
    <w:rsid w:val="006B3D36"/>
    <w:rsid w:val="006B6442"/>
    <w:rsid w:val="006B7334"/>
    <w:rsid w:val="006B7F2B"/>
    <w:rsid w:val="006C266B"/>
    <w:rsid w:val="006C35DD"/>
    <w:rsid w:val="006C7A98"/>
    <w:rsid w:val="006D5AAB"/>
    <w:rsid w:val="006D6619"/>
    <w:rsid w:val="006E2593"/>
    <w:rsid w:val="006E2CB2"/>
    <w:rsid w:val="006E40A9"/>
    <w:rsid w:val="006E4223"/>
    <w:rsid w:val="006F1C55"/>
    <w:rsid w:val="006F2E84"/>
    <w:rsid w:val="006F408C"/>
    <w:rsid w:val="006F6312"/>
    <w:rsid w:val="007027BB"/>
    <w:rsid w:val="00713379"/>
    <w:rsid w:val="00713D4D"/>
    <w:rsid w:val="007177FC"/>
    <w:rsid w:val="00721862"/>
    <w:rsid w:val="00724CBB"/>
    <w:rsid w:val="00725130"/>
    <w:rsid w:val="007311D8"/>
    <w:rsid w:val="0073209A"/>
    <w:rsid w:val="00732510"/>
    <w:rsid w:val="00740B9B"/>
    <w:rsid w:val="00740C34"/>
    <w:rsid w:val="007418AD"/>
    <w:rsid w:val="00742300"/>
    <w:rsid w:val="007424CC"/>
    <w:rsid w:val="0075052D"/>
    <w:rsid w:val="007526D1"/>
    <w:rsid w:val="0075319C"/>
    <w:rsid w:val="00754A65"/>
    <w:rsid w:val="00762A53"/>
    <w:rsid w:val="007631CD"/>
    <w:rsid w:val="007632FB"/>
    <w:rsid w:val="00764CF6"/>
    <w:rsid w:val="00770E8A"/>
    <w:rsid w:val="00772182"/>
    <w:rsid w:val="007722D6"/>
    <w:rsid w:val="007742D3"/>
    <w:rsid w:val="00774767"/>
    <w:rsid w:val="007765DB"/>
    <w:rsid w:val="007767C2"/>
    <w:rsid w:val="00776EDA"/>
    <w:rsid w:val="00780287"/>
    <w:rsid w:val="007919EB"/>
    <w:rsid w:val="007932DD"/>
    <w:rsid w:val="007A2BDE"/>
    <w:rsid w:val="007A5033"/>
    <w:rsid w:val="007A5A2D"/>
    <w:rsid w:val="007A6225"/>
    <w:rsid w:val="007A62C2"/>
    <w:rsid w:val="007A6B4D"/>
    <w:rsid w:val="007A7429"/>
    <w:rsid w:val="007B0690"/>
    <w:rsid w:val="007B3054"/>
    <w:rsid w:val="007B31AD"/>
    <w:rsid w:val="007B53AF"/>
    <w:rsid w:val="007B7D0A"/>
    <w:rsid w:val="007C1ED9"/>
    <w:rsid w:val="007D4444"/>
    <w:rsid w:val="007E01C0"/>
    <w:rsid w:val="007E13B6"/>
    <w:rsid w:val="007E3647"/>
    <w:rsid w:val="007E55CE"/>
    <w:rsid w:val="007E7AC5"/>
    <w:rsid w:val="007F4C7A"/>
    <w:rsid w:val="007F5862"/>
    <w:rsid w:val="007F6AA3"/>
    <w:rsid w:val="00800F2C"/>
    <w:rsid w:val="00801B8F"/>
    <w:rsid w:val="008026B7"/>
    <w:rsid w:val="00803FE2"/>
    <w:rsid w:val="00806A53"/>
    <w:rsid w:val="00812D50"/>
    <w:rsid w:val="00813307"/>
    <w:rsid w:val="00813EB8"/>
    <w:rsid w:val="00814E7D"/>
    <w:rsid w:val="00815353"/>
    <w:rsid w:val="00817A86"/>
    <w:rsid w:val="0082284D"/>
    <w:rsid w:val="0082338D"/>
    <w:rsid w:val="00824800"/>
    <w:rsid w:val="0082480C"/>
    <w:rsid w:val="00825251"/>
    <w:rsid w:val="00827217"/>
    <w:rsid w:val="00827EEF"/>
    <w:rsid w:val="00831925"/>
    <w:rsid w:val="0083266A"/>
    <w:rsid w:val="00836C5E"/>
    <w:rsid w:val="00836E37"/>
    <w:rsid w:val="008376F8"/>
    <w:rsid w:val="0084090F"/>
    <w:rsid w:val="00844F94"/>
    <w:rsid w:val="00847A6A"/>
    <w:rsid w:val="008506B1"/>
    <w:rsid w:val="00850F50"/>
    <w:rsid w:val="00860974"/>
    <w:rsid w:val="008616FA"/>
    <w:rsid w:val="008667D3"/>
    <w:rsid w:val="00867EF7"/>
    <w:rsid w:val="00871C00"/>
    <w:rsid w:val="00872BD8"/>
    <w:rsid w:val="00872EA8"/>
    <w:rsid w:val="00873480"/>
    <w:rsid w:val="00873951"/>
    <w:rsid w:val="00874138"/>
    <w:rsid w:val="00876472"/>
    <w:rsid w:val="00877C93"/>
    <w:rsid w:val="00880E55"/>
    <w:rsid w:val="00881682"/>
    <w:rsid w:val="00883C8D"/>
    <w:rsid w:val="008876AB"/>
    <w:rsid w:val="00891487"/>
    <w:rsid w:val="0089360B"/>
    <w:rsid w:val="008966A7"/>
    <w:rsid w:val="008A10B5"/>
    <w:rsid w:val="008A1D31"/>
    <w:rsid w:val="008B65B5"/>
    <w:rsid w:val="008C00CE"/>
    <w:rsid w:val="008C074B"/>
    <w:rsid w:val="008C1B54"/>
    <w:rsid w:val="008C3850"/>
    <w:rsid w:val="008C625A"/>
    <w:rsid w:val="008D011D"/>
    <w:rsid w:val="008D081C"/>
    <w:rsid w:val="008D7200"/>
    <w:rsid w:val="008E0A0A"/>
    <w:rsid w:val="008E0F66"/>
    <w:rsid w:val="008E166F"/>
    <w:rsid w:val="008E3F56"/>
    <w:rsid w:val="008E5ACB"/>
    <w:rsid w:val="008F14D7"/>
    <w:rsid w:val="008F23C3"/>
    <w:rsid w:val="008F6DF0"/>
    <w:rsid w:val="00902BF4"/>
    <w:rsid w:val="00903304"/>
    <w:rsid w:val="00912F55"/>
    <w:rsid w:val="009132A1"/>
    <w:rsid w:val="009150FF"/>
    <w:rsid w:val="009159EA"/>
    <w:rsid w:val="00915D3F"/>
    <w:rsid w:val="00917BCD"/>
    <w:rsid w:val="00922E3C"/>
    <w:rsid w:val="0093282B"/>
    <w:rsid w:val="00933CFF"/>
    <w:rsid w:val="00934BB6"/>
    <w:rsid w:val="009427DA"/>
    <w:rsid w:val="00943629"/>
    <w:rsid w:val="00945494"/>
    <w:rsid w:val="00945CEA"/>
    <w:rsid w:val="00952FA2"/>
    <w:rsid w:val="00957FF7"/>
    <w:rsid w:val="00960778"/>
    <w:rsid w:val="00962CA8"/>
    <w:rsid w:val="00963EBE"/>
    <w:rsid w:val="00970351"/>
    <w:rsid w:val="00975DDC"/>
    <w:rsid w:val="00981D0F"/>
    <w:rsid w:val="00982874"/>
    <w:rsid w:val="00986255"/>
    <w:rsid w:val="0098701B"/>
    <w:rsid w:val="00990144"/>
    <w:rsid w:val="00993818"/>
    <w:rsid w:val="009A081D"/>
    <w:rsid w:val="009A4EBD"/>
    <w:rsid w:val="009B035E"/>
    <w:rsid w:val="009B4C50"/>
    <w:rsid w:val="009C7CC1"/>
    <w:rsid w:val="009D2ADA"/>
    <w:rsid w:val="009D3855"/>
    <w:rsid w:val="009D478E"/>
    <w:rsid w:val="009D5E76"/>
    <w:rsid w:val="009D7F4E"/>
    <w:rsid w:val="009E064D"/>
    <w:rsid w:val="009E164C"/>
    <w:rsid w:val="009E2A73"/>
    <w:rsid w:val="009E3CFC"/>
    <w:rsid w:val="009E58AC"/>
    <w:rsid w:val="009E6F8C"/>
    <w:rsid w:val="009F002B"/>
    <w:rsid w:val="009F325F"/>
    <w:rsid w:val="009F5034"/>
    <w:rsid w:val="00A0267A"/>
    <w:rsid w:val="00A044BF"/>
    <w:rsid w:val="00A11331"/>
    <w:rsid w:val="00A1734D"/>
    <w:rsid w:val="00A21E30"/>
    <w:rsid w:val="00A232B3"/>
    <w:rsid w:val="00A254C4"/>
    <w:rsid w:val="00A25C1E"/>
    <w:rsid w:val="00A32E86"/>
    <w:rsid w:val="00A374EF"/>
    <w:rsid w:val="00A37B62"/>
    <w:rsid w:val="00A41C5A"/>
    <w:rsid w:val="00A45B34"/>
    <w:rsid w:val="00A525DB"/>
    <w:rsid w:val="00A52C1E"/>
    <w:rsid w:val="00A6204A"/>
    <w:rsid w:val="00A62972"/>
    <w:rsid w:val="00A65C2A"/>
    <w:rsid w:val="00A6651C"/>
    <w:rsid w:val="00A73C28"/>
    <w:rsid w:val="00A75E79"/>
    <w:rsid w:val="00A76924"/>
    <w:rsid w:val="00A8256A"/>
    <w:rsid w:val="00A83359"/>
    <w:rsid w:val="00A84F82"/>
    <w:rsid w:val="00A867A0"/>
    <w:rsid w:val="00A903D5"/>
    <w:rsid w:val="00A91875"/>
    <w:rsid w:val="00A93BE2"/>
    <w:rsid w:val="00A93F13"/>
    <w:rsid w:val="00A94C3F"/>
    <w:rsid w:val="00A94CF0"/>
    <w:rsid w:val="00A95189"/>
    <w:rsid w:val="00A96DBA"/>
    <w:rsid w:val="00AA0BFB"/>
    <w:rsid w:val="00AA5CB4"/>
    <w:rsid w:val="00AA6D96"/>
    <w:rsid w:val="00AA6E25"/>
    <w:rsid w:val="00AB1334"/>
    <w:rsid w:val="00AB1A58"/>
    <w:rsid w:val="00AB5422"/>
    <w:rsid w:val="00AB5D8B"/>
    <w:rsid w:val="00AC1DAA"/>
    <w:rsid w:val="00AC469A"/>
    <w:rsid w:val="00AC4DE1"/>
    <w:rsid w:val="00AC4EEB"/>
    <w:rsid w:val="00AC6000"/>
    <w:rsid w:val="00AC7025"/>
    <w:rsid w:val="00AD3947"/>
    <w:rsid w:val="00AD4866"/>
    <w:rsid w:val="00AE4169"/>
    <w:rsid w:val="00AE4D42"/>
    <w:rsid w:val="00AE54C2"/>
    <w:rsid w:val="00AF0A41"/>
    <w:rsid w:val="00AF1B23"/>
    <w:rsid w:val="00AF3667"/>
    <w:rsid w:val="00AF55D9"/>
    <w:rsid w:val="00B005F1"/>
    <w:rsid w:val="00B0422C"/>
    <w:rsid w:val="00B07003"/>
    <w:rsid w:val="00B1225B"/>
    <w:rsid w:val="00B136F1"/>
    <w:rsid w:val="00B2350B"/>
    <w:rsid w:val="00B235EB"/>
    <w:rsid w:val="00B25DDE"/>
    <w:rsid w:val="00B26AAC"/>
    <w:rsid w:val="00B27000"/>
    <w:rsid w:val="00B27BF9"/>
    <w:rsid w:val="00B316CD"/>
    <w:rsid w:val="00B34CFB"/>
    <w:rsid w:val="00B35B4D"/>
    <w:rsid w:val="00B364C7"/>
    <w:rsid w:val="00B41A57"/>
    <w:rsid w:val="00B41ECE"/>
    <w:rsid w:val="00B42A81"/>
    <w:rsid w:val="00B42B43"/>
    <w:rsid w:val="00B443CB"/>
    <w:rsid w:val="00B46E9D"/>
    <w:rsid w:val="00B517D7"/>
    <w:rsid w:val="00B518B0"/>
    <w:rsid w:val="00B51DFD"/>
    <w:rsid w:val="00B52275"/>
    <w:rsid w:val="00B5513F"/>
    <w:rsid w:val="00B55B8A"/>
    <w:rsid w:val="00B57638"/>
    <w:rsid w:val="00B61E1B"/>
    <w:rsid w:val="00B64166"/>
    <w:rsid w:val="00B65C3A"/>
    <w:rsid w:val="00B74B99"/>
    <w:rsid w:val="00B7516E"/>
    <w:rsid w:val="00B75D2B"/>
    <w:rsid w:val="00B76FF9"/>
    <w:rsid w:val="00B77736"/>
    <w:rsid w:val="00B802A2"/>
    <w:rsid w:val="00B80B7F"/>
    <w:rsid w:val="00B8250A"/>
    <w:rsid w:val="00B82C38"/>
    <w:rsid w:val="00B82D3C"/>
    <w:rsid w:val="00B847D8"/>
    <w:rsid w:val="00B84918"/>
    <w:rsid w:val="00B85A63"/>
    <w:rsid w:val="00B87BCC"/>
    <w:rsid w:val="00B935BC"/>
    <w:rsid w:val="00B95071"/>
    <w:rsid w:val="00B97EF9"/>
    <w:rsid w:val="00BA4C4E"/>
    <w:rsid w:val="00BB45C4"/>
    <w:rsid w:val="00BB5AE1"/>
    <w:rsid w:val="00BB66EC"/>
    <w:rsid w:val="00BC5091"/>
    <w:rsid w:val="00BC6E44"/>
    <w:rsid w:val="00BC78BE"/>
    <w:rsid w:val="00BD1FCD"/>
    <w:rsid w:val="00BD4FCD"/>
    <w:rsid w:val="00BE2041"/>
    <w:rsid w:val="00BE2615"/>
    <w:rsid w:val="00BE6641"/>
    <w:rsid w:val="00BE6B3F"/>
    <w:rsid w:val="00BE794C"/>
    <w:rsid w:val="00BF26B1"/>
    <w:rsid w:val="00BF362A"/>
    <w:rsid w:val="00BF477A"/>
    <w:rsid w:val="00C0343F"/>
    <w:rsid w:val="00C04029"/>
    <w:rsid w:val="00C05136"/>
    <w:rsid w:val="00C101DB"/>
    <w:rsid w:val="00C14223"/>
    <w:rsid w:val="00C20B14"/>
    <w:rsid w:val="00C20B8E"/>
    <w:rsid w:val="00C235D6"/>
    <w:rsid w:val="00C2750D"/>
    <w:rsid w:val="00C30883"/>
    <w:rsid w:val="00C34382"/>
    <w:rsid w:val="00C35563"/>
    <w:rsid w:val="00C359ED"/>
    <w:rsid w:val="00C35DFA"/>
    <w:rsid w:val="00C36390"/>
    <w:rsid w:val="00C36BEF"/>
    <w:rsid w:val="00C41ECD"/>
    <w:rsid w:val="00C45C97"/>
    <w:rsid w:val="00C45EE0"/>
    <w:rsid w:val="00C467A7"/>
    <w:rsid w:val="00C4740C"/>
    <w:rsid w:val="00C50232"/>
    <w:rsid w:val="00C5383F"/>
    <w:rsid w:val="00C5519D"/>
    <w:rsid w:val="00C56C8B"/>
    <w:rsid w:val="00C57DFE"/>
    <w:rsid w:val="00C61C4B"/>
    <w:rsid w:val="00C626DA"/>
    <w:rsid w:val="00C66C56"/>
    <w:rsid w:val="00C72F50"/>
    <w:rsid w:val="00C73E22"/>
    <w:rsid w:val="00C7421F"/>
    <w:rsid w:val="00C74F97"/>
    <w:rsid w:val="00C75EAB"/>
    <w:rsid w:val="00C77DDB"/>
    <w:rsid w:val="00C80529"/>
    <w:rsid w:val="00C8084D"/>
    <w:rsid w:val="00C82996"/>
    <w:rsid w:val="00C830B2"/>
    <w:rsid w:val="00C859E3"/>
    <w:rsid w:val="00C91FBF"/>
    <w:rsid w:val="00CA2A5B"/>
    <w:rsid w:val="00CA728E"/>
    <w:rsid w:val="00CB0F24"/>
    <w:rsid w:val="00CB3126"/>
    <w:rsid w:val="00CB5638"/>
    <w:rsid w:val="00CC2EAB"/>
    <w:rsid w:val="00CC5039"/>
    <w:rsid w:val="00CC5AA8"/>
    <w:rsid w:val="00CC6433"/>
    <w:rsid w:val="00CC7901"/>
    <w:rsid w:val="00CD0AB5"/>
    <w:rsid w:val="00CD1312"/>
    <w:rsid w:val="00CD2435"/>
    <w:rsid w:val="00CD2A5B"/>
    <w:rsid w:val="00CD2DA7"/>
    <w:rsid w:val="00CD414D"/>
    <w:rsid w:val="00CD5971"/>
    <w:rsid w:val="00CD5E8C"/>
    <w:rsid w:val="00CD6E67"/>
    <w:rsid w:val="00CE07E9"/>
    <w:rsid w:val="00CE3F0C"/>
    <w:rsid w:val="00CE5912"/>
    <w:rsid w:val="00CE74E1"/>
    <w:rsid w:val="00CE75C1"/>
    <w:rsid w:val="00CF01AC"/>
    <w:rsid w:val="00CF3EEE"/>
    <w:rsid w:val="00CF50C3"/>
    <w:rsid w:val="00CF6025"/>
    <w:rsid w:val="00CF6876"/>
    <w:rsid w:val="00CF6A11"/>
    <w:rsid w:val="00D00746"/>
    <w:rsid w:val="00D02D89"/>
    <w:rsid w:val="00D05534"/>
    <w:rsid w:val="00D14E2A"/>
    <w:rsid w:val="00D1761A"/>
    <w:rsid w:val="00D2077D"/>
    <w:rsid w:val="00D20CC7"/>
    <w:rsid w:val="00D25953"/>
    <w:rsid w:val="00D261A4"/>
    <w:rsid w:val="00D30F00"/>
    <w:rsid w:val="00D30FCA"/>
    <w:rsid w:val="00D32112"/>
    <w:rsid w:val="00D3251A"/>
    <w:rsid w:val="00D331B7"/>
    <w:rsid w:val="00D334CE"/>
    <w:rsid w:val="00D34DC5"/>
    <w:rsid w:val="00D366BB"/>
    <w:rsid w:val="00D46F13"/>
    <w:rsid w:val="00D505B7"/>
    <w:rsid w:val="00D50F75"/>
    <w:rsid w:val="00D53F96"/>
    <w:rsid w:val="00D55B82"/>
    <w:rsid w:val="00D62023"/>
    <w:rsid w:val="00D72A2D"/>
    <w:rsid w:val="00D75BC2"/>
    <w:rsid w:val="00D75C07"/>
    <w:rsid w:val="00D82A0F"/>
    <w:rsid w:val="00D9016B"/>
    <w:rsid w:val="00D9046C"/>
    <w:rsid w:val="00D90652"/>
    <w:rsid w:val="00D94271"/>
    <w:rsid w:val="00D96F6E"/>
    <w:rsid w:val="00DA286A"/>
    <w:rsid w:val="00DA3642"/>
    <w:rsid w:val="00DA4B6B"/>
    <w:rsid w:val="00DA7882"/>
    <w:rsid w:val="00DB1C1D"/>
    <w:rsid w:val="00DB3C28"/>
    <w:rsid w:val="00DC1F9B"/>
    <w:rsid w:val="00DC273F"/>
    <w:rsid w:val="00DC579D"/>
    <w:rsid w:val="00DD1482"/>
    <w:rsid w:val="00DD2C59"/>
    <w:rsid w:val="00DD4949"/>
    <w:rsid w:val="00DD64CA"/>
    <w:rsid w:val="00DD78A7"/>
    <w:rsid w:val="00DF0500"/>
    <w:rsid w:val="00DF1507"/>
    <w:rsid w:val="00DF1E8E"/>
    <w:rsid w:val="00DF4413"/>
    <w:rsid w:val="00DF45C1"/>
    <w:rsid w:val="00DF67C3"/>
    <w:rsid w:val="00E0015E"/>
    <w:rsid w:val="00E0264A"/>
    <w:rsid w:val="00E02813"/>
    <w:rsid w:val="00E032E7"/>
    <w:rsid w:val="00E1057B"/>
    <w:rsid w:val="00E155D7"/>
    <w:rsid w:val="00E20DF1"/>
    <w:rsid w:val="00E30BBD"/>
    <w:rsid w:val="00E31860"/>
    <w:rsid w:val="00E318B9"/>
    <w:rsid w:val="00E37DF2"/>
    <w:rsid w:val="00E40490"/>
    <w:rsid w:val="00E41188"/>
    <w:rsid w:val="00E414BF"/>
    <w:rsid w:val="00E44B35"/>
    <w:rsid w:val="00E458C0"/>
    <w:rsid w:val="00E55C20"/>
    <w:rsid w:val="00E62BC1"/>
    <w:rsid w:val="00E62CF1"/>
    <w:rsid w:val="00E655A2"/>
    <w:rsid w:val="00E67305"/>
    <w:rsid w:val="00E71FA6"/>
    <w:rsid w:val="00E75398"/>
    <w:rsid w:val="00E800BF"/>
    <w:rsid w:val="00E80288"/>
    <w:rsid w:val="00E82544"/>
    <w:rsid w:val="00E82C20"/>
    <w:rsid w:val="00E84BC9"/>
    <w:rsid w:val="00E87F6B"/>
    <w:rsid w:val="00E96BB6"/>
    <w:rsid w:val="00EB1E90"/>
    <w:rsid w:val="00EB38B7"/>
    <w:rsid w:val="00EB58A1"/>
    <w:rsid w:val="00EB598E"/>
    <w:rsid w:val="00EB66A5"/>
    <w:rsid w:val="00EB68FF"/>
    <w:rsid w:val="00EB6E55"/>
    <w:rsid w:val="00EC42E6"/>
    <w:rsid w:val="00EC44C6"/>
    <w:rsid w:val="00EC63F6"/>
    <w:rsid w:val="00EC6ED6"/>
    <w:rsid w:val="00EC7357"/>
    <w:rsid w:val="00ED0920"/>
    <w:rsid w:val="00ED63BC"/>
    <w:rsid w:val="00ED7840"/>
    <w:rsid w:val="00EE0FC3"/>
    <w:rsid w:val="00EE200D"/>
    <w:rsid w:val="00EE3189"/>
    <w:rsid w:val="00EE4F1D"/>
    <w:rsid w:val="00EF2CDF"/>
    <w:rsid w:val="00EF53BC"/>
    <w:rsid w:val="00EF7781"/>
    <w:rsid w:val="00EF7B48"/>
    <w:rsid w:val="00EF7F9E"/>
    <w:rsid w:val="00F04FC3"/>
    <w:rsid w:val="00F10C77"/>
    <w:rsid w:val="00F21A8A"/>
    <w:rsid w:val="00F22B42"/>
    <w:rsid w:val="00F265B7"/>
    <w:rsid w:val="00F3339B"/>
    <w:rsid w:val="00F46D0F"/>
    <w:rsid w:val="00F50DCB"/>
    <w:rsid w:val="00F51D44"/>
    <w:rsid w:val="00F54466"/>
    <w:rsid w:val="00F545BF"/>
    <w:rsid w:val="00F554A5"/>
    <w:rsid w:val="00F60D88"/>
    <w:rsid w:val="00F6219D"/>
    <w:rsid w:val="00F64C9C"/>
    <w:rsid w:val="00F6581E"/>
    <w:rsid w:val="00F65F38"/>
    <w:rsid w:val="00F66E3F"/>
    <w:rsid w:val="00F67473"/>
    <w:rsid w:val="00F67B96"/>
    <w:rsid w:val="00F71EEE"/>
    <w:rsid w:val="00F73732"/>
    <w:rsid w:val="00F73BDA"/>
    <w:rsid w:val="00F759E7"/>
    <w:rsid w:val="00F776C1"/>
    <w:rsid w:val="00F80265"/>
    <w:rsid w:val="00F82DCC"/>
    <w:rsid w:val="00F857C9"/>
    <w:rsid w:val="00F85D64"/>
    <w:rsid w:val="00F86595"/>
    <w:rsid w:val="00F86EB6"/>
    <w:rsid w:val="00F92F3A"/>
    <w:rsid w:val="00F93725"/>
    <w:rsid w:val="00F94455"/>
    <w:rsid w:val="00F96D17"/>
    <w:rsid w:val="00FA1440"/>
    <w:rsid w:val="00FA7B1E"/>
    <w:rsid w:val="00FB0D7C"/>
    <w:rsid w:val="00FB1989"/>
    <w:rsid w:val="00FB27AB"/>
    <w:rsid w:val="00FB3D59"/>
    <w:rsid w:val="00FB48CB"/>
    <w:rsid w:val="00FB69FD"/>
    <w:rsid w:val="00FC062A"/>
    <w:rsid w:val="00FC2254"/>
    <w:rsid w:val="00FE0EE6"/>
    <w:rsid w:val="00FE3200"/>
    <w:rsid w:val="00FE3B4B"/>
    <w:rsid w:val="00FE6908"/>
    <w:rsid w:val="2B4F352E"/>
    <w:rsid w:val="53824FDE"/>
    <w:rsid w:val="762D45B4"/>
    <w:rsid w:val="7C620E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90B508"/>
  <w15:docId w15:val="{4F0FD9F4-89CE-4CE9-9C9C-ED39A991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sz w:val="20"/>
      <w:szCs w:val="20"/>
    </w:rPr>
  </w:style>
  <w:style w:type="paragraph" w:styleId="a4">
    <w:name w:val="Body Text"/>
    <w:basedOn w:val="a"/>
    <w:link w:val="a5"/>
    <w:uiPriority w:val="99"/>
    <w:semiHidden/>
    <w:unhideWhenUsed/>
    <w:pPr>
      <w:spacing w:after="120"/>
    </w:pPr>
  </w:style>
  <w:style w:type="paragraph" w:styleId="a6">
    <w:name w:val="footer"/>
    <w:basedOn w:val="a"/>
    <w:link w:val="a7"/>
    <w:uiPriority w:val="99"/>
    <w:unhideWhenUsed/>
    <w:pPr>
      <w:tabs>
        <w:tab w:val="center" w:pos="4153"/>
        <w:tab w:val="right" w:pos="8306"/>
      </w:tabs>
      <w:snapToGrid w:val="0"/>
      <w:jc w:val="left"/>
    </w:pPr>
    <w:rPr>
      <w:sz w:val="18"/>
      <w:szCs w:val="18"/>
    </w:rPr>
  </w:style>
  <w:style w:type="paragraph" w:styleId="a8">
    <w:name w:val="header"/>
    <w:basedOn w:val="a"/>
    <w:link w:val="a9"/>
    <w:uiPriority w:val="99"/>
    <w:unhideWhenUsed/>
    <w:qFormat/>
    <w:pPr>
      <w:tabs>
        <w:tab w:val="center" w:pos="4153"/>
        <w:tab w:val="right" w:pos="8306"/>
      </w:tabs>
      <w:snapToGrid w:val="0"/>
      <w:jc w:val="center"/>
    </w:pPr>
    <w:rPr>
      <w:sz w:val="18"/>
      <w:szCs w:val="18"/>
    </w:rPr>
  </w:style>
  <w:style w:type="paragraph" w:styleId="aa">
    <w:name w:val="Subtitle"/>
    <w:basedOn w:val="a"/>
    <w:next w:val="a"/>
    <w:link w:val="ab"/>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ac">
    <w:name w:val="Normal (Web)"/>
    <w:basedOn w:val="a"/>
    <w:uiPriority w:val="99"/>
    <w:semiHidden/>
    <w:unhideWhenUsed/>
    <w:pPr>
      <w:widowControl/>
      <w:spacing w:before="100" w:beforeAutospacing="1" w:after="100" w:afterAutospacing="1"/>
      <w:jc w:val="left"/>
    </w:pPr>
    <w:rPr>
      <w:rFonts w:ascii="宋体" w:eastAsia="宋体" w:hAnsi="宋体" w:cs="宋体"/>
      <w:kern w:val="0"/>
      <w:sz w:val="24"/>
      <w:szCs w:val="24"/>
    </w:rPr>
  </w:style>
  <w:style w:type="paragraph" w:styleId="ad">
    <w:name w:val="Title"/>
    <w:basedOn w:val="a"/>
    <w:next w:val="a"/>
    <w:link w:val="ae"/>
    <w:uiPriority w:val="10"/>
    <w:qFormat/>
    <w:pPr>
      <w:spacing w:after="80"/>
      <w:contextualSpacing/>
      <w:jc w:val="center"/>
    </w:pPr>
    <w:rPr>
      <w:rFonts w:asciiTheme="majorHAnsi" w:eastAsiaTheme="majorEastAsia" w:hAnsiTheme="majorHAnsi" w:cstheme="majorBidi"/>
      <w:spacing w:val="-10"/>
      <w:kern w:val="28"/>
      <w:sz w:val="56"/>
      <w:szCs w:val="56"/>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Pr>
      <w:color w:val="467886" w:themeColor="hyperlink"/>
      <w:u w:val="single"/>
    </w:rPr>
  </w:style>
  <w:style w:type="character" w:customStyle="1" w:styleId="10">
    <w:name w:val="标题 1 字符"/>
    <w:basedOn w:val="a0"/>
    <w:link w:val="1"/>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qFormat/>
    <w:rPr>
      <w:rFonts w:cstheme="majorBidi"/>
      <w:color w:val="0F4761" w:themeColor="accent1" w:themeShade="BF"/>
      <w:sz w:val="28"/>
      <w:szCs w:val="28"/>
    </w:rPr>
  </w:style>
  <w:style w:type="character" w:customStyle="1" w:styleId="50">
    <w:name w:val="标题 5 字符"/>
    <w:basedOn w:val="a0"/>
    <w:link w:val="5"/>
    <w:uiPriority w:val="9"/>
    <w:semiHidden/>
    <w:qFormat/>
    <w:rPr>
      <w:rFonts w:cstheme="majorBidi"/>
      <w:color w:val="0F4761" w:themeColor="accent1" w:themeShade="BF"/>
      <w:sz w:val="24"/>
      <w:szCs w:val="24"/>
    </w:rPr>
  </w:style>
  <w:style w:type="character" w:customStyle="1" w:styleId="60">
    <w:name w:val="标题 6 字符"/>
    <w:basedOn w:val="a0"/>
    <w:link w:val="6"/>
    <w:uiPriority w:val="9"/>
    <w:semiHidden/>
    <w:rPr>
      <w:rFonts w:cstheme="majorBidi"/>
      <w:b/>
      <w:bCs/>
      <w:color w:val="0F4761" w:themeColor="accent1" w:themeShade="BF"/>
    </w:rPr>
  </w:style>
  <w:style w:type="character" w:customStyle="1" w:styleId="70">
    <w:name w:val="标题 7 字符"/>
    <w:basedOn w:val="a0"/>
    <w:link w:val="7"/>
    <w:uiPriority w:val="9"/>
    <w:semiHidden/>
    <w:qFormat/>
    <w:rPr>
      <w:rFonts w:cstheme="majorBidi"/>
      <w:b/>
      <w:bCs/>
      <w:color w:val="595959" w:themeColor="text1" w:themeTint="A6"/>
    </w:rPr>
  </w:style>
  <w:style w:type="character" w:customStyle="1" w:styleId="80">
    <w:name w:val="标题 8 字符"/>
    <w:basedOn w:val="a0"/>
    <w:link w:val="8"/>
    <w:uiPriority w:val="9"/>
    <w:semiHidden/>
    <w:qFormat/>
    <w:rPr>
      <w:rFonts w:cstheme="majorBidi"/>
      <w:color w:val="595959" w:themeColor="text1" w:themeTint="A6"/>
    </w:rPr>
  </w:style>
  <w:style w:type="character" w:customStyle="1" w:styleId="90">
    <w:name w:val="标题 9 字符"/>
    <w:basedOn w:val="a0"/>
    <w:link w:val="9"/>
    <w:uiPriority w:val="9"/>
    <w:semiHidden/>
    <w:qFormat/>
    <w:rPr>
      <w:rFonts w:eastAsiaTheme="majorEastAsia" w:cstheme="majorBidi"/>
      <w:color w:val="595959" w:themeColor="text1" w:themeTint="A6"/>
    </w:rPr>
  </w:style>
  <w:style w:type="character" w:customStyle="1" w:styleId="ae">
    <w:name w:val="标题 字符"/>
    <w:basedOn w:val="a0"/>
    <w:link w:val="ad"/>
    <w:uiPriority w:val="10"/>
    <w:rPr>
      <w:rFonts w:asciiTheme="majorHAnsi" w:eastAsiaTheme="majorEastAsia" w:hAnsiTheme="majorHAnsi" w:cstheme="majorBidi"/>
      <w:spacing w:val="-10"/>
      <w:kern w:val="28"/>
      <w:sz w:val="56"/>
      <w:szCs w:val="56"/>
    </w:rPr>
  </w:style>
  <w:style w:type="character" w:customStyle="1" w:styleId="ab">
    <w:name w:val="副标题 字符"/>
    <w:basedOn w:val="a0"/>
    <w:link w:val="aa"/>
    <w:uiPriority w:val="11"/>
    <w:qFormat/>
    <w:rPr>
      <w:rFonts w:asciiTheme="majorHAnsi" w:eastAsiaTheme="majorEastAsia" w:hAnsiTheme="majorHAnsi" w:cstheme="majorBidi"/>
      <w:color w:val="595959" w:themeColor="text1" w:themeTint="A6"/>
      <w:spacing w:val="15"/>
      <w:sz w:val="28"/>
      <w:szCs w:val="28"/>
    </w:rPr>
  </w:style>
  <w:style w:type="paragraph" w:styleId="af1">
    <w:name w:val="Quote"/>
    <w:basedOn w:val="a"/>
    <w:next w:val="a"/>
    <w:link w:val="af2"/>
    <w:uiPriority w:val="29"/>
    <w:qFormat/>
    <w:pPr>
      <w:spacing w:before="160" w:after="160"/>
      <w:jc w:val="center"/>
    </w:pPr>
    <w:rPr>
      <w:i/>
      <w:iCs/>
      <w:color w:val="404040" w:themeColor="text1" w:themeTint="BF"/>
    </w:rPr>
  </w:style>
  <w:style w:type="character" w:customStyle="1" w:styleId="af2">
    <w:name w:val="引用 字符"/>
    <w:basedOn w:val="a0"/>
    <w:link w:val="af1"/>
    <w:uiPriority w:val="29"/>
    <w:qFormat/>
    <w:rPr>
      <w:i/>
      <w:iCs/>
      <w:color w:val="404040" w:themeColor="text1" w:themeTint="BF"/>
    </w:rPr>
  </w:style>
  <w:style w:type="paragraph" w:styleId="af3">
    <w:name w:val="List Paragraph"/>
    <w:basedOn w:val="a"/>
    <w:link w:val="af4"/>
    <w:uiPriority w:val="34"/>
    <w:qFormat/>
    <w:pPr>
      <w:ind w:left="720"/>
      <w:contextualSpacing/>
    </w:pPr>
  </w:style>
  <w:style w:type="character" w:customStyle="1" w:styleId="11">
    <w:name w:val="明显强调1"/>
    <w:basedOn w:val="a0"/>
    <w:uiPriority w:val="21"/>
    <w:qFormat/>
    <w:rPr>
      <w:i/>
      <w:iCs/>
      <w:color w:val="0F4761" w:themeColor="accent1" w:themeShade="BF"/>
    </w:rPr>
  </w:style>
  <w:style w:type="paragraph" w:styleId="af5">
    <w:name w:val="Intense Quote"/>
    <w:basedOn w:val="a"/>
    <w:next w:val="a"/>
    <w:link w:val="af6"/>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6">
    <w:name w:val="明显引用 字符"/>
    <w:basedOn w:val="a0"/>
    <w:link w:val="af5"/>
    <w:uiPriority w:val="30"/>
    <w:rPr>
      <w:i/>
      <w:iCs/>
      <w:color w:val="0F4761" w:themeColor="accent1" w:themeShade="BF"/>
    </w:rPr>
  </w:style>
  <w:style w:type="character" w:customStyle="1" w:styleId="12">
    <w:name w:val="明显参考1"/>
    <w:basedOn w:val="a0"/>
    <w:uiPriority w:val="32"/>
    <w:qFormat/>
    <w:rPr>
      <w:b/>
      <w:bCs/>
      <w:smallCaps/>
      <w:color w:val="0F4761" w:themeColor="accent1" w:themeShade="BF"/>
      <w:spacing w:val="5"/>
    </w:rPr>
  </w:style>
  <w:style w:type="character" w:styleId="af7">
    <w:name w:val="Placeholder Text"/>
    <w:basedOn w:val="a0"/>
    <w:uiPriority w:val="99"/>
    <w:semiHidden/>
    <w:rPr>
      <w:color w:val="666666"/>
    </w:rPr>
  </w:style>
  <w:style w:type="table" w:customStyle="1" w:styleId="31">
    <w:name w:val="无格式表格 31"/>
    <w:basedOn w:val="a1"/>
    <w:uiPriority w:val="43"/>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71">
    <w:name w:val="网格表 7 彩色1"/>
    <w:basedOn w:val="a1"/>
    <w:uiPriority w:val="52"/>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a9">
    <w:name w:val="页眉 字符"/>
    <w:basedOn w:val="a0"/>
    <w:link w:val="a8"/>
    <w:uiPriority w:val="99"/>
    <w:rPr>
      <w:sz w:val="18"/>
      <w:szCs w:val="18"/>
    </w:rPr>
  </w:style>
  <w:style w:type="character" w:customStyle="1" w:styleId="a7">
    <w:name w:val="页脚 字符"/>
    <w:basedOn w:val="a0"/>
    <w:link w:val="a6"/>
    <w:uiPriority w:val="99"/>
    <w:qFormat/>
    <w:rPr>
      <w:sz w:val="18"/>
      <w:szCs w:val="18"/>
    </w:rPr>
  </w:style>
  <w:style w:type="character" w:customStyle="1" w:styleId="a5">
    <w:name w:val="正文文本 字符"/>
    <w:basedOn w:val="a0"/>
    <w:link w:val="a4"/>
    <w:uiPriority w:val="99"/>
    <w:semiHidden/>
  </w:style>
  <w:style w:type="character" w:customStyle="1" w:styleId="13">
    <w:name w:val="未处理的提及1"/>
    <w:basedOn w:val="a0"/>
    <w:uiPriority w:val="99"/>
    <w:semiHidden/>
    <w:unhideWhenUsed/>
    <w:rPr>
      <w:color w:val="605E5C"/>
      <w:shd w:val="clear" w:color="auto" w:fill="E1DFDD"/>
    </w:rPr>
  </w:style>
  <w:style w:type="paragraph" w:customStyle="1" w:styleId="14">
    <w:name w:val="修订1"/>
    <w:hidden/>
    <w:uiPriority w:val="99"/>
    <w:semiHidden/>
    <w:rPr>
      <w:kern w:val="2"/>
      <w:sz w:val="21"/>
      <w:szCs w:val="22"/>
    </w:rPr>
  </w:style>
  <w:style w:type="character" w:customStyle="1" w:styleId="af4">
    <w:name w:val="列表段落 字符"/>
    <w:link w:val="af3"/>
    <w:uiPriority w:val="34"/>
    <w:qFormat/>
    <w:locked/>
  </w:style>
  <w:style w:type="table" w:customStyle="1" w:styleId="15">
    <w:name w:val="网格型1"/>
    <w:basedOn w:val="a1"/>
    <w:uiPriority w:val="39"/>
    <w:qFormat/>
    <w:rPr>
      <w:rFonts w:eastAsia="宋体"/>
      <w:lang w:val="en-NZ" w:eastAsia="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widowControl/>
      <w:ind w:firstLine="340"/>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E66819-C488-4434-8902-E8D3D4E34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9</Pages>
  <Words>2251</Words>
  <Characters>12833</Characters>
  <Application>Microsoft Office Word</Application>
  <DocSecurity>0</DocSecurity>
  <Lines>106</Lines>
  <Paragraphs>30</Paragraphs>
  <ScaleCrop>false</ScaleCrop>
  <Company/>
  <LinksUpToDate>false</LinksUpToDate>
  <CharactersWithSpaces>15054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涛 姜</dc:creator>
  <cp:lastModifiedBy>LI Yan</cp:lastModifiedBy>
  <cp:revision>326</cp:revision>
  <dcterms:created xsi:type="dcterms:W3CDTF">2024-08-08T06:24:00Z</dcterms:created>
  <dcterms:modified xsi:type="dcterms:W3CDTF">2025-02-07T02:34:00Z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9DF302DB9ABB4B258B6FA68111CAC33D_12</vt:lpwstr>
  </property>
</Properties>
</file>