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8BB4F" w14:textId="765C8C78" w:rsidR="005C7AC9" w:rsidRPr="008755C4" w:rsidRDefault="005C7AC9" w:rsidP="005C7AC9">
      <w:pPr>
        <w:tabs>
          <w:tab w:val="right" w:pos="9216"/>
        </w:tabs>
        <w:spacing w:after="0"/>
        <w:jc w:val="left"/>
        <w:rPr>
          <w:b/>
          <w:lang w:val="de-DE"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AB2087">
        <w:rPr>
          <w:b/>
          <w:lang w:val="de-DE" w:eastAsia="zh-CN"/>
        </w:rPr>
        <w:t>3GPP TSG RAN WG1</w:t>
      </w:r>
      <w:r w:rsidR="008755C4">
        <w:rPr>
          <w:b/>
          <w:lang w:val="de-DE" w:eastAsia="zh-CN"/>
        </w:rPr>
        <w:t xml:space="preserve"> </w:t>
      </w:r>
      <w:r w:rsidR="00F95247" w:rsidRPr="00F95247">
        <w:rPr>
          <w:b/>
          <w:lang w:val="de-DE" w:eastAsia="zh-CN"/>
        </w:rPr>
        <w:t>#</w:t>
      </w:r>
      <w:r w:rsidR="00AB2087">
        <w:rPr>
          <w:b/>
          <w:lang w:val="de-DE" w:eastAsia="zh-CN"/>
        </w:rPr>
        <w:t>11</w:t>
      </w:r>
      <w:r w:rsidR="00B30EBF">
        <w:rPr>
          <w:b/>
          <w:lang w:val="de-DE" w:eastAsia="zh-CN"/>
        </w:rPr>
        <w:t>5</w:t>
      </w:r>
      <w:r w:rsidRPr="008755C4">
        <w:rPr>
          <w:b/>
          <w:lang w:val="de-DE" w:eastAsia="zh-CN"/>
        </w:rPr>
        <w:tab/>
      </w:r>
      <w:r w:rsidR="00D01FCF" w:rsidRPr="00D01FCF">
        <w:rPr>
          <w:b/>
          <w:lang w:val="de-DE" w:eastAsia="zh-CN"/>
        </w:rPr>
        <w:t>R1-231</w:t>
      </w:r>
      <w:r w:rsidR="00B30EBF">
        <w:rPr>
          <w:b/>
          <w:lang w:val="de-DE" w:eastAsia="zh-CN"/>
        </w:rPr>
        <w:t>2301</w:t>
      </w:r>
    </w:p>
    <w:p w14:paraId="16D6B6FE" w14:textId="116AA60C" w:rsidR="005C7AC9" w:rsidRPr="00AB2087" w:rsidRDefault="00B30EBF" w:rsidP="005C7AC9">
      <w:pPr>
        <w:jc w:val="left"/>
        <w:rPr>
          <w:b/>
          <w:lang w:eastAsia="zh-CN"/>
        </w:rPr>
      </w:pPr>
      <w:r w:rsidRPr="006546FB">
        <w:rPr>
          <w:b/>
          <w:lang w:eastAsia="zh-CN"/>
        </w:rPr>
        <w:t>Chicago, USA, November 13th – November 17th, 2023</w:t>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6C337A" w:rsidRPr="00AB2087">
        <w:rPr>
          <w:b/>
          <w:lang w:eastAsia="zh-CN"/>
        </w:rPr>
        <w:tab/>
      </w:r>
    </w:p>
    <w:p w14:paraId="4636FA53" w14:textId="77777777" w:rsidR="00FD0EF8" w:rsidRPr="00AB2087" w:rsidRDefault="00FD0EF8" w:rsidP="00FF3EEC">
      <w:pPr>
        <w:pBdr>
          <w:top w:val="single" w:sz="4" w:space="1" w:color="auto"/>
        </w:pBdr>
        <w:spacing w:after="0"/>
        <w:jc w:val="left"/>
        <w:rPr>
          <w:b/>
          <w:kern w:val="2"/>
          <w:lang w:eastAsia="zh-CN"/>
        </w:rPr>
      </w:pPr>
    </w:p>
    <w:p w14:paraId="462E2A01" w14:textId="03F96089"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D01FCF" w:rsidRPr="00D01FCF">
        <w:rPr>
          <w:b/>
          <w:kern w:val="2"/>
          <w:lang w:eastAsia="zh-CN"/>
        </w:rPr>
        <w:t xml:space="preserve">Rel-18 Higher Layer Parameters for </w:t>
      </w:r>
      <w:r w:rsidR="00A43EA9">
        <w:rPr>
          <w:b/>
          <w:kern w:val="2"/>
          <w:lang w:eastAsia="zh-CN"/>
        </w:rPr>
        <w:t>IoT</w:t>
      </w:r>
      <w:r w:rsidR="00D01FCF" w:rsidRPr="00D01FCF">
        <w:rPr>
          <w:b/>
          <w:kern w:val="2"/>
          <w:lang w:eastAsia="zh-CN"/>
        </w:rPr>
        <w:t xml:space="preserve"> NTN</w:t>
      </w:r>
    </w:p>
    <w:p w14:paraId="740E38C2" w14:textId="5A6619CF"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D01FCF" w:rsidRPr="00D01FCF">
        <w:rPr>
          <w:b/>
          <w:kern w:val="2"/>
          <w:lang w:eastAsia="zh-CN"/>
        </w:rPr>
        <w:t>Moderator (</w:t>
      </w:r>
      <w:r w:rsidR="00A43EA9">
        <w:rPr>
          <w:b/>
          <w:kern w:val="2"/>
          <w:lang w:eastAsia="zh-CN"/>
        </w:rPr>
        <w:t>MediaTek</w:t>
      </w:r>
      <w:r w:rsidR="00D01FCF" w:rsidRPr="00D01FCF">
        <w:rPr>
          <w:b/>
          <w:kern w:val="2"/>
          <w:lang w:eastAsia="zh-CN"/>
        </w:rPr>
        <w:t>)</w:t>
      </w:r>
    </w:p>
    <w:p w14:paraId="60A466DB" w14:textId="2A56E85B"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906B5">
        <w:rPr>
          <w:b/>
          <w:kern w:val="2"/>
          <w:lang w:eastAsia="zh-CN"/>
        </w:rPr>
        <w:t>D</w:t>
      </w:r>
      <w:r w:rsidR="00D01FCF" w:rsidRPr="00D01FCF">
        <w:rPr>
          <w:b/>
          <w:kern w:val="2"/>
          <w:lang w:eastAsia="zh-CN"/>
        </w:rPr>
        <w:t>iscussion</w:t>
      </w:r>
      <w:r w:rsidR="00D01FCF">
        <w:rPr>
          <w:b/>
          <w:kern w:val="2"/>
          <w:lang w:eastAsia="zh-CN"/>
        </w:rPr>
        <w:t>/</w:t>
      </w:r>
      <w:r w:rsidR="00D01FCF" w:rsidRPr="00D01FCF">
        <w:t xml:space="preserve"> </w:t>
      </w:r>
      <w:r w:rsidR="00D01FCF" w:rsidRPr="00D01FCF">
        <w:rPr>
          <w:b/>
          <w:kern w:val="2"/>
          <w:lang w:eastAsia="zh-CN"/>
        </w:rPr>
        <w:t>Decision</w:t>
      </w:r>
    </w:p>
    <w:p w14:paraId="1F79AD12" w14:textId="312EEAB9"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AB2087">
        <w:rPr>
          <w:b/>
        </w:rPr>
        <w:t>8.13</w:t>
      </w:r>
    </w:p>
    <w:p w14:paraId="19F146A9"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583080EF" w14:textId="261DF1E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A43EA9">
        <w:rPr>
          <w:b/>
          <w:kern w:val="2"/>
          <w:lang w:eastAsia="zh-CN"/>
        </w:rPr>
        <w:t>IoT</w:t>
      </w:r>
      <w:r w:rsidRPr="007742FB">
        <w:rPr>
          <w:b/>
          <w:kern w:val="2"/>
          <w:lang w:eastAsia="zh-CN"/>
        </w:rPr>
        <w:t xml:space="preserve"> NTN enhancements</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1"/>
      </w:pPr>
      <w:bookmarkStart w:id="0" w:name="_Ref124589705"/>
      <w:bookmarkStart w:id="1" w:name="_Ref129681862"/>
      <w:r w:rsidRPr="007742FB">
        <w:t>Introduction</w:t>
      </w:r>
      <w:bookmarkEnd w:id="0"/>
      <w:bookmarkEnd w:id="1"/>
    </w:p>
    <w:p w14:paraId="3D70E42A" w14:textId="7B951A0F" w:rsidR="00A70B9A" w:rsidRDefault="00D01FCF" w:rsidP="00A70B9A">
      <w:r w:rsidRPr="00D01FCF">
        <w:t>This document provides</w:t>
      </w:r>
      <w:r>
        <w:t xml:space="preserve"> an updated list on </w:t>
      </w:r>
      <w:r w:rsidRPr="00D01FCF">
        <w:t xml:space="preserve">Rel-18 Higher Layer Parameters for </w:t>
      </w:r>
      <w:r w:rsidR="00A43EA9">
        <w:t>IoT</w:t>
      </w:r>
      <w:r w:rsidRPr="00D01FCF">
        <w:t xml:space="preserve"> NTN</w:t>
      </w:r>
      <w:r>
        <w:t xml:space="preserve"> based on RAN1 agreement at RAN1#11</w:t>
      </w:r>
      <w:r w:rsidR="00B30EBF">
        <w:t>5</w:t>
      </w:r>
      <w:r w:rsidR="00A70B9A" w:rsidRPr="007742FB">
        <w:t>.</w:t>
      </w:r>
      <w:r>
        <w:t xml:space="preserve"> Th</w:t>
      </w:r>
      <w:r w:rsidR="00A43EA9">
        <w:t>e</w:t>
      </w:r>
      <w:r>
        <w:t xml:space="preserve"> list </w:t>
      </w:r>
      <w:r w:rsidRPr="00D01FCF">
        <w:t>is provided as an attachment to this document</w:t>
      </w:r>
      <w:r>
        <w:t>.</w:t>
      </w:r>
    </w:p>
    <w:p w14:paraId="18DDBB03" w14:textId="03A2552E" w:rsidR="00D01FCF" w:rsidRDefault="00D01FCF" w:rsidP="004B08AA">
      <w:r>
        <w:t>A</w:t>
      </w:r>
      <w:r w:rsidRPr="00D01FCF">
        <w:t>ttachment</w:t>
      </w:r>
      <w:r>
        <w:t>:</w:t>
      </w:r>
    </w:p>
    <w:p w14:paraId="05AA71EC" w14:textId="60577DD7" w:rsidR="00D01FCF" w:rsidRDefault="00D01FCF" w:rsidP="004B08AA">
      <w:r w:rsidRPr="00D01FCF">
        <w:t>R1-231</w:t>
      </w:r>
      <w:r w:rsidR="00B30EBF">
        <w:t>2301</w:t>
      </w:r>
      <w:r w:rsidRPr="00D01FCF">
        <w:t xml:space="preserve"> Rel-18_higher_layer_parameters_</w:t>
      </w:r>
      <w:r w:rsidR="00A43EA9">
        <w:t>IoT</w:t>
      </w:r>
      <w:r w:rsidRPr="00D01FCF">
        <w:t>_NTN</w:t>
      </w:r>
    </w:p>
    <w:p w14:paraId="2EEDFF64" w14:textId="54E2B8F0" w:rsidR="00285E4C" w:rsidRPr="007742FB" w:rsidRDefault="00831D7D" w:rsidP="004B08AA">
      <w:pPr>
        <w:rPr>
          <w:kern w:val="2"/>
          <w:lang w:eastAsia="zh-CN"/>
        </w:rPr>
      </w:pPr>
      <w:r w:rsidRPr="007742FB">
        <w:rPr>
          <w:kern w:val="2"/>
          <w:lang w:eastAsia="zh-CN"/>
        </w:rPr>
        <w:t xml:space="preserve"> </w:t>
      </w:r>
    </w:p>
    <w:sectPr w:rsidR="00285E4C"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27EC" w14:textId="77777777" w:rsidR="00CE5C22" w:rsidRDefault="00CE5C22">
      <w:r>
        <w:separator/>
      </w:r>
    </w:p>
  </w:endnote>
  <w:endnote w:type="continuationSeparator" w:id="0">
    <w:p w14:paraId="15E50849" w14:textId="77777777" w:rsidR="00CE5C22" w:rsidRDefault="00CE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72357"/>
      <w:docPartObj>
        <w:docPartGallery w:val="Page Numbers (Bottom of Page)"/>
        <w:docPartUnique/>
      </w:docPartObj>
    </w:sdtPr>
    <w:sdtEndPr/>
    <w:sdtContent>
      <w:p w14:paraId="67705995" w14:textId="12998D9A" w:rsidR="00064C20" w:rsidRDefault="00064C20">
        <w:pPr>
          <w:pStyle w:val="af2"/>
          <w:jc w:val="right"/>
        </w:pPr>
        <w:r>
          <w:fldChar w:fldCharType="begin"/>
        </w:r>
        <w:r>
          <w:instrText>PAGE   \* MERGEFORMAT</w:instrText>
        </w:r>
        <w:r>
          <w:fldChar w:fldCharType="separate"/>
        </w:r>
        <w:r w:rsidR="00D10CE4" w:rsidRPr="00D10CE4">
          <w:rPr>
            <w:noProof/>
            <w:lang w:val="fr-FR"/>
          </w:rPr>
          <w:t>1</w:t>
        </w:r>
        <w:r>
          <w:fldChar w:fldCharType="end"/>
        </w:r>
      </w:p>
    </w:sdtContent>
  </w:sdt>
  <w:p w14:paraId="5C29A489" w14:textId="77777777" w:rsidR="00064C20" w:rsidRDefault="00064C2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73FBD" w14:textId="77777777" w:rsidR="00CE5C22" w:rsidRDefault="00CE5C22">
      <w:r>
        <w:separator/>
      </w:r>
    </w:p>
  </w:footnote>
  <w:footnote w:type="continuationSeparator" w:id="0">
    <w:p w14:paraId="59A55F83" w14:textId="77777777" w:rsidR="00CE5C22" w:rsidRDefault="00CE5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219"/>
    <w:multiLevelType w:val="hybridMultilevel"/>
    <w:tmpl w:val="8636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0D3BD5"/>
    <w:multiLevelType w:val="hybridMultilevel"/>
    <w:tmpl w:val="5414E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D95861"/>
    <w:multiLevelType w:val="hybridMultilevel"/>
    <w:tmpl w:val="AA144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D1024"/>
    <w:multiLevelType w:val="hybridMultilevel"/>
    <w:tmpl w:val="EEE42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75452F"/>
    <w:multiLevelType w:val="hybridMultilevel"/>
    <w:tmpl w:val="D590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785599">
    <w:abstractNumId w:val="16"/>
  </w:num>
  <w:num w:numId="2" w16cid:durableId="1795827555">
    <w:abstractNumId w:val="14"/>
  </w:num>
  <w:num w:numId="3" w16cid:durableId="2002468243">
    <w:abstractNumId w:val="31"/>
  </w:num>
  <w:num w:numId="4" w16cid:durableId="754475519">
    <w:abstractNumId w:val="2"/>
  </w:num>
  <w:num w:numId="5" w16cid:durableId="2091198453">
    <w:abstractNumId w:val="20"/>
  </w:num>
  <w:num w:numId="6" w16cid:durableId="1980571441">
    <w:abstractNumId w:val="23"/>
  </w:num>
  <w:num w:numId="7" w16cid:durableId="38553929">
    <w:abstractNumId w:val="29"/>
  </w:num>
  <w:num w:numId="8" w16cid:durableId="1988433623">
    <w:abstractNumId w:val="26"/>
  </w:num>
  <w:num w:numId="9" w16cid:durableId="49621574">
    <w:abstractNumId w:val="17"/>
  </w:num>
  <w:num w:numId="10" w16cid:durableId="1754273698">
    <w:abstractNumId w:val="24"/>
  </w:num>
  <w:num w:numId="11" w16cid:durableId="585499763">
    <w:abstractNumId w:val="6"/>
  </w:num>
  <w:num w:numId="12" w16cid:durableId="1105733688">
    <w:abstractNumId w:val="30"/>
  </w:num>
  <w:num w:numId="13" w16cid:durableId="347873145">
    <w:abstractNumId w:val="32"/>
  </w:num>
  <w:num w:numId="14" w16cid:durableId="1504469675">
    <w:abstractNumId w:val="9"/>
  </w:num>
  <w:num w:numId="15" w16cid:durableId="2133791244">
    <w:abstractNumId w:val="4"/>
  </w:num>
  <w:num w:numId="16" w16cid:durableId="669596989">
    <w:abstractNumId w:val="3"/>
  </w:num>
  <w:num w:numId="17" w16cid:durableId="1128994">
    <w:abstractNumId w:val="5"/>
  </w:num>
  <w:num w:numId="18" w16cid:durableId="2069718976">
    <w:abstractNumId w:val="8"/>
  </w:num>
  <w:num w:numId="19" w16cid:durableId="189414369">
    <w:abstractNumId w:val="8"/>
  </w:num>
  <w:num w:numId="20" w16cid:durableId="1751191554">
    <w:abstractNumId w:val="21"/>
  </w:num>
  <w:num w:numId="21" w16cid:durableId="602030558">
    <w:abstractNumId w:val="22"/>
  </w:num>
  <w:num w:numId="22" w16cid:durableId="46732244">
    <w:abstractNumId w:val="7"/>
  </w:num>
  <w:num w:numId="23" w16cid:durableId="1150944188">
    <w:abstractNumId w:val="11"/>
  </w:num>
  <w:num w:numId="24" w16cid:durableId="1356077038">
    <w:abstractNumId w:val="27"/>
  </w:num>
  <w:num w:numId="25" w16cid:durableId="1887135046">
    <w:abstractNumId w:val="15"/>
  </w:num>
  <w:num w:numId="26" w16cid:durableId="1485927589">
    <w:abstractNumId w:val="19"/>
  </w:num>
  <w:num w:numId="27" w16cid:durableId="647828794">
    <w:abstractNumId w:val="20"/>
  </w:num>
  <w:num w:numId="28" w16cid:durableId="1532380725">
    <w:abstractNumId w:val="20"/>
  </w:num>
  <w:num w:numId="29" w16cid:durableId="1517617897">
    <w:abstractNumId w:val="10"/>
  </w:num>
  <w:num w:numId="30" w16cid:durableId="243346599">
    <w:abstractNumId w:val="25"/>
  </w:num>
  <w:num w:numId="31" w16cid:durableId="1520389463">
    <w:abstractNumId w:val="18"/>
  </w:num>
  <w:num w:numId="32" w16cid:durableId="1311717424">
    <w:abstractNumId w:val="28"/>
  </w:num>
  <w:num w:numId="33" w16cid:durableId="1963225049">
    <w:abstractNumId w:val="1"/>
  </w:num>
  <w:num w:numId="34" w16cid:durableId="1788161067">
    <w:abstractNumId w:val="0"/>
  </w:num>
  <w:num w:numId="35" w16cid:durableId="457994234">
    <w:abstractNumId w:val="12"/>
  </w:num>
  <w:num w:numId="36" w16cid:durableId="185599872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6B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568"/>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88"/>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619"/>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513"/>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618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3EA9"/>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0D7"/>
    <w:rsid w:val="00A534FD"/>
    <w:rsid w:val="00A53CDA"/>
    <w:rsid w:val="00A53E38"/>
    <w:rsid w:val="00A53F55"/>
    <w:rsid w:val="00A54114"/>
    <w:rsid w:val="00A5417B"/>
    <w:rsid w:val="00A54599"/>
    <w:rsid w:val="00A54B82"/>
    <w:rsid w:val="00A54DED"/>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087"/>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0EBF"/>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47E8F"/>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5C22"/>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1FC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0CE4"/>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0F23"/>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080"/>
    <w:rsid w:val="00E957AB"/>
    <w:rsid w:val="00E95BA6"/>
    <w:rsid w:val="00E968F4"/>
    <w:rsid w:val="00E97648"/>
    <w:rsid w:val="00E97CC8"/>
    <w:rsid w:val="00EA015F"/>
    <w:rsid w:val="00EA0643"/>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662E87A"/>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45E97"/>
    <w:rPr>
      <w:sz w:val="20"/>
      <w:szCs w:val="20"/>
    </w:rPr>
  </w:style>
  <w:style w:type="character" w:styleId="a5">
    <w:name w:val="Hyperlink"/>
    <w:basedOn w:val="a0"/>
    <w:uiPriority w:val="99"/>
    <w:rsid w:val="00F45E97"/>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7"/>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8">
    <w:name w:val="List Bullet"/>
    <w:basedOn w:val="a9"/>
    <w:rsid w:val="00F45E97"/>
    <w:pPr>
      <w:autoSpaceDE/>
      <w:autoSpaceDN/>
      <w:adjustRightInd/>
      <w:spacing w:after="180"/>
      <w:ind w:left="568" w:hanging="284"/>
      <w:jc w:val="left"/>
    </w:pPr>
    <w:rPr>
      <w:sz w:val="20"/>
      <w:szCs w:val="20"/>
      <w:lang w:val="en-GB"/>
    </w:rPr>
  </w:style>
  <w:style w:type="paragraph" w:styleId="a9">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a">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b">
    <w:name w:val="FollowedHyperlink"/>
    <w:basedOn w:val="a0"/>
    <w:rsid w:val="00F45E97"/>
    <w:rPr>
      <w:color w:val="800080"/>
      <w:u w:val="single"/>
    </w:rPr>
  </w:style>
  <w:style w:type="paragraph" w:styleId="ac">
    <w:name w:val="footnote text"/>
    <w:basedOn w:val="a"/>
    <w:link w:val="ad"/>
    <w:semiHidden/>
    <w:rsid w:val="00F45E97"/>
    <w:rPr>
      <w:sz w:val="20"/>
      <w:szCs w:val="20"/>
    </w:rPr>
  </w:style>
  <w:style w:type="character" w:styleId="ae">
    <w:name w:val="footnote reference"/>
    <w:basedOn w:val="a0"/>
    <w:semiHidden/>
    <w:rsid w:val="00F45E97"/>
    <w:rPr>
      <w:vertAlign w:val="superscript"/>
    </w:rPr>
  </w:style>
  <w:style w:type="table" w:styleId="af">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6A301E"/>
    <w:rPr>
      <w:b/>
      <w:bCs/>
      <w:lang w:eastAsia="en-U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
    <w:basedOn w:val="a"/>
    <w:link w:val="af1"/>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4">
    <w:name w:val="Document Map"/>
    <w:basedOn w:val="a"/>
    <w:link w:val="af5"/>
    <w:rsid w:val="00FF4A76"/>
    <w:rPr>
      <w:rFonts w:ascii="宋体"/>
      <w:sz w:val="18"/>
      <w:szCs w:val="18"/>
    </w:rPr>
  </w:style>
  <w:style w:type="character" w:customStyle="1" w:styleId="af5">
    <w:name w:val="文档结构图 字符"/>
    <w:basedOn w:val="a0"/>
    <w:link w:val="af4"/>
    <w:rsid w:val="00FF4A76"/>
    <w:rPr>
      <w:rFonts w:ascii="宋体"/>
      <w:sz w:val="18"/>
      <w:szCs w:val="18"/>
      <w:lang w:eastAsia="en-US"/>
    </w:rPr>
  </w:style>
  <w:style w:type="character" w:styleId="af6">
    <w:name w:val="annotation reference"/>
    <w:basedOn w:val="a0"/>
    <w:rsid w:val="0076357A"/>
    <w:rPr>
      <w:sz w:val="21"/>
      <w:szCs w:val="21"/>
    </w:rPr>
  </w:style>
  <w:style w:type="paragraph" w:styleId="af7">
    <w:name w:val="annotation text"/>
    <w:basedOn w:val="a"/>
    <w:link w:val="af8"/>
    <w:rsid w:val="0076357A"/>
    <w:pPr>
      <w:jc w:val="left"/>
    </w:pPr>
  </w:style>
  <w:style w:type="character" w:customStyle="1" w:styleId="af8">
    <w:name w:val="批注文字 字符"/>
    <w:basedOn w:val="a0"/>
    <w:link w:val="af7"/>
    <w:rsid w:val="0076357A"/>
    <w:rPr>
      <w:sz w:val="22"/>
      <w:szCs w:val="22"/>
      <w:lang w:eastAsia="en-US"/>
    </w:rPr>
  </w:style>
  <w:style w:type="paragraph" w:styleId="af9">
    <w:name w:val="annotation subject"/>
    <w:basedOn w:val="af7"/>
    <w:next w:val="af7"/>
    <w:link w:val="afa"/>
    <w:rsid w:val="0076357A"/>
    <w:rPr>
      <w:b/>
      <w:bCs/>
    </w:rPr>
  </w:style>
  <w:style w:type="character" w:customStyle="1" w:styleId="afa">
    <w:name w:val="批注主题 字符"/>
    <w:basedOn w:val="af8"/>
    <w:link w:val="af9"/>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b">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afc"/>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d">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e">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f">
    <w:name w:val="Table Theme"/>
    <w:basedOn w:val="a1"/>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link w:val="aff1"/>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aff1">
    <w:name w:val="标题 字符"/>
    <w:basedOn w:val="a0"/>
    <w:link w:val="aff0"/>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ad">
    <w:name w:val="脚注文本 字符"/>
    <w:link w:val="ac"/>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3"/>
    <w:rsid w:val="00AD404D"/>
    <w:rPr>
      <w:lang w:eastAsia="en-US"/>
    </w:rPr>
  </w:style>
  <w:style w:type="paragraph" w:customStyle="1" w:styleId="12">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0">
    <w:name w:val="标题 1 字符"/>
    <w:basedOn w:val="a0"/>
    <w:link w:val="1"/>
    <w:rsid w:val="008D74B4"/>
    <w:rPr>
      <w:b/>
      <w:bCs/>
      <w:sz w:val="28"/>
      <w:szCs w:val="28"/>
      <w:lang w:eastAsia="en-US"/>
    </w:rPr>
  </w:style>
  <w:style w:type="character" w:styleId="aff2">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afc">
    <w:name w:val="列表段落 字符"/>
    <w:aliases w:val="목록 단 字符,- Bullets 字符,Lista1 字符,1st level - Bullet List Paragraph 字符,List Paragraph1 字符,Lettre d'introduction 字符,Paragrafo elenco 字符,Normal bullet 2 字符,Bullet list 字符,Numbered List 字符,Task Body 字符,Viñetas (Inicio Parrafo) 字符,3 Txt tabla 字符"/>
    <w:link w:val="afb"/>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1C221D7-6CA8-4B03-8807-EA59BC359CB3}">
  <ds:schemaRefs>
    <ds:schemaRef ds:uri="http://schemas.openxmlformats.org/officeDocument/2006/bibliography"/>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0BD7D599-EAF7-40F9-BEA4-75E4B04909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71</Words>
  <Characters>448</Characters>
  <Application>Microsoft Office Word</Application>
  <DocSecurity>0</DocSecurity>
  <Lines>3</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文 汤</cp:lastModifiedBy>
  <cp:revision>28</cp:revision>
  <cp:lastPrinted>2015-07-25T10:06:00Z</cp:lastPrinted>
  <dcterms:created xsi:type="dcterms:W3CDTF">2023-05-11T08:34:00Z</dcterms:created>
  <dcterms:modified xsi:type="dcterms:W3CDTF">2023-11-15T00:33:00Z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y fmtid="{D5CDD505-2E9C-101B-9397-08002B2CF9AE}" pid="35" name="MSIP_Label_83bcef13-7cac-433f-ba1d-47a323951816_Enabled">
    <vt:lpwstr>true</vt:lpwstr>
  </property>
  <property fmtid="{D5CDD505-2E9C-101B-9397-08002B2CF9AE}" pid="36" name="MSIP_Label_83bcef13-7cac-433f-ba1d-47a323951816_SetDate">
    <vt:lpwstr>2023-10-13T06:59:00Z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08a0d0cd-5a19-42f0-93fa-4b27d089028e</vt:lpwstr>
  </property>
  <property fmtid="{D5CDD505-2E9C-101B-9397-08002B2CF9AE}" pid="41" name="MSIP_Label_83bcef13-7cac-433f-ba1d-47a323951816_ContentBits">
    <vt:lpwstr>0</vt:lpwstr>
  </property>
</Properties>
</file>