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F04B8" w14:textId="12E2D36C" w:rsidR="009C0564" w:rsidRPr="00820647" w:rsidRDefault="0075475D" w:rsidP="00CF195E">
      <w:pPr>
        <w:tabs>
          <w:tab w:val="right" w:pos="9216"/>
        </w:tabs>
        <w:spacing w:after="0"/>
        <w:jc w:val="left"/>
        <w:rPr>
          <w:b/>
          <w:kern w:val="2"/>
          <w:lang w:eastAsia="zh-CN"/>
        </w:rPr>
      </w:pPr>
      <w:r>
        <w:rPr>
          <w:b/>
          <w:kern w:val="2"/>
          <w:lang w:eastAsia="zh-CN"/>
        </w:rPr>
        <w:t>3GPP TSG-</w:t>
      </w:r>
      <w:r w:rsidRPr="00820647">
        <w:rPr>
          <w:b/>
          <w:kern w:val="2"/>
          <w:lang w:eastAsia="zh-CN"/>
        </w:rPr>
        <w:t xml:space="preserve">RAN WG1 </w:t>
      </w:r>
      <w:r>
        <w:rPr>
          <w:b/>
          <w:kern w:val="2"/>
          <w:lang w:eastAsia="zh-CN"/>
        </w:rPr>
        <w:t xml:space="preserve">Meeting </w:t>
      </w:r>
      <w:r w:rsidRPr="00820647">
        <w:rPr>
          <w:b/>
          <w:kern w:val="2"/>
          <w:lang w:eastAsia="zh-CN"/>
        </w:rPr>
        <w:t>#1</w:t>
      </w:r>
      <w:r>
        <w:rPr>
          <w:b/>
          <w:kern w:val="2"/>
          <w:lang w:eastAsia="zh-CN"/>
        </w:rPr>
        <w:t>1</w:t>
      </w:r>
      <w:r w:rsidR="00C75AFE">
        <w:rPr>
          <w:b/>
          <w:kern w:val="2"/>
          <w:lang w:eastAsia="zh-CN"/>
        </w:rPr>
        <w:t>3</w:t>
      </w:r>
      <w:r w:rsidR="00972929" w:rsidRPr="00820647">
        <w:rPr>
          <w:b/>
          <w:kern w:val="2"/>
          <w:lang w:eastAsia="zh-CN"/>
        </w:rPr>
        <w:tab/>
      </w:r>
      <w:r w:rsidR="00CE1DE6" w:rsidRPr="00CE1DE6">
        <w:rPr>
          <w:b/>
          <w:kern w:val="2"/>
          <w:lang w:eastAsia="zh-CN"/>
        </w:rPr>
        <w:t>R1-</w:t>
      </w:r>
      <w:r w:rsidR="00664DFD">
        <w:rPr>
          <w:b/>
          <w:kern w:val="2"/>
          <w:lang w:eastAsia="zh-CN"/>
        </w:rPr>
        <w:t>23</w:t>
      </w:r>
      <w:r w:rsidR="003442BB">
        <w:rPr>
          <w:b/>
          <w:kern w:val="2"/>
          <w:lang w:eastAsia="zh-CN"/>
        </w:rPr>
        <w:t>0</w:t>
      </w:r>
      <w:r w:rsidR="0064219F">
        <w:rPr>
          <w:b/>
          <w:kern w:val="2"/>
          <w:lang w:eastAsia="zh-CN"/>
        </w:rPr>
        <w:t>4639</w:t>
      </w:r>
      <w:bookmarkStart w:id="0" w:name="_GoBack"/>
      <w:bookmarkEnd w:id="0"/>
    </w:p>
    <w:p w14:paraId="3C6E9E95" w14:textId="1D324DD5" w:rsidR="0075475D" w:rsidRPr="006D740A" w:rsidRDefault="006D740A" w:rsidP="006D740A">
      <w:pPr>
        <w:tabs>
          <w:tab w:val="right" w:pos="9216"/>
        </w:tabs>
        <w:spacing w:afterLines="50"/>
        <w:rPr>
          <w:b/>
          <w:sz w:val="20"/>
          <w:szCs w:val="20"/>
        </w:rPr>
      </w:pPr>
      <w:r>
        <w:rPr>
          <w:b/>
        </w:rPr>
        <w:t>Incheon, Korea, 22-26 May</w:t>
      </w:r>
      <w:r>
        <w:rPr>
          <w:b/>
          <w:lang w:eastAsia="zh-CN"/>
        </w:rPr>
        <w:t>,</w:t>
      </w:r>
      <w:r>
        <w:rPr>
          <w:b/>
        </w:rPr>
        <w:t xml:space="preserve"> 2023</w:t>
      </w:r>
    </w:p>
    <w:p w14:paraId="621D29D7" w14:textId="77777777" w:rsidR="009C0564" w:rsidRPr="00BA6147" w:rsidRDefault="009C0564" w:rsidP="00CF195E">
      <w:pPr>
        <w:pBdr>
          <w:top w:val="single" w:sz="4" w:space="1" w:color="auto"/>
        </w:pBdr>
        <w:spacing w:after="0"/>
        <w:jc w:val="left"/>
        <w:rPr>
          <w:b/>
          <w:kern w:val="2"/>
          <w:sz w:val="16"/>
          <w:szCs w:val="16"/>
          <w:lang w:eastAsia="zh-CN"/>
        </w:rPr>
      </w:pPr>
    </w:p>
    <w:p w14:paraId="13DB01B3" w14:textId="7777777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w:t>
      </w:r>
      <w:r w:rsidR="006B489A">
        <w:rPr>
          <w:b/>
          <w:kern w:val="2"/>
          <w:lang w:eastAsia="zh-CN"/>
        </w:rPr>
        <w:t>3.1</w:t>
      </w:r>
    </w:p>
    <w:p w14:paraId="53DCDA10" w14:textId="77777777"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proofErr w:type="spellStart"/>
      <w:r w:rsidR="00FC250B" w:rsidRPr="00820647">
        <w:rPr>
          <w:b/>
          <w:kern w:val="2"/>
          <w:lang w:eastAsia="zh-CN"/>
        </w:rPr>
        <w:t>HiSilicon</w:t>
      </w:r>
      <w:proofErr w:type="spellEnd"/>
    </w:p>
    <w:p w14:paraId="5AA66DD4" w14:textId="7057A273"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311ABC" w:rsidRPr="00311ABC">
        <w:rPr>
          <w:b/>
          <w:kern w:val="2"/>
          <w:lang w:eastAsia="zh-CN"/>
        </w:rPr>
        <w:t>Discussion on DMRS enhancements in Rel-18</w:t>
      </w:r>
    </w:p>
    <w:p w14:paraId="3DD04BF0" w14:textId="77777777"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7AFDFB91" w14:textId="77777777" w:rsidR="009C0564" w:rsidRPr="00820647" w:rsidRDefault="009C0564" w:rsidP="00CF195E">
      <w:pPr>
        <w:pBdr>
          <w:bottom w:val="single" w:sz="4" w:space="1" w:color="auto"/>
        </w:pBdr>
        <w:spacing w:after="0"/>
        <w:jc w:val="left"/>
        <w:rPr>
          <w:b/>
          <w:kern w:val="2"/>
          <w:sz w:val="16"/>
          <w:szCs w:val="16"/>
          <w:lang w:eastAsia="zh-CN"/>
        </w:rPr>
      </w:pPr>
    </w:p>
    <w:p w14:paraId="7CA8F184" w14:textId="77777777" w:rsidR="003746D6" w:rsidRDefault="009C0564" w:rsidP="00E36F94">
      <w:pPr>
        <w:pStyle w:val="1"/>
      </w:pPr>
      <w:bookmarkStart w:id="1" w:name="_Ref124589705"/>
      <w:bookmarkStart w:id="2" w:name="_Ref129681862"/>
      <w:r w:rsidRPr="00820647">
        <w:t>Introduction</w:t>
      </w:r>
      <w:bookmarkEnd w:id="1"/>
      <w:bookmarkEnd w:id="2"/>
    </w:p>
    <w:p w14:paraId="7846614A" w14:textId="2766B09D" w:rsidR="00613E20" w:rsidRDefault="00613E20" w:rsidP="00613E20">
      <w:pPr>
        <w:spacing w:before="120"/>
        <w:rPr>
          <w:lang w:eastAsia="zh-CN"/>
        </w:rPr>
      </w:pPr>
      <w:r>
        <w:rPr>
          <w:rFonts w:hint="eastAsia"/>
          <w:lang w:eastAsia="zh-CN"/>
        </w:rPr>
        <w:t>I</w:t>
      </w:r>
      <w:r>
        <w:rPr>
          <w:lang w:eastAsia="zh-CN"/>
        </w:rPr>
        <w:t>n RAN1#</w:t>
      </w:r>
      <w:r w:rsidR="00FD3349">
        <w:rPr>
          <w:lang w:eastAsia="zh-CN"/>
        </w:rPr>
        <w:t>1</w:t>
      </w:r>
      <w:r w:rsidR="00DA6963">
        <w:rPr>
          <w:lang w:eastAsia="zh-CN"/>
        </w:rPr>
        <w:t>1</w:t>
      </w:r>
      <w:r w:rsidR="0048644D">
        <w:rPr>
          <w:lang w:eastAsia="zh-CN"/>
        </w:rPr>
        <w:t>2</w:t>
      </w:r>
      <w:r w:rsidR="00AD6144">
        <w:rPr>
          <w:lang w:eastAsia="zh-CN"/>
        </w:rPr>
        <w:t>b</w:t>
      </w:r>
      <w:r w:rsidR="005F05DA">
        <w:rPr>
          <w:lang w:eastAsia="zh-CN"/>
        </w:rPr>
        <w:t>is-e</w:t>
      </w:r>
      <w:r w:rsidR="00FD3349">
        <w:rPr>
          <w:lang w:eastAsia="zh-CN"/>
        </w:rPr>
        <w:t xml:space="preserve"> </w:t>
      </w:r>
      <w:r>
        <w:rPr>
          <w:lang w:eastAsia="zh-CN"/>
        </w:rPr>
        <w:t xml:space="preserve">meeting, </w:t>
      </w:r>
      <w:r w:rsidR="00520FE9">
        <w:rPr>
          <w:lang w:eastAsia="zh-CN"/>
        </w:rPr>
        <w:t xml:space="preserve">the </w:t>
      </w:r>
      <w:r w:rsidR="00DA6963">
        <w:rPr>
          <w:lang w:eastAsia="zh-CN"/>
        </w:rPr>
        <w:t>DMRS design</w:t>
      </w:r>
      <w:r w:rsidR="00FD3349">
        <w:rPr>
          <w:lang w:eastAsia="zh-CN"/>
        </w:rPr>
        <w:t xml:space="preserve"> for</w:t>
      </w:r>
      <w:r>
        <w:t xml:space="preserve"> increasing</w:t>
      </w:r>
      <w:r w:rsidRPr="00EB72FF">
        <w:t xml:space="preserve"> t</w:t>
      </w:r>
      <w:r w:rsidR="00FD3349">
        <w:t>he maximum number of DMRS ports</w:t>
      </w:r>
      <w:r w:rsidRPr="00EB72FF">
        <w:t xml:space="preserve"> </w:t>
      </w:r>
      <w:r w:rsidR="00FD3349">
        <w:t>ha</w:t>
      </w:r>
      <w:r w:rsidR="00520FE9">
        <w:t>s</w:t>
      </w:r>
      <w:r w:rsidR="00FD3349">
        <w:t xml:space="preserve"> been agreed </w:t>
      </w:r>
      <w:r w:rsidR="00FD3349">
        <w:rPr>
          <w:lang w:eastAsia="zh-CN"/>
        </w:rPr>
        <w:t xml:space="preserve">as follows </w:t>
      </w:r>
      <w:r w:rsidR="00FD3349">
        <w:t>[1]</w:t>
      </w:r>
      <w:r w:rsidR="00FD3349">
        <w:rPr>
          <w:lang w:eastAsia="zh-CN"/>
        </w:rPr>
        <w:t>:</w:t>
      </w:r>
    </w:p>
    <w:tbl>
      <w:tblPr>
        <w:tblStyle w:val="af4"/>
        <w:tblW w:w="0" w:type="auto"/>
        <w:tblLook w:val="04A0" w:firstRow="1" w:lastRow="0" w:firstColumn="1" w:lastColumn="0" w:noHBand="0" w:noVBand="1"/>
      </w:tblPr>
      <w:tblGrid>
        <w:gridCol w:w="9307"/>
      </w:tblGrid>
      <w:tr w:rsidR="00724CB7" w14:paraId="227DA6FF" w14:textId="77777777" w:rsidTr="00724CB7">
        <w:tc>
          <w:tcPr>
            <w:tcW w:w="9307" w:type="dxa"/>
          </w:tcPr>
          <w:p w14:paraId="0CA870E1" w14:textId="77777777" w:rsidR="004A13BE" w:rsidRPr="00DB7370" w:rsidRDefault="004A13BE" w:rsidP="004A13BE">
            <w:pPr>
              <w:rPr>
                <w:rFonts w:eastAsia="MS PGothic" w:cs="Times"/>
                <w:b/>
                <w:bCs/>
                <w:szCs w:val="20"/>
                <w:highlight w:val="green"/>
                <w:lang w:eastAsia="zh-CN"/>
              </w:rPr>
            </w:pPr>
            <w:r w:rsidRPr="00DB7370">
              <w:rPr>
                <w:rFonts w:cs="Times"/>
                <w:b/>
                <w:bCs/>
                <w:szCs w:val="20"/>
                <w:highlight w:val="green"/>
                <w:lang w:eastAsia="zh-CN"/>
              </w:rPr>
              <w:t>Agreement</w:t>
            </w:r>
          </w:p>
          <w:p w14:paraId="34FF21CF" w14:textId="77777777" w:rsidR="004A13BE" w:rsidRPr="00DB7370" w:rsidRDefault="004A13BE" w:rsidP="004A13BE">
            <w:pPr>
              <w:pStyle w:val="af9"/>
              <w:ind w:firstLineChars="0" w:firstLine="0"/>
              <w:rPr>
                <w:rFonts w:cs="Times"/>
                <w:bCs/>
                <w:szCs w:val="20"/>
                <w:lang w:eastAsia="zh-CN"/>
              </w:rPr>
            </w:pPr>
            <w:r w:rsidRPr="00DB7370">
              <w:rPr>
                <w:rFonts w:cs="Times"/>
                <w:bCs/>
                <w:szCs w:val="20"/>
                <w:lang w:eastAsia="zh-CN"/>
              </w:rPr>
              <w:t>For RAN1#111 agreement of the antenna ports indication in Rel.18 eType1</w:t>
            </w:r>
            <w:r w:rsidRPr="00DB7370">
              <w:rPr>
                <w:rFonts w:cs="Times"/>
                <w:szCs w:val="20"/>
                <w:lang w:eastAsia="zh-TW"/>
              </w:rPr>
              <w:t xml:space="preserve"> </w:t>
            </w:r>
            <w:r w:rsidRPr="00DB7370">
              <w:rPr>
                <w:rFonts w:cs="Times"/>
                <w:bCs/>
                <w:szCs w:val="20"/>
                <w:lang w:eastAsia="zh-CN"/>
              </w:rPr>
              <w:t xml:space="preserve">DMRS ports with </w:t>
            </w:r>
            <w:proofErr w:type="spellStart"/>
            <w:r w:rsidRPr="00DB7370">
              <w:rPr>
                <w:rFonts w:cs="Times"/>
                <w:bCs/>
                <w:i/>
                <w:iCs/>
                <w:szCs w:val="20"/>
                <w:lang w:eastAsia="zh-CN"/>
              </w:rPr>
              <w:t>maxLength</w:t>
            </w:r>
            <w:proofErr w:type="spellEnd"/>
            <w:r w:rsidRPr="00DB7370">
              <w:rPr>
                <w:rFonts w:cs="Times"/>
                <w:bCs/>
                <w:szCs w:val="20"/>
                <w:lang w:eastAsia="zh-CN"/>
              </w:rPr>
              <w:t xml:space="preserve"> = 1 for PDSCH, for S-DCI based M-TRP,</w:t>
            </w:r>
          </w:p>
          <w:p w14:paraId="3AC0D346" w14:textId="77777777" w:rsidR="004A13BE" w:rsidRPr="00DB7370" w:rsidRDefault="004A13BE" w:rsidP="004A13BE">
            <w:pPr>
              <w:pStyle w:val="af9"/>
              <w:numPr>
                <w:ilvl w:val="0"/>
                <w:numId w:val="29"/>
              </w:numPr>
              <w:autoSpaceDE/>
              <w:autoSpaceDN/>
              <w:adjustRightInd/>
              <w:snapToGrid/>
              <w:spacing w:after="0"/>
              <w:ind w:firstLineChars="0"/>
              <w:rPr>
                <w:rFonts w:cs="Times"/>
                <w:bCs/>
                <w:szCs w:val="20"/>
                <w:lang w:eastAsia="zh-CN"/>
              </w:rPr>
            </w:pPr>
            <w:r w:rsidRPr="00DB7370">
              <w:rPr>
                <w:rFonts w:cs="Times"/>
                <w:bCs/>
                <w:szCs w:val="20"/>
                <w:lang w:eastAsia="zh-TW"/>
              </w:rPr>
              <w:t xml:space="preserve">Support all rows of DMRS port combinations and Number of DMRS CDM group(s) without data for Rel.18 eType1 DMRS ports with </w:t>
            </w:r>
            <w:proofErr w:type="spellStart"/>
            <w:r w:rsidRPr="00DB7370">
              <w:rPr>
                <w:rFonts w:cs="Times"/>
                <w:bCs/>
                <w:i/>
                <w:iCs/>
                <w:szCs w:val="20"/>
                <w:lang w:eastAsia="zh-TW"/>
              </w:rPr>
              <w:t>maxLength</w:t>
            </w:r>
            <w:proofErr w:type="spellEnd"/>
            <w:r w:rsidRPr="00DB7370">
              <w:rPr>
                <w:rFonts w:cs="Times"/>
                <w:bCs/>
                <w:szCs w:val="20"/>
                <w:lang w:eastAsia="zh-TW"/>
              </w:rPr>
              <w:t xml:space="preserve"> = 1 for PDSCH for S-TRP, in addition to row 30 for 1CW in RAN1#112 agreement.</w:t>
            </w:r>
          </w:p>
          <w:p w14:paraId="1275EC70" w14:textId="77777777" w:rsidR="004A13BE" w:rsidRPr="00DB7370" w:rsidRDefault="004A13BE" w:rsidP="004A13BE">
            <w:pPr>
              <w:pStyle w:val="af9"/>
              <w:numPr>
                <w:ilvl w:val="1"/>
                <w:numId w:val="29"/>
              </w:numPr>
              <w:autoSpaceDE/>
              <w:autoSpaceDN/>
              <w:adjustRightInd/>
              <w:snapToGrid/>
              <w:spacing w:after="0"/>
              <w:ind w:firstLineChars="0"/>
              <w:rPr>
                <w:rFonts w:cs="Times"/>
                <w:bCs/>
                <w:szCs w:val="20"/>
                <w:lang w:eastAsia="zh-CN"/>
              </w:rPr>
            </w:pPr>
            <w:r w:rsidRPr="00DB7370">
              <w:rPr>
                <w:rFonts w:cs="Times"/>
                <w:bCs/>
                <w:szCs w:val="20"/>
                <w:lang w:eastAsia="zh-TW"/>
              </w:rPr>
              <w:t>If MU-MIMO restriction (i.e. UE does not expect to be multiplexed with other DMRS ports in the same CDM group) is introduced to certain row(s) for S-TRP, the MU-restriction is applied to the same row(s) for S-DCI based M-TRP.</w:t>
            </w:r>
          </w:p>
          <w:p w14:paraId="50FC4D84" w14:textId="77777777" w:rsidR="004A13BE" w:rsidRPr="00DB7370" w:rsidRDefault="004A13BE" w:rsidP="004A13BE">
            <w:pPr>
              <w:rPr>
                <w:rFonts w:cs="Times"/>
                <w:szCs w:val="20"/>
                <w:lang w:eastAsia="ja-JP"/>
              </w:rPr>
            </w:pPr>
          </w:p>
          <w:p w14:paraId="7A36B012" w14:textId="77777777" w:rsidR="004A13BE" w:rsidRPr="00DB7370" w:rsidRDefault="004A13BE" w:rsidP="004A13BE">
            <w:pPr>
              <w:rPr>
                <w:rFonts w:eastAsia="MS PGothic" w:cs="Times"/>
                <w:b/>
                <w:bCs/>
                <w:szCs w:val="20"/>
                <w:highlight w:val="green"/>
                <w:lang w:eastAsia="zh-CN"/>
              </w:rPr>
            </w:pPr>
            <w:r w:rsidRPr="00DB7370">
              <w:rPr>
                <w:rFonts w:cs="Times"/>
                <w:b/>
                <w:bCs/>
                <w:szCs w:val="20"/>
                <w:highlight w:val="green"/>
                <w:lang w:eastAsia="zh-CN"/>
              </w:rPr>
              <w:t>Agreement</w:t>
            </w:r>
          </w:p>
          <w:p w14:paraId="1F0D8AB1" w14:textId="77777777" w:rsidR="004A13BE" w:rsidRPr="00DB7370" w:rsidRDefault="004A13BE" w:rsidP="004A13BE">
            <w:pPr>
              <w:pStyle w:val="af9"/>
              <w:ind w:firstLineChars="0" w:firstLine="0"/>
              <w:rPr>
                <w:rFonts w:cs="Times"/>
                <w:bCs/>
                <w:szCs w:val="20"/>
                <w:lang w:eastAsia="zh-CN"/>
              </w:rPr>
            </w:pPr>
            <w:r w:rsidRPr="00DB7370">
              <w:rPr>
                <w:rFonts w:cs="Times"/>
                <w:bCs/>
                <w:szCs w:val="20"/>
                <w:lang w:eastAsia="zh-CN"/>
              </w:rPr>
              <w:t>For the antenna ports indication in Rel.18 eType1</w:t>
            </w:r>
            <w:r w:rsidRPr="00DB7370">
              <w:rPr>
                <w:rFonts w:cs="Times"/>
                <w:szCs w:val="20"/>
                <w:lang w:eastAsia="zh-TW"/>
              </w:rPr>
              <w:t xml:space="preserve"> </w:t>
            </w:r>
            <w:r w:rsidRPr="00DB7370">
              <w:rPr>
                <w:rFonts w:cs="Times"/>
                <w:bCs/>
                <w:szCs w:val="20"/>
                <w:lang w:eastAsia="zh-CN"/>
              </w:rPr>
              <w:t xml:space="preserve">DMRS ports with </w:t>
            </w:r>
            <w:proofErr w:type="spellStart"/>
            <w:r w:rsidRPr="00DB7370">
              <w:rPr>
                <w:rFonts w:cs="Times"/>
                <w:bCs/>
                <w:i/>
                <w:iCs/>
                <w:szCs w:val="20"/>
                <w:lang w:eastAsia="zh-CN"/>
              </w:rPr>
              <w:t>maxLength</w:t>
            </w:r>
            <w:proofErr w:type="spellEnd"/>
            <w:r w:rsidRPr="00DB7370">
              <w:rPr>
                <w:rFonts w:cs="Times"/>
                <w:bCs/>
                <w:szCs w:val="20"/>
                <w:lang w:eastAsia="zh-CN"/>
              </w:rPr>
              <w:t xml:space="preserve"> = 2 for PDSCH, for S-DCI based M-TRP case, support all the following rows of DMRS port combinations and Number of DMRS CDM group(s) without data.</w:t>
            </w:r>
          </w:p>
          <w:p w14:paraId="658E6E5B" w14:textId="77777777" w:rsidR="004A13BE" w:rsidRPr="00DB7370" w:rsidRDefault="004A13BE" w:rsidP="004A13BE">
            <w:pPr>
              <w:pStyle w:val="af9"/>
              <w:numPr>
                <w:ilvl w:val="0"/>
                <w:numId w:val="29"/>
              </w:numPr>
              <w:autoSpaceDE/>
              <w:autoSpaceDN/>
              <w:adjustRightInd/>
              <w:snapToGrid/>
              <w:spacing w:after="0"/>
              <w:ind w:firstLineChars="0"/>
              <w:rPr>
                <w:rFonts w:cs="Times"/>
                <w:bCs/>
                <w:szCs w:val="20"/>
                <w:lang w:eastAsia="zh-CN"/>
              </w:rPr>
            </w:pPr>
            <w:r w:rsidRPr="00DB7370">
              <w:rPr>
                <w:rFonts w:cs="Times"/>
                <w:bCs/>
                <w:szCs w:val="20"/>
                <w:lang w:eastAsia="zh-CN"/>
              </w:rPr>
              <w:t xml:space="preserve">All rows for Rel.18 eType1 DMRS ports with </w:t>
            </w:r>
            <w:proofErr w:type="spellStart"/>
            <w:r w:rsidRPr="00DB7370">
              <w:rPr>
                <w:rFonts w:cs="Times"/>
                <w:bCs/>
                <w:i/>
                <w:iCs/>
                <w:szCs w:val="20"/>
                <w:lang w:eastAsia="zh-CN"/>
              </w:rPr>
              <w:t>maxLength</w:t>
            </w:r>
            <w:proofErr w:type="spellEnd"/>
            <w:r w:rsidRPr="00DB7370">
              <w:rPr>
                <w:rFonts w:cs="Times"/>
                <w:bCs/>
                <w:szCs w:val="20"/>
                <w:lang w:eastAsia="zh-CN"/>
              </w:rPr>
              <w:t xml:space="preserve"> = 2 for PDSCH for S-TRP.</w:t>
            </w:r>
          </w:p>
          <w:p w14:paraId="242C92E5" w14:textId="77777777" w:rsidR="004A13BE" w:rsidRPr="00DB7370" w:rsidRDefault="004A13BE" w:rsidP="004A13BE">
            <w:pPr>
              <w:pStyle w:val="af9"/>
              <w:numPr>
                <w:ilvl w:val="1"/>
                <w:numId w:val="29"/>
              </w:numPr>
              <w:autoSpaceDE/>
              <w:autoSpaceDN/>
              <w:adjustRightInd/>
              <w:snapToGrid/>
              <w:spacing w:after="0"/>
              <w:ind w:firstLineChars="0"/>
              <w:rPr>
                <w:rFonts w:cs="Times"/>
                <w:bCs/>
                <w:szCs w:val="20"/>
                <w:lang w:eastAsia="zh-CN"/>
              </w:rPr>
            </w:pPr>
            <w:r w:rsidRPr="00DB7370">
              <w:rPr>
                <w:rFonts w:cs="Times"/>
                <w:bCs/>
                <w:szCs w:val="20"/>
                <w:lang w:eastAsia="zh-TW"/>
              </w:rPr>
              <w:t>If MU-MIMO restriction (i.e. UE does not expect to be multiplexed with other DMRS ports in the same CDM group) is introduced to certain row(s) for S-TRP, the MU-restriction is applied to the same row(s) for S-DCI based M-TRP.</w:t>
            </w:r>
          </w:p>
          <w:p w14:paraId="5D0C1C01" w14:textId="77777777" w:rsidR="004A13BE" w:rsidRPr="00DB7370" w:rsidRDefault="004A13BE" w:rsidP="004A13BE">
            <w:pPr>
              <w:pStyle w:val="af9"/>
              <w:numPr>
                <w:ilvl w:val="0"/>
                <w:numId w:val="29"/>
              </w:numPr>
              <w:autoSpaceDE/>
              <w:autoSpaceDN/>
              <w:adjustRightInd/>
              <w:snapToGrid/>
              <w:spacing w:after="0"/>
              <w:ind w:firstLineChars="0"/>
              <w:rPr>
                <w:rFonts w:cs="Times"/>
                <w:bCs/>
                <w:szCs w:val="20"/>
                <w:lang w:eastAsia="zh-CN"/>
              </w:rPr>
            </w:pPr>
            <w:r w:rsidRPr="00DB7370">
              <w:rPr>
                <w:rFonts w:cs="Times"/>
                <w:bCs/>
                <w:szCs w:val="20"/>
                <w:lang w:eastAsia="zh-CN"/>
              </w:rPr>
              <w:t>For one CW, add new row 68 in Table 7.3.1.2.2-2A-X.</w:t>
            </w:r>
          </w:p>
          <w:p w14:paraId="349B30C6" w14:textId="77777777" w:rsidR="004A13BE" w:rsidRPr="00DB7370" w:rsidRDefault="004A13BE" w:rsidP="004A13BE">
            <w:pPr>
              <w:pStyle w:val="af9"/>
              <w:numPr>
                <w:ilvl w:val="1"/>
                <w:numId w:val="29"/>
              </w:numPr>
              <w:autoSpaceDE/>
              <w:autoSpaceDN/>
              <w:adjustRightInd/>
              <w:snapToGrid/>
              <w:spacing w:after="0"/>
              <w:ind w:firstLineChars="0"/>
              <w:rPr>
                <w:rFonts w:cs="Times"/>
                <w:bCs/>
                <w:szCs w:val="20"/>
                <w:lang w:eastAsia="zh-CN"/>
              </w:rPr>
            </w:pPr>
            <w:r w:rsidRPr="00DB7370">
              <w:rPr>
                <w:rFonts w:cs="Times"/>
                <w:bCs/>
                <w:szCs w:val="20"/>
                <w:lang w:eastAsia="zh-CN"/>
              </w:rPr>
              <w:t>For row 68, introduce MU-MIMO restriction (i.e. UE does not expect to be multiplexed with other DMRS ports in the same CDM group).</w:t>
            </w:r>
          </w:p>
          <w:p w14:paraId="40AAF0AD" w14:textId="77777777" w:rsidR="004A13BE" w:rsidRPr="00DB7370" w:rsidRDefault="004A13BE" w:rsidP="004A13BE">
            <w:pPr>
              <w:rPr>
                <w:rFonts w:cs="Times"/>
                <w:b/>
                <w:bCs/>
                <w:szCs w:val="20"/>
                <w:u w:val="single"/>
                <w:lang w:eastAsia="zh-TW"/>
              </w:rPr>
            </w:pPr>
          </w:p>
          <w:p w14:paraId="78DFE107" w14:textId="77777777" w:rsidR="004A13BE" w:rsidRPr="00DB7370" w:rsidRDefault="004A13BE" w:rsidP="004A13BE">
            <w:pPr>
              <w:pStyle w:val="af9"/>
              <w:keepNext/>
              <w:overflowPunct w:val="0"/>
              <w:ind w:left="800" w:firstLine="440"/>
              <w:jc w:val="center"/>
              <w:textAlignment w:val="baseline"/>
              <w:rPr>
                <w:rFonts w:cs="Times"/>
                <w:bCs/>
                <w:szCs w:val="20"/>
                <w:lang w:eastAsia="zh-CN"/>
              </w:rPr>
            </w:pPr>
            <w:r w:rsidRPr="00DB7370">
              <w:rPr>
                <w:rFonts w:cs="Times"/>
                <w:bCs/>
                <w:szCs w:val="20"/>
                <w:lang w:eastAsia="en-GB"/>
              </w:rPr>
              <w:t xml:space="preserve">Table </w:t>
            </w:r>
            <w:r w:rsidRPr="00DB7370">
              <w:rPr>
                <w:rFonts w:cs="Times"/>
                <w:bCs/>
                <w:szCs w:val="20"/>
                <w:lang w:eastAsia="zh-CN"/>
              </w:rPr>
              <w:t>7.3.1.2.2</w:t>
            </w:r>
            <w:r w:rsidRPr="00DB7370">
              <w:rPr>
                <w:rFonts w:cs="Times"/>
                <w:bCs/>
                <w:szCs w:val="20"/>
                <w:lang w:eastAsia="en-GB"/>
              </w:rPr>
              <w:t>-</w:t>
            </w:r>
            <w:r w:rsidRPr="00DB7370">
              <w:rPr>
                <w:rFonts w:cs="Times"/>
                <w:bCs/>
                <w:szCs w:val="20"/>
                <w:lang w:eastAsia="zh-CN"/>
              </w:rPr>
              <w:t>2A</w:t>
            </w:r>
            <w:r w:rsidRPr="00DB7370">
              <w:rPr>
                <w:rFonts w:cs="Times"/>
                <w:bCs/>
                <w:szCs w:val="20"/>
                <w:lang w:eastAsia="zh-TW"/>
              </w:rPr>
              <w:t>-X</w:t>
            </w:r>
            <w:r w:rsidRPr="00DB7370">
              <w:rPr>
                <w:rFonts w:cs="Times"/>
                <w:bCs/>
                <w:szCs w:val="20"/>
                <w:lang w:eastAsia="zh-CN"/>
              </w:rPr>
              <w:t xml:space="preserve">: Antenna port(s) (1000 + DMRS port), </w:t>
            </w:r>
            <w:proofErr w:type="spellStart"/>
            <w:r w:rsidRPr="00DB7370">
              <w:rPr>
                <w:rFonts w:cs="Times"/>
                <w:bCs/>
                <w:i/>
                <w:iCs/>
                <w:szCs w:val="20"/>
                <w:lang w:eastAsia="zh-CN"/>
              </w:rPr>
              <w:t>dmrs</w:t>
            </w:r>
            <w:proofErr w:type="spellEnd"/>
            <w:r w:rsidRPr="00DB7370">
              <w:rPr>
                <w:rFonts w:cs="Times"/>
                <w:bCs/>
                <w:i/>
                <w:iCs/>
                <w:szCs w:val="20"/>
                <w:lang w:eastAsia="zh-CN"/>
              </w:rPr>
              <w:t>-Type</w:t>
            </w:r>
            <w:r w:rsidRPr="00DB7370">
              <w:rPr>
                <w:rFonts w:cs="Times"/>
                <w:bCs/>
                <w:szCs w:val="20"/>
                <w:lang w:eastAsia="zh-CN"/>
              </w:rPr>
              <w:t xml:space="preserve">=eType1, </w:t>
            </w:r>
            <w:proofErr w:type="spellStart"/>
            <w:r w:rsidRPr="00DB7370">
              <w:rPr>
                <w:rFonts w:cs="Times"/>
                <w:bCs/>
                <w:i/>
                <w:iCs/>
                <w:szCs w:val="20"/>
                <w:lang w:eastAsia="zh-CN"/>
              </w:rPr>
              <w:t>maxLength</w:t>
            </w:r>
            <w:proofErr w:type="spellEnd"/>
            <w:r w:rsidRPr="00DB7370">
              <w:rPr>
                <w:rFonts w:cs="Times"/>
                <w:bCs/>
                <w:szCs w:val="20"/>
                <w:lang w:eastAsia="zh-CN"/>
              </w:rPr>
              <w:t>=2</w:t>
            </w:r>
          </w:p>
          <w:tbl>
            <w:tblPr>
              <w:tblW w:w="3949" w:type="dxa"/>
              <w:jc w:val="center"/>
              <w:tblCellMar>
                <w:left w:w="0" w:type="dxa"/>
                <w:right w:w="0" w:type="dxa"/>
              </w:tblCellMar>
              <w:tblLook w:val="04A0" w:firstRow="1" w:lastRow="0" w:firstColumn="1" w:lastColumn="0" w:noHBand="0" w:noVBand="1"/>
            </w:tblPr>
            <w:tblGrid>
              <w:gridCol w:w="646"/>
              <w:gridCol w:w="1279"/>
              <w:gridCol w:w="856"/>
              <w:gridCol w:w="1168"/>
            </w:tblGrid>
            <w:tr w:rsidR="004A13BE" w:rsidRPr="00DB7370" w14:paraId="0C20CCA4" w14:textId="77777777" w:rsidTr="009339C9">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C8D4FC" w14:textId="77777777" w:rsidR="004A13BE" w:rsidRPr="00DB7370" w:rsidRDefault="004A13BE" w:rsidP="004A13BE">
                  <w:pPr>
                    <w:pStyle w:val="TAC"/>
                    <w:rPr>
                      <w:rFonts w:ascii="Times" w:hAnsi="Times" w:cs="Times"/>
                      <w:bCs/>
                      <w:lang w:eastAsia="zh-CN"/>
                    </w:rPr>
                  </w:pPr>
                  <w:r w:rsidRPr="00DB7370">
                    <w:rPr>
                      <w:rFonts w:ascii="Times" w:hAnsi="Times" w:cs="Times"/>
                      <w:bCs/>
                      <w:color w:val="000000"/>
                      <w:lang w:eastAsia="zh-CN"/>
                    </w:rPr>
                    <w:t>One Codeword:</w:t>
                  </w:r>
                </w:p>
                <w:p w14:paraId="169FA2BD" w14:textId="77777777" w:rsidR="004A13BE" w:rsidRPr="00DB7370" w:rsidRDefault="004A13BE" w:rsidP="004A13BE">
                  <w:pPr>
                    <w:jc w:val="center"/>
                    <w:textAlignment w:val="baseline"/>
                    <w:rPr>
                      <w:rFonts w:cs="Times"/>
                      <w:bCs/>
                      <w:szCs w:val="20"/>
                      <w:lang w:eastAsia="ko-KR"/>
                    </w:rPr>
                  </w:pPr>
                  <w:r w:rsidRPr="00DB7370">
                    <w:rPr>
                      <w:rFonts w:cs="Times"/>
                      <w:bCs/>
                      <w:color w:val="000000"/>
                      <w:szCs w:val="20"/>
                    </w:rPr>
                    <w:t>Codeword 0 enabled,</w:t>
                  </w:r>
                </w:p>
                <w:p w14:paraId="0532E250" w14:textId="77777777" w:rsidR="004A13BE" w:rsidRPr="00DB7370" w:rsidRDefault="004A13BE" w:rsidP="004A13BE">
                  <w:pPr>
                    <w:pStyle w:val="TAC"/>
                    <w:rPr>
                      <w:rFonts w:ascii="Times" w:hAnsi="Times" w:cs="Times"/>
                      <w:bCs/>
                      <w:lang w:eastAsia="zh-CN"/>
                    </w:rPr>
                  </w:pPr>
                  <w:r w:rsidRPr="00DB7370">
                    <w:rPr>
                      <w:rFonts w:ascii="Times" w:hAnsi="Times" w:cs="Times"/>
                      <w:bCs/>
                      <w:color w:val="000000"/>
                      <w:lang w:eastAsia="zh-CN"/>
                    </w:rPr>
                    <w:t>Codeword 1 disabled</w:t>
                  </w:r>
                </w:p>
              </w:tc>
            </w:tr>
            <w:tr w:rsidR="004A13BE" w:rsidRPr="00DB7370" w14:paraId="4B702038" w14:textId="77777777" w:rsidTr="009339C9">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575E2F" w14:textId="77777777" w:rsidR="004A13BE" w:rsidRPr="00DB7370" w:rsidRDefault="004A13BE" w:rsidP="004A13BE">
                  <w:pPr>
                    <w:pStyle w:val="TAC"/>
                    <w:rPr>
                      <w:rFonts w:ascii="Times" w:hAnsi="Times" w:cs="Times"/>
                      <w:lang w:val="en-US" w:eastAsia="zh-CN"/>
                    </w:rPr>
                  </w:pPr>
                  <w:r w:rsidRPr="00DB7370">
                    <w:rPr>
                      <w:rFonts w:ascii="Times" w:hAnsi="Times" w:cs="Times"/>
                      <w:bCs/>
                      <w:color w:val="00000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C50A29" w14:textId="77777777" w:rsidR="004A13BE" w:rsidRPr="00DB7370" w:rsidRDefault="004A13BE" w:rsidP="004A13BE">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23C5F8" w14:textId="77777777" w:rsidR="004A13BE" w:rsidRPr="00DB7370" w:rsidRDefault="004A13BE" w:rsidP="004A13BE">
                  <w:pPr>
                    <w:pStyle w:val="TAC"/>
                    <w:rPr>
                      <w:rFonts w:ascii="Times" w:hAnsi="Times" w:cs="Times"/>
                      <w:lang w:eastAsia="zh-CN"/>
                    </w:rPr>
                  </w:pPr>
                  <w:r w:rsidRPr="00DB7370">
                    <w:rPr>
                      <w:rFonts w:ascii="Times" w:hAnsi="Times" w:cs="Times"/>
                      <w:bCs/>
                      <w:color w:val="00000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6EBDB1" w14:textId="77777777" w:rsidR="004A13BE" w:rsidRPr="00DB7370" w:rsidRDefault="004A13BE" w:rsidP="004A13BE">
                  <w:pPr>
                    <w:pStyle w:val="TAC"/>
                    <w:rPr>
                      <w:rFonts w:ascii="Times" w:hAnsi="Times" w:cs="Times"/>
                      <w:lang w:eastAsia="zh-CN"/>
                    </w:rPr>
                  </w:pPr>
                  <w:r w:rsidRPr="00DB7370">
                    <w:rPr>
                      <w:rFonts w:ascii="Times" w:hAnsi="Times" w:cs="Times"/>
                      <w:bCs/>
                      <w:color w:val="000000"/>
                      <w:lang w:eastAsia="zh-CN"/>
                    </w:rPr>
                    <w:t>Number of f</w:t>
                  </w:r>
                  <w:r w:rsidRPr="00DB7370">
                    <w:rPr>
                      <w:rFonts w:ascii="Times" w:hAnsi="Times" w:cs="Times"/>
                      <w:bCs/>
                      <w:color w:val="000000"/>
                    </w:rPr>
                    <w:t>ront-load symbol</w:t>
                  </w:r>
                  <w:r w:rsidRPr="00DB7370">
                    <w:rPr>
                      <w:rFonts w:ascii="Times" w:hAnsi="Times" w:cs="Times"/>
                      <w:bCs/>
                      <w:color w:val="000000"/>
                      <w:lang w:eastAsia="zh-CN"/>
                    </w:rPr>
                    <w:t>s</w:t>
                  </w:r>
                </w:p>
              </w:tc>
            </w:tr>
            <w:tr w:rsidR="004A13BE" w:rsidRPr="00DB7370" w14:paraId="76EF11D4"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90D3FF" w14:textId="77777777" w:rsidR="004A13BE" w:rsidRPr="00DB7370" w:rsidRDefault="004A13BE" w:rsidP="004A13BE">
                  <w:pPr>
                    <w:pStyle w:val="TAC"/>
                    <w:rPr>
                      <w:rFonts w:ascii="Times" w:hAnsi="Times" w:cs="Times"/>
                      <w:lang w:eastAsia="zh-TW"/>
                    </w:rPr>
                  </w:pPr>
                  <w:r w:rsidRPr="00DB7370">
                    <w:rPr>
                      <w:rFonts w:ascii="Times" w:hAnsi="Times" w:cs="Times"/>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19455" w14:textId="77777777" w:rsidR="004A13BE" w:rsidRPr="00DB7370" w:rsidRDefault="004A13BE" w:rsidP="004A13BE">
                  <w:pPr>
                    <w:pStyle w:val="TAC"/>
                    <w:rPr>
                      <w:rFonts w:ascii="Times" w:hAnsi="Times" w:cs="Times"/>
                    </w:rPr>
                  </w:pPr>
                  <w:r w:rsidRPr="00DB7370">
                    <w:rPr>
                      <w:rFonts w:ascii="Times" w:hAnsi="Times" w:cs="Times"/>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471A5" w14:textId="77777777" w:rsidR="004A13BE" w:rsidRPr="00DB7370" w:rsidRDefault="004A13BE" w:rsidP="004A13BE">
                  <w:pPr>
                    <w:pStyle w:val="TAC"/>
                    <w:rPr>
                      <w:rFonts w:ascii="Times" w:hAnsi="Times" w:cs="Times"/>
                    </w:rPr>
                  </w:pPr>
                  <w:r w:rsidRPr="00DB7370">
                    <w:rPr>
                      <w:rFonts w:ascii="Times" w:hAnsi="Times" w:cs="Times"/>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8AF04" w14:textId="77777777" w:rsidR="004A13BE" w:rsidRPr="00DB7370" w:rsidRDefault="004A13BE" w:rsidP="004A13BE">
                  <w:pPr>
                    <w:pStyle w:val="TAC"/>
                    <w:rPr>
                      <w:rFonts w:ascii="Times" w:hAnsi="Times" w:cs="Times"/>
                    </w:rPr>
                  </w:pPr>
                  <w:r w:rsidRPr="00DB7370">
                    <w:rPr>
                      <w:rFonts w:ascii="Times" w:hAnsi="Times" w:cs="Times"/>
                    </w:rPr>
                    <w:t>…</w:t>
                  </w:r>
                </w:p>
              </w:tc>
            </w:tr>
            <w:tr w:rsidR="004A13BE" w:rsidRPr="00DB7370" w14:paraId="60C21C07"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BE900" w14:textId="77777777" w:rsidR="004A13BE" w:rsidRPr="00DB7370" w:rsidRDefault="004A13BE" w:rsidP="004A13BE">
                  <w:pPr>
                    <w:pStyle w:val="TAC"/>
                    <w:rPr>
                      <w:rFonts w:ascii="Times" w:hAnsi="Times" w:cs="Times"/>
                      <w:lang w:eastAsia="zh-CN"/>
                    </w:rPr>
                  </w:pPr>
                  <w:r w:rsidRPr="00DB7370">
                    <w:rPr>
                      <w:rFonts w:ascii="Times" w:hAnsi="Times" w:cs="Times"/>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68FED" w14:textId="77777777" w:rsidR="004A13BE" w:rsidRPr="00DB7370" w:rsidRDefault="004A13BE" w:rsidP="004A13BE">
                  <w:pPr>
                    <w:pStyle w:val="TAC"/>
                    <w:rPr>
                      <w:rFonts w:ascii="Times" w:hAnsi="Times" w:cs="Times"/>
                      <w:lang w:eastAsia="zh-CN"/>
                    </w:rPr>
                  </w:pPr>
                  <w:r w:rsidRPr="00DB7370">
                    <w:rPr>
                      <w:rFonts w:ascii="Times" w:hAnsi="Times" w:cs="Times"/>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C324B" w14:textId="77777777" w:rsidR="004A13BE" w:rsidRPr="00DB7370" w:rsidRDefault="004A13BE" w:rsidP="004A13BE">
                  <w:pPr>
                    <w:pStyle w:val="TAC"/>
                    <w:rPr>
                      <w:rFonts w:ascii="Times" w:hAnsi="Times" w:cs="Times"/>
                    </w:rPr>
                  </w:pPr>
                  <w:r w:rsidRPr="00DB7370">
                    <w:rPr>
                      <w:rFonts w:ascii="Times" w:hAnsi="Times" w:cs="Times"/>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22DC1" w14:textId="77777777" w:rsidR="004A13BE" w:rsidRPr="00DB7370" w:rsidRDefault="004A13BE" w:rsidP="004A13BE">
                  <w:pPr>
                    <w:pStyle w:val="TAC"/>
                    <w:rPr>
                      <w:rFonts w:ascii="Times" w:hAnsi="Times" w:cs="Times"/>
                      <w:lang w:eastAsia="zh-CN"/>
                    </w:rPr>
                  </w:pPr>
                  <w:r w:rsidRPr="00DB7370">
                    <w:rPr>
                      <w:rFonts w:ascii="Times" w:hAnsi="Times" w:cs="Times"/>
                    </w:rPr>
                    <w:t>1</w:t>
                  </w:r>
                </w:p>
              </w:tc>
            </w:tr>
          </w:tbl>
          <w:p w14:paraId="11BA2D5C" w14:textId="77777777" w:rsidR="004A13BE" w:rsidRPr="00DB7370" w:rsidRDefault="004A13BE" w:rsidP="004A13BE">
            <w:pPr>
              <w:rPr>
                <w:rFonts w:eastAsia="MS PGothic" w:cs="Times"/>
                <w:szCs w:val="20"/>
                <w:lang w:eastAsia="ja-JP"/>
              </w:rPr>
            </w:pPr>
          </w:p>
          <w:p w14:paraId="2E6ADCB8" w14:textId="77777777" w:rsidR="004A13BE" w:rsidRPr="00DB7370" w:rsidRDefault="004A13BE" w:rsidP="004A13BE">
            <w:pPr>
              <w:rPr>
                <w:rFonts w:eastAsia="MS PGothic" w:cs="Times"/>
                <w:b/>
                <w:bCs/>
                <w:szCs w:val="20"/>
                <w:highlight w:val="green"/>
                <w:lang w:eastAsia="zh-CN"/>
              </w:rPr>
            </w:pPr>
            <w:r w:rsidRPr="00DB7370">
              <w:rPr>
                <w:rFonts w:cs="Times"/>
                <w:b/>
                <w:bCs/>
                <w:szCs w:val="20"/>
                <w:highlight w:val="green"/>
                <w:lang w:eastAsia="zh-CN"/>
              </w:rPr>
              <w:t>Agreement</w:t>
            </w:r>
          </w:p>
          <w:p w14:paraId="54A23E75" w14:textId="77777777" w:rsidR="004A13BE" w:rsidRPr="00DB7370" w:rsidRDefault="004A13BE" w:rsidP="004A13BE">
            <w:pPr>
              <w:pStyle w:val="af9"/>
              <w:ind w:firstLineChars="0" w:firstLine="0"/>
              <w:rPr>
                <w:rFonts w:cs="Times"/>
                <w:bCs/>
                <w:szCs w:val="20"/>
                <w:lang w:eastAsia="zh-CN"/>
              </w:rPr>
            </w:pPr>
            <w:r w:rsidRPr="00DB7370">
              <w:rPr>
                <w:rFonts w:cs="Times"/>
                <w:bCs/>
                <w:szCs w:val="20"/>
                <w:lang w:eastAsia="zh-CN"/>
              </w:rPr>
              <w:t>For the antenna ports indication in Rel.18 eType2</w:t>
            </w:r>
            <w:r w:rsidRPr="00DB7370">
              <w:rPr>
                <w:rFonts w:cs="Times"/>
                <w:szCs w:val="20"/>
                <w:lang w:eastAsia="zh-TW"/>
              </w:rPr>
              <w:t xml:space="preserve"> </w:t>
            </w:r>
            <w:r w:rsidRPr="00DB7370">
              <w:rPr>
                <w:rFonts w:cs="Times"/>
                <w:bCs/>
                <w:szCs w:val="20"/>
                <w:lang w:eastAsia="zh-CN"/>
              </w:rPr>
              <w:t xml:space="preserve">DMRS ports with </w:t>
            </w:r>
            <w:proofErr w:type="spellStart"/>
            <w:r w:rsidRPr="00DB7370">
              <w:rPr>
                <w:rFonts w:cs="Times"/>
                <w:bCs/>
                <w:i/>
                <w:iCs/>
                <w:szCs w:val="20"/>
                <w:lang w:eastAsia="zh-CN"/>
              </w:rPr>
              <w:t>maxLength</w:t>
            </w:r>
            <w:proofErr w:type="spellEnd"/>
            <w:r w:rsidRPr="00DB7370">
              <w:rPr>
                <w:rFonts w:cs="Times"/>
                <w:bCs/>
                <w:szCs w:val="20"/>
                <w:lang w:eastAsia="zh-CN"/>
              </w:rPr>
              <w:t xml:space="preserve"> = 1 for PDSCH, for S-DCI based M-TRP case, support all the following rows of DMRS port combinations and Number of </w:t>
            </w:r>
            <w:r w:rsidRPr="00DB7370">
              <w:rPr>
                <w:rFonts w:cs="Times"/>
                <w:bCs/>
                <w:szCs w:val="20"/>
                <w:lang w:eastAsia="zh-CN"/>
              </w:rPr>
              <w:lastRenderedPageBreak/>
              <w:t>DMRS CDM group(s) without data.</w:t>
            </w:r>
          </w:p>
          <w:p w14:paraId="6F42F082" w14:textId="77777777" w:rsidR="004A13BE" w:rsidRPr="00DB7370" w:rsidRDefault="004A13BE" w:rsidP="004A13BE">
            <w:pPr>
              <w:pStyle w:val="af9"/>
              <w:numPr>
                <w:ilvl w:val="0"/>
                <w:numId w:val="29"/>
              </w:numPr>
              <w:autoSpaceDE/>
              <w:autoSpaceDN/>
              <w:adjustRightInd/>
              <w:snapToGrid/>
              <w:spacing w:after="0"/>
              <w:ind w:firstLineChars="0"/>
              <w:rPr>
                <w:rFonts w:cs="Times"/>
                <w:bCs/>
                <w:szCs w:val="20"/>
                <w:lang w:eastAsia="zh-CN"/>
              </w:rPr>
            </w:pPr>
            <w:r w:rsidRPr="00DB7370">
              <w:rPr>
                <w:rFonts w:cs="Times"/>
                <w:bCs/>
                <w:szCs w:val="20"/>
                <w:lang w:eastAsia="zh-CN"/>
              </w:rPr>
              <w:t xml:space="preserve">All rows for Rel.18 eType2 DMRS ports with </w:t>
            </w:r>
            <w:proofErr w:type="spellStart"/>
            <w:r w:rsidRPr="00DB7370">
              <w:rPr>
                <w:rFonts w:cs="Times"/>
                <w:bCs/>
                <w:i/>
                <w:iCs/>
                <w:szCs w:val="20"/>
                <w:lang w:eastAsia="zh-CN"/>
              </w:rPr>
              <w:t>maxLength</w:t>
            </w:r>
            <w:proofErr w:type="spellEnd"/>
            <w:r w:rsidRPr="00DB7370">
              <w:rPr>
                <w:rFonts w:cs="Times"/>
                <w:bCs/>
                <w:szCs w:val="20"/>
                <w:lang w:eastAsia="zh-CN"/>
              </w:rPr>
              <w:t xml:space="preserve"> = 1 for PDSCH for S-TRP.</w:t>
            </w:r>
          </w:p>
          <w:p w14:paraId="76119B8B" w14:textId="77777777" w:rsidR="004A13BE" w:rsidRPr="00DB7370" w:rsidRDefault="004A13BE" w:rsidP="004A13BE">
            <w:pPr>
              <w:pStyle w:val="af9"/>
              <w:numPr>
                <w:ilvl w:val="1"/>
                <w:numId w:val="29"/>
              </w:numPr>
              <w:autoSpaceDE/>
              <w:autoSpaceDN/>
              <w:adjustRightInd/>
              <w:snapToGrid/>
              <w:spacing w:after="0"/>
              <w:ind w:firstLineChars="0"/>
              <w:rPr>
                <w:rFonts w:cs="Times"/>
                <w:bCs/>
                <w:szCs w:val="20"/>
                <w:lang w:eastAsia="zh-CN"/>
              </w:rPr>
            </w:pPr>
            <w:r w:rsidRPr="00DB7370">
              <w:rPr>
                <w:rFonts w:cs="Times"/>
                <w:bCs/>
                <w:szCs w:val="20"/>
                <w:lang w:eastAsia="zh-TW"/>
              </w:rPr>
              <w:t>If MU-MIMO restriction (i.e. UE does not expect to be multiplexed with other DMRS ports in the same CDM group) is introduced to certain row(s) for S-TRP, the MU-restriction is applied to the same row(s) for S-DCI based M-TRP.</w:t>
            </w:r>
          </w:p>
          <w:p w14:paraId="1C890821" w14:textId="77777777" w:rsidR="004A13BE" w:rsidRPr="00DB7370" w:rsidRDefault="004A13BE" w:rsidP="004A13BE">
            <w:pPr>
              <w:pStyle w:val="af9"/>
              <w:numPr>
                <w:ilvl w:val="0"/>
                <w:numId w:val="29"/>
              </w:numPr>
              <w:autoSpaceDE/>
              <w:autoSpaceDN/>
              <w:adjustRightInd/>
              <w:snapToGrid/>
              <w:spacing w:after="0"/>
              <w:ind w:firstLineChars="0"/>
              <w:rPr>
                <w:rFonts w:cs="Times"/>
                <w:bCs/>
                <w:szCs w:val="20"/>
                <w:lang w:eastAsia="zh-CN"/>
              </w:rPr>
            </w:pPr>
            <w:r w:rsidRPr="00DB7370">
              <w:rPr>
                <w:rFonts w:cs="Times"/>
                <w:bCs/>
                <w:szCs w:val="20"/>
                <w:lang w:eastAsia="zh-CN"/>
              </w:rPr>
              <w:t>For one CW, add new row 60 in Table 7.3.1.2.2-3A-X.</w:t>
            </w:r>
          </w:p>
          <w:p w14:paraId="50098B5E" w14:textId="77777777" w:rsidR="004A13BE" w:rsidRPr="00DB7370" w:rsidRDefault="004A13BE" w:rsidP="004A13BE">
            <w:pPr>
              <w:pStyle w:val="af9"/>
              <w:numPr>
                <w:ilvl w:val="1"/>
                <w:numId w:val="29"/>
              </w:numPr>
              <w:autoSpaceDE/>
              <w:autoSpaceDN/>
              <w:adjustRightInd/>
              <w:snapToGrid/>
              <w:spacing w:after="0"/>
              <w:ind w:firstLineChars="0"/>
              <w:rPr>
                <w:rFonts w:cs="Times"/>
                <w:bCs/>
                <w:szCs w:val="20"/>
                <w:lang w:eastAsia="zh-CN"/>
              </w:rPr>
            </w:pPr>
            <w:r w:rsidRPr="00DB7370">
              <w:rPr>
                <w:rFonts w:cs="Times"/>
                <w:bCs/>
                <w:szCs w:val="20"/>
                <w:lang w:eastAsia="zh-CN"/>
              </w:rPr>
              <w:t>For row 60, introduce MU-MIMO restriction (i.e. UE does not expect to be multiplexed with other DMRS ports in the same CDM group).</w:t>
            </w:r>
          </w:p>
          <w:p w14:paraId="19346387" w14:textId="77777777" w:rsidR="004A13BE" w:rsidRPr="00DB7370" w:rsidRDefault="004A13BE" w:rsidP="004A13BE">
            <w:pPr>
              <w:rPr>
                <w:rFonts w:cs="Times"/>
                <w:szCs w:val="20"/>
                <w:lang w:eastAsia="zh-TW"/>
              </w:rPr>
            </w:pPr>
          </w:p>
          <w:p w14:paraId="09DAE55F" w14:textId="77777777" w:rsidR="004A13BE" w:rsidRPr="00DB7370" w:rsidRDefault="004A13BE" w:rsidP="004A13BE">
            <w:pPr>
              <w:pStyle w:val="af9"/>
              <w:keepNext/>
              <w:overflowPunct w:val="0"/>
              <w:ind w:left="800" w:firstLine="440"/>
              <w:jc w:val="center"/>
              <w:textAlignment w:val="baseline"/>
              <w:rPr>
                <w:rFonts w:cs="Times"/>
                <w:bCs/>
                <w:szCs w:val="20"/>
                <w:lang w:eastAsia="zh-CN"/>
              </w:rPr>
            </w:pPr>
            <w:r w:rsidRPr="00DB7370">
              <w:rPr>
                <w:rFonts w:cs="Times"/>
                <w:bCs/>
                <w:szCs w:val="20"/>
                <w:lang w:eastAsia="en-GB"/>
              </w:rPr>
              <w:t xml:space="preserve">Table </w:t>
            </w:r>
            <w:r w:rsidRPr="00DB7370">
              <w:rPr>
                <w:rFonts w:cs="Times"/>
                <w:bCs/>
                <w:szCs w:val="20"/>
                <w:lang w:eastAsia="zh-CN"/>
              </w:rPr>
              <w:t>7.3.1.2.2</w:t>
            </w:r>
            <w:r w:rsidRPr="00DB7370">
              <w:rPr>
                <w:rFonts w:cs="Times"/>
                <w:bCs/>
                <w:szCs w:val="20"/>
                <w:lang w:eastAsia="en-GB"/>
              </w:rPr>
              <w:t>-</w:t>
            </w:r>
            <w:r w:rsidRPr="00DB7370">
              <w:rPr>
                <w:rFonts w:cs="Times"/>
                <w:bCs/>
                <w:szCs w:val="20"/>
                <w:lang w:eastAsia="zh-CN"/>
              </w:rPr>
              <w:t>3A</w:t>
            </w:r>
            <w:r w:rsidRPr="00DB7370">
              <w:rPr>
                <w:rFonts w:cs="Times"/>
                <w:bCs/>
                <w:szCs w:val="20"/>
                <w:lang w:eastAsia="zh-TW"/>
              </w:rPr>
              <w:t>-X</w:t>
            </w:r>
            <w:r w:rsidRPr="00DB7370">
              <w:rPr>
                <w:rFonts w:cs="Times"/>
                <w:bCs/>
                <w:szCs w:val="20"/>
                <w:lang w:eastAsia="zh-CN"/>
              </w:rPr>
              <w:t xml:space="preserve">: Antenna port(s) (1000 + DMRS port), </w:t>
            </w:r>
            <w:proofErr w:type="spellStart"/>
            <w:r w:rsidRPr="00DB7370">
              <w:rPr>
                <w:rFonts w:cs="Times"/>
                <w:bCs/>
                <w:i/>
                <w:iCs/>
                <w:szCs w:val="20"/>
                <w:lang w:eastAsia="zh-CN"/>
              </w:rPr>
              <w:t>dmrs</w:t>
            </w:r>
            <w:proofErr w:type="spellEnd"/>
            <w:r w:rsidRPr="00DB7370">
              <w:rPr>
                <w:rFonts w:cs="Times"/>
                <w:bCs/>
                <w:i/>
                <w:iCs/>
                <w:szCs w:val="20"/>
                <w:lang w:eastAsia="zh-CN"/>
              </w:rPr>
              <w:t>-Type</w:t>
            </w:r>
            <w:r w:rsidRPr="00DB7370">
              <w:rPr>
                <w:rFonts w:cs="Times"/>
                <w:bCs/>
                <w:szCs w:val="20"/>
                <w:lang w:eastAsia="zh-CN"/>
              </w:rPr>
              <w:t xml:space="preserve">=eType2, </w:t>
            </w:r>
            <w:proofErr w:type="spellStart"/>
            <w:r w:rsidRPr="00DB7370">
              <w:rPr>
                <w:rFonts w:cs="Times"/>
                <w:bCs/>
                <w:i/>
                <w:iCs/>
                <w:szCs w:val="20"/>
                <w:lang w:eastAsia="zh-CN"/>
              </w:rPr>
              <w:t>maxLength</w:t>
            </w:r>
            <w:proofErr w:type="spellEnd"/>
            <w:r w:rsidRPr="00DB7370">
              <w:rPr>
                <w:rFonts w:cs="Times"/>
                <w:bCs/>
                <w:szCs w:val="20"/>
                <w:lang w:eastAsia="zh-CN"/>
              </w:rPr>
              <w:t>=1</w:t>
            </w:r>
          </w:p>
          <w:tbl>
            <w:tblPr>
              <w:tblW w:w="3949" w:type="dxa"/>
              <w:jc w:val="center"/>
              <w:tblCellMar>
                <w:left w:w="0" w:type="dxa"/>
                <w:right w:w="0" w:type="dxa"/>
              </w:tblCellMar>
              <w:tblLook w:val="04A0" w:firstRow="1" w:lastRow="0" w:firstColumn="1" w:lastColumn="0" w:noHBand="0" w:noVBand="1"/>
            </w:tblPr>
            <w:tblGrid>
              <w:gridCol w:w="646"/>
              <w:gridCol w:w="1200"/>
              <w:gridCol w:w="2103"/>
            </w:tblGrid>
            <w:tr w:rsidR="004A13BE" w:rsidRPr="00DB7370" w14:paraId="1C40848B" w14:textId="77777777" w:rsidTr="009339C9">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9E3140" w14:textId="77777777" w:rsidR="004A13BE" w:rsidRPr="00DB7370" w:rsidRDefault="004A13BE" w:rsidP="004A13BE">
                  <w:pPr>
                    <w:pStyle w:val="TAC"/>
                    <w:rPr>
                      <w:rFonts w:ascii="Times" w:hAnsi="Times" w:cs="Times"/>
                      <w:bCs/>
                      <w:lang w:val="en-US" w:eastAsia="zh-CN"/>
                    </w:rPr>
                  </w:pPr>
                  <w:r w:rsidRPr="00DB7370">
                    <w:rPr>
                      <w:rFonts w:ascii="Times" w:hAnsi="Times" w:cs="Times"/>
                      <w:bCs/>
                      <w:color w:val="000000"/>
                      <w:lang w:eastAsia="zh-CN"/>
                    </w:rPr>
                    <w:t>One Codeword:</w:t>
                  </w:r>
                </w:p>
                <w:p w14:paraId="28D41F85" w14:textId="77777777" w:rsidR="004A13BE" w:rsidRPr="00DB7370" w:rsidRDefault="004A13BE" w:rsidP="004A13BE">
                  <w:pPr>
                    <w:jc w:val="center"/>
                    <w:textAlignment w:val="baseline"/>
                    <w:rPr>
                      <w:rFonts w:cs="Times"/>
                      <w:bCs/>
                      <w:szCs w:val="20"/>
                      <w:lang w:eastAsia="ko-KR"/>
                    </w:rPr>
                  </w:pPr>
                  <w:r w:rsidRPr="00DB7370">
                    <w:rPr>
                      <w:rFonts w:cs="Times"/>
                      <w:bCs/>
                      <w:color w:val="000000"/>
                      <w:szCs w:val="20"/>
                    </w:rPr>
                    <w:t>Codeword 0 enabled,</w:t>
                  </w:r>
                </w:p>
                <w:p w14:paraId="6CC9FECA" w14:textId="77777777" w:rsidR="004A13BE" w:rsidRPr="00DB7370" w:rsidRDefault="004A13BE" w:rsidP="004A13BE">
                  <w:pPr>
                    <w:pStyle w:val="TAC"/>
                    <w:rPr>
                      <w:rFonts w:ascii="Times" w:hAnsi="Times" w:cs="Times"/>
                      <w:bCs/>
                      <w:lang w:eastAsia="zh-CN"/>
                    </w:rPr>
                  </w:pPr>
                  <w:r w:rsidRPr="00DB7370">
                    <w:rPr>
                      <w:rFonts w:ascii="Times" w:hAnsi="Times" w:cs="Times"/>
                      <w:bCs/>
                      <w:color w:val="000000"/>
                      <w:lang w:eastAsia="zh-CN"/>
                    </w:rPr>
                    <w:t>Codeword 1 disabled</w:t>
                  </w:r>
                </w:p>
              </w:tc>
            </w:tr>
            <w:tr w:rsidR="004A13BE" w:rsidRPr="00DB7370" w14:paraId="0B2CD9AE" w14:textId="77777777" w:rsidTr="009339C9">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299765" w14:textId="77777777" w:rsidR="004A13BE" w:rsidRPr="00DB7370" w:rsidRDefault="004A13BE" w:rsidP="004A13BE">
                  <w:pPr>
                    <w:pStyle w:val="TAC"/>
                    <w:rPr>
                      <w:rFonts w:ascii="Times" w:hAnsi="Times" w:cs="Times"/>
                      <w:lang w:val="en-US" w:eastAsia="zh-CN"/>
                    </w:rPr>
                  </w:pPr>
                  <w:r w:rsidRPr="00DB7370">
                    <w:rPr>
                      <w:rFonts w:ascii="Times" w:hAnsi="Times" w:cs="Times"/>
                      <w:bCs/>
                      <w:color w:val="000000"/>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A1E1CC" w14:textId="77777777" w:rsidR="004A13BE" w:rsidRPr="00DB7370" w:rsidRDefault="004A13BE" w:rsidP="004A13BE">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601C5D" w14:textId="77777777" w:rsidR="004A13BE" w:rsidRPr="00DB7370" w:rsidRDefault="004A13BE" w:rsidP="004A13BE">
                  <w:pPr>
                    <w:pStyle w:val="TAC"/>
                    <w:rPr>
                      <w:rFonts w:ascii="Times" w:hAnsi="Times" w:cs="Times"/>
                      <w:lang w:eastAsia="zh-CN"/>
                    </w:rPr>
                  </w:pPr>
                  <w:r w:rsidRPr="00DB7370">
                    <w:rPr>
                      <w:rFonts w:ascii="Times" w:hAnsi="Times" w:cs="Times"/>
                      <w:bCs/>
                      <w:color w:val="000000"/>
                    </w:rPr>
                    <w:t>DMRS port(s)</w:t>
                  </w:r>
                </w:p>
              </w:tc>
            </w:tr>
            <w:tr w:rsidR="004A13BE" w:rsidRPr="00DB7370" w14:paraId="328269B1"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79D09" w14:textId="77777777" w:rsidR="004A13BE" w:rsidRPr="00DB7370" w:rsidRDefault="004A13BE" w:rsidP="004A13BE">
                  <w:pPr>
                    <w:pStyle w:val="TAC"/>
                    <w:rPr>
                      <w:rFonts w:ascii="Times" w:hAnsi="Times" w:cs="Times"/>
                      <w:lang w:eastAsia="zh-TW"/>
                    </w:rPr>
                  </w:pPr>
                  <w:r w:rsidRPr="00DB7370">
                    <w:rPr>
                      <w:rFonts w:ascii="Times" w:hAnsi="Times" w:cs="Times"/>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03E49" w14:textId="77777777" w:rsidR="004A13BE" w:rsidRPr="00DB7370" w:rsidRDefault="004A13BE" w:rsidP="004A13BE">
                  <w:pPr>
                    <w:pStyle w:val="TAC"/>
                    <w:rPr>
                      <w:rFonts w:ascii="Times" w:hAnsi="Times" w:cs="Times"/>
                    </w:rPr>
                  </w:pPr>
                  <w:r w:rsidRPr="00DB7370">
                    <w:rPr>
                      <w:rFonts w:ascii="Times" w:hAnsi="Times" w:cs="Times"/>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22C18" w14:textId="77777777" w:rsidR="004A13BE" w:rsidRPr="00DB7370" w:rsidRDefault="004A13BE" w:rsidP="004A13BE">
                  <w:pPr>
                    <w:pStyle w:val="TAC"/>
                    <w:rPr>
                      <w:rFonts w:ascii="Times" w:hAnsi="Times" w:cs="Times"/>
                    </w:rPr>
                  </w:pPr>
                  <w:r w:rsidRPr="00DB7370">
                    <w:rPr>
                      <w:rFonts w:ascii="Times" w:hAnsi="Times" w:cs="Times"/>
                    </w:rPr>
                    <w:t>…</w:t>
                  </w:r>
                </w:p>
              </w:tc>
            </w:tr>
            <w:tr w:rsidR="004A13BE" w:rsidRPr="00DB7370" w14:paraId="1E5999B6"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D7508" w14:textId="77777777" w:rsidR="004A13BE" w:rsidRPr="00DB7370" w:rsidRDefault="004A13BE" w:rsidP="004A13BE">
                  <w:pPr>
                    <w:pStyle w:val="TAC"/>
                    <w:rPr>
                      <w:rFonts w:ascii="Times" w:hAnsi="Times" w:cs="Times"/>
                      <w:lang w:eastAsia="zh-CN"/>
                    </w:rPr>
                  </w:pPr>
                  <w:r w:rsidRPr="00DB7370">
                    <w:rPr>
                      <w:rFonts w:ascii="Times" w:hAnsi="Times" w:cs="Times"/>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F838F" w14:textId="77777777" w:rsidR="004A13BE" w:rsidRPr="00DB7370" w:rsidRDefault="004A13BE" w:rsidP="004A13BE">
                  <w:pPr>
                    <w:pStyle w:val="TAC"/>
                    <w:rPr>
                      <w:rFonts w:ascii="Times" w:hAnsi="Times" w:cs="Times"/>
                      <w:lang w:eastAsia="zh-CN"/>
                    </w:rPr>
                  </w:pPr>
                  <w:r w:rsidRPr="00DB7370">
                    <w:rPr>
                      <w:rFonts w:ascii="Times" w:hAnsi="Times" w:cs="Times"/>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6BBA5" w14:textId="77777777" w:rsidR="004A13BE" w:rsidRPr="00DB7370" w:rsidRDefault="004A13BE" w:rsidP="004A13BE">
                  <w:pPr>
                    <w:pStyle w:val="TAC"/>
                    <w:rPr>
                      <w:rFonts w:ascii="Times" w:hAnsi="Times" w:cs="Times"/>
                      <w:lang w:eastAsia="zh-CN"/>
                    </w:rPr>
                  </w:pPr>
                  <w:r w:rsidRPr="00DB7370">
                    <w:rPr>
                      <w:rFonts w:ascii="Times" w:hAnsi="Times" w:cs="Times"/>
                    </w:rPr>
                    <w:t>0,2,3</w:t>
                  </w:r>
                </w:p>
              </w:tc>
            </w:tr>
          </w:tbl>
          <w:p w14:paraId="6E6A9CD4" w14:textId="77777777" w:rsidR="004A13BE" w:rsidRPr="00DB7370" w:rsidRDefault="004A13BE" w:rsidP="004A13BE">
            <w:pPr>
              <w:rPr>
                <w:rFonts w:eastAsia="MS PGothic" w:cs="Times"/>
                <w:szCs w:val="20"/>
                <w:lang w:eastAsia="ja-JP"/>
              </w:rPr>
            </w:pPr>
          </w:p>
          <w:p w14:paraId="0B0F5652" w14:textId="77777777" w:rsidR="004A13BE" w:rsidRPr="00DB7370" w:rsidRDefault="004A13BE" w:rsidP="004A13BE">
            <w:pPr>
              <w:rPr>
                <w:rFonts w:eastAsia="MS PGothic" w:cs="Times"/>
                <w:b/>
                <w:bCs/>
                <w:szCs w:val="20"/>
                <w:highlight w:val="green"/>
                <w:lang w:eastAsia="zh-CN"/>
              </w:rPr>
            </w:pPr>
            <w:r w:rsidRPr="00DB7370">
              <w:rPr>
                <w:rFonts w:cs="Times"/>
                <w:b/>
                <w:bCs/>
                <w:szCs w:val="20"/>
                <w:highlight w:val="green"/>
                <w:lang w:eastAsia="zh-CN"/>
              </w:rPr>
              <w:t>Agreement</w:t>
            </w:r>
          </w:p>
          <w:p w14:paraId="666F5171" w14:textId="77777777" w:rsidR="004A13BE" w:rsidRPr="00DB7370" w:rsidRDefault="004A13BE" w:rsidP="004A13BE">
            <w:pPr>
              <w:pStyle w:val="af9"/>
              <w:ind w:firstLineChars="0" w:firstLine="0"/>
              <w:rPr>
                <w:rFonts w:cs="Times"/>
                <w:bCs/>
                <w:szCs w:val="20"/>
                <w:lang w:eastAsia="zh-CN"/>
              </w:rPr>
            </w:pPr>
            <w:r w:rsidRPr="00DB7370">
              <w:rPr>
                <w:rFonts w:cs="Times"/>
                <w:bCs/>
                <w:szCs w:val="20"/>
                <w:lang w:eastAsia="zh-CN"/>
              </w:rPr>
              <w:t>For the antenna ports indication in Rel.18 eType2</w:t>
            </w:r>
            <w:r w:rsidRPr="00DB7370">
              <w:rPr>
                <w:rFonts w:cs="Times"/>
                <w:szCs w:val="20"/>
                <w:lang w:eastAsia="zh-TW"/>
              </w:rPr>
              <w:t xml:space="preserve"> </w:t>
            </w:r>
            <w:r w:rsidRPr="00DB7370">
              <w:rPr>
                <w:rFonts w:cs="Times"/>
                <w:bCs/>
                <w:szCs w:val="20"/>
                <w:lang w:eastAsia="zh-CN"/>
              </w:rPr>
              <w:t xml:space="preserve">DMRS ports with </w:t>
            </w:r>
            <w:proofErr w:type="spellStart"/>
            <w:r w:rsidRPr="00DB7370">
              <w:rPr>
                <w:rFonts w:cs="Times"/>
                <w:bCs/>
                <w:i/>
                <w:iCs/>
                <w:szCs w:val="20"/>
                <w:lang w:eastAsia="zh-CN"/>
              </w:rPr>
              <w:t>maxLength</w:t>
            </w:r>
            <w:proofErr w:type="spellEnd"/>
            <w:r w:rsidRPr="00DB7370">
              <w:rPr>
                <w:rFonts w:cs="Times"/>
                <w:bCs/>
                <w:szCs w:val="20"/>
                <w:lang w:eastAsia="zh-CN"/>
              </w:rPr>
              <w:t xml:space="preserve"> = 2 for PDSCH, for S-DCI based M-TRP case, support all the following rows of DMRS port combinations and Number of DMRS CDM group(s) without data.</w:t>
            </w:r>
          </w:p>
          <w:p w14:paraId="57944B18" w14:textId="77777777" w:rsidR="004A13BE" w:rsidRPr="00DB7370" w:rsidRDefault="004A13BE" w:rsidP="004A13BE">
            <w:pPr>
              <w:pStyle w:val="af9"/>
              <w:numPr>
                <w:ilvl w:val="0"/>
                <w:numId w:val="29"/>
              </w:numPr>
              <w:autoSpaceDE/>
              <w:autoSpaceDN/>
              <w:adjustRightInd/>
              <w:snapToGrid/>
              <w:spacing w:after="0"/>
              <w:ind w:firstLineChars="0"/>
              <w:rPr>
                <w:rFonts w:cs="Times"/>
                <w:bCs/>
                <w:szCs w:val="20"/>
                <w:lang w:eastAsia="zh-CN"/>
              </w:rPr>
            </w:pPr>
            <w:r w:rsidRPr="00DB7370">
              <w:rPr>
                <w:rFonts w:cs="Times"/>
                <w:bCs/>
                <w:szCs w:val="20"/>
                <w:lang w:eastAsia="zh-CN"/>
              </w:rPr>
              <w:t xml:space="preserve">All rows for Rel.18 eType2 DMRS ports with </w:t>
            </w:r>
            <w:proofErr w:type="spellStart"/>
            <w:r w:rsidRPr="00DB7370">
              <w:rPr>
                <w:rFonts w:cs="Times"/>
                <w:bCs/>
                <w:i/>
                <w:iCs/>
                <w:szCs w:val="20"/>
                <w:lang w:eastAsia="zh-CN"/>
              </w:rPr>
              <w:t>maxLength</w:t>
            </w:r>
            <w:proofErr w:type="spellEnd"/>
            <w:r w:rsidRPr="00DB7370">
              <w:rPr>
                <w:rFonts w:cs="Times"/>
                <w:bCs/>
                <w:szCs w:val="20"/>
                <w:lang w:eastAsia="zh-CN"/>
              </w:rPr>
              <w:t xml:space="preserve"> = 2 for PDSCH for S-TRP.</w:t>
            </w:r>
          </w:p>
          <w:p w14:paraId="6F11B8E6" w14:textId="77777777" w:rsidR="004A13BE" w:rsidRPr="00DB7370" w:rsidRDefault="004A13BE" w:rsidP="004A13BE">
            <w:pPr>
              <w:pStyle w:val="af9"/>
              <w:numPr>
                <w:ilvl w:val="1"/>
                <w:numId w:val="29"/>
              </w:numPr>
              <w:autoSpaceDE/>
              <w:autoSpaceDN/>
              <w:adjustRightInd/>
              <w:snapToGrid/>
              <w:spacing w:after="0"/>
              <w:ind w:firstLineChars="0"/>
              <w:rPr>
                <w:rFonts w:cs="Times"/>
                <w:bCs/>
                <w:szCs w:val="20"/>
                <w:lang w:eastAsia="zh-CN"/>
              </w:rPr>
            </w:pPr>
            <w:r w:rsidRPr="00DB7370">
              <w:rPr>
                <w:rFonts w:cs="Times"/>
                <w:bCs/>
                <w:szCs w:val="20"/>
                <w:lang w:eastAsia="zh-TW"/>
              </w:rPr>
              <w:t>If MU-MIMO restriction (i.e. UE does not expect to be multiplexed with other DMRS ports in the same CDM group) is introduced to certain row(s) for S-TRP, the MU-restriction is also applied to the same row(s) for S-DCI based M-TRP.</w:t>
            </w:r>
          </w:p>
          <w:p w14:paraId="15EF3FF3" w14:textId="77777777" w:rsidR="004A13BE" w:rsidRPr="00DB7370" w:rsidRDefault="004A13BE" w:rsidP="004A13BE">
            <w:pPr>
              <w:pStyle w:val="af9"/>
              <w:numPr>
                <w:ilvl w:val="0"/>
                <w:numId w:val="29"/>
              </w:numPr>
              <w:autoSpaceDE/>
              <w:autoSpaceDN/>
              <w:adjustRightInd/>
              <w:snapToGrid/>
              <w:spacing w:after="0"/>
              <w:ind w:firstLineChars="0"/>
              <w:rPr>
                <w:rFonts w:cs="Times"/>
                <w:bCs/>
                <w:szCs w:val="20"/>
                <w:lang w:eastAsia="zh-CN"/>
              </w:rPr>
            </w:pPr>
            <w:r w:rsidRPr="00DB7370">
              <w:rPr>
                <w:rFonts w:cs="Times"/>
                <w:bCs/>
                <w:szCs w:val="20"/>
                <w:lang w:eastAsia="zh-CN"/>
              </w:rPr>
              <w:t>For one CW, add new row 128 in Table 7.3.1.2.2-4A-X.</w:t>
            </w:r>
          </w:p>
          <w:p w14:paraId="16751270" w14:textId="77777777" w:rsidR="004A13BE" w:rsidRPr="00DB7370" w:rsidRDefault="004A13BE" w:rsidP="004A13BE">
            <w:pPr>
              <w:pStyle w:val="af9"/>
              <w:numPr>
                <w:ilvl w:val="1"/>
                <w:numId w:val="29"/>
              </w:numPr>
              <w:autoSpaceDE/>
              <w:autoSpaceDN/>
              <w:adjustRightInd/>
              <w:snapToGrid/>
              <w:spacing w:after="0"/>
              <w:ind w:firstLineChars="0"/>
              <w:rPr>
                <w:rFonts w:cs="Times"/>
                <w:bCs/>
                <w:szCs w:val="20"/>
                <w:lang w:eastAsia="zh-CN"/>
              </w:rPr>
            </w:pPr>
            <w:r w:rsidRPr="00DB7370">
              <w:rPr>
                <w:rFonts w:cs="Times"/>
                <w:bCs/>
                <w:szCs w:val="20"/>
                <w:lang w:eastAsia="zh-CN"/>
              </w:rPr>
              <w:t>For row 128, introduce MU-MIMO restriction (i.e. UE does not expect to be multiplexed with other DMRS ports in the same CDM group).</w:t>
            </w:r>
          </w:p>
          <w:p w14:paraId="24511F44" w14:textId="77777777" w:rsidR="004A13BE" w:rsidRPr="00DB7370" w:rsidRDefault="004A13BE" w:rsidP="004A13BE">
            <w:pPr>
              <w:rPr>
                <w:rFonts w:cs="Times"/>
                <w:szCs w:val="20"/>
                <w:lang w:eastAsia="zh-TW"/>
              </w:rPr>
            </w:pPr>
          </w:p>
          <w:p w14:paraId="57293F9B" w14:textId="77777777" w:rsidR="004A13BE" w:rsidRPr="00DB7370" w:rsidRDefault="004A13BE" w:rsidP="004A13BE">
            <w:pPr>
              <w:pStyle w:val="af9"/>
              <w:keepNext/>
              <w:overflowPunct w:val="0"/>
              <w:ind w:left="800" w:firstLine="440"/>
              <w:jc w:val="center"/>
              <w:textAlignment w:val="baseline"/>
              <w:rPr>
                <w:rFonts w:cs="Times"/>
                <w:bCs/>
                <w:szCs w:val="20"/>
                <w:lang w:eastAsia="zh-CN"/>
              </w:rPr>
            </w:pPr>
            <w:r w:rsidRPr="00DB7370">
              <w:rPr>
                <w:rFonts w:cs="Times"/>
                <w:bCs/>
                <w:szCs w:val="20"/>
                <w:lang w:eastAsia="en-GB"/>
              </w:rPr>
              <w:t xml:space="preserve">Table </w:t>
            </w:r>
            <w:r w:rsidRPr="00DB7370">
              <w:rPr>
                <w:rFonts w:cs="Times"/>
                <w:bCs/>
                <w:szCs w:val="20"/>
                <w:lang w:eastAsia="zh-CN"/>
              </w:rPr>
              <w:t>7.3.1.2.2</w:t>
            </w:r>
            <w:r w:rsidRPr="00DB7370">
              <w:rPr>
                <w:rFonts w:cs="Times"/>
                <w:bCs/>
                <w:szCs w:val="20"/>
                <w:lang w:eastAsia="en-GB"/>
              </w:rPr>
              <w:t>-</w:t>
            </w:r>
            <w:r w:rsidRPr="00DB7370">
              <w:rPr>
                <w:rFonts w:cs="Times"/>
                <w:bCs/>
                <w:szCs w:val="20"/>
                <w:lang w:eastAsia="zh-CN"/>
              </w:rPr>
              <w:t>4A</w:t>
            </w:r>
            <w:r w:rsidRPr="00DB7370">
              <w:rPr>
                <w:rFonts w:cs="Times"/>
                <w:bCs/>
                <w:szCs w:val="20"/>
                <w:lang w:eastAsia="zh-TW"/>
              </w:rPr>
              <w:t>-X</w:t>
            </w:r>
            <w:r w:rsidRPr="00DB7370">
              <w:rPr>
                <w:rFonts w:cs="Times"/>
                <w:bCs/>
                <w:szCs w:val="20"/>
                <w:lang w:eastAsia="zh-CN"/>
              </w:rPr>
              <w:t xml:space="preserve">: Antenna port(s) (1000 + DMRS port), </w:t>
            </w:r>
            <w:proofErr w:type="spellStart"/>
            <w:r w:rsidRPr="00DB7370">
              <w:rPr>
                <w:rFonts w:cs="Times"/>
                <w:bCs/>
                <w:i/>
                <w:iCs/>
                <w:szCs w:val="20"/>
                <w:lang w:eastAsia="zh-CN"/>
              </w:rPr>
              <w:t>dmrs</w:t>
            </w:r>
            <w:proofErr w:type="spellEnd"/>
            <w:r w:rsidRPr="00DB7370">
              <w:rPr>
                <w:rFonts w:cs="Times"/>
                <w:bCs/>
                <w:i/>
                <w:iCs/>
                <w:szCs w:val="20"/>
                <w:lang w:eastAsia="zh-CN"/>
              </w:rPr>
              <w:t>-Type</w:t>
            </w:r>
            <w:r w:rsidRPr="00DB7370">
              <w:rPr>
                <w:rFonts w:cs="Times"/>
                <w:bCs/>
                <w:szCs w:val="20"/>
                <w:lang w:eastAsia="zh-CN"/>
              </w:rPr>
              <w:t xml:space="preserve">=eType2, </w:t>
            </w:r>
            <w:proofErr w:type="spellStart"/>
            <w:r w:rsidRPr="00DB7370">
              <w:rPr>
                <w:rFonts w:cs="Times"/>
                <w:bCs/>
                <w:i/>
                <w:iCs/>
                <w:szCs w:val="20"/>
                <w:lang w:eastAsia="zh-CN"/>
              </w:rPr>
              <w:t>maxLength</w:t>
            </w:r>
            <w:proofErr w:type="spellEnd"/>
            <w:r w:rsidRPr="00DB7370">
              <w:rPr>
                <w:rFonts w:cs="Times"/>
                <w:bCs/>
                <w:szCs w:val="20"/>
                <w:lang w:eastAsia="zh-CN"/>
              </w:rPr>
              <w:t>=2</w:t>
            </w:r>
          </w:p>
          <w:tbl>
            <w:tblPr>
              <w:tblW w:w="3949" w:type="dxa"/>
              <w:jc w:val="center"/>
              <w:tblCellMar>
                <w:left w:w="0" w:type="dxa"/>
                <w:right w:w="0" w:type="dxa"/>
              </w:tblCellMar>
              <w:tblLook w:val="04A0" w:firstRow="1" w:lastRow="0" w:firstColumn="1" w:lastColumn="0" w:noHBand="0" w:noVBand="1"/>
            </w:tblPr>
            <w:tblGrid>
              <w:gridCol w:w="646"/>
              <w:gridCol w:w="1280"/>
              <w:gridCol w:w="855"/>
              <w:gridCol w:w="1168"/>
            </w:tblGrid>
            <w:tr w:rsidR="004A13BE" w:rsidRPr="00DB7370" w14:paraId="15430F8C" w14:textId="77777777" w:rsidTr="009339C9">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79F738" w14:textId="77777777" w:rsidR="004A13BE" w:rsidRPr="00DB7370" w:rsidRDefault="004A13BE" w:rsidP="004A13BE">
                  <w:pPr>
                    <w:pStyle w:val="TAC"/>
                    <w:rPr>
                      <w:rFonts w:ascii="Times" w:hAnsi="Times" w:cs="Times"/>
                      <w:bCs/>
                      <w:lang w:val="en-US" w:eastAsia="zh-CN"/>
                    </w:rPr>
                  </w:pPr>
                  <w:r w:rsidRPr="00DB7370">
                    <w:rPr>
                      <w:rFonts w:ascii="Times" w:hAnsi="Times" w:cs="Times"/>
                      <w:bCs/>
                      <w:color w:val="000000"/>
                      <w:lang w:eastAsia="zh-CN"/>
                    </w:rPr>
                    <w:t>One Codeword:</w:t>
                  </w:r>
                </w:p>
                <w:p w14:paraId="360E1E59" w14:textId="77777777" w:rsidR="004A13BE" w:rsidRPr="00DB7370" w:rsidRDefault="004A13BE" w:rsidP="004A13BE">
                  <w:pPr>
                    <w:jc w:val="center"/>
                    <w:textAlignment w:val="baseline"/>
                    <w:rPr>
                      <w:rFonts w:cs="Times"/>
                      <w:bCs/>
                      <w:szCs w:val="20"/>
                      <w:lang w:eastAsia="ko-KR"/>
                    </w:rPr>
                  </w:pPr>
                  <w:r w:rsidRPr="00DB7370">
                    <w:rPr>
                      <w:rFonts w:cs="Times"/>
                      <w:bCs/>
                      <w:color w:val="000000"/>
                      <w:szCs w:val="20"/>
                    </w:rPr>
                    <w:t>Codeword 0 enabled,</w:t>
                  </w:r>
                </w:p>
                <w:p w14:paraId="56AF1199" w14:textId="77777777" w:rsidR="004A13BE" w:rsidRPr="00DB7370" w:rsidRDefault="004A13BE" w:rsidP="004A13BE">
                  <w:pPr>
                    <w:pStyle w:val="TAC"/>
                    <w:rPr>
                      <w:rFonts w:ascii="Times" w:hAnsi="Times" w:cs="Times"/>
                      <w:bCs/>
                      <w:lang w:eastAsia="zh-CN"/>
                    </w:rPr>
                  </w:pPr>
                  <w:r w:rsidRPr="00DB7370">
                    <w:rPr>
                      <w:rFonts w:ascii="Times" w:hAnsi="Times" w:cs="Times"/>
                      <w:bCs/>
                      <w:color w:val="000000"/>
                      <w:lang w:eastAsia="zh-CN"/>
                    </w:rPr>
                    <w:t>Codeword 1 disabled</w:t>
                  </w:r>
                </w:p>
              </w:tc>
            </w:tr>
            <w:tr w:rsidR="004A13BE" w:rsidRPr="00DB7370" w14:paraId="25DA291F" w14:textId="77777777" w:rsidTr="009339C9">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B83617" w14:textId="77777777" w:rsidR="004A13BE" w:rsidRPr="00DB7370" w:rsidRDefault="004A13BE" w:rsidP="004A13BE">
                  <w:pPr>
                    <w:pStyle w:val="TAC"/>
                    <w:rPr>
                      <w:rFonts w:ascii="Times" w:hAnsi="Times" w:cs="Times"/>
                      <w:lang w:val="en-US" w:eastAsia="zh-CN"/>
                    </w:rPr>
                  </w:pPr>
                  <w:r w:rsidRPr="00DB7370">
                    <w:rPr>
                      <w:rFonts w:ascii="Times" w:hAnsi="Times" w:cs="Times"/>
                      <w:bCs/>
                      <w:color w:val="000000"/>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FFEE17" w14:textId="77777777" w:rsidR="004A13BE" w:rsidRPr="00DB7370" w:rsidRDefault="004A13BE" w:rsidP="004A13BE">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5DCB1D" w14:textId="77777777" w:rsidR="004A13BE" w:rsidRPr="00DB7370" w:rsidRDefault="004A13BE" w:rsidP="004A13BE">
                  <w:pPr>
                    <w:pStyle w:val="TAC"/>
                    <w:rPr>
                      <w:rFonts w:ascii="Times" w:hAnsi="Times" w:cs="Times"/>
                      <w:lang w:eastAsia="zh-CN"/>
                    </w:rPr>
                  </w:pPr>
                  <w:r w:rsidRPr="00DB7370">
                    <w:rPr>
                      <w:rFonts w:ascii="Times" w:hAnsi="Times" w:cs="Times"/>
                      <w:bCs/>
                      <w:color w:val="00000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45DA73" w14:textId="77777777" w:rsidR="004A13BE" w:rsidRPr="00DB7370" w:rsidRDefault="004A13BE" w:rsidP="004A13BE">
                  <w:pPr>
                    <w:pStyle w:val="TAC"/>
                    <w:rPr>
                      <w:rFonts w:ascii="Times" w:hAnsi="Times" w:cs="Times"/>
                      <w:lang w:eastAsia="zh-CN"/>
                    </w:rPr>
                  </w:pPr>
                  <w:r w:rsidRPr="00DB7370">
                    <w:rPr>
                      <w:rFonts w:ascii="Times" w:hAnsi="Times" w:cs="Times"/>
                      <w:bCs/>
                      <w:color w:val="000000"/>
                      <w:lang w:eastAsia="zh-CN"/>
                    </w:rPr>
                    <w:t>Number of f</w:t>
                  </w:r>
                  <w:r w:rsidRPr="00DB7370">
                    <w:rPr>
                      <w:rFonts w:ascii="Times" w:hAnsi="Times" w:cs="Times"/>
                      <w:bCs/>
                      <w:color w:val="000000"/>
                    </w:rPr>
                    <w:t>ront-load symbol</w:t>
                  </w:r>
                  <w:r w:rsidRPr="00DB7370">
                    <w:rPr>
                      <w:rFonts w:ascii="Times" w:hAnsi="Times" w:cs="Times"/>
                      <w:bCs/>
                      <w:color w:val="000000"/>
                      <w:lang w:eastAsia="zh-CN"/>
                    </w:rPr>
                    <w:t>s</w:t>
                  </w:r>
                </w:p>
              </w:tc>
            </w:tr>
            <w:tr w:rsidR="004A13BE" w:rsidRPr="00DB7370" w14:paraId="65D7EB5B"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85EB5" w14:textId="77777777" w:rsidR="004A13BE" w:rsidRPr="00DB7370" w:rsidRDefault="004A13BE" w:rsidP="004A13BE">
                  <w:pPr>
                    <w:pStyle w:val="TAC"/>
                    <w:rPr>
                      <w:rFonts w:ascii="Times" w:hAnsi="Times" w:cs="Times"/>
                      <w:lang w:eastAsia="zh-TW"/>
                    </w:rPr>
                  </w:pPr>
                  <w:r w:rsidRPr="00DB7370">
                    <w:rPr>
                      <w:rFonts w:ascii="Times" w:hAnsi="Times" w:cs="Times"/>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6146D" w14:textId="77777777" w:rsidR="004A13BE" w:rsidRPr="00DB7370" w:rsidRDefault="004A13BE" w:rsidP="004A13BE">
                  <w:pPr>
                    <w:pStyle w:val="TAC"/>
                    <w:rPr>
                      <w:rFonts w:ascii="Times" w:hAnsi="Times" w:cs="Times"/>
                    </w:rPr>
                  </w:pPr>
                  <w:r w:rsidRPr="00DB7370">
                    <w:rPr>
                      <w:rFonts w:ascii="Times" w:hAnsi="Times" w:cs="Times"/>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A8F29" w14:textId="77777777" w:rsidR="004A13BE" w:rsidRPr="00DB7370" w:rsidRDefault="004A13BE" w:rsidP="004A13BE">
                  <w:pPr>
                    <w:pStyle w:val="TAC"/>
                    <w:rPr>
                      <w:rFonts w:ascii="Times" w:hAnsi="Times" w:cs="Times"/>
                    </w:rPr>
                  </w:pPr>
                  <w:r w:rsidRPr="00DB7370">
                    <w:rPr>
                      <w:rFonts w:ascii="Times" w:hAnsi="Times" w:cs="Times"/>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2F182" w14:textId="77777777" w:rsidR="004A13BE" w:rsidRPr="00DB7370" w:rsidRDefault="004A13BE" w:rsidP="004A13BE">
                  <w:pPr>
                    <w:pStyle w:val="TAC"/>
                    <w:rPr>
                      <w:rFonts w:ascii="Times" w:hAnsi="Times" w:cs="Times"/>
                    </w:rPr>
                  </w:pPr>
                  <w:r w:rsidRPr="00DB7370">
                    <w:rPr>
                      <w:rFonts w:ascii="Times" w:hAnsi="Times" w:cs="Times"/>
                    </w:rPr>
                    <w:t>…</w:t>
                  </w:r>
                </w:p>
              </w:tc>
            </w:tr>
            <w:tr w:rsidR="004A13BE" w:rsidRPr="00DB7370" w14:paraId="3A532324"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CE7D0" w14:textId="77777777" w:rsidR="004A13BE" w:rsidRPr="00DB7370" w:rsidRDefault="004A13BE" w:rsidP="004A13BE">
                  <w:pPr>
                    <w:pStyle w:val="TAC"/>
                    <w:rPr>
                      <w:rFonts w:ascii="Times" w:hAnsi="Times" w:cs="Times"/>
                      <w:lang w:eastAsia="zh-CN"/>
                    </w:rPr>
                  </w:pPr>
                  <w:r w:rsidRPr="00DB7370">
                    <w:rPr>
                      <w:rFonts w:ascii="Times" w:hAnsi="Times" w:cs="Times"/>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5E3AB" w14:textId="77777777" w:rsidR="004A13BE" w:rsidRPr="00DB7370" w:rsidRDefault="004A13BE" w:rsidP="004A13BE">
                  <w:pPr>
                    <w:pStyle w:val="TAC"/>
                    <w:rPr>
                      <w:rFonts w:ascii="Times" w:hAnsi="Times" w:cs="Times"/>
                      <w:lang w:eastAsia="zh-CN"/>
                    </w:rPr>
                  </w:pPr>
                  <w:r w:rsidRPr="00DB7370">
                    <w:rPr>
                      <w:rFonts w:ascii="Times" w:hAnsi="Times" w:cs="Times"/>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BC714" w14:textId="77777777" w:rsidR="004A13BE" w:rsidRPr="00DB7370" w:rsidRDefault="004A13BE" w:rsidP="004A13BE">
                  <w:pPr>
                    <w:pStyle w:val="TAC"/>
                    <w:rPr>
                      <w:rFonts w:ascii="Times" w:hAnsi="Times" w:cs="Times"/>
                    </w:rPr>
                  </w:pPr>
                  <w:r w:rsidRPr="00DB7370">
                    <w:rPr>
                      <w:rFonts w:ascii="Times" w:hAnsi="Times" w:cs="Times"/>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10755" w14:textId="77777777" w:rsidR="004A13BE" w:rsidRPr="00DB7370" w:rsidRDefault="004A13BE" w:rsidP="004A13BE">
                  <w:pPr>
                    <w:pStyle w:val="TAC"/>
                    <w:rPr>
                      <w:rFonts w:ascii="Times" w:hAnsi="Times" w:cs="Times"/>
                      <w:lang w:eastAsia="zh-CN"/>
                    </w:rPr>
                  </w:pPr>
                  <w:r w:rsidRPr="00DB7370">
                    <w:rPr>
                      <w:rFonts w:ascii="Times" w:hAnsi="Times" w:cs="Times"/>
                    </w:rPr>
                    <w:t>1</w:t>
                  </w:r>
                </w:p>
              </w:tc>
            </w:tr>
          </w:tbl>
          <w:p w14:paraId="6FFC2AA5" w14:textId="77777777" w:rsidR="004A13BE" w:rsidRDefault="004A13BE" w:rsidP="004A13BE">
            <w:pPr>
              <w:rPr>
                <w:rFonts w:cs="Times"/>
                <w:b/>
                <w:bCs/>
                <w:szCs w:val="20"/>
                <w:highlight w:val="green"/>
                <w:lang w:eastAsia="zh-CN"/>
              </w:rPr>
            </w:pPr>
          </w:p>
          <w:p w14:paraId="62F3276B" w14:textId="4740A27E" w:rsidR="004A13BE" w:rsidRPr="00CD2A53" w:rsidRDefault="004A13BE" w:rsidP="004A13BE">
            <w:pPr>
              <w:rPr>
                <w:rFonts w:eastAsia="Malgun Gothic" w:cs="Times"/>
                <w:b/>
                <w:bCs/>
                <w:lang w:eastAsia="zh-CN"/>
              </w:rPr>
            </w:pPr>
            <w:r w:rsidRPr="00CD2A53">
              <w:rPr>
                <w:rFonts w:cs="Times"/>
                <w:b/>
                <w:bCs/>
                <w:lang w:eastAsia="zh-CN"/>
              </w:rPr>
              <w:t>Conclusion</w:t>
            </w:r>
          </w:p>
          <w:p w14:paraId="302ACE93" w14:textId="77777777" w:rsidR="004A13BE" w:rsidRDefault="004A13BE" w:rsidP="004A13BE">
            <w:pPr>
              <w:rPr>
                <w:rFonts w:cs="Times"/>
                <w:bCs/>
                <w:lang w:eastAsia="zh-CN"/>
              </w:rPr>
            </w:pPr>
            <w:r w:rsidRPr="00CD2A53">
              <w:rPr>
                <w:rFonts w:cs="Times"/>
                <w:bCs/>
                <w:lang w:eastAsia="zh-CN"/>
              </w:rPr>
              <w:t>No consensus to support MAC CE based switching between Rel.15 DMRS ports and Rel.18 DMRS ports for PDSCH</w:t>
            </w:r>
            <w:r w:rsidR="00F5419B">
              <w:rPr>
                <w:rFonts w:cs="Times" w:hint="eastAsia"/>
                <w:bCs/>
                <w:lang w:eastAsia="zh-CN"/>
              </w:rPr>
              <w:t>.</w:t>
            </w:r>
          </w:p>
          <w:p w14:paraId="410D8061" w14:textId="77777777" w:rsidR="00546774" w:rsidRDefault="00546774" w:rsidP="004A13BE">
            <w:pPr>
              <w:rPr>
                <w:rFonts w:cs="Times"/>
                <w:bCs/>
                <w:lang w:eastAsia="zh-CN"/>
              </w:rPr>
            </w:pPr>
          </w:p>
          <w:p w14:paraId="3E02D464" w14:textId="77777777" w:rsidR="00546774" w:rsidRPr="003E5861" w:rsidRDefault="00546774" w:rsidP="00546774">
            <w:pPr>
              <w:rPr>
                <w:rFonts w:cs="Times"/>
                <w:b/>
                <w:bCs/>
                <w:szCs w:val="20"/>
                <w:highlight w:val="green"/>
                <w:lang w:eastAsia="ja-JP"/>
              </w:rPr>
            </w:pPr>
            <w:r w:rsidRPr="003E5861">
              <w:rPr>
                <w:rFonts w:cs="Times"/>
                <w:b/>
                <w:bCs/>
                <w:szCs w:val="20"/>
                <w:highlight w:val="green"/>
                <w:lang w:eastAsia="ja-JP"/>
              </w:rPr>
              <w:lastRenderedPageBreak/>
              <w:t>Agreement</w:t>
            </w:r>
          </w:p>
          <w:p w14:paraId="0D9AE14A" w14:textId="77777777" w:rsidR="00546774" w:rsidRPr="00546774" w:rsidRDefault="00546774" w:rsidP="00546774">
            <w:pPr>
              <w:pStyle w:val="af9"/>
              <w:ind w:firstLineChars="0" w:firstLine="0"/>
              <w:rPr>
                <w:rFonts w:cs="Times"/>
                <w:bCs/>
                <w:szCs w:val="20"/>
                <w:lang w:eastAsia="zh-CN"/>
              </w:rPr>
            </w:pPr>
            <w:r w:rsidRPr="00546774">
              <w:rPr>
                <w:rFonts w:cs="Times"/>
                <w:bCs/>
                <w:szCs w:val="20"/>
                <w:lang w:eastAsia="zh-CN"/>
              </w:rPr>
              <w:t xml:space="preserve">For Rel.18 eType1/eType2 DMRS ports with </w:t>
            </w:r>
            <w:proofErr w:type="spellStart"/>
            <w:r w:rsidRPr="00546774">
              <w:rPr>
                <w:rFonts w:cs="Times"/>
                <w:bCs/>
                <w:szCs w:val="20"/>
                <w:lang w:eastAsia="zh-CN"/>
              </w:rPr>
              <w:t>maxLength</w:t>
            </w:r>
            <w:proofErr w:type="spellEnd"/>
            <w:r w:rsidRPr="00546774">
              <w:rPr>
                <w:rFonts w:cs="Times"/>
                <w:bCs/>
                <w:szCs w:val="20"/>
                <w:lang w:eastAsia="zh-CN"/>
              </w:rPr>
              <w:t>=1/2 for PDSCH/PUSCH, if Rel.18 eType1/eType2 DMRS ports is configured by RRC, the DCI size of antenna ports field in DCI format 1_1/1_2/0_1/0_2 is increased by at least 1-bit from Rel.17.</w:t>
            </w:r>
          </w:p>
          <w:p w14:paraId="09C18903" w14:textId="77777777" w:rsidR="00546774" w:rsidRPr="003E5861" w:rsidRDefault="00546774" w:rsidP="00546774">
            <w:pPr>
              <w:pStyle w:val="af9"/>
              <w:numPr>
                <w:ilvl w:val="0"/>
                <w:numId w:val="29"/>
              </w:numPr>
              <w:autoSpaceDE/>
              <w:autoSpaceDN/>
              <w:adjustRightInd/>
              <w:snapToGrid/>
              <w:spacing w:after="0"/>
              <w:ind w:firstLineChars="0"/>
              <w:rPr>
                <w:rFonts w:cs="Times"/>
                <w:bCs/>
                <w:lang w:eastAsia="zh-CN"/>
              </w:rPr>
            </w:pPr>
            <w:r w:rsidRPr="003E5861">
              <w:rPr>
                <w:rFonts w:cs="Times"/>
                <w:bCs/>
              </w:rPr>
              <w:t>Note: it does not preclude future possibility to support more than 1-bit, if RAN1 agree the necessity.</w:t>
            </w:r>
          </w:p>
          <w:p w14:paraId="401C56ED" w14:textId="7971D495" w:rsidR="00546774" w:rsidRDefault="00546774" w:rsidP="004A13BE">
            <w:pPr>
              <w:rPr>
                <w:rFonts w:cs="Times"/>
                <w:bCs/>
                <w:lang w:eastAsia="zh-CN"/>
              </w:rPr>
            </w:pPr>
          </w:p>
          <w:p w14:paraId="426D8787" w14:textId="77777777" w:rsidR="00BE000F" w:rsidRPr="00D676E2" w:rsidRDefault="00BE000F" w:rsidP="00BE000F">
            <w:pPr>
              <w:wordWrap w:val="0"/>
              <w:rPr>
                <w:rFonts w:eastAsia="Malgun Gothic" w:cs="Times"/>
                <w:b/>
                <w:bCs/>
                <w:szCs w:val="20"/>
                <w:lang w:eastAsia="ko-KR"/>
              </w:rPr>
            </w:pPr>
            <w:r w:rsidRPr="00D676E2">
              <w:rPr>
                <w:rFonts w:cs="Times"/>
                <w:b/>
                <w:bCs/>
                <w:szCs w:val="20"/>
                <w:lang w:eastAsia="ko-KR"/>
              </w:rPr>
              <w:t>Conclusion</w:t>
            </w:r>
          </w:p>
          <w:p w14:paraId="7EF52E7D" w14:textId="77777777" w:rsidR="00BE000F" w:rsidRPr="00D676E2" w:rsidRDefault="00BE000F" w:rsidP="00BE000F">
            <w:pPr>
              <w:shd w:val="clear" w:color="auto" w:fill="FFFFFF"/>
              <w:ind w:left="420" w:hanging="420"/>
              <w:rPr>
                <w:rFonts w:eastAsia="Gulim" w:cs="Times"/>
                <w:szCs w:val="20"/>
                <w:lang w:eastAsia="ja-JP"/>
              </w:rPr>
            </w:pPr>
            <w:r w:rsidRPr="00D676E2">
              <w:rPr>
                <w:rFonts w:cs="Times"/>
                <w:bCs/>
                <w:szCs w:val="20"/>
                <w:bdr w:val="none" w:sz="0" w:space="0" w:color="auto" w:frame="1"/>
                <w:lang w:eastAsia="ja-JP"/>
              </w:rPr>
              <w:t>For MU-MIMO within a CDM group between Rel.15 DMRS ports and Rel.18 DMRS ports,</w:t>
            </w:r>
          </w:p>
          <w:p w14:paraId="305F71E1" w14:textId="77777777" w:rsidR="00546774" w:rsidRPr="00ED495B" w:rsidRDefault="00BE000F" w:rsidP="004A13BE">
            <w:pPr>
              <w:numPr>
                <w:ilvl w:val="0"/>
                <w:numId w:val="29"/>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For PUSCH, there is no restriction.</w:t>
            </w:r>
          </w:p>
          <w:p w14:paraId="18C2AF4A" w14:textId="77777777" w:rsidR="00CB5926" w:rsidRDefault="00CB5926" w:rsidP="00CB5926">
            <w:pPr>
              <w:rPr>
                <w:rFonts w:cs="Times"/>
                <w:b/>
                <w:bCs/>
                <w:szCs w:val="20"/>
                <w:highlight w:val="green"/>
                <w:lang w:eastAsia="zh-CN"/>
              </w:rPr>
            </w:pPr>
          </w:p>
          <w:p w14:paraId="7FCB6C91" w14:textId="77777777" w:rsidR="00CB5926" w:rsidRPr="00F40BE4" w:rsidRDefault="00CB5926" w:rsidP="00CB5926">
            <w:pPr>
              <w:rPr>
                <w:rFonts w:eastAsia="Malgun Gothic" w:cs="Times"/>
                <w:b/>
                <w:bCs/>
                <w:szCs w:val="20"/>
                <w:highlight w:val="green"/>
                <w:lang w:eastAsia="zh-CN"/>
              </w:rPr>
            </w:pPr>
            <w:r w:rsidRPr="00F40BE4">
              <w:rPr>
                <w:rFonts w:cs="Times"/>
                <w:b/>
                <w:bCs/>
                <w:highlight w:val="green"/>
                <w:lang w:eastAsia="zh-CN"/>
              </w:rPr>
              <w:t>Agreement</w:t>
            </w:r>
          </w:p>
          <w:p w14:paraId="3A10E9D7" w14:textId="77777777" w:rsidR="00CB5926" w:rsidRPr="009771C7" w:rsidRDefault="00CB5926" w:rsidP="00ED495B">
            <w:pPr>
              <w:pStyle w:val="af9"/>
              <w:ind w:firstLineChars="0" w:firstLine="0"/>
              <w:rPr>
                <w:rFonts w:cs="Times"/>
                <w:bCs/>
                <w:szCs w:val="20"/>
                <w:lang w:eastAsia="zh-CN"/>
              </w:rPr>
            </w:pPr>
            <w:r w:rsidRPr="009771C7">
              <w:rPr>
                <w:rFonts w:cs="Times"/>
                <w:bCs/>
                <w:szCs w:val="20"/>
                <w:lang w:eastAsia="zh-CN"/>
              </w:rPr>
              <w:t>For the antenna ports indication in Rel.18 eType1</w:t>
            </w:r>
            <w:r w:rsidRPr="009771C7">
              <w:rPr>
                <w:rFonts w:cs="Times"/>
                <w:szCs w:val="20"/>
              </w:rPr>
              <w:t xml:space="preserve"> </w:t>
            </w:r>
            <w:r w:rsidRPr="009771C7">
              <w:rPr>
                <w:rFonts w:cs="Times"/>
                <w:bCs/>
                <w:szCs w:val="20"/>
                <w:lang w:eastAsia="zh-CN"/>
              </w:rPr>
              <w:t xml:space="preserve">DMRS ports with </w:t>
            </w:r>
            <w:proofErr w:type="spellStart"/>
            <w:r w:rsidRPr="009771C7">
              <w:rPr>
                <w:rFonts w:cs="Times"/>
                <w:bCs/>
                <w:i/>
                <w:iCs/>
                <w:szCs w:val="20"/>
                <w:lang w:eastAsia="zh-CN"/>
              </w:rPr>
              <w:t>maxLength</w:t>
            </w:r>
            <w:proofErr w:type="spellEnd"/>
            <w:r w:rsidRPr="009771C7">
              <w:rPr>
                <w:rFonts w:cs="Times"/>
                <w:bCs/>
                <w:szCs w:val="20"/>
                <w:lang w:eastAsia="zh-CN"/>
              </w:rPr>
              <w:t xml:space="preserve"> = 2 for PDSCH, at least for S-TRP case, support all rows of DMRS port combinations and Number of DMRS CDM group(s) without data in Table 7.3.1.2.2-2-X.</w:t>
            </w:r>
          </w:p>
          <w:p w14:paraId="35E7BDFD" w14:textId="77777777" w:rsidR="00CB5926" w:rsidRPr="009771C7" w:rsidRDefault="00CB5926" w:rsidP="00CB5926">
            <w:pPr>
              <w:pStyle w:val="af9"/>
              <w:numPr>
                <w:ilvl w:val="0"/>
                <w:numId w:val="29"/>
              </w:numPr>
              <w:tabs>
                <w:tab w:val="left" w:pos="851"/>
              </w:tabs>
              <w:autoSpaceDE/>
              <w:autoSpaceDN/>
              <w:adjustRightInd/>
              <w:snapToGrid/>
              <w:spacing w:after="0"/>
              <w:ind w:left="851" w:firstLineChars="0" w:hanging="425"/>
              <w:rPr>
                <w:rFonts w:cs="Times"/>
                <w:bCs/>
                <w:szCs w:val="20"/>
                <w:lang w:eastAsia="zh-CN"/>
              </w:rPr>
            </w:pPr>
            <w:r w:rsidRPr="009771C7">
              <w:rPr>
                <w:rFonts w:eastAsia="Malgun Gothic" w:cs="Times"/>
                <w:bCs/>
                <w:szCs w:val="20"/>
              </w:rPr>
              <w:t>FFS: For row 9-11,</w:t>
            </w:r>
            <w:r w:rsidRPr="009771C7">
              <w:rPr>
                <w:rFonts w:cs="Times"/>
              </w:rPr>
              <w:t xml:space="preserve"> </w:t>
            </w:r>
            <w:r w:rsidRPr="009771C7">
              <w:rPr>
                <w:rFonts w:eastAsia="Malgun Gothic" w:cs="Times"/>
                <w:bCs/>
                <w:szCs w:val="20"/>
              </w:rPr>
              <w:t>24-30, 55-60, and 81-83 (if agreed) in one CW, introduce MU-MIMO restriction (i.e. UE does not expect to be multiplexed with other DMRS ports in the same CDM group) or UE capability.</w:t>
            </w:r>
          </w:p>
          <w:p w14:paraId="1670676F" w14:textId="77777777" w:rsidR="00CB5926" w:rsidRPr="009771C7" w:rsidRDefault="00CB5926" w:rsidP="00CB5926">
            <w:pPr>
              <w:pStyle w:val="af9"/>
              <w:numPr>
                <w:ilvl w:val="0"/>
                <w:numId w:val="29"/>
              </w:numPr>
              <w:tabs>
                <w:tab w:val="left" w:pos="851"/>
              </w:tabs>
              <w:autoSpaceDE/>
              <w:autoSpaceDN/>
              <w:adjustRightInd/>
              <w:snapToGrid/>
              <w:spacing w:after="0"/>
              <w:ind w:left="851" w:firstLineChars="0" w:hanging="425"/>
              <w:rPr>
                <w:rFonts w:cs="Times"/>
                <w:bCs/>
                <w:szCs w:val="20"/>
                <w:lang w:eastAsia="zh-CN"/>
              </w:rPr>
            </w:pPr>
            <w:r w:rsidRPr="009771C7">
              <w:rPr>
                <w:rFonts w:eastAsia="Malgun Gothic" w:cs="Times"/>
                <w:bCs/>
                <w:szCs w:val="20"/>
              </w:rPr>
              <w:t xml:space="preserve">FFS: The total number of rows for eType1 DMRS ports with </w:t>
            </w:r>
            <w:proofErr w:type="spellStart"/>
            <w:r w:rsidRPr="009771C7">
              <w:rPr>
                <w:rFonts w:eastAsia="Malgun Gothic" w:cs="Times"/>
                <w:bCs/>
                <w:i/>
                <w:iCs/>
                <w:szCs w:val="20"/>
              </w:rPr>
              <w:t>maxLength</w:t>
            </w:r>
            <w:proofErr w:type="spellEnd"/>
            <w:r w:rsidRPr="009771C7">
              <w:rPr>
                <w:rFonts w:eastAsia="Malgun Gothic" w:cs="Times"/>
                <w:bCs/>
                <w:szCs w:val="20"/>
              </w:rPr>
              <w:t xml:space="preserve"> =2 for PDSCH at least for S-TRP case does not exceed 64. </w:t>
            </w:r>
          </w:p>
          <w:p w14:paraId="713CBC9A" w14:textId="77777777" w:rsidR="00CB5926" w:rsidRPr="0056686F" w:rsidRDefault="00CB5926" w:rsidP="00CB5926">
            <w:pPr>
              <w:spacing w:before="120"/>
              <w:jc w:val="center"/>
            </w:pPr>
            <w:r w:rsidRPr="0056686F">
              <w:rPr>
                <w:rFonts w:eastAsia="Times New Roman"/>
                <w:b/>
                <w:lang w:eastAsia="en-GB"/>
              </w:rPr>
              <w:t xml:space="preserve">Table </w:t>
            </w:r>
            <w:r w:rsidRPr="0056686F">
              <w:rPr>
                <w:rFonts w:eastAsia="Times New Roman"/>
                <w:b/>
                <w:lang w:eastAsia="zh-CN"/>
              </w:rPr>
              <w:t>7.3.1.2.2</w:t>
            </w:r>
            <w:r w:rsidRPr="0056686F">
              <w:rPr>
                <w:rFonts w:eastAsia="Times New Roman"/>
                <w:b/>
                <w:lang w:eastAsia="en-GB"/>
              </w:rPr>
              <w:t>-</w:t>
            </w:r>
            <w:r w:rsidRPr="0056686F">
              <w:rPr>
                <w:rFonts w:eastAsia="Times New Roman"/>
                <w:b/>
                <w:lang w:eastAsia="zh-CN"/>
              </w:rPr>
              <w:t>2</w:t>
            </w:r>
            <w:r w:rsidRPr="0056686F">
              <w:rPr>
                <w:rFonts w:eastAsia="Times New Roman"/>
                <w:b/>
              </w:rPr>
              <w:t>-X</w:t>
            </w:r>
            <w:r w:rsidRPr="0056686F">
              <w:rPr>
                <w:rFonts w:eastAsia="Times New Roman"/>
                <w:b/>
                <w:lang w:eastAsia="zh-CN"/>
              </w:rPr>
              <w:t xml:space="preserve">: Antenna port(s) (1000 + DMRS port), </w:t>
            </w:r>
            <w:proofErr w:type="spellStart"/>
            <w:r w:rsidRPr="0056686F">
              <w:rPr>
                <w:rFonts w:eastAsia="Times New Roman"/>
                <w:b/>
                <w:i/>
                <w:lang w:eastAsia="zh-CN"/>
              </w:rPr>
              <w:t>dmrs</w:t>
            </w:r>
            <w:proofErr w:type="spellEnd"/>
            <w:r w:rsidRPr="0056686F">
              <w:rPr>
                <w:rFonts w:eastAsia="Times New Roman"/>
                <w:b/>
                <w:i/>
                <w:lang w:eastAsia="zh-CN"/>
              </w:rPr>
              <w:t>-Type</w:t>
            </w:r>
            <w:r w:rsidRPr="0056686F">
              <w:rPr>
                <w:rFonts w:eastAsia="Times New Roman"/>
                <w:b/>
                <w:lang w:eastAsia="zh-CN"/>
              </w:rPr>
              <w:t xml:space="preserve">=eType1, </w:t>
            </w:r>
            <w:proofErr w:type="spellStart"/>
            <w:r w:rsidRPr="0056686F">
              <w:rPr>
                <w:rFonts w:eastAsia="Times New Roman"/>
                <w:b/>
                <w:i/>
                <w:lang w:eastAsia="zh-CN"/>
              </w:rPr>
              <w:t>maxLength</w:t>
            </w:r>
            <w:proofErr w:type="spellEnd"/>
            <w:r w:rsidRPr="0056686F">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119"/>
              <w:gridCol w:w="1196"/>
              <w:gridCol w:w="1061"/>
              <w:gridCol w:w="716"/>
              <w:gridCol w:w="1059"/>
              <w:gridCol w:w="1766"/>
              <w:gridCol w:w="1131"/>
            </w:tblGrid>
            <w:tr w:rsidR="00CB5926" w:rsidRPr="004B0850" w14:paraId="4449F357" w14:textId="77777777" w:rsidTr="00784572">
              <w:trPr>
                <w:trHeight w:val="214"/>
                <w:jc w:val="center"/>
              </w:trPr>
              <w:tc>
                <w:tcPr>
                  <w:tcW w:w="4005" w:type="dxa"/>
                  <w:gridSpan w:val="4"/>
                  <w:shd w:val="clear" w:color="auto" w:fill="auto"/>
                </w:tcPr>
                <w:p w14:paraId="421C5163" w14:textId="77777777" w:rsidR="00CB5926" w:rsidRPr="004B0850" w:rsidRDefault="00CB5926" w:rsidP="00CB5926">
                  <w:pPr>
                    <w:pStyle w:val="TAC"/>
                    <w:rPr>
                      <w:rFonts w:ascii="Times" w:hAnsi="Times" w:cs="Times"/>
                      <w:b/>
                      <w:bCs/>
                      <w:sz w:val="16"/>
                      <w:szCs w:val="16"/>
                      <w:lang w:eastAsia="zh-CN"/>
                    </w:rPr>
                  </w:pPr>
                  <w:r w:rsidRPr="004B0850">
                    <w:rPr>
                      <w:rFonts w:ascii="Times" w:hAnsi="Times" w:cs="Times"/>
                      <w:b/>
                      <w:bCs/>
                      <w:sz w:val="16"/>
                      <w:szCs w:val="16"/>
                      <w:lang w:eastAsia="zh-CN"/>
                    </w:rPr>
                    <w:t>One Codeword:</w:t>
                  </w:r>
                </w:p>
                <w:p w14:paraId="536B1D1A" w14:textId="77777777" w:rsidR="00CB5926" w:rsidRPr="004B0850" w:rsidRDefault="00CB5926" w:rsidP="00CB5926">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4F485BFD" w14:textId="77777777" w:rsidR="00CB5926" w:rsidRPr="004B0850" w:rsidRDefault="00CB5926" w:rsidP="00CB5926">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disabled</w:t>
                  </w:r>
                </w:p>
              </w:tc>
              <w:tc>
                <w:tcPr>
                  <w:tcW w:w="4672" w:type="dxa"/>
                  <w:gridSpan w:val="4"/>
                  <w:shd w:val="clear" w:color="auto" w:fill="auto"/>
                </w:tcPr>
                <w:p w14:paraId="25FDE82E" w14:textId="77777777" w:rsidR="00CB5926" w:rsidRPr="004B0850" w:rsidRDefault="00CB5926" w:rsidP="00CB5926">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18C0FC70" w14:textId="77777777" w:rsidR="00CB5926" w:rsidRPr="004B0850" w:rsidRDefault="00CB5926" w:rsidP="00CB5926">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3EA1125B" w14:textId="77777777" w:rsidR="00CB5926" w:rsidRPr="004B0850" w:rsidRDefault="00CB5926" w:rsidP="00CB5926">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enabled</w:t>
                  </w:r>
                </w:p>
              </w:tc>
            </w:tr>
            <w:tr w:rsidR="00CB5926" w:rsidRPr="004B0850" w14:paraId="19A6CAE7" w14:textId="77777777" w:rsidTr="00784572">
              <w:trPr>
                <w:trHeight w:val="214"/>
                <w:jc w:val="center"/>
              </w:trPr>
              <w:tc>
                <w:tcPr>
                  <w:tcW w:w="0" w:type="auto"/>
                  <w:shd w:val="clear" w:color="auto" w:fill="auto"/>
                </w:tcPr>
                <w:p w14:paraId="640938FB" w14:textId="77777777" w:rsidR="00CB5926" w:rsidRPr="004B0850" w:rsidRDefault="00CB5926" w:rsidP="00CB5926">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095" w:type="dxa"/>
                  <w:shd w:val="clear" w:color="auto" w:fill="auto"/>
                </w:tcPr>
                <w:p w14:paraId="50DBCFFF"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1" w:type="dxa"/>
                  <w:shd w:val="clear" w:color="auto" w:fill="auto"/>
                </w:tcPr>
                <w:p w14:paraId="1BC7492C"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38" w:type="dxa"/>
                  <w:shd w:val="clear" w:color="auto" w:fill="auto"/>
                </w:tcPr>
                <w:p w14:paraId="474EE72A"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3907095B"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059" w:type="dxa"/>
                  <w:shd w:val="clear" w:color="auto" w:fill="auto"/>
                </w:tcPr>
                <w:p w14:paraId="5DFEAC64"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766" w:type="dxa"/>
                  <w:shd w:val="clear" w:color="auto" w:fill="auto"/>
                </w:tcPr>
                <w:p w14:paraId="0E286B59"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31" w:type="dxa"/>
                  <w:shd w:val="clear" w:color="auto" w:fill="auto"/>
                </w:tcPr>
                <w:p w14:paraId="3FAAE1D7"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CB5926" w:rsidRPr="004B0850" w14:paraId="2A0FBEBE" w14:textId="77777777" w:rsidTr="00784572">
              <w:trPr>
                <w:trHeight w:val="214"/>
                <w:jc w:val="center"/>
              </w:trPr>
              <w:tc>
                <w:tcPr>
                  <w:tcW w:w="0" w:type="auto"/>
                  <w:shd w:val="clear" w:color="auto" w:fill="auto"/>
                </w:tcPr>
                <w:p w14:paraId="2EC2B29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1095" w:type="dxa"/>
                  <w:shd w:val="clear" w:color="auto" w:fill="auto"/>
                </w:tcPr>
                <w:p w14:paraId="7E495CC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5F796B6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5019327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1B2E5D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1059" w:type="dxa"/>
                  <w:shd w:val="clear" w:color="auto" w:fill="auto"/>
                </w:tcPr>
                <w:p w14:paraId="7728295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5AC5FBE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0-4</w:t>
                  </w:r>
                </w:p>
              </w:tc>
              <w:tc>
                <w:tcPr>
                  <w:tcW w:w="1131" w:type="dxa"/>
                  <w:shd w:val="clear" w:color="auto" w:fill="auto"/>
                </w:tcPr>
                <w:p w14:paraId="785D303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r>
            <w:tr w:rsidR="00CB5926" w:rsidRPr="004B0850" w14:paraId="33085BFA" w14:textId="77777777" w:rsidTr="00784572">
              <w:trPr>
                <w:trHeight w:val="214"/>
                <w:jc w:val="center"/>
              </w:trPr>
              <w:tc>
                <w:tcPr>
                  <w:tcW w:w="0" w:type="auto"/>
                  <w:shd w:val="clear" w:color="auto" w:fill="auto"/>
                </w:tcPr>
                <w:p w14:paraId="3915562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095" w:type="dxa"/>
                  <w:shd w:val="clear" w:color="auto" w:fill="auto"/>
                </w:tcPr>
                <w:p w14:paraId="02976C9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062E975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4470589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50493D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059" w:type="dxa"/>
                  <w:shd w:val="clear" w:color="auto" w:fill="auto"/>
                </w:tcPr>
                <w:p w14:paraId="3BA8394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3FA95B8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0,1,2,3,4,6</w:t>
                  </w:r>
                </w:p>
              </w:tc>
              <w:tc>
                <w:tcPr>
                  <w:tcW w:w="1131" w:type="dxa"/>
                  <w:shd w:val="clear" w:color="auto" w:fill="auto"/>
                </w:tcPr>
                <w:p w14:paraId="5F2895D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r>
            <w:tr w:rsidR="00CB5926" w:rsidRPr="004B0850" w14:paraId="797754E2" w14:textId="77777777" w:rsidTr="00784572">
              <w:trPr>
                <w:trHeight w:val="214"/>
                <w:jc w:val="center"/>
              </w:trPr>
              <w:tc>
                <w:tcPr>
                  <w:tcW w:w="0" w:type="auto"/>
                  <w:shd w:val="clear" w:color="auto" w:fill="auto"/>
                </w:tcPr>
                <w:p w14:paraId="62BD529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095" w:type="dxa"/>
                  <w:shd w:val="clear" w:color="auto" w:fill="auto"/>
                </w:tcPr>
                <w:p w14:paraId="14177E9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645F749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3D089E9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EBA047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059" w:type="dxa"/>
                  <w:shd w:val="clear" w:color="auto" w:fill="auto"/>
                </w:tcPr>
                <w:p w14:paraId="114A26B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64BD14D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0,1,2,3,4,5,6</w:t>
                  </w:r>
                </w:p>
              </w:tc>
              <w:tc>
                <w:tcPr>
                  <w:tcW w:w="1131" w:type="dxa"/>
                  <w:shd w:val="clear" w:color="auto" w:fill="auto"/>
                </w:tcPr>
                <w:p w14:paraId="44D6A4A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r>
            <w:tr w:rsidR="00CB5926" w:rsidRPr="004B0850" w14:paraId="21C367E3" w14:textId="77777777" w:rsidTr="00784572">
              <w:trPr>
                <w:trHeight w:val="214"/>
                <w:jc w:val="center"/>
              </w:trPr>
              <w:tc>
                <w:tcPr>
                  <w:tcW w:w="0" w:type="auto"/>
                  <w:shd w:val="clear" w:color="auto" w:fill="auto"/>
                </w:tcPr>
                <w:p w14:paraId="7200677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095" w:type="dxa"/>
                  <w:shd w:val="clear" w:color="auto" w:fill="auto"/>
                </w:tcPr>
                <w:p w14:paraId="148E731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7E1DCA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6EDA94F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29268B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059" w:type="dxa"/>
                  <w:shd w:val="clear" w:color="auto" w:fill="auto"/>
                </w:tcPr>
                <w:p w14:paraId="55C8980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0B7D83C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0,1,2,3,4,5,6,7</w:t>
                  </w:r>
                </w:p>
              </w:tc>
              <w:tc>
                <w:tcPr>
                  <w:tcW w:w="1131" w:type="dxa"/>
                  <w:shd w:val="clear" w:color="auto" w:fill="auto"/>
                </w:tcPr>
                <w:p w14:paraId="6934984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r>
            <w:tr w:rsidR="00CB5926" w:rsidRPr="004B0850" w14:paraId="1CCC2FFF" w14:textId="77777777" w:rsidTr="00784572">
              <w:trPr>
                <w:trHeight w:val="214"/>
                <w:jc w:val="center"/>
              </w:trPr>
              <w:tc>
                <w:tcPr>
                  <w:tcW w:w="0" w:type="auto"/>
                  <w:shd w:val="clear" w:color="auto" w:fill="auto"/>
                </w:tcPr>
                <w:p w14:paraId="607545D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w:t>
                  </w:r>
                </w:p>
              </w:tc>
              <w:tc>
                <w:tcPr>
                  <w:tcW w:w="1095" w:type="dxa"/>
                  <w:shd w:val="clear" w:color="auto" w:fill="auto"/>
                </w:tcPr>
                <w:p w14:paraId="0E05CCF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F94AA2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555030C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06CD66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059" w:type="dxa"/>
                  <w:shd w:val="clear" w:color="auto" w:fill="auto"/>
                </w:tcPr>
                <w:p w14:paraId="6A6A148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02A209C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0,1,2,3,8</w:t>
                  </w:r>
                </w:p>
              </w:tc>
              <w:tc>
                <w:tcPr>
                  <w:tcW w:w="1131" w:type="dxa"/>
                  <w:shd w:val="clear" w:color="auto" w:fill="auto"/>
                </w:tcPr>
                <w:p w14:paraId="1D5D3BC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450D2EBE" w14:textId="77777777" w:rsidTr="00784572">
              <w:trPr>
                <w:trHeight w:val="214"/>
                <w:jc w:val="center"/>
              </w:trPr>
              <w:tc>
                <w:tcPr>
                  <w:tcW w:w="0" w:type="auto"/>
                  <w:shd w:val="clear" w:color="auto" w:fill="auto"/>
                </w:tcPr>
                <w:p w14:paraId="605A122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w:t>
                  </w:r>
                </w:p>
              </w:tc>
              <w:tc>
                <w:tcPr>
                  <w:tcW w:w="1095" w:type="dxa"/>
                  <w:shd w:val="clear" w:color="auto" w:fill="auto"/>
                </w:tcPr>
                <w:p w14:paraId="7A77CED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147ECE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1F58DE4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F54C4CE"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059" w:type="dxa"/>
                  <w:shd w:val="clear" w:color="auto" w:fill="auto"/>
                </w:tcPr>
                <w:p w14:paraId="620ED95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6EB4DBE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0,1,2,3,8,10</w:t>
                  </w:r>
                </w:p>
              </w:tc>
              <w:tc>
                <w:tcPr>
                  <w:tcW w:w="1131" w:type="dxa"/>
                  <w:shd w:val="clear" w:color="auto" w:fill="auto"/>
                </w:tcPr>
                <w:p w14:paraId="2B6461E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08E27D85" w14:textId="77777777" w:rsidTr="00784572">
              <w:trPr>
                <w:trHeight w:val="214"/>
                <w:jc w:val="center"/>
              </w:trPr>
              <w:tc>
                <w:tcPr>
                  <w:tcW w:w="0" w:type="auto"/>
                  <w:shd w:val="clear" w:color="auto" w:fill="auto"/>
                </w:tcPr>
                <w:p w14:paraId="25C6F59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w:t>
                  </w:r>
                </w:p>
              </w:tc>
              <w:tc>
                <w:tcPr>
                  <w:tcW w:w="1095" w:type="dxa"/>
                  <w:shd w:val="clear" w:color="auto" w:fill="auto"/>
                </w:tcPr>
                <w:p w14:paraId="5CC9193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9D85D7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6C878BC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70B404B"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059" w:type="dxa"/>
                  <w:shd w:val="clear" w:color="auto" w:fill="auto"/>
                </w:tcPr>
                <w:p w14:paraId="75AE4AC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3A784DE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0,1,2,3,8,9,10</w:t>
                  </w:r>
                </w:p>
              </w:tc>
              <w:tc>
                <w:tcPr>
                  <w:tcW w:w="1131" w:type="dxa"/>
                  <w:shd w:val="clear" w:color="auto" w:fill="auto"/>
                </w:tcPr>
                <w:p w14:paraId="3450553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5247112A" w14:textId="77777777" w:rsidTr="00784572">
              <w:trPr>
                <w:trHeight w:val="214"/>
                <w:jc w:val="center"/>
              </w:trPr>
              <w:tc>
                <w:tcPr>
                  <w:tcW w:w="0" w:type="auto"/>
                  <w:shd w:val="clear" w:color="auto" w:fill="auto"/>
                </w:tcPr>
                <w:p w14:paraId="73F61CE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7</w:t>
                  </w:r>
                </w:p>
              </w:tc>
              <w:tc>
                <w:tcPr>
                  <w:tcW w:w="1095" w:type="dxa"/>
                  <w:shd w:val="clear" w:color="auto" w:fill="auto"/>
                </w:tcPr>
                <w:p w14:paraId="43C0801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AFFFEC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59DEDAA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57662B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059" w:type="dxa"/>
                  <w:shd w:val="clear" w:color="auto" w:fill="auto"/>
                </w:tcPr>
                <w:p w14:paraId="39B6464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20B3AB7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0,1,2,3,8,9,10,11</w:t>
                  </w:r>
                </w:p>
              </w:tc>
              <w:tc>
                <w:tcPr>
                  <w:tcW w:w="1131" w:type="dxa"/>
                  <w:shd w:val="clear" w:color="auto" w:fill="auto"/>
                </w:tcPr>
                <w:p w14:paraId="27C52C7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5C6AF3F8" w14:textId="77777777" w:rsidTr="00784572">
              <w:trPr>
                <w:trHeight w:val="214"/>
                <w:jc w:val="center"/>
              </w:trPr>
              <w:tc>
                <w:tcPr>
                  <w:tcW w:w="0" w:type="auto"/>
                  <w:shd w:val="clear" w:color="auto" w:fill="auto"/>
                </w:tcPr>
                <w:p w14:paraId="0B6A6CD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[8</w:t>
                  </w:r>
                </w:p>
              </w:tc>
              <w:tc>
                <w:tcPr>
                  <w:tcW w:w="1095" w:type="dxa"/>
                  <w:shd w:val="clear" w:color="auto" w:fill="auto"/>
                </w:tcPr>
                <w:p w14:paraId="0CDE8C9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0C4227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0F6B367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F15BAD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[8</w:t>
                  </w:r>
                </w:p>
              </w:tc>
              <w:tc>
                <w:tcPr>
                  <w:tcW w:w="1059" w:type="dxa"/>
                  <w:shd w:val="clear" w:color="auto" w:fill="auto"/>
                </w:tcPr>
                <w:p w14:paraId="1FAD9FC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62D653D4"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535AC60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0C1C04AD" w14:textId="77777777" w:rsidTr="00784572">
              <w:trPr>
                <w:trHeight w:val="214"/>
                <w:jc w:val="center"/>
              </w:trPr>
              <w:tc>
                <w:tcPr>
                  <w:tcW w:w="0" w:type="auto"/>
                  <w:shd w:val="clear" w:color="auto" w:fill="auto"/>
                </w:tcPr>
                <w:p w14:paraId="0E1E689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[9</w:t>
                  </w:r>
                </w:p>
              </w:tc>
              <w:tc>
                <w:tcPr>
                  <w:tcW w:w="1095" w:type="dxa"/>
                  <w:shd w:val="clear" w:color="auto" w:fill="auto"/>
                </w:tcPr>
                <w:p w14:paraId="3F9FD14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12CA23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auto"/>
                </w:tcPr>
                <w:p w14:paraId="58587A9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562CAF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[9</w:t>
                  </w:r>
                </w:p>
              </w:tc>
              <w:tc>
                <w:tcPr>
                  <w:tcW w:w="1059" w:type="dxa"/>
                  <w:shd w:val="clear" w:color="auto" w:fill="auto"/>
                </w:tcPr>
                <w:p w14:paraId="4A10573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6FEEC6B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364B919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79502018" w14:textId="77777777" w:rsidTr="00784572">
              <w:trPr>
                <w:trHeight w:val="214"/>
                <w:jc w:val="center"/>
              </w:trPr>
              <w:tc>
                <w:tcPr>
                  <w:tcW w:w="0" w:type="auto"/>
                  <w:shd w:val="clear" w:color="auto" w:fill="auto"/>
                </w:tcPr>
                <w:p w14:paraId="29EC1FA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[10</w:t>
                  </w:r>
                </w:p>
              </w:tc>
              <w:tc>
                <w:tcPr>
                  <w:tcW w:w="1095" w:type="dxa"/>
                  <w:shd w:val="clear" w:color="auto" w:fill="auto"/>
                </w:tcPr>
                <w:p w14:paraId="6286924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FA73E8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0-3</w:t>
                  </w:r>
                </w:p>
              </w:tc>
              <w:tc>
                <w:tcPr>
                  <w:tcW w:w="1038" w:type="dxa"/>
                  <w:shd w:val="clear" w:color="auto" w:fill="auto"/>
                </w:tcPr>
                <w:p w14:paraId="2E16C7D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AFD542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[10</w:t>
                  </w:r>
                </w:p>
              </w:tc>
              <w:tc>
                <w:tcPr>
                  <w:tcW w:w="1059" w:type="dxa"/>
                  <w:shd w:val="clear" w:color="auto" w:fill="auto"/>
                </w:tcPr>
                <w:p w14:paraId="239330B8"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60C0CBAC"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5F52749A"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5C36978C" w14:textId="77777777" w:rsidTr="00784572">
              <w:trPr>
                <w:trHeight w:val="214"/>
                <w:jc w:val="center"/>
              </w:trPr>
              <w:tc>
                <w:tcPr>
                  <w:tcW w:w="0" w:type="auto"/>
                  <w:shd w:val="clear" w:color="auto" w:fill="auto"/>
                </w:tcPr>
                <w:p w14:paraId="11EC24F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[11</w:t>
                  </w:r>
                </w:p>
              </w:tc>
              <w:tc>
                <w:tcPr>
                  <w:tcW w:w="1095" w:type="dxa"/>
                  <w:shd w:val="clear" w:color="auto" w:fill="auto"/>
                </w:tcPr>
                <w:p w14:paraId="2B53E9E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D40532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auto"/>
                </w:tcPr>
                <w:p w14:paraId="37C1CC2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0C2436C"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[11</w:t>
                  </w:r>
                </w:p>
              </w:tc>
              <w:tc>
                <w:tcPr>
                  <w:tcW w:w="1059" w:type="dxa"/>
                  <w:shd w:val="clear" w:color="auto" w:fill="auto"/>
                </w:tcPr>
                <w:p w14:paraId="57A149B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6196F11D"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76ACBF5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74DFB4CE" w14:textId="77777777" w:rsidTr="00784572">
              <w:trPr>
                <w:trHeight w:val="214"/>
                <w:jc w:val="center"/>
              </w:trPr>
              <w:tc>
                <w:tcPr>
                  <w:tcW w:w="0" w:type="auto"/>
                  <w:shd w:val="clear" w:color="auto" w:fill="auto"/>
                </w:tcPr>
                <w:p w14:paraId="3560AF6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12</w:t>
                  </w:r>
                </w:p>
              </w:tc>
              <w:tc>
                <w:tcPr>
                  <w:tcW w:w="1095" w:type="dxa"/>
                  <w:shd w:val="clear" w:color="auto" w:fill="auto"/>
                </w:tcPr>
                <w:p w14:paraId="5935B83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CE8FFD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11AC414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851675C"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[12</w:t>
                  </w:r>
                </w:p>
              </w:tc>
              <w:tc>
                <w:tcPr>
                  <w:tcW w:w="1059" w:type="dxa"/>
                  <w:shd w:val="clear" w:color="auto" w:fill="auto"/>
                </w:tcPr>
                <w:p w14:paraId="05F7061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70B1A01B"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69582065"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6464A6F6" w14:textId="77777777" w:rsidTr="00784572">
              <w:trPr>
                <w:trHeight w:val="214"/>
                <w:jc w:val="center"/>
              </w:trPr>
              <w:tc>
                <w:tcPr>
                  <w:tcW w:w="0" w:type="auto"/>
                  <w:shd w:val="clear" w:color="auto" w:fill="auto"/>
                </w:tcPr>
                <w:p w14:paraId="4528352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13</w:t>
                  </w:r>
                </w:p>
              </w:tc>
              <w:tc>
                <w:tcPr>
                  <w:tcW w:w="1095" w:type="dxa"/>
                  <w:shd w:val="clear" w:color="auto" w:fill="auto"/>
                </w:tcPr>
                <w:p w14:paraId="328CE06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188CBB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57FB391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BC90D0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[13</w:t>
                  </w:r>
                </w:p>
              </w:tc>
              <w:tc>
                <w:tcPr>
                  <w:tcW w:w="1059" w:type="dxa"/>
                  <w:shd w:val="clear" w:color="auto" w:fill="auto"/>
                </w:tcPr>
                <w:p w14:paraId="4B04B24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0E395D7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49C34CC3"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52D5FADF" w14:textId="77777777" w:rsidTr="00784572">
              <w:trPr>
                <w:trHeight w:val="214"/>
                <w:jc w:val="center"/>
              </w:trPr>
              <w:tc>
                <w:tcPr>
                  <w:tcW w:w="0" w:type="auto"/>
                  <w:shd w:val="clear" w:color="auto" w:fill="auto"/>
                </w:tcPr>
                <w:p w14:paraId="0466083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14</w:t>
                  </w:r>
                </w:p>
              </w:tc>
              <w:tc>
                <w:tcPr>
                  <w:tcW w:w="1095" w:type="dxa"/>
                  <w:shd w:val="clear" w:color="auto" w:fill="auto"/>
                </w:tcPr>
                <w:p w14:paraId="59558EC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252501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6AD845B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5F888BB"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1059" w:type="dxa"/>
                  <w:shd w:val="clear" w:color="auto" w:fill="auto"/>
                </w:tcPr>
                <w:p w14:paraId="2AA22768"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29CE807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7223649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ECF6E11" w14:textId="77777777" w:rsidTr="00784572">
              <w:trPr>
                <w:trHeight w:val="214"/>
                <w:jc w:val="center"/>
              </w:trPr>
              <w:tc>
                <w:tcPr>
                  <w:tcW w:w="0" w:type="auto"/>
                  <w:shd w:val="clear" w:color="auto" w:fill="auto"/>
                </w:tcPr>
                <w:p w14:paraId="760621F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15</w:t>
                  </w:r>
                </w:p>
              </w:tc>
              <w:tc>
                <w:tcPr>
                  <w:tcW w:w="1095" w:type="dxa"/>
                  <w:shd w:val="clear" w:color="auto" w:fill="auto"/>
                </w:tcPr>
                <w:p w14:paraId="6450E7B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ED6A80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5BF81B9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848031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1059" w:type="dxa"/>
                  <w:shd w:val="clear" w:color="auto" w:fill="auto"/>
                </w:tcPr>
                <w:p w14:paraId="5DAA8362"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717F292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3659D1B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54EB4870" w14:textId="77777777" w:rsidTr="00784572">
              <w:trPr>
                <w:trHeight w:val="214"/>
                <w:jc w:val="center"/>
              </w:trPr>
              <w:tc>
                <w:tcPr>
                  <w:tcW w:w="0" w:type="auto"/>
                  <w:shd w:val="clear" w:color="auto" w:fill="auto"/>
                </w:tcPr>
                <w:p w14:paraId="66BE3D1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16</w:t>
                  </w:r>
                </w:p>
              </w:tc>
              <w:tc>
                <w:tcPr>
                  <w:tcW w:w="1095" w:type="dxa"/>
                  <w:shd w:val="clear" w:color="auto" w:fill="auto"/>
                </w:tcPr>
                <w:p w14:paraId="2B39AC8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E9CEB2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w:t>
                  </w:r>
                </w:p>
              </w:tc>
              <w:tc>
                <w:tcPr>
                  <w:tcW w:w="1038" w:type="dxa"/>
                  <w:shd w:val="clear" w:color="auto" w:fill="auto"/>
                </w:tcPr>
                <w:p w14:paraId="44F6C3F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9C7969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1059" w:type="dxa"/>
                  <w:shd w:val="clear" w:color="auto" w:fill="auto"/>
                </w:tcPr>
                <w:p w14:paraId="08E8245A"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4CC744D8"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w:t>
                  </w:r>
                </w:p>
              </w:tc>
              <w:tc>
                <w:tcPr>
                  <w:tcW w:w="1131" w:type="dxa"/>
                  <w:shd w:val="clear" w:color="auto" w:fill="auto"/>
                </w:tcPr>
                <w:p w14:paraId="13A8FC7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68DC9078" w14:textId="77777777" w:rsidTr="00784572">
              <w:trPr>
                <w:trHeight w:val="214"/>
                <w:jc w:val="center"/>
              </w:trPr>
              <w:tc>
                <w:tcPr>
                  <w:tcW w:w="0" w:type="auto"/>
                  <w:shd w:val="clear" w:color="auto" w:fill="auto"/>
                </w:tcPr>
                <w:p w14:paraId="6146C24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17</w:t>
                  </w:r>
                </w:p>
              </w:tc>
              <w:tc>
                <w:tcPr>
                  <w:tcW w:w="1095" w:type="dxa"/>
                  <w:shd w:val="clear" w:color="auto" w:fill="auto"/>
                </w:tcPr>
                <w:p w14:paraId="72983CF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566BBE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w:t>
                  </w:r>
                </w:p>
              </w:tc>
              <w:tc>
                <w:tcPr>
                  <w:tcW w:w="1038" w:type="dxa"/>
                  <w:shd w:val="clear" w:color="auto" w:fill="auto"/>
                </w:tcPr>
                <w:p w14:paraId="6143320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9E24D3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1059" w:type="dxa"/>
                  <w:shd w:val="clear" w:color="auto" w:fill="auto"/>
                </w:tcPr>
                <w:p w14:paraId="29B8422B"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1CCF3EA5"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2,3,6,7,10,14</w:t>
                  </w:r>
                </w:p>
              </w:tc>
              <w:tc>
                <w:tcPr>
                  <w:tcW w:w="1131" w:type="dxa"/>
                  <w:shd w:val="clear" w:color="auto" w:fill="auto"/>
                </w:tcPr>
                <w:p w14:paraId="55A2FD4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648997AF" w14:textId="77777777" w:rsidTr="00784572">
              <w:trPr>
                <w:trHeight w:val="214"/>
                <w:jc w:val="center"/>
              </w:trPr>
              <w:tc>
                <w:tcPr>
                  <w:tcW w:w="0" w:type="auto"/>
                  <w:shd w:val="clear" w:color="auto" w:fill="auto"/>
                </w:tcPr>
                <w:p w14:paraId="709F447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18</w:t>
                  </w:r>
                </w:p>
              </w:tc>
              <w:tc>
                <w:tcPr>
                  <w:tcW w:w="1095" w:type="dxa"/>
                  <w:shd w:val="clear" w:color="auto" w:fill="auto"/>
                </w:tcPr>
                <w:p w14:paraId="2911EF7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01C22C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w:t>
                  </w:r>
                </w:p>
              </w:tc>
              <w:tc>
                <w:tcPr>
                  <w:tcW w:w="1038" w:type="dxa"/>
                  <w:shd w:val="clear" w:color="auto" w:fill="auto"/>
                </w:tcPr>
                <w:p w14:paraId="426E62B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FCDD216"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1059" w:type="dxa"/>
                  <w:shd w:val="clear" w:color="auto" w:fill="auto"/>
                </w:tcPr>
                <w:p w14:paraId="3601540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6C01A00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w:t>
                  </w:r>
                </w:p>
              </w:tc>
              <w:tc>
                <w:tcPr>
                  <w:tcW w:w="1131" w:type="dxa"/>
                  <w:shd w:val="clear" w:color="auto" w:fill="auto"/>
                </w:tcPr>
                <w:p w14:paraId="156526A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77C6D18" w14:textId="77777777" w:rsidTr="00784572">
              <w:trPr>
                <w:trHeight w:val="214"/>
                <w:jc w:val="center"/>
              </w:trPr>
              <w:tc>
                <w:tcPr>
                  <w:tcW w:w="0" w:type="auto"/>
                  <w:shd w:val="clear" w:color="auto" w:fill="auto"/>
                </w:tcPr>
                <w:p w14:paraId="0D8CF07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19</w:t>
                  </w:r>
                </w:p>
              </w:tc>
              <w:tc>
                <w:tcPr>
                  <w:tcW w:w="1095" w:type="dxa"/>
                  <w:shd w:val="clear" w:color="auto" w:fill="auto"/>
                </w:tcPr>
                <w:p w14:paraId="72F0C6A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A032B2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7</w:t>
                  </w:r>
                </w:p>
              </w:tc>
              <w:tc>
                <w:tcPr>
                  <w:tcW w:w="1038" w:type="dxa"/>
                  <w:shd w:val="clear" w:color="auto" w:fill="auto"/>
                </w:tcPr>
                <w:p w14:paraId="069B292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9865034"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1059" w:type="dxa"/>
                  <w:shd w:val="clear" w:color="auto" w:fill="auto"/>
                </w:tcPr>
                <w:p w14:paraId="00BF939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508EB4C4"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2,3,6,7,10,11,14,15</w:t>
                  </w:r>
                </w:p>
              </w:tc>
              <w:tc>
                <w:tcPr>
                  <w:tcW w:w="1131" w:type="dxa"/>
                  <w:shd w:val="clear" w:color="auto" w:fill="auto"/>
                </w:tcPr>
                <w:p w14:paraId="0DB9AF08"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72F66B95" w14:textId="77777777" w:rsidTr="00784572">
              <w:trPr>
                <w:trHeight w:val="214"/>
                <w:jc w:val="center"/>
              </w:trPr>
              <w:tc>
                <w:tcPr>
                  <w:tcW w:w="0" w:type="auto"/>
                  <w:shd w:val="clear" w:color="auto" w:fill="auto"/>
                </w:tcPr>
                <w:p w14:paraId="6B720B7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20</w:t>
                  </w:r>
                </w:p>
              </w:tc>
              <w:tc>
                <w:tcPr>
                  <w:tcW w:w="1095" w:type="dxa"/>
                  <w:shd w:val="clear" w:color="auto" w:fill="auto"/>
                </w:tcPr>
                <w:p w14:paraId="112F5EC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152C95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4002BD1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41BD9F7"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[20</w:t>
                  </w:r>
                </w:p>
              </w:tc>
              <w:tc>
                <w:tcPr>
                  <w:tcW w:w="1059" w:type="dxa"/>
                  <w:shd w:val="clear" w:color="auto" w:fill="auto"/>
                </w:tcPr>
                <w:p w14:paraId="7B85B9AF"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5431706D"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0,1, 2,3,10</w:t>
                  </w:r>
                </w:p>
              </w:tc>
              <w:tc>
                <w:tcPr>
                  <w:tcW w:w="1131" w:type="dxa"/>
                  <w:shd w:val="clear" w:color="auto" w:fill="auto"/>
                </w:tcPr>
                <w:p w14:paraId="07B2D733"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7AF8BE60" w14:textId="77777777" w:rsidTr="00784572">
              <w:trPr>
                <w:trHeight w:val="214"/>
                <w:jc w:val="center"/>
              </w:trPr>
              <w:tc>
                <w:tcPr>
                  <w:tcW w:w="0" w:type="auto"/>
                  <w:shd w:val="clear" w:color="auto" w:fill="auto"/>
                </w:tcPr>
                <w:p w14:paraId="728A2BD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21</w:t>
                  </w:r>
                </w:p>
              </w:tc>
              <w:tc>
                <w:tcPr>
                  <w:tcW w:w="1095" w:type="dxa"/>
                  <w:shd w:val="clear" w:color="auto" w:fill="auto"/>
                </w:tcPr>
                <w:p w14:paraId="39C0A28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E291E7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7A8399B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5AE034A"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[21</w:t>
                  </w:r>
                </w:p>
              </w:tc>
              <w:tc>
                <w:tcPr>
                  <w:tcW w:w="1059" w:type="dxa"/>
                  <w:shd w:val="clear" w:color="auto" w:fill="auto"/>
                </w:tcPr>
                <w:p w14:paraId="1FC0EBB3"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471F063F"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0,1,8,2,3,10</w:t>
                  </w:r>
                </w:p>
              </w:tc>
              <w:tc>
                <w:tcPr>
                  <w:tcW w:w="1131" w:type="dxa"/>
                  <w:shd w:val="clear" w:color="auto" w:fill="auto"/>
                </w:tcPr>
                <w:p w14:paraId="0C3F7F06"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6E9D3EA3" w14:textId="77777777" w:rsidTr="00784572">
              <w:trPr>
                <w:trHeight w:val="214"/>
                <w:jc w:val="center"/>
              </w:trPr>
              <w:tc>
                <w:tcPr>
                  <w:tcW w:w="0" w:type="auto"/>
                  <w:shd w:val="clear" w:color="auto" w:fill="auto"/>
                </w:tcPr>
                <w:p w14:paraId="33AC67B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22</w:t>
                  </w:r>
                </w:p>
              </w:tc>
              <w:tc>
                <w:tcPr>
                  <w:tcW w:w="1095" w:type="dxa"/>
                  <w:shd w:val="clear" w:color="auto" w:fill="auto"/>
                </w:tcPr>
                <w:p w14:paraId="7814385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AC23F6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4,5</w:t>
                  </w:r>
                </w:p>
              </w:tc>
              <w:tc>
                <w:tcPr>
                  <w:tcW w:w="1038" w:type="dxa"/>
                  <w:shd w:val="clear" w:color="auto" w:fill="auto"/>
                </w:tcPr>
                <w:p w14:paraId="4907AF3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6DA4F96"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[22</w:t>
                  </w:r>
                </w:p>
              </w:tc>
              <w:tc>
                <w:tcPr>
                  <w:tcW w:w="1059" w:type="dxa"/>
                  <w:shd w:val="clear" w:color="auto" w:fill="auto"/>
                </w:tcPr>
                <w:p w14:paraId="402C0F93"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755E4B52"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0,1,8, 2,3,10,11</w:t>
                  </w:r>
                </w:p>
              </w:tc>
              <w:tc>
                <w:tcPr>
                  <w:tcW w:w="1131" w:type="dxa"/>
                  <w:shd w:val="clear" w:color="auto" w:fill="auto"/>
                </w:tcPr>
                <w:p w14:paraId="3D7C8F96"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673253E0" w14:textId="77777777" w:rsidTr="00784572">
              <w:trPr>
                <w:trHeight w:val="214"/>
                <w:jc w:val="center"/>
              </w:trPr>
              <w:tc>
                <w:tcPr>
                  <w:tcW w:w="0" w:type="auto"/>
                  <w:shd w:val="clear" w:color="auto" w:fill="auto"/>
                </w:tcPr>
                <w:p w14:paraId="2178E88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w:t>
                  </w:r>
                </w:p>
              </w:tc>
              <w:tc>
                <w:tcPr>
                  <w:tcW w:w="1095" w:type="dxa"/>
                  <w:shd w:val="clear" w:color="auto" w:fill="auto"/>
                </w:tcPr>
                <w:p w14:paraId="367E547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77A707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6,7</w:t>
                  </w:r>
                </w:p>
              </w:tc>
              <w:tc>
                <w:tcPr>
                  <w:tcW w:w="1038" w:type="dxa"/>
                  <w:shd w:val="clear" w:color="auto" w:fill="auto"/>
                </w:tcPr>
                <w:p w14:paraId="1F39FB1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E61B9F5"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[23</w:t>
                  </w:r>
                </w:p>
              </w:tc>
              <w:tc>
                <w:tcPr>
                  <w:tcW w:w="1059" w:type="dxa"/>
                  <w:shd w:val="clear" w:color="auto" w:fill="auto"/>
                </w:tcPr>
                <w:p w14:paraId="5627AC5E"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4B0C6D1C"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0,1,8,9,2,3,10,11</w:t>
                  </w:r>
                </w:p>
              </w:tc>
              <w:tc>
                <w:tcPr>
                  <w:tcW w:w="1131" w:type="dxa"/>
                  <w:shd w:val="clear" w:color="auto" w:fill="auto"/>
                </w:tcPr>
                <w:p w14:paraId="36C2B8A5"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1AD62C96" w14:textId="77777777" w:rsidTr="00784572">
              <w:trPr>
                <w:trHeight w:val="214"/>
                <w:jc w:val="center"/>
              </w:trPr>
              <w:tc>
                <w:tcPr>
                  <w:tcW w:w="0" w:type="auto"/>
                  <w:shd w:val="clear" w:color="auto" w:fill="auto"/>
                </w:tcPr>
                <w:p w14:paraId="10C8B29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[24</w:t>
                  </w:r>
                </w:p>
              </w:tc>
              <w:tc>
                <w:tcPr>
                  <w:tcW w:w="1095" w:type="dxa"/>
                  <w:shd w:val="clear" w:color="auto" w:fill="auto"/>
                </w:tcPr>
                <w:p w14:paraId="7E77E1C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81DA5D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0,4</w:t>
                  </w:r>
                </w:p>
              </w:tc>
              <w:tc>
                <w:tcPr>
                  <w:tcW w:w="1038" w:type="dxa"/>
                  <w:shd w:val="clear" w:color="auto" w:fill="auto"/>
                </w:tcPr>
                <w:p w14:paraId="046F665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0B61DE1"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[24</w:t>
                  </w:r>
                </w:p>
              </w:tc>
              <w:tc>
                <w:tcPr>
                  <w:tcW w:w="1059" w:type="dxa"/>
                  <w:shd w:val="clear" w:color="auto" w:fill="auto"/>
                </w:tcPr>
                <w:p w14:paraId="25A50766"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4719928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3B17CB11"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528C73A5" w14:textId="77777777" w:rsidTr="00784572">
              <w:trPr>
                <w:trHeight w:val="214"/>
                <w:jc w:val="center"/>
              </w:trPr>
              <w:tc>
                <w:tcPr>
                  <w:tcW w:w="0" w:type="auto"/>
                  <w:shd w:val="clear" w:color="auto" w:fill="auto"/>
                </w:tcPr>
                <w:p w14:paraId="25792F1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lastRenderedPageBreak/>
                    <w:t>[25</w:t>
                  </w:r>
                </w:p>
              </w:tc>
              <w:tc>
                <w:tcPr>
                  <w:tcW w:w="1095" w:type="dxa"/>
                  <w:shd w:val="clear" w:color="auto" w:fill="auto"/>
                </w:tcPr>
                <w:p w14:paraId="350F57F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8AEB92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2,6</w:t>
                  </w:r>
                </w:p>
              </w:tc>
              <w:tc>
                <w:tcPr>
                  <w:tcW w:w="1038" w:type="dxa"/>
                  <w:shd w:val="clear" w:color="auto" w:fill="auto"/>
                </w:tcPr>
                <w:p w14:paraId="52021B3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5DB8F42"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[25</w:t>
                  </w:r>
                </w:p>
              </w:tc>
              <w:tc>
                <w:tcPr>
                  <w:tcW w:w="1059" w:type="dxa"/>
                  <w:shd w:val="clear" w:color="auto" w:fill="auto"/>
                </w:tcPr>
                <w:p w14:paraId="4313B53D"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661CABF7"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74FE1585"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6143CCE8" w14:textId="77777777" w:rsidTr="00784572">
              <w:trPr>
                <w:trHeight w:val="214"/>
                <w:jc w:val="center"/>
              </w:trPr>
              <w:tc>
                <w:tcPr>
                  <w:tcW w:w="0" w:type="auto"/>
                  <w:shd w:val="clear" w:color="auto" w:fill="auto"/>
                </w:tcPr>
                <w:p w14:paraId="713D632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[26</w:t>
                  </w:r>
                </w:p>
              </w:tc>
              <w:tc>
                <w:tcPr>
                  <w:tcW w:w="1095" w:type="dxa"/>
                  <w:shd w:val="clear" w:color="auto" w:fill="auto"/>
                </w:tcPr>
                <w:p w14:paraId="5B126DD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D0CCFC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0,1,4</w:t>
                  </w:r>
                </w:p>
              </w:tc>
              <w:tc>
                <w:tcPr>
                  <w:tcW w:w="1038" w:type="dxa"/>
                  <w:shd w:val="clear" w:color="auto" w:fill="auto"/>
                </w:tcPr>
                <w:p w14:paraId="1F8D17F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2DCF13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[26</w:t>
                  </w:r>
                </w:p>
              </w:tc>
              <w:tc>
                <w:tcPr>
                  <w:tcW w:w="1059" w:type="dxa"/>
                  <w:shd w:val="clear" w:color="auto" w:fill="auto"/>
                </w:tcPr>
                <w:p w14:paraId="711F85D4"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615DF999"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6D3D3C6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3E38F92C" w14:textId="77777777" w:rsidTr="00784572">
              <w:trPr>
                <w:trHeight w:val="214"/>
                <w:jc w:val="center"/>
              </w:trPr>
              <w:tc>
                <w:tcPr>
                  <w:tcW w:w="0" w:type="auto"/>
                  <w:shd w:val="clear" w:color="auto" w:fill="auto"/>
                </w:tcPr>
                <w:p w14:paraId="0118B9D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[27</w:t>
                  </w:r>
                </w:p>
              </w:tc>
              <w:tc>
                <w:tcPr>
                  <w:tcW w:w="1095" w:type="dxa"/>
                  <w:shd w:val="clear" w:color="auto" w:fill="auto"/>
                </w:tcPr>
                <w:p w14:paraId="2C9D897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2AEEAA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2,3,6</w:t>
                  </w:r>
                </w:p>
              </w:tc>
              <w:tc>
                <w:tcPr>
                  <w:tcW w:w="1038" w:type="dxa"/>
                  <w:shd w:val="clear" w:color="auto" w:fill="auto"/>
                </w:tcPr>
                <w:p w14:paraId="7B6CE0E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AFC99A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[27</w:t>
                  </w:r>
                </w:p>
              </w:tc>
              <w:tc>
                <w:tcPr>
                  <w:tcW w:w="1059" w:type="dxa"/>
                  <w:shd w:val="clear" w:color="auto" w:fill="auto"/>
                </w:tcPr>
                <w:p w14:paraId="67A07A68"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1284CB97"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0B83113D"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749A2B86" w14:textId="77777777" w:rsidTr="00784572">
              <w:trPr>
                <w:trHeight w:val="214"/>
                <w:jc w:val="center"/>
              </w:trPr>
              <w:tc>
                <w:tcPr>
                  <w:tcW w:w="0" w:type="auto"/>
                  <w:shd w:val="clear" w:color="auto" w:fill="auto"/>
                </w:tcPr>
                <w:p w14:paraId="2ABBE6A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[28</w:t>
                  </w:r>
                </w:p>
              </w:tc>
              <w:tc>
                <w:tcPr>
                  <w:tcW w:w="1095" w:type="dxa"/>
                  <w:shd w:val="clear" w:color="auto" w:fill="auto"/>
                </w:tcPr>
                <w:p w14:paraId="058D3E9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6A6BBC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0,1,4,5</w:t>
                  </w:r>
                </w:p>
              </w:tc>
              <w:tc>
                <w:tcPr>
                  <w:tcW w:w="1038" w:type="dxa"/>
                  <w:shd w:val="clear" w:color="auto" w:fill="auto"/>
                </w:tcPr>
                <w:p w14:paraId="157DF55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C38F739"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[28</w:t>
                  </w:r>
                </w:p>
              </w:tc>
              <w:tc>
                <w:tcPr>
                  <w:tcW w:w="1059" w:type="dxa"/>
                  <w:shd w:val="clear" w:color="auto" w:fill="auto"/>
                </w:tcPr>
                <w:p w14:paraId="50711488"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D2D828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75F5DFD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1B21EB08" w14:textId="77777777" w:rsidTr="00784572">
              <w:trPr>
                <w:trHeight w:val="214"/>
                <w:jc w:val="center"/>
              </w:trPr>
              <w:tc>
                <w:tcPr>
                  <w:tcW w:w="0" w:type="auto"/>
                  <w:shd w:val="clear" w:color="auto" w:fill="auto"/>
                </w:tcPr>
                <w:p w14:paraId="5984B8D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[29</w:t>
                  </w:r>
                </w:p>
              </w:tc>
              <w:tc>
                <w:tcPr>
                  <w:tcW w:w="1095" w:type="dxa"/>
                  <w:shd w:val="clear" w:color="auto" w:fill="auto"/>
                </w:tcPr>
                <w:p w14:paraId="53B36E5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59BCFF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2,3,6,7</w:t>
                  </w:r>
                </w:p>
              </w:tc>
              <w:tc>
                <w:tcPr>
                  <w:tcW w:w="1038" w:type="dxa"/>
                  <w:shd w:val="clear" w:color="auto" w:fill="auto"/>
                </w:tcPr>
                <w:p w14:paraId="6586664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00EEEC2"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[29</w:t>
                  </w:r>
                </w:p>
              </w:tc>
              <w:tc>
                <w:tcPr>
                  <w:tcW w:w="1059" w:type="dxa"/>
                  <w:shd w:val="clear" w:color="auto" w:fill="auto"/>
                </w:tcPr>
                <w:p w14:paraId="07EA8C6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4C1A067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1D77E1E6"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6B3613C0" w14:textId="77777777" w:rsidTr="00784572">
              <w:trPr>
                <w:trHeight w:val="214"/>
                <w:jc w:val="center"/>
              </w:trPr>
              <w:tc>
                <w:tcPr>
                  <w:tcW w:w="0" w:type="auto"/>
                  <w:shd w:val="clear" w:color="auto" w:fill="auto"/>
                </w:tcPr>
                <w:p w14:paraId="7F42476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[30</w:t>
                  </w:r>
                </w:p>
              </w:tc>
              <w:tc>
                <w:tcPr>
                  <w:tcW w:w="1095" w:type="dxa"/>
                  <w:shd w:val="clear" w:color="auto" w:fill="auto"/>
                </w:tcPr>
                <w:p w14:paraId="2CBA2EC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DA18BF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0,2,4,6</w:t>
                  </w:r>
                </w:p>
              </w:tc>
              <w:tc>
                <w:tcPr>
                  <w:tcW w:w="1038" w:type="dxa"/>
                  <w:shd w:val="clear" w:color="auto" w:fill="auto"/>
                </w:tcPr>
                <w:p w14:paraId="39827BD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DD6828F"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[30</w:t>
                  </w:r>
                </w:p>
              </w:tc>
              <w:tc>
                <w:tcPr>
                  <w:tcW w:w="1059" w:type="dxa"/>
                  <w:shd w:val="clear" w:color="auto" w:fill="auto"/>
                </w:tcPr>
                <w:p w14:paraId="095B8769"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7668A5C"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53D69C46"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0C8E1E07" w14:textId="77777777" w:rsidTr="00784572">
              <w:trPr>
                <w:trHeight w:val="214"/>
                <w:jc w:val="center"/>
              </w:trPr>
              <w:tc>
                <w:tcPr>
                  <w:tcW w:w="0" w:type="auto"/>
                  <w:shd w:val="clear" w:color="auto" w:fill="auto"/>
                </w:tcPr>
                <w:p w14:paraId="14A0A34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095" w:type="dxa"/>
                  <w:shd w:val="clear" w:color="auto" w:fill="auto"/>
                </w:tcPr>
                <w:p w14:paraId="71A50F2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6442E04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74A3A62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5298773"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[31</w:t>
                  </w:r>
                </w:p>
              </w:tc>
              <w:tc>
                <w:tcPr>
                  <w:tcW w:w="1059" w:type="dxa"/>
                  <w:shd w:val="clear" w:color="auto" w:fill="auto"/>
                </w:tcPr>
                <w:p w14:paraId="653E0EA2"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8C43E1C"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3B8F892C"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34C43EA4" w14:textId="77777777" w:rsidTr="00784572">
              <w:trPr>
                <w:trHeight w:val="214"/>
                <w:jc w:val="center"/>
              </w:trPr>
              <w:tc>
                <w:tcPr>
                  <w:tcW w:w="0" w:type="auto"/>
                  <w:shd w:val="clear" w:color="auto" w:fill="auto"/>
                </w:tcPr>
                <w:p w14:paraId="4322992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095" w:type="dxa"/>
                  <w:shd w:val="clear" w:color="auto" w:fill="auto"/>
                </w:tcPr>
                <w:p w14:paraId="215975B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0006729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12677ED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7792851"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[32</w:t>
                  </w:r>
                </w:p>
              </w:tc>
              <w:tc>
                <w:tcPr>
                  <w:tcW w:w="1059" w:type="dxa"/>
                  <w:shd w:val="clear" w:color="auto" w:fill="auto"/>
                </w:tcPr>
                <w:p w14:paraId="6E0C6D61"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6DCD1494"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2,3,6,7,14</w:t>
                  </w:r>
                </w:p>
              </w:tc>
              <w:tc>
                <w:tcPr>
                  <w:tcW w:w="1131" w:type="dxa"/>
                  <w:shd w:val="clear" w:color="auto" w:fill="auto"/>
                </w:tcPr>
                <w:p w14:paraId="6F9B52CC"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300DF992" w14:textId="77777777" w:rsidTr="00784572">
              <w:trPr>
                <w:trHeight w:val="214"/>
                <w:jc w:val="center"/>
              </w:trPr>
              <w:tc>
                <w:tcPr>
                  <w:tcW w:w="0" w:type="auto"/>
                  <w:shd w:val="clear" w:color="auto" w:fill="auto"/>
                </w:tcPr>
                <w:p w14:paraId="67A3EE0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095" w:type="dxa"/>
                  <w:shd w:val="clear" w:color="auto" w:fill="auto"/>
                </w:tcPr>
                <w:p w14:paraId="16EF2AD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704BE2C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2A47061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1C1837D"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[33</w:t>
                  </w:r>
                </w:p>
              </w:tc>
              <w:tc>
                <w:tcPr>
                  <w:tcW w:w="1059" w:type="dxa"/>
                  <w:shd w:val="clear" w:color="auto" w:fill="auto"/>
                </w:tcPr>
                <w:p w14:paraId="77DE11CC"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D5DB294"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w:t>
                  </w:r>
                </w:p>
              </w:tc>
              <w:tc>
                <w:tcPr>
                  <w:tcW w:w="1131" w:type="dxa"/>
                  <w:shd w:val="clear" w:color="auto" w:fill="auto"/>
                </w:tcPr>
                <w:p w14:paraId="2E989EB9"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635B49EA" w14:textId="77777777" w:rsidTr="00784572">
              <w:trPr>
                <w:trHeight w:val="214"/>
                <w:jc w:val="center"/>
              </w:trPr>
              <w:tc>
                <w:tcPr>
                  <w:tcW w:w="0" w:type="auto"/>
                  <w:shd w:val="clear" w:color="auto" w:fill="auto"/>
                </w:tcPr>
                <w:p w14:paraId="232C322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095" w:type="dxa"/>
                  <w:shd w:val="clear" w:color="auto" w:fill="auto"/>
                </w:tcPr>
                <w:p w14:paraId="718BD88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CFEAA4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70D6592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A270954"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[34</w:t>
                  </w:r>
                </w:p>
              </w:tc>
              <w:tc>
                <w:tcPr>
                  <w:tcW w:w="1059" w:type="dxa"/>
                  <w:shd w:val="clear" w:color="auto" w:fill="auto"/>
                </w:tcPr>
                <w:p w14:paraId="769DC589"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DB019CC"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2,3,10,6,7,14,15</w:t>
                  </w:r>
                </w:p>
              </w:tc>
              <w:tc>
                <w:tcPr>
                  <w:tcW w:w="1131" w:type="dxa"/>
                  <w:shd w:val="clear" w:color="auto" w:fill="auto"/>
                </w:tcPr>
                <w:p w14:paraId="07DA78DC"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01AD8DC0" w14:textId="77777777" w:rsidTr="00784572">
              <w:trPr>
                <w:trHeight w:val="214"/>
                <w:jc w:val="center"/>
              </w:trPr>
              <w:tc>
                <w:tcPr>
                  <w:tcW w:w="0" w:type="auto"/>
                  <w:shd w:val="clear" w:color="auto" w:fill="auto"/>
                </w:tcPr>
                <w:p w14:paraId="402F867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095" w:type="dxa"/>
                  <w:shd w:val="clear" w:color="auto" w:fill="auto"/>
                </w:tcPr>
                <w:p w14:paraId="7A46C27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79E7E3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665D902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E6FDF2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[35</w:t>
                  </w:r>
                </w:p>
              </w:tc>
              <w:tc>
                <w:tcPr>
                  <w:tcW w:w="1059" w:type="dxa"/>
                  <w:shd w:val="clear" w:color="auto" w:fill="auto"/>
                </w:tcPr>
                <w:p w14:paraId="14D1348A"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38D94349"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2,3,10,11,6,7,14,15</w:t>
                  </w:r>
                </w:p>
              </w:tc>
              <w:tc>
                <w:tcPr>
                  <w:tcW w:w="1131" w:type="dxa"/>
                  <w:shd w:val="clear" w:color="auto" w:fill="auto"/>
                </w:tcPr>
                <w:p w14:paraId="01F7275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5D725EC5" w14:textId="77777777" w:rsidTr="00784572">
              <w:trPr>
                <w:trHeight w:val="214"/>
                <w:jc w:val="center"/>
              </w:trPr>
              <w:tc>
                <w:tcPr>
                  <w:tcW w:w="0" w:type="auto"/>
                  <w:shd w:val="clear" w:color="auto" w:fill="auto"/>
                </w:tcPr>
                <w:p w14:paraId="7A23C15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095" w:type="dxa"/>
                  <w:shd w:val="clear" w:color="auto" w:fill="auto"/>
                </w:tcPr>
                <w:p w14:paraId="48BDE99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8B826B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0BB13B6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940B5DC" w14:textId="77777777" w:rsidR="00CB5926" w:rsidRPr="004B0850" w:rsidRDefault="00CB5926" w:rsidP="00CB5926">
                  <w:pPr>
                    <w:pStyle w:val="TAC"/>
                    <w:rPr>
                      <w:rFonts w:ascii="Times" w:hAnsi="Times" w:cs="Times"/>
                      <w:color w:val="FF00FF"/>
                      <w:sz w:val="16"/>
                      <w:szCs w:val="16"/>
                      <w:lang w:eastAsia="zh-CN"/>
                    </w:rPr>
                  </w:pPr>
                  <w:r w:rsidRPr="004B0850">
                    <w:rPr>
                      <w:rFonts w:ascii="Times" w:hAnsi="Times" w:cs="Times"/>
                      <w:color w:val="FF00FF"/>
                      <w:sz w:val="16"/>
                      <w:szCs w:val="16"/>
                      <w:lang w:eastAsia="ja-JP"/>
                    </w:rPr>
                    <w:t>[36</w:t>
                  </w:r>
                </w:p>
              </w:tc>
              <w:tc>
                <w:tcPr>
                  <w:tcW w:w="1059" w:type="dxa"/>
                  <w:shd w:val="clear" w:color="auto" w:fill="auto"/>
                </w:tcPr>
                <w:p w14:paraId="328D91CA" w14:textId="77777777" w:rsidR="00CB5926" w:rsidRPr="004B0850" w:rsidRDefault="00CB5926" w:rsidP="00CB5926">
                  <w:pPr>
                    <w:pStyle w:val="TAC"/>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7C1EB631" w14:textId="77777777" w:rsidR="00CB5926" w:rsidRPr="004B0850" w:rsidRDefault="00CB5926" w:rsidP="00CB5926">
                  <w:pPr>
                    <w:pStyle w:val="TAC"/>
                    <w:rPr>
                      <w:rFonts w:ascii="Times" w:hAnsi="Times" w:cs="Times"/>
                      <w:color w:val="FF00FF"/>
                      <w:sz w:val="16"/>
                      <w:szCs w:val="16"/>
                      <w:lang w:eastAsia="zh-CN"/>
                    </w:rPr>
                  </w:pPr>
                  <w:r w:rsidRPr="004B0850">
                    <w:rPr>
                      <w:rFonts w:ascii="Times" w:hAnsi="Times" w:cs="Times"/>
                      <w:color w:val="FF00FF"/>
                      <w:sz w:val="16"/>
                      <w:szCs w:val="16"/>
                    </w:rPr>
                    <w:t>0,2,3,8,9</w:t>
                  </w:r>
                </w:p>
              </w:tc>
              <w:tc>
                <w:tcPr>
                  <w:tcW w:w="1131" w:type="dxa"/>
                  <w:shd w:val="clear" w:color="auto" w:fill="auto"/>
                </w:tcPr>
                <w:p w14:paraId="41405E67"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CB5926" w:rsidRPr="004B0850" w14:paraId="6218BFB7" w14:textId="77777777" w:rsidTr="00784572">
              <w:trPr>
                <w:trHeight w:val="214"/>
                <w:jc w:val="center"/>
              </w:trPr>
              <w:tc>
                <w:tcPr>
                  <w:tcW w:w="0" w:type="auto"/>
                  <w:shd w:val="clear" w:color="auto" w:fill="auto"/>
                </w:tcPr>
                <w:p w14:paraId="07AAA51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095" w:type="dxa"/>
                  <w:shd w:val="clear" w:color="auto" w:fill="auto"/>
                </w:tcPr>
                <w:p w14:paraId="388CA1C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6260B4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7C8B9C6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2FBEDB1" w14:textId="77777777" w:rsidR="00CB5926" w:rsidRPr="004B0850" w:rsidRDefault="00CB5926" w:rsidP="00CB5926">
                  <w:pPr>
                    <w:pStyle w:val="TAC"/>
                    <w:rPr>
                      <w:rFonts w:ascii="Times" w:hAnsi="Times" w:cs="Times"/>
                      <w:color w:val="FF00FF"/>
                      <w:sz w:val="16"/>
                      <w:szCs w:val="16"/>
                      <w:lang w:eastAsia="zh-CN"/>
                    </w:rPr>
                  </w:pPr>
                  <w:r w:rsidRPr="004B0850">
                    <w:rPr>
                      <w:rFonts w:ascii="Times" w:hAnsi="Times" w:cs="Times"/>
                      <w:color w:val="FF00FF"/>
                      <w:sz w:val="16"/>
                      <w:szCs w:val="16"/>
                      <w:lang w:eastAsia="ja-JP"/>
                    </w:rPr>
                    <w:t>[37</w:t>
                  </w:r>
                </w:p>
              </w:tc>
              <w:tc>
                <w:tcPr>
                  <w:tcW w:w="1059" w:type="dxa"/>
                  <w:shd w:val="clear" w:color="auto" w:fill="auto"/>
                </w:tcPr>
                <w:p w14:paraId="65DA63DC" w14:textId="77777777" w:rsidR="00CB5926" w:rsidRPr="004B0850" w:rsidRDefault="00CB5926" w:rsidP="00CB5926">
                  <w:pPr>
                    <w:pStyle w:val="TAC"/>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0635D07B" w14:textId="77777777" w:rsidR="00CB5926" w:rsidRPr="004B0850" w:rsidRDefault="00CB5926" w:rsidP="00CB5926">
                  <w:pPr>
                    <w:pStyle w:val="TAC"/>
                    <w:rPr>
                      <w:rFonts w:ascii="Times" w:hAnsi="Times" w:cs="Times"/>
                      <w:color w:val="FF00FF"/>
                      <w:sz w:val="16"/>
                      <w:szCs w:val="16"/>
                      <w:lang w:eastAsia="zh-CN"/>
                    </w:rPr>
                  </w:pPr>
                  <w:r w:rsidRPr="004B0850">
                    <w:rPr>
                      <w:rFonts w:ascii="Times" w:hAnsi="Times" w:cs="Times"/>
                      <w:color w:val="FF00FF"/>
                      <w:sz w:val="16"/>
                      <w:szCs w:val="16"/>
                    </w:rPr>
                    <w:t>0,1,2,3,8,9</w:t>
                  </w:r>
                </w:p>
              </w:tc>
              <w:tc>
                <w:tcPr>
                  <w:tcW w:w="1131" w:type="dxa"/>
                  <w:shd w:val="clear" w:color="auto" w:fill="auto"/>
                </w:tcPr>
                <w:p w14:paraId="598BC531"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CB5926" w:rsidRPr="004B0850" w14:paraId="2D597816" w14:textId="77777777" w:rsidTr="00784572">
              <w:trPr>
                <w:trHeight w:val="214"/>
                <w:jc w:val="center"/>
              </w:trPr>
              <w:tc>
                <w:tcPr>
                  <w:tcW w:w="0" w:type="auto"/>
                  <w:shd w:val="clear" w:color="auto" w:fill="auto"/>
                </w:tcPr>
                <w:p w14:paraId="6A7FC44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095" w:type="dxa"/>
                  <w:shd w:val="clear" w:color="auto" w:fill="auto"/>
                </w:tcPr>
                <w:p w14:paraId="429A51E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544F0E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30DA633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51C657B"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6D6E043C"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30A568DC"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54B48B86"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438ABEF" w14:textId="77777777" w:rsidTr="00784572">
              <w:trPr>
                <w:trHeight w:val="214"/>
                <w:jc w:val="center"/>
              </w:trPr>
              <w:tc>
                <w:tcPr>
                  <w:tcW w:w="0" w:type="auto"/>
                  <w:shd w:val="clear" w:color="auto" w:fill="auto"/>
                </w:tcPr>
                <w:p w14:paraId="5C60A6C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095" w:type="dxa"/>
                  <w:shd w:val="clear" w:color="auto" w:fill="auto"/>
                </w:tcPr>
                <w:p w14:paraId="02EA0DE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82373C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331DDA5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B4CF5F2"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7284184E"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50A56EE8"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759C9CCF"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8E2B323" w14:textId="77777777" w:rsidTr="00784572">
              <w:trPr>
                <w:trHeight w:val="214"/>
                <w:jc w:val="center"/>
              </w:trPr>
              <w:tc>
                <w:tcPr>
                  <w:tcW w:w="0" w:type="auto"/>
                  <w:shd w:val="clear" w:color="auto" w:fill="auto"/>
                </w:tcPr>
                <w:p w14:paraId="5D28B7AE"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[40</w:t>
                  </w:r>
                </w:p>
              </w:tc>
              <w:tc>
                <w:tcPr>
                  <w:tcW w:w="1095" w:type="dxa"/>
                  <w:shd w:val="clear" w:color="auto" w:fill="auto"/>
                </w:tcPr>
                <w:p w14:paraId="7E1B6F77"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7D901F96"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auto"/>
                </w:tcPr>
                <w:p w14:paraId="1D18CB55"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5B3D4FDF"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5A2E0F9A"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34196EDF"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4EBF3861"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7C6A2CA" w14:textId="77777777" w:rsidTr="00784572">
              <w:trPr>
                <w:trHeight w:val="214"/>
                <w:jc w:val="center"/>
              </w:trPr>
              <w:tc>
                <w:tcPr>
                  <w:tcW w:w="0" w:type="auto"/>
                  <w:shd w:val="clear" w:color="auto" w:fill="auto"/>
                </w:tcPr>
                <w:p w14:paraId="4BFF0DA5"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[41</w:t>
                  </w:r>
                </w:p>
              </w:tc>
              <w:tc>
                <w:tcPr>
                  <w:tcW w:w="1095" w:type="dxa"/>
                  <w:shd w:val="clear" w:color="auto" w:fill="auto"/>
                </w:tcPr>
                <w:p w14:paraId="12BB5B2B"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38A54D80"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8-11</w:t>
                  </w:r>
                </w:p>
              </w:tc>
              <w:tc>
                <w:tcPr>
                  <w:tcW w:w="1038" w:type="dxa"/>
                  <w:shd w:val="clear" w:color="auto" w:fill="auto"/>
                </w:tcPr>
                <w:p w14:paraId="389AE8EA"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29E62270"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7CC3FCD3"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05C71834"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41F82595"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33F1CFE3" w14:textId="77777777" w:rsidTr="00784572">
              <w:trPr>
                <w:trHeight w:val="214"/>
                <w:jc w:val="center"/>
              </w:trPr>
              <w:tc>
                <w:tcPr>
                  <w:tcW w:w="0" w:type="auto"/>
                  <w:shd w:val="clear" w:color="auto" w:fill="auto"/>
                </w:tcPr>
                <w:p w14:paraId="4A5FFB2B"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[42</w:t>
                  </w:r>
                </w:p>
              </w:tc>
              <w:tc>
                <w:tcPr>
                  <w:tcW w:w="1095" w:type="dxa"/>
                  <w:shd w:val="clear" w:color="auto" w:fill="auto"/>
                </w:tcPr>
                <w:p w14:paraId="5F338E04"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57DC10C9"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auto"/>
                </w:tcPr>
                <w:p w14:paraId="307CC6FD"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3DEA94D4"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6B5C5657"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506932D4"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6ECFC628"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34C53B5C" w14:textId="77777777" w:rsidTr="00784572">
              <w:trPr>
                <w:trHeight w:val="214"/>
                <w:jc w:val="center"/>
              </w:trPr>
              <w:tc>
                <w:tcPr>
                  <w:tcW w:w="0" w:type="auto"/>
                  <w:shd w:val="clear" w:color="auto" w:fill="auto"/>
                </w:tcPr>
                <w:p w14:paraId="5EC10BE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095" w:type="dxa"/>
                  <w:shd w:val="clear" w:color="auto" w:fill="auto"/>
                </w:tcPr>
                <w:p w14:paraId="2EF2B85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095F0F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034AF38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D6D3ECF"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130F70F5"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526D24D2"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402A6082"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321E0E65" w14:textId="77777777" w:rsidTr="00784572">
              <w:trPr>
                <w:trHeight w:val="214"/>
                <w:jc w:val="center"/>
              </w:trPr>
              <w:tc>
                <w:tcPr>
                  <w:tcW w:w="0" w:type="auto"/>
                  <w:shd w:val="clear" w:color="auto" w:fill="auto"/>
                </w:tcPr>
                <w:p w14:paraId="0D8313F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095" w:type="dxa"/>
                  <w:shd w:val="clear" w:color="auto" w:fill="auto"/>
                </w:tcPr>
                <w:p w14:paraId="78A2830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D89DDF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7D15239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F0285E3"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0ED71409"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6C284414"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5FC8B6EA"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2EA599D1" w14:textId="77777777" w:rsidTr="00784572">
              <w:trPr>
                <w:trHeight w:val="214"/>
                <w:jc w:val="center"/>
              </w:trPr>
              <w:tc>
                <w:tcPr>
                  <w:tcW w:w="0" w:type="auto"/>
                  <w:shd w:val="clear" w:color="auto" w:fill="auto"/>
                </w:tcPr>
                <w:p w14:paraId="461AF4E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095" w:type="dxa"/>
                  <w:shd w:val="clear" w:color="auto" w:fill="auto"/>
                </w:tcPr>
                <w:p w14:paraId="1333502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2971ED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6A87182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BB6D8F9"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10AEC0DF"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1B29DA85"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2FB0D9F0"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312E5C9A" w14:textId="77777777" w:rsidTr="00784572">
              <w:trPr>
                <w:trHeight w:val="214"/>
                <w:jc w:val="center"/>
              </w:trPr>
              <w:tc>
                <w:tcPr>
                  <w:tcW w:w="0" w:type="auto"/>
                  <w:shd w:val="clear" w:color="auto" w:fill="auto"/>
                </w:tcPr>
                <w:p w14:paraId="220AA14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095" w:type="dxa"/>
                  <w:shd w:val="clear" w:color="auto" w:fill="auto"/>
                </w:tcPr>
                <w:p w14:paraId="0CDAA73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B4CE0B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0F548A4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94933BC"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485295C1"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2347DA84"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1696C5C9"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068FD5F4" w14:textId="77777777" w:rsidTr="00784572">
              <w:trPr>
                <w:trHeight w:val="214"/>
                <w:jc w:val="center"/>
              </w:trPr>
              <w:tc>
                <w:tcPr>
                  <w:tcW w:w="0" w:type="auto"/>
                  <w:shd w:val="clear" w:color="auto" w:fill="auto"/>
                </w:tcPr>
                <w:p w14:paraId="5AA35CB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47</w:t>
                  </w:r>
                </w:p>
              </w:tc>
              <w:tc>
                <w:tcPr>
                  <w:tcW w:w="1095" w:type="dxa"/>
                  <w:shd w:val="clear" w:color="auto" w:fill="auto"/>
                </w:tcPr>
                <w:p w14:paraId="482860A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010926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38" w:type="dxa"/>
                  <w:shd w:val="clear" w:color="auto" w:fill="auto"/>
                </w:tcPr>
                <w:p w14:paraId="26CE3C7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0F14A30"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53B7E170"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505062E6"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36EEE9E5"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507C224" w14:textId="77777777" w:rsidTr="00784572">
              <w:trPr>
                <w:trHeight w:val="214"/>
                <w:jc w:val="center"/>
              </w:trPr>
              <w:tc>
                <w:tcPr>
                  <w:tcW w:w="0" w:type="auto"/>
                  <w:shd w:val="clear" w:color="auto" w:fill="auto"/>
                </w:tcPr>
                <w:p w14:paraId="570FAA5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48</w:t>
                  </w:r>
                </w:p>
              </w:tc>
              <w:tc>
                <w:tcPr>
                  <w:tcW w:w="1095" w:type="dxa"/>
                  <w:shd w:val="clear" w:color="auto" w:fill="auto"/>
                </w:tcPr>
                <w:p w14:paraId="0F07788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CA74BC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38" w:type="dxa"/>
                  <w:shd w:val="clear" w:color="auto" w:fill="auto"/>
                </w:tcPr>
                <w:p w14:paraId="2912D36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2441205"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1874253B"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3AC512FD"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3576437C"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0C1CA41E" w14:textId="77777777" w:rsidTr="00784572">
              <w:trPr>
                <w:trHeight w:val="214"/>
                <w:jc w:val="center"/>
              </w:trPr>
              <w:tc>
                <w:tcPr>
                  <w:tcW w:w="0" w:type="auto"/>
                  <w:shd w:val="clear" w:color="auto" w:fill="auto"/>
                </w:tcPr>
                <w:p w14:paraId="65AFAD9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49</w:t>
                  </w:r>
                </w:p>
              </w:tc>
              <w:tc>
                <w:tcPr>
                  <w:tcW w:w="1095" w:type="dxa"/>
                  <w:shd w:val="clear" w:color="auto" w:fill="auto"/>
                </w:tcPr>
                <w:p w14:paraId="1FA3D49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B1EC6E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38" w:type="dxa"/>
                  <w:shd w:val="clear" w:color="auto" w:fill="auto"/>
                </w:tcPr>
                <w:p w14:paraId="16C1219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A31CAEA"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33422390"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0B5B19C4"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40F82E7F"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388A50B" w14:textId="77777777" w:rsidTr="00784572">
              <w:trPr>
                <w:trHeight w:val="214"/>
                <w:jc w:val="center"/>
              </w:trPr>
              <w:tc>
                <w:tcPr>
                  <w:tcW w:w="0" w:type="auto"/>
                  <w:shd w:val="clear" w:color="auto" w:fill="auto"/>
                </w:tcPr>
                <w:p w14:paraId="41D0CE8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50</w:t>
                  </w:r>
                </w:p>
              </w:tc>
              <w:tc>
                <w:tcPr>
                  <w:tcW w:w="1095" w:type="dxa"/>
                  <w:shd w:val="clear" w:color="auto" w:fill="auto"/>
                </w:tcPr>
                <w:p w14:paraId="0290747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AD0445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38" w:type="dxa"/>
                  <w:shd w:val="clear" w:color="auto" w:fill="auto"/>
                </w:tcPr>
                <w:p w14:paraId="22DA419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A12AD4C"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298F10FB"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708B34E3"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2778E226"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229CA70" w14:textId="77777777" w:rsidTr="00784572">
              <w:trPr>
                <w:trHeight w:val="214"/>
                <w:jc w:val="center"/>
              </w:trPr>
              <w:tc>
                <w:tcPr>
                  <w:tcW w:w="0" w:type="auto"/>
                  <w:shd w:val="clear" w:color="auto" w:fill="auto"/>
                </w:tcPr>
                <w:p w14:paraId="0C307DA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51</w:t>
                  </w:r>
                </w:p>
              </w:tc>
              <w:tc>
                <w:tcPr>
                  <w:tcW w:w="1095" w:type="dxa"/>
                  <w:shd w:val="clear" w:color="auto" w:fill="auto"/>
                </w:tcPr>
                <w:p w14:paraId="3B511D4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1DDDE3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27A2327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4766383"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1CD44420"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1646478F"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2133FAD0"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3EFBBEA1" w14:textId="77777777" w:rsidTr="00784572">
              <w:trPr>
                <w:trHeight w:val="214"/>
                <w:jc w:val="center"/>
              </w:trPr>
              <w:tc>
                <w:tcPr>
                  <w:tcW w:w="0" w:type="auto"/>
                  <w:shd w:val="clear" w:color="auto" w:fill="auto"/>
                </w:tcPr>
                <w:p w14:paraId="7848127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52</w:t>
                  </w:r>
                </w:p>
              </w:tc>
              <w:tc>
                <w:tcPr>
                  <w:tcW w:w="1095" w:type="dxa"/>
                  <w:shd w:val="clear" w:color="auto" w:fill="auto"/>
                </w:tcPr>
                <w:p w14:paraId="7FF928A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499B58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67D6100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A31AC6B" w14:textId="77777777" w:rsidR="00CB5926" w:rsidRPr="004B0850" w:rsidRDefault="00CB5926" w:rsidP="00CB5926">
                  <w:pPr>
                    <w:pStyle w:val="TAC"/>
                    <w:rPr>
                      <w:rFonts w:ascii="Times" w:hAnsi="Times" w:cs="Times"/>
                      <w:color w:val="FF0000"/>
                      <w:sz w:val="16"/>
                      <w:szCs w:val="16"/>
                      <w:lang w:eastAsia="zh-CN"/>
                    </w:rPr>
                  </w:pPr>
                </w:p>
              </w:tc>
              <w:tc>
                <w:tcPr>
                  <w:tcW w:w="1059" w:type="dxa"/>
                  <w:shd w:val="clear" w:color="auto" w:fill="auto"/>
                </w:tcPr>
                <w:p w14:paraId="7EB05078" w14:textId="77777777" w:rsidR="00CB5926" w:rsidRPr="004B0850" w:rsidRDefault="00CB5926" w:rsidP="00CB5926">
                  <w:pPr>
                    <w:pStyle w:val="TAC"/>
                    <w:rPr>
                      <w:rFonts w:ascii="Times" w:hAnsi="Times" w:cs="Times"/>
                      <w:color w:val="FF0000"/>
                      <w:sz w:val="16"/>
                      <w:szCs w:val="16"/>
                      <w:lang w:eastAsia="zh-CN"/>
                    </w:rPr>
                  </w:pPr>
                </w:p>
              </w:tc>
              <w:tc>
                <w:tcPr>
                  <w:tcW w:w="1766" w:type="dxa"/>
                  <w:shd w:val="clear" w:color="auto" w:fill="auto"/>
                </w:tcPr>
                <w:p w14:paraId="4D0C165C" w14:textId="77777777" w:rsidR="00CB5926" w:rsidRPr="004B0850" w:rsidRDefault="00CB5926" w:rsidP="00CB5926">
                  <w:pPr>
                    <w:pStyle w:val="TAC"/>
                    <w:rPr>
                      <w:rFonts w:ascii="Times" w:hAnsi="Times" w:cs="Times"/>
                      <w:color w:val="FF0000"/>
                      <w:sz w:val="16"/>
                      <w:szCs w:val="16"/>
                      <w:lang w:eastAsia="zh-CN"/>
                    </w:rPr>
                  </w:pPr>
                </w:p>
              </w:tc>
              <w:tc>
                <w:tcPr>
                  <w:tcW w:w="1131" w:type="dxa"/>
                  <w:shd w:val="clear" w:color="auto" w:fill="auto"/>
                </w:tcPr>
                <w:p w14:paraId="63C2B08B"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B8945D8" w14:textId="77777777" w:rsidTr="00784572">
              <w:trPr>
                <w:trHeight w:val="214"/>
                <w:jc w:val="center"/>
              </w:trPr>
              <w:tc>
                <w:tcPr>
                  <w:tcW w:w="0" w:type="auto"/>
                  <w:shd w:val="clear" w:color="auto" w:fill="auto"/>
                </w:tcPr>
                <w:p w14:paraId="5ACD032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53</w:t>
                  </w:r>
                </w:p>
              </w:tc>
              <w:tc>
                <w:tcPr>
                  <w:tcW w:w="1095" w:type="dxa"/>
                  <w:shd w:val="clear" w:color="auto" w:fill="auto"/>
                </w:tcPr>
                <w:p w14:paraId="05FFA34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B278AA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38" w:type="dxa"/>
                  <w:shd w:val="clear" w:color="auto" w:fill="auto"/>
                </w:tcPr>
                <w:p w14:paraId="76FFC4F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D33574C"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45A8E14A"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7AD7B62F"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40753544"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1787C272" w14:textId="77777777" w:rsidTr="00784572">
              <w:trPr>
                <w:trHeight w:val="214"/>
                <w:jc w:val="center"/>
              </w:trPr>
              <w:tc>
                <w:tcPr>
                  <w:tcW w:w="0" w:type="auto"/>
                  <w:shd w:val="clear" w:color="auto" w:fill="auto"/>
                </w:tcPr>
                <w:p w14:paraId="0C496F0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54</w:t>
                  </w:r>
                </w:p>
              </w:tc>
              <w:tc>
                <w:tcPr>
                  <w:tcW w:w="1095" w:type="dxa"/>
                  <w:shd w:val="clear" w:color="auto" w:fill="auto"/>
                </w:tcPr>
                <w:p w14:paraId="78340C7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FCF3DA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38" w:type="dxa"/>
                  <w:shd w:val="clear" w:color="auto" w:fill="auto"/>
                </w:tcPr>
                <w:p w14:paraId="4C7CCC1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AAD7C05"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1C7BAF79"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50077EC3"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4A96D575"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1E78016C" w14:textId="77777777" w:rsidTr="00784572">
              <w:trPr>
                <w:trHeight w:val="214"/>
                <w:jc w:val="center"/>
              </w:trPr>
              <w:tc>
                <w:tcPr>
                  <w:tcW w:w="0" w:type="auto"/>
                  <w:shd w:val="clear" w:color="auto" w:fill="auto"/>
                </w:tcPr>
                <w:p w14:paraId="4E3B5A3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[55</w:t>
                  </w:r>
                </w:p>
              </w:tc>
              <w:tc>
                <w:tcPr>
                  <w:tcW w:w="1095" w:type="dxa"/>
                  <w:shd w:val="clear" w:color="auto" w:fill="auto"/>
                </w:tcPr>
                <w:p w14:paraId="55FFEE4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66509E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8,12</w:t>
                  </w:r>
                </w:p>
              </w:tc>
              <w:tc>
                <w:tcPr>
                  <w:tcW w:w="1038" w:type="dxa"/>
                  <w:shd w:val="clear" w:color="auto" w:fill="auto"/>
                </w:tcPr>
                <w:p w14:paraId="7D39191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2854A99"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1E8B9A23"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6CA50049"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1108ECFB"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798ECC09" w14:textId="77777777" w:rsidTr="00784572">
              <w:trPr>
                <w:trHeight w:val="214"/>
                <w:jc w:val="center"/>
              </w:trPr>
              <w:tc>
                <w:tcPr>
                  <w:tcW w:w="0" w:type="auto"/>
                  <w:shd w:val="clear" w:color="auto" w:fill="auto"/>
                </w:tcPr>
                <w:p w14:paraId="7CDB547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[56</w:t>
                  </w:r>
                </w:p>
              </w:tc>
              <w:tc>
                <w:tcPr>
                  <w:tcW w:w="1095" w:type="dxa"/>
                  <w:shd w:val="clear" w:color="auto" w:fill="auto"/>
                </w:tcPr>
                <w:p w14:paraId="054436F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4FD849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10,14</w:t>
                  </w:r>
                </w:p>
              </w:tc>
              <w:tc>
                <w:tcPr>
                  <w:tcW w:w="1038" w:type="dxa"/>
                  <w:shd w:val="clear" w:color="auto" w:fill="auto"/>
                </w:tcPr>
                <w:p w14:paraId="2CD3523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204FF63"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54C64DC8"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56A2E32C"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41F1EFF1"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2249B9FD" w14:textId="77777777" w:rsidTr="00784572">
              <w:trPr>
                <w:trHeight w:val="214"/>
                <w:jc w:val="center"/>
              </w:trPr>
              <w:tc>
                <w:tcPr>
                  <w:tcW w:w="0" w:type="auto"/>
                  <w:shd w:val="clear" w:color="auto" w:fill="auto"/>
                </w:tcPr>
                <w:p w14:paraId="76366D2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[57</w:t>
                  </w:r>
                </w:p>
              </w:tc>
              <w:tc>
                <w:tcPr>
                  <w:tcW w:w="1095" w:type="dxa"/>
                  <w:shd w:val="clear" w:color="auto" w:fill="auto"/>
                </w:tcPr>
                <w:p w14:paraId="210662F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D10341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8,9,12</w:t>
                  </w:r>
                </w:p>
              </w:tc>
              <w:tc>
                <w:tcPr>
                  <w:tcW w:w="1038" w:type="dxa"/>
                  <w:shd w:val="clear" w:color="auto" w:fill="auto"/>
                </w:tcPr>
                <w:p w14:paraId="41AB285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E36ED6A"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7C3EDF9C"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1315574A"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34C26FD9"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22EC095E" w14:textId="77777777" w:rsidTr="00784572">
              <w:trPr>
                <w:trHeight w:val="214"/>
                <w:jc w:val="center"/>
              </w:trPr>
              <w:tc>
                <w:tcPr>
                  <w:tcW w:w="0" w:type="auto"/>
                  <w:shd w:val="clear" w:color="auto" w:fill="auto"/>
                </w:tcPr>
                <w:p w14:paraId="0170F6C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1095" w:type="dxa"/>
                  <w:shd w:val="clear" w:color="auto" w:fill="auto"/>
                </w:tcPr>
                <w:p w14:paraId="65B8F2C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346DA7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w:t>
                  </w:r>
                </w:p>
              </w:tc>
              <w:tc>
                <w:tcPr>
                  <w:tcW w:w="1038" w:type="dxa"/>
                  <w:shd w:val="clear" w:color="auto" w:fill="auto"/>
                </w:tcPr>
                <w:p w14:paraId="5037FD8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F069013"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09D1D377"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51AA364D"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09F1F90C"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01A6CB6F" w14:textId="77777777" w:rsidTr="00784572">
              <w:trPr>
                <w:trHeight w:val="214"/>
                <w:jc w:val="center"/>
              </w:trPr>
              <w:tc>
                <w:tcPr>
                  <w:tcW w:w="0" w:type="auto"/>
                  <w:shd w:val="clear" w:color="auto" w:fill="auto"/>
                </w:tcPr>
                <w:p w14:paraId="543023F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1095" w:type="dxa"/>
                  <w:shd w:val="clear" w:color="auto" w:fill="auto"/>
                </w:tcPr>
                <w:p w14:paraId="55E11CF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8200B5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8,9,12,13</w:t>
                  </w:r>
                </w:p>
              </w:tc>
              <w:tc>
                <w:tcPr>
                  <w:tcW w:w="1038" w:type="dxa"/>
                  <w:shd w:val="clear" w:color="auto" w:fill="auto"/>
                </w:tcPr>
                <w:p w14:paraId="405FCE8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682637D"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432F7B77"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0FA061E5"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16D8439E"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41E62CEB" w14:textId="77777777" w:rsidTr="00784572">
              <w:trPr>
                <w:trHeight w:val="214"/>
                <w:jc w:val="center"/>
              </w:trPr>
              <w:tc>
                <w:tcPr>
                  <w:tcW w:w="0" w:type="auto"/>
                  <w:shd w:val="clear" w:color="auto" w:fill="auto"/>
                </w:tcPr>
                <w:p w14:paraId="76D71C4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1095" w:type="dxa"/>
                  <w:shd w:val="clear" w:color="auto" w:fill="auto"/>
                </w:tcPr>
                <w:p w14:paraId="3565413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883A37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10,11,14,15</w:t>
                  </w:r>
                </w:p>
              </w:tc>
              <w:tc>
                <w:tcPr>
                  <w:tcW w:w="1038" w:type="dxa"/>
                  <w:shd w:val="clear" w:color="auto" w:fill="auto"/>
                </w:tcPr>
                <w:p w14:paraId="3D21CBF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49A991F"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49F124A9"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43183E89"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1423F121"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32C1FDE6" w14:textId="77777777" w:rsidTr="00784572">
              <w:trPr>
                <w:trHeight w:val="214"/>
                <w:jc w:val="center"/>
              </w:trPr>
              <w:tc>
                <w:tcPr>
                  <w:tcW w:w="0" w:type="auto"/>
                  <w:shd w:val="clear" w:color="auto" w:fill="auto"/>
                </w:tcPr>
                <w:p w14:paraId="36561A79"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61</w:t>
                  </w:r>
                </w:p>
              </w:tc>
              <w:tc>
                <w:tcPr>
                  <w:tcW w:w="1095" w:type="dxa"/>
                  <w:shd w:val="clear" w:color="auto" w:fill="auto"/>
                </w:tcPr>
                <w:p w14:paraId="20426B67"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2F1F00EC"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8,10,12,14</w:t>
                  </w:r>
                </w:p>
              </w:tc>
              <w:tc>
                <w:tcPr>
                  <w:tcW w:w="1038" w:type="dxa"/>
                  <w:shd w:val="clear" w:color="auto" w:fill="auto"/>
                </w:tcPr>
                <w:p w14:paraId="5373218B"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716" w:type="dxa"/>
                  <w:shd w:val="clear" w:color="auto" w:fill="auto"/>
                </w:tcPr>
                <w:p w14:paraId="02DABA1A"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1C221A70"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635D0DDC"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03E9933B"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3C969783" w14:textId="77777777" w:rsidTr="00784572">
              <w:trPr>
                <w:trHeight w:val="214"/>
                <w:jc w:val="center"/>
              </w:trPr>
              <w:tc>
                <w:tcPr>
                  <w:tcW w:w="0" w:type="auto"/>
                  <w:shd w:val="clear" w:color="auto" w:fill="auto"/>
                </w:tcPr>
                <w:p w14:paraId="573634A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62</w:t>
                  </w:r>
                </w:p>
              </w:tc>
              <w:tc>
                <w:tcPr>
                  <w:tcW w:w="1095" w:type="dxa"/>
                  <w:shd w:val="clear" w:color="auto" w:fill="auto"/>
                </w:tcPr>
                <w:p w14:paraId="558DB05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37B21D9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472627F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1DD7D6BF"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7C5610B6"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0CCC0038"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09311F9E"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6AEE8E9B" w14:textId="77777777" w:rsidTr="00784572">
              <w:trPr>
                <w:trHeight w:val="214"/>
                <w:jc w:val="center"/>
              </w:trPr>
              <w:tc>
                <w:tcPr>
                  <w:tcW w:w="0" w:type="auto"/>
                  <w:shd w:val="clear" w:color="auto" w:fill="auto"/>
                </w:tcPr>
                <w:p w14:paraId="783F4F6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63</w:t>
                  </w:r>
                </w:p>
              </w:tc>
              <w:tc>
                <w:tcPr>
                  <w:tcW w:w="1095" w:type="dxa"/>
                  <w:shd w:val="clear" w:color="auto" w:fill="auto"/>
                </w:tcPr>
                <w:p w14:paraId="2FD557C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2695BD85"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599468B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D810BD2" w14:textId="77777777" w:rsidR="00CB5926" w:rsidRPr="004B0850" w:rsidRDefault="00CB5926" w:rsidP="00CB5926">
                  <w:pPr>
                    <w:pStyle w:val="TAC"/>
                    <w:rPr>
                      <w:rFonts w:ascii="Times" w:hAnsi="Times" w:cs="Times"/>
                      <w:color w:val="00B050"/>
                      <w:sz w:val="16"/>
                      <w:szCs w:val="16"/>
                      <w:lang w:eastAsia="zh-CN"/>
                    </w:rPr>
                  </w:pPr>
                </w:p>
              </w:tc>
              <w:tc>
                <w:tcPr>
                  <w:tcW w:w="1059" w:type="dxa"/>
                  <w:shd w:val="clear" w:color="auto" w:fill="auto"/>
                </w:tcPr>
                <w:p w14:paraId="4AAF2FA3"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3DC34A78"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080CB7A9"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7B1BC6BF" w14:textId="77777777" w:rsidTr="00784572">
              <w:trPr>
                <w:trHeight w:val="214"/>
                <w:jc w:val="center"/>
              </w:trPr>
              <w:tc>
                <w:tcPr>
                  <w:tcW w:w="0" w:type="auto"/>
                  <w:shd w:val="clear" w:color="auto" w:fill="auto"/>
                </w:tcPr>
                <w:p w14:paraId="5CE1C3B2"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64</w:t>
                  </w:r>
                </w:p>
              </w:tc>
              <w:tc>
                <w:tcPr>
                  <w:tcW w:w="1095" w:type="dxa"/>
                  <w:shd w:val="clear" w:color="auto" w:fill="auto"/>
                </w:tcPr>
                <w:p w14:paraId="5C1D7960" w14:textId="77777777" w:rsidR="00CB5926" w:rsidRPr="004B0850" w:rsidRDefault="00CB5926" w:rsidP="00CB5926">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71C63F6C"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5D7C137C"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7C04629F"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4F486127"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26C3E485"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44228381"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076ADAA1" w14:textId="77777777" w:rsidTr="00784572">
              <w:trPr>
                <w:trHeight w:val="214"/>
                <w:jc w:val="center"/>
              </w:trPr>
              <w:tc>
                <w:tcPr>
                  <w:tcW w:w="0" w:type="auto"/>
                  <w:shd w:val="clear" w:color="auto" w:fill="auto"/>
                </w:tcPr>
                <w:p w14:paraId="73A49A40"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65</w:t>
                  </w:r>
                </w:p>
              </w:tc>
              <w:tc>
                <w:tcPr>
                  <w:tcW w:w="1095" w:type="dxa"/>
                  <w:shd w:val="clear" w:color="auto" w:fill="auto"/>
                </w:tcPr>
                <w:p w14:paraId="0CBE75AD" w14:textId="77777777" w:rsidR="00CB5926" w:rsidRPr="004B0850" w:rsidRDefault="00CB5926" w:rsidP="00CB5926">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01B51B0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1BDAC9B1"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33783F3B"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271E8032"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5828B5C2"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2CD1CB23"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0713A482" w14:textId="77777777" w:rsidTr="00784572">
              <w:trPr>
                <w:trHeight w:val="214"/>
                <w:jc w:val="center"/>
              </w:trPr>
              <w:tc>
                <w:tcPr>
                  <w:tcW w:w="0" w:type="auto"/>
                  <w:shd w:val="clear" w:color="auto" w:fill="auto"/>
                </w:tcPr>
                <w:p w14:paraId="29520EF5"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66</w:t>
                  </w:r>
                </w:p>
              </w:tc>
              <w:tc>
                <w:tcPr>
                  <w:tcW w:w="1095" w:type="dxa"/>
                  <w:shd w:val="clear" w:color="auto" w:fill="auto"/>
                </w:tcPr>
                <w:p w14:paraId="4C1496E2" w14:textId="77777777" w:rsidR="00CB5926" w:rsidRPr="004B0850" w:rsidRDefault="00CB5926" w:rsidP="00CB5926">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4CED39B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43CAE9C2"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5A7682A1"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0F7E3B73"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78BB5FE6"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475AF271"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0EE6B2BA" w14:textId="77777777" w:rsidTr="00784572">
              <w:trPr>
                <w:trHeight w:val="214"/>
                <w:jc w:val="center"/>
              </w:trPr>
              <w:tc>
                <w:tcPr>
                  <w:tcW w:w="0" w:type="auto"/>
                  <w:shd w:val="clear" w:color="auto" w:fill="auto"/>
                </w:tcPr>
                <w:p w14:paraId="179ABF55"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67</w:t>
                  </w:r>
                </w:p>
              </w:tc>
              <w:tc>
                <w:tcPr>
                  <w:tcW w:w="1095" w:type="dxa"/>
                  <w:shd w:val="clear" w:color="auto" w:fill="auto"/>
                </w:tcPr>
                <w:p w14:paraId="26AAEAE2" w14:textId="77777777" w:rsidR="00CB5926" w:rsidRPr="004B0850" w:rsidRDefault="00CB5926" w:rsidP="00CB5926">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0601B32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0A418FFF"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103DD40D"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2EFCA2DB"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2D0084E0"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07F64CA3"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6A3D029C" w14:textId="77777777" w:rsidTr="00784572">
              <w:trPr>
                <w:trHeight w:val="214"/>
                <w:jc w:val="center"/>
              </w:trPr>
              <w:tc>
                <w:tcPr>
                  <w:tcW w:w="0" w:type="auto"/>
                  <w:shd w:val="clear" w:color="auto" w:fill="auto"/>
                </w:tcPr>
                <w:p w14:paraId="4363552C"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rPr>
                    <w:t>[69</w:t>
                  </w:r>
                </w:p>
              </w:tc>
              <w:tc>
                <w:tcPr>
                  <w:tcW w:w="1095" w:type="dxa"/>
                  <w:shd w:val="clear" w:color="auto" w:fill="auto"/>
                </w:tcPr>
                <w:p w14:paraId="54C75D63"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7F56881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35AFAE20" w14:textId="77777777" w:rsidR="00CB5926" w:rsidRPr="004B0850" w:rsidRDefault="00CB5926" w:rsidP="00CB5926">
                  <w:pPr>
                    <w:pStyle w:val="TAC"/>
                    <w:rPr>
                      <w:rFonts w:ascii="Times" w:hAnsi="Times" w:cs="Times"/>
                      <w:color w:val="FF0000"/>
                      <w:sz w:val="16"/>
                      <w:szCs w:val="16"/>
                    </w:rPr>
                  </w:pPr>
                  <w:r w:rsidRPr="004B0850">
                    <w:rPr>
                      <w:rFonts w:ascii="Times" w:hAnsi="Times" w:cs="Times"/>
                      <w:color w:val="FF0000"/>
                      <w:sz w:val="16"/>
                      <w:szCs w:val="16"/>
                      <w:lang w:eastAsia="zh-CN"/>
                    </w:rPr>
                    <w:t>2]</w:t>
                  </w:r>
                </w:p>
              </w:tc>
              <w:tc>
                <w:tcPr>
                  <w:tcW w:w="716" w:type="dxa"/>
                  <w:shd w:val="clear" w:color="auto" w:fill="auto"/>
                </w:tcPr>
                <w:p w14:paraId="2FB7DE76"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3BDE30BB"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560043EF"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633B0508"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7961FCD6" w14:textId="77777777" w:rsidTr="00784572">
              <w:trPr>
                <w:trHeight w:val="214"/>
                <w:jc w:val="center"/>
              </w:trPr>
              <w:tc>
                <w:tcPr>
                  <w:tcW w:w="0" w:type="auto"/>
                  <w:shd w:val="clear" w:color="auto" w:fill="auto"/>
                </w:tcPr>
                <w:p w14:paraId="4199FA6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[70</w:t>
                  </w:r>
                </w:p>
              </w:tc>
              <w:tc>
                <w:tcPr>
                  <w:tcW w:w="1095" w:type="dxa"/>
                  <w:shd w:val="clear" w:color="auto" w:fill="auto"/>
                </w:tcPr>
                <w:p w14:paraId="4B292D0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05B1EC1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15BB1A2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5E818CC"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740C2BE3"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11FCA53E"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245C0614"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670C14A6" w14:textId="77777777" w:rsidTr="00784572">
              <w:trPr>
                <w:trHeight w:val="214"/>
                <w:jc w:val="center"/>
              </w:trPr>
              <w:tc>
                <w:tcPr>
                  <w:tcW w:w="0" w:type="auto"/>
                  <w:shd w:val="clear" w:color="auto" w:fill="auto"/>
                </w:tcPr>
                <w:p w14:paraId="3F2D9A3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[71</w:t>
                  </w:r>
                </w:p>
              </w:tc>
              <w:tc>
                <w:tcPr>
                  <w:tcW w:w="1095" w:type="dxa"/>
                  <w:shd w:val="clear" w:color="auto" w:fill="auto"/>
                </w:tcPr>
                <w:p w14:paraId="5381652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26116B3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auto"/>
                </w:tcPr>
                <w:p w14:paraId="054B211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E40DF06"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09B8AC18"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0CAED011"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2970CA42"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23FCA1A1" w14:textId="77777777" w:rsidTr="00784572">
              <w:trPr>
                <w:trHeight w:val="214"/>
                <w:jc w:val="center"/>
              </w:trPr>
              <w:tc>
                <w:tcPr>
                  <w:tcW w:w="0" w:type="auto"/>
                  <w:shd w:val="clear" w:color="auto" w:fill="auto"/>
                </w:tcPr>
                <w:p w14:paraId="558119D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[72</w:t>
                  </w:r>
                </w:p>
              </w:tc>
              <w:tc>
                <w:tcPr>
                  <w:tcW w:w="1095" w:type="dxa"/>
                  <w:shd w:val="clear" w:color="auto" w:fill="auto"/>
                </w:tcPr>
                <w:p w14:paraId="54CA334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6C1D747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auto"/>
                </w:tcPr>
                <w:p w14:paraId="410A055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87BF495"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0662DC63"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19AD76CB"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2EB2FF65"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74135764" w14:textId="77777777" w:rsidTr="00784572">
              <w:trPr>
                <w:trHeight w:val="214"/>
                <w:jc w:val="center"/>
              </w:trPr>
              <w:tc>
                <w:tcPr>
                  <w:tcW w:w="0" w:type="auto"/>
                  <w:shd w:val="clear" w:color="auto" w:fill="auto"/>
                </w:tcPr>
                <w:p w14:paraId="2DD1727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[73</w:t>
                  </w:r>
                </w:p>
              </w:tc>
              <w:tc>
                <w:tcPr>
                  <w:tcW w:w="1095" w:type="dxa"/>
                  <w:shd w:val="clear" w:color="auto" w:fill="auto"/>
                </w:tcPr>
                <w:p w14:paraId="5720CB9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02F5EF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5459D30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502D74B"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290A20DA"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049B256A"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4EF6FB4B"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76E8F3BB" w14:textId="77777777" w:rsidTr="00784572">
              <w:trPr>
                <w:trHeight w:val="214"/>
                <w:jc w:val="center"/>
              </w:trPr>
              <w:tc>
                <w:tcPr>
                  <w:tcW w:w="0" w:type="auto"/>
                  <w:shd w:val="clear" w:color="auto" w:fill="auto"/>
                </w:tcPr>
                <w:p w14:paraId="250C8DC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[74</w:t>
                  </w:r>
                </w:p>
              </w:tc>
              <w:tc>
                <w:tcPr>
                  <w:tcW w:w="1095" w:type="dxa"/>
                  <w:shd w:val="clear" w:color="auto" w:fill="auto"/>
                </w:tcPr>
                <w:p w14:paraId="6DA85EF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6F5008B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6C6C20C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B32AF0A"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3271DB64"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54FA4D1D"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216D3DCF"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7846B37B" w14:textId="77777777" w:rsidTr="00784572">
              <w:trPr>
                <w:trHeight w:val="214"/>
                <w:jc w:val="center"/>
              </w:trPr>
              <w:tc>
                <w:tcPr>
                  <w:tcW w:w="0" w:type="auto"/>
                  <w:shd w:val="clear" w:color="auto" w:fill="auto"/>
                </w:tcPr>
                <w:p w14:paraId="61DB3C5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[75</w:t>
                  </w:r>
                </w:p>
              </w:tc>
              <w:tc>
                <w:tcPr>
                  <w:tcW w:w="1095" w:type="dxa"/>
                  <w:shd w:val="clear" w:color="auto" w:fill="auto"/>
                </w:tcPr>
                <w:p w14:paraId="32A7266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517A2CB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auto"/>
                </w:tcPr>
                <w:p w14:paraId="571251C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4D73AD1"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7FF85EBB"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7657210B"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079B9F9B"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67894807" w14:textId="77777777" w:rsidTr="00784572">
              <w:trPr>
                <w:trHeight w:val="214"/>
                <w:jc w:val="center"/>
              </w:trPr>
              <w:tc>
                <w:tcPr>
                  <w:tcW w:w="0" w:type="auto"/>
                  <w:shd w:val="clear" w:color="auto" w:fill="auto"/>
                </w:tcPr>
                <w:p w14:paraId="4B605C0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[76</w:t>
                  </w:r>
                </w:p>
              </w:tc>
              <w:tc>
                <w:tcPr>
                  <w:tcW w:w="1095" w:type="dxa"/>
                  <w:shd w:val="clear" w:color="auto" w:fill="auto"/>
                </w:tcPr>
                <w:p w14:paraId="4AB7A3E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0217BE9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auto"/>
                </w:tcPr>
                <w:p w14:paraId="63F69ED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7394421"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3AF7672D"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403E043C"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2635584D"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74916C22" w14:textId="77777777" w:rsidTr="00784572">
              <w:trPr>
                <w:trHeight w:val="214"/>
                <w:jc w:val="center"/>
              </w:trPr>
              <w:tc>
                <w:tcPr>
                  <w:tcW w:w="0" w:type="auto"/>
                  <w:shd w:val="clear" w:color="auto" w:fill="auto"/>
                </w:tcPr>
                <w:p w14:paraId="189D2E6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[77</w:t>
                  </w:r>
                </w:p>
              </w:tc>
              <w:tc>
                <w:tcPr>
                  <w:tcW w:w="1095" w:type="dxa"/>
                  <w:shd w:val="clear" w:color="auto" w:fill="auto"/>
                </w:tcPr>
                <w:p w14:paraId="6109000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3153D12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778ADA1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4DDB545"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687FD6EE"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0B655184"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48F4DB64"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0B3037D0" w14:textId="77777777" w:rsidTr="00784572">
              <w:trPr>
                <w:trHeight w:val="214"/>
                <w:jc w:val="center"/>
              </w:trPr>
              <w:tc>
                <w:tcPr>
                  <w:tcW w:w="0" w:type="auto"/>
                  <w:shd w:val="clear" w:color="auto" w:fill="auto"/>
                </w:tcPr>
                <w:p w14:paraId="09EE484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[78</w:t>
                  </w:r>
                </w:p>
              </w:tc>
              <w:tc>
                <w:tcPr>
                  <w:tcW w:w="1095" w:type="dxa"/>
                  <w:shd w:val="clear" w:color="auto" w:fill="auto"/>
                </w:tcPr>
                <w:p w14:paraId="1557328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4D3AD02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6450DB0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CEED052"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40BA7F2E"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4DADD3B0"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209EE7D2"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05B9E3D2" w14:textId="77777777" w:rsidTr="00784572">
              <w:trPr>
                <w:trHeight w:val="214"/>
                <w:jc w:val="center"/>
              </w:trPr>
              <w:tc>
                <w:tcPr>
                  <w:tcW w:w="0" w:type="auto"/>
                  <w:shd w:val="clear" w:color="auto" w:fill="auto"/>
                </w:tcPr>
                <w:p w14:paraId="53D9D5D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[79</w:t>
                  </w:r>
                </w:p>
              </w:tc>
              <w:tc>
                <w:tcPr>
                  <w:tcW w:w="1095" w:type="dxa"/>
                  <w:shd w:val="clear" w:color="auto" w:fill="auto"/>
                </w:tcPr>
                <w:p w14:paraId="66ED8A8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41E8F6D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6,7,14</w:t>
                  </w:r>
                </w:p>
              </w:tc>
              <w:tc>
                <w:tcPr>
                  <w:tcW w:w="1038" w:type="dxa"/>
                  <w:shd w:val="clear" w:color="auto" w:fill="auto"/>
                </w:tcPr>
                <w:p w14:paraId="2152C27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EFA3A32"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60978580"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2FE96AB9"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28B01247"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6A9B758F" w14:textId="77777777" w:rsidTr="00784572">
              <w:trPr>
                <w:trHeight w:val="214"/>
                <w:jc w:val="center"/>
              </w:trPr>
              <w:tc>
                <w:tcPr>
                  <w:tcW w:w="0" w:type="auto"/>
                  <w:shd w:val="clear" w:color="auto" w:fill="auto"/>
                </w:tcPr>
                <w:p w14:paraId="4765A15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[80</w:t>
                  </w:r>
                </w:p>
              </w:tc>
              <w:tc>
                <w:tcPr>
                  <w:tcW w:w="1095" w:type="dxa"/>
                  <w:shd w:val="clear" w:color="auto" w:fill="auto"/>
                </w:tcPr>
                <w:p w14:paraId="20EB6D5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02CE30D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6,7,14,15</w:t>
                  </w:r>
                </w:p>
              </w:tc>
              <w:tc>
                <w:tcPr>
                  <w:tcW w:w="1038" w:type="dxa"/>
                  <w:shd w:val="clear" w:color="auto" w:fill="auto"/>
                </w:tcPr>
                <w:p w14:paraId="3B34959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B5B10B4"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1F9CB43E"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59BB62E6"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04CDEA20"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2818CD29" w14:textId="77777777" w:rsidTr="00784572">
              <w:trPr>
                <w:trHeight w:val="214"/>
                <w:jc w:val="center"/>
              </w:trPr>
              <w:tc>
                <w:tcPr>
                  <w:tcW w:w="0" w:type="auto"/>
                  <w:shd w:val="clear" w:color="auto" w:fill="auto"/>
                </w:tcPr>
                <w:p w14:paraId="68F9E808"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[81</w:t>
                  </w:r>
                </w:p>
              </w:tc>
              <w:tc>
                <w:tcPr>
                  <w:tcW w:w="1095" w:type="dxa"/>
                  <w:shd w:val="clear" w:color="auto" w:fill="auto"/>
                </w:tcPr>
                <w:p w14:paraId="56476920"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0C98D1E3"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5,8,9</w:t>
                  </w:r>
                </w:p>
              </w:tc>
              <w:tc>
                <w:tcPr>
                  <w:tcW w:w="1038" w:type="dxa"/>
                  <w:shd w:val="clear" w:color="auto" w:fill="auto"/>
                </w:tcPr>
                <w:p w14:paraId="5DB89C19"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E49527D"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2DEE2C00"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251AC462"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0EECA8EA"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125533D0" w14:textId="77777777" w:rsidTr="00784572">
              <w:trPr>
                <w:trHeight w:val="214"/>
                <w:jc w:val="center"/>
              </w:trPr>
              <w:tc>
                <w:tcPr>
                  <w:tcW w:w="0" w:type="auto"/>
                  <w:shd w:val="clear" w:color="auto" w:fill="auto"/>
                </w:tcPr>
                <w:p w14:paraId="5A83618E"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[82</w:t>
                  </w:r>
                </w:p>
              </w:tc>
              <w:tc>
                <w:tcPr>
                  <w:tcW w:w="1095" w:type="dxa"/>
                  <w:shd w:val="clear" w:color="auto" w:fill="auto"/>
                </w:tcPr>
                <w:p w14:paraId="7D425F3F"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764CEBD8"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7,10,11</w:t>
                  </w:r>
                </w:p>
              </w:tc>
              <w:tc>
                <w:tcPr>
                  <w:tcW w:w="1038" w:type="dxa"/>
                  <w:shd w:val="clear" w:color="auto" w:fill="auto"/>
                </w:tcPr>
                <w:p w14:paraId="0000B655"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65F8DE8"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0AD3CB83"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7A3313C3"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148A225E" w14:textId="77777777" w:rsidR="00CB5926" w:rsidRPr="004B0850" w:rsidRDefault="00CB5926" w:rsidP="00CB5926">
                  <w:pPr>
                    <w:pStyle w:val="TAC"/>
                    <w:rPr>
                      <w:rFonts w:ascii="Times" w:hAnsi="Times" w:cs="Times"/>
                      <w:color w:val="00B050"/>
                      <w:sz w:val="16"/>
                      <w:szCs w:val="16"/>
                      <w:lang w:eastAsia="zh-CN"/>
                    </w:rPr>
                  </w:pPr>
                </w:p>
              </w:tc>
            </w:tr>
            <w:tr w:rsidR="00CB5926" w:rsidRPr="004B0850" w14:paraId="502C407D" w14:textId="77777777" w:rsidTr="00784572">
              <w:trPr>
                <w:trHeight w:val="214"/>
                <w:jc w:val="center"/>
              </w:trPr>
              <w:tc>
                <w:tcPr>
                  <w:tcW w:w="0" w:type="auto"/>
                  <w:shd w:val="clear" w:color="auto" w:fill="auto"/>
                </w:tcPr>
                <w:p w14:paraId="69B166DC"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[83</w:t>
                  </w:r>
                </w:p>
              </w:tc>
              <w:tc>
                <w:tcPr>
                  <w:tcW w:w="1095" w:type="dxa"/>
                  <w:shd w:val="clear" w:color="auto" w:fill="auto"/>
                </w:tcPr>
                <w:p w14:paraId="55C3FDE2"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5AEF9985"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1038" w:type="dxa"/>
                  <w:shd w:val="clear" w:color="auto" w:fill="auto"/>
                </w:tcPr>
                <w:p w14:paraId="34E17C07"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495FE3EC" w14:textId="77777777" w:rsidR="00CB5926" w:rsidRPr="004B0850" w:rsidRDefault="00CB5926" w:rsidP="00CB5926">
                  <w:pPr>
                    <w:pStyle w:val="TAC"/>
                    <w:rPr>
                      <w:rFonts w:ascii="Times" w:eastAsia="Times New Roman" w:hAnsi="Times" w:cs="Times"/>
                      <w:color w:val="00B050"/>
                      <w:sz w:val="16"/>
                      <w:szCs w:val="16"/>
                      <w:lang w:eastAsia="zh-CN"/>
                    </w:rPr>
                  </w:pPr>
                </w:p>
              </w:tc>
              <w:tc>
                <w:tcPr>
                  <w:tcW w:w="1059" w:type="dxa"/>
                  <w:shd w:val="clear" w:color="auto" w:fill="auto"/>
                </w:tcPr>
                <w:p w14:paraId="7EB7A43B" w14:textId="77777777" w:rsidR="00CB5926" w:rsidRPr="004B0850" w:rsidRDefault="00CB5926" w:rsidP="00CB5926">
                  <w:pPr>
                    <w:pStyle w:val="TAC"/>
                    <w:rPr>
                      <w:rFonts w:ascii="Times" w:hAnsi="Times" w:cs="Times"/>
                      <w:color w:val="00B050"/>
                      <w:sz w:val="16"/>
                      <w:szCs w:val="16"/>
                      <w:lang w:eastAsia="zh-CN"/>
                    </w:rPr>
                  </w:pPr>
                </w:p>
              </w:tc>
              <w:tc>
                <w:tcPr>
                  <w:tcW w:w="1766" w:type="dxa"/>
                  <w:shd w:val="clear" w:color="auto" w:fill="auto"/>
                </w:tcPr>
                <w:p w14:paraId="662460EB" w14:textId="77777777" w:rsidR="00CB5926" w:rsidRPr="004B0850" w:rsidRDefault="00CB5926" w:rsidP="00CB5926">
                  <w:pPr>
                    <w:pStyle w:val="TAC"/>
                    <w:rPr>
                      <w:rFonts w:ascii="Times" w:hAnsi="Times" w:cs="Times"/>
                      <w:color w:val="00B050"/>
                      <w:sz w:val="16"/>
                      <w:szCs w:val="16"/>
                      <w:lang w:eastAsia="zh-CN"/>
                    </w:rPr>
                  </w:pPr>
                </w:p>
              </w:tc>
              <w:tc>
                <w:tcPr>
                  <w:tcW w:w="1131" w:type="dxa"/>
                  <w:shd w:val="clear" w:color="auto" w:fill="auto"/>
                </w:tcPr>
                <w:p w14:paraId="1CA71062" w14:textId="77777777" w:rsidR="00CB5926" w:rsidRPr="004B0850" w:rsidRDefault="00CB5926" w:rsidP="00CB5926">
                  <w:pPr>
                    <w:pStyle w:val="TAC"/>
                    <w:rPr>
                      <w:rFonts w:ascii="Times" w:hAnsi="Times" w:cs="Times"/>
                      <w:color w:val="00B050"/>
                      <w:sz w:val="16"/>
                      <w:szCs w:val="16"/>
                      <w:lang w:eastAsia="zh-CN"/>
                    </w:rPr>
                  </w:pPr>
                </w:p>
              </w:tc>
            </w:tr>
          </w:tbl>
          <w:p w14:paraId="47138DB2" w14:textId="77777777" w:rsidR="00CB5926" w:rsidRPr="00ED495B" w:rsidRDefault="00CB5926" w:rsidP="00CB5926">
            <w:pPr>
              <w:rPr>
                <w:rFonts w:ascii="Calibri" w:eastAsia="MS Mincho" w:hAnsi="Calibri" w:cs="Calibri"/>
                <w:lang w:eastAsia="ja-JP"/>
              </w:rPr>
            </w:pPr>
          </w:p>
          <w:p w14:paraId="0C3F0F20" w14:textId="77777777" w:rsidR="00CB5926" w:rsidRPr="00F40BE4" w:rsidRDefault="00CB5926" w:rsidP="00CB5926">
            <w:pPr>
              <w:rPr>
                <w:rFonts w:eastAsia="Malgun Gothic" w:cs="Times"/>
                <w:b/>
                <w:bCs/>
                <w:szCs w:val="20"/>
                <w:highlight w:val="green"/>
                <w:lang w:eastAsia="zh-CN"/>
              </w:rPr>
            </w:pPr>
            <w:r w:rsidRPr="00F40BE4">
              <w:rPr>
                <w:rFonts w:cs="Times"/>
                <w:b/>
                <w:bCs/>
                <w:highlight w:val="green"/>
                <w:lang w:eastAsia="zh-CN"/>
              </w:rPr>
              <w:t>Agreement</w:t>
            </w:r>
          </w:p>
          <w:p w14:paraId="6A33FE16" w14:textId="77777777" w:rsidR="00CB5926" w:rsidRPr="00F40BE4" w:rsidRDefault="00CB5926" w:rsidP="00ED495B">
            <w:pPr>
              <w:pStyle w:val="af9"/>
              <w:ind w:firstLineChars="0" w:firstLine="0"/>
              <w:rPr>
                <w:rFonts w:cs="Times"/>
                <w:bCs/>
                <w:szCs w:val="20"/>
                <w:lang w:eastAsia="zh-CN"/>
              </w:rPr>
            </w:pPr>
            <w:r w:rsidRPr="00F40BE4">
              <w:rPr>
                <w:rFonts w:cs="Times"/>
                <w:bCs/>
                <w:szCs w:val="20"/>
                <w:lang w:eastAsia="zh-CN"/>
              </w:rPr>
              <w:lastRenderedPageBreak/>
              <w:t>For the antenna ports indication in Rel.18 eType2</w:t>
            </w:r>
            <w:r w:rsidRPr="00F40BE4">
              <w:rPr>
                <w:rFonts w:cs="Times"/>
                <w:szCs w:val="20"/>
              </w:rPr>
              <w:t xml:space="preserve"> </w:t>
            </w:r>
            <w:r w:rsidRPr="00F40BE4">
              <w:rPr>
                <w:rFonts w:cs="Times"/>
                <w:bCs/>
                <w:szCs w:val="20"/>
                <w:lang w:eastAsia="zh-CN"/>
              </w:rPr>
              <w:t xml:space="preserve">DMRS ports with </w:t>
            </w:r>
            <w:proofErr w:type="spellStart"/>
            <w:r w:rsidRPr="00F40BE4">
              <w:rPr>
                <w:rFonts w:cs="Times"/>
                <w:bCs/>
                <w:i/>
                <w:iCs/>
                <w:szCs w:val="20"/>
                <w:lang w:eastAsia="zh-CN"/>
              </w:rPr>
              <w:t>maxLength</w:t>
            </w:r>
            <w:proofErr w:type="spellEnd"/>
            <w:r w:rsidRPr="00F40BE4">
              <w:rPr>
                <w:rFonts w:cs="Times"/>
                <w:bCs/>
                <w:szCs w:val="20"/>
                <w:lang w:eastAsia="zh-CN"/>
              </w:rPr>
              <w:t xml:space="preserve"> = 2 for PDSCH, at least for S-TRP case, support all rows of DMRS port combinations and Number of DMRS CDM group(s) without data in Table 7.3.1.2.2-4-X.</w:t>
            </w:r>
          </w:p>
          <w:p w14:paraId="67A78C6C" w14:textId="77777777" w:rsidR="00CB5926" w:rsidRPr="00F40BE4" w:rsidRDefault="00CB5926" w:rsidP="00CB5926">
            <w:pPr>
              <w:pStyle w:val="af9"/>
              <w:numPr>
                <w:ilvl w:val="0"/>
                <w:numId w:val="29"/>
              </w:numPr>
              <w:tabs>
                <w:tab w:val="left" w:pos="851"/>
              </w:tabs>
              <w:autoSpaceDE/>
              <w:autoSpaceDN/>
              <w:adjustRightInd/>
              <w:snapToGrid/>
              <w:spacing w:after="0"/>
              <w:ind w:left="851" w:firstLineChars="0" w:hanging="425"/>
              <w:rPr>
                <w:rFonts w:cs="Times"/>
                <w:bCs/>
                <w:szCs w:val="20"/>
                <w:lang w:eastAsia="zh-CN"/>
              </w:rPr>
            </w:pPr>
            <w:r w:rsidRPr="00F40BE4">
              <w:rPr>
                <w:rFonts w:eastAsia="Malgun Gothic" w:cs="Times"/>
                <w:bCs/>
                <w:szCs w:val="20"/>
              </w:rPr>
              <w:t>FFS: For rows 9,</w:t>
            </w:r>
            <w:r>
              <w:rPr>
                <w:rFonts w:eastAsia="Malgun Gothic" w:cs="Times"/>
                <w:bCs/>
                <w:szCs w:val="20"/>
              </w:rPr>
              <w:t xml:space="preserve"> </w:t>
            </w:r>
            <w:r w:rsidRPr="00F40BE4">
              <w:rPr>
                <w:rFonts w:eastAsia="Malgun Gothic" w:cs="Times"/>
                <w:bCs/>
                <w:szCs w:val="20"/>
              </w:rPr>
              <w:t>10,</w:t>
            </w:r>
            <w:r>
              <w:rPr>
                <w:rFonts w:eastAsia="Malgun Gothic" w:cs="Times"/>
                <w:bCs/>
                <w:szCs w:val="20"/>
              </w:rPr>
              <w:t xml:space="preserve"> </w:t>
            </w:r>
            <w:r w:rsidRPr="00F40BE4">
              <w:rPr>
                <w:rFonts w:eastAsia="Malgun Gothic" w:cs="Times"/>
                <w:bCs/>
                <w:szCs w:val="20"/>
              </w:rPr>
              <w:t>20-23,</w:t>
            </w:r>
            <w:r>
              <w:rPr>
                <w:rFonts w:eastAsia="Malgun Gothic" w:cs="Times"/>
                <w:bCs/>
                <w:szCs w:val="20"/>
              </w:rPr>
              <w:t xml:space="preserve"> </w:t>
            </w:r>
            <w:r w:rsidRPr="00F40BE4">
              <w:rPr>
                <w:rFonts w:eastAsia="Malgun Gothic" w:cs="Times"/>
                <w:bCs/>
                <w:szCs w:val="20"/>
              </w:rPr>
              <w:t>42-47,</w:t>
            </w:r>
            <w:r>
              <w:rPr>
                <w:rFonts w:eastAsia="Malgun Gothic" w:cs="Times"/>
                <w:bCs/>
                <w:szCs w:val="20"/>
              </w:rPr>
              <w:t xml:space="preserve"> </w:t>
            </w:r>
            <w:r w:rsidRPr="00F40BE4">
              <w:rPr>
                <w:rFonts w:eastAsia="Malgun Gothic" w:cs="Times"/>
                <w:bCs/>
                <w:szCs w:val="20"/>
              </w:rPr>
              <w:t>67,</w:t>
            </w:r>
            <w:r>
              <w:rPr>
                <w:rFonts w:eastAsia="Malgun Gothic" w:cs="Times"/>
                <w:bCs/>
                <w:szCs w:val="20"/>
              </w:rPr>
              <w:t xml:space="preserve"> </w:t>
            </w:r>
            <w:r w:rsidRPr="00F40BE4">
              <w:rPr>
                <w:rFonts w:eastAsia="Malgun Gothic" w:cs="Times"/>
                <w:bCs/>
                <w:szCs w:val="20"/>
              </w:rPr>
              <w:t>68,</w:t>
            </w:r>
            <w:r>
              <w:rPr>
                <w:rFonts w:eastAsia="Malgun Gothic" w:cs="Times"/>
                <w:bCs/>
                <w:szCs w:val="20"/>
              </w:rPr>
              <w:t xml:space="preserve"> </w:t>
            </w:r>
            <w:r w:rsidRPr="00F40BE4">
              <w:rPr>
                <w:rFonts w:eastAsia="Malgun Gothic" w:cs="Times"/>
                <w:bCs/>
                <w:szCs w:val="20"/>
              </w:rPr>
              <w:t>78-80,</w:t>
            </w:r>
            <w:r>
              <w:rPr>
                <w:rFonts w:eastAsia="Malgun Gothic" w:cs="Times"/>
                <w:bCs/>
                <w:szCs w:val="20"/>
              </w:rPr>
              <w:t xml:space="preserve"> </w:t>
            </w:r>
            <w:r w:rsidRPr="00F40BE4">
              <w:rPr>
                <w:rFonts w:eastAsia="Malgun Gothic" w:cs="Times"/>
                <w:bCs/>
                <w:szCs w:val="20"/>
              </w:rPr>
              <w:t>100-105, and 153-158 (if agreed) in one CW, introduce MU-MIMO restriction (i.e. UE does not expect to be multiplexed with other DMRS ports in the same CDM group) or UE capability.</w:t>
            </w:r>
          </w:p>
          <w:p w14:paraId="21C303CC" w14:textId="77777777" w:rsidR="00CB5926" w:rsidRPr="0056686F" w:rsidRDefault="00CB5926" w:rsidP="00CB5926">
            <w:pPr>
              <w:spacing w:before="120"/>
              <w:jc w:val="center"/>
            </w:pPr>
            <w:r w:rsidRPr="0056686F">
              <w:t xml:space="preserve">Table 7.3.1.2.2-4-X: Antenna port(s) (1000 + DMRS port), </w:t>
            </w:r>
            <w:proofErr w:type="spellStart"/>
            <w:r w:rsidRPr="0056686F">
              <w:t>dmrs</w:t>
            </w:r>
            <w:proofErr w:type="spellEnd"/>
            <w:r w:rsidRPr="0056686F">
              <w:t xml:space="preserve">-Type=eType2, </w:t>
            </w:r>
            <w:proofErr w:type="spellStart"/>
            <w:r w:rsidRPr="0056686F">
              <w:t>maxLength</w:t>
            </w:r>
            <w:proofErr w:type="spellEnd"/>
            <w:r w:rsidRPr="0056686F">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966"/>
              <w:gridCol w:w="1199"/>
              <w:gridCol w:w="954"/>
              <w:gridCol w:w="716"/>
              <w:gridCol w:w="939"/>
              <w:gridCol w:w="2144"/>
              <w:gridCol w:w="1194"/>
            </w:tblGrid>
            <w:tr w:rsidR="00CB5926" w:rsidRPr="004B0850" w14:paraId="0F38C771" w14:textId="77777777" w:rsidTr="00784572">
              <w:trPr>
                <w:trHeight w:val="214"/>
                <w:jc w:val="center"/>
              </w:trPr>
              <w:tc>
                <w:tcPr>
                  <w:tcW w:w="3749" w:type="dxa"/>
                  <w:gridSpan w:val="4"/>
                  <w:shd w:val="clear" w:color="auto" w:fill="auto"/>
                </w:tcPr>
                <w:p w14:paraId="5175668D" w14:textId="77777777" w:rsidR="00CB5926" w:rsidRPr="004B0850" w:rsidRDefault="00CB5926" w:rsidP="00CB5926">
                  <w:pPr>
                    <w:pStyle w:val="TAC"/>
                    <w:rPr>
                      <w:rFonts w:ascii="Times" w:hAnsi="Times" w:cs="Times"/>
                      <w:b/>
                      <w:bCs/>
                      <w:sz w:val="16"/>
                      <w:szCs w:val="16"/>
                      <w:lang w:eastAsia="zh-CN"/>
                    </w:rPr>
                  </w:pPr>
                  <w:r w:rsidRPr="004B0850">
                    <w:rPr>
                      <w:rFonts w:ascii="Times" w:hAnsi="Times" w:cs="Times"/>
                      <w:b/>
                      <w:bCs/>
                      <w:sz w:val="16"/>
                      <w:szCs w:val="16"/>
                      <w:lang w:eastAsia="zh-CN"/>
                    </w:rPr>
                    <w:t>One codeword:</w:t>
                  </w:r>
                </w:p>
                <w:p w14:paraId="1FEC06F7" w14:textId="77777777" w:rsidR="00CB5926" w:rsidRPr="004B0850" w:rsidRDefault="00CB5926" w:rsidP="00CB5926">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3CD4001B" w14:textId="77777777" w:rsidR="00CB5926" w:rsidRPr="004B0850" w:rsidRDefault="00CB5926" w:rsidP="00CB5926">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disabled</w:t>
                  </w:r>
                </w:p>
              </w:tc>
              <w:tc>
                <w:tcPr>
                  <w:tcW w:w="4993" w:type="dxa"/>
                  <w:gridSpan w:val="4"/>
                  <w:shd w:val="clear" w:color="auto" w:fill="auto"/>
                </w:tcPr>
                <w:p w14:paraId="2C14E580" w14:textId="77777777" w:rsidR="00CB5926" w:rsidRPr="004B0850" w:rsidRDefault="00CB5926" w:rsidP="00CB5926">
                  <w:pPr>
                    <w:jc w:val="center"/>
                    <w:rPr>
                      <w:rFonts w:eastAsia="楷体_GB2312" w:cs="Times"/>
                      <w:b/>
                      <w:bCs/>
                      <w:kern w:val="28"/>
                      <w:sz w:val="16"/>
                      <w:szCs w:val="16"/>
                      <w:lang w:eastAsia="zh-CN"/>
                    </w:rPr>
                  </w:pPr>
                  <w:r w:rsidRPr="004B0850">
                    <w:rPr>
                      <w:rFonts w:eastAsia="楷体_GB2312" w:cs="Times"/>
                      <w:b/>
                      <w:bCs/>
                      <w:kern w:val="28"/>
                      <w:sz w:val="16"/>
                      <w:szCs w:val="16"/>
                      <w:lang w:eastAsia="zh-CN"/>
                    </w:rPr>
                    <w:t>Two Codewords:</w:t>
                  </w:r>
                </w:p>
                <w:p w14:paraId="38B5233C" w14:textId="77777777" w:rsidR="00CB5926" w:rsidRPr="004B0850" w:rsidRDefault="00CB5926" w:rsidP="00CB5926">
                  <w:pPr>
                    <w:jc w:val="center"/>
                    <w:rPr>
                      <w:rFonts w:eastAsia="楷体_GB2312" w:cs="Times"/>
                      <w:b/>
                      <w:bCs/>
                      <w:kern w:val="28"/>
                      <w:sz w:val="16"/>
                      <w:szCs w:val="16"/>
                      <w:lang w:eastAsia="zh-CN"/>
                    </w:rPr>
                  </w:pPr>
                  <w:r w:rsidRPr="004B0850">
                    <w:rPr>
                      <w:rFonts w:eastAsia="楷体_GB2312" w:cs="Times"/>
                      <w:b/>
                      <w:bCs/>
                      <w:kern w:val="28"/>
                      <w:sz w:val="16"/>
                      <w:szCs w:val="16"/>
                      <w:lang w:eastAsia="zh-CN"/>
                    </w:rPr>
                    <w:t>Codeword 0 enabled,</w:t>
                  </w:r>
                </w:p>
                <w:p w14:paraId="1815966E" w14:textId="77777777" w:rsidR="00CB5926" w:rsidRPr="004B0850" w:rsidRDefault="00CB5926" w:rsidP="00CB5926">
                  <w:pPr>
                    <w:pStyle w:val="TAC"/>
                    <w:rPr>
                      <w:rFonts w:ascii="Times" w:hAnsi="Times" w:cs="Times"/>
                      <w:b/>
                      <w:bCs/>
                      <w:sz w:val="16"/>
                      <w:szCs w:val="16"/>
                      <w:lang w:eastAsia="zh-CN"/>
                    </w:rPr>
                  </w:pPr>
                  <w:r w:rsidRPr="004B0850">
                    <w:rPr>
                      <w:rFonts w:ascii="Times" w:eastAsia="楷体_GB2312" w:hAnsi="Times" w:cs="Times"/>
                      <w:b/>
                      <w:bCs/>
                      <w:kern w:val="28"/>
                      <w:sz w:val="16"/>
                      <w:szCs w:val="16"/>
                      <w:lang w:eastAsia="zh-CN"/>
                    </w:rPr>
                    <w:t>Codeword 1 enabled</w:t>
                  </w:r>
                </w:p>
              </w:tc>
            </w:tr>
            <w:tr w:rsidR="00CB5926" w:rsidRPr="004B0850" w14:paraId="5683AD7B" w14:textId="77777777" w:rsidTr="00784572">
              <w:trPr>
                <w:trHeight w:val="214"/>
                <w:jc w:val="center"/>
              </w:trPr>
              <w:tc>
                <w:tcPr>
                  <w:tcW w:w="0" w:type="auto"/>
                  <w:shd w:val="clear" w:color="auto" w:fill="auto"/>
                </w:tcPr>
                <w:p w14:paraId="1047E67D" w14:textId="77777777" w:rsidR="00CB5926" w:rsidRPr="004B0850" w:rsidRDefault="00CB5926" w:rsidP="00CB5926">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944" w:type="dxa"/>
                  <w:shd w:val="clear" w:color="auto" w:fill="auto"/>
                </w:tcPr>
                <w:p w14:paraId="3161F1DF"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2" w:type="dxa"/>
                  <w:shd w:val="clear" w:color="auto" w:fill="auto"/>
                </w:tcPr>
                <w:p w14:paraId="1588D527"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932" w:type="dxa"/>
                  <w:shd w:val="clear" w:color="auto" w:fill="auto"/>
                </w:tcPr>
                <w:p w14:paraId="3D65E42D"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08EF763B"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939" w:type="dxa"/>
                  <w:shd w:val="clear" w:color="auto" w:fill="auto"/>
                </w:tcPr>
                <w:p w14:paraId="65976DC7"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2144" w:type="dxa"/>
                  <w:shd w:val="clear" w:color="auto" w:fill="auto"/>
                </w:tcPr>
                <w:p w14:paraId="7D5B5BE8"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94" w:type="dxa"/>
                  <w:shd w:val="clear" w:color="auto" w:fill="auto"/>
                </w:tcPr>
                <w:p w14:paraId="34E1D3B6" w14:textId="77777777" w:rsidR="00CB5926" w:rsidRPr="004B0850" w:rsidRDefault="00CB5926" w:rsidP="00CB5926">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CB5926" w:rsidRPr="004B0850" w14:paraId="5F65D8F6" w14:textId="77777777" w:rsidTr="00784572">
              <w:trPr>
                <w:trHeight w:val="214"/>
                <w:jc w:val="center"/>
              </w:trPr>
              <w:tc>
                <w:tcPr>
                  <w:tcW w:w="0" w:type="auto"/>
                  <w:shd w:val="clear" w:color="auto" w:fill="auto"/>
                </w:tcPr>
                <w:p w14:paraId="14A322A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944" w:type="dxa"/>
                  <w:shd w:val="clear" w:color="auto" w:fill="auto"/>
                </w:tcPr>
                <w:p w14:paraId="5175016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10C4017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4A78464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32C35A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939" w:type="dxa"/>
                  <w:shd w:val="clear" w:color="auto" w:fill="auto"/>
                </w:tcPr>
                <w:p w14:paraId="521251A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23D370A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0-4</w:t>
                  </w:r>
                </w:p>
              </w:tc>
              <w:tc>
                <w:tcPr>
                  <w:tcW w:w="1194" w:type="dxa"/>
                  <w:shd w:val="clear" w:color="auto" w:fill="auto"/>
                </w:tcPr>
                <w:p w14:paraId="0195804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r>
            <w:tr w:rsidR="00CB5926" w:rsidRPr="004B0850" w14:paraId="68BCDBFF" w14:textId="77777777" w:rsidTr="00784572">
              <w:trPr>
                <w:trHeight w:val="214"/>
                <w:jc w:val="center"/>
              </w:trPr>
              <w:tc>
                <w:tcPr>
                  <w:tcW w:w="0" w:type="auto"/>
                  <w:shd w:val="clear" w:color="auto" w:fill="auto"/>
                </w:tcPr>
                <w:p w14:paraId="61413AA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944" w:type="dxa"/>
                  <w:shd w:val="clear" w:color="auto" w:fill="auto"/>
                </w:tcPr>
                <w:p w14:paraId="1E74AD9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7D34D3F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EB4C7E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866D29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939" w:type="dxa"/>
                  <w:shd w:val="clear" w:color="auto" w:fill="auto"/>
                </w:tcPr>
                <w:p w14:paraId="0BAA090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15293C6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0-5</w:t>
                  </w:r>
                </w:p>
              </w:tc>
              <w:tc>
                <w:tcPr>
                  <w:tcW w:w="1194" w:type="dxa"/>
                  <w:shd w:val="clear" w:color="auto" w:fill="auto"/>
                </w:tcPr>
                <w:p w14:paraId="69FEA2E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r>
            <w:tr w:rsidR="00CB5926" w:rsidRPr="004B0850" w14:paraId="1BD869D1" w14:textId="77777777" w:rsidTr="00784572">
              <w:trPr>
                <w:trHeight w:val="214"/>
                <w:jc w:val="center"/>
              </w:trPr>
              <w:tc>
                <w:tcPr>
                  <w:tcW w:w="0" w:type="auto"/>
                  <w:shd w:val="clear" w:color="auto" w:fill="auto"/>
                </w:tcPr>
                <w:p w14:paraId="3050C28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944" w:type="dxa"/>
                  <w:shd w:val="clear" w:color="auto" w:fill="auto"/>
                </w:tcPr>
                <w:p w14:paraId="2544207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19E6A7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756847E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C9A4FF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939" w:type="dxa"/>
                  <w:shd w:val="clear" w:color="auto" w:fill="auto"/>
                </w:tcPr>
                <w:p w14:paraId="06FB813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7999E35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0,1,2,3,6</w:t>
                  </w:r>
                </w:p>
              </w:tc>
              <w:tc>
                <w:tcPr>
                  <w:tcW w:w="1194" w:type="dxa"/>
                  <w:shd w:val="clear" w:color="auto" w:fill="auto"/>
                </w:tcPr>
                <w:p w14:paraId="1FB2725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r>
            <w:tr w:rsidR="00CB5926" w:rsidRPr="004B0850" w14:paraId="1F02CEEF" w14:textId="77777777" w:rsidTr="00784572">
              <w:trPr>
                <w:trHeight w:val="214"/>
                <w:jc w:val="center"/>
              </w:trPr>
              <w:tc>
                <w:tcPr>
                  <w:tcW w:w="0" w:type="auto"/>
                  <w:shd w:val="clear" w:color="auto" w:fill="auto"/>
                </w:tcPr>
                <w:p w14:paraId="586028F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944" w:type="dxa"/>
                  <w:shd w:val="clear" w:color="auto" w:fill="auto"/>
                </w:tcPr>
                <w:p w14:paraId="7C10E58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F4306D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396993E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25C218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939" w:type="dxa"/>
                  <w:shd w:val="clear" w:color="auto" w:fill="auto"/>
                </w:tcPr>
                <w:p w14:paraId="437EB6E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6F3C39C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0,1,2,3,6,8</w:t>
                  </w:r>
                </w:p>
              </w:tc>
              <w:tc>
                <w:tcPr>
                  <w:tcW w:w="1194" w:type="dxa"/>
                  <w:shd w:val="clear" w:color="auto" w:fill="auto"/>
                </w:tcPr>
                <w:p w14:paraId="74814A0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r>
            <w:tr w:rsidR="00CB5926" w:rsidRPr="004B0850" w14:paraId="5E15D7F1" w14:textId="77777777" w:rsidTr="00784572">
              <w:trPr>
                <w:trHeight w:val="214"/>
                <w:jc w:val="center"/>
              </w:trPr>
              <w:tc>
                <w:tcPr>
                  <w:tcW w:w="0" w:type="auto"/>
                  <w:shd w:val="clear" w:color="auto" w:fill="auto"/>
                </w:tcPr>
                <w:p w14:paraId="49C9643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w:t>
                  </w:r>
                </w:p>
              </w:tc>
              <w:tc>
                <w:tcPr>
                  <w:tcW w:w="944" w:type="dxa"/>
                  <w:shd w:val="clear" w:color="auto" w:fill="auto"/>
                </w:tcPr>
                <w:p w14:paraId="4E157C9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958E5E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527881D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41B0F4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w:t>
                  </w:r>
                </w:p>
              </w:tc>
              <w:tc>
                <w:tcPr>
                  <w:tcW w:w="939" w:type="dxa"/>
                  <w:shd w:val="clear" w:color="auto" w:fill="auto"/>
                </w:tcPr>
                <w:p w14:paraId="4D2599F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368F7E4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0,1,2,3,6,7,8</w:t>
                  </w:r>
                </w:p>
              </w:tc>
              <w:tc>
                <w:tcPr>
                  <w:tcW w:w="1194" w:type="dxa"/>
                  <w:shd w:val="clear" w:color="auto" w:fill="auto"/>
                </w:tcPr>
                <w:p w14:paraId="39ED425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r>
            <w:tr w:rsidR="00CB5926" w:rsidRPr="004B0850" w14:paraId="5A516986" w14:textId="77777777" w:rsidTr="00784572">
              <w:trPr>
                <w:trHeight w:val="214"/>
                <w:jc w:val="center"/>
              </w:trPr>
              <w:tc>
                <w:tcPr>
                  <w:tcW w:w="0" w:type="auto"/>
                  <w:shd w:val="clear" w:color="auto" w:fill="auto"/>
                </w:tcPr>
                <w:p w14:paraId="070A337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w:t>
                  </w:r>
                </w:p>
              </w:tc>
              <w:tc>
                <w:tcPr>
                  <w:tcW w:w="944" w:type="dxa"/>
                  <w:shd w:val="clear" w:color="auto" w:fill="auto"/>
                </w:tcPr>
                <w:p w14:paraId="2D63FEF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0393B2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5E9FE0F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686902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w:t>
                  </w:r>
                </w:p>
              </w:tc>
              <w:tc>
                <w:tcPr>
                  <w:tcW w:w="939" w:type="dxa"/>
                  <w:shd w:val="clear" w:color="auto" w:fill="auto"/>
                </w:tcPr>
                <w:p w14:paraId="63548D3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3DB9820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0,1,2,3,6,7,8,9</w:t>
                  </w:r>
                </w:p>
              </w:tc>
              <w:tc>
                <w:tcPr>
                  <w:tcW w:w="1194" w:type="dxa"/>
                  <w:shd w:val="clear" w:color="auto" w:fill="auto"/>
                </w:tcPr>
                <w:p w14:paraId="10BDBEE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r>
            <w:tr w:rsidR="00CB5926" w:rsidRPr="004B0850" w14:paraId="104A7215" w14:textId="77777777" w:rsidTr="00784572">
              <w:trPr>
                <w:trHeight w:val="214"/>
                <w:jc w:val="center"/>
              </w:trPr>
              <w:tc>
                <w:tcPr>
                  <w:tcW w:w="0" w:type="auto"/>
                  <w:shd w:val="clear" w:color="auto" w:fill="auto"/>
                </w:tcPr>
                <w:p w14:paraId="004A301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w:t>
                  </w:r>
                </w:p>
              </w:tc>
              <w:tc>
                <w:tcPr>
                  <w:tcW w:w="944" w:type="dxa"/>
                  <w:shd w:val="clear" w:color="auto" w:fill="auto"/>
                </w:tcPr>
                <w:p w14:paraId="3922D5B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86DA9A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7211F0D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551300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939" w:type="dxa"/>
                  <w:shd w:val="clear" w:color="auto" w:fill="auto"/>
                </w:tcPr>
                <w:p w14:paraId="06ACB18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2A22220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7A7FB4D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3F825408" w14:textId="77777777" w:rsidTr="00784572">
              <w:trPr>
                <w:trHeight w:val="214"/>
                <w:jc w:val="center"/>
              </w:trPr>
              <w:tc>
                <w:tcPr>
                  <w:tcW w:w="0" w:type="auto"/>
                  <w:shd w:val="clear" w:color="auto" w:fill="auto"/>
                </w:tcPr>
                <w:p w14:paraId="1307436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7</w:t>
                  </w:r>
                </w:p>
              </w:tc>
              <w:tc>
                <w:tcPr>
                  <w:tcW w:w="944" w:type="dxa"/>
                  <w:shd w:val="clear" w:color="auto" w:fill="auto"/>
                </w:tcPr>
                <w:p w14:paraId="18B1B3F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451D3A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0230E3F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8A5523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939" w:type="dxa"/>
                  <w:shd w:val="clear" w:color="auto" w:fill="auto"/>
                </w:tcPr>
                <w:p w14:paraId="694FF4A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3B689D8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376F2F9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60577300" w14:textId="77777777" w:rsidTr="00784572">
              <w:trPr>
                <w:trHeight w:val="214"/>
                <w:jc w:val="center"/>
              </w:trPr>
              <w:tc>
                <w:tcPr>
                  <w:tcW w:w="0" w:type="auto"/>
                  <w:shd w:val="clear" w:color="auto" w:fill="auto"/>
                </w:tcPr>
                <w:p w14:paraId="05DE810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8</w:t>
                  </w:r>
                </w:p>
              </w:tc>
              <w:tc>
                <w:tcPr>
                  <w:tcW w:w="944" w:type="dxa"/>
                  <w:shd w:val="clear" w:color="auto" w:fill="auto"/>
                </w:tcPr>
                <w:p w14:paraId="44081C3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62F58C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616E7CB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6B4A82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939" w:type="dxa"/>
                  <w:shd w:val="clear" w:color="auto" w:fill="auto"/>
                </w:tcPr>
                <w:p w14:paraId="3BA3577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045FBA7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6781243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0DE235DC" w14:textId="77777777" w:rsidTr="00784572">
              <w:trPr>
                <w:trHeight w:val="214"/>
                <w:jc w:val="center"/>
              </w:trPr>
              <w:tc>
                <w:tcPr>
                  <w:tcW w:w="0" w:type="auto"/>
                  <w:shd w:val="clear" w:color="auto" w:fill="auto"/>
                </w:tcPr>
                <w:p w14:paraId="15E3AE1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[9</w:t>
                  </w:r>
                </w:p>
              </w:tc>
              <w:tc>
                <w:tcPr>
                  <w:tcW w:w="944" w:type="dxa"/>
                  <w:shd w:val="clear" w:color="auto" w:fill="auto"/>
                </w:tcPr>
                <w:p w14:paraId="5A9AF2E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564C75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063FCBB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876078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939" w:type="dxa"/>
                  <w:shd w:val="clear" w:color="auto" w:fill="auto"/>
                </w:tcPr>
                <w:p w14:paraId="430C027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3EC8489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2495476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4020D291" w14:textId="77777777" w:rsidTr="00784572">
              <w:trPr>
                <w:trHeight w:val="214"/>
                <w:jc w:val="center"/>
              </w:trPr>
              <w:tc>
                <w:tcPr>
                  <w:tcW w:w="0" w:type="auto"/>
                  <w:shd w:val="clear" w:color="auto" w:fill="auto"/>
                </w:tcPr>
                <w:p w14:paraId="3A38E5C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[10</w:t>
                  </w:r>
                </w:p>
              </w:tc>
              <w:tc>
                <w:tcPr>
                  <w:tcW w:w="944" w:type="dxa"/>
                  <w:shd w:val="clear" w:color="auto" w:fill="auto"/>
                </w:tcPr>
                <w:p w14:paraId="33D4E21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8F3109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6FCFF7B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8604F8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939" w:type="dxa"/>
                  <w:shd w:val="clear" w:color="auto" w:fill="auto"/>
                </w:tcPr>
                <w:p w14:paraId="41D6B7B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6553D07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5B72046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03F60967" w14:textId="77777777" w:rsidTr="00784572">
              <w:trPr>
                <w:trHeight w:val="214"/>
                <w:jc w:val="center"/>
              </w:trPr>
              <w:tc>
                <w:tcPr>
                  <w:tcW w:w="0" w:type="auto"/>
                  <w:shd w:val="clear" w:color="auto" w:fill="auto"/>
                </w:tcPr>
                <w:p w14:paraId="463AE00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11</w:t>
                  </w:r>
                </w:p>
              </w:tc>
              <w:tc>
                <w:tcPr>
                  <w:tcW w:w="944" w:type="dxa"/>
                  <w:shd w:val="clear" w:color="auto" w:fill="auto"/>
                </w:tcPr>
                <w:p w14:paraId="5BB0BD0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650FC5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0BECF83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CFBE7D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939" w:type="dxa"/>
                  <w:shd w:val="clear" w:color="auto" w:fill="auto"/>
                </w:tcPr>
                <w:p w14:paraId="06FA1F5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4491063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0AA8ACB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CB5926" w:rsidRPr="004B0850" w14:paraId="4702A17A" w14:textId="77777777" w:rsidTr="00784572">
              <w:trPr>
                <w:trHeight w:val="214"/>
                <w:jc w:val="center"/>
              </w:trPr>
              <w:tc>
                <w:tcPr>
                  <w:tcW w:w="0" w:type="auto"/>
                  <w:shd w:val="clear" w:color="auto" w:fill="auto"/>
                </w:tcPr>
                <w:p w14:paraId="10D354A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12</w:t>
                  </w:r>
                </w:p>
              </w:tc>
              <w:tc>
                <w:tcPr>
                  <w:tcW w:w="944" w:type="dxa"/>
                  <w:shd w:val="clear" w:color="auto" w:fill="auto"/>
                </w:tcPr>
                <w:p w14:paraId="1662CF1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7AFE2C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19BA6F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B610DD3"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w:t>
                  </w:r>
                </w:p>
              </w:tc>
              <w:tc>
                <w:tcPr>
                  <w:tcW w:w="939" w:type="dxa"/>
                  <w:shd w:val="clear" w:color="auto" w:fill="auto"/>
                </w:tcPr>
                <w:p w14:paraId="455C250E"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7B0655E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3D1AC4F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CB5926" w:rsidRPr="004B0850" w14:paraId="115FB1C1" w14:textId="77777777" w:rsidTr="00784572">
              <w:trPr>
                <w:trHeight w:val="214"/>
                <w:jc w:val="center"/>
              </w:trPr>
              <w:tc>
                <w:tcPr>
                  <w:tcW w:w="0" w:type="auto"/>
                  <w:shd w:val="clear" w:color="auto" w:fill="auto"/>
                </w:tcPr>
                <w:p w14:paraId="4AF9A12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13</w:t>
                  </w:r>
                </w:p>
              </w:tc>
              <w:tc>
                <w:tcPr>
                  <w:tcW w:w="944" w:type="dxa"/>
                  <w:shd w:val="clear" w:color="auto" w:fill="auto"/>
                </w:tcPr>
                <w:p w14:paraId="65A9561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C57F41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453CD4E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9BF752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[13</w:t>
                  </w:r>
                </w:p>
              </w:tc>
              <w:tc>
                <w:tcPr>
                  <w:tcW w:w="939" w:type="dxa"/>
                  <w:shd w:val="clear" w:color="auto" w:fill="auto"/>
                </w:tcPr>
                <w:p w14:paraId="50FD786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2702276C"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18AF1FB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CB5926" w:rsidRPr="004B0850" w14:paraId="66F50C3A" w14:textId="77777777" w:rsidTr="00784572">
              <w:trPr>
                <w:trHeight w:val="214"/>
                <w:jc w:val="center"/>
              </w:trPr>
              <w:tc>
                <w:tcPr>
                  <w:tcW w:w="0" w:type="auto"/>
                  <w:shd w:val="clear" w:color="auto" w:fill="auto"/>
                </w:tcPr>
                <w:p w14:paraId="1F32F48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14</w:t>
                  </w:r>
                </w:p>
              </w:tc>
              <w:tc>
                <w:tcPr>
                  <w:tcW w:w="944" w:type="dxa"/>
                  <w:shd w:val="clear" w:color="auto" w:fill="auto"/>
                </w:tcPr>
                <w:p w14:paraId="00DBE0D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E4CA2D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2D10080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B116F9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939" w:type="dxa"/>
                  <w:shd w:val="clear" w:color="auto" w:fill="auto"/>
                </w:tcPr>
                <w:p w14:paraId="46F2D10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6C49E18B"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695E6FD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CB5926" w:rsidRPr="004B0850" w14:paraId="3D349BF4" w14:textId="77777777" w:rsidTr="00784572">
              <w:trPr>
                <w:trHeight w:val="214"/>
                <w:jc w:val="center"/>
              </w:trPr>
              <w:tc>
                <w:tcPr>
                  <w:tcW w:w="0" w:type="auto"/>
                  <w:shd w:val="clear" w:color="auto" w:fill="auto"/>
                </w:tcPr>
                <w:p w14:paraId="61E302B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15</w:t>
                  </w:r>
                </w:p>
              </w:tc>
              <w:tc>
                <w:tcPr>
                  <w:tcW w:w="944" w:type="dxa"/>
                  <w:shd w:val="clear" w:color="auto" w:fill="auto"/>
                </w:tcPr>
                <w:p w14:paraId="5CEBBA5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A58544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09A5016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A32AFD2"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939" w:type="dxa"/>
                  <w:shd w:val="clear" w:color="auto" w:fill="auto"/>
                </w:tcPr>
                <w:p w14:paraId="258FCD0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18B85E4E"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74069FFD"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CB5926" w:rsidRPr="004B0850" w14:paraId="2FBDD66F" w14:textId="77777777" w:rsidTr="00784572">
              <w:trPr>
                <w:trHeight w:val="214"/>
                <w:jc w:val="center"/>
              </w:trPr>
              <w:tc>
                <w:tcPr>
                  <w:tcW w:w="0" w:type="auto"/>
                  <w:shd w:val="clear" w:color="auto" w:fill="auto"/>
                </w:tcPr>
                <w:p w14:paraId="264FC0F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16</w:t>
                  </w:r>
                </w:p>
              </w:tc>
              <w:tc>
                <w:tcPr>
                  <w:tcW w:w="944" w:type="dxa"/>
                  <w:shd w:val="clear" w:color="auto" w:fill="auto"/>
                </w:tcPr>
                <w:p w14:paraId="5CAAE86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3A35A8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4CD4474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6BF5A05"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939" w:type="dxa"/>
                  <w:shd w:val="clear" w:color="auto" w:fill="auto"/>
                </w:tcPr>
                <w:p w14:paraId="75ED228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255224B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5B56E5E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CB5926" w:rsidRPr="004B0850" w14:paraId="0733C0CD" w14:textId="77777777" w:rsidTr="00784572">
              <w:trPr>
                <w:trHeight w:val="214"/>
                <w:jc w:val="center"/>
              </w:trPr>
              <w:tc>
                <w:tcPr>
                  <w:tcW w:w="0" w:type="auto"/>
                  <w:shd w:val="clear" w:color="auto" w:fill="auto"/>
                </w:tcPr>
                <w:p w14:paraId="20D8372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17</w:t>
                  </w:r>
                </w:p>
              </w:tc>
              <w:tc>
                <w:tcPr>
                  <w:tcW w:w="944" w:type="dxa"/>
                  <w:shd w:val="clear" w:color="auto" w:fill="auto"/>
                </w:tcPr>
                <w:p w14:paraId="21C9341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EE0AE3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4C88A64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1610A3A"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939" w:type="dxa"/>
                  <w:shd w:val="clear" w:color="auto" w:fill="auto"/>
                </w:tcPr>
                <w:p w14:paraId="72D231A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04C6D02C"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5A2CE40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CB5926" w:rsidRPr="004B0850" w14:paraId="0A47F2F0" w14:textId="77777777" w:rsidTr="00784572">
              <w:trPr>
                <w:trHeight w:val="214"/>
                <w:jc w:val="center"/>
              </w:trPr>
              <w:tc>
                <w:tcPr>
                  <w:tcW w:w="0" w:type="auto"/>
                  <w:shd w:val="clear" w:color="auto" w:fill="auto"/>
                </w:tcPr>
                <w:p w14:paraId="6778220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18</w:t>
                  </w:r>
                </w:p>
              </w:tc>
              <w:tc>
                <w:tcPr>
                  <w:tcW w:w="944" w:type="dxa"/>
                  <w:shd w:val="clear" w:color="auto" w:fill="auto"/>
                </w:tcPr>
                <w:p w14:paraId="06BF6C0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89FDC1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27CB949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80FE86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939" w:type="dxa"/>
                  <w:shd w:val="clear" w:color="auto" w:fill="auto"/>
                </w:tcPr>
                <w:p w14:paraId="2552995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6CD0AE9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1CC69B7E"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CB5926" w:rsidRPr="004B0850" w14:paraId="040DBF00" w14:textId="77777777" w:rsidTr="00784572">
              <w:trPr>
                <w:trHeight w:val="214"/>
                <w:jc w:val="center"/>
              </w:trPr>
              <w:tc>
                <w:tcPr>
                  <w:tcW w:w="0" w:type="auto"/>
                  <w:shd w:val="clear" w:color="auto" w:fill="auto"/>
                </w:tcPr>
                <w:p w14:paraId="053FA39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19</w:t>
                  </w:r>
                </w:p>
              </w:tc>
              <w:tc>
                <w:tcPr>
                  <w:tcW w:w="944" w:type="dxa"/>
                  <w:shd w:val="clear" w:color="auto" w:fill="auto"/>
                </w:tcPr>
                <w:p w14:paraId="757315B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B14189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2D004B4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F547DEA"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939" w:type="dxa"/>
                  <w:shd w:val="clear" w:color="auto" w:fill="auto"/>
                </w:tcPr>
                <w:p w14:paraId="676F70C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39460BA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4F3A20EB"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CB5926" w:rsidRPr="004B0850" w14:paraId="1BD2E385" w14:textId="77777777" w:rsidTr="00784572">
              <w:trPr>
                <w:trHeight w:val="214"/>
                <w:jc w:val="center"/>
              </w:trPr>
              <w:tc>
                <w:tcPr>
                  <w:tcW w:w="0" w:type="auto"/>
                  <w:shd w:val="clear" w:color="auto" w:fill="auto"/>
                </w:tcPr>
                <w:p w14:paraId="1E651E7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[20</w:t>
                  </w:r>
                </w:p>
              </w:tc>
              <w:tc>
                <w:tcPr>
                  <w:tcW w:w="944" w:type="dxa"/>
                  <w:shd w:val="clear" w:color="auto" w:fill="auto"/>
                </w:tcPr>
                <w:p w14:paraId="284FAA2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33F86F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072981A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E60C2C8"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[20</w:t>
                  </w:r>
                </w:p>
              </w:tc>
              <w:tc>
                <w:tcPr>
                  <w:tcW w:w="939" w:type="dxa"/>
                  <w:shd w:val="clear" w:color="auto" w:fill="auto"/>
                </w:tcPr>
                <w:p w14:paraId="411D52F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1D03AAB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30B7F23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192F3AC" w14:textId="77777777" w:rsidTr="00784572">
              <w:trPr>
                <w:trHeight w:val="214"/>
                <w:jc w:val="center"/>
              </w:trPr>
              <w:tc>
                <w:tcPr>
                  <w:tcW w:w="0" w:type="auto"/>
                  <w:shd w:val="clear" w:color="auto" w:fill="auto"/>
                </w:tcPr>
                <w:p w14:paraId="046F351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[21</w:t>
                  </w:r>
                </w:p>
              </w:tc>
              <w:tc>
                <w:tcPr>
                  <w:tcW w:w="944" w:type="dxa"/>
                  <w:shd w:val="clear" w:color="auto" w:fill="auto"/>
                </w:tcPr>
                <w:p w14:paraId="3955848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0CA3DE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3-5</w:t>
                  </w:r>
                </w:p>
              </w:tc>
              <w:tc>
                <w:tcPr>
                  <w:tcW w:w="932" w:type="dxa"/>
                  <w:shd w:val="clear" w:color="auto" w:fill="auto"/>
                </w:tcPr>
                <w:p w14:paraId="09B6BC3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25F3AE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[21</w:t>
                  </w:r>
                </w:p>
              </w:tc>
              <w:tc>
                <w:tcPr>
                  <w:tcW w:w="939" w:type="dxa"/>
                  <w:shd w:val="clear" w:color="auto" w:fill="auto"/>
                </w:tcPr>
                <w:p w14:paraId="5A63C792"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40EC1E74"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3D592FF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5DFD7FEF" w14:textId="77777777" w:rsidTr="00784572">
              <w:trPr>
                <w:trHeight w:val="214"/>
                <w:jc w:val="center"/>
              </w:trPr>
              <w:tc>
                <w:tcPr>
                  <w:tcW w:w="0" w:type="auto"/>
                  <w:shd w:val="clear" w:color="auto" w:fill="auto"/>
                </w:tcPr>
                <w:p w14:paraId="1D9AE38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[22</w:t>
                  </w:r>
                </w:p>
              </w:tc>
              <w:tc>
                <w:tcPr>
                  <w:tcW w:w="944" w:type="dxa"/>
                  <w:shd w:val="clear" w:color="auto" w:fill="auto"/>
                </w:tcPr>
                <w:p w14:paraId="5A16936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F225B9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54219DE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8B2A6A4"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[22</w:t>
                  </w:r>
                </w:p>
              </w:tc>
              <w:tc>
                <w:tcPr>
                  <w:tcW w:w="939" w:type="dxa"/>
                  <w:shd w:val="clear" w:color="auto" w:fill="auto"/>
                </w:tcPr>
                <w:p w14:paraId="68AFBC9D"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38E3C77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15685124"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58AD7A6A" w14:textId="77777777" w:rsidTr="00784572">
              <w:trPr>
                <w:trHeight w:val="214"/>
                <w:jc w:val="center"/>
              </w:trPr>
              <w:tc>
                <w:tcPr>
                  <w:tcW w:w="0" w:type="auto"/>
                  <w:shd w:val="clear" w:color="auto" w:fill="auto"/>
                </w:tcPr>
                <w:p w14:paraId="6121D3F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w:t>
                  </w:r>
                </w:p>
              </w:tc>
              <w:tc>
                <w:tcPr>
                  <w:tcW w:w="944" w:type="dxa"/>
                  <w:shd w:val="clear" w:color="auto" w:fill="auto"/>
                </w:tcPr>
                <w:p w14:paraId="69CD399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0126482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34AB60F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DB3477C"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w:t>
                  </w:r>
                </w:p>
              </w:tc>
              <w:tc>
                <w:tcPr>
                  <w:tcW w:w="939" w:type="dxa"/>
                  <w:shd w:val="clear" w:color="auto" w:fill="auto"/>
                </w:tcPr>
                <w:p w14:paraId="51CA330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551486F8"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0F8ABE26"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6F732C0B" w14:textId="77777777" w:rsidTr="00784572">
              <w:trPr>
                <w:trHeight w:val="214"/>
                <w:jc w:val="center"/>
              </w:trPr>
              <w:tc>
                <w:tcPr>
                  <w:tcW w:w="0" w:type="auto"/>
                  <w:shd w:val="clear" w:color="auto" w:fill="auto"/>
                </w:tcPr>
                <w:p w14:paraId="123E20B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24</w:t>
                  </w:r>
                </w:p>
              </w:tc>
              <w:tc>
                <w:tcPr>
                  <w:tcW w:w="944" w:type="dxa"/>
                  <w:shd w:val="clear" w:color="auto" w:fill="auto"/>
                </w:tcPr>
                <w:p w14:paraId="74797E5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3EFDCF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53FCCD2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457B195"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[24</w:t>
                  </w:r>
                </w:p>
              </w:tc>
              <w:tc>
                <w:tcPr>
                  <w:tcW w:w="939" w:type="dxa"/>
                  <w:shd w:val="clear" w:color="auto" w:fill="auto"/>
                </w:tcPr>
                <w:p w14:paraId="5344552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7F82AF12"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53834EC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1AF312C" w14:textId="77777777" w:rsidTr="00784572">
              <w:trPr>
                <w:trHeight w:val="214"/>
                <w:jc w:val="center"/>
              </w:trPr>
              <w:tc>
                <w:tcPr>
                  <w:tcW w:w="0" w:type="auto"/>
                  <w:shd w:val="clear" w:color="auto" w:fill="auto"/>
                </w:tcPr>
                <w:p w14:paraId="306DA1D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25</w:t>
                  </w:r>
                </w:p>
              </w:tc>
              <w:tc>
                <w:tcPr>
                  <w:tcW w:w="944" w:type="dxa"/>
                  <w:shd w:val="clear" w:color="auto" w:fill="auto"/>
                </w:tcPr>
                <w:p w14:paraId="78E5F0F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85B3C3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4F21818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3726AA3"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[25</w:t>
                  </w:r>
                </w:p>
              </w:tc>
              <w:tc>
                <w:tcPr>
                  <w:tcW w:w="939" w:type="dxa"/>
                  <w:shd w:val="clear" w:color="auto" w:fill="auto"/>
                </w:tcPr>
                <w:p w14:paraId="6771C634"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12CDB4AD"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78990705"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CBB29B3" w14:textId="77777777" w:rsidTr="00784572">
              <w:trPr>
                <w:trHeight w:val="214"/>
                <w:jc w:val="center"/>
              </w:trPr>
              <w:tc>
                <w:tcPr>
                  <w:tcW w:w="0" w:type="auto"/>
                  <w:shd w:val="clear" w:color="auto" w:fill="auto"/>
                </w:tcPr>
                <w:p w14:paraId="58FE1D4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26</w:t>
                  </w:r>
                </w:p>
              </w:tc>
              <w:tc>
                <w:tcPr>
                  <w:tcW w:w="944" w:type="dxa"/>
                  <w:shd w:val="clear" w:color="auto" w:fill="auto"/>
                </w:tcPr>
                <w:p w14:paraId="27B5304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D09588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1A95F2E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59398A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[26</w:t>
                  </w:r>
                </w:p>
              </w:tc>
              <w:tc>
                <w:tcPr>
                  <w:tcW w:w="939" w:type="dxa"/>
                  <w:shd w:val="clear" w:color="auto" w:fill="auto"/>
                </w:tcPr>
                <w:p w14:paraId="0A53FC43"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30155A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753FD42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797ACCBC" w14:textId="77777777" w:rsidTr="00784572">
              <w:trPr>
                <w:trHeight w:val="214"/>
                <w:jc w:val="center"/>
              </w:trPr>
              <w:tc>
                <w:tcPr>
                  <w:tcW w:w="0" w:type="auto"/>
                  <w:shd w:val="clear" w:color="auto" w:fill="auto"/>
                </w:tcPr>
                <w:p w14:paraId="233B74C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27</w:t>
                  </w:r>
                </w:p>
              </w:tc>
              <w:tc>
                <w:tcPr>
                  <w:tcW w:w="944" w:type="dxa"/>
                  <w:shd w:val="clear" w:color="auto" w:fill="auto"/>
                </w:tcPr>
                <w:p w14:paraId="3AFC758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2347C9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329CF64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AA04BC6"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[27</w:t>
                  </w:r>
                </w:p>
              </w:tc>
              <w:tc>
                <w:tcPr>
                  <w:tcW w:w="939" w:type="dxa"/>
                  <w:shd w:val="clear" w:color="auto" w:fill="auto"/>
                </w:tcPr>
                <w:p w14:paraId="0287B6D6"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2B7DE34B"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17858CE4"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75136879" w14:textId="77777777" w:rsidTr="00784572">
              <w:trPr>
                <w:trHeight w:val="214"/>
                <w:jc w:val="center"/>
              </w:trPr>
              <w:tc>
                <w:tcPr>
                  <w:tcW w:w="0" w:type="auto"/>
                  <w:shd w:val="clear" w:color="auto" w:fill="auto"/>
                </w:tcPr>
                <w:p w14:paraId="770D343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28</w:t>
                  </w:r>
                </w:p>
              </w:tc>
              <w:tc>
                <w:tcPr>
                  <w:tcW w:w="944" w:type="dxa"/>
                  <w:shd w:val="clear" w:color="auto" w:fill="auto"/>
                </w:tcPr>
                <w:p w14:paraId="50982B3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8BEE11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4DCD9F0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45A6C3D"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[28</w:t>
                  </w:r>
                </w:p>
              </w:tc>
              <w:tc>
                <w:tcPr>
                  <w:tcW w:w="939" w:type="dxa"/>
                  <w:shd w:val="clear" w:color="auto" w:fill="auto"/>
                </w:tcPr>
                <w:p w14:paraId="7BF74FCD"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9BD5E0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50CD7522"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79F2A65A" w14:textId="77777777" w:rsidTr="00784572">
              <w:trPr>
                <w:trHeight w:val="214"/>
                <w:jc w:val="center"/>
              </w:trPr>
              <w:tc>
                <w:tcPr>
                  <w:tcW w:w="0" w:type="auto"/>
                  <w:shd w:val="clear" w:color="auto" w:fill="auto"/>
                </w:tcPr>
                <w:p w14:paraId="049BE2F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29</w:t>
                  </w:r>
                </w:p>
              </w:tc>
              <w:tc>
                <w:tcPr>
                  <w:tcW w:w="944" w:type="dxa"/>
                  <w:shd w:val="clear" w:color="auto" w:fill="auto"/>
                </w:tcPr>
                <w:p w14:paraId="6B5F050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751D66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599C2CF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77645B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[29</w:t>
                  </w:r>
                </w:p>
              </w:tc>
              <w:tc>
                <w:tcPr>
                  <w:tcW w:w="939" w:type="dxa"/>
                  <w:shd w:val="clear" w:color="auto" w:fill="auto"/>
                </w:tcPr>
                <w:p w14:paraId="6F5C6D1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47D20ABC"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5FF2A00B"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149914B4" w14:textId="77777777" w:rsidTr="00784572">
              <w:trPr>
                <w:trHeight w:val="214"/>
                <w:jc w:val="center"/>
              </w:trPr>
              <w:tc>
                <w:tcPr>
                  <w:tcW w:w="0" w:type="auto"/>
                  <w:shd w:val="clear" w:color="auto" w:fill="auto"/>
                </w:tcPr>
                <w:p w14:paraId="6CE4BB2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30</w:t>
                  </w:r>
                </w:p>
              </w:tc>
              <w:tc>
                <w:tcPr>
                  <w:tcW w:w="944" w:type="dxa"/>
                  <w:shd w:val="clear" w:color="auto" w:fill="auto"/>
                </w:tcPr>
                <w:p w14:paraId="1DED067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91DAC5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726A614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6228D13"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[30</w:t>
                  </w:r>
                </w:p>
              </w:tc>
              <w:tc>
                <w:tcPr>
                  <w:tcW w:w="939" w:type="dxa"/>
                  <w:shd w:val="clear" w:color="auto" w:fill="auto"/>
                </w:tcPr>
                <w:p w14:paraId="268AF93B"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3C88127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4B3A3F3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B2E77EE" w14:textId="77777777" w:rsidTr="00784572">
              <w:trPr>
                <w:trHeight w:val="214"/>
                <w:jc w:val="center"/>
              </w:trPr>
              <w:tc>
                <w:tcPr>
                  <w:tcW w:w="0" w:type="auto"/>
                  <w:shd w:val="clear" w:color="auto" w:fill="auto"/>
                </w:tcPr>
                <w:p w14:paraId="4FBBF57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31</w:t>
                  </w:r>
                </w:p>
              </w:tc>
              <w:tc>
                <w:tcPr>
                  <w:tcW w:w="944" w:type="dxa"/>
                  <w:shd w:val="clear" w:color="auto" w:fill="auto"/>
                </w:tcPr>
                <w:p w14:paraId="78C39E6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3A1CC8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712F7C7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5C65731"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[31</w:t>
                  </w:r>
                </w:p>
              </w:tc>
              <w:tc>
                <w:tcPr>
                  <w:tcW w:w="939" w:type="dxa"/>
                  <w:shd w:val="clear" w:color="auto" w:fill="auto"/>
                </w:tcPr>
                <w:p w14:paraId="650BBFC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0EC8177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2D3A2872"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A2EA7E6" w14:textId="77777777" w:rsidTr="00784572">
              <w:trPr>
                <w:trHeight w:val="214"/>
                <w:jc w:val="center"/>
              </w:trPr>
              <w:tc>
                <w:tcPr>
                  <w:tcW w:w="0" w:type="auto"/>
                  <w:shd w:val="clear" w:color="auto" w:fill="auto"/>
                </w:tcPr>
                <w:p w14:paraId="30BBA91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32</w:t>
                  </w:r>
                </w:p>
              </w:tc>
              <w:tc>
                <w:tcPr>
                  <w:tcW w:w="944" w:type="dxa"/>
                  <w:shd w:val="clear" w:color="auto" w:fill="auto"/>
                </w:tcPr>
                <w:p w14:paraId="2A53E4E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F8229B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8</w:t>
                  </w:r>
                </w:p>
              </w:tc>
              <w:tc>
                <w:tcPr>
                  <w:tcW w:w="932" w:type="dxa"/>
                  <w:shd w:val="clear" w:color="auto" w:fill="auto"/>
                </w:tcPr>
                <w:p w14:paraId="6F86641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1BA725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[32</w:t>
                  </w:r>
                </w:p>
              </w:tc>
              <w:tc>
                <w:tcPr>
                  <w:tcW w:w="939" w:type="dxa"/>
                  <w:shd w:val="clear" w:color="auto" w:fill="auto"/>
                </w:tcPr>
                <w:p w14:paraId="38C13F0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689CF8EA"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69061A5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09A19CC6" w14:textId="77777777" w:rsidTr="00784572">
              <w:trPr>
                <w:trHeight w:val="214"/>
                <w:jc w:val="center"/>
              </w:trPr>
              <w:tc>
                <w:tcPr>
                  <w:tcW w:w="0" w:type="auto"/>
                  <w:shd w:val="clear" w:color="auto" w:fill="auto"/>
                </w:tcPr>
                <w:p w14:paraId="5AEBDFE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33</w:t>
                  </w:r>
                </w:p>
              </w:tc>
              <w:tc>
                <w:tcPr>
                  <w:tcW w:w="944" w:type="dxa"/>
                  <w:shd w:val="clear" w:color="auto" w:fill="auto"/>
                </w:tcPr>
                <w:p w14:paraId="25FA318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A4A1AB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9</w:t>
                  </w:r>
                </w:p>
              </w:tc>
              <w:tc>
                <w:tcPr>
                  <w:tcW w:w="932" w:type="dxa"/>
                  <w:shd w:val="clear" w:color="auto" w:fill="auto"/>
                </w:tcPr>
                <w:p w14:paraId="57F0048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DEA4FF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[33</w:t>
                  </w:r>
                </w:p>
              </w:tc>
              <w:tc>
                <w:tcPr>
                  <w:tcW w:w="939" w:type="dxa"/>
                  <w:shd w:val="clear" w:color="auto" w:fill="auto"/>
                </w:tcPr>
                <w:p w14:paraId="11097A10"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339C836B"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166A5DEA"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E7CFB35" w14:textId="77777777" w:rsidTr="00784572">
              <w:trPr>
                <w:trHeight w:val="214"/>
                <w:jc w:val="center"/>
              </w:trPr>
              <w:tc>
                <w:tcPr>
                  <w:tcW w:w="0" w:type="auto"/>
                  <w:shd w:val="clear" w:color="auto" w:fill="auto"/>
                </w:tcPr>
                <w:p w14:paraId="1808055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34</w:t>
                  </w:r>
                </w:p>
              </w:tc>
              <w:tc>
                <w:tcPr>
                  <w:tcW w:w="944" w:type="dxa"/>
                  <w:shd w:val="clear" w:color="auto" w:fill="auto"/>
                </w:tcPr>
                <w:p w14:paraId="06C190E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AE1C86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10</w:t>
                  </w:r>
                </w:p>
              </w:tc>
              <w:tc>
                <w:tcPr>
                  <w:tcW w:w="932" w:type="dxa"/>
                  <w:shd w:val="clear" w:color="auto" w:fill="auto"/>
                </w:tcPr>
                <w:p w14:paraId="52D1543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39851B7"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[34</w:t>
                  </w:r>
                </w:p>
              </w:tc>
              <w:tc>
                <w:tcPr>
                  <w:tcW w:w="939" w:type="dxa"/>
                  <w:shd w:val="clear" w:color="auto" w:fill="auto"/>
                </w:tcPr>
                <w:p w14:paraId="4583B8DD"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6957D8E3"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w:t>
                  </w:r>
                </w:p>
              </w:tc>
              <w:tc>
                <w:tcPr>
                  <w:tcW w:w="1194" w:type="dxa"/>
                  <w:shd w:val="clear" w:color="auto" w:fill="auto"/>
                </w:tcPr>
                <w:p w14:paraId="6A287E2A"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281FB219" w14:textId="77777777" w:rsidTr="00784572">
              <w:trPr>
                <w:trHeight w:val="214"/>
                <w:jc w:val="center"/>
              </w:trPr>
              <w:tc>
                <w:tcPr>
                  <w:tcW w:w="0" w:type="auto"/>
                  <w:shd w:val="clear" w:color="auto" w:fill="auto"/>
                </w:tcPr>
                <w:p w14:paraId="0BBDF3F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35</w:t>
                  </w:r>
                </w:p>
              </w:tc>
              <w:tc>
                <w:tcPr>
                  <w:tcW w:w="944" w:type="dxa"/>
                  <w:shd w:val="clear" w:color="auto" w:fill="auto"/>
                </w:tcPr>
                <w:p w14:paraId="1144870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CFBB6B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11</w:t>
                  </w:r>
                </w:p>
              </w:tc>
              <w:tc>
                <w:tcPr>
                  <w:tcW w:w="932" w:type="dxa"/>
                  <w:shd w:val="clear" w:color="auto" w:fill="auto"/>
                </w:tcPr>
                <w:p w14:paraId="2F9C2D7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5882809"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[35</w:t>
                  </w:r>
                </w:p>
              </w:tc>
              <w:tc>
                <w:tcPr>
                  <w:tcW w:w="939" w:type="dxa"/>
                  <w:shd w:val="clear" w:color="auto" w:fill="auto"/>
                </w:tcPr>
                <w:p w14:paraId="2374AEE6"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4E6667EC"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4,5,10,11,16,22</w:t>
                  </w:r>
                </w:p>
              </w:tc>
              <w:tc>
                <w:tcPr>
                  <w:tcW w:w="1194" w:type="dxa"/>
                  <w:shd w:val="clear" w:color="auto" w:fill="auto"/>
                </w:tcPr>
                <w:p w14:paraId="49ADB5A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0E9A2AB3" w14:textId="77777777" w:rsidTr="00784572">
              <w:trPr>
                <w:trHeight w:val="214"/>
                <w:jc w:val="center"/>
              </w:trPr>
              <w:tc>
                <w:tcPr>
                  <w:tcW w:w="0" w:type="auto"/>
                  <w:shd w:val="clear" w:color="auto" w:fill="auto"/>
                </w:tcPr>
                <w:p w14:paraId="6300336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36</w:t>
                  </w:r>
                </w:p>
              </w:tc>
              <w:tc>
                <w:tcPr>
                  <w:tcW w:w="944" w:type="dxa"/>
                  <w:shd w:val="clear" w:color="auto" w:fill="auto"/>
                </w:tcPr>
                <w:p w14:paraId="19C1242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195B4C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0746103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5E9BFFD"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[36</w:t>
                  </w:r>
                </w:p>
              </w:tc>
              <w:tc>
                <w:tcPr>
                  <w:tcW w:w="939" w:type="dxa"/>
                  <w:shd w:val="clear" w:color="auto" w:fill="auto"/>
                </w:tcPr>
                <w:p w14:paraId="13771FDC"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C0DF152"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w:t>
                  </w:r>
                </w:p>
              </w:tc>
              <w:tc>
                <w:tcPr>
                  <w:tcW w:w="1194" w:type="dxa"/>
                  <w:shd w:val="clear" w:color="auto" w:fill="auto"/>
                </w:tcPr>
                <w:p w14:paraId="1DEFABAF"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4C62A01D" w14:textId="77777777" w:rsidTr="00784572">
              <w:trPr>
                <w:trHeight w:val="214"/>
                <w:jc w:val="center"/>
              </w:trPr>
              <w:tc>
                <w:tcPr>
                  <w:tcW w:w="0" w:type="auto"/>
                  <w:shd w:val="clear" w:color="auto" w:fill="auto"/>
                </w:tcPr>
                <w:p w14:paraId="4B64CB8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37</w:t>
                  </w:r>
                </w:p>
              </w:tc>
              <w:tc>
                <w:tcPr>
                  <w:tcW w:w="944" w:type="dxa"/>
                  <w:shd w:val="clear" w:color="auto" w:fill="auto"/>
                </w:tcPr>
                <w:p w14:paraId="74DFC95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83CC2C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5E09764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C0C6DA5"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[37</w:t>
                  </w:r>
                </w:p>
              </w:tc>
              <w:tc>
                <w:tcPr>
                  <w:tcW w:w="939" w:type="dxa"/>
                  <w:shd w:val="clear" w:color="auto" w:fill="auto"/>
                </w:tcPr>
                <w:p w14:paraId="73D72E93"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2122C33A"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4,5,10,11,16,17,22,23</w:t>
                  </w:r>
                </w:p>
              </w:tc>
              <w:tc>
                <w:tcPr>
                  <w:tcW w:w="1194" w:type="dxa"/>
                  <w:shd w:val="clear" w:color="auto" w:fill="auto"/>
                </w:tcPr>
                <w:p w14:paraId="4DA84B6E" w14:textId="77777777" w:rsidR="00CB5926" w:rsidRPr="004B0850" w:rsidRDefault="00CB5926" w:rsidP="00CB592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CB5926" w:rsidRPr="004B0850" w14:paraId="4CD2306E" w14:textId="77777777" w:rsidTr="00784572">
              <w:trPr>
                <w:trHeight w:val="214"/>
                <w:jc w:val="center"/>
              </w:trPr>
              <w:tc>
                <w:tcPr>
                  <w:tcW w:w="0" w:type="auto"/>
                  <w:shd w:val="clear" w:color="auto" w:fill="auto"/>
                </w:tcPr>
                <w:p w14:paraId="7EA55A9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38</w:t>
                  </w:r>
                </w:p>
              </w:tc>
              <w:tc>
                <w:tcPr>
                  <w:tcW w:w="944" w:type="dxa"/>
                  <w:shd w:val="clear" w:color="auto" w:fill="auto"/>
                </w:tcPr>
                <w:p w14:paraId="2892305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B549A3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47AD4DC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E8DB9A9"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[38</w:t>
                  </w:r>
                </w:p>
              </w:tc>
              <w:tc>
                <w:tcPr>
                  <w:tcW w:w="939" w:type="dxa"/>
                  <w:shd w:val="clear" w:color="auto" w:fill="auto"/>
                </w:tcPr>
                <w:p w14:paraId="7E187796"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0BB0A49D"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12A7DCE6"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75C818BE" w14:textId="77777777" w:rsidTr="00784572">
              <w:trPr>
                <w:trHeight w:val="214"/>
                <w:jc w:val="center"/>
              </w:trPr>
              <w:tc>
                <w:tcPr>
                  <w:tcW w:w="0" w:type="auto"/>
                  <w:shd w:val="clear" w:color="auto" w:fill="auto"/>
                </w:tcPr>
                <w:p w14:paraId="3698D3B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39</w:t>
                  </w:r>
                </w:p>
              </w:tc>
              <w:tc>
                <w:tcPr>
                  <w:tcW w:w="944" w:type="dxa"/>
                  <w:shd w:val="clear" w:color="auto" w:fill="auto"/>
                </w:tcPr>
                <w:p w14:paraId="1FFFC31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1EC237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4B1A865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39FC0B2"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[39</w:t>
                  </w:r>
                </w:p>
              </w:tc>
              <w:tc>
                <w:tcPr>
                  <w:tcW w:w="939" w:type="dxa"/>
                  <w:shd w:val="clear" w:color="auto" w:fill="auto"/>
                </w:tcPr>
                <w:p w14:paraId="32B03C64"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2E0985FF"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3E664DEB"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423E5546" w14:textId="77777777" w:rsidTr="00784572">
              <w:trPr>
                <w:trHeight w:val="214"/>
                <w:jc w:val="center"/>
              </w:trPr>
              <w:tc>
                <w:tcPr>
                  <w:tcW w:w="0" w:type="auto"/>
                  <w:shd w:val="clear" w:color="auto" w:fill="auto"/>
                </w:tcPr>
                <w:p w14:paraId="186A323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40</w:t>
                  </w:r>
                </w:p>
              </w:tc>
              <w:tc>
                <w:tcPr>
                  <w:tcW w:w="944" w:type="dxa"/>
                  <w:shd w:val="clear" w:color="auto" w:fill="auto"/>
                </w:tcPr>
                <w:p w14:paraId="3D14AE1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D6665F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3C63945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33FC4D8"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[40</w:t>
                  </w:r>
                </w:p>
              </w:tc>
              <w:tc>
                <w:tcPr>
                  <w:tcW w:w="939" w:type="dxa"/>
                  <w:shd w:val="clear" w:color="auto" w:fill="auto"/>
                </w:tcPr>
                <w:p w14:paraId="506F857C"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6160B8EA"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56A2E52A"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4C37EDF6" w14:textId="77777777" w:rsidTr="00784572">
              <w:trPr>
                <w:trHeight w:val="214"/>
                <w:jc w:val="center"/>
              </w:trPr>
              <w:tc>
                <w:tcPr>
                  <w:tcW w:w="0" w:type="auto"/>
                  <w:shd w:val="clear" w:color="auto" w:fill="auto"/>
                </w:tcPr>
                <w:p w14:paraId="6C5A302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41</w:t>
                  </w:r>
                </w:p>
              </w:tc>
              <w:tc>
                <w:tcPr>
                  <w:tcW w:w="944" w:type="dxa"/>
                  <w:shd w:val="clear" w:color="auto" w:fill="auto"/>
                </w:tcPr>
                <w:p w14:paraId="5AF70EB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2FC000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10,11</w:t>
                  </w:r>
                </w:p>
              </w:tc>
              <w:tc>
                <w:tcPr>
                  <w:tcW w:w="932" w:type="dxa"/>
                  <w:shd w:val="clear" w:color="auto" w:fill="auto"/>
                </w:tcPr>
                <w:p w14:paraId="289926C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671F9F6"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[41</w:t>
                  </w:r>
                </w:p>
              </w:tc>
              <w:tc>
                <w:tcPr>
                  <w:tcW w:w="939" w:type="dxa"/>
                  <w:shd w:val="clear" w:color="auto" w:fill="auto"/>
                </w:tcPr>
                <w:p w14:paraId="2D8F1F65"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66B4350A"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2A63A82F"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0E4BF8F6" w14:textId="77777777" w:rsidTr="00784572">
              <w:trPr>
                <w:trHeight w:val="214"/>
                <w:jc w:val="center"/>
              </w:trPr>
              <w:tc>
                <w:tcPr>
                  <w:tcW w:w="0" w:type="auto"/>
                  <w:shd w:val="clear" w:color="auto" w:fill="auto"/>
                </w:tcPr>
                <w:p w14:paraId="18B0DCD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[42</w:t>
                  </w:r>
                </w:p>
              </w:tc>
              <w:tc>
                <w:tcPr>
                  <w:tcW w:w="944" w:type="dxa"/>
                  <w:shd w:val="clear" w:color="auto" w:fill="auto"/>
                </w:tcPr>
                <w:p w14:paraId="54161D1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F660F0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0,1,6</w:t>
                  </w:r>
                </w:p>
              </w:tc>
              <w:tc>
                <w:tcPr>
                  <w:tcW w:w="932" w:type="dxa"/>
                  <w:shd w:val="clear" w:color="auto" w:fill="auto"/>
                </w:tcPr>
                <w:p w14:paraId="395AA6E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5C1CA67"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[42</w:t>
                  </w:r>
                </w:p>
              </w:tc>
              <w:tc>
                <w:tcPr>
                  <w:tcW w:w="939" w:type="dxa"/>
                  <w:shd w:val="clear" w:color="auto" w:fill="auto"/>
                </w:tcPr>
                <w:p w14:paraId="567EAD21"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54C4B16A"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18D714F7"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12A47F4C" w14:textId="77777777" w:rsidTr="00784572">
              <w:trPr>
                <w:trHeight w:val="214"/>
                <w:jc w:val="center"/>
              </w:trPr>
              <w:tc>
                <w:tcPr>
                  <w:tcW w:w="0" w:type="auto"/>
                  <w:shd w:val="clear" w:color="auto" w:fill="auto"/>
                </w:tcPr>
                <w:p w14:paraId="139AB5C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[43</w:t>
                  </w:r>
                </w:p>
              </w:tc>
              <w:tc>
                <w:tcPr>
                  <w:tcW w:w="944" w:type="dxa"/>
                  <w:shd w:val="clear" w:color="auto" w:fill="auto"/>
                </w:tcPr>
                <w:p w14:paraId="313D81C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FA8258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2,3,8</w:t>
                  </w:r>
                </w:p>
              </w:tc>
              <w:tc>
                <w:tcPr>
                  <w:tcW w:w="932" w:type="dxa"/>
                  <w:shd w:val="clear" w:color="auto" w:fill="auto"/>
                </w:tcPr>
                <w:p w14:paraId="10B57AE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D3899E1" w14:textId="77777777" w:rsidR="00CB5926" w:rsidRPr="004B0850" w:rsidRDefault="00CB5926" w:rsidP="00CB592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[43</w:t>
                  </w:r>
                </w:p>
              </w:tc>
              <w:tc>
                <w:tcPr>
                  <w:tcW w:w="939" w:type="dxa"/>
                  <w:shd w:val="clear" w:color="auto" w:fill="auto"/>
                </w:tcPr>
                <w:p w14:paraId="1F741BCA"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445AE00F"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6D528AD2" w14:textId="77777777" w:rsidR="00CB5926" w:rsidRPr="004B0850" w:rsidRDefault="00CB5926" w:rsidP="00CB592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3B77A3A0" w14:textId="77777777" w:rsidTr="00784572">
              <w:trPr>
                <w:trHeight w:val="214"/>
                <w:jc w:val="center"/>
              </w:trPr>
              <w:tc>
                <w:tcPr>
                  <w:tcW w:w="0" w:type="auto"/>
                  <w:shd w:val="clear" w:color="auto" w:fill="auto"/>
                </w:tcPr>
                <w:p w14:paraId="4BB4346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lastRenderedPageBreak/>
                    <w:t>[44</w:t>
                  </w:r>
                </w:p>
              </w:tc>
              <w:tc>
                <w:tcPr>
                  <w:tcW w:w="944" w:type="dxa"/>
                  <w:shd w:val="clear" w:color="auto" w:fill="auto"/>
                </w:tcPr>
                <w:p w14:paraId="5B4AB97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CBAF67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4,5,10</w:t>
                  </w:r>
                </w:p>
              </w:tc>
              <w:tc>
                <w:tcPr>
                  <w:tcW w:w="932" w:type="dxa"/>
                  <w:shd w:val="clear" w:color="auto" w:fill="auto"/>
                </w:tcPr>
                <w:p w14:paraId="0B8DBEA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7D6A49D"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[44</w:t>
                  </w:r>
                </w:p>
              </w:tc>
              <w:tc>
                <w:tcPr>
                  <w:tcW w:w="939" w:type="dxa"/>
                  <w:shd w:val="clear" w:color="auto" w:fill="auto"/>
                </w:tcPr>
                <w:p w14:paraId="6076067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2AE388A8"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75FE650D"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01E44BC2" w14:textId="77777777" w:rsidTr="00784572">
              <w:trPr>
                <w:trHeight w:val="214"/>
                <w:jc w:val="center"/>
              </w:trPr>
              <w:tc>
                <w:tcPr>
                  <w:tcW w:w="0" w:type="auto"/>
                  <w:shd w:val="clear" w:color="auto" w:fill="auto"/>
                </w:tcPr>
                <w:p w14:paraId="77CD0D5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[45</w:t>
                  </w:r>
                </w:p>
              </w:tc>
              <w:tc>
                <w:tcPr>
                  <w:tcW w:w="944" w:type="dxa"/>
                  <w:shd w:val="clear" w:color="auto" w:fill="auto"/>
                </w:tcPr>
                <w:p w14:paraId="1086734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100C07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0,1,6,7</w:t>
                  </w:r>
                </w:p>
              </w:tc>
              <w:tc>
                <w:tcPr>
                  <w:tcW w:w="932" w:type="dxa"/>
                  <w:shd w:val="clear" w:color="auto" w:fill="auto"/>
                </w:tcPr>
                <w:p w14:paraId="64E430A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12B62F1"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[45</w:t>
                  </w:r>
                </w:p>
              </w:tc>
              <w:tc>
                <w:tcPr>
                  <w:tcW w:w="939" w:type="dxa"/>
                  <w:shd w:val="clear" w:color="auto" w:fill="auto"/>
                </w:tcPr>
                <w:p w14:paraId="187F7D16"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6DEE7E0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71667004"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CB5926" w:rsidRPr="004B0850" w14:paraId="14D3BE3D" w14:textId="77777777" w:rsidTr="00784572">
              <w:trPr>
                <w:trHeight w:val="214"/>
                <w:jc w:val="center"/>
              </w:trPr>
              <w:tc>
                <w:tcPr>
                  <w:tcW w:w="0" w:type="auto"/>
                  <w:shd w:val="clear" w:color="auto" w:fill="auto"/>
                </w:tcPr>
                <w:p w14:paraId="2E3B002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[46</w:t>
                  </w:r>
                </w:p>
              </w:tc>
              <w:tc>
                <w:tcPr>
                  <w:tcW w:w="944" w:type="dxa"/>
                  <w:shd w:val="clear" w:color="auto" w:fill="auto"/>
                </w:tcPr>
                <w:p w14:paraId="2881DE9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945327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2,3,8,9</w:t>
                  </w:r>
                </w:p>
              </w:tc>
              <w:tc>
                <w:tcPr>
                  <w:tcW w:w="932" w:type="dxa"/>
                  <w:shd w:val="clear" w:color="auto" w:fill="auto"/>
                </w:tcPr>
                <w:p w14:paraId="0EAD5FB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C3CAAB8"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[46</w:t>
                  </w:r>
                </w:p>
              </w:tc>
              <w:tc>
                <w:tcPr>
                  <w:tcW w:w="939" w:type="dxa"/>
                  <w:shd w:val="clear" w:color="auto" w:fill="auto"/>
                </w:tcPr>
                <w:p w14:paraId="2E6E2F22"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54130078"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7805E29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578F2F0A" w14:textId="77777777" w:rsidTr="00784572">
              <w:trPr>
                <w:trHeight w:val="214"/>
                <w:jc w:val="center"/>
              </w:trPr>
              <w:tc>
                <w:tcPr>
                  <w:tcW w:w="0" w:type="auto"/>
                  <w:shd w:val="clear" w:color="auto" w:fill="auto"/>
                </w:tcPr>
                <w:p w14:paraId="1A35E0E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[47</w:t>
                  </w:r>
                </w:p>
              </w:tc>
              <w:tc>
                <w:tcPr>
                  <w:tcW w:w="944" w:type="dxa"/>
                  <w:shd w:val="clear" w:color="auto" w:fill="auto"/>
                </w:tcPr>
                <w:p w14:paraId="2003023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E781C0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4,5,10,11</w:t>
                  </w:r>
                </w:p>
              </w:tc>
              <w:tc>
                <w:tcPr>
                  <w:tcW w:w="932" w:type="dxa"/>
                  <w:shd w:val="clear" w:color="auto" w:fill="auto"/>
                </w:tcPr>
                <w:p w14:paraId="50D8B0B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3FFDA03"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[47</w:t>
                  </w:r>
                </w:p>
              </w:tc>
              <w:tc>
                <w:tcPr>
                  <w:tcW w:w="939" w:type="dxa"/>
                  <w:shd w:val="clear" w:color="auto" w:fill="auto"/>
                </w:tcPr>
                <w:p w14:paraId="295B58C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306A23F6"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72F26164"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5C373F52" w14:textId="77777777" w:rsidTr="00784572">
              <w:trPr>
                <w:trHeight w:val="214"/>
                <w:jc w:val="center"/>
              </w:trPr>
              <w:tc>
                <w:tcPr>
                  <w:tcW w:w="0" w:type="auto"/>
                  <w:shd w:val="clear" w:color="auto" w:fill="auto"/>
                </w:tcPr>
                <w:p w14:paraId="2B0C7A4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48</w:t>
                  </w:r>
                </w:p>
              </w:tc>
              <w:tc>
                <w:tcPr>
                  <w:tcW w:w="944" w:type="dxa"/>
                  <w:shd w:val="clear" w:color="auto" w:fill="auto"/>
                </w:tcPr>
                <w:p w14:paraId="18BB17D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C8E28C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54BE874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C585861"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[48</w:t>
                  </w:r>
                </w:p>
              </w:tc>
              <w:tc>
                <w:tcPr>
                  <w:tcW w:w="939" w:type="dxa"/>
                  <w:shd w:val="clear" w:color="auto" w:fill="auto"/>
                </w:tcPr>
                <w:p w14:paraId="544353CF"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35F30C7C"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4832B42F"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060FA216" w14:textId="77777777" w:rsidTr="00784572">
              <w:trPr>
                <w:trHeight w:val="214"/>
                <w:jc w:val="center"/>
              </w:trPr>
              <w:tc>
                <w:tcPr>
                  <w:tcW w:w="0" w:type="auto"/>
                  <w:shd w:val="clear" w:color="auto" w:fill="auto"/>
                </w:tcPr>
                <w:p w14:paraId="4E851B3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49</w:t>
                  </w:r>
                </w:p>
              </w:tc>
              <w:tc>
                <w:tcPr>
                  <w:tcW w:w="944" w:type="dxa"/>
                  <w:shd w:val="clear" w:color="auto" w:fill="auto"/>
                </w:tcPr>
                <w:p w14:paraId="63729C9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3EEE5E3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59A14C81"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C00D99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[49</w:t>
                  </w:r>
                </w:p>
              </w:tc>
              <w:tc>
                <w:tcPr>
                  <w:tcW w:w="939" w:type="dxa"/>
                  <w:shd w:val="clear" w:color="auto" w:fill="auto"/>
                </w:tcPr>
                <w:p w14:paraId="67A93353"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6122E871"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133C2978"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507FC8A4" w14:textId="77777777" w:rsidTr="00784572">
              <w:trPr>
                <w:trHeight w:val="214"/>
                <w:jc w:val="center"/>
              </w:trPr>
              <w:tc>
                <w:tcPr>
                  <w:tcW w:w="0" w:type="auto"/>
                  <w:shd w:val="clear" w:color="auto" w:fill="auto"/>
                </w:tcPr>
                <w:p w14:paraId="20C9D00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50</w:t>
                  </w:r>
                </w:p>
              </w:tc>
              <w:tc>
                <w:tcPr>
                  <w:tcW w:w="944" w:type="dxa"/>
                  <w:shd w:val="clear" w:color="auto" w:fill="auto"/>
                </w:tcPr>
                <w:p w14:paraId="793E728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6BBDC5D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6A5CC178"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377011F"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[50</w:t>
                  </w:r>
                </w:p>
              </w:tc>
              <w:tc>
                <w:tcPr>
                  <w:tcW w:w="939" w:type="dxa"/>
                  <w:shd w:val="clear" w:color="auto" w:fill="auto"/>
                </w:tcPr>
                <w:p w14:paraId="0772C4A7"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58EEEB98"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60D11782"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251A60EA" w14:textId="77777777" w:rsidTr="00784572">
              <w:trPr>
                <w:trHeight w:val="214"/>
                <w:jc w:val="center"/>
              </w:trPr>
              <w:tc>
                <w:tcPr>
                  <w:tcW w:w="0" w:type="auto"/>
                  <w:shd w:val="clear" w:color="auto" w:fill="auto"/>
                </w:tcPr>
                <w:p w14:paraId="5141236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51</w:t>
                  </w:r>
                </w:p>
              </w:tc>
              <w:tc>
                <w:tcPr>
                  <w:tcW w:w="944" w:type="dxa"/>
                  <w:shd w:val="clear" w:color="auto" w:fill="auto"/>
                </w:tcPr>
                <w:p w14:paraId="4AF9035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E02B67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591DD49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8722A0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[51</w:t>
                  </w:r>
                </w:p>
              </w:tc>
              <w:tc>
                <w:tcPr>
                  <w:tcW w:w="939" w:type="dxa"/>
                  <w:shd w:val="clear" w:color="auto" w:fill="auto"/>
                </w:tcPr>
                <w:p w14:paraId="7EC43C90"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49546C94"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46D644C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02D51048" w14:textId="77777777" w:rsidTr="00784572">
              <w:trPr>
                <w:trHeight w:val="214"/>
                <w:jc w:val="center"/>
              </w:trPr>
              <w:tc>
                <w:tcPr>
                  <w:tcW w:w="0" w:type="auto"/>
                  <w:shd w:val="clear" w:color="auto" w:fill="auto"/>
                </w:tcPr>
                <w:p w14:paraId="0004AED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52</w:t>
                  </w:r>
                </w:p>
              </w:tc>
              <w:tc>
                <w:tcPr>
                  <w:tcW w:w="944" w:type="dxa"/>
                  <w:shd w:val="clear" w:color="auto" w:fill="auto"/>
                </w:tcPr>
                <w:p w14:paraId="4EB3A8D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D62532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201C9BD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4945CEF"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[52</w:t>
                  </w:r>
                </w:p>
              </w:tc>
              <w:tc>
                <w:tcPr>
                  <w:tcW w:w="939" w:type="dxa"/>
                  <w:shd w:val="clear" w:color="auto" w:fill="auto"/>
                </w:tcPr>
                <w:p w14:paraId="4ABDE2AA"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71AD632E"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23C2CA3B" w14:textId="77777777" w:rsidR="00CB5926" w:rsidRPr="004B0850" w:rsidRDefault="00CB5926" w:rsidP="00CB592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662AF894" w14:textId="77777777" w:rsidTr="00784572">
              <w:trPr>
                <w:trHeight w:val="214"/>
                <w:jc w:val="center"/>
              </w:trPr>
              <w:tc>
                <w:tcPr>
                  <w:tcW w:w="0" w:type="auto"/>
                  <w:shd w:val="clear" w:color="auto" w:fill="auto"/>
                </w:tcPr>
                <w:p w14:paraId="42DE3B46"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53</w:t>
                  </w:r>
                </w:p>
              </w:tc>
              <w:tc>
                <w:tcPr>
                  <w:tcW w:w="944" w:type="dxa"/>
                  <w:shd w:val="clear" w:color="auto" w:fill="auto"/>
                </w:tcPr>
                <w:p w14:paraId="6294D135"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022ADAD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411B0662"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4D0BCFD"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[53</w:t>
                  </w:r>
                </w:p>
              </w:tc>
              <w:tc>
                <w:tcPr>
                  <w:tcW w:w="939" w:type="dxa"/>
                  <w:shd w:val="clear" w:color="auto" w:fill="auto"/>
                </w:tcPr>
                <w:p w14:paraId="16EF0929"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6B3F15CD"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6E34443E"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29131AFF" w14:textId="77777777" w:rsidTr="00784572">
              <w:trPr>
                <w:trHeight w:val="214"/>
                <w:jc w:val="center"/>
              </w:trPr>
              <w:tc>
                <w:tcPr>
                  <w:tcW w:w="0" w:type="auto"/>
                  <w:shd w:val="clear" w:color="auto" w:fill="auto"/>
                </w:tcPr>
                <w:p w14:paraId="198F41ED"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54</w:t>
                  </w:r>
                </w:p>
              </w:tc>
              <w:tc>
                <w:tcPr>
                  <w:tcW w:w="944" w:type="dxa"/>
                  <w:shd w:val="clear" w:color="auto" w:fill="auto"/>
                </w:tcPr>
                <w:p w14:paraId="27E0D3C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7283E7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5DF26E7E"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885C864"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[54</w:t>
                  </w:r>
                </w:p>
              </w:tc>
              <w:tc>
                <w:tcPr>
                  <w:tcW w:w="939" w:type="dxa"/>
                  <w:shd w:val="clear" w:color="auto" w:fill="auto"/>
                </w:tcPr>
                <w:p w14:paraId="7F657E63"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73AEA8E7"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0E929963"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71A94BCC" w14:textId="77777777" w:rsidTr="00784572">
              <w:trPr>
                <w:trHeight w:val="214"/>
                <w:jc w:val="center"/>
              </w:trPr>
              <w:tc>
                <w:tcPr>
                  <w:tcW w:w="0" w:type="auto"/>
                  <w:shd w:val="clear" w:color="auto" w:fill="auto"/>
                </w:tcPr>
                <w:p w14:paraId="5CFF6CAC"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55</w:t>
                  </w:r>
                </w:p>
              </w:tc>
              <w:tc>
                <w:tcPr>
                  <w:tcW w:w="944" w:type="dxa"/>
                  <w:shd w:val="clear" w:color="auto" w:fill="auto"/>
                </w:tcPr>
                <w:p w14:paraId="4DF8D9A0"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EC1B27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47E8ECFA"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DD819EC"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[55</w:t>
                  </w:r>
                </w:p>
              </w:tc>
              <w:tc>
                <w:tcPr>
                  <w:tcW w:w="939" w:type="dxa"/>
                  <w:shd w:val="clear" w:color="auto" w:fill="auto"/>
                </w:tcPr>
                <w:p w14:paraId="76674A2C"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73957936"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4857F6F1"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5B05837F" w14:textId="77777777" w:rsidTr="00784572">
              <w:trPr>
                <w:trHeight w:val="214"/>
                <w:jc w:val="center"/>
              </w:trPr>
              <w:tc>
                <w:tcPr>
                  <w:tcW w:w="0" w:type="auto"/>
                  <w:shd w:val="clear" w:color="auto" w:fill="auto"/>
                </w:tcPr>
                <w:p w14:paraId="06CDBF8F"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56</w:t>
                  </w:r>
                </w:p>
              </w:tc>
              <w:tc>
                <w:tcPr>
                  <w:tcW w:w="944" w:type="dxa"/>
                  <w:shd w:val="clear" w:color="auto" w:fill="auto"/>
                </w:tcPr>
                <w:p w14:paraId="1E3A7A8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47BAC57"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578F65E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3449EF7"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[56</w:t>
                  </w:r>
                </w:p>
              </w:tc>
              <w:tc>
                <w:tcPr>
                  <w:tcW w:w="939" w:type="dxa"/>
                  <w:shd w:val="clear" w:color="auto" w:fill="auto"/>
                </w:tcPr>
                <w:p w14:paraId="6A9339FA"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2D241A44"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5D107280"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37D57D3E" w14:textId="77777777" w:rsidTr="00784572">
              <w:trPr>
                <w:trHeight w:val="214"/>
                <w:jc w:val="center"/>
              </w:trPr>
              <w:tc>
                <w:tcPr>
                  <w:tcW w:w="0" w:type="auto"/>
                  <w:shd w:val="clear" w:color="auto" w:fill="auto"/>
                </w:tcPr>
                <w:p w14:paraId="7D9287A9"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57</w:t>
                  </w:r>
                </w:p>
              </w:tc>
              <w:tc>
                <w:tcPr>
                  <w:tcW w:w="944" w:type="dxa"/>
                  <w:shd w:val="clear" w:color="auto" w:fill="auto"/>
                </w:tcPr>
                <w:p w14:paraId="796B4724"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3952DE3"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2D0E100B" w14:textId="77777777" w:rsidR="00CB5926" w:rsidRPr="004B0850" w:rsidRDefault="00CB5926" w:rsidP="00CB592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F8A40C7"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[57</w:t>
                  </w:r>
                </w:p>
              </w:tc>
              <w:tc>
                <w:tcPr>
                  <w:tcW w:w="939" w:type="dxa"/>
                  <w:shd w:val="clear" w:color="auto" w:fill="auto"/>
                </w:tcPr>
                <w:p w14:paraId="45E3D069"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4FBF15E0"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70B70205"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19BD6FA3" w14:textId="77777777" w:rsidTr="00784572">
              <w:trPr>
                <w:trHeight w:val="214"/>
                <w:jc w:val="center"/>
              </w:trPr>
              <w:tc>
                <w:tcPr>
                  <w:tcW w:w="0" w:type="auto"/>
                  <w:shd w:val="clear" w:color="auto" w:fill="auto"/>
                </w:tcPr>
                <w:p w14:paraId="14327E1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944" w:type="dxa"/>
                  <w:shd w:val="clear" w:color="auto" w:fill="auto"/>
                </w:tcPr>
                <w:p w14:paraId="701B94D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D29D23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7871BD2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E71634B"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[58</w:t>
                  </w:r>
                </w:p>
              </w:tc>
              <w:tc>
                <w:tcPr>
                  <w:tcW w:w="939" w:type="dxa"/>
                  <w:shd w:val="clear" w:color="auto" w:fill="auto"/>
                </w:tcPr>
                <w:p w14:paraId="1EFB1907"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1FBE0C9"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56EB3E2F"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6BBBCAE2" w14:textId="77777777" w:rsidTr="00784572">
              <w:trPr>
                <w:trHeight w:val="214"/>
                <w:jc w:val="center"/>
              </w:trPr>
              <w:tc>
                <w:tcPr>
                  <w:tcW w:w="0" w:type="auto"/>
                  <w:shd w:val="clear" w:color="auto" w:fill="auto"/>
                </w:tcPr>
                <w:p w14:paraId="13707C8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944" w:type="dxa"/>
                  <w:shd w:val="clear" w:color="auto" w:fill="auto"/>
                </w:tcPr>
                <w:p w14:paraId="5D664FB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390CDEF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3DD1BDF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2723EBF"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[59</w:t>
                  </w:r>
                </w:p>
              </w:tc>
              <w:tc>
                <w:tcPr>
                  <w:tcW w:w="939" w:type="dxa"/>
                  <w:shd w:val="clear" w:color="auto" w:fill="auto"/>
                </w:tcPr>
                <w:p w14:paraId="63DDE2D3"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5253B6C2"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7096FED9"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6635C9D7" w14:textId="77777777" w:rsidTr="00784572">
              <w:trPr>
                <w:trHeight w:val="214"/>
                <w:jc w:val="center"/>
              </w:trPr>
              <w:tc>
                <w:tcPr>
                  <w:tcW w:w="0" w:type="auto"/>
                  <w:shd w:val="clear" w:color="auto" w:fill="auto"/>
                </w:tcPr>
                <w:p w14:paraId="1E632A4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944" w:type="dxa"/>
                  <w:shd w:val="clear" w:color="auto" w:fill="auto"/>
                </w:tcPr>
                <w:p w14:paraId="5D59A81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5392E42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546BB6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5902A18"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[60</w:t>
                  </w:r>
                </w:p>
              </w:tc>
              <w:tc>
                <w:tcPr>
                  <w:tcW w:w="939" w:type="dxa"/>
                  <w:shd w:val="clear" w:color="auto" w:fill="auto"/>
                </w:tcPr>
                <w:p w14:paraId="46ABC617"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46DB455C"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6500AE90"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41DEB70E" w14:textId="77777777" w:rsidTr="00784572">
              <w:trPr>
                <w:trHeight w:val="214"/>
                <w:jc w:val="center"/>
              </w:trPr>
              <w:tc>
                <w:tcPr>
                  <w:tcW w:w="0" w:type="auto"/>
                  <w:shd w:val="clear" w:color="auto" w:fill="auto"/>
                </w:tcPr>
                <w:p w14:paraId="388D1CC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61</w:t>
                  </w:r>
                </w:p>
              </w:tc>
              <w:tc>
                <w:tcPr>
                  <w:tcW w:w="944" w:type="dxa"/>
                  <w:shd w:val="clear" w:color="auto" w:fill="auto"/>
                </w:tcPr>
                <w:p w14:paraId="1896498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88E7E5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6D922E2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C01070D"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[61</w:t>
                  </w:r>
                </w:p>
              </w:tc>
              <w:tc>
                <w:tcPr>
                  <w:tcW w:w="939" w:type="dxa"/>
                  <w:shd w:val="clear" w:color="auto" w:fill="auto"/>
                </w:tcPr>
                <w:p w14:paraId="6E784DD2"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184E51CD"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0FA4D727"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037519E1" w14:textId="77777777" w:rsidTr="00784572">
              <w:trPr>
                <w:trHeight w:val="214"/>
                <w:jc w:val="center"/>
              </w:trPr>
              <w:tc>
                <w:tcPr>
                  <w:tcW w:w="0" w:type="auto"/>
                  <w:shd w:val="clear" w:color="auto" w:fill="auto"/>
                </w:tcPr>
                <w:p w14:paraId="18215D4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62</w:t>
                  </w:r>
                </w:p>
              </w:tc>
              <w:tc>
                <w:tcPr>
                  <w:tcW w:w="944" w:type="dxa"/>
                  <w:shd w:val="clear" w:color="auto" w:fill="auto"/>
                </w:tcPr>
                <w:p w14:paraId="5304CB7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79FF013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46DEFC3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37EA46B"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[62</w:t>
                  </w:r>
                </w:p>
              </w:tc>
              <w:tc>
                <w:tcPr>
                  <w:tcW w:w="939" w:type="dxa"/>
                  <w:shd w:val="clear" w:color="auto" w:fill="auto"/>
                </w:tcPr>
                <w:p w14:paraId="5C767FED"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49168608"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0020C012"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7083945C" w14:textId="77777777" w:rsidTr="00784572">
              <w:trPr>
                <w:trHeight w:val="214"/>
                <w:jc w:val="center"/>
              </w:trPr>
              <w:tc>
                <w:tcPr>
                  <w:tcW w:w="0" w:type="auto"/>
                  <w:shd w:val="clear" w:color="auto" w:fill="auto"/>
                </w:tcPr>
                <w:p w14:paraId="3E6E8E1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63</w:t>
                  </w:r>
                </w:p>
              </w:tc>
              <w:tc>
                <w:tcPr>
                  <w:tcW w:w="944" w:type="dxa"/>
                  <w:shd w:val="clear" w:color="auto" w:fill="auto"/>
                </w:tcPr>
                <w:p w14:paraId="324D661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E52B60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261F234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3996616"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[63</w:t>
                  </w:r>
                </w:p>
              </w:tc>
              <w:tc>
                <w:tcPr>
                  <w:tcW w:w="939" w:type="dxa"/>
                  <w:shd w:val="clear" w:color="auto" w:fill="auto"/>
                </w:tcPr>
                <w:p w14:paraId="7EEE272A"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116179E9"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638E98AA"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6F48844A" w14:textId="77777777" w:rsidTr="00784572">
              <w:trPr>
                <w:trHeight w:val="214"/>
                <w:jc w:val="center"/>
              </w:trPr>
              <w:tc>
                <w:tcPr>
                  <w:tcW w:w="0" w:type="auto"/>
                  <w:shd w:val="clear" w:color="auto" w:fill="auto"/>
                </w:tcPr>
                <w:p w14:paraId="02DF8F2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64</w:t>
                  </w:r>
                </w:p>
              </w:tc>
              <w:tc>
                <w:tcPr>
                  <w:tcW w:w="944" w:type="dxa"/>
                  <w:shd w:val="clear" w:color="auto" w:fill="auto"/>
                </w:tcPr>
                <w:p w14:paraId="5582824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ACD053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764CC4A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A21EA33"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[64</w:t>
                  </w:r>
                </w:p>
              </w:tc>
              <w:tc>
                <w:tcPr>
                  <w:tcW w:w="939" w:type="dxa"/>
                  <w:shd w:val="clear" w:color="auto" w:fill="auto"/>
                </w:tcPr>
                <w:p w14:paraId="0222A024"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05663111"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3C74FE31"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18EDFF1A" w14:textId="77777777" w:rsidTr="00784572">
              <w:trPr>
                <w:trHeight w:val="214"/>
                <w:jc w:val="center"/>
              </w:trPr>
              <w:tc>
                <w:tcPr>
                  <w:tcW w:w="0" w:type="auto"/>
                  <w:shd w:val="clear" w:color="auto" w:fill="auto"/>
                </w:tcPr>
                <w:p w14:paraId="4C080E6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65</w:t>
                  </w:r>
                </w:p>
              </w:tc>
              <w:tc>
                <w:tcPr>
                  <w:tcW w:w="944" w:type="dxa"/>
                  <w:shd w:val="clear" w:color="auto" w:fill="auto"/>
                </w:tcPr>
                <w:p w14:paraId="6C1C970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FDB923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584D5F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41249D7"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[65</w:t>
                  </w:r>
                </w:p>
              </w:tc>
              <w:tc>
                <w:tcPr>
                  <w:tcW w:w="939" w:type="dxa"/>
                  <w:shd w:val="clear" w:color="auto" w:fill="auto"/>
                </w:tcPr>
                <w:p w14:paraId="1CA78B68"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629BE780"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120D07B9"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1F6A8D65" w14:textId="77777777" w:rsidTr="00784572">
              <w:trPr>
                <w:trHeight w:val="214"/>
                <w:jc w:val="center"/>
              </w:trPr>
              <w:tc>
                <w:tcPr>
                  <w:tcW w:w="0" w:type="auto"/>
                  <w:shd w:val="clear" w:color="auto" w:fill="auto"/>
                </w:tcPr>
                <w:p w14:paraId="7D60597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66</w:t>
                  </w:r>
                </w:p>
              </w:tc>
              <w:tc>
                <w:tcPr>
                  <w:tcW w:w="944" w:type="dxa"/>
                  <w:shd w:val="clear" w:color="auto" w:fill="auto"/>
                </w:tcPr>
                <w:p w14:paraId="74542B7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C13CE1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7ED6372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B0F859F"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[66</w:t>
                  </w:r>
                </w:p>
              </w:tc>
              <w:tc>
                <w:tcPr>
                  <w:tcW w:w="939" w:type="dxa"/>
                  <w:shd w:val="clear" w:color="auto" w:fill="auto"/>
                </w:tcPr>
                <w:p w14:paraId="1D8621AB"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DC66F2B"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4,5,10,11,22</w:t>
                  </w:r>
                </w:p>
              </w:tc>
              <w:tc>
                <w:tcPr>
                  <w:tcW w:w="1194" w:type="dxa"/>
                  <w:shd w:val="clear" w:color="auto" w:fill="auto"/>
                </w:tcPr>
                <w:p w14:paraId="00A39A7E"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2F4ED793" w14:textId="77777777" w:rsidTr="00784572">
              <w:trPr>
                <w:trHeight w:val="214"/>
                <w:jc w:val="center"/>
              </w:trPr>
              <w:tc>
                <w:tcPr>
                  <w:tcW w:w="0" w:type="auto"/>
                  <w:shd w:val="clear" w:color="auto" w:fill="auto"/>
                </w:tcPr>
                <w:p w14:paraId="55BF295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[67</w:t>
                  </w:r>
                </w:p>
              </w:tc>
              <w:tc>
                <w:tcPr>
                  <w:tcW w:w="944" w:type="dxa"/>
                  <w:shd w:val="clear" w:color="auto" w:fill="auto"/>
                </w:tcPr>
                <w:p w14:paraId="21A0F4A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36D6CCA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6976645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DF4E5A6"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[67</w:t>
                  </w:r>
                </w:p>
              </w:tc>
              <w:tc>
                <w:tcPr>
                  <w:tcW w:w="939" w:type="dxa"/>
                  <w:shd w:val="clear" w:color="auto" w:fill="auto"/>
                </w:tcPr>
                <w:p w14:paraId="371B1567"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510F340"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w:t>
                  </w:r>
                </w:p>
              </w:tc>
              <w:tc>
                <w:tcPr>
                  <w:tcW w:w="1194" w:type="dxa"/>
                  <w:shd w:val="clear" w:color="auto" w:fill="auto"/>
                </w:tcPr>
                <w:p w14:paraId="1650A822"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3E80531E" w14:textId="77777777" w:rsidTr="00784572">
              <w:trPr>
                <w:trHeight w:val="214"/>
                <w:jc w:val="center"/>
              </w:trPr>
              <w:tc>
                <w:tcPr>
                  <w:tcW w:w="0" w:type="auto"/>
                  <w:shd w:val="clear" w:color="auto" w:fill="auto"/>
                </w:tcPr>
                <w:p w14:paraId="7EB0F73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[68</w:t>
                  </w:r>
                </w:p>
              </w:tc>
              <w:tc>
                <w:tcPr>
                  <w:tcW w:w="944" w:type="dxa"/>
                  <w:shd w:val="clear" w:color="auto" w:fill="auto"/>
                </w:tcPr>
                <w:p w14:paraId="660910D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4D8A8F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06D67B1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D3D3B7B"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[68</w:t>
                  </w:r>
                </w:p>
              </w:tc>
              <w:tc>
                <w:tcPr>
                  <w:tcW w:w="939" w:type="dxa"/>
                  <w:shd w:val="clear" w:color="auto" w:fill="auto"/>
                </w:tcPr>
                <w:p w14:paraId="611FCFDF"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1C769753"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4,5,16,10,11,22,23</w:t>
                  </w:r>
                </w:p>
              </w:tc>
              <w:tc>
                <w:tcPr>
                  <w:tcW w:w="1194" w:type="dxa"/>
                  <w:shd w:val="clear" w:color="auto" w:fill="auto"/>
                </w:tcPr>
                <w:p w14:paraId="0C98018E"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0D181D1D" w14:textId="77777777" w:rsidTr="00784572">
              <w:trPr>
                <w:trHeight w:val="214"/>
                <w:jc w:val="center"/>
              </w:trPr>
              <w:tc>
                <w:tcPr>
                  <w:tcW w:w="0" w:type="auto"/>
                  <w:shd w:val="clear" w:color="auto" w:fill="auto"/>
                </w:tcPr>
                <w:p w14:paraId="5C01780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69</w:t>
                  </w:r>
                </w:p>
              </w:tc>
              <w:tc>
                <w:tcPr>
                  <w:tcW w:w="944" w:type="dxa"/>
                  <w:shd w:val="clear" w:color="auto" w:fill="auto"/>
                </w:tcPr>
                <w:p w14:paraId="3F6634A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EFEC68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1F131D6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B5BFBFE"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[69</w:t>
                  </w:r>
                </w:p>
              </w:tc>
              <w:tc>
                <w:tcPr>
                  <w:tcW w:w="939" w:type="dxa"/>
                  <w:shd w:val="clear" w:color="auto" w:fill="auto"/>
                </w:tcPr>
                <w:p w14:paraId="52DF179D"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5399C1CB"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4,5,16,17,10,11,22,23</w:t>
                  </w:r>
                </w:p>
              </w:tc>
              <w:tc>
                <w:tcPr>
                  <w:tcW w:w="1194" w:type="dxa"/>
                  <w:shd w:val="clear" w:color="auto" w:fill="auto"/>
                </w:tcPr>
                <w:p w14:paraId="4CAC67D4" w14:textId="77777777" w:rsidR="00CB5926" w:rsidRPr="004B0850" w:rsidRDefault="00CB5926" w:rsidP="00CB592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CB5926" w:rsidRPr="004B0850" w14:paraId="622FF319" w14:textId="77777777" w:rsidTr="00784572">
              <w:trPr>
                <w:trHeight w:val="214"/>
                <w:jc w:val="center"/>
              </w:trPr>
              <w:tc>
                <w:tcPr>
                  <w:tcW w:w="0" w:type="auto"/>
                  <w:shd w:val="clear" w:color="auto" w:fill="auto"/>
                </w:tcPr>
                <w:p w14:paraId="7121A6F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70</w:t>
                  </w:r>
                </w:p>
              </w:tc>
              <w:tc>
                <w:tcPr>
                  <w:tcW w:w="944" w:type="dxa"/>
                  <w:shd w:val="clear" w:color="auto" w:fill="auto"/>
                </w:tcPr>
                <w:p w14:paraId="331046B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276092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55496D1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CE9E77C"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346276BC"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071D959"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6AABF702" w14:textId="77777777" w:rsidR="00CB5926" w:rsidRPr="004B0850" w:rsidRDefault="00CB5926" w:rsidP="00CB5926">
                  <w:pPr>
                    <w:pStyle w:val="TAC"/>
                    <w:rPr>
                      <w:rFonts w:ascii="Times" w:hAnsi="Times" w:cs="Times"/>
                      <w:sz w:val="16"/>
                      <w:szCs w:val="16"/>
                      <w:lang w:eastAsia="zh-CN"/>
                    </w:rPr>
                  </w:pPr>
                </w:p>
              </w:tc>
            </w:tr>
            <w:tr w:rsidR="00CB5926" w:rsidRPr="004B0850" w14:paraId="7B5177B8" w14:textId="77777777" w:rsidTr="00784572">
              <w:trPr>
                <w:trHeight w:val="214"/>
                <w:jc w:val="center"/>
              </w:trPr>
              <w:tc>
                <w:tcPr>
                  <w:tcW w:w="0" w:type="auto"/>
                  <w:shd w:val="clear" w:color="auto" w:fill="auto"/>
                </w:tcPr>
                <w:p w14:paraId="648DEB1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71</w:t>
                  </w:r>
                </w:p>
              </w:tc>
              <w:tc>
                <w:tcPr>
                  <w:tcW w:w="944" w:type="dxa"/>
                  <w:shd w:val="clear" w:color="auto" w:fill="auto"/>
                </w:tcPr>
                <w:p w14:paraId="33807F2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39A3AE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2ED1A96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C5D6C5A"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6712838C"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C4D7D4E"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53CD054F" w14:textId="77777777" w:rsidR="00CB5926" w:rsidRPr="004B0850" w:rsidRDefault="00CB5926" w:rsidP="00CB5926">
                  <w:pPr>
                    <w:pStyle w:val="TAC"/>
                    <w:rPr>
                      <w:rFonts w:ascii="Times" w:hAnsi="Times" w:cs="Times"/>
                      <w:sz w:val="16"/>
                      <w:szCs w:val="16"/>
                      <w:lang w:eastAsia="zh-CN"/>
                    </w:rPr>
                  </w:pPr>
                </w:p>
              </w:tc>
            </w:tr>
            <w:tr w:rsidR="00CB5926" w:rsidRPr="004B0850" w14:paraId="362EFE99" w14:textId="77777777" w:rsidTr="00784572">
              <w:trPr>
                <w:trHeight w:val="214"/>
                <w:jc w:val="center"/>
              </w:trPr>
              <w:tc>
                <w:tcPr>
                  <w:tcW w:w="0" w:type="auto"/>
                  <w:shd w:val="clear" w:color="auto" w:fill="auto"/>
                </w:tcPr>
                <w:p w14:paraId="7F6ACDB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72</w:t>
                  </w:r>
                </w:p>
              </w:tc>
              <w:tc>
                <w:tcPr>
                  <w:tcW w:w="944" w:type="dxa"/>
                  <w:shd w:val="clear" w:color="auto" w:fill="auto"/>
                </w:tcPr>
                <w:p w14:paraId="3F63F4A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8AC68A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0938AAC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DFCB743"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430F61CD"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027D4DB"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531DB82A" w14:textId="77777777" w:rsidR="00CB5926" w:rsidRPr="004B0850" w:rsidRDefault="00CB5926" w:rsidP="00CB5926">
                  <w:pPr>
                    <w:pStyle w:val="TAC"/>
                    <w:rPr>
                      <w:rFonts w:ascii="Times" w:hAnsi="Times" w:cs="Times"/>
                      <w:sz w:val="16"/>
                      <w:szCs w:val="16"/>
                      <w:lang w:eastAsia="zh-CN"/>
                    </w:rPr>
                  </w:pPr>
                </w:p>
              </w:tc>
            </w:tr>
            <w:tr w:rsidR="00CB5926" w:rsidRPr="004B0850" w14:paraId="0D3801D3" w14:textId="77777777" w:rsidTr="00784572">
              <w:trPr>
                <w:trHeight w:val="214"/>
                <w:jc w:val="center"/>
              </w:trPr>
              <w:tc>
                <w:tcPr>
                  <w:tcW w:w="0" w:type="auto"/>
                  <w:shd w:val="clear" w:color="auto" w:fill="auto"/>
                </w:tcPr>
                <w:p w14:paraId="43E9F72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73</w:t>
                  </w:r>
                </w:p>
              </w:tc>
              <w:tc>
                <w:tcPr>
                  <w:tcW w:w="944" w:type="dxa"/>
                  <w:shd w:val="clear" w:color="auto" w:fill="auto"/>
                </w:tcPr>
                <w:p w14:paraId="01BC005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464F92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50B6D27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0B5F249"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2F1C8B13"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75102659"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79C2B5B" w14:textId="77777777" w:rsidR="00CB5926" w:rsidRPr="004B0850" w:rsidRDefault="00CB5926" w:rsidP="00CB5926">
                  <w:pPr>
                    <w:pStyle w:val="TAC"/>
                    <w:rPr>
                      <w:rFonts w:ascii="Times" w:hAnsi="Times" w:cs="Times"/>
                      <w:sz w:val="16"/>
                      <w:szCs w:val="16"/>
                      <w:lang w:eastAsia="zh-CN"/>
                    </w:rPr>
                  </w:pPr>
                </w:p>
              </w:tc>
            </w:tr>
            <w:tr w:rsidR="00CB5926" w:rsidRPr="004B0850" w14:paraId="104545F3" w14:textId="77777777" w:rsidTr="00784572">
              <w:trPr>
                <w:trHeight w:val="214"/>
                <w:jc w:val="center"/>
              </w:trPr>
              <w:tc>
                <w:tcPr>
                  <w:tcW w:w="0" w:type="auto"/>
                  <w:shd w:val="clear" w:color="auto" w:fill="auto"/>
                </w:tcPr>
                <w:p w14:paraId="38AAC53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74</w:t>
                  </w:r>
                </w:p>
              </w:tc>
              <w:tc>
                <w:tcPr>
                  <w:tcW w:w="944" w:type="dxa"/>
                  <w:shd w:val="clear" w:color="auto" w:fill="auto"/>
                </w:tcPr>
                <w:p w14:paraId="0A5D508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8E6708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7B77DB0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01BBD7E"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3416C1C"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7FDD1FC5"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6118D236" w14:textId="77777777" w:rsidR="00CB5926" w:rsidRPr="004B0850" w:rsidRDefault="00CB5926" w:rsidP="00CB5926">
                  <w:pPr>
                    <w:pStyle w:val="TAC"/>
                    <w:rPr>
                      <w:rFonts w:ascii="Times" w:hAnsi="Times" w:cs="Times"/>
                      <w:sz w:val="16"/>
                      <w:szCs w:val="16"/>
                      <w:lang w:eastAsia="zh-CN"/>
                    </w:rPr>
                  </w:pPr>
                </w:p>
              </w:tc>
            </w:tr>
            <w:tr w:rsidR="00CB5926" w:rsidRPr="004B0850" w14:paraId="787DF11F" w14:textId="77777777" w:rsidTr="00784572">
              <w:trPr>
                <w:trHeight w:val="214"/>
                <w:jc w:val="center"/>
              </w:trPr>
              <w:tc>
                <w:tcPr>
                  <w:tcW w:w="0" w:type="auto"/>
                  <w:shd w:val="clear" w:color="auto" w:fill="auto"/>
                </w:tcPr>
                <w:p w14:paraId="4C99371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75</w:t>
                  </w:r>
                </w:p>
              </w:tc>
              <w:tc>
                <w:tcPr>
                  <w:tcW w:w="944" w:type="dxa"/>
                  <w:shd w:val="clear" w:color="auto" w:fill="auto"/>
                </w:tcPr>
                <w:p w14:paraId="2CE2856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925A94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04DBB3E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B908338"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7206FC4B"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1109BA51"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3D3D6CA6" w14:textId="77777777" w:rsidR="00CB5926" w:rsidRPr="004B0850" w:rsidRDefault="00CB5926" w:rsidP="00CB5926">
                  <w:pPr>
                    <w:pStyle w:val="TAC"/>
                    <w:rPr>
                      <w:rFonts w:ascii="Times" w:hAnsi="Times" w:cs="Times"/>
                      <w:sz w:val="16"/>
                      <w:szCs w:val="16"/>
                      <w:lang w:eastAsia="zh-CN"/>
                    </w:rPr>
                  </w:pPr>
                </w:p>
              </w:tc>
            </w:tr>
            <w:tr w:rsidR="00CB5926" w:rsidRPr="004B0850" w14:paraId="33722BA0" w14:textId="77777777" w:rsidTr="00784572">
              <w:trPr>
                <w:trHeight w:val="214"/>
                <w:jc w:val="center"/>
              </w:trPr>
              <w:tc>
                <w:tcPr>
                  <w:tcW w:w="0" w:type="auto"/>
                  <w:shd w:val="clear" w:color="auto" w:fill="auto"/>
                </w:tcPr>
                <w:p w14:paraId="129823C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76</w:t>
                  </w:r>
                </w:p>
              </w:tc>
              <w:tc>
                <w:tcPr>
                  <w:tcW w:w="944" w:type="dxa"/>
                  <w:shd w:val="clear" w:color="auto" w:fill="auto"/>
                </w:tcPr>
                <w:p w14:paraId="71A16A5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878D49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2E81323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D708E79"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521682A9"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49F6AE8"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32D51422" w14:textId="77777777" w:rsidR="00CB5926" w:rsidRPr="004B0850" w:rsidRDefault="00CB5926" w:rsidP="00CB5926">
                  <w:pPr>
                    <w:pStyle w:val="TAC"/>
                    <w:rPr>
                      <w:rFonts w:ascii="Times" w:hAnsi="Times" w:cs="Times"/>
                      <w:sz w:val="16"/>
                      <w:szCs w:val="16"/>
                      <w:lang w:eastAsia="zh-CN"/>
                    </w:rPr>
                  </w:pPr>
                </w:p>
              </w:tc>
            </w:tr>
            <w:tr w:rsidR="00CB5926" w:rsidRPr="004B0850" w14:paraId="3EDB43B8" w14:textId="77777777" w:rsidTr="00784572">
              <w:trPr>
                <w:trHeight w:val="214"/>
                <w:jc w:val="center"/>
              </w:trPr>
              <w:tc>
                <w:tcPr>
                  <w:tcW w:w="0" w:type="auto"/>
                  <w:shd w:val="clear" w:color="auto" w:fill="auto"/>
                </w:tcPr>
                <w:p w14:paraId="3E0079B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77</w:t>
                  </w:r>
                </w:p>
              </w:tc>
              <w:tc>
                <w:tcPr>
                  <w:tcW w:w="944" w:type="dxa"/>
                  <w:shd w:val="clear" w:color="auto" w:fill="auto"/>
                </w:tcPr>
                <w:p w14:paraId="3349F3C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71965F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6469A4A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3DF428F"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67094D40"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6AE58044"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1769FC0" w14:textId="77777777" w:rsidR="00CB5926" w:rsidRPr="004B0850" w:rsidRDefault="00CB5926" w:rsidP="00CB5926">
                  <w:pPr>
                    <w:pStyle w:val="TAC"/>
                    <w:rPr>
                      <w:rFonts w:ascii="Times" w:hAnsi="Times" w:cs="Times"/>
                      <w:sz w:val="16"/>
                      <w:szCs w:val="16"/>
                      <w:lang w:eastAsia="zh-CN"/>
                    </w:rPr>
                  </w:pPr>
                </w:p>
              </w:tc>
            </w:tr>
            <w:tr w:rsidR="00CB5926" w:rsidRPr="004B0850" w14:paraId="1890ABD3" w14:textId="77777777" w:rsidTr="00784572">
              <w:trPr>
                <w:trHeight w:val="214"/>
                <w:jc w:val="center"/>
              </w:trPr>
              <w:tc>
                <w:tcPr>
                  <w:tcW w:w="0" w:type="auto"/>
                  <w:shd w:val="clear" w:color="auto" w:fill="auto"/>
                </w:tcPr>
                <w:p w14:paraId="7CC1C1C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[78</w:t>
                  </w:r>
                </w:p>
              </w:tc>
              <w:tc>
                <w:tcPr>
                  <w:tcW w:w="944" w:type="dxa"/>
                  <w:shd w:val="clear" w:color="auto" w:fill="auto"/>
                </w:tcPr>
                <w:p w14:paraId="303510F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ED7D95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39BAF9F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514344C"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32730F6"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118E0FAF"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11FC568A" w14:textId="77777777" w:rsidR="00CB5926" w:rsidRPr="004B0850" w:rsidRDefault="00CB5926" w:rsidP="00CB5926">
                  <w:pPr>
                    <w:pStyle w:val="TAC"/>
                    <w:rPr>
                      <w:rFonts w:ascii="Times" w:hAnsi="Times" w:cs="Times"/>
                      <w:sz w:val="16"/>
                      <w:szCs w:val="16"/>
                      <w:lang w:eastAsia="zh-CN"/>
                    </w:rPr>
                  </w:pPr>
                </w:p>
              </w:tc>
            </w:tr>
            <w:tr w:rsidR="00CB5926" w:rsidRPr="004B0850" w14:paraId="7C512AB9" w14:textId="77777777" w:rsidTr="00784572">
              <w:trPr>
                <w:trHeight w:val="214"/>
                <w:jc w:val="center"/>
              </w:trPr>
              <w:tc>
                <w:tcPr>
                  <w:tcW w:w="0" w:type="auto"/>
                  <w:shd w:val="clear" w:color="auto" w:fill="auto"/>
                </w:tcPr>
                <w:p w14:paraId="011C804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[79</w:t>
                  </w:r>
                </w:p>
              </w:tc>
              <w:tc>
                <w:tcPr>
                  <w:tcW w:w="944" w:type="dxa"/>
                  <w:shd w:val="clear" w:color="auto" w:fill="auto"/>
                </w:tcPr>
                <w:p w14:paraId="3D71768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4DD4AB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932" w:type="dxa"/>
                  <w:shd w:val="clear" w:color="auto" w:fill="auto"/>
                </w:tcPr>
                <w:p w14:paraId="78878DA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352AE65"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15F90115"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0CAB3270"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1EBAB8D3" w14:textId="77777777" w:rsidR="00CB5926" w:rsidRPr="004B0850" w:rsidRDefault="00CB5926" w:rsidP="00CB5926">
                  <w:pPr>
                    <w:pStyle w:val="TAC"/>
                    <w:rPr>
                      <w:rFonts w:ascii="Times" w:hAnsi="Times" w:cs="Times"/>
                      <w:sz w:val="16"/>
                      <w:szCs w:val="16"/>
                      <w:lang w:eastAsia="zh-CN"/>
                    </w:rPr>
                  </w:pPr>
                </w:p>
              </w:tc>
            </w:tr>
            <w:tr w:rsidR="00CB5926" w:rsidRPr="004B0850" w14:paraId="08EC3C71" w14:textId="77777777" w:rsidTr="00784572">
              <w:trPr>
                <w:trHeight w:val="214"/>
                <w:jc w:val="center"/>
              </w:trPr>
              <w:tc>
                <w:tcPr>
                  <w:tcW w:w="0" w:type="auto"/>
                  <w:shd w:val="clear" w:color="auto" w:fill="auto"/>
                </w:tcPr>
                <w:p w14:paraId="50E104A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[80</w:t>
                  </w:r>
                </w:p>
              </w:tc>
              <w:tc>
                <w:tcPr>
                  <w:tcW w:w="944" w:type="dxa"/>
                  <w:shd w:val="clear" w:color="auto" w:fill="auto"/>
                </w:tcPr>
                <w:p w14:paraId="637B4D0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C48179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44BE895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CA8E936"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5707A571"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B62BE4F"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762BC9DE" w14:textId="77777777" w:rsidR="00CB5926" w:rsidRPr="004B0850" w:rsidRDefault="00CB5926" w:rsidP="00CB5926">
                  <w:pPr>
                    <w:pStyle w:val="TAC"/>
                    <w:rPr>
                      <w:rFonts w:ascii="Times" w:hAnsi="Times" w:cs="Times"/>
                      <w:sz w:val="16"/>
                      <w:szCs w:val="16"/>
                      <w:lang w:eastAsia="zh-CN"/>
                    </w:rPr>
                  </w:pPr>
                </w:p>
              </w:tc>
            </w:tr>
            <w:tr w:rsidR="00CB5926" w:rsidRPr="004B0850" w14:paraId="5FD22B39" w14:textId="77777777" w:rsidTr="00784572">
              <w:trPr>
                <w:trHeight w:val="214"/>
                <w:jc w:val="center"/>
              </w:trPr>
              <w:tc>
                <w:tcPr>
                  <w:tcW w:w="0" w:type="auto"/>
                  <w:shd w:val="clear" w:color="auto" w:fill="auto"/>
                </w:tcPr>
                <w:p w14:paraId="69D77904"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w:t>
                  </w:r>
                </w:p>
              </w:tc>
              <w:tc>
                <w:tcPr>
                  <w:tcW w:w="944" w:type="dxa"/>
                  <w:shd w:val="clear" w:color="auto" w:fill="auto"/>
                </w:tcPr>
                <w:p w14:paraId="0A4A709D"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2" w:type="dxa"/>
                  <w:shd w:val="clear" w:color="auto" w:fill="auto"/>
                </w:tcPr>
                <w:p w14:paraId="64CEE890"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932" w:type="dxa"/>
                  <w:shd w:val="clear" w:color="auto" w:fill="auto"/>
                </w:tcPr>
                <w:p w14:paraId="70BCB89F" w14:textId="77777777" w:rsidR="00CB5926" w:rsidRPr="004B0850" w:rsidRDefault="00CB5926" w:rsidP="00CB592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1303A393"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DA702F7"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B2978EC"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6110E29A" w14:textId="77777777" w:rsidR="00CB5926" w:rsidRPr="004B0850" w:rsidRDefault="00CB5926" w:rsidP="00CB5926">
                  <w:pPr>
                    <w:pStyle w:val="TAC"/>
                    <w:rPr>
                      <w:rFonts w:ascii="Times" w:hAnsi="Times" w:cs="Times"/>
                      <w:sz w:val="16"/>
                      <w:szCs w:val="16"/>
                      <w:lang w:eastAsia="zh-CN"/>
                    </w:rPr>
                  </w:pPr>
                </w:p>
              </w:tc>
            </w:tr>
            <w:tr w:rsidR="00CB5926" w:rsidRPr="004B0850" w14:paraId="5ACB46B0" w14:textId="77777777" w:rsidTr="00784572">
              <w:trPr>
                <w:trHeight w:val="214"/>
                <w:jc w:val="center"/>
              </w:trPr>
              <w:tc>
                <w:tcPr>
                  <w:tcW w:w="0" w:type="auto"/>
                  <w:shd w:val="clear" w:color="auto" w:fill="auto"/>
                </w:tcPr>
                <w:p w14:paraId="1CD11E8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82</w:t>
                  </w:r>
                </w:p>
              </w:tc>
              <w:tc>
                <w:tcPr>
                  <w:tcW w:w="944" w:type="dxa"/>
                  <w:shd w:val="clear" w:color="auto" w:fill="auto"/>
                </w:tcPr>
                <w:p w14:paraId="1D8CB4F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A079A6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50BC765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91464D5"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4E6D23EF"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C085886"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7738D834" w14:textId="77777777" w:rsidR="00CB5926" w:rsidRPr="004B0850" w:rsidRDefault="00CB5926" w:rsidP="00CB5926">
                  <w:pPr>
                    <w:pStyle w:val="TAC"/>
                    <w:rPr>
                      <w:rFonts w:ascii="Times" w:hAnsi="Times" w:cs="Times"/>
                      <w:sz w:val="16"/>
                      <w:szCs w:val="16"/>
                      <w:lang w:eastAsia="zh-CN"/>
                    </w:rPr>
                  </w:pPr>
                </w:p>
              </w:tc>
            </w:tr>
            <w:tr w:rsidR="00CB5926" w:rsidRPr="004B0850" w14:paraId="02624E42" w14:textId="77777777" w:rsidTr="00784572">
              <w:trPr>
                <w:trHeight w:val="214"/>
                <w:jc w:val="center"/>
              </w:trPr>
              <w:tc>
                <w:tcPr>
                  <w:tcW w:w="0" w:type="auto"/>
                  <w:shd w:val="clear" w:color="auto" w:fill="auto"/>
                </w:tcPr>
                <w:p w14:paraId="4363BB4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83</w:t>
                  </w:r>
                </w:p>
              </w:tc>
              <w:tc>
                <w:tcPr>
                  <w:tcW w:w="944" w:type="dxa"/>
                  <w:shd w:val="clear" w:color="auto" w:fill="auto"/>
                </w:tcPr>
                <w:p w14:paraId="6413AD5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1EDBEB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78B96F3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CEC1519"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7F25FFD"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785922C8"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E984380" w14:textId="77777777" w:rsidR="00CB5926" w:rsidRPr="004B0850" w:rsidRDefault="00CB5926" w:rsidP="00CB5926">
                  <w:pPr>
                    <w:pStyle w:val="TAC"/>
                    <w:rPr>
                      <w:rFonts w:ascii="Times" w:hAnsi="Times" w:cs="Times"/>
                      <w:sz w:val="16"/>
                      <w:szCs w:val="16"/>
                      <w:lang w:eastAsia="zh-CN"/>
                    </w:rPr>
                  </w:pPr>
                </w:p>
              </w:tc>
            </w:tr>
            <w:tr w:rsidR="00CB5926" w:rsidRPr="004B0850" w14:paraId="09458A7E" w14:textId="77777777" w:rsidTr="00784572">
              <w:trPr>
                <w:trHeight w:val="214"/>
                <w:jc w:val="center"/>
              </w:trPr>
              <w:tc>
                <w:tcPr>
                  <w:tcW w:w="0" w:type="auto"/>
                  <w:shd w:val="clear" w:color="auto" w:fill="auto"/>
                </w:tcPr>
                <w:p w14:paraId="1060FBC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84</w:t>
                  </w:r>
                </w:p>
              </w:tc>
              <w:tc>
                <w:tcPr>
                  <w:tcW w:w="944" w:type="dxa"/>
                  <w:shd w:val="clear" w:color="auto" w:fill="auto"/>
                </w:tcPr>
                <w:p w14:paraId="73A7541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552B91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0192CDF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7F46241"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756A5C89"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0C6CE1FE"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4826883E" w14:textId="77777777" w:rsidR="00CB5926" w:rsidRPr="004B0850" w:rsidRDefault="00CB5926" w:rsidP="00CB5926">
                  <w:pPr>
                    <w:pStyle w:val="TAC"/>
                    <w:rPr>
                      <w:rFonts w:ascii="Times" w:hAnsi="Times" w:cs="Times"/>
                      <w:sz w:val="16"/>
                      <w:szCs w:val="16"/>
                      <w:lang w:eastAsia="zh-CN"/>
                    </w:rPr>
                  </w:pPr>
                </w:p>
              </w:tc>
            </w:tr>
            <w:tr w:rsidR="00CB5926" w:rsidRPr="004B0850" w14:paraId="7445D84B" w14:textId="77777777" w:rsidTr="00784572">
              <w:trPr>
                <w:trHeight w:val="214"/>
                <w:jc w:val="center"/>
              </w:trPr>
              <w:tc>
                <w:tcPr>
                  <w:tcW w:w="0" w:type="auto"/>
                  <w:shd w:val="clear" w:color="auto" w:fill="auto"/>
                </w:tcPr>
                <w:p w14:paraId="4BDEC0B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85</w:t>
                  </w:r>
                </w:p>
              </w:tc>
              <w:tc>
                <w:tcPr>
                  <w:tcW w:w="944" w:type="dxa"/>
                  <w:shd w:val="clear" w:color="auto" w:fill="auto"/>
                </w:tcPr>
                <w:p w14:paraId="3B9313A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464CC5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7A00496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80CAA70"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18F3898B"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1F060E7"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DC25BBB" w14:textId="77777777" w:rsidR="00CB5926" w:rsidRPr="004B0850" w:rsidRDefault="00CB5926" w:rsidP="00CB5926">
                  <w:pPr>
                    <w:pStyle w:val="TAC"/>
                    <w:rPr>
                      <w:rFonts w:ascii="Times" w:hAnsi="Times" w:cs="Times"/>
                      <w:sz w:val="16"/>
                      <w:szCs w:val="16"/>
                      <w:lang w:eastAsia="zh-CN"/>
                    </w:rPr>
                  </w:pPr>
                </w:p>
              </w:tc>
            </w:tr>
            <w:tr w:rsidR="00CB5926" w:rsidRPr="004B0850" w14:paraId="7E3AEDD1" w14:textId="77777777" w:rsidTr="00784572">
              <w:trPr>
                <w:trHeight w:val="214"/>
                <w:jc w:val="center"/>
              </w:trPr>
              <w:tc>
                <w:tcPr>
                  <w:tcW w:w="0" w:type="auto"/>
                  <w:shd w:val="clear" w:color="auto" w:fill="auto"/>
                </w:tcPr>
                <w:p w14:paraId="36879A6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86</w:t>
                  </w:r>
                </w:p>
              </w:tc>
              <w:tc>
                <w:tcPr>
                  <w:tcW w:w="944" w:type="dxa"/>
                  <w:shd w:val="clear" w:color="auto" w:fill="auto"/>
                </w:tcPr>
                <w:p w14:paraId="0B3B1D4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5DF586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144E596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CC9A2DC"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7E7999D9"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1A10286C"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78EB842F" w14:textId="77777777" w:rsidR="00CB5926" w:rsidRPr="004B0850" w:rsidRDefault="00CB5926" w:rsidP="00CB5926">
                  <w:pPr>
                    <w:pStyle w:val="TAC"/>
                    <w:rPr>
                      <w:rFonts w:ascii="Times" w:hAnsi="Times" w:cs="Times"/>
                      <w:sz w:val="16"/>
                      <w:szCs w:val="16"/>
                      <w:lang w:eastAsia="zh-CN"/>
                    </w:rPr>
                  </w:pPr>
                </w:p>
              </w:tc>
            </w:tr>
            <w:tr w:rsidR="00CB5926" w:rsidRPr="004B0850" w14:paraId="04F5DD47" w14:textId="77777777" w:rsidTr="00784572">
              <w:trPr>
                <w:trHeight w:val="214"/>
                <w:jc w:val="center"/>
              </w:trPr>
              <w:tc>
                <w:tcPr>
                  <w:tcW w:w="0" w:type="auto"/>
                  <w:shd w:val="clear" w:color="auto" w:fill="auto"/>
                </w:tcPr>
                <w:p w14:paraId="35C256C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87</w:t>
                  </w:r>
                </w:p>
              </w:tc>
              <w:tc>
                <w:tcPr>
                  <w:tcW w:w="944" w:type="dxa"/>
                  <w:shd w:val="clear" w:color="auto" w:fill="auto"/>
                </w:tcPr>
                <w:p w14:paraId="7B86C5E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C63646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0C0F4E2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235474B"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10FCD307"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E3871A8"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666D2A1F" w14:textId="77777777" w:rsidR="00CB5926" w:rsidRPr="004B0850" w:rsidRDefault="00CB5926" w:rsidP="00CB5926">
                  <w:pPr>
                    <w:pStyle w:val="TAC"/>
                    <w:rPr>
                      <w:rFonts w:ascii="Times" w:hAnsi="Times" w:cs="Times"/>
                      <w:sz w:val="16"/>
                      <w:szCs w:val="16"/>
                      <w:lang w:eastAsia="zh-CN"/>
                    </w:rPr>
                  </w:pPr>
                </w:p>
              </w:tc>
            </w:tr>
            <w:tr w:rsidR="00CB5926" w:rsidRPr="004B0850" w14:paraId="19376121" w14:textId="77777777" w:rsidTr="00784572">
              <w:trPr>
                <w:trHeight w:val="214"/>
                <w:jc w:val="center"/>
              </w:trPr>
              <w:tc>
                <w:tcPr>
                  <w:tcW w:w="0" w:type="auto"/>
                  <w:shd w:val="clear" w:color="auto" w:fill="auto"/>
                </w:tcPr>
                <w:p w14:paraId="6736A37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88</w:t>
                  </w:r>
                </w:p>
              </w:tc>
              <w:tc>
                <w:tcPr>
                  <w:tcW w:w="944" w:type="dxa"/>
                  <w:shd w:val="clear" w:color="auto" w:fill="auto"/>
                </w:tcPr>
                <w:p w14:paraId="362AE32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65A1D5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6A24BDA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E8D16E6"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25B43DDD"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0EB605A1"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7802A9C2" w14:textId="77777777" w:rsidR="00CB5926" w:rsidRPr="004B0850" w:rsidRDefault="00CB5926" w:rsidP="00CB5926">
                  <w:pPr>
                    <w:pStyle w:val="TAC"/>
                    <w:rPr>
                      <w:rFonts w:ascii="Times" w:hAnsi="Times" w:cs="Times"/>
                      <w:sz w:val="16"/>
                      <w:szCs w:val="16"/>
                      <w:lang w:eastAsia="zh-CN"/>
                    </w:rPr>
                  </w:pPr>
                </w:p>
              </w:tc>
            </w:tr>
            <w:tr w:rsidR="00CB5926" w:rsidRPr="004B0850" w14:paraId="1CF2A42F" w14:textId="77777777" w:rsidTr="00784572">
              <w:trPr>
                <w:trHeight w:val="214"/>
                <w:jc w:val="center"/>
              </w:trPr>
              <w:tc>
                <w:tcPr>
                  <w:tcW w:w="0" w:type="auto"/>
                  <w:shd w:val="clear" w:color="auto" w:fill="auto"/>
                </w:tcPr>
                <w:p w14:paraId="7C95E6F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944" w:type="dxa"/>
                  <w:shd w:val="clear" w:color="auto" w:fill="auto"/>
                </w:tcPr>
                <w:p w14:paraId="1DCA392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1FF08E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60052BD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16F60EC"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68E60FB4"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CF561A7"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4CB027C6" w14:textId="77777777" w:rsidR="00CB5926" w:rsidRPr="004B0850" w:rsidRDefault="00CB5926" w:rsidP="00CB5926">
                  <w:pPr>
                    <w:pStyle w:val="TAC"/>
                    <w:rPr>
                      <w:rFonts w:ascii="Times" w:hAnsi="Times" w:cs="Times"/>
                      <w:sz w:val="16"/>
                      <w:szCs w:val="16"/>
                      <w:lang w:eastAsia="zh-CN"/>
                    </w:rPr>
                  </w:pPr>
                </w:p>
              </w:tc>
            </w:tr>
            <w:tr w:rsidR="00CB5926" w:rsidRPr="004B0850" w14:paraId="09C37B49" w14:textId="77777777" w:rsidTr="00784572">
              <w:trPr>
                <w:trHeight w:val="214"/>
                <w:jc w:val="center"/>
              </w:trPr>
              <w:tc>
                <w:tcPr>
                  <w:tcW w:w="0" w:type="auto"/>
                  <w:shd w:val="clear" w:color="auto" w:fill="auto"/>
                </w:tcPr>
                <w:p w14:paraId="23915CF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90</w:t>
                  </w:r>
                </w:p>
              </w:tc>
              <w:tc>
                <w:tcPr>
                  <w:tcW w:w="944" w:type="dxa"/>
                  <w:shd w:val="clear" w:color="auto" w:fill="auto"/>
                </w:tcPr>
                <w:p w14:paraId="1AA84AE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54EF56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20</w:t>
                  </w:r>
                </w:p>
              </w:tc>
              <w:tc>
                <w:tcPr>
                  <w:tcW w:w="932" w:type="dxa"/>
                  <w:shd w:val="clear" w:color="auto" w:fill="auto"/>
                </w:tcPr>
                <w:p w14:paraId="01288C8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BA45F1B"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3BE14189"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B9C08FC"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3C119665" w14:textId="77777777" w:rsidR="00CB5926" w:rsidRPr="004B0850" w:rsidRDefault="00CB5926" w:rsidP="00CB5926">
                  <w:pPr>
                    <w:pStyle w:val="TAC"/>
                    <w:rPr>
                      <w:rFonts w:ascii="Times" w:hAnsi="Times" w:cs="Times"/>
                      <w:sz w:val="16"/>
                      <w:szCs w:val="16"/>
                      <w:lang w:eastAsia="zh-CN"/>
                    </w:rPr>
                  </w:pPr>
                </w:p>
              </w:tc>
            </w:tr>
            <w:tr w:rsidR="00CB5926" w:rsidRPr="004B0850" w14:paraId="5BBFE5E9" w14:textId="77777777" w:rsidTr="00784572">
              <w:trPr>
                <w:trHeight w:val="214"/>
                <w:jc w:val="center"/>
              </w:trPr>
              <w:tc>
                <w:tcPr>
                  <w:tcW w:w="0" w:type="auto"/>
                  <w:shd w:val="clear" w:color="auto" w:fill="auto"/>
                </w:tcPr>
                <w:p w14:paraId="2B5D43C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91</w:t>
                  </w:r>
                </w:p>
              </w:tc>
              <w:tc>
                <w:tcPr>
                  <w:tcW w:w="944" w:type="dxa"/>
                  <w:shd w:val="clear" w:color="auto" w:fill="auto"/>
                </w:tcPr>
                <w:p w14:paraId="33FE4C9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DCC024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21</w:t>
                  </w:r>
                </w:p>
              </w:tc>
              <w:tc>
                <w:tcPr>
                  <w:tcW w:w="932" w:type="dxa"/>
                  <w:shd w:val="clear" w:color="auto" w:fill="auto"/>
                </w:tcPr>
                <w:p w14:paraId="5680796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9BEE1FA"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4AF00112"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7465F3CA"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6468DF0" w14:textId="77777777" w:rsidR="00CB5926" w:rsidRPr="004B0850" w:rsidRDefault="00CB5926" w:rsidP="00CB5926">
                  <w:pPr>
                    <w:pStyle w:val="TAC"/>
                    <w:rPr>
                      <w:rFonts w:ascii="Times" w:hAnsi="Times" w:cs="Times"/>
                      <w:sz w:val="16"/>
                      <w:szCs w:val="16"/>
                      <w:lang w:eastAsia="zh-CN"/>
                    </w:rPr>
                  </w:pPr>
                </w:p>
              </w:tc>
            </w:tr>
            <w:tr w:rsidR="00CB5926" w:rsidRPr="004B0850" w14:paraId="7AA2253F" w14:textId="77777777" w:rsidTr="00784572">
              <w:trPr>
                <w:trHeight w:val="214"/>
                <w:jc w:val="center"/>
              </w:trPr>
              <w:tc>
                <w:tcPr>
                  <w:tcW w:w="0" w:type="auto"/>
                  <w:shd w:val="clear" w:color="auto" w:fill="auto"/>
                </w:tcPr>
                <w:p w14:paraId="6BE3FE8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92</w:t>
                  </w:r>
                </w:p>
              </w:tc>
              <w:tc>
                <w:tcPr>
                  <w:tcW w:w="944" w:type="dxa"/>
                  <w:shd w:val="clear" w:color="auto" w:fill="auto"/>
                </w:tcPr>
                <w:p w14:paraId="24A9381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AD8E41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22</w:t>
                  </w:r>
                </w:p>
              </w:tc>
              <w:tc>
                <w:tcPr>
                  <w:tcW w:w="932" w:type="dxa"/>
                  <w:shd w:val="clear" w:color="auto" w:fill="auto"/>
                </w:tcPr>
                <w:p w14:paraId="3DB2AF6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B00D27A"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399738AF"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79666B69"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6933932D" w14:textId="77777777" w:rsidR="00CB5926" w:rsidRPr="004B0850" w:rsidRDefault="00CB5926" w:rsidP="00CB5926">
                  <w:pPr>
                    <w:pStyle w:val="TAC"/>
                    <w:rPr>
                      <w:rFonts w:ascii="Times" w:hAnsi="Times" w:cs="Times"/>
                      <w:sz w:val="16"/>
                      <w:szCs w:val="16"/>
                      <w:lang w:eastAsia="zh-CN"/>
                    </w:rPr>
                  </w:pPr>
                </w:p>
              </w:tc>
            </w:tr>
            <w:tr w:rsidR="00CB5926" w:rsidRPr="004B0850" w14:paraId="08158A79" w14:textId="77777777" w:rsidTr="00784572">
              <w:trPr>
                <w:trHeight w:val="214"/>
                <w:jc w:val="center"/>
              </w:trPr>
              <w:tc>
                <w:tcPr>
                  <w:tcW w:w="0" w:type="auto"/>
                  <w:shd w:val="clear" w:color="auto" w:fill="auto"/>
                </w:tcPr>
                <w:p w14:paraId="397BE46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93</w:t>
                  </w:r>
                </w:p>
              </w:tc>
              <w:tc>
                <w:tcPr>
                  <w:tcW w:w="944" w:type="dxa"/>
                  <w:shd w:val="clear" w:color="auto" w:fill="auto"/>
                </w:tcPr>
                <w:p w14:paraId="60F67A2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AB99E4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23</w:t>
                  </w:r>
                </w:p>
              </w:tc>
              <w:tc>
                <w:tcPr>
                  <w:tcW w:w="932" w:type="dxa"/>
                  <w:shd w:val="clear" w:color="auto" w:fill="auto"/>
                </w:tcPr>
                <w:p w14:paraId="6DFA281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0E1D952"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635AF122"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32E19718"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136E4339" w14:textId="77777777" w:rsidR="00CB5926" w:rsidRPr="004B0850" w:rsidRDefault="00CB5926" w:rsidP="00CB5926">
                  <w:pPr>
                    <w:pStyle w:val="TAC"/>
                    <w:rPr>
                      <w:rFonts w:ascii="Times" w:hAnsi="Times" w:cs="Times"/>
                      <w:sz w:val="16"/>
                      <w:szCs w:val="16"/>
                      <w:lang w:eastAsia="zh-CN"/>
                    </w:rPr>
                  </w:pPr>
                </w:p>
              </w:tc>
            </w:tr>
            <w:tr w:rsidR="00CB5926" w:rsidRPr="004B0850" w14:paraId="2CB9DCA5" w14:textId="77777777" w:rsidTr="00784572">
              <w:trPr>
                <w:trHeight w:val="214"/>
                <w:jc w:val="center"/>
              </w:trPr>
              <w:tc>
                <w:tcPr>
                  <w:tcW w:w="0" w:type="auto"/>
                  <w:shd w:val="clear" w:color="auto" w:fill="auto"/>
                </w:tcPr>
                <w:p w14:paraId="3D6DF03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94</w:t>
                  </w:r>
                </w:p>
              </w:tc>
              <w:tc>
                <w:tcPr>
                  <w:tcW w:w="944" w:type="dxa"/>
                  <w:shd w:val="clear" w:color="auto" w:fill="auto"/>
                </w:tcPr>
                <w:p w14:paraId="3DA63B6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D42108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5A80B54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6B835E6"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33F873C0"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D7D5342"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2BEFE1E5" w14:textId="77777777" w:rsidR="00CB5926" w:rsidRPr="004B0850" w:rsidRDefault="00CB5926" w:rsidP="00CB5926">
                  <w:pPr>
                    <w:pStyle w:val="TAC"/>
                    <w:rPr>
                      <w:rFonts w:ascii="Times" w:hAnsi="Times" w:cs="Times"/>
                      <w:sz w:val="16"/>
                      <w:szCs w:val="16"/>
                      <w:lang w:eastAsia="zh-CN"/>
                    </w:rPr>
                  </w:pPr>
                </w:p>
              </w:tc>
            </w:tr>
            <w:tr w:rsidR="00CB5926" w:rsidRPr="004B0850" w14:paraId="32C5F2F9" w14:textId="77777777" w:rsidTr="00784572">
              <w:trPr>
                <w:trHeight w:val="214"/>
                <w:jc w:val="center"/>
              </w:trPr>
              <w:tc>
                <w:tcPr>
                  <w:tcW w:w="0" w:type="auto"/>
                  <w:shd w:val="clear" w:color="auto" w:fill="auto"/>
                </w:tcPr>
                <w:p w14:paraId="7152603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95</w:t>
                  </w:r>
                </w:p>
              </w:tc>
              <w:tc>
                <w:tcPr>
                  <w:tcW w:w="944" w:type="dxa"/>
                  <w:shd w:val="clear" w:color="auto" w:fill="auto"/>
                </w:tcPr>
                <w:p w14:paraId="0042C3C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C5D650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45F8F50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ADC62E8"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73CB50EB"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9EC4446"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580429D7" w14:textId="77777777" w:rsidR="00CB5926" w:rsidRPr="004B0850" w:rsidRDefault="00CB5926" w:rsidP="00CB5926">
                  <w:pPr>
                    <w:pStyle w:val="TAC"/>
                    <w:rPr>
                      <w:rFonts w:ascii="Times" w:hAnsi="Times" w:cs="Times"/>
                      <w:sz w:val="16"/>
                      <w:szCs w:val="16"/>
                      <w:lang w:eastAsia="zh-CN"/>
                    </w:rPr>
                  </w:pPr>
                </w:p>
              </w:tc>
            </w:tr>
            <w:tr w:rsidR="00CB5926" w:rsidRPr="004B0850" w14:paraId="1332868D" w14:textId="77777777" w:rsidTr="00784572">
              <w:trPr>
                <w:trHeight w:val="214"/>
                <w:jc w:val="center"/>
              </w:trPr>
              <w:tc>
                <w:tcPr>
                  <w:tcW w:w="0" w:type="auto"/>
                  <w:shd w:val="clear" w:color="auto" w:fill="auto"/>
                </w:tcPr>
                <w:p w14:paraId="6F071A7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96</w:t>
                  </w:r>
                </w:p>
              </w:tc>
              <w:tc>
                <w:tcPr>
                  <w:tcW w:w="944" w:type="dxa"/>
                  <w:shd w:val="clear" w:color="auto" w:fill="auto"/>
                </w:tcPr>
                <w:p w14:paraId="7E8E2EA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FA1839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6241B1C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D4E50E0"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10816796"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F6FA089"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86E86B5" w14:textId="77777777" w:rsidR="00CB5926" w:rsidRPr="004B0850" w:rsidRDefault="00CB5926" w:rsidP="00CB5926">
                  <w:pPr>
                    <w:pStyle w:val="TAC"/>
                    <w:rPr>
                      <w:rFonts w:ascii="Times" w:hAnsi="Times" w:cs="Times"/>
                      <w:sz w:val="16"/>
                      <w:szCs w:val="16"/>
                      <w:lang w:eastAsia="zh-CN"/>
                    </w:rPr>
                  </w:pPr>
                </w:p>
              </w:tc>
            </w:tr>
            <w:tr w:rsidR="00CB5926" w:rsidRPr="004B0850" w14:paraId="19412C3E" w14:textId="77777777" w:rsidTr="00784572">
              <w:trPr>
                <w:trHeight w:val="214"/>
                <w:jc w:val="center"/>
              </w:trPr>
              <w:tc>
                <w:tcPr>
                  <w:tcW w:w="0" w:type="auto"/>
                  <w:shd w:val="clear" w:color="auto" w:fill="auto"/>
                </w:tcPr>
                <w:p w14:paraId="14609CE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97</w:t>
                  </w:r>
                </w:p>
              </w:tc>
              <w:tc>
                <w:tcPr>
                  <w:tcW w:w="944" w:type="dxa"/>
                  <w:shd w:val="clear" w:color="auto" w:fill="auto"/>
                </w:tcPr>
                <w:p w14:paraId="5970F16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CEB182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420A481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F7B7AFC"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5F29E1F9"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64CEF1C9"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721E8E2C" w14:textId="77777777" w:rsidR="00CB5926" w:rsidRPr="004B0850" w:rsidRDefault="00CB5926" w:rsidP="00CB5926">
                  <w:pPr>
                    <w:pStyle w:val="TAC"/>
                    <w:rPr>
                      <w:rFonts w:ascii="Times" w:hAnsi="Times" w:cs="Times"/>
                      <w:sz w:val="16"/>
                      <w:szCs w:val="16"/>
                      <w:lang w:eastAsia="zh-CN"/>
                    </w:rPr>
                  </w:pPr>
                </w:p>
              </w:tc>
            </w:tr>
            <w:tr w:rsidR="00CB5926" w:rsidRPr="004B0850" w14:paraId="42DEC675" w14:textId="77777777" w:rsidTr="00784572">
              <w:trPr>
                <w:trHeight w:val="214"/>
                <w:jc w:val="center"/>
              </w:trPr>
              <w:tc>
                <w:tcPr>
                  <w:tcW w:w="0" w:type="auto"/>
                  <w:shd w:val="clear" w:color="auto" w:fill="auto"/>
                </w:tcPr>
                <w:p w14:paraId="744AFC8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98</w:t>
                  </w:r>
                </w:p>
              </w:tc>
              <w:tc>
                <w:tcPr>
                  <w:tcW w:w="944" w:type="dxa"/>
                  <w:shd w:val="clear" w:color="auto" w:fill="auto"/>
                </w:tcPr>
                <w:p w14:paraId="7BC75F4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A9EE72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2D16C49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D7FE31D"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E38B3B8"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305347B3"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5F27E2A" w14:textId="77777777" w:rsidR="00CB5926" w:rsidRPr="004B0850" w:rsidRDefault="00CB5926" w:rsidP="00CB5926">
                  <w:pPr>
                    <w:pStyle w:val="TAC"/>
                    <w:rPr>
                      <w:rFonts w:ascii="Times" w:hAnsi="Times" w:cs="Times"/>
                      <w:sz w:val="16"/>
                      <w:szCs w:val="16"/>
                      <w:lang w:eastAsia="zh-CN"/>
                    </w:rPr>
                  </w:pPr>
                </w:p>
              </w:tc>
            </w:tr>
            <w:tr w:rsidR="00CB5926" w:rsidRPr="004B0850" w14:paraId="3CC91225" w14:textId="77777777" w:rsidTr="00784572">
              <w:trPr>
                <w:trHeight w:val="214"/>
                <w:jc w:val="center"/>
              </w:trPr>
              <w:tc>
                <w:tcPr>
                  <w:tcW w:w="0" w:type="auto"/>
                  <w:shd w:val="clear" w:color="auto" w:fill="auto"/>
                </w:tcPr>
                <w:p w14:paraId="77704EF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99</w:t>
                  </w:r>
                </w:p>
              </w:tc>
              <w:tc>
                <w:tcPr>
                  <w:tcW w:w="944" w:type="dxa"/>
                  <w:shd w:val="clear" w:color="auto" w:fill="auto"/>
                </w:tcPr>
                <w:p w14:paraId="2A9353F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10927E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22,23</w:t>
                  </w:r>
                </w:p>
              </w:tc>
              <w:tc>
                <w:tcPr>
                  <w:tcW w:w="932" w:type="dxa"/>
                  <w:shd w:val="clear" w:color="auto" w:fill="auto"/>
                </w:tcPr>
                <w:p w14:paraId="074DE9A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30A2A0C"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47FC01E6"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29E1B1D8"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5270646A" w14:textId="77777777" w:rsidR="00CB5926" w:rsidRPr="004B0850" w:rsidRDefault="00CB5926" w:rsidP="00CB5926">
                  <w:pPr>
                    <w:pStyle w:val="TAC"/>
                    <w:rPr>
                      <w:rFonts w:ascii="Times" w:hAnsi="Times" w:cs="Times"/>
                      <w:sz w:val="16"/>
                      <w:szCs w:val="16"/>
                      <w:lang w:eastAsia="zh-CN"/>
                    </w:rPr>
                  </w:pPr>
                </w:p>
              </w:tc>
            </w:tr>
            <w:tr w:rsidR="00CB5926" w:rsidRPr="004B0850" w14:paraId="622E538A" w14:textId="77777777" w:rsidTr="00784572">
              <w:trPr>
                <w:trHeight w:val="214"/>
                <w:jc w:val="center"/>
              </w:trPr>
              <w:tc>
                <w:tcPr>
                  <w:tcW w:w="0" w:type="auto"/>
                  <w:shd w:val="clear" w:color="auto" w:fill="auto"/>
                </w:tcPr>
                <w:p w14:paraId="08C9F4E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[100</w:t>
                  </w:r>
                </w:p>
              </w:tc>
              <w:tc>
                <w:tcPr>
                  <w:tcW w:w="944" w:type="dxa"/>
                  <w:shd w:val="clear" w:color="auto" w:fill="auto"/>
                </w:tcPr>
                <w:p w14:paraId="46C5052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F629A3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w:t>
                  </w:r>
                </w:p>
              </w:tc>
              <w:tc>
                <w:tcPr>
                  <w:tcW w:w="932" w:type="dxa"/>
                  <w:shd w:val="clear" w:color="auto" w:fill="auto"/>
                </w:tcPr>
                <w:p w14:paraId="54C2A73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A95B927"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6CECF4A4"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97231DC"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CEFAF8C" w14:textId="77777777" w:rsidR="00CB5926" w:rsidRPr="004B0850" w:rsidRDefault="00CB5926" w:rsidP="00CB5926">
                  <w:pPr>
                    <w:pStyle w:val="TAC"/>
                    <w:rPr>
                      <w:rFonts w:ascii="Times" w:hAnsi="Times" w:cs="Times"/>
                      <w:sz w:val="16"/>
                      <w:szCs w:val="16"/>
                      <w:lang w:eastAsia="zh-CN"/>
                    </w:rPr>
                  </w:pPr>
                </w:p>
              </w:tc>
            </w:tr>
            <w:tr w:rsidR="00CB5926" w:rsidRPr="004B0850" w14:paraId="14546332" w14:textId="77777777" w:rsidTr="00784572">
              <w:trPr>
                <w:trHeight w:val="214"/>
                <w:jc w:val="center"/>
              </w:trPr>
              <w:tc>
                <w:tcPr>
                  <w:tcW w:w="0" w:type="auto"/>
                  <w:shd w:val="clear" w:color="auto" w:fill="auto"/>
                </w:tcPr>
                <w:p w14:paraId="2647D27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[101</w:t>
                  </w:r>
                </w:p>
              </w:tc>
              <w:tc>
                <w:tcPr>
                  <w:tcW w:w="944" w:type="dxa"/>
                  <w:shd w:val="clear" w:color="auto" w:fill="auto"/>
                </w:tcPr>
                <w:p w14:paraId="2C62DAD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771D38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w:t>
                  </w:r>
                </w:p>
              </w:tc>
              <w:tc>
                <w:tcPr>
                  <w:tcW w:w="932" w:type="dxa"/>
                  <w:shd w:val="clear" w:color="auto" w:fill="auto"/>
                </w:tcPr>
                <w:p w14:paraId="14CDAE9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1AF1BE3"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25CDAF2E"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EC637C6"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75568C61" w14:textId="77777777" w:rsidR="00CB5926" w:rsidRPr="004B0850" w:rsidRDefault="00CB5926" w:rsidP="00CB5926">
                  <w:pPr>
                    <w:pStyle w:val="TAC"/>
                    <w:rPr>
                      <w:rFonts w:ascii="Times" w:hAnsi="Times" w:cs="Times"/>
                      <w:sz w:val="16"/>
                      <w:szCs w:val="16"/>
                      <w:lang w:eastAsia="zh-CN"/>
                    </w:rPr>
                  </w:pPr>
                </w:p>
              </w:tc>
            </w:tr>
            <w:tr w:rsidR="00CB5926" w:rsidRPr="004B0850" w14:paraId="35C4E463" w14:textId="77777777" w:rsidTr="00784572">
              <w:trPr>
                <w:trHeight w:val="214"/>
                <w:jc w:val="center"/>
              </w:trPr>
              <w:tc>
                <w:tcPr>
                  <w:tcW w:w="0" w:type="auto"/>
                  <w:shd w:val="clear" w:color="auto" w:fill="auto"/>
                </w:tcPr>
                <w:p w14:paraId="046E35A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[102</w:t>
                  </w:r>
                </w:p>
              </w:tc>
              <w:tc>
                <w:tcPr>
                  <w:tcW w:w="944" w:type="dxa"/>
                  <w:shd w:val="clear" w:color="auto" w:fill="auto"/>
                </w:tcPr>
                <w:p w14:paraId="130E16C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E8B829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w:t>
                  </w:r>
                </w:p>
              </w:tc>
              <w:tc>
                <w:tcPr>
                  <w:tcW w:w="932" w:type="dxa"/>
                  <w:shd w:val="clear" w:color="auto" w:fill="auto"/>
                </w:tcPr>
                <w:p w14:paraId="691EAA1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86FDACB"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56297E8D"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10E8DB24"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502BA77A" w14:textId="77777777" w:rsidR="00CB5926" w:rsidRPr="004B0850" w:rsidRDefault="00CB5926" w:rsidP="00CB5926">
                  <w:pPr>
                    <w:pStyle w:val="TAC"/>
                    <w:rPr>
                      <w:rFonts w:ascii="Times" w:hAnsi="Times" w:cs="Times"/>
                      <w:sz w:val="16"/>
                      <w:szCs w:val="16"/>
                      <w:lang w:eastAsia="zh-CN"/>
                    </w:rPr>
                  </w:pPr>
                </w:p>
              </w:tc>
            </w:tr>
            <w:tr w:rsidR="00CB5926" w:rsidRPr="004B0850" w14:paraId="05B37514" w14:textId="77777777" w:rsidTr="00784572">
              <w:trPr>
                <w:trHeight w:val="214"/>
                <w:jc w:val="center"/>
              </w:trPr>
              <w:tc>
                <w:tcPr>
                  <w:tcW w:w="0" w:type="auto"/>
                  <w:shd w:val="clear" w:color="auto" w:fill="auto"/>
                </w:tcPr>
                <w:p w14:paraId="5D7A877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[103</w:t>
                  </w:r>
                </w:p>
              </w:tc>
              <w:tc>
                <w:tcPr>
                  <w:tcW w:w="944" w:type="dxa"/>
                  <w:shd w:val="clear" w:color="auto" w:fill="auto"/>
                </w:tcPr>
                <w:p w14:paraId="40AC212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681644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12,13,18,19</w:t>
                  </w:r>
                </w:p>
              </w:tc>
              <w:tc>
                <w:tcPr>
                  <w:tcW w:w="932" w:type="dxa"/>
                  <w:shd w:val="clear" w:color="auto" w:fill="auto"/>
                </w:tcPr>
                <w:p w14:paraId="4CF0188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1EB04F6"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202A1122"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08E00EEF"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16A9A88A" w14:textId="77777777" w:rsidR="00CB5926" w:rsidRPr="004B0850" w:rsidRDefault="00CB5926" w:rsidP="00CB5926">
                  <w:pPr>
                    <w:pStyle w:val="TAC"/>
                    <w:rPr>
                      <w:rFonts w:ascii="Times" w:hAnsi="Times" w:cs="Times"/>
                      <w:sz w:val="16"/>
                      <w:szCs w:val="16"/>
                      <w:lang w:eastAsia="zh-CN"/>
                    </w:rPr>
                  </w:pPr>
                </w:p>
              </w:tc>
            </w:tr>
            <w:tr w:rsidR="00CB5926" w:rsidRPr="004B0850" w14:paraId="667EBA95" w14:textId="77777777" w:rsidTr="00784572">
              <w:trPr>
                <w:trHeight w:val="214"/>
                <w:jc w:val="center"/>
              </w:trPr>
              <w:tc>
                <w:tcPr>
                  <w:tcW w:w="0" w:type="auto"/>
                  <w:shd w:val="clear" w:color="auto" w:fill="auto"/>
                </w:tcPr>
                <w:p w14:paraId="509F238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[104</w:t>
                  </w:r>
                </w:p>
              </w:tc>
              <w:tc>
                <w:tcPr>
                  <w:tcW w:w="944" w:type="dxa"/>
                  <w:shd w:val="clear" w:color="auto" w:fill="auto"/>
                </w:tcPr>
                <w:p w14:paraId="0423EDA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1601AA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14,15,20,21</w:t>
                  </w:r>
                </w:p>
              </w:tc>
              <w:tc>
                <w:tcPr>
                  <w:tcW w:w="932" w:type="dxa"/>
                  <w:shd w:val="clear" w:color="auto" w:fill="auto"/>
                </w:tcPr>
                <w:p w14:paraId="0EEC028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F29471E"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3D99F01D"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559D5470"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FBD269B" w14:textId="77777777" w:rsidR="00CB5926" w:rsidRPr="004B0850" w:rsidRDefault="00CB5926" w:rsidP="00CB5926">
                  <w:pPr>
                    <w:pStyle w:val="TAC"/>
                    <w:rPr>
                      <w:rFonts w:ascii="Times" w:hAnsi="Times" w:cs="Times"/>
                      <w:sz w:val="16"/>
                      <w:szCs w:val="16"/>
                      <w:lang w:eastAsia="zh-CN"/>
                    </w:rPr>
                  </w:pPr>
                </w:p>
              </w:tc>
            </w:tr>
            <w:tr w:rsidR="00CB5926" w:rsidRPr="004B0850" w14:paraId="536C001B" w14:textId="77777777" w:rsidTr="00784572">
              <w:trPr>
                <w:trHeight w:val="214"/>
                <w:jc w:val="center"/>
              </w:trPr>
              <w:tc>
                <w:tcPr>
                  <w:tcW w:w="0" w:type="auto"/>
                  <w:shd w:val="clear" w:color="auto" w:fill="auto"/>
                </w:tcPr>
                <w:p w14:paraId="26C8E1C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[105</w:t>
                  </w:r>
                </w:p>
              </w:tc>
              <w:tc>
                <w:tcPr>
                  <w:tcW w:w="944" w:type="dxa"/>
                  <w:shd w:val="clear" w:color="auto" w:fill="auto"/>
                </w:tcPr>
                <w:p w14:paraId="0389C47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741EB4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16,17,22,23</w:t>
                  </w:r>
                </w:p>
              </w:tc>
              <w:tc>
                <w:tcPr>
                  <w:tcW w:w="932" w:type="dxa"/>
                  <w:shd w:val="clear" w:color="auto" w:fill="auto"/>
                </w:tcPr>
                <w:p w14:paraId="16EC06E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7D13B95"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30E7AC68"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2CDCD33"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6C45F8F0" w14:textId="77777777" w:rsidR="00CB5926" w:rsidRPr="004B0850" w:rsidRDefault="00CB5926" w:rsidP="00CB5926">
                  <w:pPr>
                    <w:pStyle w:val="TAC"/>
                    <w:rPr>
                      <w:rFonts w:ascii="Times" w:hAnsi="Times" w:cs="Times"/>
                      <w:sz w:val="16"/>
                      <w:szCs w:val="16"/>
                      <w:lang w:eastAsia="zh-CN"/>
                    </w:rPr>
                  </w:pPr>
                </w:p>
              </w:tc>
            </w:tr>
            <w:tr w:rsidR="00CB5926" w:rsidRPr="004B0850" w14:paraId="784367B8" w14:textId="77777777" w:rsidTr="00784572">
              <w:trPr>
                <w:trHeight w:val="214"/>
                <w:jc w:val="center"/>
              </w:trPr>
              <w:tc>
                <w:tcPr>
                  <w:tcW w:w="0" w:type="auto"/>
                  <w:shd w:val="clear" w:color="auto" w:fill="auto"/>
                </w:tcPr>
                <w:p w14:paraId="714CDB7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106</w:t>
                  </w:r>
                </w:p>
              </w:tc>
              <w:tc>
                <w:tcPr>
                  <w:tcW w:w="944" w:type="dxa"/>
                  <w:shd w:val="clear" w:color="auto" w:fill="auto"/>
                </w:tcPr>
                <w:p w14:paraId="2C8BF49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1032293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6F648C0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F5BFED1"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74B8CE5"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7868CF21"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67DF300E" w14:textId="77777777" w:rsidR="00CB5926" w:rsidRPr="004B0850" w:rsidRDefault="00CB5926" w:rsidP="00CB5926">
                  <w:pPr>
                    <w:pStyle w:val="TAC"/>
                    <w:rPr>
                      <w:rFonts w:ascii="Times" w:hAnsi="Times" w:cs="Times"/>
                      <w:sz w:val="16"/>
                      <w:szCs w:val="16"/>
                      <w:lang w:eastAsia="zh-CN"/>
                    </w:rPr>
                  </w:pPr>
                </w:p>
              </w:tc>
            </w:tr>
            <w:tr w:rsidR="00CB5926" w:rsidRPr="004B0850" w14:paraId="2DC3D2AC" w14:textId="77777777" w:rsidTr="00784572">
              <w:trPr>
                <w:trHeight w:val="214"/>
                <w:jc w:val="center"/>
              </w:trPr>
              <w:tc>
                <w:tcPr>
                  <w:tcW w:w="0" w:type="auto"/>
                  <w:shd w:val="clear" w:color="auto" w:fill="auto"/>
                </w:tcPr>
                <w:p w14:paraId="4CEEE77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107</w:t>
                  </w:r>
                </w:p>
              </w:tc>
              <w:tc>
                <w:tcPr>
                  <w:tcW w:w="944" w:type="dxa"/>
                  <w:shd w:val="clear" w:color="auto" w:fill="auto"/>
                </w:tcPr>
                <w:p w14:paraId="0433AB1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4D381EF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7D08189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AA3F0D5"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3E5AFA04"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3362EBD"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10ABE6D9" w14:textId="77777777" w:rsidR="00CB5926" w:rsidRPr="004B0850" w:rsidRDefault="00CB5926" w:rsidP="00CB5926">
                  <w:pPr>
                    <w:pStyle w:val="TAC"/>
                    <w:rPr>
                      <w:rFonts w:ascii="Times" w:hAnsi="Times" w:cs="Times"/>
                      <w:sz w:val="16"/>
                      <w:szCs w:val="16"/>
                      <w:lang w:eastAsia="zh-CN"/>
                    </w:rPr>
                  </w:pPr>
                </w:p>
              </w:tc>
            </w:tr>
            <w:tr w:rsidR="00CB5926" w:rsidRPr="004B0850" w14:paraId="38C4DBB2" w14:textId="77777777" w:rsidTr="00784572">
              <w:trPr>
                <w:trHeight w:val="214"/>
                <w:jc w:val="center"/>
              </w:trPr>
              <w:tc>
                <w:tcPr>
                  <w:tcW w:w="0" w:type="auto"/>
                  <w:shd w:val="clear" w:color="auto" w:fill="auto"/>
                </w:tcPr>
                <w:p w14:paraId="4C75E10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108</w:t>
                  </w:r>
                </w:p>
              </w:tc>
              <w:tc>
                <w:tcPr>
                  <w:tcW w:w="944" w:type="dxa"/>
                  <w:shd w:val="clear" w:color="auto" w:fill="auto"/>
                </w:tcPr>
                <w:p w14:paraId="6146D3D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753A849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60FDCE1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3D7AFB5"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47C6F73"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34CC4733"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1BD440C1" w14:textId="77777777" w:rsidR="00CB5926" w:rsidRPr="004B0850" w:rsidRDefault="00CB5926" w:rsidP="00CB5926">
                  <w:pPr>
                    <w:pStyle w:val="TAC"/>
                    <w:rPr>
                      <w:rFonts w:ascii="Times" w:hAnsi="Times" w:cs="Times"/>
                      <w:sz w:val="16"/>
                      <w:szCs w:val="16"/>
                      <w:lang w:eastAsia="zh-CN"/>
                    </w:rPr>
                  </w:pPr>
                </w:p>
              </w:tc>
            </w:tr>
            <w:tr w:rsidR="00CB5926" w:rsidRPr="004B0850" w14:paraId="692D60D6" w14:textId="77777777" w:rsidTr="00784572">
              <w:trPr>
                <w:trHeight w:val="214"/>
                <w:jc w:val="center"/>
              </w:trPr>
              <w:tc>
                <w:tcPr>
                  <w:tcW w:w="0" w:type="auto"/>
                  <w:shd w:val="clear" w:color="auto" w:fill="auto"/>
                </w:tcPr>
                <w:p w14:paraId="732CFC4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109</w:t>
                  </w:r>
                </w:p>
              </w:tc>
              <w:tc>
                <w:tcPr>
                  <w:tcW w:w="944" w:type="dxa"/>
                  <w:shd w:val="clear" w:color="auto" w:fill="auto"/>
                </w:tcPr>
                <w:p w14:paraId="1FD6131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72A84714"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3CBBBAA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8F4AA8F"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2D3FD62A"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0507D52A"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18895FD0" w14:textId="77777777" w:rsidR="00CB5926" w:rsidRPr="004B0850" w:rsidRDefault="00CB5926" w:rsidP="00CB5926">
                  <w:pPr>
                    <w:pStyle w:val="TAC"/>
                    <w:rPr>
                      <w:rFonts w:ascii="Times" w:hAnsi="Times" w:cs="Times"/>
                      <w:sz w:val="16"/>
                      <w:szCs w:val="16"/>
                      <w:lang w:eastAsia="zh-CN"/>
                    </w:rPr>
                  </w:pPr>
                </w:p>
              </w:tc>
            </w:tr>
            <w:tr w:rsidR="00CB5926" w:rsidRPr="004B0850" w14:paraId="35AE5BF4" w14:textId="77777777" w:rsidTr="00784572">
              <w:trPr>
                <w:trHeight w:val="214"/>
                <w:jc w:val="center"/>
              </w:trPr>
              <w:tc>
                <w:tcPr>
                  <w:tcW w:w="0" w:type="auto"/>
                  <w:shd w:val="clear" w:color="auto" w:fill="auto"/>
                </w:tcPr>
                <w:p w14:paraId="0CE8ED6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110</w:t>
                  </w:r>
                </w:p>
              </w:tc>
              <w:tc>
                <w:tcPr>
                  <w:tcW w:w="944" w:type="dxa"/>
                  <w:shd w:val="clear" w:color="auto" w:fill="auto"/>
                </w:tcPr>
                <w:p w14:paraId="5EE74A7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A20F28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0D05E8F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6C6E1C3"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6CFB8C1"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69EF7F74"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23F97FF3" w14:textId="77777777" w:rsidR="00CB5926" w:rsidRPr="004B0850" w:rsidRDefault="00CB5926" w:rsidP="00CB5926">
                  <w:pPr>
                    <w:pStyle w:val="TAC"/>
                    <w:rPr>
                      <w:rFonts w:ascii="Times" w:hAnsi="Times" w:cs="Times"/>
                      <w:sz w:val="16"/>
                      <w:szCs w:val="16"/>
                      <w:lang w:eastAsia="zh-CN"/>
                    </w:rPr>
                  </w:pPr>
                </w:p>
              </w:tc>
            </w:tr>
            <w:tr w:rsidR="00CB5926" w:rsidRPr="004B0850" w14:paraId="055F5B5D" w14:textId="77777777" w:rsidTr="00784572">
              <w:trPr>
                <w:trHeight w:val="214"/>
                <w:jc w:val="center"/>
              </w:trPr>
              <w:tc>
                <w:tcPr>
                  <w:tcW w:w="0" w:type="auto"/>
                  <w:shd w:val="clear" w:color="auto" w:fill="auto"/>
                </w:tcPr>
                <w:p w14:paraId="7D0A6ED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111</w:t>
                  </w:r>
                </w:p>
              </w:tc>
              <w:tc>
                <w:tcPr>
                  <w:tcW w:w="944" w:type="dxa"/>
                  <w:shd w:val="clear" w:color="auto" w:fill="auto"/>
                </w:tcPr>
                <w:p w14:paraId="144B07B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1D7400F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0656363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46A82B8"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7525A329"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3FF13F53"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25172E7E" w14:textId="77777777" w:rsidR="00CB5926" w:rsidRPr="004B0850" w:rsidRDefault="00CB5926" w:rsidP="00CB5926">
                  <w:pPr>
                    <w:pStyle w:val="TAC"/>
                    <w:rPr>
                      <w:rFonts w:ascii="Times" w:hAnsi="Times" w:cs="Times"/>
                      <w:sz w:val="16"/>
                      <w:szCs w:val="16"/>
                      <w:lang w:eastAsia="zh-CN"/>
                    </w:rPr>
                  </w:pPr>
                </w:p>
              </w:tc>
            </w:tr>
            <w:tr w:rsidR="00CB5926" w:rsidRPr="004B0850" w14:paraId="6EF91D57" w14:textId="77777777" w:rsidTr="00784572">
              <w:trPr>
                <w:trHeight w:val="214"/>
                <w:jc w:val="center"/>
              </w:trPr>
              <w:tc>
                <w:tcPr>
                  <w:tcW w:w="0" w:type="auto"/>
                  <w:shd w:val="clear" w:color="auto" w:fill="auto"/>
                </w:tcPr>
                <w:p w14:paraId="3640AC1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112</w:t>
                  </w:r>
                </w:p>
              </w:tc>
              <w:tc>
                <w:tcPr>
                  <w:tcW w:w="944" w:type="dxa"/>
                  <w:shd w:val="clear" w:color="auto" w:fill="auto"/>
                </w:tcPr>
                <w:p w14:paraId="6A17D09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2EAB0F7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737C5E4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539D025"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15F2C2C8"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1D2733FF"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0402801A" w14:textId="77777777" w:rsidR="00CB5926" w:rsidRPr="004B0850" w:rsidRDefault="00CB5926" w:rsidP="00CB5926">
                  <w:pPr>
                    <w:pStyle w:val="TAC"/>
                    <w:rPr>
                      <w:rFonts w:ascii="Times" w:hAnsi="Times" w:cs="Times"/>
                      <w:sz w:val="16"/>
                      <w:szCs w:val="16"/>
                      <w:lang w:eastAsia="zh-CN"/>
                    </w:rPr>
                  </w:pPr>
                </w:p>
              </w:tc>
            </w:tr>
            <w:tr w:rsidR="00CB5926" w:rsidRPr="004B0850" w14:paraId="29084441" w14:textId="77777777" w:rsidTr="00784572">
              <w:trPr>
                <w:trHeight w:val="214"/>
                <w:jc w:val="center"/>
              </w:trPr>
              <w:tc>
                <w:tcPr>
                  <w:tcW w:w="0" w:type="auto"/>
                  <w:shd w:val="clear" w:color="auto" w:fill="auto"/>
                </w:tcPr>
                <w:p w14:paraId="65E77FC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113</w:t>
                  </w:r>
                </w:p>
              </w:tc>
              <w:tc>
                <w:tcPr>
                  <w:tcW w:w="944" w:type="dxa"/>
                  <w:shd w:val="clear" w:color="auto" w:fill="auto"/>
                </w:tcPr>
                <w:p w14:paraId="7D1DC1C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79A0740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1B90A80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78B1340"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4D6E37A5"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18599407"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3F909747" w14:textId="77777777" w:rsidR="00CB5926" w:rsidRPr="004B0850" w:rsidRDefault="00CB5926" w:rsidP="00CB5926">
                  <w:pPr>
                    <w:pStyle w:val="TAC"/>
                    <w:rPr>
                      <w:rFonts w:ascii="Times" w:hAnsi="Times" w:cs="Times"/>
                      <w:sz w:val="16"/>
                      <w:szCs w:val="16"/>
                      <w:lang w:eastAsia="zh-CN"/>
                    </w:rPr>
                  </w:pPr>
                </w:p>
              </w:tc>
            </w:tr>
            <w:tr w:rsidR="00CB5926" w:rsidRPr="004B0850" w14:paraId="5B04F45B" w14:textId="77777777" w:rsidTr="00784572">
              <w:trPr>
                <w:trHeight w:val="214"/>
                <w:jc w:val="center"/>
              </w:trPr>
              <w:tc>
                <w:tcPr>
                  <w:tcW w:w="0" w:type="auto"/>
                  <w:shd w:val="clear" w:color="auto" w:fill="auto"/>
                </w:tcPr>
                <w:p w14:paraId="3D2F33B3"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114</w:t>
                  </w:r>
                </w:p>
              </w:tc>
              <w:tc>
                <w:tcPr>
                  <w:tcW w:w="944" w:type="dxa"/>
                  <w:shd w:val="clear" w:color="auto" w:fill="auto"/>
                </w:tcPr>
                <w:p w14:paraId="56DF3BC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4D064F9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0629049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EA1E46D"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53C5260D"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4D51B5AF"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52B3E92B" w14:textId="77777777" w:rsidR="00CB5926" w:rsidRPr="004B0850" w:rsidRDefault="00CB5926" w:rsidP="00CB5926">
                  <w:pPr>
                    <w:pStyle w:val="TAC"/>
                    <w:rPr>
                      <w:rFonts w:ascii="Times" w:hAnsi="Times" w:cs="Times"/>
                      <w:sz w:val="16"/>
                      <w:szCs w:val="16"/>
                      <w:lang w:eastAsia="zh-CN"/>
                    </w:rPr>
                  </w:pPr>
                </w:p>
              </w:tc>
            </w:tr>
            <w:tr w:rsidR="00CB5926" w:rsidRPr="004B0850" w14:paraId="4A855704" w14:textId="77777777" w:rsidTr="00784572">
              <w:trPr>
                <w:trHeight w:val="214"/>
                <w:jc w:val="center"/>
              </w:trPr>
              <w:tc>
                <w:tcPr>
                  <w:tcW w:w="0" w:type="auto"/>
                  <w:shd w:val="clear" w:color="auto" w:fill="auto"/>
                </w:tcPr>
                <w:p w14:paraId="681F29D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115</w:t>
                  </w:r>
                </w:p>
              </w:tc>
              <w:tc>
                <w:tcPr>
                  <w:tcW w:w="944" w:type="dxa"/>
                  <w:shd w:val="clear" w:color="auto" w:fill="auto"/>
                </w:tcPr>
                <w:p w14:paraId="0E93F9D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DE4687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1E87D83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C7ED161" w14:textId="77777777" w:rsidR="00CB5926" w:rsidRPr="004B0850" w:rsidRDefault="00CB5926" w:rsidP="00CB5926">
                  <w:pPr>
                    <w:pStyle w:val="TAC"/>
                    <w:rPr>
                      <w:rFonts w:ascii="Times" w:hAnsi="Times" w:cs="Times"/>
                      <w:sz w:val="16"/>
                      <w:szCs w:val="16"/>
                      <w:lang w:eastAsia="zh-CN"/>
                    </w:rPr>
                  </w:pPr>
                </w:p>
              </w:tc>
              <w:tc>
                <w:tcPr>
                  <w:tcW w:w="939" w:type="dxa"/>
                  <w:shd w:val="clear" w:color="auto" w:fill="auto"/>
                </w:tcPr>
                <w:p w14:paraId="08336BCE" w14:textId="77777777" w:rsidR="00CB5926" w:rsidRPr="004B0850" w:rsidRDefault="00CB5926" w:rsidP="00CB5926">
                  <w:pPr>
                    <w:pStyle w:val="TAC"/>
                    <w:rPr>
                      <w:rFonts w:ascii="Times" w:hAnsi="Times" w:cs="Times"/>
                      <w:sz w:val="16"/>
                      <w:szCs w:val="16"/>
                      <w:lang w:eastAsia="zh-CN"/>
                    </w:rPr>
                  </w:pPr>
                </w:p>
              </w:tc>
              <w:tc>
                <w:tcPr>
                  <w:tcW w:w="2144" w:type="dxa"/>
                  <w:shd w:val="clear" w:color="auto" w:fill="auto"/>
                </w:tcPr>
                <w:p w14:paraId="37BB7116" w14:textId="77777777" w:rsidR="00CB5926" w:rsidRPr="004B0850" w:rsidRDefault="00CB5926" w:rsidP="00CB5926">
                  <w:pPr>
                    <w:pStyle w:val="TAC"/>
                    <w:rPr>
                      <w:rFonts w:ascii="Times" w:hAnsi="Times" w:cs="Times"/>
                      <w:sz w:val="16"/>
                      <w:szCs w:val="16"/>
                      <w:lang w:eastAsia="zh-CN"/>
                    </w:rPr>
                  </w:pPr>
                </w:p>
              </w:tc>
              <w:tc>
                <w:tcPr>
                  <w:tcW w:w="1194" w:type="dxa"/>
                  <w:shd w:val="clear" w:color="auto" w:fill="auto"/>
                </w:tcPr>
                <w:p w14:paraId="2CEE3C20" w14:textId="77777777" w:rsidR="00CB5926" w:rsidRPr="004B0850" w:rsidRDefault="00CB5926" w:rsidP="00CB5926">
                  <w:pPr>
                    <w:pStyle w:val="TAC"/>
                    <w:rPr>
                      <w:rFonts w:ascii="Times" w:hAnsi="Times" w:cs="Times"/>
                      <w:sz w:val="16"/>
                      <w:szCs w:val="16"/>
                      <w:lang w:eastAsia="zh-CN"/>
                    </w:rPr>
                  </w:pPr>
                </w:p>
              </w:tc>
            </w:tr>
            <w:tr w:rsidR="00CB5926" w:rsidRPr="004B0850" w14:paraId="52F04FE8" w14:textId="77777777" w:rsidTr="00784572">
              <w:trPr>
                <w:trHeight w:val="214"/>
                <w:jc w:val="center"/>
              </w:trPr>
              <w:tc>
                <w:tcPr>
                  <w:tcW w:w="0" w:type="auto"/>
                  <w:shd w:val="clear" w:color="auto" w:fill="auto"/>
                </w:tcPr>
                <w:p w14:paraId="7868018D"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116</w:t>
                  </w:r>
                </w:p>
              </w:tc>
              <w:tc>
                <w:tcPr>
                  <w:tcW w:w="944" w:type="dxa"/>
                  <w:shd w:val="clear" w:color="auto" w:fill="auto"/>
                </w:tcPr>
                <w:p w14:paraId="49107AE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1847D35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1683D89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B192233"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6E41D657"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6EC8C34F"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26F9A9B5"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4BE637B7" w14:textId="77777777" w:rsidTr="00784572">
              <w:trPr>
                <w:trHeight w:val="214"/>
                <w:jc w:val="center"/>
              </w:trPr>
              <w:tc>
                <w:tcPr>
                  <w:tcW w:w="0" w:type="auto"/>
                  <w:shd w:val="clear" w:color="auto" w:fill="auto"/>
                </w:tcPr>
                <w:p w14:paraId="6836583D"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117</w:t>
                  </w:r>
                </w:p>
              </w:tc>
              <w:tc>
                <w:tcPr>
                  <w:tcW w:w="944" w:type="dxa"/>
                  <w:shd w:val="clear" w:color="auto" w:fill="auto"/>
                </w:tcPr>
                <w:p w14:paraId="07E3F7A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4FA06CD3"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587BCC7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05FEE10"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1B3CA6D1"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00D872F3"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0ABE91A6"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8F5911B" w14:textId="77777777" w:rsidTr="00784572">
              <w:trPr>
                <w:trHeight w:val="214"/>
                <w:jc w:val="center"/>
              </w:trPr>
              <w:tc>
                <w:tcPr>
                  <w:tcW w:w="0" w:type="auto"/>
                  <w:shd w:val="clear" w:color="auto" w:fill="auto"/>
                </w:tcPr>
                <w:p w14:paraId="59F4457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118</w:t>
                  </w:r>
                </w:p>
              </w:tc>
              <w:tc>
                <w:tcPr>
                  <w:tcW w:w="944" w:type="dxa"/>
                  <w:shd w:val="clear" w:color="auto" w:fill="auto"/>
                </w:tcPr>
                <w:p w14:paraId="0B1A4153"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0948C52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47BF2A6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BCA79BA"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71AC92E8"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048CD348"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29923485"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34517B53" w14:textId="77777777" w:rsidTr="00784572">
              <w:trPr>
                <w:trHeight w:val="214"/>
                <w:jc w:val="center"/>
              </w:trPr>
              <w:tc>
                <w:tcPr>
                  <w:tcW w:w="0" w:type="auto"/>
                  <w:shd w:val="clear" w:color="auto" w:fill="auto"/>
                </w:tcPr>
                <w:p w14:paraId="2FCC9AE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119</w:t>
                  </w:r>
                </w:p>
              </w:tc>
              <w:tc>
                <w:tcPr>
                  <w:tcW w:w="944" w:type="dxa"/>
                  <w:shd w:val="clear" w:color="auto" w:fill="auto"/>
                </w:tcPr>
                <w:p w14:paraId="575EEDC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FD3BF2E"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295A3F2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6355CF7"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483C2022"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45A99F3A"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174E5CF9"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585E4CA3" w14:textId="77777777" w:rsidTr="00784572">
              <w:trPr>
                <w:trHeight w:val="214"/>
                <w:jc w:val="center"/>
              </w:trPr>
              <w:tc>
                <w:tcPr>
                  <w:tcW w:w="0" w:type="auto"/>
                  <w:shd w:val="clear" w:color="auto" w:fill="auto"/>
                </w:tcPr>
                <w:p w14:paraId="34F4E1D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120</w:t>
                  </w:r>
                </w:p>
              </w:tc>
              <w:tc>
                <w:tcPr>
                  <w:tcW w:w="944" w:type="dxa"/>
                  <w:shd w:val="clear" w:color="auto" w:fill="auto"/>
                </w:tcPr>
                <w:p w14:paraId="3188C1E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6683C21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67B9B9E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B1DD30B"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22363E11"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5F7C953"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5DF34300"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556E7A3C" w14:textId="77777777" w:rsidTr="00784572">
              <w:trPr>
                <w:trHeight w:val="214"/>
                <w:jc w:val="center"/>
              </w:trPr>
              <w:tc>
                <w:tcPr>
                  <w:tcW w:w="0" w:type="auto"/>
                  <w:shd w:val="clear" w:color="auto" w:fill="auto"/>
                </w:tcPr>
                <w:p w14:paraId="34AEE9CC"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121</w:t>
                  </w:r>
                </w:p>
              </w:tc>
              <w:tc>
                <w:tcPr>
                  <w:tcW w:w="944" w:type="dxa"/>
                  <w:shd w:val="clear" w:color="auto" w:fill="auto"/>
                </w:tcPr>
                <w:p w14:paraId="354C161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2F9630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7458CD1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DC20657"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6779F69E"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4CF70262"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3B235486"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52F17C95" w14:textId="77777777" w:rsidTr="00784572">
              <w:trPr>
                <w:trHeight w:val="214"/>
                <w:jc w:val="center"/>
              </w:trPr>
              <w:tc>
                <w:tcPr>
                  <w:tcW w:w="0" w:type="auto"/>
                  <w:shd w:val="clear" w:color="auto" w:fill="auto"/>
                </w:tcPr>
                <w:p w14:paraId="0A543CAC"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122</w:t>
                  </w:r>
                </w:p>
              </w:tc>
              <w:tc>
                <w:tcPr>
                  <w:tcW w:w="944" w:type="dxa"/>
                  <w:shd w:val="clear" w:color="auto" w:fill="auto"/>
                </w:tcPr>
                <w:p w14:paraId="5CA8430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3E20A515"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0569F74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D40917F"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411A9725"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34253066"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11BE7740"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7B5CCBE" w14:textId="77777777" w:rsidTr="00784572">
              <w:trPr>
                <w:trHeight w:val="214"/>
                <w:jc w:val="center"/>
              </w:trPr>
              <w:tc>
                <w:tcPr>
                  <w:tcW w:w="0" w:type="auto"/>
                  <w:shd w:val="clear" w:color="auto" w:fill="auto"/>
                </w:tcPr>
                <w:p w14:paraId="1545520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123</w:t>
                  </w:r>
                </w:p>
              </w:tc>
              <w:tc>
                <w:tcPr>
                  <w:tcW w:w="944" w:type="dxa"/>
                  <w:shd w:val="clear" w:color="auto" w:fill="auto"/>
                </w:tcPr>
                <w:p w14:paraId="1F68674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34DEF8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5FE9AE8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2D9779E"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BCEBB93"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4FE9B58"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069A4781"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F6984B9" w14:textId="77777777" w:rsidTr="00784572">
              <w:trPr>
                <w:trHeight w:val="214"/>
                <w:jc w:val="center"/>
              </w:trPr>
              <w:tc>
                <w:tcPr>
                  <w:tcW w:w="0" w:type="auto"/>
                  <w:shd w:val="clear" w:color="auto" w:fill="auto"/>
                </w:tcPr>
                <w:p w14:paraId="447C8DA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124</w:t>
                  </w:r>
                </w:p>
              </w:tc>
              <w:tc>
                <w:tcPr>
                  <w:tcW w:w="944" w:type="dxa"/>
                  <w:shd w:val="clear" w:color="auto" w:fill="auto"/>
                </w:tcPr>
                <w:p w14:paraId="795350CD"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C4FC27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6AE3D14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0DF80C8"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595C4E4C"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4534AB0D"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1092EBB7"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05760357" w14:textId="77777777" w:rsidTr="00784572">
              <w:trPr>
                <w:trHeight w:val="214"/>
                <w:jc w:val="center"/>
              </w:trPr>
              <w:tc>
                <w:tcPr>
                  <w:tcW w:w="0" w:type="auto"/>
                  <w:shd w:val="clear" w:color="auto" w:fill="auto"/>
                </w:tcPr>
                <w:p w14:paraId="3E15A4B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125</w:t>
                  </w:r>
                </w:p>
              </w:tc>
              <w:tc>
                <w:tcPr>
                  <w:tcW w:w="944" w:type="dxa"/>
                  <w:shd w:val="clear" w:color="auto" w:fill="auto"/>
                </w:tcPr>
                <w:p w14:paraId="5F5CF5E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C521DD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4550B905"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4D6D9D2"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16F2170"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F62787E"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1FB53319"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B110F46" w14:textId="77777777" w:rsidTr="00784572">
              <w:trPr>
                <w:trHeight w:val="214"/>
                <w:jc w:val="center"/>
              </w:trPr>
              <w:tc>
                <w:tcPr>
                  <w:tcW w:w="0" w:type="auto"/>
                  <w:shd w:val="clear" w:color="auto" w:fill="auto"/>
                </w:tcPr>
                <w:p w14:paraId="1B6AD3B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126</w:t>
                  </w:r>
                </w:p>
              </w:tc>
              <w:tc>
                <w:tcPr>
                  <w:tcW w:w="944" w:type="dxa"/>
                  <w:shd w:val="clear" w:color="auto" w:fill="auto"/>
                </w:tcPr>
                <w:p w14:paraId="6C4A0BE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FB6B5D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4F6B5F3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65306D90"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DE80A14"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9D74FCC"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741D173A"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47817EF6" w14:textId="77777777" w:rsidTr="00784572">
              <w:trPr>
                <w:trHeight w:val="214"/>
                <w:jc w:val="center"/>
              </w:trPr>
              <w:tc>
                <w:tcPr>
                  <w:tcW w:w="0" w:type="auto"/>
                  <w:shd w:val="clear" w:color="auto" w:fill="auto"/>
                </w:tcPr>
                <w:p w14:paraId="7883A60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127</w:t>
                  </w:r>
                </w:p>
              </w:tc>
              <w:tc>
                <w:tcPr>
                  <w:tcW w:w="944" w:type="dxa"/>
                  <w:shd w:val="clear" w:color="auto" w:fill="auto"/>
                </w:tcPr>
                <w:p w14:paraId="6D84495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6FE1B1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5D6334A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1E6B917"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4B576E76"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74358D2A"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45757E77"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4A729D38" w14:textId="77777777" w:rsidTr="00784572">
              <w:trPr>
                <w:trHeight w:val="214"/>
                <w:jc w:val="center"/>
              </w:trPr>
              <w:tc>
                <w:tcPr>
                  <w:tcW w:w="0" w:type="auto"/>
                  <w:shd w:val="clear" w:color="auto" w:fill="auto"/>
                </w:tcPr>
                <w:p w14:paraId="4DF0742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[129</w:t>
                  </w:r>
                </w:p>
              </w:tc>
              <w:tc>
                <w:tcPr>
                  <w:tcW w:w="944" w:type="dxa"/>
                  <w:shd w:val="clear" w:color="auto" w:fill="auto"/>
                </w:tcPr>
                <w:p w14:paraId="1CA45B9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6859EFB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5D4E2D1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B250E52"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77A32B63"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49C47FBB"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12651210"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397A9D81" w14:textId="77777777" w:rsidTr="00784572">
              <w:trPr>
                <w:trHeight w:val="214"/>
                <w:jc w:val="center"/>
              </w:trPr>
              <w:tc>
                <w:tcPr>
                  <w:tcW w:w="0" w:type="auto"/>
                  <w:shd w:val="clear" w:color="auto" w:fill="auto"/>
                </w:tcPr>
                <w:p w14:paraId="2A064A0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[130</w:t>
                  </w:r>
                </w:p>
              </w:tc>
              <w:tc>
                <w:tcPr>
                  <w:tcW w:w="944" w:type="dxa"/>
                  <w:shd w:val="clear" w:color="auto" w:fill="auto"/>
                </w:tcPr>
                <w:p w14:paraId="4E52E2D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5CD4DB9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6CFA3F3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7584D17"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71924E09"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4C89194"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6D859A3A"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0610E8D9" w14:textId="77777777" w:rsidTr="00784572">
              <w:trPr>
                <w:trHeight w:val="214"/>
                <w:jc w:val="center"/>
              </w:trPr>
              <w:tc>
                <w:tcPr>
                  <w:tcW w:w="0" w:type="auto"/>
                  <w:shd w:val="clear" w:color="auto" w:fill="auto"/>
                </w:tcPr>
                <w:p w14:paraId="2FF9303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[131</w:t>
                  </w:r>
                </w:p>
              </w:tc>
              <w:tc>
                <w:tcPr>
                  <w:tcW w:w="944" w:type="dxa"/>
                  <w:shd w:val="clear" w:color="auto" w:fill="auto"/>
                </w:tcPr>
                <w:p w14:paraId="05BB530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7E6BD02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091C9DD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9E013C1"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14629401"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24D4A961"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0D72BEDD"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051CFD2E" w14:textId="77777777" w:rsidTr="00784572">
              <w:trPr>
                <w:trHeight w:val="214"/>
                <w:jc w:val="center"/>
              </w:trPr>
              <w:tc>
                <w:tcPr>
                  <w:tcW w:w="0" w:type="auto"/>
                  <w:shd w:val="clear" w:color="auto" w:fill="auto"/>
                </w:tcPr>
                <w:p w14:paraId="51C1880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[132</w:t>
                  </w:r>
                </w:p>
              </w:tc>
              <w:tc>
                <w:tcPr>
                  <w:tcW w:w="944" w:type="dxa"/>
                  <w:shd w:val="clear" w:color="auto" w:fill="auto"/>
                </w:tcPr>
                <w:p w14:paraId="088C3B0E"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06C238A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6403BA07"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E047F32"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D90AD82"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025D0FF3"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473987D6"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FC81134" w14:textId="77777777" w:rsidTr="00784572">
              <w:trPr>
                <w:trHeight w:val="214"/>
                <w:jc w:val="center"/>
              </w:trPr>
              <w:tc>
                <w:tcPr>
                  <w:tcW w:w="0" w:type="auto"/>
                  <w:shd w:val="clear" w:color="auto" w:fill="auto"/>
                </w:tcPr>
                <w:p w14:paraId="44298F6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[133</w:t>
                  </w:r>
                </w:p>
              </w:tc>
              <w:tc>
                <w:tcPr>
                  <w:tcW w:w="944" w:type="dxa"/>
                  <w:shd w:val="clear" w:color="auto" w:fill="auto"/>
                </w:tcPr>
                <w:p w14:paraId="0970078B"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9DE02C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451DC81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290EEFF"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2D2D76AB"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442E4348"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3DD7EDBC"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7360C056" w14:textId="77777777" w:rsidTr="00784572">
              <w:trPr>
                <w:trHeight w:val="214"/>
                <w:jc w:val="center"/>
              </w:trPr>
              <w:tc>
                <w:tcPr>
                  <w:tcW w:w="0" w:type="auto"/>
                  <w:shd w:val="clear" w:color="auto" w:fill="auto"/>
                </w:tcPr>
                <w:p w14:paraId="5948AB7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[134</w:t>
                  </w:r>
                </w:p>
              </w:tc>
              <w:tc>
                <w:tcPr>
                  <w:tcW w:w="944" w:type="dxa"/>
                  <w:shd w:val="clear" w:color="auto" w:fill="auto"/>
                </w:tcPr>
                <w:p w14:paraId="53E5E6B1"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35CFE99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044054A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2FBDFCF"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3C5E5F0"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5A12E494"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21D7EB0B"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2B09CA9A" w14:textId="77777777" w:rsidTr="00784572">
              <w:trPr>
                <w:trHeight w:val="214"/>
                <w:jc w:val="center"/>
              </w:trPr>
              <w:tc>
                <w:tcPr>
                  <w:tcW w:w="0" w:type="auto"/>
                  <w:shd w:val="clear" w:color="auto" w:fill="auto"/>
                </w:tcPr>
                <w:p w14:paraId="61BF9E0C"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[135</w:t>
                  </w:r>
                </w:p>
              </w:tc>
              <w:tc>
                <w:tcPr>
                  <w:tcW w:w="944" w:type="dxa"/>
                  <w:shd w:val="clear" w:color="auto" w:fill="auto"/>
                </w:tcPr>
                <w:p w14:paraId="0F1F277A"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393A2320"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0662581F"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5DB5A68"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4B2803A6"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5920D62A"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5BC4E172"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7F058BD" w14:textId="77777777" w:rsidTr="00784572">
              <w:trPr>
                <w:trHeight w:val="214"/>
                <w:jc w:val="center"/>
              </w:trPr>
              <w:tc>
                <w:tcPr>
                  <w:tcW w:w="0" w:type="auto"/>
                  <w:shd w:val="clear" w:color="auto" w:fill="auto"/>
                </w:tcPr>
                <w:p w14:paraId="31AE36E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[136</w:t>
                  </w:r>
                </w:p>
              </w:tc>
              <w:tc>
                <w:tcPr>
                  <w:tcW w:w="944" w:type="dxa"/>
                  <w:shd w:val="clear" w:color="auto" w:fill="auto"/>
                </w:tcPr>
                <w:p w14:paraId="037D4EA2"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793E42FD"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649CCF3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EC60249"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3D52A926"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272FEFBF"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750D3D2A"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5054E318" w14:textId="77777777" w:rsidTr="00784572">
              <w:trPr>
                <w:trHeight w:val="214"/>
                <w:jc w:val="center"/>
              </w:trPr>
              <w:tc>
                <w:tcPr>
                  <w:tcW w:w="0" w:type="auto"/>
                  <w:shd w:val="clear" w:color="auto" w:fill="auto"/>
                </w:tcPr>
                <w:p w14:paraId="7A891476"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rPr>
                    <w:t>[137</w:t>
                  </w:r>
                </w:p>
              </w:tc>
              <w:tc>
                <w:tcPr>
                  <w:tcW w:w="944" w:type="dxa"/>
                  <w:shd w:val="clear" w:color="auto" w:fill="auto"/>
                </w:tcPr>
                <w:p w14:paraId="77E2EFD8"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81830C5"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3313E6C9" w14:textId="77777777" w:rsidR="00CB5926" w:rsidRPr="004B0850" w:rsidRDefault="00CB5926" w:rsidP="00CB592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D89721B"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3CEB3B6B"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275347E5"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40F9F5BB"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400BAB00" w14:textId="77777777" w:rsidTr="00784572">
              <w:trPr>
                <w:trHeight w:val="214"/>
                <w:jc w:val="center"/>
              </w:trPr>
              <w:tc>
                <w:tcPr>
                  <w:tcW w:w="0" w:type="auto"/>
                  <w:shd w:val="clear" w:color="auto" w:fill="auto"/>
                </w:tcPr>
                <w:p w14:paraId="6398F99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[138</w:t>
                  </w:r>
                </w:p>
              </w:tc>
              <w:tc>
                <w:tcPr>
                  <w:tcW w:w="944" w:type="dxa"/>
                  <w:shd w:val="clear" w:color="auto" w:fill="auto"/>
                </w:tcPr>
                <w:p w14:paraId="7EAC08F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8E005C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35498EDC"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1FA6E47"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5F658A42"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5575F877"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29C9DC0D"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79356116" w14:textId="77777777" w:rsidTr="00784572">
              <w:trPr>
                <w:trHeight w:val="214"/>
                <w:jc w:val="center"/>
              </w:trPr>
              <w:tc>
                <w:tcPr>
                  <w:tcW w:w="0" w:type="auto"/>
                  <w:shd w:val="clear" w:color="auto" w:fill="auto"/>
                </w:tcPr>
                <w:p w14:paraId="1AABF565"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[139</w:t>
                  </w:r>
                </w:p>
              </w:tc>
              <w:tc>
                <w:tcPr>
                  <w:tcW w:w="944" w:type="dxa"/>
                  <w:shd w:val="clear" w:color="auto" w:fill="auto"/>
                </w:tcPr>
                <w:p w14:paraId="51F1E7B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853A1B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4B6FA67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5524441"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1011325B"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7EC57E22"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7984DD94"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273C03AC" w14:textId="77777777" w:rsidTr="00784572">
              <w:trPr>
                <w:trHeight w:val="214"/>
                <w:jc w:val="center"/>
              </w:trPr>
              <w:tc>
                <w:tcPr>
                  <w:tcW w:w="0" w:type="auto"/>
                  <w:shd w:val="clear" w:color="auto" w:fill="auto"/>
                </w:tcPr>
                <w:p w14:paraId="0FDA7F9B"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[140</w:t>
                  </w:r>
                </w:p>
              </w:tc>
              <w:tc>
                <w:tcPr>
                  <w:tcW w:w="944" w:type="dxa"/>
                  <w:shd w:val="clear" w:color="auto" w:fill="auto"/>
                </w:tcPr>
                <w:p w14:paraId="4C5E257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2D01CF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14F5498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1120F7E"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4CE913A3"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24A33D44"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25722682"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73C21CED" w14:textId="77777777" w:rsidTr="00784572">
              <w:trPr>
                <w:trHeight w:val="214"/>
                <w:jc w:val="center"/>
              </w:trPr>
              <w:tc>
                <w:tcPr>
                  <w:tcW w:w="0" w:type="auto"/>
                  <w:shd w:val="clear" w:color="auto" w:fill="auto"/>
                </w:tcPr>
                <w:p w14:paraId="4465AB0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[141</w:t>
                  </w:r>
                </w:p>
              </w:tc>
              <w:tc>
                <w:tcPr>
                  <w:tcW w:w="944" w:type="dxa"/>
                  <w:shd w:val="clear" w:color="auto" w:fill="auto"/>
                </w:tcPr>
                <w:p w14:paraId="0B5F520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2DAEDF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03E846F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0F765F3"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2E0EC431"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07894606"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38501854"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29DEF5AA" w14:textId="77777777" w:rsidTr="00784572">
              <w:trPr>
                <w:trHeight w:val="214"/>
                <w:jc w:val="center"/>
              </w:trPr>
              <w:tc>
                <w:tcPr>
                  <w:tcW w:w="0" w:type="auto"/>
                  <w:shd w:val="clear" w:color="auto" w:fill="auto"/>
                </w:tcPr>
                <w:p w14:paraId="78DCA07D"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[142</w:t>
                  </w:r>
                </w:p>
              </w:tc>
              <w:tc>
                <w:tcPr>
                  <w:tcW w:w="944" w:type="dxa"/>
                  <w:shd w:val="clear" w:color="auto" w:fill="auto"/>
                </w:tcPr>
                <w:p w14:paraId="4305C6E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FAD8B7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4FCC9A31"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7441F97"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B7CE33D"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5126468B"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446D22DB"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2F995175" w14:textId="77777777" w:rsidTr="00784572">
              <w:trPr>
                <w:trHeight w:val="214"/>
                <w:jc w:val="center"/>
              </w:trPr>
              <w:tc>
                <w:tcPr>
                  <w:tcW w:w="0" w:type="auto"/>
                  <w:shd w:val="clear" w:color="auto" w:fill="auto"/>
                </w:tcPr>
                <w:p w14:paraId="698346E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[143</w:t>
                  </w:r>
                </w:p>
              </w:tc>
              <w:tc>
                <w:tcPr>
                  <w:tcW w:w="944" w:type="dxa"/>
                  <w:shd w:val="clear" w:color="auto" w:fill="auto"/>
                </w:tcPr>
                <w:p w14:paraId="6C433AEB"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A383C0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0A6315A3"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641B9D3"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7282A28D"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8A2DF54"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3B5E66C4"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779BD608" w14:textId="77777777" w:rsidTr="00784572">
              <w:trPr>
                <w:trHeight w:val="214"/>
                <w:jc w:val="center"/>
              </w:trPr>
              <w:tc>
                <w:tcPr>
                  <w:tcW w:w="0" w:type="auto"/>
                  <w:shd w:val="clear" w:color="auto" w:fill="auto"/>
                </w:tcPr>
                <w:p w14:paraId="27D6D0B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[144</w:t>
                  </w:r>
                </w:p>
              </w:tc>
              <w:tc>
                <w:tcPr>
                  <w:tcW w:w="944" w:type="dxa"/>
                  <w:shd w:val="clear" w:color="auto" w:fill="auto"/>
                </w:tcPr>
                <w:p w14:paraId="7710F24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02CC2F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3041AC0B"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272020D"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4AC5A7AE"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BBE9AD3"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7A46579B"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34944DC" w14:textId="77777777" w:rsidTr="00784572">
              <w:trPr>
                <w:trHeight w:val="214"/>
                <w:jc w:val="center"/>
              </w:trPr>
              <w:tc>
                <w:tcPr>
                  <w:tcW w:w="0" w:type="auto"/>
                  <w:shd w:val="clear" w:color="auto" w:fill="auto"/>
                </w:tcPr>
                <w:p w14:paraId="306EF382"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[145</w:t>
                  </w:r>
                </w:p>
              </w:tc>
              <w:tc>
                <w:tcPr>
                  <w:tcW w:w="944" w:type="dxa"/>
                  <w:shd w:val="clear" w:color="auto" w:fill="auto"/>
                </w:tcPr>
                <w:p w14:paraId="2B808CC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DA5A43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569A418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6D0A6A4"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3D95D02C"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376005B8"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79C84699"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C74FA24" w14:textId="77777777" w:rsidTr="00784572">
              <w:trPr>
                <w:trHeight w:val="214"/>
                <w:jc w:val="center"/>
              </w:trPr>
              <w:tc>
                <w:tcPr>
                  <w:tcW w:w="0" w:type="auto"/>
                  <w:shd w:val="clear" w:color="auto" w:fill="auto"/>
                </w:tcPr>
                <w:p w14:paraId="7CE3675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[146</w:t>
                  </w:r>
                </w:p>
              </w:tc>
              <w:tc>
                <w:tcPr>
                  <w:tcW w:w="944" w:type="dxa"/>
                  <w:shd w:val="clear" w:color="auto" w:fill="auto"/>
                </w:tcPr>
                <w:p w14:paraId="3B005005"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60A9A5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2FD0FE16"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FB06815"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2D95E285"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6A1FC994"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6085149F"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9AACB11" w14:textId="77777777" w:rsidTr="00784572">
              <w:trPr>
                <w:trHeight w:val="214"/>
                <w:jc w:val="center"/>
              </w:trPr>
              <w:tc>
                <w:tcPr>
                  <w:tcW w:w="0" w:type="auto"/>
                  <w:shd w:val="clear" w:color="auto" w:fill="auto"/>
                </w:tcPr>
                <w:p w14:paraId="5EAD23D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[147</w:t>
                  </w:r>
                </w:p>
              </w:tc>
              <w:tc>
                <w:tcPr>
                  <w:tcW w:w="944" w:type="dxa"/>
                  <w:shd w:val="clear" w:color="auto" w:fill="auto"/>
                </w:tcPr>
                <w:p w14:paraId="33461853"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31FFAB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1CE26B7E"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54283E9"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53CB51E4"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3A118646"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4D58FB3A"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053E5C51" w14:textId="77777777" w:rsidTr="00784572">
              <w:trPr>
                <w:trHeight w:val="214"/>
                <w:jc w:val="center"/>
              </w:trPr>
              <w:tc>
                <w:tcPr>
                  <w:tcW w:w="0" w:type="auto"/>
                  <w:shd w:val="clear" w:color="auto" w:fill="auto"/>
                </w:tcPr>
                <w:p w14:paraId="583D33B3"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[148</w:t>
                  </w:r>
                </w:p>
              </w:tc>
              <w:tc>
                <w:tcPr>
                  <w:tcW w:w="944" w:type="dxa"/>
                  <w:shd w:val="clear" w:color="auto" w:fill="auto"/>
                </w:tcPr>
                <w:p w14:paraId="3EF542C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20FA395"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0D037C6D"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9C90749"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10296360"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ED603EA"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1360D7AA"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6194961" w14:textId="77777777" w:rsidTr="00784572">
              <w:trPr>
                <w:trHeight w:val="214"/>
                <w:jc w:val="center"/>
              </w:trPr>
              <w:tc>
                <w:tcPr>
                  <w:tcW w:w="0" w:type="auto"/>
                  <w:shd w:val="clear" w:color="auto" w:fill="auto"/>
                </w:tcPr>
                <w:p w14:paraId="446854CF"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[149</w:t>
                  </w:r>
                </w:p>
              </w:tc>
              <w:tc>
                <w:tcPr>
                  <w:tcW w:w="944" w:type="dxa"/>
                  <w:shd w:val="clear" w:color="auto" w:fill="auto"/>
                </w:tcPr>
                <w:p w14:paraId="718A6AAE"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62B7B1D"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2D1EE293"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4E6EF7B"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7A7DFF7F"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4EBFA5B8"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294563FA"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37C50921" w14:textId="77777777" w:rsidTr="00784572">
              <w:trPr>
                <w:trHeight w:val="214"/>
                <w:jc w:val="center"/>
              </w:trPr>
              <w:tc>
                <w:tcPr>
                  <w:tcW w:w="0" w:type="auto"/>
                  <w:shd w:val="clear" w:color="auto" w:fill="auto"/>
                </w:tcPr>
                <w:p w14:paraId="73210D17"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[150</w:t>
                  </w:r>
                </w:p>
              </w:tc>
              <w:tc>
                <w:tcPr>
                  <w:tcW w:w="944" w:type="dxa"/>
                  <w:shd w:val="clear" w:color="auto" w:fill="auto"/>
                </w:tcPr>
                <w:p w14:paraId="5600190D"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CCDDE90"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60E0282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2716B50"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242E9B4E"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2B08BE81"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09811310"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D79A8E9" w14:textId="77777777" w:rsidTr="00784572">
              <w:trPr>
                <w:trHeight w:val="214"/>
                <w:jc w:val="center"/>
              </w:trPr>
              <w:tc>
                <w:tcPr>
                  <w:tcW w:w="0" w:type="auto"/>
                  <w:shd w:val="clear" w:color="auto" w:fill="auto"/>
                </w:tcPr>
                <w:p w14:paraId="1CFC194C"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[151</w:t>
                  </w:r>
                </w:p>
              </w:tc>
              <w:tc>
                <w:tcPr>
                  <w:tcW w:w="944" w:type="dxa"/>
                  <w:shd w:val="clear" w:color="auto" w:fill="auto"/>
                </w:tcPr>
                <w:p w14:paraId="0E633814"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F6B04FA"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w:t>
                  </w:r>
                </w:p>
              </w:tc>
              <w:tc>
                <w:tcPr>
                  <w:tcW w:w="932" w:type="dxa"/>
                  <w:shd w:val="clear" w:color="auto" w:fill="auto"/>
                </w:tcPr>
                <w:p w14:paraId="17AA96A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662687A"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84EC1B4"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5069BE67"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03BA4F1C"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2C12C0E5" w14:textId="77777777" w:rsidTr="00784572">
              <w:trPr>
                <w:trHeight w:val="214"/>
                <w:jc w:val="center"/>
              </w:trPr>
              <w:tc>
                <w:tcPr>
                  <w:tcW w:w="0" w:type="auto"/>
                  <w:shd w:val="clear" w:color="auto" w:fill="auto"/>
                </w:tcPr>
                <w:p w14:paraId="5F51ADE9"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rPr>
                    <w:t>[152</w:t>
                  </w:r>
                </w:p>
              </w:tc>
              <w:tc>
                <w:tcPr>
                  <w:tcW w:w="944" w:type="dxa"/>
                  <w:shd w:val="clear" w:color="auto" w:fill="auto"/>
                </w:tcPr>
                <w:p w14:paraId="5B89B77B"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D50E2D8"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10,11,22,23</w:t>
                  </w:r>
                </w:p>
              </w:tc>
              <w:tc>
                <w:tcPr>
                  <w:tcW w:w="932" w:type="dxa"/>
                  <w:shd w:val="clear" w:color="auto" w:fill="auto"/>
                </w:tcPr>
                <w:p w14:paraId="331B474B" w14:textId="77777777" w:rsidR="00CB5926" w:rsidRPr="004B0850" w:rsidRDefault="00CB5926" w:rsidP="00CB592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88AE562"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438EB1F9"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544E8156"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62C49EF3"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710A05D9" w14:textId="77777777" w:rsidTr="00784572">
              <w:trPr>
                <w:trHeight w:val="214"/>
                <w:jc w:val="center"/>
              </w:trPr>
              <w:tc>
                <w:tcPr>
                  <w:tcW w:w="0" w:type="auto"/>
                  <w:shd w:val="clear" w:color="auto" w:fill="auto"/>
                </w:tcPr>
                <w:p w14:paraId="667EEB41"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[153</w:t>
                  </w:r>
                </w:p>
              </w:tc>
              <w:tc>
                <w:tcPr>
                  <w:tcW w:w="944" w:type="dxa"/>
                  <w:shd w:val="clear" w:color="auto" w:fill="auto"/>
                </w:tcPr>
                <w:p w14:paraId="2E140331"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50CB3BD4"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932" w:type="dxa"/>
                  <w:shd w:val="clear" w:color="auto" w:fill="auto"/>
                </w:tcPr>
                <w:p w14:paraId="1FC3035E"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1764EE57"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16183422"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3994BC7E"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1A0FF3D6"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69653767" w14:textId="77777777" w:rsidTr="00784572">
              <w:trPr>
                <w:trHeight w:val="214"/>
                <w:jc w:val="center"/>
              </w:trPr>
              <w:tc>
                <w:tcPr>
                  <w:tcW w:w="0" w:type="auto"/>
                  <w:shd w:val="clear" w:color="auto" w:fill="auto"/>
                </w:tcPr>
                <w:p w14:paraId="288F3D03"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[154</w:t>
                  </w:r>
                </w:p>
              </w:tc>
              <w:tc>
                <w:tcPr>
                  <w:tcW w:w="944" w:type="dxa"/>
                  <w:shd w:val="clear" w:color="auto" w:fill="auto"/>
                </w:tcPr>
                <w:p w14:paraId="1A245437"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7EBF7753"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9,14,15</w:t>
                  </w:r>
                </w:p>
              </w:tc>
              <w:tc>
                <w:tcPr>
                  <w:tcW w:w="932" w:type="dxa"/>
                  <w:shd w:val="clear" w:color="auto" w:fill="auto"/>
                </w:tcPr>
                <w:p w14:paraId="1251B7F2"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640A7E14"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193A3D4"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800B856"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6EAC772F"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5C5F99FB" w14:textId="77777777" w:rsidTr="00784572">
              <w:trPr>
                <w:trHeight w:val="214"/>
                <w:jc w:val="center"/>
              </w:trPr>
              <w:tc>
                <w:tcPr>
                  <w:tcW w:w="0" w:type="auto"/>
                  <w:shd w:val="clear" w:color="auto" w:fill="auto"/>
                </w:tcPr>
                <w:p w14:paraId="6B0B4D3F"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[155</w:t>
                  </w:r>
                </w:p>
              </w:tc>
              <w:tc>
                <w:tcPr>
                  <w:tcW w:w="944" w:type="dxa"/>
                  <w:shd w:val="clear" w:color="auto" w:fill="auto"/>
                </w:tcPr>
                <w:p w14:paraId="2B9F5A22"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1B5181BA"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11,16,17</w:t>
                  </w:r>
                </w:p>
              </w:tc>
              <w:tc>
                <w:tcPr>
                  <w:tcW w:w="932" w:type="dxa"/>
                  <w:shd w:val="clear" w:color="auto" w:fill="auto"/>
                </w:tcPr>
                <w:p w14:paraId="20EA78F7"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5E2F5EA4"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5A4E9B49"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4A813F7"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0F12B969"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1FB9B2CE" w14:textId="77777777" w:rsidTr="00784572">
              <w:trPr>
                <w:trHeight w:val="214"/>
                <w:jc w:val="center"/>
              </w:trPr>
              <w:tc>
                <w:tcPr>
                  <w:tcW w:w="0" w:type="auto"/>
                  <w:shd w:val="clear" w:color="auto" w:fill="auto"/>
                </w:tcPr>
                <w:p w14:paraId="5AA30BCC"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[156</w:t>
                  </w:r>
                </w:p>
              </w:tc>
              <w:tc>
                <w:tcPr>
                  <w:tcW w:w="944" w:type="dxa"/>
                  <w:shd w:val="clear" w:color="auto" w:fill="auto"/>
                </w:tcPr>
                <w:p w14:paraId="3C08743D"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2B602DEA"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9,18,19</w:t>
                  </w:r>
                </w:p>
              </w:tc>
              <w:tc>
                <w:tcPr>
                  <w:tcW w:w="932" w:type="dxa"/>
                  <w:shd w:val="clear" w:color="auto" w:fill="auto"/>
                </w:tcPr>
                <w:p w14:paraId="23CE371C"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925037D"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5C03B5D7"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1563D45F"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31D6FD21"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42633F8F" w14:textId="77777777" w:rsidTr="00784572">
              <w:trPr>
                <w:trHeight w:val="214"/>
                <w:jc w:val="center"/>
              </w:trPr>
              <w:tc>
                <w:tcPr>
                  <w:tcW w:w="0" w:type="auto"/>
                  <w:shd w:val="clear" w:color="auto" w:fill="auto"/>
                </w:tcPr>
                <w:p w14:paraId="320D5E2E"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[157</w:t>
                  </w:r>
                </w:p>
              </w:tc>
              <w:tc>
                <w:tcPr>
                  <w:tcW w:w="944" w:type="dxa"/>
                  <w:shd w:val="clear" w:color="auto" w:fill="auto"/>
                </w:tcPr>
                <w:p w14:paraId="45E2E047"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2BC2EE45"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18,19,20</w:t>
                  </w:r>
                </w:p>
              </w:tc>
              <w:tc>
                <w:tcPr>
                  <w:tcW w:w="932" w:type="dxa"/>
                  <w:shd w:val="clear" w:color="auto" w:fill="auto"/>
                </w:tcPr>
                <w:p w14:paraId="703B84CF"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662FECC"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0ED5ACDB"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365511BF"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78968B19" w14:textId="77777777" w:rsidR="00CB5926" w:rsidRPr="004B0850" w:rsidRDefault="00CB5926" w:rsidP="00CB5926">
                  <w:pPr>
                    <w:pStyle w:val="TAC"/>
                    <w:rPr>
                      <w:rFonts w:ascii="Times" w:hAnsi="Times" w:cs="Times"/>
                      <w:color w:val="FF0000"/>
                      <w:sz w:val="16"/>
                      <w:szCs w:val="16"/>
                      <w:lang w:eastAsia="zh-CN"/>
                    </w:rPr>
                  </w:pPr>
                </w:p>
              </w:tc>
            </w:tr>
            <w:tr w:rsidR="00CB5926" w:rsidRPr="004B0850" w14:paraId="5138CDC4" w14:textId="77777777" w:rsidTr="00784572">
              <w:trPr>
                <w:trHeight w:val="214"/>
                <w:jc w:val="center"/>
              </w:trPr>
              <w:tc>
                <w:tcPr>
                  <w:tcW w:w="0" w:type="auto"/>
                  <w:shd w:val="clear" w:color="auto" w:fill="auto"/>
                </w:tcPr>
                <w:p w14:paraId="748A25FD"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[158</w:t>
                  </w:r>
                </w:p>
              </w:tc>
              <w:tc>
                <w:tcPr>
                  <w:tcW w:w="944" w:type="dxa"/>
                  <w:shd w:val="clear" w:color="auto" w:fill="auto"/>
                </w:tcPr>
                <w:p w14:paraId="72E06154"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2502CEA0"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21,22,23</w:t>
                  </w:r>
                </w:p>
              </w:tc>
              <w:tc>
                <w:tcPr>
                  <w:tcW w:w="932" w:type="dxa"/>
                  <w:shd w:val="clear" w:color="auto" w:fill="auto"/>
                </w:tcPr>
                <w:p w14:paraId="77BD9462" w14:textId="77777777" w:rsidR="00CB5926" w:rsidRPr="004B0850" w:rsidRDefault="00CB5926" w:rsidP="00CB592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EF25FA6" w14:textId="77777777" w:rsidR="00CB5926" w:rsidRPr="004B0850" w:rsidRDefault="00CB5926" w:rsidP="00CB5926">
                  <w:pPr>
                    <w:pStyle w:val="TAC"/>
                    <w:rPr>
                      <w:rFonts w:ascii="Times" w:hAnsi="Times" w:cs="Times"/>
                      <w:color w:val="FF0000"/>
                      <w:sz w:val="16"/>
                      <w:szCs w:val="16"/>
                      <w:lang w:eastAsia="zh-CN"/>
                    </w:rPr>
                  </w:pPr>
                </w:p>
              </w:tc>
              <w:tc>
                <w:tcPr>
                  <w:tcW w:w="939" w:type="dxa"/>
                  <w:shd w:val="clear" w:color="auto" w:fill="auto"/>
                </w:tcPr>
                <w:p w14:paraId="734C3A72" w14:textId="77777777" w:rsidR="00CB5926" w:rsidRPr="004B0850" w:rsidRDefault="00CB5926" w:rsidP="00CB5926">
                  <w:pPr>
                    <w:pStyle w:val="TAC"/>
                    <w:rPr>
                      <w:rFonts w:ascii="Times" w:hAnsi="Times" w:cs="Times"/>
                      <w:color w:val="FF0000"/>
                      <w:sz w:val="16"/>
                      <w:szCs w:val="16"/>
                      <w:lang w:eastAsia="zh-CN"/>
                    </w:rPr>
                  </w:pPr>
                </w:p>
              </w:tc>
              <w:tc>
                <w:tcPr>
                  <w:tcW w:w="2144" w:type="dxa"/>
                  <w:shd w:val="clear" w:color="auto" w:fill="auto"/>
                </w:tcPr>
                <w:p w14:paraId="4E6B0AC5" w14:textId="77777777" w:rsidR="00CB5926" w:rsidRPr="004B0850" w:rsidRDefault="00CB5926" w:rsidP="00CB5926">
                  <w:pPr>
                    <w:pStyle w:val="TAC"/>
                    <w:rPr>
                      <w:rFonts w:ascii="Times" w:hAnsi="Times" w:cs="Times"/>
                      <w:color w:val="FF0000"/>
                      <w:sz w:val="16"/>
                      <w:szCs w:val="16"/>
                      <w:lang w:eastAsia="zh-CN"/>
                    </w:rPr>
                  </w:pPr>
                </w:p>
              </w:tc>
              <w:tc>
                <w:tcPr>
                  <w:tcW w:w="1194" w:type="dxa"/>
                  <w:shd w:val="clear" w:color="auto" w:fill="auto"/>
                </w:tcPr>
                <w:p w14:paraId="7B88FC02" w14:textId="77777777" w:rsidR="00CB5926" w:rsidRPr="004B0850" w:rsidRDefault="00CB5926" w:rsidP="00CB5926">
                  <w:pPr>
                    <w:pStyle w:val="TAC"/>
                    <w:rPr>
                      <w:rFonts w:ascii="Times" w:hAnsi="Times" w:cs="Times"/>
                      <w:color w:val="FF0000"/>
                      <w:sz w:val="16"/>
                      <w:szCs w:val="16"/>
                      <w:lang w:eastAsia="zh-CN"/>
                    </w:rPr>
                  </w:pPr>
                </w:p>
              </w:tc>
            </w:tr>
          </w:tbl>
          <w:p w14:paraId="5C1B6850" w14:textId="330D6B46" w:rsidR="00CB5926" w:rsidRPr="00ED495B" w:rsidRDefault="00CB5926" w:rsidP="00ED495B">
            <w:pPr>
              <w:shd w:val="clear" w:color="auto" w:fill="FFFFFF"/>
              <w:autoSpaceDE/>
              <w:autoSpaceDN/>
              <w:adjustRightInd/>
              <w:snapToGrid/>
              <w:spacing w:after="0"/>
              <w:rPr>
                <w:rFonts w:eastAsia="MS Mincho" w:cs="Times"/>
                <w:szCs w:val="20"/>
                <w:lang w:eastAsia="ja-JP"/>
              </w:rPr>
            </w:pPr>
          </w:p>
        </w:tc>
      </w:tr>
    </w:tbl>
    <w:p w14:paraId="2F656DF9" w14:textId="141E1808" w:rsidR="001C317E" w:rsidRPr="001C317E" w:rsidRDefault="001C317E" w:rsidP="00E24771">
      <w:pPr>
        <w:spacing w:before="120"/>
        <w:rPr>
          <w:rFonts w:eastAsia="MS Mincho" w:cs="Times"/>
          <w:b/>
          <w:bCs/>
          <w:szCs w:val="20"/>
          <w:lang w:eastAsia="ja-JP"/>
        </w:rPr>
      </w:pPr>
      <w:r>
        <w:lastRenderedPageBreak/>
        <w:t>For the DMRS enhancement of 8Tx UL</w:t>
      </w:r>
      <w:r>
        <w:rPr>
          <w:lang w:eastAsia="zh-CN"/>
        </w:rPr>
        <w:t xml:space="preserve">, </w:t>
      </w:r>
      <w:r>
        <w:t>i</w:t>
      </w:r>
      <w:r>
        <w:rPr>
          <w:rFonts w:hint="eastAsia"/>
        </w:rPr>
        <w:t xml:space="preserve">t has been agreed </w:t>
      </w:r>
      <w:r>
        <w:t>at RAN1#11</w:t>
      </w:r>
      <w:r w:rsidR="00081FA0">
        <w:t>2</w:t>
      </w:r>
      <w:r w:rsidR="00AD6144">
        <w:t>b</w:t>
      </w:r>
      <w:r w:rsidR="005F05DA">
        <w:t>is-e</w:t>
      </w:r>
      <w:r>
        <w:t xml:space="preserve"> </w:t>
      </w:r>
      <w:r>
        <w:rPr>
          <w:rFonts w:hint="eastAsia"/>
        </w:rPr>
        <w:t>that</w:t>
      </w:r>
      <w:r>
        <w:t xml:space="preserve"> [</w:t>
      </w:r>
      <w:r w:rsidR="00F361AA">
        <w:t>1</w:t>
      </w:r>
      <w:r>
        <w:t>]:</w:t>
      </w:r>
    </w:p>
    <w:tbl>
      <w:tblPr>
        <w:tblStyle w:val="af4"/>
        <w:tblW w:w="0" w:type="auto"/>
        <w:tblLook w:val="04A0" w:firstRow="1" w:lastRow="0" w:firstColumn="1" w:lastColumn="0" w:noHBand="0" w:noVBand="1"/>
      </w:tblPr>
      <w:tblGrid>
        <w:gridCol w:w="9307"/>
      </w:tblGrid>
      <w:tr w:rsidR="004B1ABA" w14:paraId="6DABA184" w14:textId="77777777" w:rsidTr="00724CB7">
        <w:tc>
          <w:tcPr>
            <w:tcW w:w="9307" w:type="dxa"/>
          </w:tcPr>
          <w:p w14:paraId="7F503E84" w14:textId="77777777" w:rsidR="004A13BE" w:rsidRPr="00DB7370" w:rsidRDefault="004A13BE" w:rsidP="004A13BE">
            <w:pPr>
              <w:rPr>
                <w:rFonts w:eastAsia="MS PGothic" w:cs="Times"/>
                <w:b/>
                <w:bCs/>
                <w:szCs w:val="20"/>
                <w:highlight w:val="green"/>
                <w:lang w:eastAsia="zh-CN"/>
              </w:rPr>
            </w:pPr>
            <w:r w:rsidRPr="00DB7370">
              <w:rPr>
                <w:rFonts w:cs="Times"/>
                <w:b/>
                <w:bCs/>
                <w:szCs w:val="20"/>
                <w:highlight w:val="green"/>
                <w:lang w:eastAsia="zh-CN"/>
              </w:rPr>
              <w:t>Agreement</w:t>
            </w:r>
          </w:p>
          <w:p w14:paraId="447B52CD" w14:textId="77777777" w:rsidR="004A13BE" w:rsidRPr="004A13BE" w:rsidRDefault="004A13BE" w:rsidP="004A13BE">
            <w:pPr>
              <w:rPr>
                <w:rFonts w:cs="Times"/>
                <w:bCs/>
                <w:szCs w:val="20"/>
                <w:lang w:eastAsia="zh-CN"/>
              </w:rPr>
            </w:pPr>
            <w:r w:rsidRPr="004A13BE">
              <w:rPr>
                <w:rFonts w:cs="Times"/>
                <w:bCs/>
                <w:szCs w:val="20"/>
                <w:lang w:eastAsia="zh-CN"/>
              </w:rPr>
              <w:t xml:space="preserve">Confirm the following Working Assumption in RAN1#112 </w:t>
            </w:r>
            <w:r w:rsidRPr="004A13BE">
              <w:rPr>
                <w:rFonts w:cs="Times"/>
                <w:bCs/>
                <w:color w:val="FF0000"/>
                <w:szCs w:val="20"/>
                <w:lang w:eastAsia="zh-CN"/>
              </w:rPr>
              <w:t>at least for NCB based PUSCH</w:t>
            </w:r>
            <w:r w:rsidRPr="004A13BE">
              <w:rPr>
                <w:rFonts w:cs="Times"/>
                <w:bCs/>
                <w:szCs w:val="20"/>
                <w:lang w:eastAsia="zh-CN"/>
              </w:rPr>
              <w:t>:</w:t>
            </w:r>
          </w:p>
          <w:p w14:paraId="4A245E42" w14:textId="77777777" w:rsidR="004A13BE" w:rsidRDefault="004A13BE" w:rsidP="004A13BE">
            <w:pPr>
              <w:pStyle w:val="af9"/>
              <w:numPr>
                <w:ilvl w:val="0"/>
                <w:numId w:val="29"/>
              </w:numPr>
              <w:autoSpaceDE/>
              <w:autoSpaceDN/>
              <w:adjustRightInd/>
              <w:snapToGrid/>
              <w:spacing w:after="0"/>
              <w:ind w:firstLineChars="0"/>
              <w:rPr>
                <w:rFonts w:cs="Times"/>
                <w:i/>
                <w:iCs/>
                <w:szCs w:val="20"/>
                <w:lang w:eastAsia="zh-CN"/>
              </w:rPr>
            </w:pPr>
            <w:r w:rsidRPr="00DB7370">
              <w:rPr>
                <w:rFonts w:cs="Times"/>
                <w:i/>
                <w:iCs/>
                <w:szCs w:val="20"/>
                <w:lang w:eastAsia="zh-CN"/>
              </w:rPr>
              <w:t>To support PUSCH with rank = 5-8, support the following for enhancement of DMRS port allocation tables.</w:t>
            </w:r>
          </w:p>
          <w:p w14:paraId="7040F75F" w14:textId="77777777" w:rsidR="004A13BE" w:rsidRDefault="004A13BE" w:rsidP="004A13BE">
            <w:pPr>
              <w:pStyle w:val="af9"/>
              <w:numPr>
                <w:ilvl w:val="1"/>
                <w:numId w:val="29"/>
              </w:numPr>
              <w:autoSpaceDE/>
              <w:autoSpaceDN/>
              <w:adjustRightInd/>
              <w:snapToGrid/>
              <w:spacing w:after="0"/>
              <w:ind w:firstLineChars="0"/>
              <w:rPr>
                <w:rFonts w:cs="Times"/>
                <w:i/>
                <w:iCs/>
                <w:szCs w:val="20"/>
                <w:lang w:eastAsia="zh-CN"/>
              </w:rPr>
            </w:pPr>
            <w:r w:rsidRPr="00DB7370">
              <w:rPr>
                <w:rFonts w:cs="Times"/>
                <w:i/>
                <w:iCs/>
                <w:szCs w:val="20"/>
                <w:lang w:eastAsia="zh-CN"/>
              </w:rPr>
              <w:t xml:space="preserve">Option 1: Separate DMRS ports tables for rank 5,6,7,8 for each of eType1/eType2 and </w:t>
            </w:r>
            <w:proofErr w:type="spellStart"/>
            <w:r w:rsidRPr="00DB7370">
              <w:rPr>
                <w:rFonts w:cs="Times"/>
                <w:i/>
                <w:iCs/>
                <w:szCs w:val="20"/>
                <w:lang w:eastAsia="zh-CN"/>
              </w:rPr>
              <w:t>maxLength</w:t>
            </w:r>
            <w:proofErr w:type="spellEnd"/>
            <w:r w:rsidRPr="00DB7370">
              <w:rPr>
                <w:rFonts w:cs="Times"/>
                <w:i/>
                <w:iCs/>
                <w:szCs w:val="20"/>
                <w:lang w:eastAsia="zh-CN"/>
              </w:rPr>
              <w:t>=1/2 (similar to the current UL DMRS ports table).</w:t>
            </w:r>
          </w:p>
          <w:p w14:paraId="075ED8D9" w14:textId="77777777" w:rsidR="004A13BE" w:rsidRDefault="004A13BE" w:rsidP="004A13BE">
            <w:pPr>
              <w:pStyle w:val="af9"/>
              <w:numPr>
                <w:ilvl w:val="2"/>
                <w:numId w:val="29"/>
              </w:numPr>
              <w:autoSpaceDE/>
              <w:autoSpaceDN/>
              <w:adjustRightInd/>
              <w:snapToGrid/>
              <w:spacing w:after="0"/>
              <w:ind w:firstLineChars="0"/>
              <w:rPr>
                <w:rFonts w:cs="Times"/>
                <w:i/>
                <w:iCs/>
                <w:szCs w:val="20"/>
                <w:lang w:eastAsia="zh-CN"/>
              </w:rPr>
            </w:pPr>
            <w:r w:rsidRPr="00DB7370">
              <w:rPr>
                <w:rFonts w:cs="Times"/>
                <w:i/>
                <w:iCs/>
                <w:szCs w:val="20"/>
                <w:lang w:eastAsia="zh-CN"/>
              </w:rPr>
              <w:lastRenderedPageBreak/>
              <w:t>FFS: whether/how to reuse the reserved field in antenna ports field for other purposes can be discussed in AI9.1.4.2 [or AI9.1.3.1].</w:t>
            </w:r>
          </w:p>
          <w:p w14:paraId="5CB1AE82" w14:textId="77777777" w:rsidR="004A13BE" w:rsidRPr="00DB7370" w:rsidRDefault="004A13BE" w:rsidP="004A13BE">
            <w:pPr>
              <w:pStyle w:val="af9"/>
              <w:numPr>
                <w:ilvl w:val="0"/>
                <w:numId w:val="29"/>
              </w:numPr>
              <w:autoSpaceDE/>
              <w:autoSpaceDN/>
              <w:adjustRightInd/>
              <w:snapToGrid/>
              <w:spacing w:after="0"/>
              <w:ind w:firstLineChars="0"/>
              <w:rPr>
                <w:rFonts w:cs="Times"/>
                <w:i/>
                <w:iCs/>
                <w:szCs w:val="20"/>
                <w:lang w:eastAsia="zh-CN"/>
              </w:rPr>
            </w:pPr>
            <w:r w:rsidRPr="00DB7370">
              <w:rPr>
                <w:rFonts w:cs="Times"/>
                <w:bCs/>
                <w:color w:val="FF0000"/>
                <w:szCs w:val="20"/>
                <w:lang w:eastAsia="zh-TW"/>
              </w:rPr>
              <w:t xml:space="preserve">Note: The above </w:t>
            </w:r>
            <w:r w:rsidRPr="00DB7370">
              <w:rPr>
                <w:rFonts w:cs="Times"/>
                <w:bCs/>
                <w:color w:val="FF0000"/>
                <w:szCs w:val="20"/>
                <w:lang w:eastAsia="zh-CN"/>
              </w:rPr>
              <w:t>Working Assumption for CB based PUSCH may be confirmed later.</w:t>
            </w:r>
          </w:p>
          <w:p w14:paraId="27809B7A" w14:textId="77777777" w:rsidR="004A13BE" w:rsidRDefault="004A13BE" w:rsidP="004A13BE">
            <w:pPr>
              <w:rPr>
                <w:iCs/>
              </w:rPr>
            </w:pPr>
          </w:p>
          <w:p w14:paraId="0BD96087" w14:textId="77777777" w:rsidR="004A13BE" w:rsidRPr="00A4792C" w:rsidRDefault="004A13BE" w:rsidP="004A13BE">
            <w:pPr>
              <w:shd w:val="clear" w:color="auto" w:fill="FFFFFF"/>
              <w:rPr>
                <w:rFonts w:eastAsia="MS PGothic"/>
                <w:color w:val="242424"/>
                <w:szCs w:val="20"/>
                <w:highlight w:val="green"/>
                <w:lang w:eastAsia="ja-JP"/>
              </w:rPr>
            </w:pPr>
            <w:r w:rsidRPr="00A4792C">
              <w:rPr>
                <w:b/>
                <w:bCs/>
                <w:color w:val="242424"/>
                <w:szCs w:val="20"/>
                <w:highlight w:val="green"/>
                <w:bdr w:val="none" w:sz="0" w:space="0" w:color="auto" w:frame="1"/>
                <w:shd w:val="clear" w:color="auto" w:fill="FFFF00"/>
                <w:lang w:eastAsia="ja-JP"/>
              </w:rPr>
              <w:t>Agreement</w:t>
            </w:r>
          </w:p>
          <w:p w14:paraId="2D58E047" w14:textId="77777777" w:rsidR="004A13BE" w:rsidRPr="00A4792C" w:rsidRDefault="004A13BE" w:rsidP="004A13BE">
            <w:pPr>
              <w:shd w:val="clear" w:color="auto" w:fill="FFFFFF"/>
              <w:textAlignment w:val="center"/>
              <w:rPr>
                <w:szCs w:val="20"/>
                <w:lang w:eastAsia="ja-JP"/>
              </w:rPr>
            </w:pPr>
            <w:r w:rsidRPr="00A4792C">
              <w:rPr>
                <w:bCs/>
                <w:szCs w:val="20"/>
                <w:bdr w:val="none" w:sz="0" w:space="0" w:color="auto" w:frame="1"/>
                <w:lang w:eastAsia="ja-JP"/>
              </w:rPr>
              <w:t>For 8Tx PUSCH, specify the factor related to PUSCH to PTRS power ratio per layer per RE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sidR="00CD5B33">
              <w:rPr>
                <w:rFonts w:eastAsia="Yu Gothic"/>
                <w:szCs w:val="20"/>
                <w:lang w:eastAsia="ja-JP"/>
              </w:rPr>
              <w:fldChar w:fldCharType="begin"/>
            </w:r>
            <w:r w:rsidR="00CD5B33">
              <w:rPr>
                <w:rFonts w:eastAsia="Yu Gothic"/>
                <w:szCs w:val="20"/>
                <w:lang w:eastAsia="ja-JP"/>
              </w:rPr>
              <w:instrText xml:space="preserve"> INCLUDEPICTURE  "cid:image001.png@01D972FC.A87698D0" \* MERGEFORMATINET </w:instrText>
            </w:r>
            <w:r w:rsidR="00CD5B33">
              <w:rPr>
                <w:rFonts w:eastAsia="Yu Gothic"/>
                <w:szCs w:val="20"/>
                <w:lang w:eastAsia="ja-JP"/>
              </w:rPr>
              <w:fldChar w:fldCharType="separate"/>
            </w:r>
            <w:r w:rsidR="00600735">
              <w:rPr>
                <w:rFonts w:eastAsia="Yu Gothic"/>
                <w:szCs w:val="20"/>
                <w:lang w:eastAsia="ja-JP"/>
              </w:rPr>
              <w:fldChar w:fldCharType="begin"/>
            </w:r>
            <w:r w:rsidR="00600735">
              <w:rPr>
                <w:rFonts w:eastAsia="Yu Gothic"/>
                <w:szCs w:val="20"/>
                <w:lang w:eastAsia="ja-JP"/>
              </w:rPr>
              <w:instrText xml:space="preserve"> INCLUDEPICTURE  "cid:image001.png@01D972FC.A87698D0" \* MERGEFORMATINET </w:instrText>
            </w:r>
            <w:r w:rsidR="00600735">
              <w:rPr>
                <w:rFonts w:eastAsia="Yu Gothic"/>
                <w:szCs w:val="20"/>
                <w:lang w:eastAsia="ja-JP"/>
              </w:rPr>
              <w:fldChar w:fldCharType="separate"/>
            </w:r>
            <w:r w:rsidR="00B853C3">
              <w:rPr>
                <w:rFonts w:eastAsia="Yu Gothic"/>
                <w:szCs w:val="20"/>
                <w:lang w:eastAsia="ja-JP"/>
              </w:rPr>
              <w:fldChar w:fldCharType="begin"/>
            </w:r>
            <w:r w:rsidR="00B853C3">
              <w:rPr>
                <w:rFonts w:eastAsia="Yu Gothic"/>
                <w:szCs w:val="20"/>
                <w:lang w:eastAsia="ja-JP"/>
              </w:rPr>
              <w:instrText xml:space="preserve"> INCLUDEPICTURE  "cid:image001.png@01D972FC.A87698D0" \* MERGEFORMATINET </w:instrText>
            </w:r>
            <w:r w:rsidR="00B853C3">
              <w:rPr>
                <w:rFonts w:eastAsia="Yu Gothic"/>
                <w:szCs w:val="20"/>
                <w:lang w:eastAsia="ja-JP"/>
              </w:rPr>
              <w:fldChar w:fldCharType="separate"/>
            </w:r>
            <w:r w:rsidR="00773D71">
              <w:rPr>
                <w:rFonts w:eastAsia="Yu Gothic"/>
                <w:szCs w:val="20"/>
                <w:lang w:eastAsia="ja-JP"/>
              </w:rPr>
              <w:fldChar w:fldCharType="begin"/>
            </w:r>
            <w:r w:rsidR="00773D71">
              <w:rPr>
                <w:rFonts w:eastAsia="Yu Gothic"/>
                <w:szCs w:val="20"/>
                <w:lang w:eastAsia="ja-JP"/>
              </w:rPr>
              <w:instrText xml:space="preserve"> INCLUDEPICTURE  "cid:image001.png@01D972FC.A87698D0" \* MERGEFORMATINET </w:instrText>
            </w:r>
            <w:r w:rsidR="00773D71">
              <w:rPr>
                <w:rFonts w:eastAsia="Yu Gothic"/>
                <w:szCs w:val="20"/>
                <w:lang w:eastAsia="ja-JP"/>
              </w:rPr>
              <w:fldChar w:fldCharType="separate"/>
            </w:r>
            <w:r w:rsidR="00C34CE7">
              <w:rPr>
                <w:rFonts w:eastAsia="Yu Gothic"/>
                <w:szCs w:val="20"/>
                <w:lang w:eastAsia="ja-JP"/>
              </w:rPr>
              <w:fldChar w:fldCharType="begin"/>
            </w:r>
            <w:r w:rsidR="00C34CE7">
              <w:rPr>
                <w:rFonts w:eastAsia="Yu Gothic"/>
                <w:szCs w:val="20"/>
                <w:lang w:eastAsia="ja-JP"/>
              </w:rPr>
              <w:instrText xml:space="preserve"> INCLUDEPICTURE  "cid:image001.png@01D972FC.A87698D0" \* MERGEFORMATINET </w:instrText>
            </w:r>
            <w:r w:rsidR="00C34CE7">
              <w:rPr>
                <w:rFonts w:eastAsia="Yu Gothic"/>
                <w:szCs w:val="20"/>
                <w:lang w:eastAsia="ja-JP"/>
              </w:rPr>
              <w:fldChar w:fldCharType="separate"/>
            </w:r>
            <w:r w:rsidR="00300E4B">
              <w:rPr>
                <w:rFonts w:eastAsia="Yu Gothic"/>
                <w:szCs w:val="20"/>
                <w:lang w:eastAsia="ja-JP"/>
              </w:rPr>
              <w:fldChar w:fldCharType="begin"/>
            </w:r>
            <w:r w:rsidR="00300E4B">
              <w:rPr>
                <w:rFonts w:eastAsia="Yu Gothic"/>
                <w:szCs w:val="20"/>
                <w:lang w:eastAsia="ja-JP"/>
              </w:rPr>
              <w:instrText xml:space="preserve"> INCLUDEPICTURE  "cid:image001.png@01D972FC.A87698D0" \* MERGEFORMATINET </w:instrText>
            </w:r>
            <w:r w:rsidR="00300E4B">
              <w:rPr>
                <w:rFonts w:eastAsia="Yu Gothic"/>
                <w:szCs w:val="20"/>
                <w:lang w:eastAsia="ja-JP"/>
              </w:rPr>
              <w:fldChar w:fldCharType="separate"/>
            </w:r>
            <w:r w:rsidR="00220AD9">
              <w:rPr>
                <w:rFonts w:eastAsia="Yu Gothic"/>
                <w:szCs w:val="20"/>
                <w:lang w:eastAsia="ja-JP"/>
              </w:rPr>
              <w:fldChar w:fldCharType="begin"/>
            </w:r>
            <w:r w:rsidR="00220AD9">
              <w:rPr>
                <w:rFonts w:eastAsia="Yu Gothic"/>
                <w:szCs w:val="20"/>
                <w:lang w:eastAsia="ja-JP"/>
              </w:rPr>
              <w:instrText xml:space="preserve"> INCLUDEPICTURE  "cid:image001.png@01D972FC.A87698D0" \* MERGEFORMATINET </w:instrText>
            </w:r>
            <w:r w:rsidR="00220AD9">
              <w:rPr>
                <w:rFonts w:eastAsia="Yu Gothic"/>
                <w:szCs w:val="20"/>
                <w:lang w:eastAsia="ja-JP"/>
              </w:rPr>
              <w:fldChar w:fldCharType="separate"/>
            </w:r>
            <w:r w:rsidR="00784572">
              <w:rPr>
                <w:rFonts w:eastAsia="Yu Gothic"/>
                <w:szCs w:val="20"/>
                <w:lang w:eastAsia="ja-JP"/>
              </w:rPr>
              <w:fldChar w:fldCharType="begin"/>
            </w:r>
            <w:r w:rsidR="00784572">
              <w:rPr>
                <w:rFonts w:eastAsia="Yu Gothic"/>
                <w:szCs w:val="20"/>
                <w:lang w:eastAsia="ja-JP"/>
              </w:rPr>
              <w:instrText xml:space="preserve"> INCLUDEPICTURE  "cid:image001.png@01D972FC.A87698D0" \* MERGEFORMATINET </w:instrText>
            </w:r>
            <w:r w:rsidR="00784572">
              <w:rPr>
                <w:rFonts w:eastAsia="Yu Gothic"/>
                <w:szCs w:val="20"/>
                <w:lang w:eastAsia="ja-JP"/>
              </w:rPr>
              <w:fldChar w:fldCharType="separate"/>
            </w:r>
            <w:r w:rsidR="00587FF2">
              <w:rPr>
                <w:rFonts w:eastAsia="Yu Gothic"/>
                <w:szCs w:val="20"/>
                <w:lang w:eastAsia="ja-JP"/>
              </w:rPr>
              <w:fldChar w:fldCharType="begin"/>
            </w:r>
            <w:r w:rsidR="00587FF2">
              <w:rPr>
                <w:rFonts w:eastAsia="Yu Gothic"/>
                <w:szCs w:val="20"/>
                <w:lang w:eastAsia="ja-JP"/>
              </w:rPr>
              <w:instrText xml:space="preserve"> INCLUDEPICTURE  "cid:image001.png@01D972FC.A87698D0" \* MERGEFORMATINET </w:instrText>
            </w:r>
            <w:r w:rsidR="00587FF2">
              <w:rPr>
                <w:rFonts w:eastAsia="Yu Gothic"/>
                <w:szCs w:val="20"/>
                <w:lang w:eastAsia="ja-JP"/>
              </w:rPr>
              <w:fldChar w:fldCharType="separate"/>
            </w:r>
            <w:r w:rsidR="00FC3F54">
              <w:rPr>
                <w:rFonts w:eastAsia="Yu Gothic"/>
                <w:szCs w:val="20"/>
                <w:lang w:eastAsia="ja-JP"/>
              </w:rPr>
              <w:fldChar w:fldCharType="begin"/>
            </w:r>
            <w:r w:rsidR="00FC3F54">
              <w:rPr>
                <w:rFonts w:eastAsia="Yu Gothic"/>
                <w:szCs w:val="20"/>
                <w:lang w:eastAsia="ja-JP"/>
              </w:rPr>
              <w:instrText xml:space="preserve"> </w:instrText>
            </w:r>
            <w:r w:rsidR="00FC3F54">
              <w:rPr>
                <w:rFonts w:eastAsia="Yu Gothic"/>
                <w:szCs w:val="20"/>
                <w:lang w:eastAsia="ja-JP"/>
              </w:rPr>
              <w:instrText>INCLUDEPICTURE  "cid:image001.png@01</w:instrText>
            </w:r>
            <w:r w:rsidR="00FC3F54">
              <w:rPr>
                <w:rFonts w:eastAsia="Yu Gothic"/>
                <w:szCs w:val="20"/>
                <w:lang w:eastAsia="ja-JP"/>
              </w:rPr>
              <w:instrText>D972FC.A87698D0" \* MERGEFORMATINET</w:instrText>
            </w:r>
            <w:r w:rsidR="00FC3F54">
              <w:rPr>
                <w:rFonts w:eastAsia="Yu Gothic"/>
                <w:szCs w:val="20"/>
                <w:lang w:eastAsia="ja-JP"/>
              </w:rPr>
              <w:instrText xml:space="preserve"> </w:instrText>
            </w:r>
            <w:r w:rsidR="00FC3F54">
              <w:rPr>
                <w:rFonts w:eastAsia="Yu Gothic"/>
                <w:szCs w:val="20"/>
                <w:lang w:eastAsia="ja-JP"/>
              </w:rPr>
              <w:fldChar w:fldCharType="separate"/>
            </w:r>
            <w:r w:rsidR="0064219F">
              <w:rPr>
                <w:rFonts w:eastAsia="Yu Gothic"/>
                <w:szCs w:val="20"/>
                <w:lang w:eastAsia="ja-JP"/>
              </w:rPr>
              <w:pict w14:anchorId="39A9A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pt">
                  <v:imagedata r:id="rId8" r:href="rId9"/>
                </v:shape>
              </w:pict>
            </w:r>
            <w:r w:rsidR="00FC3F54">
              <w:rPr>
                <w:rFonts w:eastAsia="Yu Gothic"/>
                <w:szCs w:val="20"/>
                <w:lang w:eastAsia="ja-JP"/>
              </w:rPr>
              <w:fldChar w:fldCharType="end"/>
            </w:r>
            <w:r w:rsidR="00587FF2">
              <w:rPr>
                <w:rFonts w:eastAsia="Yu Gothic"/>
                <w:szCs w:val="20"/>
                <w:lang w:eastAsia="ja-JP"/>
              </w:rPr>
              <w:fldChar w:fldCharType="end"/>
            </w:r>
            <w:r w:rsidR="00784572">
              <w:rPr>
                <w:rFonts w:eastAsia="Yu Gothic"/>
                <w:szCs w:val="20"/>
                <w:lang w:eastAsia="ja-JP"/>
              </w:rPr>
              <w:fldChar w:fldCharType="end"/>
            </w:r>
            <w:r w:rsidR="00220AD9">
              <w:rPr>
                <w:rFonts w:eastAsia="Yu Gothic"/>
                <w:szCs w:val="20"/>
                <w:lang w:eastAsia="ja-JP"/>
              </w:rPr>
              <w:fldChar w:fldCharType="end"/>
            </w:r>
            <w:r w:rsidR="00300E4B">
              <w:rPr>
                <w:rFonts w:eastAsia="Yu Gothic"/>
                <w:szCs w:val="20"/>
                <w:lang w:eastAsia="ja-JP"/>
              </w:rPr>
              <w:fldChar w:fldCharType="end"/>
            </w:r>
            <w:r w:rsidR="00C34CE7">
              <w:rPr>
                <w:rFonts w:eastAsia="Yu Gothic"/>
                <w:szCs w:val="20"/>
                <w:lang w:eastAsia="ja-JP"/>
              </w:rPr>
              <w:fldChar w:fldCharType="end"/>
            </w:r>
            <w:r w:rsidR="00773D71">
              <w:rPr>
                <w:rFonts w:eastAsia="Yu Gothic"/>
                <w:szCs w:val="20"/>
                <w:lang w:eastAsia="ja-JP"/>
              </w:rPr>
              <w:fldChar w:fldCharType="end"/>
            </w:r>
            <w:r w:rsidR="00B853C3">
              <w:rPr>
                <w:rFonts w:eastAsia="Yu Gothic"/>
                <w:szCs w:val="20"/>
                <w:lang w:eastAsia="ja-JP"/>
              </w:rPr>
              <w:fldChar w:fldCharType="end"/>
            </w:r>
            <w:r w:rsidR="00600735">
              <w:rPr>
                <w:rFonts w:eastAsia="Yu Gothic"/>
                <w:szCs w:val="20"/>
                <w:lang w:eastAsia="ja-JP"/>
              </w:rPr>
              <w:fldChar w:fldCharType="end"/>
            </w:r>
            <w:r w:rsidR="00CD5B33">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based on the following principles.</w:t>
            </w:r>
          </w:p>
          <w:p w14:paraId="45A0D757" w14:textId="77777777" w:rsidR="004A13BE" w:rsidRPr="00A4792C" w:rsidRDefault="004A13BE" w:rsidP="004A13BE">
            <w:pPr>
              <w:numPr>
                <w:ilvl w:val="0"/>
                <w:numId w:val="29"/>
              </w:numPr>
              <w:shd w:val="clear" w:color="auto" w:fill="FFFFFF"/>
              <w:autoSpaceDE/>
              <w:autoSpaceDN/>
              <w:adjustRightInd/>
              <w:snapToGrid/>
              <w:spacing w:after="0"/>
              <w:textAlignment w:val="center"/>
              <w:rPr>
                <w:szCs w:val="20"/>
                <w:lang w:eastAsia="ja-JP"/>
              </w:rPr>
            </w:pPr>
            <w:r w:rsidRPr="00A4792C">
              <w:rPr>
                <w:bCs/>
                <w:szCs w:val="20"/>
                <w:bdr w:val="none" w:sz="0" w:space="0" w:color="auto" w:frame="1"/>
                <w:lang w:eastAsia="ja-JP"/>
              </w:rPr>
              <w:t>Principle 1: When the </w:t>
            </w:r>
            <w:proofErr w:type="spellStart"/>
            <w:r w:rsidRPr="00A4792C">
              <w:rPr>
                <w:bCs/>
                <w:i/>
                <w:iCs/>
                <w:szCs w:val="20"/>
                <w:bdr w:val="none" w:sz="0" w:space="0" w:color="auto" w:frame="1"/>
                <w:lang w:eastAsia="ja-JP"/>
              </w:rPr>
              <w:t>ptrs</w:t>
            </w:r>
            <w:proofErr w:type="spellEnd"/>
            <w:r w:rsidRPr="00A4792C">
              <w:rPr>
                <w:bCs/>
                <w:i/>
                <w:iCs/>
                <w:szCs w:val="20"/>
                <w:bdr w:val="none" w:sz="0" w:space="0" w:color="auto" w:frame="1"/>
                <w:lang w:eastAsia="ja-JP"/>
              </w:rPr>
              <w:t>-Power</w:t>
            </w:r>
            <w:r w:rsidRPr="00A4792C">
              <w:rPr>
                <w:bCs/>
                <w:szCs w:val="20"/>
                <w:bdr w:val="none" w:sz="0" w:space="0" w:color="auto" w:frame="1"/>
                <w:lang w:eastAsia="ja-JP"/>
              </w:rPr>
              <w:t> configures 01,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sidR="00CD5B33">
              <w:rPr>
                <w:rFonts w:eastAsia="Yu Gothic"/>
                <w:szCs w:val="20"/>
                <w:lang w:eastAsia="ja-JP"/>
              </w:rPr>
              <w:fldChar w:fldCharType="begin"/>
            </w:r>
            <w:r w:rsidR="00CD5B33">
              <w:rPr>
                <w:rFonts w:eastAsia="Yu Gothic"/>
                <w:szCs w:val="20"/>
                <w:lang w:eastAsia="ja-JP"/>
              </w:rPr>
              <w:instrText xml:space="preserve"> INCLUDEPICTURE  "cid:image001.png@01D972FC.A87698D0" \* MERGEFORMATINET </w:instrText>
            </w:r>
            <w:r w:rsidR="00CD5B33">
              <w:rPr>
                <w:rFonts w:eastAsia="Yu Gothic"/>
                <w:szCs w:val="20"/>
                <w:lang w:eastAsia="ja-JP"/>
              </w:rPr>
              <w:fldChar w:fldCharType="separate"/>
            </w:r>
            <w:r w:rsidR="00600735">
              <w:rPr>
                <w:rFonts w:eastAsia="Yu Gothic"/>
                <w:szCs w:val="20"/>
                <w:lang w:eastAsia="ja-JP"/>
              </w:rPr>
              <w:fldChar w:fldCharType="begin"/>
            </w:r>
            <w:r w:rsidR="00600735">
              <w:rPr>
                <w:rFonts w:eastAsia="Yu Gothic"/>
                <w:szCs w:val="20"/>
                <w:lang w:eastAsia="ja-JP"/>
              </w:rPr>
              <w:instrText xml:space="preserve"> INCLUDEPICTURE  "cid:image001.png@01D972FC.A87698D0" \* MERGEFORMATINET </w:instrText>
            </w:r>
            <w:r w:rsidR="00600735">
              <w:rPr>
                <w:rFonts w:eastAsia="Yu Gothic"/>
                <w:szCs w:val="20"/>
                <w:lang w:eastAsia="ja-JP"/>
              </w:rPr>
              <w:fldChar w:fldCharType="separate"/>
            </w:r>
            <w:r w:rsidR="00B853C3">
              <w:rPr>
                <w:rFonts w:eastAsia="Yu Gothic"/>
                <w:szCs w:val="20"/>
                <w:lang w:eastAsia="ja-JP"/>
              </w:rPr>
              <w:fldChar w:fldCharType="begin"/>
            </w:r>
            <w:r w:rsidR="00B853C3">
              <w:rPr>
                <w:rFonts w:eastAsia="Yu Gothic"/>
                <w:szCs w:val="20"/>
                <w:lang w:eastAsia="ja-JP"/>
              </w:rPr>
              <w:instrText xml:space="preserve"> INCLUDEPICTURE  "cid:image001.png@01D972FC.A87698D0" \* MERGEFORMATINET </w:instrText>
            </w:r>
            <w:r w:rsidR="00B853C3">
              <w:rPr>
                <w:rFonts w:eastAsia="Yu Gothic"/>
                <w:szCs w:val="20"/>
                <w:lang w:eastAsia="ja-JP"/>
              </w:rPr>
              <w:fldChar w:fldCharType="separate"/>
            </w:r>
            <w:r w:rsidR="00773D71">
              <w:rPr>
                <w:rFonts w:eastAsia="Yu Gothic"/>
                <w:szCs w:val="20"/>
                <w:lang w:eastAsia="ja-JP"/>
              </w:rPr>
              <w:fldChar w:fldCharType="begin"/>
            </w:r>
            <w:r w:rsidR="00773D71">
              <w:rPr>
                <w:rFonts w:eastAsia="Yu Gothic"/>
                <w:szCs w:val="20"/>
                <w:lang w:eastAsia="ja-JP"/>
              </w:rPr>
              <w:instrText xml:space="preserve"> INCLUDEPICTURE  "cid:image001.png@01D972FC.A87698D0" \* MERGEFORMATINET </w:instrText>
            </w:r>
            <w:r w:rsidR="00773D71">
              <w:rPr>
                <w:rFonts w:eastAsia="Yu Gothic"/>
                <w:szCs w:val="20"/>
                <w:lang w:eastAsia="ja-JP"/>
              </w:rPr>
              <w:fldChar w:fldCharType="separate"/>
            </w:r>
            <w:r w:rsidR="00C34CE7">
              <w:rPr>
                <w:rFonts w:eastAsia="Yu Gothic"/>
                <w:szCs w:val="20"/>
                <w:lang w:eastAsia="ja-JP"/>
              </w:rPr>
              <w:fldChar w:fldCharType="begin"/>
            </w:r>
            <w:r w:rsidR="00C34CE7">
              <w:rPr>
                <w:rFonts w:eastAsia="Yu Gothic"/>
                <w:szCs w:val="20"/>
                <w:lang w:eastAsia="ja-JP"/>
              </w:rPr>
              <w:instrText xml:space="preserve"> INCLUDEPICTURE  "cid:image001.png@01D972FC.A87698D0" \* MERGEFORMATINET </w:instrText>
            </w:r>
            <w:r w:rsidR="00C34CE7">
              <w:rPr>
                <w:rFonts w:eastAsia="Yu Gothic"/>
                <w:szCs w:val="20"/>
                <w:lang w:eastAsia="ja-JP"/>
              </w:rPr>
              <w:fldChar w:fldCharType="separate"/>
            </w:r>
            <w:r w:rsidR="00300E4B">
              <w:rPr>
                <w:rFonts w:eastAsia="Yu Gothic"/>
                <w:szCs w:val="20"/>
                <w:lang w:eastAsia="ja-JP"/>
              </w:rPr>
              <w:fldChar w:fldCharType="begin"/>
            </w:r>
            <w:r w:rsidR="00300E4B">
              <w:rPr>
                <w:rFonts w:eastAsia="Yu Gothic"/>
                <w:szCs w:val="20"/>
                <w:lang w:eastAsia="ja-JP"/>
              </w:rPr>
              <w:instrText xml:space="preserve"> INCLUDEPICTURE  "cid:image001.png@01D972FC.A87698D0" \* MERGEFORMATINET </w:instrText>
            </w:r>
            <w:r w:rsidR="00300E4B">
              <w:rPr>
                <w:rFonts w:eastAsia="Yu Gothic"/>
                <w:szCs w:val="20"/>
                <w:lang w:eastAsia="ja-JP"/>
              </w:rPr>
              <w:fldChar w:fldCharType="separate"/>
            </w:r>
            <w:r w:rsidR="00220AD9">
              <w:rPr>
                <w:rFonts w:eastAsia="Yu Gothic"/>
                <w:szCs w:val="20"/>
                <w:lang w:eastAsia="ja-JP"/>
              </w:rPr>
              <w:fldChar w:fldCharType="begin"/>
            </w:r>
            <w:r w:rsidR="00220AD9">
              <w:rPr>
                <w:rFonts w:eastAsia="Yu Gothic"/>
                <w:szCs w:val="20"/>
                <w:lang w:eastAsia="ja-JP"/>
              </w:rPr>
              <w:instrText xml:space="preserve"> INCLUDEPICTURE  "cid:image001.png@01D972FC.A87698D0" \* MERGEFORMATINET </w:instrText>
            </w:r>
            <w:r w:rsidR="00220AD9">
              <w:rPr>
                <w:rFonts w:eastAsia="Yu Gothic"/>
                <w:szCs w:val="20"/>
                <w:lang w:eastAsia="ja-JP"/>
              </w:rPr>
              <w:fldChar w:fldCharType="separate"/>
            </w:r>
            <w:r w:rsidR="00784572">
              <w:rPr>
                <w:rFonts w:eastAsia="Yu Gothic"/>
                <w:szCs w:val="20"/>
                <w:lang w:eastAsia="ja-JP"/>
              </w:rPr>
              <w:fldChar w:fldCharType="begin"/>
            </w:r>
            <w:r w:rsidR="00784572">
              <w:rPr>
                <w:rFonts w:eastAsia="Yu Gothic"/>
                <w:szCs w:val="20"/>
                <w:lang w:eastAsia="ja-JP"/>
              </w:rPr>
              <w:instrText xml:space="preserve"> INCLUDEPICTURE  "cid:image001.png@01D972FC.A87698D0" \* MERGEFORMATINET </w:instrText>
            </w:r>
            <w:r w:rsidR="00784572">
              <w:rPr>
                <w:rFonts w:eastAsia="Yu Gothic"/>
                <w:szCs w:val="20"/>
                <w:lang w:eastAsia="ja-JP"/>
              </w:rPr>
              <w:fldChar w:fldCharType="separate"/>
            </w:r>
            <w:r w:rsidR="00587FF2">
              <w:rPr>
                <w:rFonts w:eastAsia="Yu Gothic"/>
                <w:szCs w:val="20"/>
                <w:lang w:eastAsia="ja-JP"/>
              </w:rPr>
              <w:fldChar w:fldCharType="begin"/>
            </w:r>
            <w:r w:rsidR="00587FF2">
              <w:rPr>
                <w:rFonts w:eastAsia="Yu Gothic"/>
                <w:szCs w:val="20"/>
                <w:lang w:eastAsia="ja-JP"/>
              </w:rPr>
              <w:instrText xml:space="preserve"> INCLUDEPICTURE  "cid:image001.png@01D972FC.A87698D0" \* MERGEFORMATINET </w:instrText>
            </w:r>
            <w:r w:rsidR="00587FF2">
              <w:rPr>
                <w:rFonts w:eastAsia="Yu Gothic"/>
                <w:szCs w:val="20"/>
                <w:lang w:eastAsia="ja-JP"/>
              </w:rPr>
              <w:fldChar w:fldCharType="separate"/>
            </w:r>
            <w:r w:rsidR="00FC3F54">
              <w:rPr>
                <w:rFonts w:eastAsia="Yu Gothic"/>
                <w:szCs w:val="20"/>
                <w:lang w:eastAsia="ja-JP"/>
              </w:rPr>
              <w:fldChar w:fldCharType="begin"/>
            </w:r>
            <w:r w:rsidR="00FC3F54">
              <w:rPr>
                <w:rFonts w:eastAsia="Yu Gothic"/>
                <w:szCs w:val="20"/>
                <w:lang w:eastAsia="ja-JP"/>
              </w:rPr>
              <w:instrText xml:space="preserve"> </w:instrText>
            </w:r>
            <w:r w:rsidR="00FC3F54">
              <w:rPr>
                <w:rFonts w:eastAsia="Yu Gothic"/>
                <w:szCs w:val="20"/>
                <w:lang w:eastAsia="ja-JP"/>
              </w:rPr>
              <w:instrText>INCLUDEPICTURE  "cid:image001.png@01D972FC.A87698D0" \* MERGEFORMATINET</w:instrText>
            </w:r>
            <w:r w:rsidR="00FC3F54">
              <w:rPr>
                <w:rFonts w:eastAsia="Yu Gothic"/>
                <w:szCs w:val="20"/>
                <w:lang w:eastAsia="ja-JP"/>
              </w:rPr>
              <w:instrText xml:space="preserve"> </w:instrText>
            </w:r>
            <w:r w:rsidR="00FC3F54">
              <w:rPr>
                <w:rFonts w:eastAsia="Yu Gothic"/>
                <w:szCs w:val="20"/>
                <w:lang w:eastAsia="ja-JP"/>
              </w:rPr>
              <w:fldChar w:fldCharType="separate"/>
            </w:r>
            <w:r w:rsidR="0064219F">
              <w:rPr>
                <w:rFonts w:eastAsia="Yu Gothic"/>
                <w:szCs w:val="20"/>
                <w:lang w:eastAsia="ja-JP"/>
              </w:rPr>
              <w:pict w14:anchorId="3CE5D14F">
                <v:shape id="_x0000_i1026" type="#_x0000_t75" style="width:36pt;height:14pt">
                  <v:imagedata r:id="rId8" r:href="rId10"/>
                </v:shape>
              </w:pict>
            </w:r>
            <w:r w:rsidR="00FC3F54">
              <w:rPr>
                <w:rFonts w:eastAsia="Yu Gothic"/>
                <w:szCs w:val="20"/>
                <w:lang w:eastAsia="ja-JP"/>
              </w:rPr>
              <w:fldChar w:fldCharType="end"/>
            </w:r>
            <w:r w:rsidR="00587FF2">
              <w:rPr>
                <w:rFonts w:eastAsia="Yu Gothic"/>
                <w:szCs w:val="20"/>
                <w:lang w:eastAsia="ja-JP"/>
              </w:rPr>
              <w:fldChar w:fldCharType="end"/>
            </w:r>
            <w:r w:rsidR="00784572">
              <w:rPr>
                <w:rFonts w:eastAsia="Yu Gothic"/>
                <w:szCs w:val="20"/>
                <w:lang w:eastAsia="ja-JP"/>
              </w:rPr>
              <w:fldChar w:fldCharType="end"/>
            </w:r>
            <w:r w:rsidR="00220AD9">
              <w:rPr>
                <w:rFonts w:eastAsia="Yu Gothic"/>
                <w:szCs w:val="20"/>
                <w:lang w:eastAsia="ja-JP"/>
              </w:rPr>
              <w:fldChar w:fldCharType="end"/>
            </w:r>
            <w:r w:rsidR="00300E4B">
              <w:rPr>
                <w:rFonts w:eastAsia="Yu Gothic"/>
                <w:szCs w:val="20"/>
                <w:lang w:eastAsia="ja-JP"/>
              </w:rPr>
              <w:fldChar w:fldCharType="end"/>
            </w:r>
            <w:r w:rsidR="00C34CE7">
              <w:rPr>
                <w:rFonts w:eastAsia="Yu Gothic"/>
                <w:szCs w:val="20"/>
                <w:lang w:eastAsia="ja-JP"/>
              </w:rPr>
              <w:fldChar w:fldCharType="end"/>
            </w:r>
            <w:r w:rsidR="00773D71">
              <w:rPr>
                <w:rFonts w:eastAsia="Yu Gothic"/>
                <w:szCs w:val="20"/>
                <w:lang w:eastAsia="ja-JP"/>
              </w:rPr>
              <w:fldChar w:fldCharType="end"/>
            </w:r>
            <w:r w:rsidR="00B853C3">
              <w:rPr>
                <w:rFonts w:eastAsia="Yu Gothic"/>
                <w:szCs w:val="20"/>
                <w:lang w:eastAsia="ja-JP"/>
              </w:rPr>
              <w:fldChar w:fldCharType="end"/>
            </w:r>
            <w:r w:rsidR="00600735">
              <w:rPr>
                <w:rFonts w:eastAsia="Yu Gothic"/>
                <w:szCs w:val="20"/>
                <w:lang w:eastAsia="ja-JP"/>
              </w:rPr>
              <w:fldChar w:fldCharType="end"/>
            </w:r>
            <w:r w:rsidR="00CD5B33">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10log10(L), where L is the total number of PUSCH layers.</w:t>
            </w:r>
          </w:p>
          <w:p w14:paraId="4671EC63" w14:textId="77777777" w:rsidR="004A13BE" w:rsidRPr="00A4792C" w:rsidRDefault="004A13BE" w:rsidP="004A13BE">
            <w:pPr>
              <w:numPr>
                <w:ilvl w:val="0"/>
                <w:numId w:val="29"/>
              </w:numPr>
              <w:shd w:val="clear" w:color="auto" w:fill="FFFFFF"/>
              <w:autoSpaceDE/>
              <w:autoSpaceDN/>
              <w:adjustRightInd/>
              <w:snapToGrid/>
              <w:spacing w:after="0"/>
              <w:textAlignment w:val="center"/>
              <w:rPr>
                <w:szCs w:val="20"/>
                <w:lang w:eastAsia="ja-JP"/>
              </w:rPr>
            </w:pPr>
            <w:r w:rsidRPr="00A4792C">
              <w:rPr>
                <w:bCs/>
                <w:szCs w:val="20"/>
                <w:bdr w:val="none" w:sz="0" w:space="0" w:color="auto" w:frame="1"/>
                <w:lang w:eastAsia="ja-JP"/>
              </w:rPr>
              <w:t>Principle 2: When the </w:t>
            </w:r>
            <w:proofErr w:type="spellStart"/>
            <w:r w:rsidRPr="00A4792C">
              <w:rPr>
                <w:bCs/>
                <w:i/>
                <w:iCs/>
                <w:szCs w:val="20"/>
                <w:bdr w:val="none" w:sz="0" w:space="0" w:color="auto" w:frame="1"/>
                <w:lang w:eastAsia="ja-JP"/>
              </w:rPr>
              <w:t>ptrs</w:t>
            </w:r>
            <w:proofErr w:type="spellEnd"/>
            <w:r w:rsidRPr="00A4792C">
              <w:rPr>
                <w:bCs/>
                <w:i/>
                <w:iCs/>
                <w:szCs w:val="20"/>
                <w:bdr w:val="none" w:sz="0" w:space="0" w:color="auto" w:frame="1"/>
                <w:lang w:eastAsia="ja-JP"/>
              </w:rPr>
              <w:t>-Power</w:t>
            </w:r>
            <w:r w:rsidRPr="00A4792C">
              <w:rPr>
                <w:bCs/>
                <w:szCs w:val="20"/>
                <w:bdr w:val="none" w:sz="0" w:space="0" w:color="auto" w:frame="1"/>
                <w:lang w:eastAsia="ja-JP"/>
              </w:rPr>
              <w:t> configures 00,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sidR="00CD5B33">
              <w:rPr>
                <w:rFonts w:eastAsia="Yu Gothic"/>
                <w:szCs w:val="20"/>
                <w:lang w:eastAsia="ja-JP"/>
              </w:rPr>
              <w:fldChar w:fldCharType="begin"/>
            </w:r>
            <w:r w:rsidR="00CD5B33">
              <w:rPr>
                <w:rFonts w:eastAsia="Yu Gothic"/>
                <w:szCs w:val="20"/>
                <w:lang w:eastAsia="ja-JP"/>
              </w:rPr>
              <w:instrText xml:space="preserve"> INCLUDEPICTURE  "cid:image001.png@01D972FC.A87698D0" \* MERGEFORMATINET </w:instrText>
            </w:r>
            <w:r w:rsidR="00CD5B33">
              <w:rPr>
                <w:rFonts w:eastAsia="Yu Gothic"/>
                <w:szCs w:val="20"/>
                <w:lang w:eastAsia="ja-JP"/>
              </w:rPr>
              <w:fldChar w:fldCharType="separate"/>
            </w:r>
            <w:r w:rsidR="00600735">
              <w:rPr>
                <w:rFonts w:eastAsia="Yu Gothic"/>
                <w:szCs w:val="20"/>
                <w:lang w:eastAsia="ja-JP"/>
              </w:rPr>
              <w:fldChar w:fldCharType="begin"/>
            </w:r>
            <w:r w:rsidR="00600735">
              <w:rPr>
                <w:rFonts w:eastAsia="Yu Gothic"/>
                <w:szCs w:val="20"/>
                <w:lang w:eastAsia="ja-JP"/>
              </w:rPr>
              <w:instrText xml:space="preserve"> INCLUDEPICTURE  "cid:image001.png@01D972FC.A87698D0" \* MERGEFORMATINET </w:instrText>
            </w:r>
            <w:r w:rsidR="00600735">
              <w:rPr>
                <w:rFonts w:eastAsia="Yu Gothic"/>
                <w:szCs w:val="20"/>
                <w:lang w:eastAsia="ja-JP"/>
              </w:rPr>
              <w:fldChar w:fldCharType="separate"/>
            </w:r>
            <w:r w:rsidR="00B853C3">
              <w:rPr>
                <w:rFonts w:eastAsia="Yu Gothic"/>
                <w:szCs w:val="20"/>
                <w:lang w:eastAsia="ja-JP"/>
              </w:rPr>
              <w:fldChar w:fldCharType="begin"/>
            </w:r>
            <w:r w:rsidR="00B853C3">
              <w:rPr>
                <w:rFonts w:eastAsia="Yu Gothic"/>
                <w:szCs w:val="20"/>
                <w:lang w:eastAsia="ja-JP"/>
              </w:rPr>
              <w:instrText xml:space="preserve"> INCLUDEPICTURE  "cid:image001.png@01D972FC.A87698D0" \* MERGEFORMATINET </w:instrText>
            </w:r>
            <w:r w:rsidR="00B853C3">
              <w:rPr>
                <w:rFonts w:eastAsia="Yu Gothic"/>
                <w:szCs w:val="20"/>
                <w:lang w:eastAsia="ja-JP"/>
              </w:rPr>
              <w:fldChar w:fldCharType="separate"/>
            </w:r>
            <w:r w:rsidR="00773D71">
              <w:rPr>
                <w:rFonts w:eastAsia="Yu Gothic"/>
                <w:szCs w:val="20"/>
                <w:lang w:eastAsia="ja-JP"/>
              </w:rPr>
              <w:fldChar w:fldCharType="begin"/>
            </w:r>
            <w:r w:rsidR="00773D71">
              <w:rPr>
                <w:rFonts w:eastAsia="Yu Gothic"/>
                <w:szCs w:val="20"/>
                <w:lang w:eastAsia="ja-JP"/>
              </w:rPr>
              <w:instrText xml:space="preserve"> INCLUDEPICTURE  "cid:image001.png@01D972FC.A87698D0" \* MERGEFORMATINET </w:instrText>
            </w:r>
            <w:r w:rsidR="00773D71">
              <w:rPr>
                <w:rFonts w:eastAsia="Yu Gothic"/>
                <w:szCs w:val="20"/>
                <w:lang w:eastAsia="ja-JP"/>
              </w:rPr>
              <w:fldChar w:fldCharType="separate"/>
            </w:r>
            <w:r w:rsidR="00C34CE7">
              <w:rPr>
                <w:rFonts w:eastAsia="Yu Gothic"/>
                <w:szCs w:val="20"/>
                <w:lang w:eastAsia="ja-JP"/>
              </w:rPr>
              <w:fldChar w:fldCharType="begin"/>
            </w:r>
            <w:r w:rsidR="00C34CE7">
              <w:rPr>
                <w:rFonts w:eastAsia="Yu Gothic"/>
                <w:szCs w:val="20"/>
                <w:lang w:eastAsia="ja-JP"/>
              </w:rPr>
              <w:instrText xml:space="preserve"> INCLUDEPICTURE  "cid:image001.png@01D972FC.A87698D0" \* MERGEFORMATINET </w:instrText>
            </w:r>
            <w:r w:rsidR="00C34CE7">
              <w:rPr>
                <w:rFonts w:eastAsia="Yu Gothic"/>
                <w:szCs w:val="20"/>
                <w:lang w:eastAsia="ja-JP"/>
              </w:rPr>
              <w:fldChar w:fldCharType="separate"/>
            </w:r>
            <w:r w:rsidR="00300E4B">
              <w:rPr>
                <w:rFonts w:eastAsia="Yu Gothic"/>
                <w:szCs w:val="20"/>
                <w:lang w:eastAsia="ja-JP"/>
              </w:rPr>
              <w:fldChar w:fldCharType="begin"/>
            </w:r>
            <w:r w:rsidR="00300E4B">
              <w:rPr>
                <w:rFonts w:eastAsia="Yu Gothic"/>
                <w:szCs w:val="20"/>
                <w:lang w:eastAsia="ja-JP"/>
              </w:rPr>
              <w:instrText xml:space="preserve"> INCLUDEPICTURE  "cid:image001.png@01D972FC.A87698D0" \* MERGEFORMATINET </w:instrText>
            </w:r>
            <w:r w:rsidR="00300E4B">
              <w:rPr>
                <w:rFonts w:eastAsia="Yu Gothic"/>
                <w:szCs w:val="20"/>
                <w:lang w:eastAsia="ja-JP"/>
              </w:rPr>
              <w:fldChar w:fldCharType="separate"/>
            </w:r>
            <w:r w:rsidR="00220AD9">
              <w:rPr>
                <w:rFonts w:eastAsia="Yu Gothic"/>
                <w:szCs w:val="20"/>
                <w:lang w:eastAsia="ja-JP"/>
              </w:rPr>
              <w:fldChar w:fldCharType="begin"/>
            </w:r>
            <w:r w:rsidR="00220AD9">
              <w:rPr>
                <w:rFonts w:eastAsia="Yu Gothic"/>
                <w:szCs w:val="20"/>
                <w:lang w:eastAsia="ja-JP"/>
              </w:rPr>
              <w:instrText xml:space="preserve"> INCLUDEPICTURE  "cid:image001.png@01D972FC.A87698D0" \* MERGEFORMATINET </w:instrText>
            </w:r>
            <w:r w:rsidR="00220AD9">
              <w:rPr>
                <w:rFonts w:eastAsia="Yu Gothic"/>
                <w:szCs w:val="20"/>
                <w:lang w:eastAsia="ja-JP"/>
              </w:rPr>
              <w:fldChar w:fldCharType="separate"/>
            </w:r>
            <w:r w:rsidR="00784572">
              <w:rPr>
                <w:rFonts w:eastAsia="Yu Gothic"/>
                <w:szCs w:val="20"/>
                <w:lang w:eastAsia="ja-JP"/>
              </w:rPr>
              <w:fldChar w:fldCharType="begin"/>
            </w:r>
            <w:r w:rsidR="00784572">
              <w:rPr>
                <w:rFonts w:eastAsia="Yu Gothic"/>
                <w:szCs w:val="20"/>
                <w:lang w:eastAsia="ja-JP"/>
              </w:rPr>
              <w:instrText xml:space="preserve"> INCLUDEPICTURE  "cid:image001.png@01D972FC.A87698D0" \* MERGEFORMATINET </w:instrText>
            </w:r>
            <w:r w:rsidR="00784572">
              <w:rPr>
                <w:rFonts w:eastAsia="Yu Gothic"/>
                <w:szCs w:val="20"/>
                <w:lang w:eastAsia="ja-JP"/>
              </w:rPr>
              <w:fldChar w:fldCharType="separate"/>
            </w:r>
            <w:r w:rsidR="00587FF2">
              <w:rPr>
                <w:rFonts w:eastAsia="Yu Gothic"/>
                <w:szCs w:val="20"/>
                <w:lang w:eastAsia="ja-JP"/>
              </w:rPr>
              <w:fldChar w:fldCharType="begin"/>
            </w:r>
            <w:r w:rsidR="00587FF2">
              <w:rPr>
                <w:rFonts w:eastAsia="Yu Gothic"/>
                <w:szCs w:val="20"/>
                <w:lang w:eastAsia="ja-JP"/>
              </w:rPr>
              <w:instrText xml:space="preserve"> INCLUDEPICTURE  "cid:image001.png@01D972FC.A87698D0" \* MERGEFORMATINET </w:instrText>
            </w:r>
            <w:r w:rsidR="00587FF2">
              <w:rPr>
                <w:rFonts w:eastAsia="Yu Gothic"/>
                <w:szCs w:val="20"/>
                <w:lang w:eastAsia="ja-JP"/>
              </w:rPr>
              <w:fldChar w:fldCharType="separate"/>
            </w:r>
            <w:r w:rsidR="00FC3F54">
              <w:rPr>
                <w:rFonts w:eastAsia="Yu Gothic"/>
                <w:szCs w:val="20"/>
                <w:lang w:eastAsia="ja-JP"/>
              </w:rPr>
              <w:fldChar w:fldCharType="begin"/>
            </w:r>
            <w:r w:rsidR="00FC3F54">
              <w:rPr>
                <w:rFonts w:eastAsia="Yu Gothic"/>
                <w:szCs w:val="20"/>
                <w:lang w:eastAsia="ja-JP"/>
              </w:rPr>
              <w:instrText xml:space="preserve"> </w:instrText>
            </w:r>
            <w:r w:rsidR="00FC3F54">
              <w:rPr>
                <w:rFonts w:eastAsia="Yu Gothic"/>
                <w:szCs w:val="20"/>
                <w:lang w:eastAsia="ja-JP"/>
              </w:rPr>
              <w:instrText>INCLUDEPICTURE  "cid:image001.png@01D972FC.A87698D0" \* MERGEFORMATINET</w:instrText>
            </w:r>
            <w:r w:rsidR="00FC3F54">
              <w:rPr>
                <w:rFonts w:eastAsia="Yu Gothic"/>
                <w:szCs w:val="20"/>
                <w:lang w:eastAsia="ja-JP"/>
              </w:rPr>
              <w:instrText xml:space="preserve"> </w:instrText>
            </w:r>
            <w:r w:rsidR="00FC3F54">
              <w:rPr>
                <w:rFonts w:eastAsia="Yu Gothic"/>
                <w:szCs w:val="20"/>
                <w:lang w:eastAsia="ja-JP"/>
              </w:rPr>
              <w:fldChar w:fldCharType="separate"/>
            </w:r>
            <w:r w:rsidR="0064219F">
              <w:rPr>
                <w:rFonts w:eastAsia="Yu Gothic"/>
                <w:szCs w:val="20"/>
                <w:lang w:eastAsia="ja-JP"/>
              </w:rPr>
              <w:pict w14:anchorId="579B979E">
                <v:shape id="_x0000_i1027" type="#_x0000_t75" style="width:36pt;height:14pt">
                  <v:imagedata r:id="rId8" r:href="rId11"/>
                </v:shape>
              </w:pict>
            </w:r>
            <w:r w:rsidR="00FC3F54">
              <w:rPr>
                <w:rFonts w:eastAsia="Yu Gothic"/>
                <w:szCs w:val="20"/>
                <w:lang w:eastAsia="ja-JP"/>
              </w:rPr>
              <w:fldChar w:fldCharType="end"/>
            </w:r>
            <w:r w:rsidR="00587FF2">
              <w:rPr>
                <w:rFonts w:eastAsia="Yu Gothic"/>
                <w:szCs w:val="20"/>
                <w:lang w:eastAsia="ja-JP"/>
              </w:rPr>
              <w:fldChar w:fldCharType="end"/>
            </w:r>
            <w:r w:rsidR="00784572">
              <w:rPr>
                <w:rFonts w:eastAsia="Yu Gothic"/>
                <w:szCs w:val="20"/>
                <w:lang w:eastAsia="ja-JP"/>
              </w:rPr>
              <w:fldChar w:fldCharType="end"/>
            </w:r>
            <w:r w:rsidR="00220AD9">
              <w:rPr>
                <w:rFonts w:eastAsia="Yu Gothic"/>
                <w:szCs w:val="20"/>
                <w:lang w:eastAsia="ja-JP"/>
              </w:rPr>
              <w:fldChar w:fldCharType="end"/>
            </w:r>
            <w:r w:rsidR="00300E4B">
              <w:rPr>
                <w:rFonts w:eastAsia="Yu Gothic"/>
                <w:szCs w:val="20"/>
                <w:lang w:eastAsia="ja-JP"/>
              </w:rPr>
              <w:fldChar w:fldCharType="end"/>
            </w:r>
            <w:r w:rsidR="00C34CE7">
              <w:rPr>
                <w:rFonts w:eastAsia="Yu Gothic"/>
                <w:szCs w:val="20"/>
                <w:lang w:eastAsia="ja-JP"/>
              </w:rPr>
              <w:fldChar w:fldCharType="end"/>
            </w:r>
            <w:r w:rsidR="00773D71">
              <w:rPr>
                <w:rFonts w:eastAsia="Yu Gothic"/>
                <w:szCs w:val="20"/>
                <w:lang w:eastAsia="ja-JP"/>
              </w:rPr>
              <w:fldChar w:fldCharType="end"/>
            </w:r>
            <w:r w:rsidR="00B853C3">
              <w:rPr>
                <w:rFonts w:eastAsia="Yu Gothic"/>
                <w:szCs w:val="20"/>
                <w:lang w:eastAsia="ja-JP"/>
              </w:rPr>
              <w:fldChar w:fldCharType="end"/>
            </w:r>
            <w:r w:rsidR="00600735">
              <w:rPr>
                <w:rFonts w:eastAsia="Yu Gothic"/>
                <w:szCs w:val="20"/>
                <w:lang w:eastAsia="ja-JP"/>
              </w:rPr>
              <w:fldChar w:fldCharType="end"/>
            </w:r>
            <w:r w:rsidR="00CD5B33">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determined as the following</w:t>
            </w:r>
          </w:p>
          <w:p w14:paraId="1B866C42" w14:textId="77777777" w:rsidR="004A13BE" w:rsidRPr="00A4792C" w:rsidRDefault="004A13BE" w:rsidP="004A13BE">
            <w:pPr>
              <w:numPr>
                <w:ilvl w:val="1"/>
                <w:numId w:val="29"/>
              </w:numPr>
              <w:shd w:val="clear" w:color="auto" w:fill="FFFFFF"/>
              <w:autoSpaceDE/>
              <w:autoSpaceDN/>
              <w:adjustRightInd/>
              <w:snapToGrid/>
              <w:spacing w:after="0"/>
              <w:textAlignment w:val="center"/>
              <w:rPr>
                <w:szCs w:val="20"/>
                <w:lang w:eastAsia="ja-JP"/>
              </w:rPr>
            </w:pPr>
            <w:r w:rsidRPr="00A4792C">
              <w:rPr>
                <w:bCs/>
                <w:szCs w:val="20"/>
                <w:bdr w:val="none" w:sz="0" w:space="0" w:color="auto" w:frame="1"/>
                <w:lang w:eastAsia="ja-JP"/>
              </w:rPr>
              <w:t>Principle 2.1: For fully coherent TPMIs,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sidR="00CD5B33">
              <w:rPr>
                <w:rFonts w:eastAsia="Yu Gothic"/>
                <w:szCs w:val="20"/>
                <w:lang w:eastAsia="ja-JP"/>
              </w:rPr>
              <w:fldChar w:fldCharType="begin"/>
            </w:r>
            <w:r w:rsidR="00CD5B33">
              <w:rPr>
                <w:rFonts w:eastAsia="Yu Gothic"/>
                <w:szCs w:val="20"/>
                <w:lang w:eastAsia="ja-JP"/>
              </w:rPr>
              <w:instrText xml:space="preserve"> INCLUDEPICTURE  "cid:image001.png@01D972FC.A87698D0" \* MERGEFORMATINET </w:instrText>
            </w:r>
            <w:r w:rsidR="00CD5B33">
              <w:rPr>
                <w:rFonts w:eastAsia="Yu Gothic"/>
                <w:szCs w:val="20"/>
                <w:lang w:eastAsia="ja-JP"/>
              </w:rPr>
              <w:fldChar w:fldCharType="separate"/>
            </w:r>
            <w:r w:rsidR="00600735">
              <w:rPr>
                <w:rFonts w:eastAsia="Yu Gothic"/>
                <w:szCs w:val="20"/>
                <w:lang w:eastAsia="ja-JP"/>
              </w:rPr>
              <w:fldChar w:fldCharType="begin"/>
            </w:r>
            <w:r w:rsidR="00600735">
              <w:rPr>
                <w:rFonts w:eastAsia="Yu Gothic"/>
                <w:szCs w:val="20"/>
                <w:lang w:eastAsia="ja-JP"/>
              </w:rPr>
              <w:instrText xml:space="preserve"> INCLUDEPICTURE  "cid:image001.png@01D972FC.A87698D0" \* MERGEFORMATINET </w:instrText>
            </w:r>
            <w:r w:rsidR="00600735">
              <w:rPr>
                <w:rFonts w:eastAsia="Yu Gothic"/>
                <w:szCs w:val="20"/>
                <w:lang w:eastAsia="ja-JP"/>
              </w:rPr>
              <w:fldChar w:fldCharType="separate"/>
            </w:r>
            <w:r w:rsidR="00B853C3">
              <w:rPr>
                <w:rFonts w:eastAsia="Yu Gothic"/>
                <w:szCs w:val="20"/>
                <w:lang w:eastAsia="ja-JP"/>
              </w:rPr>
              <w:fldChar w:fldCharType="begin"/>
            </w:r>
            <w:r w:rsidR="00B853C3">
              <w:rPr>
                <w:rFonts w:eastAsia="Yu Gothic"/>
                <w:szCs w:val="20"/>
                <w:lang w:eastAsia="ja-JP"/>
              </w:rPr>
              <w:instrText xml:space="preserve"> INCLUDEPICTURE  "cid:image001.png@01D972FC.A87698D0" \* MERGEFORMATINET </w:instrText>
            </w:r>
            <w:r w:rsidR="00B853C3">
              <w:rPr>
                <w:rFonts w:eastAsia="Yu Gothic"/>
                <w:szCs w:val="20"/>
                <w:lang w:eastAsia="ja-JP"/>
              </w:rPr>
              <w:fldChar w:fldCharType="separate"/>
            </w:r>
            <w:r w:rsidR="00773D71">
              <w:rPr>
                <w:rFonts w:eastAsia="Yu Gothic"/>
                <w:szCs w:val="20"/>
                <w:lang w:eastAsia="ja-JP"/>
              </w:rPr>
              <w:fldChar w:fldCharType="begin"/>
            </w:r>
            <w:r w:rsidR="00773D71">
              <w:rPr>
                <w:rFonts w:eastAsia="Yu Gothic"/>
                <w:szCs w:val="20"/>
                <w:lang w:eastAsia="ja-JP"/>
              </w:rPr>
              <w:instrText xml:space="preserve"> INCLUDEPICTURE  "cid:image001.png@01D972FC.A87698D0" \* MERGEFORMATINET </w:instrText>
            </w:r>
            <w:r w:rsidR="00773D71">
              <w:rPr>
                <w:rFonts w:eastAsia="Yu Gothic"/>
                <w:szCs w:val="20"/>
                <w:lang w:eastAsia="ja-JP"/>
              </w:rPr>
              <w:fldChar w:fldCharType="separate"/>
            </w:r>
            <w:r w:rsidR="00C34CE7">
              <w:rPr>
                <w:rFonts w:eastAsia="Yu Gothic"/>
                <w:szCs w:val="20"/>
                <w:lang w:eastAsia="ja-JP"/>
              </w:rPr>
              <w:fldChar w:fldCharType="begin"/>
            </w:r>
            <w:r w:rsidR="00C34CE7">
              <w:rPr>
                <w:rFonts w:eastAsia="Yu Gothic"/>
                <w:szCs w:val="20"/>
                <w:lang w:eastAsia="ja-JP"/>
              </w:rPr>
              <w:instrText xml:space="preserve"> INCLUDEPICTURE  "cid:image001.png@01D972FC.A87698D0" \* MERGEFORMATINET </w:instrText>
            </w:r>
            <w:r w:rsidR="00C34CE7">
              <w:rPr>
                <w:rFonts w:eastAsia="Yu Gothic"/>
                <w:szCs w:val="20"/>
                <w:lang w:eastAsia="ja-JP"/>
              </w:rPr>
              <w:fldChar w:fldCharType="separate"/>
            </w:r>
            <w:r w:rsidR="00300E4B">
              <w:rPr>
                <w:rFonts w:eastAsia="Yu Gothic"/>
                <w:szCs w:val="20"/>
                <w:lang w:eastAsia="ja-JP"/>
              </w:rPr>
              <w:fldChar w:fldCharType="begin"/>
            </w:r>
            <w:r w:rsidR="00300E4B">
              <w:rPr>
                <w:rFonts w:eastAsia="Yu Gothic"/>
                <w:szCs w:val="20"/>
                <w:lang w:eastAsia="ja-JP"/>
              </w:rPr>
              <w:instrText xml:space="preserve"> INCLUDEPICTURE  "cid:image001.png@01D972FC.A87698D0" \* MERGEFORMATINET </w:instrText>
            </w:r>
            <w:r w:rsidR="00300E4B">
              <w:rPr>
                <w:rFonts w:eastAsia="Yu Gothic"/>
                <w:szCs w:val="20"/>
                <w:lang w:eastAsia="ja-JP"/>
              </w:rPr>
              <w:fldChar w:fldCharType="separate"/>
            </w:r>
            <w:r w:rsidR="00220AD9">
              <w:rPr>
                <w:rFonts w:eastAsia="Yu Gothic"/>
                <w:szCs w:val="20"/>
                <w:lang w:eastAsia="ja-JP"/>
              </w:rPr>
              <w:fldChar w:fldCharType="begin"/>
            </w:r>
            <w:r w:rsidR="00220AD9">
              <w:rPr>
                <w:rFonts w:eastAsia="Yu Gothic"/>
                <w:szCs w:val="20"/>
                <w:lang w:eastAsia="ja-JP"/>
              </w:rPr>
              <w:instrText xml:space="preserve"> INCLUDEPICTURE  "cid:image001.png@01D972FC.A87698D0" \* MERGEFORMATINET </w:instrText>
            </w:r>
            <w:r w:rsidR="00220AD9">
              <w:rPr>
                <w:rFonts w:eastAsia="Yu Gothic"/>
                <w:szCs w:val="20"/>
                <w:lang w:eastAsia="ja-JP"/>
              </w:rPr>
              <w:fldChar w:fldCharType="separate"/>
            </w:r>
            <w:r w:rsidR="00784572">
              <w:rPr>
                <w:rFonts w:eastAsia="Yu Gothic"/>
                <w:szCs w:val="20"/>
                <w:lang w:eastAsia="ja-JP"/>
              </w:rPr>
              <w:fldChar w:fldCharType="begin"/>
            </w:r>
            <w:r w:rsidR="00784572">
              <w:rPr>
                <w:rFonts w:eastAsia="Yu Gothic"/>
                <w:szCs w:val="20"/>
                <w:lang w:eastAsia="ja-JP"/>
              </w:rPr>
              <w:instrText xml:space="preserve"> INCLUDEPICTURE  "cid:image001.png@01D972FC.A87698D0" \* MERGEFORMATINET </w:instrText>
            </w:r>
            <w:r w:rsidR="00784572">
              <w:rPr>
                <w:rFonts w:eastAsia="Yu Gothic"/>
                <w:szCs w:val="20"/>
                <w:lang w:eastAsia="ja-JP"/>
              </w:rPr>
              <w:fldChar w:fldCharType="separate"/>
            </w:r>
            <w:r w:rsidR="00587FF2">
              <w:rPr>
                <w:rFonts w:eastAsia="Yu Gothic"/>
                <w:szCs w:val="20"/>
                <w:lang w:eastAsia="ja-JP"/>
              </w:rPr>
              <w:fldChar w:fldCharType="begin"/>
            </w:r>
            <w:r w:rsidR="00587FF2">
              <w:rPr>
                <w:rFonts w:eastAsia="Yu Gothic"/>
                <w:szCs w:val="20"/>
                <w:lang w:eastAsia="ja-JP"/>
              </w:rPr>
              <w:instrText xml:space="preserve"> INCLUDEPICTURE  "cid:image001.png@01D972FC.A87698D0" \* MERGEFORMATINET </w:instrText>
            </w:r>
            <w:r w:rsidR="00587FF2">
              <w:rPr>
                <w:rFonts w:eastAsia="Yu Gothic"/>
                <w:szCs w:val="20"/>
                <w:lang w:eastAsia="ja-JP"/>
              </w:rPr>
              <w:fldChar w:fldCharType="separate"/>
            </w:r>
            <w:r w:rsidR="00FC3F54">
              <w:rPr>
                <w:rFonts w:eastAsia="Yu Gothic"/>
                <w:szCs w:val="20"/>
                <w:lang w:eastAsia="ja-JP"/>
              </w:rPr>
              <w:fldChar w:fldCharType="begin"/>
            </w:r>
            <w:r w:rsidR="00FC3F54">
              <w:rPr>
                <w:rFonts w:eastAsia="Yu Gothic"/>
                <w:szCs w:val="20"/>
                <w:lang w:eastAsia="ja-JP"/>
              </w:rPr>
              <w:instrText xml:space="preserve"> </w:instrText>
            </w:r>
            <w:r w:rsidR="00FC3F54">
              <w:rPr>
                <w:rFonts w:eastAsia="Yu Gothic"/>
                <w:szCs w:val="20"/>
                <w:lang w:eastAsia="ja-JP"/>
              </w:rPr>
              <w:instrText>INCLUDEPICTURE  "cid:image001.png@01D972FC.A87698D0" \* MERGEFORMATINET</w:instrText>
            </w:r>
            <w:r w:rsidR="00FC3F54">
              <w:rPr>
                <w:rFonts w:eastAsia="Yu Gothic"/>
                <w:szCs w:val="20"/>
                <w:lang w:eastAsia="ja-JP"/>
              </w:rPr>
              <w:instrText xml:space="preserve"> </w:instrText>
            </w:r>
            <w:r w:rsidR="00FC3F54">
              <w:rPr>
                <w:rFonts w:eastAsia="Yu Gothic"/>
                <w:szCs w:val="20"/>
                <w:lang w:eastAsia="ja-JP"/>
              </w:rPr>
              <w:fldChar w:fldCharType="separate"/>
            </w:r>
            <w:r w:rsidR="0064219F">
              <w:rPr>
                <w:rFonts w:eastAsia="Yu Gothic"/>
                <w:szCs w:val="20"/>
                <w:lang w:eastAsia="ja-JP"/>
              </w:rPr>
              <w:pict w14:anchorId="07147306">
                <v:shape id="_x0000_i1028" type="#_x0000_t75" style="width:36pt;height:14pt">
                  <v:imagedata r:id="rId8" r:href="rId12"/>
                </v:shape>
              </w:pict>
            </w:r>
            <w:r w:rsidR="00FC3F54">
              <w:rPr>
                <w:rFonts w:eastAsia="Yu Gothic"/>
                <w:szCs w:val="20"/>
                <w:lang w:eastAsia="ja-JP"/>
              </w:rPr>
              <w:fldChar w:fldCharType="end"/>
            </w:r>
            <w:r w:rsidR="00587FF2">
              <w:rPr>
                <w:rFonts w:eastAsia="Yu Gothic"/>
                <w:szCs w:val="20"/>
                <w:lang w:eastAsia="ja-JP"/>
              </w:rPr>
              <w:fldChar w:fldCharType="end"/>
            </w:r>
            <w:r w:rsidR="00784572">
              <w:rPr>
                <w:rFonts w:eastAsia="Yu Gothic"/>
                <w:szCs w:val="20"/>
                <w:lang w:eastAsia="ja-JP"/>
              </w:rPr>
              <w:fldChar w:fldCharType="end"/>
            </w:r>
            <w:r w:rsidR="00220AD9">
              <w:rPr>
                <w:rFonts w:eastAsia="Yu Gothic"/>
                <w:szCs w:val="20"/>
                <w:lang w:eastAsia="ja-JP"/>
              </w:rPr>
              <w:fldChar w:fldCharType="end"/>
            </w:r>
            <w:r w:rsidR="00300E4B">
              <w:rPr>
                <w:rFonts w:eastAsia="Yu Gothic"/>
                <w:szCs w:val="20"/>
                <w:lang w:eastAsia="ja-JP"/>
              </w:rPr>
              <w:fldChar w:fldCharType="end"/>
            </w:r>
            <w:r w:rsidR="00C34CE7">
              <w:rPr>
                <w:rFonts w:eastAsia="Yu Gothic"/>
                <w:szCs w:val="20"/>
                <w:lang w:eastAsia="ja-JP"/>
              </w:rPr>
              <w:fldChar w:fldCharType="end"/>
            </w:r>
            <w:r w:rsidR="00773D71">
              <w:rPr>
                <w:rFonts w:eastAsia="Yu Gothic"/>
                <w:szCs w:val="20"/>
                <w:lang w:eastAsia="ja-JP"/>
              </w:rPr>
              <w:fldChar w:fldCharType="end"/>
            </w:r>
            <w:r w:rsidR="00B853C3">
              <w:rPr>
                <w:rFonts w:eastAsia="Yu Gothic"/>
                <w:szCs w:val="20"/>
                <w:lang w:eastAsia="ja-JP"/>
              </w:rPr>
              <w:fldChar w:fldCharType="end"/>
            </w:r>
            <w:r w:rsidR="00600735">
              <w:rPr>
                <w:rFonts w:eastAsia="Yu Gothic"/>
                <w:szCs w:val="20"/>
                <w:lang w:eastAsia="ja-JP"/>
              </w:rPr>
              <w:fldChar w:fldCharType="end"/>
            </w:r>
            <w:r w:rsidR="00CD5B33">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10log10(L), where L is the total number of PUSCH layers.</w:t>
            </w:r>
          </w:p>
          <w:p w14:paraId="0EF3CEBC" w14:textId="77777777" w:rsidR="004A13BE" w:rsidRPr="00A4792C" w:rsidRDefault="004A13BE" w:rsidP="004A13BE">
            <w:pPr>
              <w:numPr>
                <w:ilvl w:val="1"/>
                <w:numId w:val="29"/>
              </w:numPr>
              <w:shd w:val="clear" w:color="auto" w:fill="FFFFFF"/>
              <w:autoSpaceDE/>
              <w:autoSpaceDN/>
              <w:adjustRightInd/>
              <w:snapToGrid/>
              <w:spacing w:after="0"/>
              <w:textAlignment w:val="center"/>
              <w:rPr>
                <w:szCs w:val="20"/>
                <w:lang w:eastAsia="ja-JP"/>
              </w:rPr>
            </w:pPr>
            <w:r w:rsidRPr="00A4792C">
              <w:rPr>
                <w:bCs/>
                <w:szCs w:val="20"/>
                <w:bdr w:val="none" w:sz="0" w:space="0" w:color="auto" w:frame="1"/>
                <w:lang w:eastAsia="ja-JP"/>
              </w:rPr>
              <w:t>Principle 2.2: For non-coherent TPMIs,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sidR="00CD5B33">
              <w:rPr>
                <w:rFonts w:eastAsia="Yu Gothic"/>
                <w:szCs w:val="20"/>
                <w:lang w:eastAsia="ja-JP"/>
              </w:rPr>
              <w:fldChar w:fldCharType="begin"/>
            </w:r>
            <w:r w:rsidR="00CD5B33">
              <w:rPr>
                <w:rFonts w:eastAsia="Yu Gothic"/>
                <w:szCs w:val="20"/>
                <w:lang w:eastAsia="ja-JP"/>
              </w:rPr>
              <w:instrText xml:space="preserve"> INCLUDEPICTURE  "cid:image001.png@01D972FC.A87698D0" \* MERGEFORMATINET </w:instrText>
            </w:r>
            <w:r w:rsidR="00CD5B33">
              <w:rPr>
                <w:rFonts w:eastAsia="Yu Gothic"/>
                <w:szCs w:val="20"/>
                <w:lang w:eastAsia="ja-JP"/>
              </w:rPr>
              <w:fldChar w:fldCharType="separate"/>
            </w:r>
            <w:r w:rsidR="00600735">
              <w:rPr>
                <w:rFonts w:eastAsia="Yu Gothic"/>
                <w:szCs w:val="20"/>
                <w:lang w:eastAsia="ja-JP"/>
              </w:rPr>
              <w:fldChar w:fldCharType="begin"/>
            </w:r>
            <w:r w:rsidR="00600735">
              <w:rPr>
                <w:rFonts w:eastAsia="Yu Gothic"/>
                <w:szCs w:val="20"/>
                <w:lang w:eastAsia="ja-JP"/>
              </w:rPr>
              <w:instrText xml:space="preserve"> INCLUDEPICTURE  "cid:image001.png@01D972FC.A87698D0" \* MERGEFORMATINET </w:instrText>
            </w:r>
            <w:r w:rsidR="00600735">
              <w:rPr>
                <w:rFonts w:eastAsia="Yu Gothic"/>
                <w:szCs w:val="20"/>
                <w:lang w:eastAsia="ja-JP"/>
              </w:rPr>
              <w:fldChar w:fldCharType="separate"/>
            </w:r>
            <w:r w:rsidR="00B853C3">
              <w:rPr>
                <w:rFonts w:eastAsia="Yu Gothic"/>
                <w:szCs w:val="20"/>
                <w:lang w:eastAsia="ja-JP"/>
              </w:rPr>
              <w:fldChar w:fldCharType="begin"/>
            </w:r>
            <w:r w:rsidR="00B853C3">
              <w:rPr>
                <w:rFonts w:eastAsia="Yu Gothic"/>
                <w:szCs w:val="20"/>
                <w:lang w:eastAsia="ja-JP"/>
              </w:rPr>
              <w:instrText xml:space="preserve"> INCLUDEPICTURE  "cid:image001.png@01D972FC.A87698D0" \* MERGEFORMATINET </w:instrText>
            </w:r>
            <w:r w:rsidR="00B853C3">
              <w:rPr>
                <w:rFonts w:eastAsia="Yu Gothic"/>
                <w:szCs w:val="20"/>
                <w:lang w:eastAsia="ja-JP"/>
              </w:rPr>
              <w:fldChar w:fldCharType="separate"/>
            </w:r>
            <w:r w:rsidR="00773D71">
              <w:rPr>
                <w:rFonts w:eastAsia="Yu Gothic"/>
                <w:szCs w:val="20"/>
                <w:lang w:eastAsia="ja-JP"/>
              </w:rPr>
              <w:fldChar w:fldCharType="begin"/>
            </w:r>
            <w:r w:rsidR="00773D71">
              <w:rPr>
                <w:rFonts w:eastAsia="Yu Gothic"/>
                <w:szCs w:val="20"/>
                <w:lang w:eastAsia="ja-JP"/>
              </w:rPr>
              <w:instrText xml:space="preserve"> INCLUDEPICTURE  "cid:image001.png@01D972FC.A87698D0" \* MERGEFORMATINET </w:instrText>
            </w:r>
            <w:r w:rsidR="00773D71">
              <w:rPr>
                <w:rFonts w:eastAsia="Yu Gothic"/>
                <w:szCs w:val="20"/>
                <w:lang w:eastAsia="ja-JP"/>
              </w:rPr>
              <w:fldChar w:fldCharType="separate"/>
            </w:r>
            <w:r w:rsidR="00C34CE7">
              <w:rPr>
                <w:rFonts w:eastAsia="Yu Gothic"/>
                <w:szCs w:val="20"/>
                <w:lang w:eastAsia="ja-JP"/>
              </w:rPr>
              <w:fldChar w:fldCharType="begin"/>
            </w:r>
            <w:r w:rsidR="00C34CE7">
              <w:rPr>
                <w:rFonts w:eastAsia="Yu Gothic"/>
                <w:szCs w:val="20"/>
                <w:lang w:eastAsia="ja-JP"/>
              </w:rPr>
              <w:instrText xml:space="preserve"> INCLUDEPICTURE  "cid:image001.png@01D972FC.A87698D0" \* MERGEFORMATINET </w:instrText>
            </w:r>
            <w:r w:rsidR="00C34CE7">
              <w:rPr>
                <w:rFonts w:eastAsia="Yu Gothic"/>
                <w:szCs w:val="20"/>
                <w:lang w:eastAsia="ja-JP"/>
              </w:rPr>
              <w:fldChar w:fldCharType="separate"/>
            </w:r>
            <w:r w:rsidR="00300E4B">
              <w:rPr>
                <w:rFonts w:eastAsia="Yu Gothic"/>
                <w:szCs w:val="20"/>
                <w:lang w:eastAsia="ja-JP"/>
              </w:rPr>
              <w:fldChar w:fldCharType="begin"/>
            </w:r>
            <w:r w:rsidR="00300E4B">
              <w:rPr>
                <w:rFonts w:eastAsia="Yu Gothic"/>
                <w:szCs w:val="20"/>
                <w:lang w:eastAsia="ja-JP"/>
              </w:rPr>
              <w:instrText xml:space="preserve"> INCLUDEPICTURE  "cid:image001.png@01D972FC.A87698D0" \* MERGEFORMATINET </w:instrText>
            </w:r>
            <w:r w:rsidR="00300E4B">
              <w:rPr>
                <w:rFonts w:eastAsia="Yu Gothic"/>
                <w:szCs w:val="20"/>
                <w:lang w:eastAsia="ja-JP"/>
              </w:rPr>
              <w:fldChar w:fldCharType="separate"/>
            </w:r>
            <w:r w:rsidR="00220AD9">
              <w:rPr>
                <w:rFonts w:eastAsia="Yu Gothic"/>
                <w:szCs w:val="20"/>
                <w:lang w:eastAsia="ja-JP"/>
              </w:rPr>
              <w:fldChar w:fldCharType="begin"/>
            </w:r>
            <w:r w:rsidR="00220AD9">
              <w:rPr>
                <w:rFonts w:eastAsia="Yu Gothic"/>
                <w:szCs w:val="20"/>
                <w:lang w:eastAsia="ja-JP"/>
              </w:rPr>
              <w:instrText xml:space="preserve"> INCLUDEPICTURE  "cid:image001.png@01D972FC.A87698D0" \* MERGEFORMATINET </w:instrText>
            </w:r>
            <w:r w:rsidR="00220AD9">
              <w:rPr>
                <w:rFonts w:eastAsia="Yu Gothic"/>
                <w:szCs w:val="20"/>
                <w:lang w:eastAsia="ja-JP"/>
              </w:rPr>
              <w:fldChar w:fldCharType="separate"/>
            </w:r>
            <w:r w:rsidR="00784572">
              <w:rPr>
                <w:rFonts w:eastAsia="Yu Gothic"/>
                <w:szCs w:val="20"/>
                <w:lang w:eastAsia="ja-JP"/>
              </w:rPr>
              <w:fldChar w:fldCharType="begin"/>
            </w:r>
            <w:r w:rsidR="00784572">
              <w:rPr>
                <w:rFonts w:eastAsia="Yu Gothic"/>
                <w:szCs w:val="20"/>
                <w:lang w:eastAsia="ja-JP"/>
              </w:rPr>
              <w:instrText xml:space="preserve"> INCLUDEPICTURE  "cid:image001.png@01D972FC.A87698D0" \* MERGEFORMATINET </w:instrText>
            </w:r>
            <w:r w:rsidR="00784572">
              <w:rPr>
                <w:rFonts w:eastAsia="Yu Gothic"/>
                <w:szCs w:val="20"/>
                <w:lang w:eastAsia="ja-JP"/>
              </w:rPr>
              <w:fldChar w:fldCharType="separate"/>
            </w:r>
            <w:r w:rsidR="00587FF2">
              <w:rPr>
                <w:rFonts w:eastAsia="Yu Gothic"/>
                <w:szCs w:val="20"/>
                <w:lang w:eastAsia="ja-JP"/>
              </w:rPr>
              <w:fldChar w:fldCharType="begin"/>
            </w:r>
            <w:r w:rsidR="00587FF2">
              <w:rPr>
                <w:rFonts w:eastAsia="Yu Gothic"/>
                <w:szCs w:val="20"/>
                <w:lang w:eastAsia="ja-JP"/>
              </w:rPr>
              <w:instrText xml:space="preserve"> INCLUDEPICTURE  "cid:image001.png@01D972FC.A87698D0" \* MERGEFORMATINET </w:instrText>
            </w:r>
            <w:r w:rsidR="00587FF2">
              <w:rPr>
                <w:rFonts w:eastAsia="Yu Gothic"/>
                <w:szCs w:val="20"/>
                <w:lang w:eastAsia="ja-JP"/>
              </w:rPr>
              <w:fldChar w:fldCharType="separate"/>
            </w:r>
            <w:r w:rsidR="00FC3F54">
              <w:rPr>
                <w:rFonts w:eastAsia="Yu Gothic"/>
                <w:szCs w:val="20"/>
                <w:lang w:eastAsia="ja-JP"/>
              </w:rPr>
              <w:fldChar w:fldCharType="begin"/>
            </w:r>
            <w:r w:rsidR="00FC3F54">
              <w:rPr>
                <w:rFonts w:eastAsia="Yu Gothic"/>
                <w:szCs w:val="20"/>
                <w:lang w:eastAsia="ja-JP"/>
              </w:rPr>
              <w:instrText xml:space="preserve"> </w:instrText>
            </w:r>
            <w:r w:rsidR="00FC3F54">
              <w:rPr>
                <w:rFonts w:eastAsia="Yu Gothic"/>
                <w:szCs w:val="20"/>
                <w:lang w:eastAsia="ja-JP"/>
              </w:rPr>
              <w:instrText>INCLUDEPICTURE  "cid:image001.png@01D972FC.A87698D0" \* MERGEFORMATINET</w:instrText>
            </w:r>
            <w:r w:rsidR="00FC3F54">
              <w:rPr>
                <w:rFonts w:eastAsia="Yu Gothic"/>
                <w:szCs w:val="20"/>
                <w:lang w:eastAsia="ja-JP"/>
              </w:rPr>
              <w:instrText xml:space="preserve"> </w:instrText>
            </w:r>
            <w:r w:rsidR="00FC3F54">
              <w:rPr>
                <w:rFonts w:eastAsia="Yu Gothic"/>
                <w:szCs w:val="20"/>
                <w:lang w:eastAsia="ja-JP"/>
              </w:rPr>
              <w:fldChar w:fldCharType="separate"/>
            </w:r>
            <w:r w:rsidR="0064219F">
              <w:rPr>
                <w:rFonts w:eastAsia="Yu Gothic"/>
                <w:szCs w:val="20"/>
                <w:lang w:eastAsia="ja-JP"/>
              </w:rPr>
              <w:pict w14:anchorId="368D72DD">
                <v:shape id="_x0000_i1029" type="#_x0000_t75" style="width:36pt;height:14pt">
                  <v:imagedata r:id="rId8" r:href="rId13"/>
                </v:shape>
              </w:pict>
            </w:r>
            <w:r w:rsidR="00FC3F54">
              <w:rPr>
                <w:rFonts w:eastAsia="Yu Gothic"/>
                <w:szCs w:val="20"/>
                <w:lang w:eastAsia="ja-JP"/>
              </w:rPr>
              <w:fldChar w:fldCharType="end"/>
            </w:r>
            <w:r w:rsidR="00587FF2">
              <w:rPr>
                <w:rFonts w:eastAsia="Yu Gothic"/>
                <w:szCs w:val="20"/>
                <w:lang w:eastAsia="ja-JP"/>
              </w:rPr>
              <w:fldChar w:fldCharType="end"/>
            </w:r>
            <w:r w:rsidR="00784572">
              <w:rPr>
                <w:rFonts w:eastAsia="Yu Gothic"/>
                <w:szCs w:val="20"/>
                <w:lang w:eastAsia="ja-JP"/>
              </w:rPr>
              <w:fldChar w:fldCharType="end"/>
            </w:r>
            <w:r w:rsidR="00220AD9">
              <w:rPr>
                <w:rFonts w:eastAsia="Yu Gothic"/>
                <w:szCs w:val="20"/>
                <w:lang w:eastAsia="ja-JP"/>
              </w:rPr>
              <w:fldChar w:fldCharType="end"/>
            </w:r>
            <w:r w:rsidR="00300E4B">
              <w:rPr>
                <w:rFonts w:eastAsia="Yu Gothic"/>
                <w:szCs w:val="20"/>
                <w:lang w:eastAsia="ja-JP"/>
              </w:rPr>
              <w:fldChar w:fldCharType="end"/>
            </w:r>
            <w:r w:rsidR="00C34CE7">
              <w:rPr>
                <w:rFonts w:eastAsia="Yu Gothic"/>
                <w:szCs w:val="20"/>
                <w:lang w:eastAsia="ja-JP"/>
              </w:rPr>
              <w:fldChar w:fldCharType="end"/>
            </w:r>
            <w:r w:rsidR="00773D71">
              <w:rPr>
                <w:rFonts w:eastAsia="Yu Gothic"/>
                <w:szCs w:val="20"/>
                <w:lang w:eastAsia="ja-JP"/>
              </w:rPr>
              <w:fldChar w:fldCharType="end"/>
            </w:r>
            <w:r w:rsidR="00B853C3">
              <w:rPr>
                <w:rFonts w:eastAsia="Yu Gothic"/>
                <w:szCs w:val="20"/>
                <w:lang w:eastAsia="ja-JP"/>
              </w:rPr>
              <w:fldChar w:fldCharType="end"/>
            </w:r>
            <w:r w:rsidR="00600735">
              <w:rPr>
                <w:rFonts w:eastAsia="Yu Gothic"/>
                <w:szCs w:val="20"/>
                <w:lang w:eastAsia="ja-JP"/>
              </w:rPr>
              <w:fldChar w:fldCharType="end"/>
            </w:r>
            <w:r w:rsidR="00CD5B33">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10log10(</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sidRPr="00A4792C">
              <w:rPr>
                <w:bCs/>
                <w:szCs w:val="20"/>
                <w:bdr w:val="none" w:sz="0" w:space="0" w:color="auto" w:frame="1"/>
                <w:lang w:eastAsia="ja-JP"/>
              </w:rPr>
              <w:t xml:space="preserve">), where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sidRPr="00A4792C">
              <w:rPr>
                <w:bCs/>
                <w:szCs w:val="20"/>
                <w:bdr w:val="none" w:sz="0" w:space="0" w:color="auto" w:frame="1"/>
                <w:lang w:eastAsia="ja-JP"/>
              </w:rPr>
              <w:t> is the number of PTRS ports scheduled to the UE.</w:t>
            </w:r>
          </w:p>
          <w:p w14:paraId="3A4EC2F6" w14:textId="77777777" w:rsidR="004A13BE" w:rsidRPr="00A4792C" w:rsidRDefault="004A13BE" w:rsidP="004A13BE">
            <w:pPr>
              <w:numPr>
                <w:ilvl w:val="1"/>
                <w:numId w:val="29"/>
              </w:numPr>
              <w:shd w:val="clear" w:color="auto" w:fill="FFFFFF"/>
              <w:autoSpaceDE/>
              <w:autoSpaceDN/>
              <w:adjustRightInd/>
              <w:snapToGrid/>
              <w:spacing w:after="0"/>
              <w:textAlignment w:val="center"/>
              <w:rPr>
                <w:szCs w:val="20"/>
                <w:lang w:eastAsia="ja-JP"/>
              </w:rPr>
            </w:pPr>
            <w:r w:rsidRPr="00A4792C">
              <w:rPr>
                <w:bCs/>
                <w:szCs w:val="20"/>
                <w:bdr w:val="none" w:sz="0" w:space="0" w:color="auto" w:frame="1"/>
                <w:lang w:eastAsia="ja-JP"/>
              </w:rPr>
              <w:t>Principle 2.3: For non-codebook PUSCH,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sidR="00CD5B33">
              <w:rPr>
                <w:rFonts w:eastAsia="Yu Gothic"/>
                <w:szCs w:val="20"/>
                <w:lang w:eastAsia="ja-JP"/>
              </w:rPr>
              <w:fldChar w:fldCharType="begin"/>
            </w:r>
            <w:r w:rsidR="00CD5B33">
              <w:rPr>
                <w:rFonts w:eastAsia="Yu Gothic"/>
                <w:szCs w:val="20"/>
                <w:lang w:eastAsia="ja-JP"/>
              </w:rPr>
              <w:instrText xml:space="preserve"> INCLUDEPICTURE  "cid:image001.png@01D972FC.A87698D0" \* MERGEFORMATINET </w:instrText>
            </w:r>
            <w:r w:rsidR="00CD5B33">
              <w:rPr>
                <w:rFonts w:eastAsia="Yu Gothic"/>
                <w:szCs w:val="20"/>
                <w:lang w:eastAsia="ja-JP"/>
              </w:rPr>
              <w:fldChar w:fldCharType="separate"/>
            </w:r>
            <w:r w:rsidR="00600735">
              <w:rPr>
                <w:rFonts w:eastAsia="Yu Gothic"/>
                <w:szCs w:val="20"/>
                <w:lang w:eastAsia="ja-JP"/>
              </w:rPr>
              <w:fldChar w:fldCharType="begin"/>
            </w:r>
            <w:r w:rsidR="00600735">
              <w:rPr>
                <w:rFonts w:eastAsia="Yu Gothic"/>
                <w:szCs w:val="20"/>
                <w:lang w:eastAsia="ja-JP"/>
              </w:rPr>
              <w:instrText xml:space="preserve"> INCLUDEPICTURE  "cid:image001.png@01D972FC.A87698D0" \* MERGEFORMATINET </w:instrText>
            </w:r>
            <w:r w:rsidR="00600735">
              <w:rPr>
                <w:rFonts w:eastAsia="Yu Gothic"/>
                <w:szCs w:val="20"/>
                <w:lang w:eastAsia="ja-JP"/>
              </w:rPr>
              <w:fldChar w:fldCharType="separate"/>
            </w:r>
            <w:r w:rsidR="00B853C3">
              <w:rPr>
                <w:rFonts w:eastAsia="Yu Gothic"/>
                <w:szCs w:val="20"/>
                <w:lang w:eastAsia="ja-JP"/>
              </w:rPr>
              <w:fldChar w:fldCharType="begin"/>
            </w:r>
            <w:r w:rsidR="00B853C3">
              <w:rPr>
                <w:rFonts w:eastAsia="Yu Gothic"/>
                <w:szCs w:val="20"/>
                <w:lang w:eastAsia="ja-JP"/>
              </w:rPr>
              <w:instrText xml:space="preserve"> INCLUDEPICTURE  "cid:image001.png@01D972FC.A87698D0" \* MERGEFORMATINET </w:instrText>
            </w:r>
            <w:r w:rsidR="00B853C3">
              <w:rPr>
                <w:rFonts w:eastAsia="Yu Gothic"/>
                <w:szCs w:val="20"/>
                <w:lang w:eastAsia="ja-JP"/>
              </w:rPr>
              <w:fldChar w:fldCharType="separate"/>
            </w:r>
            <w:r w:rsidR="00773D71">
              <w:rPr>
                <w:rFonts w:eastAsia="Yu Gothic"/>
                <w:szCs w:val="20"/>
                <w:lang w:eastAsia="ja-JP"/>
              </w:rPr>
              <w:fldChar w:fldCharType="begin"/>
            </w:r>
            <w:r w:rsidR="00773D71">
              <w:rPr>
                <w:rFonts w:eastAsia="Yu Gothic"/>
                <w:szCs w:val="20"/>
                <w:lang w:eastAsia="ja-JP"/>
              </w:rPr>
              <w:instrText xml:space="preserve"> INCLUDEPICTURE  "cid:image001.png@01D972FC.A87698D0" \* MERGEFORMATINET </w:instrText>
            </w:r>
            <w:r w:rsidR="00773D71">
              <w:rPr>
                <w:rFonts w:eastAsia="Yu Gothic"/>
                <w:szCs w:val="20"/>
                <w:lang w:eastAsia="ja-JP"/>
              </w:rPr>
              <w:fldChar w:fldCharType="separate"/>
            </w:r>
            <w:r w:rsidR="00C34CE7">
              <w:rPr>
                <w:rFonts w:eastAsia="Yu Gothic"/>
                <w:szCs w:val="20"/>
                <w:lang w:eastAsia="ja-JP"/>
              </w:rPr>
              <w:fldChar w:fldCharType="begin"/>
            </w:r>
            <w:r w:rsidR="00C34CE7">
              <w:rPr>
                <w:rFonts w:eastAsia="Yu Gothic"/>
                <w:szCs w:val="20"/>
                <w:lang w:eastAsia="ja-JP"/>
              </w:rPr>
              <w:instrText xml:space="preserve"> INCLUDEPICTURE  "cid:image001.png@01D972FC.A87698D0" \* MERGEFORMATINET </w:instrText>
            </w:r>
            <w:r w:rsidR="00C34CE7">
              <w:rPr>
                <w:rFonts w:eastAsia="Yu Gothic"/>
                <w:szCs w:val="20"/>
                <w:lang w:eastAsia="ja-JP"/>
              </w:rPr>
              <w:fldChar w:fldCharType="separate"/>
            </w:r>
            <w:r w:rsidR="00300E4B">
              <w:rPr>
                <w:rFonts w:eastAsia="Yu Gothic"/>
                <w:szCs w:val="20"/>
                <w:lang w:eastAsia="ja-JP"/>
              </w:rPr>
              <w:fldChar w:fldCharType="begin"/>
            </w:r>
            <w:r w:rsidR="00300E4B">
              <w:rPr>
                <w:rFonts w:eastAsia="Yu Gothic"/>
                <w:szCs w:val="20"/>
                <w:lang w:eastAsia="ja-JP"/>
              </w:rPr>
              <w:instrText xml:space="preserve"> INCLUDEPICTURE  "cid:image001.png@01D972FC.A87698D0" \* MERGEFORMATINET </w:instrText>
            </w:r>
            <w:r w:rsidR="00300E4B">
              <w:rPr>
                <w:rFonts w:eastAsia="Yu Gothic"/>
                <w:szCs w:val="20"/>
                <w:lang w:eastAsia="ja-JP"/>
              </w:rPr>
              <w:fldChar w:fldCharType="separate"/>
            </w:r>
            <w:r w:rsidR="00220AD9">
              <w:rPr>
                <w:rFonts w:eastAsia="Yu Gothic"/>
                <w:szCs w:val="20"/>
                <w:lang w:eastAsia="ja-JP"/>
              </w:rPr>
              <w:fldChar w:fldCharType="begin"/>
            </w:r>
            <w:r w:rsidR="00220AD9">
              <w:rPr>
                <w:rFonts w:eastAsia="Yu Gothic"/>
                <w:szCs w:val="20"/>
                <w:lang w:eastAsia="ja-JP"/>
              </w:rPr>
              <w:instrText xml:space="preserve"> INCLUDEPICTURE  "cid:image001.png@01D972FC.A87698D0" \* MERGEFORMATINET </w:instrText>
            </w:r>
            <w:r w:rsidR="00220AD9">
              <w:rPr>
                <w:rFonts w:eastAsia="Yu Gothic"/>
                <w:szCs w:val="20"/>
                <w:lang w:eastAsia="ja-JP"/>
              </w:rPr>
              <w:fldChar w:fldCharType="separate"/>
            </w:r>
            <w:r w:rsidR="00784572">
              <w:rPr>
                <w:rFonts w:eastAsia="Yu Gothic"/>
                <w:szCs w:val="20"/>
                <w:lang w:eastAsia="ja-JP"/>
              </w:rPr>
              <w:fldChar w:fldCharType="begin"/>
            </w:r>
            <w:r w:rsidR="00784572">
              <w:rPr>
                <w:rFonts w:eastAsia="Yu Gothic"/>
                <w:szCs w:val="20"/>
                <w:lang w:eastAsia="ja-JP"/>
              </w:rPr>
              <w:instrText xml:space="preserve"> INCLUDEPICTURE  "cid:image001.png@01D972FC.A87698D0" \* MERGEFORMATINET </w:instrText>
            </w:r>
            <w:r w:rsidR="00784572">
              <w:rPr>
                <w:rFonts w:eastAsia="Yu Gothic"/>
                <w:szCs w:val="20"/>
                <w:lang w:eastAsia="ja-JP"/>
              </w:rPr>
              <w:fldChar w:fldCharType="separate"/>
            </w:r>
            <w:r w:rsidR="00587FF2">
              <w:rPr>
                <w:rFonts w:eastAsia="Yu Gothic"/>
                <w:szCs w:val="20"/>
                <w:lang w:eastAsia="ja-JP"/>
              </w:rPr>
              <w:fldChar w:fldCharType="begin"/>
            </w:r>
            <w:r w:rsidR="00587FF2">
              <w:rPr>
                <w:rFonts w:eastAsia="Yu Gothic"/>
                <w:szCs w:val="20"/>
                <w:lang w:eastAsia="ja-JP"/>
              </w:rPr>
              <w:instrText xml:space="preserve"> INCLUDEPICTURE  "cid:image001.png@01D972FC.A87698D0" \* MERGEFORMATINET </w:instrText>
            </w:r>
            <w:r w:rsidR="00587FF2">
              <w:rPr>
                <w:rFonts w:eastAsia="Yu Gothic"/>
                <w:szCs w:val="20"/>
                <w:lang w:eastAsia="ja-JP"/>
              </w:rPr>
              <w:fldChar w:fldCharType="separate"/>
            </w:r>
            <w:r w:rsidR="00FC3F54">
              <w:rPr>
                <w:rFonts w:eastAsia="Yu Gothic"/>
                <w:szCs w:val="20"/>
                <w:lang w:eastAsia="ja-JP"/>
              </w:rPr>
              <w:fldChar w:fldCharType="begin"/>
            </w:r>
            <w:r w:rsidR="00FC3F54">
              <w:rPr>
                <w:rFonts w:eastAsia="Yu Gothic"/>
                <w:szCs w:val="20"/>
                <w:lang w:eastAsia="ja-JP"/>
              </w:rPr>
              <w:instrText xml:space="preserve"> </w:instrText>
            </w:r>
            <w:r w:rsidR="00FC3F54">
              <w:rPr>
                <w:rFonts w:eastAsia="Yu Gothic"/>
                <w:szCs w:val="20"/>
                <w:lang w:eastAsia="ja-JP"/>
              </w:rPr>
              <w:instrText>INCLUDEPICTURE  "cid:image001.png@01D</w:instrText>
            </w:r>
            <w:r w:rsidR="00FC3F54">
              <w:rPr>
                <w:rFonts w:eastAsia="Yu Gothic"/>
                <w:szCs w:val="20"/>
                <w:lang w:eastAsia="ja-JP"/>
              </w:rPr>
              <w:instrText>972FC.A87698D0" \* MERGEFORMATINET</w:instrText>
            </w:r>
            <w:r w:rsidR="00FC3F54">
              <w:rPr>
                <w:rFonts w:eastAsia="Yu Gothic"/>
                <w:szCs w:val="20"/>
                <w:lang w:eastAsia="ja-JP"/>
              </w:rPr>
              <w:instrText xml:space="preserve"> </w:instrText>
            </w:r>
            <w:r w:rsidR="00FC3F54">
              <w:rPr>
                <w:rFonts w:eastAsia="Yu Gothic"/>
                <w:szCs w:val="20"/>
                <w:lang w:eastAsia="ja-JP"/>
              </w:rPr>
              <w:fldChar w:fldCharType="separate"/>
            </w:r>
            <w:r w:rsidR="0064219F">
              <w:rPr>
                <w:rFonts w:eastAsia="Yu Gothic"/>
                <w:szCs w:val="20"/>
                <w:lang w:eastAsia="ja-JP"/>
              </w:rPr>
              <w:pict w14:anchorId="6B7C5F46">
                <v:shape id="_x0000_i1030" type="#_x0000_t75" style="width:36pt;height:14pt">
                  <v:imagedata r:id="rId8" r:href="rId14"/>
                </v:shape>
              </w:pict>
            </w:r>
            <w:r w:rsidR="00FC3F54">
              <w:rPr>
                <w:rFonts w:eastAsia="Yu Gothic"/>
                <w:szCs w:val="20"/>
                <w:lang w:eastAsia="ja-JP"/>
              </w:rPr>
              <w:fldChar w:fldCharType="end"/>
            </w:r>
            <w:r w:rsidR="00587FF2">
              <w:rPr>
                <w:rFonts w:eastAsia="Yu Gothic"/>
                <w:szCs w:val="20"/>
                <w:lang w:eastAsia="ja-JP"/>
              </w:rPr>
              <w:fldChar w:fldCharType="end"/>
            </w:r>
            <w:r w:rsidR="00784572">
              <w:rPr>
                <w:rFonts w:eastAsia="Yu Gothic"/>
                <w:szCs w:val="20"/>
                <w:lang w:eastAsia="ja-JP"/>
              </w:rPr>
              <w:fldChar w:fldCharType="end"/>
            </w:r>
            <w:r w:rsidR="00220AD9">
              <w:rPr>
                <w:rFonts w:eastAsia="Yu Gothic"/>
                <w:szCs w:val="20"/>
                <w:lang w:eastAsia="ja-JP"/>
              </w:rPr>
              <w:fldChar w:fldCharType="end"/>
            </w:r>
            <w:r w:rsidR="00300E4B">
              <w:rPr>
                <w:rFonts w:eastAsia="Yu Gothic"/>
                <w:szCs w:val="20"/>
                <w:lang w:eastAsia="ja-JP"/>
              </w:rPr>
              <w:fldChar w:fldCharType="end"/>
            </w:r>
            <w:r w:rsidR="00C34CE7">
              <w:rPr>
                <w:rFonts w:eastAsia="Yu Gothic"/>
                <w:szCs w:val="20"/>
                <w:lang w:eastAsia="ja-JP"/>
              </w:rPr>
              <w:fldChar w:fldCharType="end"/>
            </w:r>
            <w:r w:rsidR="00773D71">
              <w:rPr>
                <w:rFonts w:eastAsia="Yu Gothic"/>
                <w:szCs w:val="20"/>
                <w:lang w:eastAsia="ja-JP"/>
              </w:rPr>
              <w:fldChar w:fldCharType="end"/>
            </w:r>
            <w:r w:rsidR="00B853C3">
              <w:rPr>
                <w:rFonts w:eastAsia="Yu Gothic"/>
                <w:szCs w:val="20"/>
                <w:lang w:eastAsia="ja-JP"/>
              </w:rPr>
              <w:fldChar w:fldCharType="end"/>
            </w:r>
            <w:r w:rsidR="00600735">
              <w:rPr>
                <w:rFonts w:eastAsia="Yu Gothic"/>
                <w:szCs w:val="20"/>
                <w:lang w:eastAsia="ja-JP"/>
              </w:rPr>
              <w:fldChar w:fldCharType="end"/>
            </w:r>
            <w:r w:rsidR="00CD5B33">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is 10log10(</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sidRPr="00A4792C">
              <w:rPr>
                <w:bCs/>
                <w:szCs w:val="20"/>
                <w:bdr w:val="none" w:sz="0" w:space="0" w:color="auto" w:frame="1"/>
                <w:lang w:eastAsia="ja-JP"/>
              </w:rPr>
              <w:t xml:space="preserve">), where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sidRPr="00A4792C">
              <w:rPr>
                <w:bCs/>
                <w:szCs w:val="20"/>
                <w:bdr w:val="none" w:sz="0" w:space="0" w:color="auto" w:frame="1"/>
                <w:lang w:eastAsia="ja-JP"/>
              </w:rPr>
              <w:t> is the number of PTRS ports scheduled to the UE.</w:t>
            </w:r>
          </w:p>
          <w:p w14:paraId="7A9A27D6" w14:textId="77777777" w:rsidR="004A13BE" w:rsidRPr="00A9178E" w:rsidRDefault="004A13BE" w:rsidP="004A13BE">
            <w:pPr>
              <w:numPr>
                <w:ilvl w:val="1"/>
                <w:numId w:val="29"/>
              </w:numPr>
              <w:shd w:val="clear" w:color="auto" w:fill="FFFFFF"/>
              <w:autoSpaceDE/>
              <w:autoSpaceDN/>
              <w:adjustRightInd/>
              <w:snapToGrid/>
              <w:spacing w:after="0"/>
              <w:textAlignment w:val="center"/>
              <w:rPr>
                <w:szCs w:val="20"/>
                <w:lang w:eastAsia="ja-JP"/>
              </w:rPr>
            </w:pPr>
            <w:r w:rsidRPr="00A4792C">
              <w:rPr>
                <w:bCs/>
                <w:szCs w:val="20"/>
                <w:bdr w:val="none" w:sz="0" w:space="0" w:color="auto" w:frame="1"/>
                <w:lang w:eastAsia="ja-JP"/>
              </w:rPr>
              <w:t>FFS: The factor (</w:t>
            </w:r>
            <w:r w:rsidRPr="00A4792C">
              <w:rPr>
                <w:rFonts w:eastAsia="Yu Gothic"/>
                <w:szCs w:val="20"/>
                <w:lang w:eastAsia="ja-JP"/>
              </w:rPr>
              <w:fldChar w:fldCharType="begin"/>
            </w:r>
            <w:r w:rsidRPr="00A4792C">
              <w:rPr>
                <w:rFonts w:eastAsia="Yu Gothic"/>
                <w:szCs w:val="20"/>
                <w:lang w:eastAsia="ja-JP"/>
              </w:rPr>
              <w:instrText xml:space="preserve"> INCLUDEPICTURE  "cid:image001.png@01D972FC.A87698D0" \* MERGEFORMATINET </w:instrText>
            </w:r>
            <w:r w:rsidRPr="00A4792C">
              <w:rPr>
                <w:rFonts w:eastAsia="Yu Gothic"/>
                <w:szCs w:val="20"/>
                <w:lang w:eastAsia="ja-JP"/>
              </w:rPr>
              <w:fldChar w:fldCharType="separate"/>
            </w:r>
            <w:r w:rsidR="00CD5B33">
              <w:rPr>
                <w:rFonts w:eastAsia="Yu Gothic"/>
                <w:szCs w:val="20"/>
                <w:lang w:eastAsia="ja-JP"/>
              </w:rPr>
              <w:fldChar w:fldCharType="begin"/>
            </w:r>
            <w:r w:rsidR="00CD5B33">
              <w:rPr>
                <w:rFonts w:eastAsia="Yu Gothic"/>
                <w:szCs w:val="20"/>
                <w:lang w:eastAsia="ja-JP"/>
              </w:rPr>
              <w:instrText xml:space="preserve"> INCLUDEPICTURE  "cid:image001.png@01D972FC.A87698D0" \* MERGEFORMATINET </w:instrText>
            </w:r>
            <w:r w:rsidR="00CD5B33">
              <w:rPr>
                <w:rFonts w:eastAsia="Yu Gothic"/>
                <w:szCs w:val="20"/>
                <w:lang w:eastAsia="ja-JP"/>
              </w:rPr>
              <w:fldChar w:fldCharType="separate"/>
            </w:r>
            <w:r w:rsidR="00600735">
              <w:rPr>
                <w:rFonts w:eastAsia="Yu Gothic"/>
                <w:szCs w:val="20"/>
                <w:lang w:eastAsia="ja-JP"/>
              </w:rPr>
              <w:fldChar w:fldCharType="begin"/>
            </w:r>
            <w:r w:rsidR="00600735">
              <w:rPr>
                <w:rFonts w:eastAsia="Yu Gothic"/>
                <w:szCs w:val="20"/>
                <w:lang w:eastAsia="ja-JP"/>
              </w:rPr>
              <w:instrText xml:space="preserve"> INCLUDEPICTURE  "cid:image001.png@01D972FC.A87698D0" \* MERGEFORMATINET </w:instrText>
            </w:r>
            <w:r w:rsidR="00600735">
              <w:rPr>
                <w:rFonts w:eastAsia="Yu Gothic"/>
                <w:szCs w:val="20"/>
                <w:lang w:eastAsia="ja-JP"/>
              </w:rPr>
              <w:fldChar w:fldCharType="separate"/>
            </w:r>
            <w:r w:rsidR="00B853C3">
              <w:rPr>
                <w:rFonts w:eastAsia="Yu Gothic"/>
                <w:szCs w:val="20"/>
                <w:lang w:eastAsia="ja-JP"/>
              </w:rPr>
              <w:fldChar w:fldCharType="begin"/>
            </w:r>
            <w:r w:rsidR="00B853C3">
              <w:rPr>
                <w:rFonts w:eastAsia="Yu Gothic"/>
                <w:szCs w:val="20"/>
                <w:lang w:eastAsia="ja-JP"/>
              </w:rPr>
              <w:instrText xml:space="preserve"> INCLUDEPICTURE  "cid:image001.png@01D972FC.A87698D0" \* MERGEFORMATINET </w:instrText>
            </w:r>
            <w:r w:rsidR="00B853C3">
              <w:rPr>
                <w:rFonts w:eastAsia="Yu Gothic"/>
                <w:szCs w:val="20"/>
                <w:lang w:eastAsia="ja-JP"/>
              </w:rPr>
              <w:fldChar w:fldCharType="separate"/>
            </w:r>
            <w:r w:rsidR="00773D71">
              <w:rPr>
                <w:rFonts w:eastAsia="Yu Gothic"/>
                <w:szCs w:val="20"/>
                <w:lang w:eastAsia="ja-JP"/>
              </w:rPr>
              <w:fldChar w:fldCharType="begin"/>
            </w:r>
            <w:r w:rsidR="00773D71">
              <w:rPr>
                <w:rFonts w:eastAsia="Yu Gothic"/>
                <w:szCs w:val="20"/>
                <w:lang w:eastAsia="ja-JP"/>
              </w:rPr>
              <w:instrText xml:space="preserve"> INCLUDEPICTURE  "cid:image001.png@01D972FC.A87698D0" \* MERGEFORMATINET </w:instrText>
            </w:r>
            <w:r w:rsidR="00773D71">
              <w:rPr>
                <w:rFonts w:eastAsia="Yu Gothic"/>
                <w:szCs w:val="20"/>
                <w:lang w:eastAsia="ja-JP"/>
              </w:rPr>
              <w:fldChar w:fldCharType="separate"/>
            </w:r>
            <w:r w:rsidR="00C34CE7">
              <w:rPr>
                <w:rFonts w:eastAsia="Yu Gothic"/>
                <w:szCs w:val="20"/>
                <w:lang w:eastAsia="ja-JP"/>
              </w:rPr>
              <w:fldChar w:fldCharType="begin"/>
            </w:r>
            <w:r w:rsidR="00C34CE7">
              <w:rPr>
                <w:rFonts w:eastAsia="Yu Gothic"/>
                <w:szCs w:val="20"/>
                <w:lang w:eastAsia="ja-JP"/>
              </w:rPr>
              <w:instrText xml:space="preserve"> INCLUDEPICTURE  "cid:image001.png@01D972FC.A87698D0" \* MERGEFORMATINET </w:instrText>
            </w:r>
            <w:r w:rsidR="00C34CE7">
              <w:rPr>
                <w:rFonts w:eastAsia="Yu Gothic"/>
                <w:szCs w:val="20"/>
                <w:lang w:eastAsia="ja-JP"/>
              </w:rPr>
              <w:fldChar w:fldCharType="separate"/>
            </w:r>
            <w:r w:rsidR="00300E4B">
              <w:rPr>
                <w:rFonts w:eastAsia="Yu Gothic"/>
                <w:szCs w:val="20"/>
                <w:lang w:eastAsia="ja-JP"/>
              </w:rPr>
              <w:fldChar w:fldCharType="begin"/>
            </w:r>
            <w:r w:rsidR="00300E4B">
              <w:rPr>
                <w:rFonts w:eastAsia="Yu Gothic"/>
                <w:szCs w:val="20"/>
                <w:lang w:eastAsia="ja-JP"/>
              </w:rPr>
              <w:instrText xml:space="preserve"> INCLUDEPICTURE  "cid:image001.png@01D972FC.A87698D0" \* MERGEFORMATINET </w:instrText>
            </w:r>
            <w:r w:rsidR="00300E4B">
              <w:rPr>
                <w:rFonts w:eastAsia="Yu Gothic"/>
                <w:szCs w:val="20"/>
                <w:lang w:eastAsia="ja-JP"/>
              </w:rPr>
              <w:fldChar w:fldCharType="separate"/>
            </w:r>
            <w:r w:rsidR="00220AD9">
              <w:rPr>
                <w:rFonts w:eastAsia="Yu Gothic"/>
                <w:szCs w:val="20"/>
                <w:lang w:eastAsia="ja-JP"/>
              </w:rPr>
              <w:fldChar w:fldCharType="begin"/>
            </w:r>
            <w:r w:rsidR="00220AD9">
              <w:rPr>
                <w:rFonts w:eastAsia="Yu Gothic"/>
                <w:szCs w:val="20"/>
                <w:lang w:eastAsia="ja-JP"/>
              </w:rPr>
              <w:instrText xml:space="preserve"> INCLUDEPICTURE  "cid:image001.png@01D972FC.A87698D0" \* MERGEFORMATINET </w:instrText>
            </w:r>
            <w:r w:rsidR="00220AD9">
              <w:rPr>
                <w:rFonts w:eastAsia="Yu Gothic"/>
                <w:szCs w:val="20"/>
                <w:lang w:eastAsia="ja-JP"/>
              </w:rPr>
              <w:fldChar w:fldCharType="separate"/>
            </w:r>
            <w:r w:rsidR="00784572">
              <w:rPr>
                <w:rFonts w:eastAsia="Yu Gothic"/>
                <w:szCs w:val="20"/>
                <w:lang w:eastAsia="ja-JP"/>
              </w:rPr>
              <w:fldChar w:fldCharType="begin"/>
            </w:r>
            <w:r w:rsidR="00784572">
              <w:rPr>
                <w:rFonts w:eastAsia="Yu Gothic"/>
                <w:szCs w:val="20"/>
                <w:lang w:eastAsia="ja-JP"/>
              </w:rPr>
              <w:instrText xml:space="preserve"> INCLUDEPICTURE  "cid:image001.png@01D972FC.A87698D0" \* MERGEFORMATINET </w:instrText>
            </w:r>
            <w:r w:rsidR="00784572">
              <w:rPr>
                <w:rFonts w:eastAsia="Yu Gothic"/>
                <w:szCs w:val="20"/>
                <w:lang w:eastAsia="ja-JP"/>
              </w:rPr>
              <w:fldChar w:fldCharType="separate"/>
            </w:r>
            <w:r w:rsidR="00587FF2">
              <w:rPr>
                <w:rFonts w:eastAsia="Yu Gothic"/>
                <w:szCs w:val="20"/>
                <w:lang w:eastAsia="ja-JP"/>
              </w:rPr>
              <w:fldChar w:fldCharType="begin"/>
            </w:r>
            <w:r w:rsidR="00587FF2">
              <w:rPr>
                <w:rFonts w:eastAsia="Yu Gothic"/>
                <w:szCs w:val="20"/>
                <w:lang w:eastAsia="ja-JP"/>
              </w:rPr>
              <w:instrText xml:space="preserve"> INCLUDEPICTURE  "cid:image001.png@01D972FC.A87698D0" \* MERGEFORMATINET </w:instrText>
            </w:r>
            <w:r w:rsidR="00587FF2">
              <w:rPr>
                <w:rFonts w:eastAsia="Yu Gothic"/>
                <w:szCs w:val="20"/>
                <w:lang w:eastAsia="ja-JP"/>
              </w:rPr>
              <w:fldChar w:fldCharType="separate"/>
            </w:r>
            <w:r w:rsidR="00FC3F54">
              <w:rPr>
                <w:rFonts w:eastAsia="Yu Gothic"/>
                <w:szCs w:val="20"/>
                <w:lang w:eastAsia="ja-JP"/>
              </w:rPr>
              <w:fldChar w:fldCharType="begin"/>
            </w:r>
            <w:r w:rsidR="00FC3F54">
              <w:rPr>
                <w:rFonts w:eastAsia="Yu Gothic"/>
                <w:szCs w:val="20"/>
                <w:lang w:eastAsia="ja-JP"/>
              </w:rPr>
              <w:instrText xml:space="preserve"> </w:instrText>
            </w:r>
            <w:r w:rsidR="00FC3F54">
              <w:rPr>
                <w:rFonts w:eastAsia="Yu Gothic"/>
                <w:szCs w:val="20"/>
                <w:lang w:eastAsia="ja-JP"/>
              </w:rPr>
              <w:instrText>INCLUDEPICTURE  "cid:image001.png@01D972FC.A87698D0" \* MERGEFORMATINET</w:instrText>
            </w:r>
            <w:r w:rsidR="00FC3F54">
              <w:rPr>
                <w:rFonts w:eastAsia="Yu Gothic"/>
                <w:szCs w:val="20"/>
                <w:lang w:eastAsia="ja-JP"/>
              </w:rPr>
              <w:instrText xml:space="preserve"> </w:instrText>
            </w:r>
            <w:r w:rsidR="00FC3F54">
              <w:rPr>
                <w:rFonts w:eastAsia="Yu Gothic"/>
                <w:szCs w:val="20"/>
                <w:lang w:eastAsia="ja-JP"/>
              </w:rPr>
              <w:fldChar w:fldCharType="separate"/>
            </w:r>
            <w:r w:rsidR="0064219F">
              <w:rPr>
                <w:rFonts w:eastAsia="Yu Gothic"/>
                <w:szCs w:val="20"/>
                <w:lang w:eastAsia="ja-JP"/>
              </w:rPr>
              <w:pict w14:anchorId="1D5FFC37">
                <v:shape id="_x0000_i1031" type="#_x0000_t75" style="width:36pt;height:14pt">
                  <v:imagedata r:id="rId8" r:href="rId15"/>
                </v:shape>
              </w:pict>
            </w:r>
            <w:r w:rsidR="00FC3F54">
              <w:rPr>
                <w:rFonts w:eastAsia="Yu Gothic"/>
                <w:szCs w:val="20"/>
                <w:lang w:eastAsia="ja-JP"/>
              </w:rPr>
              <w:fldChar w:fldCharType="end"/>
            </w:r>
            <w:r w:rsidR="00587FF2">
              <w:rPr>
                <w:rFonts w:eastAsia="Yu Gothic"/>
                <w:szCs w:val="20"/>
                <w:lang w:eastAsia="ja-JP"/>
              </w:rPr>
              <w:fldChar w:fldCharType="end"/>
            </w:r>
            <w:r w:rsidR="00784572">
              <w:rPr>
                <w:rFonts w:eastAsia="Yu Gothic"/>
                <w:szCs w:val="20"/>
                <w:lang w:eastAsia="ja-JP"/>
              </w:rPr>
              <w:fldChar w:fldCharType="end"/>
            </w:r>
            <w:r w:rsidR="00220AD9">
              <w:rPr>
                <w:rFonts w:eastAsia="Yu Gothic"/>
                <w:szCs w:val="20"/>
                <w:lang w:eastAsia="ja-JP"/>
              </w:rPr>
              <w:fldChar w:fldCharType="end"/>
            </w:r>
            <w:r w:rsidR="00300E4B">
              <w:rPr>
                <w:rFonts w:eastAsia="Yu Gothic"/>
                <w:szCs w:val="20"/>
                <w:lang w:eastAsia="ja-JP"/>
              </w:rPr>
              <w:fldChar w:fldCharType="end"/>
            </w:r>
            <w:r w:rsidR="00C34CE7">
              <w:rPr>
                <w:rFonts w:eastAsia="Yu Gothic"/>
                <w:szCs w:val="20"/>
                <w:lang w:eastAsia="ja-JP"/>
              </w:rPr>
              <w:fldChar w:fldCharType="end"/>
            </w:r>
            <w:r w:rsidR="00773D71">
              <w:rPr>
                <w:rFonts w:eastAsia="Yu Gothic"/>
                <w:szCs w:val="20"/>
                <w:lang w:eastAsia="ja-JP"/>
              </w:rPr>
              <w:fldChar w:fldCharType="end"/>
            </w:r>
            <w:r w:rsidR="00B853C3">
              <w:rPr>
                <w:rFonts w:eastAsia="Yu Gothic"/>
                <w:szCs w:val="20"/>
                <w:lang w:eastAsia="ja-JP"/>
              </w:rPr>
              <w:fldChar w:fldCharType="end"/>
            </w:r>
            <w:r w:rsidR="00600735">
              <w:rPr>
                <w:rFonts w:eastAsia="Yu Gothic"/>
                <w:szCs w:val="20"/>
                <w:lang w:eastAsia="ja-JP"/>
              </w:rPr>
              <w:fldChar w:fldCharType="end"/>
            </w:r>
            <w:r w:rsidR="00CD5B33">
              <w:rPr>
                <w:rFonts w:eastAsia="Yu Gothic"/>
                <w:szCs w:val="20"/>
                <w:lang w:eastAsia="ja-JP"/>
              </w:rPr>
              <w:fldChar w:fldCharType="end"/>
            </w:r>
            <w:r w:rsidRPr="00A4792C">
              <w:rPr>
                <w:rFonts w:eastAsia="Yu Gothic"/>
                <w:szCs w:val="20"/>
                <w:lang w:eastAsia="ja-JP"/>
              </w:rPr>
              <w:fldChar w:fldCharType="end"/>
            </w:r>
            <w:r w:rsidRPr="00A4792C">
              <w:rPr>
                <w:bCs/>
                <w:szCs w:val="20"/>
                <w:bdr w:val="none" w:sz="0" w:space="0" w:color="auto" w:frame="1"/>
                <w:lang w:eastAsia="ja-JP"/>
              </w:rPr>
              <w:t>) for partial coherent TPMIs</w:t>
            </w:r>
          </w:p>
          <w:p w14:paraId="2010502A" w14:textId="77777777" w:rsidR="004A13BE" w:rsidRDefault="004A13BE" w:rsidP="004A13BE">
            <w:pPr>
              <w:rPr>
                <w:iCs/>
              </w:rPr>
            </w:pPr>
          </w:p>
          <w:p w14:paraId="2CE00EBC" w14:textId="77777777" w:rsidR="004A13BE" w:rsidRPr="00C022AF" w:rsidRDefault="004A13BE" w:rsidP="004A13BE">
            <w:pPr>
              <w:rPr>
                <w:rFonts w:cs="Times"/>
                <w:b/>
                <w:bCs/>
                <w:szCs w:val="20"/>
                <w:highlight w:val="green"/>
                <w:lang w:eastAsia="zh-CN"/>
              </w:rPr>
            </w:pPr>
            <w:r w:rsidRPr="00C022AF">
              <w:rPr>
                <w:rFonts w:cs="Times"/>
                <w:b/>
                <w:bCs/>
                <w:szCs w:val="20"/>
                <w:highlight w:val="green"/>
                <w:lang w:eastAsia="zh-CN"/>
              </w:rPr>
              <w:t>Agreement</w:t>
            </w:r>
          </w:p>
          <w:p w14:paraId="2AA213F8" w14:textId="77777777" w:rsidR="004A13BE" w:rsidRPr="00C022AF" w:rsidRDefault="004A13BE" w:rsidP="004A13BE">
            <w:pPr>
              <w:pStyle w:val="af9"/>
              <w:ind w:firstLineChars="0" w:firstLine="0"/>
              <w:rPr>
                <w:rFonts w:cs="Times"/>
                <w:bCs/>
                <w:szCs w:val="20"/>
                <w:lang w:eastAsia="zh-CN"/>
              </w:rPr>
            </w:pPr>
            <w:r w:rsidRPr="00C022AF">
              <w:rPr>
                <w:rFonts w:cs="Times"/>
                <w:bCs/>
                <w:szCs w:val="20"/>
                <w:lang w:eastAsia="zh-CN"/>
              </w:rPr>
              <w:t>For RAN1#111 agreement of the antenna ports indication in Rel.18 eType1</w:t>
            </w:r>
            <w:r w:rsidRPr="00C022AF">
              <w:rPr>
                <w:rFonts w:cs="Times"/>
                <w:szCs w:val="20"/>
              </w:rPr>
              <w:t xml:space="preserve"> </w:t>
            </w:r>
            <w:r w:rsidRPr="00C022AF">
              <w:rPr>
                <w:rFonts w:cs="Times"/>
                <w:bCs/>
                <w:szCs w:val="20"/>
                <w:lang w:eastAsia="zh-CN"/>
              </w:rPr>
              <w:t xml:space="preserve">DMRS ports with </w:t>
            </w:r>
            <w:proofErr w:type="spellStart"/>
            <w:r w:rsidRPr="00C022AF">
              <w:rPr>
                <w:rFonts w:cs="Times"/>
                <w:bCs/>
                <w:i/>
                <w:iCs/>
                <w:szCs w:val="20"/>
                <w:lang w:eastAsia="zh-CN"/>
              </w:rPr>
              <w:t>maxLength</w:t>
            </w:r>
            <w:proofErr w:type="spellEnd"/>
            <w:r w:rsidRPr="00C022AF">
              <w:rPr>
                <w:rFonts w:cs="Times"/>
                <w:bCs/>
                <w:szCs w:val="20"/>
                <w:lang w:eastAsia="zh-CN"/>
              </w:rPr>
              <w:t xml:space="preserve"> = 1 for PDSCH, at least for S-TRP case,</w:t>
            </w:r>
          </w:p>
          <w:p w14:paraId="26E4EA7C" w14:textId="77777777" w:rsidR="004A13BE" w:rsidRPr="00C022AF" w:rsidRDefault="004A13BE" w:rsidP="004A13BE">
            <w:pPr>
              <w:pStyle w:val="af9"/>
              <w:numPr>
                <w:ilvl w:val="1"/>
                <w:numId w:val="8"/>
              </w:numPr>
              <w:autoSpaceDE/>
              <w:autoSpaceDN/>
              <w:adjustRightInd/>
              <w:snapToGrid/>
              <w:spacing w:after="0"/>
              <w:ind w:firstLineChars="0"/>
              <w:rPr>
                <w:rFonts w:cs="Times"/>
                <w:bCs/>
                <w:szCs w:val="20"/>
                <w:lang w:eastAsia="zh-CN"/>
              </w:rPr>
            </w:pPr>
            <w:r w:rsidRPr="00C022AF">
              <w:rPr>
                <w:rFonts w:eastAsia="Malgun Gothic" w:cs="Times"/>
                <w:bCs/>
                <w:szCs w:val="20"/>
              </w:rPr>
              <w:t>For 2 CWs,</w:t>
            </w:r>
          </w:p>
          <w:p w14:paraId="37046546" w14:textId="77777777" w:rsidR="004A13BE" w:rsidRPr="00C022AF" w:rsidRDefault="004A13BE" w:rsidP="004A13BE">
            <w:pPr>
              <w:pStyle w:val="af9"/>
              <w:numPr>
                <w:ilvl w:val="3"/>
                <w:numId w:val="8"/>
              </w:numPr>
              <w:autoSpaceDE/>
              <w:autoSpaceDN/>
              <w:adjustRightInd/>
              <w:snapToGrid/>
              <w:spacing w:after="0"/>
              <w:ind w:firstLineChars="0"/>
              <w:rPr>
                <w:rFonts w:cs="Times"/>
                <w:bCs/>
                <w:szCs w:val="20"/>
                <w:lang w:eastAsia="zh-CN"/>
              </w:rPr>
            </w:pPr>
            <w:r w:rsidRPr="00C022AF">
              <w:rPr>
                <w:rFonts w:eastAsia="Malgun Gothic" w:cs="Times"/>
                <w:bCs/>
                <w:szCs w:val="20"/>
              </w:rPr>
              <w:t>Alt.1: Confirm the working assumption in RAN1#112 with modification</w:t>
            </w:r>
            <w:r>
              <w:rPr>
                <w:rFonts w:eastAsia="Malgun Gothic" w:cs="Times"/>
                <w:bCs/>
                <w:szCs w:val="20"/>
              </w:rPr>
              <w:t xml:space="preserve"> (in </w:t>
            </w:r>
            <w:r w:rsidRPr="00C022AF">
              <w:rPr>
                <w:rFonts w:eastAsia="Malgun Gothic" w:cs="Times"/>
                <w:bCs/>
                <w:color w:val="FF0000"/>
                <w:szCs w:val="20"/>
              </w:rPr>
              <w:t>red</w:t>
            </w:r>
            <w:r>
              <w:rPr>
                <w:rFonts w:eastAsia="Malgun Gothic" w:cs="Times"/>
                <w:bCs/>
                <w:szCs w:val="20"/>
              </w:rPr>
              <w:t>)</w:t>
            </w:r>
            <w:r w:rsidRPr="00C022AF">
              <w:rPr>
                <w:rFonts w:eastAsia="Malgun Gothic" w:cs="Times"/>
                <w:bCs/>
                <w:szCs w:val="20"/>
              </w:rPr>
              <w:t>.</w:t>
            </w:r>
          </w:p>
          <w:p w14:paraId="3EADFA2F" w14:textId="77777777" w:rsidR="004A13BE" w:rsidRPr="00C022AF" w:rsidRDefault="004A13BE" w:rsidP="004A13BE">
            <w:pPr>
              <w:pStyle w:val="af9"/>
              <w:numPr>
                <w:ilvl w:val="4"/>
                <w:numId w:val="8"/>
              </w:numPr>
              <w:autoSpaceDE/>
              <w:autoSpaceDN/>
              <w:adjustRightInd/>
              <w:snapToGrid/>
              <w:spacing w:after="0"/>
              <w:ind w:firstLineChars="0"/>
              <w:rPr>
                <w:rFonts w:cs="Times"/>
                <w:bCs/>
                <w:szCs w:val="20"/>
                <w:lang w:eastAsia="zh-CN"/>
              </w:rPr>
            </w:pPr>
            <w:r w:rsidRPr="00C022AF">
              <w:rPr>
                <w:rFonts w:eastAsia="Malgun Gothic" w:cs="Times"/>
                <w:bCs/>
                <w:szCs w:val="20"/>
              </w:rPr>
              <w:t>Alt.3-1:</w:t>
            </w:r>
            <w:r w:rsidRPr="00C022AF">
              <w:rPr>
                <w:rFonts w:eastAsia="Malgun Gothic" w:cs="Times"/>
                <w:bCs/>
                <w:color w:val="FF0000"/>
                <w:szCs w:val="20"/>
              </w:rPr>
              <w:t xml:space="preserve"> </w:t>
            </w:r>
            <w:r w:rsidRPr="00C022AF">
              <w:rPr>
                <w:rFonts w:eastAsia="Malgun Gothic" w:cs="Times"/>
                <w:bCs/>
                <w:szCs w:val="20"/>
              </w:rPr>
              <w:t>Support at least row 0-3 for 2 CWs in Table 4-0.</w:t>
            </w:r>
          </w:p>
          <w:p w14:paraId="3363A90D" w14:textId="77777777" w:rsidR="004A13BE" w:rsidRPr="00C022AF" w:rsidRDefault="004A13BE" w:rsidP="004A13BE">
            <w:pPr>
              <w:jc w:val="center"/>
              <w:rPr>
                <w:rFonts w:cs="Times"/>
                <w:bCs/>
                <w:szCs w:val="20"/>
                <w:lang w:eastAsia="zh-CN"/>
              </w:rPr>
            </w:pPr>
            <w:r w:rsidRPr="00C022AF">
              <w:rPr>
                <w:rFonts w:cs="Times"/>
                <w:bCs/>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A13BE" w14:paraId="2B592679" w14:textId="77777777" w:rsidTr="009339C9">
              <w:trPr>
                <w:trHeight w:val="214"/>
                <w:jc w:val="center"/>
              </w:trPr>
              <w:tc>
                <w:tcPr>
                  <w:tcW w:w="6328" w:type="dxa"/>
                  <w:gridSpan w:val="3"/>
                  <w:tcBorders>
                    <w:bottom w:val="single" w:sz="4" w:space="0" w:color="auto"/>
                  </w:tcBorders>
                  <w:shd w:val="clear" w:color="auto" w:fill="D9D9D9"/>
                  <w:vAlign w:val="center"/>
                </w:tcPr>
                <w:p w14:paraId="1159389C" w14:textId="77777777" w:rsidR="004A13BE" w:rsidRPr="00C022AF" w:rsidRDefault="004A13BE" w:rsidP="004A13BE">
                  <w:pPr>
                    <w:pStyle w:val="TAC"/>
                    <w:rPr>
                      <w:rFonts w:ascii="Times" w:hAnsi="Times" w:cs="Times"/>
                      <w:b/>
                      <w:bCs/>
                      <w:lang w:eastAsia="zh-CN"/>
                    </w:rPr>
                  </w:pPr>
                  <w:r w:rsidRPr="00C022AF">
                    <w:rPr>
                      <w:rFonts w:ascii="Times" w:hAnsi="Times" w:cs="Times"/>
                      <w:b/>
                      <w:bCs/>
                      <w:lang w:eastAsia="zh-CN"/>
                    </w:rPr>
                    <w:t>Two Codewords:</w:t>
                  </w:r>
                </w:p>
                <w:p w14:paraId="26DD66D4" w14:textId="77777777" w:rsidR="004A13BE" w:rsidRPr="00C022AF" w:rsidRDefault="004A13BE" w:rsidP="004A13BE">
                  <w:pPr>
                    <w:jc w:val="center"/>
                    <w:rPr>
                      <w:rFonts w:eastAsia="楷体_GB2312" w:cs="Times"/>
                      <w:b/>
                      <w:bCs/>
                      <w:kern w:val="28"/>
                      <w:lang w:eastAsia="zh-CN"/>
                    </w:rPr>
                  </w:pPr>
                  <w:r w:rsidRPr="00C022AF">
                    <w:rPr>
                      <w:rFonts w:eastAsia="楷体_GB2312" w:cs="Times"/>
                      <w:b/>
                      <w:bCs/>
                      <w:kern w:val="28"/>
                      <w:lang w:eastAsia="zh-CN"/>
                    </w:rPr>
                    <w:t>Codeword 0 enabled,</w:t>
                  </w:r>
                </w:p>
                <w:p w14:paraId="16BEA8A9" w14:textId="77777777" w:rsidR="004A13BE" w:rsidRPr="00C022AF" w:rsidRDefault="004A13BE" w:rsidP="004A13BE">
                  <w:pPr>
                    <w:pStyle w:val="TAC"/>
                    <w:rPr>
                      <w:rFonts w:ascii="Times" w:hAnsi="Times" w:cs="Times"/>
                      <w:b/>
                      <w:bCs/>
                      <w:lang w:eastAsia="zh-CN"/>
                    </w:rPr>
                  </w:pPr>
                  <w:r w:rsidRPr="00C022AF">
                    <w:rPr>
                      <w:rFonts w:ascii="Times" w:eastAsia="楷体_GB2312" w:hAnsi="Times" w:cs="Times"/>
                      <w:b/>
                      <w:bCs/>
                      <w:kern w:val="28"/>
                      <w:lang w:eastAsia="zh-CN"/>
                    </w:rPr>
                    <w:t>Codeword 1 enabled</w:t>
                  </w:r>
                </w:p>
              </w:tc>
            </w:tr>
            <w:tr w:rsidR="004A13BE" w14:paraId="344E2CFE" w14:textId="77777777" w:rsidTr="009339C9">
              <w:trPr>
                <w:trHeight w:val="214"/>
                <w:jc w:val="center"/>
              </w:trPr>
              <w:tc>
                <w:tcPr>
                  <w:tcW w:w="1334" w:type="dxa"/>
                  <w:shd w:val="clear" w:color="auto" w:fill="D9D9D9"/>
                  <w:vAlign w:val="center"/>
                </w:tcPr>
                <w:p w14:paraId="1625C9F3" w14:textId="77777777" w:rsidR="004A13BE" w:rsidRPr="00C022AF" w:rsidRDefault="004A13BE" w:rsidP="004A13BE">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42C12886" w14:textId="77777777" w:rsidR="004A13BE" w:rsidRPr="00C022AF" w:rsidRDefault="004A13BE" w:rsidP="004A13BE">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073C6DD5" w14:textId="77777777" w:rsidR="004A13BE" w:rsidRPr="00C022AF" w:rsidRDefault="004A13BE" w:rsidP="004A13BE">
                  <w:pPr>
                    <w:pStyle w:val="TAC"/>
                    <w:rPr>
                      <w:rFonts w:ascii="Times" w:hAnsi="Times" w:cs="Times"/>
                    </w:rPr>
                  </w:pPr>
                  <w:r w:rsidRPr="00C022AF">
                    <w:rPr>
                      <w:rFonts w:ascii="Times" w:hAnsi="Times" w:cs="Times"/>
                      <w:b/>
                      <w:bCs/>
                    </w:rPr>
                    <w:t>DMRS port(s)</w:t>
                  </w:r>
                </w:p>
              </w:tc>
            </w:tr>
            <w:tr w:rsidR="004A13BE" w14:paraId="7C6F08FC" w14:textId="77777777" w:rsidTr="009339C9">
              <w:trPr>
                <w:trHeight w:val="214"/>
                <w:jc w:val="center"/>
              </w:trPr>
              <w:tc>
                <w:tcPr>
                  <w:tcW w:w="1334" w:type="dxa"/>
                  <w:shd w:val="clear" w:color="auto" w:fill="auto"/>
                  <w:vAlign w:val="center"/>
                </w:tcPr>
                <w:p w14:paraId="3620D0FC" w14:textId="77777777" w:rsidR="004A13BE" w:rsidRPr="00C022AF" w:rsidRDefault="004A13BE" w:rsidP="004A13BE">
                  <w:pPr>
                    <w:pStyle w:val="TAC"/>
                    <w:rPr>
                      <w:rFonts w:ascii="Times" w:hAnsi="Times" w:cs="Times"/>
                      <w:lang w:eastAsia="zh-CN"/>
                    </w:rPr>
                  </w:pPr>
                  <w:r w:rsidRPr="00C022AF">
                    <w:rPr>
                      <w:rFonts w:ascii="Times" w:hAnsi="Times" w:cs="Times"/>
                      <w:lang w:eastAsia="zh-CN"/>
                    </w:rPr>
                    <w:t>0</w:t>
                  </w:r>
                </w:p>
              </w:tc>
              <w:tc>
                <w:tcPr>
                  <w:tcW w:w="2076" w:type="dxa"/>
                  <w:shd w:val="clear" w:color="auto" w:fill="auto"/>
                  <w:vAlign w:val="center"/>
                </w:tcPr>
                <w:p w14:paraId="23FE1CAE" w14:textId="77777777" w:rsidR="004A13BE" w:rsidRPr="00C022AF" w:rsidRDefault="004A13BE" w:rsidP="004A13BE">
                  <w:pPr>
                    <w:pStyle w:val="TAC"/>
                    <w:rPr>
                      <w:rFonts w:ascii="Times" w:hAnsi="Times" w:cs="Times"/>
                    </w:rPr>
                  </w:pPr>
                  <w:r w:rsidRPr="00C022AF">
                    <w:rPr>
                      <w:rFonts w:ascii="Times" w:hAnsi="Times" w:cs="Times"/>
                    </w:rPr>
                    <w:t>2</w:t>
                  </w:r>
                </w:p>
              </w:tc>
              <w:tc>
                <w:tcPr>
                  <w:tcW w:w="2918" w:type="dxa"/>
                  <w:shd w:val="clear" w:color="auto" w:fill="auto"/>
                  <w:vAlign w:val="center"/>
                </w:tcPr>
                <w:p w14:paraId="669EFD79" w14:textId="77777777" w:rsidR="004A13BE" w:rsidRPr="00C022AF" w:rsidRDefault="004A13BE" w:rsidP="004A13BE">
                  <w:pPr>
                    <w:pStyle w:val="TAC"/>
                    <w:rPr>
                      <w:rFonts w:ascii="Times" w:hAnsi="Times" w:cs="Times"/>
                    </w:rPr>
                  </w:pPr>
                  <w:r w:rsidRPr="00C022AF">
                    <w:rPr>
                      <w:rFonts w:ascii="Times" w:hAnsi="Times" w:cs="Times"/>
                    </w:rPr>
                    <w:t>0,1,2,3,8</w:t>
                  </w:r>
                </w:p>
              </w:tc>
            </w:tr>
            <w:tr w:rsidR="004A13BE" w14:paraId="6427EE5C" w14:textId="77777777" w:rsidTr="009339C9">
              <w:trPr>
                <w:trHeight w:val="214"/>
                <w:jc w:val="center"/>
              </w:trPr>
              <w:tc>
                <w:tcPr>
                  <w:tcW w:w="1334" w:type="dxa"/>
                  <w:shd w:val="clear" w:color="auto" w:fill="auto"/>
                  <w:vAlign w:val="center"/>
                </w:tcPr>
                <w:p w14:paraId="4AB89951" w14:textId="77777777" w:rsidR="004A13BE" w:rsidRPr="00C022AF" w:rsidRDefault="004A13BE" w:rsidP="004A13BE">
                  <w:pPr>
                    <w:pStyle w:val="TAC"/>
                    <w:rPr>
                      <w:rFonts w:ascii="Times" w:hAnsi="Times" w:cs="Times"/>
                      <w:lang w:eastAsia="zh-CN"/>
                    </w:rPr>
                  </w:pPr>
                  <w:r w:rsidRPr="00C022AF">
                    <w:rPr>
                      <w:rFonts w:ascii="Times" w:hAnsi="Times" w:cs="Times"/>
                      <w:lang w:eastAsia="zh-CN"/>
                    </w:rPr>
                    <w:t>1</w:t>
                  </w:r>
                </w:p>
              </w:tc>
              <w:tc>
                <w:tcPr>
                  <w:tcW w:w="2076" w:type="dxa"/>
                  <w:shd w:val="clear" w:color="auto" w:fill="auto"/>
                  <w:vAlign w:val="center"/>
                </w:tcPr>
                <w:p w14:paraId="26DE9650" w14:textId="77777777" w:rsidR="004A13BE" w:rsidRPr="00C022AF" w:rsidRDefault="004A13BE" w:rsidP="004A13BE">
                  <w:pPr>
                    <w:pStyle w:val="TAC"/>
                    <w:rPr>
                      <w:rFonts w:ascii="Times" w:hAnsi="Times" w:cs="Times"/>
                      <w:lang w:eastAsia="zh-CN"/>
                    </w:rPr>
                  </w:pPr>
                  <w:r w:rsidRPr="00C022AF">
                    <w:rPr>
                      <w:rFonts w:ascii="Times" w:hAnsi="Times" w:cs="Times"/>
                      <w:lang w:eastAsia="zh-CN"/>
                    </w:rPr>
                    <w:t>2</w:t>
                  </w:r>
                </w:p>
              </w:tc>
              <w:tc>
                <w:tcPr>
                  <w:tcW w:w="2918" w:type="dxa"/>
                  <w:shd w:val="clear" w:color="auto" w:fill="auto"/>
                  <w:vAlign w:val="center"/>
                </w:tcPr>
                <w:p w14:paraId="44394564" w14:textId="77777777" w:rsidR="004A13BE" w:rsidRPr="00C022AF" w:rsidRDefault="004A13BE" w:rsidP="004A13BE">
                  <w:pPr>
                    <w:pStyle w:val="TAC"/>
                    <w:rPr>
                      <w:rFonts w:ascii="Times" w:hAnsi="Times" w:cs="Times"/>
                      <w:lang w:eastAsia="zh-CN"/>
                    </w:rPr>
                  </w:pPr>
                  <w:r w:rsidRPr="00C022AF">
                    <w:rPr>
                      <w:rFonts w:ascii="Times" w:hAnsi="Times" w:cs="Times"/>
                      <w:lang w:eastAsia="zh-CN"/>
                    </w:rPr>
                    <w:t>0,1,2,3,8,10</w:t>
                  </w:r>
                </w:p>
              </w:tc>
            </w:tr>
            <w:tr w:rsidR="004A13BE" w14:paraId="721DF918" w14:textId="77777777" w:rsidTr="009339C9">
              <w:trPr>
                <w:trHeight w:val="214"/>
                <w:jc w:val="center"/>
              </w:trPr>
              <w:tc>
                <w:tcPr>
                  <w:tcW w:w="1334" w:type="dxa"/>
                  <w:shd w:val="clear" w:color="auto" w:fill="auto"/>
                  <w:vAlign w:val="center"/>
                </w:tcPr>
                <w:p w14:paraId="6AF021E0" w14:textId="77777777" w:rsidR="004A13BE" w:rsidRPr="00C022AF" w:rsidRDefault="004A13BE" w:rsidP="004A13BE">
                  <w:pPr>
                    <w:pStyle w:val="TAC"/>
                    <w:rPr>
                      <w:rFonts w:ascii="Times" w:hAnsi="Times" w:cs="Times"/>
                      <w:lang w:eastAsia="zh-CN"/>
                    </w:rPr>
                  </w:pPr>
                  <w:r w:rsidRPr="00C022AF">
                    <w:rPr>
                      <w:rFonts w:ascii="Times" w:hAnsi="Times" w:cs="Times"/>
                      <w:lang w:eastAsia="zh-CN"/>
                    </w:rPr>
                    <w:t>2</w:t>
                  </w:r>
                </w:p>
              </w:tc>
              <w:tc>
                <w:tcPr>
                  <w:tcW w:w="2076" w:type="dxa"/>
                  <w:shd w:val="clear" w:color="auto" w:fill="auto"/>
                  <w:vAlign w:val="center"/>
                </w:tcPr>
                <w:p w14:paraId="19508224" w14:textId="77777777" w:rsidR="004A13BE" w:rsidRPr="00C022AF" w:rsidRDefault="004A13BE" w:rsidP="004A13BE">
                  <w:pPr>
                    <w:pStyle w:val="TAC"/>
                    <w:rPr>
                      <w:rFonts w:ascii="Times" w:hAnsi="Times" w:cs="Times"/>
                    </w:rPr>
                  </w:pPr>
                  <w:r w:rsidRPr="00C022AF">
                    <w:rPr>
                      <w:rFonts w:ascii="Times" w:hAnsi="Times" w:cs="Times"/>
                    </w:rPr>
                    <w:t>2</w:t>
                  </w:r>
                </w:p>
              </w:tc>
              <w:tc>
                <w:tcPr>
                  <w:tcW w:w="2918" w:type="dxa"/>
                  <w:shd w:val="clear" w:color="auto" w:fill="auto"/>
                  <w:vAlign w:val="center"/>
                </w:tcPr>
                <w:p w14:paraId="409D6AFB" w14:textId="77777777" w:rsidR="004A13BE" w:rsidRPr="00C022AF" w:rsidRDefault="004A13BE" w:rsidP="004A13BE">
                  <w:pPr>
                    <w:pStyle w:val="TAC"/>
                    <w:rPr>
                      <w:rFonts w:ascii="Times" w:hAnsi="Times" w:cs="Times"/>
                    </w:rPr>
                  </w:pPr>
                  <w:r w:rsidRPr="00C022AF">
                    <w:rPr>
                      <w:rFonts w:ascii="Times" w:hAnsi="Times" w:cs="Times"/>
                    </w:rPr>
                    <w:t>0,1,2,3,8,9,10</w:t>
                  </w:r>
                </w:p>
              </w:tc>
            </w:tr>
            <w:tr w:rsidR="004A13BE" w14:paraId="02A55EDD" w14:textId="77777777" w:rsidTr="009339C9">
              <w:trPr>
                <w:trHeight w:val="214"/>
                <w:jc w:val="center"/>
              </w:trPr>
              <w:tc>
                <w:tcPr>
                  <w:tcW w:w="1334" w:type="dxa"/>
                  <w:shd w:val="clear" w:color="auto" w:fill="auto"/>
                  <w:vAlign w:val="center"/>
                </w:tcPr>
                <w:p w14:paraId="02EA0CBA" w14:textId="77777777" w:rsidR="004A13BE" w:rsidRPr="00C022AF" w:rsidRDefault="004A13BE" w:rsidP="004A13BE">
                  <w:pPr>
                    <w:pStyle w:val="TAC"/>
                    <w:rPr>
                      <w:rFonts w:ascii="Times" w:hAnsi="Times" w:cs="Times"/>
                    </w:rPr>
                  </w:pPr>
                  <w:r w:rsidRPr="00C022AF">
                    <w:rPr>
                      <w:rFonts w:ascii="Times" w:hAnsi="Times" w:cs="Times"/>
                    </w:rPr>
                    <w:t>3</w:t>
                  </w:r>
                </w:p>
              </w:tc>
              <w:tc>
                <w:tcPr>
                  <w:tcW w:w="2076" w:type="dxa"/>
                  <w:shd w:val="clear" w:color="auto" w:fill="auto"/>
                  <w:vAlign w:val="center"/>
                </w:tcPr>
                <w:p w14:paraId="67F6EA8C" w14:textId="77777777" w:rsidR="004A13BE" w:rsidRPr="00C022AF" w:rsidRDefault="004A13BE" w:rsidP="004A13BE">
                  <w:pPr>
                    <w:pStyle w:val="TAC"/>
                    <w:rPr>
                      <w:rFonts w:ascii="Times" w:hAnsi="Times" w:cs="Times"/>
                    </w:rPr>
                  </w:pPr>
                  <w:r w:rsidRPr="00C022AF">
                    <w:rPr>
                      <w:rFonts w:ascii="Times" w:hAnsi="Times" w:cs="Times"/>
                    </w:rPr>
                    <w:t>2</w:t>
                  </w:r>
                </w:p>
              </w:tc>
              <w:tc>
                <w:tcPr>
                  <w:tcW w:w="2918" w:type="dxa"/>
                  <w:shd w:val="clear" w:color="auto" w:fill="auto"/>
                  <w:vAlign w:val="center"/>
                </w:tcPr>
                <w:p w14:paraId="0690F8CC" w14:textId="77777777" w:rsidR="004A13BE" w:rsidRPr="00C022AF" w:rsidRDefault="004A13BE" w:rsidP="004A13BE">
                  <w:pPr>
                    <w:pStyle w:val="TAC"/>
                    <w:rPr>
                      <w:rFonts w:ascii="Times" w:hAnsi="Times" w:cs="Times"/>
                    </w:rPr>
                  </w:pPr>
                  <w:r w:rsidRPr="00C022AF">
                    <w:rPr>
                      <w:rFonts w:ascii="Times" w:hAnsi="Times" w:cs="Times"/>
                    </w:rPr>
                    <w:t>0,1,2,3,8,9,10,11</w:t>
                  </w:r>
                </w:p>
              </w:tc>
            </w:tr>
            <w:tr w:rsidR="004A13BE" w14:paraId="53DDD5BA" w14:textId="77777777" w:rsidTr="009339C9">
              <w:trPr>
                <w:trHeight w:val="214"/>
                <w:jc w:val="center"/>
              </w:trPr>
              <w:tc>
                <w:tcPr>
                  <w:tcW w:w="1334" w:type="dxa"/>
                  <w:shd w:val="clear" w:color="auto" w:fill="auto"/>
                  <w:vAlign w:val="center"/>
                </w:tcPr>
                <w:p w14:paraId="1D34F2F8" w14:textId="77777777" w:rsidR="004A13BE" w:rsidRPr="00C022AF" w:rsidRDefault="004A13BE" w:rsidP="004A13BE">
                  <w:pPr>
                    <w:pStyle w:val="TAC"/>
                    <w:rPr>
                      <w:rFonts w:ascii="Times" w:hAnsi="Times" w:cs="Times"/>
                    </w:rPr>
                  </w:pPr>
                  <w:r w:rsidRPr="00C022AF">
                    <w:rPr>
                      <w:rFonts w:ascii="Times" w:hAnsi="Times" w:cs="Times"/>
                      <w:color w:val="FF0000"/>
                    </w:rPr>
                    <w:t>[4]</w:t>
                  </w:r>
                </w:p>
              </w:tc>
              <w:tc>
                <w:tcPr>
                  <w:tcW w:w="2076" w:type="dxa"/>
                  <w:shd w:val="clear" w:color="auto" w:fill="auto"/>
                  <w:vAlign w:val="center"/>
                </w:tcPr>
                <w:p w14:paraId="1359CDCB" w14:textId="77777777" w:rsidR="004A13BE" w:rsidRPr="00C022AF" w:rsidRDefault="004A13BE" w:rsidP="004A13BE">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7738A9FA" w14:textId="77777777" w:rsidR="004A13BE" w:rsidRPr="00C022AF" w:rsidRDefault="004A13BE" w:rsidP="004A13BE">
                  <w:pPr>
                    <w:pStyle w:val="TAC"/>
                    <w:rPr>
                      <w:rFonts w:ascii="Times" w:hAnsi="Times" w:cs="Times"/>
                    </w:rPr>
                  </w:pPr>
                  <w:r w:rsidRPr="00C022AF">
                    <w:rPr>
                      <w:rFonts w:ascii="Times" w:hAnsi="Times" w:cs="Times"/>
                      <w:color w:val="FF0000"/>
                    </w:rPr>
                    <w:t>[0,1,2,3,10]</w:t>
                  </w:r>
                </w:p>
              </w:tc>
            </w:tr>
            <w:tr w:rsidR="004A13BE" w14:paraId="46410D2C" w14:textId="77777777" w:rsidTr="009339C9">
              <w:trPr>
                <w:trHeight w:val="214"/>
                <w:jc w:val="center"/>
              </w:trPr>
              <w:tc>
                <w:tcPr>
                  <w:tcW w:w="1334" w:type="dxa"/>
                  <w:shd w:val="clear" w:color="auto" w:fill="auto"/>
                  <w:vAlign w:val="center"/>
                </w:tcPr>
                <w:p w14:paraId="005D2ECB" w14:textId="77777777" w:rsidR="004A13BE" w:rsidRPr="00C022AF" w:rsidRDefault="004A13BE" w:rsidP="004A13BE">
                  <w:pPr>
                    <w:pStyle w:val="TAC"/>
                    <w:rPr>
                      <w:rFonts w:ascii="Times" w:hAnsi="Times" w:cs="Times"/>
                    </w:rPr>
                  </w:pPr>
                  <w:r w:rsidRPr="00C022AF">
                    <w:rPr>
                      <w:rFonts w:ascii="Times" w:hAnsi="Times" w:cs="Times"/>
                      <w:color w:val="FF0000"/>
                    </w:rPr>
                    <w:t>[5]</w:t>
                  </w:r>
                </w:p>
              </w:tc>
              <w:tc>
                <w:tcPr>
                  <w:tcW w:w="2076" w:type="dxa"/>
                  <w:shd w:val="clear" w:color="auto" w:fill="auto"/>
                  <w:vAlign w:val="center"/>
                </w:tcPr>
                <w:p w14:paraId="11D8DCA5" w14:textId="77777777" w:rsidR="004A13BE" w:rsidRPr="00C022AF" w:rsidRDefault="004A13BE" w:rsidP="004A13BE">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47955094" w14:textId="77777777" w:rsidR="004A13BE" w:rsidRPr="00C022AF" w:rsidRDefault="004A13BE" w:rsidP="004A13BE">
                  <w:pPr>
                    <w:pStyle w:val="TAC"/>
                    <w:rPr>
                      <w:rFonts w:ascii="Times" w:hAnsi="Times" w:cs="Times"/>
                    </w:rPr>
                  </w:pPr>
                  <w:r w:rsidRPr="00C022AF">
                    <w:rPr>
                      <w:rFonts w:ascii="Times" w:hAnsi="Times" w:cs="Times"/>
                      <w:color w:val="FF0000"/>
                    </w:rPr>
                    <w:t>[0,1,8,2,3,10]</w:t>
                  </w:r>
                </w:p>
              </w:tc>
            </w:tr>
            <w:tr w:rsidR="004A13BE" w14:paraId="3AADDF29" w14:textId="77777777" w:rsidTr="009339C9">
              <w:trPr>
                <w:trHeight w:val="214"/>
                <w:jc w:val="center"/>
              </w:trPr>
              <w:tc>
                <w:tcPr>
                  <w:tcW w:w="1334" w:type="dxa"/>
                  <w:shd w:val="clear" w:color="auto" w:fill="auto"/>
                  <w:vAlign w:val="center"/>
                </w:tcPr>
                <w:p w14:paraId="48A32102" w14:textId="77777777" w:rsidR="004A13BE" w:rsidRPr="00C022AF" w:rsidRDefault="004A13BE" w:rsidP="004A13BE">
                  <w:pPr>
                    <w:pStyle w:val="TAC"/>
                    <w:rPr>
                      <w:rFonts w:ascii="Times" w:hAnsi="Times" w:cs="Times"/>
                    </w:rPr>
                  </w:pPr>
                  <w:r w:rsidRPr="00C022AF">
                    <w:rPr>
                      <w:rFonts w:ascii="Times" w:hAnsi="Times" w:cs="Times"/>
                      <w:color w:val="FF0000"/>
                    </w:rPr>
                    <w:t>[6]</w:t>
                  </w:r>
                </w:p>
              </w:tc>
              <w:tc>
                <w:tcPr>
                  <w:tcW w:w="2076" w:type="dxa"/>
                  <w:shd w:val="clear" w:color="auto" w:fill="auto"/>
                  <w:vAlign w:val="center"/>
                </w:tcPr>
                <w:p w14:paraId="35362344" w14:textId="77777777" w:rsidR="004A13BE" w:rsidRPr="00C022AF" w:rsidRDefault="004A13BE" w:rsidP="004A13BE">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78F3C3DD" w14:textId="77777777" w:rsidR="004A13BE" w:rsidRPr="00C022AF" w:rsidRDefault="004A13BE" w:rsidP="004A13BE">
                  <w:pPr>
                    <w:pStyle w:val="TAC"/>
                    <w:rPr>
                      <w:rFonts w:ascii="Times" w:hAnsi="Times" w:cs="Times"/>
                    </w:rPr>
                  </w:pPr>
                  <w:r w:rsidRPr="00C022AF">
                    <w:rPr>
                      <w:rFonts w:ascii="Times" w:hAnsi="Times" w:cs="Times"/>
                      <w:color w:val="FF0000"/>
                    </w:rPr>
                    <w:t>[0,1,8,2,3,10,11]</w:t>
                  </w:r>
                </w:p>
              </w:tc>
            </w:tr>
            <w:tr w:rsidR="004A13BE" w14:paraId="7850A0FD" w14:textId="77777777" w:rsidTr="009339C9">
              <w:trPr>
                <w:trHeight w:val="214"/>
                <w:jc w:val="center"/>
              </w:trPr>
              <w:tc>
                <w:tcPr>
                  <w:tcW w:w="1334" w:type="dxa"/>
                  <w:shd w:val="clear" w:color="auto" w:fill="auto"/>
                  <w:vAlign w:val="center"/>
                </w:tcPr>
                <w:p w14:paraId="3B56F4B2" w14:textId="77777777" w:rsidR="004A13BE" w:rsidRPr="00C022AF" w:rsidRDefault="004A13BE" w:rsidP="004A13BE">
                  <w:pPr>
                    <w:pStyle w:val="TAC"/>
                    <w:rPr>
                      <w:rFonts w:ascii="Times" w:hAnsi="Times" w:cs="Times"/>
                    </w:rPr>
                  </w:pPr>
                  <w:r w:rsidRPr="00C022AF">
                    <w:rPr>
                      <w:rFonts w:ascii="Times" w:hAnsi="Times" w:cs="Times"/>
                      <w:color w:val="FF0000"/>
                    </w:rPr>
                    <w:t>[7]</w:t>
                  </w:r>
                </w:p>
              </w:tc>
              <w:tc>
                <w:tcPr>
                  <w:tcW w:w="2076" w:type="dxa"/>
                  <w:shd w:val="clear" w:color="auto" w:fill="auto"/>
                  <w:vAlign w:val="center"/>
                </w:tcPr>
                <w:p w14:paraId="11F63179" w14:textId="77777777" w:rsidR="004A13BE" w:rsidRPr="00C022AF" w:rsidRDefault="004A13BE" w:rsidP="004A13BE">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2CD4BC82" w14:textId="77777777" w:rsidR="004A13BE" w:rsidRPr="00C022AF" w:rsidRDefault="004A13BE" w:rsidP="004A13BE">
                  <w:pPr>
                    <w:pStyle w:val="TAC"/>
                    <w:rPr>
                      <w:rFonts w:ascii="Times" w:hAnsi="Times" w:cs="Times"/>
                    </w:rPr>
                  </w:pPr>
                  <w:r w:rsidRPr="00C022AF">
                    <w:rPr>
                      <w:rFonts w:ascii="Times" w:hAnsi="Times" w:cs="Times"/>
                      <w:color w:val="FF0000"/>
                    </w:rPr>
                    <w:t>[0,1,8,9,2,3,10,11]</w:t>
                  </w:r>
                </w:p>
              </w:tc>
            </w:tr>
            <w:tr w:rsidR="004A13BE" w14:paraId="753B3718" w14:textId="77777777" w:rsidTr="009339C9">
              <w:trPr>
                <w:trHeight w:val="214"/>
                <w:jc w:val="center"/>
              </w:trPr>
              <w:tc>
                <w:tcPr>
                  <w:tcW w:w="1334" w:type="dxa"/>
                  <w:shd w:val="clear" w:color="auto" w:fill="auto"/>
                  <w:vAlign w:val="center"/>
                </w:tcPr>
                <w:p w14:paraId="483CFAFA" w14:textId="77777777" w:rsidR="004A13BE" w:rsidRPr="00C022AF" w:rsidRDefault="004A13BE" w:rsidP="004A13BE">
                  <w:pPr>
                    <w:pStyle w:val="TAC"/>
                    <w:rPr>
                      <w:rFonts w:ascii="Times" w:hAnsi="Times" w:cs="Times"/>
                      <w:color w:val="FF0000"/>
                    </w:rPr>
                  </w:pPr>
                  <w:r w:rsidRPr="00C022AF">
                    <w:rPr>
                      <w:rFonts w:ascii="Times" w:hAnsi="Times" w:cs="Times"/>
                      <w:color w:val="FF0000"/>
                      <w:lang w:eastAsia="ja-JP"/>
                    </w:rPr>
                    <w:t>[8]</w:t>
                  </w:r>
                </w:p>
              </w:tc>
              <w:tc>
                <w:tcPr>
                  <w:tcW w:w="2076" w:type="dxa"/>
                  <w:shd w:val="clear" w:color="auto" w:fill="auto"/>
                  <w:vAlign w:val="center"/>
                </w:tcPr>
                <w:p w14:paraId="66752667" w14:textId="77777777" w:rsidR="004A13BE" w:rsidRPr="00C022AF" w:rsidRDefault="004A13BE" w:rsidP="004A13BE">
                  <w:pPr>
                    <w:pStyle w:val="TAC"/>
                    <w:rPr>
                      <w:rFonts w:ascii="Times" w:hAnsi="Times" w:cs="Times"/>
                      <w:color w:val="FF0000"/>
                    </w:rPr>
                  </w:pPr>
                  <w:r w:rsidRPr="00C022AF">
                    <w:rPr>
                      <w:rFonts w:ascii="Times" w:hAnsi="Times" w:cs="Times"/>
                      <w:color w:val="FF0000"/>
                      <w:lang w:eastAsia="ja-JP"/>
                    </w:rPr>
                    <w:t>[2]</w:t>
                  </w:r>
                </w:p>
              </w:tc>
              <w:tc>
                <w:tcPr>
                  <w:tcW w:w="2918" w:type="dxa"/>
                  <w:shd w:val="clear" w:color="auto" w:fill="auto"/>
                  <w:vAlign w:val="center"/>
                </w:tcPr>
                <w:p w14:paraId="374F389A" w14:textId="77777777" w:rsidR="004A13BE" w:rsidRPr="00C022AF" w:rsidRDefault="004A13BE" w:rsidP="004A13BE">
                  <w:pPr>
                    <w:pStyle w:val="TAC"/>
                    <w:rPr>
                      <w:rFonts w:ascii="Times" w:hAnsi="Times" w:cs="Times"/>
                      <w:color w:val="FF0000"/>
                    </w:rPr>
                  </w:pPr>
                  <w:r w:rsidRPr="00C022AF">
                    <w:rPr>
                      <w:rFonts w:ascii="Times" w:hAnsi="Times" w:cs="Times"/>
                      <w:color w:val="FF0000"/>
                    </w:rPr>
                    <w:t>[0,2,3,8,9]</w:t>
                  </w:r>
                </w:p>
              </w:tc>
            </w:tr>
            <w:tr w:rsidR="004A13BE" w14:paraId="6DD6F61F" w14:textId="77777777" w:rsidTr="009339C9">
              <w:trPr>
                <w:trHeight w:val="214"/>
                <w:jc w:val="center"/>
              </w:trPr>
              <w:tc>
                <w:tcPr>
                  <w:tcW w:w="1334" w:type="dxa"/>
                  <w:shd w:val="clear" w:color="auto" w:fill="auto"/>
                  <w:vAlign w:val="center"/>
                </w:tcPr>
                <w:p w14:paraId="7BBD9B09" w14:textId="77777777" w:rsidR="004A13BE" w:rsidRPr="00C022AF" w:rsidRDefault="004A13BE" w:rsidP="004A13BE">
                  <w:pPr>
                    <w:pStyle w:val="TAC"/>
                    <w:rPr>
                      <w:rFonts w:ascii="Times" w:hAnsi="Times" w:cs="Times"/>
                      <w:color w:val="FF0000"/>
                    </w:rPr>
                  </w:pPr>
                  <w:r w:rsidRPr="00C022AF">
                    <w:rPr>
                      <w:rFonts w:ascii="Times" w:hAnsi="Times" w:cs="Times"/>
                      <w:color w:val="FF0000"/>
                      <w:lang w:eastAsia="ja-JP"/>
                    </w:rPr>
                    <w:t>[9]</w:t>
                  </w:r>
                </w:p>
              </w:tc>
              <w:tc>
                <w:tcPr>
                  <w:tcW w:w="2076" w:type="dxa"/>
                  <w:shd w:val="clear" w:color="auto" w:fill="auto"/>
                  <w:vAlign w:val="center"/>
                </w:tcPr>
                <w:p w14:paraId="33F1AA45" w14:textId="77777777" w:rsidR="004A13BE" w:rsidRPr="00C022AF" w:rsidRDefault="004A13BE" w:rsidP="004A13BE">
                  <w:pPr>
                    <w:pStyle w:val="TAC"/>
                    <w:rPr>
                      <w:rFonts w:ascii="Times" w:hAnsi="Times" w:cs="Times"/>
                      <w:color w:val="FF0000"/>
                    </w:rPr>
                  </w:pPr>
                  <w:r w:rsidRPr="00C022AF">
                    <w:rPr>
                      <w:rFonts w:ascii="Times" w:hAnsi="Times" w:cs="Times"/>
                      <w:color w:val="FF0000"/>
                      <w:lang w:eastAsia="ja-JP"/>
                    </w:rPr>
                    <w:t>[2]</w:t>
                  </w:r>
                </w:p>
              </w:tc>
              <w:tc>
                <w:tcPr>
                  <w:tcW w:w="2918" w:type="dxa"/>
                  <w:shd w:val="clear" w:color="auto" w:fill="auto"/>
                  <w:vAlign w:val="center"/>
                </w:tcPr>
                <w:p w14:paraId="591DF899" w14:textId="77777777" w:rsidR="004A13BE" w:rsidRPr="00C022AF" w:rsidRDefault="004A13BE" w:rsidP="004A13BE">
                  <w:pPr>
                    <w:pStyle w:val="TAC"/>
                    <w:rPr>
                      <w:rFonts w:ascii="Times" w:hAnsi="Times" w:cs="Times"/>
                      <w:color w:val="FF0000"/>
                    </w:rPr>
                  </w:pPr>
                  <w:r w:rsidRPr="00C022AF">
                    <w:rPr>
                      <w:rFonts w:ascii="Times" w:hAnsi="Times" w:cs="Times"/>
                      <w:color w:val="FF0000"/>
                    </w:rPr>
                    <w:t>[0,1,2,3,8,9]</w:t>
                  </w:r>
                </w:p>
              </w:tc>
            </w:tr>
          </w:tbl>
          <w:p w14:paraId="6AACFCB8" w14:textId="77777777" w:rsidR="004A13BE" w:rsidRPr="004A13BE" w:rsidRDefault="004A13BE" w:rsidP="004A13BE">
            <w:pPr>
              <w:rPr>
                <w:bCs/>
                <w:lang w:eastAsia="zh-CN"/>
              </w:rPr>
            </w:pPr>
            <w:r w:rsidRPr="004A13BE">
              <w:rPr>
                <w:bCs/>
                <w:lang w:eastAsia="zh-CN"/>
              </w:rPr>
              <w:t>FFS: Additional rows (rows 4~9) if there is technical justification.</w:t>
            </w:r>
          </w:p>
          <w:p w14:paraId="7B764E4F" w14:textId="77777777" w:rsidR="004A13BE" w:rsidRDefault="004A13BE" w:rsidP="004A13BE">
            <w:pPr>
              <w:rPr>
                <w:iCs/>
              </w:rPr>
            </w:pPr>
          </w:p>
          <w:p w14:paraId="04A724F7" w14:textId="77777777" w:rsidR="004A13BE" w:rsidRPr="00783D33" w:rsidRDefault="004A13BE" w:rsidP="004A13BE">
            <w:pPr>
              <w:rPr>
                <w:rFonts w:cs="Times"/>
                <w:b/>
                <w:bCs/>
                <w:szCs w:val="20"/>
                <w:lang w:eastAsia="zh-CN"/>
              </w:rPr>
            </w:pPr>
            <w:r w:rsidRPr="00783D33">
              <w:rPr>
                <w:rFonts w:cs="Times"/>
                <w:b/>
                <w:bCs/>
                <w:szCs w:val="20"/>
                <w:highlight w:val="darkYellow"/>
                <w:lang w:eastAsia="zh-CN"/>
              </w:rPr>
              <w:t>Working Assumption</w:t>
            </w:r>
          </w:p>
          <w:p w14:paraId="1B41B960" w14:textId="77777777" w:rsidR="004A13BE" w:rsidRPr="00783D33" w:rsidRDefault="004A13BE" w:rsidP="004A13BE">
            <w:pPr>
              <w:pStyle w:val="af9"/>
              <w:numPr>
                <w:ilvl w:val="0"/>
                <w:numId w:val="29"/>
              </w:numPr>
              <w:autoSpaceDE/>
              <w:autoSpaceDN/>
              <w:adjustRightInd/>
              <w:snapToGrid/>
              <w:spacing w:after="0"/>
              <w:ind w:firstLineChars="0"/>
              <w:rPr>
                <w:rFonts w:cs="Times"/>
                <w:bCs/>
                <w:szCs w:val="20"/>
                <w:lang w:eastAsia="zh-CN"/>
              </w:rPr>
            </w:pPr>
            <w:r w:rsidRPr="00783D33">
              <w:rPr>
                <w:rFonts w:cs="Times"/>
                <w:bCs/>
                <w:szCs w:val="20"/>
                <w:lang w:eastAsia="zh-CN"/>
              </w:rPr>
              <w:t xml:space="preserve">Adopt Table 7.3.1.1.2-12B/13B/14B/15B/16B/17B/20B/21B/22B/23B to support </w:t>
            </w:r>
            <w:proofErr w:type="spellStart"/>
            <w:r w:rsidRPr="00783D33">
              <w:rPr>
                <w:rFonts w:cs="Times"/>
                <w:bCs/>
                <w:szCs w:val="20"/>
                <w:lang w:eastAsia="zh-CN"/>
              </w:rPr>
              <w:t>signalling</w:t>
            </w:r>
            <w:proofErr w:type="spellEnd"/>
            <w:r w:rsidRPr="00783D33">
              <w:rPr>
                <w:rFonts w:cs="Times"/>
                <w:bCs/>
                <w:szCs w:val="20"/>
                <w:lang w:eastAsia="zh-CN"/>
              </w:rPr>
              <w:t xml:space="preserve"> &gt;4 ranks PUSCH with Rel-15 DMRS ports</w:t>
            </w:r>
            <w:r w:rsidRPr="00783D33">
              <w:rPr>
                <w:rFonts w:cs="Times"/>
                <w:szCs w:val="20"/>
              </w:rPr>
              <w:t xml:space="preserve"> </w:t>
            </w:r>
            <w:r w:rsidRPr="00783D33">
              <w:rPr>
                <w:rFonts w:cs="Times"/>
                <w:bCs/>
                <w:szCs w:val="20"/>
                <w:lang w:eastAsia="zh-CN"/>
              </w:rPr>
              <w:t>at least for full or non-coherent UL codebook based PUSCH and non-codebook based PUSCH.</w:t>
            </w:r>
          </w:p>
          <w:p w14:paraId="437160B5" w14:textId="77777777" w:rsidR="004A13BE" w:rsidRPr="00783D33" w:rsidRDefault="004A13BE" w:rsidP="004A13BE">
            <w:pPr>
              <w:pStyle w:val="af9"/>
              <w:numPr>
                <w:ilvl w:val="0"/>
                <w:numId w:val="29"/>
              </w:numPr>
              <w:autoSpaceDE/>
              <w:autoSpaceDN/>
              <w:adjustRightInd/>
              <w:snapToGrid/>
              <w:spacing w:after="0"/>
              <w:ind w:firstLineChars="0"/>
              <w:rPr>
                <w:rFonts w:cs="Times"/>
                <w:bCs/>
                <w:szCs w:val="20"/>
                <w:lang w:eastAsia="zh-CN"/>
              </w:rPr>
            </w:pPr>
            <w:r w:rsidRPr="00783D33">
              <w:rPr>
                <w:rFonts w:cs="Times"/>
                <w:bCs/>
                <w:szCs w:val="20"/>
              </w:rPr>
              <w:t>FFS: Whether/how some of bits in the antenna ports field can be reused for other purpose for &gt;4 ranks PUSCH.</w:t>
            </w:r>
          </w:p>
          <w:p w14:paraId="6F97C882" w14:textId="77777777" w:rsidR="004A13BE" w:rsidRPr="00783D33" w:rsidRDefault="004A13BE" w:rsidP="004A13BE">
            <w:pPr>
              <w:pStyle w:val="TH"/>
              <w:spacing w:before="0" w:after="0"/>
              <w:rPr>
                <w:rFonts w:ascii="Times" w:hAnsi="Times" w:cs="Times"/>
                <w:b w:val="0"/>
                <w:bCs/>
                <w:lang w:eastAsia="zh-CN"/>
              </w:rPr>
            </w:pPr>
            <w:r w:rsidRPr="00783D33">
              <w:rPr>
                <w:rFonts w:ascii="Times" w:hAnsi="Times" w:cs="Times"/>
                <w:b w:val="0"/>
              </w:rPr>
              <w:lastRenderedPageBreak/>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12</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 xml:space="preserve">=1,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 xml:space="preserve">=2, rank = </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3200"/>
              <w:gridCol w:w="1890"/>
              <w:gridCol w:w="2535"/>
            </w:tblGrid>
            <w:tr w:rsidR="004A13BE" w:rsidRPr="00783D33" w14:paraId="39911076"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F40B61"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654E4C"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798D15"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261F72"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4A13BE" w:rsidRPr="00783D33" w14:paraId="66B55860"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1539D"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17238"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7B36D" w14:textId="77777777" w:rsidR="004A13BE" w:rsidRPr="00783D33" w:rsidRDefault="004A13BE" w:rsidP="004A13BE">
                  <w:pPr>
                    <w:pStyle w:val="TAC"/>
                    <w:ind w:left="800"/>
                    <w:rPr>
                      <w:rFonts w:ascii="Times" w:hAnsi="Times" w:cs="Times"/>
                      <w:lang w:eastAsia="zh-TW"/>
                    </w:rPr>
                  </w:pPr>
                  <w:r w:rsidRPr="00783D33">
                    <w:rPr>
                      <w:rFonts w:ascii="Times" w:hAnsi="Times" w:cs="Time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B1158" w14:textId="77777777" w:rsidR="004A13BE" w:rsidRPr="00783D33" w:rsidRDefault="004A13BE" w:rsidP="004A13BE">
                  <w:pPr>
                    <w:pStyle w:val="TAC"/>
                    <w:ind w:left="800"/>
                    <w:rPr>
                      <w:rFonts w:ascii="Times" w:hAnsi="Times" w:cs="Times"/>
                    </w:rPr>
                  </w:pPr>
                  <w:r w:rsidRPr="00783D33">
                    <w:rPr>
                      <w:rFonts w:ascii="Times" w:hAnsi="Times" w:cs="Times"/>
                    </w:rPr>
                    <w:t>2</w:t>
                  </w:r>
                </w:p>
              </w:tc>
            </w:tr>
            <w:tr w:rsidR="004A13BE" w:rsidRPr="00783D33" w14:paraId="0A06CCBB"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C3AEF" w14:textId="77777777" w:rsidR="004A13BE" w:rsidRPr="00783D33" w:rsidRDefault="004A13BE" w:rsidP="004A13BE">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DB76B"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2607C"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C3C02"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41E8D7A8" w14:textId="77777777" w:rsidR="004A13BE" w:rsidRPr="00783D33" w:rsidRDefault="004A13BE" w:rsidP="004A13BE">
            <w:pPr>
              <w:rPr>
                <w:rFonts w:eastAsia="Malgun Gothic" w:cs="Times"/>
                <w:szCs w:val="20"/>
                <w:lang w:eastAsia="zh-TW"/>
              </w:rPr>
            </w:pPr>
          </w:p>
          <w:p w14:paraId="1CA62AF0" w14:textId="77777777" w:rsidR="004A13BE" w:rsidRPr="00783D33" w:rsidRDefault="004A13BE" w:rsidP="004A13BE">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13</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 xml:space="preserve">=2, rank = </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3175"/>
              <w:gridCol w:w="1929"/>
              <w:gridCol w:w="2521"/>
            </w:tblGrid>
            <w:tr w:rsidR="004A13BE" w:rsidRPr="00783D33" w14:paraId="40F0B422"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CA0A09"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EFD4BC"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C1057E"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FC7A68"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4A13BE" w:rsidRPr="00783D33" w14:paraId="49E157EF"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B59B6"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D8166"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9D748" w14:textId="77777777" w:rsidR="004A13BE" w:rsidRPr="00783D33" w:rsidRDefault="004A13BE" w:rsidP="004A13BE">
                  <w:pPr>
                    <w:pStyle w:val="TAC"/>
                    <w:ind w:left="800"/>
                    <w:rPr>
                      <w:rFonts w:ascii="Times" w:hAnsi="Times" w:cs="Times"/>
                      <w:lang w:eastAsia="zh-TW"/>
                    </w:rPr>
                  </w:pPr>
                  <w:r w:rsidRPr="00783D33">
                    <w:rPr>
                      <w:rFonts w:ascii="Times" w:hAnsi="Times" w:cs="Times"/>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4CBF5" w14:textId="77777777" w:rsidR="004A13BE" w:rsidRPr="00783D33" w:rsidRDefault="004A13BE" w:rsidP="004A13BE">
                  <w:pPr>
                    <w:pStyle w:val="TAC"/>
                    <w:ind w:left="800"/>
                    <w:rPr>
                      <w:rFonts w:ascii="Times" w:hAnsi="Times" w:cs="Times"/>
                    </w:rPr>
                  </w:pPr>
                  <w:r w:rsidRPr="00783D33">
                    <w:rPr>
                      <w:rFonts w:ascii="Times" w:hAnsi="Times" w:cs="Times"/>
                    </w:rPr>
                    <w:t>2</w:t>
                  </w:r>
                </w:p>
              </w:tc>
            </w:tr>
            <w:tr w:rsidR="004A13BE" w:rsidRPr="00783D33" w14:paraId="6189B9DE"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F7552C" w14:textId="77777777" w:rsidR="004A13BE" w:rsidRPr="00783D33" w:rsidRDefault="004A13BE" w:rsidP="004A13BE">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B61A8"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E60B8"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141E6"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7BAC6504" w14:textId="77777777" w:rsidR="004A13BE" w:rsidRPr="00783D33" w:rsidRDefault="004A13BE" w:rsidP="004A13BE">
            <w:pPr>
              <w:rPr>
                <w:rFonts w:eastAsia="Malgun Gothic" w:cs="Times"/>
                <w:szCs w:val="20"/>
                <w:lang w:eastAsia="zh-TW"/>
              </w:rPr>
            </w:pPr>
          </w:p>
          <w:p w14:paraId="1FAC55D2" w14:textId="77777777" w:rsidR="004A13BE" w:rsidRPr="00783D33" w:rsidRDefault="004A13BE" w:rsidP="004A13BE">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14</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 xml:space="preserve">=2, rank = </w:t>
            </w:r>
            <w:r w:rsidRPr="00783D33">
              <w:rPr>
                <w:rFonts w:ascii="Times" w:hAnsi="Times" w:cs="Times"/>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46"/>
              <w:gridCol w:w="3137"/>
              <w:gridCol w:w="1989"/>
              <w:gridCol w:w="2499"/>
            </w:tblGrid>
            <w:tr w:rsidR="004A13BE" w:rsidRPr="00783D33" w14:paraId="40656399"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652D6F"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18CD47E"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C09F17"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A433D6"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4A13BE" w:rsidRPr="00783D33" w14:paraId="21CE2FA9"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AA9AB"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BCABC"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37F5" w14:textId="77777777" w:rsidR="004A13BE" w:rsidRPr="00783D33" w:rsidRDefault="004A13BE" w:rsidP="004A13BE">
                  <w:pPr>
                    <w:pStyle w:val="TAC"/>
                    <w:ind w:left="800"/>
                    <w:rPr>
                      <w:rFonts w:ascii="Times" w:hAnsi="Times" w:cs="Times"/>
                      <w:lang w:eastAsia="zh-TW"/>
                    </w:rPr>
                  </w:pPr>
                  <w:r w:rsidRPr="00783D33">
                    <w:rPr>
                      <w:rFonts w:ascii="Times" w:hAnsi="Times" w:cs="Times"/>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88B8A" w14:textId="77777777" w:rsidR="004A13BE" w:rsidRPr="00783D33" w:rsidRDefault="004A13BE" w:rsidP="004A13BE">
                  <w:pPr>
                    <w:pStyle w:val="TAC"/>
                    <w:ind w:left="800"/>
                    <w:rPr>
                      <w:rFonts w:ascii="Times" w:hAnsi="Times" w:cs="Times"/>
                    </w:rPr>
                  </w:pPr>
                  <w:r w:rsidRPr="00783D33">
                    <w:rPr>
                      <w:rFonts w:ascii="Times" w:hAnsi="Times" w:cs="Times"/>
                    </w:rPr>
                    <w:t>2</w:t>
                  </w:r>
                </w:p>
              </w:tc>
            </w:tr>
            <w:tr w:rsidR="004A13BE" w:rsidRPr="00783D33" w14:paraId="672E921C"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072A0D" w14:textId="77777777" w:rsidR="004A13BE" w:rsidRPr="00783D33" w:rsidRDefault="004A13BE" w:rsidP="004A13BE">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535BF"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BD87F"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D6091"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00A82A8C" w14:textId="77777777" w:rsidR="004A13BE" w:rsidRPr="00783D33" w:rsidRDefault="004A13BE" w:rsidP="004A13BE">
            <w:pPr>
              <w:rPr>
                <w:rFonts w:eastAsia="Malgun Gothic" w:cs="Times"/>
                <w:szCs w:val="20"/>
                <w:lang w:eastAsia="zh-TW"/>
              </w:rPr>
            </w:pPr>
          </w:p>
          <w:p w14:paraId="4E74DF53" w14:textId="77777777" w:rsidR="004A13BE" w:rsidRPr="00783D33" w:rsidRDefault="004A13BE" w:rsidP="004A13BE">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15</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 xml:space="preserve">=2, rank = </w:t>
            </w:r>
            <w:r w:rsidRPr="00783D33">
              <w:rPr>
                <w:rFonts w:ascii="Times" w:hAnsi="Times" w:cs="Times"/>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46"/>
              <w:gridCol w:w="3096"/>
              <w:gridCol w:w="2052"/>
              <w:gridCol w:w="2477"/>
            </w:tblGrid>
            <w:tr w:rsidR="004A13BE" w:rsidRPr="00783D33" w14:paraId="44C981B8"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A86245"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CEE4AD"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27CB8A"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B84F5E"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4A13BE" w:rsidRPr="00783D33" w14:paraId="150E46DB"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24F02"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DA70F"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EF884" w14:textId="77777777" w:rsidR="004A13BE" w:rsidRPr="00783D33" w:rsidRDefault="004A13BE" w:rsidP="004A13BE">
                  <w:pPr>
                    <w:pStyle w:val="TAC"/>
                    <w:ind w:left="800"/>
                    <w:rPr>
                      <w:rFonts w:ascii="Times" w:hAnsi="Times" w:cs="Times"/>
                      <w:lang w:eastAsia="zh-TW"/>
                    </w:rPr>
                  </w:pPr>
                  <w:r w:rsidRPr="00783D33">
                    <w:rPr>
                      <w:rFonts w:ascii="Times" w:hAnsi="Times" w:cs="Times"/>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0ADF5" w14:textId="77777777" w:rsidR="004A13BE" w:rsidRPr="00783D33" w:rsidRDefault="004A13BE" w:rsidP="004A13BE">
                  <w:pPr>
                    <w:pStyle w:val="TAC"/>
                    <w:ind w:left="800"/>
                    <w:rPr>
                      <w:rFonts w:ascii="Times" w:hAnsi="Times" w:cs="Times"/>
                    </w:rPr>
                  </w:pPr>
                  <w:r w:rsidRPr="00783D33">
                    <w:rPr>
                      <w:rFonts w:ascii="Times" w:hAnsi="Times" w:cs="Times"/>
                    </w:rPr>
                    <w:t>2</w:t>
                  </w:r>
                </w:p>
              </w:tc>
            </w:tr>
            <w:tr w:rsidR="004A13BE" w:rsidRPr="00783D33" w14:paraId="2AD166D9"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0F189" w14:textId="77777777" w:rsidR="004A13BE" w:rsidRPr="00783D33" w:rsidRDefault="004A13BE" w:rsidP="004A13BE">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F0008"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0FA3D"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CCD01"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3E63513F" w14:textId="77777777" w:rsidR="004A13BE" w:rsidRPr="00783D33" w:rsidRDefault="004A13BE" w:rsidP="004A13BE">
            <w:pPr>
              <w:rPr>
                <w:rFonts w:eastAsia="Malgun Gothic" w:cs="Times"/>
                <w:bCs/>
                <w:szCs w:val="20"/>
                <w:lang w:eastAsia="zh-CN"/>
              </w:rPr>
            </w:pPr>
          </w:p>
          <w:p w14:paraId="0330C37E" w14:textId="77777777" w:rsidR="004A13BE" w:rsidRPr="00783D33" w:rsidRDefault="004A13BE" w:rsidP="004A13BE">
            <w:pPr>
              <w:pStyle w:val="TH"/>
              <w:spacing w:before="0" w:after="0"/>
              <w:rPr>
                <w:rFonts w:ascii="Times" w:hAnsi="Times" w:cs="Times"/>
                <w:b w:val="0"/>
                <w:bCs/>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16</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=1, rank=</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4A13BE" w:rsidRPr="00783D33" w14:paraId="2D5C7746"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C877F1"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AE10C0"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C56911" w14:textId="77777777" w:rsidR="004A13BE" w:rsidRPr="00783D33" w:rsidRDefault="004A13BE" w:rsidP="004A13BE">
                  <w:pPr>
                    <w:pStyle w:val="TAC"/>
                    <w:ind w:left="800"/>
                    <w:rPr>
                      <w:rFonts w:ascii="Times" w:hAnsi="Times" w:cs="Times"/>
                      <w:lang w:eastAsia="zh-TW"/>
                    </w:rPr>
                  </w:pPr>
                  <w:r w:rsidRPr="00783D33">
                    <w:rPr>
                      <w:rFonts w:ascii="Times" w:hAnsi="Times" w:cs="Times"/>
                      <w:bCs/>
                      <w:color w:val="000000"/>
                    </w:rPr>
                    <w:t>DMRS port(s)</w:t>
                  </w:r>
                </w:p>
              </w:tc>
            </w:tr>
            <w:tr w:rsidR="004A13BE" w:rsidRPr="00783D33" w14:paraId="54C14B4C"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87C34"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A1A8D4" w14:textId="77777777" w:rsidR="004A13BE" w:rsidRPr="00783D33" w:rsidRDefault="004A13BE" w:rsidP="004A13BE">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D68537" w14:textId="77777777" w:rsidR="004A13BE" w:rsidRPr="00783D33" w:rsidRDefault="004A13BE" w:rsidP="004A13BE">
                  <w:pPr>
                    <w:pStyle w:val="TAC"/>
                    <w:ind w:left="800"/>
                    <w:rPr>
                      <w:rFonts w:ascii="Times" w:hAnsi="Times" w:cs="Times"/>
                      <w:lang w:eastAsia="zh-TW"/>
                    </w:rPr>
                  </w:pPr>
                  <w:r w:rsidRPr="00783D33">
                    <w:rPr>
                      <w:rFonts w:ascii="Times" w:hAnsi="Times" w:cs="Times"/>
                    </w:rPr>
                    <w:t>0-4</w:t>
                  </w:r>
                </w:p>
              </w:tc>
            </w:tr>
            <w:tr w:rsidR="004A13BE" w:rsidRPr="00783D33" w14:paraId="231BE8C3"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284EB" w14:textId="77777777" w:rsidR="004A13BE" w:rsidRPr="00783D33" w:rsidRDefault="004A13BE" w:rsidP="004A13BE">
                  <w:pPr>
                    <w:pStyle w:val="TAC"/>
                    <w:ind w:left="800"/>
                    <w:rPr>
                      <w:rFonts w:ascii="Times" w:hAnsi="Times" w:cs="Times"/>
                      <w:lang w:eastAsia="zh-CN"/>
                    </w:rPr>
                  </w:pPr>
                  <w:r w:rsidRPr="00783D33">
                    <w:rPr>
                      <w:rFonts w:ascii="Times" w:hAnsi="Times" w:cs="Time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61EAD6"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7AE7D0"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00BD3E49" w14:textId="77777777" w:rsidR="004A13BE" w:rsidRPr="00783D33" w:rsidRDefault="004A13BE" w:rsidP="004A13BE">
            <w:pPr>
              <w:rPr>
                <w:rFonts w:eastAsia="Malgun Gothic" w:cs="Times"/>
                <w:szCs w:val="20"/>
                <w:lang w:eastAsia="zh-TW"/>
              </w:rPr>
            </w:pPr>
          </w:p>
          <w:p w14:paraId="770B27E5" w14:textId="77777777" w:rsidR="004A13BE" w:rsidRPr="00783D33" w:rsidRDefault="004A13BE" w:rsidP="004A13BE">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17</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=1, rank=</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4A13BE" w:rsidRPr="00783D33" w14:paraId="127B6CB8"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0670EF"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273FB0"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C32BFE" w14:textId="77777777" w:rsidR="004A13BE" w:rsidRPr="00783D33" w:rsidRDefault="004A13BE" w:rsidP="004A13BE">
                  <w:pPr>
                    <w:pStyle w:val="TAC"/>
                    <w:ind w:left="800"/>
                    <w:rPr>
                      <w:rFonts w:ascii="Times" w:hAnsi="Times" w:cs="Times"/>
                      <w:lang w:eastAsia="zh-TW"/>
                    </w:rPr>
                  </w:pPr>
                  <w:r w:rsidRPr="00783D33">
                    <w:rPr>
                      <w:rFonts w:ascii="Times" w:hAnsi="Times" w:cs="Times"/>
                      <w:bCs/>
                      <w:color w:val="000000"/>
                    </w:rPr>
                    <w:t>DMRS port(s)</w:t>
                  </w:r>
                </w:p>
              </w:tc>
            </w:tr>
            <w:tr w:rsidR="004A13BE" w:rsidRPr="00783D33" w14:paraId="055B1187"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68039"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71D915" w14:textId="77777777" w:rsidR="004A13BE" w:rsidRPr="00783D33" w:rsidRDefault="004A13BE" w:rsidP="004A13BE">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A1D452" w14:textId="77777777" w:rsidR="004A13BE" w:rsidRPr="00783D33" w:rsidRDefault="004A13BE" w:rsidP="004A13BE">
                  <w:pPr>
                    <w:pStyle w:val="TAC"/>
                    <w:ind w:left="800"/>
                    <w:rPr>
                      <w:rFonts w:ascii="Times" w:hAnsi="Times" w:cs="Times"/>
                      <w:lang w:eastAsia="zh-TW"/>
                    </w:rPr>
                  </w:pPr>
                  <w:r w:rsidRPr="00783D33">
                    <w:rPr>
                      <w:rFonts w:ascii="Times" w:hAnsi="Times" w:cs="Times"/>
                    </w:rPr>
                    <w:t>0-5</w:t>
                  </w:r>
                </w:p>
              </w:tc>
            </w:tr>
            <w:tr w:rsidR="004A13BE" w:rsidRPr="00783D33" w14:paraId="65F9425C"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C2350" w14:textId="77777777" w:rsidR="004A13BE" w:rsidRPr="00783D33" w:rsidRDefault="004A13BE" w:rsidP="004A13BE">
                  <w:pPr>
                    <w:pStyle w:val="TAC"/>
                    <w:ind w:left="800"/>
                    <w:rPr>
                      <w:rFonts w:ascii="Times" w:hAnsi="Times" w:cs="Times"/>
                      <w:lang w:eastAsia="zh-CN"/>
                    </w:rPr>
                  </w:pPr>
                  <w:r w:rsidRPr="00783D33">
                    <w:rPr>
                      <w:rFonts w:ascii="Times" w:hAnsi="Times" w:cs="Time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A38189"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AD5DEF"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2673A787" w14:textId="77777777" w:rsidR="004A13BE" w:rsidRPr="00783D33" w:rsidRDefault="004A13BE" w:rsidP="004A13BE">
            <w:pPr>
              <w:pStyle w:val="TH"/>
              <w:spacing w:before="0" w:after="0"/>
              <w:rPr>
                <w:rFonts w:ascii="Times" w:eastAsia="Malgun Gothic" w:hAnsi="Times" w:cs="Times"/>
                <w:b w:val="0"/>
                <w:lang w:eastAsia="zh-TW"/>
              </w:rPr>
            </w:pPr>
          </w:p>
          <w:p w14:paraId="3DEEB34B" w14:textId="77777777" w:rsidR="004A13BE" w:rsidRPr="00783D33" w:rsidRDefault="004A13BE" w:rsidP="004A13BE">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20</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=2, rank=</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3200"/>
              <w:gridCol w:w="1890"/>
              <w:gridCol w:w="2535"/>
            </w:tblGrid>
            <w:tr w:rsidR="004A13BE" w:rsidRPr="00783D33" w14:paraId="52CDA8F3"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612881"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5B91AF"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F0E8F4" w14:textId="77777777" w:rsidR="004A13BE" w:rsidRPr="00783D33" w:rsidRDefault="004A13BE" w:rsidP="004A13BE">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258E38"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4A13BE" w:rsidRPr="00783D33" w14:paraId="1ABB0991"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74B5F"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344DD" w14:textId="77777777" w:rsidR="004A13BE" w:rsidRPr="00783D33" w:rsidRDefault="004A13BE" w:rsidP="004A13BE">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5CBD1" w14:textId="77777777" w:rsidR="004A13BE" w:rsidRPr="00783D33" w:rsidRDefault="004A13BE" w:rsidP="004A13BE">
                  <w:pPr>
                    <w:pStyle w:val="TAC"/>
                    <w:ind w:left="800"/>
                    <w:rPr>
                      <w:rFonts w:ascii="Times" w:hAnsi="Times" w:cs="Times"/>
                      <w:lang w:eastAsia="zh-TW"/>
                    </w:rPr>
                  </w:pPr>
                  <w:r w:rsidRPr="00783D33">
                    <w:rPr>
                      <w:rFonts w:ascii="Times" w:hAnsi="Times" w:cs="Time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902BE" w14:textId="77777777" w:rsidR="004A13BE" w:rsidRPr="00783D33" w:rsidRDefault="004A13BE" w:rsidP="004A13BE">
                  <w:pPr>
                    <w:pStyle w:val="TAC"/>
                    <w:ind w:left="800"/>
                    <w:rPr>
                      <w:rFonts w:ascii="Times" w:hAnsi="Times" w:cs="Times"/>
                    </w:rPr>
                  </w:pPr>
                  <w:r w:rsidRPr="00783D33">
                    <w:rPr>
                      <w:rFonts w:ascii="Times" w:hAnsi="Times" w:cs="Times"/>
                    </w:rPr>
                    <w:t>1</w:t>
                  </w:r>
                </w:p>
              </w:tc>
            </w:tr>
            <w:tr w:rsidR="004A13BE" w:rsidRPr="00783D33" w14:paraId="639BA9B8"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6AD1A6" w14:textId="77777777" w:rsidR="004A13BE" w:rsidRPr="00783D33" w:rsidRDefault="004A13BE" w:rsidP="004A13BE">
                  <w:pPr>
                    <w:pStyle w:val="TAC"/>
                    <w:ind w:left="800"/>
                    <w:rPr>
                      <w:rFonts w:ascii="Times" w:hAnsi="Times" w:cs="Times"/>
                      <w:lang w:eastAsia="zh-CN"/>
                    </w:rPr>
                  </w:pPr>
                  <w:r w:rsidRPr="00783D33">
                    <w:rPr>
                      <w:rFonts w:ascii="Times" w:hAnsi="Times" w:cs="Time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99C34"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A5AFE" w14:textId="77777777" w:rsidR="004A13BE" w:rsidRPr="00783D33" w:rsidRDefault="004A13BE" w:rsidP="004A13BE">
                  <w:pPr>
                    <w:pStyle w:val="TAC"/>
                    <w:ind w:left="800"/>
                    <w:rPr>
                      <w:rFonts w:ascii="Times" w:hAnsi="Times" w:cs="Times"/>
                      <w:lang w:eastAsia="zh-CN"/>
                    </w:rPr>
                  </w:pPr>
                  <w:r w:rsidRPr="00783D33">
                    <w:rPr>
                      <w:rFonts w:ascii="Times" w:hAnsi="Times" w:cs="Times"/>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1B5E3"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r>
            <w:tr w:rsidR="004A13BE" w:rsidRPr="00783D33" w14:paraId="41F60C36"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AD308" w14:textId="77777777" w:rsidR="004A13BE" w:rsidRPr="00783D33" w:rsidRDefault="004A13BE" w:rsidP="004A13BE">
                  <w:pPr>
                    <w:pStyle w:val="TAC"/>
                    <w:ind w:left="800"/>
                    <w:rPr>
                      <w:rFonts w:ascii="Times" w:hAnsi="Times" w:cs="Times"/>
                      <w:lang w:eastAsia="zh-CN"/>
                    </w:rPr>
                  </w:pPr>
                  <w:r w:rsidRPr="00783D33">
                    <w:rPr>
                      <w:rFonts w:ascii="Times" w:hAnsi="Times" w:cs="Times"/>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EB5EB"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5D450"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EAFAC"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173F4C56" w14:textId="77777777" w:rsidR="004A13BE" w:rsidRPr="00783D33" w:rsidRDefault="004A13BE" w:rsidP="004A13BE">
            <w:pPr>
              <w:rPr>
                <w:rFonts w:eastAsia="Malgun Gothic" w:cs="Times"/>
                <w:szCs w:val="20"/>
                <w:lang w:eastAsia="zh-TW"/>
              </w:rPr>
            </w:pPr>
          </w:p>
          <w:p w14:paraId="7260351D" w14:textId="77777777" w:rsidR="004A13BE" w:rsidRPr="00783D33" w:rsidRDefault="004A13BE" w:rsidP="004A13BE">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21</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=2, rank=</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3175"/>
              <w:gridCol w:w="1929"/>
              <w:gridCol w:w="2521"/>
            </w:tblGrid>
            <w:tr w:rsidR="004A13BE" w:rsidRPr="00783D33" w14:paraId="186170A7"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E28A60"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E373FE"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E5BF80" w14:textId="77777777" w:rsidR="004A13BE" w:rsidRPr="00783D33" w:rsidRDefault="004A13BE" w:rsidP="004A13BE">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F05E60"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4A13BE" w:rsidRPr="00783D33" w14:paraId="0BF7C2EA"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B8018"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E1939" w14:textId="77777777" w:rsidR="004A13BE" w:rsidRPr="00783D33" w:rsidRDefault="004A13BE" w:rsidP="004A13BE">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A66F7" w14:textId="77777777" w:rsidR="004A13BE" w:rsidRPr="00783D33" w:rsidRDefault="004A13BE" w:rsidP="004A13BE">
                  <w:pPr>
                    <w:pStyle w:val="TAC"/>
                    <w:ind w:left="800"/>
                    <w:rPr>
                      <w:rFonts w:ascii="Times" w:hAnsi="Times" w:cs="Times"/>
                      <w:lang w:eastAsia="zh-TW"/>
                    </w:rPr>
                  </w:pPr>
                  <w:r w:rsidRPr="00783D33">
                    <w:rPr>
                      <w:rFonts w:ascii="Times" w:hAnsi="Times" w:cs="Times"/>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CE19A" w14:textId="77777777" w:rsidR="004A13BE" w:rsidRPr="00783D33" w:rsidRDefault="004A13BE" w:rsidP="004A13BE">
                  <w:pPr>
                    <w:pStyle w:val="TAC"/>
                    <w:ind w:left="800"/>
                    <w:rPr>
                      <w:rFonts w:ascii="Times" w:hAnsi="Times" w:cs="Times"/>
                    </w:rPr>
                  </w:pPr>
                  <w:r w:rsidRPr="00783D33">
                    <w:rPr>
                      <w:rFonts w:ascii="Times" w:hAnsi="Times" w:cs="Times"/>
                    </w:rPr>
                    <w:t>1</w:t>
                  </w:r>
                </w:p>
              </w:tc>
            </w:tr>
            <w:tr w:rsidR="004A13BE" w:rsidRPr="00783D33" w14:paraId="014ED4F7"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D490D" w14:textId="77777777" w:rsidR="004A13BE" w:rsidRPr="00783D33" w:rsidRDefault="004A13BE" w:rsidP="004A13BE">
                  <w:pPr>
                    <w:pStyle w:val="TAC"/>
                    <w:ind w:left="800"/>
                    <w:rPr>
                      <w:rFonts w:ascii="Times" w:hAnsi="Times" w:cs="Times"/>
                      <w:lang w:eastAsia="zh-CN"/>
                    </w:rPr>
                  </w:pPr>
                  <w:r w:rsidRPr="00783D33">
                    <w:rPr>
                      <w:rFonts w:ascii="Times" w:hAnsi="Times" w:cs="Time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83A7C"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87AD1" w14:textId="77777777" w:rsidR="004A13BE" w:rsidRPr="00783D33" w:rsidRDefault="004A13BE" w:rsidP="004A13BE">
                  <w:pPr>
                    <w:pStyle w:val="TAC"/>
                    <w:ind w:left="800"/>
                    <w:rPr>
                      <w:rFonts w:ascii="Times" w:hAnsi="Times" w:cs="Times"/>
                      <w:lang w:eastAsia="zh-CN"/>
                    </w:rPr>
                  </w:pPr>
                  <w:r w:rsidRPr="00783D33">
                    <w:rPr>
                      <w:rFonts w:ascii="Times" w:hAnsi="Times" w:cs="Times"/>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C809C"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r>
            <w:tr w:rsidR="004A13BE" w:rsidRPr="00783D33" w14:paraId="29585F87"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CB79C" w14:textId="77777777" w:rsidR="004A13BE" w:rsidRPr="00783D33" w:rsidRDefault="004A13BE" w:rsidP="004A13BE">
                  <w:pPr>
                    <w:pStyle w:val="TAC"/>
                    <w:ind w:left="800"/>
                    <w:rPr>
                      <w:rFonts w:ascii="Times" w:hAnsi="Times" w:cs="Times"/>
                      <w:lang w:eastAsia="zh-CN"/>
                    </w:rPr>
                  </w:pPr>
                  <w:r w:rsidRPr="00783D33">
                    <w:rPr>
                      <w:rFonts w:ascii="Times" w:hAnsi="Times" w:cs="Times"/>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CB822"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0DB33"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60E1D"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3E559496" w14:textId="77777777" w:rsidR="004A13BE" w:rsidRPr="00783D33" w:rsidRDefault="004A13BE" w:rsidP="004A13BE">
            <w:pPr>
              <w:rPr>
                <w:rFonts w:eastAsia="Malgun Gothic" w:cs="Times"/>
                <w:szCs w:val="20"/>
                <w:lang w:eastAsia="zh-TW"/>
              </w:rPr>
            </w:pPr>
          </w:p>
          <w:p w14:paraId="74321076" w14:textId="77777777" w:rsidR="004A13BE" w:rsidRPr="00783D33" w:rsidRDefault="004A13BE" w:rsidP="004A13BE">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22</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=2, rank=</w:t>
            </w:r>
            <w:r w:rsidRPr="00783D33">
              <w:rPr>
                <w:rFonts w:ascii="Times" w:hAnsi="Times" w:cs="Times"/>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46"/>
              <w:gridCol w:w="3137"/>
              <w:gridCol w:w="1989"/>
              <w:gridCol w:w="2499"/>
            </w:tblGrid>
            <w:tr w:rsidR="004A13BE" w:rsidRPr="00783D33" w14:paraId="29BBC6CD"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AE7421"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A9FA2B"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EF17D7" w14:textId="77777777" w:rsidR="004A13BE" w:rsidRPr="00783D33" w:rsidRDefault="004A13BE" w:rsidP="004A13BE">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72733E"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4A13BE" w:rsidRPr="00783D33" w14:paraId="14739BC3"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65F92"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D2741"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79978" w14:textId="77777777" w:rsidR="004A13BE" w:rsidRPr="00783D33" w:rsidRDefault="004A13BE" w:rsidP="004A13BE">
                  <w:pPr>
                    <w:pStyle w:val="TAC"/>
                    <w:ind w:left="800"/>
                    <w:rPr>
                      <w:rFonts w:ascii="Times" w:hAnsi="Times" w:cs="Times"/>
                      <w:lang w:eastAsia="zh-CN"/>
                    </w:rPr>
                  </w:pPr>
                  <w:r w:rsidRPr="00783D33">
                    <w:rPr>
                      <w:rFonts w:ascii="Times" w:hAnsi="Times" w:cs="Times"/>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548D"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r>
            <w:tr w:rsidR="004A13BE" w:rsidRPr="00783D33" w14:paraId="68B81EB8"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2B491B" w14:textId="77777777" w:rsidR="004A13BE" w:rsidRPr="00783D33" w:rsidRDefault="004A13BE" w:rsidP="004A13BE">
                  <w:pPr>
                    <w:pStyle w:val="TAC"/>
                    <w:ind w:left="800"/>
                    <w:rPr>
                      <w:rFonts w:ascii="Times" w:hAnsi="Times" w:cs="Times"/>
                      <w:lang w:eastAsia="zh-CN"/>
                    </w:rPr>
                  </w:pPr>
                  <w:r w:rsidRPr="00783D33">
                    <w:rPr>
                      <w:rFonts w:ascii="Times" w:hAnsi="Times" w:cs="Time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04C4D"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C085B"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9517E"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7A7F71C6" w14:textId="77777777" w:rsidR="004A13BE" w:rsidRPr="00783D33" w:rsidRDefault="004A13BE" w:rsidP="004A13BE">
            <w:pPr>
              <w:rPr>
                <w:rFonts w:eastAsia="Malgun Gothic" w:cs="Times"/>
                <w:szCs w:val="20"/>
                <w:lang w:eastAsia="zh-TW"/>
              </w:rPr>
            </w:pPr>
          </w:p>
          <w:p w14:paraId="063CBF94" w14:textId="77777777" w:rsidR="004A13BE" w:rsidRPr="00783D33" w:rsidRDefault="004A13BE" w:rsidP="004A13BE">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23</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proofErr w:type="spellStart"/>
            <w:r w:rsidRPr="00783D33">
              <w:rPr>
                <w:rFonts w:ascii="Times" w:hAnsi="Times" w:cs="Times"/>
                <w:b w:val="0"/>
                <w:i/>
                <w:iCs/>
                <w:lang w:eastAsia="zh-CN"/>
              </w:rPr>
              <w:t>dmrs</w:t>
            </w:r>
            <w:proofErr w:type="spellEnd"/>
            <w:r w:rsidRPr="00783D33">
              <w:rPr>
                <w:rFonts w:ascii="Times" w:hAnsi="Times" w:cs="Times"/>
                <w:b w:val="0"/>
                <w:i/>
                <w:iCs/>
                <w:lang w:eastAsia="zh-CN"/>
              </w:rPr>
              <w:t>-Type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proofErr w:type="spellStart"/>
            <w:r w:rsidRPr="00783D33">
              <w:rPr>
                <w:rFonts w:ascii="Times" w:hAnsi="Times" w:cs="Times"/>
                <w:b w:val="0"/>
                <w:i/>
                <w:iCs/>
                <w:lang w:eastAsia="zh-CN"/>
              </w:rPr>
              <w:t>maxLength</w:t>
            </w:r>
            <w:proofErr w:type="spellEnd"/>
            <w:r w:rsidRPr="00783D33">
              <w:rPr>
                <w:rFonts w:ascii="Times" w:hAnsi="Times" w:cs="Times"/>
                <w:b w:val="0"/>
                <w:lang w:eastAsia="zh-CN"/>
              </w:rPr>
              <w:t>=2, rank=</w:t>
            </w:r>
            <w:r w:rsidRPr="00783D33">
              <w:rPr>
                <w:rFonts w:ascii="Times" w:hAnsi="Times" w:cs="Times"/>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46"/>
              <w:gridCol w:w="3096"/>
              <w:gridCol w:w="2052"/>
              <w:gridCol w:w="2477"/>
            </w:tblGrid>
            <w:tr w:rsidR="004A13BE" w:rsidRPr="00783D33" w14:paraId="0B9FA2CF" w14:textId="77777777" w:rsidTr="009339C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8E53F9"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lastRenderedPageBreak/>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387509"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EEC498" w14:textId="77777777" w:rsidR="004A13BE" w:rsidRPr="00783D33" w:rsidRDefault="004A13BE" w:rsidP="004A13BE">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F8CB64" w14:textId="77777777" w:rsidR="004A13BE" w:rsidRPr="00783D33" w:rsidRDefault="004A13BE" w:rsidP="004A13BE">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4A13BE" w:rsidRPr="00783D33" w14:paraId="189232CA"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58CC2" w14:textId="77777777" w:rsidR="004A13BE" w:rsidRPr="00783D33" w:rsidRDefault="004A13BE" w:rsidP="004A13BE">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5B2BC"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6C259" w14:textId="77777777" w:rsidR="004A13BE" w:rsidRPr="00783D33" w:rsidRDefault="004A13BE" w:rsidP="004A13BE">
                  <w:pPr>
                    <w:pStyle w:val="TAC"/>
                    <w:ind w:left="800"/>
                    <w:rPr>
                      <w:rFonts w:ascii="Times" w:hAnsi="Times" w:cs="Times"/>
                      <w:lang w:eastAsia="zh-CN"/>
                    </w:rPr>
                  </w:pPr>
                  <w:r w:rsidRPr="00783D33">
                    <w:rPr>
                      <w:rFonts w:ascii="Times" w:hAnsi="Times" w:cs="Times"/>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A80F6" w14:textId="77777777" w:rsidR="004A13BE" w:rsidRPr="00783D33" w:rsidRDefault="004A13BE" w:rsidP="004A13BE">
                  <w:pPr>
                    <w:pStyle w:val="TAC"/>
                    <w:ind w:left="800"/>
                    <w:rPr>
                      <w:rFonts w:ascii="Times" w:hAnsi="Times" w:cs="Times"/>
                      <w:lang w:eastAsia="zh-CN"/>
                    </w:rPr>
                  </w:pPr>
                  <w:r w:rsidRPr="00783D33">
                    <w:rPr>
                      <w:rFonts w:ascii="Times" w:hAnsi="Times" w:cs="Times"/>
                    </w:rPr>
                    <w:t>2</w:t>
                  </w:r>
                </w:p>
              </w:tc>
            </w:tr>
            <w:tr w:rsidR="004A13BE" w:rsidRPr="00783D33" w14:paraId="48B89197" w14:textId="77777777" w:rsidTr="009339C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3258E" w14:textId="77777777" w:rsidR="004A13BE" w:rsidRPr="00783D33" w:rsidRDefault="004A13BE" w:rsidP="004A13BE">
                  <w:pPr>
                    <w:pStyle w:val="TAC"/>
                    <w:ind w:left="800"/>
                    <w:rPr>
                      <w:rFonts w:ascii="Times" w:hAnsi="Times" w:cs="Times"/>
                      <w:lang w:eastAsia="zh-CN"/>
                    </w:rPr>
                  </w:pPr>
                  <w:r w:rsidRPr="00783D33">
                    <w:rPr>
                      <w:rFonts w:ascii="Times" w:hAnsi="Times" w:cs="Time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49EF0"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23BAC"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81132" w14:textId="77777777" w:rsidR="004A13BE" w:rsidRPr="00783D33" w:rsidRDefault="004A13BE" w:rsidP="004A13BE">
                  <w:pPr>
                    <w:pStyle w:val="TAC"/>
                    <w:ind w:left="800"/>
                    <w:rPr>
                      <w:rFonts w:ascii="Times" w:hAnsi="Times" w:cs="Times"/>
                      <w:lang w:eastAsia="zh-CN"/>
                    </w:rPr>
                  </w:pPr>
                  <w:r w:rsidRPr="00783D33">
                    <w:rPr>
                      <w:rFonts w:ascii="Times" w:hAnsi="Times" w:cs="Times"/>
                    </w:rPr>
                    <w:t>Reserved</w:t>
                  </w:r>
                </w:p>
              </w:tc>
            </w:tr>
          </w:tbl>
          <w:p w14:paraId="6BB63362" w14:textId="77777777" w:rsidR="004A13BE" w:rsidRPr="00783D33" w:rsidRDefault="004A13BE" w:rsidP="004A13BE">
            <w:pPr>
              <w:rPr>
                <w:rFonts w:eastAsia="Malgun Gothic" w:cs="Times"/>
                <w:szCs w:val="20"/>
                <w:lang w:eastAsia="zh-TW"/>
              </w:rPr>
            </w:pPr>
          </w:p>
          <w:p w14:paraId="47DE1529" w14:textId="77777777" w:rsidR="004A13BE" w:rsidRPr="00F832D2" w:rsidRDefault="004A13BE" w:rsidP="004A13BE">
            <w:pPr>
              <w:rPr>
                <w:rFonts w:cs="Times"/>
                <w:b/>
                <w:bCs/>
                <w:szCs w:val="20"/>
                <w:highlight w:val="green"/>
                <w:lang w:eastAsia="zh-CN"/>
              </w:rPr>
            </w:pPr>
            <w:r w:rsidRPr="00F832D2">
              <w:rPr>
                <w:rFonts w:cs="Times"/>
                <w:b/>
                <w:bCs/>
                <w:szCs w:val="20"/>
                <w:highlight w:val="green"/>
                <w:lang w:eastAsia="zh-CN"/>
              </w:rPr>
              <w:t>Agreement</w:t>
            </w:r>
          </w:p>
          <w:p w14:paraId="5CE39714" w14:textId="77777777" w:rsidR="004A13BE" w:rsidRDefault="004A13BE" w:rsidP="00BE000F">
            <w:pPr>
              <w:pStyle w:val="af9"/>
              <w:ind w:firstLineChars="0" w:firstLine="0"/>
              <w:rPr>
                <w:rFonts w:cs="Times"/>
                <w:bCs/>
                <w:szCs w:val="20"/>
                <w:lang w:eastAsia="zh-CN"/>
              </w:rPr>
            </w:pPr>
            <w:r w:rsidRPr="00F832D2">
              <w:rPr>
                <w:rFonts w:cs="Times"/>
                <w:bCs/>
                <w:szCs w:val="20"/>
                <w:lang w:eastAsia="zh-CN"/>
              </w:rPr>
              <w:t xml:space="preserve">For &gt; 4 layers PUSCH with Rel.18 </w:t>
            </w:r>
            <w:proofErr w:type="spellStart"/>
            <w:r w:rsidRPr="00F832D2">
              <w:rPr>
                <w:rFonts w:cs="Times"/>
                <w:bCs/>
                <w:szCs w:val="20"/>
                <w:lang w:eastAsia="zh-CN"/>
              </w:rPr>
              <w:t>eType</w:t>
            </w:r>
            <w:proofErr w:type="spellEnd"/>
            <w:r w:rsidRPr="00F832D2">
              <w:rPr>
                <w:rFonts w:cs="Times"/>
                <w:bCs/>
                <w:szCs w:val="20"/>
                <w:lang w:eastAsia="zh-CN"/>
              </w:rPr>
              <w:t xml:space="preserve"> 1/</w:t>
            </w:r>
            <w:proofErr w:type="spellStart"/>
            <w:r w:rsidRPr="00F832D2">
              <w:rPr>
                <w:rFonts w:cs="Times"/>
                <w:bCs/>
                <w:szCs w:val="20"/>
                <w:lang w:eastAsia="zh-CN"/>
              </w:rPr>
              <w:t>eType</w:t>
            </w:r>
            <w:proofErr w:type="spellEnd"/>
            <w:r w:rsidRPr="00F832D2">
              <w:rPr>
                <w:rFonts w:cs="Times"/>
                <w:bCs/>
                <w:szCs w:val="20"/>
                <w:lang w:eastAsia="zh-CN"/>
              </w:rPr>
              <w:t xml:space="preserve"> 2 DMRS ports, support at least the same DMRS port combination(s) as that for rank = 5,6,7,8 for PDSCH with Rel.18 </w:t>
            </w:r>
            <w:proofErr w:type="spellStart"/>
            <w:r w:rsidRPr="00F832D2">
              <w:rPr>
                <w:rFonts w:cs="Times"/>
                <w:bCs/>
                <w:szCs w:val="20"/>
                <w:lang w:eastAsia="zh-CN"/>
              </w:rPr>
              <w:t>eType</w:t>
            </w:r>
            <w:proofErr w:type="spellEnd"/>
            <w:r w:rsidRPr="00F832D2">
              <w:rPr>
                <w:rFonts w:cs="Times"/>
                <w:bCs/>
                <w:szCs w:val="20"/>
                <w:lang w:eastAsia="zh-CN"/>
              </w:rPr>
              <w:t xml:space="preserve"> 1/</w:t>
            </w:r>
            <w:proofErr w:type="spellStart"/>
            <w:r w:rsidRPr="00F832D2">
              <w:rPr>
                <w:rFonts w:cs="Times"/>
                <w:bCs/>
                <w:szCs w:val="20"/>
                <w:lang w:eastAsia="zh-CN"/>
              </w:rPr>
              <w:t>eType</w:t>
            </w:r>
            <w:proofErr w:type="spellEnd"/>
            <w:r w:rsidRPr="00F832D2">
              <w:rPr>
                <w:rFonts w:cs="Times"/>
                <w:bCs/>
                <w:szCs w:val="20"/>
                <w:lang w:eastAsia="zh-CN"/>
              </w:rPr>
              <w:t xml:space="preserve"> 2 DMRS ports at least for full or non-coherent UL codebook based PUSCH and non-codebook based PUSCH.</w:t>
            </w:r>
          </w:p>
          <w:p w14:paraId="45038C55" w14:textId="77777777" w:rsidR="00BE000F" w:rsidRPr="00BE000F" w:rsidRDefault="00BE000F" w:rsidP="00BE000F">
            <w:pPr>
              <w:rPr>
                <w:rFonts w:ascii="Calibri" w:eastAsia="MS Mincho" w:hAnsi="Calibri" w:cs="Calibri"/>
                <w:lang w:eastAsia="ja-JP"/>
              </w:rPr>
            </w:pPr>
          </w:p>
          <w:p w14:paraId="342B6CE0" w14:textId="77777777" w:rsidR="00BE000F" w:rsidRPr="003E5861" w:rsidRDefault="00BE000F" w:rsidP="00BE000F">
            <w:pPr>
              <w:rPr>
                <w:rFonts w:cs="Times"/>
                <w:b/>
                <w:bCs/>
                <w:szCs w:val="20"/>
                <w:highlight w:val="green"/>
                <w:lang w:eastAsia="ja-JP"/>
              </w:rPr>
            </w:pPr>
            <w:r w:rsidRPr="003E5861">
              <w:rPr>
                <w:rFonts w:cs="Times"/>
                <w:b/>
                <w:bCs/>
                <w:szCs w:val="20"/>
                <w:highlight w:val="green"/>
                <w:lang w:eastAsia="ja-JP"/>
              </w:rPr>
              <w:t>Agreement</w:t>
            </w:r>
          </w:p>
          <w:p w14:paraId="00FC989B" w14:textId="77777777" w:rsidR="00BE000F" w:rsidRPr="003E5861" w:rsidRDefault="00BE000F" w:rsidP="00BE000F">
            <w:pPr>
              <w:pStyle w:val="af9"/>
              <w:ind w:firstLineChars="0" w:firstLine="0"/>
              <w:rPr>
                <w:rFonts w:cs="Times"/>
                <w:bCs/>
                <w:lang w:eastAsia="zh-CN"/>
              </w:rPr>
            </w:pPr>
            <w:r w:rsidRPr="003E5861">
              <w:rPr>
                <w:rFonts w:cs="Times"/>
                <w:bCs/>
                <w:lang w:eastAsia="zh-CN"/>
              </w:rPr>
              <w:t>For RAN1#112 agreement of the antenna ports indication in Rel.18 eType1</w:t>
            </w:r>
            <w:r w:rsidRPr="003E5861">
              <w:rPr>
                <w:rFonts w:cs="Times"/>
              </w:rPr>
              <w:t xml:space="preserve"> </w:t>
            </w:r>
            <w:r w:rsidRPr="003E5861">
              <w:rPr>
                <w:rFonts w:cs="Times"/>
                <w:bCs/>
                <w:lang w:eastAsia="zh-CN"/>
              </w:rPr>
              <w:t xml:space="preserve">DMRS ports with </w:t>
            </w:r>
            <w:proofErr w:type="spellStart"/>
            <w:r w:rsidRPr="003E5861">
              <w:rPr>
                <w:rFonts w:cs="Times"/>
                <w:bCs/>
                <w:i/>
                <w:iCs/>
                <w:lang w:eastAsia="zh-CN"/>
              </w:rPr>
              <w:t>maxLength</w:t>
            </w:r>
            <w:proofErr w:type="spellEnd"/>
            <w:r w:rsidRPr="003E5861">
              <w:rPr>
                <w:rFonts w:cs="Times"/>
                <w:bCs/>
                <w:lang w:eastAsia="zh-CN"/>
              </w:rPr>
              <w:t xml:space="preserve"> = 1 for PUSCH.</w:t>
            </w:r>
          </w:p>
          <w:p w14:paraId="757733DE" w14:textId="77777777" w:rsidR="00BE000F" w:rsidRPr="003E5861" w:rsidRDefault="00BE000F" w:rsidP="00BE000F">
            <w:pPr>
              <w:pStyle w:val="af9"/>
              <w:numPr>
                <w:ilvl w:val="0"/>
                <w:numId w:val="29"/>
              </w:numPr>
              <w:autoSpaceDE/>
              <w:autoSpaceDN/>
              <w:adjustRightInd/>
              <w:snapToGrid/>
              <w:spacing w:after="0"/>
              <w:ind w:firstLineChars="0"/>
              <w:rPr>
                <w:rFonts w:cs="Times"/>
                <w:bCs/>
                <w:lang w:eastAsia="zh-CN"/>
              </w:rPr>
            </w:pPr>
            <w:r w:rsidRPr="003E5861">
              <w:rPr>
                <w:rFonts w:cs="Times"/>
                <w:bCs/>
              </w:rPr>
              <w:t>Support row 7 for rank2, row1 for rank3, row 1 for rank4.</w:t>
            </w:r>
          </w:p>
          <w:p w14:paraId="790DC960" w14:textId="77777777" w:rsidR="00BE000F" w:rsidRPr="003E5861" w:rsidRDefault="00BE000F" w:rsidP="00BE000F">
            <w:pPr>
              <w:keepNext/>
              <w:overflowPunct w:val="0"/>
              <w:spacing w:before="120"/>
              <w:jc w:val="center"/>
              <w:textAlignment w:val="baseline"/>
              <w:rPr>
                <w:rFonts w:cs="Times"/>
                <w:lang w:eastAsia="zh-TW"/>
              </w:rPr>
            </w:pPr>
            <w:r w:rsidRPr="003E5861">
              <w:rPr>
                <w:rFonts w:cs="Times"/>
                <w:lang w:eastAsia="en-GB"/>
              </w:rPr>
              <w:t xml:space="preserve">Table </w:t>
            </w:r>
            <w:r w:rsidRPr="003E5861">
              <w:rPr>
                <w:rFonts w:cs="Times"/>
                <w:lang w:eastAsia="ja-JP"/>
              </w:rPr>
              <w:t>7.3.1.1.2</w:t>
            </w:r>
            <w:r w:rsidRPr="003E5861">
              <w:rPr>
                <w:rFonts w:cs="Times"/>
                <w:lang w:eastAsia="en-GB"/>
              </w:rPr>
              <w:t>-</w:t>
            </w:r>
            <w:r w:rsidRPr="003E5861">
              <w:rPr>
                <w:rFonts w:cs="Times"/>
                <w:lang w:eastAsia="ja-JP"/>
              </w:rPr>
              <w:t xml:space="preserve">9-X: Antenna port(s), </w:t>
            </w:r>
            <w:r w:rsidRPr="003E5861">
              <w:rPr>
                <w:rFonts w:cs="Times"/>
                <w:lang w:eastAsia="en-GB"/>
              </w:rPr>
              <w:t>transform</w:t>
            </w:r>
            <w:r w:rsidRPr="003E5861">
              <w:rPr>
                <w:rFonts w:cs="Times"/>
                <w:lang w:eastAsia="ja-JP"/>
              </w:rPr>
              <w:t xml:space="preserve"> p</w:t>
            </w:r>
            <w:r w:rsidRPr="003E5861">
              <w:rPr>
                <w:rFonts w:cs="Times"/>
                <w:lang w:eastAsia="en-GB"/>
              </w:rPr>
              <w:t>recoder</w:t>
            </w:r>
            <w:r w:rsidRPr="003E5861">
              <w:rPr>
                <w:rFonts w:cs="Times"/>
                <w:lang w:eastAsia="ja-JP"/>
              </w:rPr>
              <w:t xml:space="preserve"> is disabled, </w:t>
            </w:r>
            <w:proofErr w:type="spellStart"/>
            <w:r w:rsidRPr="003E5861">
              <w:rPr>
                <w:rFonts w:cs="Times"/>
                <w:i/>
                <w:iCs/>
                <w:lang w:eastAsia="ja-JP"/>
              </w:rPr>
              <w:t>dmrs</w:t>
            </w:r>
            <w:proofErr w:type="spellEnd"/>
            <w:r w:rsidRPr="003E5861">
              <w:rPr>
                <w:rFonts w:cs="Times"/>
                <w:i/>
                <w:iCs/>
                <w:lang w:eastAsia="ja-JP"/>
              </w:rPr>
              <w:t>-Type</w:t>
            </w:r>
            <w:r w:rsidRPr="003E5861">
              <w:rPr>
                <w:rFonts w:cs="Times"/>
                <w:lang w:eastAsia="ja-JP"/>
              </w:rPr>
              <w:t xml:space="preserve">= eType1, </w:t>
            </w:r>
            <w:proofErr w:type="spellStart"/>
            <w:r w:rsidRPr="003E5861">
              <w:rPr>
                <w:rFonts w:cs="Times"/>
                <w:i/>
                <w:iCs/>
                <w:lang w:eastAsia="ja-JP"/>
              </w:rPr>
              <w:t>maxLength</w:t>
            </w:r>
            <w:proofErr w:type="spellEnd"/>
            <w:r w:rsidRPr="003E5861">
              <w:rPr>
                <w:rFonts w:cs="Times"/>
                <w:lang w:eastAsia="ja-JP"/>
              </w:rPr>
              <w:t>=1, rank = 2</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E000F" w:rsidRPr="003E5861" w14:paraId="694F579D" w14:textId="77777777" w:rsidTr="009339C9">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F36BAD" w14:textId="77777777" w:rsidR="00BE000F" w:rsidRPr="003E5861" w:rsidRDefault="00BE000F" w:rsidP="00BE000F">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7692CE" w14:textId="77777777" w:rsidR="00BE000F" w:rsidRPr="003E5861" w:rsidRDefault="00BE000F" w:rsidP="00BE000F">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EAC334" w14:textId="77777777" w:rsidR="00BE000F" w:rsidRPr="003E5861" w:rsidRDefault="00BE000F" w:rsidP="00BE000F">
                  <w:pPr>
                    <w:jc w:val="center"/>
                    <w:rPr>
                      <w:rFonts w:cs="Times"/>
                      <w:sz w:val="16"/>
                      <w:lang w:eastAsia="zh-CN"/>
                    </w:rPr>
                  </w:pPr>
                  <w:r w:rsidRPr="003E5861">
                    <w:rPr>
                      <w:rFonts w:cs="Times"/>
                      <w:b/>
                      <w:bCs/>
                      <w:color w:val="000000"/>
                      <w:sz w:val="16"/>
                      <w:lang w:eastAsia="zh-CN"/>
                    </w:rPr>
                    <w:t>DMRS port(s)</w:t>
                  </w:r>
                </w:p>
              </w:tc>
            </w:tr>
            <w:tr w:rsidR="00BE000F" w:rsidRPr="003E5861" w14:paraId="770B0F82" w14:textId="77777777" w:rsidTr="009339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104F1" w14:textId="77777777" w:rsidR="00BE000F" w:rsidRPr="003E5861" w:rsidRDefault="00BE000F" w:rsidP="00BE000F">
                  <w:pPr>
                    <w:jc w:val="center"/>
                    <w:rPr>
                      <w:rFonts w:cs="Times"/>
                      <w:color w:val="0000FF"/>
                      <w:sz w:val="16"/>
                      <w:lang w:eastAsia="zh-TW"/>
                    </w:rPr>
                  </w:pPr>
                  <w:r w:rsidRPr="003E5861">
                    <w:rPr>
                      <w:rFonts w:cs="Times"/>
                      <w:color w:val="0000FF"/>
                      <w:sz w:val="16"/>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876267" w14:textId="77777777" w:rsidR="00BE000F" w:rsidRPr="003E5861" w:rsidRDefault="00BE000F" w:rsidP="00BE000F">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D6BC86" w14:textId="77777777" w:rsidR="00BE000F" w:rsidRPr="003E5861" w:rsidRDefault="00BE000F" w:rsidP="00BE000F">
                  <w:pPr>
                    <w:jc w:val="center"/>
                    <w:rPr>
                      <w:rFonts w:cs="Times"/>
                      <w:color w:val="0000FF"/>
                      <w:sz w:val="16"/>
                    </w:rPr>
                  </w:pPr>
                  <w:r w:rsidRPr="003E5861">
                    <w:rPr>
                      <w:rFonts w:cs="Times"/>
                      <w:color w:val="0000FF"/>
                      <w:sz w:val="16"/>
                      <w:lang w:eastAsia="zh-CN"/>
                    </w:rPr>
                    <w:t>9,11</w:t>
                  </w:r>
                </w:p>
              </w:tc>
            </w:tr>
          </w:tbl>
          <w:p w14:paraId="7E5EDC38" w14:textId="77777777" w:rsidR="00BE000F" w:rsidRPr="003E5861" w:rsidRDefault="00BE000F" w:rsidP="00BE000F">
            <w:pPr>
              <w:keepNext/>
              <w:overflowPunct w:val="0"/>
              <w:spacing w:before="120"/>
              <w:jc w:val="center"/>
              <w:textAlignment w:val="baseline"/>
              <w:rPr>
                <w:rFonts w:cs="Times"/>
                <w:lang w:eastAsia="en-GB"/>
              </w:rPr>
            </w:pPr>
            <w:r w:rsidRPr="003E5861">
              <w:rPr>
                <w:rFonts w:cs="Times"/>
                <w:lang w:eastAsia="en-GB"/>
              </w:rPr>
              <w:t xml:space="preserve">Table 7.3.1.1.2-10-X: Antenna port(s), transform precoder is disabled, </w:t>
            </w:r>
            <w:proofErr w:type="spellStart"/>
            <w:r w:rsidRPr="003E5861">
              <w:rPr>
                <w:rFonts w:cs="Times"/>
                <w:lang w:eastAsia="en-GB"/>
              </w:rPr>
              <w:t>dmrs</w:t>
            </w:r>
            <w:proofErr w:type="spellEnd"/>
            <w:r w:rsidRPr="003E5861">
              <w:rPr>
                <w:rFonts w:cs="Times"/>
                <w:lang w:eastAsia="en-GB"/>
              </w:rPr>
              <w:t xml:space="preserve">-Type= eType1, </w:t>
            </w:r>
            <w:proofErr w:type="spellStart"/>
            <w:r w:rsidRPr="003E5861">
              <w:rPr>
                <w:rFonts w:cs="Times"/>
                <w:lang w:eastAsia="en-GB"/>
              </w:rPr>
              <w:t>maxLength</w:t>
            </w:r>
            <w:proofErr w:type="spellEnd"/>
            <w:r w:rsidRPr="003E5861">
              <w:rPr>
                <w:rFonts w:cs="Times"/>
                <w:lang w:eastAsia="en-GB"/>
              </w:rPr>
              <w:t>=1, rank = 3</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E000F" w:rsidRPr="003E5861" w14:paraId="761D33BA" w14:textId="77777777" w:rsidTr="009339C9">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334310" w14:textId="77777777" w:rsidR="00BE000F" w:rsidRPr="003E5861" w:rsidRDefault="00BE000F" w:rsidP="00BE000F">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A073E4" w14:textId="77777777" w:rsidR="00BE000F" w:rsidRPr="003E5861" w:rsidRDefault="00BE000F" w:rsidP="00BE000F">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8A925A" w14:textId="77777777" w:rsidR="00BE000F" w:rsidRPr="003E5861" w:rsidRDefault="00BE000F" w:rsidP="00BE000F">
                  <w:pPr>
                    <w:jc w:val="center"/>
                    <w:rPr>
                      <w:rFonts w:cs="Times"/>
                      <w:sz w:val="16"/>
                      <w:lang w:eastAsia="zh-CN"/>
                    </w:rPr>
                  </w:pPr>
                  <w:r w:rsidRPr="003E5861">
                    <w:rPr>
                      <w:rFonts w:cs="Times"/>
                      <w:b/>
                      <w:bCs/>
                      <w:color w:val="000000"/>
                      <w:sz w:val="16"/>
                      <w:lang w:eastAsia="zh-CN"/>
                    </w:rPr>
                    <w:t>DMRS port(s)</w:t>
                  </w:r>
                </w:p>
              </w:tc>
            </w:tr>
            <w:tr w:rsidR="00BE000F" w:rsidRPr="003E5861" w14:paraId="06937A18" w14:textId="77777777" w:rsidTr="009339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65246" w14:textId="77777777" w:rsidR="00BE000F" w:rsidRPr="003E5861" w:rsidRDefault="00BE000F" w:rsidP="00BE000F">
                  <w:pPr>
                    <w:jc w:val="center"/>
                    <w:rPr>
                      <w:rFonts w:cs="Times"/>
                      <w:color w:val="0000FF"/>
                      <w:sz w:val="16"/>
                      <w:lang w:eastAsia="zh-TW"/>
                    </w:rPr>
                  </w:pPr>
                  <w:r w:rsidRPr="003E5861">
                    <w:rPr>
                      <w:rFonts w:cs="Times"/>
                      <w:color w:val="0000FF"/>
                      <w:sz w:val="16"/>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9F3101" w14:textId="77777777" w:rsidR="00BE000F" w:rsidRPr="003E5861" w:rsidRDefault="00BE000F" w:rsidP="00BE000F">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27CA94" w14:textId="77777777" w:rsidR="00BE000F" w:rsidRPr="003E5861" w:rsidRDefault="00BE000F" w:rsidP="00BE000F">
                  <w:pPr>
                    <w:jc w:val="center"/>
                    <w:rPr>
                      <w:rFonts w:cs="Times"/>
                      <w:color w:val="0000FF"/>
                      <w:sz w:val="16"/>
                    </w:rPr>
                  </w:pPr>
                  <w:r w:rsidRPr="003E5861">
                    <w:rPr>
                      <w:rFonts w:cs="Times"/>
                      <w:color w:val="0000FF"/>
                      <w:sz w:val="16"/>
                      <w:lang w:eastAsia="zh-CN"/>
                    </w:rPr>
                    <w:t>8-10</w:t>
                  </w:r>
                </w:p>
              </w:tc>
            </w:tr>
          </w:tbl>
          <w:p w14:paraId="62BF949A" w14:textId="77777777" w:rsidR="00BE000F" w:rsidRPr="003E5861" w:rsidRDefault="00BE000F" w:rsidP="00BE000F">
            <w:pPr>
              <w:keepNext/>
              <w:overflowPunct w:val="0"/>
              <w:spacing w:before="120"/>
              <w:jc w:val="center"/>
              <w:textAlignment w:val="baseline"/>
              <w:rPr>
                <w:rFonts w:cs="Times"/>
                <w:lang w:eastAsia="en-GB"/>
              </w:rPr>
            </w:pPr>
            <w:r w:rsidRPr="003E5861">
              <w:rPr>
                <w:rFonts w:cs="Times"/>
                <w:lang w:eastAsia="en-GB"/>
              </w:rPr>
              <w:t xml:space="preserve">Table 7.3.1.1.2-11-X: Antenna port(s), transform precoder is disabled, </w:t>
            </w:r>
            <w:proofErr w:type="spellStart"/>
            <w:r w:rsidRPr="003E5861">
              <w:rPr>
                <w:rFonts w:cs="Times"/>
                <w:lang w:eastAsia="en-GB"/>
              </w:rPr>
              <w:t>dmrs</w:t>
            </w:r>
            <w:proofErr w:type="spellEnd"/>
            <w:r w:rsidRPr="003E5861">
              <w:rPr>
                <w:rFonts w:cs="Times"/>
                <w:lang w:eastAsia="en-GB"/>
              </w:rPr>
              <w:t xml:space="preserve">-Type= eType1, </w:t>
            </w:r>
            <w:proofErr w:type="spellStart"/>
            <w:r w:rsidRPr="003E5861">
              <w:rPr>
                <w:rFonts w:cs="Times"/>
                <w:lang w:eastAsia="en-GB"/>
              </w:rPr>
              <w:t>maxLength</w:t>
            </w:r>
            <w:proofErr w:type="spellEnd"/>
            <w:r w:rsidRPr="003E5861">
              <w:rPr>
                <w:rFonts w:cs="Times"/>
                <w:lang w:eastAsia="en-GB"/>
              </w:rPr>
              <w:t>=1, rank = 4</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E000F" w:rsidRPr="003E5861" w14:paraId="163EE44A" w14:textId="77777777" w:rsidTr="009339C9">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B4C663" w14:textId="77777777" w:rsidR="00BE000F" w:rsidRPr="003E5861" w:rsidRDefault="00BE000F" w:rsidP="00BE000F">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2BBA21" w14:textId="77777777" w:rsidR="00BE000F" w:rsidRPr="003E5861" w:rsidRDefault="00BE000F" w:rsidP="00BE000F">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9048A0" w14:textId="77777777" w:rsidR="00BE000F" w:rsidRPr="003E5861" w:rsidRDefault="00BE000F" w:rsidP="00BE000F">
                  <w:pPr>
                    <w:jc w:val="center"/>
                    <w:rPr>
                      <w:rFonts w:cs="Times"/>
                      <w:sz w:val="16"/>
                      <w:lang w:eastAsia="zh-CN"/>
                    </w:rPr>
                  </w:pPr>
                  <w:r w:rsidRPr="003E5861">
                    <w:rPr>
                      <w:rFonts w:cs="Times"/>
                      <w:b/>
                      <w:bCs/>
                      <w:color w:val="000000"/>
                      <w:sz w:val="16"/>
                      <w:lang w:eastAsia="zh-CN"/>
                    </w:rPr>
                    <w:t>DMRS port(s)</w:t>
                  </w:r>
                </w:p>
              </w:tc>
            </w:tr>
            <w:tr w:rsidR="00BE000F" w:rsidRPr="003E5861" w14:paraId="14F68BC0" w14:textId="77777777" w:rsidTr="009339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8AD46" w14:textId="77777777" w:rsidR="00BE000F" w:rsidRPr="003E5861" w:rsidRDefault="00BE000F" w:rsidP="00BE000F">
                  <w:pPr>
                    <w:jc w:val="center"/>
                    <w:rPr>
                      <w:rFonts w:cs="Times"/>
                      <w:color w:val="0000FF"/>
                      <w:sz w:val="16"/>
                      <w:lang w:eastAsia="zh-TW"/>
                    </w:rPr>
                  </w:pPr>
                  <w:r w:rsidRPr="003E5861">
                    <w:rPr>
                      <w:rFonts w:cs="Times"/>
                      <w:color w:val="0000FF"/>
                      <w:sz w:val="16"/>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AC075B" w14:textId="77777777" w:rsidR="00BE000F" w:rsidRPr="003E5861" w:rsidRDefault="00BE000F" w:rsidP="00BE000F">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A31F5A" w14:textId="77777777" w:rsidR="00BE000F" w:rsidRPr="003E5861" w:rsidRDefault="00BE000F" w:rsidP="00BE000F">
                  <w:pPr>
                    <w:jc w:val="center"/>
                    <w:rPr>
                      <w:rFonts w:cs="Times"/>
                      <w:color w:val="0000FF"/>
                      <w:sz w:val="16"/>
                    </w:rPr>
                  </w:pPr>
                  <w:r w:rsidRPr="003E5861">
                    <w:rPr>
                      <w:rFonts w:cs="Times"/>
                      <w:color w:val="0000FF"/>
                      <w:sz w:val="16"/>
                      <w:lang w:eastAsia="zh-CN"/>
                    </w:rPr>
                    <w:t>8-11</w:t>
                  </w:r>
                </w:p>
              </w:tc>
            </w:tr>
          </w:tbl>
          <w:p w14:paraId="1E01C587" w14:textId="77777777" w:rsidR="00BE000F" w:rsidRDefault="00BE000F" w:rsidP="00BE000F">
            <w:pPr>
              <w:rPr>
                <w:rFonts w:cs="Times"/>
                <w:bCs/>
                <w:szCs w:val="20"/>
                <w:lang w:eastAsia="zh-CN"/>
              </w:rPr>
            </w:pPr>
          </w:p>
          <w:p w14:paraId="465B971F" w14:textId="77777777" w:rsidR="00BE000F" w:rsidRPr="003E5861" w:rsidRDefault="00BE000F" w:rsidP="00BE000F">
            <w:pPr>
              <w:rPr>
                <w:rFonts w:cs="Times"/>
                <w:b/>
                <w:bCs/>
                <w:szCs w:val="20"/>
                <w:highlight w:val="green"/>
                <w:lang w:eastAsia="ja-JP"/>
              </w:rPr>
            </w:pPr>
            <w:r w:rsidRPr="003E5861">
              <w:rPr>
                <w:rFonts w:cs="Times"/>
                <w:b/>
                <w:bCs/>
                <w:szCs w:val="20"/>
                <w:highlight w:val="green"/>
                <w:lang w:eastAsia="ja-JP"/>
              </w:rPr>
              <w:t>Agreement</w:t>
            </w:r>
          </w:p>
          <w:p w14:paraId="42C15A54" w14:textId="77777777" w:rsidR="00BE000F" w:rsidRPr="003E5861" w:rsidRDefault="00BE000F" w:rsidP="00BE000F">
            <w:pPr>
              <w:pStyle w:val="af9"/>
              <w:ind w:firstLineChars="0" w:firstLine="0"/>
              <w:rPr>
                <w:rFonts w:cs="Times"/>
                <w:bCs/>
                <w:szCs w:val="20"/>
              </w:rPr>
            </w:pPr>
            <w:r w:rsidRPr="003E5861">
              <w:rPr>
                <w:rFonts w:cs="Times"/>
                <w:bCs/>
                <w:szCs w:val="20"/>
              </w:rPr>
              <w:t>For two PTRS ports for partial/non-coherent PUSCH, PTRS-DMRS association for PUSCH with up to 8 layers is down selected from the following.</w:t>
            </w:r>
          </w:p>
          <w:p w14:paraId="0EB31FBC" w14:textId="77777777" w:rsidR="00BE000F" w:rsidRPr="003E5861" w:rsidRDefault="00BE000F" w:rsidP="00BE000F">
            <w:pPr>
              <w:pStyle w:val="af9"/>
              <w:numPr>
                <w:ilvl w:val="0"/>
                <w:numId w:val="29"/>
              </w:numPr>
              <w:autoSpaceDE/>
              <w:autoSpaceDN/>
              <w:adjustRightInd/>
              <w:snapToGrid/>
              <w:spacing w:before="120" w:after="0"/>
              <w:ind w:firstLineChars="0" w:hanging="357"/>
              <w:rPr>
                <w:rFonts w:cs="Times"/>
                <w:bCs/>
                <w:szCs w:val="20"/>
              </w:rPr>
            </w:pPr>
            <w:r w:rsidRPr="003E5861">
              <w:rPr>
                <w:rFonts w:cs="Times"/>
                <w:bCs/>
                <w:szCs w:val="20"/>
              </w:rPr>
              <w:t xml:space="preserve">Alt.1: </w:t>
            </w:r>
            <w:r w:rsidRPr="003E5861">
              <w:rPr>
                <w:rFonts w:cs="Times"/>
                <w:bCs/>
                <w:szCs w:val="20"/>
                <w:lang w:eastAsia="zh-CN"/>
              </w:rPr>
              <w:t>The size of PTRS-DMRS association field is</w:t>
            </w:r>
            <w:r w:rsidRPr="003E5861">
              <w:rPr>
                <w:rFonts w:cs="Times"/>
                <w:bCs/>
                <w:szCs w:val="20"/>
              </w:rPr>
              <w:t xml:space="preserve"> 4-bit in </w:t>
            </w:r>
            <w:r w:rsidRPr="003E5861">
              <w:rPr>
                <w:rFonts w:cs="Times"/>
                <w:bCs/>
                <w:szCs w:val="20"/>
                <w:lang w:eastAsia="zh-CN"/>
              </w:rPr>
              <w:t>DCI format 0_1/0_2.</w:t>
            </w:r>
          </w:p>
          <w:p w14:paraId="08D53343" w14:textId="77777777" w:rsidR="00BE000F" w:rsidRPr="003E5861" w:rsidRDefault="00BE000F" w:rsidP="00BE000F">
            <w:pPr>
              <w:jc w:val="center"/>
              <w:rPr>
                <w:rFonts w:cs="Times"/>
                <w:szCs w:val="20"/>
                <w:lang w:eastAsia="zh-CN"/>
              </w:rPr>
            </w:pPr>
            <w:r w:rsidRPr="003E5861">
              <w:rPr>
                <w:rFonts w:cs="Times"/>
                <w:szCs w:val="20"/>
                <w:lang w:eastAsia="zh-CN"/>
              </w:rPr>
              <w:t>Table</w:t>
            </w:r>
            <w:r w:rsidRPr="003E5861">
              <w:rPr>
                <w:rFonts w:cs="Times"/>
                <w:szCs w:val="20"/>
                <w:lang w:eastAsia="ja-JP"/>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E000F" w:rsidRPr="003E5861" w14:paraId="1EF2779F" w14:textId="77777777" w:rsidTr="009339C9">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61C3B26" w14:textId="77777777" w:rsidR="00BE000F" w:rsidRPr="003E5861" w:rsidRDefault="00BE000F" w:rsidP="00BE000F">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160848" w14:textId="77777777" w:rsidR="00BE000F" w:rsidRPr="003E5861" w:rsidRDefault="00BE000F" w:rsidP="00BE000F">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C488627" w14:textId="77777777" w:rsidR="00BE000F" w:rsidRPr="003E5861" w:rsidRDefault="00BE000F" w:rsidP="00BE000F">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54F5166" w14:textId="77777777" w:rsidR="00BE000F" w:rsidRPr="003E5861" w:rsidRDefault="00BE000F" w:rsidP="00BE000F">
                  <w:pPr>
                    <w:jc w:val="center"/>
                    <w:rPr>
                      <w:rFonts w:cs="Times"/>
                      <w:sz w:val="16"/>
                      <w:szCs w:val="20"/>
                      <w:lang w:eastAsia="zh-CN"/>
                    </w:rPr>
                  </w:pPr>
                  <w:r w:rsidRPr="003E5861">
                    <w:rPr>
                      <w:rFonts w:cs="Times"/>
                      <w:b/>
                      <w:bCs/>
                      <w:color w:val="000000"/>
                      <w:sz w:val="16"/>
                      <w:szCs w:val="20"/>
                      <w:lang w:eastAsia="zh-CN"/>
                    </w:rPr>
                    <w:t>DMRS port</w:t>
                  </w:r>
                </w:p>
              </w:tc>
            </w:tr>
            <w:tr w:rsidR="00BE000F" w:rsidRPr="003E5861" w14:paraId="76D0AA52" w14:textId="77777777" w:rsidTr="009339C9">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E3BFC4" w14:textId="77777777" w:rsidR="00BE000F" w:rsidRPr="003E5861" w:rsidRDefault="00BE000F" w:rsidP="00BE000F">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409419" w14:textId="77777777" w:rsidR="00BE000F" w:rsidRPr="003E5861" w:rsidRDefault="00BE000F" w:rsidP="00BE000F">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7E7161" w14:textId="77777777" w:rsidR="00BE000F" w:rsidRPr="003E5861" w:rsidRDefault="00BE000F" w:rsidP="00BE000F">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D05819" w14:textId="77777777" w:rsidR="00BE000F" w:rsidRPr="003E5861" w:rsidRDefault="00BE000F" w:rsidP="00BE000F">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BE000F" w:rsidRPr="003E5861" w14:paraId="634007B6" w14:textId="77777777" w:rsidTr="009339C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22F3B7" w14:textId="77777777" w:rsidR="00BE000F" w:rsidRPr="003E5861" w:rsidRDefault="00BE000F" w:rsidP="00BE000F">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EC8AEC" w14:textId="77777777" w:rsidR="00BE000F" w:rsidRPr="003E5861" w:rsidRDefault="00BE000F" w:rsidP="00BE000F">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9A5899" w14:textId="77777777" w:rsidR="00BE000F" w:rsidRPr="003E5861" w:rsidRDefault="00BE000F" w:rsidP="00BE000F">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45CFC1" w14:textId="77777777" w:rsidR="00BE000F" w:rsidRPr="003E5861" w:rsidRDefault="00BE000F" w:rsidP="00BE000F">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BE000F" w:rsidRPr="003E5861" w14:paraId="1AF21B77" w14:textId="77777777" w:rsidTr="009339C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74C0D6" w14:textId="77777777" w:rsidR="00BE000F" w:rsidRPr="003E5861" w:rsidRDefault="00BE000F" w:rsidP="00BE000F">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C16A4E9" w14:textId="77777777" w:rsidR="00BE000F" w:rsidRPr="003E5861" w:rsidRDefault="00BE000F" w:rsidP="00BE000F">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BC1704F" w14:textId="77777777" w:rsidR="00BE000F" w:rsidRPr="003E5861" w:rsidRDefault="00BE000F" w:rsidP="00BE000F">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FE7597" w14:textId="77777777" w:rsidR="00BE000F" w:rsidRPr="003E5861" w:rsidRDefault="00BE000F" w:rsidP="00BE000F">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BE000F" w:rsidRPr="003E5861" w14:paraId="3934587F" w14:textId="77777777" w:rsidTr="009339C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147693" w14:textId="77777777" w:rsidR="00BE000F" w:rsidRPr="003E5861" w:rsidRDefault="00BE000F" w:rsidP="00BE000F">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15D726" w14:textId="77777777" w:rsidR="00BE000F" w:rsidRPr="003E5861" w:rsidRDefault="00BE000F" w:rsidP="00BE000F">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EB75F1" w14:textId="77777777" w:rsidR="00BE000F" w:rsidRPr="003E5861" w:rsidRDefault="00BE000F" w:rsidP="00BE000F">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186DAC" w14:textId="77777777" w:rsidR="00BE000F" w:rsidRPr="003E5861" w:rsidRDefault="00BE000F" w:rsidP="00BE000F">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2833C11A" w14:textId="77777777" w:rsidR="00BE000F" w:rsidRPr="003E5861" w:rsidRDefault="00BE000F" w:rsidP="00BE000F">
            <w:pPr>
              <w:pStyle w:val="af9"/>
              <w:numPr>
                <w:ilvl w:val="0"/>
                <w:numId w:val="29"/>
              </w:numPr>
              <w:autoSpaceDE/>
              <w:autoSpaceDN/>
              <w:adjustRightInd/>
              <w:snapToGrid/>
              <w:spacing w:before="120" w:after="0"/>
              <w:ind w:firstLineChars="0" w:hanging="357"/>
              <w:rPr>
                <w:rFonts w:cs="Times"/>
                <w:bCs/>
                <w:szCs w:val="20"/>
              </w:rPr>
            </w:pPr>
            <w:r w:rsidRPr="003E5861">
              <w:rPr>
                <w:rFonts w:cs="Times"/>
                <w:bCs/>
                <w:szCs w:val="20"/>
              </w:rPr>
              <w:t>Alt.2: The size of PTRS-DMRS association field is 2-bit in DCI format 0_1/0_2.</w:t>
            </w:r>
          </w:p>
          <w:p w14:paraId="6483C86D" w14:textId="77777777" w:rsidR="00BE000F" w:rsidRPr="003E5861" w:rsidRDefault="00BE000F" w:rsidP="00BE000F">
            <w:pPr>
              <w:pStyle w:val="af9"/>
              <w:numPr>
                <w:ilvl w:val="1"/>
                <w:numId w:val="29"/>
              </w:numPr>
              <w:autoSpaceDE/>
              <w:autoSpaceDN/>
              <w:adjustRightInd/>
              <w:snapToGrid/>
              <w:spacing w:after="0"/>
              <w:ind w:firstLineChars="0"/>
              <w:rPr>
                <w:rFonts w:eastAsia="Malgun Gothic" w:cs="Times"/>
                <w:bCs/>
                <w:szCs w:val="20"/>
                <w:lang w:eastAsia="ja-JP"/>
              </w:rPr>
            </w:pPr>
            <w:r w:rsidRPr="003E5861">
              <w:rPr>
                <w:rFonts w:cs="Times"/>
                <w:bCs/>
                <w:szCs w:val="20"/>
              </w:rPr>
              <w:t>The CW with the higher MCS is selected in case of two CWs.</w:t>
            </w:r>
          </w:p>
          <w:p w14:paraId="2EACF077" w14:textId="77777777" w:rsidR="00BE000F" w:rsidRPr="003E5861" w:rsidRDefault="00BE000F" w:rsidP="00BE000F">
            <w:pPr>
              <w:pStyle w:val="af9"/>
              <w:numPr>
                <w:ilvl w:val="1"/>
                <w:numId w:val="29"/>
              </w:numPr>
              <w:autoSpaceDE/>
              <w:autoSpaceDN/>
              <w:adjustRightInd/>
              <w:snapToGrid/>
              <w:spacing w:after="0"/>
              <w:ind w:firstLineChars="0"/>
              <w:rPr>
                <w:rFonts w:eastAsia="Malgun Gothic" w:cs="Times"/>
                <w:bCs/>
                <w:szCs w:val="20"/>
                <w:lang w:eastAsia="ja-JP"/>
              </w:rPr>
            </w:pPr>
            <w:r w:rsidRPr="003E5861">
              <w:rPr>
                <w:rFonts w:cs="Times"/>
                <w:bCs/>
                <w:szCs w:val="20"/>
              </w:rPr>
              <w:t>If the MCS is the same for two CWs, the PTRS port is associated with the first CW.</w:t>
            </w:r>
          </w:p>
          <w:p w14:paraId="3B91CA2A" w14:textId="77777777" w:rsidR="00BE000F" w:rsidRPr="003E5861" w:rsidRDefault="00BE000F" w:rsidP="00BE000F">
            <w:pPr>
              <w:jc w:val="center"/>
              <w:rPr>
                <w:rFonts w:cs="Times"/>
                <w:szCs w:val="20"/>
                <w:lang w:eastAsia="ja-JP"/>
              </w:rPr>
            </w:pPr>
            <w:r w:rsidRPr="003E5861">
              <w:rPr>
                <w:rFonts w:cs="Times"/>
                <w:szCs w:val="20"/>
                <w:lang w:eastAsia="ja-JP"/>
              </w:rPr>
              <w:lastRenderedPageBreak/>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E000F" w:rsidRPr="003E5861" w14:paraId="6C01C5C5" w14:textId="77777777" w:rsidTr="009339C9">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058B4A" w14:textId="77777777" w:rsidR="00BE000F" w:rsidRPr="003E5861" w:rsidRDefault="00BE000F" w:rsidP="00BE000F">
                  <w:pPr>
                    <w:jc w:val="center"/>
                    <w:rPr>
                      <w:rFonts w:cs="Times"/>
                      <w:sz w:val="16"/>
                      <w:szCs w:val="20"/>
                      <w:lang w:eastAsia="ko-KR"/>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BD9482" w14:textId="77777777" w:rsidR="00BE000F" w:rsidRPr="003E5861" w:rsidRDefault="00BE000F" w:rsidP="00BE000F">
                  <w:pPr>
                    <w:jc w:val="center"/>
                    <w:rPr>
                      <w:rFonts w:cs="Times"/>
                      <w:sz w:val="16"/>
                      <w:szCs w:val="20"/>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F73E62" w14:textId="77777777" w:rsidR="00BE000F" w:rsidRPr="003E5861" w:rsidRDefault="00BE000F" w:rsidP="00BE000F">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520F271" w14:textId="77777777" w:rsidR="00BE000F" w:rsidRPr="003E5861" w:rsidRDefault="00BE000F" w:rsidP="00BE000F">
                  <w:pPr>
                    <w:jc w:val="center"/>
                    <w:rPr>
                      <w:rFonts w:cs="Times"/>
                      <w:sz w:val="16"/>
                      <w:szCs w:val="20"/>
                    </w:rPr>
                  </w:pPr>
                  <w:r w:rsidRPr="003E5861">
                    <w:rPr>
                      <w:rFonts w:cs="Times"/>
                      <w:b/>
                      <w:bCs/>
                      <w:color w:val="000000"/>
                      <w:sz w:val="16"/>
                      <w:szCs w:val="20"/>
                    </w:rPr>
                    <w:t>DMRS port</w:t>
                  </w:r>
                </w:p>
              </w:tc>
            </w:tr>
            <w:tr w:rsidR="00BE000F" w:rsidRPr="003E5861" w14:paraId="60887EE9" w14:textId="77777777" w:rsidTr="009339C9">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0D05EA" w14:textId="77777777" w:rsidR="00BE000F" w:rsidRPr="003E5861" w:rsidRDefault="00BE000F" w:rsidP="00BE000F">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A8927C" w14:textId="77777777" w:rsidR="00BE000F" w:rsidRPr="003E5861" w:rsidRDefault="00BE000F" w:rsidP="00BE000F">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088CE5" w14:textId="77777777" w:rsidR="00BE000F" w:rsidRPr="003E5861" w:rsidRDefault="00BE000F" w:rsidP="00BE000F">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11EB9C" w14:textId="77777777" w:rsidR="00BE000F" w:rsidRPr="003E5861" w:rsidRDefault="00BE000F" w:rsidP="00BE000F">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BE000F" w:rsidRPr="003E5861" w14:paraId="1D565347" w14:textId="77777777" w:rsidTr="009339C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79962B" w14:textId="77777777" w:rsidR="00BE000F" w:rsidRPr="003E5861" w:rsidRDefault="00BE000F" w:rsidP="00BE000F">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82F48C" w14:textId="77777777" w:rsidR="00BE000F" w:rsidRPr="003E5861" w:rsidRDefault="00BE000F" w:rsidP="00BE000F">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EC5B55" w14:textId="77777777" w:rsidR="00BE000F" w:rsidRPr="003E5861" w:rsidRDefault="00BE000F" w:rsidP="00BE000F">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786F64" w14:textId="77777777" w:rsidR="00BE000F" w:rsidRPr="003E5861" w:rsidRDefault="00BE000F" w:rsidP="00BE000F">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13C59FB1" w14:textId="77777777" w:rsidR="00BE000F" w:rsidRPr="003E5861" w:rsidRDefault="00BE000F" w:rsidP="00BE000F">
            <w:pPr>
              <w:pStyle w:val="af9"/>
              <w:numPr>
                <w:ilvl w:val="0"/>
                <w:numId w:val="29"/>
              </w:numPr>
              <w:autoSpaceDE/>
              <w:autoSpaceDN/>
              <w:adjustRightInd/>
              <w:snapToGrid/>
              <w:spacing w:before="120" w:after="0"/>
              <w:ind w:firstLineChars="0" w:hanging="357"/>
              <w:rPr>
                <w:rFonts w:cs="Times"/>
                <w:bCs/>
                <w:szCs w:val="20"/>
              </w:rPr>
            </w:pPr>
            <w:r w:rsidRPr="003E5861">
              <w:rPr>
                <w:rFonts w:cs="Times"/>
                <w:bCs/>
                <w:szCs w:val="20"/>
              </w:rPr>
              <w:t>Alt.3: The size of PTRS-DMRS association field is 2-bit in DCI format 0_1/0_2.</w:t>
            </w:r>
          </w:p>
          <w:p w14:paraId="1F8BF510" w14:textId="77777777" w:rsidR="00BE000F" w:rsidRPr="003E5861" w:rsidRDefault="00BE000F" w:rsidP="00BE000F">
            <w:pPr>
              <w:pStyle w:val="af9"/>
              <w:numPr>
                <w:ilvl w:val="1"/>
                <w:numId w:val="29"/>
              </w:numPr>
              <w:autoSpaceDE/>
              <w:autoSpaceDN/>
              <w:adjustRightInd/>
              <w:snapToGrid/>
              <w:spacing w:after="0"/>
              <w:ind w:firstLineChars="0"/>
              <w:rPr>
                <w:rFonts w:eastAsia="Malgun Gothic" w:cs="Times"/>
                <w:bCs/>
                <w:szCs w:val="20"/>
              </w:rPr>
            </w:pPr>
            <w:r w:rsidRPr="003E5861">
              <w:rPr>
                <w:rFonts w:cs="Times"/>
                <w:bCs/>
                <w:szCs w:val="20"/>
              </w:rPr>
              <w:t xml:space="preserve">For PUSCH with rank 5-8, 2-bit of antenna ports field is reused in addition to 2-bit PTRS-DMRS association in DCI format </w:t>
            </w:r>
            <w:r w:rsidRPr="003E5861">
              <w:rPr>
                <w:rFonts w:cs="Times"/>
                <w:bCs/>
                <w:szCs w:val="20"/>
                <w:lang w:eastAsia="zh-CN"/>
              </w:rPr>
              <w:t>0_1/0_2, and total 4-bit is used for PTRS-DMRS association</w:t>
            </w:r>
            <w:r w:rsidRPr="003E5861">
              <w:rPr>
                <w:rFonts w:cs="Times"/>
                <w:bCs/>
                <w:szCs w:val="20"/>
              </w:rPr>
              <w:t>.</w:t>
            </w:r>
          </w:p>
          <w:p w14:paraId="57451D49" w14:textId="77777777" w:rsidR="00BE000F" w:rsidRPr="003E5861" w:rsidRDefault="00BE000F" w:rsidP="00BE000F">
            <w:pPr>
              <w:pStyle w:val="af9"/>
              <w:ind w:left="800" w:firstLine="440"/>
              <w:jc w:val="center"/>
              <w:rPr>
                <w:rFonts w:cs="Times"/>
                <w:szCs w:val="20"/>
                <w:lang w:eastAsia="zh-CN"/>
              </w:rPr>
            </w:pPr>
            <w:r w:rsidRPr="003E5861">
              <w:rPr>
                <w:rFonts w:cs="Times"/>
                <w:szCs w:val="20"/>
                <w:lang w:eastAsia="zh-CN"/>
              </w:rPr>
              <w:t>Table</w:t>
            </w:r>
            <w:r w:rsidRPr="003E5861">
              <w:rPr>
                <w:rFonts w:cs="Times"/>
                <w:szCs w:val="20"/>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E000F" w:rsidRPr="003E5861" w14:paraId="5FEA17C5" w14:textId="77777777" w:rsidTr="009339C9">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815563" w14:textId="77777777" w:rsidR="00BE000F" w:rsidRPr="003E5861" w:rsidRDefault="00BE000F" w:rsidP="00BE000F">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9B55E9B" w14:textId="77777777" w:rsidR="00BE000F" w:rsidRPr="003E5861" w:rsidRDefault="00BE000F" w:rsidP="00BE000F">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DFB1728" w14:textId="77777777" w:rsidR="00BE000F" w:rsidRPr="003E5861" w:rsidRDefault="00BE000F" w:rsidP="00BE000F">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B431E0" w14:textId="77777777" w:rsidR="00BE000F" w:rsidRPr="003E5861" w:rsidRDefault="00BE000F" w:rsidP="00BE000F">
                  <w:pPr>
                    <w:jc w:val="center"/>
                    <w:rPr>
                      <w:rFonts w:cs="Times"/>
                      <w:sz w:val="16"/>
                      <w:szCs w:val="20"/>
                      <w:lang w:eastAsia="zh-CN"/>
                    </w:rPr>
                  </w:pPr>
                  <w:r w:rsidRPr="003E5861">
                    <w:rPr>
                      <w:rFonts w:cs="Times"/>
                      <w:b/>
                      <w:bCs/>
                      <w:color w:val="000000"/>
                      <w:sz w:val="16"/>
                      <w:szCs w:val="20"/>
                      <w:lang w:eastAsia="zh-CN"/>
                    </w:rPr>
                    <w:t>DMRS port</w:t>
                  </w:r>
                </w:p>
              </w:tc>
            </w:tr>
            <w:tr w:rsidR="00BE000F" w:rsidRPr="003E5861" w14:paraId="61E5396F" w14:textId="77777777" w:rsidTr="009339C9">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9EBFA7" w14:textId="77777777" w:rsidR="00BE000F" w:rsidRPr="003E5861" w:rsidRDefault="00BE000F" w:rsidP="00BE000F">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F2B3067" w14:textId="77777777" w:rsidR="00BE000F" w:rsidRPr="003E5861" w:rsidRDefault="00BE000F" w:rsidP="00BE000F">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6ECA4E1" w14:textId="77777777" w:rsidR="00BE000F" w:rsidRPr="003E5861" w:rsidRDefault="00BE000F" w:rsidP="00BE000F">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7E0DD3" w14:textId="77777777" w:rsidR="00BE000F" w:rsidRPr="003E5861" w:rsidRDefault="00BE000F" w:rsidP="00BE000F">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BE000F" w:rsidRPr="003E5861" w14:paraId="6AE4C27A" w14:textId="77777777" w:rsidTr="009339C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D932BD" w14:textId="77777777" w:rsidR="00BE000F" w:rsidRPr="003E5861" w:rsidRDefault="00BE000F" w:rsidP="00BE000F">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7C4736" w14:textId="77777777" w:rsidR="00BE000F" w:rsidRPr="003E5861" w:rsidRDefault="00BE000F" w:rsidP="00BE000F">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C4D88E" w14:textId="77777777" w:rsidR="00BE000F" w:rsidRPr="003E5861" w:rsidRDefault="00BE000F" w:rsidP="00BE000F">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B495D4" w14:textId="77777777" w:rsidR="00BE000F" w:rsidRPr="003E5861" w:rsidRDefault="00BE000F" w:rsidP="00BE000F">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BE000F" w:rsidRPr="003E5861" w14:paraId="3B27DCC1" w14:textId="77777777" w:rsidTr="009339C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05A1B4" w14:textId="77777777" w:rsidR="00BE000F" w:rsidRPr="003E5861" w:rsidRDefault="00BE000F" w:rsidP="00BE000F">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195913" w14:textId="77777777" w:rsidR="00BE000F" w:rsidRPr="003E5861" w:rsidRDefault="00BE000F" w:rsidP="00BE000F">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B7AE9D7" w14:textId="77777777" w:rsidR="00BE000F" w:rsidRPr="003E5861" w:rsidRDefault="00BE000F" w:rsidP="00BE000F">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69E94C" w14:textId="77777777" w:rsidR="00BE000F" w:rsidRPr="003E5861" w:rsidRDefault="00BE000F" w:rsidP="00BE000F">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BE000F" w:rsidRPr="003E5861" w14:paraId="0DD5A8E1" w14:textId="77777777" w:rsidTr="009339C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4CB148" w14:textId="77777777" w:rsidR="00BE000F" w:rsidRPr="003E5861" w:rsidRDefault="00BE000F" w:rsidP="00BE000F">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39D07A" w14:textId="77777777" w:rsidR="00BE000F" w:rsidRPr="003E5861" w:rsidRDefault="00BE000F" w:rsidP="00BE000F">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4FFB070" w14:textId="77777777" w:rsidR="00BE000F" w:rsidRPr="003E5861" w:rsidRDefault="00BE000F" w:rsidP="00BE000F">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209A8B" w14:textId="77777777" w:rsidR="00BE000F" w:rsidRPr="003E5861" w:rsidRDefault="00BE000F" w:rsidP="00BE000F">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58BC862B" w14:textId="77777777" w:rsidR="00BE000F" w:rsidRPr="003E5861" w:rsidRDefault="00BE000F" w:rsidP="00BE000F">
            <w:pPr>
              <w:pStyle w:val="af9"/>
              <w:numPr>
                <w:ilvl w:val="0"/>
                <w:numId w:val="29"/>
              </w:numPr>
              <w:autoSpaceDE/>
              <w:autoSpaceDN/>
              <w:adjustRightInd/>
              <w:snapToGrid/>
              <w:spacing w:before="120" w:after="0"/>
              <w:ind w:firstLineChars="0" w:hanging="357"/>
              <w:rPr>
                <w:rFonts w:cs="Times"/>
                <w:bCs/>
                <w:szCs w:val="20"/>
              </w:rPr>
            </w:pPr>
            <w:r w:rsidRPr="003E5861">
              <w:rPr>
                <w:rFonts w:cs="Times"/>
                <w:bCs/>
                <w:szCs w:val="20"/>
              </w:rPr>
              <w:t>Alt.4: The size of PTRS-DMRS association field is 2-bit in DCI format 0_1/0_2.</w:t>
            </w:r>
          </w:p>
          <w:p w14:paraId="537415EF" w14:textId="77777777" w:rsidR="00BE000F" w:rsidRPr="003E5861" w:rsidRDefault="00BE000F" w:rsidP="00BE000F">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E000F" w:rsidRPr="003E5861" w14:paraId="46EBDFB2" w14:textId="77777777" w:rsidTr="009339C9">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7A4466" w14:textId="77777777" w:rsidR="00BE000F" w:rsidRPr="003E5861" w:rsidRDefault="00BE000F" w:rsidP="00BE000F">
                  <w:pPr>
                    <w:jc w:val="center"/>
                    <w:rPr>
                      <w:rFonts w:cs="Times"/>
                      <w:sz w:val="16"/>
                      <w:szCs w:val="20"/>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9EB6FA" w14:textId="77777777" w:rsidR="00BE000F" w:rsidRPr="003E5861" w:rsidRDefault="00BE000F" w:rsidP="00BE000F">
                  <w:pPr>
                    <w:jc w:val="center"/>
                    <w:rPr>
                      <w:rFonts w:cs="Times"/>
                      <w:sz w:val="16"/>
                      <w:szCs w:val="20"/>
                      <w:lang w:eastAsia="ko-KR"/>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BDE57F5" w14:textId="77777777" w:rsidR="00BE000F" w:rsidRPr="003E5861" w:rsidRDefault="00BE000F" w:rsidP="00BE000F">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E12241" w14:textId="77777777" w:rsidR="00BE000F" w:rsidRPr="003E5861" w:rsidRDefault="00BE000F" w:rsidP="00BE000F">
                  <w:pPr>
                    <w:jc w:val="center"/>
                    <w:rPr>
                      <w:rFonts w:cs="Times"/>
                      <w:sz w:val="16"/>
                      <w:szCs w:val="20"/>
                    </w:rPr>
                  </w:pPr>
                  <w:r w:rsidRPr="003E5861">
                    <w:rPr>
                      <w:rFonts w:cs="Times"/>
                      <w:b/>
                      <w:bCs/>
                      <w:color w:val="000000"/>
                      <w:sz w:val="16"/>
                      <w:szCs w:val="20"/>
                    </w:rPr>
                    <w:t>DMRS port</w:t>
                  </w:r>
                </w:p>
              </w:tc>
            </w:tr>
            <w:tr w:rsidR="00BE000F" w:rsidRPr="003E5861" w14:paraId="5547BCB8" w14:textId="77777777" w:rsidTr="009339C9">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F17F76" w14:textId="77777777" w:rsidR="00BE000F" w:rsidRPr="003E5861" w:rsidRDefault="00BE000F" w:rsidP="00BE000F">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B3BCDE" w14:textId="77777777" w:rsidR="00BE000F" w:rsidRPr="003E5861" w:rsidRDefault="00BE000F" w:rsidP="00BE000F">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6152CF" w14:textId="77777777" w:rsidR="00BE000F" w:rsidRPr="003E5861" w:rsidRDefault="00BE000F" w:rsidP="00BE000F">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B2B7F4" w14:textId="77777777" w:rsidR="00BE000F" w:rsidRPr="003E5861" w:rsidRDefault="00BE000F" w:rsidP="00BE000F">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BE000F" w:rsidRPr="003E5861" w14:paraId="78BD8EC5" w14:textId="77777777" w:rsidTr="009339C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1FB7B6" w14:textId="77777777" w:rsidR="00BE000F" w:rsidRPr="003E5861" w:rsidRDefault="00BE000F" w:rsidP="00BE000F">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D784EE" w14:textId="77777777" w:rsidR="00BE000F" w:rsidRPr="003E5861" w:rsidRDefault="00BE000F" w:rsidP="00BE000F">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1360B3" w14:textId="77777777" w:rsidR="00BE000F" w:rsidRPr="003E5861" w:rsidRDefault="00BE000F" w:rsidP="00BE000F">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C717C63" w14:textId="77777777" w:rsidR="00BE000F" w:rsidRPr="003E5861" w:rsidRDefault="00BE000F" w:rsidP="00BE000F">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1B1B0D3C" w14:textId="77777777" w:rsidR="00BE000F" w:rsidRPr="00D676E2" w:rsidRDefault="00BE000F" w:rsidP="00BE000F">
            <w:pPr>
              <w:rPr>
                <w:rFonts w:cs="Times"/>
                <w:szCs w:val="20"/>
                <w:lang w:eastAsia="ja-JP"/>
              </w:rPr>
            </w:pPr>
          </w:p>
          <w:p w14:paraId="7725C556" w14:textId="77777777" w:rsidR="00BE000F" w:rsidRPr="00D676E2" w:rsidRDefault="00BE000F" w:rsidP="00BE000F">
            <w:pPr>
              <w:shd w:val="clear" w:color="auto" w:fill="FFFFFF"/>
              <w:rPr>
                <w:rFonts w:cs="Times"/>
                <w:szCs w:val="20"/>
                <w:highlight w:val="green"/>
                <w:lang w:eastAsia="ja-JP"/>
              </w:rPr>
            </w:pPr>
            <w:r w:rsidRPr="00D676E2">
              <w:rPr>
                <w:rFonts w:cs="Times"/>
                <w:b/>
                <w:bCs/>
                <w:szCs w:val="20"/>
                <w:highlight w:val="green"/>
                <w:bdr w:val="none" w:sz="0" w:space="0" w:color="auto" w:frame="1"/>
                <w:lang w:eastAsia="ja-JP"/>
              </w:rPr>
              <w:t>Agreement</w:t>
            </w:r>
          </w:p>
          <w:p w14:paraId="7F107890" w14:textId="77777777" w:rsidR="00BE000F" w:rsidRPr="00D676E2" w:rsidRDefault="00BE000F" w:rsidP="00BE000F">
            <w:pPr>
              <w:shd w:val="clear" w:color="auto" w:fill="FFFFFF"/>
              <w:rPr>
                <w:rFonts w:eastAsia="Gulim" w:cs="Times"/>
                <w:szCs w:val="20"/>
                <w:lang w:eastAsia="ja-JP"/>
              </w:rPr>
            </w:pPr>
            <w:r w:rsidRPr="00D676E2">
              <w:rPr>
                <w:rFonts w:cs="Times"/>
                <w:bCs/>
                <w:szCs w:val="20"/>
                <w:bdr w:val="none" w:sz="0" w:space="0" w:color="auto" w:frame="1"/>
                <w:lang w:eastAsia="ja-JP"/>
              </w:rPr>
              <w:t xml:space="preserve">For partial/non-coherent PUSCH with rank=5-8 transmission (i.e. </w:t>
            </w:r>
            <w:proofErr w:type="spellStart"/>
            <w:proofErr w:type="gramStart"/>
            <w:r w:rsidRPr="00D676E2">
              <w:rPr>
                <w:rFonts w:cs="Times"/>
                <w:bCs/>
                <w:szCs w:val="20"/>
                <w:bdr w:val="none" w:sz="0" w:space="0" w:color="auto" w:frame="1"/>
                <w:lang w:eastAsia="ja-JP"/>
              </w:rPr>
              <w:t>non of</w:t>
            </w:r>
            <w:proofErr w:type="spellEnd"/>
            <w:proofErr w:type="gramEnd"/>
            <w:r w:rsidRPr="00D676E2">
              <w:rPr>
                <w:rFonts w:cs="Times"/>
                <w:bCs/>
                <w:szCs w:val="20"/>
                <w:bdr w:val="none" w:sz="0" w:space="0" w:color="auto" w:frame="1"/>
                <w:lang w:eastAsia="ja-JP"/>
              </w:rPr>
              <w:t xml:space="preserve"> the CWs is disabled) with one PTRS port, PTRS-DMRS association for PUSCH is the following.</w:t>
            </w:r>
          </w:p>
          <w:p w14:paraId="35EE2420" w14:textId="77777777" w:rsidR="00BE000F" w:rsidRDefault="00BE000F" w:rsidP="00BE000F">
            <w:pPr>
              <w:numPr>
                <w:ilvl w:val="0"/>
                <w:numId w:val="29"/>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The size of PTRS-DMRS association field is 2-bit in DCI format 0_1/0_2.</w:t>
            </w:r>
          </w:p>
          <w:p w14:paraId="0BECA430" w14:textId="77777777" w:rsidR="00BE000F" w:rsidRDefault="00BE000F" w:rsidP="00BE000F">
            <w:pPr>
              <w:numPr>
                <w:ilvl w:val="1"/>
                <w:numId w:val="30"/>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The CW with the higher MCS is selected in case of two CWs.</w:t>
            </w:r>
          </w:p>
          <w:p w14:paraId="106380A2" w14:textId="77777777" w:rsidR="00BE000F" w:rsidRDefault="00BE000F" w:rsidP="00BE000F">
            <w:pPr>
              <w:numPr>
                <w:ilvl w:val="2"/>
                <w:numId w:val="31"/>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Note: in case of PUSCH retransmission, the initial MCS is used for CW selection.</w:t>
            </w:r>
          </w:p>
          <w:p w14:paraId="544A8D5C" w14:textId="77777777" w:rsidR="00BE000F" w:rsidRPr="00D676E2" w:rsidRDefault="00BE000F" w:rsidP="00BE000F">
            <w:pPr>
              <w:numPr>
                <w:ilvl w:val="1"/>
                <w:numId w:val="30"/>
              </w:numPr>
              <w:shd w:val="clear" w:color="auto" w:fill="FFFFFF"/>
              <w:autoSpaceDE/>
              <w:autoSpaceDN/>
              <w:adjustRightInd/>
              <w:snapToGrid/>
              <w:spacing w:after="0"/>
              <w:rPr>
                <w:rFonts w:cs="Times"/>
                <w:bCs/>
                <w:szCs w:val="20"/>
                <w:bdr w:val="none" w:sz="0" w:space="0" w:color="auto" w:frame="1"/>
                <w:lang w:eastAsia="ja-JP"/>
              </w:rPr>
            </w:pPr>
            <w:r w:rsidRPr="00D676E2">
              <w:rPr>
                <w:rFonts w:cs="Times"/>
                <w:bCs/>
                <w:szCs w:val="20"/>
                <w:bdr w:val="none" w:sz="0" w:space="0" w:color="auto" w:frame="1"/>
                <w:lang w:eastAsia="ja-JP"/>
              </w:rPr>
              <w:t>If the MCS is the same for two CWs, the PTRS port is associated with the first CW.</w:t>
            </w:r>
          </w:p>
          <w:p w14:paraId="4B1DD957" w14:textId="77777777" w:rsidR="00BE000F" w:rsidRPr="00D676E2" w:rsidRDefault="00BE000F" w:rsidP="00BE000F">
            <w:pPr>
              <w:shd w:val="clear" w:color="auto" w:fill="FFFFFF"/>
              <w:jc w:val="center"/>
              <w:textAlignment w:val="baseline"/>
              <w:rPr>
                <w:rFonts w:cs="Times"/>
                <w:szCs w:val="20"/>
                <w:lang w:eastAsia="ja-JP"/>
              </w:rPr>
            </w:pPr>
            <w:r w:rsidRPr="00D676E2">
              <w:rPr>
                <w:rFonts w:cs="Times"/>
                <w:bCs/>
                <w:szCs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BE000F" w:rsidRPr="00D676E2" w14:paraId="506FA900" w14:textId="77777777" w:rsidTr="009339C9">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27AD0E" w14:textId="77777777" w:rsidR="00BE000F" w:rsidRPr="00D676E2" w:rsidRDefault="00BE000F" w:rsidP="00BE000F">
                  <w:pPr>
                    <w:jc w:val="center"/>
                    <w:rPr>
                      <w:rFonts w:cs="Times"/>
                      <w:szCs w:val="20"/>
                      <w:lang w:eastAsia="ja-JP"/>
                    </w:rPr>
                  </w:pPr>
                  <w:r w:rsidRPr="00D676E2">
                    <w:rPr>
                      <w:rFonts w:cs="Times"/>
                      <w:bCs/>
                      <w:szCs w:val="20"/>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26D2BF" w14:textId="77777777" w:rsidR="00BE000F" w:rsidRPr="00D676E2" w:rsidRDefault="00BE000F" w:rsidP="00BE000F">
                  <w:pPr>
                    <w:jc w:val="center"/>
                    <w:rPr>
                      <w:rFonts w:cs="Times"/>
                      <w:szCs w:val="20"/>
                      <w:lang w:eastAsia="ja-JP"/>
                    </w:rPr>
                  </w:pPr>
                  <w:r w:rsidRPr="00D676E2">
                    <w:rPr>
                      <w:rFonts w:cs="Times"/>
                      <w:bCs/>
                      <w:szCs w:val="20"/>
                      <w:bdr w:val="none" w:sz="0" w:space="0" w:color="auto" w:frame="1"/>
                      <w:lang w:eastAsia="ja-JP"/>
                    </w:rPr>
                    <w:t>DMRS port</w:t>
                  </w:r>
                </w:p>
              </w:tc>
            </w:tr>
            <w:tr w:rsidR="00BE000F" w:rsidRPr="00D676E2" w14:paraId="5759B4C3" w14:textId="77777777" w:rsidTr="009339C9">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34701" w14:textId="77777777" w:rsidR="00BE000F" w:rsidRPr="00D676E2" w:rsidRDefault="00BE000F" w:rsidP="00BE000F">
                  <w:pPr>
                    <w:jc w:val="center"/>
                    <w:rPr>
                      <w:rFonts w:cs="Times"/>
                      <w:szCs w:val="20"/>
                      <w:lang w:eastAsia="ja-JP"/>
                    </w:rPr>
                  </w:pPr>
                  <w:r w:rsidRPr="00D676E2">
                    <w:rPr>
                      <w:rFonts w:cs="Times"/>
                      <w:szCs w:val="20"/>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7E1AF" w14:textId="77777777" w:rsidR="00BE000F" w:rsidRPr="00D676E2" w:rsidRDefault="00BE000F" w:rsidP="00BE000F">
                  <w:pPr>
                    <w:jc w:val="center"/>
                    <w:rPr>
                      <w:rFonts w:cs="Times"/>
                      <w:szCs w:val="20"/>
                      <w:lang w:eastAsia="ja-JP"/>
                    </w:rPr>
                  </w:pPr>
                  <w:r w:rsidRPr="00D676E2">
                    <w:rPr>
                      <w:rFonts w:cs="Times"/>
                      <w:szCs w:val="20"/>
                      <w:bdr w:val="none" w:sz="0" w:space="0" w:color="auto" w:frame="1"/>
                      <w:lang w:eastAsia="ja-JP"/>
                    </w:rPr>
                    <w:t>1</w:t>
                  </w:r>
                  <w:r w:rsidRPr="00D676E2">
                    <w:rPr>
                      <w:rFonts w:cs="Times"/>
                      <w:szCs w:val="20"/>
                      <w:bdr w:val="none" w:sz="0" w:space="0" w:color="auto" w:frame="1"/>
                      <w:vertAlign w:val="superscript"/>
                      <w:lang w:eastAsia="ja-JP"/>
                    </w:rPr>
                    <w:t>st</w:t>
                  </w:r>
                  <w:r w:rsidRPr="00D676E2">
                    <w:rPr>
                      <w:rFonts w:cs="Times"/>
                      <w:szCs w:val="20"/>
                      <w:bdr w:val="none" w:sz="0" w:space="0" w:color="auto" w:frame="1"/>
                      <w:lang w:eastAsia="ja-JP"/>
                    </w:rPr>
                    <w:t> scheduled DMRS port with the CW</w:t>
                  </w:r>
                </w:p>
              </w:tc>
            </w:tr>
            <w:tr w:rsidR="00BE000F" w:rsidRPr="00D676E2" w14:paraId="341F82DA" w14:textId="77777777" w:rsidTr="009339C9">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7893E7" w14:textId="77777777" w:rsidR="00BE000F" w:rsidRPr="00D676E2" w:rsidRDefault="00BE000F" w:rsidP="00BE000F">
                  <w:pPr>
                    <w:jc w:val="center"/>
                    <w:rPr>
                      <w:rFonts w:cs="Times"/>
                      <w:szCs w:val="20"/>
                      <w:lang w:eastAsia="ja-JP"/>
                    </w:rPr>
                  </w:pPr>
                  <w:r w:rsidRPr="00D676E2">
                    <w:rPr>
                      <w:rFonts w:cs="Times"/>
                      <w:szCs w:val="20"/>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ED072" w14:textId="77777777" w:rsidR="00BE000F" w:rsidRPr="00D676E2" w:rsidRDefault="00BE000F" w:rsidP="00BE000F">
                  <w:pPr>
                    <w:jc w:val="center"/>
                    <w:rPr>
                      <w:rFonts w:cs="Times"/>
                      <w:szCs w:val="20"/>
                      <w:lang w:eastAsia="ja-JP"/>
                    </w:rPr>
                  </w:pPr>
                  <w:r w:rsidRPr="00D676E2">
                    <w:rPr>
                      <w:rFonts w:cs="Times"/>
                      <w:szCs w:val="20"/>
                      <w:bdr w:val="none" w:sz="0" w:space="0" w:color="auto" w:frame="1"/>
                      <w:lang w:eastAsia="ja-JP"/>
                    </w:rPr>
                    <w:t>2</w:t>
                  </w:r>
                  <w:r w:rsidRPr="00D676E2">
                    <w:rPr>
                      <w:rFonts w:cs="Times"/>
                      <w:szCs w:val="20"/>
                      <w:bdr w:val="none" w:sz="0" w:space="0" w:color="auto" w:frame="1"/>
                      <w:vertAlign w:val="superscript"/>
                      <w:lang w:eastAsia="ja-JP"/>
                    </w:rPr>
                    <w:t>nd</w:t>
                  </w:r>
                  <w:r w:rsidRPr="00D676E2">
                    <w:rPr>
                      <w:rFonts w:cs="Times"/>
                      <w:szCs w:val="20"/>
                      <w:bdr w:val="none" w:sz="0" w:space="0" w:color="auto" w:frame="1"/>
                      <w:lang w:eastAsia="ja-JP"/>
                    </w:rPr>
                    <w:t> scheduled DMRS port with the CW</w:t>
                  </w:r>
                </w:p>
              </w:tc>
            </w:tr>
            <w:tr w:rsidR="00BE000F" w:rsidRPr="00D676E2" w14:paraId="0317899B" w14:textId="77777777" w:rsidTr="009339C9">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BAC14" w14:textId="77777777" w:rsidR="00BE000F" w:rsidRPr="00D676E2" w:rsidRDefault="00BE000F" w:rsidP="00BE000F">
                  <w:pPr>
                    <w:jc w:val="center"/>
                    <w:rPr>
                      <w:rFonts w:cs="Times"/>
                      <w:szCs w:val="20"/>
                      <w:lang w:eastAsia="ja-JP"/>
                    </w:rPr>
                  </w:pPr>
                  <w:r w:rsidRPr="00D676E2">
                    <w:rPr>
                      <w:rFonts w:cs="Times"/>
                      <w:szCs w:val="20"/>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54EA9" w14:textId="77777777" w:rsidR="00BE000F" w:rsidRPr="00D676E2" w:rsidRDefault="00BE000F" w:rsidP="00BE000F">
                  <w:pPr>
                    <w:jc w:val="center"/>
                    <w:rPr>
                      <w:rFonts w:cs="Times"/>
                      <w:szCs w:val="20"/>
                      <w:lang w:eastAsia="ja-JP"/>
                    </w:rPr>
                  </w:pPr>
                  <w:r w:rsidRPr="00D676E2">
                    <w:rPr>
                      <w:rFonts w:cs="Times"/>
                      <w:szCs w:val="20"/>
                      <w:bdr w:val="none" w:sz="0" w:space="0" w:color="auto" w:frame="1"/>
                      <w:lang w:eastAsia="ja-JP"/>
                    </w:rPr>
                    <w:t>3</w:t>
                  </w:r>
                  <w:r w:rsidRPr="00D676E2">
                    <w:rPr>
                      <w:rFonts w:cs="Times"/>
                      <w:szCs w:val="20"/>
                      <w:bdr w:val="none" w:sz="0" w:space="0" w:color="auto" w:frame="1"/>
                      <w:vertAlign w:val="superscript"/>
                      <w:lang w:eastAsia="ja-JP"/>
                    </w:rPr>
                    <w:t>rd</w:t>
                  </w:r>
                  <w:r w:rsidRPr="00D676E2">
                    <w:rPr>
                      <w:rFonts w:cs="Times"/>
                      <w:szCs w:val="20"/>
                      <w:bdr w:val="none" w:sz="0" w:space="0" w:color="auto" w:frame="1"/>
                      <w:lang w:eastAsia="ja-JP"/>
                    </w:rPr>
                    <w:t> scheduled DMRS port with the CW</w:t>
                  </w:r>
                </w:p>
              </w:tc>
            </w:tr>
            <w:tr w:rsidR="00BE000F" w:rsidRPr="00D676E2" w14:paraId="56F46402" w14:textId="77777777" w:rsidTr="009339C9">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6BB7A" w14:textId="77777777" w:rsidR="00BE000F" w:rsidRPr="00D676E2" w:rsidRDefault="00BE000F" w:rsidP="00BE000F">
                  <w:pPr>
                    <w:jc w:val="center"/>
                    <w:rPr>
                      <w:rFonts w:cs="Times"/>
                      <w:szCs w:val="20"/>
                      <w:lang w:eastAsia="ja-JP"/>
                    </w:rPr>
                  </w:pPr>
                  <w:r w:rsidRPr="00D676E2">
                    <w:rPr>
                      <w:rFonts w:cs="Times"/>
                      <w:szCs w:val="20"/>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30BB1" w14:textId="77777777" w:rsidR="00BE000F" w:rsidRPr="00D676E2" w:rsidRDefault="00BE000F" w:rsidP="00BE000F">
                  <w:pPr>
                    <w:jc w:val="center"/>
                    <w:rPr>
                      <w:rFonts w:cs="Times"/>
                      <w:szCs w:val="20"/>
                      <w:lang w:eastAsia="ja-JP"/>
                    </w:rPr>
                  </w:pPr>
                  <w:r w:rsidRPr="00D676E2">
                    <w:rPr>
                      <w:rFonts w:cs="Times"/>
                      <w:szCs w:val="20"/>
                      <w:bdr w:val="none" w:sz="0" w:space="0" w:color="auto" w:frame="1"/>
                      <w:lang w:eastAsia="ja-JP"/>
                    </w:rPr>
                    <w:t>4</w:t>
                  </w:r>
                  <w:r w:rsidRPr="00D676E2">
                    <w:rPr>
                      <w:rFonts w:cs="Times"/>
                      <w:szCs w:val="20"/>
                      <w:bdr w:val="none" w:sz="0" w:space="0" w:color="auto" w:frame="1"/>
                      <w:vertAlign w:val="superscript"/>
                      <w:lang w:eastAsia="ja-JP"/>
                    </w:rPr>
                    <w:t>th</w:t>
                  </w:r>
                  <w:r w:rsidRPr="00D676E2">
                    <w:rPr>
                      <w:rFonts w:cs="Times"/>
                      <w:szCs w:val="20"/>
                      <w:bdr w:val="none" w:sz="0" w:space="0" w:color="auto" w:frame="1"/>
                      <w:lang w:eastAsia="ja-JP"/>
                    </w:rPr>
                    <w:t> scheduled DMRS port with the CW</w:t>
                  </w:r>
                </w:p>
              </w:tc>
            </w:tr>
          </w:tbl>
          <w:p w14:paraId="78AD9157" w14:textId="77777777" w:rsidR="00BE000F" w:rsidRPr="00D676E2" w:rsidRDefault="00BE000F" w:rsidP="00BE000F">
            <w:pPr>
              <w:shd w:val="clear" w:color="auto" w:fill="FFFFFF"/>
              <w:rPr>
                <w:rFonts w:eastAsia="Malgun Gothic" w:cs="Times"/>
                <w:szCs w:val="20"/>
                <w:lang w:eastAsia="ja-JP"/>
              </w:rPr>
            </w:pPr>
            <w:r w:rsidRPr="00D676E2">
              <w:rPr>
                <w:rFonts w:cs="Times"/>
                <w:szCs w:val="20"/>
                <w:bdr w:val="none" w:sz="0" w:space="0" w:color="auto" w:frame="1"/>
                <w:lang w:eastAsia="ja-JP"/>
              </w:rPr>
              <w:lastRenderedPageBreak/>
              <w:t> </w:t>
            </w:r>
          </w:p>
          <w:p w14:paraId="35ADB709" w14:textId="77777777" w:rsidR="00BE000F" w:rsidRPr="00D676E2" w:rsidRDefault="00BE000F" w:rsidP="00BE000F">
            <w:pPr>
              <w:wordWrap w:val="0"/>
              <w:rPr>
                <w:rFonts w:cs="Times"/>
                <w:b/>
                <w:bCs/>
                <w:szCs w:val="20"/>
                <w:lang w:eastAsia="ko-KR"/>
              </w:rPr>
            </w:pPr>
            <w:r w:rsidRPr="00D676E2">
              <w:rPr>
                <w:rFonts w:cs="Times"/>
                <w:b/>
                <w:bCs/>
                <w:szCs w:val="20"/>
                <w:lang w:eastAsia="ko-KR"/>
              </w:rPr>
              <w:t>Conclusion</w:t>
            </w:r>
          </w:p>
          <w:p w14:paraId="645394A2" w14:textId="77777777" w:rsidR="00BE000F" w:rsidRPr="00D676E2" w:rsidRDefault="00BE000F" w:rsidP="00BE000F">
            <w:pPr>
              <w:shd w:val="clear" w:color="auto" w:fill="FFFFFF"/>
              <w:rPr>
                <w:rFonts w:cs="Times"/>
                <w:szCs w:val="20"/>
                <w:lang w:eastAsia="ja-JP"/>
              </w:rPr>
            </w:pPr>
            <w:r w:rsidRPr="00D676E2">
              <w:rPr>
                <w:rFonts w:cs="Times"/>
                <w:bCs/>
                <w:szCs w:val="20"/>
                <w:bdr w:val="none" w:sz="0" w:space="0" w:color="auto" w:frame="1"/>
                <w:lang w:eastAsia="ja-JP"/>
              </w:rPr>
              <w:t>For “The CW with the higher MCS” in RAN1#112 agreement of PTRS-DMRS association field for full-coherent PUSCH with rank=5~8 PUSCH with one port PTRS, following is clarified.</w:t>
            </w:r>
          </w:p>
          <w:p w14:paraId="07677793" w14:textId="77777777" w:rsidR="00BE000F" w:rsidRPr="00ED495B" w:rsidRDefault="00BE000F" w:rsidP="00BE000F">
            <w:pPr>
              <w:numPr>
                <w:ilvl w:val="0"/>
                <w:numId w:val="30"/>
              </w:numPr>
              <w:shd w:val="clear" w:color="auto" w:fill="FFFFFF"/>
              <w:autoSpaceDE/>
              <w:autoSpaceDN/>
              <w:adjustRightInd/>
              <w:snapToGrid/>
              <w:spacing w:after="0"/>
              <w:jc w:val="left"/>
              <w:rPr>
                <w:rFonts w:cs="Times"/>
                <w:szCs w:val="20"/>
                <w:lang w:eastAsia="ja-JP"/>
              </w:rPr>
            </w:pPr>
            <w:r w:rsidRPr="00D676E2">
              <w:rPr>
                <w:rFonts w:cs="Times"/>
                <w:bCs/>
                <w:szCs w:val="20"/>
                <w:bdr w:val="none" w:sz="0" w:space="0" w:color="auto" w:frame="1"/>
                <w:lang w:eastAsia="ja-JP"/>
              </w:rPr>
              <w:t>Note: in case of PUSCH retransmission, the initial MCS is used for CW selection.</w:t>
            </w:r>
          </w:p>
          <w:p w14:paraId="0012D615" w14:textId="373DF3FB" w:rsidR="00CB5926" w:rsidRPr="00ED495B" w:rsidRDefault="00CB5926" w:rsidP="00ED495B">
            <w:pPr>
              <w:shd w:val="clear" w:color="auto" w:fill="FFFFFF"/>
              <w:autoSpaceDE/>
              <w:autoSpaceDN/>
              <w:adjustRightInd/>
              <w:snapToGrid/>
              <w:spacing w:after="0"/>
              <w:jc w:val="left"/>
              <w:rPr>
                <w:rFonts w:eastAsia="MS Mincho" w:cs="Times"/>
                <w:szCs w:val="20"/>
                <w:lang w:eastAsia="ja-JP"/>
              </w:rPr>
            </w:pPr>
          </w:p>
        </w:tc>
      </w:tr>
    </w:tbl>
    <w:p w14:paraId="03B61A72" w14:textId="149B723D" w:rsidR="00DC2AE1" w:rsidRDefault="00564682" w:rsidP="00BF0CBF">
      <w:pPr>
        <w:spacing w:before="120"/>
      </w:pPr>
      <w:r w:rsidRPr="00E0279E">
        <w:lastRenderedPageBreak/>
        <w:t>I</w:t>
      </w:r>
      <w:r>
        <w:t xml:space="preserve">n this contribution, we discuss the DMRS enhancement for a larger number of orthogonal DMRS ports and </w:t>
      </w:r>
      <w:r w:rsidRPr="00310FEC">
        <w:rPr>
          <w:rFonts w:cs="Times"/>
          <w:bCs/>
          <w:color w:val="000000"/>
          <w:szCs w:val="20"/>
        </w:rPr>
        <w:t>more than 4 layers SU-MIMO PUSCH</w:t>
      </w:r>
      <w:r>
        <w:t xml:space="preserve"> </w:t>
      </w:r>
      <w:r>
        <w:rPr>
          <w:rFonts w:hint="eastAsia"/>
          <w:lang w:eastAsia="zh-CN"/>
        </w:rPr>
        <w:t>f</w:t>
      </w:r>
      <w:r>
        <w:rPr>
          <w:lang w:eastAsia="zh-CN"/>
        </w:rPr>
        <w:t xml:space="preserve">or </w:t>
      </w:r>
      <w:r>
        <w:t>8TX UL operation.</w:t>
      </w:r>
    </w:p>
    <w:p w14:paraId="79B83804" w14:textId="4EB12EE4" w:rsidR="00FF70E0" w:rsidRDefault="00DE21A7" w:rsidP="00FF70E0">
      <w:pPr>
        <w:pStyle w:val="1"/>
      </w:pPr>
      <w:bookmarkStart w:id="3" w:name="_Ref129681832"/>
      <w:r>
        <w:rPr>
          <w:kern w:val="2"/>
          <w:lang w:eastAsia="zh-CN"/>
        </w:rPr>
        <w:t>Larger number of orthogonal DMRS ports</w:t>
      </w:r>
      <w:r w:rsidR="00FF70E0" w:rsidRPr="00FF70E0">
        <w:t xml:space="preserve"> </w:t>
      </w:r>
    </w:p>
    <w:p w14:paraId="572E61E7" w14:textId="7CCDAA48" w:rsidR="009805C9" w:rsidRDefault="009805C9" w:rsidP="009805C9">
      <w:pPr>
        <w:pStyle w:val="2"/>
        <w:rPr>
          <w:rFonts w:eastAsia="Malgun Gothic"/>
          <w:lang w:eastAsia="ja-JP"/>
        </w:rPr>
      </w:pPr>
      <w:r>
        <w:rPr>
          <w:rFonts w:eastAsia="Malgun Gothic"/>
          <w:lang w:eastAsia="ja-JP"/>
        </w:rPr>
        <w:t>MU-MIMO between Rel.1</w:t>
      </w:r>
      <w:r w:rsidR="00710C53">
        <w:rPr>
          <w:rFonts w:eastAsia="Malgun Gothic"/>
          <w:lang w:eastAsia="ja-JP"/>
        </w:rPr>
        <w:t>5</w:t>
      </w:r>
      <w:r>
        <w:rPr>
          <w:rFonts w:eastAsia="Malgun Gothic"/>
          <w:lang w:eastAsia="ja-JP"/>
        </w:rPr>
        <w:t xml:space="preserve"> and Rel.1</w:t>
      </w:r>
      <w:r w:rsidR="00710C53">
        <w:rPr>
          <w:rFonts w:eastAsia="Malgun Gothic"/>
          <w:lang w:eastAsia="ja-JP"/>
        </w:rPr>
        <w:t>8</w:t>
      </w:r>
      <w:r w:rsidR="00E50426">
        <w:rPr>
          <w:rFonts w:eastAsia="Malgun Gothic"/>
          <w:lang w:eastAsia="ja-JP"/>
        </w:rPr>
        <w:t xml:space="preserve"> DMRS ports</w:t>
      </w:r>
    </w:p>
    <w:p w14:paraId="4B19B5FA" w14:textId="5A5761B0" w:rsidR="00EF068B" w:rsidRDefault="00EF068B" w:rsidP="006F7290">
      <w:pPr>
        <w:rPr>
          <w:rFonts w:eastAsiaTheme="minorEastAsia" w:cs="Times"/>
          <w:szCs w:val="20"/>
          <w:lang w:eastAsia="zh-CN"/>
        </w:rPr>
      </w:pPr>
      <w:r>
        <w:rPr>
          <w:lang w:eastAsia="zh-CN"/>
        </w:rPr>
        <w:t xml:space="preserve">In RAN1#110 meeting, it has been agreed that MU-MIMO </w:t>
      </w:r>
      <w:r>
        <w:rPr>
          <w:rFonts w:eastAsia="Malgun Gothic" w:cs="Times"/>
          <w:szCs w:val="20"/>
          <w:lang w:eastAsia="ja-JP"/>
        </w:rPr>
        <w:t>between Rel.15 and Rel.18 DMRS ports should</w:t>
      </w:r>
      <w:r>
        <w:rPr>
          <w:rFonts w:eastAsiaTheme="minorEastAsia" w:cs="Times" w:hint="eastAsia"/>
          <w:szCs w:val="20"/>
          <w:lang w:eastAsia="zh-CN"/>
        </w:rPr>
        <w:t xml:space="preserve"> be</w:t>
      </w:r>
      <w:r>
        <w:rPr>
          <w:rFonts w:eastAsiaTheme="minorEastAsia" w:cs="Times"/>
          <w:szCs w:val="20"/>
          <w:lang w:eastAsia="zh-CN"/>
        </w:rPr>
        <w:t xml:space="preserve"> supported in Rel.18, and further discussion mainly focus on ‘whether and how to support MU-MIMO between Rel.15 DMRS ports and Rel.18 DMRS ports within one CDM group’. </w:t>
      </w:r>
      <w:r w:rsidR="009C3135">
        <w:rPr>
          <w:rFonts w:eastAsiaTheme="minorEastAsia" w:cs="Times"/>
          <w:szCs w:val="20"/>
          <w:lang w:eastAsia="zh-CN"/>
        </w:rPr>
        <w:t>From</w:t>
      </w:r>
      <w:r>
        <w:rPr>
          <w:rFonts w:eastAsiaTheme="minorEastAsia" w:cs="Times"/>
          <w:szCs w:val="20"/>
          <w:lang w:eastAsia="zh-CN"/>
        </w:rPr>
        <w:t xml:space="preserve"> RAN1#11</w:t>
      </w:r>
      <w:r w:rsidR="009C3135">
        <w:rPr>
          <w:rFonts w:eastAsiaTheme="minorEastAsia" w:cs="Times"/>
          <w:szCs w:val="20"/>
          <w:lang w:eastAsia="zh-CN"/>
        </w:rPr>
        <w:t>0bis-e</w:t>
      </w:r>
      <w:r>
        <w:rPr>
          <w:rFonts w:eastAsiaTheme="minorEastAsia" w:cs="Times"/>
          <w:szCs w:val="20"/>
          <w:lang w:eastAsia="zh-CN"/>
        </w:rPr>
        <w:t xml:space="preserve"> </w:t>
      </w:r>
      <w:r w:rsidR="009C3135">
        <w:rPr>
          <w:rFonts w:eastAsiaTheme="minorEastAsia" w:cs="Times"/>
          <w:szCs w:val="20"/>
          <w:lang w:eastAsia="zh-CN"/>
        </w:rPr>
        <w:t>to</w:t>
      </w:r>
      <w:r w:rsidR="0032270D">
        <w:rPr>
          <w:rFonts w:eastAsiaTheme="minorEastAsia" w:cs="Times"/>
          <w:szCs w:val="20"/>
          <w:lang w:eastAsia="zh-CN"/>
        </w:rPr>
        <w:t xml:space="preserve"> #11</w:t>
      </w:r>
      <w:r w:rsidR="007E7340">
        <w:rPr>
          <w:rFonts w:eastAsiaTheme="minorEastAsia" w:cs="Times"/>
          <w:szCs w:val="20"/>
          <w:lang w:eastAsia="zh-CN"/>
        </w:rPr>
        <w:t>2</w:t>
      </w:r>
      <w:r w:rsidR="005F05DA">
        <w:rPr>
          <w:rFonts w:eastAsiaTheme="minorEastAsia" w:cs="Times"/>
          <w:szCs w:val="20"/>
          <w:lang w:eastAsia="zh-CN"/>
        </w:rPr>
        <w:t>bis-e</w:t>
      </w:r>
      <w:r w:rsidR="0032270D">
        <w:rPr>
          <w:rFonts w:eastAsiaTheme="minorEastAsia" w:cs="Times"/>
          <w:szCs w:val="20"/>
          <w:lang w:eastAsia="zh-CN"/>
        </w:rPr>
        <w:t xml:space="preserve"> </w:t>
      </w:r>
      <w:r>
        <w:rPr>
          <w:rFonts w:eastAsiaTheme="minorEastAsia" w:cs="Times"/>
          <w:szCs w:val="20"/>
          <w:lang w:eastAsia="zh-CN"/>
        </w:rPr>
        <w:t xml:space="preserve">meeting this issue was further discussed and </w:t>
      </w:r>
      <w:r w:rsidR="00CB63F3">
        <w:rPr>
          <w:rFonts w:eastAsiaTheme="minorEastAsia" w:cs="Times"/>
          <w:szCs w:val="20"/>
          <w:lang w:eastAsia="zh-CN"/>
        </w:rPr>
        <w:t>the following conclusion has been reached.</w:t>
      </w:r>
    </w:p>
    <w:tbl>
      <w:tblPr>
        <w:tblStyle w:val="af4"/>
        <w:tblW w:w="0" w:type="auto"/>
        <w:tblLook w:val="04A0" w:firstRow="1" w:lastRow="0" w:firstColumn="1" w:lastColumn="0" w:noHBand="0" w:noVBand="1"/>
      </w:tblPr>
      <w:tblGrid>
        <w:gridCol w:w="9307"/>
      </w:tblGrid>
      <w:tr w:rsidR="00CB63F3" w14:paraId="1A1ACAE6" w14:textId="77777777" w:rsidTr="00CB63F3">
        <w:tc>
          <w:tcPr>
            <w:tcW w:w="9307" w:type="dxa"/>
          </w:tcPr>
          <w:p w14:paraId="5FB037AA" w14:textId="77777777" w:rsidR="00CB63F3" w:rsidRPr="00D676E2" w:rsidRDefault="00CB63F3" w:rsidP="006F7290">
            <w:pPr>
              <w:rPr>
                <w:rFonts w:eastAsia="Malgun Gothic" w:cs="Times"/>
                <w:b/>
                <w:bCs/>
                <w:szCs w:val="20"/>
                <w:lang w:eastAsia="ko-KR"/>
              </w:rPr>
            </w:pPr>
            <w:r w:rsidRPr="00D676E2">
              <w:rPr>
                <w:rFonts w:cs="Times"/>
                <w:b/>
                <w:bCs/>
                <w:szCs w:val="20"/>
                <w:lang w:eastAsia="ko-KR"/>
              </w:rPr>
              <w:t>Conclusion</w:t>
            </w:r>
          </w:p>
          <w:p w14:paraId="0654544C" w14:textId="77777777" w:rsidR="00CB63F3" w:rsidRPr="00D676E2" w:rsidRDefault="00CB63F3" w:rsidP="006F7290">
            <w:pPr>
              <w:shd w:val="clear" w:color="auto" w:fill="FFFFFF"/>
              <w:ind w:left="420" w:hanging="420"/>
              <w:rPr>
                <w:rFonts w:eastAsia="Gulim" w:cs="Times"/>
                <w:szCs w:val="20"/>
                <w:lang w:eastAsia="ja-JP"/>
              </w:rPr>
            </w:pPr>
            <w:r w:rsidRPr="00D676E2">
              <w:rPr>
                <w:rFonts w:cs="Times"/>
                <w:bCs/>
                <w:szCs w:val="20"/>
                <w:bdr w:val="none" w:sz="0" w:space="0" w:color="auto" w:frame="1"/>
                <w:lang w:eastAsia="ja-JP"/>
              </w:rPr>
              <w:t>For MU-MIMO within a CDM group between Rel.15 DMRS ports and Rel.18 DMRS ports,</w:t>
            </w:r>
          </w:p>
          <w:p w14:paraId="1948D4DC" w14:textId="14F239B4" w:rsidR="00CB63F3" w:rsidRPr="00CB63F3" w:rsidRDefault="00CB63F3" w:rsidP="006F7290">
            <w:pPr>
              <w:numPr>
                <w:ilvl w:val="0"/>
                <w:numId w:val="29"/>
              </w:numPr>
              <w:shd w:val="clear" w:color="auto" w:fill="FFFFFF"/>
              <w:autoSpaceDE/>
              <w:autoSpaceDN/>
              <w:adjustRightInd/>
              <w:snapToGrid/>
              <w:rPr>
                <w:rFonts w:eastAsia="Gulim" w:cs="Times"/>
                <w:szCs w:val="20"/>
                <w:lang w:eastAsia="ja-JP"/>
              </w:rPr>
            </w:pPr>
            <w:r w:rsidRPr="00D676E2">
              <w:rPr>
                <w:rFonts w:cs="Times"/>
                <w:bCs/>
                <w:szCs w:val="20"/>
                <w:bdr w:val="none" w:sz="0" w:space="0" w:color="auto" w:frame="1"/>
                <w:lang w:eastAsia="ja-JP"/>
              </w:rPr>
              <w:t>For PUSCH, there is no restriction.</w:t>
            </w:r>
          </w:p>
        </w:tc>
      </w:tr>
    </w:tbl>
    <w:p w14:paraId="73B03A46" w14:textId="0D81317B" w:rsidR="0042631F" w:rsidRDefault="00EF068B" w:rsidP="00ED495B">
      <w:pPr>
        <w:spacing w:beforeLines="50" w:before="120"/>
      </w:pPr>
      <w:r>
        <w:rPr>
          <w:rFonts w:eastAsiaTheme="minorEastAsia" w:cs="Times"/>
          <w:szCs w:val="20"/>
          <w:lang w:eastAsia="zh-CN"/>
        </w:rPr>
        <w:t xml:space="preserve">The </w:t>
      </w:r>
      <w:r>
        <w:t xml:space="preserve">most straightforward benefit of </w:t>
      </w:r>
      <w:r>
        <w:rPr>
          <w:rFonts w:eastAsiaTheme="minorEastAsia" w:cs="Times"/>
          <w:szCs w:val="20"/>
          <w:lang w:eastAsia="zh-CN"/>
        </w:rPr>
        <w:t xml:space="preserve">supporting MU-MIMO between Rel.15 and Rel.18 DMRS ports within one CDM group is improving the </w:t>
      </w:r>
      <w:r w:rsidR="00F364FC">
        <w:rPr>
          <w:rFonts w:eastAsiaTheme="minorEastAsia" w:cs="Times"/>
          <w:szCs w:val="20"/>
          <w:lang w:eastAsia="zh-CN"/>
        </w:rPr>
        <w:t xml:space="preserve">MU </w:t>
      </w:r>
      <w:r>
        <w:t>scheduling flexibility to meet various requirements under different transmission scenarios.</w:t>
      </w:r>
      <w:r>
        <w:rPr>
          <w:rFonts w:eastAsiaTheme="minorEastAsia" w:cs="Times"/>
          <w:szCs w:val="20"/>
          <w:lang w:eastAsia="zh-CN"/>
        </w:rPr>
        <w:t xml:space="preserve"> </w:t>
      </w:r>
      <w:r w:rsidR="00461064">
        <w:rPr>
          <w:rFonts w:eastAsiaTheme="minorEastAsia" w:cs="Times" w:hint="eastAsia"/>
          <w:szCs w:val="20"/>
          <w:lang w:eastAsia="zh-CN"/>
        </w:rPr>
        <w:t>I</w:t>
      </w:r>
      <w:r w:rsidR="00461064">
        <w:rPr>
          <w:rFonts w:eastAsiaTheme="minorEastAsia" w:cs="Times"/>
          <w:szCs w:val="20"/>
          <w:lang w:eastAsia="zh-CN"/>
        </w:rPr>
        <w:t xml:space="preserve">t has been agreed that the maximum </w:t>
      </w:r>
      <w:r w:rsidR="00461064">
        <w:t>number of DMRS ports supported in</w:t>
      </w:r>
      <w:r w:rsidR="00461064" w:rsidRPr="00F62D5F">
        <w:t xml:space="preserve"> </w:t>
      </w:r>
      <w:r w:rsidR="00461064">
        <w:t>Rel.18 is doubled</w:t>
      </w:r>
      <w:r w:rsidR="00461064">
        <w:rPr>
          <w:rFonts w:hint="eastAsia"/>
          <w:lang w:eastAsia="zh-CN"/>
        </w:rPr>
        <w:t>,</w:t>
      </w:r>
      <w:r w:rsidR="00461064">
        <w:rPr>
          <w:lang w:eastAsia="zh-CN"/>
        </w:rPr>
        <w:t xml:space="preserve"> </w:t>
      </w:r>
      <w:r w:rsidR="00461064">
        <w:t>however, the agreed number cannot be guaranteed if Rel.15 and Rel.18 DMRS ports cannot be multiplexed in the same CDM group. The situation will keep deteriorating with the increase of the occupied Rel.15</w:t>
      </w:r>
      <w:r w:rsidR="00461064" w:rsidRPr="00BF472D">
        <w:t xml:space="preserve"> </w:t>
      </w:r>
      <w:r w:rsidR="00461064">
        <w:t>DMRS ports, and Rel.18 DMRS ports even cannot be used under some scenarios (e.g., there exists occupied Rel.15 DMRS ports in each CDM group)</w:t>
      </w:r>
      <w:r w:rsidR="00127EDE">
        <w:t xml:space="preserve">. </w:t>
      </w:r>
    </w:p>
    <w:p w14:paraId="34670C1E" w14:textId="5DC7C1B7" w:rsidR="00EF068B" w:rsidRDefault="005664FB" w:rsidP="006F7290">
      <w:pPr>
        <w:rPr>
          <w:rFonts w:eastAsia="Malgun Gothic" w:cs="Times"/>
          <w:szCs w:val="20"/>
          <w:lang w:eastAsia="ja-JP"/>
        </w:rPr>
      </w:pPr>
      <w:r>
        <w:rPr>
          <w:rFonts w:eastAsiaTheme="minorEastAsia" w:cs="Times"/>
          <w:szCs w:val="20"/>
          <w:lang w:eastAsia="zh-CN"/>
        </w:rPr>
        <w:t>It is also obvious that</w:t>
      </w:r>
      <w:r w:rsidR="00EF068B">
        <w:rPr>
          <w:rFonts w:eastAsiaTheme="minorEastAsia"/>
          <w:lang w:eastAsia="zh-CN"/>
        </w:rPr>
        <w:t xml:space="preserve"> s</w:t>
      </w:r>
      <w:r w:rsidR="00EF068B" w:rsidRPr="00861427">
        <w:rPr>
          <w:rFonts w:eastAsia="Malgun Gothic" w:cs="Times" w:hint="eastAsia"/>
          <w:szCs w:val="20"/>
          <w:lang w:eastAsia="ja-JP"/>
        </w:rPr>
        <w:t>upporting</w:t>
      </w:r>
      <w:r w:rsidR="00EF068B" w:rsidRPr="00861427">
        <w:rPr>
          <w:rFonts w:eastAsia="Malgun Gothic" w:cs="Times"/>
          <w:szCs w:val="20"/>
          <w:lang w:eastAsia="ja-JP"/>
        </w:rPr>
        <w:t xml:space="preserve"> MU</w:t>
      </w:r>
      <w:r w:rsidR="00EF068B" w:rsidRPr="00861427">
        <w:rPr>
          <w:rFonts w:eastAsia="Malgun Gothic" w:cs="Times" w:hint="eastAsia"/>
          <w:szCs w:val="20"/>
          <w:lang w:eastAsia="ja-JP"/>
        </w:rPr>
        <w:t>-</w:t>
      </w:r>
      <w:r w:rsidR="00EF068B" w:rsidRPr="00861427">
        <w:rPr>
          <w:rFonts w:eastAsia="Malgun Gothic" w:cs="Times"/>
          <w:szCs w:val="20"/>
          <w:lang w:eastAsia="ja-JP"/>
        </w:rPr>
        <w:t xml:space="preserve">MIMO between </w:t>
      </w:r>
      <w:r w:rsidR="00EF068B">
        <w:rPr>
          <w:rFonts w:eastAsia="Malgun Gothic" w:cs="Times"/>
          <w:szCs w:val="20"/>
          <w:lang w:eastAsia="ja-JP"/>
        </w:rPr>
        <w:t xml:space="preserve">Rel.15 and Rel.18 DMRS ports within one CDM group </w:t>
      </w:r>
      <w:r w:rsidR="000A61E8">
        <w:rPr>
          <w:rFonts w:eastAsia="Malgun Gothic" w:cs="Times"/>
          <w:szCs w:val="20"/>
          <w:lang w:eastAsia="ja-JP"/>
        </w:rPr>
        <w:t>can</w:t>
      </w:r>
      <w:r w:rsidR="00EF068B">
        <w:rPr>
          <w:rFonts w:eastAsia="Malgun Gothic" w:cs="Times"/>
          <w:szCs w:val="20"/>
          <w:lang w:eastAsia="ja-JP"/>
        </w:rPr>
        <w:t xml:space="preserve"> improve the </w:t>
      </w:r>
      <w:r w:rsidR="00EF068B">
        <w:t>efficiency of spectrum resource utilization</w:t>
      </w:r>
      <w:r w:rsidR="00EF068B">
        <w:rPr>
          <w:rFonts w:eastAsia="Malgun Gothic" w:cs="Times"/>
          <w:szCs w:val="20"/>
          <w:lang w:eastAsia="ja-JP"/>
        </w:rPr>
        <w:t xml:space="preserve"> when the total number of MU-pairing layer</w:t>
      </w:r>
      <w:r w:rsidR="00EF068B" w:rsidRPr="00861427">
        <w:rPr>
          <w:rFonts w:eastAsia="Malgun Gothic" w:cs="Times"/>
          <w:szCs w:val="20"/>
          <w:lang w:eastAsia="ja-JP"/>
        </w:rPr>
        <w:t xml:space="preserve">s is relatively </w:t>
      </w:r>
      <w:r w:rsidR="00EF068B">
        <w:rPr>
          <w:rFonts w:eastAsia="Malgun Gothic" w:cs="Times"/>
          <w:szCs w:val="20"/>
          <w:lang w:eastAsia="ja-JP"/>
        </w:rPr>
        <w:t>small</w:t>
      </w:r>
      <w:r w:rsidR="00EF068B" w:rsidRPr="00861427">
        <w:rPr>
          <w:rFonts w:eastAsia="Malgun Gothic" w:cs="Times" w:hint="eastAsia"/>
          <w:szCs w:val="20"/>
          <w:lang w:eastAsia="ja-JP"/>
        </w:rPr>
        <w:t>.</w:t>
      </w:r>
      <w:r w:rsidR="00EF068B">
        <w:rPr>
          <w:rFonts w:eastAsia="Malgun Gothic" w:cs="Times"/>
          <w:szCs w:val="20"/>
          <w:lang w:eastAsia="ja-JP"/>
        </w:rPr>
        <w:t xml:space="preserve"> By multiplexing more </w:t>
      </w:r>
      <w:r w:rsidR="00EF068B">
        <w:t xml:space="preserve">DMRS ports in limited CDM group(s), the idle CDM group(s) </w:t>
      </w:r>
      <w:r w:rsidR="00EF068B">
        <w:rPr>
          <w:rFonts w:eastAsia="Malgun Gothic" w:cs="Times"/>
          <w:szCs w:val="20"/>
          <w:lang w:eastAsia="ja-JP"/>
        </w:rPr>
        <w:t>can be used for PXSCH transmission.</w:t>
      </w:r>
    </w:p>
    <w:p w14:paraId="70489BA2" w14:textId="5FD5E9E2" w:rsidR="00EF068B" w:rsidRDefault="00EF068B" w:rsidP="00EF068B">
      <w:r>
        <w:t xml:space="preserve">The main problem of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and Rel.18 DMRS ports within one CDM group</w:t>
      </w:r>
      <w:r>
        <w:t xml:space="preserve"> is the potential performance </w:t>
      </w:r>
      <w:r w:rsidRPr="00EC54CB">
        <w:t xml:space="preserve">impact </w:t>
      </w:r>
      <w:r>
        <w:rPr>
          <w:rFonts w:hint="eastAsia"/>
          <w:lang w:eastAsia="zh-CN"/>
        </w:rPr>
        <w:t>to</w:t>
      </w:r>
      <w:r>
        <w:t xml:space="preserve"> Rel.15 DMRS port</w:t>
      </w:r>
      <w:r w:rsidR="000A61E8">
        <w:t>(</w:t>
      </w:r>
      <w:r>
        <w:t>s</w:t>
      </w:r>
      <w:r w:rsidR="000A61E8">
        <w:t>)</w:t>
      </w:r>
      <w:r>
        <w:t xml:space="preserve">, </w:t>
      </w:r>
      <w:r>
        <w:rPr>
          <w:rFonts w:hint="eastAsia"/>
          <w:lang w:eastAsia="zh-CN"/>
        </w:rPr>
        <w:t>w</w:t>
      </w:r>
      <w:r>
        <w:rPr>
          <w:lang w:eastAsia="zh-CN"/>
        </w:rPr>
        <w:t xml:space="preserve">hich </w:t>
      </w:r>
      <w:r>
        <w:t>directly depends on the</w:t>
      </w:r>
      <w:r w:rsidRPr="009B216D">
        <w:t xml:space="preserve"> </w:t>
      </w:r>
      <w:r>
        <w:t>specific sequence</w:t>
      </w:r>
      <w:r w:rsidR="002D00B9">
        <w:t>(</w:t>
      </w:r>
      <w:r>
        <w:t>s</w:t>
      </w:r>
      <w:r w:rsidR="002D00B9">
        <w:t>)</w:t>
      </w:r>
      <w:r>
        <w:t xml:space="preserve"> of </w:t>
      </w:r>
      <w:r w:rsidR="002D00B9">
        <w:t>the co</w:t>
      </w:r>
      <w:r w:rsidR="005B39A2">
        <w:t xml:space="preserve">-scheduled </w:t>
      </w:r>
      <w:r>
        <w:t xml:space="preserve">Rel.18 DMRS </w:t>
      </w:r>
      <w:r>
        <w:rPr>
          <w:lang w:eastAsia="zh-CN"/>
        </w:rPr>
        <w:t>port</w:t>
      </w:r>
      <w:r w:rsidR="005B39A2">
        <w:rPr>
          <w:lang w:eastAsia="zh-CN"/>
        </w:rPr>
        <w:t>(</w:t>
      </w:r>
      <w:r>
        <w:rPr>
          <w:lang w:eastAsia="zh-CN"/>
        </w:rPr>
        <w:t>s</w:t>
      </w:r>
      <w:r w:rsidR="005B39A2">
        <w:rPr>
          <w:lang w:eastAsia="zh-CN"/>
        </w:rPr>
        <w:t>)</w:t>
      </w:r>
      <w:r>
        <w:rPr>
          <w:lang w:eastAsia="zh-CN"/>
        </w:rPr>
        <w:t xml:space="preserve"> </w:t>
      </w:r>
      <w:r>
        <w:t>and the channel estimation</w:t>
      </w:r>
      <w:r w:rsidR="004F57B2">
        <w:t xml:space="preserve"> algorith</w:t>
      </w:r>
      <w:r w:rsidR="000B2D53">
        <w:t>m</w:t>
      </w:r>
      <w:r>
        <w:t xml:space="preserve">. </w:t>
      </w:r>
    </w:p>
    <w:p w14:paraId="2C8793A8" w14:textId="2D9F9E9E" w:rsidR="00EF068B" w:rsidRDefault="00EF068B" w:rsidP="001D0F70">
      <w:pPr>
        <w:rPr>
          <w:lang w:eastAsia="zh-CN"/>
        </w:rPr>
      </w:pPr>
      <w:bookmarkStart w:id="4" w:name="_Hlk130932541"/>
      <w:r>
        <w:rPr>
          <w:lang w:eastAsia="zh-CN"/>
        </w:rPr>
        <w:t>In RAN1#11</w:t>
      </w:r>
      <w:r w:rsidR="000B2D53">
        <w:rPr>
          <w:lang w:eastAsia="zh-CN"/>
        </w:rPr>
        <w:t>2</w:t>
      </w:r>
      <w:r w:rsidR="00E55E1A">
        <w:rPr>
          <w:rFonts w:hint="eastAsia"/>
          <w:lang w:eastAsia="zh-CN"/>
        </w:rPr>
        <w:t>bis</w:t>
      </w:r>
      <w:r w:rsidR="00E55E1A">
        <w:rPr>
          <w:lang w:eastAsia="zh-CN"/>
        </w:rPr>
        <w:t>-e</w:t>
      </w:r>
      <w:r>
        <w:rPr>
          <w:lang w:eastAsia="zh-CN"/>
        </w:rPr>
        <w:t xml:space="preserve"> meeting, th</w:t>
      </w:r>
      <w:r>
        <w:rPr>
          <w:rFonts w:hint="eastAsia"/>
          <w:lang w:eastAsia="zh-CN"/>
        </w:rPr>
        <w:t>is</w:t>
      </w:r>
      <w:r>
        <w:rPr>
          <w:lang w:eastAsia="zh-CN"/>
        </w:rPr>
        <w:t xml:space="preserve"> </w:t>
      </w:r>
      <w:r>
        <w:rPr>
          <w:rFonts w:hint="eastAsia"/>
          <w:lang w:eastAsia="zh-CN"/>
        </w:rPr>
        <w:t>issue</w:t>
      </w:r>
      <w:r>
        <w:rPr>
          <w:lang w:eastAsia="zh-CN"/>
        </w:rPr>
        <w:t xml:space="preserve"> </w:t>
      </w:r>
      <w:r w:rsidR="00914162">
        <w:rPr>
          <w:lang w:eastAsia="zh-CN"/>
        </w:rPr>
        <w:t>was</w:t>
      </w:r>
      <w:r>
        <w:rPr>
          <w:lang w:eastAsia="zh-CN"/>
        </w:rPr>
        <w:t xml:space="preserve"> </w:t>
      </w:r>
      <w:r w:rsidR="000B2D53">
        <w:rPr>
          <w:lang w:eastAsia="zh-CN"/>
        </w:rPr>
        <w:t xml:space="preserve">further </w:t>
      </w:r>
      <w:r>
        <w:rPr>
          <w:lang w:eastAsia="zh-CN"/>
        </w:rPr>
        <w:t xml:space="preserve">divided into </w:t>
      </w:r>
      <w:r w:rsidR="000B2D53">
        <w:rPr>
          <w:lang w:eastAsia="zh-CN"/>
        </w:rPr>
        <w:t>four</w:t>
      </w:r>
      <w:r>
        <w:rPr>
          <w:lang w:eastAsia="zh-CN"/>
        </w:rPr>
        <w:t xml:space="preserve"> </w:t>
      </w:r>
      <w:r w:rsidR="004045FA">
        <w:rPr>
          <w:lang w:eastAsia="zh-CN"/>
        </w:rPr>
        <w:t>scenarios</w:t>
      </w:r>
      <w:r>
        <w:rPr>
          <w:lang w:eastAsia="zh-CN"/>
        </w:rPr>
        <w:t xml:space="preserve"> as </w:t>
      </w:r>
      <w:r w:rsidR="00914162">
        <w:rPr>
          <w:lang w:eastAsia="zh-CN"/>
        </w:rPr>
        <w:t>below</w:t>
      </w:r>
      <w:r w:rsidR="00DA59C8">
        <w:rPr>
          <w:lang w:eastAsia="zh-CN"/>
        </w:rPr>
        <w:t xml:space="preserve"> [</w:t>
      </w:r>
      <w:r w:rsidR="00F53BDF">
        <w:rPr>
          <w:lang w:eastAsia="zh-CN"/>
        </w:rPr>
        <w:t>2</w:t>
      </w:r>
      <w:r w:rsidR="00DA59C8">
        <w:rPr>
          <w:lang w:eastAsia="zh-CN"/>
        </w:rPr>
        <w:t>]</w:t>
      </w:r>
      <w:r w:rsidR="00914162">
        <w:rPr>
          <w:lang w:eastAsia="zh-CN"/>
        </w:rPr>
        <w:t>:</w:t>
      </w:r>
    </w:p>
    <w:tbl>
      <w:tblPr>
        <w:tblStyle w:val="af4"/>
        <w:tblW w:w="0" w:type="auto"/>
        <w:tblLook w:val="04A0" w:firstRow="1" w:lastRow="0" w:firstColumn="1" w:lastColumn="0" w:noHBand="0" w:noVBand="1"/>
      </w:tblPr>
      <w:tblGrid>
        <w:gridCol w:w="9307"/>
      </w:tblGrid>
      <w:tr w:rsidR="00EF068B" w:rsidRPr="005323B5" w14:paraId="2B6FCCEF" w14:textId="77777777" w:rsidTr="00E32EC2">
        <w:tc>
          <w:tcPr>
            <w:tcW w:w="9307" w:type="dxa"/>
          </w:tcPr>
          <w:p w14:paraId="3C880D77" w14:textId="77777777" w:rsidR="00342A16" w:rsidRDefault="00342A16" w:rsidP="001D0F70">
            <w:pPr>
              <w:rPr>
                <w:b/>
                <w:bCs/>
                <w:lang w:eastAsia="zh-CN"/>
              </w:rPr>
            </w:pPr>
            <w:r>
              <w:rPr>
                <w:b/>
                <w:bCs/>
                <w:highlight w:val="yellow"/>
                <w:lang w:eastAsia="zh-CN"/>
              </w:rPr>
              <w:t>FL Proposal 2.5B</w:t>
            </w:r>
            <w:r>
              <w:rPr>
                <w:b/>
                <w:bCs/>
                <w:lang w:eastAsia="zh-CN"/>
              </w:rPr>
              <w:t xml:space="preserve"> (Proposal from QC/HW)</w:t>
            </w:r>
          </w:p>
          <w:p w14:paraId="4A7963A6" w14:textId="77777777" w:rsidR="00342A16" w:rsidRPr="00342A16" w:rsidRDefault="00342A16" w:rsidP="001D0F70">
            <w:pPr>
              <w:pStyle w:val="af9"/>
              <w:numPr>
                <w:ilvl w:val="0"/>
                <w:numId w:val="8"/>
              </w:numPr>
              <w:autoSpaceDE/>
              <w:autoSpaceDN/>
              <w:adjustRightInd/>
              <w:snapToGrid/>
              <w:spacing w:line="259" w:lineRule="auto"/>
              <w:ind w:firstLineChars="0"/>
              <w:rPr>
                <w:bCs/>
                <w:lang w:eastAsia="zh-CN"/>
              </w:rPr>
            </w:pPr>
            <w:r w:rsidRPr="00342A16">
              <w:rPr>
                <w:bCs/>
                <w:lang w:eastAsia="zh-CN"/>
              </w:rPr>
              <w:t>For MU-MIMO within a CDM group between Rel.15 DMRS ports and Rel.18 DMRS ports,</w:t>
            </w:r>
          </w:p>
          <w:p w14:paraId="2DF0B3D8" w14:textId="77777777" w:rsidR="00342A16" w:rsidRPr="00342A16" w:rsidRDefault="00342A16" w:rsidP="001D0F70">
            <w:pPr>
              <w:pStyle w:val="af9"/>
              <w:numPr>
                <w:ilvl w:val="1"/>
                <w:numId w:val="8"/>
              </w:numPr>
              <w:autoSpaceDE/>
              <w:autoSpaceDN/>
              <w:adjustRightInd/>
              <w:snapToGrid/>
              <w:spacing w:line="259" w:lineRule="auto"/>
              <w:ind w:firstLineChars="0"/>
              <w:rPr>
                <w:bCs/>
                <w:lang w:eastAsia="zh-CN"/>
              </w:rPr>
            </w:pPr>
            <w:r w:rsidRPr="00342A16">
              <w:rPr>
                <w:rFonts w:eastAsiaTheme="minorEastAsia"/>
                <w:bCs/>
              </w:rPr>
              <w:t>1) For PUSCH, there is no restriction.</w:t>
            </w:r>
          </w:p>
          <w:p w14:paraId="06302576" w14:textId="77777777" w:rsidR="00342A16" w:rsidRPr="00342A16" w:rsidRDefault="00342A16" w:rsidP="001D0F70">
            <w:pPr>
              <w:pStyle w:val="af9"/>
              <w:numPr>
                <w:ilvl w:val="1"/>
                <w:numId w:val="8"/>
              </w:numPr>
              <w:autoSpaceDE/>
              <w:autoSpaceDN/>
              <w:adjustRightInd/>
              <w:snapToGrid/>
              <w:spacing w:line="259" w:lineRule="auto"/>
              <w:ind w:firstLineChars="0"/>
              <w:rPr>
                <w:bCs/>
                <w:lang w:eastAsia="zh-CN"/>
              </w:rPr>
            </w:pPr>
            <w:r w:rsidRPr="00342A16">
              <w:rPr>
                <w:rFonts w:eastAsiaTheme="minorEastAsia"/>
                <w:bCs/>
              </w:rPr>
              <w:t>2) For PDSCH, there is no additional restriction between Rel.18 UE1 indicated with Rel-18 Legacy ports (eType1: ports 1000-1007, eType2: ports 1000-1011) and Rel.15/18 UE2 indicated with Rel.15 DMRS ports in a CDM group from Rel.17 spec.</w:t>
            </w:r>
          </w:p>
          <w:p w14:paraId="0019D7FE" w14:textId="77777777" w:rsidR="00342A16" w:rsidRPr="00342A16" w:rsidRDefault="00342A16" w:rsidP="001D0F70">
            <w:pPr>
              <w:pStyle w:val="af9"/>
              <w:numPr>
                <w:ilvl w:val="2"/>
                <w:numId w:val="8"/>
              </w:numPr>
              <w:autoSpaceDE/>
              <w:autoSpaceDN/>
              <w:adjustRightInd/>
              <w:snapToGrid/>
              <w:spacing w:line="259" w:lineRule="auto"/>
              <w:ind w:firstLineChars="0"/>
              <w:rPr>
                <w:bCs/>
                <w:lang w:eastAsia="zh-CN"/>
              </w:rPr>
            </w:pPr>
            <w:r w:rsidRPr="00342A16">
              <w:rPr>
                <w:rFonts w:eastAsiaTheme="minorEastAsia"/>
                <w:bCs/>
              </w:rPr>
              <w:t>Note: MU-MIMO restriction in Rel.17 is applied.</w:t>
            </w:r>
          </w:p>
          <w:p w14:paraId="7A7FE09F" w14:textId="77777777" w:rsidR="00342A16" w:rsidRPr="00342A16" w:rsidRDefault="00342A16" w:rsidP="001D0F70">
            <w:pPr>
              <w:pStyle w:val="af9"/>
              <w:numPr>
                <w:ilvl w:val="1"/>
                <w:numId w:val="8"/>
              </w:numPr>
              <w:autoSpaceDE/>
              <w:autoSpaceDN/>
              <w:adjustRightInd/>
              <w:snapToGrid/>
              <w:spacing w:line="259" w:lineRule="auto"/>
              <w:ind w:firstLineChars="0"/>
              <w:rPr>
                <w:bCs/>
                <w:lang w:eastAsia="zh-CN"/>
              </w:rPr>
            </w:pPr>
            <w:r w:rsidRPr="00342A16">
              <w:rPr>
                <w:rFonts w:eastAsiaTheme="minorEastAsia"/>
                <w:bCs/>
              </w:rPr>
              <w:t>3) For PDSCH, between Rel.18 UE1 indicated with Rel-18 New ports (eType1: ports 1008-1015, eType2: ports 1012-1023) and Rel.15 UE2 indicated with Rel.15 DMRS ports in a CDM group,</w:t>
            </w:r>
          </w:p>
          <w:p w14:paraId="16D91A31" w14:textId="334E17F3" w:rsidR="00342A16" w:rsidRPr="00342A16" w:rsidRDefault="00342A16" w:rsidP="001D0F70">
            <w:pPr>
              <w:pStyle w:val="af9"/>
              <w:numPr>
                <w:ilvl w:val="2"/>
                <w:numId w:val="8"/>
              </w:numPr>
              <w:autoSpaceDE/>
              <w:autoSpaceDN/>
              <w:adjustRightInd/>
              <w:snapToGrid/>
              <w:spacing w:line="259" w:lineRule="auto"/>
              <w:ind w:firstLineChars="0"/>
              <w:rPr>
                <w:bCs/>
                <w:lang w:eastAsia="zh-CN"/>
              </w:rPr>
            </w:pPr>
            <w:r w:rsidRPr="00342A16">
              <w:rPr>
                <w:rFonts w:eastAsiaTheme="minorEastAsia"/>
                <w:bCs/>
                <w:color w:val="FF0000"/>
              </w:rPr>
              <w:lastRenderedPageBreak/>
              <w:t>UE does not expect such MU-MIMO within a CDM group.</w:t>
            </w:r>
          </w:p>
          <w:p w14:paraId="21CE969B" w14:textId="77777777" w:rsidR="00342A16" w:rsidRPr="00342A16" w:rsidRDefault="00342A16" w:rsidP="001D0F70">
            <w:pPr>
              <w:pStyle w:val="af9"/>
              <w:numPr>
                <w:ilvl w:val="1"/>
                <w:numId w:val="8"/>
              </w:numPr>
              <w:autoSpaceDE/>
              <w:autoSpaceDN/>
              <w:adjustRightInd/>
              <w:snapToGrid/>
              <w:spacing w:line="259" w:lineRule="auto"/>
              <w:ind w:firstLineChars="0"/>
              <w:rPr>
                <w:bCs/>
                <w:lang w:eastAsia="zh-CN"/>
              </w:rPr>
            </w:pPr>
            <w:r w:rsidRPr="00342A16">
              <w:rPr>
                <w:rFonts w:eastAsiaTheme="minorEastAsia"/>
                <w:bCs/>
              </w:rPr>
              <w:t>4) For PDSCH, between Rel.18 UE1 indicated with Rel-18 New ports (eType1: ports 1008-1015, eType2: ports 1012-1023) and Rel.18 UE2 indicated with Rel.15 DMRS ports in a CDM group, down select from the following.</w:t>
            </w:r>
          </w:p>
          <w:p w14:paraId="0D7472C2" w14:textId="77777777" w:rsidR="00342A16" w:rsidRPr="00342A16" w:rsidRDefault="00342A16" w:rsidP="001D0F70">
            <w:pPr>
              <w:pStyle w:val="af9"/>
              <w:numPr>
                <w:ilvl w:val="2"/>
                <w:numId w:val="8"/>
              </w:numPr>
              <w:autoSpaceDE/>
              <w:autoSpaceDN/>
              <w:adjustRightInd/>
              <w:snapToGrid/>
              <w:spacing w:line="259" w:lineRule="auto"/>
              <w:ind w:firstLineChars="0"/>
              <w:rPr>
                <w:bCs/>
                <w:lang w:eastAsia="zh-CN"/>
              </w:rPr>
            </w:pPr>
            <w:r w:rsidRPr="00342A16">
              <w:rPr>
                <w:rFonts w:eastAsiaTheme="minorEastAsia"/>
                <w:bCs/>
                <w:color w:val="FF0000"/>
              </w:rPr>
              <w:t>Alt.1: UE does not expect such MU-MIMO within a CDM group.</w:t>
            </w:r>
          </w:p>
          <w:p w14:paraId="476323AA" w14:textId="77777777" w:rsidR="00342A16" w:rsidRPr="00342A16" w:rsidRDefault="00342A16" w:rsidP="001D0F70">
            <w:pPr>
              <w:pStyle w:val="af9"/>
              <w:numPr>
                <w:ilvl w:val="2"/>
                <w:numId w:val="8"/>
              </w:numPr>
              <w:autoSpaceDE/>
              <w:autoSpaceDN/>
              <w:adjustRightInd/>
              <w:snapToGrid/>
              <w:spacing w:line="259" w:lineRule="auto"/>
              <w:ind w:firstLineChars="0"/>
              <w:rPr>
                <w:bCs/>
                <w:lang w:eastAsia="zh-CN"/>
              </w:rPr>
            </w:pPr>
            <w:r w:rsidRPr="00342A16">
              <w:rPr>
                <w:rFonts w:eastAsiaTheme="minorEastAsia"/>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415C0A86" w14:textId="77777777" w:rsidR="00342A16" w:rsidRPr="00342A16" w:rsidRDefault="00342A16" w:rsidP="001D0F70">
            <w:pPr>
              <w:pStyle w:val="af9"/>
              <w:numPr>
                <w:ilvl w:val="3"/>
                <w:numId w:val="8"/>
              </w:numPr>
              <w:autoSpaceDE/>
              <w:autoSpaceDN/>
              <w:adjustRightInd/>
              <w:snapToGrid/>
              <w:spacing w:line="259" w:lineRule="auto"/>
              <w:ind w:firstLineChars="0"/>
              <w:rPr>
                <w:bCs/>
                <w:lang w:eastAsia="zh-CN"/>
              </w:rPr>
            </w:pPr>
            <w:r w:rsidRPr="00342A16">
              <w:rPr>
                <w:rFonts w:eastAsiaTheme="minorEastAsia"/>
                <w:bCs/>
              </w:rPr>
              <w:t>Dedicated UE capability is introduced.</w:t>
            </w:r>
          </w:p>
          <w:p w14:paraId="030C8163" w14:textId="77777777" w:rsidR="00342A16" w:rsidRPr="00342A16" w:rsidRDefault="00342A16" w:rsidP="001D0F70">
            <w:pPr>
              <w:pStyle w:val="af9"/>
              <w:numPr>
                <w:ilvl w:val="3"/>
                <w:numId w:val="8"/>
              </w:numPr>
              <w:autoSpaceDE/>
              <w:autoSpaceDN/>
              <w:adjustRightInd/>
              <w:snapToGrid/>
              <w:spacing w:line="259" w:lineRule="auto"/>
              <w:ind w:firstLineChars="0"/>
              <w:rPr>
                <w:bCs/>
                <w:lang w:eastAsia="zh-CN"/>
              </w:rPr>
            </w:pPr>
            <w:r w:rsidRPr="00342A16">
              <w:rPr>
                <w:rFonts w:eastAsiaTheme="minorEastAsia"/>
                <w:bCs/>
              </w:rPr>
              <w:t>The signaling is at least by RRC (FFS: whether to support DCI based signaling).</w:t>
            </w:r>
          </w:p>
          <w:p w14:paraId="25684019" w14:textId="51652DF9" w:rsidR="000B2D53" w:rsidRPr="00342A16" w:rsidRDefault="00342A16" w:rsidP="001D0F70">
            <w:pPr>
              <w:pStyle w:val="af9"/>
              <w:numPr>
                <w:ilvl w:val="2"/>
                <w:numId w:val="8"/>
              </w:numPr>
              <w:autoSpaceDE/>
              <w:autoSpaceDN/>
              <w:adjustRightInd/>
              <w:snapToGrid/>
              <w:spacing w:line="259" w:lineRule="auto"/>
              <w:ind w:firstLineChars="0"/>
              <w:rPr>
                <w:b/>
                <w:bCs/>
                <w:color w:val="FF0000"/>
                <w:lang w:eastAsia="zh-CN"/>
              </w:rPr>
            </w:pPr>
            <w:r w:rsidRPr="00342A16">
              <w:rPr>
                <w:bCs/>
                <w:color w:val="FF0000"/>
                <w:lang w:eastAsia="zh-CN"/>
              </w:rPr>
              <w:t>Alt.3: Introduce restriction that the UE indicated with Rel.15 DMRS ports is not expected to be co-scheduled with a UE indicated with Rel.18 DMRS ports if the orthogonality of length-2 FD-OCC between the co-scheduled DMRS ports cannot be satisfied.</w:t>
            </w:r>
          </w:p>
        </w:tc>
      </w:tr>
    </w:tbl>
    <w:bookmarkEnd w:id="4"/>
    <w:p w14:paraId="5F0406EC" w14:textId="23276249" w:rsidR="007C4582" w:rsidRDefault="007C4582" w:rsidP="00ED495B">
      <w:pPr>
        <w:spacing w:beforeLines="50" w:before="120"/>
        <w:rPr>
          <w:lang w:eastAsia="zh-CN"/>
        </w:rPr>
      </w:pPr>
      <w:r>
        <w:rPr>
          <w:rFonts w:hint="eastAsia"/>
          <w:lang w:eastAsia="zh-CN"/>
        </w:rPr>
        <w:lastRenderedPageBreak/>
        <w:t>E</w:t>
      </w:r>
      <w:r>
        <w:rPr>
          <w:lang w:eastAsia="zh-CN"/>
        </w:rPr>
        <w:t xml:space="preserve">xcept the concluded first scenario, other scenarios are </w:t>
      </w:r>
      <w:r w:rsidR="00773D71">
        <w:rPr>
          <w:lang w:eastAsia="zh-CN"/>
        </w:rPr>
        <w:t>discussed</w:t>
      </w:r>
      <w:r>
        <w:rPr>
          <w:lang w:eastAsia="zh-CN"/>
        </w:rPr>
        <w:t xml:space="preserve"> below:</w:t>
      </w:r>
    </w:p>
    <w:p w14:paraId="25E7A034" w14:textId="1B2D7370" w:rsidR="00EF068B" w:rsidRDefault="00EF068B">
      <w:pPr>
        <w:rPr>
          <w:lang w:eastAsia="zh-CN"/>
        </w:rPr>
      </w:pPr>
      <w:r>
        <w:rPr>
          <w:lang w:eastAsia="zh-CN"/>
        </w:rPr>
        <w:t xml:space="preserve">The second </w:t>
      </w:r>
      <w:r>
        <w:rPr>
          <w:rFonts w:hint="eastAsia"/>
          <w:lang w:eastAsia="zh-CN"/>
        </w:rPr>
        <w:t>s</w:t>
      </w:r>
      <w:r>
        <w:t xml:space="preserve">cenario </w:t>
      </w:r>
      <w:r>
        <w:rPr>
          <w:lang w:eastAsia="zh-CN"/>
        </w:rPr>
        <w:t>is for PDSCH MU-MIMO between</w:t>
      </w:r>
      <w:r w:rsidR="000B2D53">
        <w:rPr>
          <w:lang w:eastAsia="zh-CN"/>
        </w:rPr>
        <w:t xml:space="preserve"> Rel.18</w:t>
      </w:r>
      <w:r>
        <w:rPr>
          <w:lang w:eastAsia="zh-CN"/>
        </w:rPr>
        <w:t xml:space="preserve"> UE1 indicated with Rel.18 legacy </w:t>
      </w:r>
      <w:r w:rsidR="00615BB3">
        <w:rPr>
          <w:lang w:eastAsia="zh-CN"/>
        </w:rPr>
        <w:t xml:space="preserve">DMRS </w:t>
      </w:r>
      <w:r>
        <w:rPr>
          <w:lang w:eastAsia="zh-CN"/>
        </w:rPr>
        <w:t>ports and</w:t>
      </w:r>
      <w:r w:rsidR="000B2D53" w:rsidRPr="000B2D53">
        <w:rPr>
          <w:lang w:eastAsia="zh-CN"/>
        </w:rPr>
        <w:t xml:space="preserve"> </w:t>
      </w:r>
      <w:r w:rsidR="000B2D53">
        <w:rPr>
          <w:lang w:eastAsia="zh-CN"/>
        </w:rPr>
        <w:t>Rel.15</w:t>
      </w:r>
      <w:r w:rsidR="000B2D53">
        <w:rPr>
          <w:rFonts w:hint="eastAsia"/>
          <w:lang w:eastAsia="zh-CN"/>
        </w:rPr>
        <w:t>/</w:t>
      </w:r>
      <w:r w:rsidR="000B2D53">
        <w:rPr>
          <w:lang w:eastAsia="zh-CN"/>
        </w:rPr>
        <w:t>18</w:t>
      </w:r>
      <w:r>
        <w:rPr>
          <w:lang w:eastAsia="zh-CN"/>
        </w:rPr>
        <w:t xml:space="preserve"> UE2 indicated with Rel.15 DMRS ports in </w:t>
      </w:r>
      <w:r w:rsidR="00ED2B96">
        <w:rPr>
          <w:lang w:eastAsia="zh-CN"/>
        </w:rPr>
        <w:t>one</w:t>
      </w:r>
      <w:r>
        <w:rPr>
          <w:lang w:eastAsia="zh-CN"/>
        </w:rPr>
        <w:t xml:space="preserve"> CDM group. </w:t>
      </w:r>
      <w:r w:rsidR="004C6F22">
        <w:rPr>
          <w:lang w:eastAsia="zh-CN"/>
        </w:rPr>
        <w:t>Considering</w:t>
      </w:r>
      <w:r w:rsidR="00615BB3">
        <w:rPr>
          <w:lang w:eastAsia="zh-CN"/>
        </w:rPr>
        <w:t xml:space="preserve"> the totally same </w:t>
      </w:r>
      <w:r w:rsidR="00615BB3">
        <w:t xml:space="preserve">sequence design </w:t>
      </w:r>
      <w:r w:rsidR="00615BB3">
        <w:rPr>
          <w:lang w:eastAsia="zh-CN"/>
        </w:rPr>
        <w:t>of</w:t>
      </w:r>
      <w:r>
        <w:t xml:space="preserve"> Rel.18 legacy ports and Rel.15 ports</w:t>
      </w:r>
      <w:r>
        <w:rPr>
          <w:lang w:eastAsia="zh-CN"/>
        </w:rPr>
        <w:t xml:space="preserve">, </w:t>
      </w:r>
      <w:r>
        <w:t xml:space="preserve">the </w:t>
      </w:r>
      <w:r w:rsidR="00615BB3">
        <w:t xml:space="preserve">channel estimation </w:t>
      </w:r>
      <w:r>
        <w:t>performance of Rel.15 port</w:t>
      </w:r>
      <w:r w:rsidR="002E4037">
        <w:t>s</w:t>
      </w:r>
      <w:r>
        <w:t xml:space="preserve"> </w:t>
      </w:r>
      <w:r w:rsidR="00615BB3">
        <w:t>will</w:t>
      </w:r>
      <w:r>
        <w:t xml:space="preserve"> not deteriorate</w:t>
      </w:r>
      <w:r w:rsidR="00615BB3">
        <w:t xml:space="preserve"> when </w:t>
      </w:r>
      <w:r w:rsidR="002E4037">
        <w:t xml:space="preserve">being </w:t>
      </w:r>
      <w:r w:rsidR="00615096" w:rsidRPr="00615096">
        <w:t xml:space="preserve">reasonably </w:t>
      </w:r>
      <w:r w:rsidR="00615BB3">
        <w:t>co-sch</w:t>
      </w:r>
      <w:r w:rsidR="002E4037">
        <w:t>e</w:t>
      </w:r>
      <w:r w:rsidR="00615BB3">
        <w:t xml:space="preserve">duled with </w:t>
      </w:r>
      <w:r w:rsidR="002E4037">
        <w:rPr>
          <w:lang w:eastAsia="zh-CN"/>
        </w:rPr>
        <w:t>Rel.18 legacy ports</w:t>
      </w:r>
      <w:r w:rsidR="00335E2A">
        <w:rPr>
          <w:lang w:eastAsia="zh-CN"/>
        </w:rPr>
        <w:t>, thus no restriction for MU-MIMO is needed</w:t>
      </w:r>
      <w:r>
        <w:rPr>
          <w:lang w:eastAsia="zh-CN"/>
        </w:rPr>
        <w:t xml:space="preserve">. </w:t>
      </w:r>
    </w:p>
    <w:p w14:paraId="707400E8" w14:textId="305CF850" w:rsidR="002C174E" w:rsidRDefault="002C174E">
      <w:pPr>
        <w:rPr>
          <w:lang w:eastAsia="zh-CN"/>
        </w:rPr>
      </w:pPr>
      <w:r>
        <w:rPr>
          <w:rFonts w:hint="eastAsia"/>
          <w:lang w:eastAsia="zh-CN"/>
        </w:rPr>
        <w:t>T</w:t>
      </w:r>
      <w:r>
        <w:rPr>
          <w:lang w:eastAsia="zh-CN"/>
        </w:rPr>
        <w:t>he third scenario is for PDSCH MU-MIM</w:t>
      </w:r>
      <w:r>
        <w:rPr>
          <w:rFonts w:hint="eastAsia"/>
          <w:lang w:eastAsia="zh-CN"/>
        </w:rPr>
        <w:t>O</w:t>
      </w:r>
      <w:r>
        <w:rPr>
          <w:lang w:eastAsia="zh-CN"/>
        </w:rPr>
        <w:t xml:space="preserve"> between Rel.18 UE1 indicated with Rel.18 </w:t>
      </w:r>
      <w:r w:rsidR="00615096">
        <w:rPr>
          <w:lang w:eastAsia="zh-CN"/>
        </w:rPr>
        <w:t>n</w:t>
      </w:r>
      <w:r w:rsidR="00346684">
        <w:rPr>
          <w:lang w:eastAsia="zh-CN"/>
        </w:rPr>
        <w:t>ew</w:t>
      </w:r>
      <w:r>
        <w:rPr>
          <w:lang w:eastAsia="zh-CN"/>
        </w:rPr>
        <w:t xml:space="preserve"> DMRS ports and</w:t>
      </w:r>
      <w:r w:rsidRPr="000B2D53">
        <w:rPr>
          <w:lang w:eastAsia="zh-CN"/>
        </w:rPr>
        <w:t xml:space="preserve"> </w:t>
      </w:r>
      <w:r>
        <w:rPr>
          <w:lang w:eastAsia="zh-CN"/>
        </w:rPr>
        <w:t>Rel.15 UE2 indicated with Rel.15 DMRS ports in one CDM group.</w:t>
      </w:r>
      <w:r w:rsidR="00FF2F8F">
        <w:rPr>
          <w:lang w:eastAsia="zh-CN"/>
        </w:rPr>
        <w:t xml:space="preserve"> Due to the </w:t>
      </w:r>
      <w:r w:rsidR="00E11DF2">
        <w:t xml:space="preserve">fixed channel estimation algorithm </w:t>
      </w:r>
      <w:r w:rsidR="007360E5">
        <w:t xml:space="preserve">suitable for length-2 FD-OCC </w:t>
      </w:r>
      <w:r w:rsidR="00E11DF2">
        <w:t xml:space="preserve">and the </w:t>
      </w:r>
      <w:r w:rsidR="00E11DF2" w:rsidRPr="00344E42">
        <w:t>ignorance</w:t>
      </w:r>
      <w:r w:rsidR="00E11DF2">
        <w:t xml:space="preserve"> of potentially co-scheduled Rel.18 DMRS ports </w:t>
      </w:r>
      <w:r w:rsidR="00FF2F8F">
        <w:rPr>
          <w:lang w:eastAsia="zh-CN"/>
        </w:rPr>
        <w:t>of R</w:t>
      </w:r>
      <w:r w:rsidR="003E141C">
        <w:rPr>
          <w:lang w:eastAsia="zh-CN"/>
        </w:rPr>
        <w:t>el.15 UE</w:t>
      </w:r>
      <w:r w:rsidR="009E17A1">
        <w:rPr>
          <w:lang w:eastAsia="zh-CN"/>
        </w:rPr>
        <w:t xml:space="preserve">, this scenario </w:t>
      </w:r>
      <w:r w:rsidR="00E11DF2">
        <w:rPr>
          <w:lang w:eastAsia="zh-CN"/>
        </w:rPr>
        <w:t xml:space="preserve">may </w:t>
      </w:r>
      <w:r w:rsidR="009E17A1">
        <w:rPr>
          <w:lang w:eastAsia="zh-CN"/>
        </w:rPr>
        <w:t xml:space="preserve">lead to significant </w:t>
      </w:r>
      <w:r w:rsidR="00E11DF2">
        <w:rPr>
          <w:lang w:eastAsia="zh-CN"/>
        </w:rPr>
        <w:t>channel estimation</w:t>
      </w:r>
      <w:r w:rsidR="00E11DF2" w:rsidDel="00E11DF2">
        <w:rPr>
          <w:lang w:eastAsia="zh-CN"/>
        </w:rPr>
        <w:t xml:space="preserve"> </w:t>
      </w:r>
      <w:r w:rsidR="009E17A1">
        <w:rPr>
          <w:lang w:eastAsia="zh-CN"/>
        </w:rPr>
        <w:t xml:space="preserve">performance degradation </w:t>
      </w:r>
      <w:r w:rsidR="007C738F">
        <w:rPr>
          <w:lang w:eastAsia="zh-CN"/>
        </w:rPr>
        <w:t>and should be avoided</w:t>
      </w:r>
      <w:r w:rsidR="009E17A1">
        <w:rPr>
          <w:lang w:eastAsia="zh-CN"/>
        </w:rPr>
        <w:t>.</w:t>
      </w:r>
      <w:r w:rsidR="00773D71">
        <w:rPr>
          <w:lang w:eastAsia="zh-CN"/>
        </w:rPr>
        <w:t xml:space="preserve"> </w:t>
      </w:r>
    </w:p>
    <w:p w14:paraId="41F9B059" w14:textId="35890640" w:rsidR="00EF068B" w:rsidRDefault="005D789F">
      <w:pPr>
        <w:rPr>
          <w:lang w:eastAsia="zh-CN"/>
        </w:rPr>
      </w:pPr>
      <w:r>
        <w:rPr>
          <w:lang w:eastAsia="zh-CN"/>
        </w:rPr>
        <w:t>T</w:t>
      </w:r>
      <w:r w:rsidR="00EF068B">
        <w:rPr>
          <w:lang w:eastAsia="zh-CN"/>
        </w:rPr>
        <w:t xml:space="preserve">he </w:t>
      </w:r>
      <w:r w:rsidR="00871D35">
        <w:rPr>
          <w:lang w:eastAsia="zh-CN"/>
        </w:rPr>
        <w:t>last</w:t>
      </w:r>
      <w:r w:rsidR="00EF068B">
        <w:rPr>
          <w:lang w:eastAsia="zh-CN"/>
        </w:rPr>
        <w:t xml:space="preserve"> </w:t>
      </w:r>
      <w:r w:rsidR="00EF068B">
        <w:rPr>
          <w:rFonts w:hint="eastAsia"/>
          <w:lang w:eastAsia="zh-CN"/>
        </w:rPr>
        <w:t>s</w:t>
      </w:r>
      <w:r w:rsidR="00EF068B">
        <w:t>cenario</w:t>
      </w:r>
      <w:r>
        <w:rPr>
          <w:lang w:eastAsia="zh-CN"/>
        </w:rPr>
        <w:t xml:space="preserve"> is for PDSCH MU-MIMO between </w:t>
      </w:r>
      <w:r w:rsidR="00871D35">
        <w:rPr>
          <w:lang w:eastAsia="zh-CN"/>
        </w:rPr>
        <w:t xml:space="preserve">Rel.18 UE1 </w:t>
      </w:r>
      <w:r w:rsidR="00EF068B">
        <w:rPr>
          <w:lang w:eastAsia="zh-CN"/>
        </w:rPr>
        <w:t xml:space="preserve">indicated with Rel.18 </w:t>
      </w:r>
      <w:r w:rsidR="00EF15D1">
        <w:rPr>
          <w:lang w:eastAsia="zh-CN"/>
        </w:rPr>
        <w:t xml:space="preserve">new </w:t>
      </w:r>
      <w:r w:rsidR="00EF068B">
        <w:rPr>
          <w:lang w:eastAsia="zh-CN"/>
        </w:rPr>
        <w:t>DMRS ports and</w:t>
      </w:r>
      <w:r w:rsidR="00871D35">
        <w:rPr>
          <w:lang w:eastAsia="zh-CN"/>
        </w:rPr>
        <w:t xml:space="preserve"> Rel.18</w:t>
      </w:r>
      <w:r w:rsidR="00EF068B">
        <w:rPr>
          <w:lang w:eastAsia="zh-CN"/>
        </w:rPr>
        <w:t xml:space="preserve"> UE2 indicated with Rel.15 DMRS ports in </w:t>
      </w:r>
      <w:r w:rsidR="00ED2B96">
        <w:rPr>
          <w:lang w:eastAsia="zh-CN"/>
        </w:rPr>
        <w:t>one</w:t>
      </w:r>
      <w:r w:rsidR="00EF068B">
        <w:rPr>
          <w:lang w:eastAsia="zh-CN"/>
        </w:rPr>
        <w:t xml:space="preserve"> </w:t>
      </w:r>
      <w:r w:rsidR="00EF068B">
        <w:rPr>
          <w:rFonts w:hint="eastAsia"/>
          <w:lang w:eastAsia="zh-CN"/>
        </w:rPr>
        <w:t>CDM</w:t>
      </w:r>
      <w:r w:rsidR="00EF068B">
        <w:rPr>
          <w:lang w:eastAsia="zh-CN"/>
        </w:rPr>
        <w:t xml:space="preserve"> </w:t>
      </w:r>
      <w:r w:rsidR="00EF068B">
        <w:rPr>
          <w:rFonts w:hint="eastAsia"/>
          <w:lang w:eastAsia="zh-CN"/>
        </w:rPr>
        <w:t>group</w:t>
      </w:r>
      <w:r>
        <w:rPr>
          <w:rFonts w:hint="eastAsia"/>
          <w:lang w:eastAsia="zh-CN"/>
        </w:rPr>
        <w:t>.</w:t>
      </w:r>
      <w:r w:rsidR="00EF068B">
        <w:rPr>
          <w:lang w:eastAsia="zh-CN"/>
        </w:rPr>
        <w:t xml:space="preserve"> </w:t>
      </w:r>
      <w:r>
        <w:rPr>
          <w:lang w:eastAsia="zh-CN"/>
        </w:rPr>
        <w:t>T</w:t>
      </w:r>
      <w:r w:rsidR="007F1089">
        <w:rPr>
          <w:lang w:eastAsia="zh-CN"/>
        </w:rPr>
        <w:t xml:space="preserve">his kind of MU-MIMO scenario </w:t>
      </w:r>
      <w:r>
        <w:rPr>
          <w:lang w:eastAsia="zh-CN"/>
        </w:rPr>
        <w:t xml:space="preserve">should be supported </w:t>
      </w:r>
      <w:r w:rsidR="00127D7E">
        <w:rPr>
          <w:lang w:eastAsia="zh-CN"/>
        </w:rPr>
        <w:t xml:space="preserve">considering the aforementioned benefit, while </w:t>
      </w:r>
      <w:r w:rsidR="007F1089">
        <w:t xml:space="preserve">the channel estimation performance of </w:t>
      </w:r>
      <w:r w:rsidR="007F1089">
        <w:rPr>
          <w:lang w:eastAsia="zh-CN"/>
        </w:rPr>
        <w:t xml:space="preserve">Rel.15 DMRS ports </w:t>
      </w:r>
      <w:r w:rsidR="00127D7E">
        <w:t>should</w:t>
      </w:r>
      <w:r w:rsidR="007F1089">
        <w:t xml:space="preserve"> </w:t>
      </w:r>
      <w:r w:rsidR="00127D7E">
        <w:t xml:space="preserve">be </w:t>
      </w:r>
      <w:r w:rsidR="001953DA">
        <w:t>furthest guarante</w:t>
      </w:r>
      <w:r w:rsidR="007F1089">
        <w:t>ed</w:t>
      </w:r>
      <w:r>
        <w:t>.</w:t>
      </w:r>
      <w:r>
        <w:rPr>
          <w:lang w:eastAsia="zh-CN"/>
        </w:rPr>
        <w:t xml:space="preserve"> Three alternatives</w:t>
      </w:r>
      <w:r w:rsidR="00F04799">
        <w:rPr>
          <w:lang w:eastAsia="zh-CN"/>
        </w:rPr>
        <w:t xml:space="preserve"> were further</w:t>
      </w:r>
      <w:r>
        <w:rPr>
          <w:lang w:eastAsia="zh-CN"/>
        </w:rPr>
        <w:t xml:space="preserve"> listed</w:t>
      </w:r>
      <w:r w:rsidR="002554F0">
        <w:rPr>
          <w:lang w:eastAsia="zh-CN"/>
        </w:rPr>
        <w:t xml:space="preserve"> under this scenario,</w:t>
      </w:r>
      <w:r w:rsidR="009F4325">
        <w:rPr>
          <w:lang w:eastAsia="zh-CN"/>
        </w:rPr>
        <w:t xml:space="preserve"> among which the first alternative forbidding this kind of MU-MIMO can be directly precluded</w:t>
      </w:r>
      <w:r w:rsidR="003E5940">
        <w:rPr>
          <w:lang w:eastAsia="zh-CN"/>
        </w:rPr>
        <w:t>, and the remaining two alternatives are analyzed below</w:t>
      </w:r>
      <w:r>
        <w:rPr>
          <w:lang w:eastAsia="zh-CN"/>
        </w:rPr>
        <w:t>.</w:t>
      </w:r>
      <w:r w:rsidR="003E5940">
        <w:rPr>
          <w:lang w:eastAsia="zh-CN"/>
        </w:rPr>
        <w:t xml:space="preserve"> </w:t>
      </w:r>
    </w:p>
    <w:p w14:paraId="21245757" w14:textId="0E0EBA0F" w:rsidR="00153061" w:rsidRDefault="00EF068B" w:rsidP="00EF068B">
      <w:pPr>
        <w:rPr>
          <w:lang w:eastAsia="zh-CN"/>
        </w:rPr>
      </w:pPr>
      <w:r>
        <w:rPr>
          <w:lang w:eastAsia="zh-CN"/>
        </w:rPr>
        <w:t>Alt.</w:t>
      </w:r>
      <w:r w:rsidR="00CC330E">
        <w:rPr>
          <w:lang w:eastAsia="zh-CN"/>
        </w:rPr>
        <w:t>2</w:t>
      </w:r>
      <w:r>
        <w:rPr>
          <w:lang w:eastAsia="zh-CN"/>
        </w:rPr>
        <w:t xml:space="preserve"> provid</w:t>
      </w:r>
      <w:r w:rsidR="00996D2B">
        <w:rPr>
          <w:lang w:eastAsia="zh-CN"/>
        </w:rPr>
        <w:t>es</w:t>
      </w:r>
      <w:r>
        <w:rPr>
          <w:lang w:eastAsia="zh-CN"/>
        </w:rPr>
        <w:t xml:space="preserve"> an approach to change the assumption of FD-OCC length </w:t>
      </w:r>
      <w:r w:rsidR="00F95833">
        <w:rPr>
          <w:lang w:eastAsia="zh-CN"/>
        </w:rPr>
        <w:t xml:space="preserve">for </w:t>
      </w:r>
      <w:r>
        <w:rPr>
          <w:lang w:eastAsia="zh-CN"/>
        </w:rPr>
        <w:t xml:space="preserve">Rel.15 DMRS ports. </w:t>
      </w:r>
      <w:r w:rsidR="007F1089">
        <w:rPr>
          <w:lang w:eastAsia="zh-CN"/>
        </w:rPr>
        <w:t xml:space="preserve">With </w:t>
      </w:r>
      <w:r w:rsidR="004E215E">
        <w:rPr>
          <w:lang w:eastAsia="zh-CN"/>
        </w:rPr>
        <w:t xml:space="preserve">the assistance of </w:t>
      </w:r>
      <w:r w:rsidR="007F1089">
        <w:rPr>
          <w:lang w:eastAsia="zh-CN"/>
        </w:rPr>
        <w:t xml:space="preserve">this capability, </w:t>
      </w:r>
      <w:r w:rsidR="0056619F">
        <w:rPr>
          <w:lang w:eastAsia="zh-CN"/>
        </w:rPr>
        <w:t xml:space="preserve">the </w:t>
      </w:r>
      <w:r w:rsidRPr="009B17CD">
        <w:rPr>
          <w:bCs/>
          <w:lang w:eastAsia="zh-CN"/>
        </w:rPr>
        <w:t>Rel.15 DMRS ports</w:t>
      </w:r>
      <w:r w:rsidR="005D789F">
        <w:rPr>
          <w:bCs/>
          <w:lang w:eastAsia="zh-CN"/>
        </w:rPr>
        <w:t xml:space="preserve"> </w:t>
      </w:r>
      <w:r w:rsidR="0056619F">
        <w:rPr>
          <w:bCs/>
          <w:lang w:eastAsia="zh-CN"/>
        </w:rPr>
        <w:t xml:space="preserve">can get rid of the potential strong interference brought by co-scheduled </w:t>
      </w:r>
      <w:r w:rsidR="0056619F" w:rsidRPr="009B17CD">
        <w:rPr>
          <w:bCs/>
          <w:lang w:eastAsia="zh-CN"/>
        </w:rPr>
        <w:t xml:space="preserve">Rel.18 </w:t>
      </w:r>
      <w:r w:rsidR="0056619F">
        <w:rPr>
          <w:bCs/>
          <w:lang w:eastAsia="zh-CN"/>
        </w:rPr>
        <w:t xml:space="preserve">new </w:t>
      </w:r>
      <w:r w:rsidR="0056619F" w:rsidRPr="009B17CD">
        <w:rPr>
          <w:bCs/>
          <w:lang w:eastAsia="zh-CN"/>
        </w:rPr>
        <w:t>DMRS ports</w:t>
      </w:r>
      <w:r w:rsidR="0056619F">
        <w:rPr>
          <w:bCs/>
          <w:lang w:eastAsia="zh-CN"/>
        </w:rPr>
        <w:t xml:space="preserve"> during channel estimation</w:t>
      </w:r>
      <w:r w:rsidR="00C416E9">
        <w:rPr>
          <w:bCs/>
          <w:lang w:eastAsia="zh-CN"/>
        </w:rPr>
        <w:t xml:space="preserve">. </w:t>
      </w:r>
      <w:r w:rsidR="00997973">
        <w:rPr>
          <w:bCs/>
          <w:lang w:eastAsia="zh-CN"/>
        </w:rPr>
        <w:t>However, considering the channel estimation based on length-4 FD-OCC</w:t>
      </w:r>
      <w:r w:rsidR="00C416E9">
        <w:rPr>
          <w:bCs/>
          <w:lang w:eastAsia="zh-CN"/>
        </w:rPr>
        <w:t xml:space="preserve"> </w:t>
      </w:r>
      <w:r w:rsidR="00997973">
        <w:rPr>
          <w:bCs/>
          <w:lang w:eastAsia="zh-CN"/>
        </w:rPr>
        <w:t xml:space="preserve">is more sensitive to the </w:t>
      </w:r>
      <w:r w:rsidR="00997973">
        <w:rPr>
          <w:lang w:eastAsia="zh-CN"/>
        </w:rPr>
        <w:t>frequency selectivity of channel</w:t>
      </w:r>
      <w:r w:rsidR="00FC654F">
        <w:rPr>
          <w:lang w:eastAsia="zh-CN"/>
        </w:rPr>
        <w:t xml:space="preserve"> and the MU-MIMO scheduling is dynamic</w:t>
      </w:r>
      <w:r w:rsidR="005479C1">
        <w:rPr>
          <w:lang w:eastAsia="zh-CN"/>
        </w:rPr>
        <w:t xml:space="preserve">, </w:t>
      </w:r>
      <w:r w:rsidR="009F11F7">
        <w:rPr>
          <w:lang w:eastAsia="zh-CN"/>
        </w:rPr>
        <w:t xml:space="preserve">RRC-based </w:t>
      </w:r>
      <w:r w:rsidR="00A4227E">
        <w:rPr>
          <w:lang w:eastAsia="zh-CN"/>
        </w:rPr>
        <w:t xml:space="preserve">semi-static </w:t>
      </w:r>
      <w:r w:rsidR="009F11F7">
        <w:rPr>
          <w:lang w:eastAsia="zh-CN"/>
        </w:rPr>
        <w:t>indication may incur unnecessary channel estimation performance loss.</w:t>
      </w:r>
      <w:r w:rsidR="00C93481">
        <w:rPr>
          <w:lang w:eastAsia="zh-CN"/>
        </w:rPr>
        <w:t xml:space="preserve"> </w:t>
      </w:r>
      <w:r w:rsidR="00153061">
        <w:rPr>
          <w:lang w:eastAsia="zh-CN"/>
        </w:rPr>
        <w:t xml:space="preserve">Given that </w:t>
      </w:r>
      <w:r w:rsidR="00AE33D4">
        <w:rPr>
          <w:lang w:eastAsia="zh-CN"/>
        </w:rPr>
        <w:t>DCI</w:t>
      </w:r>
      <w:r w:rsidR="00A4227E">
        <w:rPr>
          <w:lang w:eastAsia="zh-CN"/>
        </w:rPr>
        <w:t>/MAC-CE</w:t>
      </w:r>
      <w:r w:rsidR="00AE33D4">
        <w:rPr>
          <w:lang w:eastAsia="zh-CN"/>
        </w:rPr>
        <w:t xml:space="preserve">-based </w:t>
      </w:r>
      <w:r w:rsidR="00A4227E">
        <w:rPr>
          <w:lang w:eastAsia="zh-CN"/>
        </w:rPr>
        <w:t xml:space="preserve">dynamic </w:t>
      </w:r>
      <w:r w:rsidR="00AE33D4">
        <w:rPr>
          <w:lang w:eastAsia="zh-CN"/>
        </w:rPr>
        <w:t xml:space="preserve">indication </w:t>
      </w:r>
      <w:r w:rsidR="00153061">
        <w:rPr>
          <w:lang w:eastAsia="zh-CN"/>
        </w:rPr>
        <w:t>also has a high probability to be precluded following similar discussion logic to FD-OCC length switching, this alternative is not preferred.</w:t>
      </w:r>
    </w:p>
    <w:p w14:paraId="5D54AF87" w14:textId="0E042B6F" w:rsidR="00D470E4" w:rsidRDefault="00C30188" w:rsidP="00D470E4">
      <w:r>
        <w:rPr>
          <w:lang w:eastAsia="zh-CN"/>
        </w:rPr>
        <w:t>Alt.</w:t>
      </w:r>
      <w:r w:rsidR="00070AFF">
        <w:rPr>
          <w:lang w:eastAsia="zh-CN"/>
        </w:rPr>
        <w:t>3</w:t>
      </w:r>
      <w:r>
        <w:rPr>
          <w:lang w:eastAsia="zh-CN"/>
        </w:rPr>
        <w:t xml:space="preserve"> </w:t>
      </w:r>
      <w:r w:rsidR="00CA2341">
        <w:rPr>
          <w:lang w:eastAsia="zh-CN"/>
        </w:rPr>
        <w:t>ensure</w:t>
      </w:r>
      <w:r w:rsidR="00153061">
        <w:rPr>
          <w:lang w:eastAsia="zh-CN"/>
        </w:rPr>
        <w:t>s</w:t>
      </w:r>
      <w:r w:rsidR="005152DB">
        <w:rPr>
          <w:lang w:eastAsia="zh-CN"/>
        </w:rPr>
        <w:t xml:space="preserve"> the </w:t>
      </w:r>
      <w:r w:rsidR="0096049C">
        <w:rPr>
          <w:lang w:eastAsia="zh-CN"/>
        </w:rPr>
        <w:t xml:space="preserve">orthogonality of length-2 FD-OCC between co-scheduled </w:t>
      </w:r>
      <w:r w:rsidR="0096049C" w:rsidRPr="009B17CD">
        <w:rPr>
          <w:rFonts w:eastAsiaTheme="minorEastAsia"/>
          <w:bCs/>
          <w:lang w:eastAsia="ja-JP"/>
        </w:rPr>
        <w:t>Rel</w:t>
      </w:r>
      <w:r w:rsidR="0096049C">
        <w:rPr>
          <w:rFonts w:eastAsiaTheme="minorEastAsia"/>
          <w:bCs/>
          <w:lang w:eastAsia="ja-JP"/>
        </w:rPr>
        <w:t>.</w:t>
      </w:r>
      <w:r w:rsidR="0096049C" w:rsidRPr="00ED4C2D">
        <w:rPr>
          <w:rFonts w:eastAsiaTheme="minorEastAsia"/>
          <w:bCs/>
          <w:color w:val="000000" w:themeColor="text1"/>
          <w:lang w:eastAsia="ja-JP"/>
        </w:rPr>
        <w:t xml:space="preserve">18 new </w:t>
      </w:r>
      <w:r w:rsidR="0096049C">
        <w:rPr>
          <w:rFonts w:eastAsiaTheme="minorEastAsia"/>
          <w:bCs/>
          <w:color w:val="000000" w:themeColor="text1"/>
          <w:lang w:eastAsia="ja-JP"/>
        </w:rPr>
        <w:t xml:space="preserve">DMRS </w:t>
      </w:r>
      <w:r w:rsidR="0096049C" w:rsidRPr="00ED4C2D">
        <w:rPr>
          <w:rFonts w:eastAsiaTheme="minorEastAsia"/>
          <w:bCs/>
          <w:color w:val="000000" w:themeColor="text1"/>
          <w:lang w:eastAsia="ja-JP"/>
        </w:rPr>
        <w:t>p</w:t>
      </w:r>
      <w:r w:rsidR="0096049C" w:rsidRPr="009B17CD">
        <w:rPr>
          <w:rFonts w:eastAsiaTheme="minorEastAsia"/>
          <w:bCs/>
          <w:lang w:eastAsia="ja-JP"/>
        </w:rPr>
        <w:t>ort</w:t>
      </w:r>
      <w:r w:rsidR="0096049C">
        <w:rPr>
          <w:rFonts w:eastAsiaTheme="minorEastAsia"/>
          <w:bCs/>
          <w:lang w:eastAsia="ja-JP"/>
        </w:rPr>
        <w:t xml:space="preserve">s and Rel.15 </w:t>
      </w:r>
      <w:r w:rsidR="002273E8">
        <w:rPr>
          <w:rFonts w:eastAsiaTheme="minorEastAsia"/>
          <w:bCs/>
          <w:lang w:eastAsia="ja-JP"/>
        </w:rPr>
        <w:t>DMRS port</w:t>
      </w:r>
      <w:r w:rsidR="0096049C">
        <w:rPr>
          <w:rFonts w:eastAsiaTheme="minorEastAsia"/>
          <w:bCs/>
          <w:lang w:eastAsia="ja-JP"/>
        </w:rPr>
        <w:t>s by introducing a restriction</w:t>
      </w:r>
      <w:r w:rsidR="00D470E4">
        <w:rPr>
          <w:rFonts w:eastAsiaTheme="minorEastAsia"/>
          <w:bCs/>
          <w:lang w:eastAsia="ja-JP"/>
        </w:rPr>
        <w:t xml:space="preserve">, so that </w:t>
      </w:r>
      <w:r w:rsidR="00D470E4">
        <w:rPr>
          <w:lang w:eastAsia="zh-CN"/>
        </w:rPr>
        <w:t xml:space="preserve">the </w:t>
      </w:r>
      <w:r w:rsidR="00CA2341">
        <w:t xml:space="preserve">channel estimation performance of </w:t>
      </w:r>
      <w:r w:rsidR="00CA2341">
        <w:rPr>
          <w:rFonts w:eastAsiaTheme="minorEastAsia"/>
          <w:bCs/>
          <w:lang w:eastAsia="ja-JP"/>
        </w:rPr>
        <w:t xml:space="preserve">Rel.15 </w:t>
      </w:r>
      <w:r w:rsidR="00B54755">
        <w:rPr>
          <w:rFonts w:eastAsiaTheme="minorEastAsia"/>
          <w:bCs/>
          <w:lang w:eastAsia="ja-JP"/>
        </w:rPr>
        <w:t xml:space="preserve">DMRS </w:t>
      </w:r>
      <w:r w:rsidR="00CA2341">
        <w:rPr>
          <w:rFonts w:eastAsiaTheme="minorEastAsia"/>
          <w:bCs/>
          <w:lang w:eastAsia="ja-JP"/>
        </w:rPr>
        <w:t>port</w:t>
      </w:r>
      <w:r w:rsidR="00CA2341">
        <w:rPr>
          <w:lang w:eastAsia="zh-CN"/>
        </w:rPr>
        <w:t xml:space="preserve"> </w:t>
      </w:r>
      <w:r w:rsidR="00494756">
        <w:rPr>
          <w:lang w:eastAsia="zh-CN"/>
        </w:rPr>
        <w:t xml:space="preserve">can be </w:t>
      </w:r>
      <w:r w:rsidR="00EE73AA">
        <w:rPr>
          <w:lang w:eastAsia="zh-CN"/>
        </w:rPr>
        <w:t xml:space="preserve">guaranteed to the most extent. </w:t>
      </w:r>
      <w:r w:rsidR="006C3905">
        <w:rPr>
          <w:lang w:eastAsia="zh-CN"/>
        </w:rPr>
        <w:t>Attributing to the</w:t>
      </w:r>
      <w:r w:rsidR="007725CC">
        <w:rPr>
          <w:lang w:eastAsia="zh-CN"/>
        </w:rPr>
        <w:t xml:space="preserve"> reasonable tradeoff between </w:t>
      </w:r>
      <w:r w:rsidR="007725CC">
        <w:t>scheduling flexibility/spectrum efficiency and channel estimation performance</w:t>
      </w:r>
      <w:r w:rsidR="007F1368">
        <w:t>, this alternative should be considered.</w:t>
      </w:r>
    </w:p>
    <w:p w14:paraId="489F1708" w14:textId="2BB7018A" w:rsidR="00EF068B" w:rsidRDefault="00EF068B" w:rsidP="00EF068B">
      <w:pPr>
        <w:rPr>
          <w:rFonts w:eastAsia="Malgun Gothic" w:cs="Times"/>
          <w:szCs w:val="20"/>
          <w:lang w:eastAsia="ja-JP"/>
        </w:rPr>
      </w:pPr>
      <w:r>
        <w:t xml:space="preserve">Considering the pros and cons of supporting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and Rel.18 DMRS ports within one CDM group</w:t>
      </w:r>
      <w:r>
        <w:t xml:space="preserve"> as well as the</w:t>
      </w:r>
      <w:r w:rsidR="00DB39B5">
        <w:t xml:space="preserve"> </w:t>
      </w:r>
      <w:r w:rsidR="009910E5">
        <w:t xml:space="preserve">concrete </w:t>
      </w:r>
      <w:r>
        <w:t>M</w:t>
      </w:r>
      <w:r w:rsidR="009910E5">
        <w:t>U</w:t>
      </w:r>
      <w:r>
        <w:t xml:space="preserve"> </w:t>
      </w:r>
      <w:r w:rsidR="009910E5">
        <w:t xml:space="preserve">situation under different </w:t>
      </w:r>
      <w:r>
        <w:t>scenarios</w:t>
      </w:r>
      <w:r>
        <w:rPr>
          <w:rFonts w:eastAsia="Malgun Gothic" w:cs="Times"/>
          <w:szCs w:val="20"/>
          <w:lang w:eastAsia="ja-JP"/>
        </w:rPr>
        <w:t>, we have the following proposa</w:t>
      </w:r>
      <w:r w:rsidR="00965D58">
        <w:rPr>
          <w:rFonts w:eastAsia="Malgun Gothic" w:cs="Times"/>
          <w:szCs w:val="20"/>
          <w:lang w:eastAsia="ja-JP"/>
        </w:rPr>
        <w:t>l:</w:t>
      </w:r>
    </w:p>
    <w:p w14:paraId="1A435B29" w14:textId="20CB5C45" w:rsidR="00EF068B" w:rsidRDefault="00EF068B" w:rsidP="00EF068B">
      <w:pPr>
        <w:rPr>
          <w:rFonts w:eastAsia="Malgun Gothic" w:cs="Times"/>
          <w:b/>
          <w:bCs/>
          <w:i/>
          <w:iCs/>
          <w:szCs w:val="20"/>
          <w:lang w:eastAsia="ja-JP"/>
        </w:rPr>
      </w:pPr>
      <w:r w:rsidRPr="00861427">
        <w:rPr>
          <w:rFonts w:eastAsia="Malgun Gothic" w:cs="Times"/>
          <w:b/>
          <w:bCs/>
          <w:i/>
          <w:iCs/>
          <w:szCs w:val="20"/>
          <w:lang w:eastAsia="ja-JP"/>
        </w:rPr>
        <w:lastRenderedPageBreak/>
        <w:t xml:space="preserve">Proposal </w:t>
      </w:r>
      <w:r w:rsidR="009B41FC">
        <w:rPr>
          <w:rFonts w:eastAsia="Malgun Gothic" w:cs="Times"/>
          <w:b/>
          <w:bCs/>
          <w:i/>
          <w:iCs/>
          <w:szCs w:val="20"/>
          <w:lang w:eastAsia="ja-JP"/>
        </w:rPr>
        <w:t>1</w:t>
      </w:r>
      <w:r w:rsidRPr="00861427">
        <w:rPr>
          <w:rFonts w:eastAsia="Malgun Gothic" w:cs="Times"/>
          <w:b/>
          <w:bCs/>
          <w:i/>
          <w:iCs/>
          <w:szCs w:val="20"/>
          <w:lang w:eastAsia="ja-JP"/>
        </w:rPr>
        <w:t xml:space="preserve">: </w:t>
      </w:r>
      <w:r>
        <w:rPr>
          <w:rFonts w:eastAsia="Malgun Gothic" w:cs="Times"/>
          <w:b/>
          <w:bCs/>
          <w:i/>
          <w:iCs/>
          <w:szCs w:val="20"/>
          <w:lang w:eastAsia="ja-JP"/>
        </w:rPr>
        <w:t>For</w:t>
      </w:r>
      <w:r w:rsidRPr="005307A2">
        <w:rPr>
          <w:rFonts w:eastAsia="Malgun Gothic" w:cs="Times"/>
          <w:b/>
          <w:bCs/>
          <w:i/>
          <w:iCs/>
          <w:szCs w:val="20"/>
          <w:lang w:eastAsia="ja-JP"/>
        </w:rPr>
        <w:t xml:space="preserve"> </w:t>
      </w:r>
      <w:r>
        <w:rPr>
          <w:rFonts w:eastAsia="Malgun Gothic" w:cs="Times"/>
          <w:b/>
          <w:bCs/>
          <w:i/>
          <w:iCs/>
          <w:szCs w:val="20"/>
          <w:lang w:eastAsia="ja-JP"/>
        </w:rPr>
        <w:t xml:space="preserve">MU-MIMO within </w:t>
      </w:r>
      <w:r w:rsidRPr="005307A2">
        <w:rPr>
          <w:rFonts w:eastAsia="Malgun Gothic" w:cs="Times"/>
          <w:b/>
          <w:bCs/>
          <w:i/>
          <w:iCs/>
          <w:szCs w:val="20"/>
          <w:lang w:eastAsia="ja-JP"/>
        </w:rPr>
        <w:t>a</w:t>
      </w:r>
      <w:r>
        <w:rPr>
          <w:rFonts w:eastAsia="Malgun Gothic" w:cs="Times"/>
          <w:b/>
          <w:bCs/>
          <w:i/>
          <w:iCs/>
          <w:szCs w:val="20"/>
          <w:lang w:eastAsia="ja-JP"/>
        </w:rPr>
        <w:t xml:space="preserve"> CDM group between Rel.1</w:t>
      </w:r>
      <w:r w:rsidR="00034541">
        <w:rPr>
          <w:rFonts w:eastAsia="Malgun Gothic" w:cs="Times"/>
          <w:b/>
          <w:bCs/>
          <w:i/>
          <w:iCs/>
          <w:szCs w:val="20"/>
          <w:lang w:eastAsia="ja-JP"/>
        </w:rPr>
        <w:t>5</w:t>
      </w:r>
      <w:r>
        <w:rPr>
          <w:rFonts w:eastAsia="Malgun Gothic" w:cs="Times"/>
          <w:b/>
          <w:bCs/>
          <w:i/>
          <w:iCs/>
          <w:szCs w:val="20"/>
          <w:lang w:eastAsia="ja-JP"/>
        </w:rPr>
        <w:t xml:space="preserve"> and </w:t>
      </w:r>
      <w:r w:rsidRPr="005307A2">
        <w:rPr>
          <w:rFonts w:eastAsia="Malgun Gothic" w:cs="Times"/>
          <w:b/>
          <w:bCs/>
          <w:i/>
          <w:iCs/>
          <w:szCs w:val="20"/>
          <w:lang w:eastAsia="ja-JP"/>
        </w:rPr>
        <w:t>Rel</w:t>
      </w:r>
      <w:r>
        <w:rPr>
          <w:rFonts w:eastAsia="Malgun Gothic" w:cs="Times"/>
          <w:b/>
          <w:bCs/>
          <w:i/>
          <w:iCs/>
          <w:szCs w:val="20"/>
          <w:lang w:eastAsia="ja-JP"/>
        </w:rPr>
        <w:t>.</w:t>
      </w:r>
      <w:r w:rsidRPr="005307A2">
        <w:rPr>
          <w:rFonts w:eastAsia="Malgun Gothic" w:cs="Times"/>
          <w:b/>
          <w:bCs/>
          <w:i/>
          <w:iCs/>
          <w:szCs w:val="20"/>
          <w:lang w:eastAsia="ja-JP"/>
        </w:rPr>
        <w:t>1</w:t>
      </w:r>
      <w:r w:rsidR="00034541">
        <w:rPr>
          <w:rFonts w:eastAsia="Malgun Gothic" w:cs="Times"/>
          <w:b/>
          <w:bCs/>
          <w:i/>
          <w:iCs/>
          <w:szCs w:val="20"/>
          <w:lang w:eastAsia="ja-JP"/>
        </w:rPr>
        <w:t>8</w:t>
      </w:r>
      <w:r w:rsidRPr="005307A2">
        <w:rPr>
          <w:rFonts w:eastAsia="Malgun Gothic" w:cs="Times"/>
          <w:b/>
          <w:bCs/>
          <w:i/>
          <w:iCs/>
          <w:szCs w:val="20"/>
          <w:lang w:eastAsia="ja-JP"/>
        </w:rPr>
        <w:t xml:space="preserve"> </w:t>
      </w:r>
      <w:r>
        <w:rPr>
          <w:rFonts w:eastAsia="Malgun Gothic" w:cs="Times"/>
          <w:b/>
          <w:bCs/>
          <w:i/>
          <w:iCs/>
          <w:szCs w:val="20"/>
          <w:lang w:eastAsia="ja-JP"/>
        </w:rPr>
        <w:t>DMRS</w:t>
      </w:r>
      <w:r w:rsidRPr="005307A2">
        <w:rPr>
          <w:rFonts w:eastAsia="Malgun Gothic" w:cs="Times"/>
          <w:b/>
          <w:bCs/>
          <w:i/>
          <w:iCs/>
          <w:szCs w:val="20"/>
          <w:lang w:eastAsia="ja-JP"/>
        </w:rPr>
        <w:t xml:space="preserve"> port</w:t>
      </w:r>
      <w:r w:rsidR="00034541">
        <w:rPr>
          <w:rFonts w:eastAsia="Malgun Gothic" w:cs="Times"/>
          <w:b/>
          <w:bCs/>
          <w:i/>
          <w:iCs/>
          <w:szCs w:val="20"/>
          <w:lang w:eastAsia="ja-JP"/>
        </w:rPr>
        <w:t>s</w:t>
      </w:r>
      <w:r w:rsidRPr="009B41FC">
        <w:rPr>
          <w:rFonts w:eastAsia="Malgun Gothic"/>
          <w:b/>
          <w:bCs/>
          <w:i/>
          <w:iCs/>
          <w:szCs w:val="20"/>
          <w:lang w:eastAsia="ja-JP"/>
        </w:rPr>
        <w:t xml:space="preserve">, </w:t>
      </w:r>
      <w:r w:rsidR="00034541" w:rsidRPr="009B41FC">
        <w:rPr>
          <w:rFonts w:eastAsia="Malgun Gothic"/>
          <w:b/>
          <w:bCs/>
          <w:i/>
          <w:iCs/>
          <w:szCs w:val="20"/>
          <w:lang w:eastAsia="ja-JP"/>
        </w:rPr>
        <w:t xml:space="preserve">support </w:t>
      </w:r>
      <w:r w:rsidRPr="009B41FC">
        <w:rPr>
          <w:rFonts w:eastAsia="Malgun Gothic"/>
          <w:b/>
          <w:bCs/>
          <w:i/>
          <w:iCs/>
          <w:szCs w:val="20"/>
          <w:lang w:eastAsia="ja-JP"/>
        </w:rPr>
        <w:t>following pr</w:t>
      </w:r>
      <w:r w:rsidRPr="00331F69">
        <w:rPr>
          <w:rFonts w:eastAsia="Malgun Gothic" w:cs="Times"/>
          <w:b/>
          <w:bCs/>
          <w:i/>
          <w:iCs/>
          <w:szCs w:val="20"/>
          <w:lang w:eastAsia="ja-JP"/>
        </w:rPr>
        <w:t>inciples:</w:t>
      </w:r>
    </w:p>
    <w:p w14:paraId="237FFE13" w14:textId="0E105BF8" w:rsidR="000D5485" w:rsidRPr="00D1445B" w:rsidRDefault="00EF068B" w:rsidP="004215AF">
      <w:pPr>
        <w:numPr>
          <w:ilvl w:val="0"/>
          <w:numId w:val="6"/>
        </w:numPr>
        <w:rPr>
          <w:rFonts w:eastAsia="Malgun Gothic" w:cs="Times"/>
          <w:b/>
          <w:bCs/>
          <w:i/>
          <w:iCs/>
          <w:szCs w:val="20"/>
          <w:lang w:eastAsia="ja-JP"/>
        </w:rPr>
      </w:pPr>
      <w:r w:rsidRPr="00D1445B">
        <w:rPr>
          <w:rFonts w:eastAsia="Malgun Gothic" w:cs="Times"/>
          <w:b/>
          <w:bCs/>
          <w:i/>
          <w:iCs/>
          <w:szCs w:val="20"/>
          <w:lang w:eastAsia="ja-JP"/>
        </w:rPr>
        <w:t>For PDSCH, there is no additional restriction between</w:t>
      </w:r>
      <w:r w:rsidR="00691C4A">
        <w:rPr>
          <w:rFonts w:eastAsia="Malgun Gothic" w:cs="Times"/>
          <w:b/>
          <w:bCs/>
          <w:i/>
          <w:iCs/>
          <w:szCs w:val="20"/>
          <w:lang w:eastAsia="ja-JP"/>
        </w:rPr>
        <w:t xml:space="preserve"> Rel.18</w:t>
      </w:r>
      <w:r w:rsidRPr="00D1445B">
        <w:rPr>
          <w:rFonts w:eastAsia="Malgun Gothic" w:cs="Times"/>
          <w:b/>
          <w:bCs/>
          <w:i/>
          <w:iCs/>
          <w:szCs w:val="20"/>
          <w:lang w:eastAsia="ja-JP"/>
        </w:rPr>
        <w:t xml:space="preserve"> UE1 indicated with Rel-18 </w:t>
      </w:r>
      <w:r w:rsidR="00691C4A">
        <w:rPr>
          <w:rFonts w:eastAsia="Malgun Gothic" w:cs="Times"/>
          <w:b/>
          <w:bCs/>
          <w:i/>
          <w:iCs/>
          <w:szCs w:val="20"/>
          <w:lang w:eastAsia="ja-JP"/>
        </w:rPr>
        <w:t>L</w:t>
      </w:r>
      <w:r w:rsidRPr="00D1445B">
        <w:rPr>
          <w:rFonts w:eastAsia="Malgun Gothic" w:cs="Times"/>
          <w:b/>
          <w:bCs/>
          <w:i/>
          <w:iCs/>
          <w:szCs w:val="20"/>
          <w:lang w:eastAsia="ja-JP"/>
        </w:rPr>
        <w:t xml:space="preserve">egacy ports and </w:t>
      </w:r>
      <w:r w:rsidR="00691C4A">
        <w:rPr>
          <w:rFonts w:eastAsia="Malgun Gothic" w:cs="Times"/>
          <w:b/>
          <w:bCs/>
          <w:i/>
          <w:iCs/>
          <w:szCs w:val="20"/>
          <w:lang w:eastAsia="ja-JP"/>
        </w:rPr>
        <w:t xml:space="preserve">Rel.15/18 </w:t>
      </w:r>
      <w:r w:rsidRPr="00D1445B">
        <w:rPr>
          <w:rFonts w:eastAsia="Malgun Gothic" w:cs="Times"/>
          <w:b/>
          <w:bCs/>
          <w:i/>
          <w:iCs/>
          <w:szCs w:val="20"/>
          <w:lang w:eastAsia="ja-JP"/>
        </w:rPr>
        <w:t>UE2 indicated with Rel.15 DMRS ports in a CDM group.</w:t>
      </w:r>
    </w:p>
    <w:p w14:paraId="245FA2B3" w14:textId="349F94E4" w:rsidR="000D5485" w:rsidRPr="00D1445B" w:rsidRDefault="00EF068B" w:rsidP="004215AF">
      <w:pPr>
        <w:numPr>
          <w:ilvl w:val="0"/>
          <w:numId w:val="6"/>
        </w:numPr>
        <w:rPr>
          <w:rFonts w:eastAsia="Malgun Gothic" w:cs="Times"/>
          <w:b/>
          <w:bCs/>
          <w:i/>
          <w:iCs/>
          <w:szCs w:val="20"/>
          <w:lang w:eastAsia="ja-JP"/>
        </w:rPr>
      </w:pPr>
      <w:r w:rsidRPr="00D1445B">
        <w:rPr>
          <w:rFonts w:eastAsia="Malgun Gothic" w:cs="Times"/>
          <w:b/>
          <w:bCs/>
          <w:i/>
          <w:iCs/>
          <w:szCs w:val="20"/>
          <w:lang w:eastAsia="ja-JP"/>
        </w:rPr>
        <w:t xml:space="preserve">For PDSCH, </w:t>
      </w:r>
      <w:r w:rsidR="003E319C">
        <w:rPr>
          <w:rFonts w:eastAsia="Malgun Gothic" w:cs="Times"/>
          <w:b/>
          <w:bCs/>
          <w:i/>
          <w:iCs/>
          <w:szCs w:val="20"/>
          <w:lang w:eastAsia="ja-JP"/>
        </w:rPr>
        <w:t xml:space="preserve">don’t support </w:t>
      </w:r>
      <w:r w:rsidRPr="00D1445B">
        <w:rPr>
          <w:rFonts w:eastAsia="Malgun Gothic" w:cs="Times"/>
          <w:b/>
          <w:bCs/>
          <w:i/>
          <w:iCs/>
          <w:szCs w:val="20"/>
          <w:lang w:eastAsia="ja-JP"/>
        </w:rPr>
        <w:t xml:space="preserve">MU-MIMO between Rel.18 UE1 indicated with Rel-18 </w:t>
      </w:r>
      <w:r w:rsidR="00691C4A">
        <w:rPr>
          <w:rFonts w:eastAsia="Malgun Gothic" w:cs="Times"/>
          <w:b/>
          <w:bCs/>
          <w:i/>
          <w:iCs/>
          <w:szCs w:val="20"/>
          <w:lang w:eastAsia="ja-JP"/>
        </w:rPr>
        <w:t>N</w:t>
      </w:r>
      <w:r w:rsidRPr="00D1445B">
        <w:rPr>
          <w:rFonts w:eastAsia="Malgun Gothic" w:cs="Times"/>
          <w:b/>
          <w:bCs/>
          <w:i/>
          <w:iCs/>
          <w:szCs w:val="20"/>
          <w:lang w:eastAsia="ja-JP"/>
        </w:rPr>
        <w:t xml:space="preserve">ew </w:t>
      </w:r>
      <w:r w:rsidR="006A2C19">
        <w:rPr>
          <w:rFonts w:eastAsia="Malgun Gothic" w:cs="Times"/>
          <w:b/>
          <w:bCs/>
          <w:i/>
          <w:iCs/>
          <w:szCs w:val="20"/>
          <w:lang w:eastAsia="ja-JP"/>
        </w:rPr>
        <w:t xml:space="preserve">DMRS </w:t>
      </w:r>
      <w:r w:rsidRPr="00D1445B">
        <w:rPr>
          <w:rFonts w:eastAsia="Malgun Gothic" w:cs="Times"/>
          <w:b/>
          <w:bCs/>
          <w:i/>
          <w:iCs/>
          <w:szCs w:val="20"/>
          <w:lang w:eastAsia="ja-JP"/>
        </w:rPr>
        <w:t>ports and Rel.</w:t>
      </w:r>
      <w:r w:rsidR="000D5485">
        <w:rPr>
          <w:rFonts w:eastAsia="Malgun Gothic" w:cs="Times"/>
          <w:b/>
          <w:bCs/>
          <w:i/>
          <w:iCs/>
          <w:szCs w:val="20"/>
          <w:lang w:eastAsia="ja-JP"/>
        </w:rPr>
        <w:t>15</w:t>
      </w:r>
      <w:r w:rsidRPr="00D1445B">
        <w:rPr>
          <w:rFonts w:eastAsia="Malgun Gothic" w:cs="Times"/>
          <w:b/>
          <w:bCs/>
          <w:i/>
          <w:iCs/>
          <w:szCs w:val="20"/>
          <w:lang w:eastAsia="ja-JP"/>
        </w:rPr>
        <w:t xml:space="preserve"> UE2 indicated with Rel.15 DMRS ports in a CDM group.</w:t>
      </w:r>
    </w:p>
    <w:p w14:paraId="15EC84A5" w14:textId="04B77E00" w:rsidR="00EF068B" w:rsidRPr="00D1445B" w:rsidRDefault="00EF068B" w:rsidP="004215AF">
      <w:pPr>
        <w:numPr>
          <w:ilvl w:val="0"/>
          <w:numId w:val="6"/>
        </w:numPr>
        <w:rPr>
          <w:rFonts w:eastAsia="Malgun Gothic" w:cs="Times"/>
          <w:b/>
          <w:bCs/>
          <w:i/>
          <w:iCs/>
          <w:szCs w:val="20"/>
          <w:lang w:eastAsia="ja-JP"/>
        </w:rPr>
      </w:pPr>
      <w:r w:rsidRPr="00D1445B">
        <w:rPr>
          <w:rFonts w:eastAsia="Malgun Gothic" w:cs="Times"/>
          <w:b/>
          <w:bCs/>
          <w:i/>
          <w:iCs/>
          <w:szCs w:val="20"/>
          <w:lang w:eastAsia="ja-JP"/>
        </w:rPr>
        <w:t xml:space="preserve">For PDSCH, </w:t>
      </w:r>
      <w:r w:rsidR="003E319C">
        <w:rPr>
          <w:rFonts w:eastAsia="Malgun Gothic" w:cs="Times"/>
          <w:b/>
          <w:bCs/>
          <w:i/>
          <w:iCs/>
          <w:szCs w:val="20"/>
          <w:lang w:eastAsia="ja-JP"/>
        </w:rPr>
        <w:t xml:space="preserve">support </w:t>
      </w:r>
      <w:r w:rsidRPr="00D1445B">
        <w:rPr>
          <w:rFonts w:eastAsia="Malgun Gothic" w:cs="Times"/>
          <w:b/>
          <w:bCs/>
          <w:i/>
          <w:iCs/>
          <w:szCs w:val="20"/>
          <w:lang w:eastAsia="ja-JP"/>
        </w:rPr>
        <w:t xml:space="preserve">MU-MIMO between Rel.18 UE1 indicated with Rel-18 </w:t>
      </w:r>
      <w:r w:rsidR="00691C4A">
        <w:rPr>
          <w:rFonts w:eastAsia="Malgun Gothic" w:cs="Times"/>
          <w:b/>
          <w:bCs/>
          <w:i/>
          <w:iCs/>
          <w:szCs w:val="20"/>
          <w:lang w:eastAsia="ja-JP"/>
        </w:rPr>
        <w:t>N</w:t>
      </w:r>
      <w:r w:rsidRPr="00D1445B">
        <w:rPr>
          <w:rFonts w:eastAsia="Malgun Gothic" w:cs="Times"/>
          <w:b/>
          <w:bCs/>
          <w:i/>
          <w:iCs/>
          <w:szCs w:val="20"/>
          <w:lang w:eastAsia="ja-JP"/>
        </w:rPr>
        <w:t xml:space="preserve">ew </w:t>
      </w:r>
      <w:r w:rsidR="006A2C19">
        <w:rPr>
          <w:rFonts w:eastAsia="Malgun Gothic" w:cs="Times"/>
          <w:b/>
          <w:bCs/>
          <w:i/>
          <w:iCs/>
          <w:szCs w:val="20"/>
          <w:lang w:eastAsia="ja-JP"/>
        </w:rPr>
        <w:t xml:space="preserve">DMRS </w:t>
      </w:r>
      <w:r w:rsidRPr="00D1445B">
        <w:rPr>
          <w:rFonts w:eastAsia="Malgun Gothic" w:cs="Times"/>
          <w:b/>
          <w:bCs/>
          <w:i/>
          <w:iCs/>
          <w:szCs w:val="20"/>
          <w:lang w:eastAsia="ja-JP"/>
        </w:rPr>
        <w:t>ports</w:t>
      </w:r>
      <w:r w:rsidR="000D5485">
        <w:rPr>
          <w:rFonts w:eastAsia="Malgun Gothic" w:cs="Times"/>
          <w:b/>
          <w:bCs/>
          <w:i/>
          <w:iCs/>
          <w:szCs w:val="20"/>
          <w:lang w:eastAsia="ja-JP"/>
        </w:rPr>
        <w:t xml:space="preserve"> </w:t>
      </w:r>
      <w:r w:rsidRPr="00D1445B">
        <w:rPr>
          <w:rFonts w:eastAsia="Malgun Gothic" w:cs="Times"/>
          <w:b/>
          <w:bCs/>
          <w:i/>
          <w:iCs/>
          <w:szCs w:val="20"/>
          <w:lang w:eastAsia="ja-JP"/>
        </w:rPr>
        <w:t xml:space="preserve">and Rel.18 UE2 indicated with Rel.15 DMRS ports in a CDM group </w:t>
      </w:r>
      <w:r w:rsidR="003E319C">
        <w:rPr>
          <w:rFonts w:eastAsia="Malgun Gothic" w:cs="Times"/>
          <w:b/>
          <w:bCs/>
          <w:i/>
          <w:iCs/>
          <w:szCs w:val="20"/>
          <w:lang w:eastAsia="ja-JP"/>
        </w:rPr>
        <w:t>with</w:t>
      </w:r>
      <w:r w:rsidR="00FE3D9C" w:rsidRPr="00D1445B">
        <w:rPr>
          <w:rFonts w:eastAsia="Malgun Gothic" w:cs="Times"/>
          <w:b/>
          <w:bCs/>
          <w:i/>
          <w:iCs/>
          <w:szCs w:val="20"/>
          <w:lang w:eastAsia="ja-JP"/>
        </w:rPr>
        <w:t xml:space="preserve"> following </w:t>
      </w:r>
      <w:r w:rsidR="0038697B">
        <w:rPr>
          <w:rFonts w:eastAsia="Malgun Gothic" w:cs="Times"/>
          <w:b/>
          <w:bCs/>
          <w:i/>
          <w:iCs/>
          <w:szCs w:val="20"/>
          <w:lang w:eastAsia="ja-JP"/>
        </w:rPr>
        <w:t>approach</w:t>
      </w:r>
      <w:r w:rsidR="00FE3D9C" w:rsidRPr="00D1445B">
        <w:rPr>
          <w:rFonts w:eastAsia="Malgun Gothic" w:cs="Times"/>
          <w:b/>
          <w:bCs/>
          <w:i/>
          <w:iCs/>
          <w:szCs w:val="20"/>
          <w:lang w:eastAsia="ja-JP"/>
        </w:rPr>
        <w:t>:</w:t>
      </w:r>
    </w:p>
    <w:p w14:paraId="0B573453" w14:textId="7369B646" w:rsidR="0096049C" w:rsidRDefault="009D6BD9" w:rsidP="00363096">
      <w:pPr>
        <w:numPr>
          <w:ilvl w:val="1"/>
          <w:numId w:val="23"/>
        </w:numPr>
        <w:rPr>
          <w:b/>
          <w:bCs/>
          <w:i/>
          <w:iCs/>
          <w:lang w:eastAsia="zh-CN"/>
        </w:rPr>
      </w:pPr>
      <w:r>
        <w:rPr>
          <w:rFonts w:hint="eastAsia"/>
          <w:b/>
          <w:bCs/>
          <w:i/>
          <w:iCs/>
          <w:lang w:eastAsia="zh-CN"/>
        </w:rPr>
        <w:t>In</w:t>
      </w:r>
      <w:r>
        <w:rPr>
          <w:b/>
          <w:bCs/>
          <w:i/>
          <w:iCs/>
          <w:lang w:eastAsia="zh-CN"/>
        </w:rPr>
        <w:t xml:space="preserve">troduce restriction that </w:t>
      </w:r>
      <w:r w:rsidRPr="009D6BD9">
        <w:rPr>
          <w:b/>
          <w:bCs/>
          <w:i/>
          <w:iCs/>
          <w:lang w:eastAsia="zh-CN"/>
        </w:rPr>
        <w:t xml:space="preserve">the UE indicated with Rel.15 DMRS ports is not expected to be co-scheduled with a UE indicated with Rel.18 DMRS ports if the orthogonality of length-2 FD-OCC between the co-scheduled DMRS ports cannot be </w:t>
      </w:r>
      <w:r w:rsidR="004765BC" w:rsidRPr="004765BC">
        <w:rPr>
          <w:b/>
          <w:bCs/>
          <w:i/>
          <w:iCs/>
          <w:lang w:eastAsia="zh-CN"/>
        </w:rPr>
        <w:t>satisfied</w:t>
      </w:r>
      <w:r w:rsidR="00526C27">
        <w:rPr>
          <w:b/>
          <w:bCs/>
          <w:i/>
          <w:iCs/>
          <w:lang w:eastAsia="zh-CN"/>
        </w:rPr>
        <w:t>.</w:t>
      </w:r>
    </w:p>
    <w:p w14:paraId="0EE73AC6" w14:textId="77777777" w:rsidR="00EF068B" w:rsidRPr="00D1445B" w:rsidRDefault="00EF068B" w:rsidP="00D1445B">
      <w:pPr>
        <w:rPr>
          <w:rFonts w:eastAsia="MS Mincho" w:cs="Times"/>
          <w:b/>
          <w:bCs/>
          <w:iCs/>
          <w:szCs w:val="20"/>
          <w:lang w:eastAsia="ja-JP"/>
        </w:rPr>
      </w:pPr>
    </w:p>
    <w:p w14:paraId="66456CE6" w14:textId="44C1B91A" w:rsidR="00193189" w:rsidRDefault="001554AF" w:rsidP="00193189">
      <w:pPr>
        <w:pStyle w:val="2"/>
        <w:rPr>
          <w:rFonts w:eastAsia="Malgun Gothic"/>
          <w:lang w:eastAsia="ja-JP"/>
        </w:rPr>
      </w:pPr>
      <w:r>
        <w:rPr>
          <w:rFonts w:eastAsia="Malgun Gothic"/>
          <w:lang w:eastAsia="ja-JP"/>
        </w:rPr>
        <w:t>Antenna ports field design</w:t>
      </w:r>
      <w:r w:rsidR="00D6350F">
        <w:rPr>
          <w:rFonts w:eastAsia="Malgun Gothic"/>
          <w:lang w:eastAsia="ja-JP"/>
        </w:rPr>
        <w:t xml:space="preserve"> for PDSCH</w:t>
      </w:r>
    </w:p>
    <w:p w14:paraId="039E9703" w14:textId="418673C1" w:rsidR="00AB5F28" w:rsidRPr="00D1445B" w:rsidRDefault="00AB5F28" w:rsidP="00D1445B">
      <w:pPr>
        <w:pStyle w:val="30"/>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 </w:t>
      </w:r>
      <w:r w:rsidR="006E4CBB">
        <w:rPr>
          <w:lang w:eastAsia="zh-CN"/>
        </w:rPr>
        <w:t xml:space="preserve">combinations of </w:t>
      </w:r>
      <w:r w:rsidR="006E4CBB">
        <w:rPr>
          <w:rStyle w:val="contentpasted0"/>
          <w:bCs/>
          <w:color w:val="000000"/>
          <w:lang w:eastAsia="zh-CN"/>
        </w:rPr>
        <w:t xml:space="preserve">eType1 DMRS with </w:t>
      </w:r>
      <w:proofErr w:type="spellStart"/>
      <w:r w:rsidR="006E4CBB">
        <w:rPr>
          <w:rStyle w:val="contentpasted0"/>
          <w:bCs/>
          <w:color w:val="000000"/>
          <w:lang w:eastAsia="zh-CN"/>
        </w:rPr>
        <w:t>maxLength</w:t>
      </w:r>
      <w:proofErr w:type="spellEnd"/>
      <w:r w:rsidR="006E4CBB">
        <w:rPr>
          <w:rStyle w:val="contentpasted0"/>
          <w:bCs/>
          <w:color w:val="000000"/>
          <w:lang w:eastAsia="zh-CN"/>
        </w:rPr>
        <w:t>=1</w:t>
      </w:r>
      <w:r w:rsidR="00CC17D7">
        <w:rPr>
          <w:lang w:eastAsia="zh-CN"/>
        </w:rPr>
        <w:t xml:space="preserve"> for </w:t>
      </w:r>
      <w:r w:rsidR="00EE5EA6">
        <w:rPr>
          <w:lang w:eastAsia="zh-CN"/>
        </w:rPr>
        <w:t>1 CW</w:t>
      </w:r>
    </w:p>
    <w:p w14:paraId="693B7CF7" w14:textId="55013293" w:rsidR="00C2788C" w:rsidRDefault="00C2788C" w:rsidP="00363096">
      <w:pPr>
        <w:spacing w:after="240"/>
        <w:rPr>
          <w:lang w:eastAsia="zh-CN"/>
        </w:rPr>
      </w:pPr>
      <w:r>
        <w:rPr>
          <w:rFonts w:hint="eastAsia"/>
          <w:lang w:eastAsia="zh-CN"/>
        </w:rPr>
        <w:t>A</w:t>
      </w:r>
      <w:r>
        <w:rPr>
          <w:lang w:eastAsia="zh-CN"/>
        </w:rPr>
        <w:t>ccording to the previous agreement, entry #23 is the only remaining entry</w:t>
      </w:r>
      <w:r w:rsidRPr="00C2788C">
        <w:rPr>
          <w:lang w:eastAsia="zh-CN"/>
        </w:rPr>
        <w:t xml:space="preserve"> </w:t>
      </w:r>
      <w:r w:rsidR="00B90B06">
        <w:rPr>
          <w:lang w:eastAsia="zh-CN"/>
        </w:rPr>
        <w:t xml:space="preserve">of </w:t>
      </w:r>
      <w:r w:rsidR="00B90B06">
        <w:rPr>
          <w:rStyle w:val="contentpasted0"/>
          <w:bCs/>
          <w:color w:val="000000"/>
          <w:lang w:eastAsia="zh-CN"/>
        </w:rPr>
        <w:t xml:space="preserve">eType1 DMRS with </w:t>
      </w:r>
      <w:proofErr w:type="spellStart"/>
      <w:r w:rsidR="00B90B06">
        <w:rPr>
          <w:rStyle w:val="contentpasted0"/>
          <w:bCs/>
          <w:color w:val="000000"/>
          <w:lang w:eastAsia="zh-CN"/>
        </w:rPr>
        <w:t>maxLength</w:t>
      </w:r>
      <w:proofErr w:type="spellEnd"/>
      <w:r w:rsidR="00B90B06">
        <w:rPr>
          <w:rStyle w:val="contentpasted0"/>
          <w:bCs/>
          <w:color w:val="000000"/>
          <w:lang w:eastAsia="zh-CN"/>
        </w:rPr>
        <w:t xml:space="preserve">=1 </w:t>
      </w:r>
      <w:r>
        <w:rPr>
          <w:lang w:eastAsia="zh-CN"/>
        </w:rPr>
        <w:t>that need further discussion</w:t>
      </w:r>
      <w:r w:rsidR="00EC13AE">
        <w:rPr>
          <w:lang w:eastAsia="zh-CN"/>
        </w:rPr>
        <w:t>.</w:t>
      </w:r>
    </w:p>
    <w:tbl>
      <w:tblPr>
        <w:tblStyle w:val="af4"/>
        <w:tblW w:w="0" w:type="auto"/>
        <w:tblLook w:val="04A0" w:firstRow="1" w:lastRow="0" w:firstColumn="1" w:lastColumn="0" w:noHBand="0" w:noVBand="1"/>
      </w:tblPr>
      <w:tblGrid>
        <w:gridCol w:w="9307"/>
      </w:tblGrid>
      <w:tr w:rsidR="00C34CE7" w14:paraId="5E83A14A" w14:textId="77777777" w:rsidTr="00C34CE7">
        <w:tc>
          <w:tcPr>
            <w:tcW w:w="9307" w:type="dxa"/>
          </w:tcPr>
          <w:p w14:paraId="7ACF79C8" w14:textId="77777777" w:rsidR="00C34CE7" w:rsidRPr="00C022AF" w:rsidRDefault="00C34CE7" w:rsidP="00C34CE7">
            <w:pPr>
              <w:rPr>
                <w:rFonts w:cs="Times"/>
                <w:b/>
                <w:bCs/>
                <w:szCs w:val="20"/>
                <w:highlight w:val="green"/>
                <w:lang w:eastAsia="zh-CN"/>
              </w:rPr>
            </w:pPr>
            <w:r w:rsidRPr="00C022AF">
              <w:rPr>
                <w:rFonts w:cs="Times"/>
                <w:b/>
                <w:bCs/>
                <w:szCs w:val="20"/>
                <w:highlight w:val="green"/>
                <w:lang w:eastAsia="zh-CN"/>
              </w:rPr>
              <w:t>Agreement</w:t>
            </w:r>
          </w:p>
          <w:p w14:paraId="047FEF10" w14:textId="77777777" w:rsidR="00C34CE7" w:rsidRPr="00C022AF" w:rsidRDefault="00C34CE7" w:rsidP="00C34CE7">
            <w:pPr>
              <w:pStyle w:val="af9"/>
              <w:ind w:firstLineChars="0" w:firstLine="0"/>
              <w:rPr>
                <w:rFonts w:cs="Times"/>
                <w:bCs/>
                <w:szCs w:val="20"/>
                <w:lang w:eastAsia="zh-CN"/>
              </w:rPr>
            </w:pPr>
            <w:r w:rsidRPr="00C022AF">
              <w:rPr>
                <w:rFonts w:cs="Times"/>
                <w:bCs/>
                <w:szCs w:val="20"/>
                <w:lang w:eastAsia="zh-CN"/>
              </w:rPr>
              <w:t>For RAN1#111 agreement of the antenna ports indication in Rel.18 eType1</w:t>
            </w:r>
            <w:r w:rsidRPr="00C022AF">
              <w:rPr>
                <w:rFonts w:cs="Times"/>
                <w:szCs w:val="20"/>
              </w:rPr>
              <w:t xml:space="preserve"> </w:t>
            </w:r>
            <w:r w:rsidRPr="00C022AF">
              <w:rPr>
                <w:rFonts w:cs="Times"/>
                <w:bCs/>
                <w:szCs w:val="20"/>
                <w:lang w:eastAsia="zh-CN"/>
              </w:rPr>
              <w:t xml:space="preserve">DMRS ports with </w:t>
            </w:r>
            <w:proofErr w:type="spellStart"/>
            <w:r w:rsidRPr="00C022AF">
              <w:rPr>
                <w:rFonts w:cs="Times"/>
                <w:bCs/>
                <w:i/>
                <w:iCs/>
                <w:szCs w:val="20"/>
                <w:lang w:eastAsia="zh-CN"/>
              </w:rPr>
              <w:t>maxLength</w:t>
            </w:r>
            <w:proofErr w:type="spellEnd"/>
            <w:r w:rsidRPr="00C022AF">
              <w:rPr>
                <w:rFonts w:cs="Times"/>
                <w:bCs/>
                <w:szCs w:val="20"/>
                <w:lang w:eastAsia="zh-CN"/>
              </w:rPr>
              <w:t xml:space="preserve"> = 1 for PDSCH, at least for S-TRP case,</w:t>
            </w:r>
          </w:p>
          <w:p w14:paraId="3B02E09A" w14:textId="77777777" w:rsidR="00C34CE7" w:rsidRPr="00C022AF" w:rsidRDefault="00C34CE7" w:rsidP="00C34CE7">
            <w:pPr>
              <w:pStyle w:val="af9"/>
              <w:numPr>
                <w:ilvl w:val="1"/>
                <w:numId w:val="8"/>
              </w:numPr>
              <w:autoSpaceDE/>
              <w:autoSpaceDN/>
              <w:adjustRightInd/>
              <w:snapToGrid/>
              <w:spacing w:after="0"/>
              <w:ind w:firstLineChars="0"/>
              <w:rPr>
                <w:rFonts w:cs="Times"/>
                <w:bCs/>
                <w:szCs w:val="20"/>
                <w:lang w:eastAsia="zh-CN"/>
              </w:rPr>
            </w:pPr>
            <w:r w:rsidRPr="00C022AF">
              <w:rPr>
                <w:rFonts w:eastAsia="Malgun Gothic" w:cs="Times"/>
                <w:bCs/>
                <w:szCs w:val="20"/>
              </w:rPr>
              <w:t>For 1 CW,</w:t>
            </w:r>
          </w:p>
          <w:p w14:paraId="786F38BA" w14:textId="77777777" w:rsidR="00C34CE7" w:rsidRPr="00C022AF" w:rsidRDefault="00C34CE7" w:rsidP="00C34CE7">
            <w:pPr>
              <w:pStyle w:val="af9"/>
              <w:numPr>
                <w:ilvl w:val="2"/>
                <w:numId w:val="8"/>
              </w:numPr>
              <w:autoSpaceDE/>
              <w:autoSpaceDN/>
              <w:adjustRightInd/>
              <w:snapToGrid/>
              <w:spacing w:after="0"/>
              <w:ind w:firstLineChars="0"/>
              <w:rPr>
                <w:rFonts w:cs="Times"/>
                <w:bCs/>
                <w:szCs w:val="20"/>
                <w:lang w:eastAsia="zh-CN"/>
              </w:rPr>
            </w:pPr>
            <w:r w:rsidRPr="00C022AF">
              <w:rPr>
                <w:rFonts w:cs="Times"/>
                <w:bCs/>
                <w:szCs w:val="20"/>
                <w:lang w:eastAsia="zh-CN"/>
              </w:rPr>
              <w:t>Do not support row 21-22</w:t>
            </w:r>
          </w:p>
          <w:p w14:paraId="5DE02E08" w14:textId="77777777" w:rsidR="00C34CE7" w:rsidRPr="001A7AC2" w:rsidRDefault="00C34CE7" w:rsidP="00C34CE7">
            <w:pPr>
              <w:pStyle w:val="af9"/>
              <w:numPr>
                <w:ilvl w:val="2"/>
                <w:numId w:val="8"/>
              </w:numPr>
              <w:autoSpaceDE/>
              <w:autoSpaceDN/>
              <w:adjustRightInd/>
              <w:snapToGrid/>
              <w:spacing w:after="0"/>
              <w:ind w:firstLineChars="0"/>
              <w:rPr>
                <w:rFonts w:cs="Times"/>
                <w:bCs/>
                <w:szCs w:val="20"/>
                <w:lang w:eastAsia="zh-CN"/>
              </w:rPr>
            </w:pPr>
            <w:r w:rsidRPr="001A7AC2">
              <w:rPr>
                <w:rFonts w:cs="Times"/>
                <w:bCs/>
                <w:szCs w:val="20"/>
                <w:lang w:eastAsia="zh-CN"/>
              </w:rPr>
              <w:t xml:space="preserve">FFS: </w:t>
            </w:r>
            <w:r>
              <w:rPr>
                <w:rFonts w:cs="Times"/>
                <w:bCs/>
                <w:szCs w:val="20"/>
                <w:lang w:eastAsia="zh-CN"/>
              </w:rPr>
              <w:t xml:space="preserve">Whether to </w:t>
            </w:r>
            <w:r w:rsidRPr="001A7AC2">
              <w:rPr>
                <w:rFonts w:cs="Times"/>
                <w:bCs/>
                <w:szCs w:val="20"/>
                <w:lang w:eastAsia="zh-CN"/>
              </w:rPr>
              <w:t>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C34CE7" w:rsidRPr="00C022AF" w14:paraId="0C317395" w14:textId="77777777" w:rsidTr="00C34CE7">
              <w:trPr>
                <w:trHeight w:val="214"/>
                <w:jc w:val="center"/>
              </w:trPr>
              <w:tc>
                <w:tcPr>
                  <w:tcW w:w="6328" w:type="dxa"/>
                  <w:gridSpan w:val="3"/>
                  <w:tcBorders>
                    <w:bottom w:val="single" w:sz="4" w:space="0" w:color="auto"/>
                  </w:tcBorders>
                  <w:shd w:val="clear" w:color="auto" w:fill="D9D9D9"/>
                  <w:vAlign w:val="center"/>
                </w:tcPr>
                <w:p w14:paraId="7C52C97C" w14:textId="77777777" w:rsidR="00C34CE7" w:rsidRPr="00C022AF" w:rsidRDefault="00C34CE7" w:rsidP="00C34CE7">
                  <w:pPr>
                    <w:pStyle w:val="TAC"/>
                    <w:rPr>
                      <w:rFonts w:ascii="Times" w:hAnsi="Times" w:cs="Times"/>
                      <w:b/>
                      <w:bCs/>
                      <w:lang w:eastAsia="zh-CN"/>
                    </w:rPr>
                  </w:pPr>
                  <w:r w:rsidRPr="00C022AF">
                    <w:rPr>
                      <w:rFonts w:ascii="Times" w:hAnsi="Times" w:cs="Times"/>
                      <w:b/>
                      <w:bCs/>
                      <w:lang w:eastAsia="zh-CN"/>
                    </w:rPr>
                    <w:t>One Codeword:</w:t>
                  </w:r>
                </w:p>
                <w:p w14:paraId="0F089F6C" w14:textId="77777777" w:rsidR="00C34CE7" w:rsidRPr="00C022AF" w:rsidRDefault="00C34CE7" w:rsidP="00C34CE7">
                  <w:pPr>
                    <w:pStyle w:val="TAC"/>
                    <w:rPr>
                      <w:rFonts w:ascii="Times" w:hAnsi="Times" w:cs="Times"/>
                      <w:b/>
                      <w:bCs/>
                      <w:lang w:eastAsia="zh-CN"/>
                    </w:rPr>
                  </w:pPr>
                  <w:r w:rsidRPr="00C022AF">
                    <w:rPr>
                      <w:rFonts w:ascii="Times" w:hAnsi="Times" w:cs="Times"/>
                      <w:b/>
                      <w:bCs/>
                      <w:lang w:eastAsia="zh-CN"/>
                    </w:rPr>
                    <w:t>Codeword 0 enabled,</w:t>
                  </w:r>
                </w:p>
                <w:p w14:paraId="58D8B1FF" w14:textId="77777777" w:rsidR="00C34CE7" w:rsidRPr="00C022AF" w:rsidRDefault="00C34CE7" w:rsidP="00C34CE7">
                  <w:pPr>
                    <w:pStyle w:val="TAC"/>
                    <w:rPr>
                      <w:rFonts w:ascii="Times" w:hAnsi="Times" w:cs="Times"/>
                      <w:b/>
                      <w:bCs/>
                      <w:lang w:eastAsia="zh-CN"/>
                    </w:rPr>
                  </w:pPr>
                  <w:r w:rsidRPr="00C022AF">
                    <w:rPr>
                      <w:rFonts w:ascii="Times" w:hAnsi="Times" w:cs="Times"/>
                      <w:b/>
                      <w:bCs/>
                      <w:lang w:eastAsia="zh-CN"/>
                    </w:rPr>
                    <w:t>Codeword 1 disabled</w:t>
                  </w:r>
                </w:p>
              </w:tc>
            </w:tr>
            <w:tr w:rsidR="00C34CE7" w:rsidRPr="00C022AF" w14:paraId="70D5E327" w14:textId="77777777" w:rsidTr="00C34CE7">
              <w:trPr>
                <w:trHeight w:val="214"/>
                <w:jc w:val="center"/>
              </w:trPr>
              <w:tc>
                <w:tcPr>
                  <w:tcW w:w="1334" w:type="dxa"/>
                  <w:shd w:val="clear" w:color="auto" w:fill="D9D9D9"/>
                  <w:vAlign w:val="center"/>
                </w:tcPr>
                <w:p w14:paraId="602BDCD7" w14:textId="77777777" w:rsidR="00C34CE7" w:rsidRPr="00C022AF" w:rsidRDefault="00C34CE7" w:rsidP="00C34CE7">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0DC40969" w14:textId="77777777" w:rsidR="00C34CE7" w:rsidRPr="00C022AF" w:rsidRDefault="00C34CE7" w:rsidP="00C34CE7">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34A9CACD" w14:textId="77777777" w:rsidR="00C34CE7" w:rsidRPr="00C022AF" w:rsidRDefault="00C34CE7" w:rsidP="00C34CE7">
                  <w:pPr>
                    <w:pStyle w:val="TAC"/>
                    <w:rPr>
                      <w:rFonts w:ascii="Times" w:hAnsi="Times" w:cs="Times"/>
                    </w:rPr>
                  </w:pPr>
                  <w:r w:rsidRPr="00C022AF">
                    <w:rPr>
                      <w:rFonts w:ascii="Times" w:hAnsi="Times" w:cs="Times"/>
                      <w:b/>
                      <w:bCs/>
                    </w:rPr>
                    <w:t>DMRS port(s)</w:t>
                  </w:r>
                </w:p>
              </w:tc>
            </w:tr>
            <w:tr w:rsidR="00C34CE7" w:rsidRPr="00C022AF" w14:paraId="06B2B668" w14:textId="77777777" w:rsidTr="00C34CE7">
              <w:trPr>
                <w:trHeight w:val="214"/>
                <w:jc w:val="center"/>
              </w:trPr>
              <w:tc>
                <w:tcPr>
                  <w:tcW w:w="1334" w:type="dxa"/>
                  <w:shd w:val="clear" w:color="auto" w:fill="auto"/>
                  <w:vAlign w:val="center"/>
                </w:tcPr>
                <w:p w14:paraId="58783059" w14:textId="77777777" w:rsidR="00C34CE7" w:rsidRPr="00C022AF" w:rsidRDefault="00C34CE7" w:rsidP="00C34CE7">
                  <w:pPr>
                    <w:pStyle w:val="TAC"/>
                    <w:rPr>
                      <w:rFonts w:ascii="Times" w:hAnsi="Times" w:cs="Times"/>
                      <w:strike/>
                      <w:lang w:eastAsia="zh-CN"/>
                    </w:rPr>
                  </w:pPr>
                  <w:r w:rsidRPr="00C022AF">
                    <w:rPr>
                      <w:rFonts w:ascii="Times" w:hAnsi="Times" w:cs="Times"/>
                      <w:strike/>
                      <w:color w:val="0000FF"/>
                      <w:lang w:eastAsia="zh-CN"/>
                    </w:rPr>
                    <w:t>21</w:t>
                  </w:r>
                </w:p>
              </w:tc>
              <w:tc>
                <w:tcPr>
                  <w:tcW w:w="2076" w:type="dxa"/>
                  <w:shd w:val="clear" w:color="auto" w:fill="auto"/>
                  <w:vAlign w:val="center"/>
                </w:tcPr>
                <w:p w14:paraId="15E3B6CD" w14:textId="77777777" w:rsidR="00C34CE7" w:rsidRPr="00C022AF" w:rsidRDefault="00C34CE7" w:rsidP="00C34CE7">
                  <w:pPr>
                    <w:pStyle w:val="TAC"/>
                    <w:rPr>
                      <w:rFonts w:ascii="Times" w:hAnsi="Times" w:cs="Times"/>
                      <w:strike/>
                    </w:rPr>
                  </w:pPr>
                  <w:r w:rsidRPr="00C022AF">
                    <w:rPr>
                      <w:rFonts w:ascii="Times" w:hAnsi="Times" w:cs="Times"/>
                      <w:strike/>
                      <w:color w:val="0000FF"/>
                    </w:rPr>
                    <w:t>[2]</w:t>
                  </w:r>
                </w:p>
              </w:tc>
              <w:tc>
                <w:tcPr>
                  <w:tcW w:w="2918" w:type="dxa"/>
                  <w:shd w:val="clear" w:color="auto" w:fill="auto"/>
                  <w:vAlign w:val="center"/>
                </w:tcPr>
                <w:p w14:paraId="5BE8A299" w14:textId="77777777" w:rsidR="00C34CE7" w:rsidRPr="00C022AF" w:rsidRDefault="00C34CE7" w:rsidP="00C34CE7">
                  <w:pPr>
                    <w:pStyle w:val="TAC"/>
                    <w:rPr>
                      <w:rFonts w:ascii="Times" w:hAnsi="Times" w:cs="Times"/>
                      <w:strike/>
                    </w:rPr>
                  </w:pPr>
                  <w:r w:rsidRPr="00C022AF">
                    <w:rPr>
                      <w:rFonts w:ascii="Times" w:hAnsi="Times" w:cs="Times"/>
                      <w:strike/>
                      <w:color w:val="0000FF"/>
                    </w:rPr>
                    <w:t>[8-10]</w:t>
                  </w:r>
                </w:p>
              </w:tc>
            </w:tr>
            <w:tr w:rsidR="00C34CE7" w:rsidRPr="00C022AF" w14:paraId="3A881B30" w14:textId="77777777" w:rsidTr="00C34CE7">
              <w:trPr>
                <w:trHeight w:val="214"/>
                <w:jc w:val="center"/>
              </w:trPr>
              <w:tc>
                <w:tcPr>
                  <w:tcW w:w="1334" w:type="dxa"/>
                  <w:shd w:val="clear" w:color="auto" w:fill="auto"/>
                  <w:vAlign w:val="center"/>
                </w:tcPr>
                <w:p w14:paraId="110C59B3" w14:textId="77777777" w:rsidR="00C34CE7" w:rsidRPr="00C022AF" w:rsidRDefault="00C34CE7" w:rsidP="00C34CE7">
                  <w:pPr>
                    <w:pStyle w:val="TAC"/>
                    <w:rPr>
                      <w:rFonts w:ascii="Times" w:hAnsi="Times" w:cs="Times"/>
                      <w:strike/>
                      <w:lang w:eastAsia="zh-CN"/>
                    </w:rPr>
                  </w:pPr>
                  <w:r w:rsidRPr="00C022AF">
                    <w:rPr>
                      <w:rFonts w:ascii="Times" w:hAnsi="Times" w:cs="Times"/>
                      <w:strike/>
                      <w:color w:val="0000FF"/>
                      <w:lang w:eastAsia="zh-CN"/>
                    </w:rPr>
                    <w:t>22</w:t>
                  </w:r>
                </w:p>
              </w:tc>
              <w:tc>
                <w:tcPr>
                  <w:tcW w:w="2076" w:type="dxa"/>
                  <w:shd w:val="clear" w:color="auto" w:fill="auto"/>
                  <w:vAlign w:val="center"/>
                </w:tcPr>
                <w:p w14:paraId="21D9D80F" w14:textId="77777777" w:rsidR="00C34CE7" w:rsidRPr="00C022AF" w:rsidRDefault="00C34CE7" w:rsidP="00C34CE7">
                  <w:pPr>
                    <w:pStyle w:val="TAC"/>
                    <w:rPr>
                      <w:rFonts w:ascii="Times" w:hAnsi="Times" w:cs="Times"/>
                      <w:strike/>
                      <w:lang w:eastAsia="zh-CN"/>
                    </w:rPr>
                  </w:pPr>
                  <w:r w:rsidRPr="00C022AF">
                    <w:rPr>
                      <w:rFonts w:ascii="Times" w:hAnsi="Times" w:cs="Times"/>
                      <w:strike/>
                      <w:color w:val="0000FF"/>
                    </w:rPr>
                    <w:t>[2]</w:t>
                  </w:r>
                </w:p>
              </w:tc>
              <w:tc>
                <w:tcPr>
                  <w:tcW w:w="2918" w:type="dxa"/>
                  <w:shd w:val="clear" w:color="auto" w:fill="auto"/>
                  <w:vAlign w:val="center"/>
                </w:tcPr>
                <w:p w14:paraId="3D427B7C" w14:textId="77777777" w:rsidR="00C34CE7" w:rsidRPr="00C022AF" w:rsidRDefault="00C34CE7" w:rsidP="00C34CE7">
                  <w:pPr>
                    <w:pStyle w:val="TAC"/>
                    <w:rPr>
                      <w:rFonts w:ascii="Times" w:hAnsi="Times" w:cs="Times"/>
                      <w:strike/>
                      <w:lang w:eastAsia="zh-CN"/>
                    </w:rPr>
                  </w:pPr>
                  <w:r w:rsidRPr="00C022AF">
                    <w:rPr>
                      <w:rFonts w:ascii="Times" w:hAnsi="Times" w:cs="Times"/>
                      <w:strike/>
                      <w:color w:val="0000FF"/>
                    </w:rPr>
                    <w:t>[8-11]</w:t>
                  </w:r>
                </w:p>
              </w:tc>
            </w:tr>
          </w:tbl>
          <w:p w14:paraId="462A441B" w14:textId="77777777" w:rsidR="00C34CE7" w:rsidRDefault="00C34CE7" w:rsidP="00363096">
            <w:pPr>
              <w:spacing w:after="240"/>
              <w:rPr>
                <w:lang w:eastAsia="zh-CN"/>
              </w:rPr>
            </w:pPr>
          </w:p>
        </w:tc>
      </w:tr>
    </w:tbl>
    <w:p w14:paraId="29FE08B2" w14:textId="77777777" w:rsidR="00C34CE7" w:rsidRDefault="00C34CE7" w:rsidP="00363096">
      <w:pPr>
        <w:spacing w:after="240"/>
        <w:rPr>
          <w:lang w:eastAsia="zh-CN"/>
        </w:rPr>
      </w:pPr>
    </w:p>
    <w:p w14:paraId="00BEC06C" w14:textId="5348882E" w:rsidR="00700485" w:rsidRDefault="00460276" w:rsidP="00AB5F28">
      <w:r>
        <w:rPr>
          <w:lang w:eastAsia="zh-CN"/>
        </w:rPr>
        <w:t>T</w:t>
      </w:r>
      <w:r w:rsidR="00AB5F28">
        <w:rPr>
          <w:lang w:eastAsia="zh-CN"/>
        </w:rPr>
        <w:t>o facilitate flexible MU scheduling</w:t>
      </w:r>
      <w:r w:rsidR="00CE2056">
        <w:rPr>
          <w:lang w:eastAsia="zh-CN"/>
        </w:rPr>
        <w:t xml:space="preserve"> and high spectrum efficiency</w:t>
      </w:r>
      <w:r w:rsidR="00AB5F28">
        <w:rPr>
          <w:lang w:eastAsia="zh-CN"/>
        </w:rPr>
        <w:t xml:space="preserve">, </w:t>
      </w:r>
      <w:r w:rsidR="00AB5F28" w:rsidRPr="00FD5A06">
        <w:rPr>
          <w:rStyle w:val="contentpasted0"/>
          <w:bCs/>
          <w:color w:val="000000"/>
          <w:lang w:eastAsia="zh-CN"/>
        </w:rPr>
        <w:t>all layer combinations</w:t>
      </w:r>
      <w:r w:rsidR="004B477D">
        <w:rPr>
          <w:rStyle w:val="contentpasted0"/>
          <w:bCs/>
          <w:color w:val="000000"/>
          <w:lang w:eastAsia="zh-CN"/>
        </w:rPr>
        <w:t xml:space="preserve"> </w:t>
      </w:r>
      <w:r w:rsidR="008435D1">
        <w:rPr>
          <w:rStyle w:val="contentpasted0"/>
          <w:bCs/>
          <w:color w:val="000000"/>
          <w:lang w:eastAsia="zh-CN"/>
        </w:rPr>
        <w:t xml:space="preserve">should be </w:t>
      </w:r>
      <w:r w:rsidR="00700485">
        <w:rPr>
          <w:rStyle w:val="contentpasted0"/>
          <w:bCs/>
          <w:color w:val="000000"/>
          <w:lang w:eastAsia="zh-CN"/>
        </w:rPr>
        <w:t>enabled</w:t>
      </w:r>
      <w:r w:rsidR="008435D1">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F</w:t>
      </w:r>
      <w:r w:rsidR="00AB5F28">
        <w:rPr>
          <w:rStyle w:val="contentpasted0"/>
          <w:bCs/>
          <w:color w:val="000000"/>
          <w:lang w:eastAsia="zh-CN"/>
        </w:rPr>
        <w:t>or eType1 DMRS</w:t>
      </w:r>
      <w:r w:rsidR="00233EF7">
        <w:rPr>
          <w:rStyle w:val="contentpasted0"/>
          <w:bCs/>
          <w:color w:val="000000"/>
          <w:lang w:eastAsia="zh-CN"/>
        </w:rPr>
        <w:t xml:space="preserve"> with </w:t>
      </w:r>
      <w:proofErr w:type="spellStart"/>
      <w:r w:rsidR="00233EF7">
        <w:rPr>
          <w:rStyle w:val="contentpasted0"/>
          <w:bCs/>
          <w:color w:val="000000"/>
          <w:lang w:eastAsia="zh-CN"/>
        </w:rPr>
        <w:t>max</w:t>
      </w:r>
      <w:r w:rsidR="00C17F9D">
        <w:rPr>
          <w:rStyle w:val="contentpasted0"/>
          <w:bCs/>
          <w:color w:val="000000"/>
          <w:lang w:eastAsia="zh-CN"/>
        </w:rPr>
        <w:t>L</w:t>
      </w:r>
      <w:r w:rsidR="00233EF7">
        <w:rPr>
          <w:rStyle w:val="contentpasted0"/>
          <w:bCs/>
          <w:color w:val="000000"/>
          <w:lang w:eastAsia="zh-CN"/>
        </w:rPr>
        <w:t>ength</w:t>
      </w:r>
      <w:proofErr w:type="spellEnd"/>
      <w:r w:rsidR="00233EF7">
        <w:rPr>
          <w:rStyle w:val="contentpasted0"/>
          <w:bCs/>
          <w:color w:val="000000"/>
          <w:lang w:eastAsia="zh-CN"/>
        </w:rPr>
        <w:t>=1</w:t>
      </w:r>
      <w:r w:rsidR="00AB5F28">
        <w:rPr>
          <w:rStyle w:val="contentpasted0"/>
          <w:bCs/>
          <w:color w:val="000000"/>
          <w:lang w:eastAsia="zh-CN"/>
        </w:rPr>
        <w:t xml:space="preserve">, the supported </w:t>
      </w:r>
      <w:r w:rsidR="00AB5F28">
        <w:rPr>
          <w:rStyle w:val="contentpasted0"/>
          <w:rFonts w:hint="eastAsia"/>
          <w:bCs/>
          <w:color w:val="000000"/>
          <w:lang w:eastAsia="zh-CN"/>
        </w:rPr>
        <w:t>maximum</w:t>
      </w:r>
      <w:r w:rsidR="00AB5F28">
        <w:rPr>
          <w:rStyle w:val="contentpasted0"/>
          <w:bCs/>
          <w:color w:val="000000"/>
          <w:lang w:eastAsia="zh-CN"/>
        </w:rPr>
        <w:t xml:space="preserve"> </w:t>
      </w:r>
      <w:r w:rsidR="00C17F9D">
        <w:rPr>
          <w:rStyle w:val="contentpasted0"/>
          <w:bCs/>
          <w:color w:val="000000"/>
          <w:lang w:eastAsia="zh-CN"/>
        </w:rPr>
        <w:t xml:space="preserve">layer </w:t>
      </w:r>
      <w:r w:rsidR="00233EF7">
        <w:rPr>
          <w:rStyle w:val="contentpasted0"/>
          <w:bCs/>
          <w:color w:val="000000"/>
          <w:lang w:eastAsia="zh-CN"/>
        </w:rPr>
        <w:t xml:space="preserve">number </w:t>
      </w:r>
      <w:r w:rsidR="00AB5F28">
        <w:rPr>
          <w:rStyle w:val="contentpasted0"/>
          <w:bCs/>
          <w:color w:val="000000"/>
          <w:lang w:eastAsia="zh-CN"/>
        </w:rPr>
        <w:t xml:space="preserve">of </w:t>
      </w:r>
      <w:r w:rsidR="00C17F9D">
        <w:rPr>
          <w:rStyle w:val="contentpasted0"/>
          <w:bCs/>
          <w:color w:val="000000"/>
          <w:lang w:eastAsia="zh-CN"/>
        </w:rPr>
        <w:t xml:space="preserve">which </w:t>
      </w:r>
      <w:r w:rsidR="00AB5F28">
        <w:rPr>
          <w:rStyle w:val="contentpasted0"/>
          <w:bCs/>
          <w:color w:val="000000"/>
          <w:lang w:eastAsia="zh-CN"/>
        </w:rPr>
        <w:t>is 8</w:t>
      </w:r>
      <w:r w:rsidR="00C17F9D">
        <w:rPr>
          <w:rStyle w:val="contentpasted0"/>
          <w:bCs/>
          <w:color w:val="000000"/>
          <w:lang w:eastAsia="zh-CN"/>
        </w:rPr>
        <w:t xml:space="preserve">, </w:t>
      </w:r>
      <w:r w:rsidR="00AB5F28">
        <w:t xml:space="preserve">following </w:t>
      </w:r>
      <w:r w:rsidR="00467974">
        <w:t xml:space="preserve">layer </w:t>
      </w:r>
      <w:r w:rsidR="00AB5F28">
        <w:t xml:space="preserve">combinations </w:t>
      </w:r>
      <w:r w:rsidR="001A1DF1">
        <w:t>need to be considered:</w:t>
      </w:r>
    </w:p>
    <w:p w14:paraId="40201AF5" w14:textId="07951DF0" w:rsidR="00AB5F28" w:rsidRPr="003743E9" w:rsidRDefault="001A1DF1" w:rsidP="004215AF">
      <w:pPr>
        <w:pStyle w:val="af9"/>
        <w:numPr>
          <w:ilvl w:val="0"/>
          <w:numId w:val="12"/>
        </w:numPr>
        <w:ind w:firstLineChars="0"/>
        <w:rPr>
          <w:rStyle w:val="contentpasted0"/>
          <w:bCs/>
          <w:color w:val="000000"/>
          <w:lang w:eastAsia="zh-CN"/>
        </w:rPr>
      </w:pPr>
      <w:r>
        <w:t>Layer</w:t>
      </w:r>
      <w:r w:rsidR="00AB5F28">
        <w:t xml:space="preserve"> combinations</w:t>
      </w:r>
      <w:r w:rsidR="00AB5F28" w:rsidRPr="003743E9">
        <w:rPr>
          <w:rStyle w:val="contentpasted0"/>
          <w:bCs/>
          <w:color w:val="000000"/>
          <w:lang w:eastAsia="zh-CN"/>
        </w:rPr>
        <w:t xml:space="preserve"> </w:t>
      </w:r>
      <w:r>
        <w:rPr>
          <w:rStyle w:val="contentpasted0"/>
          <w:bCs/>
          <w:color w:val="000000"/>
          <w:lang w:eastAsia="zh-CN"/>
        </w:rPr>
        <w:t xml:space="preserve">with </w:t>
      </w:r>
      <w:r w:rsidR="00ED6611">
        <w:rPr>
          <w:rStyle w:val="contentpasted0"/>
          <w:bCs/>
          <w:color w:val="000000"/>
          <w:lang w:eastAsia="zh-CN"/>
        </w:rPr>
        <w:t xml:space="preserve">8 layers in </w:t>
      </w:r>
      <w:r w:rsidR="00AB5F28">
        <w:rPr>
          <w:rStyle w:val="contentpasted0"/>
          <w:bCs/>
          <w:color w:val="000000"/>
          <w:lang w:eastAsia="zh-CN"/>
        </w:rPr>
        <w:t>t</w:t>
      </w:r>
      <w:r w:rsidR="00AB5F28" w:rsidRPr="003743E9">
        <w:rPr>
          <w:rStyle w:val="contentpasted0"/>
          <w:bCs/>
          <w:color w:val="000000"/>
          <w:lang w:eastAsia="zh-CN"/>
        </w:rPr>
        <w:t>otal: {4+4}, {4+2+2}, {3+3+2}, {2+2+2+2}</w:t>
      </w:r>
    </w:p>
    <w:p w14:paraId="2AB71175" w14:textId="790396DB" w:rsidR="00AB5F28" w:rsidRPr="003743E9" w:rsidRDefault="00ED6611" w:rsidP="004215AF">
      <w:pPr>
        <w:pStyle w:val="af9"/>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7 layers in t</w:t>
      </w:r>
      <w:r w:rsidRPr="003743E9">
        <w:rPr>
          <w:rStyle w:val="contentpasted0"/>
          <w:bCs/>
          <w:color w:val="000000"/>
          <w:lang w:eastAsia="zh-CN"/>
        </w:rPr>
        <w:t>otal</w:t>
      </w:r>
      <w:r w:rsidR="00AB5F28" w:rsidRPr="003743E9">
        <w:rPr>
          <w:rStyle w:val="contentpasted0"/>
          <w:bCs/>
          <w:color w:val="000000"/>
          <w:lang w:eastAsia="zh-CN"/>
        </w:rPr>
        <w:t>: {4+3}, {3+2+2}</w:t>
      </w:r>
    </w:p>
    <w:p w14:paraId="4C2570EC" w14:textId="66A51FB8" w:rsidR="00AB5F28" w:rsidRPr="003743E9" w:rsidRDefault="00ED6611" w:rsidP="004215AF">
      <w:pPr>
        <w:pStyle w:val="af9"/>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6 layers in t</w:t>
      </w:r>
      <w:r w:rsidRPr="003743E9">
        <w:rPr>
          <w:rStyle w:val="contentpasted0"/>
          <w:bCs/>
          <w:color w:val="000000"/>
          <w:lang w:eastAsia="zh-CN"/>
        </w:rPr>
        <w:t>otal</w:t>
      </w:r>
      <w:r w:rsidR="00AB5F28" w:rsidRPr="003743E9">
        <w:rPr>
          <w:rStyle w:val="contentpasted0"/>
          <w:bCs/>
          <w:color w:val="000000"/>
          <w:lang w:eastAsia="zh-CN"/>
        </w:rPr>
        <w:t>: {4+2}, {3+3}</w:t>
      </w:r>
    </w:p>
    <w:p w14:paraId="5369E925" w14:textId="1E888743" w:rsidR="00AB5F28" w:rsidRPr="003743E9" w:rsidRDefault="00ED6611" w:rsidP="004215AF">
      <w:pPr>
        <w:pStyle w:val="af9"/>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5 layers in t</w:t>
      </w:r>
      <w:r w:rsidRPr="003743E9">
        <w:rPr>
          <w:rStyle w:val="contentpasted0"/>
          <w:bCs/>
          <w:color w:val="000000"/>
          <w:lang w:eastAsia="zh-CN"/>
        </w:rPr>
        <w:t>otal</w:t>
      </w:r>
      <w:r w:rsidR="00AB5F28" w:rsidRPr="003743E9">
        <w:rPr>
          <w:rStyle w:val="contentpasted0"/>
          <w:bCs/>
          <w:color w:val="000000"/>
          <w:lang w:eastAsia="zh-CN"/>
        </w:rPr>
        <w:t>: {3+2}</w:t>
      </w:r>
    </w:p>
    <w:p w14:paraId="2122215C" w14:textId="2D871BA0" w:rsidR="00AB5F28" w:rsidRPr="003743E9" w:rsidRDefault="00ED6611" w:rsidP="004215AF">
      <w:pPr>
        <w:pStyle w:val="af9"/>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4 layers in t</w:t>
      </w:r>
      <w:r w:rsidRPr="003743E9">
        <w:rPr>
          <w:rStyle w:val="contentpasted0"/>
          <w:bCs/>
          <w:color w:val="000000"/>
          <w:lang w:eastAsia="zh-CN"/>
        </w:rPr>
        <w:t>otal</w:t>
      </w:r>
      <w:r w:rsidR="00AB5F28" w:rsidRPr="003743E9">
        <w:rPr>
          <w:rStyle w:val="contentpasted0"/>
          <w:bCs/>
          <w:color w:val="000000"/>
          <w:lang w:eastAsia="zh-CN"/>
        </w:rPr>
        <w:t>: {2+2}</w:t>
      </w:r>
    </w:p>
    <w:p w14:paraId="43BE7B6C" w14:textId="0A0D961D" w:rsidR="00076D88" w:rsidRDefault="00AB5F28" w:rsidP="004A609E">
      <w:pPr>
        <w:rPr>
          <w:rStyle w:val="contentpasted0"/>
          <w:bCs/>
          <w:color w:val="000000"/>
          <w:lang w:eastAsia="zh-CN"/>
        </w:rPr>
      </w:pPr>
      <w:r>
        <w:t xml:space="preserve">It should be noted that </w:t>
      </w:r>
      <w:r>
        <w:rPr>
          <w:rStyle w:val="contentpasted0"/>
          <w:bCs/>
          <w:color w:val="000000"/>
          <w:lang w:eastAsia="zh-CN"/>
        </w:rPr>
        <w:t xml:space="preserve">the </w:t>
      </w:r>
      <w:r w:rsidR="00B465F2">
        <w:rPr>
          <w:rStyle w:val="contentpasted0"/>
          <w:bCs/>
          <w:color w:val="000000"/>
          <w:lang w:eastAsia="zh-CN"/>
        </w:rPr>
        <w:t xml:space="preserve">layer combinations including one or multiple single layers (e.g., {4+3+1} or {4+2+1+1} for 8 layers) are </w:t>
      </w:r>
      <w:r w:rsidR="00740D4D">
        <w:rPr>
          <w:rStyle w:val="contentpasted0"/>
          <w:bCs/>
          <w:color w:val="000000"/>
          <w:lang w:eastAsia="zh-CN"/>
        </w:rPr>
        <w:t>not listed above.</w:t>
      </w:r>
      <w:r w:rsidR="00B465F2">
        <w:rPr>
          <w:rStyle w:val="contentpasted0"/>
          <w:bCs/>
          <w:color w:val="000000"/>
          <w:lang w:eastAsia="zh-CN"/>
        </w:rPr>
        <w:t xml:space="preserve"> </w:t>
      </w:r>
      <w:r w:rsidR="00740D4D">
        <w:rPr>
          <w:rStyle w:val="contentpasted0"/>
          <w:bCs/>
          <w:color w:val="000000"/>
          <w:lang w:eastAsia="zh-CN"/>
        </w:rPr>
        <w:t>T</w:t>
      </w:r>
      <w:r>
        <w:rPr>
          <w:rStyle w:val="contentpasted0"/>
          <w:bCs/>
          <w:color w:val="000000"/>
          <w:lang w:eastAsia="zh-CN"/>
        </w:rPr>
        <w:t>he reason is that these combinations can be equivalently viewed as comprising of two parts</w:t>
      </w:r>
      <w:r w:rsidR="00740D4D">
        <w:rPr>
          <w:rStyle w:val="contentpasted0"/>
          <w:bCs/>
          <w:color w:val="000000"/>
          <w:lang w:eastAsia="zh-CN"/>
        </w:rPr>
        <w:t>:</w:t>
      </w:r>
      <w:r>
        <w:rPr>
          <w:rStyle w:val="contentpasted0"/>
          <w:bCs/>
          <w:color w:val="000000"/>
          <w:lang w:eastAsia="zh-CN"/>
        </w:rPr>
        <w:t xml:space="preserve"> </w:t>
      </w:r>
      <w:r w:rsidR="00740D4D">
        <w:rPr>
          <w:rStyle w:val="contentpasted0"/>
          <w:bCs/>
          <w:color w:val="000000"/>
          <w:lang w:eastAsia="zh-CN"/>
        </w:rPr>
        <w:t>o</w:t>
      </w:r>
      <w:r>
        <w:rPr>
          <w:rStyle w:val="contentpasted0"/>
          <w:bCs/>
          <w:color w:val="000000"/>
          <w:lang w:eastAsia="zh-CN"/>
        </w:rPr>
        <w:t>ne part contains one or multiple single layer</w:t>
      </w:r>
      <w:r w:rsidR="00C4686B">
        <w:rPr>
          <w:rStyle w:val="contentpasted0"/>
          <w:bCs/>
          <w:color w:val="000000"/>
          <w:lang w:eastAsia="zh-CN"/>
        </w:rPr>
        <w:t>(s)</w:t>
      </w:r>
      <w:r>
        <w:rPr>
          <w:rStyle w:val="contentpasted0"/>
          <w:bCs/>
          <w:color w:val="000000"/>
          <w:lang w:eastAsia="zh-CN"/>
        </w:rPr>
        <w:t xml:space="preserve"> (e.g., {1} or {1+1}), which can be supported by o</w:t>
      </w:r>
      <w:r w:rsidR="00590032">
        <w:rPr>
          <w:rStyle w:val="contentpasted0"/>
          <w:bCs/>
          <w:color w:val="000000"/>
          <w:lang w:eastAsia="zh-CN"/>
        </w:rPr>
        <w:t>ne or multiple</w:t>
      </w:r>
      <w:r>
        <w:rPr>
          <w:rStyle w:val="contentpasted0"/>
          <w:bCs/>
          <w:color w:val="000000"/>
          <w:lang w:eastAsia="zh-CN"/>
        </w:rPr>
        <w:t xml:space="preserve"> </w:t>
      </w:r>
      <w:r w:rsidR="00C4686B">
        <w:rPr>
          <w:rStyle w:val="contentpasted0"/>
          <w:bCs/>
          <w:color w:val="000000"/>
          <w:lang w:eastAsia="zh-CN"/>
        </w:rPr>
        <w:t xml:space="preserve">port combination(s) in Table </w:t>
      </w:r>
      <w:r w:rsidR="001E2748" w:rsidRPr="00F40BE4">
        <w:rPr>
          <w:rFonts w:cs="Times"/>
          <w:bCs/>
          <w:szCs w:val="20"/>
          <w:lang w:eastAsia="zh-CN"/>
        </w:rPr>
        <w:t>7.3.1.2.2-</w:t>
      </w:r>
      <w:r w:rsidR="001E2748">
        <w:rPr>
          <w:rFonts w:cs="Times"/>
          <w:bCs/>
          <w:szCs w:val="20"/>
          <w:lang w:eastAsia="zh-CN"/>
        </w:rPr>
        <w:t>1</w:t>
      </w:r>
      <w:r w:rsidR="001E2748" w:rsidRPr="00F40BE4">
        <w:rPr>
          <w:rFonts w:cs="Times"/>
          <w:bCs/>
          <w:szCs w:val="20"/>
          <w:lang w:eastAsia="zh-CN"/>
        </w:rPr>
        <w:t>-X</w:t>
      </w:r>
      <w:r w:rsidR="005F6B83">
        <w:rPr>
          <w:rStyle w:val="contentpasted0"/>
          <w:bCs/>
          <w:color w:val="000000"/>
          <w:lang w:eastAsia="zh-CN"/>
        </w:rPr>
        <w:t>,</w:t>
      </w:r>
      <w:r w:rsidR="00C4686B">
        <w:rPr>
          <w:rStyle w:val="contentpasted0"/>
          <w:bCs/>
          <w:color w:val="000000"/>
          <w:lang w:eastAsia="zh-CN"/>
        </w:rPr>
        <w:t xml:space="preserve"> t</w:t>
      </w:r>
      <w:r>
        <w:rPr>
          <w:rStyle w:val="contentpasted0"/>
          <w:bCs/>
          <w:color w:val="000000"/>
          <w:lang w:eastAsia="zh-CN"/>
        </w:rPr>
        <w:t>he other part can be treated as smaller number of total layers (e.g., 4+3=7 or 4+2=6)</w:t>
      </w:r>
      <w:r w:rsidR="00076D88">
        <w:rPr>
          <w:rStyle w:val="contentpasted0"/>
          <w:bCs/>
          <w:color w:val="000000"/>
          <w:lang w:eastAsia="zh-CN"/>
        </w:rPr>
        <w:t xml:space="preserve"> listed above.</w:t>
      </w:r>
      <w:r>
        <w:rPr>
          <w:rStyle w:val="contentpasted0"/>
          <w:bCs/>
          <w:color w:val="000000"/>
          <w:lang w:eastAsia="zh-CN"/>
        </w:rPr>
        <w:t xml:space="preserve"> </w:t>
      </w:r>
    </w:p>
    <w:p w14:paraId="3B952DBB" w14:textId="46447B06" w:rsidR="00AB5F28" w:rsidRDefault="00C67881" w:rsidP="00AB5F28">
      <w:pPr>
        <w:rPr>
          <w:rStyle w:val="contentpasted0"/>
          <w:bCs/>
          <w:color w:val="000000"/>
          <w:lang w:eastAsia="zh-CN"/>
        </w:rPr>
      </w:pPr>
      <w:r>
        <w:rPr>
          <w:rStyle w:val="contentpasted0"/>
          <w:bCs/>
          <w:color w:val="000000"/>
          <w:lang w:eastAsia="zh-CN"/>
        </w:rPr>
        <w:t>Aforementioned</w:t>
      </w:r>
      <w:r w:rsidR="00AB5F28">
        <w:rPr>
          <w:rStyle w:val="contentpasted0"/>
          <w:bCs/>
          <w:color w:val="000000"/>
          <w:lang w:eastAsia="zh-CN"/>
        </w:rPr>
        <w:t xml:space="preserve"> </w:t>
      </w:r>
      <w:r>
        <w:rPr>
          <w:rStyle w:val="contentpasted0"/>
          <w:bCs/>
          <w:color w:val="000000"/>
          <w:lang w:eastAsia="zh-CN"/>
        </w:rPr>
        <w:t>layer</w:t>
      </w:r>
      <w:r w:rsidR="00AB5F28">
        <w:rPr>
          <w:rStyle w:val="contentpasted0"/>
          <w:bCs/>
          <w:color w:val="000000"/>
          <w:lang w:eastAsia="zh-CN"/>
        </w:rPr>
        <w:t xml:space="preserve"> combinations can be </w:t>
      </w:r>
      <w:r w:rsidR="00926165">
        <w:rPr>
          <w:rStyle w:val="contentpasted0"/>
          <w:bCs/>
          <w:color w:val="000000"/>
          <w:lang w:eastAsia="zh-CN"/>
        </w:rPr>
        <w:t xml:space="preserve">exemplarily </w:t>
      </w:r>
      <w:r w:rsidR="00AB5F28">
        <w:rPr>
          <w:rStyle w:val="contentpasted0"/>
          <w:bCs/>
          <w:color w:val="000000"/>
          <w:lang w:eastAsia="zh-CN"/>
        </w:rPr>
        <w:t xml:space="preserve">supported by the DMRS port combinations in Table </w:t>
      </w:r>
      <w:r w:rsidR="001E2748" w:rsidRPr="00F40BE4">
        <w:rPr>
          <w:rFonts w:cs="Times"/>
          <w:bCs/>
          <w:szCs w:val="20"/>
          <w:lang w:eastAsia="zh-CN"/>
        </w:rPr>
        <w:t>7.3.1.2.2-</w:t>
      </w:r>
      <w:r w:rsidR="001E2748">
        <w:rPr>
          <w:rFonts w:cs="Times"/>
          <w:bCs/>
          <w:szCs w:val="20"/>
          <w:lang w:eastAsia="zh-CN"/>
        </w:rPr>
        <w:t>1</w:t>
      </w:r>
      <w:r w:rsidR="001E2748" w:rsidRPr="00F40BE4">
        <w:rPr>
          <w:rFonts w:cs="Times"/>
          <w:bCs/>
          <w:szCs w:val="20"/>
          <w:lang w:eastAsia="zh-CN"/>
        </w:rPr>
        <w:t>-X</w:t>
      </w:r>
      <w:r w:rsidR="00AB5F28">
        <w:rPr>
          <w:rStyle w:val="contentpasted0"/>
          <w:bCs/>
          <w:color w:val="000000"/>
          <w:lang w:eastAsia="zh-CN"/>
        </w:rPr>
        <w:t xml:space="preserve"> </w:t>
      </w:r>
      <w:r w:rsidR="00AB5F28">
        <w:rPr>
          <w:rStyle w:val="contentpasted0"/>
          <w:rFonts w:hint="eastAsia"/>
          <w:bCs/>
          <w:color w:val="000000"/>
          <w:lang w:eastAsia="zh-CN"/>
        </w:rPr>
        <w:t>with</w:t>
      </w:r>
      <w:r w:rsidR="00187EDB">
        <w:rPr>
          <w:rStyle w:val="contentpasted0"/>
          <w:bCs/>
          <w:color w:val="000000"/>
          <w:lang w:eastAsia="zh-CN"/>
        </w:rPr>
        <w:t xml:space="preserve"> following entry indexes</w:t>
      </w:r>
      <w:r w:rsidR="00FB4A77">
        <w:rPr>
          <w:rStyle w:val="contentpasted0"/>
          <w:bCs/>
          <w:color w:val="000000"/>
          <w:lang w:eastAsia="zh-CN"/>
        </w:rPr>
        <w:t>:</w:t>
      </w:r>
    </w:p>
    <w:p w14:paraId="65082D75" w14:textId="701118F5" w:rsidR="00AB5F28" w:rsidRPr="00494992" w:rsidRDefault="0003281C" w:rsidP="004215AF">
      <w:pPr>
        <w:pStyle w:val="af9"/>
        <w:numPr>
          <w:ilvl w:val="0"/>
          <w:numId w:val="12"/>
        </w:numPr>
        <w:ind w:firstLineChars="0"/>
        <w:rPr>
          <w:rStyle w:val="contentpasted0"/>
          <w:bCs/>
          <w:color w:val="000000"/>
          <w:lang w:eastAsia="zh-CN"/>
        </w:rPr>
      </w:pPr>
      <w:r>
        <w:lastRenderedPageBreak/>
        <w:t>Layer combinations</w:t>
      </w:r>
      <w:r w:rsidRPr="003743E9">
        <w:rPr>
          <w:rStyle w:val="contentpasted0"/>
          <w:bCs/>
          <w:color w:val="000000"/>
          <w:lang w:eastAsia="zh-CN"/>
        </w:rPr>
        <w:t xml:space="preserve"> </w:t>
      </w:r>
      <w:r>
        <w:rPr>
          <w:rStyle w:val="contentpasted0"/>
          <w:bCs/>
          <w:color w:val="000000"/>
          <w:lang w:eastAsia="zh-CN"/>
        </w:rPr>
        <w:t>with 8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bCs/>
          <w:color w:val="000000"/>
          <w:lang w:eastAsia="zh-CN"/>
        </w:rPr>
        <w:t xml:space="preserve">#27 </w:t>
      </w:r>
      <w:r w:rsidR="00AB5F28" w:rsidRPr="00494992">
        <w:rPr>
          <w:rStyle w:val="contentpasted0"/>
          <w:bCs/>
          <w:color w:val="000000"/>
          <w:lang w:eastAsia="zh-CN"/>
        </w:rPr>
        <w:t>+</w:t>
      </w:r>
      <w:r w:rsidR="00AB5F28">
        <w:rPr>
          <w:rStyle w:val="contentpasted0"/>
          <w:bCs/>
          <w:color w:val="000000"/>
          <w:lang w:eastAsia="zh-CN"/>
        </w:rPr>
        <w:t xml:space="preserve"> #29</w:t>
      </w:r>
      <w:r w:rsidR="00AB5F28" w:rsidRPr="00494992">
        <w:rPr>
          <w:rStyle w:val="contentpasted0"/>
          <w:bCs/>
          <w:color w:val="000000"/>
          <w:lang w:eastAsia="zh-CN"/>
        </w:rPr>
        <w:t>}, {</w:t>
      </w:r>
      <w:r w:rsidR="00AB5F28">
        <w:rPr>
          <w:rStyle w:val="contentpasted0"/>
          <w:bCs/>
          <w:color w:val="000000"/>
          <w:lang w:eastAsia="zh-CN"/>
        </w:rPr>
        <w:t xml:space="preserve">#27 </w:t>
      </w:r>
      <w:r w:rsidR="00AB5F28" w:rsidRPr="00494992">
        <w:rPr>
          <w:rStyle w:val="contentpasted0"/>
          <w:bCs/>
          <w:color w:val="000000"/>
          <w:lang w:eastAsia="zh-CN"/>
        </w:rPr>
        <w:t>+</w:t>
      </w:r>
      <w:r w:rsidR="00AB5F28">
        <w:rPr>
          <w:rStyle w:val="contentpasted0"/>
          <w:bCs/>
          <w:color w:val="000000"/>
          <w:lang w:eastAsia="zh-CN"/>
        </w:rPr>
        <w:t xml:space="preserve"> #</w:t>
      </w:r>
      <w:r w:rsidR="00AB5F28" w:rsidRPr="00494992">
        <w:rPr>
          <w:rStyle w:val="contentpasted0"/>
          <w:bCs/>
          <w:color w:val="000000"/>
          <w:lang w:eastAsia="zh-CN"/>
        </w:rPr>
        <w:t>2</w:t>
      </w:r>
      <w:r w:rsidR="00AB5F28">
        <w:rPr>
          <w:rStyle w:val="contentpasted0"/>
          <w:bCs/>
          <w:color w:val="000000"/>
          <w:lang w:eastAsia="zh-CN"/>
        </w:rPr>
        <w:t xml:space="preserve">0 </w:t>
      </w:r>
      <w:r w:rsidR="00AB5F28" w:rsidRPr="00494992">
        <w:rPr>
          <w:rStyle w:val="contentpasted0"/>
          <w:bCs/>
          <w:color w:val="000000"/>
          <w:lang w:eastAsia="zh-CN"/>
        </w:rPr>
        <w:t>+</w:t>
      </w:r>
      <w:r w:rsidR="00AB5F28">
        <w:rPr>
          <w:rStyle w:val="contentpasted0"/>
          <w:bCs/>
          <w:color w:val="000000"/>
          <w:lang w:eastAsia="zh-CN"/>
        </w:rPr>
        <w:t xml:space="preserve"> #8</w:t>
      </w:r>
      <w:r w:rsidR="00AB5F28" w:rsidRPr="00494992">
        <w:rPr>
          <w:rStyle w:val="contentpasted0"/>
          <w:bCs/>
          <w:color w:val="000000"/>
          <w:lang w:eastAsia="zh-CN"/>
        </w:rPr>
        <w:t>}, {</w:t>
      </w:r>
      <w:r w:rsidR="00AB5F28">
        <w:rPr>
          <w:rStyle w:val="contentpasted0"/>
          <w:bCs/>
          <w:color w:val="000000"/>
          <w:lang w:eastAsia="zh-CN"/>
        </w:rPr>
        <w:t xml:space="preserve">#28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26 </w:t>
      </w:r>
      <w:r w:rsidR="00AB5F28" w:rsidRPr="00494992">
        <w:rPr>
          <w:rStyle w:val="contentpasted0"/>
          <w:bCs/>
          <w:color w:val="000000"/>
          <w:lang w:eastAsia="zh-CN"/>
        </w:rPr>
        <w:t>+</w:t>
      </w:r>
      <w:r w:rsidR="00AB5F28">
        <w:rPr>
          <w:rStyle w:val="contentpasted0"/>
          <w:bCs/>
          <w:color w:val="000000"/>
          <w:lang w:eastAsia="zh-CN"/>
        </w:rPr>
        <w:t xml:space="preserve"> </w:t>
      </w:r>
      <w:r w:rsidR="00AB5F28" w:rsidRPr="00363096">
        <w:rPr>
          <w:rStyle w:val="contentpasted0"/>
          <w:bCs/>
          <w:color w:val="000000"/>
          <w:lang w:eastAsia="zh-CN"/>
        </w:rPr>
        <w:t>#23</w:t>
      </w:r>
      <w:r w:rsidR="00AB5F28" w:rsidRPr="00494992">
        <w:rPr>
          <w:rStyle w:val="contentpasted0"/>
          <w:bCs/>
          <w:color w:val="000000"/>
          <w:lang w:eastAsia="zh-CN"/>
        </w:rPr>
        <w:t>}, {</w:t>
      </w:r>
      <w:r w:rsidR="00AB5F28">
        <w:rPr>
          <w:rStyle w:val="contentpasted0"/>
          <w:rFonts w:hint="eastAsia"/>
          <w:bCs/>
          <w:color w:val="000000"/>
          <w:lang w:eastAsia="zh-CN"/>
        </w:rPr>
        <w:t>#</w:t>
      </w:r>
      <w:r w:rsidR="00AB5F28">
        <w:rPr>
          <w:rStyle w:val="contentpasted0"/>
          <w:bCs/>
          <w:color w:val="000000"/>
          <w:lang w:eastAsia="zh-CN"/>
        </w:rPr>
        <w:t xml:space="preserve">7 </w:t>
      </w:r>
      <w:r w:rsidR="00AB5F28" w:rsidRPr="00494992">
        <w:rPr>
          <w:rStyle w:val="contentpasted0"/>
          <w:bCs/>
          <w:color w:val="000000"/>
          <w:lang w:eastAsia="zh-CN"/>
        </w:rPr>
        <w:t>+</w:t>
      </w:r>
      <w:r w:rsidR="00AB5F28">
        <w:rPr>
          <w:rStyle w:val="contentpasted0"/>
          <w:bCs/>
          <w:color w:val="000000"/>
          <w:lang w:eastAsia="zh-CN"/>
        </w:rPr>
        <w:t xml:space="preserve"> #8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19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20</w:t>
      </w:r>
      <w:r w:rsidR="00AB5F28" w:rsidRPr="00494992">
        <w:rPr>
          <w:rStyle w:val="contentpasted0"/>
          <w:bCs/>
          <w:color w:val="000000"/>
          <w:lang w:eastAsia="zh-CN"/>
        </w:rPr>
        <w:t>}</w:t>
      </w:r>
    </w:p>
    <w:p w14:paraId="05C4C922" w14:textId="0A4EAA0C" w:rsidR="00AB5F28" w:rsidRPr="00494992" w:rsidRDefault="0003281C" w:rsidP="004215AF">
      <w:pPr>
        <w:pStyle w:val="af9"/>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7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27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28</w:t>
      </w:r>
      <w:r w:rsidR="00AB5F28" w:rsidRPr="00494992">
        <w:rPr>
          <w:rStyle w:val="contentpasted0"/>
          <w:bCs/>
          <w:color w:val="000000"/>
          <w:lang w:eastAsia="zh-CN"/>
        </w:rPr>
        <w:t>}, {</w:t>
      </w:r>
      <w:r w:rsidR="00AB5F28">
        <w:rPr>
          <w:rStyle w:val="contentpasted0"/>
          <w:rFonts w:hint="eastAsia"/>
          <w:bCs/>
          <w:color w:val="000000"/>
          <w:lang w:eastAsia="zh-CN"/>
        </w:rPr>
        <w:t>#</w:t>
      </w:r>
      <w:r w:rsidR="00AB5F28">
        <w:rPr>
          <w:rStyle w:val="contentpasted0"/>
          <w:bCs/>
          <w:color w:val="000000"/>
          <w:lang w:eastAsia="zh-CN"/>
        </w:rPr>
        <w:t xml:space="preserve">28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19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7</w:t>
      </w:r>
      <w:r w:rsidR="00AB5F28" w:rsidRPr="00494992">
        <w:rPr>
          <w:rStyle w:val="contentpasted0"/>
          <w:bCs/>
          <w:color w:val="000000"/>
          <w:lang w:eastAsia="zh-CN"/>
        </w:rPr>
        <w:t>}</w:t>
      </w:r>
    </w:p>
    <w:p w14:paraId="6964D8D8" w14:textId="6519545C" w:rsidR="00AB5F28" w:rsidRPr="00494992" w:rsidRDefault="0003281C" w:rsidP="004215AF">
      <w:pPr>
        <w:pStyle w:val="af9"/>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6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29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7</w:t>
      </w:r>
      <w:r w:rsidR="00AB5F28" w:rsidRPr="00494992">
        <w:rPr>
          <w:rStyle w:val="contentpasted0"/>
          <w:bCs/>
          <w:color w:val="000000"/>
          <w:lang w:eastAsia="zh-CN"/>
        </w:rPr>
        <w:t>}, {</w:t>
      </w:r>
      <w:r w:rsidR="00AB5F28">
        <w:rPr>
          <w:rStyle w:val="contentpasted0"/>
          <w:rFonts w:hint="eastAsia"/>
          <w:bCs/>
          <w:color w:val="000000"/>
          <w:lang w:eastAsia="zh-CN"/>
        </w:rPr>
        <w:t>#</w:t>
      </w:r>
      <w:r w:rsidR="00AB5F28">
        <w:rPr>
          <w:rStyle w:val="contentpasted0"/>
          <w:bCs/>
          <w:color w:val="000000"/>
          <w:lang w:eastAsia="zh-CN"/>
        </w:rPr>
        <w:t xml:space="preserve">26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28</w:t>
      </w:r>
      <w:r w:rsidR="00AB5F28" w:rsidRPr="00494992">
        <w:rPr>
          <w:rStyle w:val="contentpasted0"/>
          <w:bCs/>
          <w:color w:val="000000"/>
          <w:lang w:eastAsia="zh-CN"/>
        </w:rPr>
        <w:t>}</w:t>
      </w:r>
    </w:p>
    <w:p w14:paraId="5CDFB8D9" w14:textId="2C699B05" w:rsidR="00AB5F28" w:rsidRPr="00494992" w:rsidRDefault="0003281C" w:rsidP="004215AF">
      <w:pPr>
        <w:pStyle w:val="af9"/>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5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26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sidRPr="00494992">
        <w:rPr>
          <w:rStyle w:val="contentpasted0"/>
          <w:bCs/>
          <w:color w:val="000000"/>
          <w:lang w:eastAsia="zh-CN"/>
        </w:rPr>
        <w:t>2</w:t>
      </w:r>
      <w:r w:rsidR="00AB5F28">
        <w:rPr>
          <w:rStyle w:val="contentpasted0"/>
          <w:bCs/>
          <w:color w:val="000000"/>
          <w:lang w:eastAsia="zh-CN"/>
        </w:rPr>
        <w:t>0</w:t>
      </w:r>
      <w:r w:rsidR="00AB5F28" w:rsidRPr="00494992">
        <w:rPr>
          <w:rStyle w:val="contentpasted0"/>
          <w:bCs/>
          <w:color w:val="000000"/>
          <w:lang w:eastAsia="zh-CN"/>
        </w:rPr>
        <w:t>}</w:t>
      </w:r>
    </w:p>
    <w:p w14:paraId="0DC349A2" w14:textId="6E4228E1" w:rsidR="00AB5F28" w:rsidRPr="00494992" w:rsidRDefault="0003281C" w:rsidP="004215AF">
      <w:pPr>
        <w:pStyle w:val="af9"/>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4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7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19</w:t>
      </w:r>
      <w:r w:rsidR="00AB5F28" w:rsidRPr="00494992">
        <w:rPr>
          <w:rStyle w:val="contentpasted0"/>
          <w:bCs/>
          <w:color w:val="000000"/>
          <w:lang w:eastAsia="zh-CN"/>
        </w:rPr>
        <w:t>}</w:t>
      </w:r>
    </w:p>
    <w:p w14:paraId="3C5C6DE6" w14:textId="76F94904" w:rsidR="00FB7B41" w:rsidRPr="004A609E" w:rsidRDefault="0051417E" w:rsidP="00AB5F28">
      <w:pPr>
        <w:rPr>
          <w:rStyle w:val="contentpasted0"/>
          <w:rFonts w:ascii="Gilroy" w:hAnsi="Gilroy" w:hint="eastAsia"/>
          <w:color w:val="000000"/>
          <w:shd w:val="clear" w:color="auto" w:fill="FFFFFF"/>
        </w:rPr>
      </w:pPr>
      <w:r w:rsidRPr="004A609E">
        <w:rPr>
          <w:rStyle w:val="contentpasted0"/>
          <w:rFonts w:hint="eastAsia"/>
          <w:bCs/>
          <w:color w:val="000000"/>
          <w:lang w:eastAsia="zh-CN"/>
        </w:rPr>
        <w:t>U</w:t>
      </w:r>
      <w:r w:rsidRPr="004A609E">
        <w:rPr>
          <w:rStyle w:val="contentpasted0"/>
          <w:bCs/>
          <w:color w:val="000000"/>
          <w:lang w:eastAsia="zh-CN"/>
        </w:rPr>
        <w:t>nlike other layer combinations that can be achieved</w:t>
      </w:r>
      <w:r w:rsidRPr="0056273D">
        <w:rPr>
          <w:rStyle w:val="contentpasted0"/>
          <w:bCs/>
          <w:color w:val="000000"/>
          <w:lang w:eastAsia="zh-CN"/>
        </w:rPr>
        <w:t xml:space="preserve"> </w:t>
      </w:r>
      <w:r w:rsidR="004A609E" w:rsidRPr="0056273D">
        <w:rPr>
          <w:rStyle w:val="contentpasted0"/>
          <w:bCs/>
          <w:color w:val="000000"/>
          <w:lang w:eastAsia="zh-CN"/>
        </w:rPr>
        <w:t>by</w:t>
      </w:r>
      <w:r w:rsidR="004A609E" w:rsidRPr="00507479">
        <w:rPr>
          <w:rStyle w:val="contentpasted0"/>
          <w:bCs/>
          <w:color w:val="000000"/>
          <w:lang w:eastAsia="zh-CN"/>
        </w:rPr>
        <w:t xml:space="preserve"> different </w:t>
      </w:r>
      <w:r w:rsidR="004A609E" w:rsidRPr="00507479">
        <w:rPr>
          <w:rStyle w:val="contentpasted0"/>
          <w:bCs/>
          <w:lang w:eastAsia="zh-CN"/>
        </w:rPr>
        <w:t>composition</w:t>
      </w:r>
      <w:r w:rsidR="004A609E" w:rsidRPr="00CD1281">
        <w:rPr>
          <w:rStyle w:val="contentpasted0"/>
          <w:bCs/>
          <w:lang w:eastAsia="zh-CN"/>
        </w:rPr>
        <w:t xml:space="preserve">s of </w:t>
      </w:r>
      <w:r w:rsidR="004A609E" w:rsidRPr="004A609E">
        <w:rPr>
          <w:rFonts w:ascii="Gilroy" w:hAnsi="Gilroy"/>
          <w:color w:val="000000"/>
          <w:shd w:val="clear" w:color="auto" w:fill="FFFFFF"/>
        </w:rPr>
        <w:t>DMRS port combinations</w:t>
      </w:r>
      <w:r w:rsidR="00E24FB5">
        <w:rPr>
          <w:rFonts w:ascii="Gilroy" w:hAnsi="Gilroy"/>
          <w:color w:val="000000"/>
          <w:shd w:val="clear" w:color="auto" w:fill="FFFFFF"/>
        </w:rPr>
        <w:t xml:space="preserve">, </w:t>
      </w:r>
      <w:r w:rsidR="0060738C" w:rsidRPr="003743E9">
        <w:rPr>
          <w:rStyle w:val="contentpasted0"/>
          <w:bCs/>
          <w:color w:val="000000"/>
          <w:lang w:eastAsia="zh-CN"/>
        </w:rPr>
        <w:t>{3+3+2}</w:t>
      </w:r>
      <w:r w:rsidR="0060738C">
        <w:rPr>
          <w:rStyle w:val="contentpasted0"/>
          <w:bCs/>
          <w:color w:val="000000"/>
          <w:lang w:eastAsia="zh-CN"/>
        </w:rPr>
        <w:t xml:space="preserve"> can only be enabled by</w:t>
      </w:r>
      <w:r w:rsidR="0060738C" w:rsidRPr="0060738C">
        <w:rPr>
          <w:rStyle w:val="contentpasted0"/>
          <w:bCs/>
          <w:lang w:eastAsia="zh-CN"/>
        </w:rPr>
        <w:t xml:space="preserve"> </w:t>
      </w:r>
      <w:r w:rsidR="0060738C" w:rsidRPr="00AC22B2">
        <w:rPr>
          <w:rStyle w:val="contentpasted0"/>
          <w:bCs/>
          <w:lang w:eastAsia="zh-CN"/>
        </w:rPr>
        <w:t>composition</w:t>
      </w:r>
      <w:r w:rsidR="0060738C">
        <w:rPr>
          <w:rStyle w:val="contentpasted0"/>
          <w:bCs/>
          <w:color w:val="000000"/>
          <w:lang w:eastAsia="zh-CN"/>
        </w:rPr>
        <w:t xml:space="preserve"> </w:t>
      </w:r>
      <w:r w:rsidR="00E24FB5" w:rsidRPr="00494992">
        <w:rPr>
          <w:rStyle w:val="contentpasted0"/>
          <w:bCs/>
          <w:color w:val="000000"/>
          <w:lang w:eastAsia="zh-CN"/>
        </w:rPr>
        <w:t>{</w:t>
      </w:r>
      <w:r w:rsidR="00E24FB5">
        <w:rPr>
          <w:rStyle w:val="contentpasted0"/>
          <w:bCs/>
          <w:color w:val="000000"/>
          <w:lang w:eastAsia="zh-CN"/>
        </w:rPr>
        <w:t xml:space="preserve">#28 </w:t>
      </w:r>
      <w:r w:rsidR="00E24FB5" w:rsidRPr="00494992">
        <w:rPr>
          <w:rStyle w:val="contentpasted0"/>
          <w:bCs/>
          <w:color w:val="000000"/>
          <w:lang w:eastAsia="zh-CN"/>
        </w:rPr>
        <w:t>+</w:t>
      </w:r>
      <w:r w:rsidR="00E24FB5">
        <w:rPr>
          <w:rStyle w:val="contentpasted0"/>
          <w:bCs/>
          <w:color w:val="000000"/>
          <w:lang w:eastAsia="zh-CN"/>
        </w:rPr>
        <w:t xml:space="preserve"> </w:t>
      </w:r>
      <w:r w:rsidR="00E24FB5">
        <w:rPr>
          <w:rStyle w:val="contentpasted0"/>
          <w:rFonts w:hint="eastAsia"/>
          <w:bCs/>
          <w:color w:val="000000"/>
          <w:lang w:eastAsia="zh-CN"/>
        </w:rPr>
        <w:t>#</w:t>
      </w:r>
      <w:r w:rsidR="00E24FB5">
        <w:rPr>
          <w:rStyle w:val="contentpasted0"/>
          <w:bCs/>
          <w:color w:val="000000"/>
          <w:lang w:eastAsia="zh-CN"/>
        </w:rPr>
        <w:t xml:space="preserve">26 </w:t>
      </w:r>
      <w:r w:rsidR="00E24FB5" w:rsidRPr="00494992">
        <w:rPr>
          <w:rStyle w:val="contentpasted0"/>
          <w:bCs/>
          <w:color w:val="000000"/>
          <w:lang w:eastAsia="zh-CN"/>
        </w:rPr>
        <w:t>+</w:t>
      </w:r>
      <w:r w:rsidR="00E24FB5">
        <w:rPr>
          <w:rStyle w:val="contentpasted0"/>
          <w:bCs/>
          <w:color w:val="000000"/>
          <w:lang w:eastAsia="zh-CN"/>
        </w:rPr>
        <w:t xml:space="preserve"> </w:t>
      </w:r>
      <w:r w:rsidR="00E24FB5" w:rsidRPr="00363096">
        <w:rPr>
          <w:rStyle w:val="contentpasted0"/>
          <w:bCs/>
          <w:color w:val="000000"/>
          <w:lang w:eastAsia="zh-CN"/>
        </w:rPr>
        <w:t>#23</w:t>
      </w:r>
      <w:r w:rsidR="00E24FB5" w:rsidRPr="00494992">
        <w:rPr>
          <w:rStyle w:val="contentpasted0"/>
          <w:bCs/>
          <w:color w:val="000000"/>
          <w:lang w:eastAsia="zh-CN"/>
        </w:rPr>
        <w:t>}</w:t>
      </w:r>
      <w:r w:rsidR="00E24FB5">
        <w:rPr>
          <w:rStyle w:val="contentpasted0"/>
          <w:bCs/>
          <w:color w:val="000000"/>
          <w:lang w:eastAsia="zh-CN"/>
        </w:rPr>
        <w:t xml:space="preserve">, which means entry #23 is </w:t>
      </w:r>
      <w:r w:rsidR="00E24FB5" w:rsidRPr="00E24FB5">
        <w:rPr>
          <w:rStyle w:val="contentpasted0"/>
          <w:bCs/>
          <w:color w:val="000000"/>
          <w:lang w:eastAsia="zh-CN"/>
        </w:rPr>
        <w:t>irreplaceable</w:t>
      </w:r>
      <w:r w:rsidR="00E24FB5">
        <w:rPr>
          <w:rStyle w:val="contentpasted0"/>
          <w:bCs/>
          <w:color w:val="000000"/>
          <w:lang w:eastAsia="zh-CN"/>
        </w:rPr>
        <w:t xml:space="preserve"> for supporting </w:t>
      </w:r>
      <w:r w:rsidR="00E24FB5" w:rsidRPr="00FD5A06">
        <w:rPr>
          <w:rStyle w:val="contentpasted0"/>
          <w:bCs/>
          <w:color w:val="000000"/>
          <w:lang w:eastAsia="zh-CN"/>
        </w:rPr>
        <w:t>all layer combinations</w:t>
      </w:r>
      <w:r w:rsidR="00AC3EFF">
        <w:rPr>
          <w:rStyle w:val="contentpasted0"/>
          <w:bCs/>
          <w:color w:val="000000"/>
          <w:lang w:eastAsia="zh-CN"/>
        </w:rPr>
        <w:t>.</w:t>
      </w:r>
    </w:p>
    <w:p w14:paraId="61488C28" w14:textId="4C3080A0" w:rsidR="00B87EF7" w:rsidRDefault="00FE555F" w:rsidP="00AB5F28">
      <w:pPr>
        <w:rPr>
          <w:lang w:eastAsia="zh-CN"/>
        </w:rPr>
      </w:pPr>
      <w:r>
        <w:rPr>
          <w:rStyle w:val="contentpasted0"/>
          <w:bCs/>
          <w:color w:val="000000"/>
          <w:lang w:eastAsia="zh-CN"/>
        </w:rPr>
        <w:t xml:space="preserve">The system-level simulation is conducted to reflect the probability of different </w:t>
      </w:r>
      <w:r w:rsidRPr="00FE555F">
        <w:rPr>
          <w:rStyle w:val="contentpasted0"/>
          <w:bCs/>
          <w:color w:val="000000"/>
          <w:lang w:eastAsia="zh-CN"/>
        </w:rPr>
        <w:t>layer combinations</w:t>
      </w:r>
      <w:r>
        <w:rPr>
          <w:rStyle w:val="contentpasted0"/>
          <w:bCs/>
          <w:color w:val="000000"/>
          <w:lang w:eastAsia="zh-CN"/>
        </w:rPr>
        <w:t xml:space="preserve">, where the </w:t>
      </w:r>
      <w:r>
        <w:rPr>
          <w:rFonts w:hint="eastAsia"/>
          <w:lang w:eastAsia="zh-CN"/>
        </w:rPr>
        <w:t>maximum</w:t>
      </w:r>
      <w:r>
        <w:t xml:space="preserve"> </w:t>
      </w:r>
      <w:r>
        <w:rPr>
          <w:rFonts w:hint="eastAsia"/>
          <w:lang w:eastAsia="zh-CN"/>
        </w:rPr>
        <w:t>number</w:t>
      </w:r>
      <w:r>
        <w:t xml:space="preserve"> </w:t>
      </w:r>
      <w:r>
        <w:rPr>
          <w:rFonts w:hint="eastAsia"/>
          <w:lang w:eastAsia="zh-CN"/>
        </w:rPr>
        <w:t>of</w:t>
      </w:r>
      <w:r>
        <w:t xml:space="preserve"> </w:t>
      </w:r>
      <w:r>
        <w:rPr>
          <w:rFonts w:hint="eastAsia"/>
          <w:lang w:eastAsia="zh-CN"/>
        </w:rPr>
        <w:t>MU</w:t>
      </w:r>
      <w:r>
        <w:t xml:space="preserve"> </w:t>
      </w:r>
      <w:r>
        <w:rPr>
          <w:rFonts w:hint="eastAsia"/>
          <w:lang w:eastAsia="zh-CN"/>
        </w:rPr>
        <w:t>pairing</w:t>
      </w:r>
      <w:r>
        <w:t xml:space="preserve"> </w:t>
      </w:r>
      <w:r>
        <w:rPr>
          <w:rFonts w:hint="eastAsia"/>
          <w:lang w:eastAsia="zh-CN"/>
        </w:rPr>
        <w:t>layer</w:t>
      </w:r>
      <w:r>
        <w:rPr>
          <w:lang w:eastAsia="zh-CN"/>
        </w:rPr>
        <w:t xml:space="preserve"> is limited to 8. </w:t>
      </w:r>
      <w:r w:rsidR="0056273D">
        <w:rPr>
          <w:lang w:eastAsia="zh-CN"/>
        </w:rPr>
        <w:t>O</w:t>
      </w:r>
      <w:r w:rsidR="007E6740">
        <w:rPr>
          <w:lang w:eastAsia="zh-CN"/>
        </w:rPr>
        <w:t xml:space="preserve">ther detailed </w:t>
      </w:r>
      <w:r w:rsidR="0056273D">
        <w:rPr>
          <w:lang w:eastAsia="zh-CN"/>
        </w:rPr>
        <w:t xml:space="preserve">simulation </w:t>
      </w:r>
      <w:r w:rsidR="007E6740">
        <w:rPr>
          <w:lang w:eastAsia="zh-CN"/>
        </w:rPr>
        <w:t xml:space="preserve">assumptions can be found in </w:t>
      </w:r>
      <w:r w:rsidR="0056273D">
        <w:rPr>
          <w:lang w:eastAsia="zh-CN"/>
        </w:rPr>
        <w:t>A</w:t>
      </w:r>
      <w:r w:rsidR="007E6740">
        <w:rPr>
          <w:lang w:eastAsia="zh-CN"/>
        </w:rPr>
        <w:t>ppendix</w:t>
      </w:r>
      <w:r w:rsidR="0056273D">
        <w:rPr>
          <w:lang w:eastAsia="zh-CN"/>
        </w:rPr>
        <w:t xml:space="preserve"> </w:t>
      </w:r>
      <w:r w:rsidR="0087294A">
        <w:rPr>
          <w:lang w:eastAsia="zh-CN"/>
        </w:rPr>
        <w:t>A</w:t>
      </w:r>
      <w:r w:rsidR="00BB6F1C">
        <w:rPr>
          <w:lang w:eastAsia="zh-CN"/>
        </w:rPr>
        <w:t>.</w:t>
      </w:r>
      <w:r w:rsidR="00444F0C">
        <w:rPr>
          <w:lang w:eastAsia="zh-CN"/>
        </w:rPr>
        <w:t xml:space="preserve"> The PDF of layer combinations is shown in Figure 1, from which it can be clearly observed that layer combination </w:t>
      </w:r>
      <w:r w:rsidR="00444F0C" w:rsidRPr="003743E9">
        <w:rPr>
          <w:rStyle w:val="contentpasted0"/>
          <w:bCs/>
          <w:color w:val="000000"/>
          <w:lang w:eastAsia="zh-CN"/>
        </w:rPr>
        <w:t>{3+3+2}</w:t>
      </w:r>
      <w:r w:rsidR="00444F0C">
        <w:rPr>
          <w:rStyle w:val="contentpasted0"/>
          <w:bCs/>
          <w:color w:val="000000"/>
          <w:lang w:eastAsia="zh-CN"/>
        </w:rPr>
        <w:t xml:space="preserve"> has a relatively high probability to be scheduled. </w:t>
      </w:r>
      <w:r w:rsidR="0017526D">
        <w:rPr>
          <w:rStyle w:val="contentpasted0"/>
          <w:bCs/>
          <w:color w:val="000000"/>
          <w:lang w:eastAsia="zh-CN"/>
        </w:rPr>
        <w:t xml:space="preserve">By further concentrating on the cases with 8 </w:t>
      </w:r>
      <w:r w:rsidR="0017526D">
        <w:rPr>
          <w:rFonts w:hint="eastAsia"/>
          <w:lang w:eastAsia="zh-CN"/>
        </w:rPr>
        <w:t>MU</w:t>
      </w:r>
      <w:r w:rsidR="0017526D">
        <w:t xml:space="preserve"> </w:t>
      </w:r>
      <w:r w:rsidR="0017526D">
        <w:rPr>
          <w:rFonts w:hint="eastAsia"/>
          <w:lang w:eastAsia="zh-CN"/>
        </w:rPr>
        <w:t>pairing</w:t>
      </w:r>
      <w:r w:rsidR="0017526D">
        <w:t xml:space="preserve"> </w:t>
      </w:r>
      <w:r w:rsidR="0017526D">
        <w:rPr>
          <w:rFonts w:hint="eastAsia"/>
          <w:lang w:eastAsia="zh-CN"/>
        </w:rPr>
        <w:t>layer</w:t>
      </w:r>
      <w:r w:rsidR="0017526D">
        <w:rPr>
          <w:lang w:eastAsia="zh-CN"/>
        </w:rPr>
        <w:t>s, the probability of layer combination</w:t>
      </w:r>
      <w:r w:rsidR="0017526D" w:rsidRPr="003743E9">
        <w:rPr>
          <w:rStyle w:val="contentpasted0"/>
          <w:bCs/>
          <w:color w:val="000000"/>
          <w:lang w:eastAsia="zh-CN"/>
        </w:rPr>
        <w:t xml:space="preserve"> {3+3+2}</w:t>
      </w:r>
      <w:r w:rsidR="0017526D">
        <w:rPr>
          <w:rStyle w:val="contentpasted0"/>
          <w:bCs/>
          <w:color w:val="000000"/>
          <w:lang w:eastAsia="zh-CN"/>
        </w:rPr>
        <w:t xml:space="preserve"> can reach more than 1/3.</w:t>
      </w:r>
      <w:r w:rsidR="00C769B2">
        <w:rPr>
          <w:rStyle w:val="contentpasted0"/>
          <w:bCs/>
          <w:color w:val="000000"/>
          <w:lang w:eastAsia="zh-CN"/>
        </w:rPr>
        <w:t xml:space="preserve"> </w:t>
      </w:r>
      <w:r w:rsidR="00BA5C1A">
        <w:rPr>
          <w:rStyle w:val="contentpasted0"/>
          <w:bCs/>
          <w:color w:val="000000"/>
          <w:lang w:eastAsia="zh-CN"/>
        </w:rPr>
        <w:t xml:space="preserve">Considering that replacing {3+3+2} by {3+3+1+1} (or other layer combinations corresponding to more than 3 paired UEs) subjects to practical </w:t>
      </w:r>
      <w:r w:rsidR="00246E8C">
        <w:rPr>
          <w:rStyle w:val="contentpasted0"/>
          <w:bCs/>
          <w:color w:val="000000"/>
          <w:lang w:eastAsia="zh-CN"/>
        </w:rPr>
        <w:t xml:space="preserve">MU </w:t>
      </w:r>
      <w:r w:rsidR="00BA5C1A">
        <w:rPr>
          <w:rStyle w:val="contentpasted0"/>
          <w:bCs/>
          <w:color w:val="000000"/>
          <w:lang w:eastAsia="zh-CN"/>
        </w:rPr>
        <w:t>traffic</w:t>
      </w:r>
      <w:r w:rsidR="00246E8C">
        <w:rPr>
          <w:rStyle w:val="contentpasted0"/>
          <w:bCs/>
          <w:color w:val="000000"/>
          <w:lang w:eastAsia="zh-CN"/>
        </w:rPr>
        <w:t>, while replacing {3+3+2} by {4+3+1} (or other layer combinations corresponding to at least one 4-layer</w:t>
      </w:r>
      <w:r w:rsidR="0081204F">
        <w:rPr>
          <w:rStyle w:val="contentpasted0"/>
          <w:bCs/>
          <w:color w:val="000000"/>
          <w:lang w:eastAsia="zh-CN"/>
        </w:rPr>
        <w:t xml:space="preserve"> UE</w:t>
      </w:r>
      <w:r w:rsidR="00246E8C">
        <w:rPr>
          <w:rStyle w:val="contentpasted0"/>
          <w:bCs/>
          <w:color w:val="000000"/>
          <w:lang w:eastAsia="zh-CN"/>
        </w:rPr>
        <w:t xml:space="preserve">) may bring </w:t>
      </w:r>
      <w:r w:rsidR="0081204F">
        <w:rPr>
          <w:rStyle w:val="contentpasted0"/>
          <w:bCs/>
          <w:color w:val="000000"/>
          <w:lang w:eastAsia="zh-CN"/>
        </w:rPr>
        <w:t xml:space="preserve">MU performance degradation, </w:t>
      </w:r>
      <w:r w:rsidR="008B7972">
        <w:rPr>
          <w:rStyle w:val="contentpasted0"/>
          <w:bCs/>
          <w:color w:val="000000"/>
          <w:lang w:eastAsia="zh-CN"/>
        </w:rPr>
        <w:t xml:space="preserve">layer combination </w:t>
      </w:r>
      <w:r w:rsidR="008B7972" w:rsidRPr="003743E9">
        <w:rPr>
          <w:rStyle w:val="contentpasted0"/>
          <w:bCs/>
          <w:color w:val="000000"/>
          <w:lang w:eastAsia="zh-CN"/>
        </w:rPr>
        <w:t>{3+3+2}</w:t>
      </w:r>
      <w:r w:rsidR="008B7972">
        <w:rPr>
          <w:rStyle w:val="contentpasted0"/>
          <w:bCs/>
          <w:color w:val="000000"/>
          <w:lang w:eastAsia="zh-CN"/>
        </w:rPr>
        <w:t xml:space="preserve"> </w:t>
      </w:r>
      <w:r w:rsidR="001552F8">
        <w:rPr>
          <w:lang w:eastAsia="zh-CN"/>
        </w:rPr>
        <w:t>plays an important role to ach</w:t>
      </w:r>
      <w:r w:rsidR="00A72928">
        <w:rPr>
          <w:lang w:eastAsia="zh-CN"/>
        </w:rPr>
        <w:t>ieve the max</w:t>
      </w:r>
      <w:r w:rsidR="00794DFA">
        <w:rPr>
          <w:lang w:eastAsia="zh-CN"/>
        </w:rPr>
        <w:t>imum</w:t>
      </w:r>
      <w:r w:rsidR="00A72928">
        <w:rPr>
          <w:lang w:eastAsia="zh-CN"/>
        </w:rPr>
        <w:t xml:space="preserve"> number </w:t>
      </w:r>
      <w:r w:rsidR="00794DFA">
        <w:rPr>
          <w:lang w:eastAsia="zh-CN"/>
        </w:rPr>
        <w:t xml:space="preserve">of MU pairing layer </w:t>
      </w:r>
      <w:r w:rsidR="00A72928">
        <w:rPr>
          <w:lang w:eastAsia="zh-CN"/>
        </w:rPr>
        <w:t xml:space="preserve">under this DMRS configuration. </w:t>
      </w:r>
      <w:r w:rsidR="006C4A16">
        <w:rPr>
          <w:lang w:eastAsia="zh-CN"/>
        </w:rPr>
        <w:t>To enable this particular layer combination, entry</w:t>
      </w:r>
      <w:r w:rsidR="006C4A16">
        <w:rPr>
          <w:rFonts w:hint="eastAsia"/>
          <w:lang w:eastAsia="zh-CN"/>
        </w:rPr>
        <w:t>#</w:t>
      </w:r>
      <w:r w:rsidR="006C4A16">
        <w:rPr>
          <w:lang w:eastAsia="zh-CN"/>
        </w:rPr>
        <w:t xml:space="preserve">23 in Table </w:t>
      </w:r>
      <w:r w:rsidR="001E2748" w:rsidRPr="00F40BE4">
        <w:rPr>
          <w:rFonts w:cs="Times"/>
          <w:bCs/>
          <w:szCs w:val="20"/>
          <w:lang w:eastAsia="zh-CN"/>
        </w:rPr>
        <w:t>7.3.1.2.2-</w:t>
      </w:r>
      <w:r w:rsidR="001E2748">
        <w:rPr>
          <w:rFonts w:cs="Times"/>
          <w:bCs/>
          <w:szCs w:val="20"/>
          <w:lang w:eastAsia="zh-CN"/>
        </w:rPr>
        <w:t>1</w:t>
      </w:r>
      <w:r w:rsidR="001E2748" w:rsidRPr="00F40BE4">
        <w:rPr>
          <w:rFonts w:cs="Times"/>
          <w:bCs/>
          <w:szCs w:val="20"/>
          <w:lang w:eastAsia="zh-CN"/>
        </w:rPr>
        <w:t>-X</w:t>
      </w:r>
      <w:r w:rsidR="006C4A16">
        <w:rPr>
          <w:lang w:eastAsia="zh-CN"/>
        </w:rPr>
        <w:t>, DMRS port combination {9, 11}, should undoubtedly be supported.</w:t>
      </w:r>
    </w:p>
    <w:p w14:paraId="05EBE362" w14:textId="124E04A7" w:rsidR="00DC1A09" w:rsidRDefault="00445C1D" w:rsidP="00363096">
      <w:pPr>
        <w:jc w:val="center"/>
        <w:rPr>
          <w:rStyle w:val="contentpasted0"/>
          <w:bCs/>
          <w:color w:val="000000"/>
          <w:lang w:eastAsia="zh-CN"/>
        </w:rPr>
      </w:pPr>
      <w:r>
        <w:rPr>
          <w:noProof/>
          <w:lang w:eastAsia="zh-CN"/>
        </w:rPr>
        <w:drawing>
          <wp:inline distT="0" distB="0" distL="0" distR="0" wp14:anchorId="56154406" wp14:editId="4BC585A7">
            <wp:extent cx="5916295" cy="298196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2981960"/>
                    </a:xfrm>
                    <a:prstGeom prst="rect">
                      <a:avLst/>
                    </a:prstGeom>
                  </pic:spPr>
                </pic:pic>
              </a:graphicData>
            </a:graphic>
          </wp:inline>
        </w:drawing>
      </w:r>
    </w:p>
    <w:p w14:paraId="090C85F5" w14:textId="652453EF" w:rsidR="001342D1" w:rsidRPr="00363096" w:rsidRDefault="001342D1" w:rsidP="00363096">
      <w:pPr>
        <w:spacing w:after="240"/>
        <w:jc w:val="center"/>
        <w:rPr>
          <w:rStyle w:val="contentpasted0"/>
          <w:b/>
          <w:bCs/>
          <w:color w:val="000000"/>
          <w:lang w:eastAsia="zh-CN"/>
        </w:rPr>
      </w:pPr>
      <w:r w:rsidRPr="00363096">
        <w:rPr>
          <w:rStyle w:val="contentpasted0"/>
          <w:b/>
          <w:bCs/>
          <w:color w:val="000000"/>
          <w:lang w:eastAsia="zh-CN"/>
        </w:rPr>
        <w:t>Figure.1 The PDF of layer combinations</w:t>
      </w:r>
    </w:p>
    <w:p w14:paraId="69B17A82" w14:textId="1BAA8829" w:rsidR="001342D1" w:rsidRDefault="00157A16" w:rsidP="001342D1">
      <w:pPr>
        <w:rPr>
          <w:rStyle w:val="contentpasted0"/>
          <w:bCs/>
          <w:color w:val="000000"/>
          <w:lang w:eastAsia="zh-CN"/>
        </w:rPr>
      </w:pPr>
      <w:r>
        <w:rPr>
          <w:b/>
          <w:bCs/>
          <w:i/>
          <w:iCs/>
        </w:rPr>
        <w:t>Observation 1</w:t>
      </w:r>
      <w:r w:rsidRPr="00510608">
        <w:rPr>
          <w:b/>
          <w:bCs/>
          <w:i/>
          <w:iCs/>
        </w:rPr>
        <w:t>:</w:t>
      </w:r>
      <w:r>
        <w:rPr>
          <w:b/>
          <w:bCs/>
          <w:i/>
          <w:iCs/>
        </w:rPr>
        <w:t xml:space="preserve"> The </w:t>
      </w:r>
      <w:r w:rsidR="004A4E94">
        <w:rPr>
          <w:b/>
          <w:bCs/>
          <w:i/>
          <w:iCs/>
        </w:rPr>
        <w:t xml:space="preserve">probability of </w:t>
      </w:r>
      <w:r>
        <w:rPr>
          <w:b/>
          <w:bCs/>
          <w:i/>
          <w:iCs/>
        </w:rPr>
        <w:t xml:space="preserve">layer combination {3+3+2} </w:t>
      </w:r>
      <w:r w:rsidR="004A4E94">
        <w:rPr>
          <w:b/>
          <w:bCs/>
          <w:i/>
          <w:iCs/>
        </w:rPr>
        <w:t xml:space="preserve">being scheduled </w:t>
      </w:r>
      <w:r>
        <w:rPr>
          <w:b/>
          <w:bCs/>
          <w:i/>
          <w:iCs/>
        </w:rPr>
        <w:t>is</w:t>
      </w:r>
      <w:r w:rsidR="00AE1DD4">
        <w:rPr>
          <w:b/>
          <w:bCs/>
          <w:i/>
          <w:iCs/>
        </w:rPr>
        <w:t xml:space="preserve"> </w:t>
      </w:r>
      <w:r w:rsidR="004A4E94" w:rsidRPr="004A4E94">
        <w:rPr>
          <w:b/>
          <w:bCs/>
          <w:i/>
          <w:iCs/>
        </w:rPr>
        <w:t>relatively high</w:t>
      </w:r>
      <w:r w:rsidR="004A4E94">
        <w:rPr>
          <w:b/>
          <w:bCs/>
          <w:i/>
          <w:iCs/>
        </w:rPr>
        <w:t>, and can reach more than 1/3</w:t>
      </w:r>
      <w:r w:rsidR="00690034">
        <w:rPr>
          <w:b/>
          <w:bCs/>
          <w:i/>
          <w:iCs/>
        </w:rPr>
        <w:t xml:space="preserve"> </w:t>
      </w:r>
      <w:r w:rsidR="0092594E">
        <w:rPr>
          <w:b/>
          <w:bCs/>
          <w:i/>
          <w:iCs/>
        </w:rPr>
        <w:t>among 8</w:t>
      </w:r>
      <w:r w:rsidR="00690034">
        <w:rPr>
          <w:b/>
          <w:bCs/>
          <w:i/>
          <w:iCs/>
        </w:rPr>
        <w:t xml:space="preserve"> </w:t>
      </w:r>
      <w:r w:rsidR="0092594E">
        <w:rPr>
          <w:b/>
          <w:bCs/>
          <w:i/>
          <w:iCs/>
        </w:rPr>
        <w:t xml:space="preserve">MU pairing layers cases. </w:t>
      </w:r>
      <w:r w:rsidR="004A4E94" w:rsidRPr="00507479" w:rsidDel="004A4E94">
        <w:rPr>
          <w:b/>
          <w:bCs/>
          <w:i/>
          <w:iCs/>
        </w:rPr>
        <w:t xml:space="preserve"> </w:t>
      </w:r>
    </w:p>
    <w:p w14:paraId="7FE2F041" w14:textId="14109855" w:rsidR="00AB5F28" w:rsidRDefault="00AB5F28" w:rsidP="00507479">
      <w:pPr>
        <w:rPr>
          <w:b/>
          <w:i/>
          <w:lang w:eastAsia="zh-CN"/>
        </w:rPr>
      </w:pPr>
      <w:r>
        <w:rPr>
          <w:b/>
          <w:bCs/>
          <w:i/>
          <w:iCs/>
        </w:rPr>
        <w:t xml:space="preserve">Proposal </w:t>
      </w:r>
      <w:r w:rsidR="00A934B6">
        <w:rPr>
          <w:b/>
          <w:bCs/>
          <w:i/>
          <w:iCs/>
        </w:rPr>
        <w:t>2</w:t>
      </w:r>
      <w:r w:rsidRPr="00510608">
        <w:rPr>
          <w:b/>
          <w:bCs/>
          <w:i/>
          <w:iCs/>
        </w:rPr>
        <w:t>:</w:t>
      </w:r>
      <w:r>
        <w:rPr>
          <w:b/>
          <w:bCs/>
          <w:i/>
          <w:iCs/>
        </w:rPr>
        <w:t xml:space="preserve"> </w:t>
      </w:r>
      <w:r w:rsidR="00A715E6">
        <w:rPr>
          <w:b/>
          <w:bCs/>
          <w:i/>
          <w:iCs/>
        </w:rPr>
        <w:t xml:space="preserve">Support </w:t>
      </w:r>
      <w:r w:rsidR="00A715E6">
        <w:rPr>
          <w:b/>
          <w:i/>
        </w:rPr>
        <w:t xml:space="preserve">DMRS </w:t>
      </w:r>
      <w:r w:rsidR="00A715E6" w:rsidRPr="008B71B7">
        <w:rPr>
          <w:b/>
          <w:i/>
        </w:rPr>
        <w:t>port combination {9,</w:t>
      </w:r>
      <w:r w:rsidR="00A715E6">
        <w:rPr>
          <w:b/>
          <w:i/>
        </w:rPr>
        <w:t xml:space="preserve"> </w:t>
      </w:r>
      <w:r w:rsidR="00A715E6" w:rsidRPr="008B71B7">
        <w:rPr>
          <w:b/>
          <w:i/>
        </w:rPr>
        <w:t>11}</w:t>
      </w:r>
      <w:r w:rsidR="00A715E6">
        <w:rPr>
          <w:b/>
          <w:i/>
        </w:rPr>
        <w:t xml:space="preserve"> for eType</w:t>
      </w:r>
      <w:r w:rsidR="00A715E6">
        <w:rPr>
          <w:rFonts w:hint="eastAsia"/>
          <w:b/>
          <w:i/>
          <w:lang w:eastAsia="zh-CN"/>
        </w:rPr>
        <w:t>1</w:t>
      </w:r>
      <w:r w:rsidR="00A715E6">
        <w:rPr>
          <w:b/>
          <w:i/>
          <w:lang w:eastAsia="zh-CN"/>
        </w:rPr>
        <w:t xml:space="preserve"> DMRS with </w:t>
      </w:r>
      <w:proofErr w:type="spellStart"/>
      <w:r w:rsidR="00A715E6">
        <w:rPr>
          <w:b/>
          <w:i/>
          <w:lang w:eastAsia="zh-CN"/>
        </w:rPr>
        <w:t>maxLength</w:t>
      </w:r>
      <w:proofErr w:type="spellEnd"/>
      <w:r w:rsidR="00A715E6">
        <w:rPr>
          <w:b/>
          <w:i/>
          <w:lang w:eastAsia="zh-CN"/>
        </w:rPr>
        <w:t>=1 to</w:t>
      </w:r>
      <w:r w:rsidRPr="002461F0">
        <w:rPr>
          <w:b/>
          <w:i/>
        </w:rPr>
        <w:t xml:space="preserve"> facilitate flexible MU scheduling</w:t>
      </w:r>
      <w:r>
        <w:rPr>
          <w:b/>
          <w:i/>
          <w:lang w:eastAsia="zh-CN"/>
        </w:rPr>
        <w:t>.</w:t>
      </w:r>
    </w:p>
    <w:p w14:paraId="48A44D39" w14:textId="77777777" w:rsidR="00EE5EA6" w:rsidRPr="001A1F7A" w:rsidRDefault="00EE5EA6" w:rsidP="00AB5F28">
      <w:pPr>
        <w:rPr>
          <w:b/>
          <w:i/>
        </w:rPr>
      </w:pPr>
    </w:p>
    <w:p w14:paraId="1CF0641D" w14:textId="6BC8B94C" w:rsidR="00EE5EA6" w:rsidRPr="00D1445B" w:rsidRDefault="00EE5EA6" w:rsidP="00EE5EA6">
      <w:pPr>
        <w:pStyle w:val="30"/>
        <w:numPr>
          <w:ilvl w:val="2"/>
          <w:numId w:val="2"/>
        </w:numPr>
        <w:jc w:val="left"/>
        <w:rPr>
          <w:lang w:eastAsia="zh-CN"/>
        </w:rPr>
      </w:pPr>
      <w:r>
        <w:rPr>
          <w:rFonts w:hint="eastAsia"/>
          <w:lang w:eastAsia="zh-CN"/>
        </w:rPr>
        <w:t>DMRS</w:t>
      </w:r>
      <w:r>
        <w:t xml:space="preserve"> </w:t>
      </w:r>
      <w:r w:rsidR="00A278CD">
        <w:rPr>
          <w:rFonts w:hint="eastAsia"/>
          <w:lang w:eastAsia="zh-CN"/>
        </w:rPr>
        <w:t>port</w:t>
      </w:r>
      <w:r w:rsidR="00A278CD">
        <w:rPr>
          <w:lang w:eastAsia="zh-CN"/>
        </w:rPr>
        <w:t xml:space="preserve"> combinations of </w:t>
      </w:r>
      <w:r w:rsidR="00A278CD">
        <w:rPr>
          <w:rStyle w:val="contentpasted0"/>
          <w:bCs/>
          <w:color w:val="000000"/>
          <w:lang w:eastAsia="zh-CN"/>
        </w:rPr>
        <w:t xml:space="preserve">eType1 DMRS with </w:t>
      </w:r>
      <w:proofErr w:type="spellStart"/>
      <w:r w:rsidR="00A278CD">
        <w:rPr>
          <w:rStyle w:val="contentpasted0"/>
          <w:bCs/>
          <w:color w:val="000000"/>
          <w:lang w:eastAsia="zh-CN"/>
        </w:rPr>
        <w:t>maxLength</w:t>
      </w:r>
      <w:proofErr w:type="spellEnd"/>
      <w:r w:rsidR="00A278CD">
        <w:rPr>
          <w:rStyle w:val="contentpasted0"/>
          <w:bCs/>
          <w:color w:val="000000"/>
          <w:lang w:eastAsia="zh-CN"/>
        </w:rPr>
        <w:t>=1</w:t>
      </w:r>
      <w:r w:rsidR="00A278CD">
        <w:rPr>
          <w:lang w:eastAsia="zh-CN"/>
        </w:rPr>
        <w:t xml:space="preserve"> </w:t>
      </w:r>
      <w:r>
        <w:rPr>
          <w:lang w:eastAsia="zh-CN"/>
        </w:rPr>
        <w:t>for 2 CWs</w:t>
      </w:r>
    </w:p>
    <w:p w14:paraId="09010067" w14:textId="4BD17B94" w:rsidR="00EC13AE" w:rsidRDefault="00034514" w:rsidP="00034514">
      <w:pPr>
        <w:rPr>
          <w:lang w:eastAsia="zh-CN"/>
        </w:rPr>
      </w:pPr>
      <w:r>
        <w:rPr>
          <w:lang w:eastAsia="zh-CN"/>
        </w:rPr>
        <w:t>In RAN1#112</w:t>
      </w:r>
      <w:r w:rsidR="00017E4F">
        <w:rPr>
          <w:lang w:eastAsia="zh-CN"/>
        </w:rPr>
        <w:t>bis-e</w:t>
      </w:r>
      <w:r>
        <w:rPr>
          <w:lang w:eastAsia="zh-CN"/>
        </w:rPr>
        <w:t xml:space="preserve"> meeting, </w:t>
      </w:r>
      <w:r w:rsidR="00334601">
        <w:rPr>
          <w:lang w:eastAsia="zh-CN"/>
        </w:rPr>
        <w:t xml:space="preserve">following </w:t>
      </w:r>
      <w:r w:rsidR="00017E4F">
        <w:rPr>
          <w:lang w:eastAsia="zh-CN"/>
        </w:rPr>
        <w:t>agreement</w:t>
      </w:r>
      <w:r w:rsidR="00334601">
        <w:rPr>
          <w:lang w:eastAsia="zh-CN"/>
        </w:rPr>
        <w:t xml:space="preserve"> targeting the </w:t>
      </w:r>
      <w:r w:rsidR="00334601">
        <w:rPr>
          <w:rFonts w:hint="eastAsia"/>
          <w:lang w:eastAsia="zh-CN"/>
        </w:rPr>
        <w:t>DMRS</w:t>
      </w:r>
      <w:r w:rsidR="00334601">
        <w:t xml:space="preserve"> </w:t>
      </w:r>
      <w:r w:rsidR="00334601">
        <w:rPr>
          <w:rFonts w:hint="eastAsia"/>
          <w:lang w:eastAsia="zh-CN"/>
        </w:rPr>
        <w:t>port</w:t>
      </w:r>
      <w:r w:rsidR="00334601">
        <w:rPr>
          <w:lang w:eastAsia="zh-CN"/>
        </w:rPr>
        <w:t xml:space="preserve"> combinations</w:t>
      </w:r>
      <w:r w:rsidR="00334601" w:rsidRPr="00334601">
        <w:rPr>
          <w:lang w:eastAsia="zh-CN"/>
        </w:rPr>
        <w:t xml:space="preserve"> </w:t>
      </w:r>
      <w:r w:rsidR="00334601">
        <w:rPr>
          <w:lang w:eastAsia="zh-CN"/>
        </w:rPr>
        <w:t>for 2 CWs has been reached:</w:t>
      </w:r>
    </w:p>
    <w:tbl>
      <w:tblPr>
        <w:tblStyle w:val="af4"/>
        <w:tblW w:w="0" w:type="auto"/>
        <w:tblLook w:val="04A0" w:firstRow="1" w:lastRow="0" w:firstColumn="1" w:lastColumn="0" w:noHBand="0" w:noVBand="1"/>
      </w:tblPr>
      <w:tblGrid>
        <w:gridCol w:w="9307"/>
      </w:tblGrid>
      <w:tr w:rsidR="00034514" w:rsidRPr="005323B5" w14:paraId="2B499EE9" w14:textId="77777777" w:rsidTr="008A7789">
        <w:tc>
          <w:tcPr>
            <w:tcW w:w="9307" w:type="dxa"/>
          </w:tcPr>
          <w:p w14:paraId="4EC02AC7" w14:textId="77777777" w:rsidR="00DE563D" w:rsidRPr="00C022AF" w:rsidRDefault="00DE563D" w:rsidP="00DE563D">
            <w:pPr>
              <w:rPr>
                <w:rFonts w:cs="Times"/>
                <w:b/>
                <w:bCs/>
                <w:szCs w:val="20"/>
                <w:highlight w:val="green"/>
                <w:lang w:eastAsia="zh-CN"/>
              </w:rPr>
            </w:pPr>
            <w:r w:rsidRPr="00C022AF">
              <w:rPr>
                <w:rFonts w:cs="Times"/>
                <w:b/>
                <w:bCs/>
                <w:szCs w:val="20"/>
                <w:highlight w:val="green"/>
                <w:lang w:eastAsia="zh-CN"/>
              </w:rPr>
              <w:lastRenderedPageBreak/>
              <w:t>Agreement</w:t>
            </w:r>
          </w:p>
          <w:p w14:paraId="3D35F83F" w14:textId="77777777" w:rsidR="00DE563D" w:rsidRPr="009339C9" w:rsidRDefault="00DE563D" w:rsidP="009339C9">
            <w:pPr>
              <w:pStyle w:val="af9"/>
              <w:ind w:firstLineChars="0" w:firstLine="0"/>
              <w:rPr>
                <w:bCs/>
                <w:lang w:eastAsia="zh-CN"/>
              </w:rPr>
            </w:pPr>
            <w:r w:rsidRPr="009339C9">
              <w:rPr>
                <w:bCs/>
                <w:lang w:eastAsia="zh-CN"/>
              </w:rPr>
              <w:t>For RAN1#111 agreement of the antenna ports indication in Rel.18 eType1</w:t>
            </w:r>
            <w:r w:rsidRPr="009339C9">
              <w:t xml:space="preserve"> </w:t>
            </w:r>
            <w:r w:rsidRPr="009339C9">
              <w:rPr>
                <w:bCs/>
                <w:lang w:eastAsia="zh-CN"/>
              </w:rPr>
              <w:t xml:space="preserve">DMRS ports with </w:t>
            </w:r>
            <w:proofErr w:type="spellStart"/>
            <w:r w:rsidRPr="009339C9">
              <w:rPr>
                <w:bCs/>
                <w:i/>
                <w:iCs/>
                <w:lang w:eastAsia="zh-CN"/>
              </w:rPr>
              <w:t>maxLength</w:t>
            </w:r>
            <w:proofErr w:type="spellEnd"/>
            <w:r w:rsidRPr="009339C9">
              <w:rPr>
                <w:bCs/>
                <w:lang w:eastAsia="zh-CN"/>
              </w:rPr>
              <w:t xml:space="preserve"> = 1 for PDSCH, at least for S-TRP case,</w:t>
            </w:r>
          </w:p>
          <w:p w14:paraId="5A816E90" w14:textId="77777777" w:rsidR="00DE563D" w:rsidRPr="009339C9" w:rsidRDefault="00DE563D" w:rsidP="00DE563D">
            <w:pPr>
              <w:pStyle w:val="af9"/>
              <w:numPr>
                <w:ilvl w:val="1"/>
                <w:numId w:val="8"/>
              </w:numPr>
              <w:autoSpaceDE/>
              <w:autoSpaceDN/>
              <w:adjustRightInd/>
              <w:snapToGrid/>
              <w:spacing w:after="0"/>
              <w:ind w:firstLineChars="0"/>
              <w:rPr>
                <w:bCs/>
                <w:lang w:eastAsia="zh-CN"/>
              </w:rPr>
            </w:pPr>
            <w:r w:rsidRPr="009339C9">
              <w:rPr>
                <w:rFonts w:eastAsia="Malgun Gothic"/>
                <w:bCs/>
              </w:rPr>
              <w:t>For 2 CWs,</w:t>
            </w:r>
          </w:p>
          <w:p w14:paraId="327B76CF" w14:textId="77777777" w:rsidR="00DE563D" w:rsidRPr="009339C9" w:rsidRDefault="00DE563D" w:rsidP="00DE563D">
            <w:pPr>
              <w:pStyle w:val="af9"/>
              <w:numPr>
                <w:ilvl w:val="3"/>
                <w:numId w:val="8"/>
              </w:numPr>
              <w:autoSpaceDE/>
              <w:autoSpaceDN/>
              <w:adjustRightInd/>
              <w:snapToGrid/>
              <w:spacing w:after="0"/>
              <w:ind w:firstLineChars="0"/>
              <w:rPr>
                <w:bCs/>
                <w:lang w:eastAsia="zh-CN"/>
              </w:rPr>
            </w:pPr>
            <w:r w:rsidRPr="009339C9">
              <w:rPr>
                <w:rFonts w:eastAsia="Malgun Gothic"/>
                <w:bCs/>
              </w:rPr>
              <w:t xml:space="preserve">Alt.1: Confirm the working assumption in RAN1#112 with modification (in </w:t>
            </w:r>
            <w:r w:rsidRPr="009339C9">
              <w:rPr>
                <w:rFonts w:eastAsia="Malgun Gothic"/>
                <w:bCs/>
                <w:color w:val="FF0000"/>
              </w:rPr>
              <w:t>red</w:t>
            </w:r>
            <w:r w:rsidRPr="009339C9">
              <w:rPr>
                <w:rFonts w:eastAsia="Malgun Gothic"/>
                <w:bCs/>
              </w:rPr>
              <w:t>).</w:t>
            </w:r>
          </w:p>
          <w:p w14:paraId="4589BDA3" w14:textId="77777777" w:rsidR="00DE563D" w:rsidRPr="009339C9" w:rsidRDefault="00DE563D" w:rsidP="00DE563D">
            <w:pPr>
              <w:pStyle w:val="af9"/>
              <w:numPr>
                <w:ilvl w:val="4"/>
                <w:numId w:val="8"/>
              </w:numPr>
              <w:autoSpaceDE/>
              <w:autoSpaceDN/>
              <w:adjustRightInd/>
              <w:snapToGrid/>
              <w:spacing w:after="0"/>
              <w:ind w:firstLineChars="0"/>
              <w:rPr>
                <w:bCs/>
                <w:lang w:eastAsia="zh-CN"/>
              </w:rPr>
            </w:pPr>
            <w:r w:rsidRPr="009339C9">
              <w:rPr>
                <w:rFonts w:eastAsia="Malgun Gothic"/>
                <w:bCs/>
              </w:rPr>
              <w:t>Alt.3-1:</w:t>
            </w:r>
            <w:r w:rsidRPr="009339C9">
              <w:rPr>
                <w:rFonts w:eastAsia="Malgun Gothic"/>
                <w:bCs/>
                <w:color w:val="FF0000"/>
              </w:rPr>
              <w:t xml:space="preserve"> </w:t>
            </w:r>
            <w:r w:rsidRPr="009339C9">
              <w:rPr>
                <w:rFonts w:eastAsia="Malgun Gothic"/>
                <w:bCs/>
              </w:rPr>
              <w:t>Support at least row 0-3 for 2 CWs in Table 4-0.</w:t>
            </w:r>
          </w:p>
          <w:p w14:paraId="503CF945" w14:textId="77777777" w:rsidR="00DE563D" w:rsidRPr="009339C9" w:rsidRDefault="00DE563D" w:rsidP="00DE563D">
            <w:pPr>
              <w:jc w:val="center"/>
              <w:rPr>
                <w:bCs/>
                <w:lang w:eastAsia="zh-CN"/>
              </w:rPr>
            </w:pPr>
            <w:r w:rsidRPr="009339C9">
              <w:rPr>
                <w:bCs/>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DE563D" w:rsidRPr="009339C9" w14:paraId="2EB16684" w14:textId="77777777" w:rsidTr="009339C9">
              <w:trPr>
                <w:trHeight w:val="214"/>
                <w:jc w:val="center"/>
              </w:trPr>
              <w:tc>
                <w:tcPr>
                  <w:tcW w:w="6328" w:type="dxa"/>
                  <w:gridSpan w:val="3"/>
                  <w:tcBorders>
                    <w:bottom w:val="single" w:sz="4" w:space="0" w:color="auto"/>
                  </w:tcBorders>
                  <w:shd w:val="clear" w:color="auto" w:fill="D9D9D9"/>
                  <w:vAlign w:val="center"/>
                </w:tcPr>
                <w:p w14:paraId="4E33AADA" w14:textId="77777777" w:rsidR="00DE563D" w:rsidRPr="009339C9" w:rsidRDefault="00DE563D" w:rsidP="00DE563D">
                  <w:pPr>
                    <w:pStyle w:val="TAC"/>
                    <w:rPr>
                      <w:rFonts w:ascii="Times New Roman" w:hAnsi="Times New Roman"/>
                      <w:b/>
                      <w:bCs/>
                      <w:sz w:val="22"/>
                      <w:szCs w:val="22"/>
                      <w:lang w:eastAsia="zh-CN"/>
                    </w:rPr>
                  </w:pPr>
                  <w:r w:rsidRPr="009339C9">
                    <w:rPr>
                      <w:rFonts w:ascii="Times New Roman" w:hAnsi="Times New Roman"/>
                      <w:b/>
                      <w:bCs/>
                      <w:sz w:val="22"/>
                      <w:szCs w:val="22"/>
                      <w:lang w:eastAsia="zh-CN"/>
                    </w:rPr>
                    <w:t>Two Codewords:</w:t>
                  </w:r>
                </w:p>
                <w:p w14:paraId="2F2E3E6B" w14:textId="77777777" w:rsidR="00DE563D" w:rsidRPr="009339C9" w:rsidRDefault="00DE563D" w:rsidP="00DE563D">
                  <w:pPr>
                    <w:jc w:val="center"/>
                    <w:rPr>
                      <w:rFonts w:eastAsia="楷体_GB2312"/>
                      <w:b/>
                      <w:bCs/>
                      <w:kern w:val="28"/>
                      <w:lang w:eastAsia="zh-CN"/>
                    </w:rPr>
                  </w:pPr>
                  <w:r w:rsidRPr="009339C9">
                    <w:rPr>
                      <w:rFonts w:eastAsia="楷体_GB2312"/>
                      <w:b/>
                      <w:bCs/>
                      <w:kern w:val="28"/>
                      <w:lang w:eastAsia="zh-CN"/>
                    </w:rPr>
                    <w:t>Codeword 0 enabled,</w:t>
                  </w:r>
                </w:p>
                <w:p w14:paraId="1C1D64D1" w14:textId="77777777" w:rsidR="00DE563D" w:rsidRPr="009339C9" w:rsidRDefault="00DE563D" w:rsidP="00DE563D">
                  <w:pPr>
                    <w:pStyle w:val="TAC"/>
                    <w:rPr>
                      <w:rFonts w:ascii="Times New Roman" w:hAnsi="Times New Roman"/>
                      <w:b/>
                      <w:bCs/>
                      <w:sz w:val="22"/>
                      <w:szCs w:val="22"/>
                      <w:lang w:eastAsia="zh-CN"/>
                    </w:rPr>
                  </w:pPr>
                  <w:r w:rsidRPr="009339C9">
                    <w:rPr>
                      <w:rFonts w:ascii="Times New Roman" w:eastAsia="楷体_GB2312" w:hAnsi="Times New Roman"/>
                      <w:b/>
                      <w:bCs/>
                      <w:kern w:val="28"/>
                      <w:sz w:val="22"/>
                      <w:szCs w:val="22"/>
                      <w:lang w:eastAsia="zh-CN"/>
                    </w:rPr>
                    <w:t>Codeword 1 enabled</w:t>
                  </w:r>
                </w:p>
              </w:tc>
            </w:tr>
            <w:tr w:rsidR="00DE563D" w:rsidRPr="009339C9" w14:paraId="2A69F65D" w14:textId="77777777" w:rsidTr="009339C9">
              <w:trPr>
                <w:trHeight w:val="214"/>
                <w:jc w:val="center"/>
              </w:trPr>
              <w:tc>
                <w:tcPr>
                  <w:tcW w:w="1334" w:type="dxa"/>
                  <w:shd w:val="clear" w:color="auto" w:fill="D9D9D9"/>
                  <w:vAlign w:val="center"/>
                </w:tcPr>
                <w:p w14:paraId="66B69F75" w14:textId="77777777" w:rsidR="00DE563D" w:rsidRPr="009339C9" w:rsidRDefault="00DE563D" w:rsidP="00DE563D">
                  <w:pPr>
                    <w:pStyle w:val="TAC"/>
                    <w:rPr>
                      <w:rFonts w:ascii="Times New Roman" w:hAnsi="Times New Roman"/>
                      <w:sz w:val="22"/>
                      <w:szCs w:val="22"/>
                      <w:lang w:eastAsia="zh-CN"/>
                    </w:rPr>
                  </w:pPr>
                  <w:r w:rsidRPr="009339C9">
                    <w:rPr>
                      <w:rFonts w:ascii="Times New Roman" w:hAnsi="Times New Roman"/>
                      <w:b/>
                      <w:bCs/>
                      <w:sz w:val="22"/>
                      <w:szCs w:val="22"/>
                    </w:rPr>
                    <w:t>Value</w:t>
                  </w:r>
                </w:p>
              </w:tc>
              <w:tc>
                <w:tcPr>
                  <w:tcW w:w="2076" w:type="dxa"/>
                  <w:shd w:val="clear" w:color="auto" w:fill="D9D9D9"/>
                  <w:vAlign w:val="center"/>
                </w:tcPr>
                <w:p w14:paraId="07102C9D" w14:textId="77777777" w:rsidR="00DE563D" w:rsidRPr="009339C9" w:rsidRDefault="00DE563D" w:rsidP="00DE563D">
                  <w:pPr>
                    <w:pStyle w:val="TAC"/>
                    <w:rPr>
                      <w:rFonts w:ascii="Times New Roman" w:hAnsi="Times New Roman"/>
                      <w:sz w:val="22"/>
                      <w:szCs w:val="22"/>
                    </w:rPr>
                  </w:pPr>
                  <w:r w:rsidRPr="009339C9">
                    <w:rPr>
                      <w:rFonts w:ascii="Times New Roman" w:hAnsi="Times New Roman"/>
                      <w:b/>
                      <w:bCs/>
                      <w:sz w:val="22"/>
                      <w:szCs w:val="22"/>
                    </w:rPr>
                    <w:t xml:space="preserve">Number of </w:t>
                  </w:r>
                  <w:r w:rsidRPr="009339C9">
                    <w:rPr>
                      <w:rFonts w:ascii="Times New Roman" w:hAnsi="Times New Roman"/>
                      <w:b/>
                      <w:bCs/>
                      <w:sz w:val="22"/>
                      <w:szCs w:val="22"/>
                      <w:lang w:eastAsia="zh-CN"/>
                    </w:rPr>
                    <w:t xml:space="preserve">DMRS </w:t>
                  </w:r>
                  <w:r w:rsidRPr="009339C9">
                    <w:rPr>
                      <w:rFonts w:ascii="Times New Roman" w:hAnsi="Times New Roman"/>
                      <w:b/>
                      <w:bCs/>
                      <w:sz w:val="22"/>
                      <w:szCs w:val="22"/>
                    </w:rPr>
                    <w:t xml:space="preserve">CDM group(s) </w:t>
                  </w:r>
                  <w:r w:rsidRPr="009339C9">
                    <w:rPr>
                      <w:rFonts w:ascii="Times New Roman" w:hAnsi="Times New Roman"/>
                      <w:b/>
                      <w:bCs/>
                      <w:sz w:val="22"/>
                      <w:szCs w:val="22"/>
                      <w:lang w:eastAsia="zh-CN"/>
                    </w:rPr>
                    <w:t>without data</w:t>
                  </w:r>
                </w:p>
              </w:tc>
              <w:tc>
                <w:tcPr>
                  <w:tcW w:w="2918" w:type="dxa"/>
                  <w:shd w:val="clear" w:color="auto" w:fill="D9D9D9"/>
                  <w:vAlign w:val="center"/>
                </w:tcPr>
                <w:p w14:paraId="128C4619" w14:textId="77777777" w:rsidR="00DE563D" w:rsidRPr="009339C9" w:rsidRDefault="00DE563D" w:rsidP="00DE563D">
                  <w:pPr>
                    <w:pStyle w:val="TAC"/>
                    <w:rPr>
                      <w:rFonts w:ascii="Times New Roman" w:hAnsi="Times New Roman"/>
                      <w:sz w:val="22"/>
                      <w:szCs w:val="22"/>
                    </w:rPr>
                  </w:pPr>
                  <w:r w:rsidRPr="009339C9">
                    <w:rPr>
                      <w:rFonts w:ascii="Times New Roman" w:hAnsi="Times New Roman"/>
                      <w:b/>
                      <w:bCs/>
                      <w:sz w:val="22"/>
                      <w:szCs w:val="22"/>
                    </w:rPr>
                    <w:t>DMRS port(s)</w:t>
                  </w:r>
                </w:p>
              </w:tc>
            </w:tr>
            <w:tr w:rsidR="00DE563D" w:rsidRPr="009339C9" w14:paraId="2452FCE6" w14:textId="77777777" w:rsidTr="009339C9">
              <w:trPr>
                <w:trHeight w:val="214"/>
                <w:jc w:val="center"/>
              </w:trPr>
              <w:tc>
                <w:tcPr>
                  <w:tcW w:w="1334" w:type="dxa"/>
                  <w:shd w:val="clear" w:color="auto" w:fill="auto"/>
                  <w:vAlign w:val="center"/>
                </w:tcPr>
                <w:p w14:paraId="3E1D19FD" w14:textId="77777777" w:rsidR="00DE563D" w:rsidRPr="009339C9" w:rsidRDefault="00DE563D" w:rsidP="00DE563D">
                  <w:pPr>
                    <w:pStyle w:val="TAC"/>
                    <w:rPr>
                      <w:rFonts w:ascii="Times New Roman" w:hAnsi="Times New Roman"/>
                      <w:sz w:val="22"/>
                      <w:szCs w:val="22"/>
                      <w:lang w:eastAsia="zh-CN"/>
                    </w:rPr>
                  </w:pPr>
                  <w:r w:rsidRPr="009339C9">
                    <w:rPr>
                      <w:rFonts w:ascii="Times New Roman" w:hAnsi="Times New Roman"/>
                      <w:sz w:val="22"/>
                      <w:szCs w:val="22"/>
                      <w:lang w:eastAsia="zh-CN"/>
                    </w:rPr>
                    <w:t>0</w:t>
                  </w:r>
                </w:p>
              </w:tc>
              <w:tc>
                <w:tcPr>
                  <w:tcW w:w="2076" w:type="dxa"/>
                  <w:shd w:val="clear" w:color="auto" w:fill="auto"/>
                  <w:vAlign w:val="center"/>
                </w:tcPr>
                <w:p w14:paraId="7D7ACE55" w14:textId="77777777" w:rsidR="00DE563D" w:rsidRPr="009339C9" w:rsidRDefault="00DE563D" w:rsidP="00DE563D">
                  <w:pPr>
                    <w:pStyle w:val="TAC"/>
                    <w:rPr>
                      <w:rFonts w:ascii="Times New Roman" w:hAnsi="Times New Roman"/>
                      <w:sz w:val="22"/>
                      <w:szCs w:val="22"/>
                    </w:rPr>
                  </w:pPr>
                  <w:r w:rsidRPr="009339C9">
                    <w:rPr>
                      <w:rFonts w:ascii="Times New Roman" w:hAnsi="Times New Roman"/>
                      <w:sz w:val="22"/>
                      <w:szCs w:val="22"/>
                    </w:rPr>
                    <w:t>2</w:t>
                  </w:r>
                </w:p>
              </w:tc>
              <w:tc>
                <w:tcPr>
                  <w:tcW w:w="2918" w:type="dxa"/>
                  <w:shd w:val="clear" w:color="auto" w:fill="auto"/>
                  <w:vAlign w:val="center"/>
                </w:tcPr>
                <w:p w14:paraId="6B4A8165" w14:textId="77777777" w:rsidR="00DE563D" w:rsidRPr="009339C9" w:rsidRDefault="00DE563D" w:rsidP="00DE563D">
                  <w:pPr>
                    <w:pStyle w:val="TAC"/>
                    <w:rPr>
                      <w:rFonts w:ascii="Times New Roman" w:hAnsi="Times New Roman"/>
                      <w:sz w:val="22"/>
                      <w:szCs w:val="22"/>
                    </w:rPr>
                  </w:pPr>
                  <w:r w:rsidRPr="009339C9">
                    <w:rPr>
                      <w:rFonts w:ascii="Times New Roman" w:hAnsi="Times New Roman"/>
                      <w:sz w:val="22"/>
                      <w:szCs w:val="22"/>
                    </w:rPr>
                    <w:t>0,1,2,3,8</w:t>
                  </w:r>
                </w:p>
              </w:tc>
            </w:tr>
            <w:tr w:rsidR="00DE563D" w:rsidRPr="009339C9" w14:paraId="0E57051A" w14:textId="77777777" w:rsidTr="009339C9">
              <w:trPr>
                <w:trHeight w:val="214"/>
                <w:jc w:val="center"/>
              </w:trPr>
              <w:tc>
                <w:tcPr>
                  <w:tcW w:w="1334" w:type="dxa"/>
                  <w:shd w:val="clear" w:color="auto" w:fill="auto"/>
                  <w:vAlign w:val="center"/>
                </w:tcPr>
                <w:p w14:paraId="1EBCCB1D" w14:textId="77777777" w:rsidR="00DE563D" w:rsidRPr="009339C9" w:rsidRDefault="00DE563D" w:rsidP="00DE563D">
                  <w:pPr>
                    <w:pStyle w:val="TAC"/>
                    <w:rPr>
                      <w:rFonts w:ascii="Times New Roman" w:hAnsi="Times New Roman"/>
                      <w:sz w:val="22"/>
                      <w:szCs w:val="22"/>
                      <w:lang w:eastAsia="zh-CN"/>
                    </w:rPr>
                  </w:pPr>
                  <w:r w:rsidRPr="009339C9">
                    <w:rPr>
                      <w:rFonts w:ascii="Times New Roman" w:hAnsi="Times New Roman"/>
                      <w:sz w:val="22"/>
                      <w:szCs w:val="22"/>
                      <w:lang w:eastAsia="zh-CN"/>
                    </w:rPr>
                    <w:t>1</w:t>
                  </w:r>
                </w:p>
              </w:tc>
              <w:tc>
                <w:tcPr>
                  <w:tcW w:w="2076" w:type="dxa"/>
                  <w:shd w:val="clear" w:color="auto" w:fill="auto"/>
                  <w:vAlign w:val="center"/>
                </w:tcPr>
                <w:p w14:paraId="4BC8DCEB" w14:textId="77777777" w:rsidR="00DE563D" w:rsidRPr="009339C9" w:rsidRDefault="00DE563D" w:rsidP="00DE563D">
                  <w:pPr>
                    <w:pStyle w:val="TAC"/>
                    <w:rPr>
                      <w:rFonts w:ascii="Times New Roman" w:hAnsi="Times New Roman"/>
                      <w:sz w:val="22"/>
                      <w:szCs w:val="22"/>
                      <w:lang w:eastAsia="zh-CN"/>
                    </w:rPr>
                  </w:pPr>
                  <w:r w:rsidRPr="009339C9">
                    <w:rPr>
                      <w:rFonts w:ascii="Times New Roman" w:hAnsi="Times New Roman"/>
                      <w:sz w:val="22"/>
                      <w:szCs w:val="22"/>
                      <w:lang w:eastAsia="zh-CN"/>
                    </w:rPr>
                    <w:t>2</w:t>
                  </w:r>
                </w:p>
              </w:tc>
              <w:tc>
                <w:tcPr>
                  <w:tcW w:w="2918" w:type="dxa"/>
                  <w:shd w:val="clear" w:color="auto" w:fill="auto"/>
                  <w:vAlign w:val="center"/>
                </w:tcPr>
                <w:p w14:paraId="73D004DA" w14:textId="77777777" w:rsidR="00DE563D" w:rsidRPr="009339C9" w:rsidRDefault="00DE563D" w:rsidP="00DE563D">
                  <w:pPr>
                    <w:pStyle w:val="TAC"/>
                    <w:rPr>
                      <w:rFonts w:ascii="Times New Roman" w:hAnsi="Times New Roman"/>
                      <w:sz w:val="22"/>
                      <w:szCs w:val="22"/>
                      <w:lang w:eastAsia="zh-CN"/>
                    </w:rPr>
                  </w:pPr>
                  <w:r w:rsidRPr="009339C9">
                    <w:rPr>
                      <w:rFonts w:ascii="Times New Roman" w:hAnsi="Times New Roman"/>
                      <w:sz w:val="22"/>
                      <w:szCs w:val="22"/>
                      <w:lang w:eastAsia="zh-CN"/>
                    </w:rPr>
                    <w:t>0,1,2,3,8,10</w:t>
                  </w:r>
                </w:p>
              </w:tc>
            </w:tr>
            <w:tr w:rsidR="00DE563D" w:rsidRPr="009339C9" w14:paraId="7C4FB073" w14:textId="77777777" w:rsidTr="009339C9">
              <w:trPr>
                <w:trHeight w:val="214"/>
                <w:jc w:val="center"/>
              </w:trPr>
              <w:tc>
                <w:tcPr>
                  <w:tcW w:w="1334" w:type="dxa"/>
                  <w:shd w:val="clear" w:color="auto" w:fill="auto"/>
                  <w:vAlign w:val="center"/>
                </w:tcPr>
                <w:p w14:paraId="3B6B6B1F" w14:textId="77777777" w:rsidR="00DE563D" w:rsidRPr="009339C9" w:rsidRDefault="00DE563D" w:rsidP="00DE563D">
                  <w:pPr>
                    <w:pStyle w:val="TAC"/>
                    <w:rPr>
                      <w:rFonts w:ascii="Times New Roman" w:hAnsi="Times New Roman"/>
                      <w:sz w:val="22"/>
                      <w:szCs w:val="22"/>
                      <w:lang w:eastAsia="zh-CN"/>
                    </w:rPr>
                  </w:pPr>
                  <w:r w:rsidRPr="009339C9">
                    <w:rPr>
                      <w:rFonts w:ascii="Times New Roman" w:hAnsi="Times New Roman"/>
                      <w:sz w:val="22"/>
                      <w:szCs w:val="22"/>
                      <w:lang w:eastAsia="zh-CN"/>
                    </w:rPr>
                    <w:t>2</w:t>
                  </w:r>
                </w:p>
              </w:tc>
              <w:tc>
                <w:tcPr>
                  <w:tcW w:w="2076" w:type="dxa"/>
                  <w:shd w:val="clear" w:color="auto" w:fill="auto"/>
                  <w:vAlign w:val="center"/>
                </w:tcPr>
                <w:p w14:paraId="22F95257" w14:textId="77777777" w:rsidR="00DE563D" w:rsidRPr="009339C9" w:rsidRDefault="00DE563D" w:rsidP="00DE563D">
                  <w:pPr>
                    <w:pStyle w:val="TAC"/>
                    <w:rPr>
                      <w:rFonts w:ascii="Times New Roman" w:hAnsi="Times New Roman"/>
                      <w:sz w:val="22"/>
                      <w:szCs w:val="22"/>
                    </w:rPr>
                  </w:pPr>
                  <w:r w:rsidRPr="009339C9">
                    <w:rPr>
                      <w:rFonts w:ascii="Times New Roman" w:hAnsi="Times New Roman"/>
                      <w:sz w:val="22"/>
                      <w:szCs w:val="22"/>
                    </w:rPr>
                    <w:t>2</w:t>
                  </w:r>
                </w:p>
              </w:tc>
              <w:tc>
                <w:tcPr>
                  <w:tcW w:w="2918" w:type="dxa"/>
                  <w:shd w:val="clear" w:color="auto" w:fill="auto"/>
                  <w:vAlign w:val="center"/>
                </w:tcPr>
                <w:p w14:paraId="51D8916C" w14:textId="77777777" w:rsidR="00DE563D" w:rsidRPr="009339C9" w:rsidRDefault="00DE563D" w:rsidP="00DE563D">
                  <w:pPr>
                    <w:pStyle w:val="TAC"/>
                    <w:rPr>
                      <w:rFonts w:ascii="Times New Roman" w:hAnsi="Times New Roman"/>
                      <w:sz w:val="22"/>
                      <w:szCs w:val="22"/>
                    </w:rPr>
                  </w:pPr>
                  <w:r w:rsidRPr="009339C9">
                    <w:rPr>
                      <w:rFonts w:ascii="Times New Roman" w:hAnsi="Times New Roman"/>
                      <w:sz w:val="22"/>
                      <w:szCs w:val="22"/>
                    </w:rPr>
                    <w:t>0,1,2,3,8,9,10</w:t>
                  </w:r>
                </w:p>
              </w:tc>
            </w:tr>
            <w:tr w:rsidR="00DE563D" w:rsidRPr="009339C9" w14:paraId="40B0EA6D" w14:textId="77777777" w:rsidTr="009339C9">
              <w:trPr>
                <w:trHeight w:val="214"/>
                <w:jc w:val="center"/>
              </w:trPr>
              <w:tc>
                <w:tcPr>
                  <w:tcW w:w="1334" w:type="dxa"/>
                  <w:shd w:val="clear" w:color="auto" w:fill="auto"/>
                  <w:vAlign w:val="center"/>
                </w:tcPr>
                <w:p w14:paraId="18313247" w14:textId="77777777" w:rsidR="00DE563D" w:rsidRPr="009339C9" w:rsidRDefault="00DE563D" w:rsidP="00DE563D">
                  <w:pPr>
                    <w:pStyle w:val="TAC"/>
                    <w:rPr>
                      <w:rFonts w:ascii="Times New Roman" w:hAnsi="Times New Roman"/>
                      <w:sz w:val="22"/>
                      <w:szCs w:val="22"/>
                    </w:rPr>
                  </w:pPr>
                  <w:r w:rsidRPr="009339C9">
                    <w:rPr>
                      <w:rFonts w:ascii="Times New Roman" w:hAnsi="Times New Roman"/>
                      <w:sz w:val="22"/>
                      <w:szCs w:val="22"/>
                    </w:rPr>
                    <w:t>3</w:t>
                  </w:r>
                </w:p>
              </w:tc>
              <w:tc>
                <w:tcPr>
                  <w:tcW w:w="2076" w:type="dxa"/>
                  <w:shd w:val="clear" w:color="auto" w:fill="auto"/>
                  <w:vAlign w:val="center"/>
                </w:tcPr>
                <w:p w14:paraId="32628311" w14:textId="77777777" w:rsidR="00DE563D" w:rsidRPr="009339C9" w:rsidRDefault="00DE563D" w:rsidP="00DE563D">
                  <w:pPr>
                    <w:pStyle w:val="TAC"/>
                    <w:rPr>
                      <w:rFonts w:ascii="Times New Roman" w:hAnsi="Times New Roman"/>
                      <w:sz w:val="22"/>
                      <w:szCs w:val="22"/>
                    </w:rPr>
                  </w:pPr>
                  <w:r w:rsidRPr="009339C9">
                    <w:rPr>
                      <w:rFonts w:ascii="Times New Roman" w:hAnsi="Times New Roman"/>
                      <w:sz w:val="22"/>
                      <w:szCs w:val="22"/>
                    </w:rPr>
                    <w:t>2</w:t>
                  </w:r>
                </w:p>
              </w:tc>
              <w:tc>
                <w:tcPr>
                  <w:tcW w:w="2918" w:type="dxa"/>
                  <w:shd w:val="clear" w:color="auto" w:fill="auto"/>
                  <w:vAlign w:val="center"/>
                </w:tcPr>
                <w:p w14:paraId="084B02A3" w14:textId="77777777" w:rsidR="00DE563D" w:rsidRPr="009339C9" w:rsidRDefault="00DE563D" w:rsidP="00DE563D">
                  <w:pPr>
                    <w:pStyle w:val="TAC"/>
                    <w:rPr>
                      <w:rFonts w:ascii="Times New Roman" w:hAnsi="Times New Roman"/>
                      <w:sz w:val="22"/>
                      <w:szCs w:val="22"/>
                    </w:rPr>
                  </w:pPr>
                  <w:r w:rsidRPr="009339C9">
                    <w:rPr>
                      <w:rFonts w:ascii="Times New Roman" w:hAnsi="Times New Roman"/>
                      <w:sz w:val="22"/>
                      <w:szCs w:val="22"/>
                    </w:rPr>
                    <w:t>0,1,2,3,8,9,10,11</w:t>
                  </w:r>
                </w:p>
              </w:tc>
            </w:tr>
            <w:tr w:rsidR="00DE563D" w:rsidRPr="009339C9" w14:paraId="4F44BBB1" w14:textId="77777777" w:rsidTr="009339C9">
              <w:trPr>
                <w:trHeight w:val="214"/>
                <w:jc w:val="center"/>
              </w:trPr>
              <w:tc>
                <w:tcPr>
                  <w:tcW w:w="1334" w:type="dxa"/>
                  <w:shd w:val="clear" w:color="auto" w:fill="auto"/>
                  <w:vAlign w:val="center"/>
                </w:tcPr>
                <w:p w14:paraId="5E1E2ED0"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[4]</w:t>
                  </w:r>
                </w:p>
              </w:tc>
              <w:tc>
                <w:tcPr>
                  <w:tcW w:w="2076" w:type="dxa"/>
                  <w:shd w:val="clear" w:color="auto" w:fill="auto"/>
                  <w:vAlign w:val="center"/>
                </w:tcPr>
                <w:p w14:paraId="46F6CBE3"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[2]</w:t>
                  </w:r>
                </w:p>
              </w:tc>
              <w:tc>
                <w:tcPr>
                  <w:tcW w:w="2918" w:type="dxa"/>
                  <w:shd w:val="clear" w:color="auto" w:fill="auto"/>
                  <w:vAlign w:val="center"/>
                </w:tcPr>
                <w:p w14:paraId="04F893A4"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[0,1,2,3,10]</w:t>
                  </w:r>
                </w:p>
              </w:tc>
            </w:tr>
            <w:tr w:rsidR="00DE563D" w:rsidRPr="009339C9" w14:paraId="48872749" w14:textId="77777777" w:rsidTr="009339C9">
              <w:trPr>
                <w:trHeight w:val="214"/>
                <w:jc w:val="center"/>
              </w:trPr>
              <w:tc>
                <w:tcPr>
                  <w:tcW w:w="1334" w:type="dxa"/>
                  <w:shd w:val="clear" w:color="auto" w:fill="auto"/>
                  <w:vAlign w:val="center"/>
                </w:tcPr>
                <w:p w14:paraId="1AE14939"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[5]</w:t>
                  </w:r>
                </w:p>
              </w:tc>
              <w:tc>
                <w:tcPr>
                  <w:tcW w:w="2076" w:type="dxa"/>
                  <w:shd w:val="clear" w:color="auto" w:fill="auto"/>
                  <w:vAlign w:val="center"/>
                </w:tcPr>
                <w:p w14:paraId="4FC2D3F7"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[2]</w:t>
                  </w:r>
                </w:p>
              </w:tc>
              <w:tc>
                <w:tcPr>
                  <w:tcW w:w="2918" w:type="dxa"/>
                  <w:shd w:val="clear" w:color="auto" w:fill="auto"/>
                  <w:vAlign w:val="center"/>
                </w:tcPr>
                <w:p w14:paraId="004A96C8"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[0,1,8,2,3,10]</w:t>
                  </w:r>
                </w:p>
              </w:tc>
            </w:tr>
            <w:tr w:rsidR="00DE563D" w:rsidRPr="009339C9" w14:paraId="76D0D570" w14:textId="77777777" w:rsidTr="009339C9">
              <w:trPr>
                <w:trHeight w:val="214"/>
                <w:jc w:val="center"/>
              </w:trPr>
              <w:tc>
                <w:tcPr>
                  <w:tcW w:w="1334" w:type="dxa"/>
                  <w:shd w:val="clear" w:color="auto" w:fill="auto"/>
                  <w:vAlign w:val="center"/>
                </w:tcPr>
                <w:p w14:paraId="03FAF0F1"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[6]</w:t>
                  </w:r>
                </w:p>
              </w:tc>
              <w:tc>
                <w:tcPr>
                  <w:tcW w:w="2076" w:type="dxa"/>
                  <w:shd w:val="clear" w:color="auto" w:fill="auto"/>
                  <w:vAlign w:val="center"/>
                </w:tcPr>
                <w:p w14:paraId="4CFA121C"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[2]</w:t>
                  </w:r>
                </w:p>
              </w:tc>
              <w:tc>
                <w:tcPr>
                  <w:tcW w:w="2918" w:type="dxa"/>
                  <w:shd w:val="clear" w:color="auto" w:fill="auto"/>
                  <w:vAlign w:val="center"/>
                </w:tcPr>
                <w:p w14:paraId="30959DBB"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[0,1,8,2,3,10,11]</w:t>
                  </w:r>
                </w:p>
              </w:tc>
            </w:tr>
            <w:tr w:rsidR="00DE563D" w:rsidRPr="009339C9" w14:paraId="0C30F526" w14:textId="77777777" w:rsidTr="009339C9">
              <w:trPr>
                <w:trHeight w:val="214"/>
                <w:jc w:val="center"/>
              </w:trPr>
              <w:tc>
                <w:tcPr>
                  <w:tcW w:w="1334" w:type="dxa"/>
                  <w:shd w:val="clear" w:color="auto" w:fill="auto"/>
                  <w:vAlign w:val="center"/>
                </w:tcPr>
                <w:p w14:paraId="449926F8"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[7]</w:t>
                  </w:r>
                </w:p>
              </w:tc>
              <w:tc>
                <w:tcPr>
                  <w:tcW w:w="2076" w:type="dxa"/>
                  <w:shd w:val="clear" w:color="auto" w:fill="auto"/>
                  <w:vAlign w:val="center"/>
                </w:tcPr>
                <w:p w14:paraId="4278C68B"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[2]</w:t>
                  </w:r>
                </w:p>
              </w:tc>
              <w:tc>
                <w:tcPr>
                  <w:tcW w:w="2918" w:type="dxa"/>
                  <w:shd w:val="clear" w:color="auto" w:fill="auto"/>
                  <w:vAlign w:val="center"/>
                </w:tcPr>
                <w:p w14:paraId="2E65A328" w14:textId="77777777" w:rsidR="00DE563D" w:rsidRPr="009339C9" w:rsidRDefault="00DE563D" w:rsidP="00DE563D">
                  <w:pPr>
                    <w:pStyle w:val="TAC"/>
                    <w:rPr>
                      <w:rFonts w:ascii="Times New Roman" w:hAnsi="Times New Roman"/>
                      <w:sz w:val="22"/>
                      <w:szCs w:val="22"/>
                    </w:rPr>
                  </w:pPr>
                  <w:r w:rsidRPr="009339C9">
                    <w:rPr>
                      <w:rFonts w:ascii="Times New Roman" w:hAnsi="Times New Roman"/>
                      <w:color w:val="FF0000"/>
                      <w:sz w:val="22"/>
                      <w:szCs w:val="22"/>
                    </w:rPr>
                    <w:t>[0,1,8,9,2,3,10,11]</w:t>
                  </w:r>
                </w:p>
              </w:tc>
            </w:tr>
            <w:tr w:rsidR="00DE563D" w:rsidRPr="009339C9" w14:paraId="450AA11C" w14:textId="77777777" w:rsidTr="009339C9">
              <w:trPr>
                <w:trHeight w:val="214"/>
                <w:jc w:val="center"/>
              </w:trPr>
              <w:tc>
                <w:tcPr>
                  <w:tcW w:w="1334" w:type="dxa"/>
                  <w:shd w:val="clear" w:color="auto" w:fill="auto"/>
                  <w:vAlign w:val="center"/>
                </w:tcPr>
                <w:p w14:paraId="4D396E72" w14:textId="77777777" w:rsidR="00DE563D" w:rsidRPr="009339C9" w:rsidRDefault="00DE563D" w:rsidP="00DE563D">
                  <w:pPr>
                    <w:pStyle w:val="TAC"/>
                    <w:rPr>
                      <w:rFonts w:ascii="Times New Roman" w:hAnsi="Times New Roman"/>
                      <w:color w:val="FF0000"/>
                      <w:sz w:val="22"/>
                      <w:szCs w:val="22"/>
                    </w:rPr>
                  </w:pPr>
                  <w:r w:rsidRPr="009339C9">
                    <w:rPr>
                      <w:rFonts w:ascii="Times New Roman" w:hAnsi="Times New Roman"/>
                      <w:color w:val="FF0000"/>
                      <w:sz w:val="22"/>
                      <w:szCs w:val="22"/>
                      <w:lang w:eastAsia="ja-JP"/>
                    </w:rPr>
                    <w:t>[8]</w:t>
                  </w:r>
                </w:p>
              </w:tc>
              <w:tc>
                <w:tcPr>
                  <w:tcW w:w="2076" w:type="dxa"/>
                  <w:shd w:val="clear" w:color="auto" w:fill="auto"/>
                  <w:vAlign w:val="center"/>
                </w:tcPr>
                <w:p w14:paraId="2F4EFBBC" w14:textId="77777777" w:rsidR="00DE563D" w:rsidRPr="009339C9" w:rsidRDefault="00DE563D" w:rsidP="00DE563D">
                  <w:pPr>
                    <w:pStyle w:val="TAC"/>
                    <w:rPr>
                      <w:rFonts w:ascii="Times New Roman" w:hAnsi="Times New Roman"/>
                      <w:color w:val="FF0000"/>
                      <w:sz w:val="22"/>
                      <w:szCs w:val="22"/>
                    </w:rPr>
                  </w:pPr>
                  <w:r w:rsidRPr="009339C9">
                    <w:rPr>
                      <w:rFonts w:ascii="Times New Roman" w:hAnsi="Times New Roman"/>
                      <w:color w:val="FF0000"/>
                      <w:sz w:val="22"/>
                      <w:szCs w:val="22"/>
                      <w:lang w:eastAsia="ja-JP"/>
                    </w:rPr>
                    <w:t>[2]</w:t>
                  </w:r>
                </w:p>
              </w:tc>
              <w:tc>
                <w:tcPr>
                  <w:tcW w:w="2918" w:type="dxa"/>
                  <w:shd w:val="clear" w:color="auto" w:fill="auto"/>
                  <w:vAlign w:val="center"/>
                </w:tcPr>
                <w:p w14:paraId="041C197E" w14:textId="77777777" w:rsidR="00DE563D" w:rsidRPr="009339C9" w:rsidRDefault="00DE563D" w:rsidP="00DE563D">
                  <w:pPr>
                    <w:pStyle w:val="TAC"/>
                    <w:rPr>
                      <w:rFonts w:ascii="Times New Roman" w:hAnsi="Times New Roman"/>
                      <w:color w:val="FF0000"/>
                      <w:sz w:val="22"/>
                      <w:szCs w:val="22"/>
                    </w:rPr>
                  </w:pPr>
                  <w:r w:rsidRPr="009339C9">
                    <w:rPr>
                      <w:rFonts w:ascii="Times New Roman" w:hAnsi="Times New Roman"/>
                      <w:color w:val="FF0000"/>
                      <w:sz w:val="22"/>
                      <w:szCs w:val="22"/>
                    </w:rPr>
                    <w:t>[0,2,3,8,9]</w:t>
                  </w:r>
                </w:p>
              </w:tc>
            </w:tr>
            <w:tr w:rsidR="00DE563D" w:rsidRPr="009339C9" w14:paraId="07E269EF" w14:textId="77777777" w:rsidTr="009339C9">
              <w:trPr>
                <w:trHeight w:val="214"/>
                <w:jc w:val="center"/>
              </w:trPr>
              <w:tc>
                <w:tcPr>
                  <w:tcW w:w="1334" w:type="dxa"/>
                  <w:shd w:val="clear" w:color="auto" w:fill="auto"/>
                  <w:vAlign w:val="center"/>
                </w:tcPr>
                <w:p w14:paraId="43D37AB3" w14:textId="77777777" w:rsidR="00DE563D" w:rsidRPr="009339C9" w:rsidRDefault="00DE563D" w:rsidP="00DE563D">
                  <w:pPr>
                    <w:pStyle w:val="TAC"/>
                    <w:rPr>
                      <w:rFonts w:ascii="Times New Roman" w:hAnsi="Times New Roman"/>
                      <w:color w:val="FF0000"/>
                      <w:sz w:val="22"/>
                      <w:szCs w:val="22"/>
                    </w:rPr>
                  </w:pPr>
                  <w:r w:rsidRPr="009339C9">
                    <w:rPr>
                      <w:rFonts w:ascii="Times New Roman" w:hAnsi="Times New Roman"/>
                      <w:color w:val="FF0000"/>
                      <w:sz w:val="22"/>
                      <w:szCs w:val="22"/>
                      <w:lang w:eastAsia="ja-JP"/>
                    </w:rPr>
                    <w:t>[9]</w:t>
                  </w:r>
                </w:p>
              </w:tc>
              <w:tc>
                <w:tcPr>
                  <w:tcW w:w="2076" w:type="dxa"/>
                  <w:shd w:val="clear" w:color="auto" w:fill="auto"/>
                  <w:vAlign w:val="center"/>
                </w:tcPr>
                <w:p w14:paraId="23170277" w14:textId="77777777" w:rsidR="00DE563D" w:rsidRPr="009339C9" w:rsidRDefault="00DE563D" w:rsidP="00DE563D">
                  <w:pPr>
                    <w:pStyle w:val="TAC"/>
                    <w:rPr>
                      <w:rFonts w:ascii="Times New Roman" w:hAnsi="Times New Roman"/>
                      <w:color w:val="FF0000"/>
                      <w:sz w:val="22"/>
                      <w:szCs w:val="22"/>
                    </w:rPr>
                  </w:pPr>
                  <w:r w:rsidRPr="009339C9">
                    <w:rPr>
                      <w:rFonts w:ascii="Times New Roman" w:hAnsi="Times New Roman"/>
                      <w:color w:val="FF0000"/>
                      <w:sz w:val="22"/>
                      <w:szCs w:val="22"/>
                      <w:lang w:eastAsia="ja-JP"/>
                    </w:rPr>
                    <w:t>[2]</w:t>
                  </w:r>
                </w:p>
              </w:tc>
              <w:tc>
                <w:tcPr>
                  <w:tcW w:w="2918" w:type="dxa"/>
                  <w:shd w:val="clear" w:color="auto" w:fill="auto"/>
                  <w:vAlign w:val="center"/>
                </w:tcPr>
                <w:p w14:paraId="44C6561D" w14:textId="77777777" w:rsidR="00DE563D" w:rsidRPr="009339C9" w:rsidRDefault="00DE563D" w:rsidP="00DE563D">
                  <w:pPr>
                    <w:pStyle w:val="TAC"/>
                    <w:rPr>
                      <w:rFonts w:ascii="Times New Roman" w:hAnsi="Times New Roman"/>
                      <w:color w:val="FF0000"/>
                      <w:sz w:val="22"/>
                      <w:szCs w:val="22"/>
                    </w:rPr>
                  </w:pPr>
                  <w:r w:rsidRPr="009339C9">
                    <w:rPr>
                      <w:rFonts w:ascii="Times New Roman" w:hAnsi="Times New Roman"/>
                      <w:color w:val="FF0000"/>
                      <w:sz w:val="22"/>
                      <w:szCs w:val="22"/>
                    </w:rPr>
                    <w:t>[0,1,2,3,8,9]</w:t>
                  </w:r>
                </w:p>
              </w:tc>
            </w:tr>
          </w:tbl>
          <w:p w14:paraId="6D748CC7" w14:textId="5F8E15A6" w:rsidR="00034514" w:rsidRPr="000B2D53" w:rsidRDefault="00DE563D" w:rsidP="00DE563D">
            <w:pPr>
              <w:pStyle w:val="af9"/>
              <w:ind w:firstLine="440"/>
              <w:rPr>
                <w:bCs/>
                <w:lang w:eastAsia="zh-CN"/>
              </w:rPr>
            </w:pPr>
            <w:r w:rsidRPr="009339C9">
              <w:rPr>
                <w:bCs/>
                <w:lang w:eastAsia="zh-CN"/>
              </w:rPr>
              <w:t>FFS: Additional rows (rows 4~9) if there is technical justification.</w:t>
            </w:r>
          </w:p>
        </w:tc>
      </w:tr>
    </w:tbl>
    <w:p w14:paraId="1E6E0B67" w14:textId="50245450" w:rsidR="00B90B06" w:rsidRDefault="00B90B06" w:rsidP="00334601">
      <w:pPr>
        <w:spacing w:before="120"/>
        <w:rPr>
          <w:lang w:eastAsia="zh-CN"/>
        </w:rPr>
      </w:pPr>
      <w:r>
        <w:rPr>
          <w:rFonts w:hint="eastAsia"/>
          <w:lang w:eastAsia="zh-CN"/>
        </w:rPr>
        <w:t>R</w:t>
      </w:r>
      <w:r>
        <w:rPr>
          <w:lang w:eastAsia="zh-CN"/>
        </w:rPr>
        <w:t xml:space="preserve">egarding </w:t>
      </w:r>
      <w:r w:rsidR="007D5FD9">
        <w:rPr>
          <w:lang w:eastAsia="zh-CN"/>
        </w:rPr>
        <w:t>entry #4~7</w:t>
      </w:r>
      <w:r w:rsidR="00596408">
        <w:rPr>
          <w:lang w:eastAsia="zh-CN"/>
        </w:rPr>
        <w:t xml:space="preserve">, </w:t>
      </w:r>
      <w:r w:rsidR="007D5FD9">
        <w:rPr>
          <w:lang w:eastAsia="zh-CN"/>
        </w:rPr>
        <w:t>considering that “mapping</w:t>
      </w:r>
      <w:r w:rsidR="007D5FD9" w:rsidRPr="009A4BE8">
        <w:rPr>
          <w:lang w:eastAsia="zh-CN"/>
        </w:rPr>
        <w:t xml:space="preserve"> layers of 1 CW </w:t>
      </w:r>
      <w:r w:rsidR="007D5FD9">
        <w:rPr>
          <w:lang w:eastAsia="zh-CN"/>
        </w:rPr>
        <w:t xml:space="preserve">only </w:t>
      </w:r>
      <w:r w:rsidR="007D5FD9" w:rsidRPr="009A4BE8">
        <w:rPr>
          <w:lang w:eastAsia="zh-CN"/>
        </w:rPr>
        <w:t>to 1 CDM group</w:t>
      </w:r>
      <w:r w:rsidR="007D5FD9">
        <w:rPr>
          <w:lang w:eastAsia="zh-CN"/>
        </w:rPr>
        <w:t>” is never assumed during Rel.15 and incomplete channel information will incur significant performance degradation during MIMO detection, they are not acceptable</w:t>
      </w:r>
      <w:r w:rsidR="007C7048">
        <w:rPr>
          <w:lang w:eastAsia="zh-CN"/>
        </w:rPr>
        <w:t>.</w:t>
      </w:r>
    </w:p>
    <w:p w14:paraId="1B2CD8A4" w14:textId="2A59BD1F" w:rsidR="00FF0AC8" w:rsidRDefault="00FF0AC8" w:rsidP="00334601">
      <w:pPr>
        <w:spacing w:before="120"/>
        <w:rPr>
          <w:lang w:eastAsia="zh-CN"/>
        </w:rPr>
      </w:pPr>
      <w:r>
        <w:rPr>
          <w:rFonts w:hint="eastAsia"/>
          <w:lang w:eastAsia="zh-CN"/>
        </w:rPr>
        <w:t>R</w:t>
      </w:r>
      <w:r>
        <w:rPr>
          <w:lang w:eastAsia="zh-CN"/>
        </w:rPr>
        <w:t xml:space="preserve">egarding entry #8~9, </w:t>
      </w:r>
      <w:r w:rsidR="00615349">
        <w:rPr>
          <w:lang w:eastAsia="zh-CN"/>
        </w:rPr>
        <w:t xml:space="preserve">given the unprecedented optimization principle and insufficient justification, we </w:t>
      </w:r>
      <w:r w:rsidR="00ED7469">
        <w:rPr>
          <w:lang w:eastAsia="zh-CN"/>
        </w:rPr>
        <w:t>tend to preclude them.</w:t>
      </w:r>
    </w:p>
    <w:p w14:paraId="1340C0CA" w14:textId="13298A72" w:rsidR="00D910F2" w:rsidRDefault="00D910F2" w:rsidP="00D910F2">
      <w:pPr>
        <w:rPr>
          <w:b/>
          <w:i/>
        </w:rPr>
      </w:pPr>
      <w:r>
        <w:rPr>
          <w:b/>
          <w:bCs/>
          <w:i/>
          <w:iCs/>
        </w:rPr>
        <w:t xml:space="preserve">Proposal </w:t>
      </w:r>
      <w:r w:rsidR="00CD5B33">
        <w:rPr>
          <w:b/>
          <w:bCs/>
          <w:i/>
          <w:iCs/>
        </w:rPr>
        <w:t>3</w:t>
      </w:r>
      <w:r w:rsidRPr="00510608">
        <w:rPr>
          <w:b/>
          <w:bCs/>
          <w:i/>
          <w:iCs/>
        </w:rPr>
        <w:t>:</w:t>
      </w:r>
      <w:r>
        <w:rPr>
          <w:b/>
          <w:bCs/>
          <w:i/>
          <w:iCs/>
        </w:rPr>
        <w:t xml:space="preserve">  </w:t>
      </w:r>
      <w:r w:rsidR="00795F4E">
        <w:rPr>
          <w:rFonts w:hint="eastAsia"/>
          <w:b/>
          <w:bCs/>
          <w:i/>
          <w:iCs/>
          <w:lang w:eastAsia="zh-CN"/>
        </w:rPr>
        <w:t>S</w:t>
      </w:r>
      <w:r w:rsidR="00CD5B33">
        <w:rPr>
          <w:b/>
          <w:bCs/>
          <w:i/>
          <w:iCs/>
        </w:rPr>
        <w:t>upport</w:t>
      </w:r>
      <w:r w:rsidR="00795F4E">
        <w:rPr>
          <w:b/>
          <w:bCs/>
          <w:i/>
          <w:iCs/>
        </w:rPr>
        <w:t xml:space="preserve"> only</w:t>
      </w:r>
      <w:r w:rsidR="00CD5B33">
        <w:rPr>
          <w:b/>
          <w:bCs/>
          <w:i/>
          <w:iCs/>
        </w:rPr>
        <w:t xml:space="preserve"> entry #0~3</w:t>
      </w:r>
      <w:r w:rsidR="00D70847" w:rsidRPr="00D70847">
        <w:rPr>
          <w:b/>
          <w:bCs/>
          <w:i/>
          <w:iCs/>
        </w:rPr>
        <w:t xml:space="preserve"> of eType1 DMRS with </w:t>
      </w:r>
      <w:proofErr w:type="spellStart"/>
      <w:r w:rsidR="00D70847" w:rsidRPr="00D70847">
        <w:rPr>
          <w:b/>
          <w:bCs/>
          <w:i/>
          <w:iCs/>
        </w:rPr>
        <w:t>maxLength</w:t>
      </w:r>
      <w:proofErr w:type="spellEnd"/>
      <w:r w:rsidR="00D70847" w:rsidRPr="00D70847">
        <w:rPr>
          <w:b/>
          <w:bCs/>
          <w:i/>
          <w:iCs/>
        </w:rPr>
        <w:t>=1 for 2 CWs</w:t>
      </w:r>
      <w:r w:rsidR="00795F4E">
        <w:rPr>
          <w:b/>
          <w:i/>
          <w:lang w:eastAsia="zh-CN"/>
        </w:rPr>
        <w:t>.</w:t>
      </w:r>
    </w:p>
    <w:p w14:paraId="7E1F82B0" w14:textId="77777777" w:rsidR="00FA0111" w:rsidRPr="00E50426" w:rsidRDefault="00FA0111" w:rsidP="00AB5F28">
      <w:pPr>
        <w:rPr>
          <w:lang w:eastAsia="zh-CN"/>
        </w:rPr>
      </w:pPr>
    </w:p>
    <w:p w14:paraId="4041B710" w14:textId="5C6FC909" w:rsidR="00AB5F28" w:rsidRDefault="00AB5F28" w:rsidP="00AB5F28">
      <w:pPr>
        <w:pStyle w:val="30"/>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 </w:t>
      </w:r>
      <w:r w:rsidR="00B5188A">
        <w:rPr>
          <w:lang w:eastAsia="zh-CN"/>
        </w:rPr>
        <w:t>combinations</w:t>
      </w:r>
      <w:r>
        <w:rPr>
          <w:lang w:eastAsia="zh-CN"/>
        </w:rPr>
        <w:t xml:space="preserve"> enabl</w:t>
      </w:r>
      <w:r w:rsidR="00B5188A">
        <w:rPr>
          <w:lang w:eastAsia="zh-CN"/>
        </w:rPr>
        <w:t>ing</w:t>
      </w:r>
      <w:r>
        <w:rPr>
          <w:lang w:eastAsia="zh-CN"/>
        </w:rPr>
        <w:t xml:space="preserve"> MU-MIMO between Rel.1</w:t>
      </w:r>
      <w:r w:rsidR="00710C53">
        <w:rPr>
          <w:lang w:eastAsia="zh-CN"/>
        </w:rPr>
        <w:t>5</w:t>
      </w:r>
      <w:r>
        <w:rPr>
          <w:lang w:eastAsia="zh-CN"/>
        </w:rPr>
        <w:t xml:space="preserve"> and Rel.1</w:t>
      </w:r>
      <w:r w:rsidR="00710C53">
        <w:rPr>
          <w:lang w:eastAsia="zh-CN"/>
        </w:rPr>
        <w:t>8</w:t>
      </w:r>
      <w:r>
        <w:rPr>
          <w:lang w:eastAsia="zh-CN"/>
        </w:rPr>
        <w:t xml:space="preserve"> DMRS ports</w:t>
      </w:r>
    </w:p>
    <w:p w14:paraId="4193789B" w14:textId="4B7B1B2B" w:rsidR="006D0D06" w:rsidRDefault="00AB5F28" w:rsidP="00AB5F28">
      <w:pPr>
        <w:pStyle w:val="af9"/>
        <w:ind w:firstLineChars="0" w:firstLine="0"/>
        <w:rPr>
          <w:rFonts w:eastAsiaTheme="minorEastAsia"/>
          <w:bCs/>
          <w:lang w:eastAsia="ja-JP"/>
        </w:rPr>
      </w:pPr>
      <w:r>
        <w:rPr>
          <w:lang w:eastAsia="zh-CN"/>
        </w:rPr>
        <w:t xml:space="preserve">As </w:t>
      </w:r>
      <w:r>
        <w:rPr>
          <w:rFonts w:hint="eastAsia"/>
          <w:lang w:eastAsia="zh-CN"/>
        </w:rPr>
        <w:t>discussed</w:t>
      </w:r>
      <w:r>
        <w:rPr>
          <w:lang w:eastAsia="zh-CN"/>
        </w:rPr>
        <w:t xml:space="preserve"> in section</w:t>
      </w:r>
      <w:r w:rsidR="004028A0">
        <w:rPr>
          <w:lang w:eastAsia="zh-CN"/>
        </w:rPr>
        <w:t xml:space="preserve"> </w:t>
      </w:r>
      <w:r>
        <w:rPr>
          <w:lang w:eastAsia="zh-CN"/>
        </w:rPr>
        <w:t>2.</w:t>
      </w:r>
      <w:r w:rsidR="008E2D74">
        <w:rPr>
          <w:lang w:eastAsia="zh-CN"/>
        </w:rPr>
        <w:t>1</w:t>
      </w:r>
      <w:r>
        <w:rPr>
          <w:lang w:eastAsia="zh-CN"/>
        </w:rPr>
        <w:t>, MU-MIMO between Rel.1</w:t>
      </w:r>
      <w:r w:rsidR="005F36C2">
        <w:rPr>
          <w:lang w:eastAsia="zh-CN"/>
        </w:rPr>
        <w:t>5 and Rel.18</w:t>
      </w:r>
      <w:r>
        <w:rPr>
          <w:lang w:eastAsia="zh-CN"/>
        </w:rPr>
        <w:t xml:space="preserve"> DMRS port(s) within </w:t>
      </w:r>
      <w:r w:rsidR="00F364FC">
        <w:rPr>
          <w:lang w:eastAsia="zh-CN"/>
        </w:rPr>
        <w:t>one</w:t>
      </w:r>
      <w:r>
        <w:rPr>
          <w:lang w:eastAsia="zh-CN"/>
        </w:rPr>
        <w:t xml:space="preserve"> CDM group should be supported to improve the </w:t>
      </w:r>
      <w:r w:rsidR="005505A0">
        <w:rPr>
          <w:lang w:eastAsia="zh-CN"/>
        </w:rPr>
        <w:t xml:space="preserve">MU </w:t>
      </w:r>
      <w:r>
        <w:rPr>
          <w:lang w:eastAsia="zh-CN"/>
        </w:rPr>
        <w:t xml:space="preserve">scheduling flexibility and </w:t>
      </w:r>
      <w:r w:rsidR="00F95561">
        <w:rPr>
          <w:lang w:eastAsia="zh-CN"/>
        </w:rPr>
        <w:t xml:space="preserve">the </w:t>
      </w:r>
      <w:r>
        <w:t>efficiency of spectrum resource utilization</w:t>
      </w:r>
      <w:r w:rsidR="00187DAE">
        <w:t xml:space="preserve">, while the channel estimation performance of </w:t>
      </w:r>
      <w:r w:rsidR="00187DAE">
        <w:rPr>
          <w:lang w:eastAsia="zh-CN"/>
        </w:rPr>
        <w:t xml:space="preserve">Rel.15 DMRS ports </w:t>
      </w:r>
      <w:r w:rsidR="00187DAE">
        <w:t>should be furthest guaranteed</w:t>
      </w:r>
      <w:r>
        <w:rPr>
          <w:rFonts w:eastAsia="Malgun Gothic" w:cs="Times"/>
          <w:szCs w:val="20"/>
          <w:lang w:eastAsia="ja-JP"/>
        </w:rPr>
        <w:t xml:space="preserve">. </w:t>
      </w:r>
      <w:r w:rsidR="00446AE7">
        <w:rPr>
          <w:rFonts w:eastAsia="Malgun Gothic" w:cs="Times"/>
          <w:szCs w:val="20"/>
          <w:lang w:eastAsia="ja-JP"/>
        </w:rPr>
        <w:t xml:space="preserve">One candidate </w:t>
      </w:r>
      <w:r w:rsidR="00446AE7">
        <w:rPr>
          <w:lang w:eastAsia="zh-CN"/>
        </w:rPr>
        <w:t xml:space="preserve">alternative meeting aforementioned requirement is to ensure the orthogonality of length-2 FD-OCC between co-scheduled </w:t>
      </w:r>
      <w:r w:rsidR="00446AE7" w:rsidRPr="009B17CD">
        <w:rPr>
          <w:rFonts w:eastAsiaTheme="minorEastAsia"/>
          <w:bCs/>
          <w:lang w:eastAsia="ja-JP"/>
        </w:rPr>
        <w:t>Rel</w:t>
      </w:r>
      <w:r w:rsidR="00446AE7">
        <w:rPr>
          <w:rFonts w:eastAsiaTheme="minorEastAsia"/>
          <w:bCs/>
          <w:lang w:eastAsia="ja-JP"/>
        </w:rPr>
        <w:t>.</w:t>
      </w:r>
      <w:r w:rsidR="00446AE7" w:rsidRPr="00ED4C2D">
        <w:rPr>
          <w:rFonts w:eastAsiaTheme="minorEastAsia"/>
          <w:bCs/>
          <w:color w:val="000000" w:themeColor="text1"/>
          <w:lang w:eastAsia="ja-JP"/>
        </w:rPr>
        <w:t>1</w:t>
      </w:r>
      <w:r w:rsidR="00446AE7">
        <w:rPr>
          <w:rFonts w:eastAsiaTheme="minorEastAsia"/>
          <w:bCs/>
          <w:color w:val="000000" w:themeColor="text1"/>
          <w:lang w:eastAsia="ja-JP"/>
        </w:rPr>
        <w:t>5</w:t>
      </w:r>
      <w:r w:rsidR="00446AE7">
        <w:rPr>
          <w:rFonts w:eastAsiaTheme="minorEastAsia"/>
          <w:bCs/>
          <w:lang w:eastAsia="ja-JP"/>
        </w:rPr>
        <w:t xml:space="preserve"> and Rel.18 DMRS ports</w:t>
      </w:r>
      <w:r w:rsidR="006D0D06">
        <w:rPr>
          <w:rFonts w:eastAsiaTheme="minorEastAsia"/>
          <w:bCs/>
          <w:lang w:eastAsia="ja-JP"/>
        </w:rPr>
        <w:t xml:space="preserve"> by allocating proper DMRS port combinations</w:t>
      </w:r>
      <w:r w:rsidR="00A212DD">
        <w:rPr>
          <w:rFonts w:eastAsiaTheme="minorEastAsia"/>
          <w:bCs/>
          <w:lang w:eastAsia="ja-JP"/>
        </w:rPr>
        <w:t xml:space="preserve">, which </w:t>
      </w:r>
      <w:r w:rsidR="0011321C">
        <w:rPr>
          <w:rFonts w:eastAsiaTheme="minorEastAsia"/>
          <w:bCs/>
          <w:lang w:eastAsia="ja-JP"/>
        </w:rPr>
        <w:t>may call</w:t>
      </w:r>
      <w:r w:rsidR="00A212DD">
        <w:rPr>
          <w:rFonts w:eastAsiaTheme="minorEastAsia"/>
          <w:bCs/>
          <w:lang w:eastAsia="ja-JP"/>
        </w:rPr>
        <w:t xml:space="preserve"> for</w:t>
      </w:r>
      <w:r w:rsidR="0011321C">
        <w:rPr>
          <w:rFonts w:eastAsiaTheme="minorEastAsia"/>
          <w:bCs/>
          <w:lang w:eastAsia="ja-JP"/>
        </w:rPr>
        <w:t xml:space="preserve"> new DMRS port combination design</w:t>
      </w:r>
      <w:r w:rsidR="00F92D7D">
        <w:rPr>
          <w:rFonts w:eastAsiaTheme="minorEastAsia"/>
          <w:bCs/>
          <w:lang w:eastAsia="ja-JP"/>
        </w:rPr>
        <w:t xml:space="preserve"> facing </w:t>
      </w:r>
      <w:r w:rsidR="001F3203">
        <w:rPr>
          <w:rFonts w:eastAsiaTheme="minorEastAsia"/>
          <w:bCs/>
          <w:lang w:eastAsia="ja-JP"/>
        </w:rPr>
        <w:t>different layer com</w:t>
      </w:r>
      <w:r w:rsidR="000302E5">
        <w:rPr>
          <w:rFonts w:eastAsiaTheme="minorEastAsia"/>
          <w:bCs/>
          <w:lang w:eastAsia="ja-JP"/>
        </w:rPr>
        <w:t>binations</w:t>
      </w:r>
      <w:r w:rsidR="0011321C">
        <w:rPr>
          <w:rFonts w:eastAsiaTheme="minorEastAsia"/>
          <w:bCs/>
          <w:lang w:eastAsia="ja-JP"/>
        </w:rPr>
        <w:t>.</w:t>
      </w:r>
      <w:r w:rsidR="004B350F">
        <w:rPr>
          <w:rFonts w:eastAsiaTheme="minorEastAsia"/>
          <w:bCs/>
          <w:lang w:eastAsia="ja-JP"/>
        </w:rPr>
        <w:t xml:space="preserve"> </w:t>
      </w:r>
    </w:p>
    <w:p w14:paraId="55935FDA" w14:textId="7F79C20B" w:rsidR="00AD5DC0" w:rsidRDefault="00AD5DC0" w:rsidP="00AD5DC0">
      <w:pPr>
        <w:pStyle w:val="af9"/>
        <w:ind w:firstLineChars="0" w:firstLine="0"/>
      </w:pPr>
      <w:r>
        <w:t xml:space="preserve">For example, assuming one Rel.18 UE using eType1 DMRS ports and another Rel.18 UE using Type1 DMRS ports are co-scheduled, the rank of which are respectively 2 and 1, considering that no Type1 DMRS port can keep </w:t>
      </w:r>
      <w:r>
        <w:rPr>
          <w:rFonts w:hint="eastAsia"/>
          <w:lang w:eastAsia="zh-CN"/>
        </w:rPr>
        <w:t>ort</w:t>
      </w:r>
      <w:r>
        <w:rPr>
          <w:lang w:eastAsia="zh-CN"/>
        </w:rPr>
        <w:t xml:space="preserve">hogonal (in terms of length-2 FD-OCC) to any </w:t>
      </w:r>
      <w:r w:rsidR="00DE1324">
        <w:rPr>
          <w:lang w:eastAsia="zh-CN"/>
        </w:rPr>
        <w:t xml:space="preserve">agreed </w:t>
      </w:r>
      <w:r>
        <w:rPr>
          <w:lang w:eastAsia="zh-CN"/>
        </w:rPr>
        <w:t xml:space="preserve">rank-2 </w:t>
      </w:r>
      <w:r>
        <w:t xml:space="preserve">eType1 </w:t>
      </w:r>
      <w:r>
        <w:rPr>
          <w:lang w:eastAsia="zh-CN"/>
        </w:rPr>
        <w:t xml:space="preserve">DMRS port combinations, the DMRS ports of these two UEs can only be multiplexed by FDM (i.e., using different CDM groups). However, with the assistance of the </w:t>
      </w:r>
      <w:r>
        <w:t xml:space="preserve">DMRS port combination in Table </w:t>
      </w:r>
      <w:r w:rsidR="003934E7">
        <w:t>1</w:t>
      </w:r>
      <w:r>
        <w:t>, their DMRS ports can be multiplexed within one CDM group (e.g., {0}</w:t>
      </w:r>
      <w:r w:rsidR="00F47C29">
        <w:t xml:space="preserve"> </w:t>
      </w:r>
      <w:r>
        <w:t>+</w:t>
      </w:r>
      <w:r w:rsidR="00F47C29">
        <w:t xml:space="preserve"> </w:t>
      </w:r>
      <w:r>
        <w:t xml:space="preserve">{1, 9}), which improves the </w:t>
      </w:r>
      <w:r w:rsidR="00143783">
        <w:t xml:space="preserve">scheduling flexibility and/or </w:t>
      </w:r>
      <w:r>
        <w:t>spectrum efficiency</w:t>
      </w:r>
      <w:r>
        <w:rPr>
          <w:lang w:eastAsia="zh-CN"/>
        </w:rPr>
        <w:t xml:space="preserve"> without </w:t>
      </w:r>
      <w:r w:rsidR="00F304C8">
        <w:rPr>
          <w:lang w:eastAsia="zh-CN"/>
        </w:rPr>
        <w:t xml:space="preserve">harming </w:t>
      </w:r>
      <w:r>
        <w:rPr>
          <w:lang w:eastAsia="zh-CN"/>
        </w:rPr>
        <w:t xml:space="preserve">the performance of </w:t>
      </w:r>
      <w:r>
        <w:t>Type1 DMRS port.</w:t>
      </w:r>
    </w:p>
    <w:p w14:paraId="6370F1F3" w14:textId="7D1615EE" w:rsidR="00AB5F28" w:rsidRPr="00DD3CBA" w:rsidRDefault="00AB5F28" w:rsidP="00AB5F28">
      <w:pPr>
        <w:jc w:val="center"/>
        <w:rPr>
          <w:b/>
          <w:lang w:eastAsia="zh-CN"/>
        </w:rPr>
      </w:pPr>
      <w:r w:rsidRPr="00DD3CBA">
        <w:rPr>
          <w:b/>
          <w:lang w:eastAsia="zh-CN"/>
        </w:rPr>
        <w:t xml:space="preserve">Table </w:t>
      </w:r>
      <w:r w:rsidR="003934E7">
        <w:rPr>
          <w:b/>
          <w:lang w:eastAsia="zh-CN"/>
        </w:rPr>
        <w:t>1</w:t>
      </w:r>
      <w:r w:rsidRPr="00DD3CBA">
        <w:rPr>
          <w:b/>
          <w:lang w:eastAsia="zh-CN"/>
        </w:rPr>
        <w:t xml:space="preserve">. Example of </w:t>
      </w:r>
      <w:r w:rsidRPr="003B0264">
        <w:rPr>
          <w:b/>
          <w:lang w:eastAsia="zh-CN"/>
        </w:rPr>
        <w:t>DMRS port combination</w:t>
      </w:r>
      <w:r w:rsidR="00143783">
        <w:rPr>
          <w:b/>
          <w:lang w:eastAsia="zh-CN"/>
        </w:rPr>
        <w:t>s</w:t>
      </w:r>
      <w:r w:rsidRPr="003B0264">
        <w:rPr>
          <w:b/>
          <w:lang w:eastAsia="zh-CN"/>
        </w:rPr>
        <w:t xml:space="preserve"> </w:t>
      </w:r>
      <w:r w:rsidR="00A67BA0">
        <w:rPr>
          <w:b/>
          <w:lang w:eastAsia="zh-CN"/>
        </w:rPr>
        <w:t>enabling MU-MIMO between Rel.15</w:t>
      </w:r>
      <w:r>
        <w:rPr>
          <w:b/>
          <w:lang w:eastAsia="zh-CN"/>
        </w:rPr>
        <w:t xml:space="preserve"> </w:t>
      </w:r>
      <w:r w:rsidR="00A67BA0">
        <w:rPr>
          <w:b/>
          <w:lang w:eastAsia="zh-CN"/>
        </w:rPr>
        <w:t>and Rel.18</w:t>
      </w:r>
      <w:r>
        <w:rPr>
          <w:b/>
          <w:lang w:eastAsia="zh-CN"/>
        </w:rPr>
        <w:t xml:space="preserve"> DMRS port</w:t>
      </w:r>
      <w:r w:rsidR="00A67BA0">
        <w:rPr>
          <w:b/>
          <w:lang w:eastAsia="zh-CN"/>
        </w:rPr>
        <w:t>s</w:t>
      </w:r>
    </w:p>
    <w:tbl>
      <w:tblPr>
        <w:tblStyle w:val="af4"/>
        <w:tblW w:w="0" w:type="auto"/>
        <w:jc w:val="center"/>
        <w:tblLook w:val="04A0" w:firstRow="1" w:lastRow="0" w:firstColumn="1" w:lastColumn="0" w:noHBand="0" w:noVBand="1"/>
      </w:tblPr>
      <w:tblGrid>
        <w:gridCol w:w="716"/>
        <w:gridCol w:w="4216"/>
        <w:gridCol w:w="1433"/>
      </w:tblGrid>
      <w:tr w:rsidR="00AB5F28" w:rsidRPr="0083242A" w14:paraId="322891AB" w14:textId="77777777" w:rsidTr="00AB5F28">
        <w:trPr>
          <w:trHeight w:val="214"/>
          <w:jc w:val="center"/>
        </w:trPr>
        <w:tc>
          <w:tcPr>
            <w:tcW w:w="0" w:type="auto"/>
            <w:shd w:val="clear" w:color="auto" w:fill="D9D9D9" w:themeFill="background1" w:themeFillShade="D9"/>
            <w:hideMark/>
          </w:tcPr>
          <w:p w14:paraId="7EFED156" w14:textId="77777777" w:rsidR="00AB5F28" w:rsidRPr="00DD3CBA" w:rsidRDefault="00AB5F28" w:rsidP="00AB5F28">
            <w:pPr>
              <w:rPr>
                <w:sz w:val="20"/>
                <w:szCs w:val="20"/>
                <w:lang w:eastAsia="zh-CN"/>
              </w:rPr>
            </w:pPr>
            <w:r w:rsidRPr="00DD3CBA">
              <w:rPr>
                <w:b/>
                <w:bCs/>
                <w:sz w:val="20"/>
                <w:szCs w:val="20"/>
                <w:lang w:val="en-GB" w:eastAsia="zh-CN"/>
              </w:rPr>
              <w:lastRenderedPageBreak/>
              <w:t>Value</w:t>
            </w:r>
          </w:p>
        </w:tc>
        <w:tc>
          <w:tcPr>
            <w:tcW w:w="0" w:type="auto"/>
            <w:shd w:val="clear" w:color="auto" w:fill="D9D9D9" w:themeFill="background1" w:themeFillShade="D9"/>
            <w:hideMark/>
          </w:tcPr>
          <w:p w14:paraId="10B1DD2F" w14:textId="77777777" w:rsidR="00AB5F28" w:rsidRPr="00DD3CBA" w:rsidRDefault="00AB5F28" w:rsidP="00AB5F28">
            <w:pPr>
              <w:rPr>
                <w:sz w:val="20"/>
                <w:szCs w:val="20"/>
                <w:lang w:eastAsia="zh-CN"/>
              </w:rPr>
            </w:pPr>
            <w:r w:rsidRPr="00DD3CBA">
              <w:rPr>
                <w:b/>
                <w:bCs/>
                <w:sz w:val="20"/>
                <w:szCs w:val="20"/>
                <w:lang w:val="en-GB" w:eastAsia="zh-CN"/>
              </w:rPr>
              <w:t>Number of DMRS CDM group(s) without data</w:t>
            </w:r>
          </w:p>
        </w:tc>
        <w:tc>
          <w:tcPr>
            <w:tcW w:w="0" w:type="auto"/>
            <w:shd w:val="clear" w:color="auto" w:fill="D9D9D9" w:themeFill="background1" w:themeFillShade="D9"/>
            <w:hideMark/>
          </w:tcPr>
          <w:p w14:paraId="127F212E" w14:textId="77777777" w:rsidR="00AB5F28" w:rsidRPr="00DD3CBA" w:rsidRDefault="00AB5F28" w:rsidP="00AB5F28">
            <w:pPr>
              <w:rPr>
                <w:sz w:val="20"/>
                <w:szCs w:val="20"/>
                <w:lang w:eastAsia="zh-CN"/>
              </w:rPr>
            </w:pPr>
            <w:r w:rsidRPr="00DD3CBA">
              <w:rPr>
                <w:b/>
                <w:bCs/>
                <w:sz w:val="20"/>
                <w:szCs w:val="20"/>
                <w:lang w:val="en-GB" w:eastAsia="zh-CN"/>
              </w:rPr>
              <w:t>DMRS port(s)</w:t>
            </w:r>
          </w:p>
        </w:tc>
      </w:tr>
      <w:tr w:rsidR="00AB5F28" w:rsidRPr="0083242A" w14:paraId="6DF4E08A" w14:textId="77777777" w:rsidTr="00AB5F28">
        <w:trPr>
          <w:trHeight w:val="214"/>
          <w:jc w:val="center"/>
        </w:trPr>
        <w:tc>
          <w:tcPr>
            <w:tcW w:w="0" w:type="auto"/>
            <w:hideMark/>
          </w:tcPr>
          <w:p w14:paraId="59690A30" w14:textId="16E0BCFB" w:rsidR="00AB5F28" w:rsidRPr="00DD3CBA" w:rsidRDefault="00143783" w:rsidP="00AB5F28">
            <w:pPr>
              <w:jc w:val="center"/>
              <w:rPr>
                <w:sz w:val="20"/>
                <w:szCs w:val="20"/>
                <w:lang w:eastAsia="zh-CN"/>
              </w:rPr>
            </w:pPr>
            <w:r>
              <w:rPr>
                <w:sz w:val="20"/>
                <w:szCs w:val="20"/>
                <w:lang w:val="en-GB" w:eastAsia="zh-CN"/>
              </w:rPr>
              <w:t>n1</w:t>
            </w:r>
          </w:p>
        </w:tc>
        <w:tc>
          <w:tcPr>
            <w:tcW w:w="0" w:type="auto"/>
            <w:hideMark/>
          </w:tcPr>
          <w:p w14:paraId="2DB8AEB4" w14:textId="77777777" w:rsidR="00AB5F28" w:rsidRPr="00DD3CBA" w:rsidRDefault="00AB5F28" w:rsidP="000D7702">
            <w:pPr>
              <w:spacing w:after="0"/>
              <w:jc w:val="center"/>
              <w:rPr>
                <w:sz w:val="20"/>
                <w:szCs w:val="20"/>
                <w:lang w:eastAsia="zh-CN"/>
              </w:rPr>
            </w:pPr>
            <w:r>
              <w:rPr>
                <w:rFonts w:hint="eastAsia"/>
                <w:sz w:val="20"/>
                <w:szCs w:val="20"/>
                <w:lang w:eastAsia="zh-CN"/>
              </w:rPr>
              <w:t>1</w:t>
            </w:r>
          </w:p>
        </w:tc>
        <w:tc>
          <w:tcPr>
            <w:tcW w:w="0" w:type="auto"/>
            <w:hideMark/>
          </w:tcPr>
          <w:p w14:paraId="2112EC03" w14:textId="77777777" w:rsidR="00AB5F28" w:rsidRPr="00DD3CBA" w:rsidRDefault="00AB5F28" w:rsidP="00AB5F28">
            <w:pPr>
              <w:jc w:val="center"/>
              <w:rPr>
                <w:sz w:val="20"/>
                <w:szCs w:val="20"/>
                <w:lang w:eastAsia="zh-CN"/>
              </w:rPr>
            </w:pPr>
            <w:r>
              <w:rPr>
                <w:rFonts w:hint="eastAsia"/>
                <w:sz w:val="20"/>
                <w:szCs w:val="20"/>
                <w:lang w:eastAsia="zh-CN"/>
              </w:rPr>
              <w:t>1</w:t>
            </w:r>
            <w:r>
              <w:rPr>
                <w:sz w:val="20"/>
                <w:szCs w:val="20"/>
                <w:lang w:eastAsia="zh-CN"/>
              </w:rPr>
              <w:t>,9</w:t>
            </w:r>
          </w:p>
        </w:tc>
      </w:tr>
      <w:tr w:rsidR="00143783" w:rsidRPr="0083242A" w14:paraId="773135CA" w14:textId="77777777" w:rsidTr="00AB5F28">
        <w:trPr>
          <w:trHeight w:val="214"/>
          <w:jc w:val="center"/>
        </w:trPr>
        <w:tc>
          <w:tcPr>
            <w:tcW w:w="0" w:type="auto"/>
          </w:tcPr>
          <w:p w14:paraId="6B1D05B7" w14:textId="0A417E83" w:rsidR="00143783" w:rsidRDefault="00143783" w:rsidP="00AB5F28">
            <w:pPr>
              <w:jc w:val="center"/>
              <w:rPr>
                <w:sz w:val="20"/>
                <w:szCs w:val="20"/>
                <w:lang w:val="en-GB" w:eastAsia="zh-CN"/>
              </w:rPr>
            </w:pPr>
            <w:r>
              <w:rPr>
                <w:sz w:val="20"/>
                <w:szCs w:val="20"/>
                <w:lang w:val="en-GB" w:eastAsia="zh-CN"/>
              </w:rPr>
              <w:t>n2</w:t>
            </w:r>
          </w:p>
        </w:tc>
        <w:tc>
          <w:tcPr>
            <w:tcW w:w="0" w:type="auto"/>
          </w:tcPr>
          <w:p w14:paraId="53712541" w14:textId="0D9F30CC" w:rsidR="00143783" w:rsidRDefault="00143783" w:rsidP="000D7702">
            <w:pPr>
              <w:spacing w:after="0"/>
              <w:jc w:val="center"/>
              <w:rPr>
                <w:sz w:val="20"/>
                <w:szCs w:val="20"/>
                <w:lang w:eastAsia="zh-CN"/>
              </w:rPr>
            </w:pPr>
            <w:r>
              <w:rPr>
                <w:rFonts w:hint="eastAsia"/>
                <w:sz w:val="20"/>
                <w:szCs w:val="20"/>
                <w:lang w:eastAsia="zh-CN"/>
              </w:rPr>
              <w:t>2</w:t>
            </w:r>
          </w:p>
        </w:tc>
        <w:tc>
          <w:tcPr>
            <w:tcW w:w="0" w:type="auto"/>
          </w:tcPr>
          <w:p w14:paraId="36AF1E7B" w14:textId="712F4E83" w:rsidR="00143783" w:rsidRDefault="00143783" w:rsidP="00AB5F28">
            <w:pPr>
              <w:jc w:val="center"/>
              <w:rPr>
                <w:sz w:val="20"/>
                <w:szCs w:val="20"/>
                <w:lang w:eastAsia="zh-CN"/>
              </w:rPr>
            </w:pPr>
            <w:r>
              <w:rPr>
                <w:rFonts w:hint="eastAsia"/>
                <w:sz w:val="20"/>
                <w:szCs w:val="20"/>
                <w:lang w:eastAsia="zh-CN"/>
              </w:rPr>
              <w:t>1</w:t>
            </w:r>
            <w:r>
              <w:rPr>
                <w:sz w:val="20"/>
                <w:szCs w:val="20"/>
                <w:lang w:eastAsia="zh-CN"/>
              </w:rPr>
              <w:t>,9</w:t>
            </w:r>
          </w:p>
        </w:tc>
      </w:tr>
    </w:tbl>
    <w:p w14:paraId="2F85730C" w14:textId="77777777" w:rsidR="00AB5F28" w:rsidRDefault="00AB5F28" w:rsidP="00AB5F28">
      <w:pPr>
        <w:pStyle w:val="af9"/>
        <w:ind w:firstLineChars="0" w:firstLine="0"/>
      </w:pPr>
    </w:p>
    <w:p w14:paraId="347B7769" w14:textId="4E15F4D5" w:rsidR="00FA0111" w:rsidRDefault="00AB5F28" w:rsidP="00AB5F28">
      <w:pPr>
        <w:pStyle w:val="af9"/>
        <w:ind w:firstLineChars="0" w:firstLine="0"/>
        <w:rPr>
          <w:b/>
          <w:bCs/>
          <w:i/>
          <w:iCs/>
        </w:rPr>
      </w:pPr>
      <w:r>
        <w:rPr>
          <w:b/>
          <w:bCs/>
          <w:i/>
          <w:iCs/>
        </w:rPr>
        <w:t xml:space="preserve">Proposal </w:t>
      </w:r>
      <w:r w:rsidR="00FF4083">
        <w:rPr>
          <w:b/>
          <w:bCs/>
          <w:i/>
          <w:iCs/>
        </w:rPr>
        <w:t>4</w:t>
      </w:r>
      <w:r w:rsidRPr="00510608">
        <w:rPr>
          <w:b/>
          <w:bCs/>
          <w:i/>
          <w:iCs/>
        </w:rPr>
        <w:t>:</w:t>
      </w:r>
      <w:r w:rsidR="000777B6">
        <w:rPr>
          <w:b/>
          <w:bCs/>
          <w:i/>
          <w:iCs/>
        </w:rPr>
        <w:t xml:space="preserve"> </w:t>
      </w:r>
      <w:r w:rsidR="000D7702">
        <w:rPr>
          <w:b/>
          <w:bCs/>
          <w:i/>
          <w:iCs/>
        </w:rPr>
        <w:t xml:space="preserve">New DMRS port combinations </w:t>
      </w:r>
      <w:r w:rsidR="00E50426">
        <w:rPr>
          <w:b/>
          <w:bCs/>
          <w:i/>
          <w:iCs/>
        </w:rPr>
        <w:t xml:space="preserve">enabling </w:t>
      </w:r>
      <w:r w:rsidR="00E50426" w:rsidRPr="00E50426">
        <w:rPr>
          <w:b/>
          <w:bCs/>
          <w:i/>
          <w:iCs/>
        </w:rPr>
        <w:t>MU-MIMO betwee</w:t>
      </w:r>
      <w:r w:rsidR="00E50426">
        <w:rPr>
          <w:b/>
          <w:bCs/>
          <w:i/>
          <w:iCs/>
        </w:rPr>
        <w:t>n Rel.15 and Rel.18 DMRS ports</w:t>
      </w:r>
      <w:r w:rsidR="00AD5DC0">
        <w:rPr>
          <w:b/>
          <w:bCs/>
          <w:i/>
          <w:iCs/>
        </w:rPr>
        <w:t xml:space="preserve"> </w:t>
      </w:r>
      <w:r w:rsidR="00AD5DC0" w:rsidRPr="00AD5DC0">
        <w:rPr>
          <w:b/>
          <w:bCs/>
          <w:i/>
          <w:iCs/>
        </w:rPr>
        <w:t>within one CDM group</w:t>
      </w:r>
      <w:r w:rsidR="00F304C8">
        <w:rPr>
          <w:b/>
          <w:bCs/>
          <w:i/>
          <w:iCs/>
        </w:rPr>
        <w:t xml:space="preserve"> </w:t>
      </w:r>
      <w:r w:rsidR="005D099E">
        <w:rPr>
          <w:b/>
          <w:bCs/>
          <w:i/>
          <w:iCs/>
        </w:rPr>
        <w:t>while guaranteeing the performance of Rel.15 DMRS ports should be supported.</w:t>
      </w:r>
    </w:p>
    <w:p w14:paraId="32F5B3BB" w14:textId="77777777" w:rsidR="00FA0111" w:rsidRPr="00FA0111" w:rsidRDefault="00FA0111" w:rsidP="00AB5F28">
      <w:pPr>
        <w:pStyle w:val="af9"/>
        <w:ind w:firstLineChars="0" w:firstLine="0"/>
        <w:rPr>
          <w:b/>
          <w:bCs/>
          <w:iCs/>
        </w:rPr>
      </w:pPr>
    </w:p>
    <w:p w14:paraId="6F85D75C" w14:textId="17857C79" w:rsidR="00FA0111" w:rsidRDefault="00FA0111" w:rsidP="00FA0111">
      <w:pPr>
        <w:pStyle w:val="30"/>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 combinations </w:t>
      </w:r>
      <w:r w:rsidR="00DE1324">
        <w:rPr>
          <w:lang w:eastAsia="zh-CN"/>
        </w:rPr>
        <w:t>of</w:t>
      </w:r>
      <w:r>
        <w:rPr>
          <w:lang w:eastAsia="zh-CN"/>
        </w:rPr>
        <w:t xml:space="preserve"> eType</w:t>
      </w:r>
      <w:r w:rsidR="0095016C">
        <w:rPr>
          <w:lang w:eastAsia="zh-CN"/>
        </w:rPr>
        <w:t>2</w:t>
      </w:r>
      <w:r>
        <w:rPr>
          <w:lang w:eastAsia="zh-CN"/>
        </w:rPr>
        <w:t xml:space="preserve"> DMRS with </w:t>
      </w:r>
      <w:proofErr w:type="spellStart"/>
      <w:r>
        <w:rPr>
          <w:lang w:eastAsia="zh-CN"/>
        </w:rPr>
        <w:t>maxlength</w:t>
      </w:r>
      <w:proofErr w:type="spellEnd"/>
      <w:r>
        <w:rPr>
          <w:lang w:eastAsia="zh-CN"/>
        </w:rPr>
        <w:t>=</w:t>
      </w:r>
      <w:r w:rsidR="0095016C">
        <w:rPr>
          <w:lang w:eastAsia="zh-CN"/>
        </w:rPr>
        <w:t>1</w:t>
      </w:r>
    </w:p>
    <w:p w14:paraId="0F082DEE" w14:textId="70F3D867" w:rsidR="00FA0111" w:rsidRPr="00FA0111" w:rsidRDefault="00FA0111" w:rsidP="009339C9">
      <w:pPr>
        <w:rPr>
          <w:bCs/>
          <w:lang w:eastAsia="zh-CN"/>
        </w:rPr>
      </w:pPr>
      <w:r w:rsidRPr="00FA0111">
        <w:rPr>
          <w:lang w:eastAsia="zh-CN"/>
        </w:rPr>
        <w:t xml:space="preserve">According to the </w:t>
      </w:r>
      <w:r w:rsidR="006A25FA">
        <w:rPr>
          <w:lang w:eastAsia="zh-CN"/>
        </w:rPr>
        <w:t>agreement</w:t>
      </w:r>
      <w:r w:rsidRPr="00FA0111">
        <w:rPr>
          <w:lang w:eastAsia="zh-CN"/>
        </w:rPr>
        <w:t xml:space="preserve"> </w:t>
      </w:r>
      <w:r w:rsidR="00533EC3">
        <w:rPr>
          <w:lang w:eastAsia="zh-CN"/>
        </w:rPr>
        <w:t>of</w:t>
      </w:r>
      <w:r w:rsidRPr="00FA0111">
        <w:rPr>
          <w:lang w:eastAsia="zh-CN"/>
        </w:rPr>
        <w:t xml:space="preserve"> RAN1#112</w:t>
      </w:r>
      <w:r w:rsidR="006A25FA">
        <w:rPr>
          <w:lang w:eastAsia="zh-CN"/>
        </w:rPr>
        <w:t>bis-e</w:t>
      </w:r>
      <w:r w:rsidRPr="00FA0111">
        <w:rPr>
          <w:lang w:eastAsia="zh-CN"/>
        </w:rPr>
        <w:t>, Table</w:t>
      </w:r>
      <w:r w:rsidR="009339C9">
        <w:rPr>
          <w:lang w:eastAsia="zh-CN"/>
        </w:rPr>
        <w:t xml:space="preserve"> </w:t>
      </w:r>
      <w:r w:rsidR="006A25FA" w:rsidRPr="0056686F">
        <w:t>7.3.1.2.2-3-X</w:t>
      </w:r>
      <w:r w:rsidR="006A25FA">
        <w:t xml:space="preserve"> below</w:t>
      </w:r>
      <w:r w:rsidRPr="00FA0111">
        <w:rPr>
          <w:lang w:eastAsia="zh-CN"/>
        </w:rPr>
        <w:t xml:space="preserve"> is an exemplary </w:t>
      </w:r>
      <w:r w:rsidR="00533EC3">
        <w:rPr>
          <w:lang w:eastAsia="zh-CN"/>
        </w:rPr>
        <w:t>a</w:t>
      </w:r>
      <w:r w:rsidRPr="00FA0111">
        <w:rPr>
          <w:lang w:eastAsia="zh-CN"/>
        </w:rPr>
        <w:t xml:space="preserve">ntenna </w:t>
      </w:r>
      <w:r w:rsidR="00533EC3">
        <w:rPr>
          <w:lang w:eastAsia="zh-CN"/>
        </w:rPr>
        <w:t>p</w:t>
      </w:r>
      <w:r w:rsidRPr="00FA0111">
        <w:rPr>
          <w:lang w:eastAsia="zh-CN"/>
        </w:rPr>
        <w:t>ort</w:t>
      </w:r>
      <w:r w:rsidR="00533EC3">
        <w:rPr>
          <w:lang w:eastAsia="zh-CN"/>
        </w:rPr>
        <w:t xml:space="preserve"> table</w:t>
      </w:r>
      <w:r w:rsidRPr="00FA0111">
        <w:rPr>
          <w:lang w:eastAsia="zh-CN"/>
        </w:rPr>
        <w:t xml:space="preserve"> </w:t>
      </w:r>
      <w:r w:rsidR="00533EC3">
        <w:rPr>
          <w:lang w:eastAsia="zh-CN"/>
        </w:rPr>
        <w:t>of</w:t>
      </w:r>
      <w:r w:rsidR="00533EC3" w:rsidRPr="00FA0111">
        <w:rPr>
          <w:lang w:eastAsia="zh-CN"/>
        </w:rPr>
        <w:t xml:space="preserve"> </w:t>
      </w:r>
      <w:r w:rsidR="007D15AB">
        <w:rPr>
          <w:lang w:eastAsia="zh-CN"/>
        </w:rPr>
        <w:t xml:space="preserve">eType2 DMRS with </w:t>
      </w:r>
      <w:proofErr w:type="spellStart"/>
      <w:r w:rsidR="007D15AB">
        <w:rPr>
          <w:lang w:eastAsia="zh-CN"/>
        </w:rPr>
        <w:t>maxlength</w:t>
      </w:r>
      <w:proofErr w:type="spellEnd"/>
      <w:r w:rsidR="007D15AB">
        <w:rPr>
          <w:lang w:eastAsia="zh-CN"/>
        </w:rPr>
        <w:t>=1</w:t>
      </w:r>
      <w:r w:rsidRPr="00FA0111">
        <w:rPr>
          <w:bCs/>
          <w:lang w:eastAsia="zh-CN"/>
        </w:rPr>
        <w:t xml:space="preserve">, </w:t>
      </w:r>
      <w:r w:rsidR="00533EC3">
        <w:rPr>
          <w:bCs/>
          <w:lang w:eastAsia="zh-CN"/>
        </w:rPr>
        <w:t xml:space="preserve">and </w:t>
      </w:r>
      <w:r w:rsidRPr="00FA0111">
        <w:rPr>
          <w:bCs/>
          <w:lang w:eastAsia="zh-CN"/>
        </w:rPr>
        <w:t xml:space="preserve">the </w:t>
      </w:r>
      <w:r w:rsidR="00533EC3">
        <w:rPr>
          <w:bCs/>
          <w:lang w:eastAsia="zh-CN"/>
        </w:rPr>
        <w:t>entrie</w:t>
      </w:r>
      <w:r w:rsidRPr="00FA0111">
        <w:rPr>
          <w:bCs/>
          <w:lang w:eastAsia="zh-CN"/>
        </w:rPr>
        <w:t>s in []</w:t>
      </w:r>
      <w:r w:rsidR="00533EC3">
        <w:rPr>
          <w:bCs/>
          <w:lang w:eastAsia="zh-CN"/>
        </w:rPr>
        <w:t xml:space="preserve"> </w:t>
      </w:r>
      <w:r w:rsidRPr="00FA0111">
        <w:rPr>
          <w:bCs/>
          <w:lang w:eastAsia="zh-CN"/>
        </w:rPr>
        <w:t xml:space="preserve">need to be further </w:t>
      </w:r>
      <w:r w:rsidR="00533EC3">
        <w:rPr>
          <w:bCs/>
          <w:lang w:eastAsia="zh-CN"/>
        </w:rPr>
        <w:t>discussed</w:t>
      </w:r>
      <w:r w:rsidRPr="00FA0111">
        <w:rPr>
          <w:bCs/>
          <w:lang w:eastAsia="zh-CN"/>
        </w:rPr>
        <w:t>.</w:t>
      </w:r>
    </w:p>
    <w:tbl>
      <w:tblPr>
        <w:tblStyle w:val="af4"/>
        <w:tblW w:w="0" w:type="auto"/>
        <w:tblLook w:val="04A0" w:firstRow="1" w:lastRow="0" w:firstColumn="1" w:lastColumn="0" w:noHBand="0" w:noVBand="1"/>
      </w:tblPr>
      <w:tblGrid>
        <w:gridCol w:w="9307"/>
      </w:tblGrid>
      <w:tr w:rsidR="006A25FA" w14:paraId="15A45ABE" w14:textId="77777777" w:rsidTr="006A25FA">
        <w:tc>
          <w:tcPr>
            <w:tcW w:w="9307" w:type="dxa"/>
          </w:tcPr>
          <w:p w14:paraId="6EB8A857" w14:textId="77777777" w:rsidR="006A25FA" w:rsidRPr="009339C9" w:rsidRDefault="006A25FA" w:rsidP="009339C9">
            <w:pPr>
              <w:rPr>
                <w:rFonts w:eastAsia="Malgun Gothic"/>
                <w:b/>
                <w:bCs/>
                <w:highlight w:val="green"/>
                <w:lang w:eastAsia="zh-CN"/>
              </w:rPr>
            </w:pPr>
            <w:r w:rsidRPr="009339C9">
              <w:rPr>
                <w:b/>
                <w:bCs/>
                <w:highlight w:val="green"/>
                <w:lang w:eastAsia="zh-CN"/>
              </w:rPr>
              <w:t>Agreement</w:t>
            </w:r>
          </w:p>
          <w:p w14:paraId="3D1F0A77" w14:textId="77777777" w:rsidR="006A25FA" w:rsidRPr="009339C9" w:rsidRDefault="006A25FA" w:rsidP="009339C9">
            <w:pPr>
              <w:pStyle w:val="af9"/>
              <w:ind w:firstLineChars="0" w:firstLine="0"/>
              <w:rPr>
                <w:bCs/>
                <w:lang w:eastAsia="zh-CN"/>
              </w:rPr>
            </w:pPr>
            <w:r w:rsidRPr="009339C9">
              <w:rPr>
                <w:bCs/>
                <w:lang w:eastAsia="zh-CN"/>
              </w:rPr>
              <w:t>For the antenna ports indication in Rel.18 eType2</w:t>
            </w:r>
            <w:r w:rsidRPr="009339C9">
              <w:t xml:space="preserve"> </w:t>
            </w:r>
            <w:r w:rsidRPr="009339C9">
              <w:rPr>
                <w:bCs/>
                <w:lang w:eastAsia="zh-CN"/>
              </w:rPr>
              <w:t xml:space="preserve">DMRS ports with </w:t>
            </w:r>
            <w:proofErr w:type="spellStart"/>
            <w:r w:rsidRPr="009339C9">
              <w:rPr>
                <w:bCs/>
                <w:i/>
                <w:iCs/>
                <w:lang w:eastAsia="zh-CN"/>
              </w:rPr>
              <w:t>maxLength</w:t>
            </w:r>
            <w:proofErr w:type="spellEnd"/>
            <w:r w:rsidRPr="009339C9">
              <w:rPr>
                <w:bCs/>
                <w:lang w:eastAsia="zh-CN"/>
              </w:rPr>
              <w:t xml:space="preserve"> = 1 for PDSCH, at least for S-TRP case, support all rows of DMRS port combinations and Number of DMRS CDM group(s) without data in Table 7.3.1.2.2-3-X.</w:t>
            </w:r>
          </w:p>
          <w:p w14:paraId="6AE1509E" w14:textId="77777777" w:rsidR="006A25FA" w:rsidRPr="009339C9" w:rsidRDefault="006A25FA" w:rsidP="009339C9">
            <w:pPr>
              <w:pStyle w:val="af9"/>
              <w:numPr>
                <w:ilvl w:val="0"/>
                <w:numId w:val="29"/>
              </w:numPr>
              <w:tabs>
                <w:tab w:val="left" w:pos="851"/>
              </w:tabs>
              <w:autoSpaceDE/>
              <w:autoSpaceDN/>
              <w:adjustRightInd/>
              <w:snapToGrid/>
              <w:ind w:left="851" w:firstLineChars="0" w:hanging="425"/>
              <w:rPr>
                <w:bCs/>
                <w:lang w:eastAsia="zh-CN"/>
              </w:rPr>
            </w:pPr>
            <w:r w:rsidRPr="009339C9">
              <w:rPr>
                <w:rFonts w:eastAsia="Malgun Gothic"/>
                <w:bCs/>
              </w:rPr>
              <w:t>FFS: For row</w:t>
            </w:r>
            <w:r w:rsidRPr="009339C9">
              <w:rPr>
                <w:rFonts w:eastAsia="Malgun Gothic"/>
                <w:bCs/>
                <w:lang w:eastAsia="ja-JP"/>
              </w:rPr>
              <w:t>s</w:t>
            </w:r>
            <w:r w:rsidRPr="009339C9">
              <w:rPr>
                <w:rFonts w:eastAsia="Malgun Gothic"/>
                <w:bCs/>
              </w:rPr>
              <w:t xml:space="preserve"> 9, 10, 20-23, 33, 34, 44-46, 60-62 (if agreed) in one CW, introduce MU-MIMO restriction (i.e. UE does not expect to be multiplexed with other DMRS ports in the same CDM group) or UE capability.</w:t>
            </w:r>
          </w:p>
          <w:p w14:paraId="60DEB1FC" w14:textId="77777777" w:rsidR="006A25FA" w:rsidRPr="009339C9" w:rsidRDefault="006A25FA" w:rsidP="009339C9">
            <w:pPr>
              <w:jc w:val="center"/>
            </w:pPr>
            <w:r w:rsidRPr="009339C9">
              <w:t xml:space="preserve">Table 7.3.1.2.2-3-X: Antenna port(s) (1000 + DMRS port), </w:t>
            </w:r>
            <w:proofErr w:type="spellStart"/>
            <w:r w:rsidRPr="009339C9">
              <w:t>dmrs</w:t>
            </w:r>
            <w:proofErr w:type="spellEnd"/>
            <w:r w:rsidRPr="009339C9">
              <w:t xml:space="preserve">-Type=eType2, </w:t>
            </w:r>
            <w:proofErr w:type="spellStart"/>
            <w:r w:rsidRPr="009339C9">
              <w:t>maxLength</w:t>
            </w:r>
            <w:proofErr w:type="spellEnd"/>
            <w:r w:rsidRPr="009339C9">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6A25FA" w:rsidRPr="009339C9" w14:paraId="0D3A8DF6" w14:textId="77777777" w:rsidTr="009339C9">
              <w:trPr>
                <w:trHeight w:val="214"/>
                <w:jc w:val="center"/>
              </w:trPr>
              <w:tc>
                <w:tcPr>
                  <w:tcW w:w="3355" w:type="dxa"/>
                  <w:gridSpan w:val="3"/>
                  <w:shd w:val="clear" w:color="auto" w:fill="auto"/>
                </w:tcPr>
                <w:p w14:paraId="5A5F02A9" w14:textId="77777777" w:rsidR="006A25FA" w:rsidRPr="009339C9" w:rsidRDefault="006A25FA" w:rsidP="009339C9">
                  <w:pPr>
                    <w:pStyle w:val="TAC"/>
                    <w:spacing w:after="120"/>
                    <w:rPr>
                      <w:rFonts w:ascii="Times New Roman" w:hAnsi="Times New Roman"/>
                      <w:b/>
                      <w:bCs/>
                      <w:sz w:val="16"/>
                      <w:szCs w:val="16"/>
                      <w:lang w:eastAsia="zh-CN"/>
                    </w:rPr>
                  </w:pPr>
                  <w:r w:rsidRPr="009339C9">
                    <w:rPr>
                      <w:rFonts w:ascii="Times New Roman" w:hAnsi="Times New Roman"/>
                      <w:b/>
                      <w:bCs/>
                      <w:sz w:val="16"/>
                      <w:szCs w:val="16"/>
                      <w:lang w:eastAsia="zh-CN"/>
                    </w:rPr>
                    <w:t>One codeword:</w:t>
                  </w:r>
                </w:p>
                <w:p w14:paraId="09F5FFBD" w14:textId="77777777" w:rsidR="006A25FA" w:rsidRPr="009339C9" w:rsidRDefault="006A25FA" w:rsidP="009339C9">
                  <w:pPr>
                    <w:jc w:val="center"/>
                    <w:rPr>
                      <w:rFonts w:eastAsia="楷体_GB2312"/>
                      <w:b/>
                      <w:bCs/>
                      <w:kern w:val="28"/>
                      <w:sz w:val="16"/>
                      <w:szCs w:val="16"/>
                      <w:lang w:eastAsia="zh-CN"/>
                    </w:rPr>
                  </w:pPr>
                  <w:r w:rsidRPr="009339C9">
                    <w:rPr>
                      <w:rFonts w:eastAsia="楷体_GB2312"/>
                      <w:b/>
                      <w:bCs/>
                      <w:kern w:val="28"/>
                      <w:sz w:val="16"/>
                      <w:szCs w:val="16"/>
                      <w:lang w:eastAsia="zh-CN"/>
                    </w:rPr>
                    <w:t>Codeword 0 enabled,</w:t>
                  </w:r>
                </w:p>
                <w:p w14:paraId="3D60B02E" w14:textId="77777777" w:rsidR="006A25FA" w:rsidRPr="009339C9" w:rsidRDefault="006A25FA" w:rsidP="009339C9">
                  <w:pPr>
                    <w:pStyle w:val="TAC"/>
                    <w:spacing w:after="120"/>
                    <w:rPr>
                      <w:rFonts w:ascii="Times New Roman" w:hAnsi="Times New Roman"/>
                      <w:b/>
                      <w:bCs/>
                      <w:sz w:val="16"/>
                      <w:szCs w:val="16"/>
                      <w:lang w:eastAsia="zh-CN"/>
                    </w:rPr>
                  </w:pPr>
                  <w:r w:rsidRPr="009339C9">
                    <w:rPr>
                      <w:rFonts w:ascii="Times New Roman" w:eastAsia="楷体_GB2312" w:hAnsi="Times New Roman"/>
                      <w:b/>
                      <w:bCs/>
                      <w:kern w:val="28"/>
                      <w:sz w:val="16"/>
                      <w:szCs w:val="16"/>
                      <w:lang w:eastAsia="zh-CN"/>
                    </w:rPr>
                    <w:t>Codeword 1 disabled</w:t>
                  </w:r>
                </w:p>
              </w:tc>
              <w:tc>
                <w:tcPr>
                  <w:tcW w:w="4039" w:type="dxa"/>
                  <w:gridSpan w:val="3"/>
                  <w:shd w:val="clear" w:color="auto" w:fill="auto"/>
                </w:tcPr>
                <w:p w14:paraId="4153A93B" w14:textId="77777777" w:rsidR="006A25FA" w:rsidRPr="009339C9" w:rsidRDefault="006A25FA" w:rsidP="009339C9">
                  <w:pPr>
                    <w:pStyle w:val="TAC"/>
                    <w:spacing w:after="120"/>
                    <w:rPr>
                      <w:rFonts w:ascii="Times New Roman" w:eastAsia="Times New Roman" w:hAnsi="Times New Roman"/>
                      <w:b/>
                      <w:bCs/>
                      <w:sz w:val="16"/>
                      <w:szCs w:val="16"/>
                      <w:lang w:eastAsia="zh-CN"/>
                    </w:rPr>
                  </w:pPr>
                  <w:r w:rsidRPr="009339C9">
                    <w:rPr>
                      <w:rFonts w:ascii="Times New Roman" w:hAnsi="Times New Roman"/>
                      <w:b/>
                      <w:bCs/>
                      <w:sz w:val="16"/>
                      <w:szCs w:val="16"/>
                      <w:lang w:eastAsia="zh-CN"/>
                    </w:rPr>
                    <w:t>Two codewords:</w:t>
                  </w:r>
                </w:p>
                <w:p w14:paraId="41901214" w14:textId="77777777" w:rsidR="006A25FA" w:rsidRPr="009339C9" w:rsidRDefault="006A25FA" w:rsidP="009339C9">
                  <w:pPr>
                    <w:jc w:val="center"/>
                    <w:rPr>
                      <w:rFonts w:eastAsia="楷体_GB2312"/>
                      <w:b/>
                      <w:bCs/>
                      <w:kern w:val="28"/>
                      <w:sz w:val="16"/>
                      <w:szCs w:val="16"/>
                      <w:lang w:eastAsia="zh-CN"/>
                    </w:rPr>
                  </w:pPr>
                  <w:r w:rsidRPr="009339C9">
                    <w:rPr>
                      <w:rFonts w:eastAsia="楷体_GB2312"/>
                      <w:b/>
                      <w:bCs/>
                      <w:kern w:val="28"/>
                      <w:sz w:val="16"/>
                      <w:szCs w:val="16"/>
                      <w:lang w:eastAsia="zh-CN"/>
                    </w:rPr>
                    <w:t>Codeword 0 enabled,</w:t>
                  </w:r>
                </w:p>
                <w:p w14:paraId="4F125458" w14:textId="77777777" w:rsidR="006A25FA" w:rsidRPr="009339C9" w:rsidRDefault="006A25FA" w:rsidP="009339C9">
                  <w:pPr>
                    <w:pStyle w:val="TAC"/>
                    <w:spacing w:after="120"/>
                    <w:rPr>
                      <w:rFonts w:ascii="Times New Roman" w:hAnsi="Times New Roman"/>
                      <w:b/>
                      <w:bCs/>
                      <w:sz w:val="16"/>
                      <w:szCs w:val="16"/>
                      <w:lang w:eastAsia="zh-CN"/>
                    </w:rPr>
                  </w:pPr>
                  <w:r w:rsidRPr="009339C9">
                    <w:rPr>
                      <w:rFonts w:ascii="Times New Roman" w:eastAsia="楷体_GB2312" w:hAnsi="Times New Roman"/>
                      <w:b/>
                      <w:bCs/>
                      <w:kern w:val="28"/>
                      <w:sz w:val="16"/>
                      <w:szCs w:val="16"/>
                      <w:lang w:eastAsia="zh-CN"/>
                    </w:rPr>
                    <w:t>Codeword 1 enabled</w:t>
                  </w:r>
                </w:p>
              </w:tc>
            </w:tr>
            <w:tr w:rsidR="006A25FA" w:rsidRPr="009339C9" w14:paraId="14667420" w14:textId="77777777" w:rsidTr="009339C9">
              <w:trPr>
                <w:trHeight w:val="214"/>
                <w:jc w:val="center"/>
              </w:trPr>
              <w:tc>
                <w:tcPr>
                  <w:tcW w:w="1066" w:type="dxa"/>
                  <w:shd w:val="clear" w:color="auto" w:fill="auto"/>
                </w:tcPr>
                <w:p w14:paraId="1A64CF9D" w14:textId="77777777" w:rsidR="006A25FA" w:rsidRPr="009339C9" w:rsidRDefault="006A25FA" w:rsidP="009339C9">
                  <w:pPr>
                    <w:pStyle w:val="TAC"/>
                    <w:spacing w:after="120"/>
                    <w:rPr>
                      <w:rFonts w:ascii="Times New Roman" w:eastAsia="Times New Roman" w:hAnsi="Times New Roman"/>
                      <w:sz w:val="16"/>
                      <w:szCs w:val="16"/>
                      <w:lang w:eastAsia="zh-CN"/>
                    </w:rPr>
                  </w:pPr>
                  <w:r w:rsidRPr="009339C9">
                    <w:rPr>
                      <w:rFonts w:ascii="Times New Roman" w:hAnsi="Times New Roman"/>
                      <w:b/>
                      <w:bCs/>
                      <w:sz w:val="16"/>
                      <w:szCs w:val="16"/>
                      <w:lang w:eastAsia="zh-CN"/>
                    </w:rPr>
                    <w:t>Value</w:t>
                  </w:r>
                </w:p>
              </w:tc>
              <w:tc>
                <w:tcPr>
                  <w:tcW w:w="1140" w:type="dxa"/>
                  <w:shd w:val="clear" w:color="auto" w:fill="auto"/>
                </w:tcPr>
                <w:p w14:paraId="287D8B2F"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b/>
                      <w:bCs/>
                      <w:sz w:val="16"/>
                      <w:szCs w:val="16"/>
                      <w:lang w:eastAsia="zh-CN"/>
                    </w:rPr>
                    <w:t>Number of DMRS CDM group(s) without data</w:t>
                  </w:r>
                </w:p>
              </w:tc>
              <w:tc>
                <w:tcPr>
                  <w:tcW w:w="1149" w:type="dxa"/>
                  <w:shd w:val="clear" w:color="auto" w:fill="auto"/>
                </w:tcPr>
                <w:p w14:paraId="7351590C"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b/>
                      <w:bCs/>
                      <w:sz w:val="16"/>
                      <w:szCs w:val="16"/>
                      <w:lang w:eastAsia="zh-CN"/>
                    </w:rPr>
                    <w:t>DMRS port(s)</w:t>
                  </w:r>
                </w:p>
              </w:tc>
              <w:tc>
                <w:tcPr>
                  <w:tcW w:w="1066" w:type="dxa"/>
                  <w:shd w:val="clear" w:color="auto" w:fill="auto"/>
                </w:tcPr>
                <w:p w14:paraId="12D20C6F"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b/>
                      <w:bCs/>
                      <w:sz w:val="16"/>
                      <w:szCs w:val="16"/>
                      <w:lang w:eastAsia="zh-CN"/>
                    </w:rPr>
                    <w:t>Value</w:t>
                  </w:r>
                </w:p>
              </w:tc>
              <w:tc>
                <w:tcPr>
                  <w:tcW w:w="1140" w:type="dxa"/>
                  <w:shd w:val="clear" w:color="auto" w:fill="auto"/>
                </w:tcPr>
                <w:p w14:paraId="1F33C788"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b/>
                      <w:bCs/>
                      <w:sz w:val="16"/>
                      <w:szCs w:val="16"/>
                      <w:lang w:eastAsia="zh-CN"/>
                    </w:rPr>
                    <w:t>Number of DMRS CDM group(s) without data</w:t>
                  </w:r>
                </w:p>
              </w:tc>
              <w:tc>
                <w:tcPr>
                  <w:tcW w:w="1833" w:type="dxa"/>
                  <w:shd w:val="clear" w:color="auto" w:fill="auto"/>
                </w:tcPr>
                <w:p w14:paraId="207A71A4"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b/>
                      <w:bCs/>
                      <w:sz w:val="16"/>
                      <w:szCs w:val="16"/>
                      <w:lang w:eastAsia="zh-CN"/>
                    </w:rPr>
                    <w:t>DMRS port(s)</w:t>
                  </w:r>
                </w:p>
              </w:tc>
            </w:tr>
            <w:tr w:rsidR="006A25FA" w:rsidRPr="009339C9" w14:paraId="5D7A7FA4" w14:textId="77777777" w:rsidTr="009339C9">
              <w:trPr>
                <w:trHeight w:val="214"/>
                <w:jc w:val="center"/>
              </w:trPr>
              <w:tc>
                <w:tcPr>
                  <w:tcW w:w="1066" w:type="dxa"/>
                  <w:shd w:val="clear" w:color="auto" w:fill="auto"/>
                </w:tcPr>
                <w:p w14:paraId="3981B768"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w:t>
                  </w:r>
                </w:p>
              </w:tc>
              <w:tc>
                <w:tcPr>
                  <w:tcW w:w="1140" w:type="dxa"/>
                  <w:shd w:val="clear" w:color="auto" w:fill="auto"/>
                </w:tcPr>
                <w:p w14:paraId="4065EB12"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w:t>
                  </w:r>
                </w:p>
              </w:tc>
              <w:tc>
                <w:tcPr>
                  <w:tcW w:w="1149" w:type="dxa"/>
                  <w:shd w:val="clear" w:color="auto" w:fill="auto"/>
                </w:tcPr>
                <w:p w14:paraId="20F7E6A9"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w:t>
                  </w:r>
                </w:p>
              </w:tc>
              <w:tc>
                <w:tcPr>
                  <w:tcW w:w="1066" w:type="dxa"/>
                  <w:shd w:val="clear" w:color="auto" w:fill="auto"/>
                </w:tcPr>
                <w:p w14:paraId="6158A20E"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w:t>
                  </w:r>
                </w:p>
              </w:tc>
              <w:tc>
                <w:tcPr>
                  <w:tcW w:w="1140" w:type="dxa"/>
                  <w:shd w:val="clear" w:color="auto" w:fill="auto"/>
                </w:tcPr>
                <w:p w14:paraId="204DE9ED"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833" w:type="dxa"/>
                  <w:shd w:val="clear" w:color="auto" w:fill="auto"/>
                </w:tcPr>
                <w:p w14:paraId="6813DFB8"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0-4</w:t>
                  </w:r>
                </w:p>
              </w:tc>
            </w:tr>
            <w:tr w:rsidR="006A25FA" w:rsidRPr="009339C9" w14:paraId="20001841" w14:textId="77777777" w:rsidTr="009339C9">
              <w:trPr>
                <w:trHeight w:val="214"/>
                <w:jc w:val="center"/>
              </w:trPr>
              <w:tc>
                <w:tcPr>
                  <w:tcW w:w="1066" w:type="dxa"/>
                  <w:shd w:val="clear" w:color="auto" w:fill="auto"/>
                </w:tcPr>
                <w:p w14:paraId="3F7FA2B3"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w:t>
                  </w:r>
                </w:p>
              </w:tc>
              <w:tc>
                <w:tcPr>
                  <w:tcW w:w="1140" w:type="dxa"/>
                  <w:shd w:val="clear" w:color="auto" w:fill="auto"/>
                </w:tcPr>
                <w:p w14:paraId="1E918AFD"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w:t>
                  </w:r>
                </w:p>
              </w:tc>
              <w:tc>
                <w:tcPr>
                  <w:tcW w:w="1149" w:type="dxa"/>
                  <w:shd w:val="clear" w:color="auto" w:fill="auto"/>
                </w:tcPr>
                <w:p w14:paraId="508DDD35"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w:t>
                  </w:r>
                </w:p>
              </w:tc>
              <w:tc>
                <w:tcPr>
                  <w:tcW w:w="1066" w:type="dxa"/>
                  <w:shd w:val="clear" w:color="auto" w:fill="auto"/>
                </w:tcPr>
                <w:p w14:paraId="6D6C172A"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w:t>
                  </w:r>
                </w:p>
              </w:tc>
              <w:tc>
                <w:tcPr>
                  <w:tcW w:w="1140" w:type="dxa"/>
                  <w:shd w:val="clear" w:color="auto" w:fill="auto"/>
                </w:tcPr>
                <w:p w14:paraId="66C18916"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833" w:type="dxa"/>
                  <w:shd w:val="clear" w:color="auto" w:fill="auto"/>
                </w:tcPr>
                <w:p w14:paraId="29B50150"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0-5</w:t>
                  </w:r>
                </w:p>
              </w:tc>
            </w:tr>
            <w:tr w:rsidR="006A25FA" w:rsidRPr="009339C9" w14:paraId="276D4B83" w14:textId="77777777" w:rsidTr="009339C9">
              <w:trPr>
                <w:trHeight w:val="214"/>
                <w:jc w:val="center"/>
              </w:trPr>
              <w:tc>
                <w:tcPr>
                  <w:tcW w:w="1066" w:type="dxa"/>
                  <w:shd w:val="clear" w:color="auto" w:fill="auto"/>
                </w:tcPr>
                <w:p w14:paraId="3EAF4650"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140" w:type="dxa"/>
                  <w:shd w:val="clear" w:color="auto" w:fill="auto"/>
                </w:tcPr>
                <w:p w14:paraId="65293697"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w:t>
                  </w:r>
                </w:p>
              </w:tc>
              <w:tc>
                <w:tcPr>
                  <w:tcW w:w="1149" w:type="dxa"/>
                  <w:shd w:val="clear" w:color="auto" w:fill="auto"/>
                </w:tcPr>
                <w:p w14:paraId="79201C4A"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0,1</w:t>
                  </w:r>
                </w:p>
              </w:tc>
              <w:tc>
                <w:tcPr>
                  <w:tcW w:w="1066" w:type="dxa"/>
                  <w:shd w:val="clear" w:color="auto" w:fill="auto"/>
                </w:tcPr>
                <w:p w14:paraId="5FEA3020"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w:t>
                  </w:r>
                </w:p>
              </w:tc>
              <w:tc>
                <w:tcPr>
                  <w:tcW w:w="1140" w:type="dxa"/>
                  <w:shd w:val="clear" w:color="auto" w:fill="auto"/>
                </w:tcPr>
                <w:p w14:paraId="36453589"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833" w:type="dxa"/>
                  <w:shd w:val="clear" w:color="auto" w:fill="auto"/>
                </w:tcPr>
                <w:p w14:paraId="1823908E"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12-16]</w:t>
                  </w:r>
                </w:p>
              </w:tc>
            </w:tr>
            <w:tr w:rsidR="006A25FA" w:rsidRPr="009339C9" w14:paraId="2A6F5342" w14:textId="77777777" w:rsidTr="009339C9">
              <w:trPr>
                <w:trHeight w:val="214"/>
                <w:jc w:val="center"/>
              </w:trPr>
              <w:tc>
                <w:tcPr>
                  <w:tcW w:w="1066" w:type="dxa"/>
                  <w:shd w:val="clear" w:color="auto" w:fill="auto"/>
                </w:tcPr>
                <w:p w14:paraId="26F6B5B6"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0" w:type="dxa"/>
                  <w:shd w:val="clear" w:color="auto" w:fill="auto"/>
                </w:tcPr>
                <w:p w14:paraId="61A5C7C7"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149" w:type="dxa"/>
                  <w:shd w:val="clear" w:color="auto" w:fill="auto"/>
                </w:tcPr>
                <w:p w14:paraId="2FEE1421"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w:t>
                  </w:r>
                </w:p>
              </w:tc>
              <w:tc>
                <w:tcPr>
                  <w:tcW w:w="1066" w:type="dxa"/>
                  <w:shd w:val="clear" w:color="auto" w:fill="auto"/>
                </w:tcPr>
                <w:p w14:paraId="5B8712F9"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0" w:type="dxa"/>
                  <w:shd w:val="clear" w:color="auto" w:fill="auto"/>
                </w:tcPr>
                <w:p w14:paraId="67EFC441"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833" w:type="dxa"/>
                  <w:shd w:val="clear" w:color="auto" w:fill="auto"/>
                </w:tcPr>
                <w:p w14:paraId="7448DDBB"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12-17]</w:t>
                  </w:r>
                </w:p>
              </w:tc>
            </w:tr>
            <w:tr w:rsidR="006A25FA" w:rsidRPr="009339C9" w14:paraId="71851F5B" w14:textId="77777777" w:rsidTr="009339C9">
              <w:trPr>
                <w:trHeight w:val="214"/>
                <w:jc w:val="center"/>
              </w:trPr>
              <w:tc>
                <w:tcPr>
                  <w:tcW w:w="1066" w:type="dxa"/>
                  <w:shd w:val="clear" w:color="auto" w:fill="auto"/>
                </w:tcPr>
                <w:p w14:paraId="0BD9DC6D"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4</w:t>
                  </w:r>
                </w:p>
              </w:tc>
              <w:tc>
                <w:tcPr>
                  <w:tcW w:w="1140" w:type="dxa"/>
                  <w:shd w:val="clear" w:color="auto" w:fill="auto"/>
                </w:tcPr>
                <w:p w14:paraId="3FEA0615"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149" w:type="dxa"/>
                  <w:shd w:val="clear" w:color="auto" w:fill="auto"/>
                </w:tcPr>
                <w:p w14:paraId="0FF82E38"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w:t>
                  </w:r>
                </w:p>
              </w:tc>
              <w:tc>
                <w:tcPr>
                  <w:tcW w:w="1066" w:type="dxa"/>
                  <w:shd w:val="clear" w:color="auto" w:fill="auto"/>
                </w:tcPr>
                <w:p w14:paraId="3F11E4F9"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4</w:t>
                  </w:r>
                </w:p>
              </w:tc>
              <w:tc>
                <w:tcPr>
                  <w:tcW w:w="1140" w:type="dxa"/>
                  <w:shd w:val="clear" w:color="auto" w:fill="auto"/>
                </w:tcPr>
                <w:p w14:paraId="2C89FB00"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w:t>
                  </w:r>
                </w:p>
              </w:tc>
              <w:tc>
                <w:tcPr>
                  <w:tcW w:w="1833" w:type="dxa"/>
                  <w:shd w:val="clear" w:color="auto" w:fill="auto"/>
                </w:tcPr>
                <w:p w14:paraId="446F00F9"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0,1,2,3,12</w:t>
                  </w:r>
                </w:p>
              </w:tc>
            </w:tr>
            <w:tr w:rsidR="006A25FA" w:rsidRPr="009339C9" w14:paraId="4B921B46" w14:textId="77777777" w:rsidTr="009339C9">
              <w:trPr>
                <w:trHeight w:val="214"/>
                <w:jc w:val="center"/>
              </w:trPr>
              <w:tc>
                <w:tcPr>
                  <w:tcW w:w="1066" w:type="dxa"/>
                  <w:shd w:val="clear" w:color="auto" w:fill="auto"/>
                </w:tcPr>
                <w:p w14:paraId="1B10CA2A"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5</w:t>
                  </w:r>
                </w:p>
              </w:tc>
              <w:tc>
                <w:tcPr>
                  <w:tcW w:w="1140" w:type="dxa"/>
                  <w:shd w:val="clear" w:color="auto" w:fill="auto"/>
                </w:tcPr>
                <w:p w14:paraId="6E287A82"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149" w:type="dxa"/>
                  <w:shd w:val="clear" w:color="auto" w:fill="auto"/>
                </w:tcPr>
                <w:p w14:paraId="21F0B17C"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066" w:type="dxa"/>
                  <w:shd w:val="clear" w:color="auto" w:fill="auto"/>
                </w:tcPr>
                <w:p w14:paraId="29D59706"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w:t>
                  </w:r>
                </w:p>
              </w:tc>
              <w:tc>
                <w:tcPr>
                  <w:tcW w:w="1140" w:type="dxa"/>
                  <w:shd w:val="clear" w:color="auto" w:fill="auto"/>
                </w:tcPr>
                <w:p w14:paraId="020F84C5"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w:t>
                  </w:r>
                </w:p>
              </w:tc>
              <w:tc>
                <w:tcPr>
                  <w:tcW w:w="1833" w:type="dxa"/>
                  <w:shd w:val="clear" w:color="auto" w:fill="auto"/>
                </w:tcPr>
                <w:p w14:paraId="286526E6"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0,1,2,3,12,14</w:t>
                  </w:r>
                </w:p>
              </w:tc>
            </w:tr>
            <w:tr w:rsidR="006A25FA" w:rsidRPr="009339C9" w14:paraId="7DA13456" w14:textId="77777777" w:rsidTr="009339C9">
              <w:trPr>
                <w:trHeight w:val="214"/>
                <w:jc w:val="center"/>
              </w:trPr>
              <w:tc>
                <w:tcPr>
                  <w:tcW w:w="1066" w:type="dxa"/>
                  <w:shd w:val="clear" w:color="auto" w:fill="auto"/>
                </w:tcPr>
                <w:p w14:paraId="3F2D357B"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6</w:t>
                  </w:r>
                </w:p>
              </w:tc>
              <w:tc>
                <w:tcPr>
                  <w:tcW w:w="1140" w:type="dxa"/>
                  <w:shd w:val="clear" w:color="auto" w:fill="auto"/>
                </w:tcPr>
                <w:p w14:paraId="44697C7C"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149" w:type="dxa"/>
                  <w:shd w:val="clear" w:color="auto" w:fill="auto"/>
                </w:tcPr>
                <w:p w14:paraId="1DD981DB"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066" w:type="dxa"/>
                  <w:shd w:val="clear" w:color="auto" w:fill="auto"/>
                </w:tcPr>
                <w:p w14:paraId="3C577C1C"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6</w:t>
                  </w:r>
                </w:p>
              </w:tc>
              <w:tc>
                <w:tcPr>
                  <w:tcW w:w="1140" w:type="dxa"/>
                  <w:shd w:val="clear" w:color="auto" w:fill="auto"/>
                </w:tcPr>
                <w:p w14:paraId="034117F1"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w:t>
                  </w:r>
                </w:p>
              </w:tc>
              <w:tc>
                <w:tcPr>
                  <w:tcW w:w="1833" w:type="dxa"/>
                  <w:shd w:val="clear" w:color="auto" w:fill="auto"/>
                </w:tcPr>
                <w:p w14:paraId="73401CE3"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0-3,12-14</w:t>
                  </w:r>
                </w:p>
              </w:tc>
            </w:tr>
            <w:tr w:rsidR="006A25FA" w:rsidRPr="009339C9" w14:paraId="5A0B7C25" w14:textId="77777777" w:rsidTr="009339C9">
              <w:trPr>
                <w:trHeight w:val="214"/>
                <w:jc w:val="center"/>
              </w:trPr>
              <w:tc>
                <w:tcPr>
                  <w:tcW w:w="1066" w:type="dxa"/>
                  <w:shd w:val="clear" w:color="auto" w:fill="auto"/>
                </w:tcPr>
                <w:p w14:paraId="2C61D289"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7</w:t>
                  </w:r>
                </w:p>
              </w:tc>
              <w:tc>
                <w:tcPr>
                  <w:tcW w:w="1140" w:type="dxa"/>
                  <w:shd w:val="clear" w:color="auto" w:fill="auto"/>
                </w:tcPr>
                <w:p w14:paraId="3FD69F05"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149" w:type="dxa"/>
                  <w:shd w:val="clear" w:color="auto" w:fill="auto"/>
                </w:tcPr>
                <w:p w14:paraId="279F6713"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0,1</w:t>
                  </w:r>
                </w:p>
              </w:tc>
              <w:tc>
                <w:tcPr>
                  <w:tcW w:w="1066" w:type="dxa"/>
                  <w:shd w:val="clear" w:color="auto" w:fill="auto"/>
                </w:tcPr>
                <w:p w14:paraId="2941F8BA"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7</w:t>
                  </w:r>
                </w:p>
              </w:tc>
              <w:tc>
                <w:tcPr>
                  <w:tcW w:w="1140" w:type="dxa"/>
                  <w:shd w:val="clear" w:color="auto" w:fill="auto"/>
                </w:tcPr>
                <w:p w14:paraId="62EFD395"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w:t>
                  </w:r>
                </w:p>
              </w:tc>
              <w:tc>
                <w:tcPr>
                  <w:tcW w:w="1833" w:type="dxa"/>
                  <w:shd w:val="clear" w:color="auto" w:fill="auto"/>
                </w:tcPr>
                <w:p w14:paraId="2594D711"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0-3,12-15</w:t>
                  </w:r>
                </w:p>
              </w:tc>
            </w:tr>
            <w:tr w:rsidR="006A25FA" w:rsidRPr="009339C9" w14:paraId="60B716BB" w14:textId="77777777" w:rsidTr="009339C9">
              <w:trPr>
                <w:trHeight w:val="214"/>
                <w:jc w:val="center"/>
              </w:trPr>
              <w:tc>
                <w:tcPr>
                  <w:tcW w:w="1066" w:type="dxa"/>
                  <w:shd w:val="clear" w:color="auto" w:fill="auto"/>
                </w:tcPr>
                <w:p w14:paraId="05A67089"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8</w:t>
                  </w:r>
                </w:p>
              </w:tc>
              <w:tc>
                <w:tcPr>
                  <w:tcW w:w="1140" w:type="dxa"/>
                  <w:shd w:val="clear" w:color="auto" w:fill="auto"/>
                </w:tcPr>
                <w:p w14:paraId="5D37EA1F"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149" w:type="dxa"/>
                  <w:shd w:val="clear" w:color="auto" w:fill="auto"/>
                </w:tcPr>
                <w:p w14:paraId="451D8380"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2,3</w:t>
                  </w:r>
                </w:p>
              </w:tc>
              <w:tc>
                <w:tcPr>
                  <w:tcW w:w="1066" w:type="dxa"/>
                  <w:shd w:val="clear" w:color="auto" w:fill="auto"/>
                </w:tcPr>
                <w:p w14:paraId="184A8FFB"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[8</w:t>
                  </w:r>
                </w:p>
              </w:tc>
              <w:tc>
                <w:tcPr>
                  <w:tcW w:w="1140" w:type="dxa"/>
                  <w:shd w:val="clear" w:color="auto" w:fill="auto"/>
                </w:tcPr>
                <w:p w14:paraId="7F8258C9"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833" w:type="dxa"/>
                  <w:shd w:val="clear" w:color="auto" w:fill="auto"/>
                </w:tcPr>
                <w:p w14:paraId="46951799"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0,1,2,3,12]</w:t>
                  </w:r>
                </w:p>
              </w:tc>
            </w:tr>
            <w:tr w:rsidR="006A25FA" w:rsidRPr="009339C9" w14:paraId="17A8CBA2" w14:textId="77777777" w:rsidTr="009339C9">
              <w:trPr>
                <w:trHeight w:val="214"/>
                <w:jc w:val="center"/>
              </w:trPr>
              <w:tc>
                <w:tcPr>
                  <w:tcW w:w="1066" w:type="dxa"/>
                  <w:shd w:val="clear" w:color="auto" w:fill="auto"/>
                </w:tcPr>
                <w:p w14:paraId="6AEFEF14"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[9</w:t>
                  </w:r>
                </w:p>
              </w:tc>
              <w:tc>
                <w:tcPr>
                  <w:tcW w:w="1140" w:type="dxa"/>
                  <w:shd w:val="clear" w:color="auto" w:fill="auto"/>
                </w:tcPr>
                <w:p w14:paraId="11B3C8BB"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2</w:t>
                  </w:r>
                </w:p>
              </w:tc>
              <w:tc>
                <w:tcPr>
                  <w:tcW w:w="1149" w:type="dxa"/>
                  <w:shd w:val="clear" w:color="auto" w:fill="auto"/>
                </w:tcPr>
                <w:p w14:paraId="39286827"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0-2]</w:t>
                  </w:r>
                </w:p>
              </w:tc>
              <w:tc>
                <w:tcPr>
                  <w:tcW w:w="1066" w:type="dxa"/>
                  <w:shd w:val="clear" w:color="auto" w:fill="auto"/>
                </w:tcPr>
                <w:p w14:paraId="5E307F2D"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[9</w:t>
                  </w:r>
                </w:p>
              </w:tc>
              <w:tc>
                <w:tcPr>
                  <w:tcW w:w="1140" w:type="dxa"/>
                  <w:shd w:val="clear" w:color="auto" w:fill="auto"/>
                </w:tcPr>
                <w:p w14:paraId="058BC77B"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833" w:type="dxa"/>
                  <w:shd w:val="clear" w:color="auto" w:fill="auto"/>
                </w:tcPr>
                <w:p w14:paraId="5E705CE6"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0,1,2,3,12,14]</w:t>
                  </w:r>
                </w:p>
              </w:tc>
            </w:tr>
            <w:tr w:rsidR="006A25FA" w:rsidRPr="009339C9" w14:paraId="725C3914" w14:textId="77777777" w:rsidTr="009339C9">
              <w:trPr>
                <w:trHeight w:val="214"/>
                <w:jc w:val="center"/>
              </w:trPr>
              <w:tc>
                <w:tcPr>
                  <w:tcW w:w="1066" w:type="dxa"/>
                  <w:shd w:val="clear" w:color="auto" w:fill="auto"/>
                </w:tcPr>
                <w:p w14:paraId="4198C4CB"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[10</w:t>
                  </w:r>
                </w:p>
              </w:tc>
              <w:tc>
                <w:tcPr>
                  <w:tcW w:w="1140" w:type="dxa"/>
                  <w:shd w:val="clear" w:color="auto" w:fill="auto"/>
                </w:tcPr>
                <w:p w14:paraId="1CC26967"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2</w:t>
                  </w:r>
                </w:p>
              </w:tc>
              <w:tc>
                <w:tcPr>
                  <w:tcW w:w="1149" w:type="dxa"/>
                  <w:shd w:val="clear" w:color="auto" w:fill="auto"/>
                </w:tcPr>
                <w:p w14:paraId="69525D19"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0-3]</w:t>
                  </w:r>
                </w:p>
              </w:tc>
              <w:tc>
                <w:tcPr>
                  <w:tcW w:w="1066" w:type="dxa"/>
                  <w:shd w:val="clear" w:color="auto" w:fill="auto"/>
                </w:tcPr>
                <w:p w14:paraId="17CA6944"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[10</w:t>
                  </w:r>
                </w:p>
              </w:tc>
              <w:tc>
                <w:tcPr>
                  <w:tcW w:w="1140" w:type="dxa"/>
                  <w:shd w:val="clear" w:color="auto" w:fill="auto"/>
                </w:tcPr>
                <w:p w14:paraId="4B351FBB"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833" w:type="dxa"/>
                  <w:shd w:val="clear" w:color="auto" w:fill="auto"/>
                </w:tcPr>
                <w:p w14:paraId="500F3474"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0-3,12-14]</w:t>
                  </w:r>
                </w:p>
              </w:tc>
            </w:tr>
            <w:tr w:rsidR="006A25FA" w:rsidRPr="009339C9" w14:paraId="4A0D3808" w14:textId="77777777" w:rsidTr="009339C9">
              <w:trPr>
                <w:trHeight w:val="214"/>
                <w:jc w:val="center"/>
              </w:trPr>
              <w:tc>
                <w:tcPr>
                  <w:tcW w:w="1066" w:type="dxa"/>
                  <w:shd w:val="clear" w:color="auto" w:fill="auto"/>
                </w:tcPr>
                <w:p w14:paraId="5706A688"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11</w:t>
                  </w:r>
                </w:p>
              </w:tc>
              <w:tc>
                <w:tcPr>
                  <w:tcW w:w="1140" w:type="dxa"/>
                  <w:shd w:val="clear" w:color="auto" w:fill="auto"/>
                </w:tcPr>
                <w:p w14:paraId="352F8965"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7BB6C74C"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w:t>
                  </w:r>
                </w:p>
              </w:tc>
              <w:tc>
                <w:tcPr>
                  <w:tcW w:w="1066" w:type="dxa"/>
                  <w:shd w:val="clear" w:color="auto" w:fill="auto"/>
                </w:tcPr>
                <w:p w14:paraId="2E08A61F"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[11</w:t>
                  </w:r>
                </w:p>
              </w:tc>
              <w:tc>
                <w:tcPr>
                  <w:tcW w:w="1140" w:type="dxa"/>
                  <w:shd w:val="clear" w:color="auto" w:fill="auto"/>
                </w:tcPr>
                <w:p w14:paraId="1CD9C250"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833" w:type="dxa"/>
                  <w:shd w:val="clear" w:color="auto" w:fill="auto"/>
                </w:tcPr>
                <w:p w14:paraId="690042BD"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0-3,12-15]</w:t>
                  </w:r>
                </w:p>
              </w:tc>
            </w:tr>
            <w:tr w:rsidR="006A25FA" w:rsidRPr="009339C9" w14:paraId="5EDD9D26" w14:textId="77777777" w:rsidTr="009339C9">
              <w:trPr>
                <w:trHeight w:val="214"/>
                <w:jc w:val="center"/>
              </w:trPr>
              <w:tc>
                <w:tcPr>
                  <w:tcW w:w="1066" w:type="dxa"/>
                  <w:shd w:val="clear" w:color="auto" w:fill="auto"/>
                </w:tcPr>
                <w:p w14:paraId="782B6FE8"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12</w:t>
                  </w:r>
                </w:p>
              </w:tc>
              <w:tc>
                <w:tcPr>
                  <w:tcW w:w="1140" w:type="dxa"/>
                  <w:shd w:val="clear" w:color="auto" w:fill="auto"/>
                </w:tcPr>
                <w:p w14:paraId="357111CA"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4DC44B9F"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w:t>
                  </w:r>
                </w:p>
              </w:tc>
              <w:tc>
                <w:tcPr>
                  <w:tcW w:w="1066" w:type="dxa"/>
                  <w:shd w:val="clear" w:color="auto" w:fill="auto"/>
                </w:tcPr>
                <w:p w14:paraId="7E95F969" w14:textId="77777777" w:rsidR="006A25FA" w:rsidRPr="009339C9" w:rsidRDefault="006A25FA" w:rsidP="009339C9">
                  <w:pPr>
                    <w:pStyle w:val="TAC"/>
                    <w:spacing w:after="120"/>
                    <w:rPr>
                      <w:rFonts w:ascii="Times New Roman" w:hAnsi="Times New Roman"/>
                      <w:color w:val="FF0000"/>
                      <w:sz w:val="16"/>
                      <w:szCs w:val="16"/>
                    </w:rPr>
                  </w:pPr>
                  <w:r w:rsidRPr="009339C9">
                    <w:rPr>
                      <w:rFonts w:ascii="Times New Roman" w:hAnsi="Times New Roman"/>
                      <w:color w:val="FF0000"/>
                      <w:sz w:val="16"/>
                      <w:szCs w:val="16"/>
                    </w:rPr>
                    <w:t>[12</w:t>
                  </w:r>
                </w:p>
              </w:tc>
              <w:tc>
                <w:tcPr>
                  <w:tcW w:w="1140" w:type="dxa"/>
                  <w:shd w:val="clear" w:color="auto" w:fill="auto"/>
                </w:tcPr>
                <w:p w14:paraId="5A8E2B80" w14:textId="77777777" w:rsidR="006A25FA" w:rsidRPr="009339C9" w:rsidRDefault="006A25FA" w:rsidP="009339C9">
                  <w:pPr>
                    <w:pStyle w:val="TAC"/>
                    <w:spacing w:after="120"/>
                    <w:rPr>
                      <w:rFonts w:ascii="Times New Roman" w:hAnsi="Times New Roman"/>
                      <w:color w:val="FF0000"/>
                      <w:sz w:val="16"/>
                      <w:szCs w:val="16"/>
                    </w:rPr>
                  </w:pPr>
                  <w:r w:rsidRPr="009339C9">
                    <w:rPr>
                      <w:rFonts w:ascii="Times New Roman" w:hAnsi="Times New Roman"/>
                      <w:color w:val="FF0000"/>
                      <w:sz w:val="16"/>
                      <w:szCs w:val="16"/>
                    </w:rPr>
                    <w:t>2</w:t>
                  </w:r>
                </w:p>
              </w:tc>
              <w:tc>
                <w:tcPr>
                  <w:tcW w:w="1833" w:type="dxa"/>
                  <w:shd w:val="clear" w:color="auto" w:fill="auto"/>
                </w:tcPr>
                <w:p w14:paraId="1B27BF2B"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0,2,3,12,13]</w:t>
                  </w:r>
                </w:p>
              </w:tc>
            </w:tr>
            <w:tr w:rsidR="006A25FA" w:rsidRPr="009339C9" w14:paraId="015EDCCB" w14:textId="77777777" w:rsidTr="009339C9">
              <w:trPr>
                <w:trHeight w:val="214"/>
                <w:jc w:val="center"/>
              </w:trPr>
              <w:tc>
                <w:tcPr>
                  <w:tcW w:w="1066" w:type="dxa"/>
                  <w:shd w:val="clear" w:color="auto" w:fill="auto"/>
                </w:tcPr>
                <w:p w14:paraId="76E2B469"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13</w:t>
                  </w:r>
                </w:p>
              </w:tc>
              <w:tc>
                <w:tcPr>
                  <w:tcW w:w="1140" w:type="dxa"/>
                  <w:shd w:val="clear" w:color="auto" w:fill="auto"/>
                </w:tcPr>
                <w:p w14:paraId="723018C7"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3A337537"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w:t>
                  </w:r>
                </w:p>
              </w:tc>
              <w:tc>
                <w:tcPr>
                  <w:tcW w:w="1066" w:type="dxa"/>
                  <w:shd w:val="clear" w:color="auto" w:fill="auto"/>
                </w:tcPr>
                <w:p w14:paraId="6324A09C"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[13</w:t>
                  </w:r>
                </w:p>
              </w:tc>
              <w:tc>
                <w:tcPr>
                  <w:tcW w:w="1140" w:type="dxa"/>
                  <w:shd w:val="clear" w:color="auto" w:fill="auto"/>
                </w:tcPr>
                <w:p w14:paraId="0F327484"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2</w:t>
                  </w:r>
                </w:p>
              </w:tc>
              <w:tc>
                <w:tcPr>
                  <w:tcW w:w="1833" w:type="dxa"/>
                  <w:shd w:val="clear" w:color="auto" w:fill="auto"/>
                </w:tcPr>
                <w:p w14:paraId="1DAC9863"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0,1,2,3,14]</w:t>
                  </w:r>
                </w:p>
              </w:tc>
            </w:tr>
            <w:tr w:rsidR="006A25FA" w:rsidRPr="009339C9" w14:paraId="4D8F65CE" w14:textId="77777777" w:rsidTr="009339C9">
              <w:trPr>
                <w:trHeight w:val="214"/>
                <w:jc w:val="center"/>
              </w:trPr>
              <w:tc>
                <w:tcPr>
                  <w:tcW w:w="1066" w:type="dxa"/>
                  <w:shd w:val="clear" w:color="auto" w:fill="auto"/>
                </w:tcPr>
                <w:p w14:paraId="2F490E85"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14</w:t>
                  </w:r>
                </w:p>
              </w:tc>
              <w:tc>
                <w:tcPr>
                  <w:tcW w:w="1140" w:type="dxa"/>
                  <w:shd w:val="clear" w:color="auto" w:fill="auto"/>
                </w:tcPr>
                <w:p w14:paraId="20BED5B1"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5418B051"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066" w:type="dxa"/>
                  <w:shd w:val="clear" w:color="auto" w:fill="auto"/>
                </w:tcPr>
                <w:p w14:paraId="523100C8"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[14</w:t>
                  </w:r>
                </w:p>
              </w:tc>
              <w:tc>
                <w:tcPr>
                  <w:tcW w:w="1140" w:type="dxa"/>
                  <w:shd w:val="clear" w:color="auto" w:fill="auto"/>
                </w:tcPr>
                <w:p w14:paraId="3CF7E9A6"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2</w:t>
                  </w:r>
                </w:p>
              </w:tc>
              <w:tc>
                <w:tcPr>
                  <w:tcW w:w="1833" w:type="dxa"/>
                  <w:shd w:val="clear" w:color="auto" w:fill="auto"/>
                </w:tcPr>
                <w:p w14:paraId="0DCB5BDA"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0,1,12,2,3,14]</w:t>
                  </w:r>
                </w:p>
              </w:tc>
            </w:tr>
            <w:tr w:rsidR="006A25FA" w:rsidRPr="009339C9" w14:paraId="1590CBE4" w14:textId="77777777" w:rsidTr="009339C9">
              <w:trPr>
                <w:trHeight w:val="214"/>
                <w:jc w:val="center"/>
              </w:trPr>
              <w:tc>
                <w:tcPr>
                  <w:tcW w:w="1066" w:type="dxa"/>
                  <w:shd w:val="clear" w:color="auto" w:fill="auto"/>
                </w:tcPr>
                <w:p w14:paraId="11415EBD"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15</w:t>
                  </w:r>
                </w:p>
              </w:tc>
              <w:tc>
                <w:tcPr>
                  <w:tcW w:w="1140" w:type="dxa"/>
                  <w:shd w:val="clear" w:color="auto" w:fill="auto"/>
                </w:tcPr>
                <w:p w14:paraId="13DC3667"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021FDAAC"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4</w:t>
                  </w:r>
                </w:p>
              </w:tc>
              <w:tc>
                <w:tcPr>
                  <w:tcW w:w="1066" w:type="dxa"/>
                  <w:shd w:val="clear" w:color="auto" w:fill="auto"/>
                </w:tcPr>
                <w:p w14:paraId="1B14B661"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[15</w:t>
                  </w:r>
                </w:p>
              </w:tc>
              <w:tc>
                <w:tcPr>
                  <w:tcW w:w="1140" w:type="dxa"/>
                  <w:shd w:val="clear" w:color="auto" w:fill="auto"/>
                </w:tcPr>
                <w:p w14:paraId="04A55C12"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2</w:t>
                  </w:r>
                </w:p>
              </w:tc>
              <w:tc>
                <w:tcPr>
                  <w:tcW w:w="1833" w:type="dxa"/>
                  <w:shd w:val="clear" w:color="auto" w:fill="auto"/>
                </w:tcPr>
                <w:p w14:paraId="56C9C4D4"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0,1,12,2,3,14,15]</w:t>
                  </w:r>
                </w:p>
              </w:tc>
            </w:tr>
            <w:tr w:rsidR="006A25FA" w:rsidRPr="009339C9" w14:paraId="0BB13C87" w14:textId="77777777" w:rsidTr="009339C9">
              <w:trPr>
                <w:trHeight w:val="214"/>
                <w:jc w:val="center"/>
              </w:trPr>
              <w:tc>
                <w:tcPr>
                  <w:tcW w:w="1066" w:type="dxa"/>
                  <w:shd w:val="clear" w:color="auto" w:fill="auto"/>
                </w:tcPr>
                <w:p w14:paraId="6EEA9941"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16</w:t>
                  </w:r>
                </w:p>
              </w:tc>
              <w:tc>
                <w:tcPr>
                  <w:tcW w:w="1140" w:type="dxa"/>
                  <w:shd w:val="clear" w:color="auto" w:fill="auto"/>
                </w:tcPr>
                <w:p w14:paraId="390651FE"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42844F05"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5</w:t>
                  </w:r>
                </w:p>
              </w:tc>
              <w:tc>
                <w:tcPr>
                  <w:tcW w:w="1066" w:type="dxa"/>
                  <w:shd w:val="clear" w:color="auto" w:fill="auto"/>
                </w:tcPr>
                <w:p w14:paraId="68D8532C"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[16</w:t>
                  </w:r>
                </w:p>
              </w:tc>
              <w:tc>
                <w:tcPr>
                  <w:tcW w:w="1140" w:type="dxa"/>
                  <w:shd w:val="clear" w:color="auto" w:fill="auto"/>
                </w:tcPr>
                <w:p w14:paraId="4DFBAF74"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2</w:t>
                  </w:r>
                </w:p>
              </w:tc>
              <w:tc>
                <w:tcPr>
                  <w:tcW w:w="1833" w:type="dxa"/>
                  <w:shd w:val="clear" w:color="auto" w:fill="auto"/>
                </w:tcPr>
                <w:p w14:paraId="4B86C144"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0,1,12,13,2,3,14,15]</w:t>
                  </w:r>
                </w:p>
              </w:tc>
            </w:tr>
            <w:tr w:rsidR="006A25FA" w:rsidRPr="009339C9" w14:paraId="1C573305" w14:textId="77777777" w:rsidTr="009339C9">
              <w:trPr>
                <w:trHeight w:val="214"/>
                <w:jc w:val="center"/>
              </w:trPr>
              <w:tc>
                <w:tcPr>
                  <w:tcW w:w="1066" w:type="dxa"/>
                  <w:shd w:val="clear" w:color="auto" w:fill="auto"/>
                </w:tcPr>
                <w:p w14:paraId="296BACF5"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17</w:t>
                  </w:r>
                </w:p>
              </w:tc>
              <w:tc>
                <w:tcPr>
                  <w:tcW w:w="1140" w:type="dxa"/>
                  <w:shd w:val="clear" w:color="auto" w:fill="auto"/>
                </w:tcPr>
                <w:p w14:paraId="22D70966"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2E905217"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0,1</w:t>
                  </w:r>
                </w:p>
              </w:tc>
              <w:tc>
                <w:tcPr>
                  <w:tcW w:w="1066" w:type="dxa"/>
                  <w:shd w:val="clear" w:color="auto" w:fill="auto"/>
                </w:tcPr>
                <w:p w14:paraId="71AA137F"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[17</w:t>
                  </w:r>
                </w:p>
              </w:tc>
              <w:tc>
                <w:tcPr>
                  <w:tcW w:w="1140" w:type="dxa"/>
                  <w:shd w:val="clear" w:color="auto" w:fill="auto"/>
                </w:tcPr>
                <w:p w14:paraId="24BAD27E"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3</w:t>
                  </w:r>
                </w:p>
              </w:tc>
              <w:tc>
                <w:tcPr>
                  <w:tcW w:w="1833" w:type="dxa"/>
                  <w:shd w:val="clear" w:color="auto" w:fill="auto"/>
                </w:tcPr>
                <w:p w14:paraId="2E2A0038"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0,1,2,3,14]</w:t>
                  </w:r>
                </w:p>
              </w:tc>
            </w:tr>
            <w:tr w:rsidR="006A25FA" w:rsidRPr="009339C9" w14:paraId="07A922B9" w14:textId="77777777" w:rsidTr="009339C9">
              <w:trPr>
                <w:trHeight w:val="214"/>
                <w:jc w:val="center"/>
              </w:trPr>
              <w:tc>
                <w:tcPr>
                  <w:tcW w:w="1066" w:type="dxa"/>
                  <w:shd w:val="clear" w:color="auto" w:fill="auto"/>
                </w:tcPr>
                <w:p w14:paraId="584D1604"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18</w:t>
                  </w:r>
                </w:p>
              </w:tc>
              <w:tc>
                <w:tcPr>
                  <w:tcW w:w="1140" w:type="dxa"/>
                  <w:shd w:val="clear" w:color="auto" w:fill="auto"/>
                </w:tcPr>
                <w:p w14:paraId="20527112"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15C87C4F"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2,3</w:t>
                  </w:r>
                </w:p>
              </w:tc>
              <w:tc>
                <w:tcPr>
                  <w:tcW w:w="1066" w:type="dxa"/>
                  <w:shd w:val="clear" w:color="auto" w:fill="auto"/>
                </w:tcPr>
                <w:p w14:paraId="4755A217"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[18</w:t>
                  </w:r>
                </w:p>
              </w:tc>
              <w:tc>
                <w:tcPr>
                  <w:tcW w:w="1140" w:type="dxa"/>
                  <w:shd w:val="clear" w:color="auto" w:fill="auto"/>
                </w:tcPr>
                <w:p w14:paraId="3B381975"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3</w:t>
                  </w:r>
                </w:p>
              </w:tc>
              <w:tc>
                <w:tcPr>
                  <w:tcW w:w="1833" w:type="dxa"/>
                  <w:shd w:val="clear" w:color="auto" w:fill="auto"/>
                </w:tcPr>
                <w:p w14:paraId="723573D2"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eastAsia="Yu Gothic UI" w:hAnsi="Times New Roman"/>
                      <w:color w:val="FF0000"/>
                      <w:sz w:val="16"/>
                      <w:szCs w:val="16"/>
                      <w:bdr w:val="none" w:sz="0" w:space="0" w:color="auto" w:frame="1"/>
                    </w:rPr>
                    <w:t>0,1,12,2,3,14]</w:t>
                  </w:r>
                </w:p>
              </w:tc>
            </w:tr>
            <w:tr w:rsidR="006A25FA" w:rsidRPr="009339C9" w14:paraId="6FCA24F1" w14:textId="77777777" w:rsidTr="009339C9">
              <w:trPr>
                <w:trHeight w:val="214"/>
                <w:jc w:val="center"/>
              </w:trPr>
              <w:tc>
                <w:tcPr>
                  <w:tcW w:w="1066" w:type="dxa"/>
                  <w:shd w:val="clear" w:color="auto" w:fill="auto"/>
                </w:tcPr>
                <w:p w14:paraId="7EA5C82E"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lastRenderedPageBreak/>
                    <w:t>19</w:t>
                  </w:r>
                </w:p>
              </w:tc>
              <w:tc>
                <w:tcPr>
                  <w:tcW w:w="1140" w:type="dxa"/>
                  <w:shd w:val="clear" w:color="auto" w:fill="auto"/>
                </w:tcPr>
                <w:p w14:paraId="38FD76A9"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3</w:t>
                  </w:r>
                </w:p>
              </w:tc>
              <w:tc>
                <w:tcPr>
                  <w:tcW w:w="1149" w:type="dxa"/>
                  <w:shd w:val="clear" w:color="auto" w:fill="auto"/>
                </w:tcPr>
                <w:p w14:paraId="6EBE053D"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hAnsi="Times New Roman"/>
                      <w:sz w:val="16"/>
                      <w:szCs w:val="16"/>
                      <w:lang w:eastAsia="zh-CN"/>
                    </w:rPr>
                    <w:t>4,5</w:t>
                  </w:r>
                </w:p>
              </w:tc>
              <w:tc>
                <w:tcPr>
                  <w:tcW w:w="1066" w:type="dxa"/>
                  <w:shd w:val="clear" w:color="auto" w:fill="auto"/>
                </w:tcPr>
                <w:p w14:paraId="0ADBD8D2"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eastAsia="Yu Gothic UI" w:hAnsi="Times New Roman"/>
                      <w:color w:val="FF0000"/>
                      <w:sz w:val="16"/>
                      <w:szCs w:val="16"/>
                      <w:bdr w:val="none" w:sz="0" w:space="0" w:color="auto" w:frame="1"/>
                    </w:rPr>
                    <w:t>[19</w:t>
                  </w:r>
                </w:p>
              </w:tc>
              <w:tc>
                <w:tcPr>
                  <w:tcW w:w="1140" w:type="dxa"/>
                  <w:shd w:val="clear" w:color="auto" w:fill="auto"/>
                </w:tcPr>
                <w:p w14:paraId="2F1993E2"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eastAsia="Yu Gothic UI" w:hAnsi="Times New Roman"/>
                      <w:color w:val="FF0000"/>
                      <w:sz w:val="16"/>
                      <w:szCs w:val="16"/>
                      <w:bdr w:val="none" w:sz="0" w:space="0" w:color="auto" w:frame="1"/>
                    </w:rPr>
                    <w:t>3</w:t>
                  </w:r>
                </w:p>
              </w:tc>
              <w:tc>
                <w:tcPr>
                  <w:tcW w:w="1833" w:type="dxa"/>
                  <w:shd w:val="clear" w:color="auto" w:fill="auto"/>
                </w:tcPr>
                <w:p w14:paraId="034B034C"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eastAsia="Yu Gothic UI" w:hAnsi="Times New Roman"/>
                      <w:color w:val="FF0000"/>
                      <w:sz w:val="16"/>
                      <w:szCs w:val="16"/>
                      <w:bdr w:val="none" w:sz="0" w:space="0" w:color="auto" w:frame="1"/>
                    </w:rPr>
                    <w:t>0,1,12,2,3,14,15]</w:t>
                  </w:r>
                </w:p>
              </w:tc>
            </w:tr>
            <w:tr w:rsidR="006A25FA" w:rsidRPr="009339C9" w14:paraId="3E953FAB" w14:textId="77777777" w:rsidTr="009339C9">
              <w:trPr>
                <w:trHeight w:val="214"/>
                <w:jc w:val="center"/>
              </w:trPr>
              <w:tc>
                <w:tcPr>
                  <w:tcW w:w="1066" w:type="dxa"/>
                  <w:shd w:val="clear" w:color="auto" w:fill="auto"/>
                </w:tcPr>
                <w:p w14:paraId="38F82372"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[20</w:t>
                  </w:r>
                </w:p>
              </w:tc>
              <w:tc>
                <w:tcPr>
                  <w:tcW w:w="1140" w:type="dxa"/>
                  <w:shd w:val="clear" w:color="auto" w:fill="auto"/>
                </w:tcPr>
                <w:p w14:paraId="22749A91"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3</w:t>
                  </w:r>
                </w:p>
              </w:tc>
              <w:tc>
                <w:tcPr>
                  <w:tcW w:w="1149" w:type="dxa"/>
                  <w:shd w:val="clear" w:color="auto" w:fill="auto"/>
                </w:tcPr>
                <w:p w14:paraId="6E5A7175"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0-2]</w:t>
                  </w:r>
                </w:p>
              </w:tc>
              <w:tc>
                <w:tcPr>
                  <w:tcW w:w="1066" w:type="dxa"/>
                  <w:shd w:val="clear" w:color="auto" w:fill="auto"/>
                </w:tcPr>
                <w:p w14:paraId="1EBF8BF8"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eastAsia="Yu Gothic UI" w:hAnsi="Times New Roman"/>
                      <w:color w:val="FF0000"/>
                      <w:sz w:val="16"/>
                      <w:szCs w:val="16"/>
                      <w:bdr w:val="none" w:sz="0" w:space="0" w:color="auto" w:frame="1"/>
                    </w:rPr>
                    <w:t>[20</w:t>
                  </w:r>
                </w:p>
              </w:tc>
              <w:tc>
                <w:tcPr>
                  <w:tcW w:w="1140" w:type="dxa"/>
                  <w:shd w:val="clear" w:color="auto" w:fill="auto"/>
                </w:tcPr>
                <w:p w14:paraId="35696350"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eastAsia="Yu Gothic UI" w:hAnsi="Times New Roman"/>
                      <w:color w:val="FF0000"/>
                      <w:sz w:val="16"/>
                      <w:szCs w:val="16"/>
                      <w:bdr w:val="none" w:sz="0" w:space="0" w:color="auto" w:frame="1"/>
                    </w:rPr>
                    <w:t>3</w:t>
                  </w:r>
                </w:p>
              </w:tc>
              <w:tc>
                <w:tcPr>
                  <w:tcW w:w="1833" w:type="dxa"/>
                  <w:shd w:val="clear" w:color="auto" w:fill="auto"/>
                </w:tcPr>
                <w:p w14:paraId="2713D313" w14:textId="77777777" w:rsidR="006A25FA" w:rsidRPr="009339C9" w:rsidRDefault="006A25FA" w:rsidP="009339C9">
                  <w:pPr>
                    <w:pStyle w:val="TAC"/>
                    <w:spacing w:after="120"/>
                    <w:rPr>
                      <w:rFonts w:ascii="Times New Roman" w:hAnsi="Times New Roman"/>
                      <w:sz w:val="16"/>
                      <w:szCs w:val="16"/>
                      <w:lang w:eastAsia="zh-CN"/>
                    </w:rPr>
                  </w:pPr>
                  <w:r w:rsidRPr="009339C9">
                    <w:rPr>
                      <w:rFonts w:ascii="Times New Roman" w:eastAsia="Yu Gothic UI" w:hAnsi="Times New Roman"/>
                      <w:color w:val="FF0000"/>
                      <w:sz w:val="16"/>
                      <w:szCs w:val="16"/>
                      <w:bdr w:val="none" w:sz="0" w:space="0" w:color="auto" w:frame="1"/>
                    </w:rPr>
                    <w:t>0,1,12,13,2,3,14,15]</w:t>
                  </w:r>
                </w:p>
              </w:tc>
            </w:tr>
            <w:tr w:rsidR="006A25FA" w:rsidRPr="009339C9" w14:paraId="60804252" w14:textId="77777777" w:rsidTr="009339C9">
              <w:trPr>
                <w:trHeight w:val="214"/>
                <w:jc w:val="center"/>
              </w:trPr>
              <w:tc>
                <w:tcPr>
                  <w:tcW w:w="1066" w:type="dxa"/>
                  <w:shd w:val="clear" w:color="auto" w:fill="auto"/>
                </w:tcPr>
                <w:p w14:paraId="7EB84CB2"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[21</w:t>
                  </w:r>
                </w:p>
              </w:tc>
              <w:tc>
                <w:tcPr>
                  <w:tcW w:w="1140" w:type="dxa"/>
                  <w:shd w:val="clear" w:color="auto" w:fill="auto"/>
                </w:tcPr>
                <w:p w14:paraId="7F635719"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3</w:t>
                  </w:r>
                </w:p>
              </w:tc>
              <w:tc>
                <w:tcPr>
                  <w:tcW w:w="1149" w:type="dxa"/>
                  <w:shd w:val="clear" w:color="auto" w:fill="auto"/>
                </w:tcPr>
                <w:p w14:paraId="211165D3"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3-5]</w:t>
                  </w:r>
                </w:p>
              </w:tc>
              <w:tc>
                <w:tcPr>
                  <w:tcW w:w="1066" w:type="dxa"/>
                  <w:shd w:val="clear" w:color="auto" w:fill="auto"/>
                </w:tcPr>
                <w:p w14:paraId="337C205A"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3BF1E839"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4A66B024"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5C4A7EC4" w14:textId="77777777" w:rsidTr="009339C9">
              <w:trPr>
                <w:trHeight w:val="214"/>
                <w:jc w:val="center"/>
              </w:trPr>
              <w:tc>
                <w:tcPr>
                  <w:tcW w:w="1066" w:type="dxa"/>
                  <w:shd w:val="clear" w:color="auto" w:fill="auto"/>
                </w:tcPr>
                <w:p w14:paraId="337D3D8C"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[22</w:t>
                  </w:r>
                </w:p>
              </w:tc>
              <w:tc>
                <w:tcPr>
                  <w:tcW w:w="1140" w:type="dxa"/>
                  <w:shd w:val="clear" w:color="auto" w:fill="auto"/>
                </w:tcPr>
                <w:p w14:paraId="66AF0411"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3</w:t>
                  </w:r>
                </w:p>
              </w:tc>
              <w:tc>
                <w:tcPr>
                  <w:tcW w:w="1149" w:type="dxa"/>
                  <w:shd w:val="clear" w:color="auto" w:fill="auto"/>
                </w:tcPr>
                <w:p w14:paraId="633BE2B4"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0-3]</w:t>
                  </w:r>
                </w:p>
              </w:tc>
              <w:tc>
                <w:tcPr>
                  <w:tcW w:w="1066" w:type="dxa"/>
                  <w:shd w:val="clear" w:color="auto" w:fill="auto"/>
                </w:tcPr>
                <w:p w14:paraId="0B750E20"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24ABA955"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688BF532"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4DDD3ABB" w14:textId="77777777" w:rsidTr="009339C9">
              <w:trPr>
                <w:trHeight w:val="214"/>
                <w:jc w:val="center"/>
              </w:trPr>
              <w:tc>
                <w:tcPr>
                  <w:tcW w:w="1066" w:type="dxa"/>
                  <w:shd w:val="clear" w:color="auto" w:fill="auto"/>
                </w:tcPr>
                <w:p w14:paraId="30EE0BDB"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[23</w:t>
                  </w:r>
                </w:p>
              </w:tc>
              <w:tc>
                <w:tcPr>
                  <w:tcW w:w="1140" w:type="dxa"/>
                  <w:shd w:val="clear" w:color="auto" w:fill="auto"/>
                </w:tcPr>
                <w:p w14:paraId="3749A48E"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2</w:t>
                  </w:r>
                </w:p>
              </w:tc>
              <w:tc>
                <w:tcPr>
                  <w:tcW w:w="1149" w:type="dxa"/>
                  <w:shd w:val="clear" w:color="auto" w:fill="auto"/>
                </w:tcPr>
                <w:p w14:paraId="1F3AA6D1" w14:textId="77777777" w:rsidR="006A25FA" w:rsidRPr="00920970" w:rsidRDefault="006A25FA" w:rsidP="009339C9">
                  <w:pPr>
                    <w:pStyle w:val="TAC"/>
                    <w:spacing w:after="120"/>
                    <w:rPr>
                      <w:rFonts w:ascii="Times New Roman" w:hAnsi="Times New Roman"/>
                      <w:sz w:val="16"/>
                      <w:szCs w:val="16"/>
                      <w:highlight w:val="yellow"/>
                      <w:lang w:eastAsia="zh-CN"/>
                    </w:rPr>
                  </w:pPr>
                  <w:r w:rsidRPr="00920970">
                    <w:rPr>
                      <w:rFonts w:ascii="Times New Roman" w:hAnsi="Times New Roman"/>
                      <w:sz w:val="16"/>
                      <w:szCs w:val="16"/>
                      <w:highlight w:val="yellow"/>
                      <w:lang w:eastAsia="zh-CN"/>
                    </w:rPr>
                    <w:t>0,2]</w:t>
                  </w:r>
                </w:p>
              </w:tc>
              <w:tc>
                <w:tcPr>
                  <w:tcW w:w="1066" w:type="dxa"/>
                  <w:shd w:val="clear" w:color="auto" w:fill="auto"/>
                </w:tcPr>
                <w:p w14:paraId="281E617D"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308ECFC7"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71C5D730"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0A1BA23E" w14:textId="77777777" w:rsidTr="009339C9">
              <w:trPr>
                <w:trHeight w:val="214"/>
                <w:jc w:val="center"/>
              </w:trPr>
              <w:tc>
                <w:tcPr>
                  <w:tcW w:w="1066" w:type="dxa"/>
                  <w:shd w:val="clear" w:color="auto" w:fill="auto"/>
                </w:tcPr>
                <w:p w14:paraId="3B230029"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24</w:t>
                  </w:r>
                </w:p>
              </w:tc>
              <w:tc>
                <w:tcPr>
                  <w:tcW w:w="1140" w:type="dxa"/>
                  <w:shd w:val="clear" w:color="auto" w:fill="auto"/>
                </w:tcPr>
                <w:p w14:paraId="48C9F1C5"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w:t>
                  </w:r>
                </w:p>
              </w:tc>
              <w:tc>
                <w:tcPr>
                  <w:tcW w:w="1149" w:type="dxa"/>
                  <w:shd w:val="clear" w:color="auto" w:fill="auto"/>
                </w:tcPr>
                <w:p w14:paraId="064CFA59"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12</w:t>
                  </w:r>
                </w:p>
              </w:tc>
              <w:tc>
                <w:tcPr>
                  <w:tcW w:w="1066" w:type="dxa"/>
                  <w:shd w:val="clear" w:color="auto" w:fill="auto"/>
                </w:tcPr>
                <w:p w14:paraId="522CCB66"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1B83E232"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2D895F59"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1A61979C" w14:textId="77777777" w:rsidTr="009339C9">
              <w:trPr>
                <w:trHeight w:val="214"/>
                <w:jc w:val="center"/>
              </w:trPr>
              <w:tc>
                <w:tcPr>
                  <w:tcW w:w="1066" w:type="dxa"/>
                  <w:shd w:val="clear" w:color="auto" w:fill="auto"/>
                </w:tcPr>
                <w:p w14:paraId="612BCDE2"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25</w:t>
                  </w:r>
                </w:p>
              </w:tc>
              <w:tc>
                <w:tcPr>
                  <w:tcW w:w="1140" w:type="dxa"/>
                  <w:shd w:val="clear" w:color="auto" w:fill="auto"/>
                </w:tcPr>
                <w:p w14:paraId="68863B21"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w:t>
                  </w:r>
                </w:p>
              </w:tc>
              <w:tc>
                <w:tcPr>
                  <w:tcW w:w="1149" w:type="dxa"/>
                  <w:shd w:val="clear" w:color="auto" w:fill="auto"/>
                </w:tcPr>
                <w:p w14:paraId="00974DA3"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13</w:t>
                  </w:r>
                </w:p>
              </w:tc>
              <w:tc>
                <w:tcPr>
                  <w:tcW w:w="1066" w:type="dxa"/>
                  <w:shd w:val="clear" w:color="auto" w:fill="auto"/>
                </w:tcPr>
                <w:p w14:paraId="478A283A"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1A3613E3"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27A5B01A"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45780B96" w14:textId="77777777" w:rsidTr="009339C9">
              <w:trPr>
                <w:trHeight w:val="214"/>
                <w:jc w:val="center"/>
              </w:trPr>
              <w:tc>
                <w:tcPr>
                  <w:tcW w:w="1066" w:type="dxa"/>
                  <w:shd w:val="clear" w:color="auto" w:fill="auto"/>
                </w:tcPr>
                <w:p w14:paraId="2D01FE0F"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26</w:t>
                  </w:r>
                </w:p>
              </w:tc>
              <w:tc>
                <w:tcPr>
                  <w:tcW w:w="1140" w:type="dxa"/>
                  <w:shd w:val="clear" w:color="auto" w:fill="auto"/>
                </w:tcPr>
                <w:p w14:paraId="407C5CBE"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w:t>
                  </w:r>
                </w:p>
              </w:tc>
              <w:tc>
                <w:tcPr>
                  <w:tcW w:w="1149" w:type="dxa"/>
                  <w:shd w:val="clear" w:color="auto" w:fill="auto"/>
                </w:tcPr>
                <w:p w14:paraId="7DFEAFF3"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12,13</w:t>
                  </w:r>
                </w:p>
              </w:tc>
              <w:tc>
                <w:tcPr>
                  <w:tcW w:w="1066" w:type="dxa"/>
                  <w:shd w:val="clear" w:color="auto" w:fill="auto"/>
                </w:tcPr>
                <w:p w14:paraId="2EB0EFB2"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54E8413A"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6D1B256F"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40746AB8" w14:textId="77777777" w:rsidTr="009339C9">
              <w:trPr>
                <w:trHeight w:val="214"/>
                <w:jc w:val="center"/>
              </w:trPr>
              <w:tc>
                <w:tcPr>
                  <w:tcW w:w="1066" w:type="dxa"/>
                  <w:shd w:val="clear" w:color="auto" w:fill="auto"/>
                </w:tcPr>
                <w:p w14:paraId="29614180"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27</w:t>
                  </w:r>
                </w:p>
              </w:tc>
              <w:tc>
                <w:tcPr>
                  <w:tcW w:w="1140" w:type="dxa"/>
                  <w:shd w:val="clear" w:color="auto" w:fill="auto"/>
                </w:tcPr>
                <w:p w14:paraId="131A9455"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w:t>
                  </w:r>
                </w:p>
              </w:tc>
              <w:tc>
                <w:tcPr>
                  <w:tcW w:w="1149" w:type="dxa"/>
                  <w:shd w:val="clear" w:color="auto" w:fill="auto"/>
                </w:tcPr>
                <w:p w14:paraId="7DB949A1"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12</w:t>
                  </w:r>
                </w:p>
              </w:tc>
              <w:tc>
                <w:tcPr>
                  <w:tcW w:w="1066" w:type="dxa"/>
                  <w:shd w:val="clear" w:color="auto" w:fill="auto"/>
                </w:tcPr>
                <w:p w14:paraId="484AB400"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4E8506B"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F6212B5"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520D084B" w14:textId="77777777" w:rsidTr="009339C9">
              <w:trPr>
                <w:trHeight w:val="214"/>
                <w:jc w:val="center"/>
              </w:trPr>
              <w:tc>
                <w:tcPr>
                  <w:tcW w:w="1066" w:type="dxa"/>
                  <w:shd w:val="clear" w:color="auto" w:fill="auto"/>
                </w:tcPr>
                <w:p w14:paraId="4D2EDAD4"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28</w:t>
                  </w:r>
                </w:p>
              </w:tc>
              <w:tc>
                <w:tcPr>
                  <w:tcW w:w="1140" w:type="dxa"/>
                  <w:shd w:val="clear" w:color="auto" w:fill="auto"/>
                </w:tcPr>
                <w:p w14:paraId="198DC385"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w:t>
                  </w:r>
                </w:p>
              </w:tc>
              <w:tc>
                <w:tcPr>
                  <w:tcW w:w="1149" w:type="dxa"/>
                  <w:shd w:val="clear" w:color="auto" w:fill="auto"/>
                </w:tcPr>
                <w:p w14:paraId="6E928A3F"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13</w:t>
                  </w:r>
                </w:p>
              </w:tc>
              <w:tc>
                <w:tcPr>
                  <w:tcW w:w="1066" w:type="dxa"/>
                  <w:shd w:val="clear" w:color="auto" w:fill="auto"/>
                </w:tcPr>
                <w:p w14:paraId="06CE974A"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3E8EA3DC"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1310EAF"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7FD9B5C5" w14:textId="77777777" w:rsidTr="009339C9">
              <w:trPr>
                <w:trHeight w:val="214"/>
                <w:jc w:val="center"/>
              </w:trPr>
              <w:tc>
                <w:tcPr>
                  <w:tcW w:w="1066" w:type="dxa"/>
                  <w:shd w:val="clear" w:color="auto" w:fill="auto"/>
                </w:tcPr>
                <w:p w14:paraId="59041257"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29</w:t>
                  </w:r>
                </w:p>
              </w:tc>
              <w:tc>
                <w:tcPr>
                  <w:tcW w:w="1140" w:type="dxa"/>
                  <w:shd w:val="clear" w:color="auto" w:fill="auto"/>
                </w:tcPr>
                <w:p w14:paraId="0C408AE5"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w:t>
                  </w:r>
                </w:p>
              </w:tc>
              <w:tc>
                <w:tcPr>
                  <w:tcW w:w="1149" w:type="dxa"/>
                  <w:shd w:val="clear" w:color="auto" w:fill="auto"/>
                </w:tcPr>
                <w:p w14:paraId="231D2D43"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14</w:t>
                  </w:r>
                </w:p>
              </w:tc>
              <w:tc>
                <w:tcPr>
                  <w:tcW w:w="1066" w:type="dxa"/>
                  <w:shd w:val="clear" w:color="auto" w:fill="auto"/>
                </w:tcPr>
                <w:p w14:paraId="315E346A"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060D8E85"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512126C8"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72A044F1" w14:textId="77777777" w:rsidTr="009339C9">
              <w:trPr>
                <w:trHeight w:val="214"/>
                <w:jc w:val="center"/>
              </w:trPr>
              <w:tc>
                <w:tcPr>
                  <w:tcW w:w="1066" w:type="dxa"/>
                  <w:shd w:val="clear" w:color="auto" w:fill="auto"/>
                </w:tcPr>
                <w:p w14:paraId="5E1F5514"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30</w:t>
                  </w:r>
                </w:p>
              </w:tc>
              <w:tc>
                <w:tcPr>
                  <w:tcW w:w="1140" w:type="dxa"/>
                  <w:shd w:val="clear" w:color="auto" w:fill="auto"/>
                </w:tcPr>
                <w:p w14:paraId="730FCCAF"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w:t>
                  </w:r>
                </w:p>
              </w:tc>
              <w:tc>
                <w:tcPr>
                  <w:tcW w:w="1149" w:type="dxa"/>
                  <w:shd w:val="clear" w:color="auto" w:fill="auto"/>
                </w:tcPr>
                <w:p w14:paraId="402C4F68"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15</w:t>
                  </w:r>
                </w:p>
              </w:tc>
              <w:tc>
                <w:tcPr>
                  <w:tcW w:w="1066" w:type="dxa"/>
                  <w:shd w:val="clear" w:color="auto" w:fill="auto"/>
                </w:tcPr>
                <w:p w14:paraId="7EEF301B"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39156828"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5499330"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2B380EBC" w14:textId="77777777" w:rsidTr="009339C9">
              <w:trPr>
                <w:trHeight w:val="214"/>
                <w:jc w:val="center"/>
              </w:trPr>
              <w:tc>
                <w:tcPr>
                  <w:tcW w:w="1066" w:type="dxa"/>
                  <w:shd w:val="clear" w:color="auto" w:fill="auto"/>
                </w:tcPr>
                <w:p w14:paraId="0981CDB6"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31</w:t>
                  </w:r>
                </w:p>
              </w:tc>
              <w:tc>
                <w:tcPr>
                  <w:tcW w:w="1140" w:type="dxa"/>
                  <w:shd w:val="clear" w:color="auto" w:fill="auto"/>
                </w:tcPr>
                <w:p w14:paraId="53BD71D8"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w:t>
                  </w:r>
                </w:p>
              </w:tc>
              <w:tc>
                <w:tcPr>
                  <w:tcW w:w="1149" w:type="dxa"/>
                  <w:shd w:val="clear" w:color="auto" w:fill="auto"/>
                </w:tcPr>
                <w:p w14:paraId="25C54430"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12,13</w:t>
                  </w:r>
                </w:p>
              </w:tc>
              <w:tc>
                <w:tcPr>
                  <w:tcW w:w="1066" w:type="dxa"/>
                  <w:shd w:val="clear" w:color="auto" w:fill="auto"/>
                </w:tcPr>
                <w:p w14:paraId="1BD59B50"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6CB4168A"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53D19B1A"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49CFEE02" w14:textId="77777777" w:rsidTr="009339C9">
              <w:trPr>
                <w:trHeight w:val="214"/>
                <w:jc w:val="center"/>
              </w:trPr>
              <w:tc>
                <w:tcPr>
                  <w:tcW w:w="1066" w:type="dxa"/>
                  <w:shd w:val="clear" w:color="auto" w:fill="auto"/>
                </w:tcPr>
                <w:p w14:paraId="209A176B"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32</w:t>
                  </w:r>
                </w:p>
              </w:tc>
              <w:tc>
                <w:tcPr>
                  <w:tcW w:w="1140" w:type="dxa"/>
                  <w:shd w:val="clear" w:color="auto" w:fill="auto"/>
                </w:tcPr>
                <w:p w14:paraId="52812489"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2</w:t>
                  </w:r>
                </w:p>
              </w:tc>
              <w:tc>
                <w:tcPr>
                  <w:tcW w:w="1149" w:type="dxa"/>
                  <w:shd w:val="clear" w:color="auto" w:fill="auto"/>
                </w:tcPr>
                <w:p w14:paraId="3F636C3E"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14,15</w:t>
                  </w:r>
                </w:p>
              </w:tc>
              <w:tc>
                <w:tcPr>
                  <w:tcW w:w="1066" w:type="dxa"/>
                  <w:shd w:val="clear" w:color="auto" w:fill="auto"/>
                </w:tcPr>
                <w:p w14:paraId="643C6382"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BC25C06"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6A513E4D"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34935F3D" w14:textId="77777777" w:rsidTr="009339C9">
              <w:trPr>
                <w:trHeight w:val="214"/>
                <w:jc w:val="center"/>
              </w:trPr>
              <w:tc>
                <w:tcPr>
                  <w:tcW w:w="1066" w:type="dxa"/>
                  <w:shd w:val="clear" w:color="auto" w:fill="auto"/>
                </w:tcPr>
                <w:p w14:paraId="48EA9AFE"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[33</w:t>
                  </w:r>
                </w:p>
              </w:tc>
              <w:tc>
                <w:tcPr>
                  <w:tcW w:w="1140" w:type="dxa"/>
                  <w:shd w:val="clear" w:color="auto" w:fill="auto"/>
                </w:tcPr>
                <w:p w14:paraId="6B48DB10"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2</w:t>
                  </w:r>
                </w:p>
              </w:tc>
              <w:tc>
                <w:tcPr>
                  <w:tcW w:w="1149" w:type="dxa"/>
                  <w:shd w:val="clear" w:color="auto" w:fill="auto"/>
                </w:tcPr>
                <w:p w14:paraId="6508D804"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12-14]</w:t>
                  </w:r>
                </w:p>
              </w:tc>
              <w:tc>
                <w:tcPr>
                  <w:tcW w:w="1066" w:type="dxa"/>
                  <w:shd w:val="clear" w:color="auto" w:fill="auto"/>
                </w:tcPr>
                <w:p w14:paraId="1F53FE2D"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44ACD53"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74B3E634"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0C9F083A" w14:textId="77777777" w:rsidTr="009339C9">
              <w:trPr>
                <w:trHeight w:val="214"/>
                <w:jc w:val="center"/>
              </w:trPr>
              <w:tc>
                <w:tcPr>
                  <w:tcW w:w="1066" w:type="dxa"/>
                  <w:shd w:val="clear" w:color="auto" w:fill="auto"/>
                </w:tcPr>
                <w:p w14:paraId="14B974DD"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[34</w:t>
                  </w:r>
                </w:p>
              </w:tc>
              <w:tc>
                <w:tcPr>
                  <w:tcW w:w="1140" w:type="dxa"/>
                  <w:shd w:val="clear" w:color="auto" w:fill="auto"/>
                </w:tcPr>
                <w:p w14:paraId="29C503A0"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2</w:t>
                  </w:r>
                </w:p>
              </w:tc>
              <w:tc>
                <w:tcPr>
                  <w:tcW w:w="1149" w:type="dxa"/>
                  <w:shd w:val="clear" w:color="auto" w:fill="auto"/>
                </w:tcPr>
                <w:p w14:paraId="0628D397"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12-15]</w:t>
                  </w:r>
                </w:p>
              </w:tc>
              <w:tc>
                <w:tcPr>
                  <w:tcW w:w="1066" w:type="dxa"/>
                  <w:shd w:val="clear" w:color="auto" w:fill="auto"/>
                </w:tcPr>
                <w:p w14:paraId="6749FFC0"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1CE555EC"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251E0B2A"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79DA930F" w14:textId="77777777" w:rsidTr="009339C9">
              <w:trPr>
                <w:trHeight w:val="214"/>
                <w:jc w:val="center"/>
              </w:trPr>
              <w:tc>
                <w:tcPr>
                  <w:tcW w:w="1066" w:type="dxa"/>
                  <w:shd w:val="clear" w:color="auto" w:fill="auto"/>
                </w:tcPr>
                <w:p w14:paraId="4C0B54DD"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35</w:t>
                  </w:r>
                </w:p>
              </w:tc>
              <w:tc>
                <w:tcPr>
                  <w:tcW w:w="1140" w:type="dxa"/>
                  <w:shd w:val="clear" w:color="auto" w:fill="auto"/>
                </w:tcPr>
                <w:p w14:paraId="69C37A2C"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0B32ECAA"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12</w:t>
                  </w:r>
                </w:p>
              </w:tc>
              <w:tc>
                <w:tcPr>
                  <w:tcW w:w="1066" w:type="dxa"/>
                  <w:shd w:val="clear" w:color="auto" w:fill="auto"/>
                </w:tcPr>
                <w:p w14:paraId="3BADE0D8"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189782F5"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787A53C"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5B31A48E" w14:textId="77777777" w:rsidTr="009339C9">
              <w:trPr>
                <w:trHeight w:val="214"/>
                <w:jc w:val="center"/>
              </w:trPr>
              <w:tc>
                <w:tcPr>
                  <w:tcW w:w="1066" w:type="dxa"/>
                  <w:shd w:val="clear" w:color="auto" w:fill="auto"/>
                </w:tcPr>
                <w:p w14:paraId="5148A35B"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36</w:t>
                  </w:r>
                </w:p>
              </w:tc>
              <w:tc>
                <w:tcPr>
                  <w:tcW w:w="1140" w:type="dxa"/>
                  <w:shd w:val="clear" w:color="auto" w:fill="auto"/>
                </w:tcPr>
                <w:p w14:paraId="6AAFAC1A"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706A5DAC"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13</w:t>
                  </w:r>
                </w:p>
              </w:tc>
              <w:tc>
                <w:tcPr>
                  <w:tcW w:w="1066" w:type="dxa"/>
                  <w:shd w:val="clear" w:color="auto" w:fill="auto"/>
                </w:tcPr>
                <w:p w14:paraId="3B9895D5"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67B8DA14"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399318F8"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71689913" w14:textId="77777777" w:rsidTr="009339C9">
              <w:trPr>
                <w:trHeight w:val="214"/>
                <w:jc w:val="center"/>
              </w:trPr>
              <w:tc>
                <w:tcPr>
                  <w:tcW w:w="1066" w:type="dxa"/>
                  <w:shd w:val="clear" w:color="auto" w:fill="auto"/>
                </w:tcPr>
                <w:p w14:paraId="1A82B9D9"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37</w:t>
                  </w:r>
                </w:p>
              </w:tc>
              <w:tc>
                <w:tcPr>
                  <w:tcW w:w="1140" w:type="dxa"/>
                  <w:shd w:val="clear" w:color="auto" w:fill="auto"/>
                </w:tcPr>
                <w:p w14:paraId="242080A4"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0DF3E002"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14</w:t>
                  </w:r>
                </w:p>
              </w:tc>
              <w:tc>
                <w:tcPr>
                  <w:tcW w:w="1066" w:type="dxa"/>
                  <w:shd w:val="clear" w:color="auto" w:fill="auto"/>
                </w:tcPr>
                <w:p w14:paraId="5FE56AB1"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F3AEA74"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12416266"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720D8172" w14:textId="77777777" w:rsidTr="009339C9">
              <w:trPr>
                <w:trHeight w:val="214"/>
                <w:jc w:val="center"/>
              </w:trPr>
              <w:tc>
                <w:tcPr>
                  <w:tcW w:w="1066" w:type="dxa"/>
                  <w:shd w:val="clear" w:color="auto" w:fill="auto"/>
                </w:tcPr>
                <w:p w14:paraId="54C56CAE"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38</w:t>
                  </w:r>
                </w:p>
              </w:tc>
              <w:tc>
                <w:tcPr>
                  <w:tcW w:w="1140" w:type="dxa"/>
                  <w:shd w:val="clear" w:color="auto" w:fill="auto"/>
                </w:tcPr>
                <w:p w14:paraId="34E735F0"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250D1327"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15</w:t>
                  </w:r>
                </w:p>
              </w:tc>
              <w:tc>
                <w:tcPr>
                  <w:tcW w:w="1066" w:type="dxa"/>
                  <w:shd w:val="clear" w:color="auto" w:fill="auto"/>
                </w:tcPr>
                <w:p w14:paraId="01A48647"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1FC013BB"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26C1C0C8"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73ED9B2D" w14:textId="77777777" w:rsidTr="009339C9">
              <w:trPr>
                <w:trHeight w:val="214"/>
                <w:jc w:val="center"/>
              </w:trPr>
              <w:tc>
                <w:tcPr>
                  <w:tcW w:w="1066" w:type="dxa"/>
                  <w:shd w:val="clear" w:color="auto" w:fill="auto"/>
                </w:tcPr>
                <w:p w14:paraId="0B2BF13C"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39</w:t>
                  </w:r>
                </w:p>
              </w:tc>
              <w:tc>
                <w:tcPr>
                  <w:tcW w:w="1140" w:type="dxa"/>
                  <w:shd w:val="clear" w:color="auto" w:fill="auto"/>
                </w:tcPr>
                <w:p w14:paraId="2FD23B94"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2F4459C2"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16</w:t>
                  </w:r>
                </w:p>
              </w:tc>
              <w:tc>
                <w:tcPr>
                  <w:tcW w:w="1066" w:type="dxa"/>
                  <w:shd w:val="clear" w:color="auto" w:fill="auto"/>
                </w:tcPr>
                <w:p w14:paraId="6C343BC5"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2AE5DBAB"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4F290690"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04A5A829" w14:textId="77777777" w:rsidTr="009339C9">
              <w:trPr>
                <w:trHeight w:val="214"/>
                <w:jc w:val="center"/>
              </w:trPr>
              <w:tc>
                <w:tcPr>
                  <w:tcW w:w="1066" w:type="dxa"/>
                  <w:shd w:val="clear" w:color="auto" w:fill="auto"/>
                </w:tcPr>
                <w:p w14:paraId="7D66F785"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40</w:t>
                  </w:r>
                </w:p>
              </w:tc>
              <w:tc>
                <w:tcPr>
                  <w:tcW w:w="1140" w:type="dxa"/>
                  <w:shd w:val="clear" w:color="auto" w:fill="auto"/>
                </w:tcPr>
                <w:p w14:paraId="723291FD"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19178DAD"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17</w:t>
                  </w:r>
                </w:p>
              </w:tc>
              <w:tc>
                <w:tcPr>
                  <w:tcW w:w="1066" w:type="dxa"/>
                  <w:shd w:val="clear" w:color="auto" w:fill="auto"/>
                </w:tcPr>
                <w:p w14:paraId="37A2D594"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CE85D49"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794FC781"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3F1D4D30" w14:textId="77777777" w:rsidTr="009339C9">
              <w:trPr>
                <w:trHeight w:val="214"/>
                <w:jc w:val="center"/>
              </w:trPr>
              <w:tc>
                <w:tcPr>
                  <w:tcW w:w="1066" w:type="dxa"/>
                  <w:shd w:val="clear" w:color="auto" w:fill="auto"/>
                </w:tcPr>
                <w:p w14:paraId="6230EFF4"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41</w:t>
                  </w:r>
                </w:p>
              </w:tc>
              <w:tc>
                <w:tcPr>
                  <w:tcW w:w="1140" w:type="dxa"/>
                  <w:shd w:val="clear" w:color="auto" w:fill="auto"/>
                </w:tcPr>
                <w:p w14:paraId="0A72534A"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5EF1E3B8"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12,13</w:t>
                  </w:r>
                </w:p>
              </w:tc>
              <w:tc>
                <w:tcPr>
                  <w:tcW w:w="1066" w:type="dxa"/>
                  <w:shd w:val="clear" w:color="auto" w:fill="auto"/>
                </w:tcPr>
                <w:p w14:paraId="00B9FFA3"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A90B201"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1C09CD7F"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2A2D3FCE" w14:textId="77777777" w:rsidTr="009339C9">
              <w:trPr>
                <w:trHeight w:val="214"/>
                <w:jc w:val="center"/>
              </w:trPr>
              <w:tc>
                <w:tcPr>
                  <w:tcW w:w="1066" w:type="dxa"/>
                  <w:shd w:val="clear" w:color="auto" w:fill="auto"/>
                </w:tcPr>
                <w:p w14:paraId="62271249"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42</w:t>
                  </w:r>
                </w:p>
              </w:tc>
              <w:tc>
                <w:tcPr>
                  <w:tcW w:w="1140" w:type="dxa"/>
                  <w:shd w:val="clear" w:color="auto" w:fill="auto"/>
                </w:tcPr>
                <w:p w14:paraId="0FF57149"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5607AD2C"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14,15</w:t>
                  </w:r>
                </w:p>
              </w:tc>
              <w:tc>
                <w:tcPr>
                  <w:tcW w:w="1066" w:type="dxa"/>
                  <w:shd w:val="clear" w:color="auto" w:fill="auto"/>
                </w:tcPr>
                <w:p w14:paraId="7F8B5EE7"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20C4AFAB"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3493EE64"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64DA8DD2" w14:textId="77777777" w:rsidTr="009339C9">
              <w:trPr>
                <w:trHeight w:val="214"/>
                <w:jc w:val="center"/>
              </w:trPr>
              <w:tc>
                <w:tcPr>
                  <w:tcW w:w="1066" w:type="dxa"/>
                  <w:shd w:val="clear" w:color="auto" w:fill="auto"/>
                </w:tcPr>
                <w:p w14:paraId="24F594A2"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43</w:t>
                  </w:r>
                </w:p>
              </w:tc>
              <w:tc>
                <w:tcPr>
                  <w:tcW w:w="1140" w:type="dxa"/>
                  <w:shd w:val="clear" w:color="auto" w:fill="auto"/>
                </w:tcPr>
                <w:p w14:paraId="7C53D9AC"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3</w:t>
                  </w:r>
                </w:p>
              </w:tc>
              <w:tc>
                <w:tcPr>
                  <w:tcW w:w="1149" w:type="dxa"/>
                  <w:shd w:val="clear" w:color="auto" w:fill="auto"/>
                </w:tcPr>
                <w:p w14:paraId="37D29EFC" w14:textId="77777777" w:rsidR="006A25FA" w:rsidRPr="009339C9" w:rsidRDefault="006A25FA" w:rsidP="009339C9">
                  <w:pPr>
                    <w:pStyle w:val="TAC"/>
                    <w:spacing w:after="120"/>
                    <w:rPr>
                      <w:rFonts w:ascii="Times New Roman" w:hAnsi="Times New Roman"/>
                      <w:color w:val="0000FF"/>
                      <w:sz w:val="16"/>
                      <w:szCs w:val="16"/>
                      <w:lang w:eastAsia="zh-CN"/>
                    </w:rPr>
                  </w:pPr>
                  <w:r w:rsidRPr="009339C9">
                    <w:rPr>
                      <w:rFonts w:ascii="Times New Roman" w:hAnsi="Times New Roman"/>
                      <w:color w:val="0000FF"/>
                      <w:sz w:val="16"/>
                      <w:szCs w:val="16"/>
                      <w:lang w:eastAsia="zh-CN"/>
                    </w:rPr>
                    <w:t>16,17</w:t>
                  </w:r>
                </w:p>
              </w:tc>
              <w:tc>
                <w:tcPr>
                  <w:tcW w:w="1066" w:type="dxa"/>
                  <w:shd w:val="clear" w:color="auto" w:fill="auto"/>
                </w:tcPr>
                <w:p w14:paraId="2629FAFF"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338ECD1F"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85FF8DB"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0666B6C2" w14:textId="77777777" w:rsidTr="009339C9">
              <w:trPr>
                <w:trHeight w:val="214"/>
                <w:jc w:val="center"/>
              </w:trPr>
              <w:tc>
                <w:tcPr>
                  <w:tcW w:w="1066" w:type="dxa"/>
                  <w:shd w:val="clear" w:color="auto" w:fill="auto"/>
                </w:tcPr>
                <w:p w14:paraId="2F7FAE32"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[44</w:t>
                  </w:r>
                </w:p>
              </w:tc>
              <w:tc>
                <w:tcPr>
                  <w:tcW w:w="1140" w:type="dxa"/>
                  <w:shd w:val="clear" w:color="auto" w:fill="auto"/>
                </w:tcPr>
                <w:p w14:paraId="504A8623"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3</w:t>
                  </w:r>
                </w:p>
              </w:tc>
              <w:tc>
                <w:tcPr>
                  <w:tcW w:w="1149" w:type="dxa"/>
                  <w:shd w:val="clear" w:color="auto" w:fill="auto"/>
                </w:tcPr>
                <w:p w14:paraId="5608BB9D"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12-14]</w:t>
                  </w:r>
                </w:p>
              </w:tc>
              <w:tc>
                <w:tcPr>
                  <w:tcW w:w="1066" w:type="dxa"/>
                  <w:shd w:val="clear" w:color="auto" w:fill="auto"/>
                </w:tcPr>
                <w:p w14:paraId="28125A24"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6318E454"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4CFC4EC5"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35724F8E" w14:textId="77777777" w:rsidTr="009339C9">
              <w:trPr>
                <w:trHeight w:val="214"/>
                <w:jc w:val="center"/>
              </w:trPr>
              <w:tc>
                <w:tcPr>
                  <w:tcW w:w="1066" w:type="dxa"/>
                  <w:shd w:val="clear" w:color="auto" w:fill="auto"/>
                </w:tcPr>
                <w:p w14:paraId="2D7DE620"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[45</w:t>
                  </w:r>
                </w:p>
              </w:tc>
              <w:tc>
                <w:tcPr>
                  <w:tcW w:w="1140" w:type="dxa"/>
                  <w:shd w:val="clear" w:color="auto" w:fill="auto"/>
                </w:tcPr>
                <w:p w14:paraId="51F23590"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3</w:t>
                  </w:r>
                </w:p>
              </w:tc>
              <w:tc>
                <w:tcPr>
                  <w:tcW w:w="1149" w:type="dxa"/>
                  <w:shd w:val="clear" w:color="auto" w:fill="auto"/>
                </w:tcPr>
                <w:p w14:paraId="53FDAA48"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15-17]</w:t>
                  </w:r>
                </w:p>
              </w:tc>
              <w:tc>
                <w:tcPr>
                  <w:tcW w:w="1066" w:type="dxa"/>
                  <w:shd w:val="clear" w:color="auto" w:fill="auto"/>
                </w:tcPr>
                <w:p w14:paraId="457A653F"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038AFA9B"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5BCC230"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5B0EB35D" w14:textId="77777777" w:rsidTr="009339C9">
              <w:trPr>
                <w:trHeight w:val="214"/>
                <w:jc w:val="center"/>
              </w:trPr>
              <w:tc>
                <w:tcPr>
                  <w:tcW w:w="1066" w:type="dxa"/>
                  <w:shd w:val="clear" w:color="auto" w:fill="auto"/>
                </w:tcPr>
                <w:p w14:paraId="7D62C330"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[46</w:t>
                  </w:r>
                </w:p>
              </w:tc>
              <w:tc>
                <w:tcPr>
                  <w:tcW w:w="1140" w:type="dxa"/>
                  <w:shd w:val="clear" w:color="auto" w:fill="auto"/>
                </w:tcPr>
                <w:p w14:paraId="50E70904"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3</w:t>
                  </w:r>
                </w:p>
              </w:tc>
              <w:tc>
                <w:tcPr>
                  <w:tcW w:w="1149" w:type="dxa"/>
                  <w:shd w:val="clear" w:color="auto" w:fill="auto"/>
                </w:tcPr>
                <w:p w14:paraId="4A51AC9A" w14:textId="77777777" w:rsidR="006A25FA" w:rsidRPr="009339C9" w:rsidRDefault="006A25FA" w:rsidP="009339C9">
                  <w:pPr>
                    <w:pStyle w:val="TAC"/>
                    <w:spacing w:after="120"/>
                    <w:rPr>
                      <w:rFonts w:ascii="Times New Roman" w:hAnsi="Times New Roman"/>
                      <w:color w:val="0000FF"/>
                      <w:sz w:val="16"/>
                      <w:szCs w:val="16"/>
                      <w:highlight w:val="yellow"/>
                      <w:lang w:eastAsia="zh-CN"/>
                    </w:rPr>
                  </w:pPr>
                  <w:r w:rsidRPr="009339C9">
                    <w:rPr>
                      <w:rFonts w:ascii="Times New Roman" w:hAnsi="Times New Roman"/>
                      <w:color w:val="0000FF"/>
                      <w:sz w:val="16"/>
                      <w:szCs w:val="16"/>
                      <w:highlight w:val="yellow"/>
                      <w:lang w:eastAsia="zh-CN"/>
                    </w:rPr>
                    <w:t>12-15]</w:t>
                  </w:r>
                </w:p>
              </w:tc>
              <w:tc>
                <w:tcPr>
                  <w:tcW w:w="1066" w:type="dxa"/>
                  <w:shd w:val="clear" w:color="auto" w:fill="auto"/>
                </w:tcPr>
                <w:p w14:paraId="3A577B18"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491A17D1"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9108D70"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219A8984" w14:textId="77777777" w:rsidTr="009339C9">
              <w:trPr>
                <w:trHeight w:val="214"/>
                <w:jc w:val="center"/>
              </w:trPr>
              <w:tc>
                <w:tcPr>
                  <w:tcW w:w="1066" w:type="dxa"/>
                  <w:shd w:val="clear" w:color="auto" w:fill="auto"/>
                </w:tcPr>
                <w:p w14:paraId="5E03E108" w14:textId="77777777" w:rsidR="006A25FA" w:rsidRPr="009339C9" w:rsidRDefault="006A25FA" w:rsidP="009339C9">
                  <w:pPr>
                    <w:pStyle w:val="TAC"/>
                    <w:spacing w:after="120"/>
                    <w:rPr>
                      <w:rFonts w:ascii="Times New Roman" w:hAnsi="Times New Roman"/>
                      <w:strike/>
                      <w:color w:val="0000FF"/>
                      <w:sz w:val="16"/>
                      <w:szCs w:val="16"/>
                      <w:lang w:eastAsia="zh-CN"/>
                    </w:rPr>
                  </w:pPr>
                  <w:r w:rsidRPr="009339C9">
                    <w:rPr>
                      <w:rFonts w:ascii="Times New Roman" w:hAnsi="Times New Roman"/>
                      <w:strike/>
                      <w:color w:val="0000FF"/>
                      <w:sz w:val="16"/>
                      <w:szCs w:val="16"/>
                    </w:rPr>
                    <w:t>[</w:t>
                  </w:r>
                  <w:r w:rsidRPr="009339C9">
                    <w:rPr>
                      <w:rFonts w:ascii="Times New Roman" w:hAnsi="Times New Roman"/>
                      <w:strike/>
                      <w:color w:val="0000FF"/>
                      <w:sz w:val="16"/>
                      <w:szCs w:val="16"/>
                      <w:lang w:eastAsia="zh-CN"/>
                    </w:rPr>
                    <w:t>47</w:t>
                  </w:r>
                </w:p>
              </w:tc>
              <w:tc>
                <w:tcPr>
                  <w:tcW w:w="1140" w:type="dxa"/>
                  <w:shd w:val="clear" w:color="auto" w:fill="auto"/>
                </w:tcPr>
                <w:p w14:paraId="55DCDF79" w14:textId="77777777" w:rsidR="006A25FA" w:rsidRPr="009339C9" w:rsidRDefault="006A25FA" w:rsidP="009339C9">
                  <w:pPr>
                    <w:pStyle w:val="TAC"/>
                    <w:spacing w:after="120"/>
                    <w:rPr>
                      <w:rFonts w:ascii="Times New Roman" w:hAnsi="Times New Roman"/>
                      <w:strike/>
                      <w:color w:val="0000FF"/>
                      <w:sz w:val="16"/>
                      <w:szCs w:val="16"/>
                      <w:lang w:eastAsia="zh-CN"/>
                    </w:rPr>
                  </w:pPr>
                  <w:r w:rsidRPr="009339C9">
                    <w:rPr>
                      <w:rFonts w:ascii="Times New Roman" w:hAnsi="Times New Roman"/>
                      <w:strike/>
                      <w:color w:val="0000FF"/>
                      <w:sz w:val="16"/>
                      <w:szCs w:val="16"/>
                      <w:lang w:eastAsia="zh-CN"/>
                    </w:rPr>
                    <w:t>2</w:t>
                  </w:r>
                </w:p>
              </w:tc>
              <w:tc>
                <w:tcPr>
                  <w:tcW w:w="1149" w:type="dxa"/>
                  <w:shd w:val="clear" w:color="auto" w:fill="auto"/>
                </w:tcPr>
                <w:p w14:paraId="1576108F" w14:textId="77777777" w:rsidR="006A25FA" w:rsidRPr="009339C9" w:rsidRDefault="006A25FA" w:rsidP="009339C9">
                  <w:pPr>
                    <w:pStyle w:val="TAC"/>
                    <w:spacing w:after="120"/>
                    <w:rPr>
                      <w:rFonts w:ascii="Times New Roman" w:hAnsi="Times New Roman"/>
                      <w:strike/>
                      <w:color w:val="0000FF"/>
                      <w:sz w:val="16"/>
                      <w:szCs w:val="16"/>
                      <w:lang w:eastAsia="zh-CN"/>
                    </w:rPr>
                  </w:pPr>
                  <w:r w:rsidRPr="009339C9">
                    <w:rPr>
                      <w:rFonts w:ascii="Times New Roman" w:hAnsi="Times New Roman"/>
                      <w:strike/>
                      <w:color w:val="0000FF"/>
                      <w:sz w:val="16"/>
                      <w:szCs w:val="16"/>
                      <w:lang w:eastAsia="zh-CN"/>
                    </w:rPr>
                    <w:t>12,14]</w:t>
                  </w:r>
                </w:p>
              </w:tc>
              <w:tc>
                <w:tcPr>
                  <w:tcW w:w="1066" w:type="dxa"/>
                  <w:shd w:val="clear" w:color="auto" w:fill="auto"/>
                </w:tcPr>
                <w:p w14:paraId="6D65EB21"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9FA3F21"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1054D5CB"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62460B8B" w14:textId="77777777" w:rsidTr="009339C9">
              <w:trPr>
                <w:trHeight w:val="214"/>
                <w:jc w:val="center"/>
              </w:trPr>
              <w:tc>
                <w:tcPr>
                  <w:tcW w:w="1066" w:type="dxa"/>
                  <w:shd w:val="clear" w:color="auto" w:fill="auto"/>
                </w:tcPr>
                <w:p w14:paraId="409A4C58"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48</w:t>
                  </w:r>
                </w:p>
              </w:tc>
              <w:tc>
                <w:tcPr>
                  <w:tcW w:w="1140" w:type="dxa"/>
                  <w:shd w:val="clear" w:color="auto" w:fill="auto"/>
                </w:tcPr>
                <w:p w14:paraId="7A6F9911"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1</w:t>
                  </w:r>
                </w:p>
              </w:tc>
              <w:tc>
                <w:tcPr>
                  <w:tcW w:w="1149" w:type="dxa"/>
                  <w:shd w:val="clear" w:color="auto" w:fill="auto"/>
                </w:tcPr>
                <w:p w14:paraId="26501DDC"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0,1,12</w:t>
                  </w:r>
                </w:p>
              </w:tc>
              <w:tc>
                <w:tcPr>
                  <w:tcW w:w="1066" w:type="dxa"/>
                  <w:shd w:val="clear" w:color="auto" w:fill="auto"/>
                </w:tcPr>
                <w:p w14:paraId="6A963DFC"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20D4EE2D"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23C1F0F7"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48383289" w14:textId="77777777" w:rsidTr="009339C9">
              <w:trPr>
                <w:trHeight w:val="214"/>
                <w:jc w:val="center"/>
              </w:trPr>
              <w:tc>
                <w:tcPr>
                  <w:tcW w:w="1066" w:type="dxa"/>
                  <w:shd w:val="clear" w:color="auto" w:fill="auto"/>
                </w:tcPr>
                <w:p w14:paraId="3435CF34"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49</w:t>
                  </w:r>
                </w:p>
              </w:tc>
              <w:tc>
                <w:tcPr>
                  <w:tcW w:w="1140" w:type="dxa"/>
                  <w:shd w:val="clear" w:color="auto" w:fill="auto"/>
                </w:tcPr>
                <w:p w14:paraId="0F5AD376"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1</w:t>
                  </w:r>
                </w:p>
              </w:tc>
              <w:tc>
                <w:tcPr>
                  <w:tcW w:w="1149" w:type="dxa"/>
                  <w:shd w:val="clear" w:color="auto" w:fill="auto"/>
                </w:tcPr>
                <w:p w14:paraId="2A6F19FB"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0,1,12,13</w:t>
                  </w:r>
                </w:p>
              </w:tc>
              <w:tc>
                <w:tcPr>
                  <w:tcW w:w="1066" w:type="dxa"/>
                  <w:shd w:val="clear" w:color="auto" w:fill="auto"/>
                </w:tcPr>
                <w:p w14:paraId="034469EF"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2A0AEB1"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195AB757"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49B2501D" w14:textId="77777777" w:rsidTr="009339C9">
              <w:trPr>
                <w:trHeight w:val="214"/>
                <w:jc w:val="center"/>
              </w:trPr>
              <w:tc>
                <w:tcPr>
                  <w:tcW w:w="1066" w:type="dxa"/>
                  <w:shd w:val="clear" w:color="auto" w:fill="auto"/>
                </w:tcPr>
                <w:p w14:paraId="2EF798DF"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50</w:t>
                  </w:r>
                </w:p>
              </w:tc>
              <w:tc>
                <w:tcPr>
                  <w:tcW w:w="1140" w:type="dxa"/>
                  <w:shd w:val="clear" w:color="auto" w:fill="auto"/>
                </w:tcPr>
                <w:p w14:paraId="6BB07A73"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w:t>
                  </w:r>
                </w:p>
              </w:tc>
              <w:tc>
                <w:tcPr>
                  <w:tcW w:w="1149" w:type="dxa"/>
                  <w:shd w:val="clear" w:color="auto" w:fill="auto"/>
                </w:tcPr>
                <w:p w14:paraId="6C568D01"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0,1,12</w:t>
                  </w:r>
                </w:p>
              </w:tc>
              <w:tc>
                <w:tcPr>
                  <w:tcW w:w="1066" w:type="dxa"/>
                  <w:shd w:val="clear" w:color="auto" w:fill="auto"/>
                </w:tcPr>
                <w:p w14:paraId="4F6C49B0"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0853B530"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E5ABA86"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212F66FE" w14:textId="77777777" w:rsidTr="009339C9">
              <w:trPr>
                <w:trHeight w:val="214"/>
                <w:jc w:val="center"/>
              </w:trPr>
              <w:tc>
                <w:tcPr>
                  <w:tcW w:w="1066" w:type="dxa"/>
                  <w:shd w:val="clear" w:color="auto" w:fill="auto"/>
                </w:tcPr>
                <w:p w14:paraId="58B85388"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51</w:t>
                  </w:r>
                </w:p>
              </w:tc>
              <w:tc>
                <w:tcPr>
                  <w:tcW w:w="1140" w:type="dxa"/>
                  <w:shd w:val="clear" w:color="auto" w:fill="auto"/>
                </w:tcPr>
                <w:p w14:paraId="326970EF"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w:t>
                  </w:r>
                </w:p>
              </w:tc>
              <w:tc>
                <w:tcPr>
                  <w:tcW w:w="1149" w:type="dxa"/>
                  <w:shd w:val="clear" w:color="auto" w:fill="auto"/>
                </w:tcPr>
                <w:p w14:paraId="121E4337"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0,1,12,13</w:t>
                  </w:r>
                </w:p>
              </w:tc>
              <w:tc>
                <w:tcPr>
                  <w:tcW w:w="1066" w:type="dxa"/>
                  <w:shd w:val="clear" w:color="auto" w:fill="auto"/>
                </w:tcPr>
                <w:p w14:paraId="2E0545E9"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1B57C693"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1169C175"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10C8138D" w14:textId="77777777" w:rsidTr="009339C9">
              <w:trPr>
                <w:trHeight w:val="214"/>
                <w:jc w:val="center"/>
              </w:trPr>
              <w:tc>
                <w:tcPr>
                  <w:tcW w:w="1066" w:type="dxa"/>
                  <w:shd w:val="clear" w:color="auto" w:fill="auto"/>
                </w:tcPr>
                <w:p w14:paraId="328EEEAC"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52</w:t>
                  </w:r>
                </w:p>
              </w:tc>
              <w:tc>
                <w:tcPr>
                  <w:tcW w:w="1140" w:type="dxa"/>
                  <w:shd w:val="clear" w:color="auto" w:fill="auto"/>
                </w:tcPr>
                <w:p w14:paraId="30671281"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w:t>
                  </w:r>
                </w:p>
              </w:tc>
              <w:tc>
                <w:tcPr>
                  <w:tcW w:w="1149" w:type="dxa"/>
                  <w:shd w:val="clear" w:color="auto" w:fill="auto"/>
                </w:tcPr>
                <w:p w14:paraId="7D3DA66B"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2,3,14</w:t>
                  </w:r>
                </w:p>
              </w:tc>
              <w:tc>
                <w:tcPr>
                  <w:tcW w:w="1066" w:type="dxa"/>
                  <w:shd w:val="clear" w:color="auto" w:fill="auto"/>
                </w:tcPr>
                <w:p w14:paraId="4126429E"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3D68907"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0853C563"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526112D3" w14:textId="77777777" w:rsidTr="009339C9">
              <w:trPr>
                <w:trHeight w:val="214"/>
                <w:jc w:val="center"/>
              </w:trPr>
              <w:tc>
                <w:tcPr>
                  <w:tcW w:w="1066" w:type="dxa"/>
                  <w:shd w:val="clear" w:color="auto" w:fill="auto"/>
                </w:tcPr>
                <w:p w14:paraId="66A2BE9E"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53</w:t>
                  </w:r>
                </w:p>
              </w:tc>
              <w:tc>
                <w:tcPr>
                  <w:tcW w:w="1140" w:type="dxa"/>
                  <w:shd w:val="clear" w:color="auto" w:fill="auto"/>
                </w:tcPr>
                <w:p w14:paraId="0C77AEA9"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w:t>
                  </w:r>
                </w:p>
              </w:tc>
              <w:tc>
                <w:tcPr>
                  <w:tcW w:w="1149" w:type="dxa"/>
                  <w:shd w:val="clear" w:color="auto" w:fill="auto"/>
                </w:tcPr>
                <w:p w14:paraId="66743527"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2,3,14,15</w:t>
                  </w:r>
                </w:p>
              </w:tc>
              <w:tc>
                <w:tcPr>
                  <w:tcW w:w="1066" w:type="dxa"/>
                  <w:shd w:val="clear" w:color="auto" w:fill="auto"/>
                </w:tcPr>
                <w:p w14:paraId="1327F602"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F156039"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72195F11"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410B31FB" w14:textId="77777777" w:rsidTr="009339C9">
              <w:trPr>
                <w:trHeight w:val="214"/>
                <w:jc w:val="center"/>
              </w:trPr>
              <w:tc>
                <w:tcPr>
                  <w:tcW w:w="1066" w:type="dxa"/>
                  <w:shd w:val="clear" w:color="auto" w:fill="auto"/>
                </w:tcPr>
                <w:p w14:paraId="711C0809"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54</w:t>
                  </w:r>
                </w:p>
              </w:tc>
              <w:tc>
                <w:tcPr>
                  <w:tcW w:w="1140" w:type="dxa"/>
                  <w:shd w:val="clear" w:color="auto" w:fill="auto"/>
                </w:tcPr>
                <w:p w14:paraId="5B6D23E0"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149" w:type="dxa"/>
                  <w:shd w:val="clear" w:color="auto" w:fill="auto"/>
                </w:tcPr>
                <w:p w14:paraId="050623B7"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0,1,12</w:t>
                  </w:r>
                </w:p>
              </w:tc>
              <w:tc>
                <w:tcPr>
                  <w:tcW w:w="1066" w:type="dxa"/>
                  <w:shd w:val="clear" w:color="auto" w:fill="auto"/>
                </w:tcPr>
                <w:p w14:paraId="5794E711"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06714AE0"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435222BB"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2F982EB0" w14:textId="77777777" w:rsidTr="009339C9">
              <w:trPr>
                <w:trHeight w:val="214"/>
                <w:jc w:val="center"/>
              </w:trPr>
              <w:tc>
                <w:tcPr>
                  <w:tcW w:w="1066" w:type="dxa"/>
                  <w:shd w:val="clear" w:color="auto" w:fill="auto"/>
                </w:tcPr>
                <w:p w14:paraId="6589400D"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55</w:t>
                  </w:r>
                </w:p>
              </w:tc>
              <w:tc>
                <w:tcPr>
                  <w:tcW w:w="1140" w:type="dxa"/>
                  <w:shd w:val="clear" w:color="auto" w:fill="auto"/>
                </w:tcPr>
                <w:p w14:paraId="5D6B12B4"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149" w:type="dxa"/>
                  <w:shd w:val="clear" w:color="auto" w:fill="auto"/>
                </w:tcPr>
                <w:p w14:paraId="6FB97761"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0,1,12,13</w:t>
                  </w:r>
                </w:p>
              </w:tc>
              <w:tc>
                <w:tcPr>
                  <w:tcW w:w="1066" w:type="dxa"/>
                  <w:shd w:val="clear" w:color="auto" w:fill="auto"/>
                </w:tcPr>
                <w:p w14:paraId="3925A4F9"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436AB1D"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704F5C63"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02C3AED3" w14:textId="77777777" w:rsidTr="009339C9">
              <w:trPr>
                <w:trHeight w:val="214"/>
                <w:jc w:val="center"/>
              </w:trPr>
              <w:tc>
                <w:tcPr>
                  <w:tcW w:w="1066" w:type="dxa"/>
                  <w:shd w:val="clear" w:color="auto" w:fill="auto"/>
                </w:tcPr>
                <w:p w14:paraId="7C43DEFD"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56</w:t>
                  </w:r>
                </w:p>
              </w:tc>
              <w:tc>
                <w:tcPr>
                  <w:tcW w:w="1140" w:type="dxa"/>
                  <w:shd w:val="clear" w:color="auto" w:fill="auto"/>
                </w:tcPr>
                <w:p w14:paraId="52CE93EF"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149" w:type="dxa"/>
                  <w:shd w:val="clear" w:color="auto" w:fill="auto"/>
                </w:tcPr>
                <w:p w14:paraId="5A0E13C3"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2,3,14</w:t>
                  </w:r>
                </w:p>
              </w:tc>
              <w:tc>
                <w:tcPr>
                  <w:tcW w:w="1066" w:type="dxa"/>
                  <w:shd w:val="clear" w:color="auto" w:fill="auto"/>
                </w:tcPr>
                <w:p w14:paraId="6918F4CE"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7D748249"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79B72998"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30349383" w14:textId="77777777" w:rsidTr="009339C9">
              <w:trPr>
                <w:trHeight w:val="214"/>
                <w:jc w:val="center"/>
              </w:trPr>
              <w:tc>
                <w:tcPr>
                  <w:tcW w:w="1066" w:type="dxa"/>
                  <w:shd w:val="clear" w:color="auto" w:fill="auto"/>
                </w:tcPr>
                <w:p w14:paraId="281678D8"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57</w:t>
                  </w:r>
                </w:p>
              </w:tc>
              <w:tc>
                <w:tcPr>
                  <w:tcW w:w="1140" w:type="dxa"/>
                  <w:shd w:val="clear" w:color="auto" w:fill="auto"/>
                </w:tcPr>
                <w:p w14:paraId="0126C60D"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149" w:type="dxa"/>
                  <w:shd w:val="clear" w:color="auto" w:fill="auto"/>
                </w:tcPr>
                <w:p w14:paraId="47888117"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2,3,14,15</w:t>
                  </w:r>
                </w:p>
              </w:tc>
              <w:tc>
                <w:tcPr>
                  <w:tcW w:w="1066" w:type="dxa"/>
                  <w:shd w:val="clear" w:color="auto" w:fill="auto"/>
                </w:tcPr>
                <w:p w14:paraId="5ACD3B2D"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0E642144"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325CE11B"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41B523ED" w14:textId="77777777" w:rsidTr="009339C9">
              <w:trPr>
                <w:trHeight w:val="214"/>
                <w:jc w:val="center"/>
              </w:trPr>
              <w:tc>
                <w:tcPr>
                  <w:tcW w:w="1066" w:type="dxa"/>
                  <w:shd w:val="clear" w:color="auto" w:fill="auto"/>
                </w:tcPr>
                <w:p w14:paraId="6C0BE619"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58</w:t>
                  </w:r>
                </w:p>
              </w:tc>
              <w:tc>
                <w:tcPr>
                  <w:tcW w:w="1140" w:type="dxa"/>
                  <w:shd w:val="clear" w:color="auto" w:fill="auto"/>
                </w:tcPr>
                <w:p w14:paraId="1F87414C"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149" w:type="dxa"/>
                  <w:shd w:val="clear" w:color="auto" w:fill="auto"/>
                </w:tcPr>
                <w:p w14:paraId="22E0CFF6"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4,5,16</w:t>
                  </w:r>
                </w:p>
              </w:tc>
              <w:tc>
                <w:tcPr>
                  <w:tcW w:w="1066" w:type="dxa"/>
                  <w:shd w:val="clear" w:color="auto" w:fill="auto"/>
                </w:tcPr>
                <w:p w14:paraId="2596D18F"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25F20F7A"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52487B75"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195446A2" w14:textId="77777777" w:rsidTr="009339C9">
              <w:trPr>
                <w:trHeight w:val="214"/>
                <w:jc w:val="center"/>
              </w:trPr>
              <w:tc>
                <w:tcPr>
                  <w:tcW w:w="1066" w:type="dxa"/>
                  <w:shd w:val="clear" w:color="auto" w:fill="auto"/>
                </w:tcPr>
                <w:p w14:paraId="5D300E91"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59</w:t>
                  </w:r>
                </w:p>
              </w:tc>
              <w:tc>
                <w:tcPr>
                  <w:tcW w:w="1140" w:type="dxa"/>
                  <w:shd w:val="clear" w:color="auto" w:fill="auto"/>
                </w:tcPr>
                <w:p w14:paraId="17ABB7DB"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3</w:t>
                  </w:r>
                </w:p>
              </w:tc>
              <w:tc>
                <w:tcPr>
                  <w:tcW w:w="1149" w:type="dxa"/>
                  <w:shd w:val="clear" w:color="auto" w:fill="auto"/>
                </w:tcPr>
                <w:p w14:paraId="31B9049B" w14:textId="77777777" w:rsidR="006A25FA" w:rsidRPr="009339C9" w:rsidRDefault="006A25FA" w:rsidP="009339C9">
                  <w:pPr>
                    <w:pStyle w:val="TAC"/>
                    <w:spacing w:after="120"/>
                    <w:rPr>
                      <w:rFonts w:ascii="Times New Roman" w:hAnsi="Times New Roman"/>
                      <w:color w:val="FF0000"/>
                      <w:sz w:val="16"/>
                      <w:szCs w:val="16"/>
                      <w:lang w:eastAsia="zh-CN"/>
                    </w:rPr>
                  </w:pPr>
                  <w:r w:rsidRPr="009339C9">
                    <w:rPr>
                      <w:rFonts w:ascii="Times New Roman" w:hAnsi="Times New Roman"/>
                      <w:color w:val="FF0000"/>
                      <w:sz w:val="16"/>
                      <w:szCs w:val="16"/>
                      <w:lang w:eastAsia="zh-CN"/>
                    </w:rPr>
                    <w:t>4,5,16,17</w:t>
                  </w:r>
                </w:p>
              </w:tc>
              <w:tc>
                <w:tcPr>
                  <w:tcW w:w="1066" w:type="dxa"/>
                  <w:shd w:val="clear" w:color="auto" w:fill="auto"/>
                </w:tcPr>
                <w:p w14:paraId="21F2830E"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6F9A7445"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136B6026"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62553CED" w14:textId="77777777" w:rsidTr="009339C9">
              <w:trPr>
                <w:trHeight w:val="214"/>
                <w:jc w:val="center"/>
              </w:trPr>
              <w:tc>
                <w:tcPr>
                  <w:tcW w:w="1066" w:type="dxa"/>
                  <w:shd w:val="clear" w:color="auto" w:fill="auto"/>
                </w:tcPr>
                <w:p w14:paraId="51266A80"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[60</w:t>
                  </w:r>
                </w:p>
              </w:tc>
              <w:tc>
                <w:tcPr>
                  <w:tcW w:w="1140" w:type="dxa"/>
                  <w:shd w:val="clear" w:color="auto" w:fill="auto"/>
                </w:tcPr>
                <w:p w14:paraId="49D08C70"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3</w:t>
                  </w:r>
                </w:p>
              </w:tc>
              <w:tc>
                <w:tcPr>
                  <w:tcW w:w="1149" w:type="dxa"/>
                  <w:shd w:val="clear" w:color="auto" w:fill="auto"/>
                </w:tcPr>
                <w:p w14:paraId="60A879A8"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13,15,17]</w:t>
                  </w:r>
                </w:p>
              </w:tc>
              <w:tc>
                <w:tcPr>
                  <w:tcW w:w="1066" w:type="dxa"/>
                  <w:shd w:val="clear" w:color="auto" w:fill="auto"/>
                </w:tcPr>
                <w:p w14:paraId="3A4FFB1F"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2961ACFB"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2335CF0F"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20ECCC3E" w14:textId="77777777" w:rsidTr="009339C9">
              <w:trPr>
                <w:trHeight w:val="214"/>
                <w:jc w:val="center"/>
              </w:trPr>
              <w:tc>
                <w:tcPr>
                  <w:tcW w:w="1066" w:type="dxa"/>
                  <w:shd w:val="clear" w:color="auto" w:fill="auto"/>
                </w:tcPr>
                <w:p w14:paraId="7B0F3F10"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[61</w:t>
                  </w:r>
                </w:p>
              </w:tc>
              <w:tc>
                <w:tcPr>
                  <w:tcW w:w="1140" w:type="dxa"/>
                  <w:shd w:val="clear" w:color="auto" w:fill="auto"/>
                </w:tcPr>
                <w:p w14:paraId="12F34964"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3</w:t>
                  </w:r>
                </w:p>
              </w:tc>
              <w:tc>
                <w:tcPr>
                  <w:tcW w:w="1149" w:type="dxa"/>
                  <w:shd w:val="clear" w:color="auto" w:fill="auto"/>
                </w:tcPr>
                <w:p w14:paraId="1A534F7B"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13,15]</w:t>
                  </w:r>
                </w:p>
              </w:tc>
              <w:tc>
                <w:tcPr>
                  <w:tcW w:w="1066" w:type="dxa"/>
                  <w:shd w:val="clear" w:color="auto" w:fill="auto"/>
                </w:tcPr>
                <w:p w14:paraId="091CE679"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34C259B1"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1EF7BBD0" w14:textId="77777777" w:rsidR="006A25FA" w:rsidRPr="009339C9" w:rsidRDefault="006A25FA" w:rsidP="009339C9">
                  <w:pPr>
                    <w:pStyle w:val="TAC"/>
                    <w:spacing w:after="120"/>
                    <w:rPr>
                      <w:rFonts w:ascii="Times New Roman" w:hAnsi="Times New Roman"/>
                      <w:sz w:val="16"/>
                      <w:szCs w:val="16"/>
                      <w:lang w:eastAsia="zh-CN"/>
                    </w:rPr>
                  </w:pPr>
                </w:p>
              </w:tc>
            </w:tr>
            <w:tr w:rsidR="006A25FA" w:rsidRPr="009339C9" w14:paraId="24C05DF7" w14:textId="77777777" w:rsidTr="009339C9">
              <w:trPr>
                <w:trHeight w:val="214"/>
                <w:jc w:val="center"/>
              </w:trPr>
              <w:tc>
                <w:tcPr>
                  <w:tcW w:w="1066" w:type="dxa"/>
                  <w:shd w:val="clear" w:color="auto" w:fill="auto"/>
                </w:tcPr>
                <w:p w14:paraId="37642A69"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[62</w:t>
                  </w:r>
                </w:p>
              </w:tc>
              <w:tc>
                <w:tcPr>
                  <w:tcW w:w="1140" w:type="dxa"/>
                  <w:shd w:val="clear" w:color="auto" w:fill="auto"/>
                </w:tcPr>
                <w:p w14:paraId="18BBC75A"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2</w:t>
                  </w:r>
                </w:p>
              </w:tc>
              <w:tc>
                <w:tcPr>
                  <w:tcW w:w="1149" w:type="dxa"/>
                  <w:shd w:val="clear" w:color="auto" w:fill="auto"/>
                </w:tcPr>
                <w:p w14:paraId="76DB8CED" w14:textId="77777777" w:rsidR="006A25FA" w:rsidRPr="009339C9" w:rsidRDefault="006A25FA" w:rsidP="009339C9">
                  <w:pPr>
                    <w:pStyle w:val="TAC"/>
                    <w:spacing w:after="120"/>
                    <w:rPr>
                      <w:rFonts w:ascii="Times New Roman" w:hAnsi="Times New Roman"/>
                      <w:color w:val="FF00FF"/>
                      <w:sz w:val="16"/>
                      <w:szCs w:val="16"/>
                      <w:lang w:eastAsia="ja-JP"/>
                    </w:rPr>
                  </w:pPr>
                  <w:r w:rsidRPr="009339C9">
                    <w:rPr>
                      <w:rFonts w:ascii="Times New Roman" w:hAnsi="Times New Roman"/>
                      <w:color w:val="FF00FF"/>
                      <w:sz w:val="16"/>
                      <w:szCs w:val="16"/>
                      <w:lang w:eastAsia="ja-JP"/>
                    </w:rPr>
                    <w:t>13,15]</w:t>
                  </w:r>
                </w:p>
              </w:tc>
              <w:tc>
                <w:tcPr>
                  <w:tcW w:w="1066" w:type="dxa"/>
                  <w:shd w:val="clear" w:color="auto" w:fill="auto"/>
                </w:tcPr>
                <w:p w14:paraId="5FBA5A01" w14:textId="77777777" w:rsidR="006A25FA" w:rsidRPr="009339C9" w:rsidRDefault="006A25FA" w:rsidP="009339C9">
                  <w:pPr>
                    <w:pStyle w:val="TAC"/>
                    <w:spacing w:after="120"/>
                    <w:rPr>
                      <w:rFonts w:ascii="Times New Roman" w:hAnsi="Times New Roman"/>
                      <w:sz w:val="16"/>
                      <w:szCs w:val="16"/>
                      <w:lang w:eastAsia="zh-CN"/>
                    </w:rPr>
                  </w:pPr>
                </w:p>
              </w:tc>
              <w:tc>
                <w:tcPr>
                  <w:tcW w:w="1140" w:type="dxa"/>
                  <w:shd w:val="clear" w:color="auto" w:fill="auto"/>
                </w:tcPr>
                <w:p w14:paraId="0B1BC696" w14:textId="77777777" w:rsidR="006A25FA" w:rsidRPr="009339C9" w:rsidRDefault="006A25FA" w:rsidP="009339C9">
                  <w:pPr>
                    <w:pStyle w:val="TAC"/>
                    <w:spacing w:after="120"/>
                    <w:rPr>
                      <w:rFonts w:ascii="Times New Roman" w:hAnsi="Times New Roman"/>
                      <w:sz w:val="16"/>
                      <w:szCs w:val="16"/>
                      <w:lang w:eastAsia="zh-CN"/>
                    </w:rPr>
                  </w:pPr>
                </w:p>
              </w:tc>
              <w:tc>
                <w:tcPr>
                  <w:tcW w:w="1833" w:type="dxa"/>
                  <w:shd w:val="clear" w:color="auto" w:fill="auto"/>
                </w:tcPr>
                <w:p w14:paraId="439E2363" w14:textId="77777777" w:rsidR="006A25FA" w:rsidRPr="009339C9" w:rsidRDefault="006A25FA" w:rsidP="009339C9">
                  <w:pPr>
                    <w:pStyle w:val="TAC"/>
                    <w:spacing w:after="120"/>
                    <w:rPr>
                      <w:rFonts w:ascii="Times New Roman" w:hAnsi="Times New Roman"/>
                      <w:sz w:val="16"/>
                      <w:szCs w:val="16"/>
                      <w:lang w:eastAsia="zh-CN"/>
                    </w:rPr>
                  </w:pPr>
                </w:p>
              </w:tc>
            </w:tr>
          </w:tbl>
          <w:p w14:paraId="0A0C51A2" w14:textId="77777777" w:rsidR="006A25FA" w:rsidRPr="006A25FA" w:rsidRDefault="006A25FA" w:rsidP="009339C9">
            <w:pPr>
              <w:rPr>
                <w:rFonts w:eastAsia="MS Mincho"/>
                <w:bCs/>
                <w:lang w:eastAsia="ja-JP"/>
              </w:rPr>
            </w:pPr>
          </w:p>
        </w:tc>
      </w:tr>
    </w:tbl>
    <w:p w14:paraId="2AD79624" w14:textId="4CA56935" w:rsidR="00FA0111" w:rsidRPr="00FA0111" w:rsidRDefault="006809FD" w:rsidP="00ED495B">
      <w:pPr>
        <w:spacing w:beforeLines="50" w:before="120"/>
        <w:rPr>
          <w:bCs/>
          <w:lang w:eastAsia="zh-CN"/>
        </w:rPr>
      </w:pPr>
      <w:r>
        <w:rPr>
          <w:bCs/>
          <w:lang w:eastAsia="zh-CN"/>
        </w:rPr>
        <w:lastRenderedPageBreak/>
        <w:t>T</w:t>
      </w:r>
      <w:r w:rsidR="00FA0111" w:rsidRPr="00FA0111">
        <w:rPr>
          <w:bCs/>
          <w:lang w:eastAsia="zh-CN"/>
        </w:rPr>
        <w:t>he design principles reached for eType1 DMRS with ‘</w:t>
      </w:r>
      <w:proofErr w:type="spellStart"/>
      <w:r w:rsidR="00FA0111" w:rsidRPr="00FA0111">
        <w:rPr>
          <w:bCs/>
          <w:lang w:eastAsia="zh-CN"/>
        </w:rPr>
        <w:t>maxlength</w:t>
      </w:r>
      <w:proofErr w:type="spellEnd"/>
      <w:r w:rsidR="00FA0111" w:rsidRPr="00FA0111">
        <w:rPr>
          <w:bCs/>
          <w:lang w:eastAsia="zh-CN"/>
        </w:rPr>
        <w:t xml:space="preserve">=1’ in </w:t>
      </w:r>
      <w:r>
        <w:rPr>
          <w:lang w:eastAsia="zh-CN"/>
        </w:rPr>
        <w:t>previous meetings</w:t>
      </w:r>
      <w:r w:rsidR="00FA0111" w:rsidRPr="00FA0111">
        <w:rPr>
          <w:lang w:eastAsia="zh-CN"/>
        </w:rPr>
        <w:t xml:space="preserve"> </w:t>
      </w:r>
      <w:r w:rsidR="007D15AB">
        <w:rPr>
          <w:lang w:eastAsia="zh-CN"/>
        </w:rPr>
        <w:t xml:space="preserve">are attached below, which </w:t>
      </w:r>
      <w:r w:rsidR="007D15AB">
        <w:rPr>
          <w:bCs/>
          <w:lang w:eastAsia="zh-CN"/>
        </w:rPr>
        <w:t>should</w:t>
      </w:r>
      <w:r w:rsidR="00FA0111" w:rsidRPr="00FA0111">
        <w:rPr>
          <w:bCs/>
          <w:lang w:eastAsia="zh-CN"/>
        </w:rPr>
        <w:t xml:space="preserve"> be inherited </w:t>
      </w:r>
      <w:r w:rsidR="005F6160">
        <w:rPr>
          <w:bCs/>
          <w:lang w:eastAsia="zh-CN"/>
        </w:rPr>
        <w:t>by</w:t>
      </w:r>
      <w:r w:rsidR="00092A50">
        <w:rPr>
          <w:bCs/>
          <w:lang w:eastAsia="zh-CN"/>
        </w:rPr>
        <w:t xml:space="preserve"> eType2</w:t>
      </w:r>
      <w:r w:rsidR="00092A50" w:rsidRPr="00FA0111">
        <w:rPr>
          <w:bCs/>
          <w:lang w:eastAsia="zh-CN"/>
        </w:rPr>
        <w:t xml:space="preserve"> DMRS with ‘</w:t>
      </w:r>
      <w:proofErr w:type="spellStart"/>
      <w:r w:rsidR="00092A50" w:rsidRPr="00FA0111">
        <w:rPr>
          <w:bCs/>
          <w:lang w:eastAsia="zh-CN"/>
        </w:rPr>
        <w:t>maxlength</w:t>
      </w:r>
      <w:proofErr w:type="spellEnd"/>
      <w:r w:rsidR="00092A50" w:rsidRPr="00FA0111">
        <w:rPr>
          <w:bCs/>
          <w:lang w:eastAsia="zh-CN"/>
        </w:rPr>
        <w:t>=1’</w:t>
      </w:r>
      <w:r w:rsidR="008F4B2D">
        <w:rPr>
          <w:bCs/>
          <w:lang w:eastAsia="zh-CN"/>
        </w:rPr>
        <w:t>.</w:t>
      </w:r>
    </w:p>
    <w:tbl>
      <w:tblPr>
        <w:tblStyle w:val="af4"/>
        <w:tblW w:w="0" w:type="auto"/>
        <w:tblLook w:val="04A0" w:firstRow="1" w:lastRow="0" w:firstColumn="1" w:lastColumn="0" w:noHBand="0" w:noVBand="1"/>
      </w:tblPr>
      <w:tblGrid>
        <w:gridCol w:w="9307"/>
      </w:tblGrid>
      <w:tr w:rsidR="00EF1D68" w14:paraId="338210B6" w14:textId="77777777" w:rsidTr="00EF1D68">
        <w:tc>
          <w:tcPr>
            <w:tcW w:w="9307" w:type="dxa"/>
          </w:tcPr>
          <w:p w14:paraId="5F9A2606" w14:textId="77777777" w:rsidR="00EF1D68" w:rsidRPr="00FA0111" w:rsidRDefault="00EF1D68" w:rsidP="00EF1D68">
            <w:pPr>
              <w:rPr>
                <w:b/>
                <w:bCs/>
                <w:lang w:eastAsia="zh-CN"/>
              </w:rPr>
            </w:pPr>
            <w:r w:rsidRPr="00EF1D68">
              <w:rPr>
                <w:b/>
                <w:bCs/>
                <w:highlight w:val="green"/>
                <w:lang w:eastAsia="zh-CN"/>
              </w:rPr>
              <w:t>Agreement</w:t>
            </w:r>
          </w:p>
          <w:p w14:paraId="37B19B82" w14:textId="77777777" w:rsidR="00EF1D68" w:rsidRPr="00FA0111" w:rsidRDefault="00EF1D68" w:rsidP="00EF1D68">
            <w:pPr>
              <w:rPr>
                <w:lang w:eastAsia="zh-CN"/>
              </w:rPr>
            </w:pPr>
            <w:r w:rsidRPr="00FA0111">
              <w:rPr>
                <w:lang w:eastAsia="zh-CN"/>
              </w:rPr>
              <w:t xml:space="preserve">For RAN1#111 agreement of the antenna ports indication in Rel.18 eType1 DMRS ports with </w:t>
            </w:r>
            <w:proofErr w:type="spellStart"/>
            <w:r w:rsidRPr="00FA0111">
              <w:rPr>
                <w:lang w:eastAsia="zh-CN"/>
              </w:rPr>
              <w:t>maxLength</w:t>
            </w:r>
            <w:proofErr w:type="spellEnd"/>
            <w:r w:rsidRPr="00FA0111">
              <w:rPr>
                <w:lang w:eastAsia="zh-CN"/>
              </w:rPr>
              <w:t xml:space="preserve"> = 1 for PDSCH, at least for S-TRP case, at least support the following rows:</w:t>
            </w:r>
          </w:p>
          <w:p w14:paraId="33A79036" w14:textId="77777777" w:rsidR="00EF1D68" w:rsidRPr="00FA0111" w:rsidRDefault="00EF1D68" w:rsidP="00EF1D68">
            <w:pPr>
              <w:numPr>
                <w:ilvl w:val="0"/>
                <w:numId w:val="21"/>
              </w:numPr>
              <w:rPr>
                <w:lang w:eastAsia="zh-CN"/>
              </w:rPr>
            </w:pPr>
            <w:r w:rsidRPr="00FA0111">
              <w:rPr>
                <w:lang w:eastAsia="zh-CN"/>
              </w:rPr>
              <w:t>For 1 CW,</w:t>
            </w:r>
          </w:p>
          <w:p w14:paraId="3E54341F" w14:textId="77777777" w:rsidR="00EF1D68" w:rsidRPr="00FA0111" w:rsidRDefault="00EF1D68" w:rsidP="00EF1D68">
            <w:pPr>
              <w:numPr>
                <w:ilvl w:val="1"/>
                <w:numId w:val="21"/>
              </w:numPr>
              <w:rPr>
                <w:lang w:eastAsia="zh-CN"/>
              </w:rPr>
            </w:pPr>
            <w:r w:rsidRPr="00FA0111">
              <w:rPr>
                <w:lang w:eastAsia="zh-CN"/>
              </w:rPr>
              <w:t>2) Row 9-11</w:t>
            </w:r>
          </w:p>
          <w:p w14:paraId="50D8795C" w14:textId="77777777" w:rsidR="00EF1D68" w:rsidRDefault="00EF1D68" w:rsidP="00EF1D68">
            <w:pPr>
              <w:numPr>
                <w:ilvl w:val="2"/>
                <w:numId w:val="21"/>
              </w:numPr>
              <w:rPr>
                <w:lang w:eastAsia="zh-CN"/>
              </w:rPr>
            </w:pPr>
            <w:r w:rsidRPr="00FA0111">
              <w:rPr>
                <w:lang w:eastAsia="zh-CN"/>
              </w:rPr>
              <w:t>For the above rows, introduce MU-MIMO restriction (i.e. UE does not expect to be multiplexed with other DMRS ports in the same CDM group).</w:t>
            </w:r>
          </w:p>
          <w:p w14:paraId="1E329122" w14:textId="77777777" w:rsidR="008F4B2D" w:rsidRPr="00C022AF" w:rsidRDefault="008F4B2D" w:rsidP="008F4B2D">
            <w:pPr>
              <w:rPr>
                <w:rFonts w:cs="Times"/>
                <w:b/>
                <w:bCs/>
                <w:szCs w:val="20"/>
                <w:highlight w:val="green"/>
                <w:lang w:eastAsia="zh-CN"/>
              </w:rPr>
            </w:pPr>
            <w:r w:rsidRPr="00C022AF">
              <w:rPr>
                <w:rFonts w:cs="Times"/>
                <w:b/>
                <w:bCs/>
                <w:szCs w:val="20"/>
                <w:highlight w:val="green"/>
                <w:lang w:eastAsia="zh-CN"/>
              </w:rPr>
              <w:t>Agreement</w:t>
            </w:r>
          </w:p>
          <w:p w14:paraId="14F68EDC" w14:textId="77777777" w:rsidR="008F4B2D" w:rsidRPr="00C022AF" w:rsidRDefault="008F4B2D" w:rsidP="008F4B2D">
            <w:pPr>
              <w:pStyle w:val="af9"/>
              <w:ind w:firstLineChars="0" w:firstLine="0"/>
              <w:rPr>
                <w:rFonts w:cs="Times"/>
                <w:bCs/>
                <w:szCs w:val="20"/>
                <w:lang w:eastAsia="zh-CN"/>
              </w:rPr>
            </w:pPr>
            <w:r w:rsidRPr="00C022AF">
              <w:rPr>
                <w:rFonts w:cs="Times"/>
                <w:bCs/>
                <w:szCs w:val="20"/>
                <w:lang w:eastAsia="zh-CN"/>
              </w:rPr>
              <w:t>For RAN1#111 agreement of the antenna ports indication in Rel.18 eType1</w:t>
            </w:r>
            <w:r w:rsidRPr="00C022AF">
              <w:rPr>
                <w:rFonts w:cs="Times"/>
                <w:szCs w:val="20"/>
              </w:rPr>
              <w:t xml:space="preserve"> </w:t>
            </w:r>
            <w:r w:rsidRPr="00C022AF">
              <w:rPr>
                <w:rFonts w:cs="Times"/>
                <w:bCs/>
                <w:szCs w:val="20"/>
                <w:lang w:eastAsia="zh-CN"/>
              </w:rPr>
              <w:t xml:space="preserve">DMRS ports with </w:t>
            </w:r>
            <w:proofErr w:type="spellStart"/>
            <w:r w:rsidRPr="00C022AF">
              <w:rPr>
                <w:rFonts w:cs="Times"/>
                <w:bCs/>
                <w:i/>
                <w:iCs/>
                <w:szCs w:val="20"/>
                <w:lang w:eastAsia="zh-CN"/>
              </w:rPr>
              <w:t>maxLength</w:t>
            </w:r>
            <w:proofErr w:type="spellEnd"/>
            <w:r w:rsidRPr="00C022AF">
              <w:rPr>
                <w:rFonts w:cs="Times"/>
                <w:bCs/>
                <w:szCs w:val="20"/>
                <w:lang w:eastAsia="zh-CN"/>
              </w:rPr>
              <w:t xml:space="preserve"> = 1 for PDSCH, at least for S-TRP case,</w:t>
            </w:r>
          </w:p>
          <w:p w14:paraId="51D348AA" w14:textId="77777777" w:rsidR="008F4B2D" w:rsidRPr="00C022AF" w:rsidRDefault="008F4B2D" w:rsidP="008F4B2D">
            <w:pPr>
              <w:pStyle w:val="af9"/>
              <w:numPr>
                <w:ilvl w:val="1"/>
                <w:numId w:val="8"/>
              </w:numPr>
              <w:autoSpaceDE/>
              <w:autoSpaceDN/>
              <w:adjustRightInd/>
              <w:snapToGrid/>
              <w:spacing w:after="0"/>
              <w:ind w:firstLineChars="0"/>
              <w:rPr>
                <w:rFonts w:cs="Times"/>
                <w:bCs/>
                <w:szCs w:val="20"/>
                <w:lang w:eastAsia="zh-CN"/>
              </w:rPr>
            </w:pPr>
            <w:r w:rsidRPr="00C022AF">
              <w:rPr>
                <w:rFonts w:eastAsia="Malgun Gothic" w:cs="Times"/>
                <w:bCs/>
                <w:szCs w:val="20"/>
              </w:rPr>
              <w:t>For 1 CW,</w:t>
            </w:r>
          </w:p>
          <w:p w14:paraId="31978B2F" w14:textId="77777777" w:rsidR="008F4B2D" w:rsidRPr="00C022AF" w:rsidRDefault="008F4B2D" w:rsidP="008F4B2D">
            <w:pPr>
              <w:pStyle w:val="af9"/>
              <w:numPr>
                <w:ilvl w:val="2"/>
                <w:numId w:val="8"/>
              </w:numPr>
              <w:autoSpaceDE/>
              <w:autoSpaceDN/>
              <w:adjustRightInd/>
              <w:snapToGrid/>
              <w:spacing w:after="0"/>
              <w:ind w:firstLineChars="0"/>
              <w:rPr>
                <w:rFonts w:cs="Times"/>
                <w:bCs/>
                <w:szCs w:val="20"/>
                <w:lang w:eastAsia="zh-CN"/>
              </w:rPr>
            </w:pPr>
            <w:r w:rsidRPr="00C022AF">
              <w:rPr>
                <w:rFonts w:cs="Times"/>
                <w:bCs/>
                <w:szCs w:val="20"/>
                <w:lang w:eastAsia="zh-CN"/>
              </w:rPr>
              <w:t>Do not support row 21-22</w:t>
            </w:r>
          </w:p>
          <w:p w14:paraId="1DC3535B" w14:textId="77777777" w:rsidR="008F4B2D" w:rsidRPr="001A7AC2" w:rsidRDefault="008F4B2D" w:rsidP="008F4B2D">
            <w:pPr>
              <w:pStyle w:val="af9"/>
              <w:numPr>
                <w:ilvl w:val="2"/>
                <w:numId w:val="8"/>
              </w:numPr>
              <w:autoSpaceDE/>
              <w:autoSpaceDN/>
              <w:adjustRightInd/>
              <w:snapToGrid/>
              <w:spacing w:after="0"/>
              <w:ind w:firstLineChars="0"/>
              <w:rPr>
                <w:rFonts w:cs="Times"/>
                <w:bCs/>
                <w:szCs w:val="20"/>
                <w:lang w:eastAsia="zh-CN"/>
              </w:rPr>
            </w:pPr>
            <w:r w:rsidRPr="001A7AC2">
              <w:rPr>
                <w:rFonts w:cs="Times"/>
                <w:bCs/>
                <w:szCs w:val="20"/>
                <w:lang w:eastAsia="zh-CN"/>
              </w:rPr>
              <w:t xml:space="preserve">FFS: </w:t>
            </w:r>
            <w:r>
              <w:rPr>
                <w:rFonts w:cs="Times"/>
                <w:bCs/>
                <w:szCs w:val="20"/>
                <w:lang w:eastAsia="zh-CN"/>
              </w:rPr>
              <w:t xml:space="preserve">Whether to </w:t>
            </w:r>
            <w:r w:rsidRPr="001A7AC2">
              <w:rPr>
                <w:rFonts w:cs="Times"/>
                <w:bCs/>
                <w:szCs w:val="20"/>
                <w:lang w:eastAsia="zh-CN"/>
              </w:rPr>
              <w:t xml:space="preserve">support </w:t>
            </w:r>
            <w:r w:rsidRPr="0003203A">
              <w:rPr>
                <w:rFonts w:cs="Times"/>
                <w:bCs/>
                <w:szCs w:val="20"/>
                <w:lang w:eastAsia="zh-CN"/>
              </w:rPr>
              <w:t>ro</w:t>
            </w:r>
            <w:r w:rsidRPr="001A7AC2">
              <w:rPr>
                <w:rFonts w:cs="Times"/>
                <w:bCs/>
                <w:szCs w:val="20"/>
                <w:lang w:eastAsia="zh-CN"/>
              </w:rPr>
              <w:t>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8F4B2D" w:rsidRPr="00C022AF" w14:paraId="33721A31" w14:textId="77777777" w:rsidTr="00C34CE7">
              <w:trPr>
                <w:trHeight w:val="214"/>
                <w:jc w:val="center"/>
              </w:trPr>
              <w:tc>
                <w:tcPr>
                  <w:tcW w:w="6328" w:type="dxa"/>
                  <w:gridSpan w:val="3"/>
                  <w:tcBorders>
                    <w:bottom w:val="single" w:sz="4" w:space="0" w:color="auto"/>
                  </w:tcBorders>
                  <w:shd w:val="clear" w:color="auto" w:fill="D9D9D9"/>
                  <w:vAlign w:val="center"/>
                </w:tcPr>
                <w:p w14:paraId="69619642" w14:textId="77777777" w:rsidR="008F4B2D" w:rsidRPr="00C022AF" w:rsidRDefault="008F4B2D" w:rsidP="008F4B2D">
                  <w:pPr>
                    <w:pStyle w:val="TAC"/>
                    <w:rPr>
                      <w:rFonts w:ascii="Times" w:hAnsi="Times" w:cs="Times"/>
                      <w:b/>
                      <w:bCs/>
                      <w:lang w:eastAsia="zh-CN"/>
                    </w:rPr>
                  </w:pPr>
                  <w:r w:rsidRPr="00C022AF">
                    <w:rPr>
                      <w:rFonts w:ascii="Times" w:hAnsi="Times" w:cs="Times"/>
                      <w:b/>
                      <w:bCs/>
                      <w:lang w:eastAsia="zh-CN"/>
                    </w:rPr>
                    <w:t>One Codeword:</w:t>
                  </w:r>
                </w:p>
                <w:p w14:paraId="5FCE57C3" w14:textId="77777777" w:rsidR="008F4B2D" w:rsidRPr="00C022AF" w:rsidRDefault="008F4B2D" w:rsidP="008F4B2D">
                  <w:pPr>
                    <w:pStyle w:val="TAC"/>
                    <w:rPr>
                      <w:rFonts w:ascii="Times" w:hAnsi="Times" w:cs="Times"/>
                      <w:b/>
                      <w:bCs/>
                      <w:lang w:eastAsia="zh-CN"/>
                    </w:rPr>
                  </w:pPr>
                  <w:r w:rsidRPr="00C022AF">
                    <w:rPr>
                      <w:rFonts w:ascii="Times" w:hAnsi="Times" w:cs="Times"/>
                      <w:b/>
                      <w:bCs/>
                      <w:lang w:eastAsia="zh-CN"/>
                    </w:rPr>
                    <w:t>Codeword 0 enabled,</w:t>
                  </w:r>
                </w:p>
                <w:p w14:paraId="0A09C25D" w14:textId="77777777" w:rsidR="008F4B2D" w:rsidRPr="00C022AF" w:rsidRDefault="008F4B2D" w:rsidP="008F4B2D">
                  <w:pPr>
                    <w:pStyle w:val="TAC"/>
                    <w:rPr>
                      <w:rFonts w:ascii="Times" w:hAnsi="Times" w:cs="Times"/>
                      <w:b/>
                      <w:bCs/>
                      <w:lang w:eastAsia="zh-CN"/>
                    </w:rPr>
                  </w:pPr>
                  <w:r w:rsidRPr="00C022AF">
                    <w:rPr>
                      <w:rFonts w:ascii="Times" w:hAnsi="Times" w:cs="Times"/>
                      <w:b/>
                      <w:bCs/>
                      <w:lang w:eastAsia="zh-CN"/>
                    </w:rPr>
                    <w:t>Codeword 1 disabled</w:t>
                  </w:r>
                </w:p>
              </w:tc>
            </w:tr>
            <w:tr w:rsidR="008F4B2D" w:rsidRPr="00C022AF" w14:paraId="0C61A959" w14:textId="77777777" w:rsidTr="00C34CE7">
              <w:trPr>
                <w:trHeight w:val="214"/>
                <w:jc w:val="center"/>
              </w:trPr>
              <w:tc>
                <w:tcPr>
                  <w:tcW w:w="1334" w:type="dxa"/>
                  <w:shd w:val="clear" w:color="auto" w:fill="D9D9D9"/>
                  <w:vAlign w:val="center"/>
                </w:tcPr>
                <w:p w14:paraId="3B638A51" w14:textId="77777777" w:rsidR="008F4B2D" w:rsidRPr="00C022AF" w:rsidRDefault="008F4B2D" w:rsidP="008F4B2D">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74BE07F6" w14:textId="77777777" w:rsidR="008F4B2D" w:rsidRPr="00C022AF" w:rsidRDefault="008F4B2D" w:rsidP="008F4B2D">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39444D99" w14:textId="77777777" w:rsidR="008F4B2D" w:rsidRPr="00C022AF" w:rsidRDefault="008F4B2D" w:rsidP="008F4B2D">
                  <w:pPr>
                    <w:pStyle w:val="TAC"/>
                    <w:rPr>
                      <w:rFonts w:ascii="Times" w:hAnsi="Times" w:cs="Times"/>
                    </w:rPr>
                  </w:pPr>
                  <w:r w:rsidRPr="00C022AF">
                    <w:rPr>
                      <w:rFonts w:ascii="Times" w:hAnsi="Times" w:cs="Times"/>
                      <w:b/>
                      <w:bCs/>
                    </w:rPr>
                    <w:t>DMRS port(s)</w:t>
                  </w:r>
                </w:p>
              </w:tc>
            </w:tr>
            <w:tr w:rsidR="008F4B2D" w:rsidRPr="00C022AF" w14:paraId="7A8ABD37" w14:textId="77777777" w:rsidTr="00C34CE7">
              <w:trPr>
                <w:trHeight w:val="214"/>
                <w:jc w:val="center"/>
              </w:trPr>
              <w:tc>
                <w:tcPr>
                  <w:tcW w:w="1334" w:type="dxa"/>
                  <w:shd w:val="clear" w:color="auto" w:fill="auto"/>
                  <w:vAlign w:val="center"/>
                </w:tcPr>
                <w:p w14:paraId="19AA68BE" w14:textId="77777777" w:rsidR="008F4B2D" w:rsidRPr="00C022AF" w:rsidRDefault="008F4B2D" w:rsidP="008F4B2D">
                  <w:pPr>
                    <w:pStyle w:val="TAC"/>
                    <w:rPr>
                      <w:rFonts w:ascii="Times" w:hAnsi="Times" w:cs="Times"/>
                      <w:strike/>
                      <w:lang w:eastAsia="zh-CN"/>
                    </w:rPr>
                  </w:pPr>
                  <w:r w:rsidRPr="00C022AF">
                    <w:rPr>
                      <w:rFonts w:ascii="Times" w:hAnsi="Times" w:cs="Times"/>
                      <w:strike/>
                      <w:color w:val="0000FF"/>
                      <w:lang w:eastAsia="zh-CN"/>
                    </w:rPr>
                    <w:t>21</w:t>
                  </w:r>
                </w:p>
              </w:tc>
              <w:tc>
                <w:tcPr>
                  <w:tcW w:w="2076" w:type="dxa"/>
                  <w:shd w:val="clear" w:color="auto" w:fill="auto"/>
                  <w:vAlign w:val="center"/>
                </w:tcPr>
                <w:p w14:paraId="3980F759" w14:textId="77777777" w:rsidR="008F4B2D" w:rsidRPr="00C022AF" w:rsidRDefault="008F4B2D" w:rsidP="008F4B2D">
                  <w:pPr>
                    <w:pStyle w:val="TAC"/>
                    <w:rPr>
                      <w:rFonts w:ascii="Times" w:hAnsi="Times" w:cs="Times"/>
                      <w:strike/>
                    </w:rPr>
                  </w:pPr>
                  <w:r w:rsidRPr="00C022AF">
                    <w:rPr>
                      <w:rFonts w:ascii="Times" w:hAnsi="Times" w:cs="Times"/>
                      <w:strike/>
                      <w:color w:val="0000FF"/>
                    </w:rPr>
                    <w:t>[2]</w:t>
                  </w:r>
                </w:p>
              </w:tc>
              <w:tc>
                <w:tcPr>
                  <w:tcW w:w="2918" w:type="dxa"/>
                  <w:shd w:val="clear" w:color="auto" w:fill="auto"/>
                  <w:vAlign w:val="center"/>
                </w:tcPr>
                <w:p w14:paraId="239DDF42" w14:textId="77777777" w:rsidR="008F4B2D" w:rsidRPr="00C022AF" w:rsidRDefault="008F4B2D" w:rsidP="008F4B2D">
                  <w:pPr>
                    <w:pStyle w:val="TAC"/>
                    <w:rPr>
                      <w:rFonts w:ascii="Times" w:hAnsi="Times" w:cs="Times"/>
                      <w:strike/>
                    </w:rPr>
                  </w:pPr>
                  <w:r w:rsidRPr="00C022AF">
                    <w:rPr>
                      <w:rFonts w:ascii="Times" w:hAnsi="Times" w:cs="Times"/>
                      <w:strike/>
                      <w:color w:val="0000FF"/>
                    </w:rPr>
                    <w:t>[8-10]</w:t>
                  </w:r>
                </w:p>
              </w:tc>
            </w:tr>
            <w:tr w:rsidR="008F4B2D" w:rsidRPr="00C022AF" w14:paraId="38344266" w14:textId="77777777" w:rsidTr="00C34CE7">
              <w:trPr>
                <w:trHeight w:val="214"/>
                <w:jc w:val="center"/>
              </w:trPr>
              <w:tc>
                <w:tcPr>
                  <w:tcW w:w="1334" w:type="dxa"/>
                  <w:shd w:val="clear" w:color="auto" w:fill="auto"/>
                  <w:vAlign w:val="center"/>
                </w:tcPr>
                <w:p w14:paraId="3789E9CE" w14:textId="77777777" w:rsidR="008F4B2D" w:rsidRPr="00C022AF" w:rsidRDefault="008F4B2D" w:rsidP="008F4B2D">
                  <w:pPr>
                    <w:pStyle w:val="TAC"/>
                    <w:rPr>
                      <w:rFonts w:ascii="Times" w:hAnsi="Times" w:cs="Times"/>
                      <w:strike/>
                      <w:lang w:eastAsia="zh-CN"/>
                    </w:rPr>
                  </w:pPr>
                  <w:r w:rsidRPr="00C022AF">
                    <w:rPr>
                      <w:rFonts w:ascii="Times" w:hAnsi="Times" w:cs="Times"/>
                      <w:strike/>
                      <w:color w:val="0000FF"/>
                      <w:lang w:eastAsia="zh-CN"/>
                    </w:rPr>
                    <w:t>22</w:t>
                  </w:r>
                </w:p>
              </w:tc>
              <w:tc>
                <w:tcPr>
                  <w:tcW w:w="2076" w:type="dxa"/>
                  <w:shd w:val="clear" w:color="auto" w:fill="auto"/>
                  <w:vAlign w:val="center"/>
                </w:tcPr>
                <w:p w14:paraId="40DB635F" w14:textId="77777777" w:rsidR="008F4B2D" w:rsidRPr="00C022AF" w:rsidRDefault="008F4B2D" w:rsidP="008F4B2D">
                  <w:pPr>
                    <w:pStyle w:val="TAC"/>
                    <w:rPr>
                      <w:rFonts w:ascii="Times" w:hAnsi="Times" w:cs="Times"/>
                      <w:strike/>
                      <w:lang w:eastAsia="zh-CN"/>
                    </w:rPr>
                  </w:pPr>
                  <w:r w:rsidRPr="00C022AF">
                    <w:rPr>
                      <w:rFonts w:ascii="Times" w:hAnsi="Times" w:cs="Times"/>
                      <w:strike/>
                      <w:color w:val="0000FF"/>
                    </w:rPr>
                    <w:t>[2]</w:t>
                  </w:r>
                </w:p>
              </w:tc>
              <w:tc>
                <w:tcPr>
                  <w:tcW w:w="2918" w:type="dxa"/>
                  <w:shd w:val="clear" w:color="auto" w:fill="auto"/>
                  <w:vAlign w:val="center"/>
                </w:tcPr>
                <w:p w14:paraId="3B7FFDB1" w14:textId="77777777" w:rsidR="008F4B2D" w:rsidRPr="00C022AF" w:rsidRDefault="008F4B2D" w:rsidP="008F4B2D">
                  <w:pPr>
                    <w:pStyle w:val="TAC"/>
                    <w:rPr>
                      <w:rFonts w:ascii="Times" w:hAnsi="Times" w:cs="Times"/>
                      <w:strike/>
                      <w:lang w:eastAsia="zh-CN"/>
                    </w:rPr>
                  </w:pPr>
                  <w:r w:rsidRPr="00C022AF">
                    <w:rPr>
                      <w:rFonts w:ascii="Times" w:hAnsi="Times" w:cs="Times"/>
                      <w:strike/>
                      <w:color w:val="0000FF"/>
                    </w:rPr>
                    <w:t>[8-11]</w:t>
                  </w:r>
                </w:p>
              </w:tc>
            </w:tr>
          </w:tbl>
          <w:p w14:paraId="2C1B6F1A" w14:textId="3B845B58" w:rsidR="008F4B2D" w:rsidRPr="00EF1D68" w:rsidRDefault="008F4B2D" w:rsidP="00ED495B">
            <w:pPr>
              <w:rPr>
                <w:lang w:eastAsia="zh-CN"/>
              </w:rPr>
            </w:pPr>
          </w:p>
        </w:tc>
      </w:tr>
    </w:tbl>
    <w:p w14:paraId="00F998AE" w14:textId="0FFB74C4" w:rsidR="00525B91" w:rsidRDefault="006649E7" w:rsidP="00ED495B">
      <w:pPr>
        <w:spacing w:beforeLines="50" w:before="120"/>
        <w:rPr>
          <w:lang w:eastAsia="zh-CN"/>
        </w:rPr>
      </w:pPr>
      <w:r>
        <w:rPr>
          <w:rFonts w:hint="eastAsia"/>
          <w:lang w:eastAsia="zh-CN"/>
        </w:rPr>
        <w:t>B</w:t>
      </w:r>
      <w:r>
        <w:rPr>
          <w:lang w:eastAsia="zh-CN"/>
        </w:rPr>
        <w:t xml:space="preserve">ased on above principles, which shows the legacy </w:t>
      </w:r>
      <w:r w:rsidR="00D348C7">
        <w:rPr>
          <w:lang w:eastAsia="zh-CN"/>
        </w:rPr>
        <w:t xml:space="preserve">DMRS port combinations </w:t>
      </w:r>
      <w:r>
        <w:rPr>
          <w:lang w:eastAsia="zh-CN"/>
        </w:rPr>
        <w:t xml:space="preserve">are kept </w:t>
      </w:r>
      <w:r w:rsidR="00D348C7">
        <w:rPr>
          <w:lang w:eastAsia="zh-CN"/>
        </w:rPr>
        <w:t>and the new DMRS port combinations with no benefit under S</w:t>
      </w:r>
      <w:r w:rsidR="00FE77B2">
        <w:rPr>
          <w:lang w:eastAsia="zh-CN"/>
        </w:rPr>
        <w:t>U/</w:t>
      </w:r>
      <w:r w:rsidR="00D348C7">
        <w:rPr>
          <w:lang w:eastAsia="zh-CN"/>
        </w:rPr>
        <w:t xml:space="preserve">MU scenario </w:t>
      </w:r>
      <w:r w:rsidR="00FE77B2">
        <w:rPr>
          <w:lang w:eastAsia="zh-CN"/>
        </w:rPr>
        <w:t xml:space="preserve">are precluded, </w:t>
      </w:r>
      <w:r w:rsidR="0041103A">
        <w:rPr>
          <w:lang w:eastAsia="zh-CN"/>
        </w:rPr>
        <w:t>entry #9~10 &amp; 20~23 should be supported and entry #33</w:t>
      </w:r>
      <w:r w:rsidR="0041103A" w:rsidRPr="00FA0111">
        <w:rPr>
          <w:lang w:eastAsia="zh-CN"/>
        </w:rPr>
        <w:t>~</w:t>
      </w:r>
      <w:r w:rsidR="0041103A">
        <w:rPr>
          <w:lang w:eastAsia="zh-CN"/>
        </w:rPr>
        <w:t>34 &amp; 44~46 should be precluded.</w:t>
      </w:r>
    </w:p>
    <w:p w14:paraId="05169F3F" w14:textId="2CA5C910" w:rsidR="005176CA" w:rsidRDefault="005176CA" w:rsidP="00ED495B">
      <w:pPr>
        <w:spacing w:beforeLines="50" w:before="120"/>
        <w:rPr>
          <w:rStyle w:val="contentpasted0"/>
          <w:bCs/>
          <w:color w:val="000000"/>
          <w:lang w:eastAsia="zh-CN"/>
        </w:rPr>
      </w:pPr>
      <w:r>
        <w:rPr>
          <w:rFonts w:hint="eastAsia"/>
          <w:lang w:eastAsia="zh-CN"/>
        </w:rPr>
        <w:t>F</w:t>
      </w:r>
      <w:r>
        <w:rPr>
          <w:lang w:eastAsia="zh-CN"/>
        </w:rPr>
        <w:t xml:space="preserve">urthermore, similar to the principle in section 2.2.1, </w:t>
      </w:r>
      <w:r>
        <w:rPr>
          <w:bCs/>
          <w:lang w:eastAsia="zh-CN"/>
        </w:rPr>
        <w:t xml:space="preserve">in order </w:t>
      </w:r>
      <w:r>
        <w:rPr>
          <w:lang w:eastAsia="zh-CN"/>
        </w:rPr>
        <w:t xml:space="preserve">to facilitate flexible MU scheduling </w:t>
      </w:r>
      <w:r w:rsidR="008C0479">
        <w:rPr>
          <w:lang w:eastAsia="zh-CN"/>
        </w:rPr>
        <w:t xml:space="preserve">and high spectrum efficiency </w:t>
      </w:r>
      <w:r>
        <w:rPr>
          <w:lang w:eastAsia="zh-CN"/>
        </w:rPr>
        <w:t xml:space="preserve">by enabling </w:t>
      </w:r>
      <w:r w:rsidRPr="00FD5A06">
        <w:rPr>
          <w:rStyle w:val="contentpasted0"/>
          <w:bCs/>
          <w:color w:val="000000"/>
          <w:lang w:eastAsia="zh-CN"/>
        </w:rPr>
        <w:t>all layer combinations</w:t>
      </w:r>
      <w:r w:rsidR="0094475C">
        <w:rPr>
          <w:rStyle w:val="contentpasted0"/>
          <w:bCs/>
          <w:color w:val="000000"/>
          <w:lang w:eastAsia="zh-CN"/>
        </w:rPr>
        <w:t>, entry #60~62 should be supported.</w:t>
      </w:r>
      <w:r w:rsidR="00163057">
        <w:rPr>
          <w:rStyle w:val="contentpasted0"/>
          <w:bCs/>
          <w:color w:val="000000"/>
          <w:lang w:eastAsia="zh-CN"/>
        </w:rPr>
        <w:t xml:space="preserve"> Specifically, </w:t>
      </w:r>
      <w:r w:rsidR="005A003C">
        <w:rPr>
          <w:rStyle w:val="contentpasted0"/>
          <w:bCs/>
          <w:color w:val="000000"/>
          <w:lang w:eastAsia="zh-CN"/>
        </w:rPr>
        <w:t xml:space="preserve">entry #60 </w:t>
      </w:r>
      <w:r w:rsidR="00EC6DD3">
        <w:rPr>
          <w:rStyle w:val="contentpasted0"/>
          <w:bCs/>
          <w:color w:val="000000"/>
          <w:lang w:eastAsia="zh-CN"/>
        </w:rPr>
        <w:t>enables the layer combination {3+3+3+3}; entry #61 enables the layer combination {4+3+3+2}</w:t>
      </w:r>
      <w:r w:rsidR="006E61D8">
        <w:rPr>
          <w:rStyle w:val="contentpasted0"/>
          <w:bCs/>
          <w:color w:val="000000"/>
          <w:lang w:eastAsia="zh-CN"/>
        </w:rPr>
        <w:t>, {3+3+3+2}, {3+3+3+2+</w:t>
      </w:r>
      <w:r w:rsidR="000A6467">
        <w:rPr>
          <w:rStyle w:val="contentpasted0"/>
          <w:bCs/>
          <w:color w:val="000000"/>
          <w:lang w:eastAsia="zh-CN"/>
        </w:rPr>
        <w:t>2</w:t>
      </w:r>
      <w:r w:rsidR="006E61D8">
        <w:rPr>
          <w:rStyle w:val="contentpasted0"/>
          <w:bCs/>
          <w:color w:val="000000"/>
          <w:lang w:eastAsia="zh-CN"/>
        </w:rPr>
        <w:t>} and {3+3+2+2+</w:t>
      </w:r>
      <w:r w:rsidR="000A6467">
        <w:rPr>
          <w:rStyle w:val="contentpasted0"/>
          <w:bCs/>
          <w:color w:val="000000"/>
          <w:lang w:eastAsia="zh-CN"/>
        </w:rPr>
        <w:t>1</w:t>
      </w:r>
      <w:r w:rsidR="006E61D8">
        <w:rPr>
          <w:rStyle w:val="contentpasted0"/>
          <w:bCs/>
          <w:color w:val="000000"/>
          <w:lang w:eastAsia="zh-CN"/>
        </w:rPr>
        <w:t>}</w:t>
      </w:r>
      <w:r w:rsidR="00EC6DD3">
        <w:rPr>
          <w:rStyle w:val="contentpasted0"/>
          <w:bCs/>
          <w:color w:val="000000"/>
          <w:lang w:eastAsia="zh-CN"/>
        </w:rPr>
        <w:t xml:space="preserve">; entry #62 enables the layer combination {3+3+2} </w:t>
      </w:r>
      <w:r w:rsidR="000360E6">
        <w:rPr>
          <w:rStyle w:val="contentpasted0"/>
          <w:bCs/>
          <w:color w:val="000000"/>
          <w:lang w:eastAsia="zh-CN"/>
        </w:rPr>
        <w:t xml:space="preserve">with </w:t>
      </w:r>
      <w:r w:rsidR="00CC471F">
        <w:rPr>
          <w:rStyle w:val="contentpasted0"/>
          <w:bCs/>
          <w:color w:val="000000"/>
          <w:lang w:eastAsia="zh-CN"/>
        </w:rPr>
        <w:t xml:space="preserve">only </w:t>
      </w:r>
      <w:r w:rsidR="000360E6">
        <w:rPr>
          <w:rStyle w:val="contentpasted0"/>
          <w:bCs/>
          <w:color w:val="000000"/>
          <w:lang w:eastAsia="zh-CN"/>
        </w:rPr>
        <w:t xml:space="preserve">two CDM groups. </w:t>
      </w:r>
    </w:p>
    <w:p w14:paraId="5713612B" w14:textId="1482CAA0" w:rsidR="002F3699" w:rsidRDefault="00AC645E" w:rsidP="00FA0111">
      <w:pPr>
        <w:rPr>
          <w:lang w:eastAsia="zh-CN"/>
        </w:rPr>
      </w:pPr>
      <w:r>
        <w:rPr>
          <w:rFonts w:hint="eastAsia"/>
          <w:lang w:eastAsia="zh-CN"/>
        </w:rPr>
        <w:t>R</w:t>
      </w:r>
      <w:r>
        <w:rPr>
          <w:lang w:eastAsia="zh-CN"/>
        </w:rPr>
        <w:t>egarding the DMRS port combinations for 2 CWs</w:t>
      </w:r>
      <w:r w:rsidR="009A1130">
        <w:rPr>
          <w:lang w:eastAsia="zh-CN"/>
        </w:rPr>
        <w:t>, similar to the discussion in section 2.2.2, the justification of entries other than #0~1 &amp; 4~7 is insufficient and we tend to preclude them.</w:t>
      </w:r>
    </w:p>
    <w:p w14:paraId="3D5DF717" w14:textId="626A83E6" w:rsidR="002B05D9" w:rsidRDefault="002B05D9" w:rsidP="002B05D9">
      <w:pPr>
        <w:rPr>
          <w:b/>
          <w:bCs/>
          <w:i/>
          <w:iCs/>
          <w:lang w:eastAsia="zh-CN"/>
        </w:rPr>
      </w:pPr>
      <w:r w:rsidRPr="00FA0111">
        <w:rPr>
          <w:b/>
          <w:bCs/>
          <w:i/>
          <w:iCs/>
          <w:lang w:eastAsia="zh-CN"/>
        </w:rPr>
        <w:t xml:space="preserve">Proposal </w:t>
      </w:r>
      <w:r>
        <w:rPr>
          <w:b/>
          <w:bCs/>
          <w:i/>
          <w:iCs/>
          <w:lang w:eastAsia="zh-CN"/>
        </w:rPr>
        <w:t>5</w:t>
      </w:r>
      <w:r w:rsidRPr="00FA0111">
        <w:rPr>
          <w:b/>
          <w:bCs/>
          <w:i/>
          <w:iCs/>
          <w:lang w:eastAsia="zh-CN"/>
        </w:rPr>
        <w:t>: F</w:t>
      </w:r>
      <w:r w:rsidRPr="00FA0111">
        <w:rPr>
          <w:b/>
          <w:i/>
          <w:lang w:eastAsia="zh-CN"/>
        </w:rPr>
        <w:t>or eType2 DMRS with ‘</w:t>
      </w:r>
      <w:proofErr w:type="spellStart"/>
      <w:r w:rsidRPr="00FA0111">
        <w:rPr>
          <w:b/>
          <w:i/>
          <w:lang w:eastAsia="zh-CN"/>
        </w:rPr>
        <w:t>maxlength</w:t>
      </w:r>
      <w:proofErr w:type="spellEnd"/>
      <w:r w:rsidRPr="00FA0111">
        <w:rPr>
          <w:b/>
          <w:i/>
          <w:lang w:eastAsia="zh-CN"/>
        </w:rPr>
        <w:t>=1’</w:t>
      </w:r>
      <w:r w:rsidRPr="00FA0111">
        <w:rPr>
          <w:b/>
          <w:bCs/>
          <w:i/>
          <w:iCs/>
          <w:lang w:eastAsia="zh-CN"/>
        </w:rPr>
        <w:t xml:space="preserve">, </w:t>
      </w:r>
      <w:r w:rsidR="009F18CF">
        <w:rPr>
          <w:b/>
          <w:bCs/>
          <w:i/>
          <w:iCs/>
          <w:lang w:eastAsia="zh-CN"/>
        </w:rPr>
        <w:t xml:space="preserve">regarding the entries in </w:t>
      </w:r>
      <w:r w:rsidR="009F18CF" w:rsidRPr="009F18CF">
        <w:rPr>
          <w:b/>
          <w:bCs/>
          <w:i/>
          <w:iCs/>
          <w:lang w:eastAsia="zh-CN"/>
        </w:rPr>
        <w:t>Table 7.3.1.2.2-3-X</w:t>
      </w:r>
      <w:r w:rsidR="009F18CF">
        <w:rPr>
          <w:b/>
          <w:bCs/>
          <w:i/>
          <w:iCs/>
          <w:lang w:eastAsia="zh-CN"/>
        </w:rPr>
        <w:t>:</w:t>
      </w:r>
    </w:p>
    <w:p w14:paraId="644FF319" w14:textId="64869B87" w:rsidR="006E61D8" w:rsidRPr="00ED495B" w:rsidRDefault="006E61D8" w:rsidP="00ED495B">
      <w:pPr>
        <w:pStyle w:val="af9"/>
        <w:numPr>
          <w:ilvl w:val="0"/>
          <w:numId w:val="33"/>
        </w:numPr>
        <w:ind w:firstLineChars="0"/>
        <w:rPr>
          <w:b/>
          <w:bCs/>
          <w:i/>
          <w:iCs/>
          <w:lang w:eastAsia="zh-CN"/>
        </w:rPr>
      </w:pPr>
      <w:r w:rsidRPr="00ED495B">
        <w:rPr>
          <w:b/>
          <w:bCs/>
          <w:i/>
          <w:iCs/>
          <w:lang w:eastAsia="zh-CN"/>
        </w:rPr>
        <w:t>For 1 CW,</w:t>
      </w:r>
    </w:p>
    <w:p w14:paraId="7983CC29" w14:textId="7949EEBA" w:rsidR="009F18CF" w:rsidRDefault="009F18CF" w:rsidP="00ED495B">
      <w:pPr>
        <w:pStyle w:val="af9"/>
        <w:numPr>
          <w:ilvl w:val="0"/>
          <w:numId w:val="32"/>
        </w:numPr>
        <w:ind w:leftChars="264" w:left="941" w:firstLineChars="0"/>
        <w:rPr>
          <w:b/>
          <w:i/>
          <w:iCs/>
          <w:lang w:eastAsia="zh-CN"/>
        </w:rPr>
      </w:pPr>
      <w:r>
        <w:rPr>
          <w:rFonts w:hint="eastAsia"/>
          <w:b/>
          <w:i/>
          <w:iCs/>
          <w:lang w:eastAsia="zh-CN"/>
        </w:rPr>
        <w:t>S</w:t>
      </w:r>
      <w:r>
        <w:rPr>
          <w:b/>
          <w:i/>
          <w:iCs/>
          <w:lang w:eastAsia="zh-CN"/>
        </w:rPr>
        <w:t>upport entry #9~10 &amp; 20~23.</w:t>
      </w:r>
    </w:p>
    <w:p w14:paraId="069C0435" w14:textId="2458437E" w:rsidR="009F18CF" w:rsidRPr="00ED495B" w:rsidRDefault="009F18CF" w:rsidP="00ED495B">
      <w:pPr>
        <w:pStyle w:val="af9"/>
        <w:numPr>
          <w:ilvl w:val="0"/>
          <w:numId w:val="32"/>
        </w:numPr>
        <w:ind w:leftChars="264" w:left="941" w:firstLineChars="0"/>
        <w:rPr>
          <w:b/>
          <w:i/>
          <w:iCs/>
          <w:lang w:eastAsia="zh-CN"/>
        </w:rPr>
      </w:pPr>
      <w:r>
        <w:rPr>
          <w:b/>
          <w:i/>
          <w:iCs/>
          <w:lang w:eastAsia="zh-CN"/>
        </w:rPr>
        <w:t>Don’t support entry #</w:t>
      </w:r>
      <w:r w:rsidRPr="009F18CF">
        <w:rPr>
          <w:b/>
          <w:i/>
          <w:iCs/>
          <w:lang w:eastAsia="zh-CN"/>
        </w:rPr>
        <w:t>33~34 &amp; 44~46</w:t>
      </w:r>
      <w:r>
        <w:rPr>
          <w:b/>
          <w:i/>
          <w:iCs/>
          <w:lang w:eastAsia="zh-CN"/>
        </w:rPr>
        <w:t>.</w:t>
      </w:r>
    </w:p>
    <w:p w14:paraId="0B43B84F" w14:textId="419A9BEF" w:rsidR="002B05D9" w:rsidRPr="00ED495B" w:rsidRDefault="002B05D9" w:rsidP="00ED495B">
      <w:pPr>
        <w:pStyle w:val="af9"/>
        <w:numPr>
          <w:ilvl w:val="0"/>
          <w:numId w:val="32"/>
        </w:numPr>
        <w:ind w:leftChars="264" w:left="941" w:firstLineChars="0"/>
        <w:rPr>
          <w:b/>
          <w:i/>
          <w:iCs/>
          <w:lang w:eastAsia="zh-CN"/>
        </w:rPr>
      </w:pPr>
      <w:r>
        <w:rPr>
          <w:b/>
          <w:bCs/>
          <w:i/>
          <w:iCs/>
        </w:rPr>
        <w:t>S</w:t>
      </w:r>
      <w:r w:rsidRPr="002B05D9">
        <w:rPr>
          <w:b/>
          <w:bCs/>
          <w:i/>
          <w:iCs/>
        </w:rPr>
        <w:t xml:space="preserve">upport </w:t>
      </w:r>
      <w:r w:rsidR="009F18CF">
        <w:rPr>
          <w:b/>
          <w:bCs/>
          <w:i/>
          <w:iCs/>
        </w:rPr>
        <w:t xml:space="preserve">entry #60~62 to </w:t>
      </w:r>
      <w:r w:rsidR="009F18CF" w:rsidRPr="002461F0">
        <w:rPr>
          <w:b/>
          <w:i/>
        </w:rPr>
        <w:t>facilitate flexible MU scheduling</w:t>
      </w:r>
      <w:r w:rsidR="009F18CF">
        <w:rPr>
          <w:b/>
          <w:i/>
        </w:rPr>
        <w:t>.</w:t>
      </w:r>
    </w:p>
    <w:p w14:paraId="039E0AFE" w14:textId="03B8D316" w:rsidR="006E61D8" w:rsidRPr="00ED495B" w:rsidRDefault="006E61D8" w:rsidP="00ED495B">
      <w:pPr>
        <w:pStyle w:val="af9"/>
        <w:numPr>
          <w:ilvl w:val="0"/>
          <w:numId w:val="33"/>
        </w:numPr>
        <w:ind w:firstLineChars="0"/>
        <w:rPr>
          <w:b/>
          <w:i/>
          <w:iCs/>
          <w:lang w:eastAsia="zh-CN"/>
        </w:rPr>
      </w:pPr>
      <w:r w:rsidRPr="00ED495B">
        <w:rPr>
          <w:b/>
          <w:i/>
          <w:iCs/>
          <w:lang w:eastAsia="zh-CN"/>
        </w:rPr>
        <w:t>For 2 CWs,</w:t>
      </w:r>
    </w:p>
    <w:p w14:paraId="46F12CE9" w14:textId="4BBD6DB1" w:rsidR="000A6467" w:rsidRPr="00D84B0F" w:rsidRDefault="008F0FFF" w:rsidP="00ED495B">
      <w:pPr>
        <w:pStyle w:val="af9"/>
        <w:numPr>
          <w:ilvl w:val="0"/>
          <w:numId w:val="32"/>
        </w:numPr>
        <w:ind w:leftChars="264" w:left="941" w:firstLineChars="0"/>
        <w:rPr>
          <w:b/>
          <w:i/>
          <w:iCs/>
          <w:lang w:eastAsia="zh-CN"/>
        </w:rPr>
      </w:pPr>
      <w:r w:rsidRPr="008F0FFF">
        <w:rPr>
          <w:b/>
          <w:bCs/>
          <w:i/>
          <w:iCs/>
          <w:lang w:eastAsia="zh-CN"/>
        </w:rPr>
        <w:t xml:space="preserve">Support only entry #0~1 </w:t>
      </w:r>
      <w:r w:rsidR="006C7B49">
        <w:rPr>
          <w:b/>
          <w:bCs/>
          <w:i/>
          <w:iCs/>
          <w:lang w:eastAsia="zh-CN"/>
        </w:rPr>
        <w:t xml:space="preserve">&amp; </w:t>
      </w:r>
      <w:r w:rsidRPr="008F0FFF">
        <w:rPr>
          <w:b/>
          <w:bCs/>
          <w:i/>
          <w:iCs/>
          <w:lang w:eastAsia="zh-CN"/>
        </w:rPr>
        <w:t>4~7</w:t>
      </w:r>
      <w:r w:rsidR="00621F32">
        <w:rPr>
          <w:b/>
          <w:bCs/>
          <w:i/>
          <w:iCs/>
          <w:lang w:eastAsia="zh-CN"/>
        </w:rPr>
        <w:t>.</w:t>
      </w:r>
    </w:p>
    <w:p w14:paraId="16123E72" w14:textId="3D25FE63" w:rsidR="006C7B49" w:rsidRPr="00ED495B" w:rsidRDefault="006C7B49" w:rsidP="00ED495B">
      <w:pPr>
        <w:ind w:left="581"/>
        <w:rPr>
          <w:b/>
          <w:i/>
          <w:iCs/>
          <w:lang w:eastAsia="zh-CN"/>
        </w:rPr>
      </w:pPr>
    </w:p>
    <w:p w14:paraId="13D20330" w14:textId="2A6A8F0D" w:rsidR="001B1566" w:rsidRDefault="00C75A41" w:rsidP="001B1566">
      <w:pPr>
        <w:pStyle w:val="2"/>
        <w:rPr>
          <w:rFonts w:eastAsia="Malgun Gothic"/>
          <w:lang w:eastAsia="ja-JP"/>
        </w:rPr>
      </w:pPr>
      <w:r>
        <w:rPr>
          <w:rFonts w:eastAsia="Malgun Gothic"/>
          <w:lang w:eastAsia="ja-JP"/>
        </w:rPr>
        <w:t>R</w:t>
      </w:r>
      <w:r w:rsidR="001B1566">
        <w:rPr>
          <w:rFonts w:eastAsia="Malgun Gothic"/>
          <w:lang w:eastAsia="ja-JP"/>
        </w:rPr>
        <w:t xml:space="preserve">estriction </w:t>
      </w:r>
      <w:r>
        <w:rPr>
          <w:rFonts w:eastAsia="Malgun Gothic"/>
          <w:lang w:eastAsia="ja-JP"/>
        </w:rPr>
        <w:t xml:space="preserve">for the combination </w:t>
      </w:r>
      <w:r w:rsidR="001B1566">
        <w:rPr>
          <w:rFonts w:eastAsia="Malgun Gothic"/>
          <w:lang w:eastAsia="ja-JP"/>
        </w:rPr>
        <w:t>of Rel.18 DMRS and other features</w:t>
      </w:r>
    </w:p>
    <w:p w14:paraId="22B541C1" w14:textId="10ADBF5F" w:rsidR="001B1566" w:rsidRPr="00C11151" w:rsidRDefault="001B1566">
      <w:pPr>
        <w:rPr>
          <w:rFonts w:cs="Arial"/>
          <w:szCs w:val="18"/>
        </w:rPr>
      </w:pPr>
      <w:r w:rsidRPr="00C11151">
        <w:rPr>
          <w:rFonts w:hint="eastAsia"/>
          <w:lang w:eastAsia="zh-CN"/>
        </w:rPr>
        <w:t>For</w:t>
      </w:r>
      <w:r w:rsidRPr="00C11151">
        <w:rPr>
          <w:lang w:eastAsia="zh-CN"/>
        </w:rPr>
        <w:t xml:space="preserve"> PDSCH processing time, there are two capabilities defined in current spec., </w:t>
      </w:r>
      <w:r w:rsidR="004A32F7">
        <w:rPr>
          <w:lang w:eastAsia="zh-CN"/>
        </w:rPr>
        <w:t>i.e</w:t>
      </w:r>
      <w:r w:rsidRPr="00C11151">
        <w:rPr>
          <w:lang w:eastAsia="zh-CN"/>
        </w:rPr>
        <w:t xml:space="preserve">., capability 1 and capability 2. Capability </w:t>
      </w:r>
      <w:r w:rsidR="000A6467">
        <w:rPr>
          <w:lang w:eastAsia="zh-CN"/>
        </w:rPr>
        <w:t>2 with</w:t>
      </w:r>
      <w:r w:rsidRPr="00C11151">
        <w:rPr>
          <w:lang w:eastAsia="zh-CN"/>
        </w:rPr>
        <w:t xml:space="preserve"> higher </w:t>
      </w:r>
      <w:bookmarkStart w:id="5" w:name="_Hlk134817850"/>
      <w:r w:rsidR="00587FF2">
        <w:rPr>
          <w:lang w:eastAsia="zh-CN"/>
        </w:rPr>
        <w:t xml:space="preserve">timing </w:t>
      </w:r>
      <w:bookmarkEnd w:id="5"/>
      <w:r w:rsidRPr="00C11151">
        <w:rPr>
          <w:lang w:eastAsia="zh-CN"/>
        </w:rPr>
        <w:t xml:space="preserve">requirement </w:t>
      </w:r>
      <w:r w:rsidR="000A6467">
        <w:rPr>
          <w:lang w:eastAsia="zh-CN"/>
        </w:rPr>
        <w:t xml:space="preserve">is </w:t>
      </w:r>
      <w:r w:rsidRPr="00C11151">
        <w:rPr>
          <w:lang w:eastAsia="zh-CN"/>
        </w:rPr>
        <w:t xml:space="preserve">mainly </w:t>
      </w:r>
      <w:r w:rsidR="000A6467">
        <w:rPr>
          <w:lang w:eastAsia="zh-CN"/>
        </w:rPr>
        <w:t>used for</w:t>
      </w:r>
      <w:r w:rsidRPr="00C11151">
        <w:rPr>
          <w:lang w:eastAsia="zh-CN"/>
        </w:rPr>
        <w:t xml:space="preserve"> URLLC</w:t>
      </w:r>
      <w:r w:rsidR="000A6467">
        <w:rPr>
          <w:lang w:eastAsia="zh-CN"/>
        </w:rPr>
        <w:t xml:space="preserve"> scenario,</w:t>
      </w:r>
      <w:r w:rsidRPr="00C11151">
        <w:rPr>
          <w:lang w:eastAsia="zh-CN"/>
        </w:rPr>
        <w:t xml:space="preserve"> which requires high</w:t>
      </w:r>
      <w:r w:rsidR="000A6467">
        <w:rPr>
          <w:lang w:eastAsia="zh-CN"/>
        </w:rPr>
        <w:t>er</w:t>
      </w:r>
      <w:r w:rsidRPr="00C11151">
        <w:rPr>
          <w:lang w:eastAsia="zh-CN"/>
        </w:rPr>
        <w:t xml:space="preserve"> robustness and lower latency compared with </w:t>
      </w:r>
      <w:proofErr w:type="spellStart"/>
      <w:r w:rsidRPr="00C11151">
        <w:rPr>
          <w:lang w:eastAsia="zh-CN"/>
        </w:rPr>
        <w:t>eMBB</w:t>
      </w:r>
      <w:proofErr w:type="spellEnd"/>
      <w:r w:rsidR="000A6467">
        <w:rPr>
          <w:lang w:eastAsia="zh-CN"/>
        </w:rPr>
        <w:t xml:space="preserve"> scenario</w:t>
      </w:r>
      <w:r w:rsidR="00B80BB1">
        <w:rPr>
          <w:lang w:eastAsia="zh-CN"/>
        </w:rPr>
        <w:t xml:space="preserve">, while Rel.18 DMRS targets at supporting higher MU-MIMO layers under </w:t>
      </w:r>
      <w:proofErr w:type="spellStart"/>
      <w:r w:rsidR="00B80BB1">
        <w:rPr>
          <w:lang w:eastAsia="zh-CN"/>
        </w:rPr>
        <w:t>eMBB</w:t>
      </w:r>
      <w:proofErr w:type="spellEnd"/>
      <w:r w:rsidR="00B80BB1">
        <w:rPr>
          <w:lang w:eastAsia="zh-CN"/>
        </w:rPr>
        <w:t xml:space="preserve"> scenario.</w:t>
      </w:r>
      <w:r w:rsidR="000F4FDA">
        <w:rPr>
          <w:lang w:eastAsia="zh-CN"/>
        </w:rPr>
        <w:t xml:space="preserve"> Fu</w:t>
      </w:r>
      <w:r w:rsidR="00784572">
        <w:rPr>
          <w:lang w:eastAsia="zh-CN"/>
        </w:rPr>
        <w:t>r</w:t>
      </w:r>
      <w:r w:rsidR="000F4FDA">
        <w:rPr>
          <w:lang w:eastAsia="zh-CN"/>
        </w:rPr>
        <w:t xml:space="preserve">thermore, both the lower channel </w:t>
      </w:r>
      <w:r w:rsidR="000F4FDA">
        <w:rPr>
          <w:lang w:eastAsia="zh-CN"/>
        </w:rPr>
        <w:lastRenderedPageBreak/>
        <w:t xml:space="preserve">estimation performance and higher </w:t>
      </w:r>
      <w:r w:rsidR="000F4FDA" w:rsidRPr="002F7961">
        <w:rPr>
          <w:lang w:eastAsia="zh-CN"/>
        </w:rPr>
        <w:t>channel estimation complexity</w:t>
      </w:r>
      <w:r w:rsidR="000F4FDA">
        <w:rPr>
          <w:lang w:eastAsia="zh-CN"/>
        </w:rPr>
        <w:t xml:space="preserve"> of length-4 </w:t>
      </w:r>
      <w:r w:rsidR="000F4FDA" w:rsidRPr="000F4FDA">
        <w:rPr>
          <w:lang w:eastAsia="zh-CN"/>
        </w:rPr>
        <w:t>FD-OCC</w:t>
      </w:r>
      <w:r w:rsidR="000F4FDA">
        <w:rPr>
          <w:lang w:eastAsia="zh-CN"/>
        </w:rPr>
        <w:t xml:space="preserve"> makes</w:t>
      </w:r>
      <w:r w:rsidR="000F4FDA" w:rsidRPr="000F4FDA">
        <w:rPr>
          <w:lang w:eastAsia="zh-CN"/>
        </w:rPr>
        <w:t xml:space="preserve"> Rel.18 DMRS</w:t>
      </w:r>
      <w:r w:rsidR="000F4FDA">
        <w:rPr>
          <w:lang w:eastAsia="zh-CN"/>
        </w:rPr>
        <w:t xml:space="preserve"> inappropriate under URLLC scenario. </w:t>
      </w:r>
      <w:r w:rsidR="00262292">
        <w:rPr>
          <w:lang w:eastAsia="zh-CN"/>
        </w:rPr>
        <w:t>As a result, PDSCH p</w:t>
      </w:r>
      <w:r w:rsidRPr="00C11151">
        <w:rPr>
          <w:rFonts w:cs="Arial"/>
          <w:szCs w:val="18"/>
        </w:rPr>
        <w:t xml:space="preserve">rocessing capability 2 should not be </w:t>
      </w:r>
      <w:r w:rsidR="00262292" w:rsidRPr="00C11151">
        <w:rPr>
          <w:rFonts w:cs="Arial"/>
          <w:szCs w:val="18"/>
        </w:rPr>
        <w:t xml:space="preserve">simultaneously </w:t>
      </w:r>
      <w:r w:rsidRPr="00C11151">
        <w:rPr>
          <w:rFonts w:cs="Arial"/>
          <w:szCs w:val="18"/>
        </w:rPr>
        <w:t>supported with Rel.18 DMRS.</w:t>
      </w:r>
    </w:p>
    <w:p w14:paraId="1EA8479B" w14:textId="70320C3A" w:rsidR="001B1566" w:rsidRPr="002C4F4F" w:rsidRDefault="001B1566" w:rsidP="001B1566">
      <w:pPr>
        <w:rPr>
          <w:b/>
          <w:i/>
          <w:lang w:eastAsia="zh-CN"/>
        </w:rPr>
      </w:pPr>
      <w:r w:rsidRPr="00C11151">
        <w:rPr>
          <w:b/>
          <w:i/>
          <w:lang w:eastAsia="zh-CN"/>
        </w:rPr>
        <w:t xml:space="preserve">Proposal </w:t>
      </w:r>
      <w:r w:rsidR="00D84B0F">
        <w:rPr>
          <w:b/>
          <w:i/>
          <w:lang w:eastAsia="zh-CN"/>
        </w:rPr>
        <w:t>6</w:t>
      </w:r>
      <w:r w:rsidRPr="00C11151">
        <w:rPr>
          <w:b/>
          <w:i/>
          <w:lang w:eastAsia="zh-CN"/>
        </w:rPr>
        <w:t xml:space="preserve">: </w:t>
      </w:r>
      <w:r w:rsidR="007D17FE">
        <w:rPr>
          <w:b/>
          <w:i/>
          <w:lang w:eastAsia="zh-CN"/>
        </w:rPr>
        <w:t>PDSCH p</w:t>
      </w:r>
      <w:r w:rsidRPr="00C11151">
        <w:rPr>
          <w:b/>
          <w:i/>
          <w:lang w:eastAsia="zh-CN"/>
        </w:rPr>
        <w:t>rocessing capability 2 should not be supported simultaneously with Rel.18 DMRS.</w:t>
      </w:r>
    </w:p>
    <w:p w14:paraId="2FD43F3D" w14:textId="6653EB16" w:rsidR="00784572" w:rsidRDefault="00784572">
      <w:pPr>
        <w:rPr>
          <w:lang w:eastAsia="zh-CN"/>
        </w:rPr>
      </w:pPr>
      <w:r>
        <w:rPr>
          <w:lang w:eastAsia="zh-CN"/>
        </w:rPr>
        <w:t xml:space="preserve">As discussed above, Rel.18 DMRS targets at supporting higher MU-MIMO layers scenario, while </w:t>
      </w:r>
      <w:r w:rsidR="001B1566" w:rsidRPr="00C11151">
        <w:rPr>
          <w:lang w:eastAsia="zh-CN"/>
        </w:rPr>
        <w:t xml:space="preserve">configuring more than 1 additional DMRS symbol </w:t>
      </w:r>
      <w:r>
        <w:rPr>
          <w:lang w:eastAsia="zh-CN"/>
        </w:rPr>
        <w:t>mainly</w:t>
      </w:r>
      <w:r w:rsidR="001B1566" w:rsidRPr="00C11151">
        <w:rPr>
          <w:lang w:eastAsia="zh-CN"/>
        </w:rPr>
        <w:t xml:space="preserve"> </w:t>
      </w:r>
      <w:r>
        <w:rPr>
          <w:lang w:eastAsia="zh-CN"/>
        </w:rPr>
        <w:t xml:space="preserve">applies to </w:t>
      </w:r>
      <w:r w:rsidR="001B1566" w:rsidRPr="00C11151">
        <w:rPr>
          <w:lang w:eastAsia="zh-CN"/>
        </w:rPr>
        <w:t xml:space="preserve">medium/high </w:t>
      </w:r>
      <w:r>
        <w:rPr>
          <w:lang w:eastAsia="zh-CN"/>
        </w:rPr>
        <w:t>mobility</w:t>
      </w:r>
      <w:r w:rsidR="001B1566" w:rsidRPr="00C11151">
        <w:rPr>
          <w:lang w:eastAsia="zh-CN"/>
        </w:rPr>
        <w:t xml:space="preserve"> scenario</w:t>
      </w:r>
      <w:r>
        <w:rPr>
          <w:lang w:eastAsia="zh-CN"/>
        </w:rPr>
        <w:t xml:space="preserve">. Besides the scenario conflict, the higher </w:t>
      </w:r>
      <w:r w:rsidRPr="002F7961">
        <w:rPr>
          <w:lang w:eastAsia="zh-CN"/>
        </w:rPr>
        <w:t>channel estimation complexity</w:t>
      </w:r>
      <w:r>
        <w:rPr>
          <w:lang w:eastAsia="zh-CN"/>
        </w:rPr>
        <w:t xml:space="preserve"> </w:t>
      </w:r>
      <w:r w:rsidR="00195658">
        <w:rPr>
          <w:lang w:eastAsia="zh-CN"/>
        </w:rPr>
        <w:t xml:space="preserve">of Rel.18 DMRS and </w:t>
      </w:r>
      <w:r w:rsidR="00195658" w:rsidRPr="00C11151">
        <w:rPr>
          <w:lang w:eastAsia="zh-CN"/>
        </w:rPr>
        <w:t>more than 1 additional DMRS symbol</w:t>
      </w:r>
      <w:r w:rsidR="00195658">
        <w:rPr>
          <w:lang w:eastAsia="zh-CN"/>
        </w:rPr>
        <w:t xml:space="preserve"> makes their combination unacceptable.</w:t>
      </w:r>
    </w:p>
    <w:p w14:paraId="16BF685D" w14:textId="69ABBE4D" w:rsidR="001B1566" w:rsidRPr="00A1227B" w:rsidRDefault="001B1566" w:rsidP="001B1566">
      <w:pPr>
        <w:rPr>
          <w:b/>
          <w:i/>
          <w:lang w:eastAsia="zh-CN"/>
        </w:rPr>
      </w:pPr>
      <w:r w:rsidRPr="003D1171">
        <w:rPr>
          <w:b/>
          <w:i/>
          <w:lang w:eastAsia="zh-CN"/>
        </w:rPr>
        <w:t xml:space="preserve">Proposal </w:t>
      </w:r>
      <w:r w:rsidR="00D84B0F">
        <w:rPr>
          <w:b/>
          <w:i/>
          <w:lang w:eastAsia="zh-CN"/>
        </w:rPr>
        <w:t>7</w:t>
      </w:r>
      <w:r w:rsidRPr="003D1171">
        <w:rPr>
          <w:b/>
          <w:i/>
          <w:lang w:eastAsia="zh-CN"/>
        </w:rPr>
        <w:t>: More than 1 additional DMRS symbol should not be supported for</w:t>
      </w:r>
      <w:r w:rsidRPr="00A1227B">
        <w:rPr>
          <w:b/>
          <w:i/>
          <w:lang w:eastAsia="zh-CN"/>
        </w:rPr>
        <w:t xml:space="preserve"> Rel.18 DMRS.</w:t>
      </w:r>
    </w:p>
    <w:p w14:paraId="4813705B" w14:textId="1ECA341E" w:rsidR="001B1566" w:rsidRPr="00A1227B" w:rsidRDefault="001B1566" w:rsidP="001B1566">
      <w:pPr>
        <w:rPr>
          <w:lang w:eastAsia="zh-CN"/>
        </w:rPr>
      </w:pPr>
      <w:r w:rsidRPr="00A1227B">
        <w:rPr>
          <w:lang w:eastAsia="zh-CN"/>
        </w:rPr>
        <w:t>S</w:t>
      </w:r>
      <w:r w:rsidRPr="00A1227B">
        <w:rPr>
          <w:rFonts w:hint="eastAsia"/>
          <w:lang w:eastAsia="zh-CN"/>
        </w:rPr>
        <w:t>i</w:t>
      </w:r>
      <w:r w:rsidRPr="00A1227B">
        <w:rPr>
          <w:lang w:eastAsia="zh-CN"/>
        </w:rPr>
        <w:t xml:space="preserve">milarly, </w:t>
      </w:r>
      <w:r>
        <w:rPr>
          <w:lang w:eastAsia="zh-CN"/>
        </w:rPr>
        <w:t xml:space="preserve">considering the </w:t>
      </w:r>
      <w:r w:rsidR="001B7E61">
        <w:rPr>
          <w:lang w:eastAsia="zh-CN"/>
        </w:rPr>
        <w:t xml:space="preserve">higher </w:t>
      </w:r>
      <w:r w:rsidR="001B7E61" w:rsidRPr="002F7961">
        <w:rPr>
          <w:lang w:eastAsia="zh-CN"/>
        </w:rPr>
        <w:t>channel estimation</w:t>
      </w:r>
      <w:r w:rsidR="001B7E61">
        <w:rPr>
          <w:lang w:eastAsia="zh-CN"/>
        </w:rPr>
        <w:t xml:space="preserve"> </w:t>
      </w:r>
      <w:r>
        <w:rPr>
          <w:lang w:eastAsia="zh-CN"/>
        </w:rPr>
        <w:t xml:space="preserve">complexity, </w:t>
      </w:r>
      <w:r w:rsidRPr="00A1227B">
        <w:rPr>
          <w:lang w:eastAsia="zh-CN"/>
        </w:rPr>
        <w:t xml:space="preserve">8Rx </w:t>
      </w:r>
      <w:r>
        <w:rPr>
          <w:lang w:eastAsia="zh-CN"/>
        </w:rPr>
        <w:t xml:space="preserve">and single-DCI NCJT </w:t>
      </w:r>
      <w:r w:rsidRPr="00A1227B">
        <w:rPr>
          <w:rFonts w:hint="eastAsia"/>
          <w:lang w:eastAsia="zh-CN"/>
        </w:rPr>
        <w:t>shou</w:t>
      </w:r>
      <w:r w:rsidRPr="00A1227B">
        <w:rPr>
          <w:lang w:eastAsia="zh-CN"/>
        </w:rPr>
        <w:t>ld not be supported for Rel.18 DMRS.</w:t>
      </w:r>
    </w:p>
    <w:p w14:paraId="2CCA3238" w14:textId="7CB09198" w:rsidR="001B1566" w:rsidRDefault="001B1566" w:rsidP="001B1566">
      <w:pPr>
        <w:rPr>
          <w:b/>
          <w:i/>
          <w:lang w:eastAsia="zh-CN"/>
        </w:rPr>
      </w:pPr>
      <w:r w:rsidRPr="003D1171">
        <w:rPr>
          <w:b/>
          <w:i/>
          <w:lang w:eastAsia="zh-CN"/>
        </w:rPr>
        <w:t xml:space="preserve">Proposal </w:t>
      </w:r>
      <w:r w:rsidR="00D84B0F">
        <w:rPr>
          <w:b/>
          <w:i/>
          <w:lang w:eastAsia="zh-CN"/>
        </w:rPr>
        <w:t>8</w:t>
      </w:r>
      <w:r w:rsidRPr="003D1171">
        <w:rPr>
          <w:b/>
          <w:i/>
          <w:lang w:eastAsia="zh-CN"/>
        </w:rPr>
        <w:t>:</w:t>
      </w:r>
      <w:r w:rsidRPr="00A1227B">
        <w:rPr>
          <w:b/>
          <w:i/>
          <w:lang w:eastAsia="zh-CN"/>
        </w:rPr>
        <w:t xml:space="preserve"> 8Rx </w:t>
      </w:r>
      <w:r w:rsidRPr="003D1171">
        <w:rPr>
          <w:b/>
          <w:i/>
          <w:lang w:eastAsia="zh-CN"/>
        </w:rPr>
        <w:t>and single-DCI NCJT</w:t>
      </w:r>
      <w:r w:rsidRPr="003D1171">
        <w:rPr>
          <w:rFonts w:hint="eastAsia"/>
          <w:b/>
          <w:i/>
          <w:lang w:eastAsia="zh-CN"/>
        </w:rPr>
        <w:t xml:space="preserve"> </w:t>
      </w:r>
      <w:r w:rsidRPr="00A1227B">
        <w:rPr>
          <w:rFonts w:hint="eastAsia"/>
          <w:b/>
          <w:i/>
          <w:lang w:eastAsia="zh-CN"/>
        </w:rPr>
        <w:t>shou</w:t>
      </w:r>
      <w:r w:rsidRPr="00A1227B">
        <w:rPr>
          <w:b/>
          <w:i/>
          <w:lang w:eastAsia="zh-CN"/>
        </w:rPr>
        <w:t xml:space="preserve">ld </w:t>
      </w:r>
      <w:r w:rsidRPr="003D1171">
        <w:rPr>
          <w:b/>
          <w:i/>
          <w:lang w:eastAsia="zh-CN"/>
        </w:rPr>
        <w:t>not be supported for</w:t>
      </w:r>
      <w:r w:rsidRPr="00A1227B">
        <w:rPr>
          <w:b/>
          <w:i/>
          <w:lang w:eastAsia="zh-CN"/>
        </w:rPr>
        <w:t xml:space="preserve"> Rel.18 DMRS.</w:t>
      </w:r>
    </w:p>
    <w:p w14:paraId="27EC8319" w14:textId="61BD1A94" w:rsidR="00485149" w:rsidRPr="00687DFD" w:rsidRDefault="00485149" w:rsidP="00861118">
      <w:pPr>
        <w:rPr>
          <w:lang w:eastAsia="zh-CN"/>
        </w:rPr>
      </w:pPr>
    </w:p>
    <w:p w14:paraId="5CCBF8ED" w14:textId="77777777" w:rsidR="005113BB" w:rsidRDefault="00250DAD" w:rsidP="005113BB">
      <w:pPr>
        <w:pStyle w:val="1"/>
        <w:rPr>
          <w:kern w:val="2"/>
          <w:lang w:eastAsia="zh-CN"/>
        </w:rPr>
      </w:pPr>
      <w:r>
        <w:rPr>
          <w:kern w:val="2"/>
          <w:lang w:eastAsia="zh-CN"/>
        </w:rPr>
        <w:t xml:space="preserve">DMRS enhancement for 8TX </w:t>
      </w:r>
      <w:r w:rsidR="006A4CB5">
        <w:rPr>
          <w:kern w:val="2"/>
          <w:lang w:eastAsia="zh-CN"/>
        </w:rPr>
        <w:t xml:space="preserve">UL </w:t>
      </w:r>
      <w:r>
        <w:rPr>
          <w:kern w:val="2"/>
          <w:lang w:eastAsia="zh-CN"/>
        </w:rPr>
        <w:t>operation</w:t>
      </w:r>
    </w:p>
    <w:p w14:paraId="18197258" w14:textId="10723A49" w:rsidR="00097C5A" w:rsidRDefault="009F0106" w:rsidP="00097C5A">
      <w:pPr>
        <w:pStyle w:val="2"/>
        <w:rPr>
          <w:lang w:eastAsia="zh-CN"/>
        </w:rPr>
      </w:pPr>
      <w:r w:rsidRPr="00310FEC">
        <w:rPr>
          <w:rFonts w:cs="Times"/>
          <w:bCs w:val="0"/>
          <w:color w:val="000000"/>
          <w:szCs w:val="20"/>
        </w:rPr>
        <w:t>DMRS port</w:t>
      </w:r>
      <w:r w:rsidR="003A19BD">
        <w:rPr>
          <w:rFonts w:cs="Times"/>
          <w:bCs w:val="0"/>
          <w:color w:val="000000"/>
          <w:szCs w:val="20"/>
        </w:rPr>
        <w:t xml:space="preserve"> indication</w:t>
      </w:r>
      <w:r>
        <w:rPr>
          <w:rFonts w:cs="Times"/>
          <w:bCs w:val="0"/>
          <w:color w:val="000000"/>
          <w:szCs w:val="20"/>
        </w:rPr>
        <w:t xml:space="preserve"> </w:t>
      </w:r>
      <w:r w:rsidRPr="00310FEC">
        <w:rPr>
          <w:rFonts w:cs="Times"/>
          <w:bCs w:val="0"/>
          <w:color w:val="000000"/>
          <w:szCs w:val="20"/>
        </w:rPr>
        <w:t>for rank</w:t>
      </w:r>
      <w:r w:rsidR="00C24AB4">
        <w:rPr>
          <w:rFonts w:cs="Times"/>
          <w:bCs w:val="0"/>
          <w:color w:val="000000"/>
          <w:szCs w:val="20"/>
        </w:rPr>
        <w:t>&gt;4 PUSCH</w:t>
      </w:r>
    </w:p>
    <w:p w14:paraId="71C48781" w14:textId="04FD9042" w:rsidR="00B52A00" w:rsidRPr="00B52A00" w:rsidRDefault="00B35693" w:rsidP="00B52A00">
      <w:pPr>
        <w:spacing w:line="240" w:lineRule="exact"/>
        <w:rPr>
          <w:rFonts w:eastAsia="MS Mincho" w:cs="Times"/>
          <w:bCs/>
          <w:lang w:eastAsia="ja-JP"/>
        </w:rPr>
      </w:pPr>
      <w:r>
        <w:rPr>
          <w:rFonts w:eastAsiaTheme="minorEastAsia"/>
          <w:lang w:eastAsia="zh-CN"/>
        </w:rPr>
        <w:t>In RAN1#11</w:t>
      </w:r>
      <w:r w:rsidR="00B52A00">
        <w:rPr>
          <w:rFonts w:eastAsiaTheme="minorEastAsia"/>
          <w:lang w:eastAsia="zh-CN"/>
        </w:rPr>
        <w:t>1</w:t>
      </w:r>
      <w:r w:rsidR="00423452">
        <w:rPr>
          <w:rFonts w:eastAsiaTheme="minorEastAsia"/>
          <w:lang w:eastAsia="zh-CN"/>
        </w:rPr>
        <w:t xml:space="preserve"> meeting</w:t>
      </w:r>
      <w:r>
        <w:rPr>
          <w:rFonts w:eastAsia="Malgun Gothic" w:cs="Times"/>
          <w:bCs/>
          <w:lang w:eastAsia="ja-JP"/>
        </w:rPr>
        <w:t xml:space="preserve">, it has been agreed </w:t>
      </w:r>
      <w:r w:rsidR="00B52A00">
        <w:rPr>
          <w:rFonts w:eastAsia="Malgun Gothic" w:cs="Times"/>
          <w:bCs/>
          <w:lang w:eastAsia="ja-JP"/>
        </w:rPr>
        <w:t xml:space="preserve">to </w:t>
      </w:r>
      <w:r w:rsidR="00B52A00" w:rsidRPr="00B52A00">
        <w:rPr>
          <w:rFonts w:eastAsia="Malgun Gothic" w:cs="Times"/>
          <w:bCs/>
          <w:lang w:eastAsia="ja-JP"/>
        </w:rPr>
        <w:t>support new antenna ports tables for rank</w:t>
      </w:r>
      <w:r w:rsidR="0028610B">
        <w:rPr>
          <w:rFonts w:eastAsia="Malgun Gothic" w:cs="Times"/>
          <w:bCs/>
          <w:lang w:eastAsia="ja-JP"/>
        </w:rPr>
        <w:t>&gt;4</w:t>
      </w:r>
      <w:r w:rsidR="00B52A00" w:rsidRPr="00B52A00">
        <w:rPr>
          <w:rFonts w:eastAsia="Malgun Gothic" w:cs="Times"/>
          <w:bCs/>
          <w:lang w:eastAsia="ja-JP"/>
        </w:rPr>
        <w:t xml:space="preserve"> for both single-symbol/double-symbol DMRS.</w:t>
      </w:r>
      <w:r>
        <w:rPr>
          <w:rFonts w:eastAsia="Malgun Gothic" w:cs="Times"/>
          <w:bCs/>
          <w:lang w:eastAsia="ja-JP"/>
        </w:rPr>
        <w:t xml:space="preserve"> </w:t>
      </w:r>
      <w:r w:rsidR="00B52A00">
        <w:rPr>
          <w:rFonts w:eastAsia="Malgun Gothic" w:cs="Times"/>
          <w:bCs/>
          <w:lang w:eastAsia="ja-JP"/>
        </w:rPr>
        <w:t>The supported DMRS port combinations for Rel.15 and Rel.18 DMRS should be discussed firstly.</w:t>
      </w:r>
    </w:p>
    <w:p w14:paraId="4523935E" w14:textId="45ECF1EE" w:rsidR="00B52A00" w:rsidRDefault="00B52A00" w:rsidP="00B52A00">
      <w:pPr>
        <w:spacing w:line="240" w:lineRule="exact"/>
        <w:rPr>
          <w:lang w:eastAsia="zh-CN"/>
        </w:rPr>
      </w:pPr>
      <w:r>
        <w:rPr>
          <w:rFonts w:eastAsia="Malgun Gothic" w:cs="Times"/>
          <w:bCs/>
          <w:lang w:eastAsia="ja-JP"/>
        </w:rPr>
        <w:t xml:space="preserve">For </w:t>
      </w:r>
      <w:r w:rsidRPr="00B52A00">
        <w:rPr>
          <w:rFonts w:eastAsia="Malgun Gothic" w:cs="Times"/>
          <w:bCs/>
          <w:lang w:eastAsia="ja-JP"/>
        </w:rPr>
        <w:t xml:space="preserve">Rel.15 </w:t>
      </w:r>
      <w:r w:rsidR="000727FA">
        <w:rPr>
          <w:rFonts w:eastAsia="Malgun Gothic" w:cs="Times"/>
          <w:bCs/>
          <w:lang w:eastAsia="ja-JP"/>
        </w:rPr>
        <w:t xml:space="preserve">and </w:t>
      </w:r>
      <w:r w:rsidR="000727FA" w:rsidRPr="00B52A00">
        <w:rPr>
          <w:rFonts w:eastAsia="Malgun Gothic" w:cs="Times"/>
          <w:bCs/>
          <w:lang w:eastAsia="ja-JP"/>
        </w:rPr>
        <w:t>Rel.1</w:t>
      </w:r>
      <w:r w:rsidR="00EA5D33">
        <w:rPr>
          <w:rFonts w:eastAsia="Malgun Gothic" w:cs="Times"/>
          <w:bCs/>
          <w:lang w:eastAsia="ja-JP"/>
        </w:rPr>
        <w:t>8</w:t>
      </w:r>
      <w:r w:rsidR="000727FA" w:rsidRPr="00B52A00">
        <w:rPr>
          <w:rFonts w:eastAsia="Malgun Gothic" w:cs="Times"/>
          <w:bCs/>
          <w:lang w:eastAsia="ja-JP"/>
        </w:rPr>
        <w:t xml:space="preserve"> DMRS ports</w:t>
      </w:r>
      <w:r>
        <w:rPr>
          <w:rFonts w:eastAsia="Malgun Gothic" w:cs="Times"/>
          <w:bCs/>
          <w:lang w:eastAsia="ja-JP"/>
        </w:rPr>
        <w:t>,</w:t>
      </w:r>
      <w:r w:rsidRPr="00B52A00">
        <w:rPr>
          <w:rFonts w:eastAsia="Malgun Gothic" w:cs="Times"/>
          <w:bCs/>
          <w:lang w:eastAsia="ja-JP"/>
        </w:rPr>
        <w:t xml:space="preserve"> </w:t>
      </w:r>
      <w:r>
        <w:rPr>
          <w:rFonts w:eastAsia="Malgun Gothic" w:cs="Times"/>
          <w:bCs/>
          <w:lang w:eastAsia="ja-JP"/>
        </w:rPr>
        <w:t xml:space="preserve">it has been agreed that </w:t>
      </w:r>
      <w:r>
        <w:rPr>
          <w:lang w:eastAsia="zh-CN"/>
        </w:rPr>
        <w:t>t</w:t>
      </w:r>
      <w:r w:rsidRPr="007F368B">
        <w:rPr>
          <w:lang w:eastAsia="zh-CN"/>
        </w:rPr>
        <w:t>he same DMRS port combination(s) as that for rank</w:t>
      </w:r>
      <w:r w:rsidR="0028610B">
        <w:rPr>
          <w:lang w:eastAsia="zh-CN"/>
        </w:rPr>
        <w:t>&gt;4</w:t>
      </w:r>
      <w:r w:rsidRPr="007F368B">
        <w:rPr>
          <w:lang w:eastAsia="zh-CN"/>
        </w:rPr>
        <w:t xml:space="preserve"> PDSCH is reused at least for full</w:t>
      </w:r>
      <w:r w:rsidR="0028610B">
        <w:rPr>
          <w:lang w:eastAsia="zh-CN"/>
        </w:rPr>
        <w:t>-</w:t>
      </w:r>
      <w:r w:rsidRPr="007F368B">
        <w:rPr>
          <w:lang w:eastAsia="zh-CN"/>
        </w:rPr>
        <w:t xml:space="preserve"> or non-coherent UL codebook.</w:t>
      </w:r>
      <w:r>
        <w:rPr>
          <w:lang w:eastAsia="zh-CN"/>
        </w:rPr>
        <w:t xml:space="preserve"> </w:t>
      </w:r>
      <w:r w:rsidR="0028610B">
        <w:rPr>
          <w:lang w:eastAsia="zh-CN"/>
        </w:rPr>
        <w:t xml:space="preserve">In terms of </w:t>
      </w:r>
      <w:r>
        <w:rPr>
          <w:lang w:eastAsia="zh-CN"/>
        </w:rPr>
        <w:t>the partial</w:t>
      </w:r>
      <w:r w:rsidR="0028610B">
        <w:rPr>
          <w:lang w:eastAsia="zh-CN"/>
        </w:rPr>
        <w:t>-</w:t>
      </w:r>
      <w:r w:rsidRPr="007F368B">
        <w:rPr>
          <w:lang w:eastAsia="zh-CN"/>
        </w:rPr>
        <w:t xml:space="preserve">coherent </w:t>
      </w:r>
      <w:r>
        <w:rPr>
          <w:lang w:eastAsia="zh-CN"/>
        </w:rPr>
        <w:t xml:space="preserve">codebook, </w:t>
      </w:r>
      <w:r w:rsidR="0028610B">
        <w:rPr>
          <w:lang w:eastAsia="zh-CN"/>
        </w:rPr>
        <w:t xml:space="preserve">considering </w:t>
      </w:r>
      <w:r>
        <w:t xml:space="preserve">the </w:t>
      </w:r>
      <w:r w:rsidR="0028610B">
        <w:t xml:space="preserve">unclear </w:t>
      </w:r>
      <w:r>
        <w:t>technical benefit of supporting other DMRS port combinations</w:t>
      </w:r>
      <w:r w:rsidR="0028610B">
        <w:t xml:space="preserve"> as well as</w:t>
      </w:r>
      <w:r>
        <w:t xml:space="preserve"> the </w:t>
      </w:r>
      <w:r w:rsidR="00121D85">
        <w:t>s</w:t>
      </w:r>
      <w:r>
        <w:t>pec. effort, the most straightforward and effective</w:t>
      </w:r>
      <w:r w:rsidR="0028610B">
        <w:t xml:space="preserve"> way</w:t>
      </w:r>
      <w:r>
        <w:t xml:space="preserve"> is to reuse the </w:t>
      </w:r>
      <w:r w:rsidRPr="007F368B">
        <w:rPr>
          <w:lang w:eastAsia="zh-CN"/>
        </w:rPr>
        <w:t xml:space="preserve">same DMRS port combination(s) as that for </w:t>
      </w:r>
      <w:r w:rsidR="0028610B" w:rsidRPr="007F368B">
        <w:rPr>
          <w:lang w:eastAsia="zh-CN"/>
        </w:rPr>
        <w:t>rank</w:t>
      </w:r>
      <w:r w:rsidR="0028610B">
        <w:rPr>
          <w:lang w:eastAsia="zh-CN"/>
        </w:rPr>
        <w:t>&gt;4</w:t>
      </w:r>
      <w:r w:rsidRPr="007F368B">
        <w:rPr>
          <w:lang w:eastAsia="zh-CN"/>
        </w:rPr>
        <w:t xml:space="preserve"> PDSCH</w:t>
      </w:r>
      <w:r>
        <w:t xml:space="preserve"> to </w:t>
      </w:r>
      <w:r w:rsidR="0028610B">
        <w:t>achieve</w:t>
      </w:r>
      <w:r>
        <w:t xml:space="preserve"> unified design.</w:t>
      </w:r>
      <w:r w:rsidR="00906CEF">
        <w:t xml:space="preserve"> </w:t>
      </w:r>
    </w:p>
    <w:p w14:paraId="3F6C4FC4" w14:textId="2E0A12BA" w:rsidR="00B52A00" w:rsidRDefault="00B52A00" w:rsidP="00B52A00">
      <w:pPr>
        <w:spacing w:after="0"/>
        <w:rPr>
          <w:b/>
          <w:bCs/>
          <w:i/>
        </w:rPr>
      </w:pPr>
      <w:r w:rsidRPr="00293BDD">
        <w:rPr>
          <w:rFonts w:hint="eastAsia"/>
          <w:b/>
          <w:i/>
        </w:rPr>
        <w:t>Proposal</w:t>
      </w:r>
      <w:r>
        <w:rPr>
          <w:b/>
          <w:i/>
        </w:rPr>
        <w:t xml:space="preserve"> </w:t>
      </w:r>
      <w:r w:rsidR="00D84B0F">
        <w:rPr>
          <w:b/>
          <w:i/>
        </w:rPr>
        <w:t>9</w:t>
      </w:r>
      <w:r w:rsidRPr="00293BDD">
        <w:rPr>
          <w:rFonts w:hint="eastAsia"/>
          <w:b/>
          <w:i/>
        </w:rPr>
        <w:t>:</w:t>
      </w:r>
      <w:r w:rsidRPr="00293BDD">
        <w:rPr>
          <w:b/>
          <w:i/>
        </w:rPr>
        <w:t xml:space="preserve"> </w:t>
      </w:r>
      <w:r>
        <w:rPr>
          <w:b/>
          <w:i/>
        </w:rPr>
        <w:t xml:space="preserve">For </w:t>
      </w:r>
      <w:r w:rsidRPr="00993974">
        <w:rPr>
          <w:b/>
          <w:i/>
        </w:rPr>
        <w:t>Rel.15</w:t>
      </w:r>
      <w:r>
        <w:rPr>
          <w:b/>
          <w:i/>
        </w:rPr>
        <w:t xml:space="preserve"> </w:t>
      </w:r>
      <w:r w:rsidRPr="00993974">
        <w:rPr>
          <w:b/>
          <w:i/>
        </w:rPr>
        <w:t>DMRS</w:t>
      </w:r>
      <w:r w:rsidR="000727FA">
        <w:rPr>
          <w:b/>
          <w:i/>
        </w:rPr>
        <w:t xml:space="preserve"> </w:t>
      </w:r>
      <w:r w:rsidR="000727FA">
        <w:rPr>
          <w:rFonts w:hint="eastAsia"/>
          <w:b/>
          <w:i/>
          <w:lang w:eastAsia="zh-CN"/>
        </w:rPr>
        <w:t>and</w:t>
      </w:r>
      <w:r w:rsidR="000727FA">
        <w:rPr>
          <w:b/>
          <w:i/>
          <w:lang w:eastAsia="zh-CN"/>
        </w:rPr>
        <w:t xml:space="preserve"> </w:t>
      </w:r>
      <w:r w:rsidR="000727FA">
        <w:rPr>
          <w:rFonts w:hint="eastAsia"/>
          <w:b/>
          <w:i/>
          <w:lang w:eastAsia="zh-CN"/>
        </w:rPr>
        <w:t>Rel</w:t>
      </w:r>
      <w:r w:rsidR="000727FA">
        <w:rPr>
          <w:b/>
          <w:i/>
        </w:rPr>
        <w:t>.18</w:t>
      </w:r>
      <w:r w:rsidRPr="00993974">
        <w:rPr>
          <w:b/>
          <w:i/>
        </w:rPr>
        <w:t xml:space="preserve"> ports</w:t>
      </w:r>
      <w:r>
        <w:rPr>
          <w:b/>
          <w:i/>
        </w:rPr>
        <w:t>,</w:t>
      </w:r>
      <w:r>
        <w:rPr>
          <w:b/>
          <w:bCs/>
          <w:i/>
        </w:rPr>
        <w:t xml:space="preserve"> </w:t>
      </w:r>
      <w:r w:rsidR="005A0F2C">
        <w:rPr>
          <w:b/>
          <w:bCs/>
          <w:i/>
        </w:rPr>
        <w:t>t</w:t>
      </w:r>
      <w:r w:rsidR="00B72859">
        <w:rPr>
          <w:b/>
          <w:bCs/>
          <w:i/>
        </w:rPr>
        <w:t>he same DMRS port combination</w:t>
      </w:r>
      <w:r w:rsidR="00780BAF">
        <w:rPr>
          <w:b/>
          <w:bCs/>
          <w:i/>
        </w:rPr>
        <w:t>(s)</w:t>
      </w:r>
      <w:r w:rsidR="005A0F2C" w:rsidRPr="005A0F2C">
        <w:rPr>
          <w:b/>
          <w:bCs/>
          <w:i/>
        </w:rPr>
        <w:t xml:space="preserve"> as that for PDSCH </w:t>
      </w:r>
      <w:r w:rsidR="00780BAF">
        <w:rPr>
          <w:b/>
          <w:bCs/>
          <w:i/>
        </w:rPr>
        <w:t>should be</w:t>
      </w:r>
      <w:r w:rsidR="00780BAF" w:rsidRPr="005A0F2C">
        <w:rPr>
          <w:b/>
          <w:bCs/>
          <w:i/>
        </w:rPr>
        <w:t xml:space="preserve"> </w:t>
      </w:r>
      <w:r w:rsidR="005A0F2C" w:rsidRPr="005A0F2C">
        <w:rPr>
          <w:b/>
          <w:bCs/>
          <w:i/>
        </w:rPr>
        <w:t>reused</w:t>
      </w:r>
      <w:r w:rsidR="005A0F2C">
        <w:rPr>
          <w:b/>
          <w:bCs/>
          <w:i/>
        </w:rPr>
        <w:t xml:space="preserve"> for </w:t>
      </w:r>
      <w:r w:rsidR="005A0F2C" w:rsidRPr="005A0F2C">
        <w:rPr>
          <w:b/>
          <w:bCs/>
          <w:i/>
        </w:rPr>
        <w:t>partial</w:t>
      </w:r>
      <w:r w:rsidR="00780BAF">
        <w:rPr>
          <w:b/>
          <w:bCs/>
          <w:i/>
        </w:rPr>
        <w:t>-</w:t>
      </w:r>
      <w:r w:rsidR="005A0F2C" w:rsidRPr="005A0F2C">
        <w:rPr>
          <w:b/>
          <w:bCs/>
          <w:i/>
        </w:rPr>
        <w:t>coherent codebook</w:t>
      </w:r>
      <w:r w:rsidR="005A0F2C">
        <w:rPr>
          <w:b/>
          <w:bCs/>
          <w:i/>
        </w:rPr>
        <w:t>.</w:t>
      </w:r>
    </w:p>
    <w:p w14:paraId="5E83981B" w14:textId="25E431A9" w:rsidR="00B72859" w:rsidRDefault="00B72859" w:rsidP="009F0106">
      <w:pPr>
        <w:spacing w:after="0"/>
        <w:rPr>
          <w:b/>
          <w:i/>
        </w:rPr>
      </w:pPr>
    </w:p>
    <w:tbl>
      <w:tblPr>
        <w:tblStyle w:val="af4"/>
        <w:tblW w:w="0" w:type="auto"/>
        <w:tblLook w:val="04A0" w:firstRow="1" w:lastRow="0" w:firstColumn="1" w:lastColumn="0" w:noHBand="0" w:noVBand="1"/>
      </w:tblPr>
      <w:tblGrid>
        <w:gridCol w:w="9307"/>
      </w:tblGrid>
      <w:tr w:rsidR="0062760D" w14:paraId="24A2F6F1" w14:textId="77777777" w:rsidTr="0062760D">
        <w:tc>
          <w:tcPr>
            <w:tcW w:w="9307" w:type="dxa"/>
          </w:tcPr>
          <w:p w14:paraId="3A08CAE8" w14:textId="77777777" w:rsidR="0062760D" w:rsidRPr="00B81519" w:rsidRDefault="0062760D" w:rsidP="0062760D">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7E5CF5C7" w14:textId="77777777" w:rsidR="0062760D" w:rsidRPr="006B7315" w:rsidRDefault="0062760D" w:rsidP="0062760D">
            <w:pPr>
              <w:pStyle w:val="af9"/>
              <w:ind w:firstLineChars="0" w:firstLine="0"/>
              <w:rPr>
                <w:rFonts w:cs="Times"/>
                <w:szCs w:val="20"/>
                <w:lang w:eastAsia="zh-CN"/>
              </w:rPr>
            </w:pPr>
            <w:r w:rsidRPr="006B7315">
              <w:rPr>
                <w:rFonts w:cs="Times"/>
                <w:szCs w:val="20"/>
                <w:lang w:eastAsia="zh-CN"/>
              </w:rPr>
              <w:t>To support PUSCH with rank = 5-8, support the following for enhancement of DMRS port allocation tables.</w:t>
            </w:r>
          </w:p>
          <w:p w14:paraId="4F4DC8C8" w14:textId="77777777" w:rsidR="0062760D" w:rsidRDefault="0062760D" w:rsidP="0062760D">
            <w:pPr>
              <w:pStyle w:val="af9"/>
              <w:numPr>
                <w:ilvl w:val="0"/>
                <w:numId w:val="21"/>
              </w:numPr>
              <w:autoSpaceDE/>
              <w:autoSpaceDN/>
              <w:adjustRightInd/>
              <w:snapToGrid/>
              <w:spacing w:after="0"/>
              <w:ind w:firstLineChars="0"/>
              <w:rPr>
                <w:rFonts w:eastAsia="Malgun Gothic"/>
                <w:szCs w:val="20"/>
              </w:rPr>
            </w:pPr>
            <w:r w:rsidRPr="006B7315">
              <w:rPr>
                <w:rFonts w:eastAsia="Malgun Gothic"/>
                <w:szCs w:val="20"/>
              </w:rPr>
              <w:t xml:space="preserve">Option 1: Separate DMRS ports tables for rank 5,6,7,8 for each of eType1/eType2 and </w:t>
            </w:r>
            <w:proofErr w:type="spellStart"/>
            <w:r w:rsidRPr="006B7315">
              <w:rPr>
                <w:rFonts w:eastAsia="Malgun Gothic"/>
                <w:szCs w:val="20"/>
              </w:rPr>
              <w:t>maxLength</w:t>
            </w:r>
            <w:proofErr w:type="spellEnd"/>
            <w:r w:rsidRPr="006B7315">
              <w:rPr>
                <w:rFonts w:eastAsia="Malgun Gothic"/>
                <w:szCs w:val="20"/>
              </w:rPr>
              <w:t>=1/2 (similar to the current UL DMRS ports table).</w:t>
            </w:r>
          </w:p>
          <w:p w14:paraId="4304A7B7" w14:textId="1596CE90" w:rsidR="0062760D" w:rsidRPr="0062760D" w:rsidRDefault="0062760D" w:rsidP="009F0106">
            <w:pPr>
              <w:pStyle w:val="af9"/>
              <w:numPr>
                <w:ilvl w:val="1"/>
                <w:numId w:val="21"/>
              </w:numPr>
              <w:autoSpaceDE/>
              <w:autoSpaceDN/>
              <w:adjustRightInd/>
              <w:snapToGrid/>
              <w:spacing w:after="0"/>
              <w:ind w:firstLineChars="0"/>
              <w:rPr>
                <w:rFonts w:eastAsia="Malgun Gothic"/>
                <w:szCs w:val="20"/>
              </w:rPr>
            </w:pPr>
            <w:r w:rsidRPr="006B7315">
              <w:rPr>
                <w:rFonts w:eastAsia="Malgun Gothic" w:cs="Times"/>
                <w:szCs w:val="20"/>
              </w:rPr>
              <w:t>FFS: whether/how to reuse the reserved field in antenna ports field for other purposes can be discussed in AI9.1.4.2 [or AI9.1.3.1].</w:t>
            </w:r>
          </w:p>
        </w:tc>
      </w:tr>
    </w:tbl>
    <w:p w14:paraId="2103C688" w14:textId="196D02BF" w:rsidR="00F4687E" w:rsidRPr="00266CFE" w:rsidRDefault="00B72859" w:rsidP="00CC4923">
      <w:pPr>
        <w:spacing w:before="120"/>
        <w:rPr>
          <w:bCs/>
          <w:color w:val="000000"/>
        </w:rPr>
      </w:pPr>
      <w:r w:rsidRPr="00266CFE">
        <w:rPr>
          <w:bCs/>
          <w:color w:val="000000"/>
        </w:rPr>
        <w:t xml:space="preserve">Another issue that needs to be discussed is </w:t>
      </w:r>
      <w:r w:rsidR="00CB65DA">
        <w:rPr>
          <w:bCs/>
          <w:color w:val="000000"/>
        </w:rPr>
        <w:t xml:space="preserve">whether </w:t>
      </w:r>
      <w:r w:rsidR="00CB65DA">
        <w:rPr>
          <w:rFonts w:hint="eastAsia"/>
          <w:bCs/>
          <w:color w:val="000000"/>
          <w:lang w:eastAsia="zh-CN"/>
        </w:rPr>
        <w:t>the</w:t>
      </w:r>
      <w:r w:rsidR="00CB65DA">
        <w:rPr>
          <w:bCs/>
          <w:color w:val="000000"/>
        </w:rPr>
        <w:t xml:space="preserve"> </w:t>
      </w:r>
      <w:r w:rsidR="00CB65DA">
        <w:rPr>
          <w:rFonts w:hint="eastAsia"/>
          <w:bCs/>
          <w:color w:val="000000"/>
          <w:lang w:eastAsia="zh-CN"/>
        </w:rPr>
        <w:t>working</w:t>
      </w:r>
      <w:r w:rsidR="00CB65DA">
        <w:rPr>
          <w:bCs/>
          <w:color w:val="000000"/>
          <w:lang w:eastAsia="zh-CN"/>
        </w:rPr>
        <w:t xml:space="preserve"> assumption</w:t>
      </w:r>
      <w:r w:rsidR="00CB65DA">
        <w:rPr>
          <w:bCs/>
          <w:color w:val="000000"/>
        </w:rPr>
        <w:t xml:space="preserve"> </w:t>
      </w:r>
      <w:r w:rsidR="00815F33">
        <w:rPr>
          <w:bCs/>
          <w:color w:val="000000"/>
        </w:rPr>
        <w:t xml:space="preserve">above </w:t>
      </w:r>
      <w:r w:rsidR="009D5052">
        <w:rPr>
          <w:bCs/>
          <w:color w:val="000000"/>
        </w:rPr>
        <w:t xml:space="preserve">should be </w:t>
      </w:r>
      <w:r w:rsidR="00CB65DA">
        <w:rPr>
          <w:bCs/>
          <w:color w:val="000000"/>
        </w:rPr>
        <w:t>confirmed</w:t>
      </w:r>
      <w:r w:rsidRPr="00266CFE">
        <w:rPr>
          <w:bCs/>
          <w:color w:val="000000"/>
        </w:rPr>
        <w:t xml:space="preserve">. </w:t>
      </w:r>
      <w:r w:rsidR="00080055" w:rsidRPr="00266CFE">
        <w:rPr>
          <w:bCs/>
          <w:color w:val="000000"/>
        </w:rPr>
        <w:t xml:space="preserve">Actually, whether DMRS port combinations corresponding to different rank are indicated by </w:t>
      </w:r>
      <w:r w:rsidR="00747DD5">
        <w:rPr>
          <w:bCs/>
          <w:color w:val="000000"/>
        </w:rPr>
        <w:t>a</w:t>
      </w:r>
      <w:r w:rsidR="00080055" w:rsidRPr="00266CFE">
        <w:rPr>
          <w:bCs/>
          <w:color w:val="000000"/>
        </w:rPr>
        <w:t xml:space="preserve"> joint table or multiple independent tables depends on PUSCH rank indication method. For instance, f</w:t>
      </w:r>
      <w:r w:rsidRPr="00266CFE">
        <w:rPr>
          <w:bCs/>
          <w:color w:val="000000"/>
        </w:rPr>
        <w:t>or PUSCH transmission with rank</w:t>
      </w:r>
      <m:oMath>
        <m:r>
          <m:rPr>
            <m:sty m:val="p"/>
          </m:rPr>
          <w:rPr>
            <w:rFonts w:ascii="Cambria Math" w:hAnsi="Cambria Math"/>
            <w:color w:val="000000"/>
          </w:rPr>
          <m:t>≤</m:t>
        </m:r>
      </m:oMath>
      <w:r w:rsidRPr="00266CFE">
        <w:rPr>
          <w:bCs/>
          <w:color w:val="000000"/>
        </w:rPr>
        <w:t xml:space="preserve">4, TPMI </w:t>
      </w:r>
      <w:r w:rsidR="00487782">
        <w:rPr>
          <w:bCs/>
          <w:color w:val="000000"/>
        </w:rPr>
        <w:t xml:space="preserve">and </w:t>
      </w:r>
      <w:r w:rsidR="00487782" w:rsidRPr="00266CFE">
        <w:rPr>
          <w:bCs/>
          <w:color w:val="000000"/>
        </w:rPr>
        <w:t xml:space="preserve">rank </w:t>
      </w:r>
      <w:r w:rsidRPr="00266CFE">
        <w:rPr>
          <w:bCs/>
          <w:color w:val="000000"/>
        </w:rPr>
        <w:t>are jointly indicated</w:t>
      </w:r>
      <w:r w:rsidR="00080055" w:rsidRPr="00266CFE">
        <w:rPr>
          <w:bCs/>
          <w:color w:val="000000"/>
        </w:rPr>
        <w:t xml:space="preserve"> by the “Precoding information and number of layers” field</w:t>
      </w:r>
      <w:r w:rsidRPr="00266CFE">
        <w:rPr>
          <w:bCs/>
          <w:color w:val="000000"/>
        </w:rPr>
        <w:t xml:space="preserve">, and the DMRS </w:t>
      </w:r>
      <w:r w:rsidR="00250097">
        <w:rPr>
          <w:bCs/>
          <w:color w:val="000000"/>
        </w:rPr>
        <w:t xml:space="preserve">port </w:t>
      </w:r>
      <w:r w:rsidRPr="00266CFE">
        <w:rPr>
          <w:bCs/>
          <w:color w:val="000000"/>
        </w:rPr>
        <w:t>table corresponding to the indicated rank is selected</w:t>
      </w:r>
      <w:r w:rsidR="005C35C9">
        <w:rPr>
          <w:bCs/>
          <w:color w:val="000000"/>
        </w:rPr>
        <w:t>;</w:t>
      </w:r>
      <w:r w:rsidRPr="00266CFE">
        <w:rPr>
          <w:bCs/>
          <w:color w:val="000000"/>
        </w:rPr>
        <w:t xml:space="preserve"> </w:t>
      </w:r>
      <w:r w:rsidR="005C35C9">
        <w:rPr>
          <w:bCs/>
          <w:color w:val="000000"/>
        </w:rPr>
        <w:t>while f</w:t>
      </w:r>
      <w:r w:rsidR="00080055" w:rsidRPr="00266CFE">
        <w:rPr>
          <w:bCs/>
          <w:color w:val="000000"/>
        </w:rPr>
        <w:t xml:space="preserve">or PUSCH </w:t>
      </w:r>
      <w:r w:rsidR="002A3023" w:rsidRPr="00266CFE">
        <w:rPr>
          <w:bCs/>
          <w:color w:val="000000"/>
        </w:rPr>
        <w:t xml:space="preserve">transmission </w:t>
      </w:r>
      <w:r w:rsidR="00F4687E" w:rsidRPr="00266CFE">
        <w:rPr>
          <w:bCs/>
          <w:color w:val="000000"/>
        </w:rPr>
        <w:t xml:space="preserve">with </w:t>
      </w:r>
      <w:r w:rsidR="00080055" w:rsidRPr="00266CFE">
        <w:rPr>
          <w:bCs/>
          <w:color w:val="000000"/>
        </w:rPr>
        <w:t xml:space="preserve">rank&gt;4, </w:t>
      </w:r>
      <w:r w:rsidR="005C35C9">
        <w:rPr>
          <w:bCs/>
          <w:color w:val="000000"/>
          <w:lang w:eastAsia="zh-CN"/>
        </w:rPr>
        <w:t>c</w:t>
      </w:r>
      <w:r w:rsidR="005C35C9" w:rsidRPr="00266CFE">
        <w:rPr>
          <w:bCs/>
          <w:color w:val="000000"/>
        </w:rPr>
        <w:t xml:space="preserve">onsidering the </w:t>
      </w:r>
      <w:r w:rsidR="005C35C9">
        <w:rPr>
          <w:bCs/>
          <w:color w:val="000000"/>
        </w:rPr>
        <w:t xml:space="preserve">relatively small </w:t>
      </w:r>
      <w:r w:rsidR="005C35C9" w:rsidRPr="00266CFE">
        <w:rPr>
          <w:bCs/>
          <w:color w:val="000000"/>
        </w:rPr>
        <w:t>number of DMRS port combinations</w:t>
      </w:r>
      <w:r w:rsidR="005C35C9">
        <w:rPr>
          <w:bCs/>
          <w:color w:val="000000"/>
        </w:rPr>
        <w:t>, the indication of DMRS ports combination/rank/CW2-related infor</w:t>
      </w:r>
      <w:r w:rsidR="0023499C">
        <w:rPr>
          <w:bCs/>
          <w:color w:val="000000"/>
        </w:rPr>
        <w:t>mation/PTRS-DMRS association can</w:t>
      </w:r>
      <w:r w:rsidR="005C35C9">
        <w:rPr>
          <w:bCs/>
          <w:color w:val="000000"/>
        </w:rPr>
        <w:t xml:space="preserve"> be jointly designed to </w:t>
      </w:r>
      <w:r w:rsidR="00266CFE" w:rsidRPr="00266CFE">
        <w:rPr>
          <w:bCs/>
          <w:color w:val="000000"/>
        </w:rPr>
        <w:t>minimize the</w:t>
      </w:r>
      <w:r w:rsidR="00815F33">
        <w:rPr>
          <w:bCs/>
          <w:color w:val="000000"/>
        </w:rPr>
        <w:t xml:space="preserve"> DCI</w:t>
      </w:r>
      <w:r w:rsidR="00266CFE" w:rsidRPr="00266CFE">
        <w:rPr>
          <w:bCs/>
          <w:color w:val="000000"/>
        </w:rPr>
        <w:t xml:space="preserve"> </w:t>
      </w:r>
      <w:r w:rsidR="00266CFE" w:rsidRPr="00266CFE">
        <w:rPr>
          <w:rFonts w:hint="eastAsia"/>
          <w:bCs/>
          <w:color w:val="000000"/>
        </w:rPr>
        <w:t>overhead.</w:t>
      </w:r>
      <w:r w:rsidR="00266CFE" w:rsidRPr="00266CFE">
        <w:rPr>
          <w:bCs/>
          <w:color w:val="000000"/>
        </w:rPr>
        <w:t xml:space="preserve"> </w:t>
      </w:r>
    </w:p>
    <w:p w14:paraId="2AF05657" w14:textId="537D2630" w:rsidR="00815F33" w:rsidRPr="00CC4923" w:rsidRDefault="00266CFE" w:rsidP="00CC4923">
      <w:pPr>
        <w:rPr>
          <w:b/>
          <w:i/>
          <w:lang w:eastAsia="zh-CN"/>
        </w:rPr>
      </w:pPr>
      <w:r w:rsidRPr="00CC4923">
        <w:rPr>
          <w:b/>
          <w:bCs/>
          <w:i/>
          <w:iCs/>
        </w:rPr>
        <w:t xml:space="preserve">Proposal </w:t>
      </w:r>
      <w:r w:rsidR="00D84B0F">
        <w:rPr>
          <w:b/>
          <w:bCs/>
          <w:i/>
          <w:iCs/>
        </w:rPr>
        <w:t>10</w:t>
      </w:r>
      <w:r w:rsidRPr="00CC4923">
        <w:rPr>
          <w:b/>
          <w:bCs/>
          <w:i/>
          <w:iCs/>
        </w:rPr>
        <w:t xml:space="preserve">: </w:t>
      </w:r>
      <w:r w:rsidR="00815F33" w:rsidRPr="00CC4923">
        <w:rPr>
          <w:b/>
          <w:i/>
          <w:lang w:eastAsia="zh-CN"/>
        </w:rPr>
        <w:t xml:space="preserve">The working assumption </w:t>
      </w:r>
      <w:r w:rsidR="00EE4296">
        <w:rPr>
          <w:b/>
          <w:i/>
          <w:lang w:eastAsia="zh-CN"/>
        </w:rPr>
        <w:t xml:space="preserve">targeting </w:t>
      </w:r>
      <w:r w:rsidR="0000647B" w:rsidRPr="0000647B">
        <w:rPr>
          <w:b/>
          <w:i/>
          <w:lang w:eastAsia="zh-CN"/>
        </w:rPr>
        <w:t>DMRS port</w:t>
      </w:r>
      <w:r w:rsidR="0000647B" w:rsidRPr="00CC4923">
        <w:rPr>
          <w:b/>
          <w:i/>
          <w:lang w:eastAsia="zh-CN"/>
        </w:rPr>
        <w:t xml:space="preserve"> </w:t>
      </w:r>
      <w:r w:rsidR="0000647B">
        <w:rPr>
          <w:b/>
          <w:i/>
          <w:lang w:eastAsia="zh-CN"/>
        </w:rPr>
        <w:t xml:space="preserve">indication method for rank&gt;4 PUSCH </w:t>
      </w:r>
      <w:r w:rsidR="00815F33" w:rsidRPr="00CC4923">
        <w:rPr>
          <w:b/>
          <w:i/>
          <w:lang w:eastAsia="zh-CN"/>
        </w:rPr>
        <w:t>should be co</w:t>
      </w:r>
      <w:r w:rsidR="00815F33">
        <w:rPr>
          <w:b/>
          <w:i/>
          <w:lang w:eastAsia="zh-CN"/>
        </w:rPr>
        <w:t>n</w:t>
      </w:r>
      <w:r w:rsidR="00815F33" w:rsidRPr="00CC4923">
        <w:rPr>
          <w:b/>
          <w:i/>
          <w:lang w:eastAsia="zh-CN"/>
        </w:rPr>
        <w:t>firmed/rever</w:t>
      </w:r>
      <w:r w:rsidR="0000647B">
        <w:rPr>
          <w:b/>
          <w:i/>
          <w:lang w:eastAsia="zh-CN"/>
        </w:rPr>
        <w:t>se</w:t>
      </w:r>
      <w:r w:rsidR="00815F33" w:rsidRPr="00CC4923">
        <w:rPr>
          <w:b/>
          <w:i/>
          <w:lang w:eastAsia="zh-CN"/>
        </w:rPr>
        <w:t xml:space="preserve">d </w:t>
      </w:r>
      <w:r w:rsidR="00815F33">
        <w:rPr>
          <w:rFonts w:hint="eastAsia"/>
          <w:b/>
          <w:i/>
          <w:lang w:eastAsia="zh-CN"/>
        </w:rPr>
        <w:t>after</w:t>
      </w:r>
      <w:r w:rsidR="00815F33" w:rsidRPr="00CC4923">
        <w:rPr>
          <w:b/>
          <w:i/>
          <w:lang w:eastAsia="zh-CN"/>
        </w:rPr>
        <w:t xml:space="preserve"> the TPMI</w:t>
      </w:r>
      <w:r w:rsidR="0000647B">
        <w:rPr>
          <w:b/>
          <w:i/>
          <w:lang w:eastAsia="zh-CN"/>
        </w:rPr>
        <w:t>/TRI</w:t>
      </w:r>
      <w:r w:rsidR="00815F33" w:rsidRPr="00CC4923">
        <w:rPr>
          <w:b/>
          <w:i/>
          <w:lang w:eastAsia="zh-CN"/>
        </w:rPr>
        <w:t xml:space="preserve"> indication method is </w:t>
      </w:r>
      <w:r w:rsidR="00815F33">
        <w:rPr>
          <w:b/>
          <w:i/>
          <w:lang w:eastAsia="zh-CN"/>
        </w:rPr>
        <w:t>decided.</w:t>
      </w:r>
    </w:p>
    <w:p w14:paraId="0E5414D8" w14:textId="3704ADF5" w:rsidR="00815F33" w:rsidRPr="00CC4923" w:rsidRDefault="00815F33" w:rsidP="00CC4923">
      <w:pPr>
        <w:rPr>
          <w:b/>
          <w:bCs/>
          <w:i/>
          <w:iCs/>
        </w:rPr>
      </w:pPr>
      <w:r w:rsidRPr="005307A2">
        <w:rPr>
          <w:rFonts w:hint="eastAsia"/>
          <w:b/>
          <w:bCs/>
          <w:i/>
          <w:iCs/>
        </w:rPr>
        <w:t>Proposal</w:t>
      </w:r>
      <w:r w:rsidRPr="005307A2">
        <w:rPr>
          <w:b/>
          <w:bCs/>
          <w:i/>
          <w:iCs/>
        </w:rPr>
        <w:t xml:space="preserve"> </w:t>
      </w:r>
      <w:r w:rsidR="00D84B0F">
        <w:rPr>
          <w:b/>
          <w:bCs/>
          <w:i/>
          <w:iCs/>
        </w:rPr>
        <w:t>11</w:t>
      </w:r>
      <w:r w:rsidRPr="005307A2">
        <w:rPr>
          <w:rFonts w:hint="eastAsia"/>
          <w:b/>
          <w:bCs/>
          <w:i/>
          <w:iCs/>
        </w:rPr>
        <w:t>:</w:t>
      </w:r>
      <w:r>
        <w:rPr>
          <w:b/>
          <w:bCs/>
          <w:i/>
          <w:iCs/>
        </w:rPr>
        <w:t xml:space="preserve"> </w:t>
      </w:r>
      <w:r w:rsidRPr="005307A2">
        <w:rPr>
          <w:b/>
          <w:bCs/>
          <w:i/>
          <w:iCs/>
        </w:rPr>
        <w:t xml:space="preserve">For </w:t>
      </w:r>
      <w:r w:rsidR="007F6041">
        <w:rPr>
          <w:b/>
          <w:bCs/>
          <w:i/>
          <w:iCs/>
        </w:rPr>
        <w:t xml:space="preserve">rank&gt;4 </w:t>
      </w:r>
      <w:r w:rsidRPr="005307A2">
        <w:rPr>
          <w:b/>
          <w:bCs/>
          <w:i/>
          <w:iCs/>
        </w:rPr>
        <w:t xml:space="preserve">PUSCH, the </w:t>
      </w:r>
      <w:r w:rsidR="0023499C">
        <w:rPr>
          <w:b/>
          <w:bCs/>
          <w:i/>
          <w:iCs/>
        </w:rPr>
        <w:t xml:space="preserve">indication of </w:t>
      </w:r>
      <w:r w:rsidRPr="005307A2">
        <w:rPr>
          <w:b/>
          <w:bCs/>
          <w:i/>
          <w:iCs/>
        </w:rPr>
        <w:t>DMRS port</w:t>
      </w:r>
      <w:r w:rsidR="0023499C">
        <w:rPr>
          <w:b/>
          <w:bCs/>
          <w:i/>
          <w:iCs/>
        </w:rPr>
        <w:t xml:space="preserve"> combination/</w:t>
      </w:r>
      <w:r w:rsidR="0023499C" w:rsidRPr="0023499C">
        <w:rPr>
          <w:b/>
          <w:bCs/>
          <w:i/>
          <w:iCs/>
        </w:rPr>
        <w:t>rank/CW2-related information/PTRS-DMRS association</w:t>
      </w:r>
      <w:r w:rsidR="0023499C" w:rsidRPr="0023499C" w:rsidDel="0023499C">
        <w:rPr>
          <w:b/>
          <w:bCs/>
          <w:i/>
          <w:iCs/>
        </w:rPr>
        <w:t xml:space="preserve"> </w:t>
      </w:r>
      <w:r w:rsidR="0023499C">
        <w:rPr>
          <w:b/>
          <w:bCs/>
          <w:i/>
          <w:iCs/>
        </w:rPr>
        <w:t>can</w:t>
      </w:r>
      <w:r w:rsidRPr="00CC4923">
        <w:rPr>
          <w:b/>
          <w:bCs/>
          <w:i/>
          <w:iCs/>
        </w:rPr>
        <w:t xml:space="preserve"> be jointly designed </w:t>
      </w:r>
      <w:r w:rsidR="0023499C" w:rsidRPr="0023499C">
        <w:rPr>
          <w:b/>
          <w:bCs/>
          <w:i/>
          <w:iCs/>
        </w:rPr>
        <w:t>to minimize the DCI overhead</w:t>
      </w:r>
      <w:r w:rsidRPr="00CC4923">
        <w:rPr>
          <w:b/>
          <w:bCs/>
          <w:i/>
          <w:iCs/>
        </w:rPr>
        <w:t>.</w:t>
      </w:r>
    </w:p>
    <w:p w14:paraId="27CC7D4D" w14:textId="77777777" w:rsidR="00F4687E" w:rsidRDefault="00F4687E" w:rsidP="009F0106">
      <w:pPr>
        <w:spacing w:after="0"/>
        <w:rPr>
          <w:b/>
          <w:bCs/>
          <w:i/>
        </w:rPr>
      </w:pPr>
    </w:p>
    <w:p w14:paraId="50CD2689" w14:textId="19C7EE53" w:rsidR="00FE5B72" w:rsidRDefault="00FE5B72" w:rsidP="00FE5B72">
      <w:pPr>
        <w:pStyle w:val="2"/>
      </w:pPr>
      <w:r>
        <w:lastRenderedPageBreak/>
        <w:t>PTRS-DMRS association</w:t>
      </w:r>
    </w:p>
    <w:p w14:paraId="5C379E30" w14:textId="57DB03FF" w:rsidR="009449BE" w:rsidRDefault="00F628F8" w:rsidP="009449BE">
      <w:pPr>
        <w:rPr>
          <w:rFonts w:eastAsia="Malgun Gothic" w:cs="Times"/>
          <w:bCs/>
          <w:lang w:eastAsia="ja-JP"/>
        </w:rPr>
      </w:pPr>
      <w:r>
        <w:rPr>
          <w:rFonts w:eastAsiaTheme="minorEastAsia"/>
          <w:lang w:eastAsia="zh-CN"/>
        </w:rPr>
        <w:t xml:space="preserve">In current </w:t>
      </w:r>
      <w:r w:rsidR="00DA575C">
        <w:rPr>
          <w:rFonts w:eastAsiaTheme="minorEastAsia"/>
          <w:lang w:eastAsia="zh-CN"/>
        </w:rPr>
        <w:t>s</w:t>
      </w:r>
      <w:r>
        <w:rPr>
          <w:rFonts w:eastAsiaTheme="minorEastAsia"/>
          <w:lang w:eastAsia="zh-CN"/>
        </w:rPr>
        <w:t>pec</w:t>
      </w:r>
      <w:r w:rsidR="00DA575C">
        <w:rPr>
          <w:rFonts w:eastAsiaTheme="minorEastAsia"/>
          <w:lang w:eastAsia="zh-CN"/>
        </w:rPr>
        <w:t>.</w:t>
      </w:r>
      <w:r>
        <w:rPr>
          <w:rFonts w:eastAsiaTheme="minorEastAsia"/>
          <w:lang w:eastAsia="zh-CN"/>
        </w:rPr>
        <w:t xml:space="preserve">, at most 2 PTRS ports are supported for UL transmission with </w:t>
      </w:r>
      <w:r w:rsidRPr="004458B9">
        <w:rPr>
          <w:rFonts w:eastAsiaTheme="minorEastAsia"/>
          <w:lang w:eastAsia="zh-CN"/>
        </w:rPr>
        <w:t xml:space="preserve">up to </w:t>
      </w:r>
      <w:r>
        <w:rPr>
          <w:rFonts w:eastAsiaTheme="minorEastAsia"/>
          <w:lang w:eastAsia="zh-CN"/>
        </w:rPr>
        <w:t xml:space="preserve">4 </w:t>
      </w:r>
      <w:r w:rsidRPr="004458B9">
        <w:rPr>
          <w:rFonts w:eastAsiaTheme="minorEastAsia"/>
          <w:lang w:eastAsia="zh-CN"/>
        </w:rPr>
        <w:t>DMRS ports</w:t>
      </w:r>
      <w:r>
        <w:rPr>
          <w:rFonts w:eastAsiaTheme="minorEastAsia"/>
          <w:lang w:eastAsia="zh-CN"/>
        </w:rPr>
        <w:t xml:space="preserve">, and the </w:t>
      </w:r>
      <w:r w:rsidR="00EE551A">
        <w:rPr>
          <w:rFonts w:eastAsiaTheme="minorEastAsia"/>
          <w:lang w:eastAsia="zh-CN"/>
        </w:rPr>
        <w:t xml:space="preserve">DCI </w:t>
      </w:r>
      <w:r>
        <w:rPr>
          <w:rFonts w:eastAsiaTheme="minorEastAsia"/>
          <w:lang w:eastAsia="zh-CN"/>
        </w:rPr>
        <w:t xml:space="preserve">overhead of PTRS-DMRS association field is 2 bits. </w:t>
      </w:r>
      <w:r>
        <w:rPr>
          <w:rFonts w:hint="eastAsia"/>
          <w:lang w:eastAsia="zh-CN"/>
        </w:rPr>
        <w:t>W</w:t>
      </w:r>
      <w:r>
        <w:rPr>
          <w:lang w:eastAsia="zh-CN"/>
        </w:rPr>
        <w:t xml:space="preserve">ith </w:t>
      </w:r>
      <w:r w:rsidRPr="004458B9">
        <w:rPr>
          <w:rFonts w:eastAsiaTheme="minorEastAsia"/>
          <w:lang w:eastAsia="zh-CN"/>
        </w:rPr>
        <w:t>up to 8</w:t>
      </w:r>
      <w:r>
        <w:rPr>
          <w:rFonts w:eastAsiaTheme="minorEastAsia"/>
          <w:lang w:eastAsia="zh-CN"/>
        </w:rPr>
        <w:t xml:space="preserve"> </w:t>
      </w:r>
      <w:r w:rsidRPr="004458B9">
        <w:rPr>
          <w:rFonts w:eastAsiaTheme="minorEastAsia"/>
          <w:lang w:eastAsia="zh-CN"/>
        </w:rPr>
        <w:t>DMRS ports</w:t>
      </w:r>
      <w:r>
        <w:rPr>
          <w:rFonts w:eastAsiaTheme="minorEastAsia"/>
          <w:lang w:eastAsia="zh-CN"/>
        </w:rPr>
        <w:t xml:space="preserve"> for SU-MIMO PUSCH, </w:t>
      </w:r>
      <w:r w:rsidRPr="00B87D59">
        <w:rPr>
          <w:rFonts w:eastAsiaTheme="minorEastAsia"/>
          <w:lang w:eastAsia="zh-CN"/>
        </w:rPr>
        <w:t xml:space="preserve">the </w:t>
      </w:r>
      <w:r>
        <w:t>PTRS-DMRS</w:t>
      </w:r>
      <w:r w:rsidRPr="00B87D59">
        <w:rPr>
          <w:rFonts w:eastAsiaTheme="minorEastAsia"/>
          <w:lang w:eastAsia="zh-CN"/>
        </w:rPr>
        <w:t xml:space="preserve"> association should be enhanced</w:t>
      </w:r>
      <w:r>
        <w:rPr>
          <w:rFonts w:eastAsiaTheme="minorEastAsia"/>
          <w:lang w:eastAsia="zh-CN"/>
        </w:rPr>
        <w:t xml:space="preserve">. </w:t>
      </w:r>
      <w:r w:rsidR="009449BE">
        <w:rPr>
          <w:rFonts w:eastAsiaTheme="minorEastAsia"/>
          <w:lang w:eastAsia="zh-CN"/>
        </w:rPr>
        <w:t xml:space="preserve">In </w:t>
      </w:r>
      <w:r w:rsidR="0003203A">
        <w:rPr>
          <w:rFonts w:eastAsiaTheme="minorEastAsia"/>
          <w:lang w:eastAsia="zh-CN"/>
        </w:rPr>
        <w:t>previous</w:t>
      </w:r>
      <w:r w:rsidR="009449BE">
        <w:rPr>
          <w:rFonts w:eastAsiaTheme="minorEastAsia"/>
          <w:lang w:eastAsia="zh-CN"/>
        </w:rPr>
        <w:t xml:space="preserve"> meeting</w:t>
      </w:r>
      <w:r w:rsidR="0003203A">
        <w:rPr>
          <w:rFonts w:eastAsiaTheme="minorEastAsia"/>
          <w:lang w:eastAsia="zh-CN"/>
        </w:rPr>
        <w:t>s</w:t>
      </w:r>
      <w:r w:rsidR="009449BE">
        <w:rPr>
          <w:rFonts w:eastAsia="Malgun Gothic" w:cs="Times"/>
          <w:bCs/>
          <w:lang w:eastAsia="ja-JP"/>
        </w:rPr>
        <w:t>,</w:t>
      </w:r>
      <w:r w:rsidR="00716C26">
        <w:rPr>
          <w:rFonts w:eastAsia="Malgun Gothic" w:cs="Times"/>
          <w:bCs/>
          <w:lang w:eastAsia="ja-JP"/>
        </w:rPr>
        <w:t xml:space="preserve"> the following agreement</w:t>
      </w:r>
      <w:r w:rsidR="009449BE">
        <w:rPr>
          <w:rFonts w:eastAsia="Malgun Gothic" w:cs="Times"/>
          <w:bCs/>
          <w:lang w:eastAsia="ja-JP"/>
        </w:rPr>
        <w:t xml:space="preserve"> </w:t>
      </w:r>
      <w:r w:rsidR="00716C26">
        <w:rPr>
          <w:rFonts w:eastAsia="Malgun Gothic" w:cs="Times"/>
          <w:bCs/>
          <w:lang w:eastAsia="ja-JP"/>
        </w:rPr>
        <w:t xml:space="preserve">has been reached </w:t>
      </w:r>
      <w:r w:rsidR="009449BE">
        <w:rPr>
          <w:rFonts w:eastAsia="Malgun Gothic" w:cs="Times"/>
          <w:bCs/>
          <w:lang w:eastAsia="ja-JP"/>
        </w:rPr>
        <w:t>for PU</w:t>
      </w:r>
      <w:r w:rsidR="00DA575C">
        <w:rPr>
          <w:rFonts w:eastAsia="Malgun Gothic" w:cs="Times"/>
          <w:bCs/>
          <w:lang w:eastAsia="ja-JP"/>
        </w:rPr>
        <w:t>SC</w:t>
      </w:r>
      <w:r w:rsidR="009449BE">
        <w:rPr>
          <w:rFonts w:eastAsia="Malgun Gothic" w:cs="Times"/>
          <w:bCs/>
          <w:lang w:eastAsia="ja-JP"/>
        </w:rPr>
        <w:t>H transmission with one PTRS</w:t>
      </w:r>
      <w:r w:rsidR="00DA575C">
        <w:rPr>
          <w:rFonts w:eastAsia="Malgun Gothic" w:cs="Times"/>
          <w:bCs/>
          <w:lang w:eastAsia="ja-JP"/>
        </w:rPr>
        <w:t xml:space="preserve"> port</w:t>
      </w:r>
      <w:r w:rsidR="009449BE">
        <w:rPr>
          <w:rFonts w:eastAsia="Malgun Gothic" w:cs="Times"/>
          <w:bCs/>
          <w:lang w:eastAsia="ja-JP"/>
        </w:rPr>
        <w:t>:</w:t>
      </w:r>
    </w:p>
    <w:tbl>
      <w:tblPr>
        <w:tblStyle w:val="af4"/>
        <w:tblW w:w="0" w:type="auto"/>
        <w:tblLook w:val="04A0" w:firstRow="1" w:lastRow="0" w:firstColumn="1" w:lastColumn="0" w:noHBand="0" w:noVBand="1"/>
      </w:tblPr>
      <w:tblGrid>
        <w:gridCol w:w="9307"/>
      </w:tblGrid>
      <w:tr w:rsidR="00C53181" w14:paraId="4A141F6E" w14:textId="77777777" w:rsidTr="00C53181">
        <w:tc>
          <w:tcPr>
            <w:tcW w:w="9307" w:type="dxa"/>
          </w:tcPr>
          <w:p w14:paraId="5E78FADF" w14:textId="77777777" w:rsidR="00C53181" w:rsidRPr="00B81519" w:rsidRDefault="00C53181" w:rsidP="00C53181">
            <w:pPr>
              <w:rPr>
                <w:rFonts w:cs="Times"/>
                <w:b/>
                <w:bCs/>
                <w:szCs w:val="20"/>
                <w:highlight w:val="green"/>
                <w:lang w:eastAsia="zh-CN"/>
              </w:rPr>
            </w:pPr>
            <w:r w:rsidRPr="00B81519">
              <w:rPr>
                <w:rFonts w:cs="Times"/>
                <w:b/>
                <w:bCs/>
                <w:szCs w:val="20"/>
                <w:highlight w:val="green"/>
                <w:lang w:eastAsia="zh-CN"/>
              </w:rPr>
              <w:t>Agreement</w:t>
            </w:r>
          </w:p>
          <w:p w14:paraId="623D1713" w14:textId="77777777" w:rsidR="00C53181" w:rsidRPr="00626E59" w:rsidRDefault="00C53181" w:rsidP="00C53181">
            <w:pPr>
              <w:pStyle w:val="af9"/>
              <w:ind w:firstLineChars="0" w:firstLine="0"/>
              <w:rPr>
                <w:lang w:eastAsia="zh-CN"/>
              </w:rPr>
            </w:pPr>
            <w:r w:rsidRPr="00626E59">
              <w:rPr>
                <w:lang w:eastAsia="zh-CN"/>
              </w:rPr>
              <w:t xml:space="preserve">For full-coherent PUSCH with rank 5-8 with one port PTRS, support </w:t>
            </w:r>
            <w:r w:rsidRPr="00626E59">
              <w:rPr>
                <w:color w:val="FF0000"/>
                <w:lang w:eastAsia="zh-CN"/>
              </w:rPr>
              <w:t xml:space="preserve">Alt.1 </w:t>
            </w:r>
            <w:r w:rsidRPr="00626E59">
              <w:rPr>
                <w:lang w:eastAsia="zh-CN"/>
              </w:rPr>
              <w:t xml:space="preserve">in the RAN1#111 agreement </w:t>
            </w:r>
            <w:r w:rsidRPr="00626E59">
              <w:rPr>
                <w:color w:val="FF0000"/>
                <w:lang w:eastAsia="zh-CN"/>
              </w:rPr>
              <w:t>with the following update</w:t>
            </w:r>
          </w:p>
          <w:p w14:paraId="5CAB1A7A" w14:textId="77777777" w:rsidR="00C53181" w:rsidRPr="00626E59" w:rsidRDefault="00C53181" w:rsidP="00C53181">
            <w:pPr>
              <w:numPr>
                <w:ilvl w:val="0"/>
                <w:numId w:val="7"/>
              </w:numPr>
              <w:overflowPunct w:val="0"/>
              <w:snapToGrid/>
              <w:spacing w:after="0"/>
              <w:textAlignment w:val="baseline"/>
            </w:pPr>
            <w:r w:rsidRPr="00626E59">
              <w:t>Alt.1: the size of PTRS-DMRS association field is 2bit in DCI format 0_1/0_2.</w:t>
            </w:r>
          </w:p>
          <w:p w14:paraId="2B23ADB6" w14:textId="77777777" w:rsidR="00C53181" w:rsidRPr="00626E59" w:rsidRDefault="00C53181" w:rsidP="00C53181">
            <w:pPr>
              <w:numPr>
                <w:ilvl w:val="1"/>
                <w:numId w:val="7"/>
              </w:numPr>
              <w:overflowPunct w:val="0"/>
              <w:snapToGrid/>
              <w:spacing w:after="0"/>
              <w:textAlignment w:val="baseline"/>
            </w:pPr>
            <w:r w:rsidRPr="00626E59">
              <w:rPr>
                <w:rFonts w:eastAsia="Malgun Gothic"/>
                <w:strike/>
                <w:color w:val="FF0000"/>
              </w:rPr>
              <w:t>FFS: Association with</w:t>
            </w:r>
            <w:r w:rsidRPr="00626E59">
              <w:rPr>
                <w:rFonts w:eastAsia="Malgun Gothic"/>
                <w:color w:val="FF0000"/>
              </w:rPr>
              <w:t xml:space="preserve"> T</w:t>
            </w:r>
            <w:r w:rsidRPr="00626E59">
              <w:rPr>
                <w:rFonts w:eastAsia="Malgun Gothic"/>
              </w:rPr>
              <w:t>he CW with the higher MCS</w:t>
            </w:r>
            <w:r w:rsidRPr="00626E59">
              <w:rPr>
                <w:rFonts w:eastAsia="Malgun Gothic"/>
                <w:color w:val="FF0000"/>
              </w:rPr>
              <w:t xml:space="preserve"> is selected in case of two CWs</w:t>
            </w:r>
            <w:r w:rsidRPr="00626E59">
              <w:rPr>
                <w:rFonts w:eastAsia="Malgun Gothic"/>
              </w:rPr>
              <w:t>.</w:t>
            </w:r>
          </w:p>
          <w:p w14:paraId="12CBEE78" w14:textId="77777777" w:rsidR="00C53181" w:rsidRPr="00626E59" w:rsidRDefault="00C53181" w:rsidP="00C53181">
            <w:pPr>
              <w:numPr>
                <w:ilvl w:val="1"/>
                <w:numId w:val="7"/>
              </w:numPr>
              <w:overflowPunct w:val="0"/>
              <w:snapToGrid/>
              <w:spacing w:after="0"/>
              <w:textAlignment w:val="baseline"/>
              <w:rPr>
                <w:color w:val="FF0000"/>
              </w:rPr>
            </w:pPr>
            <w:r w:rsidRPr="00626E59">
              <w:rPr>
                <w:color w:val="FF0000"/>
              </w:rPr>
              <w:t>If the MCS is the same for two CWs, the PTRS port is associated with the first CW.</w:t>
            </w:r>
          </w:p>
          <w:p w14:paraId="348832C8" w14:textId="77777777" w:rsidR="00C53181" w:rsidRDefault="00C53181" w:rsidP="00C53181">
            <w:pPr>
              <w:keepNext/>
              <w:keepLines/>
              <w:ind w:leftChars="400" w:left="880" w:firstLine="420"/>
              <w:textAlignment w:val="baseline"/>
              <w:rPr>
                <w:lang w:eastAsia="zh-CN"/>
              </w:rPr>
            </w:pPr>
            <w:r w:rsidRPr="00626E59">
              <w:rPr>
                <w:lang w:eastAsia="zh-CN"/>
              </w:rPr>
              <w:t>Table 7.3.1.1.2-25</w:t>
            </w:r>
            <w:r w:rsidRPr="00626E59">
              <w:rPr>
                <w:strike/>
                <w:color w:val="FF0000"/>
                <w:lang w:eastAsia="zh-CN"/>
              </w:rPr>
              <w:t>B</w:t>
            </w:r>
            <w:r w:rsidRPr="00626E59">
              <w:rPr>
                <w:lang w:eastAsia="zh-CN"/>
              </w:rPr>
              <w:t>: PTRS-DMRS association for UL PTRS port 0</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394"/>
            </w:tblGrid>
            <w:tr w:rsidR="0003203A" w14:paraId="0C55C670" w14:textId="77777777" w:rsidTr="00C34CE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CD3BA9F" w14:textId="77777777" w:rsidR="0003203A" w:rsidRDefault="0003203A" w:rsidP="0003203A">
                  <w:pPr>
                    <w:keepNext/>
                    <w:keepLines/>
                    <w:jc w:val="center"/>
                  </w:pPr>
                  <w:r>
                    <w:rPr>
                      <w:b/>
                      <w:bCs/>
                    </w:rPr>
                    <w:t>Value</w:t>
                  </w:r>
                </w:p>
              </w:tc>
              <w:tc>
                <w:tcPr>
                  <w:tcW w:w="3394" w:type="dxa"/>
                  <w:tcBorders>
                    <w:top w:val="single" w:sz="4" w:space="0" w:color="auto"/>
                    <w:left w:val="single" w:sz="4" w:space="0" w:color="auto"/>
                    <w:bottom w:val="single" w:sz="4" w:space="0" w:color="auto"/>
                    <w:right w:val="single" w:sz="4" w:space="0" w:color="auto"/>
                  </w:tcBorders>
                  <w:shd w:val="clear" w:color="auto" w:fill="D9D9D9"/>
                  <w:vAlign w:val="center"/>
                </w:tcPr>
                <w:p w14:paraId="31AB1BC9" w14:textId="77777777" w:rsidR="0003203A" w:rsidRDefault="0003203A" w:rsidP="0003203A">
                  <w:pPr>
                    <w:keepNext/>
                    <w:keepLines/>
                    <w:jc w:val="center"/>
                  </w:pPr>
                  <w:r>
                    <w:rPr>
                      <w:b/>
                      <w:bCs/>
                    </w:rPr>
                    <w:t>DMRS port</w:t>
                  </w:r>
                </w:p>
              </w:tc>
            </w:tr>
            <w:tr w:rsidR="0003203A" w14:paraId="63A80F0B" w14:textId="77777777" w:rsidTr="00C34CE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1AA770D" w14:textId="77777777" w:rsidR="0003203A" w:rsidRDefault="0003203A" w:rsidP="0003203A">
                  <w:pPr>
                    <w:keepNext/>
                    <w:keepLines/>
                    <w:jc w:val="center"/>
                  </w:pPr>
                  <w:r>
                    <w:t>0</w:t>
                  </w:r>
                </w:p>
              </w:tc>
              <w:tc>
                <w:tcPr>
                  <w:tcW w:w="3394" w:type="dxa"/>
                  <w:tcBorders>
                    <w:top w:val="single" w:sz="4" w:space="0" w:color="auto"/>
                    <w:left w:val="single" w:sz="4" w:space="0" w:color="auto"/>
                    <w:bottom w:val="single" w:sz="4" w:space="0" w:color="auto"/>
                    <w:right w:val="single" w:sz="4" w:space="0" w:color="auto"/>
                  </w:tcBorders>
                  <w:vAlign w:val="center"/>
                </w:tcPr>
                <w:p w14:paraId="13A608B0" w14:textId="77777777" w:rsidR="0003203A" w:rsidRDefault="0003203A" w:rsidP="0003203A">
                  <w:pPr>
                    <w:keepNext/>
                    <w:keepLines/>
                    <w:jc w:val="center"/>
                  </w:pPr>
                  <w:r>
                    <w:t>1</w:t>
                  </w:r>
                  <w:r>
                    <w:rPr>
                      <w:vertAlign w:val="superscript"/>
                    </w:rPr>
                    <w:t>st</w:t>
                  </w:r>
                  <w:r>
                    <w:t xml:space="preserve"> scheduled DMRS port with the CW </w:t>
                  </w:r>
                  <w:r w:rsidRPr="00163B49">
                    <w:rPr>
                      <w:strike/>
                      <w:color w:val="FF0000"/>
                    </w:rPr>
                    <w:t>with the higher MCS</w:t>
                  </w:r>
                </w:p>
              </w:tc>
            </w:tr>
            <w:tr w:rsidR="0003203A" w14:paraId="155809CC" w14:textId="77777777" w:rsidTr="00C34CE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156014C" w14:textId="77777777" w:rsidR="0003203A" w:rsidRDefault="0003203A" w:rsidP="0003203A">
                  <w:pPr>
                    <w:keepNext/>
                    <w:keepLines/>
                    <w:jc w:val="center"/>
                  </w:pPr>
                  <w:r>
                    <w:t>1</w:t>
                  </w:r>
                </w:p>
              </w:tc>
              <w:tc>
                <w:tcPr>
                  <w:tcW w:w="3394" w:type="dxa"/>
                  <w:tcBorders>
                    <w:top w:val="single" w:sz="4" w:space="0" w:color="auto"/>
                    <w:left w:val="single" w:sz="4" w:space="0" w:color="auto"/>
                    <w:bottom w:val="single" w:sz="4" w:space="0" w:color="auto"/>
                    <w:right w:val="single" w:sz="4" w:space="0" w:color="auto"/>
                  </w:tcBorders>
                  <w:vAlign w:val="center"/>
                </w:tcPr>
                <w:p w14:paraId="1B7C9475" w14:textId="77777777" w:rsidR="0003203A" w:rsidRDefault="0003203A" w:rsidP="0003203A">
                  <w:pPr>
                    <w:keepNext/>
                    <w:keepLines/>
                    <w:jc w:val="center"/>
                  </w:pPr>
                  <w:r>
                    <w:t>2</w:t>
                  </w:r>
                  <w:r>
                    <w:rPr>
                      <w:vertAlign w:val="superscript"/>
                    </w:rPr>
                    <w:t>nd</w:t>
                  </w:r>
                  <w:r>
                    <w:t xml:space="preserve"> scheduled DMRS port the CW </w:t>
                  </w:r>
                  <w:r w:rsidRPr="00163B49">
                    <w:rPr>
                      <w:strike/>
                      <w:color w:val="FF0000"/>
                    </w:rPr>
                    <w:t>with the higher MCS</w:t>
                  </w:r>
                </w:p>
              </w:tc>
            </w:tr>
            <w:tr w:rsidR="0003203A" w14:paraId="70CF5E10" w14:textId="77777777" w:rsidTr="00C34CE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D7CA0E9" w14:textId="77777777" w:rsidR="0003203A" w:rsidRDefault="0003203A" w:rsidP="0003203A">
                  <w:pPr>
                    <w:keepNext/>
                    <w:keepLines/>
                    <w:jc w:val="center"/>
                  </w:pPr>
                  <w:r>
                    <w:t>2</w:t>
                  </w:r>
                </w:p>
              </w:tc>
              <w:tc>
                <w:tcPr>
                  <w:tcW w:w="3394" w:type="dxa"/>
                  <w:tcBorders>
                    <w:top w:val="single" w:sz="4" w:space="0" w:color="auto"/>
                    <w:left w:val="single" w:sz="4" w:space="0" w:color="auto"/>
                    <w:bottom w:val="single" w:sz="4" w:space="0" w:color="auto"/>
                    <w:right w:val="single" w:sz="4" w:space="0" w:color="auto"/>
                  </w:tcBorders>
                  <w:vAlign w:val="center"/>
                </w:tcPr>
                <w:p w14:paraId="613607A0" w14:textId="77777777" w:rsidR="0003203A" w:rsidRDefault="0003203A" w:rsidP="0003203A">
                  <w:pPr>
                    <w:keepNext/>
                    <w:keepLines/>
                    <w:jc w:val="center"/>
                  </w:pPr>
                  <w:r>
                    <w:t>3</w:t>
                  </w:r>
                  <w:r>
                    <w:rPr>
                      <w:vertAlign w:val="superscript"/>
                    </w:rPr>
                    <w:t>rd</w:t>
                  </w:r>
                  <w:r>
                    <w:t xml:space="preserve"> scheduled DMRS port the CW </w:t>
                  </w:r>
                  <w:r w:rsidRPr="00163B49">
                    <w:rPr>
                      <w:strike/>
                      <w:color w:val="FF0000"/>
                    </w:rPr>
                    <w:t>with the higher MCS</w:t>
                  </w:r>
                </w:p>
              </w:tc>
            </w:tr>
            <w:tr w:rsidR="0003203A" w14:paraId="3E720BBC" w14:textId="77777777" w:rsidTr="00C34CE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E587CF4" w14:textId="77777777" w:rsidR="0003203A" w:rsidRDefault="0003203A" w:rsidP="0003203A">
                  <w:pPr>
                    <w:keepNext/>
                    <w:keepLines/>
                    <w:jc w:val="center"/>
                  </w:pPr>
                  <w:r>
                    <w:t>3</w:t>
                  </w:r>
                </w:p>
              </w:tc>
              <w:tc>
                <w:tcPr>
                  <w:tcW w:w="3394" w:type="dxa"/>
                  <w:tcBorders>
                    <w:top w:val="single" w:sz="4" w:space="0" w:color="auto"/>
                    <w:left w:val="single" w:sz="4" w:space="0" w:color="auto"/>
                    <w:bottom w:val="single" w:sz="4" w:space="0" w:color="auto"/>
                    <w:right w:val="single" w:sz="4" w:space="0" w:color="auto"/>
                  </w:tcBorders>
                  <w:vAlign w:val="center"/>
                </w:tcPr>
                <w:p w14:paraId="03BE8146" w14:textId="77777777" w:rsidR="0003203A" w:rsidRDefault="0003203A" w:rsidP="0003203A">
                  <w:pPr>
                    <w:keepNext/>
                    <w:keepLines/>
                    <w:jc w:val="center"/>
                  </w:pPr>
                  <w:r>
                    <w:t>4</w:t>
                  </w:r>
                  <w:r>
                    <w:rPr>
                      <w:vertAlign w:val="superscript"/>
                    </w:rPr>
                    <w:t>th</w:t>
                  </w:r>
                  <w:r>
                    <w:t xml:space="preserve"> scheduled DMRS port the CW </w:t>
                  </w:r>
                  <w:r w:rsidRPr="00163B49">
                    <w:rPr>
                      <w:strike/>
                      <w:color w:val="FF0000"/>
                    </w:rPr>
                    <w:t>with the higher MCS</w:t>
                  </w:r>
                </w:p>
              </w:tc>
            </w:tr>
          </w:tbl>
          <w:p w14:paraId="21174A89" w14:textId="77777777" w:rsidR="0003203A" w:rsidRDefault="0003203A" w:rsidP="00C53181">
            <w:pPr>
              <w:keepNext/>
              <w:keepLines/>
              <w:ind w:leftChars="400" w:left="880" w:firstLine="420"/>
              <w:textAlignment w:val="baseline"/>
              <w:rPr>
                <w:lang w:eastAsia="zh-CN"/>
              </w:rPr>
            </w:pPr>
          </w:p>
          <w:p w14:paraId="5034E01B" w14:textId="77777777" w:rsidR="0003203A" w:rsidRPr="00D676E2" w:rsidRDefault="0003203A" w:rsidP="0003203A">
            <w:pPr>
              <w:shd w:val="clear" w:color="auto" w:fill="FFFFFF"/>
              <w:rPr>
                <w:rFonts w:cs="Times"/>
                <w:szCs w:val="20"/>
                <w:highlight w:val="green"/>
                <w:lang w:eastAsia="ja-JP"/>
              </w:rPr>
            </w:pPr>
            <w:r w:rsidRPr="00D676E2">
              <w:rPr>
                <w:rFonts w:cs="Times"/>
                <w:b/>
                <w:bCs/>
                <w:szCs w:val="20"/>
                <w:highlight w:val="green"/>
                <w:bdr w:val="none" w:sz="0" w:space="0" w:color="auto" w:frame="1"/>
                <w:lang w:eastAsia="ja-JP"/>
              </w:rPr>
              <w:t>Agreement</w:t>
            </w:r>
          </w:p>
          <w:p w14:paraId="17864D11" w14:textId="77777777" w:rsidR="0003203A" w:rsidRPr="00D676E2" w:rsidRDefault="0003203A" w:rsidP="0003203A">
            <w:pPr>
              <w:shd w:val="clear" w:color="auto" w:fill="FFFFFF"/>
              <w:rPr>
                <w:rFonts w:eastAsia="Gulim" w:cs="Times"/>
                <w:szCs w:val="20"/>
                <w:lang w:eastAsia="ja-JP"/>
              </w:rPr>
            </w:pPr>
            <w:r w:rsidRPr="00D676E2">
              <w:rPr>
                <w:rFonts w:cs="Times"/>
                <w:bCs/>
                <w:szCs w:val="20"/>
                <w:bdr w:val="none" w:sz="0" w:space="0" w:color="auto" w:frame="1"/>
                <w:lang w:eastAsia="ja-JP"/>
              </w:rPr>
              <w:t xml:space="preserve">For partial/non-coherent PUSCH with rank=5-8 transmission (i.e. </w:t>
            </w:r>
            <w:proofErr w:type="spellStart"/>
            <w:proofErr w:type="gramStart"/>
            <w:r w:rsidRPr="00D676E2">
              <w:rPr>
                <w:rFonts w:cs="Times"/>
                <w:bCs/>
                <w:szCs w:val="20"/>
                <w:bdr w:val="none" w:sz="0" w:space="0" w:color="auto" w:frame="1"/>
                <w:lang w:eastAsia="ja-JP"/>
              </w:rPr>
              <w:t>non of</w:t>
            </w:r>
            <w:proofErr w:type="spellEnd"/>
            <w:proofErr w:type="gramEnd"/>
            <w:r w:rsidRPr="00D676E2">
              <w:rPr>
                <w:rFonts w:cs="Times"/>
                <w:bCs/>
                <w:szCs w:val="20"/>
                <w:bdr w:val="none" w:sz="0" w:space="0" w:color="auto" w:frame="1"/>
                <w:lang w:eastAsia="ja-JP"/>
              </w:rPr>
              <w:t xml:space="preserve"> the CWs is disabled) with one PTRS port, PTRS-DMRS association for PUSCH is the following.</w:t>
            </w:r>
          </w:p>
          <w:p w14:paraId="1647562D" w14:textId="77777777" w:rsidR="0003203A" w:rsidRDefault="0003203A" w:rsidP="0003203A">
            <w:pPr>
              <w:numPr>
                <w:ilvl w:val="0"/>
                <w:numId w:val="29"/>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The size of PTRS-DMRS association field is 2-bit in DCI format 0_1/0_2.</w:t>
            </w:r>
          </w:p>
          <w:p w14:paraId="49C1BD63" w14:textId="77777777" w:rsidR="0003203A" w:rsidRDefault="0003203A" w:rsidP="0003203A">
            <w:pPr>
              <w:numPr>
                <w:ilvl w:val="1"/>
                <w:numId w:val="30"/>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The CW with the higher MCS is selected in case of two CWs.</w:t>
            </w:r>
          </w:p>
          <w:p w14:paraId="288B4BEB" w14:textId="77777777" w:rsidR="0003203A" w:rsidRDefault="0003203A" w:rsidP="0003203A">
            <w:pPr>
              <w:numPr>
                <w:ilvl w:val="2"/>
                <w:numId w:val="31"/>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Note: in case of PUSCH retransmission, the initial MCS is used for CW selection.</w:t>
            </w:r>
          </w:p>
          <w:p w14:paraId="02EC3EC2" w14:textId="77777777" w:rsidR="0003203A" w:rsidRPr="00D676E2" w:rsidRDefault="0003203A" w:rsidP="0003203A">
            <w:pPr>
              <w:numPr>
                <w:ilvl w:val="1"/>
                <w:numId w:val="30"/>
              </w:numPr>
              <w:shd w:val="clear" w:color="auto" w:fill="FFFFFF"/>
              <w:autoSpaceDE/>
              <w:autoSpaceDN/>
              <w:adjustRightInd/>
              <w:snapToGrid/>
              <w:spacing w:after="0"/>
              <w:rPr>
                <w:rFonts w:cs="Times"/>
                <w:bCs/>
                <w:szCs w:val="20"/>
                <w:bdr w:val="none" w:sz="0" w:space="0" w:color="auto" w:frame="1"/>
                <w:lang w:eastAsia="ja-JP"/>
              </w:rPr>
            </w:pPr>
            <w:r w:rsidRPr="00D676E2">
              <w:rPr>
                <w:rFonts w:cs="Times"/>
                <w:bCs/>
                <w:szCs w:val="20"/>
                <w:bdr w:val="none" w:sz="0" w:space="0" w:color="auto" w:frame="1"/>
                <w:lang w:eastAsia="ja-JP"/>
              </w:rPr>
              <w:t>If the MCS is the same for two CWs, the PTRS port is associated with the first CW.</w:t>
            </w:r>
          </w:p>
          <w:p w14:paraId="09F21E11" w14:textId="77777777" w:rsidR="0003203A" w:rsidRPr="0003203A" w:rsidDel="0003203A" w:rsidRDefault="0003203A" w:rsidP="0003203A">
            <w:pPr>
              <w:rPr>
                <w:rFonts w:eastAsia="MS Mincho" w:cs="Times"/>
                <w:szCs w:val="20"/>
                <w:lang w:eastAsia="ja-JP"/>
              </w:rPr>
            </w:pPr>
            <w:r w:rsidRPr="00D676E2">
              <w:rPr>
                <w:rFonts w:cs="Times"/>
                <w:bCs/>
                <w:szCs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03203A" w:rsidRPr="00D676E2" w14:paraId="37DFA471" w14:textId="77777777" w:rsidTr="00C34CE7">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783889" w14:textId="77777777" w:rsidR="0003203A" w:rsidRPr="00D676E2" w:rsidRDefault="0003203A" w:rsidP="0003203A">
                  <w:pPr>
                    <w:jc w:val="center"/>
                    <w:rPr>
                      <w:rFonts w:cs="Times"/>
                      <w:szCs w:val="20"/>
                      <w:lang w:eastAsia="ja-JP"/>
                    </w:rPr>
                  </w:pPr>
                  <w:r w:rsidRPr="00D676E2">
                    <w:rPr>
                      <w:rFonts w:cs="Times"/>
                      <w:bCs/>
                      <w:szCs w:val="20"/>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1DA8C0" w14:textId="77777777" w:rsidR="0003203A" w:rsidRPr="00D676E2" w:rsidRDefault="0003203A" w:rsidP="0003203A">
                  <w:pPr>
                    <w:jc w:val="center"/>
                    <w:rPr>
                      <w:rFonts w:cs="Times"/>
                      <w:szCs w:val="20"/>
                      <w:lang w:eastAsia="ja-JP"/>
                    </w:rPr>
                  </w:pPr>
                  <w:r w:rsidRPr="00D676E2">
                    <w:rPr>
                      <w:rFonts w:cs="Times"/>
                      <w:bCs/>
                      <w:szCs w:val="20"/>
                      <w:bdr w:val="none" w:sz="0" w:space="0" w:color="auto" w:frame="1"/>
                      <w:lang w:eastAsia="ja-JP"/>
                    </w:rPr>
                    <w:t>DMRS port</w:t>
                  </w:r>
                </w:p>
              </w:tc>
            </w:tr>
            <w:tr w:rsidR="0003203A" w:rsidRPr="00D676E2" w14:paraId="53695108" w14:textId="77777777" w:rsidTr="00C34CE7">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B462F6" w14:textId="77777777" w:rsidR="0003203A" w:rsidRPr="00D676E2" w:rsidRDefault="0003203A" w:rsidP="0003203A">
                  <w:pPr>
                    <w:jc w:val="center"/>
                    <w:rPr>
                      <w:rFonts w:cs="Times"/>
                      <w:szCs w:val="20"/>
                      <w:lang w:eastAsia="ja-JP"/>
                    </w:rPr>
                  </w:pPr>
                  <w:r w:rsidRPr="00D676E2">
                    <w:rPr>
                      <w:rFonts w:cs="Times"/>
                      <w:szCs w:val="20"/>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53E06" w14:textId="77777777" w:rsidR="0003203A" w:rsidRPr="00D676E2" w:rsidRDefault="0003203A" w:rsidP="0003203A">
                  <w:pPr>
                    <w:jc w:val="center"/>
                    <w:rPr>
                      <w:rFonts w:cs="Times"/>
                      <w:szCs w:val="20"/>
                      <w:lang w:eastAsia="ja-JP"/>
                    </w:rPr>
                  </w:pPr>
                  <w:r w:rsidRPr="00D676E2">
                    <w:rPr>
                      <w:rFonts w:cs="Times"/>
                      <w:szCs w:val="20"/>
                      <w:bdr w:val="none" w:sz="0" w:space="0" w:color="auto" w:frame="1"/>
                      <w:lang w:eastAsia="ja-JP"/>
                    </w:rPr>
                    <w:t>1</w:t>
                  </w:r>
                  <w:r w:rsidRPr="00D676E2">
                    <w:rPr>
                      <w:rFonts w:cs="Times"/>
                      <w:szCs w:val="20"/>
                      <w:bdr w:val="none" w:sz="0" w:space="0" w:color="auto" w:frame="1"/>
                      <w:vertAlign w:val="superscript"/>
                      <w:lang w:eastAsia="ja-JP"/>
                    </w:rPr>
                    <w:t>st</w:t>
                  </w:r>
                  <w:r w:rsidRPr="00D676E2">
                    <w:rPr>
                      <w:rFonts w:cs="Times"/>
                      <w:szCs w:val="20"/>
                      <w:bdr w:val="none" w:sz="0" w:space="0" w:color="auto" w:frame="1"/>
                      <w:lang w:eastAsia="ja-JP"/>
                    </w:rPr>
                    <w:t> scheduled DMRS port with the CW</w:t>
                  </w:r>
                </w:p>
              </w:tc>
            </w:tr>
            <w:tr w:rsidR="0003203A" w:rsidRPr="00D676E2" w14:paraId="0CE08F82" w14:textId="77777777" w:rsidTr="00C34CE7">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568C7B" w14:textId="77777777" w:rsidR="0003203A" w:rsidRPr="00D676E2" w:rsidRDefault="0003203A" w:rsidP="0003203A">
                  <w:pPr>
                    <w:jc w:val="center"/>
                    <w:rPr>
                      <w:rFonts w:cs="Times"/>
                      <w:szCs w:val="20"/>
                      <w:lang w:eastAsia="ja-JP"/>
                    </w:rPr>
                  </w:pPr>
                  <w:r w:rsidRPr="00D676E2">
                    <w:rPr>
                      <w:rFonts w:cs="Times"/>
                      <w:szCs w:val="20"/>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805BA" w14:textId="77777777" w:rsidR="0003203A" w:rsidRPr="00D676E2" w:rsidRDefault="0003203A" w:rsidP="0003203A">
                  <w:pPr>
                    <w:jc w:val="center"/>
                    <w:rPr>
                      <w:rFonts w:cs="Times"/>
                      <w:szCs w:val="20"/>
                      <w:lang w:eastAsia="ja-JP"/>
                    </w:rPr>
                  </w:pPr>
                  <w:r w:rsidRPr="00D676E2">
                    <w:rPr>
                      <w:rFonts w:cs="Times"/>
                      <w:szCs w:val="20"/>
                      <w:bdr w:val="none" w:sz="0" w:space="0" w:color="auto" w:frame="1"/>
                      <w:lang w:eastAsia="ja-JP"/>
                    </w:rPr>
                    <w:t>2</w:t>
                  </w:r>
                  <w:r w:rsidRPr="00D676E2">
                    <w:rPr>
                      <w:rFonts w:cs="Times"/>
                      <w:szCs w:val="20"/>
                      <w:bdr w:val="none" w:sz="0" w:space="0" w:color="auto" w:frame="1"/>
                      <w:vertAlign w:val="superscript"/>
                      <w:lang w:eastAsia="ja-JP"/>
                    </w:rPr>
                    <w:t>nd</w:t>
                  </w:r>
                  <w:r w:rsidRPr="00D676E2">
                    <w:rPr>
                      <w:rFonts w:cs="Times"/>
                      <w:szCs w:val="20"/>
                      <w:bdr w:val="none" w:sz="0" w:space="0" w:color="auto" w:frame="1"/>
                      <w:lang w:eastAsia="ja-JP"/>
                    </w:rPr>
                    <w:t> scheduled DMRS port with the CW</w:t>
                  </w:r>
                </w:p>
              </w:tc>
            </w:tr>
            <w:tr w:rsidR="0003203A" w:rsidRPr="00D676E2" w14:paraId="63824570" w14:textId="77777777" w:rsidTr="00C34CE7">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E2706" w14:textId="77777777" w:rsidR="0003203A" w:rsidRPr="00D676E2" w:rsidRDefault="0003203A" w:rsidP="0003203A">
                  <w:pPr>
                    <w:jc w:val="center"/>
                    <w:rPr>
                      <w:rFonts w:cs="Times"/>
                      <w:szCs w:val="20"/>
                      <w:lang w:eastAsia="ja-JP"/>
                    </w:rPr>
                  </w:pPr>
                  <w:r w:rsidRPr="00D676E2">
                    <w:rPr>
                      <w:rFonts w:cs="Times"/>
                      <w:szCs w:val="20"/>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BDEE1" w14:textId="77777777" w:rsidR="0003203A" w:rsidRPr="00D676E2" w:rsidRDefault="0003203A" w:rsidP="0003203A">
                  <w:pPr>
                    <w:jc w:val="center"/>
                    <w:rPr>
                      <w:rFonts w:cs="Times"/>
                      <w:szCs w:val="20"/>
                      <w:lang w:eastAsia="ja-JP"/>
                    </w:rPr>
                  </w:pPr>
                  <w:r w:rsidRPr="00D676E2">
                    <w:rPr>
                      <w:rFonts w:cs="Times"/>
                      <w:szCs w:val="20"/>
                      <w:bdr w:val="none" w:sz="0" w:space="0" w:color="auto" w:frame="1"/>
                      <w:lang w:eastAsia="ja-JP"/>
                    </w:rPr>
                    <w:t>3</w:t>
                  </w:r>
                  <w:r w:rsidRPr="00D676E2">
                    <w:rPr>
                      <w:rFonts w:cs="Times"/>
                      <w:szCs w:val="20"/>
                      <w:bdr w:val="none" w:sz="0" w:space="0" w:color="auto" w:frame="1"/>
                      <w:vertAlign w:val="superscript"/>
                      <w:lang w:eastAsia="ja-JP"/>
                    </w:rPr>
                    <w:t>rd</w:t>
                  </w:r>
                  <w:r w:rsidRPr="00D676E2">
                    <w:rPr>
                      <w:rFonts w:cs="Times"/>
                      <w:szCs w:val="20"/>
                      <w:bdr w:val="none" w:sz="0" w:space="0" w:color="auto" w:frame="1"/>
                      <w:lang w:eastAsia="ja-JP"/>
                    </w:rPr>
                    <w:t> scheduled DMRS port with the CW</w:t>
                  </w:r>
                </w:p>
              </w:tc>
            </w:tr>
            <w:tr w:rsidR="0003203A" w:rsidRPr="00D676E2" w14:paraId="2445E701" w14:textId="77777777" w:rsidTr="00C34CE7">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EC284" w14:textId="77777777" w:rsidR="0003203A" w:rsidRPr="00D676E2" w:rsidRDefault="0003203A" w:rsidP="0003203A">
                  <w:pPr>
                    <w:jc w:val="center"/>
                    <w:rPr>
                      <w:rFonts w:cs="Times"/>
                      <w:szCs w:val="20"/>
                      <w:lang w:eastAsia="ja-JP"/>
                    </w:rPr>
                  </w:pPr>
                  <w:r w:rsidRPr="00D676E2">
                    <w:rPr>
                      <w:rFonts w:cs="Times"/>
                      <w:szCs w:val="20"/>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8F9DA" w14:textId="77777777" w:rsidR="0003203A" w:rsidRPr="00D676E2" w:rsidRDefault="0003203A" w:rsidP="0003203A">
                  <w:pPr>
                    <w:jc w:val="center"/>
                    <w:rPr>
                      <w:rFonts w:cs="Times"/>
                      <w:szCs w:val="20"/>
                      <w:lang w:eastAsia="ja-JP"/>
                    </w:rPr>
                  </w:pPr>
                  <w:r w:rsidRPr="00D676E2">
                    <w:rPr>
                      <w:rFonts w:cs="Times"/>
                      <w:szCs w:val="20"/>
                      <w:bdr w:val="none" w:sz="0" w:space="0" w:color="auto" w:frame="1"/>
                      <w:lang w:eastAsia="ja-JP"/>
                    </w:rPr>
                    <w:t>4</w:t>
                  </w:r>
                  <w:r w:rsidRPr="00D676E2">
                    <w:rPr>
                      <w:rFonts w:cs="Times"/>
                      <w:szCs w:val="20"/>
                      <w:bdr w:val="none" w:sz="0" w:space="0" w:color="auto" w:frame="1"/>
                      <w:vertAlign w:val="superscript"/>
                      <w:lang w:eastAsia="ja-JP"/>
                    </w:rPr>
                    <w:t>th</w:t>
                  </w:r>
                  <w:r w:rsidRPr="00D676E2">
                    <w:rPr>
                      <w:rFonts w:cs="Times"/>
                      <w:szCs w:val="20"/>
                      <w:bdr w:val="none" w:sz="0" w:space="0" w:color="auto" w:frame="1"/>
                      <w:lang w:eastAsia="ja-JP"/>
                    </w:rPr>
                    <w:t> scheduled DMRS port with the CW</w:t>
                  </w:r>
                </w:p>
              </w:tc>
            </w:tr>
          </w:tbl>
          <w:p w14:paraId="1A5F0373" w14:textId="77777777" w:rsidR="00C53181" w:rsidRDefault="00C53181" w:rsidP="0003203A">
            <w:pPr>
              <w:rPr>
                <w:rFonts w:eastAsia="MS Mincho" w:cs="Times"/>
                <w:bCs/>
                <w:lang w:eastAsia="ja-JP"/>
              </w:rPr>
            </w:pPr>
          </w:p>
        </w:tc>
      </w:tr>
    </w:tbl>
    <w:p w14:paraId="308BAC29" w14:textId="449056EF" w:rsidR="004E7E18" w:rsidRDefault="0080782D" w:rsidP="00ED495B">
      <w:pPr>
        <w:spacing w:beforeLines="50" w:before="120"/>
      </w:pPr>
      <w:r>
        <w:rPr>
          <w:rFonts w:cs="Times"/>
          <w:iCs/>
          <w:szCs w:val="20"/>
          <w:lang w:eastAsia="zh-CN"/>
        </w:rPr>
        <w:t>The agreed</w:t>
      </w:r>
      <w:r w:rsidR="00E32EA2">
        <w:rPr>
          <w:rFonts w:cs="Times"/>
          <w:iCs/>
          <w:szCs w:val="20"/>
          <w:lang w:eastAsia="zh-CN"/>
        </w:rPr>
        <w:t xml:space="preserve"> </w:t>
      </w:r>
      <w:r>
        <w:rPr>
          <w:rFonts w:cs="Times"/>
          <w:iCs/>
          <w:szCs w:val="20"/>
          <w:lang w:eastAsia="zh-CN"/>
        </w:rPr>
        <w:t>alternative</w:t>
      </w:r>
      <w:r w:rsidR="000C687A">
        <w:rPr>
          <w:rFonts w:cs="Times"/>
          <w:iCs/>
          <w:szCs w:val="20"/>
          <w:lang w:eastAsia="zh-CN"/>
        </w:rPr>
        <w:t xml:space="preserve"> </w:t>
      </w:r>
      <w:r w:rsidR="00E32EA2">
        <w:rPr>
          <w:rFonts w:cs="Times"/>
          <w:iCs/>
          <w:szCs w:val="20"/>
          <w:lang w:eastAsia="zh-CN"/>
        </w:rPr>
        <w:t xml:space="preserve">has obvious advantage from the perspective of DCI overhead. </w:t>
      </w:r>
      <w:r w:rsidR="004E7E18">
        <w:t xml:space="preserve">In order to </w:t>
      </w:r>
      <w:r w:rsidR="00931041">
        <w:t>harvest similar overhead reduction benefit</w:t>
      </w:r>
      <w:r w:rsidR="00FB1F47">
        <w:t xml:space="preserve">, two </w:t>
      </w:r>
      <w:r w:rsidR="00861923">
        <w:rPr>
          <w:rFonts w:eastAsiaTheme="minorEastAsia" w:cs="Times"/>
          <w:bCs/>
          <w:lang w:eastAsia="zh-CN"/>
        </w:rPr>
        <w:t>direction</w:t>
      </w:r>
      <w:r w:rsidR="00FB1F47">
        <w:rPr>
          <w:rFonts w:eastAsiaTheme="minorEastAsia" w:cs="Times"/>
          <w:bCs/>
          <w:lang w:eastAsia="zh-CN"/>
        </w:rPr>
        <w:t xml:space="preserve">s can be considered for </w:t>
      </w:r>
      <w:r w:rsidR="00FA1BA8">
        <w:rPr>
          <w:rFonts w:eastAsiaTheme="minorEastAsia" w:cs="Times"/>
          <w:bCs/>
          <w:lang w:eastAsia="zh-CN"/>
        </w:rPr>
        <w:t xml:space="preserve">two PTRS ports for </w:t>
      </w:r>
      <w:r w:rsidR="000B17C8">
        <w:rPr>
          <w:rFonts w:cs="Times"/>
          <w:iCs/>
          <w:szCs w:val="20"/>
          <w:lang w:eastAsia="zh-CN"/>
        </w:rPr>
        <w:t>partial</w:t>
      </w:r>
      <w:r w:rsidR="000B17C8">
        <w:rPr>
          <w:rFonts w:cs="Times" w:hint="eastAsia"/>
          <w:iCs/>
          <w:szCs w:val="20"/>
          <w:lang w:eastAsia="zh-CN"/>
        </w:rPr>
        <w:t>/</w:t>
      </w:r>
      <w:r w:rsidR="000B17C8">
        <w:rPr>
          <w:rFonts w:cs="Times"/>
          <w:iCs/>
          <w:szCs w:val="20"/>
          <w:lang w:eastAsia="zh-CN"/>
        </w:rPr>
        <w:t>non-coherent PUSCH transmission</w:t>
      </w:r>
      <w:r w:rsidR="00A70FBB">
        <w:rPr>
          <w:rFonts w:cs="Times"/>
          <w:iCs/>
          <w:szCs w:val="20"/>
          <w:lang w:eastAsia="zh-CN"/>
        </w:rPr>
        <w:t>.</w:t>
      </w:r>
      <w:r w:rsidR="00934274">
        <w:rPr>
          <w:rFonts w:cs="Times"/>
          <w:iCs/>
          <w:szCs w:val="20"/>
          <w:lang w:eastAsia="zh-CN"/>
        </w:rPr>
        <w:t xml:space="preserve"> The first </w:t>
      </w:r>
      <w:r w:rsidR="00861923">
        <w:rPr>
          <w:rFonts w:cs="Times"/>
          <w:iCs/>
          <w:szCs w:val="20"/>
          <w:lang w:eastAsia="zh-CN"/>
        </w:rPr>
        <w:t>direction</w:t>
      </w:r>
      <w:r w:rsidR="00934274">
        <w:rPr>
          <w:rFonts w:cs="Times"/>
          <w:iCs/>
          <w:szCs w:val="20"/>
          <w:lang w:eastAsia="zh-CN"/>
        </w:rPr>
        <w:t xml:space="preserve"> is reusing the same principle as that for </w:t>
      </w:r>
      <w:r w:rsidR="00B203B5">
        <w:rPr>
          <w:rFonts w:eastAsiaTheme="minorEastAsia" w:cs="Times"/>
          <w:bCs/>
          <w:lang w:eastAsia="zh-CN"/>
        </w:rPr>
        <w:t>one PTRS port</w:t>
      </w:r>
      <w:r w:rsidR="00B203B5">
        <w:rPr>
          <w:rFonts w:eastAsia="Malgun Gothic" w:cs="Times"/>
          <w:bCs/>
          <w:lang w:eastAsia="ja-JP"/>
        </w:rPr>
        <w:t xml:space="preserve"> case</w:t>
      </w:r>
      <w:r w:rsidR="00934274">
        <w:rPr>
          <w:rFonts w:eastAsia="Malgun Gothic" w:cs="Times"/>
          <w:bCs/>
          <w:lang w:eastAsia="ja-JP"/>
        </w:rPr>
        <w:t xml:space="preserve">, </w:t>
      </w:r>
      <w:r w:rsidR="00CC4923">
        <w:rPr>
          <w:rFonts w:eastAsia="Malgun Gothic" w:cs="Times"/>
          <w:bCs/>
          <w:lang w:eastAsia="ja-JP"/>
        </w:rPr>
        <w:t xml:space="preserve">which is associating the PTRS ports with the </w:t>
      </w:r>
      <w:r w:rsidR="00EF7174">
        <w:rPr>
          <w:rFonts w:eastAsia="Malgun Gothic" w:cs="Times"/>
          <w:bCs/>
          <w:lang w:eastAsia="ja-JP"/>
        </w:rPr>
        <w:t>DMRS ports</w:t>
      </w:r>
      <w:r w:rsidR="00CC4923">
        <w:rPr>
          <w:rFonts w:eastAsia="Malgun Gothic" w:cs="Times"/>
          <w:bCs/>
          <w:lang w:eastAsia="ja-JP"/>
        </w:rPr>
        <w:t xml:space="preserve"> corresponding to the </w:t>
      </w:r>
      <w:r w:rsidR="00CC4923">
        <w:rPr>
          <w:rFonts w:cs="Times"/>
          <w:iCs/>
          <w:szCs w:val="20"/>
          <w:lang w:eastAsia="zh-CN"/>
        </w:rPr>
        <w:t>CW with higher MCS</w:t>
      </w:r>
      <w:r w:rsidR="00EF7174">
        <w:rPr>
          <w:rFonts w:cs="Times"/>
          <w:iCs/>
          <w:szCs w:val="20"/>
          <w:lang w:eastAsia="zh-CN"/>
        </w:rPr>
        <w:t>.</w:t>
      </w:r>
      <w:r w:rsidR="00CC4923">
        <w:rPr>
          <w:rFonts w:cs="Times"/>
          <w:iCs/>
          <w:szCs w:val="20"/>
          <w:lang w:eastAsia="zh-CN"/>
        </w:rPr>
        <w:t xml:space="preserve"> </w:t>
      </w:r>
      <w:r w:rsidR="00EF7174">
        <w:rPr>
          <w:rFonts w:cs="Times"/>
          <w:iCs/>
          <w:szCs w:val="20"/>
          <w:lang w:eastAsia="zh-CN"/>
        </w:rPr>
        <w:lastRenderedPageBreak/>
        <w:t>Depending on the undecided TPMI and</w:t>
      </w:r>
      <w:r w:rsidR="00EF7174" w:rsidRPr="00EF7174">
        <w:rPr>
          <w:rFonts w:cs="Times"/>
          <w:iCs/>
          <w:szCs w:val="20"/>
          <w:lang w:eastAsia="zh-CN"/>
        </w:rPr>
        <w:t xml:space="preserve"> </w:t>
      </w:r>
      <w:r w:rsidR="00EF7174">
        <w:rPr>
          <w:rFonts w:cs="Times"/>
          <w:iCs/>
          <w:szCs w:val="20"/>
          <w:lang w:eastAsia="zh-CN"/>
        </w:rPr>
        <w:t xml:space="preserve">CW to layer mapping design, some additional rules may also be needed to help consummate the </w:t>
      </w:r>
      <w:r w:rsidR="00522570">
        <w:rPr>
          <w:rFonts w:cs="Times"/>
          <w:iCs/>
          <w:szCs w:val="20"/>
          <w:lang w:eastAsia="zh-CN"/>
        </w:rPr>
        <w:t>PTRS-DMRS association procedure.</w:t>
      </w:r>
    </w:p>
    <w:p w14:paraId="06476275" w14:textId="578A232A" w:rsidR="00F37B78" w:rsidRPr="00B81519" w:rsidRDefault="0055257F" w:rsidP="006B4219">
      <w:pPr>
        <w:rPr>
          <w:rFonts w:cs="Times"/>
          <w:iCs/>
          <w:szCs w:val="20"/>
        </w:rPr>
      </w:pPr>
      <w:r>
        <w:t xml:space="preserve">The second </w:t>
      </w:r>
      <w:r w:rsidR="00861923">
        <w:t>direction</w:t>
      </w:r>
      <w:r>
        <w:t xml:space="preserve"> is jointly designing the indication of PTRS-DMRS association and the indication of other information (e.g., DMRS port combination). </w:t>
      </w:r>
      <w:r w:rsidR="00FE3C9B">
        <w:rPr>
          <w:bCs/>
          <w:color w:val="000000"/>
          <w:lang w:eastAsia="zh-CN"/>
        </w:rPr>
        <w:t>C</w:t>
      </w:r>
      <w:r w:rsidR="00FE3C9B" w:rsidRPr="00266CFE">
        <w:rPr>
          <w:bCs/>
          <w:color w:val="000000"/>
        </w:rPr>
        <w:t xml:space="preserve">onsidering the </w:t>
      </w:r>
      <w:r w:rsidR="00FE3C9B">
        <w:rPr>
          <w:bCs/>
          <w:color w:val="000000"/>
        </w:rPr>
        <w:t xml:space="preserve">relatively small </w:t>
      </w:r>
      <w:r w:rsidR="00FE3C9B" w:rsidRPr="00266CFE">
        <w:rPr>
          <w:bCs/>
          <w:color w:val="000000"/>
        </w:rPr>
        <w:t>number of DMRS port combinations</w:t>
      </w:r>
      <w:r w:rsidR="00FE3C9B">
        <w:rPr>
          <w:bCs/>
          <w:color w:val="000000"/>
        </w:rPr>
        <w:t xml:space="preserve"> f</w:t>
      </w:r>
      <w:r w:rsidR="00FE3C9B" w:rsidRPr="00266CFE">
        <w:rPr>
          <w:bCs/>
          <w:color w:val="000000"/>
        </w:rPr>
        <w:t>or PUSCH transmission with rank&gt;4</w:t>
      </w:r>
      <w:r w:rsidR="00316A5B">
        <w:rPr>
          <w:bCs/>
          <w:color w:val="000000"/>
        </w:rPr>
        <w:t xml:space="preserve">, the potential </w:t>
      </w:r>
      <w:r w:rsidR="00316A5B">
        <w:t xml:space="preserve">redundant bits of </w:t>
      </w:r>
      <w:r w:rsidR="00FA4F18">
        <w:rPr>
          <w:bCs/>
          <w:color w:val="000000"/>
        </w:rPr>
        <w:t>antenna</w:t>
      </w:r>
      <w:r w:rsidR="00316A5B" w:rsidRPr="00266CFE">
        <w:rPr>
          <w:bCs/>
          <w:color w:val="000000"/>
        </w:rPr>
        <w:t xml:space="preserve"> port </w:t>
      </w:r>
      <w:r w:rsidR="00316A5B">
        <w:rPr>
          <w:bCs/>
          <w:color w:val="000000"/>
        </w:rPr>
        <w:t xml:space="preserve">field </w:t>
      </w:r>
      <w:r w:rsidR="001629E4">
        <w:rPr>
          <w:bCs/>
          <w:color w:val="000000"/>
        </w:rPr>
        <w:t xml:space="preserve">can be combined with </w:t>
      </w:r>
      <w:r w:rsidR="005469F8" w:rsidRPr="002801BC">
        <w:t>PTRS-DMRS association field</w:t>
      </w:r>
      <w:r w:rsidR="005469F8">
        <w:t xml:space="preserve"> to maintain the association flexibility without incurring extra overhead.</w:t>
      </w:r>
    </w:p>
    <w:p w14:paraId="0E837CDB" w14:textId="440411E1" w:rsidR="0009350A" w:rsidRDefault="00F628F8" w:rsidP="006B4219">
      <w:pPr>
        <w:rPr>
          <w:b/>
          <w:i/>
        </w:rPr>
      </w:pPr>
      <w:r w:rsidRPr="00293BDD">
        <w:rPr>
          <w:rFonts w:hint="eastAsia"/>
          <w:b/>
          <w:i/>
        </w:rPr>
        <w:t>Proposal</w:t>
      </w:r>
      <w:r>
        <w:rPr>
          <w:b/>
          <w:i/>
        </w:rPr>
        <w:t xml:space="preserve"> </w:t>
      </w:r>
      <w:r w:rsidR="00D84B0F">
        <w:rPr>
          <w:b/>
          <w:i/>
        </w:rPr>
        <w:t>12</w:t>
      </w:r>
      <w:r w:rsidRPr="00293BDD">
        <w:rPr>
          <w:rFonts w:hint="eastAsia"/>
          <w:b/>
          <w:i/>
        </w:rPr>
        <w:t>:</w:t>
      </w:r>
      <w:r w:rsidRPr="00293BDD">
        <w:rPr>
          <w:b/>
          <w:i/>
        </w:rPr>
        <w:t xml:space="preserve"> </w:t>
      </w:r>
      <w:r w:rsidR="006B4219" w:rsidRPr="006B4219">
        <w:rPr>
          <w:b/>
          <w:i/>
        </w:rPr>
        <w:t xml:space="preserve">For two PTRS ports for partial/non-coherent PUSCH, support the size of PTRS-DMRS association field </w:t>
      </w:r>
      <w:r w:rsidR="005469F8">
        <w:rPr>
          <w:b/>
          <w:i/>
        </w:rPr>
        <w:t>remains</w:t>
      </w:r>
      <w:r w:rsidR="006B4219" w:rsidRPr="006B4219">
        <w:rPr>
          <w:b/>
          <w:i/>
        </w:rPr>
        <w:t xml:space="preserve"> 2bit</w:t>
      </w:r>
      <w:r w:rsidR="0009350A">
        <w:rPr>
          <w:b/>
          <w:i/>
        </w:rPr>
        <w:t>, while following directions can be considered:</w:t>
      </w:r>
    </w:p>
    <w:p w14:paraId="44E7705F" w14:textId="0FE7E576" w:rsidR="0009350A" w:rsidRDefault="0009350A" w:rsidP="00363096">
      <w:pPr>
        <w:numPr>
          <w:ilvl w:val="0"/>
          <w:numId w:val="6"/>
        </w:numPr>
        <w:rPr>
          <w:b/>
          <w:i/>
        </w:rPr>
      </w:pPr>
      <w:r>
        <w:rPr>
          <w:b/>
          <w:i/>
        </w:rPr>
        <w:t>Associate</w:t>
      </w:r>
      <w:r w:rsidRPr="0009350A">
        <w:rPr>
          <w:b/>
          <w:i/>
        </w:rPr>
        <w:t xml:space="preserve"> the PTRS ports with the DMRS ports corresponding to the CW with higher MCS</w:t>
      </w:r>
    </w:p>
    <w:p w14:paraId="3F8D6F81" w14:textId="5622830D" w:rsidR="006B4219" w:rsidRDefault="0009350A" w:rsidP="00363096">
      <w:pPr>
        <w:numPr>
          <w:ilvl w:val="0"/>
          <w:numId w:val="6"/>
        </w:numPr>
        <w:rPr>
          <w:b/>
          <w:i/>
        </w:rPr>
      </w:pPr>
      <w:r>
        <w:rPr>
          <w:b/>
          <w:i/>
        </w:rPr>
        <w:t xml:space="preserve">Jointly design the </w:t>
      </w:r>
      <w:r w:rsidRPr="0009350A">
        <w:rPr>
          <w:b/>
          <w:i/>
        </w:rPr>
        <w:t>indication of PTRS-DMRS association and the indication of other information</w:t>
      </w:r>
      <w:r w:rsidR="001E2748">
        <w:rPr>
          <w:b/>
          <w:i/>
        </w:rPr>
        <w:t>.</w:t>
      </w:r>
    </w:p>
    <w:p w14:paraId="59AD8EEB" w14:textId="77777777" w:rsidR="00FF6857" w:rsidRPr="00FF6857" w:rsidRDefault="00FF6857">
      <w:pPr>
        <w:rPr>
          <w:lang w:eastAsia="zh-CN"/>
        </w:rPr>
      </w:pPr>
    </w:p>
    <w:p w14:paraId="77BFEF09" w14:textId="77777777" w:rsidR="00097C5A" w:rsidRPr="00503CA1" w:rsidRDefault="00097C5A" w:rsidP="00097C5A">
      <w:pPr>
        <w:pStyle w:val="1"/>
      </w:pPr>
      <w:r w:rsidRPr="00503CA1">
        <w:t>Conclusions</w:t>
      </w:r>
    </w:p>
    <w:p w14:paraId="7E2BBE85" w14:textId="2A43419B" w:rsidR="0011088A" w:rsidRDefault="00097C5A" w:rsidP="00660FE3">
      <w:pPr>
        <w:rPr>
          <w:szCs w:val="21"/>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the DMRS enhancement for larger number of orthogonal DMRS ports and 8TX UL operation.</w:t>
      </w:r>
      <w:r w:rsidR="0011088A">
        <w:t xml:space="preserve"> </w:t>
      </w:r>
      <w:r w:rsidR="0011088A" w:rsidRPr="00734772">
        <w:rPr>
          <w:szCs w:val="21"/>
        </w:rPr>
        <w:t>The following observations and proposals are made:</w:t>
      </w:r>
    </w:p>
    <w:p w14:paraId="6C5AEB29" w14:textId="0D5BE32B" w:rsidR="001E6BC8" w:rsidRDefault="001E2748" w:rsidP="003D1F9D">
      <w:pPr>
        <w:rPr>
          <w:rStyle w:val="contentpasted0"/>
          <w:bCs/>
          <w:color w:val="000000"/>
          <w:lang w:eastAsia="zh-CN"/>
        </w:rPr>
      </w:pPr>
      <w:r>
        <w:rPr>
          <w:b/>
          <w:bCs/>
          <w:i/>
          <w:iCs/>
        </w:rPr>
        <w:t>Observation 1</w:t>
      </w:r>
      <w:r w:rsidRPr="00510608">
        <w:rPr>
          <w:b/>
          <w:bCs/>
          <w:i/>
          <w:iCs/>
        </w:rPr>
        <w:t>:</w:t>
      </w:r>
      <w:r>
        <w:rPr>
          <w:b/>
          <w:bCs/>
          <w:i/>
          <w:iCs/>
        </w:rPr>
        <w:t xml:space="preserve"> The probability of layer combination {3+3+2} being scheduled is </w:t>
      </w:r>
      <w:r w:rsidRPr="004A4E94">
        <w:rPr>
          <w:b/>
          <w:bCs/>
          <w:i/>
          <w:iCs/>
        </w:rPr>
        <w:t>relatively high</w:t>
      </w:r>
      <w:r>
        <w:rPr>
          <w:b/>
          <w:bCs/>
          <w:i/>
          <w:iCs/>
        </w:rPr>
        <w:t xml:space="preserve">, and can reach more than 1/3 among 8 MU pairing layers cases. </w:t>
      </w:r>
      <w:r w:rsidRPr="00507479" w:rsidDel="004A4E94">
        <w:rPr>
          <w:b/>
          <w:bCs/>
          <w:i/>
          <w:iCs/>
        </w:rPr>
        <w:t xml:space="preserve"> </w:t>
      </w:r>
    </w:p>
    <w:p w14:paraId="098AB69E" w14:textId="77777777" w:rsidR="001E6BC8" w:rsidRDefault="001E6BC8" w:rsidP="001E6BC8">
      <w:pPr>
        <w:rPr>
          <w:rFonts w:eastAsia="Malgun Gothic" w:cs="Times"/>
          <w:b/>
          <w:bC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1</w:t>
      </w:r>
      <w:r w:rsidRPr="00861427">
        <w:rPr>
          <w:rFonts w:eastAsia="Malgun Gothic" w:cs="Times"/>
          <w:b/>
          <w:bCs/>
          <w:i/>
          <w:iCs/>
          <w:szCs w:val="20"/>
          <w:lang w:eastAsia="ja-JP"/>
        </w:rPr>
        <w:t xml:space="preserve">: </w:t>
      </w:r>
      <w:r>
        <w:rPr>
          <w:rFonts w:eastAsia="Malgun Gothic" w:cs="Times"/>
          <w:b/>
          <w:bCs/>
          <w:i/>
          <w:iCs/>
          <w:szCs w:val="20"/>
          <w:lang w:eastAsia="ja-JP"/>
        </w:rPr>
        <w:t>For</w:t>
      </w:r>
      <w:r w:rsidRPr="005307A2">
        <w:rPr>
          <w:rFonts w:eastAsia="Malgun Gothic" w:cs="Times"/>
          <w:b/>
          <w:bCs/>
          <w:i/>
          <w:iCs/>
          <w:szCs w:val="20"/>
          <w:lang w:eastAsia="ja-JP"/>
        </w:rPr>
        <w:t xml:space="preserve"> </w:t>
      </w:r>
      <w:r>
        <w:rPr>
          <w:rFonts w:eastAsia="Malgun Gothic" w:cs="Times"/>
          <w:b/>
          <w:bCs/>
          <w:i/>
          <w:iCs/>
          <w:szCs w:val="20"/>
          <w:lang w:eastAsia="ja-JP"/>
        </w:rPr>
        <w:t xml:space="preserve">MU-MIMO within </w:t>
      </w:r>
      <w:r w:rsidRPr="005307A2">
        <w:rPr>
          <w:rFonts w:eastAsia="Malgun Gothic" w:cs="Times"/>
          <w:b/>
          <w:bCs/>
          <w:i/>
          <w:iCs/>
          <w:szCs w:val="20"/>
          <w:lang w:eastAsia="ja-JP"/>
        </w:rPr>
        <w:t>a</w:t>
      </w:r>
      <w:r>
        <w:rPr>
          <w:rFonts w:eastAsia="Malgun Gothic" w:cs="Times"/>
          <w:b/>
          <w:bCs/>
          <w:i/>
          <w:iCs/>
          <w:szCs w:val="20"/>
          <w:lang w:eastAsia="ja-JP"/>
        </w:rPr>
        <w:t xml:space="preserve"> CDM group between Rel.15 and </w:t>
      </w:r>
      <w:r w:rsidRPr="005307A2">
        <w:rPr>
          <w:rFonts w:eastAsia="Malgun Gothic" w:cs="Times"/>
          <w:b/>
          <w:bCs/>
          <w:i/>
          <w:iCs/>
          <w:szCs w:val="20"/>
          <w:lang w:eastAsia="ja-JP"/>
        </w:rPr>
        <w:t>Rel</w:t>
      </w:r>
      <w:r>
        <w:rPr>
          <w:rFonts w:eastAsia="Malgun Gothic" w:cs="Times"/>
          <w:b/>
          <w:bCs/>
          <w:i/>
          <w:iCs/>
          <w:szCs w:val="20"/>
          <w:lang w:eastAsia="ja-JP"/>
        </w:rPr>
        <w:t>.</w:t>
      </w:r>
      <w:r w:rsidRPr="005307A2">
        <w:rPr>
          <w:rFonts w:eastAsia="Malgun Gothic" w:cs="Times"/>
          <w:b/>
          <w:bCs/>
          <w:i/>
          <w:iCs/>
          <w:szCs w:val="20"/>
          <w:lang w:eastAsia="ja-JP"/>
        </w:rPr>
        <w:t>1</w:t>
      </w:r>
      <w:r>
        <w:rPr>
          <w:rFonts w:eastAsia="Malgun Gothic" w:cs="Times"/>
          <w:b/>
          <w:bCs/>
          <w:i/>
          <w:iCs/>
          <w:szCs w:val="20"/>
          <w:lang w:eastAsia="ja-JP"/>
        </w:rPr>
        <w:t>8</w:t>
      </w:r>
      <w:r w:rsidRPr="005307A2">
        <w:rPr>
          <w:rFonts w:eastAsia="Malgun Gothic" w:cs="Times"/>
          <w:b/>
          <w:bCs/>
          <w:i/>
          <w:iCs/>
          <w:szCs w:val="20"/>
          <w:lang w:eastAsia="ja-JP"/>
        </w:rPr>
        <w:t xml:space="preserve"> </w:t>
      </w:r>
      <w:r>
        <w:rPr>
          <w:rFonts w:eastAsia="Malgun Gothic" w:cs="Times"/>
          <w:b/>
          <w:bCs/>
          <w:i/>
          <w:iCs/>
          <w:szCs w:val="20"/>
          <w:lang w:eastAsia="ja-JP"/>
        </w:rPr>
        <w:t>DMRS</w:t>
      </w:r>
      <w:r w:rsidRPr="005307A2">
        <w:rPr>
          <w:rFonts w:eastAsia="Malgun Gothic" w:cs="Times"/>
          <w:b/>
          <w:bCs/>
          <w:i/>
          <w:iCs/>
          <w:szCs w:val="20"/>
          <w:lang w:eastAsia="ja-JP"/>
        </w:rPr>
        <w:t xml:space="preserve"> port</w:t>
      </w:r>
      <w:r>
        <w:rPr>
          <w:rFonts w:eastAsia="Malgun Gothic" w:cs="Times"/>
          <w:b/>
          <w:bCs/>
          <w:i/>
          <w:iCs/>
          <w:szCs w:val="20"/>
          <w:lang w:eastAsia="ja-JP"/>
        </w:rPr>
        <w:t>s</w:t>
      </w:r>
      <w:r w:rsidRPr="009B41FC">
        <w:rPr>
          <w:rFonts w:eastAsia="Malgun Gothic"/>
          <w:b/>
          <w:bCs/>
          <w:i/>
          <w:iCs/>
          <w:szCs w:val="20"/>
          <w:lang w:eastAsia="ja-JP"/>
        </w:rPr>
        <w:t>, support following pr</w:t>
      </w:r>
      <w:r w:rsidRPr="00331F69">
        <w:rPr>
          <w:rFonts w:eastAsia="Malgun Gothic" w:cs="Times"/>
          <w:b/>
          <w:bCs/>
          <w:i/>
          <w:iCs/>
          <w:szCs w:val="20"/>
          <w:lang w:eastAsia="ja-JP"/>
        </w:rPr>
        <w:t>inciples:</w:t>
      </w:r>
    </w:p>
    <w:p w14:paraId="298C78E2" w14:textId="77777777" w:rsidR="001E6BC8" w:rsidRPr="00D1445B" w:rsidRDefault="001E6BC8" w:rsidP="001E6BC8">
      <w:pPr>
        <w:numPr>
          <w:ilvl w:val="0"/>
          <w:numId w:val="6"/>
        </w:numPr>
        <w:rPr>
          <w:rFonts w:eastAsia="Malgun Gothic" w:cs="Times"/>
          <w:b/>
          <w:bCs/>
          <w:i/>
          <w:iCs/>
          <w:szCs w:val="20"/>
          <w:lang w:eastAsia="ja-JP"/>
        </w:rPr>
      </w:pPr>
      <w:r w:rsidRPr="00D1445B">
        <w:rPr>
          <w:rFonts w:eastAsia="Malgun Gothic" w:cs="Times"/>
          <w:b/>
          <w:bCs/>
          <w:i/>
          <w:iCs/>
          <w:szCs w:val="20"/>
          <w:lang w:eastAsia="ja-JP"/>
        </w:rPr>
        <w:t>For PDSCH, there is no additional restriction between</w:t>
      </w:r>
      <w:r>
        <w:rPr>
          <w:rFonts w:eastAsia="Malgun Gothic" w:cs="Times"/>
          <w:b/>
          <w:bCs/>
          <w:i/>
          <w:iCs/>
          <w:szCs w:val="20"/>
          <w:lang w:eastAsia="ja-JP"/>
        </w:rPr>
        <w:t xml:space="preserve"> Rel.18</w:t>
      </w:r>
      <w:r w:rsidRPr="00D1445B">
        <w:rPr>
          <w:rFonts w:eastAsia="Malgun Gothic" w:cs="Times"/>
          <w:b/>
          <w:bCs/>
          <w:i/>
          <w:iCs/>
          <w:szCs w:val="20"/>
          <w:lang w:eastAsia="ja-JP"/>
        </w:rPr>
        <w:t xml:space="preserve"> UE1 indicated with Rel-18 </w:t>
      </w:r>
      <w:r>
        <w:rPr>
          <w:rFonts w:eastAsia="Malgun Gothic" w:cs="Times"/>
          <w:b/>
          <w:bCs/>
          <w:i/>
          <w:iCs/>
          <w:szCs w:val="20"/>
          <w:lang w:eastAsia="ja-JP"/>
        </w:rPr>
        <w:t>L</w:t>
      </w:r>
      <w:r w:rsidRPr="00D1445B">
        <w:rPr>
          <w:rFonts w:eastAsia="Malgun Gothic" w:cs="Times"/>
          <w:b/>
          <w:bCs/>
          <w:i/>
          <w:iCs/>
          <w:szCs w:val="20"/>
          <w:lang w:eastAsia="ja-JP"/>
        </w:rPr>
        <w:t xml:space="preserve">egacy ports and </w:t>
      </w:r>
      <w:r>
        <w:rPr>
          <w:rFonts w:eastAsia="Malgun Gothic" w:cs="Times"/>
          <w:b/>
          <w:bCs/>
          <w:i/>
          <w:iCs/>
          <w:szCs w:val="20"/>
          <w:lang w:eastAsia="ja-JP"/>
        </w:rPr>
        <w:t xml:space="preserve">Rel.15/18 </w:t>
      </w:r>
      <w:r w:rsidRPr="00D1445B">
        <w:rPr>
          <w:rFonts w:eastAsia="Malgun Gothic" w:cs="Times"/>
          <w:b/>
          <w:bCs/>
          <w:i/>
          <w:iCs/>
          <w:szCs w:val="20"/>
          <w:lang w:eastAsia="ja-JP"/>
        </w:rPr>
        <w:t>UE2 indicated with Rel.15 DMRS ports in a CDM group.</w:t>
      </w:r>
    </w:p>
    <w:p w14:paraId="0D063365" w14:textId="77777777" w:rsidR="001E6BC8" w:rsidRPr="00D1445B" w:rsidRDefault="001E6BC8" w:rsidP="001E6BC8">
      <w:pPr>
        <w:numPr>
          <w:ilvl w:val="0"/>
          <w:numId w:val="6"/>
        </w:numPr>
        <w:rPr>
          <w:rFonts w:eastAsia="Malgun Gothic" w:cs="Times"/>
          <w:b/>
          <w:bCs/>
          <w:i/>
          <w:iCs/>
          <w:szCs w:val="20"/>
          <w:lang w:eastAsia="ja-JP"/>
        </w:rPr>
      </w:pPr>
      <w:r w:rsidRPr="00D1445B">
        <w:rPr>
          <w:rFonts w:eastAsia="Malgun Gothic" w:cs="Times"/>
          <w:b/>
          <w:bCs/>
          <w:i/>
          <w:iCs/>
          <w:szCs w:val="20"/>
          <w:lang w:eastAsia="ja-JP"/>
        </w:rPr>
        <w:t xml:space="preserve">For PDSCH, </w:t>
      </w:r>
      <w:r>
        <w:rPr>
          <w:rFonts w:eastAsia="Malgun Gothic" w:cs="Times"/>
          <w:b/>
          <w:bCs/>
          <w:i/>
          <w:iCs/>
          <w:szCs w:val="20"/>
          <w:lang w:eastAsia="ja-JP"/>
        </w:rPr>
        <w:t xml:space="preserve">don’t support </w:t>
      </w:r>
      <w:r w:rsidRPr="00D1445B">
        <w:rPr>
          <w:rFonts w:eastAsia="Malgun Gothic" w:cs="Times"/>
          <w:b/>
          <w:bCs/>
          <w:i/>
          <w:iCs/>
          <w:szCs w:val="20"/>
          <w:lang w:eastAsia="ja-JP"/>
        </w:rPr>
        <w:t xml:space="preserve">MU-MIMO between Rel.18 UE1 indicated with Rel-18 </w:t>
      </w:r>
      <w:r>
        <w:rPr>
          <w:rFonts w:eastAsia="Malgun Gothic" w:cs="Times"/>
          <w:b/>
          <w:bCs/>
          <w:i/>
          <w:iCs/>
          <w:szCs w:val="20"/>
          <w:lang w:eastAsia="ja-JP"/>
        </w:rPr>
        <w:t>N</w:t>
      </w:r>
      <w:r w:rsidRPr="00D1445B">
        <w:rPr>
          <w:rFonts w:eastAsia="Malgun Gothic" w:cs="Times"/>
          <w:b/>
          <w:bCs/>
          <w:i/>
          <w:iCs/>
          <w:szCs w:val="20"/>
          <w:lang w:eastAsia="ja-JP"/>
        </w:rPr>
        <w:t xml:space="preserve">ew </w:t>
      </w:r>
      <w:r>
        <w:rPr>
          <w:rFonts w:eastAsia="Malgun Gothic" w:cs="Times"/>
          <w:b/>
          <w:bCs/>
          <w:i/>
          <w:iCs/>
          <w:szCs w:val="20"/>
          <w:lang w:eastAsia="ja-JP"/>
        </w:rPr>
        <w:t xml:space="preserve">DMRS </w:t>
      </w:r>
      <w:r w:rsidRPr="00D1445B">
        <w:rPr>
          <w:rFonts w:eastAsia="Malgun Gothic" w:cs="Times"/>
          <w:b/>
          <w:bCs/>
          <w:i/>
          <w:iCs/>
          <w:szCs w:val="20"/>
          <w:lang w:eastAsia="ja-JP"/>
        </w:rPr>
        <w:t>ports and Rel.</w:t>
      </w:r>
      <w:r>
        <w:rPr>
          <w:rFonts w:eastAsia="Malgun Gothic" w:cs="Times"/>
          <w:b/>
          <w:bCs/>
          <w:i/>
          <w:iCs/>
          <w:szCs w:val="20"/>
          <w:lang w:eastAsia="ja-JP"/>
        </w:rPr>
        <w:t>15</w:t>
      </w:r>
      <w:r w:rsidRPr="00D1445B">
        <w:rPr>
          <w:rFonts w:eastAsia="Malgun Gothic" w:cs="Times"/>
          <w:b/>
          <w:bCs/>
          <w:i/>
          <w:iCs/>
          <w:szCs w:val="20"/>
          <w:lang w:eastAsia="ja-JP"/>
        </w:rPr>
        <w:t xml:space="preserve"> UE2 indicated with Rel.15 DMRS ports in a CDM group.</w:t>
      </w:r>
    </w:p>
    <w:p w14:paraId="41EE737F" w14:textId="77777777" w:rsidR="001E6BC8" w:rsidRPr="00D1445B" w:rsidRDefault="001E6BC8" w:rsidP="001E6BC8">
      <w:pPr>
        <w:numPr>
          <w:ilvl w:val="0"/>
          <w:numId w:val="6"/>
        </w:numPr>
        <w:rPr>
          <w:rFonts w:eastAsia="Malgun Gothic" w:cs="Times"/>
          <w:b/>
          <w:bCs/>
          <w:i/>
          <w:iCs/>
          <w:szCs w:val="20"/>
          <w:lang w:eastAsia="ja-JP"/>
        </w:rPr>
      </w:pPr>
      <w:r w:rsidRPr="00D1445B">
        <w:rPr>
          <w:rFonts w:eastAsia="Malgun Gothic" w:cs="Times"/>
          <w:b/>
          <w:bCs/>
          <w:i/>
          <w:iCs/>
          <w:szCs w:val="20"/>
          <w:lang w:eastAsia="ja-JP"/>
        </w:rPr>
        <w:t xml:space="preserve">For PDSCH, </w:t>
      </w:r>
      <w:r>
        <w:rPr>
          <w:rFonts w:eastAsia="Malgun Gothic" w:cs="Times"/>
          <w:b/>
          <w:bCs/>
          <w:i/>
          <w:iCs/>
          <w:szCs w:val="20"/>
          <w:lang w:eastAsia="ja-JP"/>
        </w:rPr>
        <w:t xml:space="preserve">support </w:t>
      </w:r>
      <w:r w:rsidRPr="00D1445B">
        <w:rPr>
          <w:rFonts w:eastAsia="Malgun Gothic" w:cs="Times"/>
          <w:b/>
          <w:bCs/>
          <w:i/>
          <w:iCs/>
          <w:szCs w:val="20"/>
          <w:lang w:eastAsia="ja-JP"/>
        </w:rPr>
        <w:t xml:space="preserve">MU-MIMO between Rel.18 UE1 indicated with Rel-18 </w:t>
      </w:r>
      <w:r>
        <w:rPr>
          <w:rFonts w:eastAsia="Malgun Gothic" w:cs="Times"/>
          <w:b/>
          <w:bCs/>
          <w:i/>
          <w:iCs/>
          <w:szCs w:val="20"/>
          <w:lang w:eastAsia="ja-JP"/>
        </w:rPr>
        <w:t>N</w:t>
      </w:r>
      <w:r w:rsidRPr="00D1445B">
        <w:rPr>
          <w:rFonts w:eastAsia="Malgun Gothic" w:cs="Times"/>
          <w:b/>
          <w:bCs/>
          <w:i/>
          <w:iCs/>
          <w:szCs w:val="20"/>
          <w:lang w:eastAsia="ja-JP"/>
        </w:rPr>
        <w:t xml:space="preserve">ew </w:t>
      </w:r>
      <w:r>
        <w:rPr>
          <w:rFonts w:eastAsia="Malgun Gothic" w:cs="Times"/>
          <w:b/>
          <w:bCs/>
          <w:i/>
          <w:iCs/>
          <w:szCs w:val="20"/>
          <w:lang w:eastAsia="ja-JP"/>
        </w:rPr>
        <w:t xml:space="preserve">DMRS </w:t>
      </w:r>
      <w:r w:rsidRPr="00D1445B">
        <w:rPr>
          <w:rFonts w:eastAsia="Malgun Gothic" w:cs="Times"/>
          <w:b/>
          <w:bCs/>
          <w:i/>
          <w:iCs/>
          <w:szCs w:val="20"/>
          <w:lang w:eastAsia="ja-JP"/>
        </w:rPr>
        <w:t>ports</w:t>
      </w:r>
      <w:r>
        <w:rPr>
          <w:rFonts w:eastAsia="Malgun Gothic" w:cs="Times"/>
          <w:b/>
          <w:bCs/>
          <w:i/>
          <w:iCs/>
          <w:szCs w:val="20"/>
          <w:lang w:eastAsia="ja-JP"/>
        </w:rPr>
        <w:t xml:space="preserve"> </w:t>
      </w:r>
      <w:r w:rsidRPr="00D1445B">
        <w:rPr>
          <w:rFonts w:eastAsia="Malgun Gothic" w:cs="Times"/>
          <w:b/>
          <w:bCs/>
          <w:i/>
          <w:iCs/>
          <w:szCs w:val="20"/>
          <w:lang w:eastAsia="ja-JP"/>
        </w:rPr>
        <w:t xml:space="preserve">and Rel.18 UE2 indicated with Rel.15 DMRS ports in a CDM group </w:t>
      </w:r>
      <w:r>
        <w:rPr>
          <w:rFonts w:eastAsia="Malgun Gothic" w:cs="Times"/>
          <w:b/>
          <w:bCs/>
          <w:i/>
          <w:iCs/>
          <w:szCs w:val="20"/>
          <w:lang w:eastAsia="ja-JP"/>
        </w:rPr>
        <w:t>with</w:t>
      </w:r>
      <w:r w:rsidRPr="00D1445B">
        <w:rPr>
          <w:rFonts w:eastAsia="Malgun Gothic" w:cs="Times"/>
          <w:b/>
          <w:bCs/>
          <w:i/>
          <w:iCs/>
          <w:szCs w:val="20"/>
          <w:lang w:eastAsia="ja-JP"/>
        </w:rPr>
        <w:t xml:space="preserve"> following </w:t>
      </w:r>
      <w:r>
        <w:rPr>
          <w:rFonts w:eastAsia="Malgun Gothic" w:cs="Times"/>
          <w:b/>
          <w:bCs/>
          <w:i/>
          <w:iCs/>
          <w:szCs w:val="20"/>
          <w:lang w:eastAsia="ja-JP"/>
        </w:rPr>
        <w:t>approach</w:t>
      </w:r>
      <w:r w:rsidRPr="00D1445B">
        <w:rPr>
          <w:rFonts w:eastAsia="Malgun Gothic" w:cs="Times"/>
          <w:b/>
          <w:bCs/>
          <w:i/>
          <w:iCs/>
          <w:szCs w:val="20"/>
          <w:lang w:eastAsia="ja-JP"/>
        </w:rPr>
        <w:t>:</w:t>
      </w:r>
    </w:p>
    <w:p w14:paraId="73D1A5C0" w14:textId="77777777" w:rsidR="001E6BC8" w:rsidRDefault="001E6BC8" w:rsidP="001E6BC8">
      <w:pPr>
        <w:numPr>
          <w:ilvl w:val="1"/>
          <w:numId w:val="23"/>
        </w:numPr>
        <w:rPr>
          <w:b/>
          <w:bCs/>
          <w:i/>
          <w:iCs/>
          <w:lang w:eastAsia="zh-CN"/>
        </w:rPr>
      </w:pPr>
      <w:r>
        <w:rPr>
          <w:rFonts w:hint="eastAsia"/>
          <w:b/>
          <w:bCs/>
          <w:i/>
          <w:iCs/>
          <w:lang w:eastAsia="zh-CN"/>
        </w:rPr>
        <w:t>In</w:t>
      </w:r>
      <w:r>
        <w:rPr>
          <w:b/>
          <w:bCs/>
          <w:i/>
          <w:iCs/>
          <w:lang w:eastAsia="zh-CN"/>
        </w:rPr>
        <w:t xml:space="preserve">troduce restriction that </w:t>
      </w:r>
      <w:r w:rsidRPr="009D6BD9">
        <w:rPr>
          <w:b/>
          <w:bCs/>
          <w:i/>
          <w:iCs/>
          <w:lang w:eastAsia="zh-CN"/>
        </w:rPr>
        <w:t xml:space="preserve">the UE indicated with Rel.15 DMRS ports is not expected to be co-scheduled with a UE indicated with Rel.18 DMRS ports if the orthogonality of length-2 FD-OCC between the co-scheduled DMRS ports cannot be </w:t>
      </w:r>
      <w:r w:rsidRPr="004765BC">
        <w:rPr>
          <w:b/>
          <w:bCs/>
          <w:i/>
          <w:iCs/>
          <w:lang w:eastAsia="zh-CN"/>
        </w:rPr>
        <w:t>satisfied</w:t>
      </w:r>
      <w:r>
        <w:rPr>
          <w:b/>
          <w:bCs/>
          <w:i/>
          <w:iCs/>
          <w:lang w:eastAsia="zh-CN"/>
        </w:rPr>
        <w:t>.</w:t>
      </w:r>
    </w:p>
    <w:p w14:paraId="4D5F86E1" w14:textId="2CCEE2FC" w:rsidR="001E6BC8" w:rsidRDefault="001E6BC8" w:rsidP="001E6BC8">
      <w:pPr>
        <w:rPr>
          <w:b/>
          <w:i/>
          <w:lang w:eastAsia="zh-CN"/>
        </w:rPr>
      </w:pPr>
      <w:r w:rsidRPr="00ED495B">
        <w:rPr>
          <w:b/>
          <w:bCs/>
          <w:i/>
          <w:iCs/>
        </w:rPr>
        <w:t xml:space="preserve">Proposal 2: Support </w:t>
      </w:r>
      <w:r w:rsidRPr="00ED495B">
        <w:rPr>
          <w:b/>
          <w:i/>
        </w:rPr>
        <w:t>DMRS port combination {9, 11} for eType</w:t>
      </w:r>
      <w:r w:rsidRPr="00ED495B">
        <w:rPr>
          <w:b/>
          <w:i/>
          <w:lang w:eastAsia="zh-CN"/>
        </w:rPr>
        <w:t xml:space="preserve">1 DMRS with </w:t>
      </w:r>
      <w:proofErr w:type="spellStart"/>
      <w:r w:rsidRPr="00ED495B">
        <w:rPr>
          <w:b/>
          <w:i/>
          <w:lang w:eastAsia="zh-CN"/>
        </w:rPr>
        <w:t>maxLength</w:t>
      </w:r>
      <w:proofErr w:type="spellEnd"/>
      <w:r w:rsidRPr="00ED495B">
        <w:rPr>
          <w:b/>
          <w:i/>
          <w:lang w:eastAsia="zh-CN"/>
        </w:rPr>
        <w:t>=1 to</w:t>
      </w:r>
      <w:r w:rsidRPr="00ED495B">
        <w:rPr>
          <w:b/>
          <w:i/>
        </w:rPr>
        <w:t xml:space="preserve"> facilitate flexible MU scheduling</w:t>
      </w:r>
      <w:r w:rsidRPr="00ED495B">
        <w:rPr>
          <w:b/>
          <w:i/>
          <w:lang w:eastAsia="zh-CN"/>
        </w:rPr>
        <w:t>.</w:t>
      </w:r>
    </w:p>
    <w:p w14:paraId="0097550D" w14:textId="77777777" w:rsidR="001E6BC8" w:rsidRDefault="001E6BC8" w:rsidP="001E6BC8">
      <w:pPr>
        <w:rPr>
          <w:b/>
          <w:i/>
        </w:rPr>
      </w:pPr>
      <w:r>
        <w:rPr>
          <w:b/>
          <w:bCs/>
          <w:i/>
          <w:iCs/>
        </w:rPr>
        <w:t>Proposal 3</w:t>
      </w:r>
      <w:r w:rsidRPr="00510608">
        <w:rPr>
          <w:b/>
          <w:bCs/>
          <w:i/>
          <w:iCs/>
        </w:rPr>
        <w:t>:</w:t>
      </w:r>
      <w:r>
        <w:rPr>
          <w:b/>
          <w:bCs/>
          <w:i/>
          <w:iCs/>
        </w:rPr>
        <w:t xml:space="preserve">  </w:t>
      </w:r>
      <w:r>
        <w:rPr>
          <w:rFonts w:hint="eastAsia"/>
          <w:b/>
          <w:bCs/>
          <w:i/>
          <w:iCs/>
          <w:lang w:eastAsia="zh-CN"/>
        </w:rPr>
        <w:t>S</w:t>
      </w:r>
      <w:r>
        <w:rPr>
          <w:b/>
          <w:bCs/>
          <w:i/>
          <w:iCs/>
        </w:rPr>
        <w:t>upport only entry #0~3</w:t>
      </w:r>
      <w:r w:rsidRPr="00D70847">
        <w:rPr>
          <w:b/>
          <w:bCs/>
          <w:i/>
          <w:iCs/>
        </w:rPr>
        <w:t xml:space="preserve"> of eType1 DMRS with </w:t>
      </w:r>
      <w:proofErr w:type="spellStart"/>
      <w:r w:rsidRPr="00D70847">
        <w:rPr>
          <w:b/>
          <w:bCs/>
          <w:i/>
          <w:iCs/>
        </w:rPr>
        <w:t>maxLength</w:t>
      </w:r>
      <w:proofErr w:type="spellEnd"/>
      <w:r w:rsidRPr="00D70847">
        <w:rPr>
          <w:b/>
          <w:bCs/>
          <w:i/>
          <w:iCs/>
        </w:rPr>
        <w:t>=1 for 2 CWs</w:t>
      </w:r>
      <w:r>
        <w:rPr>
          <w:b/>
          <w:i/>
          <w:lang w:eastAsia="zh-CN"/>
        </w:rPr>
        <w:t>.</w:t>
      </w:r>
    </w:p>
    <w:p w14:paraId="356FDA4A" w14:textId="77777777" w:rsidR="001E6BC8" w:rsidRDefault="001E6BC8" w:rsidP="001E6BC8">
      <w:pPr>
        <w:pStyle w:val="af9"/>
        <w:ind w:firstLineChars="0" w:firstLine="0"/>
        <w:rPr>
          <w:b/>
          <w:bCs/>
          <w:i/>
          <w:iCs/>
        </w:rPr>
      </w:pPr>
      <w:r>
        <w:rPr>
          <w:b/>
          <w:bCs/>
          <w:i/>
          <w:iCs/>
        </w:rPr>
        <w:t>Proposal 4</w:t>
      </w:r>
      <w:r w:rsidRPr="00510608">
        <w:rPr>
          <w:b/>
          <w:bCs/>
          <w:i/>
          <w:iCs/>
        </w:rPr>
        <w:t>:</w:t>
      </w:r>
      <w:r>
        <w:rPr>
          <w:b/>
          <w:bCs/>
          <w:i/>
          <w:iCs/>
        </w:rPr>
        <w:t xml:space="preserve"> New DMRS port combinations enabling </w:t>
      </w:r>
      <w:r w:rsidRPr="00E50426">
        <w:rPr>
          <w:b/>
          <w:bCs/>
          <w:i/>
          <w:iCs/>
        </w:rPr>
        <w:t>MU-MIMO betwee</w:t>
      </w:r>
      <w:r>
        <w:rPr>
          <w:b/>
          <w:bCs/>
          <w:i/>
          <w:iCs/>
        </w:rPr>
        <w:t xml:space="preserve">n Rel.15 and Rel.18 DMRS ports </w:t>
      </w:r>
      <w:r w:rsidRPr="00AD5DC0">
        <w:rPr>
          <w:b/>
          <w:bCs/>
          <w:i/>
          <w:iCs/>
        </w:rPr>
        <w:t>within one CDM group</w:t>
      </w:r>
      <w:r>
        <w:rPr>
          <w:b/>
          <w:bCs/>
          <w:i/>
          <w:iCs/>
        </w:rPr>
        <w:t xml:space="preserve"> while guaranteeing the performance of Rel.15 DMRS ports should be supported.</w:t>
      </w:r>
    </w:p>
    <w:p w14:paraId="69006F89" w14:textId="77777777" w:rsidR="001E6BC8" w:rsidRDefault="001E6BC8" w:rsidP="001E6BC8">
      <w:pPr>
        <w:rPr>
          <w:b/>
          <w:bCs/>
          <w:i/>
          <w:iCs/>
          <w:lang w:eastAsia="zh-CN"/>
        </w:rPr>
      </w:pPr>
      <w:r w:rsidRPr="00FA0111">
        <w:rPr>
          <w:b/>
          <w:bCs/>
          <w:i/>
          <w:iCs/>
          <w:lang w:eastAsia="zh-CN"/>
        </w:rPr>
        <w:t xml:space="preserve">Proposal </w:t>
      </w:r>
      <w:r>
        <w:rPr>
          <w:b/>
          <w:bCs/>
          <w:i/>
          <w:iCs/>
          <w:lang w:eastAsia="zh-CN"/>
        </w:rPr>
        <w:t>5</w:t>
      </w:r>
      <w:r w:rsidRPr="00FA0111">
        <w:rPr>
          <w:b/>
          <w:bCs/>
          <w:i/>
          <w:iCs/>
          <w:lang w:eastAsia="zh-CN"/>
        </w:rPr>
        <w:t>: F</w:t>
      </w:r>
      <w:r w:rsidRPr="00FA0111">
        <w:rPr>
          <w:b/>
          <w:i/>
          <w:lang w:eastAsia="zh-CN"/>
        </w:rPr>
        <w:t>or eType2 DMRS with ‘</w:t>
      </w:r>
      <w:proofErr w:type="spellStart"/>
      <w:r w:rsidRPr="00FA0111">
        <w:rPr>
          <w:b/>
          <w:i/>
          <w:lang w:eastAsia="zh-CN"/>
        </w:rPr>
        <w:t>maxlength</w:t>
      </w:r>
      <w:proofErr w:type="spellEnd"/>
      <w:r w:rsidRPr="00FA0111">
        <w:rPr>
          <w:b/>
          <w:i/>
          <w:lang w:eastAsia="zh-CN"/>
        </w:rPr>
        <w:t>=1’</w:t>
      </w:r>
      <w:r w:rsidRPr="00FA0111">
        <w:rPr>
          <w:b/>
          <w:bCs/>
          <w:i/>
          <w:iCs/>
          <w:lang w:eastAsia="zh-CN"/>
        </w:rPr>
        <w:t xml:space="preserve">, </w:t>
      </w:r>
      <w:r>
        <w:rPr>
          <w:b/>
          <w:bCs/>
          <w:i/>
          <w:iCs/>
          <w:lang w:eastAsia="zh-CN"/>
        </w:rPr>
        <w:t xml:space="preserve">regarding the entries in </w:t>
      </w:r>
      <w:r w:rsidRPr="009F18CF">
        <w:rPr>
          <w:b/>
          <w:bCs/>
          <w:i/>
          <w:iCs/>
          <w:lang w:eastAsia="zh-CN"/>
        </w:rPr>
        <w:t>Table 7.3.1.2.2-3-X</w:t>
      </w:r>
      <w:r>
        <w:rPr>
          <w:b/>
          <w:bCs/>
          <w:i/>
          <w:iCs/>
          <w:lang w:eastAsia="zh-CN"/>
        </w:rPr>
        <w:t>:</w:t>
      </w:r>
    </w:p>
    <w:p w14:paraId="50C3D2F4" w14:textId="77777777" w:rsidR="001E6BC8" w:rsidRPr="004145D6" w:rsidRDefault="001E6BC8" w:rsidP="001E6BC8">
      <w:pPr>
        <w:pStyle w:val="af9"/>
        <w:numPr>
          <w:ilvl w:val="0"/>
          <w:numId w:val="33"/>
        </w:numPr>
        <w:ind w:firstLineChars="0"/>
        <w:rPr>
          <w:b/>
          <w:bCs/>
          <w:i/>
          <w:iCs/>
          <w:lang w:eastAsia="zh-CN"/>
        </w:rPr>
      </w:pPr>
      <w:r w:rsidRPr="004145D6">
        <w:rPr>
          <w:rFonts w:hint="eastAsia"/>
          <w:b/>
          <w:bCs/>
          <w:i/>
          <w:iCs/>
          <w:lang w:eastAsia="zh-CN"/>
        </w:rPr>
        <w:t>F</w:t>
      </w:r>
      <w:r w:rsidRPr="004145D6">
        <w:rPr>
          <w:b/>
          <w:bCs/>
          <w:i/>
          <w:iCs/>
          <w:lang w:eastAsia="zh-CN"/>
        </w:rPr>
        <w:t>or 1 CW,</w:t>
      </w:r>
    </w:p>
    <w:p w14:paraId="0380C1F9" w14:textId="77777777" w:rsidR="001E6BC8" w:rsidRDefault="001E6BC8" w:rsidP="001E6BC8">
      <w:pPr>
        <w:pStyle w:val="af9"/>
        <w:numPr>
          <w:ilvl w:val="0"/>
          <w:numId w:val="32"/>
        </w:numPr>
        <w:ind w:leftChars="264" w:left="941" w:firstLineChars="0"/>
        <w:rPr>
          <w:b/>
          <w:i/>
          <w:iCs/>
          <w:lang w:eastAsia="zh-CN"/>
        </w:rPr>
      </w:pPr>
      <w:r>
        <w:rPr>
          <w:rFonts w:hint="eastAsia"/>
          <w:b/>
          <w:i/>
          <w:iCs/>
          <w:lang w:eastAsia="zh-CN"/>
        </w:rPr>
        <w:t>S</w:t>
      </w:r>
      <w:r>
        <w:rPr>
          <w:b/>
          <w:i/>
          <w:iCs/>
          <w:lang w:eastAsia="zh-CN"/>
        </w:rPr>
        <w:t>upport entry #9~10 &amp; 20~23.</w:t>
      </w:r>
    </w:p>
    <w:p w14:paraId="7D9E0D13" w14:textId="77777777" w:rsidR="001E6BC8" w:rsidRPr="004145D6" w:rsidRDefault="001E6BC8" w:rsidP="001E6BC8">
      <w:pPr>
        <w:pStyle w:val="af9"/>
        <w:numPr>
          <w:ilvl w:val="0"/>
          <w:numId w:val="32"/>
        </w:numPr>
        <w:ind w:leftChars="264" w:left="941" w:firstLineChars="0"/>
        <w:rPr>
          <w:b/>
          <w:i/>
          <w:iCs/>
          <w:lang w:eastAsia="zh-CN"/>
        </w:rPr>
      </w:pPr>
      <w:r>
        <w:rPr>
          <w:b/>
          <w:i/>
          <w:iCs/>
          <w:lang w:eastAsia="zh-CN"/>
        </w:rPr>
        <w:t>Don’t support entry #</w:t>
      </w:r>
      <w:r w:rsidRPr="009F18CF">
        <w:rPr>
          <w:b/>
          <w:i/>
          <w:iCs/>
          <w:lang w:eastAsia="zh-CN"/>
        </w:rPr>
        <w:t>33~34 &amp; 44~46</w:t>
      </w:r>
      <w:r>
        <w:rPr>
          <w:b/>
          <w:i/>
          <w:iCs/>
          <w:lang w:eastAsia="zh-CN"/>
        </w:rPr>
        <w:t>.</w:t>
      </w:r>
    </w:p>
    <w:p w14:paraId="336884C5" w14:textId="77777777" w:rsidR="001E6BC8" w:rsidRPr="004145D6" w:rsidRDefault="001E6BC8" w:rsidP="001E6BC8">
      <w:pPr>
        <w:pStyle w:val="af9"/>
        <w:numPr>
          <w:ilvl w:val="0"/>
          <w:numId w:val="32"/>
        </w:numPr>
        <w:ind w:leftChars="264" w:left="941" w:firstLineChars="0"/>
        <w:rPr>
          <w:b/>
          <w:i/>
          <w:iCs/>
          <w:lang w:eastAsia="zh-CN"/>
        </w:rPr>
      </w:pPr>
      <w:r>
        <w:rPr>
          <w:b/>
          <w:bCs/>
          <w:i/>
          <w:iCs/>
        </w:rPr>
        <w:t>S</w:t>
      </w:r>
      <w:r w:rsidRPr="002B05D9">
        <w:rPr>
          <w:b/>
          <w:bCs/>
          <w:i/>
          <w:iCs/>
        </w:rPr>
        <w:t xml:space="preserve">upport </w:t>
      </w:r>
      <w:r>
        <w:rPr>
          <w:b/>
          <w:bCs/>
          <w:i/>
          <w:iCs/>
        </w:rPr>
        <w:t xml:space="preserve">entry #60~62 to </w:t>
      </w:r>
      <w:r w:rsidRPr="002461F0">
        <w:rPr>
          <w:b/>
          <w:i/>
        </w:rPr>
        <w:t>facilitate flexible MU scheduling</w:t>
      </w:r>
      <w:r>
        <w:rPr>
          <w:b/>
          <w:i/>
        </w:rPr>
        <w:t>.</w:t>
      </w:r>
    </w:p>
    <w:p w14:paraId="4BBA3E93" w14:textId="77777777" w:rsidR="001E6BC8" w:rsidRPr="004145D6" w:rsidRDefault="001E6BC8" w:rsidP="001E6BC8">
      <w:pPr>
        <w:pStyle w:val="af9"/>
        <w:numPr>
          <w:ilvl w:val="0"/>
          <w:numId w:val="33"/>
        </w:numPr>
        <w:ind w:firstLineChars="0"/>
        <w:rPr>
          <w:b/>
          <w:i/>
          <w:iCs/>
          <w:lang w:eastAsia="zh-CN"/>
        </w:rPr>
      </w:pPr>
      <w:r w:rsidRPr="004145D6">
        <w:rPr>
          <w:rFonts w:hint="eastAsia"/>
          <w:b/>
          <w:i/>
          <w:iCs/>
          <w:lang w:eastAsia="zh-CN"/>
        </w:rPr>
        <w:t>F</w:t>
      </w:r>
      <w:r w:rsidRPr="004145D6">
        <w:rPr>
          <w:b/>
          <w:i/>
          <w:iCs/>
          <w:lang w:eastAsia="zh-CN"/>
        </w:rPr>
        <w:t>or 2 CWs,</w:t>
      </w:r>
    </w:p>
    <w:p w14:paraId="17E69FC9" w14:textId="352146DB" w:rsidR="001E6BC8" w:rsidRPr="00ED495B" w:rsidRDefault="001E6BC8" w:rsidP="00ED495B">
      <w:pPr>
        <w:pStyle w:val="af9"/>
        <w:numPr>
          <w:ilvl w:val="0"/>
          <w:numId w:val="32"/>
        </w:numPr>
        <w:ind w:leftChars="264" w:left="941" w:firstLineChars="0"/>
        <w:rPr>
          <w:b/>
          <w:bCs/>
          <w:i/>
          <w:iCs/>
        </w:rPr>
      </w:pPr>
      <w:r w:rsidRPr="008F0FFF">
        <w:rPr>
          <w:b/>
          <w:bCs/>
          <w:i/>
          <w:iCs/>
        </w:rPr>
        <w:t xml:space="preserve">Support only entry #0~1 </w:t>
      </w:r>
      <w:r>
        <w:rPr>
          <w:b/>
          <w:bCs/>
          <w:i/>
          <w:iCs/>
        </w:rPr>
        <w:t xml:space="preserve">&amp; </w:t>
      </w:r>
      <w:r w:rsidRPr="008F0FFF">
        <w:rPr>
          <w:b/>
          <w:bCs/>
          <w:i/>
          <w:iCs/>
        </w:rPr>
        <w:t>4~7</w:t>
      </w:r>
      <w:r>
        <w:rPr>
          <w:b/>
          <w:bCs/>
          <w:i/>
          <w:iCs/>
        </w:rPr>
        <w:t>.</w:t>
      </w:r>
    </w:p>
    <w:p w14:paraId="75C414F3" w14:textId="77777777" w:rsidR="00D84B0F" w:rsidRPr="002C4F4F" w:rsidRDefault="00D84B0F" w:rsidP="00D84B0F">
      <w:pPr>
        <w:rPr>
          <w:b/>
          <w:i/>
          <w:lang w:eastAsia="zh-CN"/>
        </w:rPr>
      </w:pPr>
      <w:r w:rsidRPr="00C11151">
        <w:rPr>
          <w:b/>
          <w:i/>
          <w:lang w:eastAsia="zh-CN"/>
        </w:rPr>
        <w:t xml:space="preserve">Proposal </w:t>
      </w:r>
      <w:r>
        <w:rPr>
          <w:b/>
          <w:i/>
          <w:lang w:eastAsia="zh-CN"/>
        </w:rPr>
        <w:t>6</w:t>
      </w:r>
      <w:r w:rsidRPr="00C11151">
        <w:rPr>
          <w:b/>
          <w:i/>
          <w:lang w:eastAsia="zh-CN"/>
        </w:rPr>
        <w:t xml:space="preserve">: </w:t>
      </w:r>
      <w:r>
        <w:rPr>
          <w:b/>
          <w:i/>
          <w:lang w:eastAsia="zh-CN"/>
        </w:rPr>
        <w:t>PDSCH p</w:t>
      </w:r>
      <w:r w:rsidRPr="00C11151">
        <w:rPr>
          <w:b/>
          <w:i/>
          <w:lang w:eastAsia="zh-CN"/>
        </w:rPr>
        <w:t>rocessing capability 2 should not be supported simultaneously with Rel.18 DMRS.</w:t>
      </w:r>
    </w:p>
    <w:p w14:paraId="0C0BD25C" w14:textId="77777777" w:rsidR="00D84B0F" w:rsidRPr="00A1227B" w:rsidRDefault="00D84B0F" w:rsidP="00D84B0F">
      <w:pPr>
        <w:rPr>
          <w:b/>
          <w:i/>
          <w:lang w:eastAsia="zh-CN"/>
        </w:rPr>
      </w:pPr>
      <w:r w:rsidRPr="003D1171">
        <w:rPr>
          <w:b/>
          <w:i/>
          <w:lang w:eastAsia="zh-CN"/>
        </w:rPr>
        <w:t xml:space="preserve">Proposal </w:t>
      </w:r>
      <w:r>
        <w:rPr>
          <w:b/>
          <w:i/>
          <w:lang w:eastAsia="zh-CN"/>
        </w:rPr>
        <w:t>7</w:t>
      </w:r>
      <w:r w:rsidRPr="003D1171">
        <w:rPr>
          <w:b/>
          <w:i/>
          <w:lang w:eastAsia="zh-CN"/>
        </w:rPr>
        <w:t>: More than 1 additional DMRS symbol should not be supported for</w:t>
      </w:r>
      <w:r w:rsidRPr="00A1227B">
        <w:rPr>
          <w:b/>
          <w:i/>
          <w:lang w:eastAsia="zh-CN"/>
        </w:rPr>
        <w:t xml:space="preserve"> Rel.18 DMRS.</w:t>
      </w:r>
    </w:p>
    <w:p w14:paraId="19F8B853" w14:textId="3BC9F832" w:rsidR="00D84B0F" w:rsidRDefault="00D84B0F" w:rsidP="00660FE3">
      <w:pPr>
        <w:rPr>
          <w:b/>
          <w:i/>
          <w:lang w:eastAsia="zh-CN"/>
        </w:rPr>
      </w:pPr>
      <w:r w:rsidRPr="003D1171">
        <w:rPr>
          <w:b/>
          <w:i/>
          <w:lang w:eastAsia="zh-CN"/>
        </w:rPr>
        <w:lastRenderedPageBreak/>
        <w:t xml:space="preserve">Proposal </w:t>
      </w:r>
      <w:r>
        <w:rPr>
          <w:b/>
          <w:i/>
          <w:lang w:eastAsia="zh-CN"/>
        </w:rPr>
        <w:t>8</w:t>
      </w:r>
      <w:r w:rsidRPr="003D1171">
        <w:rPr>
          <w:b/>
          <w:i/>
          <w:lang w:eastAsia="zh-CN"/>
        </w:rPr>
        <w:t>:</w:t>
      </w:r>
      <w:r w:rsidRPr="00A1227B">
        <w:rPr>
          <w:b/>
          <w:i/>
          <w:lang w:eastAsia="zh-CN"/>
        </w:rPr>
        <w:t xml:space="preserve"> 8Rx </w:t>
      </w:r>
      <w:r w:rsidRPr="003D1171">
        <w:rPr>
          <w:b/>
          <w:i/>
          <w:lang w:eastAsia="zh-CN"/>
        </w:rPr>
        <w:t>and single-DCI NCJT</w:t>
      </w:r>
      <w:r w:rsidRPr="003D1171">
        <w:rPr>
          <w:rFonts w:hint="eastAsia"/>
          <w:b/>
          <w:i/>
          <w:lang w:eastAsia="zh-CN"/>
        </w:rPr>
        <w:t xml:space="preserve"> </w:t>
      </w:r>
      <w:r w:rsidRPr="00A1227B">
        <w:rPr>
          <w:rFonts w:hint="eastAsia"/>
          <w:b/>
          <w:i/>
          <w:lang w:eastAsia="zh-CN"/>
        </w:rPr>
        <w:t>shou</w:t>
      </w:r>
      <w:r w:rsidRPr="00A1227B">
        <w:rPr>
          <w:b/>
          <w:i/>
          <w:lang w:eastAsia="zh-CN"/>
        </w:rPr>
        <w:t xml:space="preserve">ld </w:t>
      </w:r>
      <w:r w:rsidRPr="003D1171">
        <w:rPr>
          <w:b/>
          <w:i/>
          <w:lang w:eastAsia="zh-CN"/>
        </w:rPr>
        <w:t>not be supported for</w:t>
      </w:r>
      <w:r w:rsidRPr="00A1227B">
        <w:rPr>
          <w:b/>
          <w:i/>
          <w:lang w:eastAsia="zh-CN"/>
        </w:rPr>
        <w:t xml:space="preserve"> Rel.18 DMRS.</w:t>
      </w:r>
    </w:p>
    <w:p w14:paraId="70C059D1" w14:textId="0991C60B" w:rsidR="000A44D9" w:rsidRDefault="001E2748" w:rsidP="00660FE3">
      <w:pPr>
        <w:rPr>
          <w:b/>
          <w:bCs/>
          <w:i/>
        </w:rPr>
      </w:pPr>
      <w:r w:rsidRPr="00293BDD">
        <w:rPr>
          <w:rFonts w:hint="eastAsia"/>
          <w:b/>
          <w:i/>
        </w:rPr>
        <w:t>Proposal</w:t>
      </w:r>
      <w:r>
        <w:rPr>
          <w:b/>
          <w:i/>
        </w:rPr>
        <w:t xml:space="preserve"> </w:t>
      </w:r>
      <w:r w:rsidR="00D84B0F">
        <w:rPr>
          <w:b/>
          <w:i/>
        </w:rPr>
        <w:t>9</w:t>
      </w:r>
      <w:r w:rsidRPr="00293BDD">
        <w:rPr>
          <w:rFonts w:hint="eastAsia"/>
          <w:b/>
          <w:i/>
        </w:rPr>
        <w:t>:</w:t>
      </w:r>
      <w:r w:rsidRPr="00293BDD">
        <w:rPr>
          <w:b/>
          <w:i/>
        </w:rPr>
        <w:t xml:space="preserve"> </w:t>
      </w:r>
      <w:r>
        <w:rPr>
          <w:b/>
          <w:i/>
        </w:rPr>
        <w:t xml:space="preserve">For </w:t>
      </w:r>
      <w:r w:rsidRPr="00993974">
        <w:rPr>
          <w:b/>
          <w:i/>
        </w:rPr>
        <w:t>Rel.15</w:t>
      </w:r>
      <w:r>
        <w:rPr>
          <w:b/>
          <w:i/>
        </w:rPr>
        <w:t xml:space="preserve"> </w:t>
      </w:r>
      <w:r w:rsidRPr="00993974">
        <w:rPr>
          <w:b/>
          <w:i/>
        </w:rPr>
        <w:t>DMRS</w:t>
      </w:r>
      <w:r>
        <w:rPr>
          <w:b/>
          <w:i/>
        </w:rPr>
        <w:t xml:space="preserve"> </w:t>
      </w:r>
      <w:r>
        <w:rPr>
          <w:rFonts w:hint="eastAsia"/>
          <w:b/>
          <w:i/>
          <w:lang w:eastAsia="zh-CN"/>
        </w:rPr>
        <w:t>and</w:t>
      </w:r>
      <w:r>
        <w:rPr>
          <w:b/>
          <w:i/>
          <w:lang w:eastAsia="zh-CN"/>
        </w:rPr>
        <w:t xml:space="preserve"> </w:t>
      </w:r>
      <w:r>
        <w:rPr>
          <w:rFonts w:hint="eastAsia"/>
          <w:b/>
          <w:i/>
          <w:lang w:eastAsia="zh-CN"/>
        </w:rPr>
        <w:t>Rel</w:t>
      </w:r>
      <w:r>
        <w:rPr>
          <w:b/>
          <w:i/>
        </w:rPr>
        <w:t>.18</w:t>
      </w:r>
      <w:r w:rsidRPr="00993974">
        <w:rPr>
          <w:b/>
          <w:i/>
        </w:rPr>
        <w:t xml:space="preserve"> ports</w:t>
      </w:r>
      <w:r>
        <w:rPr>
          <w:b/>
          <w:i/>
        </w:rPr>
        <w:t>,</w:t>
      </w:r>
      <w:r>
        <w:rPr>
          <w:b/>
          <w:bCs/>
          <w:i/>
        </w:rPr>
        <w:t xml:space="preserve"> the same DMRS port combination(s)</w:t>
      </w:r>
      <w:r w:rsidRPr="005A0F2C">
        <w:rPr>
          <w:b/>
          <w:bCs/>
          <w:i/>
        </w:rPr>
        <w:t xml:space="preserve"> as that for PDSCH </w:t>
      </w:r>
      <w:r>
        <w:rPr>
          <w:b/>
          <w:bCs/>
          <w:i/>
        </w:rPr>
        <w:t>should be</w:t>
      </w:r>
      <w:r w:rsidRPr="005A0F2C">
        <w:rPr>
          <w:b/>
          <w:bCs/>
          <w:i/>
        </w:rPr>
        <w:t xml:space="preserve"> reused</w:t>
      </w:r>
      <w:r>
        <w:rPr>
          <w:b/>
          <w:bCs/>
          <w:i/>
        </w:rPr>
        <w:t xml:space="preserve"> for </w:t>
      </w:r>
      <w:r w:rsidRPr="005A0F2C">
        <w:rPr>
          <w:b/>
          <w:bCs/>
          <w:i/>
        </w:rPr>
        <w:t>partial</w:t>
      </w:r>
      <w:r>
        <w:rPr>
          <w:b/>
          <w:bCs/>
          <w:i/>
        </w:rPr>
        <w:t>-</w:t>
      </w:r>
      <w:r w:rsidRPr="005A0F2C">
        <w:rPr>
          <w:b/>
          <w:bCs/>
          <w:i/>
        </w:rPr>
        <w:t>coherent codebook</w:t>
      </w:r>
      <w:r>
        <w:rPr>
          <w:b/>
          <w:bCs/>
          <w:i/>
        </w:rPr>
        <w:t>.</w:t>
      </w:r>
    </w:p>
    <w:p w14:paraId="00B02F46" w14:textId="3E4FF8E8" w:rsidR="001E2748" w:rsidRPr="00CC4923" w:rsidRDefault="001E2748" w:rsidP="001E2748">
      <w:pPr>
        <w:rPr>
          <w:b/>
          <w:i/>
          <w:lang w:eastAsia="zh-CN"/>
        </w:rPr>
      </w:pPr>
      <w:r w:rsidRPr="00CC4923">
        <w:rPr>
          <w:b/>
          <w:bCs/>
          <w:i/>
          <w:iCs/>
        </w:rPr>
        <w:t xml:space="preserve">Proposal </w:t>
      </w:r>
      <w:r w:rsidR="00D84B0F">
        <w:rPr>
          <w:b/>
          <w:bCs/>
          <w:i/>
          <w:iCs/>
        </w:rPr>
        <w:t>10</w:t>
      </w:r>
      <w:r w:rsidRPr="00CC4923">
        <w:rPr>
          <w:b/>
          <w:bCs/>
          <w:i/>
          <w:iCs/>
        </w:rPr>
        <w:t xml:space="preserve">: </w:t>
      </w:r>
      <w:r w:rsidRPr="00CC4923">
        <w:rPr>
          <w:b/>
          <w:i/>
          <w:lang w:eastAsia="zh-CN"/>
        </w:rPr>
        <w:t xml:space="preserve">The working assumption </w:t>
      </w:r>
      <w:r>
        <w:rPr>
          <w:b/>
          <w:i/>
          <w:lang w:eastAsia="zh-CN"/>
        </w:rPr>
        <w:t xml:space="preserve">targeting </w:t>
      </w:r>
      <w:r w:rsidRPr="0000647B">
        <w:rPr>
          <w:b/>
          <w:i/>
          <w:lang w:eastAsia="zh-CN"/>
        </w:rPr>
        <w:t>DMRS port</w:t>
      </w:r>
      <w:r w:rsidRPr="00CC4923">
        <w:rPr>
          <w:b/>
          <w:i/>
          <w:lang w:eastAsia="zh-CN"/>
        </w:rPr>
        <w:t xml:space="preserve"> </w:t>
      </w:r>
      <w:r>
        <w:rPr>
          <w:b/>
          <w:i/>
          <w:lang w:eastAsia="zh-CN"/>
        </w:rPr>
        <w:t xml:space="preserve">indication method for rank&gt;4 PUSCH </w:t>
      </w:r>
      <w:r w:rsidRPr="00CC4923">
        <w:rPr>
          <w:b/>
          <w:i/>
          <w:lang w:eastAsia="zh-CN"/>
        </w:rPr>
        <w:t>should be co</w:t>
      </w:r>
      <w:r>
        <w:rPr>
          <w:b/>
          <w:i/>
          <w:lang w:eastAsia="zh-CN"/>
        </w:rPr>
        <w:t>n</w:t>
      </w:r>
      <w:r w:rsidRPr="00CC4923">
        <w:rPr>
          <w:b/>
          <w:i/>
          <w:lang w:eastAsia="zh-CN"/>
        </w:rPr>
        <w:t>firmed/rever</w:t>
      </w:r>
      <w:r>
        <w:rPr>
          <w:b/>
          <w:i/>
          <w:lang w:eastAsia="zh-CN"/>
        </w:rPr>
        <w:t>se</w:t>
      </w:r>
      <w:r w:rsidRPr="00CC4923">
        <w:rPr>
          <w:b/>
          <w:i/>
          <w:lang w:eastAsia="zh-CN"/>
        </w:rPr>
        <w:t xml:space="preserve">d </w:t>
      </w:r>
      <w:r>
        <w:rPr>
          <w:rFonts w:hint="eastAsia"/>
          <w:b/>
          <w:i/>
          <w:lang w:eastAsia="zh-CN"/>
        </w:rPr>
        <w:t>after</w:t>
      </w:r>
      <w:r w:rsidRPr="00CC4923">
        <w:rPr>
          <w:b/>
          <w:i/>
          <w:lang w:eastAsia="zh-CN"/>
        </w:rPr>
        <w:t xml:space="preserve"> the TPMI</w:t>
      </w:r>
      <w:r>
        <w:rPr>
          <w:b/>
          <w:i/>
          <w:lang w:eastAsia="zh-CN"/>
        </w:rPr>
        <w:t>/TRI</w:t>
      </w:r>
      <w:r w:rsidRPr="00CC4923">
        <w:rPr>
          <w:b/>
          <w:i/>
          <w:lang w:eastAsia="zh-CN"/>
        </w:rPr>
        <w:t xml:space="preserve"> indication method is </w:t>
      </w:r>
      <w:r>
        <w:rPr>
          <w:b/>
          <w:i/>
          <w:lang w:eastAsia="zh-CN"/>
        </w:rPr>
        <w:t>decided.</w:t>
      </w:r>
    </w:p>
    <w:p w14:paraId="02122FAE" w14:textId="269A6038" w:rsidR="001E2748" w:rsidRPr="00CC4923" w:rsidRDefault="001E2748" w:rsidP="001E2748">
      <w:pPr>
        <w:rPr>
          <w:b/>
          <w:bCs/>
          <w:i/>
          <w:iCs/>
        </w:rPr>
      </w:pPr>
      <w:r w:rsidRPr="005307A2">
        <w:rPr>
          <w:rFonts w:hint="eastAsia"/>
          <w:b/>
          <w:bCs/>
          <w:i/>
          <w:iCs/>
        </w:rPr>
        <w:t>Proposal</w:t>
      </w:r>
      <w:r w:rsidRPr="005307A2">
        <w:rPr>
          <w:b/>
          <w:bCs/>
          <w:i/>
          <w:iCs/>
        </w:rPr>
        <w:t xml:space="preserve"> </w:t>
      </w:r>
      <w:r w:rsidR="00D84B0F">
        <w:rPr>
          <w:b/>
          <w:bCs/>
          <w:i/>
          <w:iCs/>
        </w:rPr>
        <w:t>11</w:t>
      </w:r>
      <w:r w:rsidRPr="005307A2">
        <w:rPr>
          <w:rFonts w:hint="eastAsia"/>
          <w:b/>
          <w:bCs/>
          <w:i/>
          <w:iCs/>
        </w:rPr>
        <w:t>:</w:t>
      </w:r>
      <w:r>
        <w:rPr>
          <w:b/>
          <w:bCs/>
          <w:i/>
          <w:iCs/>
        </w:rPr>
        <w:t xml:space="preserve"> </w:t>
      </w:r>
      <w:r w:rsidRPr="005307A2">
        <w:rPr>
          <w:b/>
          <w:bCs/>
          <w:i/>
          <w:iCs/>
        </w:rPr>
        <w:t xml:space="preserve">For </w:t>
      </w:r>
      <w:r>
        <w:rPr>
          <w:b/>
          <w:bCs/>
          <w:i/>
          <w:iCs/>
        </w:rPr>
        <w:t xml:space="preserve">rank&gt;4 </w:t>
      </w:r>
      <w:r w:rsidRPr="005307A2">
        <w:rPr>
          <w:b/>
          <w:bCs/>
          <w:i/>
          <w:iCs/>
        </w:rPr>
        <w:t xml:space="preserve">PUSCH, the </w:t>
      </w:r>
      <w:r>
        <w:rPr>
          <w:b/>
          <w:bCs/>
          <w:i/>
          <w:iCs/>
        </w:rPr>
        <w:t xml:space="preserve">indication of </w:t>
      </w:r>
      <w:r w:rsidRPr="005307A2">
        <w:rPr>
          <w:b/>
          <w:bCs/>
          <w:i/>
          <w:iCs/>
        </w:rPr>
        <w:t>DMRS port</w:t>
      </w:r>
      <w:r>
        <w:rPr>
          <w:b/>
          <w:bCs/>
          <w:i/>
          <w:iCs/>
        </w:rPr>
        <w:t xml:space="preserve"> combination/</w:t>
      </w:r>
      <w:r w:rsidRPr="0023499C">
        <w:rPr>
          <w:b/>
          <w:bCs/>
          <w:i/>
          <w:iCs/>
        </w:rPr>
        <w:t>rank/CW2-related information/PTRS-DMRS association</w:t>
      </w:r>
      <w:r w:rsidRPr="0023499C" w:rsidDel="0023499C">
        <w:rPr>
          <w:b/>
          <w:bCs/>
          <w:i/>
          <w:iCs/>
        </w:rPr>
        <w:t xml:space="preserve"> </w:t>
      </w:r>
      <w:r>
        <w:rPr>
          <w:b/>
          <w:bCs/>
          <w:i/>
          <w:iCs/>
        </w:rPr>
        <w:t>can</w:t>
      </w:r>
      <w:r w:rsidRPr="00CC4923">
        <w:rPr>
          <w:b/>
          <w:bCs/>
          <w:i/>
          <w:iCs/>
        </w:rPr>
        <w:t xml:space="preserve"> be jointly designed </w:t>
      </w:r>
      <w:r w:rsidRPr="0023499C">
        <w:rPr>
          <w:b/>
          <w:bCs/>
          <w:i/>
          <w:iCs/>
        </w:rPr>
        <w:t>to minimize the DCI overhead</w:t>
      </w:r>
      <w:r w:rsidRPr="00CC4923">
        <w:rPr>
          <w:b/>
          <w:bCs/>
          <w:i/>
          <w:iCs/>
        </w:rPr>
        <w:t>.</w:t>
      </w:r>
    </w:p>
    <w:p w14:paraId="1266ACED" w14:textId="7312C7BA" w:rsidR="001E2748" w:rsidRDefault="001E2748" w:rsidP="001E2748">
      <w:pPr>
        <w:rPr>
          <w:b/>
          <w:i/>
        </w:rPr>
      </w:pPr>
      <w:r w:rsidRPr="00293BDD">
        <w:rPr>
          <w:rFonts w:hint="eastAsia"/>
          <w:b/>
          <w:i/>
        </w:rPr>
        <w:t>Proposal</w:t>
      </w:r>
      <w:r>
        <w:rPr>
          <w:b/>
          <w:i/>
        </w:rPr>
        <w:t xml:space="preserve"> </w:t>
      </w:r>
      <w:r w:rsidR="00D84B0F">
        <w:rPr>
          <w:b/>
          <w:i/>
        </w:rPr>
        <w:t>12</w:t>
      </w:r>
      <w:r w:rsidRPr="00293BDD">
        <w:rPr>
          <w:rFonts w:hint="eastAsia"/>
          <w:b/>
          <w:i/>
        </w:rPr>
        <w:t>:</w:t>
      </w:r>
      <w:r w:rsidRPr="00293BDD">
        <w:rPr>
          <w:b/>
          <w:i/>
        </w:rPr>
        <w:t xml:space="preserve"> </w:t>
      </w:r>
      <w:r w:rsidRPr="006B4219">
        <w:rPr>
          <w:b/>
          <w:i/>
        </w:rPr>
        <w:t xml:space="preserve">For two PTRS ports for partial/non-coherent PUSCH, support the size of PTRS-DMRS association field </w:t>
      </w:r>
      <w:r>
        <w:rPr>
          <w:b/>
          <w:i/>
        </w:rPr>
        <w:t>remains</w:t>
      </w:r>
      <w:r w:rsidRPr="006B4219">
        <w:rPr>
          <w:b/>
          <w:i/>
        </w:rPr>
        <w:t xml:space="preserve"> 2bit</w:t>
      </w:r>
      <w:r>
        <w:rPr>
          <w:b/>
          <w:i/>
        </w:rPr>
        <w:t>, while following directions can be considered:</w:t>
      </w:r>
    </w:p>
    <w:p w14:paraId="0804C689" w14:textId="77777777" w:rsidR="001E2748" w:rsidRDefault="001E2748" w:rsidP="001E2748">
      <w:pPr>
        <w:numPr>
          <w:ilvl w:val="0"/>
          <w:numId w:val="6"/>
        </w:numPr>
        <w:rPr>
          <w:b/>
          <w:i/>
        </w:rPr>
      </w:pPr>
      <w:r>
        <w:rPr>
          <w:b/>
          <w:i/>
        </w:rPr>
        <w:t>Associate</w:t>
      </w:r>
      <w:r w:rsidRPr="0009350A">
        <w:rPr>
          <w:b/>
          <w:i/>
        </w:rPr>
        <w:t xml:space="preserve"> the PTRS ports with the DMRS ports corresponding to the CW with higher MCS</w:t>
      </w:r>
    </w:p>
    <w:p w14:paraId="3A411F5B" w14:textId="77777777" w:rsidR="001E2748" w:rsidRDefault="001E2748" w:rsidP="001E2748">
      <w:pPr>
        <w:numPr>
          <w:ilvl w:val="0"/>
          <w:numId w:val="6"/>
        </w:numPr>
        <w:rPr>
          <w:b/>
          <w:i/>
        </w:rPr>
      </w:pPr>
      <w:r>
        <w:rPr>
          <w:b/>
          <w:i/>
        </w:rPr>
        <w:t xml:space="preserve">Jointly design the </w:t>
      </w:r>
      <w:r w:rsidRPr="0009350A">
        <w:rPr>
          <w:b/>
          <w:i/>
        </w:rPr>
        <w:t>indication of PTRS-DMRS association and the indication of other information</w:t>
      </w:r>
      <w:r>
        <w:rPr>
          <w:b/>
          <w:i/>
        </w:rPr>
        <w:t>.</w:t>
      </w:r>
    </w:p>
    <w:p w14:paraId="7D360E0E" w14:textId="77777777" w:rsidR="003D1F9D" w:rsidRDefault="003D1F9D" w:rsidP="003D1F9D">
      <w:pPr>
        <w:pStyle w:val="1"/>
        <w:keepLines/>
        <w:pBdr>
          <w:top w:val="single" w:sz="12" w:space="1" w:color="auto"/>
        </w:pBdr>
        <w:autoSpaceDE/>
        <w:autoSpaceDN/>
        <w:adjustRightInd/>
        <w:snapToGrid/>
        <w:spacing w:before="240" w:after="180"/>
      </w:pPr>
      <w:r>
        <w:t>Appendix</w:t>
      </w:r>
    </w:p>
    <w:p w14:paraId="1D033F46" w14:textId="39E181B0" w:rsidR="003D1F9D" w:rsidRPr="005307A2" w:rsidRDefault="003D1F9D" w:rsidP="003D1F9D">
      <w:pPr>
        <w:pStyle w:val="2"/>
        <w:numPr>
          <w:ilvl w:val="0"/>
          <w:numId w:val="0"/>
        </w:numPr>
        <w:ind w:left="576" w:hanging="576"/>
        <w:rPr>
          <w:b w:val="0"/>
          <w:bCs w:val="0"/>
        </w:rPr>
      </w:pPr>
      <w:r w:rsidRPr="005307A2">
        <w:t xml:space="preserve">Appendix </w:t>
      </w:r>
      <w:r>
        <w:rPr>
          <w:rFonts w:hint="eastAsia"/>
          <w:lang w:eastAsia="zh-CN"/>
        </w:rPr>
        <w:t>A</w:t>
      </w:r>
      <w:r w:rsidRPr="002D469B">
        <w:rPr>
          <w:lang w:eastAsia="zh-CN"/>
        </w:rPr>
        <w:t xml:space="preserve">: </w:t>
      </w:r>
      <w:r>
        <w:rPr>
          <w:lang w:eastAsia="zh-CN"/>
        </w:rPr>
        <w:t>System level</w:t>
      </w:r>
      <w:r w:rsidRPr="002D469B">
        <w:rPr>
          <w:lang w:eastAsia="zh-CN"/>
        </w:rPr>
        <w:t xml:space="preserve"> </w:t>
      </w:r>
      <w:r>
        <w:t>s</w:t>
      </w:r>
      <w:r w:rsidRPr="002D469B">
        <w:t>imulation</w:t>
      </w:r>
      <w:r w:rsidRPr="002D469B">
        <w:rPr>
          <w:lang w:eastAsia="zh-CN"/>
        </w:rPr>
        <w:t xml:space="preserve"> </w:t>
      </w:r>
      <w:r>
        <w:rPr>
          <w:lang w:eastAsia="zh-CN"/>
        </w:rPr>
        <w:t>p</w:t>
      </w:r>
      <w:r w:rsidRPr="002D469B">
        <w:rPr>
          <w:lang w:eastAsia="zh-CN"/>
        </w:rPr>
        <w:t>arameters</w:t>
      </w:r>
    </w:p>
    <w:p w14:paraId="209F24FE" w14:textId="07A64B7C" w:rsidR="003D1F9D" w:rsidRPr="005307A2" w:rsidRDefault="003D1F9D" w:rsidP="003D1F9D">
      <w:pPr>
        <w:jc w:val="center"/>
        <w:rPr>
          <w:b/>
          <w:bCs/>
          <w:sz w:val="24"/>
        </w:rPr>
      </w:pPr>
      <w:r w:rsidRPr="005307A2">
        <w:rPr>
          <w:b/>
          <w:bCs/>
          <w:sz w:val="24"/>
        </w:rPr>
        <w:t>Table 5-</w:t>
      </w:r>
      <w:r>
        <w:rPr>
          <w:b/>
          <w:bCs/>
          <w:sz w:val="24"/>
        </w:rPr>
        <w:t>1</w:t>
      </w:r>
      <w:r w:rsidRPr="005307A2">
        <w:rPr>
          <w:b/>
          <w:bCs/>
          <w:sz w:val="24"/>
        </w:rPr>
        <w:t xml:space="preserve"> Simulation assumptions of SLS for DMRS enhancement</w:t>
      </w:r>
      <w:r w:rsidRPr="005307A2" w:rsidDel="008A09DC">
        <w:rPr>
          <w:b/>
          <w:bCs/>
          <w:sz w:val="24"/>
        </w:rPr>
        <w:t xml:space="preserve">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3D1F9D" w:rsidRPr="00407568" w14:paraId="2E13EFAC" w14:textId="77777777" w:rsidTr="00445C1D">
        <w:trPr>
          <w:trHeight w:val="285"/>
        </w:trPr>
        <w:tc>
          <w:tcPr>
            <w:tcW w:w="4060" w:type="dxa"/>
            <w:shd w:val="clear" w:color="000000" w:fill="FFEB9C"/>
            <w:noWrap/>
            <w:vAlign w:val="center"/>
            <w:hideMark/>
          </w:tcPr>
          <w:p w14:paraId="1DC18BAD" w14:textId="77777777" w:rsidR="003D1F9D" w:rsidRPr="00407568" w:rsidRDefault="003D1F9D" w:rsidP="00445C1D">
            <w:pPr>
              <w:spacing w:after="0"/>
              <w:jc w:val="center"/>
              <w:rPr>
                <w:b/>
                <w:bCs/>
                <w:lang w:eastAsia="zh-CN"/>
              </w:rPr>
            </w:pPr>
            <w:r w:rsidRPr="00407568">
              <w:rPr>
                <w:b/>
                <w:bCs/>
                <w:lang w:eastAsia="zh-CN"/>
              </w:rPr>
              <w:t>Parameter</w:t>
            </w:r>
          </w:p>
        </w:tc>
        <w:tc>
          <w:tcPr>
            <w:tcW w:w="6140" w:type="dxa"/>
            <w:shd w:val="clear" w:color="000000" w:fill="FFEB9C"/>
            <w:noWrap/>
            <w:vAlign w:val="center"/>
            <w:hideMark/>
          </w:tcPr>
          <w:p w14:paraId="25183E1F" w14:textId="77777777" w:rsidR="003D1F9D" w:rsidRPr="00407568" w:rsidRDefault="003D1F9D" w:rsidP="00445C1D">
            <w:pPr>
              <w:spacing w:after="0"/>
              <w:jc w:val="center"/>
              <w:rPr>
                <w:b/>
                <w:bCs/>
                <w:lang w:eastAsia="zh-CN"/>
              </w:rPr>
            </w:pPr>
            <w:r w:rsidRPr="00407568">
              <w:rPr>
                <w:b/>
                <w:bCs/>
                <w:lang w:eastAsia="zh-CN"/>
              </w:rPr>
              <w:t>Value</w:t>
            </w:r>
          </w:p>
        </w:tc>
      </w:tr>
      <w:tr w:rsidR="003D1F9D" w:rsidRPr="00407568" w14:paraId="1DBA0B1F" w14:textId="77777777" w:rsidTr="00445C1D">
        <w:trPr>
          <w:trHeight w:val="285"/>
        </w:trPr>
        <w:tc>
          <w:tcPr>
            <w:tcW w:w="4060" w:type="dxa"/>
            <w:shd w:val="clear" w:color="000000" w:fill="B8CCE4"/>
            <w:vAlign w:val="center"/>
          </w:tcPr>
          <w:p w14:paraId="4DDE6D1B" w14:textId="77777777" w:rsidR="003D1F9D" w:rsidRPr="00843B8C" w:rsidRDefault="003D1F9D" w:rsidP="00445C1D">
            <w:pPr>
              <w:spacing w:after="0"/>
              <w:jc w:val="center"/>
              <w:rPr>
                <w:lang w:eastAsia="zh-CN"/>
              </w:rPr>
            </w:pPr>
            <w:r w:rsidRPr="00843B8C">
              <w:rPr>
                <w:lang w:eastAsia="zh-CN"/>
              </w:rPr>
              <w:t>Duplex, Waveform</w:t>
            </w:r>
          </w:p>
        </w:tc>
        <w:tc>
          <w:tcPr>
            <w:tcW w:w="6140" w:type="dxa"/>
            <w:shd w:val="clear" w:color="auto" w:fill="auto"/>
            <w:noWrap/>
            <w:vAlign w:val="center"/>
          </w:tcPr>
          <w:p w14:paraId="690C738E" w14:textId="77777777" w:rsidR="003D1F9D" w:rsidRPr="00843B8C" w:rsidRDefault="003D1F9D" w:rsidP="00445C1D">
            <w:pPr>
              <w:spacing w:after="0"/>
              <w:jc w:val="center"/>
              <w:rPr>
                <w:lang w:eastAsia="zh-CN"/>
              </w:rPr>
            </w:pPr>
            <w:r w:rsidRPr="00843B8C">
              <w:rPr>
                <w:lang w:eastAsia="zh-CN"/>
              </w:rPr>
              <w:t>TDD, OFDM</w:t>
            </w:r>
          </w:p>
        </w:tc>
      </w:tr>
      <w:tr w:rsidR="003D1F9D" w:rsidRPr="00407568" w14:paraId="4D3FFB9C" w14:textId="77777777" w:rsidTr="00445C1D">
        <w:trPr>
          <w:trHeight w:val="285"/>
        </w:trPr>
        <w:tc>
          <w:tcPr>
            <w:tcW w:w="4060" w:type="dxa"/>
            <w:shd w:val="clear" w:color="000000" w:fill="B8CCE4"/>
            <w:vAlign w:val="center"/>
            <w:hideMark/>
          </w:tcPr>
          <w:p w14:paraId="05495365" w14:textId="77777777" w:rsidR="003D1F9D" w:rsidRPr="00843B8C" w:rsidRDefault="003D1F9D" w:rsidP="00445C1D">
            <w:pPr>
              <w:spacing w:after="0"/>
              <w:jc w:val="center"/>
              <w:rPr>
                <w:lang w:eastAsia="zh-CN"/>
              </w:rPr>
            </w:pPr>
            <w:r w:rsidRPr="00843B8C">
              <w:rPr>
                <w:lang w:eastAsia="zh-CN"/>
              </w:rPr>
              <w:t>Carrier Frequency</w:t>
            </w:r>
          </w:p>
        </w:tc>
        <w:tc>
          <w:tcPr>
            <w:tcW w:w="6140" w:type="dxa"/>
            <w:shd w:val="clear" w:color="auto" w:fill="auto"/>
            <w:noWrap/>
            <w:vAlign w:val="center"/>
            <w:hideMark/>
          </w:tcPr>
          <w:p w14:paraId="691106D5" w14:textId="77777777" w:rsidR="003D1F9D" w:rsidRPr="00843B8C" w:rsidRDefault="003D1F9D" w:rsidP="00445C1D">
            <w:pPr>
              <w:spacing w:after="0"/>
              <w:jc w:val="center"/>
              <w:rPr>
                <w:lang w:eastAsia="zh-CN"/>
              </w:rPr>
            </w:pPr>
            <w:r w:rsidRPr="00843B8C">
              <w:rPr>
                <w:lang w:eastAsia="zh-CN"/>
              </w:rPr>
              <w:t>3.5G</w:t>
            </w:r>
          </w:p>
        </w:tc>
      </w:tr>
      <w:tr w:rsidR="003D1F9D" w:rsidRPr="00407568" w14:paraId="56FBD267" w14:textId="77777777" w:rsidTr="00445C1D">
        <w:trPr>
          <w:trHeight w:val="285"/>
        </w:trPr>
        <w:tc>
          <w:tcPr>
            <w:tcW w:w="4060" w:type="dxa"/>
            <w:shd w:val="clear" w:color="000000" w:fill="B8CCE4"/>
            <w:vAlign w:val="center"/>
          </w:tcPr>
          <w:p w14:paraId="2AA46E88" w14:textId="77777777" w:rsidR="003D1F9D" w:rsidRPr="00843B8C" w:rsidRDefault="003D1F9D" w:rsidP="00445C1D">
            <w:pPr>
              <w:spacing w:after="0"/>
              <w:jc w:val="center"/>
              <w:rPr>
                <w:lang w:eastAsia="zh-CN"/>
              </w:rPr>
            </w:pPr>
            <w:r w:rsidRPr="00843B8C">
              <w:rPr>
                <w:lang w:eastAsia="zh-CN"/>
              </w:rPr>
              <w:t>Channel Model</w:t>
            </w:r>
          </w:p>
        </w:tc>
        <w:tc>
          <w:tcPr>
            <w:tcW w:w="6140" w:type="dxa"/>
            <w:shd w:val="clear" w:color="auto" w:fill="auto"/>
            <w:noWrap/>
            <w:vAlign w:val="center"/>
          </w:tcPr>
          <w:p w14:paraId="01312F9A" w14:textId="77777777" w:rsidR="003D1F9D" w:rsidRPr="00843B8C" w:rsidRDefault="003D1F9D" w:rsidP="00445C1D">
            <w:pPr>
              <w:spacing w:after="0"/>
              <w:jc w:val="center"/>
              <w:rPr>
                <w:lang w:eastAsia="zh-CN"/>
              </w:rPr>
            </w:pPr>
            <w:r w:rsidRPr="00407568">
              <w:rPr>
                <w:lang w:eastAsia="zh-CN"/>
              </w:rPr>
              <w:t>According to the TR 38.901</w:t>
            </w:r>
          </w:p>
        </w:tc>
      </w:tr>
      <w:tr w:rsidR="003D1F9D" w:rsidRPr="00407568" w14:paraId="0393263B" w14:textId="77777777" w:rsidTr="00445C1D">
        <w:trPr>
          <w:trHeight w:val="285"/>
        </w:trPr>
        <w:tc>
          <w:tcPr>
            <w:tcW w:w="4060" w:type="dxa"/>
            <w:shd w:val="clear" w:color="000000" w:fill="B8CCE4"/>
            <w:vAlign w:val="center"/>
            <w:hideMark/>
          </w:tcPr>
          <w:p w14:paraId="15C3A0C0" w14:textId="77777777" w:rsidR="003D1F9D" w:rsidRPr="00843B8C" w:rsidRDefault="003D1F9D" w:rsidP="00445C1D">
            <w:pPr>
              <w:spacing w:after="0"/>
              <w:jc w:val="center"/>
              <w:rPr>
                <w:lang w:eastAsia="zh-CN"/>
              </w:rPr>
            </w:pPr>
            <w:r w:rsidRPr="00407568">
              <w:rPr>
                <w:lang w:eastAsia="zh-CN"/>
              </w:rPr>
              <w:t>Scenario</w:t>
            </w:r>
          </w:p>
        </w:tc>
        <w:tc>
          <w:tcPr>
            <w:tcW w:w="6140" w:type="dxa"/>
            <w:shd w:val="clear" w:color="auto" w:fill="auto"/>
            <w:noWrap/>
            <w:vAlign w:val="center"/>
            <w:hideMark/>
          </w:tcPr>
          <w:p w14:paraId="0CFA90D6" w14:textId="77777777" w:rsidR="003D1F9D" w:rsidRPr="00843B8C" w:rsidRDefault="003D1F9D" w:rsidP="00445C1D">
            <w:pPr>
              <w:spacing w:after="0"/>
              <w:jc w:val="center"/>
              <w:rPr>
                <w:lang w:eastAsia="zh-CN"/>
              </w:rPr>
            </w:pPr>
            <w:r>
              <w:rPr>
                <w:lang w:eastAsia="zh-CN"/>
              </w:rPr>
              <w:t xml:space="preserve">Uma with </w:t>
            </w:r>
            <w:r w:rsidRPr="00843B8C">
              <w:rPr>
                <w:lang w:eastAsia="zh-CN"/>
              </w:rPr>
              <w:t>200 m</w:t>
            </w:r>
            <w:r>
              <w:rPr>
                <w:lang w:eastAsia="zh-CN"/>
              </w:rPr>
              <w:t xml:space="preserve"> ISD</w:t>
            </w:r>
          </w:p>
        </w:tc>
      </w:tr>
      <w:tr w:rsidR="003D1F9D" w:rsidRPr="00407568" w14:paraId="1C912242" w14:textId="77777777" w:rsidTr="00445C1D">
        <w:trPr>
          <w:trHeight w:val="64"/>
        </w:trPr>
        <w:tc>
          <w:tcPr>
            <w:tcW w:w="4060" w:type="dxa"/>
            <w:shd w:val="clear" w:color="000000" w:fill="B8CCE4"/>
            <w:vAlign w:val="center"/>
            <w:hideMark/>
          </w:tcPr>
          <w:p w14:paraId="3F2E59A9" w14:textId="77777777" w:rsidR="003D1F9D" w:rsidRPr="00843B8C" w:rsidRDefault="003D1F9D" w:rsidP="00445C1D">
            <w:pPr>
              <w:spacing w:after="0"/>
              <w:jc w:val="center"/>
              <w:rPr>
                <w:lang w:eastAsia="zh-CN"/>
              </w:rPr>
            </w:pPr>
            <w:r w:rsidRPr="00854377">
              <w:rPr>
                <w:lang w:eastAsia="zh-CN"/>
              </w:rPr>
              <w:t xml:space="preserve">Antenna setup and port layouts at </w:t>
            </w:r>
            <w:proofErr w:type="spellStart"/>
            <w:r w:rsidRPr="00854377">
              <w:rPr>
                <w:lang w:eastAsia="zh-CN"/>
              </w:rPr>
              <w:t>gNB</w:t>
            </w:r>
            <w:proofErr w:type="spellEnd"/>
          </w:p>
        </w:tc>
        <w:tc>
          <w:tcPr>
            <w:tcW w:w="6140" w:type="dxa"/>
            <w:shd w:val="clear" w:color="auto" w:fill="auto"/>
            <w:vAlign w:val="center"/>
            <w:hideMark/>
          </w:tcPr>
          <w:p w14:paraId="70327305" w14:textId="77777777" w:rsidR="003D1F9D" w:rsidRPr="00843B8C" w:rsidRDefault="003D1F9D" w:rsidP="00445C1D">
            <w:pPr>
              <w:spacing w:after="0"/>
              <w:jc w:val="center"/>
              <w:rPr>
                <w:lang w:eastAsia="zh-CN"/>
              </w:rPr>
            </w:pPr>
            <w:r w:rsidRPr="00843B8C">
              <w:rPr>
                <w:lang w:eastAsia="zh-CN"/>
              </w:rPr>
              <w:t xml:space="preserve">(M, N, P, Mg, Ng; </w:t>
            </w:r>
            <w:proofErr w:type="spellStart"/>
            <w:r w:rsidRPr="00843B8C">
              <w:rPr>
                <w:lang w:eastAsia="zh-CN"/>
              </w:rPr>
              <w:t>Mp</w:t>
            </w:r>
            <w:proofErr w:type="spellEnd"/>
            <w:r w:rsidRPr="00843B8C">
              <w:rPr>
                <w:lang w:eastAsia="zh-CN"/>
              </w:rPr>
              <w:t>, Np) =</w:t>
            </w:r>
          </w:p>
          <w:p w14:paraId="5A7383B8" w14:textId="77777777" w:rsidR="003D1F9D" w:rsidRPr="00843B8C" w:rsidRDefault="003D1F9D" w:rsidP="00445C1D">
            <w:pPr>
              <w:spacing w:after="0"/>
              <w:jc w:val="center"/>
              <w:rPr>
                <w:lang w:eastAsia="zh-CN"/>
              </w:rPr>
            </w:pPr>
            <w:r w:rsidRPr="00843B8C">
              <w:rPr>
                <w:lang w:eastAsia="zh-CN"/>
              </w:rPr>
              <w:t xml:space="preserve"> (8,8,2,1,1</w:t>
            </w:r>
            <w:r>
              <w:rPr>
                <w:lang w:eastAsia="zh-CN"/>
              </w:rPr>
              <w:t>,4,8),</w:t>
            </w:r>
            <w:r w:rsidRPr="00843B8C">
              <w:rPr>
                <w:lang w:eastAsia="zh-CN"/>
              </w:rPr>
              <w:t xml:space="preserve"> (</w:t>
            </w:r>
            <w:proofErr w:type="spellStart"/>
            <w:r w:rsidRPr="00843B8C">
              <w:rPr>
                <w:lang w:eastAsia="zh-CN"/>
              </w:rPr>
              <w:t>dH</w:t>
            </w:r>
            <w:proofErr w:type="spellEnd"/>
            <w:r w:rsidRPr="00843B8C">
              <w:rPr>
                <w:lang w:eastAsia="zh-CN"/>
              </w:rPr>
              <w:t xml:space="preserve">, </w:t>
            </w:r>
            <w:proofErr w:type="spellStart"/>
            <w:r w:rsidRPr="00843B8C">
              <w:rPr>
                <w:lang w:eastAsia="zh-CN"/>
              </w:rPr>
              <w:t>dV</w:t>
            </w:r>
            <w:proofErr w:type="spellEnd"/>
            <w:r w:rsidRPr="00843B8C">
              <w:rPr>
                <w:lang w:eastAsia="zh-CN"/>
              </w:rPr>
              <w:t xml:space="preserve">) = (0.5, 0.8) </w:t>
            </w:r>
          </w:p>
        </w:tc>
      </w:tr>
      <w:tr w:rsidR="003D1F9D" w:rsidRPr="00407568" w14:paraId="10EAF81F" w14:textId="77777777" w:rsidTr="00445C1D">
        <w:trPr>
          <w:trHeight w:val="64"/>
        </w:trPr>
        <w:tc>
          <w:tcPr>
            <w:tcW w:w="4060" w:type="dxa"/>
            <w:shd w:val="clear" w:color="000000" w:fill="B8CCE4"/>
            <w:vAlign w:val="center"/>
            <w:hideMark/>
          </w:tcPr>
          <w:p w14:paraId="06DBED7C" w14:textId="77777777" w:rsidR="003D1F9D" w:rsidRPr="00843B8C" w:rsidRDefault="003D1F9D" w:rsidP="00445C1D">
            <w:pPr>
              <w:spacing w:after="0"/>
              <w:jc w:val="center"/>
              <w:rPr>
                <w:lang w:eastAsia="zh-CN"/>
              </w:rPr>
            </w:pPr>
            <w:r w:rsidRPr="00854377">
              <w:rPr>
                <w:lang w:eastAsia="zh-CN"/>
              </w:rPr>
              <w:t>Antenna setup and port layouts at UE</w:t>
            </w:r>
          </w:p>
        </w:tc>
        <w:tc>
          <w:tcPr>
            <w:tcW w:w="6140" w:type="dxa"/>
            <w:shd w:val="clear" w:color="auto" w:fill="auto"/>
            <w:noWrap/>
            <w:vAlign w:val="center"/>
            <w:hideMark/>
          </w:tcPr>
          <w:p w14:paraId="3E3267AB" w14:textId="77777777" w:rsidR="003D1F9D" w:rsidRPr="00843B8C" w:rsidRDefault="003D1F9D" w:rsidP="00445C1D">
            <w:pPr>
              <w:spacing w:after="0"/>
              <w:jc w:val="center"/>
              <w:rPr>
                <w:lang w:eastAsia="zh-CN"/>
              </w:rPr>
            </w:pPr>
            <w:r w:rsidRPr="00843B8C">
              <w:rPr>
                <w:lang w:eastAsia="zh-CN"/>
              </w:rPr>
              <w:t xml:space="preserve">(M, N, P, Mg, Ng; </w:t>
            </w:r>
            <w:proofErr w:type="spellStart"/>
            <w:r w:rsidRPr="00843B8C">
              <w:rPr>
                <w:lang w:eastAsia="zh-CN"/>
              </w:rPr>
              <w:t>Mp</w:t>
            </w:r>
            <w:proofErr w:type="spellEnd"/>
            <w:r w:rsidRPr="00843B8C">
              <w:rPr>
                <w:lang w:eastAsia="zh-CN"/>
              </w:rPr>
              <w:t>, Np) =</w:t>
            </w:r>
          </w:p>
          <w:p w14:paraId="2EBFD8C0" w14:textId="77777777" w:rsidR="003D1F9D" w:rsidRPr="00843B8C" w:rsidRDefault="003D1F9D" w:rsidP="00445C1D">
            <w:pPr>
              <w:spacing w:after="0"/>
              <w:jc w:val="center"/>
              <w:rPr>
                <w:lang w:eastAsia="zh-CN"/>
              </w:rPr>
            </w:pPr>
            <w:r>
              <w:rPr>
                <w:lang w:eastAsia="zh-CN"/>
              </w:rPr>
              <w:t xml:space="preserve"> (4,1</w:t>
            </w:r>
            <w:r w:rsidRPr="00843B8C">
              <w:rPr>
                <w:lang w:eastAsia="zh-CN"/>
              </w:rPr>
              <w:t>,2,1,1</w:t>
            </w:r>
            <w:r>
              <w:rPr>
                <w:lang w:eastAsia="zh-CN"/>
              </w:rPr>
              <w:t>,4,1</w:t>
            </w:r>
            <w:r w:rsidRPr="00843B8C">
              <w:rPr>
                <w:lang w:eastAsia="zh-CN"/>
              </w:rPr>
              <w:t>), (</w:t>
            </w:r>
            <w:proofErr w:type="spellStart"/>
            <w:r w:rsidRPr="00843B8C">
              <w:rPr>
                <w:lang w:eastAsia="zh-CN"/>
              </w:rPr>
              <w:t>dH</w:t>
            </w:r>
            <w:proofErr w:type="spellEnd"/>
            <w:r w:rsidRPr="00843B8C">
              <w:rPr>
                <w:lang w:eastAsia="zh-CN"/>
              </w:rPr>
              <w:t xml:space="preserve">, </w:t>
            </w:r>
            <w:proofErr w:type="spellStart"/>
            <w:r w:rsidRPr="00843B8C">
              <w:rPr>
                <w:lang w:eastAsia="zh-CN"/>
              </w:rPr>
              <w:t>dV</w:t>
            </w:r>
            <w:proofErr w:type="spellEnd"/>
            <w:r w:rsidRPr="00843B8C">
              <w:rPr>
                <w:lang w:eastAsia="zh-CN"/>
              </w:rPr>
              <w:t xml:space="preserve">) = (0.5, 0.5) </w:t>
            </w:r>
          </w:p>
        </w:tc>
      </w:tr>
      <w:tr w:rsidR="003D1F9D" w:rsidRPr="00407568" w14:paraId="71741463" w14:textId="77777777" w:rsidTr="00445C1D">
        <w:trPr>
          <w:trHeight w:val="64"/>
        </w:trPr>
        <w:tc>
          <w:tcPr>
            <w:tcW w:w="4060" w:type="dxa"/>
            <w:shd w:val="clear" w:color="000000" w:fill="B8CCE4"/>
            <w:vAlign w:val="center"/>
          </w:tcPr>
          <w:p w14:paraId="213D83D9" w14:textId="77777777" w:rsidR="003D1F9D" w:rsidRPr="00843B8C" w:rsidRDefault="003D1F9D" w:rsidP="00445C1D">
            <w:pPr>
              <w:spacing w:after="0"/>
              <w:jc w:val="center"/>
              <w:rPr>
                <w:lang w:eastAsia="zh-CN"/>
              </w:rPr>
            </w:pPr>
            <w:r w:rsidRPr="00843B8C">
              <w:rPr>
                <w:lang w:eastAsia="zh-CN"/>
              </w:rPr>
              <w:t>BS Tx power</w:t>
            </w:r>
          </w:p>
        </w:tc>
        <w:tc>
          <w:tcPr>
            <w:tcW w:w="6140" w:type="dxa"/>
            <w:shd w:val="clear" w:color="auto" w:fill="auto"/>
            <w:noWrap/>
            <w:vAlign w:val="center"/>
          </w:tcPr>
          <w:p w14:paraId="4FF7D35A" w14:textId="77777777" w:rsidR="003D1F9D" w:rsidRPr="00843B8C" w:rsidRDefault="003D1F9D" w:rsidP="00445C1D">
            <w:pPr>
              <w:spacing w:after="0"/>
              <w:jc w:val="center"/>
              <w:rPr>
                <w:lang w:eastAsia="zh-CN"/>
              </w:rPr>
            </w:pPr>
            <w:r>
              <w:rPr>
                <w:lang w:eastAsia="zh-CN"/>
              </w:rPr>
              <w:t>44</w:t>
            </w:r>
            <w:r w:rsidRPr="00843B8C">
              <w:rPr>
                <w:lang w:eastAsia="zh-CN"/>
              </w:rPr>
              <w:t xml:space="preserve"> dBm</w:t>
            </w:r>
          </w:p>
        </w:tc>
      </w:tr>
      <w:tr w:rsidR="003D1F9D" w:rsidRPr="00407568" w14:paraId="7D5DA4FD" w14:textId="77777777" w:rsidTr="00445C1D">
        <w:trPr>
          <w:trHeight w:val="64"/>
        </w:trPr>
        <w:tc>
          <w:tcPr>
            <w:tcW w:w="4060" w:type="dxa"/>
            <w:shd w:val="clear" w:color="000000" w:fill="B8CCE4"/>
            <w:vAlign w:val="center"/>
          </w:tcPr>
          <w:p w14:paraId="0D3EFB00" w14:textId="77777777" w:rsidR="003D1F9D" w:rsidRPr="00407568" w:rsidRDefault="003D1F9D" w:rsidP="00445C1D">
            <w:pPr>
              <w:spacing w:after="0"/>
              <w:jc w:val="center"/>
              <w:rPr>
                <w:lang w:eastAsia="zh-CN"/>
              </w:rPr>
            </w:pPr>
            <w:r w:rsidRPr="00854377">
              <w:rPr>
                <w:lang w:eastAsia="zh-CN"/>
              </w:rPr>
              <w:t xml:space="preserve">BS antenna </w:t>
            </w:r>
            <w:r>
              <w:rPr>
                <w:lang w:eastAsia="zh-CN"/>
              </w:rPr>
              <w:t>height</w:t>
            </w:r>
          </w:p>
        </w:tc>
        <w:tc>
          <w:tcPr>
            <w:tcW w:w="6140" w:type="dxa"/>
            <w:shd w:val="clear" w:color="auto" w:fill="auto"/>
            <w:noWrap/>
            <w:vAlign w:val="center"/>
          </w:tcPr>
          <w:p w14:paraId="442FEB2B" w14:textId="77777777" w:rsidR="003D1F9D" w:rsidRPr="00407568" w:rsidRDefault="003D1F9D" w:rsidP="00445C1D">
            <w:pPr>
              <w:spacing w:after="0"/>
              <w:jc w:val="center"/>
              <w:rPr>
                <w:lang w:eastAsia="zh-CN"/>
              </w:rPr>
            </w:pPr>
            <w:r>
              <w:rPr>
                <w:lang w:eastAsia="zh-CN"/>
              </w:rPr>
              <w:t>25m</w:t>
            </w:r>
          </w:p>
        </w:tc>
      </w:tr>
      <w:tr w:rsidR="003D1F9D" w:rsidRPr="00407568" w14:paraId="0CAFC0FA" w14:textId="77777777" w:rsidTr="00445C1D">
        <w:trPr>
          <w:trHeight w:val="64"/>
        </w:trPr>
        <w:tc>
          <w:tcPr>
            <w:tcW w:w="4060" w:type="dxa"/>
            <w:shd w:val="clear" w:color="000000" w:fill="B8CCE4"/>
            <w:vAlign w:val="center"/>
          </w:tcPr>
          <w:p w14:paraId="0C8F6BFC" w14:textId="77777777" w:rsidR="003D1F9D" w:rsidRPr="00854377" w:rsidRDefault="003D1F9D" w:rsidP="00445C1D">
            <w:pPr>
              <w:spacing w:after="0"/>
              <w:jc w:val="center"/>
              <w:rPr>
                <w:lang w:eastAsia="zh-CN"/>
              </w:rPr>
            </w:pPr>
            <w:r>
              <w:rPr>
                <w:lang w:eastAsia="zh-CN"/>
              </w:rPr>
              <w:t>BS</w:t>
            </w:r>
            <w:r w:rsidRPr="00854377">
              <w:rPr>
                <w:lang w:eastAsia="zh-CN"/>
              </w:rPr>
              <w:t xml:space="preserve"> receiver noise figure</w:t>
            </w:r>
          </w:p>
        </w:tc>
        <w:tc>
          <w:tcPr>
            <w:tcW w:w="6140" w:type="dxa"/>
            <w:shd w:val="clear" w:color="auto" w:fill="auto"/>
            <w:noWrap/>
            <w:vAlign w:val="center"/>
          </w:tcPr>
          <w:p w14:paraId="752E4F93" w14:textId="77777777" w:rsidR="003D1F9D" w:rsidRDefault="003D1F9D" w:rsidP="00445C1D">
            <w:pPr>
              <w:spacing w:after="0"/>
              <w:jc w:val="center"/>
              <w:rPr>
                <w:lang w:eastAsia="zh-CN"/>
              </w:rPr>
            </w:pPr>
            <w:r>
              <w:rPr>
                <w:lang w:eastAsia="zh-CN"/>
              </w:rPr>
              <w:t>5</w:t>
            </w:r>
            <w:r w:rsidRPr="00854377">
              <w:rPr>
                <w:lang w:eastAsia="zh-CN"/>
              </w:rPr>
              <w:t>dB</w:t>
            </w:r>
          </w:p>
        </w:tc>
      </w:tr>
      <w:tr w:rsidR="003D1F9D" w:rsidRPr="00407568" w14:paraId="097C99DE" w14:textId="77777777" w:rsidTr="00445C1D">
        <w:trPr>
          <w:trHeight w:val="64"/>
        </w:trPr>
        <w:tc>
          <w:tcPr>
            <w:tcW w:w="4060" w:type="dxa"/>
            <w:shd w:val="clear" w:color="000000" w:fill="B8CCE4"/>
            <w:vAlign w:val="center"/>
          </w:tcPr>
          <w:p w14:paraId="4D8AF2FD" w14:textId="77777777" w:rsidR="003D1F9D" w:rsidRPr="00854377" w:rsidRDefault="003D1F9D" w:rsidP="00445C1D">
            <w:pPr>
              <w:spacing w:after="0"/>
              <w:jc w:val="center"/>
              <w:rPr>
                <w:lang w:eastAsia="zh-CN"/>
              </w:rPr>
            </w:pPr>
            <w:r>
              <w:rPr>
                <w:lang w:eastAsia="zh-CN"/>
              </w:rPr>
              <w:t>UE</w:t>
            </w:r>
            <w:r w:rsidRPr="00843B8C">
              <w:rPr>
                <w:lang w:eastAsia="zh-CN"/>
              </w:rPr>
              <w:t xml:space="preserve"> Tx power</w:t>
            </w:r>
          </w:p>
        </w:tc>
        <w:tc>
          <w:tcPr>
            <w:tcW w:w="6140" w:type="dxa"/>
            <w:shd w:val="clear" w:color="auto" w:fill="auto"/>
            <w:noWrap/>
            <w:vAlign w:val="center"/>
          </w:tcPr>
          <w:p w14:paraId="6698A847" w14:textId="77777777" w:rsidR="003D1F9D" w:rsidRDefault="003D1F9D" w:rsidP="00445C1D">
            <w:pPr>
              <w:spacing w:after="0"/>
              <w:jc w:val="center"/>
              <w:rPr>
                <w:lang w:eastAsia="zh-CN"/>
              </w:rPr>
            </w:pPr>
            <w:r>
              <w:rPr>
                <w:lang w:eastAsia="zh-CN"/>
              </w:rPr>
              <w:t>23</w:t>
            </w:r>
            <w:r w:rsidRPr="00843B8C">
              <w:rPr>
                <w:lang w:eastAsia="zh-CN"/>
              </w:rPr>
              <w:t xml:space="preserve"> dBm</w:t>
            </w:r>
          </w:p>
        </w:tc>
      </w:tr>
      <w:tr w:rsidR="003D1F9D" w:rsidRPr="00407568" w14:paraId="0504FE84" w14:textId="77777777" w:rsidTr="00445C1D">
        <w:trPr>
          <w:trHeight w:val="64"/>
        </w:trPr>
        <w:tc>
          <w:tcPr>
            <w:tcW w:w="4060" w:type="dxa"/>
            <w:shd w:val="clear" w:color="000000" w:fill="B8CCE4"/>
            <w:vAlign w:val="center"/>
          </w:tcPr>
          <w:p w14:paraId="0C27869C" w14:textId="77777777" w:rsidR="003D1F9D" w:rsidRPr="00854377" w:rsidRDefault="003D1F9D" w:rsidP="00445C1D">
            <w:pPr>
              <w:spacing w:after="0"/>
              <w:jc w:val="center"/>
              <w:rPr>
                <w:lang w:eastAsia="zh-CN"/>
              </w:rPr>
            </w:pPr>
            <w:r w:rsidRPr="00854377">
              <w:rPr>
                <w:lang w:eastAsia="zh-CN"/>
              </w:rPr>
              <w:t>UE receiver noise figure</w:t>
            </w:r>
          </w:p>
        </w:tc>
        <w:tc>
          <w:tcPr>
            <w:tcW w:w="6140" w:type="dxa"/>
            <w:shd w:val="clear" w:color="auto" w:fill="auto"/>
            <w:noWrap/>
            <w:vAlign w:val="center"/>
          </w:tcPr>
          <w:p w14:paraId="6363C18C" w14:textId="77777777" w:rsidR="003D1F9D" w:rsidRDefault="003D1F9D" w:rsidP="00445C1D">
            <w:pPr>
              <w:spacing w:after="0"/>
              <w:jc w:val="center"/>
              <w:rPr>
                <w:lang w:eastAsia="zh-CN"/>
              </w:rPr>
            </w:pPr>
            <w:r>
              <w:rPr>
                <w:lang w:eastAsia="zh-CN"/>
              </w:rPr>
              <w:t>7</w:t>
            </w:r>
            <w:r w:rsidRPr="00854377">
              <w:rPr>
                <w:lang w:eastAsia="zh-CN"/>
              </w:rPr>
              <w:t>dB</w:t>
            </w:r>
          </w:p>
        </w:tc>
      </w:tr>
      <w:tr w:rsidR="003D1F9D" w:rsidRPr="00407568" w14:paraId="1A9C5EC6" w14:textId="77777777" w:rsidTr="00445C1D">
        <w:trPr>
          <w:trHeight w:val="64"/>
        </w:trPr>
        <w:tc>
          <w:tcPr>
            <w:tcW w:w="4060" w:type="dxa"/>
            <w:shd w:val="clear" w:color="000000" w:fill="B8CCE4"/>
            <w:vAlign w:val="center"/>
          </w:tcPr>
          <w:p w14:paraId="2BA4BB96" w14:textId="77777777" w:rsidR="003D1F9D" w:rsidRPr="00407568" w:rsidRDefault="003D1F9D" w:rsidP="00445C1D">
            <w:pPr>
              <w:spacing w:after="0"/>
              <w:jc w:val="center"/>
              <w:rPr>
                <w:lang w:eastAsia="zh-CN"/>
              </w:rPr>
            </w:pPr>
            <w:r w:rsidRPr="00407568">
              <w:rPr>
                <w:lang w:eastAsia="zh-CN"/>
              </w:rPr>
              <w:t>Numerology</w:t>
            </w:r>
          </w:p>
        </w:tc>
        <w:tc>
          <w:tcPr>
            <w:tcW w:w="6140" w:type="dxa"/>
            <w:shd w:val="clear" w:color="auto" w:fill="auto"/>
            <w:noWrap/>
            <w:vAlign w:val="center"/>
          </w:tcPr>
          <w:p w14:paraId="69BD34B8" w14:textId="77777777" w:rsidR="003D1F9D" w:rsidRPr="00407568" w:rsidRDefault="003D1F9D" w:rsidP="00445C1D">
            <w:pPr>
              <w:spacing w:after="0"/>
              <w:jc w:val="center"/>
              <w:rPr>
                <w:lang w:eastAsia="zh-CN"/>
              </w:rPr>
            </w:pPr>
            <w:r w:rsidRPr="00407568">
              <w:rPr>
                <w:lang w:eastAsia="zh-CN"/>
              </w:rPr>
              <w:t>14 OFDM symbol</w:t>
            </w:r>
            <w:r>
              <w:rPr>
                <w:lang w:eastAsia="zh-CN"/>
              </w:rPr>
              <w:t xml:space="preserve"> per</w:t>
            </w:r>
            <w:r w:rsidRPr="00407568">
              <w:rPr>
                <w:lang w:eastAsia="zh-CN"/>
              </w:rPr>
              <w:t xml:space="preserve"> slot, 30kHz SCS</w:t>
            </w:r>
          </w:p>
        </w:tc>
      </w:tr>
      <w:tr w:rsidR="003D1F9D" w:rsidRPr="00407568" w14:paraId="1A8B6D37" w14:textId="77777777" w:rsidTr="00445C1D">
        <w:trPr>
          <w:trHeight w:val="285"/>
        </w:trPr>
        <w:tc>
          <w:tcPr>
            <w:tcW w:w="4060" w:type="dxa"/>
            <w:shd w:val="clear" w:color="000000" w:fill="B8CCE4"/>
            <w:vAlign w:val="center"/>
            <w:hideMark/>
          </w:tcPr>
          <w:p w14:paraId="7BEC82EE" w14:textId="77777777" w:rsidR="003D1F9D" w:rsidRPr="00843B8C" w:rsidRDefault="003D1F9D" w:rsidP="00445C1D">
            <w:pPr>
              <w:spacing w:after="0"/>
              <w:jc w:val="center"/>
              <w:rPr>
                <w:lang w:eastAsia="zh-CN"/>
              </w:rPr>
            </w:pPr>
            <w:r w:rsidRPr="00843B8C">
              <w:rPr>
                <w:lang w:eastAsia="zh-CN"/>
              </w:rPr>
              <w:t xml:space="preserve">Modulation </w:t>
            </w:r>
          </w:p>
        </w:tc>
        <w:tc>
          <w:tcPr>
            <w:tcW w:w="6140" w:type="dxa"/>
            <w:shd w:val="clear" w:color="auto" w:fill="auto"/>
            <w:noWrap/>
            <w:vAlign w:val="center"/>
            <w:hideMark/>
          </w:tcPr>
          <w:p w14:paraId="3B67DCB9" w14:textId="77777777" w:rsidR="003D1F9D" w:rsidRPr="00843B8C" w:rsidRDefault="003D1F9D" w:rsidP="00445C1D">
            <w:pPr>
              <w:spacing w:after="0"/>
              <w:jc w:val="center"/>
              <w:rPr>
                <w:lang w:eastAsia="zh-CN"/>
              </w:rPr>
            </w:pPr>
            <w:r w:rsidRPr="00843B8C">
              <w:rPr>
                <w:lang w:eastAsia="zh-CN"/>
              </w:rPr>
              <w:t>up to 256QAM</w:t>
            </w:r>
          </w:p>
        </w:tc>
      </w:tr>
      <w:tr w:rsidR="003D1F9D" w:rsidRPr="00407568" w14:paraId="0C1986A8" w14:textId="77777777" w:rsidTr="00445C1D">
        <w:trPr>
          <w:trHeight w:val="285"/>
        </w:trPr>
        <w:tc>
          <w:tcPr>
            <w:tcW w:w="4060" w:type="dxa"/>
            <w:shd w:val="clear" w:color="000000" w:fill="B8CCE4"/>
            <w:vAlign w:val="center"/>
            <w:hideMark/>
          </w:tcPr>
          <w:p w14:paraId="71E99FCF" w14:textId="77777777" w:rsidR="003D1F9D" w:rsidRPr="00843B8C" w:rsidRDefault="003D1F9D" w:rsidP="00445C1D">
            <w:pPr>
              <w:spacing w:after="0"/>
              <w:jc w:val="center"/>
              <w:rPr>
                <w:lang w:eastAsia="zh-CN"/>
              </w:rPr>
            </w:pPr>
            <w:r w:rsidRPr="00843B8C">
              <w:rPr>
                <w:lang w:eastAsia="zh-CN"/>
              </w:rPr>
              <w:t>Bandwidth</w:t>
            </w:r>
          </w:p>
        </w:tc>
        <w:tc>
          <w:tcPr>
            <w:tcW w:w="6140" w:type="dxa"/>
            <w:shd w:val="clear" w:color="auto" w:fill="auto"/>
            <w:noWrap/>
            <w:vAlign w:val="center"/>
            <w:hideMark/>
          </w:tcPr>
          <w:p w14:paraId="2AA4B752" w14:textId="77777777" w:rsidR="003D1F9D" w:rsidRPr="00843B8C" w:rsidRDefault="003D1F9D" w:rsidP="00445C1D">
            <w:pPr>
              <w:spacing w:after="0"/>
              <w:jc w:val="center"/>
              <w:rPr>
                <w:lang w:eastAsia="zh-CN"/>
              </w:rPr>
            </w:pPr>
            <w:r>
              <w:rPr>
                <w:lang w:eastAsia="zh-CN"/>
              </w:rPr>
              <w:t xml:space="preserve">20 </w:t>
            </w:r>
            <w:r w:rsidRPr="00843B8C">
              <w:rPr>
                <w:lang w:eastAsia="zh-CN"/>
              </w:rPr>
              <w:t>M</w:t>
            </w:r>
            <w:r>
              <w:rPr>
                <w:lang w:eastAsia="zh-CN"/>
              </w:rPr>
              <w:t>Hz</w:t>
            </w:r>
          </w:p>
        </w:tc>
      </w:tr>
      <w:tr w:rsidR="003D1F9D" w:rsidRPr="00407568" w14:paraId="43A46110" w14:textId="77777777" w:rsidTr="00445C1D">
        <w:trPr>
          <w:trHeight w:val="50"/>
        </w:trPr>
        <w:tc>
          <w:tcPr>
            <w:tcW w:w="4060" w:type="dxa"/>
            <w:shd w:val="clear" w:color="000000" w:fill="B8CCE4"/>
            <w:vAlign w:val="center"/>
            <w:hideMark/>
          </w:tcPr>
          <w:p w14:paraId="4A4F818B" w14:textId="77777777" w:rsidR="003D1F9D" w:rsidRPr="00843B8C" w:rsidRDefault="003D1F9D" w:rsidP="00445C1D">
            <w:pPr>
              <w:spacing w:after="0"/>
              <w:jc w:val="center"/>
              <w:rPr>
                <w:lang w:eastAsia="zh-CN"/>
              </w:rPr>
            </w:pPr>
            <w:r w:rsidRPr="00843B8C">
              <w:rPr>
                <w:lang w:eastAsia="zh-CN"/>
              </w:rPr>
              <w:t xml:space="preserve">MIMO </w:t>
            </w:r>
            <w:r w:rsidRPr="00F66F7B">
              <w:rPr>
                <w:lang w:eastAsia="zh-CN"/>
              </w:rPr>
              <w:t>scheme</w:t>
            </w:r>
          </w:p>
        </w:tc>
        <w:tc>
          <w:tcPr>
            <w:tcW w:w="6140" w:type="dxa"/>
            <w:shd w:val="clear" w:color="auto" w:fill="auto"/>
            <w:vAlign w:val="center"/>
            <w:hideMark/>
          </w:tcPr>
          <w:p w14:paraId="67299945" w14:textId="3126994F" w:rsidR="003D1F9D" w:rsidRDefault="003D1F9D" w:rsidP="00445C1D">
            <w:pPr>
              <w:spacing w:after="0"/>
              <w:jc w:val="center"/>
              <w:rPr>
                <w:lang w:eastAsia="zh-CN"/>
              </w:rPr>
            </w:pPr>
            <w:r>
              <w:rPr>
                <w:rFonts w:hint="eastAsia"/>
                <w:lang w:eastAsia="zh-CN"/>
              </w:rPr>
              <w:t>M</w:t>
            </w:r>
            <w:r>
              <w:rPr>
                <w:lang w:eastAsia="zh-CN"/>
              </w:rPr>
              <w:t>U-MIMO with rank adaptation</w:t>
            </w:r>
          </w:p>
          <w:p w14:paraId="41E9DBDC" w14:textId="77C19AED" w:rsidR="003D1F9D" w:rsidRPr="00843B8C" w:rsidRDefault="003D1F9D" w:rsidP="00445C1D">
            <w:pPr>
              <w:spacing w:after="0"/>
              <w:jc w:val="center"/>
              <w:rPr>
                <w:lang w:eastAsia="zh-CN"/>
              </w:rPr>
            </w:pPr>
            <w:r w:rsidRPr="00843B8C">
              <w:rPr>
                <w:lang w:eastAsia="zh-CN"/>
              </w:rPr>
              <w:t xml:space="preserve">Maximum rank = </w:t>
            </w:r>
            <w:r w:rsidR="001E1039">
              <w:rPr>
                <w:lang w:eastAsia="zh-CN"/>
              </w:rPr>
              <w:t>4</w:t>
            </w:r>
            <w:r>
              <w:rPr>
                <w:lang w:eastAsia="zh-CN"/>
              </w:rPr>
              <w:t xml:space="preserve"> per UE</w:t>
            </w:r>
            <w:r w:rsidRPr="00843B8C" w:rsidDel="00D93D8D">
              <w:rPr>
                <w:lang w:eastAsia="zh-CN"/>
              </w:rPr>
              <w:t xml:space="preserve"> </w:t>
            </w:r>
          </w:p>
        </w:tc>
      </w:tr>
      <w:tr w:rsidR="003D1F9D" w:rsidRPr="00407568" w14:paraId="05E5B839" w14:textId="77777777" w:rsidTr="00445C1D">
        <w:trPr>
          <w:trHeight w:val="285"/>
        </w:trPr>
        <w:tc>
          <w:tcPr>
            <w:tcW w:w="4060" w:type="dxa"/>
            <w:shd w:val="clear" w:color="000000" w:fill="B8CCE4"/>
            <w:vAlign w:val="center"/>
            <w:hideMark/>
          </w:tcPr>
          <w:p w14:paraId="142C69FF" w14:textId="77777777" w:rsidR="003D1F9D" w:rsidRPr="00843B8C" w:rsidRDefault="003D1F9D" w:rsidP="00445C1D">
            <w:pPr>
              <w:spacing w:after="0"/>
              <w:jc w:val="center"/>
              <w:rPr>
                <w:lang w:eastAsia="zh-CN"/>
              </w:rPr>
            </w:pPr>
            <w:r w:rsidRPr="00843B8C">
              <w:rPr>
                <w:lang w:eastAsia="zh-CN"/>
              </w:rPr>
              <w:t>Traffic model</w:t>
            </w:r>
          </w:p>
        </w:tc>
        <w:tc>
          <w:tcPr>
            <w:tcW w:w="6140" w:type="dxa"/>
            <w:shd w:val="clear" w:color="auto" w:fill="auto"/>
            <w:noWrap/>
            <w:vAlign w:val="center"/>
            <w:hideMark/>
          </w:tcPr>
          <w:p w14:paraId="06EB248C" w14:textId="77777777" w:rsidR="003D1F9D" w:rsidRPr="00843B8C" w:rsidRDefault="003D1F9D" w:rsidP="00445C1D">
            <w:pPr>
              <w:spacing w:after="0"/>
              <w:jc w:val="center"/>
              <w:rPr>
                <w:lang w:eastAsia="zh-CN"/>
              </w:rPr>
            </w:pPr>
            <w:r w:rsidRPr="00843B8C">
              <w:rPr>
                <w:lang w:eastAsia="zh-CN"/>
              </w:rPr>
              <w:t>FTP model 3 with packet size 0.5 Mbytes.</w:t>
            </w:r>
          </w:p>
        </w:tc>
      </w:tr>
      <w:tr w:rsidR="003D1F9D" w:rsidRPr="00407568" w14:paraId="6B20EBE7" w14:textId="77777777" w:rsidTr="00445C1D">
        <w:trPr>
          <w:trHeight w:val="285"/>
        </w:trPr>
        <w:tc>
          <w:tcPr>
            <w:tcW w:w="4060" w:type="dxa"/>
            <w:shd w:val="clear" w:color="000000" w:fill="B8CCE4"/>
            <w:vAlign w:val="center"/>
          </w:tcPr>
          <w:p w14:paraId="58D9205F" w14:textId="77777777" w:rsidR="003D1F9D" w:rsidRPr="00843B8C" w:rsidRDefault="003D1F9D" w:rsidP="00445C1D">
            <w:pPr>
              <w:spacing w:after="0"/>
              <w:jc w:val="center"/>
              <w:rPr>
                <w:lang w:eastAsia="zh-CN"/>
              </w:rPr>
            </w:pPr>
            <w:r w:rsidRPr="007938AD">
              <w:rPr>
                <w:lang w:eastAsia="zh-CN"/>
              </w:rPr>
              <w:t>Traffic load (Resource utilization)</w:t>
            </w:r>
          </w:p>
        </w:tc>
        <w:tc>
          <w:tcPr>
            <w:tcW w:w="6140" w:type="dxa"/>
            <w:shd w:val="clear" w:color="auto" w:fill="auto"/>
            <w:noWrap/>
            <w:vAlign w:val="center"/>
          </w:tcPr>
          <w:p w14:paraId="1CBBC929" w14:textId="3F0F654A" w:rsidR="003D1F9D" w:rsidRPr="00843B8C" w:rsidRDefault="003D1F9D" w:rsidP="00445C1D">
            <w:pPr>
              <w:spacing w:after="0"/>
              <w:jc w:val="center"/>
              <w:rPr>
                <w:lang w:eastAsia="zh-CN"/>
              </w:rPr>
            </w:pPr>
            <w:r>
              <w:rPr>
                <w:lang w:eastAsia="zh-CN"/>
              </w:rPr>
              <w:t>70%</w:t>
            </w:r>
          </w:p>
        </w:tc>
      </w:tr>
      <w:tr w:rsidR="003D1F9D" w:rsidRPr="00407568" w14:paraId="03E58DCC" w14:textId="77777777" w:rsidTr="00445C1D">
        <w:trPr>
          <w:trHeight w:val="285"/>
        </w:trPr>
        <w:tc>
          <w:tcPr>
            <w:tcW w:w="4060" w:type="dxa"/>
            <w:shd w:val="clear" w:color="000000" w:fill="B8CCE4"/>
            <w:vAlign w:val="center"/>
            <w:hideMark/>
          </w:tcPr>
          <w:p w14:paraId="6906FE18" w14:textId="77777777" w:rsidR="003D1F9D" w:rsidRPr="00843B8C" w:rsidRDefault="003D1F9D" w:rsidP="00445C1D">
            <w:pPr>
              <w:spacing w:after="0"/>
              <w:jc w:val="center"/>
              <w:rPr>
                <w:lang w:eastAsia="zh-CN"/>
              </w:rPr>
            </w:pPr>
            <w:r w:rsidRPr="00843B8C">
              <w:rPr>
                <w:lang w:eastAsia="zh-CN"/>
              </w:rPr>
              <w:t xml:space="preserve">UE </w:t>
            </w:r>
            <w:r w:rsidRPr="00F66F7B">
              <w:rPr>
                <w:lang w:eastAsia="zh-CN"/>
              </w:rPr>
              <w:t>distribution</w:t>
            </w:r>
          </w:p>
        </w:tc>
        <w:tc>
          <w:tcPr>
            <w:tcW w:w="6140" w:type="dxa"/>
            <w:shd w:val="clear" w:color="auto" w:fill="auto"/>
            <w:noWrap/>
            <w:vAlign w:val="center"/>
            <w:hideMark/>
          </w:tcPr>
          <w:p w14:paraId="4C4EBE40" w14:textId="77777777" w:rsidR="003D1F9D" w:rsidRPr="00843B8C" w:rsidRDefault="003D1F9D" w:rsidP="00445C1D">
            <w:pPr>
              <w:spacing w:after="0"/>
              <w:jc w:val="center"/>
              <w:rPr>
                <w:lang w:eastAsia="zh-CN"/>
              </w:rPr>
            </w:pPr>
            <w:r w:rsidRPr="00843B8C">
              <w:rPr>
                <w:lang w:eastAsia="zh-CN"/>
              </w:rPr>
              <w:t xml:space="preserve">80% indoor (3km/h), 20% outdoor (30km/h) </w:t>
            </w:r>
          </w:p>
        </w:tc>
      </w:tr>
      <w:tr w:rsidR="003D1F9D" w:rsidRPr="00407568" w14:paraId="51FA747D" w14:textId="77777777" w:rsidTr="00445C1D">
        <w:trPr>
          <w:trHeight w:val="285"/>
        </w:trPr>
        <w:tc>
          <w:tcPr>
            <w:tcW w:w="4060" w:type="dxa"/>
            <w:shd w:val="clear" w:color="000000" w:fill="B8CCE4"/>
            <w:vAlign w:val="center"/>
            <w:hideMark/>
          </w:tcPr>
          <w:p w14:paraId="187D77D8" w14:textId="77777777" w:rsidR="003D1F9D" w:rsidRPr="00843B8C" w:rsidRDefault="003D1F9D" w:rsidP="00445C1D">
            <w:pPr>
              <w:spacing w:after="0"/>
              <w:jc w:val="center"/>
              <w:rPr>
                <w:lang w:eastAsia="zh-CN"/>
              </w:rPr>
            </w:pPr>
            <w:r>
              <w:rPr>
                <w:lang w:eastAsia="zh-CN"/>
              </w:rPr>
              <w:t>BS</w:t>
            </w:r>
            <w:r w:rsidRPr="00843B8C">
              <w:rPr>
                <w:lang w:eastAsia="zh-CN"/>
              </w:rPr>
              <w:t xml:space="preserve"> receiver</w:t>
            </w:r>
          </w:p>
        </w:tc>
        <w:tc>
          <w:tcPr>
            <w:tcW w:w="6140" w:type="dxa"/>
            <w:shd w:val="clear" w:color="auto" w:fill="auto"/>
            <w:noWrap/>
            <w:vAlign w:val="center"/>
            <w:hideMark/>
          </w:tcPr>
          <w:p w14:paraId="206B5DCE" w14:textId="77777777" w:rsidR="003D1F9D" w:rsidRPr="00843B8C" w:rsidRDefault="003D1F9D" w:rsidP="00445C1D">
            <w:pPr>
              <w:spacing w:after="0"/>
              <w:jc w:val="center"/>
              <w:rPr>
                <w:lang w:eastAsia="zh-CN"/>
              </w:rPr>
            </w:pPr>
            <w:r w:rsidRPr="00843B8C">
              <w:rPr>
                <w:lang w:eastAsia="zh-CN"/>
              </w:rPr>
              <w:t>MMSE-IRC</w:t>
            </w:r>
          </w:p>
        </w:tc>
      </w:tr>
      <w:tr w:rsidR="003D1F9D" w:rsidRPr="00407568" w14:paraId="5E80C84A" w14:textId="77777777" w:rsidTr="00445C1D">
        <w:trPr>
          <w:trHeight w:val="64"/>
        </w:trPr>
        <w:tc>
          <w:tcPr>
            <w:tcW w:w="4060" w:type="dxa"/>
            <w:shd w:val="clear" w:color="000000" w:fill="B8CCE4"/>
            <w:vAlign w:val="center"/>
            <w:hideMark/>
          </w:tcPr>
          <w:p w14:paraId="1053B249" w14:textId="77777777" w:rsidR="003D1F9D" w:rsidRPr="00843B8C" w:rsidRDefault="003D1F9D" w:rsidP="00445C1D">
            <w:pPr>
              <w:spacing w:after="0"/>
              <w:jc w:val="center"/>
              <w:rPr>
                <w:lang w:eastAsia="zh-CN"/>
              </w:rPr>
            </w:pPr>
            <w:r w:rsidRPr="00843B8C">
              <w:rPr>
                <w:lang w:eastAsia="zh-CN"/>
              </w:rPr>
              <w:t>Network Layout</w:t>
            </w:r>
          </w:p>
        </w:tc>
        <w:tc>
          <w:tcPr>
            <w:tcW w:w="6140" w:type="dxa"/>
            <w:shd w:val="clear" w:color="auto" w:fill="auto"/>
            <w:vAlign w:val="center"/>
            <w:hideMark/>
          </w:tcPr>
          <w:p w14:paraId="75EB49F2" w14:textId="77777777" w:rsidR="003D1F9D" w:rsidRPr="00843B8C" w:rsidRDefault="003D1F9D" w:rsidP="00445C1D">
            <w:pPr>
              <w:spacing w:after="0"/>
              <w:jc w:val="center"/>
              <w:rPr>
                <w:lang w:eastAsia="zh-CN"/>
              </w:rPr>
            </w:pPr>
            <w:r>
              <w:rPr>
                <w:lang w:eastAsia="zh-CN"/>
              </w:rPr>
              <w:t>7</w:t>
            </w:r>
            <w:r w:rsidRPr="00843B8C">
              <w:rPr>
                <w:lang w:eastAsia="zh-CN"/>
              </w:rPr>
              <w:t xml:space="preserve">*3 cell, </w:t>
            </w:r>
            <w:r>
              <w:rPr>
                <w:lang w:eastAsia="zh-CN"/>
              </w:rPr>
              <w:t>1</w:t>
            </w:r>
            <w:r w:rsidRPr="00843B8C">
              <w:rPr>
                <w:lang w:eastAsia="zh-CN"/>
              </w:rPr>
              <w:t xml:space="preserve">0 UE </w:t>
            </w:r>
            <w:proofErr w:type="gramStart"/>
            <w:r w:rsidRPr="00843B8C">
              <w:rPr>
                <w:lang w:eastAsia="zh-CN"/>
              </w:rPr>
              <w:t>pre cell</w:t>
            </w:r>
            <w:proofErr w:type="gramEnd"/>
          </w:p>
        </w:tc>
      </w:tr>
      <w:tr w:rsidR="003D1F9D" w:rsidRPr="00407568" w14:paraId="68C28F18" w14:textId="77777777" w:rsidTr="00445C1D">
        <w:trPr>
          <w:trHeight w:val="64"/>
        </w:trPr>
        <w:tc>
          <w:tcPr>
            <w:tcW w:w="4060" w:type="dxa"/>
            <w:shd w:val="clear" w:color="000000" w:fill="B8CCE4"/>
            <w:vAlign w:val="center"/>
          </w:tcPr>
          <w:p w14:paraId="7BE480B6" w14:textId="77777777" w:rsidR="003D1F9D" w:rsidRPr="00407568" w:rsidRDefault="003D1F9D" w:rsidP="00445C1D">
            <w:pPr>
              <w:spacing w:after="0"/>
              <w:jc w:val="center"/>
              <w:rPr>
                <w:lang w:eastAsia="zh-CN"/>
              </w:rPr>
            </w:pPr>
            <w:r>
              <w:rPr>
                <w:lang w:eastAsia="zh-CN"/>
              </w:rPr>
              <w:t>SRS channel estimation</w:t>
            </w:r>
          </w:p>
        </w:tc>
        <w:tc>
          <w:tcPr>
            <w:tcW w:w="6140" w:type="dxa"/>
            <w:shd w:val="clear" w:color="auto" w:fill="auto"/>
            <w:vAlign w:val="center"/>
          </w:tcPr>
          <w:p w14:paraId="082AB085" w14:textId="77777777" w:rsidR="003D1F9D" w:rsidRPr="00407568" w:rsidRDefault="003D1F9D" w:rsidP="00445C1D">
            <w:pPr>
              <w:spacing w:after="0"/>
              <w:jc w:val="center"/>
              <w:rPr>
                <w:lang w:eastAsia="zh-CN"/>
              </w:rPr>
            </w:pPr>
            <w:r>
              <w:rPr>
                <w:lang w:eastAsia="zh-CN"/>
              </w:rPr>
              <w:t>Ideal channel estimation</w:t>
            </w:r>
          </w:p>
        </w:tc>
      </w:tr>
      <w:tr w:rsidR="003D1F9D" w:rsidRPr="00407568" w14:paraId="1B766545" w14:textId="77777777" w:rsidTr="00445C1D">
        <w:trPr>
          <w:trHeight w:val="64"/>
        </w:trPr>
        <w:tc>
          <w:tcPr>
            <w:tcW w:w="4060" w:type="dxa"/>
            <w:shd w:val="clear" w:color="000000" w:fill="B8CCE4"/>
            <w:vAlign w:val="center"/>
          </w:tcPr>
          <w:p w14:paraId="0AF86F14" w14:textId="0AA5FA90" w:rsidR="003D1F9D" w:rsidRDefault="003D1F9D" w:rsidP="00445C1D">
            <w:pPr>
              <w:spacing w:after="0"/>
              <w:jc w:val="center"/>
              <w:rPr>
                <w:lang w:eastAsia="zh-CN"/>
              </w:rPr>
            </w:pPr>
            <w:r>
              <w:rPr>
                <w:lang w:eastAsia="zh-CN"/>
              </w:rPr>
              <w:t xml:space="preserve">DMRS channel estimation </w:t>
            </w:r>
          </w:p>
        </w:tc>
        <w:tc>
          <w:tcPr>
            <w:tcW w:w="6140" w:type="dxa"/>
            <w:shd w:val="clear" w:color="auto" w:fill="auto"/>
            <w:vAlign w:val="center"/>
          </w:tcPr>
          <w:p w14:paraId="77CA0032" w14:textId="77777777" w:rsidR="003D1F9D" w:rsidRPr="00F66F7B" w:rsidRDefault="003D1F9D" w:rsidP="00445C1D">
            <w:pPr>
              <w:spacing w:after="0"/>
              <w:jc w:val="center"/>
              <w:rPr>
                <w:lang w:eastAsia="zh-CN"/>
              </w:rPr>
            </w:pPr>
            <w:r>
              <w:rPr>
                <w:lang w:eastAsia="zh-CN"/>
              </w:rPr>
              <w:t>Ideal channel estimation</w:t>
            </w:r>
          </w:p>
        </w:tc>
      </w:tr>
    </w:tbl>
    <w:p w14:paraId="01E17D26" w14:textId="428AD2A0" w:rsidR="003D1F9D" w:rsidRDefault="003D1F9D" w:rsidP="00660FE3">
      <w:pPr>
        <w:rPr>
          <w:lang w:eastAsia="zh-CN"/>
        </w:rPr>
      </w:pPr>
    </w:p>
    <w:p w14:paraId="305D73A1" w14:textId="77777777" w:rsidR="00097C5A" w:rsidRPr="00503CA1" w:rsidRDefault="00097C5A" w:rsidP="00097C5A">
      <w:pPr>
        <w:pStyle w:val="1"/>
        <w:numPr>
          <w:ilvl w:val="0"/>
          <w:numId w:val="0"/>
        </w:numPr>
        <w:ind w:left="432" w:hanging="432"/>
      </w:pPr>
      <w:bookmarkStart w:id="6" w:name="_Ref124589665"/>
      <w:bookmarkStart w:id="7" w:name="_Ref71620620"/>
      <w:bookmarkStart w:id="8" w:name="_Ref124671424"/>
      <w:r w:rsidRPr="00503CA1">
        <w:t>References</w:t>
      </w:r>
    </w:p>
    <w:p w14:paraId="0C29C753" w14:textId="78109D7F" w:rsidR="007B4554" w:rsidRDefault="001A2F6C" w:rsidP="004D3EC2">
      <w:pPr>
        <w:pStyle w:val="af9"/>
        <w:numPr>
          <w:ilvl w:val="0"/>
          <w:numId w:val="4"/>
        </w:numPr>
        <w:ind w:firstLineChars="0"/>
        <w:contextualSpacing/>
        <w:rPr>
          <w:szCs w:val="21"/>
          <w:lang w:eastAsia="zh-CN"/>
        </w:rPr>
      </w:pPr>
      <w:bookmarkStart w:id="9" w:name="_Ref94343016"/>
      <w:bookmarkEnd w:id="6"/>
      <w:bookmarkEnd w:id="7"/>
      <w:bookmarkEnd w:id="8"/>
      <w:r>
        <w:rPr>
          <w:szCs w:val="21"/>
          <w:lang w:eastAsia="zh-CN"/>
        </w:rPr>
        <w:t>3GPP RAN1#1</w:t>
      </w:r>
      <w:r w:rsidR="00C12B93">
        <w:rPr>
          <w:szCs w:val="21"/>
          <w:lang w:eastAsia="zh-CN"/>
        </w:rPr>
        <w:t>1</w:t>
      </w:r>
      <w:r w:rsidR="00FB7000">
        <w:rPr>
          <w:szCs w:val="21"/>
          <w:lang w:eastAsia="zh-CN"/>
        </w:rPr>
        <w:t>2bis-e</w:t>
      </w:r>
      <w:r>
        <w:rPr>
          <w:szCs w:val="21"/>
          <w:lang w:eastAsia="zh-CN"/>
        </w:rPr>
        <w:t>, Chair</w:t>
      </w:r>
      <w:r w:rsidR="00F32B7C">
        <w:rPr>
          <w:szCs w:val="21"/>
          <w:lang w:eastAsia="zh-CN"/>
        </w:rPr>
        <w:t>’s</w:t>
      </w:r>
      <w:r>
        <w:rPr>
          <w:szCs w:val="21"/>
          <w:lang w:eastAsia="zh-CN"/>
        </w:rPr>
        <w:t xml:space="preserve"> Notes.</w:t>
      </w:r>
    </w:p>
    <w:p w14:paraId="74536934" w14:textId="59615D0C" w:rsidR="0019447D" w:rsidRDefault="00FB7000" w:rsidP="004D3EC2">
      <w:pPr>
        <w:pStyle w:val="af9"/>
        <w:numPr>
          <w:ilvl w:val="0"/>
          <w:numId w:val="4"/>
        </w:numPr>
        <w:ind w:firstLineChars="0"/>
        <w:contextualSpacing/>
        <w:rPr>
          <w:szCs w:val="21"/>
          <w:lang w:eastAsia="zh-CN"/>
        </w:rPr>
      </w:pPr>
      <w:r w:rsidRPr="00FB7000">
        <w:rPr>
          <w:szCs w:val="21"/>
          <w:lang w:eastAsia="zh-CN"/>
        </w:rPr>
        <w:t>R1-2303885</w:t>
      </w:r>
      <w:r w:rsidR="0019447D" w:rsidRPr="005307A2">
        <w:rPr>
          <w:rFonts w:hint="eastAsia"/>
          <w:szCs w:val="21"/>
          <w:lang w:eastAsia="zh-CN"/>
        </w:rPr>
        <w:t>,</w:t>
      </w:r>
      <w:r w:rsidR="0019447D" w:rsidRPr="005307A2">
        <w:rPr>
          <w:szCs w:val="21"/>
          <w:lang w:eastAsia="zh-CN"/>
        </w:rPr>
        <w:t xml:space="preserve"> </w:t>
      </w:r>
      <w:r w:rsidRPr="00FB7000">
        <w:rPr>
          <w:szCs w:val="21"/>
          <w:lang w:eastAsia="zh-CN"/>
        </w:rPr>
        <w:t>FL summary on DMRS2 - V32</w:t>
      </w:r>
      <w:r w:rsidR="00E30BF4">
        <w:rPr>
          <w:szCs w:val="21"/>
          <w:lang w:eastAsia="zh-CN"/>
        </w:rPr>
        <w:t>.</w:t>
      </w:r>
    </w:p>
    <w:bookmarkEnd w:id="3"/>
    <w:bookmarkEnd w:id="9"/>
    <w:p w14:paraId="4CAD679C" w14:textId="12BB6B3A" w:rsidR="004410F5" w:rsidRPr="00D1445B" w:rsidRDefault="004410F5" w:rsidP="00363096">
      <w:pPr>
        <w:rPr>
          <w:highlight w:val="yellow"/>
          <w:lang w:eastAsia="zh-CN"/>
        </w:rPr>
      </w:pPr>
    </w:p>
    <w:sectPr w:rsidR="004410F5" w:rsidRPr="00D14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0E5B4" w14:textId="77777777" w:rsidR="00FC3F54" w:rsidRDefault="00FC3F54">
      <w:r>
        <w:separator/>
      </w:r>
    </w:p>
  </w:endnote>
  <w:endnote w:type="continuationSeparator" w:id="0">
    <w:p w14:paraId="0A726182" w14:textId="77777777" w:rsidR="00FC3F54" w:rsidRDefault="00FC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Gulim">
    <w:altName w:val="Malgun Gothic"/>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ahoma"/>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Arial"/>
    <w:charset w:val="00"/>
    <w:family w:val="roman"/>
    <w:pitch w:val="default"/>
    <w:sig w:usb0="00000000" w:usb1="00000000" w:usb2="00000000" w:usb3="00000000" w:csb0="00000001" w:csb1="00000000"/>
  </w:font>
  <w:font w:name="楷体_GB2312">
    <w:altName w:val="微软雅黑"/>
    <w:charset w:val="86"/>
    <w:family w:val="modern"/>
    <w:pitch w:val="fixed"/>
    <w:sig w:usb0="800002BF" w:usb1="38CF7CFA"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Gilroy">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FB2A3" w14:textId="77777777" w:rsidR="00FC3F54" w:rsidRDefault="00FC3F54">
      <w:r>
        <w:separator/>
      </w:r>
    </w:p>
  </w:footnote>
  <w:footnote w:type="continuationSeparator" w:id="0">
    <w:p w14:paraId="469F4916" w14:textId="77777777" w:rsidR="00FC3F54" w:rsidRDefault="00FC3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A9545F5"/>
    <w:multiLevelType w:val="singleLevel"/>
    <w:tmpl w:val="BA9545F5"/>
    <w:lvl w:ilvl="0">
      <w:numFmt w:val="decimal"/>
      <w:lvlText w:val="%1"/>
      <w:lvlJc w:val="left"/>
      <w:pPr>
        <w:tabs>
          <w:tab w:val="left" w:pos="420"/>
        </w:tabs>
        <w:ind w:left="425" w:hanging="425"/>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0FD76DA4"/>
    <w:multiLevelType w:val="hybridMultilevel"/>
    <w:tmpl w:val="7242D02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5DB14A4"/>
    <w:multiLevelType w:val="hybridMultilevel"/>
    <w:tmpl w:val="F4AC0950"/>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35" w15:restartNumberingAfterBreak="0">
    <w:nsid w:val="186519D9"/>
    <w:multiLevelType w:val="hybridMultilevel"/>
    <w:tmpl w:val="B5DA2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8EA0FC5"/>
    <w:multiLevelType w:val="hybridMultilevel"/>
    <w:tmpl w:val="0B26F792"/>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C342A55"/>
    <w:multiLevelType w:val="hybridMultilevel"/>
    <w:tmpl w:val="1A1019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3C85786"/>
    <w:multiLevelType w:val="multilevel"/>
    <w:tmpl w:val="03621B5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25CF23BF"/>
    <w:multiLevelType w:val="multilevel"/>
    <w:tmpl w:val="25CF23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9475C3"/>
    <w:multiLevelType w:val="hybridMultilevel"/>
    <w:tmpl w:val="F5EAA32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92E74BC"/>
    <w:multiLevelType w:val="hybridMultilevel"/>
    <w:tmpl w:val="0FE41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9624B94"/>
    <w:multiLevelType w:val="hybridMultilevel"/>
    <w:tmpl w:val="DE286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21E692A"/>
    <w:multiLevelType w:val="hybridMultilevel"/>
    <w:tmpl w:val="E190F980"/>
    <w:lvl w:ilvl="0" w:tplc="6540C26C">
      <w:start w:val="5"/>
      <w:numFmt w:val="bullet"/>
      <w:lvlText w:val="-"/>
      <w:lvlJc w:val="left"/>
      <w:pPr>
        <w:ind w:left="420" w:hanging="420"/>
      </w:pPr>
      <w:rPr>
        <w:rFonts w:ascii="Times" w:eastAsia="Batang" w:hAnsi="Times" w:cs="Time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A32497C"/>
    <w:multiLevelType w:val="hybridMultilevel"/>
    <w:tmpl w:val="D3064D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3" w15:restartNumberingAfterBreak="0">
    <w:nsid w:val="3ABE488D"/>
    <w:multiLevelType w:val="hybridMultilevel"/>
    <w:tmpl w:val="F9ACDAEA"/>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D3B506F"/>
    <w:multiLevelType w:val="hybridMultilevel"/>
    <w:tmpl w:val="10CEEBE2"/>
    <w:lvl w:ilvl="0" w:tplc="DB60718C">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4" w15:restartNumberingAfterBreak="0">
    <w:nsid w:val="49EE6C6E"/>
    <w:multiLevelType w:val="hybridMultilevel"/>
    <w:tmpl w:val="094C2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B1F283C"/>
    <w:multiLevelType w:val="singleLevel"/>
    <w:tmpl w:val="4B1F283C"/>
    <w:lvl w:ilvl="0">
      <w:start w:val="1"/>
      <w:numFmt w:val="bullet"/>
      <w:lvlText w:val=""/>
      <w:lvlJc w:val="left"/>
      <w:pPr>
        <w:tabs>
          <w:tab w:val="left" w:pos="1843"/>
        </w:tabs>
        <w:ind w:left="1843" w:hanging="425"/>
      </w:pPr>
      <w:rPr>
        <w:rFonts w:ascii="Symbol" w:hAnsi="Symbol" w:hint="default"/>
      </w:rPr>
    </w:lvl>
  </w:abstractNum>
  <w:abstractNum w:abstractNumId="10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1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2" w15:restartNumberingAfterBreak="0">
    <w:nsid w:val="53CC7664"/>
    <w:multiLevelType w:val="multilevel"/>
    <w:tmpl w:val="03621B5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5B6B5F4C"/>
    <w:multiLevelType w:val="hybridMultilevel"/>
    <w:tmpl w:val="81F2981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5CB30FC5"/>
    <w:multiLevelType w:val="hybridMultilevel"/>
    <w:tmpl w:val="49501194"/>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5F76EE3B"/>
    <w:multiLevelType w:val="singleLevel"/>
    <w:tmpl w:val="5F76EE3B"/>
    <w:lvl w:ilvl="0">
      <w:start w:val="1"/>
      <w:numFmt w:val="decimal"/>
      <w:suff w:val="space"/>
      <w:lvlText w:val="%1."/>
      <w:lvlJc w:val="left"/>
    </w:lvl>
  </w:abstractNum>
  <w:abstractNum w:abstractNumId="140"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2"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8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9D818C6"/>
    <w:multiLevelType w:val="hybridMultilevel"/>
    <w:tmpl w:val="19AAD9D2"/>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7B0B1EAC"/>
    <w:multiLevelType w:val="hybridMultilevel"/>
    <w:tmpl w:val="D5FA7A4A"/>
    <w:lvl w:ilvl="0" w:tplc="6314737C">
      <w:start w:val="1"/>
      <w:numFmt w:val="bullet"/>
      <w:lvlText w:val="•"/>
      <w:lvlJc w:val="left"/>
      <w:pPr>
        <w:ind w:left="697" w:hanging="420"/>
      </w:pPr>
      <w:rPr>
        <w:rFonts w:ascii="Arial" w:hAnsi="Arial" w:hint="default"/>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184" w15:restartNumberingAfterBreak="0">
    <w:nsid w:val="7B6178BF"/>
    <w:multiLevelType w:val="hybridMultilevel"/>
    <w:tmpl w:val="281C0A80"/>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7DE8CC5C"/>
    <w:multiLevelType w:val="singleLevel"/>
    <w:tmpl w:val="7DE8CC5C"/>
    <w:lvl w:ilvl="0">
      <w:numFmt w:val="decimal"/>
      <w:lvlText w:val="%1"/>
      <w:lvlJc w:val="left"/>
      <w:pPr>
        <w:tabs>
          <w:tab w:val="left" w:pos="420"/>
        </w:tabs>
        <w:ind w:left="425" w:hanging="425"/>
      </w:pPr>
      <w:rPr>
        <w:rFonts w:hint="default"/>
      </w:rPr>
    </w:lvl>
  </w:abstractNum>
  <w:abstractNum w:abstractNumId="191"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9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9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2"/>
  </w:num>
  <w:num w:numId="2">
    <w:abstractNumId w:val="72"/>
  </w:num>
  <w:num w:numId="3">
    <w:abstractNumId w:val="5"/>
  </w:num>
  <w:num w:numId="4">
    <w:abstractNumId w:val="39"/>
  </w:num>
  <w:num w:numId="5">
    <w:abstractNumId w:val="98"/>
  </w:num>
  <w:num w:numId="6">
    <w:abstractNumId w:val="26"/>
  </w:num>
  <w:num w:numId="7">
    <w:abstractNumId w:val="166"/>
  </w:num>
  <w:num w:numId="8">
    <w:abstractNumId w:val="189"/>
  </w:num>
  <w:num w:numId="9">
    <w:abstractNumId w:val="37"/>
  </w:num>
  <w:num w:numId="10">
    <w:abstractNumId w:val="190"/>
  </w:num>
  <w:num w:numId="11">
    <w:abstractNumId w:val="1"/>
  </w:num>
  <w:num w:numId="12">
    <w:abstractNumId w:val="182"/>
  </w:num>
  <w:num w:numId="13">
    <w:abstractNumId w:val="52"/>
  </w:num>
  <w:num w:numId="14">
    <w:abstractNumId w:val="44"/>
  </w:num>
  <w:num w:numId="15">
    <w:abstractNumId w:val="122"/>
  </w:num>
  <w:num w:numId="16">
    <w:abstractNumId w:val="184"/>
  </w:num>
  <w:num w:numId="17">
    <w:abstractNumId w:val="81"/>
  </w:num>
  <w:num w:numId="18">
    <w:abstractNumId w:val="70"/>
  </w:num>
  <w:num w:numId="19">
    <w:abstractNumId w:val="58"/>
  </w:num>
  <w:num w:numId="20">
    <w:abstractNumId w:val="35"/>
  </w:num>
  <w:num w:numId="21">
    <w:abstractNumId w:val="104"/>
  </w:num>
  <w:num w:numId="22">
    <w:abstractNumId w:val="132"/>
  </w:num>
  <w:num w:numId="23">
    <w:abstractNumId w:val="85"/>
  </w:num>
  <w:num w:numId="24">
    <w:abstractNumId w:val="56"/>
  </w:num>
  <w:num w:numId="25">
    <w:abstractNumId w:val="130"/>
  </w:num>
  <w:num w:numId="26">
    <w:abstractNumId w:val="43"/>
  </w:num>
  <w:num w:numId="27">
    <w:abstractNumId w:val="172"/>
  </w:num>
  <w:num w:numId="28">
    <w:abstractNumId w:val="183"/>
  </w:num>
  <w:num w:numId="29">
    <w:abstractNumId w:val="100"/>
  </w:num>
  <w:num w:numId="30">
    <w:abstractNumId w:val="125"/>
  </w:num>
  <w:num w:numId="31">
    <w:abstractNumId w:val="4"/>
  </w:num>
  <w:num w:numId="32">
    <w:abstractNumId w:val="83"/>
  </w:num>
  <w:num w:numId="33">
    <w:abstractNumId w:val="31"/>
  </w:num>
  <w:num w:numId="34">
    <w:abstractNumId w:val="95"/>
  </w:num>
  <w:num w:numId="35">
    <w:abstractNumId w:val="10"/>
  </w:num>
  <w:num w:numId="36">
    <w:abstractNumId w:val="117"/>
  </w:num>
  <w:num w:numId="37">
    <w:abstractNumId w:val="187"/>
  </w:num>
  <w:num w:numId="38">
    <w:abstractNumId w:val="186"/>
  </w:num>
  <w:num w:numId="39">
    <w:abstractNumId w:val="164"/>
  </w:num>
  <w:num w:numId="40">
    <w:abstractNumId w:val="32"/>
  </w:num>
  <w:num w:numId="41">
    <w:abstractNumId w:val="195"/>
  </w:num>
  <w:num w:numId="42">
    <w:abstractNumId w:val="66"/>
  </w:num>
  <w:num w:numId="43">
    <w:abstractNumId w:val="170"/>
  </w:num>
  <w:num w:numId="44">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3"/>
  </w:num>
  <w:num w:numId="46">
    <w:abstractNumId w:val="173"/>
  </w:num>
  <w:num w:numId="47">
    <w:abstractNumId w:val="51"/>
  </w:num>
  <w:num w:numId="48">
    <w:abstractNumId w:val="19"/>
  </w:num>
  <w:num w:numId="49">
    <w:abstractNumId w:val="57"/>
  </w:num>
  <w:num w:numId="50">
    <w:abstractNumId w:val="14"/>
  </w:num>
  <w:num w:numId="51">
    <w:abstractNumId w:val="106"/>
  </w:num>
  <w:num w:numId="52">
    <w:abstractNumId w:val="25"/>
  </w:num>
  <w:num w:numId="53">
    <w:abstractNumId w:val="33"/>
  </w:num>
  <w:num w:numId="54">
    <w:abstractNumId w:val="93"/>
  </w:num>
  <w:num w:numId="55">
    <w:abstractNumId w:val="99"/>
  </w:num>
  <w:num w:numId="56">
    <w:abstractNumId w:val="59"/>
  </w:num>
  <w:num w:numId="57">
    <w:abstractNumId w:val="169"/>
  </w:num>
  <w:num w:numId="58">
    <w:abstractNumId w:val="42"/>
  </w:num>
  <w:num w:numId="5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1"/>
  </w:num>
  <w:num w:numId="61">
    <w:abstractNumId w:val="16"/>
  </w:num>
  <w:num w:numId="62">
    <w:abstractNumId w:val="77"/>
  </w:num>
  <w:num w:numId="63">
    <w:abstractNumId w:val="46"/>
  </w:num>
  <w:num w:numId="64">
    <w:abstractNumId w:val="116"/>
  </w:num>
  <w:num w:numId="65">
    <w:abstractNumId w:val="127"/>
  </w:num>
  <w:num w:numId="66">
    <w:abstractNumId w:val="168"/>
  </w:num>
  <w:num w:numId="67">
    <w:abstractNumId w:val="114"/>
  </w:num>
  <w:num w:numId="68">
    <w:abstractNumId w:val="165"/>
  </w:num>
  <w:num w:numId="69">
    <w:abstractNumId w:val="138"/>
  </w:num>
  <w:num w:numId="70">
    <w:abstractNumId w:val="181"/>
  </w:num>
  <w:num w:numId="71">
    <w:abstractNumId w:val="3"/>
  </w:num>
  <w:num w:numId="72">
    <w:abstractNumId w:val="143"/>
  </w:num>
  <w:num w:numId="73">
    <w:abstractNumId w:val="136"/>
  </w:num>
  <w:num w:numId="74">
    <w:abstractNumId w:val="123"/>
  </w:num>
  <w:num w:numId="75">
    <w:abstractNumId w:val="90"/>
  </w:num>
  <w:num w:numId="76">
    <w:abstractNumId w:val="169"/>
  </w:num>
  <w:num w:numId="77">
    <w:abstractNumId w:val="27"/>
  </w:num>
  <w:num w:numId="78">
    <w:abstractNumId w:val="107"/>
  </w:num>
  <w:num w:numId="79">
    <w:abstractNumId w:val="15"/>
  </w:num>
  <w:num w:numId="80">
    <w:abstractNumId w:val="133"/>
  </w:num>
  <w:num w:numId="81">
    <w:abstractNumId w:val="96"/>
  </w:num>
  <w:num w:numId="82">
    <w:abstractNumId w:val="112"/>
  </w:num>
  <w:num w:numId="83">
    <w:abstractNumId w:val="129"/>
  </w:num>
  <w:num w:numId="84">
    <w:abstractNumId w:val="134"/>
  </w:num>
  <w:num w:numId="85">
    <w:abstractNumId w:val="45"/>
  </w:num>
  <w:num w:numId="86">
    <w:abstractNumId w:val="24"/>
  </w:num>
  <w:num w:numId="87">
    <w:abstractNumId w:val="167"/>
  </w:num>
  <w:num w:numId="88">
    <w:abstractNumId w:val="75"/>
  </w:num>
  <w:num w:numId="89">
    <w:abstractNumId w:val="29"/>
  </w:num>
  <w:num w:numId="90">
    <w:abstractNumId w:val="20"/>
  </w:num>
  <w:num w:numId="91">
    <w:abstractNumId w:val="178"/>
  </w:num>
  <w:num w:numId="92">
    <w:abstractNumId w:val="110"/>
  </w:num>
  <w:num w:numId="93">
    <w:abstractNumId w:val="18"/>
  </w:num>
  <w:num w:numId="94">
    <w:abstractNumId w:val="89"/>
  </w:num>
  <w:num w:numId="95">
    <w:abstractNumId w:val="71"/>
  </w:num>
  <w:num w:numId="96">
    <w:abstractNumId w:val="111"/>
  </w:num>
  <w:num w:numId="97">
    <w:abstractNumId w:val="109"/>
  </w:num>
  <w:num w:numId="98">
    <w:abstractNumId w:val="150"/>
  </w:num>
  <w:num w:numId="99">
    <w:abstractNumId w:val="94"/>
  </w:num>
  <w:num w:numId="100">
    <w:abstractNumId w:val="174"/>
  </w:num>
  <w:num w:numId="101">
    <w:abstractNumId w:val="68"/>
  </w:num>
  <w:num w:numId="102">
    <w:abstractNumId w:val="34"/>
  </w:num>
  <w:num w:numId="103">
    <w:abstractNumId w:val="78"/>
  </w:num>
  <w:num w:numId="104">
    <w:abstractNumId w:val="131"/>
  </w:num>
  <w:num w:numId="105">
    <w:abstractNumId w:val="89"/>
  </w:num>
  <w:num w:numId="106">
    <w:abstractNumId w:val="60"/>
  </w:num>
  <w:num w:numId="107">
    <w:abstractNumId w:val="156"/>
  </w:num>
  <w:num w:numId="108">
    <w:abstractNumId w:val="2"/>
    <w:lvlOverride w:ilvl="0">
      <w:startOverride w:val="1"/>
    </w:lvlOverride>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
  </w:num>
  <w:num w:numId="113">
    <w:abstractNumId w:val="73"/>
  </w:num>
  <w:num w:numId="114">
    <w:abstractNumId w:val="147"/>
  </w:num>
  <w:num w:numId="115">
    <w:abstractNumId w:val="185"/>
  </w:num>
  <w:num w:numId="11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94"/>
  </w:num>
  <w:num w:numId="118">
    <w:abstractNumId w:val="105"/>
  </w:num>
  <w:num w:numId="119">
    <w:abstractNumId w:val="180"/>
  </w:num>
  <w:num w:numId="12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65"/>
  </w:num>
  <w:num w:numId="122">
    <w:abstractNumId w:val="13"/>
  </w:num>
  <w:num w:numId="123">
    <w:abstractNumId w:val="177"/>
  </w:num>
  <w:num w:numId="124">
    <w:abstractNumId w:val="121"/>
    <w:lvlOverride w:ilvl="0">
      <w:startOverride w:val="1"/>
    </w:lvlOverride>
  </w:num>
  <w:num w:numId="125">
    <w:abstractNumId w:val="113"/>
    <w:lvlOverride w:ilvl="0">
      <w:startOverride w:val="1"/>
    </w:lvlOverride>
    <w:lvlOverride w:ilvl="1"/>
    <w:lvlOverride w:ilvl="2"/>
    <w:lvlOverride w:ilvl="3"/>
    <w:lvlOverride w:ilvl="4"/>
    <w:lvlOverride w:ilvl="5"/>
    <w:lvlOverride w:ilvl="6"/>
    <w:lvlOverride w:ilvl="7"/>
    <w:lvlOverride w:ilvl="8"/>
  </w:num>
  <w:num w:numId="126">
    <w:abstractNumId w:val="76"/>
  </w:num>
  <w:num w:numId="127">
    <w:abstractNumId w:val="41"/>
  </w:num>
  <w:num w:numId="128">
    <w:abstractNumId w:val="142"/>
  </w:num>
  <w:num w:numId="129">
    <w:abstractNumId w:val="193"/>
  </w:num>
  <w:num w:numId="130">
    <w:abstractNumId w:val="163"/>
  </w:num>
  <w:num w:numId="131">
    <w:abstractNumId w:val="11"/>
  </w:num>
  <w:num w:numId="132">
    <w:abstractNumId w:val="137"/>
  </w:num>
  <w:num w:numId="133">
    <w:abstractNumId w:val="148"/>
  </w:num>
  <w:num w:numId="134">
    <w:abstractNumId w:val="128"/>
  </w:num>
  <w:num w:numId="135">
    <w:abstractNumId w:val="22"/>
  </w:num>
  <w:num w:numId="136">
    <w:abstractNumId w:val="162"/>
  </w:num>
  <w:num w:numId="137">
    <w:abstractNumId w:val="8"/>
  </w:num>
  <w:num w:numId="138">
    <w:abstractNumId w:val="154"/>
  </w:num>
  <w:num w:numId="139">
    <w:abstractNumId w:val="141"/>
  </w:num>
  <w:num w:numId="140">
    <w:abstractNumId w:val="64"/>
  </w:num>
  <w:num w:numId="141">
    <w:abstractNumId w:val="152"/>
  </w:num>
  <w:num w:numId="142">
    <w:abstractNumId w:val="126"/>
  </w:num>
  <w:num w:numId="143">
    <w:abstractNumId w:val="171"/>
  </w:num>
  <w:num w:numId="144">
    <w:abstractNumId w:val="23"/>
  </w:num>
  <w:num w:numId="145">
    <w:abstractNumId w:val="151"/>
  </w:num>
  <w:num w:numId="146">
    <w:abstractNumId w:val="176"/>
  </w:num>
  <w:num w:numId="147">
    <w:abstractNumId w:val="159"/>
  </w:num>
  <w:num w:numId="148">
    <w:abstractNumId w:val="103"/>
  </w:num>
  <w:num w:numId="149">
    <w:abstractNumId w:val="38"/>
  </w:num>
  <w:num w:numId="150">
    <w:abstractNumId w:val="140"/>
  </w:num>
  <w:num w:numId="151">
    <w:abstractNumId w:val="54"/>
  </w:num>
  <w:num w:numId="152">
    <w:abstractNumId w:val="67"/>
  </w:num>
  <w:num w:numId="153">
    <w:abstractNumId w:val="30"/>
  </w:num>
  <w:num w:numId="154">
    <w:abstractNumId w:val="153"/>
  </w:num>
  <w:num w:numId="155">
    <w:abstractNumId w:val="115"/>
  </w:num>
  <w:num w:numId="156">
    <w:abstractNumId w:val="149"/>
  </w:num>
  <w:num w:numId="157">
    <w:abstractNumId w:val="53"/>
  </w:num>
  <w:num w:numId="158">
    <w:abstractNumId w:val="47"/>
  </w:num>
  <w:num w:numId="159">
    <w:abstractNumId w:val="86"/>
  </w:num>
  <w:num w:numId="160">
    <w:abstractNumId w:val="157"/>
  </w:num>
  <w:num w:numId="161">
    <w:abstractNumId w:val="135"/>
  </w:num>
  <w:num w:numId="162">
    <w:abstractNumId w:val="79"/>
  </w:num>
  <w:num w:numId="163">
    <w:abstractNumId w:val="191"/>
  </w:num>
  <w:num w:numId="164">
    <w:abstractNumId w:val="92"/>
  </w:num>
  <w:num w:numId="165">
    <w:abstractNumId w:val="179"/>
  </w:num>
  <w:num w:numId="166">
    <w:abstractNumId w:val="21"/>
  </w:num>
  <w:num w:numId="167">
    <w:abstractNumId w:val="74"/>
  </w:num>
  <w:num w:numId="168">
    <w:abstractNumId w:val="88"/>
  </w:num>
  <w:num w:numId="169">
    <w:abstractNumId w:val="102"/>
  </w:num>
  <w:num w:numId="170">
    <w:abstractNumId w:val="6"/>
  </w:num>
  <w:num w:numId="171">
    <w:abstractNumId w:val="48"/>
  </w:num>
  <w:num w:numId="172">
    <w:abstractNumId w:val="50"/>
  </w:num>
  <w:num w:numId="173">
    <w:abstractNumId w:val="175"/>
  </w:num>
  <w:num w:numId="174">
    <w:abstractNumId w:val="196"/>
  </w:num>
  <w:num w:numId="175">
    <w:abstractNumId w:val="17"/>
  </w:num>
  <w:num w:numId="176">
    <w:abstractNumId w:val="12"/>
  </w:num>
  <w:num w:numId="177">
    <w:abstractNumId w:val="146"/>
  </w:num>
  <w:num w:numId="178">
    <w:abstractNumId w:val="80"/>
  </w:num>
  <w:num w:numId="179">
    <w:abstractNumId w:val="55"/>
  </w:num>
  <w:num w:numId="180">
    <w:abstractNumId w:val="36"/>
  </w:num>
  <w:num w:numId="181">
    <w:abstractNumId w:val="108"/>
  </w:num>
  <w:num w:numId="182">
    <w:abstractNumId w:val="0"/>
  </w:num>
  <w:num w:numId="183">
    <w:abstractNumId w:val="62"/>
  </w:num>
  <w:num w:numId="184">
    <w:abstractNumId w:val="120"/>
  </w:num>
  <w:num w:numId="185">
    <w:abstractNumId w:val="87"/>
  </w:num>
  <w:num w:numId="186">
    <w:abstractNumId w:val="84"/>
  </w:num>
  <w:num w:numId="187">
    <w:abstractNumId w:val="188"/>
  </w:num>
  <w:num w:numId="188">
    <w:abstractNumId w:val="158"/>
  </w:num>
  <w:num w:numId="189">
    <w:abstractNumId w:val="28"/>
  </w:num>
  <w:num w:numId="190">
    <w:abstractNumId w:val="40"/>
  </w:num>
  <w:num w:numId="191">
    <w:abstractNumId w:val="69"/>
  </w:num>
  <w:num w:numId="192">
    <w:abstractNumId w:val="61"/>
  </w:num>
  <w:num w:numId="193">
    <w:abstractNumId w:val="139"/>
  </w:num>
  <w:num w:numId="194">
    <w:abstractNumId w:val="155"/>
  </w:num>
  <w:num w:numId="195">
    <w:abstractNumId w:val="145"/>
  </w:num>
  <w:num w:numId="196">
    <w:abstractNumId w:val="119"/>
  </w:num>
  <w:num w:numId="197">
    <w:abstractNumId w:val="192"/>
  </w:num>
  <w:num w:numId="198">
    <w:abstractNumId w:val="160"/>
  </w:num>
  <w:num w:numId="199">
    <w:abstractNumId w:val="49"/>
  </w:num>
  <w:num w:numId="200">
    <w:abstractNumId w:val="124"/>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1058"/>
    <w:rsid w:val="00001928"/>
    <w:rsid w:val="000020F6"/>
    <w:rsid w:val="00002633"/>
    <w:rsid w:val="00002893"/>
    <w:rsid w:val="000028A1"/>
    <w:rsid w:val="000033A3"/>
    <w:rsid w:val="00003605"/>
    <w:rsid w:val="0000371D"/>
    <w:rsid w:val="000038E0"/>
    <w:rsid w:val="00003C56"/>
    <w:rsid w:val="00003EC2"/>
    <w:rsid w:val="000040A9"/>
    <w:rsid w:val="00004154"/>
    <w:rsid w:val="000042E0"/>
    <w:rsid w:val="0000435B"/>
    <w:rsid w:val="0000450F"/>
    <w:rsid w:val="0000458E"/>
    <w:rsid w:val="00004E70"/>
    <w:rsid w:val="00005D6D"/>
    <w:rsid w:val="0000647B"/>
    <w:rsid w:val="00006815"/>
    <w:rsid w:val="000068D6"/>
    <w:rsid w:val="000072B6"/>
    <w:rsid w:val="00007566"/>
    <w:rsid w:val="00007813"/>
    <w:rsid w:val="00007A8D"/>
    <w:rsid w:val="00007EC8"/>
    <w:rsid w:val="0001088B"/>
    <w:rsid w:val="000109E6"/>
    <w:rsid w:val="0001148C"/>
    <w:rsid w:val="00011773"/>
    <w:rsid w:val="00011F67"/>
    <w:rsid w:val="000120A8"/>
    <w:rsid w:val="00012862"/>
    <w:rsid w:val="000128E6"/>
    <w:rsid w:val="000129B3"/>
    <w:rsid w:val="00012D2F"/>
    <w:rsid w:val="0001387E"/>
    <w:rsid w:val="0001392E"/>
    <w:rsid w:val="0001497D"/>
    <w:rsid w:val="000149E9"/>
    <w:rsid w:val="00014A70"/>
    <w:rsid w:val="00014CBC"/>
    <w:rsid w:val="00014D6E"/>
    <w:rsid w:val="00015401"/>
    <w:rsid w:val="00015EFB"/>
    <w:rsid w:val="000165E2"/>
    <w:rsid w:val="0001695C"/>
    <w:rsid w:val="000172BE"/>
    <w:rsid w:val="00017CE8"/>
    <w:rsid w:val="00017D8A"/>
    <w:rsid w:val="00017E4F"/>
    <w:rsid w:val="0002049C"/>
    <w:rsid w:val="000205D8"/>
    <w:rsid w:val="000213AF"/>
    <w:rsid w:val="00021C6B"/>
    <w:rsid w:val="00022658"/>
    <w:rsid w:val="00023250"/>
    <w:rsid w:val="00023388"/>
    <w:rsid w:val="00023425"/>
    <w:rsid w:val="00023493"/>
    <w:rsid w:val="00023DCB"/>
    <w:rsid w:val="000241BE"/>
    <w:rsid w:val="000242F2"/>
    <w:rsid w:val="00024686"/>
    <w:rsid w:val="00024984"/>
    <w:rsid w:val="00025145"/>
    <w:rsid w:val="0002539C"/>
    <w:rsid w:val="0002621D"/>
    <w:rsid w:val="00026C57"/>
    <w:rsid w:val="00026D39"/>
    <w:rsid w:val="00026D4B"/>
    <w:rsid w:val="000272A1"/>
    <w:rsid w:val="000275C6"/>
    <w:rsid w:val="000279F7"/>
    <w:rsid w:val="00027AD6"/>
    <w:rsid w:val="00027CB1"/>
    <w:rsid w:val="00027D29"/>
    <w:rsid w:val="00027E6D"/>
    <w:rsid w:val="00030092"/>
    <w:rsid w:val="0003024C"/>
    <w:rsid w:val="000302E5"/>
    <w:rsid w:val="0003064A"/>
    <w:rsid w:val="00030A17"/>
    <w:rsid w:val="00030FAB"/>
    <w:rsid w:val="00031196"/>
    <w:rsid w:val="0003138B"/>
    <w:rsid w:val="0003159A"/>
    <w:rsid w:val="00031ADB"/>
    <w:rsid w:val="00031C0E"/>
    <w:rsid w:val="00031C71"/>
    <w:rsid w:val="0003203A"/>
    <w:rsid w:val="00032056"/>
    <w:rsid w:val="000320F1"/>
    <w:rsid w:val="0003257A"/>
    <w:rsid w:val="0003281C"/>
    <w:rsid w:val="000328CA"/>
    <w:rsid w:val="00032E40"/>
    <w:rsid w:val="000334C4"/>
    <w:rsid w:val="0003351C"/>
    <w:rsid w:val="0003376B"/>
    <w:rsid w:val="00034514"/>
    <w:rsid w:val="00034541"/>
    <w:rsid w:val="00034676"/>
    <w:rsid w:val="000346E6"/>
    <w:rsid w:val="0003485B"/>
    <w:rsid w:val="0003489C"/>
    <w:rsid w:val="000352B3"/>
    <w:rsid w:val="00035512"/>
    <w:rsid w:val="00035525"/>
    <w:rsid w:val="00035B74"/>
    <w:rsid w:val="000360E6"/>
    <w:rsid w:val="000361D9"/>
    <w:rsid w:val="000364B4"/>
    <w:rsid w:val="000364CC"/>
    <w:rsid w:val="00036E89"/>
    <w:rsid w:val="00036EA2"/>
    <w:rsid w:val="00037422"/>
    <w:rsid w:val="0003786A"/>
    <w:rsid w:val="0004023E"/>
    <w:rsid w:val="0004024B"/>
    <w:rsid w:val="000404B4"/>
    <w:rsid w:val="000418E7"/>
    <w:rsid w:val="00041C57"/>
    <w:rsid w:val="00041D06"/>
    <w:rsid w:val="00041D80"/>
    <w:rsid w:val="00041F83"/>
    <w:rsid w:val="000427CC"/>
    <w:rsid w:val="00042EAA"/>
    <w:rsid w:val="000434B7"/>
    <w:rsid w:val="000435E4"/>
    <w:rsid w:val="00043617"/>
    <w:rsid w:val="000437D9"/>
    <w:rsid w:val="00043E1C"/>
    <w:rsid w:val="00044725"/>
    <w:rsid w:val="000449FE"/>
    <w:rsid w:val="000450D2"/>
    <w:rsid w:val="00045C13"/>
    <w:rsid w:val="00045F6F"/>
    <w:rsid w:val="00046280"/>
    <w:rsid w:val="000463D6"/>
    <w:rsid w:val="00046465"/>
    <w:rsid w:val="00046721"/>
    <w:rsid w:val="00046796"/>
    <w:rsid w:val="000467FD"/>
    <w:rsid w:val="00046A7A"/>
    <w:rsid w:val="00046AAF"/>
    <w:rsid w:val="00047089"/>
    <w:rsid w:val="000470BE"/>
    <w:rsid w:val="00047225"/>
    <w:rsid w:val="0004730F"/>
    <w:rsid w:val="00047D5D"/>
    <w:rsid w:val="00047E60"/>
    <w:rsid w:val="00050271"/>
    <w:rsid w:val="00050A8C"/>
    <w:rsid w:val="0005110E"/>
    <w:rsid w:val="000517A1"/>
    <w:rsid w:val="000517F5"/>
    <w:rsid w:val="0005188D"/>
    <w:rsid w:val="00051A41"/>
    <w:rsid w:val="00052319"/>
    <w:rsid w:val="0005266C"/>
    <w:rsid w:val="0005285C"/>
    <w:rsid w:val="00052AD2"/>
    <w:rsid w:val="00052F7C"/>
    <w:rsid w:val="000530DF"/>
    <w:rsid w:val="000531B4"/>
    <w:rsid w:val="000537FC"/>
    <w:rsid w:val="00053B20"/>
    <w:rsid w:val="00054988"/>
    <w:rsid w:val="00054E0C"/>
    <w:rsid w:val="0005541D"/>
    <w:rsid w:val="000558E4"/>
    <w:rsid w:val="00055A5D"/>
    <w:rsid w:val="00055D6B"/>
    <w:rsid w:val="00055F54"/>
    <w:rsid w:val="000565C8"/>
    <w:rsid w:val="000569E8"/>
    <w:rsid w:val="00056C37"/>
    <w:rsid w:val="00056FD4"/>
    <w:rsid w:val="000571D9"/>
    <w:rsid w:val="00057571"/>
    <w:rsid w:val="00057661"/>
    <w:rsid w:val="000576AF"/>
    <w:rsid w:val="00057DC8"/>
    <w:rsid w:val="0006034C"/>
    <w:rsid w:val="000603B7"/>
    <w:rsid w:val="0006075A"/>
    <w:rsid w:val="00060E1C"/>
    <w:rsid w:val="000612E1"/>
    <w:rsid w:val="000614FE"/>
    <w:rsid w:val="00061B6B"/>
    <w:rsid w:val="00061C78"/>
    <w:rsid w:val="00061CF2"/>
    <w:rsid w:val="0006360B"/>
    <w:rsid w:val="00063C87"/>
    <w:rsid w:val="00063C8F"/>
    <w:rsid w:val="00063DAA"/>
    <w:rsid w:val="00064831"/>
    <w:rsid w:val="00064914"/>
    <w:rsid w:val="00064C48"/>
    <w:rsid w:val="0006543C"/>
    <w:rsid w:val="000655F4"/>
    <w:rsid w:val="00065D38"/>
    <w:rsid w:val="00065E07"/>
    <w:rsid w:val="00065F5B"/>
    <w:rsid w:val="0006662A"/>
    <w:rsid w:val="000667DF"/>
    <w:rsid w:val="00066AE3"/>
    <w:rsid w:val="00067092"/>
    <w:rsid w:val="00067467"/>
    <w:rsid w:val="00067B0F"/>
    <w:rsid w:val="00067DD1"/>
    <w:rsid w:val="00067EC8"/>
    <w:rsid w:val="00070447"/>
    <w:rsid w:val="0007061E"/>
    <w:rsid w:val="000706E7"/>
    <w:rsid w:val="00070A5E"/>
    <w:rsid w:val="00070AFF"/>
    <w:rsid w:val="00070EF8"/>
    <w:rsid w:val="00071192"/>
    <w:rsid w:val="00071389"/>
    <w:rsid w:val="000713A7"/>
    <w:rsid w:val="00071836"/>
    <w:rsid w:val="0007192A"/>
    <w:rsid w:val="00071C10"/>
    <w:rsid w:val="00072088"/>
    <w:rsid w:val="000721EB"/>
    <w:rsid w:val="0007261D"/>
    <w:rsid w:val="000727FA"/>
    <w:rsid w:val="00072A80"/>
    <w:rsid w:val="00072C38"/>
    <w:rsid w:val="000731A0"/>
    <w:rsid w:val="0007359E"/>
    <w:rsid w:val="000736C1"/>
    <w:rsid w:val="00073797"/>
    <w:rsid w:val="00073DEC"/>
    <w:rsid w:val="000745AA"/>
    <w:rsid w:val="00074C09"/>
    <w:rsid w:val="00074C34"/>
    <w:rsid w:val="00074C7F"/>
    <w:rsid w:val="00074E86"/>
    <w:rsid w:val="00075174"/>
    <w:rsid w:val="0007577C"/>
    <w:rsid w:val="00076097"/>
    <w:rsid w:val="00076541"/>
    <w:rsid w:val="000768EA"/>
    <w:rsid w:val="00076D88"/>
    <w:rsid w:val="000772F4"/>
    <w:rsid w:val="0007740F"/>
    <w:rsid w:val="000774D2"/>
    <w:rsid w:val="000776EB"/>
    <w:rsid w:val="000777B6"/>
    <w:rsid w:val="00077E79"/>
    <w:rsid w:val="00077EC7"/>
    <w:rsid w:val="00080055"/>
    <w:rsid w:val="00080833"/>
    <w:rsid w:val="00080AE5"/>
    <w:rsid w:val="00080D1E"/>
    <w:rsid w:val="000810A7"/>
    <w:rsid w:val="00081894"/>
    <w:rsid w:val="000818F0"/>
    <w:rsid w:val="00081B2C"/>
    <w:rsid w:val="00081F05"/>
    <w:rsid w:val="00081FA0"/>
    <w:rsid w:val="000820F9"/>
    <w:rsid w:val="00082276"/>
    <w:rsid w:val="000823B0"/>
    <w:rsid w:val="000826FD"/>
    <w:rsid w:val="0008273C"/>
    <w:rsid w:val="000828B0"/>
    <w:rsid w:val="00082ABD"/>
    <w:rsid w:val="0008319F"/>
    <w:rsid w:val="0008335B"/>
    <w:rsid w:val="00083379"/>
    <w:rsid w:val="00083587"/>
    <w:rsid w:val="00083838"/>
    <w:rsid w:val="00083B6A"/>
    <w:rsid w:val="00083DDD"/>
    <w:rsid w:val="00083F28"/>
    <w:rsid w:val="00084050"/>
    <w:rsid w:val="0008445D"/>
    <w:rsid w:val="000852EE"/>
    <w:rsid w:val="000852F9"/>
    <w:rsid w:val="00085638"/>
    <w:rsid w:val="00085E04"/>
    <w:rsid w:val="00085FA3"/>
    <w:rsid w:val="00086306"/>
    <w:rsid w:val="00086800"/>
    <w:rsid w:val="00086B71"/>
    <w:rsid w:val="00087709"/>
    <w:rsid w:val="00087913"/>
    <w:rsid w:val="000879C2"/>
    <w:rsid w:val="00087EA2"/>
    <w:rsid w:val="000902DC"/>
    <w:rsid w:val="000908B0"/>
    <w:rsid w:val="00090AF1"/>
    <w:rsid w:val="000911AE"/>
    <w:rsid w:val="000917DC"/>
    <w:rsid w:val="00091AA7"/>
    <w:rsid w:val="0009207A"/>
    <w:rsid w:val="00092A50"/>
    <w:rsid w:val="0009308D"/>
    <w:rsid w:val="0009327F"/>
    <w:rsid w:val="0009350A"/>
    <w:rsid w:val="00093697"/>
    <w:rsid w:val="000939D8"/>
    <w:rsid w:val="00093D42"/>
    <w:rsid w:val="00093DD0"/>
    <w:rsid w:val="000943FA"/>
    <w:rsid w:val="0009485D"/>
    <w:rsid w:val="00094A16"/>
    <w:rsid w:val="00094D97"/>
    <w:rsid w:val="00094DE1"/>
    <w:rsid w:val="00094DE6"/>
    <w:rsid w:val="0009500B"/>
    <w:rsid w:val="00095C4B"/>
    <w:rsid w:val="00095F2D"/>
    <w:rsid w:val="00096124"/>
    <w:rsid w:val="00096356"/>
    <w:rsid w:val="000963B8"/>
    <w:rsid w:val="00096F70"/>
    <w:rsid w:val="00097C5A"/>
    <w:rsid w:val="00097C99"/>
    <w:rsid w:val="000A0416"/>
    <w:rsid w:val="000A0525"/>
    <w:rsid w:val="000A074E"/>
    <w:rsid w:val="000A0F14"/>
    <w:rsid w:val="000A11D3"/>
    <w:rsid w:val="000A1441"/>
    <w:rsid w:val="000A16CF"/>
    <w:rsid w:val="000A176A"/>
    <w:rsid w:val="000A1A06"/>
    <w:rsid w:val="000A1A81"/>
    <w:rsid w:val="000A1B60"/>
    <w:rsid w:val="000A1C9C"/>
    <w:rsid w:val="000A1EBF"/>
    <w:rsid w:val="000A21B4"/>
    <w:rsid w:val="000A2201"/>
    <w:rsid w:val="000A26B3"/>
    <w:rsid w:val="000A27BE"/>
    <w:rsid w:val="000A2994"/>
    <w:rsid w:val="000A2BA4"/>
    <w:rsid w:val="000A2CC7"/>
    <w:rsid w:val="000A2D2A"/>
    <w:rsid w:val="000A2EC9"/>
    <w:rsid w:val="000A2ED6"/>
    <w:rsid w:val="000A34A8"/>
    <w:rsid w:val="000A37FF"/>
    <w:rsid w:val="000A38E8"/>
    <w:rsid w:val="000A3A6A"/>
    <w:rsid w:val="000A3D62"/>
    <w:rsid w:val="000A3F9E"/>
    <w:rsid w:val="000A40D3"/>
    <w:rsid w:val="000A4205"/>
    <w:rsid w:val="000A44D9"/>
    <w:rsid w:val="000A49E4"/>
    <w:rsid w:val="000A4A19"/>
    <w:rsid w:val="000A4F27"/>
    <w:rsid w:val="000A5001"/>
    <w:rsid w:val="000A5C23"/>
    <w:rsid w:val="000A61E8"/>
    <w:rsid w:val="000A6351"/>
    <w:rsid w:val="000A63D6"/>
    <w:rsid w:val="000A6467"/>
    <w:rsid w:val="000A647E"/>
    <w:rsid w:val="000A6F72"/>
    <w:rsid w:val="000A71FE"/>
    <w:rsid w:val="000A7538"/>
    <w:rsid w:val="000A78DD"/>
    <w:rsid w:val="000A7B38"/>
    <w:rsid w:val="000A7DAE"/>
    <w:rsid w:val="000A7DED"/>
    <w:rsid w:val="000B0343"/>
    <w:rsid w:val="000B10A6"/>
    <w:rsid w:val="000B17C8"/>
    <w:rsid w:val="000B19FF"/>
    <w:rsid w:val="000B1B2D"/>
    <w:rsid w:val="000B1F34"/>
    <w:rsid w:val="000B20E5"/>
    <w:rsid w:val="000B2426"/>
    <w:rsid w:val="000B2985"/>
    <w:rsid w:val="000B2C61"/>
    <w:rsid w:val="000B2C88"/>
    <w:rsid w:val="000B2D53"/>
    <w:rsid w:val="000B3342"/>
    <w:rsid w:val="000B3828"/>
    <w:rsid w:val="000B3EB1"/>
    <w:rsid w:val="000B45B7"/>
    <w:rsid w:val="000B468D"/>
    <w:rsid w:val="000B4E8F"/>
    <w:rsid w:val="000B51FA"/>
    <w:rsid w:val="000B52DA"/>
    <w:rsid w:val="000B5905"/>
    <w:rsid w:val="000B5975"/>
    <w:rsid w:val="000B5DE2"/>
    <w:rsid w:val="000B5FD8"/>
    <w:rsid w:val="000B6004"/>
    <w:rsid w:val="000B629E"/>
    <w:rsid w:val="000B6E2C"/>
    <w:rsid w:val="000B70DC"/>
    <w:rsid w:val="000B73F9"/>
    <w:rsid w:val="000B7499"/>
    <w:rsid w:val="000B76C5"/>
    <w:rsid w:val="000B7748"/>
    <w:rsid w:val="000B78F0"/>
    <w:rsid w:val="000B7A10"/>
    <w:rsid w:val="000B7D2A"/>
    <w:rsid w:val="000C01D4"/>
    <w:rsid w:val="000C03B5"/>
    <w:rsid w:val="000C098B"/>
    <w:rsid w:val="000C0B21"/>
    <w:rsid w:val="000C115D"/>
    <w:rsid w:val="000C1535"/>
    <w:rsid w:val="000C1853"/>
    <w:rsid w:val="000C252B"/>
    <w:rsid w:val="000C2A31"/>
    <w:rsid w:val="000C2EFF"/>
    <w:rsid w:val="000C2FBD"/>
    <w:rsid w:val="000C37B3"/>
    <w:rsid w:val="000C3B0C"/>
    <w:rsid w:val="000C3BF5"/>
    <w:rsid w:val="000C3DE2"/>
    <w:rsid w:val="000C422D"/>
    <w:rsid w:val="000C44DF"/>
    <w:rsid w:val="000C46D3"/>
    <w:rsid w:val="000C4BA9"/>
    <w:rsid w:val="000C4C87"/>
    <w:rsid w:val="000C4E57"/>
    <w:rsid w:val="000C53D8"/>
    <w:rsid w:val="000C55D2"/>
    <w:rsid w:val="000C5726"/>
    <w:rsid w:val="000C57F3"/>
    <w:rsid w:val="000C5828"/>
    <w:rsid w:val="000C5C17"/>
    <w:rsid w:val="000C5F91"/>
    <w:rsid w:val="000C6025"/>
    <w:rsid w:val="000C6252"/>
    <w:rsid w:val="000C687A"/>
    <w:rsid w:val="000C6E18"/>
    <w:rsid w:val="000C73CE"/>
    <w:rsid w:val="000C7707"/>
    <w:rsid w:val="000C77E3"/>
    <w:rsid w:val="000C788E"/>
    <w:rsid w:val="000C7915"/>
    <w:rsid w:val="000C79D8"/>
    <w:rsid w:val="000D0565"/>
    <w:rsid w:val="000D07F3"/>
    <w:rsid w:val="000D092D"/>
    <w:rsid w:val="000D0A61"/>
    <w:rsid w:val="000D0E4E"/>
    <w:rsid w:val="000D113C"/>
    <w:rsid w:val="000D12D1"/>
    <w:rsid w:val="000D135C"/>
    <w:rsid w:val="000D159A"/>
    <w:rsid w:val="000D1796"/>
    <w:rsid w:val="000D1D4A"/>
    <w:rsid w:val="000D22B4"/>
    <w:rsid w:val="000D22CC"/>
    <w:rsid w:val="000D286C"/>
    <w:rsid w:val="000D2CAA"/>
    <w:rsid w:val="000D30B2"/>
    <w:rsid w:val="000D36AE"/>
    <w:rsid w:val="000D3850"/>
    <w:rsid w:val="000D38A1"/>
    <w:rsid w:val="000D4240"/>
    <w:rsid w:val="000D43C2"/>
    <w:rsid w:val="000D4C4E"/>
    <w:rsid w:val="000D5077"/>
    <w:rsid w:val="000D50C6"/>
    <w:rsid w:val="000D5362"/>
    <w:rsid w:val="000D5485"/>
    <w:rsid w:val="000D54BA"/>
    <w:rsid w:val="000D57F8"/>
    <w:rsid w:val="000D5851"/>
    <w:rsid w:val="000D5C60"/>
    <w:rsid w:val="000D5D13"/>
    <w:rsid w:val="000D662A"/>
    <w:rsid w:val="000D6A10"/>
    <w:rsid w:val="000D71CF"/>
    <w:rsid w:val="000D71E2"/>
    <w:rsid w:val="000D72C2"/>
    <w:rsid w:val="000D73A5"/>
    <w:rsid w:val="000D753D"/>
    <w:rsid w:val="000D7702"/>
    <w:rsid w:val="000D7DE3"/>
    <w:rsid w:val="000D7F54"/>
    <w:rsid w:val="000E013C"/>
    <w:rsid w:val="000E0791"/>
    <w:rsid w:val="000E07D6"/>
    <w:rsid w:val="000E1380"/>
    <w:rsid w:val="000E1633"/>
    <w:rsid w:val="000E18DF"/>
    <w:rsid w:val="000E2838"/>
    <w:rsid w:val="000E3194"/>
    <w:rsid w:val="000E3339"/>
    <w:rsid w:val="000E35FB"/>
    <w:rsid w:val="000E3802"/>
    <w:rsid w:val="000E3E45"/>
    <w:rsid w:val="000E4C4E"/>
    <w:rsid w:val="000E5399"/>
    <w:rsid w:val="000E53DD"/>
    <w:rsid w:val="000E59A0"/>
    <w:rsid w:val="000E5AF8"/>
    <w:rsid w:val="000E627A"/>
    <w:rsid w:val="000E67BC"/>
    <w:rsid w:val="000E6AF0"/>
    <w:rsid w:val="000E726B"/>
    <w:rsid w:val="000E7320"/>
    <w:rsid w:val="000E753B"/>
    <w:rsid w:val="000E7A84"/>
    <w:rsid w:val="000F0026"/>
    <w:rsid w:val="000F06E5"/>
    <w:rsid w:val="000F0AC6"/>
    <w:rsid w:val="000F0E05"/>
    <w:rsid w:val="000F15BC"/>
    <w:rsid w:val="000F180A"/>
    <w:rsid w:val="000F1960"/>
    <w:rsid w:val="000F1C92"/>
    <w:rsid w:val="000F28C0"/>
    <w:rsid w:val="000F295C"/>
    <w:rsid w:val="000F2989"/>
    <w:rsid w:val="000F2ACC"/>
    <w:rsid w:val="000F2C74"/>
    <w:rsid w:val="000F2EEE"/>
    <w:rsid w:val="000F3697"/>
    <w:rsid w:val="000F3A12"/>
    <w:rsid w:val="000F3B59"/>
    <w:rsid w:val="000F4B3E"/>
    <w:rsid w:val="000F4F25"/>
    <w:rsid w:val="000F4FDA"/>
    <w:rsid w:val="000F590E"/>
    <w:rsid w:val="000F5F3E"/>
    <w:rsid w:val="000F6345"/>
    <w:rsid w:val="000F6371"/>
    <w:rsid w:val="000F67BF"/>
    <w:rsid w:val="000F67D4"/>
    <w:rsid w:val="000F68D7"/>
    <w:rsid w:val="000F6915"/>
    <w:rsid w:val="000F6AE7"/>
    <w:rsid w:val="000F6B86"/>
    <w:rsid w:val="000F6D41"/>
    <w:rsid w:val="000F6DFB"/>
    <w:rsid w:val="000F6FEA"/>
    <w:rsid w:val="000F719B"/>
    <w:rsid w:val="000F75D4"/>
    <w:rsid w:val="000F783A"/>
    <w:rsid w:val="000F7BCD"/>
    <w:rsid w:val="000F7D8B"/>
    <w:rsid w:val="000F7F58"/>
    <w:rsid w:val="00100128"/>
    <w:rsid w:val="00100491"/>
    <w:rsid w:val="00100FA7"/>
    <w:rsid w:val="00100FF3"/>
    <w:rsid w:val="00101211"/>
    <w:rsid w:val="00101678"/>
    <w:rsid w:val="001016C6"/>
    <w:rsid w:val="00101C25"/>
    <w:rsid w:val="0010256E"/>
    <w:rsid w:val="00102622"/>
    <w:rsid w:val="001026CA"/>
    <w:rsid w:val="00102CF4"/>
    <w:rsid w:val="001030CD"/>
    <w:rsid w:val="001034E3"/>
    <w:rsid w:val="00103904"/>
    <w:rsid w:val="001043C2"/>
    <w:rsid w:val="001043E1"/>
    <w:rsid w:val="00104598"/>
    <w:rsid w:val="001049B6"/>
    <w:rsid w:val="00104D90"/>
    <w:rsid w:val="00104F5C"/>
    <w:rsid w:val="0010505A"/>
    <w:rsid w:val="001055FC"/>
    <w:rsid w:val="00105B11"/>
    <w:rsid w:val="00105CC7"/>
    <w:rsid w:val="00105EA8"/>
    <w:rsid w:val="00106277"/>
    <w:rsid w:val="001069C6"/>
    <w:rsid w:val="00106ED4"/>
    <w:rsid w:val="00106F72"/>
    <w:rsid w:val="00107096"/>
    <w:rsid w:val="00107779"/>
    <w:rsid w:val="001078C2"/>
    <w:rsid w:val="00107C62"/>
    <w:rsid w:val="00107CC1"/>
    <w:rsid w:val="00107CCE"/>
    <w:rsid w:val="00107E1C"/>
    <w:rsid w:val="00110243"/>
    <w:rsid w:val="001106BF"/>
    <w:rsid w:val="00110813"/>
    <w:rsid w:val="0011088A"/>
    <w:rsid w:val="00110991"/>
    <w:rsid w:val="00110BE6"/>
    <w:rsid w:val="00110CBC"/>
    <w:rsid w:val="001112C4"/>
    <w:rsid w:val="00111444"/>
    <w:rsid w:val="00111723"/>
    <w:rsid w:val="00111891"/>
    <w:rsid w:val="001120C2"/>
    <w:rsid w:val="001129AA"/>
    <w:rsid w:val="001129B5"/>
    <w:rsid w:val="00112AE5"/>
    <w:rsid w:val="00112BE6"/>
    <w:rsid w:val="00112D9B"/>
    <w:rsid w:val="00113045"/>
    <w:rsid w:val="0011321C"/>
    <w:rsid w:val="0011328C"/>
    <w:rsid w:val="001133AC"/>
    <w:rsid w:val="00113607"/>
    <w:rsid w:val="00113A25"/>
    <w:rsid w:val="00113E41"/>
    <w:rsid w:val="001141E3"/>
    <w:rsid w:val="0011424B"/>
    <w:rsid w:val="0011448B"/>
    <w:rsid w:val="001144DF"/>
    <w:rsid w:val="001149AC"/>
    <w:rsid w:val="00114A22"/>
    <w:rsid w:val="0011520E"/>
    <w:rsid w:val="0011557B"/>
    <w:rsid w:val="0011557D"/>
    <w:rsid w:val="00116225"/>
    <w:rsid w:val="00116505"/>
    <w:rsid w:val="001167EF"/>
    <w:rsid w:val="001168EA"/>
    <w:rsid w:val="00117924"/>
    <w:rsid w:val="00117C6B"/>
    <w:rsid w:val="00117C85"/>
    <w:rsid w:val="00117E47"/>
    <w:rsid w:val="00120B13"/>
    <w:rsid w:val="00120B70"/>
    <w:rsid w:val="00120C6D"/>
    <w:rsid w:val="00121195"/>
    <w:rsid w:val="00121507"/>
    <w:rsid w:val="00121853"/>
    <w:rsid w:val="00121D85"/>
    <w:rsid w:val="00122321"/>
    <w:rsid w:val="00122F17"/>
    <w:rsid w:val="0012333D"/>
    <w:rsid w:val="00123A0F"/>
    <w:rsid w:val="00124D84"/>
    <w:rsid w:val="00125046"/>
    <w:rsid w:val="001250DD"/>
    <w:rsid w:val="00125175"/>
    <w:rsid w:val="001253AB"/>
    <w:rsid w:val="00125733"/>
    <w:rsid w:val="00125D08"/>
    <w:rsid w:val="00126222"/>
    <w:rsid w:val="001263AA"/>
    <w:rsid w:val="00126607"/>
    <w:rsid w:val="0012661C"/>
    <w:rsid w:val="0012673C"/>
    <w:rsid w:val="00126920"/>
    <w:rsid w:val="001272AF"/>
    <w:rsid w:val="00127D7E"/>
    <w:rsid w:val="00127EDE"/>
    <w:rsid w:val="00127FBF"/>
    <w:rsid w:val="00130491"/>
    <w:rsid w:val="00130779"/>
    <w:rsid w:val="001307A1"/>
    <w:rsid w:val="00130B6D"/>
    <w:rsid w:val="001311D7"/>
    <w:rsid w:val="00131327"/>
    <w:rsid w:val="001318BB"/>
    <w:rsid w:val="001321D3"/>
    <w:rsid w:val="00132246"/>
    <w:rsid w:val="0013276D"/>
    <w:rsid w:val="001327C9"/>
    <w:rsid w:val="00132A80"/>
    <w:rsid w:val="00132BE9"/>
    <w:rsid w:val="00133394"/>
    <w:rsid w:val="00133599"/>
    <w:rsid w:val="00133839"/>
    <w:rsid w:val="00133BF7"/>
    <w:rsid w:val="00134271"/>
    <w:rsid w:val="0013428C"/>
    <w:rsid w:val="001342D1"/>
    <w:rsid w:val="0013474B"/>
    <w:rsid w:val="00134B88"/>
    <w:rsid w:val="001354B6"/>
    <w:rsid w:val="0013556B"/>
    <w:rsid w:val="0013577E"/>
    <w:rsid w:val="001357D8"/>
    <w:rsid w:val="00135A3C"/>
    <w:rsid w:val="0013630B"/>
    <w:rsid w:val="0013649E"/>
    <w:rsid w:val="00136515"/>
    <w:rsid w:val="00136A23"/>
    <w:rsid w:val="00136B99"/>
    <w:rsid w:val="00137193"/>
    <w:rsid w:val="00137757"/>
    <w:rsid w:val="001377FE"/>
    <w:rsid w:val="0014063E"/>
    <w:rsid w:val="0014087D"/>
    <w:rsid w:val="00140F62"/>
    <w:rsid w:val="00140F74"/>
    <w:rsid w:val="0014101A"/>
    <w:rsid w:val="00141191"/>
    <w:rsid w:val="00141506"/>
    <w:rsid w:val="0014159C"/>
    <w:rsid w:val="00141698"/>
    <w:rsid w:val="00141B02"/>
    <w:rsid w:val="00142665"/>
    <w:rsid w:val="00143226"/>
    <w:rsid w:val="00143783"/>
    <w:rsid w:val="0014384A"/>
    <w:rsid w:val="00143B11"/>
    <w:rsid w:val="00143D5A"/>
    <w:rsid w:val="00143F14"/>
    <w:rsid w:val="0014450F"/>
    <w:rsid w:val="00144B04"/>
    <w:rsid w:val="00144D8F"/>
    <w:rsid w:val="001450F0"/>
    <w:rsid w:val="0014544A"/>
    <w:rsid w:val="001455A3"/>
    <w:rsid w:val="001458BD"/>
    <w:rsid w:val="00145C74"/>
    <w:rsid w:val="00145E05"/>
    <w:rsid w:val="00145ED7"/>
    <w:rsid w:val="001462E9"/>
    <w:rsid w:val="001465F3"/>
    <w:rsid w:val="001466DD"/>
    <w:rsid w:val="00146C35"/>
    <w:rsid w:val="00146E32"/>
    <w:rsid w:val="00146FF8"/>
    <w:rsid w:val="00147025"/>
    <w:rsid w:val="00147D3E"/>
    <w:rsid w:val="00150771"/>
    <w:rsid w:val="00150915"/>
    <w:rsid w:val="00150A19"/>
    <w:rsid w:val="00151619"/>
    <w:rsid w:val="0015170D"/>
    <w:rsid w:val="00151B20"/>
    <w:rsid w:val="00151B30"/>
    <w:rsid w:val="00151DB8"/>
    <w:rsid w:val="001525B7"/>
    <w:rsid w:val="00152835"/>
    <w:rsid w:val="00152926"/>
    <w:rsid w:val="00152B51"/>
    <w:rsid w:val="00153061"/>
    <w:rsid w:val="001531E5"/>
    <w:rsid w:val="00153979"/>
    <w:rsid w:val="001539FC"/>
    <w:rsid w:val="00153FF1"/>
    <w:rsid w:val="001541E1"/>
    <w:rsid w:val="001543F3"/>
    <w:rsid w:val="001547EB"/>
    <w:rsid w:val="0015485E"/>
    <w:rsid w:val="00154A09"/>
    <w:rsid w:val="001552F8"/>
    <w:rsid w:val="001554AF"/>
    <w:rsid w:val="0015576F"/>
    <w:rsid w:val="001559FA"/>
    <w:rsid w:val="00155A3B"/>
    <w:rsid w:val="00156079"/>
    <w:rsid w:val="00156374"/>
    <w:rsid w:val="0015663E"/>
    <w:rsid w:val="001566F3"/>
    <w:rsid w:val="00156942"/>
    <w:rsid w:val="00156CC0"/>
    <w:rsid w:val="00156FF8"/>
    <w:rsid w:val="001577D8"/>
    <w:rsid w:val="00157A16"/>
    <w:rsid w:val="00157FC3"/>
    <w:rsid w:val="0016003D"/>
    <w:rsid w:val="001600F0"/>
    <w:rsid w:val="0016016F"/>
    <w:rsid w:val="001602D9"/>
    <w:rsid w:val="00160739"/>
    <w:rsid w:val="00161005"/>
    <w:rsid w:val="00161A41"/>
    <w:rsid w:val="00161BA1"/>
    <w:rsid w:val="0016271E"/>
    <w:rsid w:val="001627D5"/>
    <w:rsid w:val="001629E4"/>
    <w:rsid w:val="00162D7A"/>
    <w:rsid w:val="00162E80"/>
    <w:rsid w:val="00163057"/>
    <w:rsid w:val="001630BD"/>
    <w:rsid w:val="00163CF6"/>
    <w:rsid w:val="00163DFC"/>
    <w:rsid w:val="0016412B"/>
    <w:rsid w:val="001642B7"/>
    <w:rsid w:val="00164310"/>
    <w:rsid w:val="001645E2"/>
    <w:rsid w:val="00164D3B"/>
    <w:rsid w:val="00164DAB"/>
    <w:rsid w:val="00164EEF"/>
    <w:rsid w:val="00165065"/>
    <w:rsid w:val="00165B4A"/>
    <w:rsid w:val="00165BBB"/>
    <w:rsid w:val="0016613F"/>
    <w:rsid w:val="00166215"/>
    <w:rsid w:val="00166384"/>
    <w:rsid w:val="0016650C"/>
    <w:rsid w:val="00166591"/>
    <w:rsid w:val="001669DD"/>
    <w:rsid w:val="00167146"/>
    <w:rsid w:val="0017049D"/>
    <w:rsid w:val="00170C7F"/>
    <w:rsid w:val="001710C8"/>
    <w:rsid w:val="00171143"/>
    <w:rsid w:val="001711F3"/>
    <w:rsid w:val="001714FB"/>
    <w:rsid w:val="00171770"/>
    <w:rsid w:val="00171D60"/>
    <w:rsid w:val="00171D9D"/>
    <w:rsid w:val="00172864"/>
    <w:rsid w:val="00172B29"/>
    <w:rsid w:val="00172B82"/>
    <w:rsid w:val="00172C18"/>
    <w:rsid w:val="00172D7E"/>
    <w:rsid w:val="00172E3E"/>
    <w:rsid w:val="00172EFA"/>
    <w:rsid w:val="00173465"/>
    <w:rsid w:val="00173608"/>
    <w:rsid w:val="00173657"/>
    <w:rsid w:val="00173713"/>
    <w:rsid w:val="001738DD"/>
    <w:rsid w:val="00173CA5"/>
    <w:rsid w:val="00173CF7"/>
    <w:rsid w:val="00174101"/>
    <w:rsid w:val="001741A9"/>
    <w:rsid w:val="001745EC"/>
    <w:rsid w:val="001747B7"/>
    <w:rsid w:val="00174DE9"/>
    <w:rsid w:val="0017526D"/>
    <w:rsid w:val="00175794"/>
    <w:rsid w:val="00175875"/>
    <w:rsid w:val="001759B6"/>
    <w:rsid w:val="00175A68"/>
    <w:rsid w:val="00175C30"/>
    <w:rsid w:val="00176106"/>
    <w:rsid w:val="001766A0"/>
    <w:rsid w:val="001767E1"/>
    <w:rsid w:val="001769EE"/>
    <w:rsid w:val="00176CA9"/>
    <w:rsid w:val="00177069"/>
    <w:rsid w:val="001773F4"/>
    <w:rsid w:val="00177FC1"/>
    <w:rsid w:val="00180377"/>
    <w:rsid w:val="0018051E"/>
    <w:rsid w:val="00180AE9"/>
    <w:rsid w:val="00180E62"/>
    <w:rsid w:val="0018143F"/>
    <w:rsid w:val="001815A2"/>
    <w:rsid w:val="001815C5"/>
    <w:rsid w:val="00181FC1"/>
    <w:rsid w:val="001825B2"/>
    <w:rsid w:val="00182D06"/>
    <w:rsid w:val="00182EE6"/>
    <w:rsid w:val="00182F09"/>
    <w:rsid w:val="00183034"/>
    <w:rsid w:val="001830F7"/>
    <w:rsid w:val="00183690"/>
    <w:rsid w:val="00183770"/>
    <w:rsid w:val="00183CB4"/>
    <w:rsid w:val="00183EE6"/>
    <w:rsid w:val="00184597"/>
    <w:rsid w:val="00184CA4"/>
    <w:rsid w:val="0018588A"/>
    <w:rsid w:val="00185AC7"/>
    <w:rsid w:val="00185D60"/>
    <w:rsid w:val="00185F17"/>
    <w:rsid w:val="00186140"/>
    <w:rsid w:val="0018665F"/>
    <w:rsid w:val="001866F6"/>
    <w:rsid w:val="001866FC"/>
    <w:rsid w:val="0018676B"/>
    <w:rsid w:val="00186835"/>
    <w:rsid w:val="001868E6"/>
    <w:rsid w:val="00186A82"/>
    <w:rsid w:val="00186F52"/>
    <w:rsid w:val="00187252"/>
    <w:rsid w:val="001879C1"/>
    <w:rsid w:val="00187DAE"/>
    <w:rsid w:val="00187DC2"/>
    <w:rsid w:val="00187EDB"/>
    <w:rsid w:val="00190069"/>
    <w:rsid w:val="0019142C"/>
    <w:rsid w:val="001918EC"/>
    <w:rsid w:val="00191BA8"/>
    <w:rsid w:val="00191C91"/>
    <w:rsid w:val="00191D10"/>
    <w:rsid w:val="001921A9"/>
    <w:rsid w:val="001925A4"/>
    <w:rsid w:val="00192700"/>
    <w:rsid w:val="0019278D"/>
    <w:rsid w:val="00192833"/>
    <w:rsid w:val="00192AB0"/>
    <w:rsid w:val="00192C1A"/>
    <w:rsid w:val="00192CB9"/>
    <w:rsid w:val="00192DD9"/>
    <w:rsid w:val="00192E2F"/>
    <w:rsid w:val="00192EB2"/>
    <w:rsid w:val="00193124"/>
    <w:rsid w:val="00193189"/>
    <w:rsid w:val="00194339"/>
    <w:rsid w:val="0019447D"/>
    <w:rsid w:val="00194848"/>
    <w:rsid w:val="001953DA"/>
    <w:rsid w:val="00195658"/>
    <w:rsid w:val="001958EA"/>
    <w:rsid w:val="00195E0E"/>
    <w:rsid w:val="0019608E"/>
    <w:rsid w:val="00196255"/>
    <w:rsid w:val="001962F3"/>
    <w:rsid w:val="00196D82"/>
    <w:rsid w:val="0019740C"/>
    <w:rsid w:val="00197893"/>
    <w:rsid w:val="001978E2"/>
    <w:rsid w:val="001A00E1"/>
    <w:rsid w:val="001A0109"/>
    <w:rsid w:val="001A027E"/>
    <w:rsid w:val="001A03B3"/>
    <w:rsid w:val="001A08AE"/>
    <w:rsid w:val="001A097D"/>
    <w:rsid w:val="001A0B7D"/>
    <w:rsid w:val="001A12F4"/>
    <w:rsid w:val="001A1355"/>
    <w:rsid w:val="001A180D"/>
    <w:rsid w:val="001A1B7D"/>
    <w:rsid w:val="001A1BAC"/>
    <w:rsid w:val="001A1DF1"/>
    <w:rsid w:val="001A1F7A"/>
    <w:rsid w:val="001A23CE"/>
    <w:rsid w:val="001A271C"/>
    <w:rsid w:val="001A2729"/>
    <w:rsid w:val="001A2C89"/>
    <w:rsid w:val="001A2F6C"/>
    <w:rsid w:val="001A348E"/>
    <w:rsid w:val="001A4077"/>
    <w:rsid w:val="001A5206"/>
    <w:rsid w:val="001A5562"/>
    <w:rsid w:val="001A5B61"/>
    <w:rsid w:val="001A5D9D"/>
    <w:rsid w:val="001A65FB"/>
    <w:rsid w:val="001A673E"/>
    <w:rsid w:val="001A68DA"/>
    <w:rsid w:val="001A69AD"/>
    <w:rsid w:val="001A6A95"/>
    <w:rsid w:val="001A7763"/>
    <w:rsid w:val="001A795D"/>
    <w:rsid w:val="001A7EFA"/>
    <w:rsid w:val="001A7F9D"/>
    <w:rsid w:val="001B0600"/>
    <w:rsid w:val="001B07BB"/>
    <w:rsid w:val="001B1566"/>
    <w:rsid w:val="001B1678"/>
    <w:rsid w:val="001B18AB"/>
    <w:rsid w:val="001B1FF5"/>
    <w:rsid w:val="001B2521"/>
    <w:rsid w:val="001B362A"/>
    <w:rsid w:val="001B3906"/>
    <w:rsid w:val="001B391D"/>
    <w:rsid w:val="001B3956"/>
    <w:rsid w:val="001B3964"/>
    <w:rsid w:val="001B3CF9"/>
    <w:rsid w:val="001B3D45"/>
    <w:rsid w:val="001B4452"/>
    <w:rsid w:val="001B466C"/>
    <w:rsid w:val="001B46BC"/>
    <w:rsid w:val="001B4B71"/>
    <w:rsid w:val="001B4C68"/>
    <w:rsid w:val="001B4DEF"/>
    <w:rsid w:val="001B4F34"/>
    <w:rsid w:val="001B51B1"/>
    <w:rsid w:val="001B52EC"/>
    <w:rsid w:val="001B53C9"/>
    <w:rsid w:val="001B554A"/>
    <w:rsid w:val="001B590D"/>
    <w:rsid w:val="001B6435"/>
    <w:rsid w:val="001B64E0"/>
    <w:rsid w:val="001B6564"/>
    <w:rsid w:val="001B6837"/>
    <w:rsid w:val="001B6840"/>
    <w:rsid w:val="001B691A"/>
    <w:rsid w:val="001B7321"/>
    <w:rsid w:val="001B7407"/>
    <w:rsid w:val="001B7E61"/>
    <w:rsid w:val="001C0130"/>
    <w:rsid w:val="001C02D8"/>
    <w:rsid w:val="001C04E3"/>
    <w:rsid w:val="001C132B"/>
    <w:rsid w:val="001C1AE7"/>
    <w:rsid w:val="001C1E55"/>
    <w:rsid w:val="001C1F16"/>
    <w:rsid w:val="001C2367"/>
    <w:rsid w:val="001C2378"/>
    <w:rsid w:val="001C2934"/>
    <w:rsid w:val="001C2BEA"/>
    <w:rsid w:val="001C2E96"/>
    <w:rsid w:val="001C317E"/>
    <w:rsid w:val="001C3599"/>
    <w:rsid w:val="001C3621"/>
    <w:rsid w:val="001C3971"/>
    <w:rsid w:val="001C3EE9"/>
    <w:rsid w:val="001C3FA4"/>
    <w:rsid w:val="001C40F9"/>
    <w:rsid w:val="001C425B"/>
    <w:rsid w:val="001C458B"/>
    <w:rsid w:val="001C4AD9"/>
    <w:rsid w:val="001C4C9B"/>
    <w:rsid w:val="001C544C"/>
    <w:rsid w:val="001C5468"/>
    <w:rsid w:val="001C59DE"/>
    <w:rsid w:val="001C5D4F"/>
    <w:rsid w:val="001C64C0"/>
    <w:rsid w:val="001C6639"/>
    <w:rsid w:val="001C69DA"/>
    <w:rsid w:val="001C6F06"/>
    <w:rsid w:val="001C729B"/>
    <w:rsid w:val="001C736F"/>
    <w:rsid w:val="001C7520"/>
    <w:rsid w:val="001C7634"/>
    <w:rsid w:val="001C7F95"/>
    <w:rsid w:val="001D0173"/>
    <w:rsid w:val="001D03F2"/>
    <w:rsid w:val="001D0CD9"/>
    <w:rsid w:val="001D0E26"/>
    <w:rsid w:val="001D0E34"/>
    <w:rsid w:val="001D0F70"/>
    <w:rsid w:val="001D2360"/>
    <w:rsid w:val="001D26C7"/>
    <w:rsid w:val="001D2854"/>
    <w:rsid w:val="001D2894"/>
    <w:rsid w:val="001D29AA"/>
    <w:rsid w:val="001D3109"/>
    <w:rsid w:val="001D332E"/>
    <w:rsid w:val="001D37C1"/>
    <w:rsid w:val="001D3D71"/>
    <w:rsid w:val="001D4471"/>
    <w:rsid w:val="001D4BD4"/>
    <w:rsid w:val="001D4CCB"/>
    <w:rsid w:val="001D4D66"/>
    <w:rsid w:val="001D5033"/>
    <w:rsid w:val="001D52AA"/>
    <w:rsid w:val="001D5762"/>
    <w:rsid w:val="001D5C88"/>
    <w:rsid w:val="001D5F01"/>
    <w:rsid w:val="001D60A9"/>
    <w:rsid w:val="001D60C1"/>
    <w:rsid w:val="001D6567"/>
    <w:rsid w:val="001D695C"/>
    <w:rsid w:val="001D69A3"/>
    <w:rsid w:val="001D6CFE"/>
    <w:rsid w:val="001D6FD9"/>
    <w:rsid w:val="001D7179"/>
    <w:rsid w:val="001D7409"/>
    <w:rsid w:val="001D780E"/>
    <w:rsid w:val="001D7DBE"/>
    <w:rsid w:val="001E05C3"/>
    <w:rsid w:val="001E0747"/>
    <w:rsid w:val="001E094C"/>
    <w:rsid w:val="001E0AD3"/>
    <w:rsid w:val="001E1039"/>
    <w:rsid w:val="001E1090"/>
    <w:rsid w:val="001E1A33"/>
    <w:rsid w:val="001E1B6C"/>
    <w:rsid w:val="001E1F12"/>
    <w:rsid w:val="001E2142"/>
    <w:rsid w:val="001E2748"/>
    <w:rsid w:val="001E2D58"/>
    <w:rsid w:val="001E3165"/>
    <w:rsid w:val="001E36E4"/>
    <w:rsid w:val="001E379D"/>
    <w:rsid w:val="001E3A3C"/>
    <w:rsid w:val="001E42F4"/>
    <w:rsid w:val="001E4824"/>
    <w:rsid w:val="001E4AFF"/>
    <w:rsid w:val="001E4F9C"/>
    <w:rsid w:val="001E56A7"/>
    <w:rsid w:val="001E5BD7"/>
    <w:rsid w:val="001E5C23"/>
    <w:rsid w:val="001E5C32"/>
    <w:rsid w:val="001E6B83"/>
    <w:rsid w:val="001E6BC8"/>
    <w:rsid w:val="001E7504"/>
    <w:rsid w:val="001E76C0"/>
    <w:rsid w:val="001E76DF"/>
    <w:rsid w:val="001F08B2"/>
    <w:rsid w:val="001F0B2A"/>
    <w:rsid w:val="001F0D31"/>
    <w:rsid w:val="001F1308"/>
    <w:rsid w:val="001F1476"/>
    <w:rsid w:val="001F1525"/>
    <w:rsid w:val="001F1636"/>
    <w:rsid w:val="001F16CA"/>
    <w:rsid w:val="001F1CB8"/>
    <w:rsid w:val="001F1E87"/>
    <w:rsid w:val="001F1EB6"/>
    <w:rsid w:val="001F23B4"/>
    <w:rsid w:val="001F2751"/>
    <w:rsid w:val="001F2E23"/>
    <w:rsid w:val="001F2E3A"/>
    <w:rsid w:val="001F3108"/>
    <w:rsid w:val="001F3203"/>
    <w:rsid w:val="001F3251"/>
    <w:rsid w:val="001F341F"/>
    <w:rsid w:val="001F35AC"/>
    <w:rsid w:val="001F3800"/>
    <w:rsid w:val="001F3911"/>
    <w:rsid w:val="001F3C66"/>
    <w:rsid w:val="001F3E52"/>
    <w:rsid w:val="001F3F1A"/>
    <w:rsid w:val="001F4345"/>
    <w:rsid w:val="001F4370"/>
    <w:rsid w:val="001F4CBD"/>
    <w:rsid w:val="001F4CC7"/>
    <w:rsid w:val="001F5545"/>
    <w:rsid w:val="001F555D"/>
    <w:rsid w:val="001F5777"/>
    <w:rsid w:val="001F578F"/>
    <w:rsid w:val="001F58DB"/>
    <w:rsid w:val="001F5937"/>
    <w:rsid w:val="001F59E3"/>
    <w:rsid w:val="001F59ED"/>
    <w:rsid w:val="001F5A8E"/>
    <w:rsid w:val="001F5BAB"/>
    <w:rsid w:val="001F5DE1"/>
    <w:rsid w:val="001F63F4"/>
    <w:rsid w:val="001F7121"/>
    <w:rsid w:val="001F7905"/>
    <w:rsid w:val="001F7937"/>
    <w:rsid w:val="001F7BCE"/>
    <w:rsid w:val="00200CD9"/>
    <w:rsid w:val="00200D2C"/>
    <w:rsid w:val="002011D7"/>
    <w:rsid w:val="0020150F"/>
    <w:rsid w:val="00201922"/>
    <w:rsid w:val="002019D8"/>
    <w:rsid w:val="00201BBC"/>
    <w:rsid w:val="00201EC7"/>
    <w:rsid w:val="00202106"/>
    <w:rsid w:val="0020248B"/>
    <w:rsid w:val="00202602"/>
    <w:rsid w:val="002027B6"/>
    <w:rsid w:val="00202ABB"/>
    <w:rsid w:val="00202C19"/>
    <w:rsid w:val="00202F68"/>
    <w:rsid w:val="002033CC"/>
    <w:rsid w:val="0020349A"/>
    <w:rsid w:val="002034B4"/>
    <w:rsid w:val="00203D1B"/>
    <w:rsid w:val="00204032"/>
    <w:rsid w:val="002042FB"/>
    <w:rsid w:val="00204462"/>
    <w:rsid w:val="00204775"/>
    <w:rsid w:val="00204BAD"/>
    <w:rsid w:val="00204D60"/>
    <w:rsid w:val="00205627"/>
    <w:rsid w:val="002056D0"/>
    <w:rsid w:val="002058F8"/>
    <w:rsid w:val="00205A43"/>
    <w:rsid w:val="00205B76"/>
    <w:rsid w:val="002062AA"/>
    <w:rsid w:val="002062C9"/>
    <w:rsid w:val="00207757"/>
    <w:rsid w:val="002077C9"/>
    <w:rsid w:val="002079CB"/>
    <w:rsid w:val="00210860"/>
    <w:rsid w:val="00210B6A"/>
    <w:rsid w:val="00210C43"/>
    <w:rsid w:val="002111A6"/>
    <w:rsid w:val="002116C5"/>
    <w:rsid w:val="002118DF"/>
    <w:rsid w:val="00212B3E"/>
    <w:rsid w:val="00212C1D"/>
    <w:rsid w:val="00212CB6"/>
    <w:rsid w:val="00212CFF"/>
    <w:rsid w:val="00212E37"/>
    <w:rsid w:val="00213126"/>
    <w:rsid w:val="00213388"/>
    <w:rsid w:val="002140D1"/>
    <w:rsid w:val="002140FF"/>
    <w:rsid w:val="0021486C"/>
    <w:rsid w:val="00214AE6"/>
    <w:rsid w:val="0021533A"/>
    <w:rsid w:val="00215534"/>
    <w:rsid w:val="0021590B"/>
    <w:rsid w:val="00215BC0"/>
    <w:rsid w:val="002162BC"/>
    <w:rsid w:val="002166FD"/>
    <w:rsid w:val="00216C79"/>
    <w:rsid w:val="00216E40"/>
    <w:rsid w:val="0021722F"/>
    <w:rsid w:val="00217360"/>
    <w:rsid w:val="00217607"/>
    <w:rsid w:val="00217AE8"/>
    <w:rsid w:val="002206ED"/>
    <w:rsid w:val="00220894"/>
    <w:rsid w:val="00220AD9"/>
    <w:rsid w:val="00220D28"/>
    <w:rsid w:val="002213BA"/>
    <w:rsid w:val="002217F2"/>
    <w:rsid w:val="002217FF"/>
    <w:rsid w:val="00221D8E"/>
    <w:rsid w:val="00222762"/>
    <w:rsid w:val="002228E4"/>
    <w:rsid w:val="0022313A"/>
    <w:rsid w:val="002237C0"/>
    <w:rsid w:val="00223CD2"/>
    <w:rsid w:val="00224952"/>
    <w:rsid w:val="00224A37"/>
    <w:rsid w:val="00224D7A"/>
    <w:rsid w:val="00224DD2"/>
    <w:rsid w:val="00225182"/>
    <w:rsid w:val="002256BE"/>
    <w:rsid w:val="00225A6A"/>
    <w:rsid w:val="00225AC7"/>
    <w:rsid w:val="00225ACC"/>
    <w:rsid w:val="00225FB6"/>
    <w:rsid w:val="00226192"/>
    <w:rsid w:val="0022661C"/>
    <w:rsid w:val="0022693D"/>
    <w:rsid w:val="00226E4F"/>
    <w:rsid w:val="002273E8"/>
    <w:rsid w:val="00227FC6"/>
    <w:rsid w:val="002302B4"/>
    <w:rsid w:val="0023034E"/>
    <w:rsid w:val="00230730"/>
    <w:rsid w:val="00230F3C"/>
    <w:rsid w:val="00230F3D"/>
    <w:rsid w:val="0023165F"/>
    <w:rsid w:val="00231C25"/>
    <w:rsid w:val="00231C6F"/>
    <w:rsid w:val="00232841"/>
    <w:rsid w:val="00232A90"/>
    <w:rsid w:val="00232BAF"/>
    <w:rsid w:val="00232C8E"/>
    <w:rsid w:val="00232EB4"/>
    <w:rsid w:val="00233420"/>
    <w:rsid w:val="00233516"/>
    <w:rsid w:val="00233A85"/>
    <w:rsid w:val="00233EF7"/>
    <w:rsid w:val="00234042"/>
    <w:rsid w:val="00234151"/>
    <w:rsid w:val="0023448F"/>
    <w:rsid w:val="002345EE"/>
    <w:rsid w:val="002346AB"/>
    <w:rsid w:val="002346AC"/>
    <w:rsid w:val="00234739"/>
    <w:rsid w:val="00234810"/>
    <w:rsid w:val="0023499C"/>
    <w:rsid w:val="00234A93"/>
    <w:rsid w:val="00234F8C"/>
    <w:rsid w:val="0023527B"/>
    <w:rsid w:val="00235542"/>
    <w:rsid w:val="00235CAE"/>
    <w:rsid w:val="00235CE3"/>
    <w:rsid w:val="00236077"/>
    <w:rsid w:val="002360EC"/>
    <w:rsid w:val="00236351"/>
    <w:rsid w:val="002366AE"/>
    <w:rsid w:val="002368E0"/>
    <w:rsid w:val="002369B0"/>
    <w:rsid w:val="00236AD8"/>
    <w:rsid w:val="0023767D"/>
    <w:rsid w:val="00237CE8"/>
    <w:rsid w:val="002401F5"/>
    <w:rsid w:val="0024029B"/>
    <w:rsid w:val="00240E54"/>
    <w:rsid w:val="0024178F"/>
    <w:rsid w:val="00241BAF"/>
    <w:rsid w:val="00242063"/>
    <w:rsid w:val="0024299D"/>
    <w:rsid w:val="00242BC6"/>
    <w:rsid w:val="00242DF3"/>
    <w:rsid w:val="00243359"/>
    <w:rsid w:val="00243386"/>
    <w:rsid w:val="00243410"/>
    <w:rsid w:val="00243421"/>
    <w:rsid w:val="00243CC8"/>
    <w:rsid w:val="00243D53"/>
    <w:rsid w:val="002441D3"/>
    <w:rsid w:val="002442EA"/>
    <w:rsid w:val="00244560"/>
    <w:rsid w:val="00244614"/>
    <w:rsid w:val="00244625"/>
    <w:rsid w:val="00244824"/>
    <w:rsid w:val="00244A38"/>
    <w:rsid w:val="00244C9A"/>
    <w:rsid w:val="00245053"/>
    <w:rsid w:val="002451C5"/>
    <w:rsid w:val="002453CB"/>
    <w:rsid w:val="00245586"/>
    <w:rsid w:val="0024572A"/>
    <w:rsid w:val="00245F1F"/>
    <w:rsid w:val="002461F0"/>
    <w:rsid w:val="0024663B"/>
    <w:rsid w:val="00246DAC"/>
    <w:rsid w:val="00246E8C"/>
    <w:rsid w:val="00247103"/>
    <w:rsid w:val="002475B0"/>
    <w:rsid w:val="00250067"/>
    <w:rsid w:val="00250097"/>
    <w:rsid w:val="00250B78"/>
    <w:rsid w:val="00250D70"/>
    <w:rsid w:val="00250DAD"/>
    <w:rsid w:val="002511DD"/>
    <w:rsid w:val="002516DE"/>
    <w:rsid w:val="00251930"/>
    <w:rsid w:val="00251C1F"/>
    <w:rsid w:val="00251F81"/>
    <w:rsid w:val="00252173"/>
    <w:rsid w:val="002521B9"/>
    <w:rsid w:val="00252266"/>
    <w:rsid w:val="00252370"/>
    <w:rsid w:val="002525A2"/>
    <w:rsid w:val="00252942"/>
    <w:rsid w:val="00252A63"/>
    <w:rsid w:val="00252BE0"/>
    <w:rsid w:val="002532A5"/>
    <w:rsid w:val="00253588"/>
    <w:rsid w:val="00253EA5"/>
    <w:rsid w:val="0025406A"/>
    <w:rsid w:val="0025422A"/>
    <w:rsid w:val="002546C4"/>
    <w:rsid w:val="002546F4"/>
    <w:rsid w:val="00254E9A"/>
    <w:rsid w:val="002551D0"/>
    <w:rsid w:val="00255374"/>
    <w:rsid w:val="002553E3"/>
    <w:rsid w:val="002554F0"/>
    <w:rsid w:val="002557CB"/>
    <w:rsid w:val="0025591C"/>
    <w:rsid w:val="00255E4B"/>
    <w:rsid w:val="00255F23"/>
    <w:rsid w:val="0025636E"/>
    <w:rsid w:val="00256478"/>
    <w:rsid w:val="00256637"/>
    <w:rsid w:val="00256AFD"/>
    <w:rsid w:val="00256C42"/>
    <w:rsid w:val="00256C43"/>
    <w:rsid w:val="002570E5"/>
    <w:rsid w:val="00257119"/>
    <w:rsid w:val="00257BF4"/>
    <w:rsid w:val="00257CA3"/>
    <w:rsid w:val="00260003"/>
    <w:rsid w:val="0026013C"/>
    <w:rsid w:val="00260259"/>
    <w:rsid w:val="0026035D"/>
    <w:rsid w:val="002606D6"/>
    <w:rsid w:val="00260C6D"/>
    <w:rsid w:val="00260EF9"/>
    <w:rsid w:val="002611C3"/>
    <w:rsid w:val="00261903"/>
    <w:rsid w:val="002619BD"/>
    <w:rsid w:val="00261A43"/>
    <w:rsid w:val="00261C98"/>
    <w:rsid w:val="00262292"/>
    <w:rsid w:val="0026248E"/>
    <w:rsid w:val="00262597"/>
    <w:rsid w:val="0026259E"/>
    <w:rsid w:val="002626E4"/>
    <w:rsid w:val="002628AA"/>
    <w:rsid w:val="002628B8"/>
    <w:rsid w:val="002628D4"/>
    <w:rsid w:val="00262914"/>
    <w:rsid w:val="00262DE5"/>
    <w:rsid w:val="00262FCA"/>
    <w:rsid w:val="0026341D"/>
    <w:rsid w:val="00263564"/>
    <w:rsid w:val="002639A0"/>
    <w:rsid w:val="002639E6"/>
    <w:rsid w:val="00263B9E"/>
    <w:rsid w:val="00263BBB"/>
    <w:rsid w:val="00263DDD"/>
    <w:rsid w:val="00263EE7"/>
    <w:rsid w:val="00263FD6"/>
    <w:rsid w:val="00264719"/>
    <w:rsid w:val="002647BF"/>
    <w:rsid w:val="002647D5"/>
    <w:rsid w:val="0026488D"/>
    <w:rsid w:val="00264B3D"/>
    <w:rsid w:val="00264C24"/>
    <w:rsid w:val="00265032"/>
    <w:rsid w:val="002651FB"/>
    <w:rsid w:val="002652BD"/>
    <w:rsid w:val="0026538C"/>
    <w:rsid w:val="00265735"/>
    <w:rsid w:val="00265781"/>
    <w:rsid w:val="00265880"/>
    <w:rsid w:val="00266B13"/>
    <w:rsid w:val="00266B96"/>
    <w:rsid w:val="00266CFE"/>
    <w:rsid w:val="00266DC8"/>
    <w:rsid w:val="00267736"/>
    <w:rsid w:val="00267A42"/>
    <w:rsid w:val="00267BD9"/>
    <w:rsid w:val="00267BF1"/>
    <w:rsid w:val="0027021F"/>
    <w:rsid w:val="00270316"/>
    <w:rsid w:val="002705D7"/>
    <w:rsid w:val="00270728"/>
    <w:rsid w:val="00270A20"/>
    <w:rsid w:val="00270D42"/>
    <w:rsid w:val="002711DB"/>
    <w:rsid w:val="0027132D"/>
    <w:rsid w:val="002718CE"/>
    <w:rsid w:val="0027195D"/>
    <w:rsid w:val="00271BDC"/>
    <w:rsid w:val="0027224C"/>
    <w:rsid w:val="00272B03"/>
    <w:rsid w:val="002733E2"/>
    <w:rsid w:val="002738A9"/>
    <w:rsid w:val="002739DE"/>
    <w:rsid w:val="00273ADD"/>
    <w:rsid w:val="00273AF7"/>
    <w:rsid w:val="00273B1A"/>
    <w:rsid w:val="0027422A"/>
    <w:rsid w:val="0027433D"/>
    <w:rsid w:val="002744C8"/>
    <w:rsid w:val="00274560"/>
    <w:rsid w:val="00274F0E"/>
    <w:rsid w:val="00275063"/>
    <w:rsid w:val="002750B1"/>
    <w:rsid w:val="00275488"/>
    <w:rsid w:val="00275E22"/>
    <w:rsid w:val="00276473"/>
    <w:rsid w:val="002769ED"/>
    <w:rsid w:val="00276A35"/>
    <w:rsid w:val="00277835"/>
    <w:rsid w:val="00277BF3"/>
    <w:rsid w:val="002802A0"/>
    <w:rsid w:val="00280AB1"/>
    <w:rsid w:val="00281652"/>
    <w:rsid w:val="0028165A"/>
    <w:rsid w:val="00281E22"/>
    <w:rsid w:val="00281FF5"/>
    <w:rsid w:val="00282072"/>
    <w:rsid w:val="00282BAE"/>
    <w:rsid w:val="00282D4C"/>
    <w:rsid w:val="00283370"/>
    <w:rsid w:val="00283633"/>
    <w:rsid w:val="00283CC2"/>
    <w:rsid w:val="00283FA0"/>
    <w:rsid w:val="00284B2E"/>
    <w:rsid w:val="00284BAE"/>
    <w:rsid w:val="00284F57"/>
    <w:rsid w:val="002859AF"/>
    <w:rsid w:val="002859B3"/>
    <w:rsid w:val="0028610B"/>
    <w:rsid w:val="00286366"/>
    <w:rsid w:val="00286626"/>
    <w:rsid w:val="00286782"/>
    <w:rsid w:val="00286AE7"/>
    <w:rsid w:val="00286FDE"/>
    <w:rsid w:val="00287243"/>
    <w:rsid w:val="00287253"/>
    <w:rsid w:val="00287315"/>
    <w:rsid w:val="002875E1"/>
    <w:rsid w:val="00287CBA"/>
    <w:rsid w:val="00287DDB"/>
    <w:rsid w:val="0029024E"/>
    <w:rsid w:val="00290647"/>
    <w:rsid w:val="00290C45"/>
    <w:rsid w:val="00290C81"/>
    <w:rsid w:val="00290D91"/>
    <w:rsid w:val="00290D93"/>
    <w:rsid w:val="00291385"/>
    <w:rsid w:val="002913E2"/>
    <w:rsid w:val="00291422"/>
    <w:rsid w:val="0029171A"/>
    <w:rsid w:val="00291835"/>
    <w:rsid w:val="00291B1B"/>
    <w:rsid w:val="00291CD6"/>
    <w:rsid w:val="00291F38"/>
    <w:rsid w:val="0029237F"/>
    <w:rsid w:val="002925A0"/>
    <w:rsid w:val="00292684"/>
    <w:rsid w:val="00292715"/>
    <w:rsid w:val="0029320C"/>
    <w:rsid w:val="00293BDD"/>
    <w:rsid w:val="00293CBB"/>
    <w:rsid w:val="00293E0A"/>
    <w:rsid w:val="00293E57"/>
    <w:rsid w:val="00294430"/>
    <w:rsid w:val="002947D1"/>
    <w:rsid w:val="002948DF"/>
    <w:rsid w:val="00294D90"/>
    <w:rsid w:val="0029505E"/>
    <w:rsid w:val="0029608F"/>
    <w:rsid w:val="002965A2"/>
    <w:rsid w:val="00296901"/>
    <w:rsid w:val="00296AB6"/>
    <w:rsid w:val="00296BE6"/>
    <w:rsid w:val="00296C98"/>
    <w:rsid w:val="00296FD5"/>
    <w:rsid w:val="002970B4"/>
    <w:rsid w:val="00297B30"/>
    <w:rsid w:val="00297D1C"/>
    <w:rsid w:val="002A054F"/>
    <w:rsid w:val="002A0558"/>
    <w:rsid w:val="002A0620"/>
    <w:rsid w:val="002A0C77"/>
    <w:rsid w:val="002A0E8E"/>
    <w:rsid w:val="002A1108"/>
    <w:rsid w:val="002A141B"/>
    <w:rsid w:val="002A14A0"/>
    <w:rsid w:val="002A1D70"/>
    <w:rsid w:val="002A1E92"/>
    <w:rsid w:val="002A1F29"/>
    <w:rsid w:val="002A204D"/>
    <w:rsid w:val="002A2616"/>
    <w:rsid w:val="002A2685"/>
    <w:rsid w:val="002A26E1"/>
    <w:rsid w:val="002A2843"/>
    <w:rsid w:val="002A2C49"/>
    <w:rsid w:val="002A2C58"/>
    <w:rsid w:val="002A3023"/>
    <w:rsid w:val="002A31C4"/>
    <w:rsid w:val="002A322D"/>
    <w:rsid w:val="002A368A"/>
    <w:rsid w:val="002A4065"/>
    <w:rsid w:val="002A40C4"/>
    <w:rsid w:val="002A419A"/>
    <w:rsid w:val="002A4444"/>
    <w:rsid w:val="002A4557"/>
    <w:rsid w:val="002A49AE"/>
    <w:rsid w:val="002A4BA7"/>
    <w:rsid w:val="002A4C48"/>
    <w:rsid w:val="002A5258"/>
    <w:rsid w:val="002A59F0"/>
    <w:rsid w:val="002A5BBB"/>
    <w:rsid w:val="002A6395"/>
    <w:rsid w:val="002A6432"/>
    <w:rsid w:val="002A6F25"/>
    <w:rsid w:val="002A6FD3"/>
    <w:rsid w:val="002A714B"/>
    <w:rsid w:val="002B04CB"/>
    <w:rsid w:val="002B05D9"/>
    <w:rsid w:val="002B067B"/>
    <w:rsid w:val="002B06F0"/>
    <w:rsid w:val="002B081D"/>
    <w:rsid w:val="002B0A7D"/>
    <w:rsid w:val="002B0F52"/>
    <w:rsid w:val="002B1547"/>
    <w:rsid w:val="002B1603"/>
    <w:rsid w:val="002B1A69"/>
    <w:rsid w:val="002B2723"/>
    <w:rsid w:val="002B27A9"/>
    <w:rsid w:val="002B2BA7"/>
    <w:rsid w:val="002B2CE8"/>
    <w:rsid w:val="002B303A"/>
    <w:rsid w:val="002B3510"/>
    <w:rsid w:val="002B361C"/>
    <w:rsid w:val="002B392F"/>
    <w:rsid w:val="002B4570"/>
    <w:rsid w:val="002B538E"/>
    <w:rsid w:val="002B5950"/>
    <w:rsid w:val="002B5D19"/>
    <w:rsid w:val="002B5DCA"/>
    <w:rsid w:val="002B68DC"/>
    <w:rsid w:val="002B6BDC"/>
    <w:rsid w:val="002B6F40"/>
    <w:rsid w:val="002B70E1"/>
    <w:rsid w:val="002B720F"/>
    <w:rsid w:val="002B75B0"/>
    <w:rsid w:val="002B78B9"/>
    <w:rsid w:val="002B7B49"/>
    <w:rsid w:val="002B7E6D"/>
    <w:rsid w:val="002B7EAF"/>
    <w:rsid w:val="002C0060"/>
    <w:rsid w:val="002C00FB"/>
    <w:rsid w:val="002C019C"/>
    <w:rsid w:val="002C044B"/>
    <w:rsid w:val="002C04E7"/>
    <w:rsid w:val="002C099C"/>
    <w:rsid w:val="002C09B4"/>
    <w:rsid w:val="002C0B74"/>
    <w:rsid w:val="002C0C8B"/>
    <w:rsid w:val="002C0CBB"/>
    <w:rsid w:val="002C0F3B"/>
    <w:rsid w:val="002C1201"/>
    <w:rsid w:val="002C1460"/>
    <w:rsid w:val="002C1647"/>
    <w:rsid w:val="002C172B"/>
    <w:rsid w:val="002C174E"/>
    <w:rsid w:val="002C20F2"/>
    <w:rsid w:val="002C28A2"/>
    <w:rsid w:val="002C31DB"/>
    <w:rsid w:val="002C34BD"/>
    <w:rsid w:val="002C38B2"/>
    <w:rsid w:val="002C3B07"/>
    <w:rsid w:val="002C3F9C"/>
    <w:rsid w:val="002C4702"/>
    <w:rsid w:val="002C48F7"/>
    <w:rsid w:val="002C4E42"/>
    <w:rsid w:val="002C51D4"/>
    <w:rsid w:val="002C5541"/>
    <w:rsid w:val="002C5690"/>
    <w:rsid w:val="002C5AFA"/>
    <w:rsid w:val="002C60F1"/>
    <w:rsid w:val="002C6AE9"/>
    <w:rsid w:val="002C6E64"/>
    <w:rsid w:val="002C759D"/>
    <w:rsid w:val="002D00B9"/>
    <w:rsid w:val="002D0439"/>
    <w:rsid w:val="002D0444"/>
    <w:rsid w:val="002D066E"/>
    <w:rsid w:val="002D088C"/>
    <w:rsid w:val="002D08FF"/>
    <w:rsid w:val="002D09CF"/>
    <w:rsid w:val="002D0C00"/>
    <w:rsid w:val="002D0CC4"/>
    <w:rsid w:val="002D11B7"/>
    <w:rsid w:val="002D1973"/>
    <w:rsid w:val="002D19C8"/>
    <w:rsid w:val="002D1C28"/>
    <w:rsid w:val="002D1C2B"/>
    <w:rsid w:val="002D1C7A"/>
    <w:rsid w:val="002D1E1A"/>
    <w:rsid w:val="002D21BE"/>
    <w:rsid w:val="002D2B62"/>
    <w:rsid w:val="002D2DD3"/>
    <w:rsid w:val="002D36FD"/>
    <w:rsid w:val="002D3A4F"/>
    <w:rsid w:val="002D3BBC"/>
    <w:rsid w:val="002D3D03"/>
    <w:rsid w:val="002D438A"/>
    <w:rsid w:val="002D4479"/>
    <w:rsid w:val="002D4F28"/>
    <w:rsid w:val="002D4F59"/>
    <w:rsid w:val="002D5206"/>
    <w:rsid w:val="002D53E4"/>
    <w:rsid w:val="002D5738"/>
    <w:rsid w:val="002D5954"/>
    <w:rsid w:val="002D5E53"/>
    <w:rsid w:val="002D623A"/>
    <w:rsid w:val="002D627D"/>
    <w:rsid w:val="002D6561"/>
    <w:rsid w:val="002D6FC0"/>
    <w:rsid w:val="002D704B"/>
    <w:rsid w:val="002E0107"/>
    <w:rsid w:val="002E0194"/>
    <w:rsid w:val="002E0319"/>
    <w:rsid w:val="002E0527"/>
    <w:rsid w:val="002E0668"/>
    <w:rsid w:val="002E08B0"/>
    <w:rsid w:val="002E0968"/>
    <w:rsid w:val="002E0C2C"/>
    <w:rsid w:val="002E1296"/>
    <w:rsid w:val="002E179B"/>
    <w:rsid w:val="002E1AED"/>
    <w:rsid w:val="002E1C9E"/>
    <w:rsid w:val="002E2201"/>
    <w:rsid w:val="002E257B"/>
    <w:rsid w:val="002E25BF"/>
    <w:rsid w:val="002E278F"/>
    <w:rsid w:val="002E2C40"/>
    <w:rsid w:val="002E3ADA"/>
    <w:rsid w:val="002E3C65"/>
    <w:rsid w:val="002E3E71"/>
    <w:rsid w:val="002E3F5B"/>
    <w:rsid w:val="002E4037"/>
    <w:rsid w:val="002E4186"/>
    <w:rsid w:val="002E4240"/>
    <w:rsid w:val="002E4362"/>
    <w:rsid w:val="002E4C99"/>
    <w:rsid w:val="002E4CC4"/>
    <w:rsid w:val="002E4D57"/>
    <w:rsid w:val="002E5251"/>
    <w:rsid w:val="002E52D7"/>
    <w:rsid w:val="002E55E8"/>
    <w:rsid w:val="002E57D0"/>
    <w:rsid w:val="002E598A"/>
    <w:rsid w:val="002E5CE5"/>
    <w:rsid w:val="002E63D9"/>
    <w:rsid w:val="002E640E"/>
    <w:rsid w:val="002E7112"/>
    <w:rsid w:val="002E71B2"/>
    <w:rsid w:val="002E7361"/>
    <w:rsid w:val="002E7610"/>
    <w:rsid w:val="002E762B"/>
    <w:rsid w:val="002E7EFC"/>
    <w:rsid w:val="002E7FC6"/>
    <w:rsid w:val="002F0136"/>
    <w:rsid w:val="002F07A5"/>
    <w:rsid w:val="002F0963"/>
    <w:rsid w:val="002F0A38"/>
    <w:rsid w:val="002F0C28"/>
    <w:rsid w:val="002F0F6B"/>
    <w:rsid w:val="002F0F83"/>
    <w:rsid w:val="002F138B"/>
    <w:rsid w:val="002F2373"/>
    <w:rsid w:val="002F283E"/>
    <w:rsid w:val="002F2B0A"/>
    <w:rsid w:val="002F2D63"/>
    <w:rsid w:val="002F344F"/>
    <w:rsid w:val="002F3699"/>
    <w:rsid w:val="002F3748"/>
    <w:rsid w:val="002F3A0B"/>
    <w:rsid w:val="002F3A4C"/>
    <w:rsid w:val="002F3CDE"/>
    <w:rsid w:val="002F3D46"/>
    <w:rsid w:val="002F429B"/>
    <w:rsid w:val="002F42E4"/>
    <w:rsid w:val="002F4326"/>
    <w:rsid w:val="002F5B6B"/>
    <w:rsid w:val="002F5DD6"/>
    <w:rsid w:val="002F5FEA"/>
    <w:rsid w:val="002F63E7"/>
    <w:rsid w:val="002F6802"/>
    <w:rsid w:val="002F683B"/>
    <w:rsid w:val="002F7A35"/>
    <w:rsid w:val="002F7B17"/>
    <w:rsid w:val="002F7BE3"/>
    <w:rsid w:val="002F7E6A"/>
    <w:rsid w:val="003000AB"/>
    <w:rsid w:val="00300165"/>
    <w:rsid w:val="00300990"/>
    <w:rsid w:val="00300E4B"/>
    <w:rsid w:val="003010CF"/>
    <w:rsid w:val="00302380"/>
    <w:rsid w:val="00302632"/>
    <w:rsid w:val="00302D74"/>
    <w:rsid w:val="003032B4"/>
    <w:rsid w:val="00303440"/>
    <w:rsid w:val="003036DF"/>
    <w:rsid w:val="00304863"/>
    <w:rsid w:val="00304D9B"/>
    <w:rsid w:val="003052D9"/>
    <w:rsid w:val="0030585B"/>
    <w:rsid w:val="00305FF9"/>
    <w:rsid w:val="00306185"/>
    <w:rsid w:val="00306B2D"/>
    <w:rsid w:val="00306E6B"/>
    <w:rsid w:val="00306F50"/>
    <w:rsid w:val="00306F92"/>
    <w:rsid w:val="003074CA"/>
    <w:rsid w:val="00307943"/>
    <w:rsid w:val="00307C0D"/>
    <w:rsid w:val="00307DF3"/>
    <w:rsid w:val="003100C8"/>
    <w:rsid w:val="0031074E"/>
    <w:rsid w:val="0031075E"/>
    <w:rsid w:val="00310DC1"/>
    <w:rsid w:val="00311161"/>
    <w:rsid w:val="003116E7"/>
    <w:rsid w:val="00311ABC"/>
    <w:rsid w:val="00311D3B"/>
    <w:rsid w:val="00312322"/>
    <w:rsid w:val="003123EA"/>
    <w:rsid w:val="00312400"/>
    <w:rsid w:val="003125D6"/>
    <w:rsid w:val="00312739"/>
    <w:rsid w:val="00312C1C"/>
    <w:rsid w:val="00312D10"/>
    <w:rsid w:val="0031337F"/>
    <w:rsid w:val="00313538"/>
    <w:rsid w:val="003144AD"/>
    <w:rsid w:val="003144FD"/>
    <w:rsid w:val="00314647"/>
    <w:rsid w:val="0031593B"/>
    <w:rsid w:val="00315FEF"/>
    <w:rsid w:val="0031604B"/>
    <w:rsid w:val="0031649A"/>
    <w:rsid w:val="0031660A"/>
    <w:rsid w:val="00316A5B"/>
    <w:rsid w:val="00316F5B"/>
    <w:rsid w:val="00316FB5"/>
    <w:rsid w:val="00317409"/>
    <w:rsid w:val="00317437"/>
    <w:rsid w:val="003177C2"/>
    <w:rsid w:val="003178DA"/>
    <w:rsid w:val="00317C80"/>
    <w:rsid w:val="00317CF5"/>
    <w:rsid w:val="00317DB8"/>
    <w:rsid w:val="00317FBA"/>
    <w:rsid w:val="00320313"/>
    <w:rsid w:val="00320618"/>
    <w:rsid w:val="003206C3"/>
    <w:rsid w:val="00320B2D"/>
    <w:rsid w:val="00320FE7"/>
    <w:rsid w:val="0032100B"/>
    <w:rsid w:val="00321AB7"/>
    <w:rsid w:val="00321BD7"/>
    <w:rsid w:val="0032228A"/>
    <w:rsid w:val="0032260F"/>
    <w:rsid w:val="0032270D"/>
    <w:rsid w:val="003227C8"/>
    <w:rsid w:val="003228DA"/>
    <w:rsid w:val="00322924"/>
    <w:rsid w:val="00322B6C"/>
    <w:rsid w:val="00322E3B"/>
    <w:rsid w:val="003230FB"/>
    <w:rsid w:val="00323642"/>
    <w:rsid w:val="00323D6B"/>
    <w:rsid w:val="00324323"/>
    <w:rsid w:val="003244DD"/>
    <w:rsid w:val="00324539"/>
    <w:rsid w:val="0032559C"/>
    <w:rsid w:val="00326070"/>
    <w:rsid w:val="00326957"/>
    <w:rsid w:val="00326AE2"/>
    <w:rsid w:val="00327A25"/>
    <w:rsid w:val="00327EE9"/>
    <w:rsid w:val="00327F5A"/>
    <w:rsid w:val="003303BB"/>
    <w:rsid w:val="00330658"/>
    <w:rsid w:val="00330A09"/>
    <w:rsid w:val="00330CCF"/>
    <w:rsid w:val="00331327"/>
    <w:rsid w:val="00331426"/>
    <w:rsid w:val="0033171D"/>
    <w:rsid w:val="00331C01"/>
    <w:rsid w:val="00331FC3"/>
    <w:rsid w:val="003320EE"/>
    <w:rsid w:val="00332A6E"/>
    <w:rsid w:val="0033306B"/>
    <w:rsid w:val="003330E2"/>
    <w:rsid w:val="00333246"/>
    <w:rsid w:val="003334B0"/>
    <w:rsid w:val="003336B3"/>
    <w:rsid w:val="00333BBA"/>
    <w:rsid w:val="00333DEE"/>
    <w:rsid w:val="003345A3"/>
    <w:rsid w:val="00334601"/>
    <w:rsid w:val="00334FC9"/>
    <w:rsid w:val="0033559B"/>
    <w:rsid w:val="00335A2A"/>
    <w:rsid w:val="00335B75"/>
    <w:rsid w:val="00335D8C"/>
    <w:rsid w:val="00335E2A"/>
    <w:rsid w:val="00335E8C"/>
    <w:rsid w:val="00336072"/>
    <w:rsid w:val="003363A1"/>
    <w:rsid w:val="00336445"/>
    <w:rsid w:val="00336528"/>
    <w:rsid w:val="003365E8"/>
    <w:rsid w:val="003369BD"/>
    <w:rsid w:val="0033709B"/>
    <w:rsid w:val="00337C46"/>
    <w:rsid w:val="00337DA2"/>
    <w:rsid w:val="00337DDE"/>
    <w:rsid w:val="00337FBA"/>
    <w:rsid w:val="00340CB0"/>
    <w:rsid w:val="00340E92"/>
    <w:rsid w:val="0034148D"/>
    <w:rsid w:val="00341FDE"/>
    <w:rsid w:val="0034226D"/>
    <w:rsid w:val="003423BC"/>
    <w:rsid w:val="003428D0"/>
    <w:rsid w:val="00342972"/>
    <w:rsid w:val="00342A16"/>
    <w:rsid w:val="00342FDD"/>
    <w:rsid w:val="00342FF6"/>
    <w:rsid w:val="0034372D"/>
    <w:rsid w:val="003438C5"/>
    <w:rsid w:val="00343C8B"/>
    <w:rsid w:val="00344222"/>
    <w:rsid w:val="0034429B"/>
    <w:rsid w:val="003442BB"/>
    <w:rsid w:val="003446F7"/>
    <w:rsid w:val="00344753"/>
    <w:rsid w:val="00344866"/>
    <w:rsid w:val="00344A13"/>
    <w:rsid w:val="00344CBA"/>
    <w:rsid w:val="00344E42"/>
    <w:rsid w:val="00344F0E"/>
    <w:rsid w:val="00345A27"/>
    <w:rsid w:val="00345B06"/>
    <w:rsid w:val="00345DBB"/>
    <w:rsid w:val="003461C1"/>
    <w:rsid w:val="0034638C"/>
    <w:rsid w:val="00346684"/>
    <w:rsid w:val="00346D9D"/>
    <w:rsid w:val="00346F7F"/>
    <w:rsid w:val="00347560"/>
    <w:rsid w:val="00350108"/>
    <w:rsid w:val="00350192"/>
    <w:rsid w:val="003506E6"/>
    <w:rsid w:val="00350762"/>
    <w:rsid w:val="003507C4"/>
    <w:rsid w:val="0035081F"/>
    <w:rsid w:val="00351134"/>
    <w:rsid w:val="003512C2"/>
    <w:rsid w:val="003519A1"/>
    <w:rsid w:val="003519B3"/>
    <w:rsid w:val="00352480"/>
    <w:rsid w:val="00352529"/>
    <w:rsid w:val="003530D2"/>
    <w:rsid w:val="0035331A"/>
    <w:rsid w:val="003534E1"/>
    <w:rsid w:val="00353535"/>
    <w:rsid w:val="003535BE"/>
    <w:rsid w:val="003536C6"/>
    <w:rsid w:val="00354743"/>
    <w:rsid w:val="003548D8"/>
    <w:rsid w:val="00354C45"/>
    <w:rsid w:val="003554CA"/>
    <w:rsid w:val="00355547"/>
    <w:rsid w:val="0035563B"/>
    <w:rsid w:val="00355EF8"/>
    <w:rsid w:val="003560CD"/>
    <w:rsid w:val="00356A54"/>
    <w:rsid w:val="00356D48"/>
    <w:rsid w:val="003573C0"/>
    <w:rsid w:val="0035744B"/>
    <w:rsid w:val="003575A2"/>
    <w:rsid w:val="00357A0E"/>
    <w:rsid w:val="00357D85"/>
    <w:rsid w:val="00357DE1"/>
    <w:rsid w:val="00360232"/>
    <w:rsid w:val="003602E0"/>
    <w:rsid w:val="00360460"/>
    <w:rsid w:val="0036096E"/>
    <w:rsid w:val="003609DA"/>
    <w:rsid w:val="00360AD4"/>
    <w:rsid w:val="00360D01"/>
    <w:rsid w:val="00360D9F"/>
    <w:rsid w:val="00360FEB"/>
    <w:rsid w:val="003614B5"/>
    <w:rsid w:val="00361D52"/>
    <w:rsid w:val="00361DEC"/>
    <w:rsid w:val="00362021"/>
    <w:rsid w:val="00362301"/>
    <w:rsid w:val="00362569"/>
    <w:rsid w:val="00362C3B"/>
    <w:rsid w:val="00362CFE"/>
    <w:rsid w:val="00362E93"/>
    <w:rsid w:val="00363096"/>
    <w:rsid w:val="003636CD"/>
    <w:rsid w:val="003641EA"/>
    <w:rsid w:val="00364657"/>
    <w:rsid w:val="0036487C"/>
    <w:rsid w:val="00364FA1"/>
    <w:rsid w:val="00365411"/>
    <w:rsid w:val="0036599B"/>
    <w:rsid w:val="00365FA2"/>
    <w:rsid w:val="00366089"/>
    <w:rsid w:val="00366251"/>
    <w:rsid w:val="00366518"/>
    <w:rsid w:val="00366730"/>
    <w:rsid w:val="00366BB5"/>
    <w:rsid w:val="00366C69"/>
    <w:rsid w:val="00366FE2"/>
    <w:rsid w:val="00367441"/>
    <w:rsid w:val="0036789D"/>
    <w:rsid w:val="00367B1D"/>
    <w:rsid w:val="00367EB2"/>
    <w:rsid w:val="00370E4F"/>
    <w:rsid w:val="00371044"/>
    <w:rsid w:val="00371122"/>
    <w:rsid w:val="00371215"/>
    <w:rsid w:val="00371AE4"/>
    <w:rsid w:val="003726CD"/>
    <w:rsid w:val="00372E76"/>
    <w:rsid w:val="00372F0D"/>
    <w:rsid w:val="00373039"/>
    <w:rsid w:val="00373160"/>
    <w:rsid w:val="0037336C"/>
    <w:rsid w:val="00373662"/>
    <w:rsid w:val="00373820"/>
    <w:rsid w:val="00374059"/>
    <w:rsid w:val="003742C3"/>
    <w:rsid w:val="003743E9"/>
    <w:rsid w:val="003746D6"/>
    <w:rsid w:val="0037487E"/>
    <w:rsid w:val="003749CE"/>
    <w:rsid w:val="00374AEC"/>
    <w:rsid w:val="00374DF3"/>
    <w:rsid w:val="0037514D"/>
    <w:rsid w:val="00375343"/>
    <w:rsid w:val="00375345"/>
    <w:rsid w:val="0037535B"/>
    <w:rsid w:val="0037552D"/>
    <w:rsid w:val="003756DB"/>
    <w:rsid w:val="00375DA9"/>
    <w:rsid w:val="003761E8"/>
    <w:rsid w:val="00376784"/>
    <w:rsid w:val="00376A20"/>
    <w:rsid w:val="00376A44"/>
    <w:rsid w:val="00376F90"/>
    <w:rsid w:val="003770BB"/>
    <w:rsid w:val="00377683"/>
    <w:rsid w:val="003776E9"/>
    <w:rsid w:val="0037771A"/>
    <w:rsid w:val="003778C8"/>
    <w:rsid w:val="00380257"/>
    <w:rsid w:val="003802DC"/>
    <w:rsid w:val="00380C2C"/>
    <w:rsid w:val="00380E4E"/>
    <w:rsid w:val="00380FBF"/>
    <w:rsid w:val="003810BA"/>
    <w:rsid w:val="00381A19"/>
    <w:rsid w:val="003825A4"/>
    <w:rsid w:val="00382A37"/>
    <w:rsid w:val="00382A43"/>
    <w:rsid w:val="00382D60"/>
    <w:rsid w:val="00382F29"/>
    <w:rsid w:val="0038300F"/>
    <w:rsid w:val="00383C8D"/>
    <w:rsid w:val="00384381"/>
    <w:rsid w:val="0038500C"/>
    <w:rsid w:val="003852FB"/>
    <w:rsid w:val="00385366"/>
    <w:rsid w:val="003853EE"/>
    <w:rsid w:val="00385429"/>
    <w:rsid w:val="0038572E"/>
    <w:rsid w:val="00385B05"/>
    <w:rsid w:val="0038613B"/>
    <w:rsid w:val="00386382"/>
    <w:rsid w:val="003865EF"/>
    <w:rsid w:val="00386761"/>
    <w:rsid w:val="003867FA"/>
    <w:rsid w:val="00386852"/>
    <w:rsid w:val="0038697B"/>
    <w:rsid w:val="00386BA9"/>
    <w:rsid w:val="00386F73"/>
    <w:rsid w:val="00387294"/>
    <w:rsid w:val="00387696"/>
    <w:rsid w:val="00387ACA"/>
    <w:rsid w:val="00387B07"/>
    <w:rsid w:val="00390017"/>
    <w:rsid w:val="003901A3"/>
    <w:rsid w:val="003904CE"/>
    <w:rsid w:val="0039072F"/>
    <w:rsid w:val="003908AF"/>
    <w:rsid w:val="00390F4D"/>
    <w:rsid w:val="00390FA7"/>
    <w:rsid w:val="00391778"/>
    <w:rsid w:val="00391E57"/>
    <w:rsid w:val="00392217"/>
    <w:rsid w:val="00392331"/>
    <w:rsid w:val="00392BBF"/>
    <w:rsid w:val="00392EF3"/>
    <w:rsid w:val="003934E7"/>
    <w:rsid w:val="003937A4"/>
    <w:rsid w:val="00393B11"/>
    <w:rsid w:val="00393CE1"/>
    <w:rsid w:val="00394076"/>
    <w:rsid w:val="003940CE"/>
    <w:rsid w:val="003945C6"/>
    <w:rsid w:val="003950AC"/>
    <w:rsid w:val="0039561E"/>
    <w:rsid w:val="00395B6D"/>
    <w:rsid w:val="00396545"/>
    <w:rsid w:val="00396EB4"/>
    <w:rsid w:val="003971FC"/>
    <w:rsid w:val="0039793E"/>
    <w:rsid w:val="003979C3"/>
    <w:rsid w:val="00397C1D"/>
    <w:rsid w:val="003A07BB"/>
    <w:rsid w:val="003A0AF0"/>
    <w:rsid w:val="003A0F11"/>
    <w:rsid w:val="003A1533"/>
    <w:rsid w:val="003A180F"/>
    <w:rsid w:val="003A183B"/>
    <w:rsid w:val="003A18DD"/>
    <w:rsid w:val="003A19BD"/>
    <w:rsid w:val="003A202F"/>
    <w:rsid w:val="003A2048"/>
    <w:rsid w:val="003A20C8"/>
    <w:rsid w:val="003A25A9"/>
    <w:rsid w:val="003A2788"/>
    <w:rsid w:val="003A29A2"/>
    <w:rsid w:val="003A2AF0"/>
    <w:rsid w:val="003A2C29"/>
    <w:rsid w:val="003A2C78"/>
    <w:rsid w:val="003A2DD6"/>
    <w:rsid w:val="003A2EC3"/>
    <w:rsid w:val="003A2EFD"/>
    <w:rsid w:val="003A3167"/>
    <w:rsid w:val="003A33E5"/>
    <w:rsid w:val="003A36F2"/>
    <w:rsid w:val="003A3D39"/>
    <w:rsid w:val="003A3EC7"/>
    <w:rsid w:val="003A40B4"/>
    <w:rsid w:val="003A4587"/>
    <w:rsid w:val="003A4A32"/>
    <w:rsid w:val="003A5037"/>
    <w:rsid w:val="003A55FC"/>
    <w:rsid w:val="003A5A55"/>
    <w:rsid w:val="003A5D4B"/>
    <w:rsid w:val="003A5D55"/>
    <w:rsid w:val="003A5E28"/>
    <w:rsid w:val="003A5FF1"/>
    <w:rsid w:val="003A6C88"/>
    <w:rsid w:val="003A6D4C"/>
    <w:rsid w:val="003A6DC2"/>
    <w:rsid w:val="003A6F0E"/>
    <w:rsid w:val="003A702D"/>
    <w:rsid w:val="003A767C"/>
    <w:rsid w:val="003A7834"/>
    <w:rsid w:val="003B0264"/>
    <w:rsid w:val="003B0342"/>
    <w:rsid w:val="003B09A6"/>
    <w:rsid w:val="003B0B5B"/>
    <w:rsid w:val="003B0C56"/>
    <w:rsid w:val="003B0D74"/>
    <w:rsid w:val="003B0E79"/>
    <w:rsid w:val="003B0E98"/>
    <w:rsid w:val="003B0F20"/>
    <w:rsid w:val="003B0FAF"/>
    <w:rsid w:val="003B0FF9"/>
    <w:rsid w:val="003B1237"/>
    <w:rsid w:val="003B1422"/>
    <w:rsid w:val="003B166C"/>
    <w:rsid w:val="003B19A2"/>
    <w:rsid w:val="003B1CE5"/>
    <w:rsid w:val="003B1E1B"/>
    <w:rsid w:val="003B247D"/>
    <w:rsid w:val="003B356B"/>
    <w:rsid w:val="003B3575"/>
    <w:rsid w:val="003B3BF0"/>
    <w:rsid w:val="003B3E34"/>
    <w:rsid w:val="003B3E58"/>
    <w:rsid w:val="003B420C"/>
    <w:rsid w:val="003B4736"/>
    <w:rsid w:val="003B4CBD"/>
    <w:rsid w:val="003B50BC"/>
    <w:rsid w:val="003B5210"/>
    <w:rsid w:val="003B5D97"/>
    <w:rsid w:val="003B5ED0"/>
    <w:rsid w:val="003B60E8"/>
    <w:rsid w:val="003B63A4"/>
    <w:rsid w:val="003B68FE"/>
    <w:rsid w:val="003B6B12"/>
    <w:rsid w:val="003B6B29"/>
    <w:rsid w:val="003B6B63"/>
    <w:rsid w:val="003B6D7D"/>
    <w:rsid w:val="003B6DFD"/>
    <w:rsid w:val="003B72A8"/>
    <w:rsid w:val="003B77EA"/>
    <w:rsid w:val="003B7D7E"/>
    <w:rsid w:val="003C023A"/>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C9E"/>
    <w:rsid w:val="003C2D21"/>
    <w:rsid w:val="003C3140"/>
    <w:rsid w:val="003C35E6"/>
    <w:rsid w:val="003C381D"/>
    <w:rsid w:val="003C3EF4"/>
    <w:rsid w:val="003C4687"/>
    <w:rsid w:val="003C479D"/>
    <w:rsid w:val="003C55A3"/>
    <w:rsid w:val="003C5E6B"/>
    <w:rsid w:val="003C5F12"/>
    <w:rsid w:val="003C6522"/>
    <w:rsid w:val="003C697B"/>
    <w:rsid w:val="003C69CC"/>
    <w:rsid w:val="003C6C1C"/>
    <w:rsid w:val="003C706E"/>
    <w:rsid w:val="003C7AD7"/>
    <w:rsid w:val="003D00E9"/>
    <w:rsid w:val="003D04E2"/>
    <w:rsid w:val="003D0D69"/>
    <w:rsid w:val="003D0FC3"/>
    <w:rsid w:val="003D162A"/>
    <w:rsid w:val="003D170D"/>
    <w:rsid w:val="003D17E7"/>
    <w:rsid w:val="003D1F9D"/>
    <w:rsid w:val="003D201A"/>
    <w:rsid w:val="003D2ABC"/>
    <w:rsid w:val="003D2C1D"/>
    <w:rsid w:val="003D2C34"/>
    <w:rsid w:val="003D350E"/>
    <w:rsid w:val="003D38BE"/>
    <w:rsid w:val="003D3DDD"/>
    <w:rsid w:val="003D3FDC"/>
    <w:rsid w:val="003D52F6"/>
    <w:rsid w:val="003D5CBF"/>
    <w:rsid w:val="003D66D2"/>
    <w:rsid w:val="003D6C0E"/>
    <w:rsid w:val="003D7600"/>
    <w:rsid w:val="003D7CB9"/>
    <w:rsid w:val="003D7D3C"/>
    <w:rsid w:val="003E00BE"/>
    <w:rsid w:val="003E04E1"/>
    <w:rsid w:val="003E07AE"/>
    <w:rsid w:val="003E11E7"/>
    <w:rsid w:val="003E141C"/>
    <w:rsid w:val="003E14FC"/>
    <w:rsid w:val="003E1A6B"/>
    <w:rsid w:val="003E1BA8"/>
    <w:rsid w:val="003E1E27"/>
    <w:rsid w:val="003E2071"/>
    <w:rsid w:val="003E2976"/>
    <w:rsid w:val="003E2FFA"/>
    <w:rsid w:val="003E319C"/>
    <w:rsid w:val="003E3838"/>
    <w:rsid w:val="003E3DCE"/>
    <w:rsid w:val="003E3F8F"/>
    <w:rsid w:val="003E3FB5"/>
    <w:rsid w:val="003E432C"/>
    <w:rsid w:val="003E4526"/>
    <w:rsid w:val="003E4858"/>
    <w:rsid w:val="003E4BE2"/>
    <w:rsid w:val="003E4D6A"/>
    <w:rsid w:val="003E4F82"/>
    <w:rsid w:val="003E5199"/>
    <w:rsid w:val="003E5940"/>
    <w:rsid w:val="003E59D3"/>
    <w:rsid w:val="003E5BCB"/>
    <w:rsid w:val="003E5FC0"/>
    <w:rsid w:val="003E604E"/>
    <w:rsid w:val="003E605E"/>
    <w:rsid w:val="003E62B9"/>
    <w:rsid w:val="003E6316"/>
    <w:rsid w:val="003E64E4"/>
    <w:rsid w:val="003E66D5"/>
    <w:rsid w:val="003E6884"/>
    <w:rsid w:val="003E6AC5"/>
    <w:rsid w:val="003E6EFB"/>
    <w:rsid w:val="003E7916"/>
    <w:rsid w:val="003E791B"/>
    <w:rsid w:val="003E7922"/>
    <w:rsid w:val="003E7A66"/>
    <w:rsid w:val="003E7AB7"/>
    <w:rsid w:val="003E7BA9"/>
    <w:rsid w:val="003E7F43"/>
    <w:rsid w:val="003F004B"/>
    <w:rsid w:val="003F0067"/>
    <w:rsid w:val="003F0096"/>
    <w:rsid w:val="003F0231"/>
    <w:rsid w:val="003F02C1"/>
    <w:rsid w:val="003F0580"/>
    <w:rsid w:val="003F075C"/>
    <w:rsid w:val="003F0850"/>
    <w:rsid w:val="003F0867"/>
    <w:rsid w:val="003F0D12"/>
    <w:rsid w:val="003F0E09"/>
    <w:rsid w:val="003F0F0D"/>
    <w:rsid w:val="003F1041"/>
    <w:rsid w:val="003F12AC"/>
    <w:rsid w:val="003F160C"/>
    <w:rsid w:val="003F1773"/>
    <w:rsid w:val="003F1BFF"/>
    <w:rsid w:val="003F1EA8"/>
    <w:rsid w:val="003F26CB"/>
    <w:rsid w:val="003F298F"/>
    <w:rsid w:val="003F2C77"/>
    <w:rsid w:val="003F324F"/>
    <w:rsid w:val="003F325F"/>
    <w:rsid w:val="003F33BC"/>
    <w:rsid w:val="003F340C"/>
    <w:rsid w:val="003F3616"/>
    <w:rsid w:val="003F3D4E"/>
    <w:rsid w:val="003F42EB"/>
    <w:rsid w:val="003F44A8"/>
    <w:rsid w:val="003F477E"/>
    <w:rsid w:val="003F4C98"/>
    <w:rsid w:val="003F4E57"/>
    <w:rsid w:val="003F581C"/>
    <w:rsid w:val="003F5F38"/>
    <w:rsid w:val="003F697F"/>
    <w:rsid w:val="003F6CD2"/>
    <w:rsid w:val="003F6FEE"/>
    <w:rsid w:val="003F7378"/>
    <w:rsid w:val="003F788D"/>
    <w:rsid w:val="003F7B55"/>
    <w:rsid w:val="003F7C1C"/>
    <w:rsid w:val="003F7D72"/>
    <w:rsid w:val="003F7DF1"/>
    <w:rsid w:val="004007A9"/>
    <w:rsid w:val="00400D59"/>
    <w:rsid w:val="0040126E"/>
    <w:rsid w:val="004016B8"/>
    <w:rsid w:val="00401B6F"/>
    <w:rsid w:val="00401DEA"/>
    <w:rsid w:val="00401FED"/>
    <w:rsid w:val="004020D4"/>
    <w:rsid w:val="004021B6"/>
    <w:rsid w:val="00402257"/>
    <w:rsid w:val="004028A0"/>
    <w:rsid w:val="00402EAB"/>
    <w:rsid w:val="00403184"/>
    <w:rsid w:val="004036C3"/>
    <w:rsid w:val="0040395A"/>
    <w:rsid w:val="00404257"/>
    <w:rsid w:val="004045FA"/>
    <w:rsid w:val="004047C4"/>
    <w:rsid w:val="0040565A"/>
    <w:rsid w:val="0040570B"/>
    <w:rsid w:val="00405E7C"/>
    <w:rsid w:val="00405EDB"/>
    <w:rsid w:val="00405FB1"/>
    <w:rsid w:val="0040615E"/>
    <w:rsid w:val="00406460"/>
    <w:rsid w:val="004065D0"/>
    <w:rsid w:val="004068AC"/>
    <w:rsid w:val="0040751C"/>
    <w:rsid w:val="00407931"/>
    <w:rsid w:val="00407CF5"/>
    <w:rsid w:val="004103E4"/>
    <w:rsid w:val="00410666"/>
    <w:rsid w:val="00410708"/>
    <w:rsid w:val="0041103A"/>
    <w:rsid w:val="00411091"/>
    <w:rsid w:val="0041218E"/>
    <w:rsid w:val="00412203"/>
    <w:rsid w:val="00412364"/>
    <w:rsid w:val="00412461"/>
    <w:rsid w:val="00412546"/>
    <w:rsid w:val="004126D3"/>
    <w:rsid w:val="00412C15"/>
    <w:rsid w:val="00413053"/>
    <w:rsid w:val="0041319C"/>
    <w:rsid w:val="00413796"/>
    <w:rsid w:val="004137B6"/>
    <w:rsid w:val="00413A54"/>
    <w:rsid w:val="00413BFE"/>
    <w:rsid w:val="00413C10"/>
    <w:rsid w:val="00413CA1"/>
    <w:rsid w:val="00413CD9"/>
    <w:rsid w:val="00413E31"/>
    <w:rsid w:val="00413F9A"/>
    <w:rsid w:val="004140CA"/>
    <w:rsid w:val="004141F2"/>
    <w:rsid w:val="0041455D"/>
    <w:rsid w:val="00414892"/>
    <w:rsid w:val="00414C65"/>
    <w:rsid w:val="004153CE"/>
    <w:rsid w:val="00415D76"/>
    <w:rsid w:val="0041601E"/>
    <w:rsid w:val="00416490"/>
    <w:rsid w:val="00416665"/>
    <w:rsid w:val="004166D7"/>
    <w:rsid w:val="00416A67"/>
    <w:rsid w:val="00416ACB"/>
    <w:rsid w:val="00416FEB"/>
    <w:rsid w:val="004172BE"/>
    <w:rsid w:val="00417D6F"/>
    <w:rsid w:val="00420375"/>
    <w:rsid w:val="004204C0"/>
    <w:rsid w:val="00420A1B"/>
    <w:rsid w:val="00420C1F"/>
    <w:rsid w:val="00420D31"/>
    <w:rsid w:val="00420DEB"/>
    <w:rsid w:val="0042151A"/>
    <w:rsid w:val="004215AF"/>
    <w:rsid w:val="00421DCF"/>
    <w:rsid w:val="00422078"/>
    <w:rsid w:val="00422341"/>
    <w:rsid w:val="0042293A"/>
    <w:rsid w:val="00422BE7"/>
    <w:rsid w:val="00422E53"/>
    <w:rsid w:val="00423452"/>
    <w:rsid w:val="00423641"/>
    <w:rsid w:val="004241A8"/>
    <w:rsid w:val="00424673"/>
    <w:rsid w:val="0042469C"/>
    <w:rsid w:val="0042471A"/>
    <w:rsid w:val="00424EFD"/>
    <w:rsid w:val="0042577B"/>
    <w:rsid w:val="004259A2"/>
    <w:rsid w:val="004259AB"/>
    <w:rsid w:val="00425BF7"/>
    <w:rsid w:val="0042600D"/>
    <w:rsid w:val="00426266"/>
    <w:rsid w:val="0042631F"/>
    <w:rsid w:val="004264E5"/>
    <w:rsid w:val="00426B3F"/>
    <w:rsid w:val="004270DC"/>
    <w:rsid w:val="004274F1"/>
    <w:rsid w:val="0043033E"/>
    <w:rsid w:val="004309E7"/>
    <w:rsid w:val="00430A2D"/>
    <w:rsid w:val="00430A95"/>
    <w:rsid w:val="00430C4E"/>
    <w:rsid w:val="00430D01"/>
    <w:rsid w:val="004311A1"/>
    <w:rsid w:val="00431505"/>
    <w:rsid w:val="00431556"/>
    <w:rsid w:val="00431564"/>
    <w:rsid w:val="00431816"/>
    <w:rsid w:val="00431AF0"/>
    <w:rsid w:val="0043213A"/>
    <w:rsid w:val="004324F2"/>
    <w:rsid w:val="0043293C"/>
    <w:rsid w:val="004330F4"/>
    <w:rsid w:val="004331A5"/>
    <w:rsid w:val="004332E3"/>
    <w:rsid w:val="004333B4"/>
    <w:rsid w:val="00433590"/>
    <w:rsid w:val="00433675"/>
    <w:rsid w:val="0043393D"/>
    <w:rsid w:val="0043396B"/>
    <w:rsid w:val="0043398B"/>
    <w:rsid w:val="0043401C"/>
    <w:rsid w:val="004344C7"/>
    <w:rsid w:val="0043484C"/>
    <w:rsid w:val="00434C5B"/>
    <w:rsid w:val="00435135"/>
    <w:rsid w:val="00435274"/>
    <w:rsid w:val="004352AD"/>
    <w:rsid w:val="0043545D"/>
    <w:rsid w:val="00435689"/>
    <w:rsid w:val="00435EEE"/>
    <w:rsid w:val="00435FE2"/>
    <w:rsid w:val="00436009"/>
    <w:rsid w:val="00436E2F"/>
    <w:rsid w:val="00436EAB"/>
    <w:rsid w:val="00437588"/>
    <w:rsid w:val="0043780F"/>
    <w:rsid w:val="00437BBB"/>
    <w:rsid w:val="00437EB2"/>
    <w:rsid w:val="004403F2"/>
    <w:rsid w:val="004404A1"/>
    <w:rsid w:val="004404BE"/>
    <w:rsid w:val="00440579"/>
    <w:rsid w:val="004410F5"/>
    <w:rsid w:val="004412F7"/>
    <w:rsid w:val="00441FB6"/>
    <w:rsid w:val="0044255C"/>
    <w:rsid w:val="0044257D"/>
    <w:rsid w:val="00442957"/>
    <w:rsid w:val="00442DD6"/>
    <w:rsid w:val="00443F71"/>
    <w:rsid w:val="00444121"/>
    <w:rsid w:val="00444359"/>
    <w:rsid w:val="00444C25"/>
    <w:rsid w:val="00444C9E"/>
    <w:rsid w:val="00444F0C"/>
    <w:rsid w:val="004451BE"/>
    <w:rsid w:val="00445C1D"/>
    <w:rsid w:val="00445C70"/>
    <w:rsid w:val="00446115"/>
    <w:rsid w:val="004461D9"/>
    <w:rsid w:val="00446AC6"/>
    <w:rsid w:val="00446AE7"/>
    <w:rsid w:val="00446CF8"/>
    <w:rsid w:val="0044759B"/>
    <w:rsid w:val="004475FB"/>
    <w:rsid w:val="00447D90"/>
    <w:rsid w:val="00447F54"/>
    <w:rsid w:val="00450274"/>
    <w:rsid w:val="004507BD"/>
    <w:rsid w:val="004508BD"/>
    <w:rsid w:val="00450B7E"/>
    <w:rsid w:val="00450D21"/>
    <w:rsid w:val="00450E32"/>
    <w:rsid w:val="0045136B"/>
    <w:rsid w:val="004514B6"/>
    <w:rsid w:val="004515CB"/>
    <w:rsid w:val="00451A73"/>
    <w:rsid w:val="00451C7E"/>
    <w:rsid w:val="00451DC2"/>
    <w:rsid w:val="00452A7A"/>
    <w:rsid w:val="00452E60"/>
    <w:rsid w:val="00452E8D"/>
    <w:rsid w:val="004531ED"/>
    <w:rsid w:val="00453271"/>
    <w:rsid w:val="00453BB6"/>
    <w:rsid w:val="00453CAA"/>
    <w:rsid w:val="004544F1"/>
    <w:rsid w:val="004544F2"/>
    <w:rsid w:val="004547D4"/>
    <w:rsid w:val="00454C3A"/>
    <w:rsid w:val="00455113"/>
    <w:rsid w:val="00455422"/>
    <w:rsid w:val="004558AE"/>
    <w:rsid w:val="00455D3B"/>
    <w:rsid w:val="004561F5"/>
    <w:rsid w:val="00456421"/>
    <w:rsid w:val="0045649E"/>
    <w:rsid w:val="00456552"/>
    <w:rsid w:val="0045694A"/>
    <w:rsid w:val="00456CC6"/>
    <w:rsid w:val="00456CFA"/>
    <w:rsid w:val="00456DAB"/>
    <w:rsid w:val="00456EA5"/>
    <w:rsid w:val="00457158"/>
    <w:rsid w:val="004573AC"/>
    <w:rsid w:val="004573BC"/>
    <w:rsid w:val="0045787D"/>
    <w:rsid w:val="00460276"/>
    <w:rsid w:val="00460CC3"/>
    <w:rsid w:val="00460E86"/>
    <w:rsid w:val="00460F88"/>
    <w:rsid w:val="00461064"/>
    <w:rsid w:val="0046185F"/>
    <w:rsid w:val="00461D8A"/>
    <w:rsid w:val="00461EA6"/>
    <w:rsid w:val="00461F85"/>
    <w:rsid w:val="00462DE7"/>
    <w:rsid w:val="00462EB3"/>
    <w:rsid w:val="00462FC9"/>
    <w:rsid w:val="004646B4"/>
    <w:rsid w:val="0046481F"/>
    <w:rsid w:val="00464A88"/>
    <w:rsid w:val="00464B91"/>
    <w:rsid w:val="004651A0"/>
    <w:rsid w:val="004654BA"/>
    <w:rsid w:val="00465B2D"/>
    <w:rsid w:val="00465D06"/>
    <w:rsid w:val="00465F93"/>
    <w:rsid w:val="00466066"/>
    <w:rsid w:val="00466141"/>
    <w:rsid w:val="00466532"/>
    <w:rsid w:val="004666BF"/>
    <w:rsid w:val="00467206"/>
    <w:rsid w:val="00467488"/>
    <w:rsid w:val="00467974"/>
    <w:rsid w:val="00467C53"/>
    <w:rsid w:val="00467F46"/>
    <w:rsid w:val="00467F49"/>
    <w:rsid w:val="0047083E"/>
    <w:rsid w:val="00470C20"/>
    <w:rsid w:val="00470C52"/>
    <w:rsid w:val="00470EB5"/>
    <w:rsid w:val="004713C2"/>
    <w:rsid w:val="0047218B"/>
    <w:rsid w:val="004726BB"/>
    <w:rsid w:val="004726D9"/>
    <w:rsid w:val="0047277E"/>
    <w:rsid w:val="00472848"/>
    <w:rsid w:val="0047286B"/>
    <w:rsid w:val="00472E27"/>
    <w:rsid w:val="00472EE8"/>
    <w:rsid w:val="00472F0C"/>
    <w:rsid w:val="00473184"/>
    <w:rsid w:val="004735D5"/>
    <w:rsid w:val="00473D02"/>
    <w:rsid w:val="00474048"/>
    <w:rsid w:val="00474220"/>
    <w:rsid w:val="004748AF"/>
    <w:rsid w:val="004752D3"/>
    <w:rsid w:val="004754E1"/>
    <w:rsid w:val="00475912"/>
    <w:rsid w:val="00475BC3"/>
    <w:rsid w:val="00475CE0"/>
    <w:rsid w:val="00475FCE"/>
    <w:rsid w:val="004765BC"/>
    <w:rsid w:val="00476827"/>
    <w:rsid w:val="00476BD4"/>
    <w:rsid w:val="00476E0E"/>
    <w:rsid w:val="00477B31"/>
    <w:rsid w:val="00477C35"/>
    <w:rsid w:val="00480324"/>
    <w:rsid w:val="00480880"/>
    <w:rsid w:val="00480988"/>
    <w:rsid w:val="00480D25"/>
    <w:rsid w:val="00480E05"/>
    <w:rsid w:val="00480FF3"/>
    <w:rsid w:val="0048174B"/>
    <w:rsid w:val="00481E38"/>
    <w:rsid w:val="00482302"/>
    <w:rsid w:val="00482308"/>
    <w:rsid w:val="00482BBE"/>
    <w:rsid w:val="00482E03"/>
    <w:rsid w:val="0048323C"/>
    <w:rsid w:val="0048396E"/>
    <w:rsid w:val="00483A12"/>
    <w:rsid w:val="00483BAD"/>
    <w:rsid w:val="00484213"/>
    <w:rsid w:val="004843C3"/>
    <w:rsid w:val="00484A24"/>
    <w:rsid w:val="00484A77"/>
    <w:rsid w:val="004850BA"/>
    <w:rsid w:val="00485149"/>
    <w:rsid w:val="00485243"/>
    <w:rsid w:val="004853CF"/>
    <w:rsid w:val="0048540F"/>
    <w:rsid w:val="00485970"/>
    <w:rsid w:val="00485C0D"/>
    <w:rsid w:val="00485C57"/>
    <w:rsid w:val="00485E5A"/>
    <w:rsid w:val="004860CB"/>
    <w:rsid w:val="0048644D"/>
    <w:rsid w:val="00486575"/>
    <w:rsid w:val="004866D0"/>
    <w:rsid w:val="00486936"/>
    <w:rsid w:val="00486C3B"/>
    <w:rsid w:val="004870DE"/>
    <w:rsid w:val="004874FA"/>
    <w:rsid w:val="00487782"/>
    <w:rsid w:val="00487D0E"/>
    <w:rsid w:val="004901B8"/>
    <w:rsid w:val="004901C1"/>
    <w:rsid w:val="004901C4"/>
    <w:rsid w:val="004902AF"/>
    <w:rsid w:val="004903FF"/>
    <w:rsid w:val="00490811"/>
    <w:rsid w:val="004911D6"/>
    <w:rsid w:val="00491C1B"/>
    <w:rsid w:val="0049207A"/>
    <w:rsid w:val="004923F8"/>
    <w:rsid w:val="004926BE"/>
    <w:rsid w:val="00492F97"/>
    <w:rsid w:val="004940B6"/>
    <w:rsid w:val="00494242"/>
    <w:rsid w:val="004944B0"/>
    <w:rsid w:val="00494756"/>
    <w:rsid w:val="00494AED"/>
    <w:rsid w:val="00494C11"/>
    <w:rsid w:val="00494E8E"/>
    <w:rsid w:val="0049500F"/>
    <w:rsid w:val="0049546D"/>
    <w:rsid w:val="004954A7"/>
    <w:rsid w:val="004955BC"/>
    <w:rsid w:val="004957BA"/>
    <w:rsid w:val="00495D63"/>
    <w:rsid w:val="00495D7C"/>
    <w:rsid w:val="004960D6"/>
    <w:rsid w:val="0049625F"/>
    <w:rsid w:val="0049648F"/>
    <w:rsid w:val="00496606"/>
    <w:rsid w:val="0049689F"/>
    <w:rsid w:val="00496A86"/>
    <w:rsid w:val="00496F05"/>
    <w:rsid w:val="00497370"/>
    <w:rsid w:val="00497471"/>
    <w:rsid w:val="00497916"/>
    <w:rsid w:val="004979CC"/>
    <w:rsid w:val="00497EE3"/>
    <w:rsid w:val="004A0F39"/>
    <w:rsid w:val="004A13BE"/>
    <w:rsid w:val="004A18BE"/>
    <w:rsid w:val="004A1AF7"/>
    <w:rsid w:val="004A1B1B"/>
    <w:rsid w:val="004A1CBF"/>
    <w:rsid w:val="004A1E56"/>
    <w:rsid w:val="004A2240"/>
    <w:rsid w:val="004A2313"/>
    <w:rsid w:val="004A23E7"/>
    <w:rsid w:val="004A251F"/>
    <w:rsid w:val="004A2B07"/>
    <w:rsid w:val="004A2C47"/>
    <w:rsid w:val="004A32F7"/>
    <w:rsid w:val="004A3BF1"/>
    <w:rsid w:val="004A3C8B"/>
    <w:rsid w:val="004A3CAC"/>
    <w:rsid w:val="004A3E42"/>
    <w:rsid w:val="004A42E4"/>
    <w:rsid w:val="004A43FD"/>
    <w:rsid w:val="004A44AF"/>
    <w:rsid w:val="004A46B3"/>
    <w:rsid w:val="004A4715"/>
    <w:rsid w:val="004A4E22"/>
    <w:rsid w:val="004A4E94"/>
    <w:rsid w:val="004A4E9C"/>
    <w:rsid w:val="004A4EED"/>
    <w:rsid w:val="004A5046"/>
    <w:rsid w:val="004A51F0"/>
    <w:rsid w:val="004A5295"/>
    <w:rsid w:val="004A565E"/>
    <w:rsid w:val="004A5DF3"/>
    <w:rsid w:val="004A609E"/>
    <w:rsid w:val="004A6134"/>
    <w:rsid w:val="004A7092"/>
    <w:rsid w:val="004A70DA"/>
    <w:rsid w:val="004A7E04"/>
    <w:rsid w:val="004B02C2"/>
    <w:rsid w:val="004B04E9"/>
    <w:rsid w:val="004B055A"/>
    <w:rsid w:val="004B09B1"/>
    <w:rsid w:val="004B1436"/>
    <w:rsid w:val="004B151E"/>
    <w:rsid w:val="004B15A9"/>
    <w:rsid w:val="004B1ABA"/>
    <w:rsid w:val="004B2541"/>
    <w:rsid w:val="004B2CF5"/>
    <w:rsid w:val="004B341C"/>
    <w:rsid w:val="004B350F"/>
    <w:rsid w:val="004B3A8B"/>
    <w:rsid w:val="004B3EBD"/>
    <w:rsid w:val="004B3F3C"/>
    <w:rsid w:val="004B4021"/>
    <w:rsid w:val="004B45E9"/>
    <w:rsid w:val="004B477D"/>
    <w:rsid w:val="004B49E6"/>
    <w:rsid w:val="004B4D69"/>
    <w:rsid w:val="004B504A"/>
    <w:rsid w:val="004B534B"/>
    <w:rsid w:val="004B545D"/>
    <w:rsid w:val="004B5BE5"/>
    <w:rsid w:val="004B5C2B"/>
    <w:rsid w:val="004B64D2"/>
    <w:rsid w:val="004B69D3"/>
    <w:rsid w:val="004B6AE2"/>
    <w:rsid w:val="004B6EC8"/>
    <w:rsid w:val="004B71F0"/>
    <w:rsid w:val="004B754E"/>
    <w:rsid w:val="004B7718"/>
    <w:rsid w:val="004B7C9C"/>
    <w:rsid w:val="004C01A8"/>
    <w:rsid w:val="004C021A"/>
    <w:rsid w:val="004C025A"/>
    <w:rsid w:val="004C025D"/>
    <w:rsid w:val="004C02DA"/>
    <w:rsid w:val="004C093D"/>
    <w:rsid w:val="004C177C"/>
    <w:rsid w:val="004C179D"/>
    <w:rsid w:val="004C1840"/>
    <w:rsid w:val="004C1FEA"/>
    <w:rsid w:val="004C2276"/>
    <w:rsid w:val="004C23D9"/>
    <w:rsid w:val="004C24C9"/>
    <w:rsid w:val="004C2993"/>
    <w:rsid w:val="004C2A95"/>
    <w:rsid w:val="004C2ABA"/>
    <w:rsid w:val="004C31B6"/>
    <w:rsid w:val="004C3213"/>
    <w:rsid w:val="004C32F6"/>
    <w:rsid w:val="004C358C"/>
    <w:rsid w:val="004C4041"/>
    <w:rsid w:val="004C43D5"/>
    <w:rsid w:val="004C4A13"/>
    <w:rsid w:val="004C4B9C"/>
    <w:rsid w:val="004C4E6E"/>
    <w:rsid w:val="004C5319"/>
    <w:rsid w:val="004C5879"/>
    <w:rsid w:val="004C58C9"/>
    <w:rsid w:val="004C621F"/>
    <w:rsid w:val="004C6339"/>
    <w:rsid w:val="004C6426"/>
    <w:rsid w:val="004C699C"/>
    <w:rsid w:val="004C6A75"/>
    <w:rsid w:val="004C6F17"/>
    <w:rsid w:val="004C6F22"/>
    <w:rsid w:val="004C71A2"/>
    <w:rsid w:val="004C7948"/>
    <w:rsid w:val="004C7BB8"/>
    <w:rsid w:val="004C7C15"/>
    <w:rsid w:val="004C7C60"/>
    <w:rsid w:val="004C7F2A"/>
    <w:rsid w:val="004D01E5"/>
    <w:rsid w:val="004D042F"/>
    <w:rsid w:val="004D04C9"/>
    <w:rsid w:val="004D08F0"/>
    <w:rsid w:val="004D097B"/>
    <w:rsid w:val="004D0DFE"/>
    <w:rsid w:val="004D13FC"/>
    <w:rsid w:val="004D1D91"/>
    <w:rsid w:val="004D2095"/>
    <w:rsid w:val="004D22C3"/>
    <w:rsid w:val="004D22CE"/>
    <w:rsid w:val="004D2306"/>
    <w:rsid w:val="004D2549"/>
    <w:rsid w:val="004D30F1"/>
    <w:rsid w:val="004D34A4"/>
    <w:rsid w:val="004D3CD2"/>
    <w:rsid w:val="004D3EC2"/>
    <w:rsid w:val="004D426E"/>
    <w:rsid w:val="004D4370"/>
    <w:rsid w:val="004D4408"/>
    <w:rsid w:val="004D49E9"/>
    <w:rsid w:val="004D4C32"/>
    <w:rsid w:val="004D4F46"/>
    <w:rsid w:val="004D5790"/>
    <w:rsid w:val="004D57F6"/>
    <w:rsid w:val="004D5B6E"/>
    <w:rsid w:val="004D5BC9"/>
    <w:rsid w:val="004D69A1"/>
    <w:rsid w:val="004D6A34"/>
    <w:rsid w:val="004D6B53"/>
    <w:rsid w:val="004D6F4D"/>
    <w:rsid w:val="004D6F95"/>
    <w:rsid w:val="004D72FE"/>
    <w:rsid w:val="004D7982"/>
    <w:rsid w:val="004D79DE"/>
    <w:rsid w:val="004D7E91"/>
    <w:rsid w:val="004E003A"/>
    <w:rsid w:val="004E0768"/>
    <w:rsid w:val="004E1374"/>
    <w:rsid w:val="004E150E"/>
    <w:rsid w:val="004E1A31"/>
    <w:rsid w:val="004E1C77"/>
    <w:rsid w:val="004E1E5B"/>
    <w:rsid w:val="004E215E"/>
    <w:rsid w:val="004E2DBB"/>
    <w:rsid w:val="004E2DE0"/>
    <w:rsid w:val="004E31C6"/>
    <w:rsid w:val="004E32F2"/>
    <w:rsid w:val="004E371A"/>
    <w:rsid w:val="004E3C61"/>
    <w:rsid w:val="004E3FD9"/>
    <w:rsid w:val="004E4060"/>
    <w:rsid w:val="004E409A"/>
    <w:rsid w:val="004E4484"/>
    <w:rsid w:val="004E4822"/>
    <w:rsid w:val="004E499B"/>
    <w:rsid w:val="004E4B53"/>
    <w:rsid w:val="004E4BA4"/>
    <w:rsid w:val="004E50EC"/>
    <w:rsid w:val="004E56F6"/>
    <w:rsid w:val="004E5CFB"/>
    <w:rsid w:val="004E6F06"/>
    <w:rsid w:val="004E7091"/>
    <w:rsid w:val="004E70C5"/>
    <w:rsid w:val="004E7E18"/>
    <w:rsid w:val="004F0287"/>
    <w:rsid w:val="004F0E34"/>
    <w:rsid w:val="004F0E3A"/>
    <w:rsid w:val="004F0FB9"/>
    <w:rsid w:val="004F185C"/>
    <w:rsid w:val="004F202E"/>
    <w:rsid w:val="004F2046"/>
    <w:rsid w:val="004F20A4"/>
    <w:rsid w:val="004F26ED"/>
    <w:rsid w:val="004F2F7E"/>
    <w:rsid w:val="004F32B5"/>
    <w:rsid w:val="004F399A"/>
    <w:rsid w:val="004F3E46"/>
    <w:rsid w:val="004F407E"/>
    <w:rsid w:val="004F43E7"/>
    <w:rsid w:val="004F4AFE"/>
    <w:rsid w:val="004F4E58"/>
    <w:rsid w:val="004F4F69"/>
    <w:rsid w:val="004F5479"/>
    <w:rsid w:val="004F5585"/>
    <w:rsid w:val="004F573F"/>
    <w:rsid w:val="004F57B2"/>
    <w:rsid w:val="004F5988"/>
    <w:rsid w:val="004F59E8"/>
    <w:rsid w:val="004F5F26"/>
    <w:rsid w:val="004F5F71"/>
    <w:rsid w:val="004F6472"/>
    <w:rsid w:val="004F7528"/>
    <w:rsid w:val="004F7581"/>
    <w:rsid w:val="004F789E"/>
    <w:rsid w:val="004F7BCA"/>
    <w:rsid w:val="004F7D89"/>
    <w:rsid w:val="00500243"/>
    <w:rsid w:val="00500AE9"/>
    <w:rsid w:val="0050119C"/>
    <w:rsid w:val="005012E2"/>
    <w:rsid w:val="00501404"/>
    <w:rsid w:val="005015A8"/>
    <w:rsid w:val="00501879"/>
    <w:rsid w:val="00501981"/>
    <w:rsid w:val="00501A85"/>
    <w:rsid w:val="00501BB3"/>
    <w:rsid w:val="005021DD"/>
    <w:rsid w:val="00502514"/>
    <w:rsid w:val="005025DD"/>
    <w:rsid w:val="005026CA"/>
    <w:rsid w:val="00502826"/>
    <w:rsid w:val="00502B72"/>
    <w:rsid w:val="00502D95"/>
    <w:rsid w:val="00503487"/>
    <w:rsid w:val="00503590"/>
    <w:rsid w:val="00503620"/>
    <w:rsid w:val="005036A6"/>
    <w:rsid w:val="005038C2"/>
    <w:rsid w:val="00503CA1"/>
    <w:rsid w:val="00503DDF"/>
    <w:rsid w:val="005040C1"/>
    <w:rsid w:val="00504548"/>
    <w:rsid w:val="00504770"/>
    <w:rsid w:val="00504AC0"/>
    <w:rsid w:val="00504BC1"/>
    <w:rsid w:val="00505134"/>
    <w:rsid w:val="0050521B"/>
    <w:rsid w:val="00505ACD"/>
    <w:rsid w:val="00505BA2"/>
    <w:rsid w:val="00505C04"/>
    <w:rsid w:val="0050607C"/>
    <w:rsid w:val="00506330"/>
    <w:rsid w:val="00507357"/>
    <w:rsid w:val="00507453"/>
    <w:rsid w:val="00507479"/>
    <w:rsid w:val="0050786E"/>
    <w:rsid w:val="00507886"/>
    <w:rsid w:val="00507C14"/>
    <w:rsid w:val="00510608"/>
    <w:rsid w:val="005108A1"/>
    <w:rsid w:val="005110AD"/>
    <w:rsid w:val="005110CF"/>
    <w:rsid w:val="0051114D"/>
    <w:rsid w:val="005113BB"/>
    <w:rsid w:val="005115D1"/>
    <w:rsid w:val="00511A14"/>
    <w:rsid w:val="00511F15"/>
    <w:rsid w:val="0051318C"/>
    <w:rsid w:val="00513B12"/>
    <w:rsid w:val="0051417E"/>
    <w:rsid w:val="005142CD"/>
    <w:rsid w:val="005142FC"/>
    <w:rsid w:val="00514392"/>
    <w:rsid w:val="005143C9"/>
    <w:rsid w:val="0051459C"/>
    <w:rsid w:val="00514A96"/>
    <w:rsid w:val="005152C3"/>
    <w:rsid w:val="005152DB"/>
    <w:rsid w:val="005155D9"/>
    <w:rsid w:val="005157A9"/>
    <w:rsid w:val="00515A9B"/>
    <w:rsid w:val="00515FBC"/>
    <w:rsid w:val="005161CD"/>
    <w:rsid w:val="00516394"/>
    <w:rsid w:val="0051654E"/>
    <w:rsid w:val="00516689"/>
    <w:rsid w:val="00516A65"/>
    <w:rsid w:val="00516C2C"/>
    <w:rsid w:val="00516EF7"/>
    <w:rsid w:val="005173A7"/>
    <w:rsid w:val="005176CA"/>
    <w:rsid w:val="005177E1"/>
    <w:rsid w:val="00517C4D"/>
    <w:rsid w:val="005202F9"/>
    <w:rsid w:val="00520385"/>
    <w:rsid w:val="00520491"/>
    <w:rsid w:val="005207C8"/>
    <w:rsid w:val="00520C0A"/>
    <w:rsid w:val="00520C3D"/>
    <w:rsid w:val="00520FE9"/>
    <w:rsid w:val="005212A5"/>
    <w:rsid w:val="005218B6"/>
    <w:rsid w:val="00521C8C"/>
    <w:rsid w:val="00521EA6"/>
    <w:rsid w:val="005222FB"/>
    <w:rsid w:val="00522570"/>
    <w:rsid w:val="00522589"/>
    <w:rsid w:val="00522B26"/>
    <w:rsid w:val="00523243"/>
    <w:rsid w:val="005241B6"/>
    <w:rsid w:val="00524468"/>
    <w:rsid w:val="00524545"/>
    <w:rsid w:val="00524AEE"/>
    <w:rsid w:val="00524C9B"/>
    <w:rsid w:val="005251F1"/>
    <w:rsid w:val="005255BF"/>
    <w:rsid w:val="005257DE"/>
    <w:rsid w:val="005259EA"/>
    <w:rsid w:val="00525B91"/>
    <w:rsid w:val="00525BB8"/>
    <w:rsid w:val="00525E12"/>
    <w:rsid w:val="00526BEF"/>
    <w:rsid w:val="00526C1D"/>
    <w:rsid w:val="00526C27"/>
    <w:rsid w:val="005270F0"/>
    <w:rsid w:val="0052717E"/>
    <w:rsid w:val="00527200"/>
    <w:rsid w:val="005273AE"/>
    <w:rsid w:val="005274C7"/>
    <w:rsid w:val="0052782D"/>
    <w:rsid w:val="00527C82"/>
    <w:rsid w:val="00527D0E"/>
    <w:rsid w:val="00530157"/>
    <w:rsid w:val="00530DE3"/>
    <w:rsid w:val="005316A1"/>
    <w:rsid w:val="00531EBE"/>
    <w:rsid w:val="005323B5"/>
    <w:rsid w:val="00532523"/>
    <w:rsid w:val="0053277D"/>
    <w:rsid w:val="00532B54"/>
    <w:rsid w:val="00532E82"/>
    <w:rsid w:val="00532F8B"/>
    <w:rsid w:val="005335ED"/>
    <w:rsid w:val="00533737"/>
    <w:rsid w:val="005338A8"/>
    <w:rsid w:val="00533E39"/>
    <w:rsid w:val="00533EC3"/>
    <w:rsid w:val="005343CF"/>
    <w:rsid w:val="005348C4"/>
    <w:rsid w:val="005349D7"/>
    <w:rsid w:val="005350FF"/>
    <w:rsid w:val="00535341"/>
    <w:rsid w:val="00535B79"/>
    <w:rsid w:val="00535D7C"/>
    <w:rsid w:val="00535FCD"/>
    <w:rsid w:val="00536158"/>
    <w:rsid w:val="00536579"/>
    <w:rsid w:val="00536808"/>
    <w:rsid w:val="00536C1E"/>
    <w:rsid w:val="0053769B"/>
    <w:rsid w:val="0053799E"/>
    <w:rsid w:val="0054031C"/>
    <w:rsid w:val="00540640"/>
    <w:rsid w:val="0054064C"/>
    <w:rsid w:val="00540C2F"/>
    <w:rsid w:val="00540EB3"/>
    <w:rsid w:val="0054220D"/>
    <w:rsid w:val="00542256"/>
    <w:rsid w:val="005424C0"/>
    <w:rsid w:val="00542560"/>
    <w:rsid w:val="00542840"/>
    <w:rsid w:val="00542A5D"/>
    <w:rsid w:val="00543364"/>
    <w:rsid w:val="0054343A"/>
    <w:rsid w:val="00543563"/>
    <w:rsid w:val="005435C4"/>
    <w:rsid w:val="00543974"/>
    <w:rsid w:val="00543C10"/>
    <w:rsid w:val="00543EBF"/>
    <w:rsid w:val="0054433C"/>
    <w:rsid w:val="0054435C"/>
    <w:rsid w:val="0054462F"/>
    <w:rsid w:val="00544ABA"/>
    <w:rsid w:val="00544DB5"/>
    <w:rsid w:val="0054593A"/>
    <w:rsid w:val="00545BBF"/>
    <w:rsid w:val="00546402"/>
    <w:rsid w:val="005465D1"/>
    <w:rsid w:val="00546768"/>
    <w:rsid w:val="00546774"/>
    <w:rsid w:val="005467FB"/>
    <w:rsid w:val="005469F8"/>
    <w:rsid w:val="00546AE9"/>
    <w:rsid w:val="00546B3B"/>
    <w:rsid w:val="005470A4"/>
    <w:rsid w:val="00547159"/>
    <w:rsid w:val="00547655"/>
    <w:rsid w:val="00547989"/>
    <w:rsid w:val="005479C1"/>
    <w:rsid w:val="00547B49"/>
    <w:rsid w:val="00547EC5"/>
    <w:rsid w:val="00547ED6"/>
    <w:rsid w:val="00547F1B"/>
    <w:rsid w:val="005500B9"/>
    <w:rsid w:val="005505A0"/>
    <w:rsid w:val="00550CC5"/>
    <w:rsid w:val="00551320"/>
    <w:rsid w:val="00551672"/>
    <w:rsid w:val="005518A4"/>
    <w:rsid w:val="005518E4"/>
    <w:rsid w:val="0055253B"/>
    <w:rsid w:val="00552563"/>
    <w:rsid w:val="0055257F"/>
    <w:rsid w:val="00552630"/>
    <w:rsid w:val="00552768"/>
    <w:rsid w:val="00552935"/>
    <w:rsid w:val="00553127"/>
    <w:rsid w:val="005537D5"/>
    <w:rsid w:val="005543A3"/>
    <w:rsid w:val="00554924"/>
    <w:rsid w:val="00554BE7"/>
    <w:rsid w:val="00554E32"/>
    <w:rsid w:val="00554F03"/>
    <w:rsid w:val="005558D8"/>
    <w:rsid w:val="005558F9"/>
    <w:rsid w:val="00555FC1"/>
    <w:rsid w:val="0055641D"/>
    <w:rsid w:val="00556798"/>
    <w:rsid w:val="00556964"/>
    <w:rsid w:val="00556C34"/>
    <w:rsid w:val="00556D68"/>
    <w:rsid w:val="00557173"/>
    <w:rsid w:val="005576A1"/>
    <w:rsid w:val="00557A64"/>
    <w:rsid w:val="00557D56"/>
    <w:rsid w:val="005605C0"/>
    <w:rsid w:val="0056080B"/>
    <w:rsid w:val="00560D23"/>
    <w:rsid w:val="005615D8"/>
    <w:rsid w:val="00561CBD"/>
    <w:rsid w:val="00561EDC"/>
    <w:rsid w:val="0056234F"/>
    <w:rsid w:val="005626D6"/>
    <w:rsid w:val="0056273D"/>
    <w:rsid w:val="005629A3"/>
    <w:rsid w:val="00562A3E"/>
    <w:rsid w:val="00562B04"/>
    <w:rsid w:val="0056318F"/>
    <w:rsid w:val="005638D4"/>
    <w:rsid w:val="0056391C"/>
    <w:rsid w:val="00564225"/>
    <w:rsid w:val="005642D0"/>
    <w:rsid w:val="00564587"/>
    <w:rsid w:val="00564682"/>
    <w:rsid w:val="00564AC5"/>
    <w:rsid w:val="005656ED"/>
    <w:rsid w:val="005658F3"/>
    <w:rsid w:val="00565C7D"/>
    <w:rsid w:val="00565E38"/>
    <w:rsid w:val="005660A1"/>
    <w:rsid w:val="0056619F"/>
    <w:rsid w:val="005664FB"/>
    <w:rsid w:val="00566544"/>
    <w:rsid w:val="00566608"/>
    <w:rsid w:val="005667AD"/>
    <w:rsid w:val="005667DD"/>
    <w:rsid w:val="00566C83"/>
    <w:rsid w:val="00567078"/>
    <w:rsid w:val="00567494"/>
    <w:rsid w:val="00567630"/>
    <w:rsid w:val="00567AF0"/>
    <w:rsid w:val="00567BED"/>
    <w:rsid w:val="00567CCA"/>
    <w:rsid w:val="00567EFF"/>
    <w:rsid w:val="00567F92"/>
    <w:rsid w:val="005700FE"/>
    <w:rsid w:val="00570134"/>
    <w:rsid w:val="00570C70"/>
    <w:rsid w:val="00570E24"/>
    <w:rsid w:val="005717E7"/>
    <w:rsid w:val="00572331"/>
    <w:rsid w:val="0057275B"/>
    <w:rsid w:val="00572760"/>
    <w:rsid w:val="00572E44"/>
    <w:rsid w:val="00573310"/>
    <w:rsid w:val="00573B75"/>
    <w:rsid w:val="00573C1C"/>
    <w:rsid w:val="005743DE"/>
    <w:rsid w:val="00574532"/>
    <w:rsid w:val="0057456B"/>
    <w:rsid w:val="00574F3F"/>
    <w:rsid w:val="00574FD5"/>
    <w:rsid w:val="005751F2"/>
    <w:rsid w:val="0057558B"/>
    <w:rsid w:val="0057562C"/>
    <w:rsid w:val="005759F6"/>
    <w:rsid w:val="00575A2D"/>
    <w:rsid w:val="00575E3E"/>
    <w:rsid w:val="00575EBB"/>
    <w:rsid w:val="005765F5"/>
    <w:rsid w:val="00576775"/>
    <w:rsid w:val="00576776"/>
    <w:rsid w:val="00576B30"/>
    <w:rsid w:val="00576D34"/>
    <w:rsid w:val="00576D6C"/>
    <w:rsid w:val="005773C9"/>
    <w:rsid w:val="0057790F"/>
    <w:rsid w:val="00577A2E"/>
    <w:rsid w:val="00577B29"/>
    <w:rsid w:val="00577FFD"/>
    <w:rsid w:val="00580035"/>
    <w:rsid w:val="005805E2"/>
    <w:rsid w:val="005808E3"/>
    <w:rsid w:val="00580B6D"/>
    <w:rsid w:val="00580E48"/>
    <w:rsid w:val="00580F0A"/>
    <w:rsid w:val="00581246"/>
    <w:rsid w:val="00581315"/>
    <w:rsid w:val="00581478"/>
    <w:rsid w:val="005823C3"/>
    <w:rsid w:val="005829A6"/>
    <w:rsid w:val="00582B89"/>
    <w:rsid w:val="00582C3A"/>
    <w:rsid w:val="00582C40"/>
    <w:rsid w:val="00582D20"/>
    <w:rsid w:val="00582E1A"/>
    <w:rsid w:val="00583073"/>
    <w:rsid w:val="00583147"/>
    <w:rsid w:val="005832EA"/>
    <w:rsid w:val="005841E7"/>
    <w:rsid w:val="00584416"/>
    <w:rsid w:val="005848AE"/>
    <w:rsid w:val="00584B39"/>
    <w:rsid w:val="00584C08"/>
    <w:rsid w:val="00584C2D"/>
    <w:rsid w:val="00584D5A"/>
    <w:rsid w:val="00585028"/>
    <w:rsid w:val="005852B9"/>
    <w:rsid w:val="00585301"/>
    <w:rsid w:val="005854D1"/>
    <w:rsid w:val="00585767"/>
    <w:rsid w:val="00585F5B"/>
    <w:rsid w:val="00586035"/>
    <w:rsid w:val="0058620A"/>
    <w:rsid w:val="00586D0D"/>
    <w:rsid w:val="00586E7F"/>
    <w:rsid w:val="005874D0"/>
    <w:rsid w:val="00587E3F"/>
    <w:rsid w:val="00587FC0"/>
    <w:rsid w:val="00587FF2"/>
    <w:rsid w:val="00590032"/>
    <w:rsid w:val="005906AD"/>
    <w:rsid w:val="00590DA6"/>
    <w:rsid w:val="00590EE4"/>
    <w:rsid w:val="00591392"/>
    <w:rsid w:val="00591C7D"/>
    <w:rsid w:val="00592350"/>
    <w:rsid w:val="005925DC"/>
    <w:rsid w:val="00592718"/>
    <w:rsid w:val="00592B03"/>
    <w:rsid w:val="00592EAB"/>
    <w:rsid w:val="00593112"/>
    <w:rsid w:val="0059381A"/>
    <w:rsid w:val="00593AB9"/>
    <w:rsid w:val="00594047"/>
    <w:rsid w:val="005942BA"/>
    <w:rsid w:val="00594698"/>
    <w:rsid w:val="005948EA"/>
    <w:rsid w:val="00594920"/>
    <w:rsid w:val="00594ABB"/>
    <w:rsid w:val="00594C86"/>
    <w:rsid w:val="00594D1C"/>
    <w:rsid w:val="00594E36"/>
    <w:rsid w:val="00594F0A"/>
    <w:rsid w:val="00594FFE"/>
    <w:rsid w:val="0059525E"/>
    <w:rsid w:val="00595887"/>
    <w:rsid w:val="00595DC2"/>
    <w:rsid w:val="00595EF1"/>
    <w:rsid w:val="005961F7"/>
    <w:rsid w:val="00596408"/>
    <w:rsid w:val="0059695E"/>
    <w:rsid w:val="00596B9C"/>
    <w:rsid w:val="005972CD"/>
    <w:rsid w:val="00597A38"/>
    <w:rsid w:val="005A003C"/>
    <w:rsid w:val="005A054D"/>
    <w:rsid w:val="005A0A46"/>
    <w:rsid w:val="005A0A95"/>
    <w:rsid w:val="005A0F2C"/>
    <w:rsid w:val="005A10B9"/>
    <w:rsid w:val="005A10F4"/>
    <w:rsid w:val="005A11EA"/>
    <w:rsid w:val="005A1385"/>
    <w:rsid w:val="005A154A"/>
    <w:rsid w:val="005A1F1E"/>
    <w:rsid w:val="005A1FE2"/>
    <w:rsid w:val="005A1FEC"/>
    <w:rsid w:val="005A20EA"/>
    <w:rsid w:val="005A228D"/>
    <w:rsid w:val="005A269F"/>
    <w:rsid w:val="005A2A0F"/>
    <w:rsid w:val="005A2BDC"/>
    <w:rsid w:val="005A2DC0"/>
    <w:rsid w:val="005A2E81"/>
    <w:rsid w:val="005A2F45"/>
    <w:rsid w:val="005A305E"/>
    <w:rsid w:val="005A30BB"/>
    <w:rsid w:val="005A3686"/>
    <w:rsid w:val="005A37A3"/>
    <w:rsid w:val="005A3887"/>
    <w:rsid w:val="005A3B9B"/>
    <w:rsid w:val="005A3DE5"/>
    <w:rsid w:val="005A48EF"/>
    <w:rsid w:val="005A5163"/>
    <w:rsid w:val="005A519B"/>
    <w:rsid w:val="005A5325"/>
    <w:rsid w:val="005A54CB"/>
    <w:rsid w:val="005A5744"/>
    <w:rsid w:val="005A5BDB"/>
    <w:rsid w:val="005A6744"/>
    <w:rsid w:val="005A688E"/>
    <w:rsid w:val="005A6BF5"/>
    <w:rsid w:val="005A6ECE"/>
    <w:rsid w:val="005A70CA"/>
    <w:rsid w:val="005A7121"/>
    <w:rsid w:val="005A79EF"/>
    <w:rsid w:val="005A7EE4"/>
    <w:rsid w:val="005B0542"/>
    <w:rsid w:val="005B1538"/>
    <w:rsid w:val="005B1E89"/>
    <w:rsid w:val="005B1FF1"/>
    <w:rsid w:val="005B2225"/>
    <w:rsid w:val="005B2759"/>
    <w:rsid w:val="005B2799"/>
    <w:rsid w:val="005B2B20"/>
    <w:rsid w:val="005B2B77"/>
    <w:rsid w:val="005B2CA9"/>
    <w:rsid w:val="005B32B9"/>
    <w:rsid w:val="005B33CC"/>
    <w:rsid w:val="005B39A2"/>
    <w:rsid w:val="005B3B0B"/>
    <w:rsid w:val="005B3D4A"/>
    <w:rsid w:val="005B4D87"/>
    <w:rsid w:val="005B4F7C"/>
    <w:rsid w:val="005B592D"/>
    <w:rsid w:val="005B599D"/>
    <w:rsid w:val="005B5FC3"/>
    <w:rsid w:val="005B601D"/>
    <w:rsid w:val="005B6283"/>
    <w:rsid w:val="005B6681"/>
    <w:rsid w:val="005B676F"/>
    <w:rsid w:val="005B6D67"/>
    <w:rsid w:val="005B7061"/>
    <w:rsid w:val="005B7834"/>
    <w:rsid w:val="005B79C1"/>
    <w:rsid w:val="005B7DD1"/>
    <w:rsid w:val="005B7FB7"/>
    <w:rsid w:val="005C00A0"/>
    <w:rsid w:val="005C0646"/>
    <w:rsid w:val="005C0664"/>
    <w:rsid w:val="005C06B8"/>
    <w:rsid w:val="005C12AC"/>
    <w:rsid w:val="005C135C"/>
    <w:rsid w:val="005C196E"/>
    <w:rsid w:val="005C1B29"/>
    <w:rsid w:val="005C254F"/>
    <w:rsid w:val="005C28FA"/>
    <w:rsid w:val="005C35C9"/>
    <w:rsid w:val="005C37C0"/>
    <w:rsid w:val="005C3863"/>
    <w:rsid w:val="005C3977"/>
    <w:rsid w:val="005C39A3"/>
    <w:rsid w:val="005C4034"/>
    <w:rsid w:val="005C40F4"/>
    <w:rsid w:val="005C43BE"/>
    <w:rsid w:val="005C44F3"/>
    <w:rsid w:val="005C53B9"/>
    <w:rsid w:val="005C57C0"/>
    <w:rsid w:val="005C5800"/>
    <w:rsid w:val="005C5F8E"/>
    <w:rsid w:val="005C6BBF"/>
    <w:rsid w:val="005C708E"/>
    <w:rsid w:val="005C70D6"/>
    <w:rsid w:val="005C712D"/>
    <w:rsid w:val="005C75EB"/>
    <w:rsid w:val="005C7C0F"/>
    <w:rsid w:val="005C7C75"/>
    <w:rsid w:val="005C7E90"/>
    <w:rsid w:val="005D0391"/>
    <w:rsid w:val="005D06A8"/>
    <w:rsid w:val="005D0896"/>
    <w:rsid w:val="005D08DA"/>
    <w:rsid w:val="005D099E"/>
    <w:rsid w:val="005D0BBC"/>
    <w:rsid w:val="005D0E4F"/>
    <w:rsid w:val="005D0F13"/>
    <w:rsid w:val="005D1D9D"/>
    <w:rsid w:val="005D1E32"/>
    <w:rsid w:val="005D1FA0"/>
    <w:rsid w:val="005D206B"/>
    <w:rsid w:val="005D20E4"/>
    <w:rsid w:val="005D22B7"/>
    <w:rsid w:val="005D299E"/>
    <w:rsid w:val="005D2BDE"/>
    <w:rsid w:val="005D305E"/>
    <w:rsid w:val="005D3D76"/>
    <w:rsid w:val="005D4578"/>
    <w:rsid w:val="005D4908"/>
    <w:rsid w:val="005D4EAD"/>
    <w:rsid w:val="005D4EFA"/>
    <w:rsid w:val="005D5156"/>
    <w:rsid w:val="005D55BA"/>
    <w:rsid w:val="005D5786"/>
    <w:rsid w:val="005D5896"/>
    <w:rsid w:val="005D5ADB"/>
    <w:rsid w:val="005D648A"/>
    <w:rsid w:val="005D6DB2"/>
    <w:rsid w:val="005D789F"/>
    <w:rsid w:val="005D7924"/>
    <w:rsid w:val="005D7E0D"/>
    <w:rsid w:val="005E0526"/>
    <w:rsid w:val="005E0580"/>
    <w:rsid w:val="005E0982"/>
    <w:rsid w:val="005E0A2E"/>
    <w:rsid w:val="005E0AF9"/>
    <w:rsid w:val="005E0F3D"/>
    <w:rsid w:val="005E17B1"/>
    <w:rsid w:val="005E1850"/>
    <w:rsid w:val="005E1B8D"/>
    <w:rsid w:val="005E234A"/>
    <w:rsid w:val="005E28A9"/>
    <w:rsid w:val="005E2970"/>
    <w:rsid w:val="005E356B"/>
    <w:rsid w:val="005E35CC"/>
    <w:rsid w:val="005E36E8"/>
    <w:rsid w:val="005E371E"/>
    <w:rsid w:val="005E3979"/>
    <w:rsid w:val="005E3E15"/>
    <w:rsid w:val="005E3ED8"/>
    <w:rsid w:val="005E4344"/>
    <w:rsid w:val="005E4DB2"/>
    <w:rsid w:val="005E5324"/>
    <w:rsid w:val="005E53F9"/>
    <w:rsid w:val="005E5864"/>
    <w:rsid w:val="005E5E1A"/>
    <w:rsid w:val="005E605A"/>
    <w:rsid w:val="005E66AA"/>
    <w:rsid w:val="005E6796"/>
    <w:rsid w:val="005E6B6E"/>
    <w:rsid w:val="005E6E8C"/>
    <w:rsid w:val="005E751B"/>
    <w:rsid w:val="005E775D"/>
    <w:rsid w:val="005E7918"/>
    <w:rsid w:val="005F0186"/>
    <w:rsid w:val="005F05DA"/>
    <w:rsid w:val="005F0A43"/>
    <w:rsid w:val="005F1193"/>
    <w:rsid w:val="005F11D0"/>
    <w:rsid w:val="005F141E"/>
    <w:rsid w:val="005F142A"/>
    <w:rsid w:val="005F1634"/>
    <w:rsid w:val="005F1BBB"/>
    <w:rsid w:val="005F1DA6"/>
    <w:rsid w:val="005F2121"/>
    <w:rsid w:val="005F23C7"/>
    <w:rsid w:val="005F27BF"/>
    <w:rsid w:val="005F27D9"/>
    <w:rsid w:val="005F3019"/>
    <w:rsid w:val="005F36C2"/>
    <w:rsid w:val="005F36FE"/>
    <w:rsid w:val="005F3E2D"/>
    <w:rsid w:val="005F4171"/>
    <w:rsid w:val="005F46D6"/>
    <w:rsid w:val="005F4DD6"/>
    <w:rsid w:val="005F4EE3"/>
    <w:rsid w:val="005F50D8"/>
    <w:rsid w:val="005F53A1"/>
    <w:rsid w:val="005F5C11"/>
    <w:rsid w:val="005F5C38"/>
    <w:rsid w:val="005F5DC0"/>
    <w:rsid w:val="005F6085"/>
    <w:rsid w:val="005F6160"/>
    <w:rsid w:val="005F632F"/>
    <w:rsid w:val="005F66D4"/>
    <w:rsid w:val="005F6774"/>
    <w:rsid w:val="005F6896"/>
    <w:rsid w:val="005F6B77"/>
    <w:rsid w:val="005F6B83"/>
    <w:rsid w:val="005F6C8C"/>
    <w:rsid w:val="005F6F36"/>
    <w:rsid w:val="005F72A1"/>
    <w:rsid w:val="005F7487"/>
    <w:rsid w:val="0060002D"/>
    <w:rsid w:val="006002C7"/>
    <w:rsid w:val="00600735"/>
    <w:rsid w:val="006008FE"/>
    <w:rsid w:val="00600F95"/>
    <w:rsid w:val="0060121C"/>
    <w:rsid w:val="00601616"/>
    <w:rsid w:val="00601667"/>
    <w:rsid w:val="00601839"/>
    <w:rsid w:val="00601959"/>
    <w:rsid w:val="00601BAD"/>
    <w:rsid w:val="00602759"/>
    <w:rsid w:val="0060277A"/>
    <w:rsid w:val="006027B1"/>
    <w:rsid w:val="00602848"/>
    <w:rsid w:val="00602B09"/>
    <w:rsid w:val="00602B7C"/>
    <w:rsid w:val="00602D40"/>
    <w:rsid w:val="00603312"/>
    <w:rsid w:val="00603A71"/>
    <w:rsid w:val="00603E27"/>
    <w:rsid w:val="006041F6"/>
    <w:rsid w:val="00604BE0"/>
    <w:rsid w:val="00604C66"/>
    <w:rsid w:val="00604DC7"/>
    <w:rsid w:val="00604E47"/>
    <w:rsid w:val="0060514F"/>
    <w:rsid w:val="00605441"/>
    <w:rsid w:val="00605B43"/>
    <w:rsid w:val="00605FAF"/>
    <w:rsid w:val="006064A9"/>
    <w:rsid w:val="00606970"/>
    <w:rsid w:val="00606A20"/>
    <w:rsid w:val="00606C09"/>
    <w:rsid w:val="006072C6"/>
    <w:rsid w:val="0060738C"/>
    <w:rsid w:val="00607610"/>
    <w:rsid w:val="0060787B"/>
    <w:rsid w:val="006078FB"/>
    <w:rsid w:val="00607A2E"/>
    <w:rsid w:val="00607FCC"/>
    <w:rsid w:val="0061034B"/>
    <w:rsid w:val="0061051A"/>
    <w:rsid w:val="00610BB6"/>
    <w:rsid w:val="00610CA0"/>
    <w:rsid w:val="00610EE1"/>
    <w:rsid w:val="00611F42"/>
    <w:rsid w:val="00611F5A"/>
    <w:rsid w:val="0061221E"/>
    <w:rsid w:val="00612408"/>
    <w:rsid w:val="00612B86"/>
    <w:rsid w:val="00612C99"/>
    <w:rsid w:val="00612E96"/>
    <w:rsid w:val="006130F7"/>
    <w:rsid w:val="006131CB"/>
    <w:rsid w:val="00613AF8"/>
    <w:rsid w:val="00613D8E"/>
    <w:rsid w:val="00613E20"/>
    <w:rsid w:val="00614230"/>
    <w:rsid w:val="006142E0"/>
    <w:rsid w:val="00614AEE"/>
    <w:rsid w:val="00615096"/>
    <w:rsid w:val="00615349"/>
    <w:rsid w:val="006153C8"/>
    <w:rsid w:val="006153DF"/>
    <w:rsid w:val="00615BB3"/>
    <w:rsid w:val="00616112"/>
    <w:rsid w:val="006170A7"/>
    <w:rsid w:val="0061779C"/>
    <w:rsid w:val="00617896"/>
    <w:rsid w:val="0062005E"/>
    <w:rsid w:val="006205CA"/>
    <w:rsid w:val="00620C4A"/>
    <w:rsid w:val="00620DF5"/>
    <w:rsid w:val="00620E20"/>
    <w:rsid w:val="006215DD"/>
    <w:rsid w:val="00621797"/>
    <w:rsid w:val="006218E7"/>
    <w:rsid w:val="00621A93"/>
    <w:rsid w:val="00621B73"/>
    <w:rsid w:val="00621C3A"/>
    <w:rsid w:val="00621E7B"/>
    <w:rsid w:val="00621F32"/>
    <w:rsid w:val="00621F53"/>
    <w:rsid w:val="00622172"/>
    <w:rsid w:val="00622233"/>
    <w:rsid w:val="00622454"/>
    <w:rsid w:val="00622808"/>
    <w:rsid w:val="006228AC"/>
    <w:rsid w:val="00622E2A"/>
    <w:rsid w:val="00623032"/>
    <w:rsid w:val="00623089"/>
    <w:rsid w:val="0062308E"/>
    <w:rsid w:val="00623111"/>
    <w:rsid w:val="006234C4"/>
    <w:rsid w:val="006237FF"/>
    <w:rsid w:val="00623C94"/>
    <w:rsid w:val="006244C9"/>
    <w:rsid w:val="006245F6"/>
    <w:rsid w:val="00624637"/>
    <w:rsid w:val="0062475D"/>
    <w:rsid w:val="006247E8"/>
    <w:rsid w:val="0062480E"/>
    <w:rsid w:val="0062495F"/>
    <w:rsid w:val="00624BCD"/>
    <w:rsid w:val="00625723"/>
    <w:rsid w:val="00625BAB"/>
    <w:rsid w:val="0062623D"/>
    <w:rsid w:val="006262A6"/>
    <w:rsid w:val="0062660B"/>
    <w:rsid w:val="00626AD1"/>
    <w:rsid w:val="00626F3C"/>
    <w:rsid w:val="00626FE1"/>
    <w:rsid w:val="006274CE"/>
    <w:rsid w:val="006274F7"/>
    <w:rsid w:val="0062760D"/>
    <w:rsid w:val="006277E5"/>
    <w:rsid w:val="006278B0"/>
    <w:rsid w:val="006304BC"/>
    <w:rsid w:val="0063068B"/>
    <w:rsid w:val="00630BD2"/>
    <w:rsid w:val="00630DCE"/>
    <w:rsid w:val="00630EBA"/>
    <w:rsid w:val="00630F9C"/>
    <w:rsid w:val="0063120A"/>
    <w:rsid w:val="0063137A"/>
    <w:rsid w:val="0063150B"/>
    <w:rsid w:val="00631585"/>
    <w:rsid w:val="0063177B"/>
    <w:rsid w:val="00631938"/>
    <w:rsid w:val="00631AE8"/>
    <w:rsid w:val="00631BAF"/>
    <w:rsid w:val="00632700"/>
    <w:rsid w:val="00634002"/>
    <w:rsid w:val="00634507"/>
    <w:rsid w:val="00634ACF"/>
    <w:rsid w:val="00635035"/>
    <w:rsid w:val="00635625"/>
    <w:rsid w:val="0063580D"/>
    <w:rsid w:val="00635CAE"/>
    <w:rsid w:val="00635EB3"/>
    <w:rsid w:val="006362B6"/>
    <w:rsid w:val="00636DCE"/>
    <w:rsid w:val="006370C8"/>
    <w:rsid w:val="00637240"/>
    <w:rsid w:val="006375D9"/>
    <w:rsid w:val="006379FF"/>
    <w:rsid w:val="00637B1D"/>
    <w:rsid w:val="00637CFC"/>
    <w:rsid w:val="0064055C"/>
    <w:rsid w:val="0064066A"/>
    <w:rsid w:val="006409CE"/>
    <w:rsid w:val="00640ABB"/>
    <w:rsid w:val="00640AEC"/>
    <w:rsid w:val="00640CE2"/>
    <w:rsid w:val="00640DD4"/>
    <w:rsid w:val="00641373"/>
    <w:rsid w:val="006413FF"/>
    <w:rsid w:val="0064160C"/>
    <w:rsid w:val="006418F2"/>
    <w:rsid w:val="0064216B"/>
    <w:rsid w:val="0064219F"/>
    <w:rsid w:val="00642AB3"/>
    <w:rsid w:val="00643660"/>
    <w:rsid w:val="00643A54"/>
    <w:rsid w:val="00643D53"/>
    <w:rsid w:val="006440D9"/>
    <w:rsid w:val="0064446F"/>
    <w:rsid w:val="00644A61"/>
    <w:rsid w:val="00645011"/>
    <w:rsid w:val="006456D3"/>
    <w:rsid w:val="00645968"/>
    <w:rsid w:val="006463A6"/>
    <w:rsid w:val="00646415"/>
    <w:rsid w:val="00646751"/>
    <w:rsid w:val="0064675A"/>
    <w:rsid w:val="00646C91"/>
    <w:rsid w:val="00647093"/>
    <w:rsid w:val="006470BD"/>
    <w:rsid w:val="00647BF2"/>
    <w:rsid w:val="00647F1E"/>
    <w:rsid w:val="0065003F"/>
    <w:rsid w:val="00650139"/>
    <w:rsid w:val="00650196"/>
    <w:rsid w:val="0065019B"/>
    <w:rsid w:val="006511B1"/>
    <w:rsid w:val="00651260"/>
    <w:rsid w:val="00652331"/>
    <w:rsid w:val="00652490"/>
    <w:rsid w:val="006526AD"/>
    <w:rsid w:val="00652756"/>
    <w:rsid w:val="00652AD8"/>
    <w:rsid w:val="00652B79"/>
    <w:rsid w:val="00652CDC"/>
    <w:rsid w:val="006533C3"/>
    <w:rsid w:val="0065370B"/>
    <w:rsid w:val="00653EA0"/>
    <w:rsid w:val="00653FF5"/>
    <w:rsid w:val="00654068"/>
    <w:rsid w:val="00654195"/>
    <w:rsid w:val="006543D7"/>
    <w:rsid w:val="006544D2"/>
    <w:rsid w:val="00654B38"/>
    <w:rsid w:val="00654B83"/>
    <w:rsid w:val="00655061"/>
    <w:rsid w:val="0065510C"/>
    <w:rsid w:val="006555AE"/>
    <w:rsid w:val="006557F1"/>
    <w:rsid w:val="00655B63"/>
    <w:rsid w:val="00655E68"/>
    <w:rsid w:val="00655ECB"/>
    <w:rsid w:val="00656A83"/>
    <w:rsid w:val="00656ADA"/>
    <w:rsid w:val="00656B69"/>
    <w:rsid w:val="00656BC5"/>
    <w:rsid w:val="00656FFB"/>
    <w:rsid w:val="006571F6"/>
    <w:rsid w:val="00657A3B"/>
    <w:rsid w:val="00660293"/>
    <w:rsid w:val="00660FE3"/>
    <w:rsid w:val="006618CC"/>
    <w:rsid w:val="006618D4"/>
    <w:rsid w:val="0066196A"/>
    <w:rsid w:val="00661C78"/>
    <w:rsid w:val="00661FF4"/>
    <w:rsid w:val="00662111"/>
    <w:rsid w:val="00662118"/>
    <w:rsid w:val="00662663"/>
    <w:rsid w:val="006635A5"/>
    <w:rsid w:val="00663719"/>
    <w:rsid w:val="006638AD"/>
    <w:rsid w:val="00663D43"/>
    <w:rsid w:val="00664230"/>
    <w:rsid w:val="006642A7"/>
    <w:rsid w:val="00664471"/>
    <w:rsid w:val="00664894"/>
    <w:rsid w:val="006649E7"/>
    <w:rsid w:val="00664DFD"/>
    <w:rsid w:val="00665592"/>
    <w:rsid w:val="0066645C"/>
    <w:rsid w:val="00666784"/>
    <w:rsid w:val="00666A73"/>
    <w:rsid w:val="00667202"/>
    <w:rsid w:val="0066732C"/>
    <w:rsid w:val="0066755C"/>
    <w:rsid w:val="006679F5"/>
    <w:rsid w:val="00667B77"/>
    <w:rsid w:val="00670283"/>
    <w:rsid w:val="00670526"/>
    <w:rsid w:val="00670910"/>
    <w:rsid w:val="00670C90"/>
    <w:rsid w:val="0067109D"/>
    <w:rsid w:val="00671552"/>
    <w:rsid w:val="006715CB"/>
    <w:rsid w:val="006716DA"/>
    <w:rsid w:val="00671C30"/>
    <w:rsid w:val="00671C65"/>
    <w:rsid w:val="00671CF3"/>
    <w:rsid w:val="006725D0"/>
    <w:rsid w:val="006728ED"/>
    <w:rsid w:val="00672B66"/>
    <w:rsid w:val="006732B1"/>
    <w:rsid w:val="00673321"/>
    <w:rsid w:val="00673DC5"/>
    <w:rsid w:val="0067446F"/>
    <w:rsid w:val="006744EA"/>
    <w:rsid w:val="006746A4"/>
    <w:rsid w:val="00674810"/>
    <w:rsid w:val="0067495D"/>
    <w:rsid w:val="00674DAA"/>
    <w:rsid w:val="00674FD1"/>
    <w:rsid w:val="00674FD6"/>
    <w:rsid w:val="00675203"/>
    <w:rsid w:val="00675558"/>
    <w:rsid w:val="00675611"/>
    <w:rsid w:val="00675A60"/>
    <w:rsid w:val="0067625E"/>
    <w:rsid w:val="0067650F"/>
    <w:rsid w:val="00676682"/>
    <w:rsid w:val="0067697E"/>
    <w:rsid w:val="00676A38"/>
    <w:rsid w:val="00676CCD"/>
    <w:rsid w:val="00676F75"/>
    <w:rsid w:val="00677383"/>
    <w:rsid w:val="00677443"/>
    <w:rsid w:val="0067763B"/>
    <w:rsid w:val="0067769A"/>
    <w:rsid w:val="006778D1"/>
    <w:rsid w:val="0067794F"/>
    <w:rsid w:val="00677A2D"/>
    <w:rsid w:val="00680222"/>
    <w:rsid w:val="006806A3"/>
    <w:rsid w:val="006806A6"/>
    <w:rsid w:val="006809FD"/>
    <w:rsid w:val="00681211"/>
    <w:rsid w:val="006813A9"/>
    <w:rsid w:val="00681B36"/>
    <w:rsid w:val="00681DF4"/>
    <w:rsid w:val="0068205C"/>
    <w:rsid w:val="00682363"/>
    <w:rsid w:val="0068243C"/>
    <w:rsid w:val="0068247D"/>
    <w:rsid w:val="006825D9"/>
    <w:rsid w:val="00682938"/>
    <w:rsid w:val="00682CE2"/>
    <w:rsid w:val="00682E14"/>
    <w:rsid w:val="006833C8"/>
    <w:rsid w:val="00683D74"/>
    <w:rsid w:val="00683DB5"/>
    <w:rsid w:val="0068436C"/>
    <w:rsid w:val="0068491F"/>
    <w:rsid w:val="0068545E"/>
    <w:rsid w:val="0068546B"/>
    <w:rsid w:val="006854EF"/>
    <w:rsid w:val="0068586F"/>
    <w:rsid w:val="00685D62"/>
    <w:rsid w:val="00685FD4"/>
    <w:rsid w:val="0068633B"/>
    <w:rsid w:val="00686612"/>
    <w:rsid w:val="0068661E"/>
    <w:rsid w:val="00686E69"/>
    <w:rsid w:val="00686F12"/>
    <w:rsid w:val="00687DFD"/>
    <w:rsid w:val="00690034"/>
    <w:rsid w:val="006904A9"/>
    <w:rsid w:val="00690575"/>
    <w:rsid w:val="00690821"/>
    <w:rsid w:val="00690832"/>
    <w:rsid w:val="00690A49"/>
    <w:rsid w:val="00690BB6"/>
    <w:rsid w:val="0069112F"/>
    <w:rsid w:val="00691575"/>
    <w:rsid w:val="0069163D"/>
    <w:rsid w:val="00691B30"/>
    <w:rsid w:val="00691C4A"/>
    <w:rsid w:val="006925A5"/>
    <w:rsid w:val="00692853"/>
    <w:rsid w:val="006928B9"/>
    <w:rsid w:val="00692B94"/>
    <w:rsid w:val="00692D22"/>
    <w:rsid w:val="00692EB7"/>
    <w:rsid w:val="00693533"/>
    <w:rsid w:val="0069378D"/>
    <w:rsid w:val="00693E1F"/>
    <w:rsid w:val="00693ECB"/>
    <w:rsid w:val="0069464C"/>
    <w:rsid w:val="00694797"/>
    <w:rsid w:val="00694A30"/>
    <w:rsid w:val="00694BC0"/>
    <w:rsid w:val="0069504F"/>
    <w:rsid w:val="00695399"/>
    <w:rsid w:val="00695858"/>
    <w:rsid w:val="0069586A"/>
    <w:rsid w:val="00695887"/>
    <w:rsid w:val="00695968"/>
    <w:rsid w:val="00696463"/>
    <w:rsid w:val="00696CFC"/>
    <w:rsid w:val="00696ECD"/>
    <w:rsid w:val="00697207"/>
    <w:rsid w:val="0069730B"/>
    <w:rsid w:val="0069764A"/>
    <w:rsid w:val="00697733"/>
    <w:rsid w:val="006A0099"/>
    <w:rsid w:val="006A0BC0"/>
    <w:rsid w:val="006A0D29"/>
    <w:rsid w:val="006A18D2"/>
    <w:rsid w:val="006A1F0E"/>
    <w:rsid w:val="006A1FD7"/>
    <w:rsid w:val="006A20C3"/>
    <w:rsid w:val="006A21C2"/>
    <w:rsid w:val="006A254E"/>
    <w:rsid w:val="006A25FA"/>
    <w:rsid w:val="006A265F"/>
    <w:rsid w:val="006A2999"/>
    <w:rsid w:val="006A2BAD"/>
    <w:rsid w:val="006A2C19"/>
    <w:rsid w:val="006A2C30"/>
    <w:rsid w:val="006A2C3A"/>
    <w:rsid w:val="006A3004"/>
    <w:rsid w:val="006A301C"/>
    <w:rsid w:val="006A3107"/>
    <w:rsid w:val="006A31F0"/>
    <w:rsid w:val="006A3E2B"/>
    <w:rsid w:val="006A3EC1"/>
    <w:rsid w:val="006A41AA"/>
    <w:rsid w:val="006A4BC0"/>
    <w:rsid w:val="006A4CB5"/>
    <w:rsid w:val="006A4D6F"/>
    <w:rsid w:val="006A521F"/>
    <w:rsid w:val="006A5419"/>
    <w:rsid w:val="006A5C45"/>
    <w:rsid w:val="006A5E0B"/>
    <w:rsid w:val="006A5FB2"/>
    <w:rsid w:val="006A604F"/>
    <w:rsid w:val="006A63A3"/>
    <w:rsid w:val="006A6701"/>
    <w:rsid w:val="006A6BF1"/>
    <w:rsid w:val="006A6E17"/>
    <w:rsid w:val="006A6F84"/>
    <w:rsid w:val="006A6FC1"/>
    <w:rsid w:val="006A7159"/>
    <w:rsid w:val="006A7955"/>
    <w:rsid w:val="006B079F"/>
    <w:rsid w:val="006B0E1D"/>
    <w:rsid w:val="006B0F99"/>
    <w:rsid w:val="006B120D"/>
    <w:rsid w:val="006B17E7"/>
    <w:rsid w:val="006B19E1"/>
    <w:rsid w:val="006B19E8"/>
    <w:rsid w:val="006B1A8A"/>
    <w:rsid w:val="006B1FD5"/>
    <w:rsid w:val="006B2277"/>
    <w:rsid w:val="006B22F8"/>
    <w:rsid w:val="006B28B8"/>
    <w:rsid w:val="006B2AB3"/>
    <w:rsid w:val="006B2AD7"/>
    <w:rsid w:val="006B3182"/>
    <w:rsid w:val="006B386F"/>
    <w:rsid w:val="006B40DA"/>
    <w:rsid w:val="006B4219"/>
    <w:rsid w:val="006B489A"/>
    <w:rsid w:val="006B4CDA"/>
    <w:rsid w:val="006B555A"/>
    <w:rsid w:val="006B5ED7"/>
    <w:rsid w:val="006B600A"/>
    <w:rsid w:val="006B6635"/>
    <w:rsid w:val="006B7BA9"/>
    <w:rsid w:val="006B7D22"/>
    <w:rsid w:val="006B7D2C"/>
    <w:rsid w:val="006C071E"/>
    <w:rsid w:val="006C08C0"/>
    <w:rsid w:val="006C0E52"/>
    <w:rsid w:val="006C1019"/>
    <w:rsid w:val="006C1849"/>
    <w:rsid w:val="006C2296"/>
    <w:rsid w:val="006C2884"/>
    <w:rsid w:val="006C28CC"/>
    <w:rsid w:val="006C2A6D"/>
    <w:rsid w:val="006C2B46"/>
    <w:rsid w:val="006C2BB5"/>
    <w:rsid w:val="006C2BEE"/>
    <w:rsid w:val="006C3289"/>
    <w:rsid w:val="006C3905"/>
    <w:rsid w:val="006C39D0"/>
    <w:rsid w:val="006C3AD8"/>
    <w:rsid w:val="006C3C8A"/>
    <w:rsid w:val="006C4516"/>
    <w:rsid w:val="006C455E"/>
    <w:rsid w:val="006C45E6"/>
    <w:rsid w:val="006C4A16"/>
    <w:rsid w:val="006C4CD3"/>
    <w:rsid w:val="006C4DF2"/>
    <w:rsid w:val="006C5346"/>
    <w:rsid w:val="006C5681"/>
    <w:rsid w:val="006C5958"/>
    <w:rsid w:val="006C5B4F"/>
    <w:rsid w:val="006C6039"/>
    <w:rsid w:val="006C6116"/>
    <w:rsid w:val="006C62B6"/>
    <w:rsid w:val="006C643C"/>
    <w:rsid w:val="006C6814"/>
    <w:rsid w:val="006C6A86"/>
    <w:rsid w:val="006C6E3A"/>
    <w:rsid w:val="006C6FD7"/>
    <w:rsid w:val="006C76CC"/>
    <w:rsid w:val="006C7B49"/>
    <w:rsid w:val="006D00DB"/>
    <w:rsid w:val="006D0361"/>
    <w:rsid w:val="006D09E7"/>
    <w:rsid w:val="006D0D06"/>
    <w:rsid w:val="006D13F5"/>
    <w:rsid w:val="006D1674"/>
    <w:rsid w:val="006D16B0"/>
    <w:rsid w:val="006D16FF"/>
    <w:rsid w:val="006D17A6"/>
    <w:rsid w:val="006D189F"/>
    <w:rsid w:val="006D1F62"/>
    <w:rsid w:val="006D2182"/>
    <w:rsid w:val="006D2444"/>
    <w:rsid w:val="006D254B"/>
    <w:rsid w:val="006D2775"/>
    <w:rsid w:val="006D2821"/>
    <w:rsid w:val="006D289B"/>
    <w:rsid w:val="006D3032"/>
    <w:rsid w:val="006D3138"/>
    <w:rsid w:val="006D3BE1"/>
    <w:rsid w:val="006D3CFD"/>
    <w:rsid w:val="006D4818"/>
    <w:rsid w:val="006D48FC"/>
    <w:rsid w:val="006D556A"/>
    <w:rsid w:val="006D5F3C"/>
    <w:rsid w:val="006D60F9"/>
    <w:rsid w:val="006D62BC"/>
    <w:rsid w:val="006D6374"/>
    <w:rsid w:val="006D6392"/>
    <w:rsid w:val="006D6450"/>
    <w:rsid w:val="006D6939"/>
    <w:rsid w:val="006D6EE9"/>
    <w:rsid w:val="006D71EA"/>
    <w:rsid w:val="006D7333"/>
    <w:rsid w:val="006D740A"/>
    <w:rsid w:val="006D7EB0"/>
    <w:rsid w:val="006E0138"/>
    <w:rsid w:val="006E0BB0"/>
    <w:rsid w:val="006E125A"/>
    <w:rsid w:val="006E12C3"/>
    <w:rsid w:val="006E156A"/>
    <w:rsid w:val="006E18D2"/>
    <w:rsid w:val="006E196B"/>
    <w:rsid w:val="006E1F72"/>
    <w:rsid w:val="006E208B"/>
    <w:rsid w:val="006E210F"/>
    <w:rsid w:val="006E2529"/>
    <w:rsid w:val="006E29B9"/>
    <w:rsid w:val="006E2AC0"/>
    <w:rsid w:val="006E2E7B"/>
    <w:rsid w:val="006E2EDA"/>
    <w:rsid w:val="006E2F82"/>
    <w:rsid w:val="006E36D7"/>
    <w:rsid w:val="006E3707"/>
    <w:rsid w:val="006E3DC6"/>
    <w:rsid w:val="006E45F3"/>
    <w:rsid w:val="006E460F"/>
    <w:rsid w:val="006E4677"/>
    <w:rsid w:val="006E46A2"/>
    <w:rsid w:val="006E474E"/>
    <w:rsid w:val="006E4A2F"/>
    <w:rsid w:val="006E4C7C"/>
    <w:rsid w:val="006E4CBB"/>
    <w:rsid w:val="006E4EAE"/>
    <w:rsid w:val="006E4ED4"/>
    <w:rsid w:val="006E53D0"/>
    <w:rsid w:val="006E5CF5"/>
    <w:rsid w:val="006E5E19"/>
    <w:rsid w:val="006E613C"/>
    <w:rsid w:val="006E6181"/>
    <w:rsid w:val="006E61C3"/>
    <w:rsid w:val="006E61D8"/>
    <w:rsid w:val="006E6D22"/>
    <w:rsid w:val="006E6EF4"/>
    <w:rsid w:val="006E73E8"/>
    <w:rsid w:val="006E745D"/>
    <w:rsid w:val="006E799D"/>
    <w:rsid w:val="006E7A07"/>
    <w:rsid w:val="006E7BA9"/>
    <w:rsid w:val="006F0593"/>
    <w:rsid w:val="006F0638"/>
    <w:rsid w:val="006F0DF6"/>
    <w:rsid w:val="006F1064"/>
    <w:rsid w:val="006F1471"/>
    <w:rsid w:val="006F15EA"/>
    <w:rsid w:val="006F19FF"/>
    <w:rsid w:val="006F1B1D"/>
    <w:rsid w:val="006F1EB7"/>
    <w:rsid w:val="006F212D"/>
    <w:rsid w:val="006F23C5"/>
    <w:rsid w:val="006F3915"/>
    <w:rsid w:val="006F3A3D"/>
    <w:rsid w:val="006F3B2D"/>
    <w:rsid w:val="006F3E8A"/>
    <w:rsid w:val="006F3EC9"/>
    <w:rsid w:val="006F4081"/>
    <w:rsid w:val="006F4E92"/>
    <w:rsid w:val="006F511A"/>
    <w:rsid w:val="006F52E5"/>
    <w:rsid w:val="006F5518"/>
    <w:rsid w:val="006F598E"/>
    <w:rsid w:val="006F5B2C"/>
    <w:rsid w:val="006F5CF0"/>
    <w:rsid w:val="006F5FB0"/>
    <w:rsid w:val="006F5FC6"/>
    <w:rsid w:val="006F6066"/>
    <w:rsid w:val="006F6232"/>
    <w:rsid w:val="006F6339"/>
    <w:rsid w:val="006F645A"/>
    <w:rsid w:val="006F6850"/>
    <w:rsid w:val="006F6A8C"/>
    <w:rsid w:val="006F6B74"/>
    <w:rsid w:val="006F6F0E"/>
    <w:rsid w:val="006F707E"/>
    <w:rsid w:val="006F7290"/>
    <w:rsid w:val="006F7966"/>
    <w:rsid w:val="007001DC"/>
    <w:rsid w:val="007002AD"/>
    <w:rsid w:val="007003B6"/>
    <w:rsid w:val="00700485"/>
    <w:rsid w:val="007009EB"/>
    <w:rsid w:val="00701D1E"/>
    <w:rsid w:val="007020F4"/>
    <w:rsid w:val="00702290"/>
    <w:rsid w:val="007025CB"/>
    <w:rsid w:val="007026EC"/>
    <w:rsid w:val="007028EE"/>
    <w:rsid w:val="00702901"/>
    <w:rsid w:val="007034AA"/>
    <w:rsid w:val="00703877"/>
    <w:rsid w:val="007038F1"/>
    <w:rsid w:val="00703C9D"/>
    <w:rsid w:val="00703EF9"/>
    <w:rsid w:val="007042CF"/>
    <w:rsid w:val="007047E6"/>
    <w:rsid w:val="0070490C"/>
    <w:rsid w:val="0070502D"/>
    <w:rsid w:val="00705C0C"/>
    <w:rsid w:val="00705C38"/>
    <w:rsid w:val="00705FD6"/>
    <w:rsid w:val="007062BE"/>
    <w:rsid w:val="0070641D"/>
    <w:rsid w:val="00706465"/>
    <w:rsid w:val="0070653C"/>
    <w:rsid w:val="00706650"/>
    <w:rsid w:val="0070695A"/>
    <w:rsid w:val="00706B3C"/>
    <w:rsid w:val="00706B54"/>
    <w:rsid w:val="00706E7E"/>
    <w:rsid w:val="00706F5E"/>
    <w:rsid w:val="0070716D"/>
    <w:rsid w:val="0070782D"/>
    <w:rsid w:val="00707A0C"/>
    <w:rsid w:val="007109C2"/>
    <w:rsid w:val="00710C53"/>
    <w:rsid w:val="00710D67"/>
    <w:rsid w:val="00711340"/>
    <w:rsid w:val="007119DF"/>
    <w:rsid w:val="00711F2B"/>
    <w:rsid w:val="007121FA"/>
    <w:rsid w:val="00712247"/>
    <w:rsid w:val="00712289"/>
    <w:rsid w:val="0071261F"/>
    <w:rsid w:val="007127C2"/>
    <w:rsid w:val="00712C42"/>
    <w:rsid w:val="00712D4F"/>
    <w:rsid w:val="00712DC1"/>
    <w:rsid w:val="00712FB2"/>
    <w:rsid w:val="007138CC"/>
    <w:rsid w:val="00713DE4"/>
    <w:rsid w:val="007141A4"/>
    <w:rsid w:val="00714C47"/>
    <w:rsid w:val="007150F5"/>
    <w:rsid w:val="0071539A"/>
    <w:rsid w:val="00715596"/>
    <w:rsid w:val="00715A40"/>
    <w:rsid w:val="00716082"/>
    <w:rsid w:val="00716462"/>
    <w:rsid w:val="00716745"/>
    <w:rsid w:val="00716C26"/>
    <w:rsid w:val="00716F7C"/>
    <w:rsid w:val="007171B9"/>
    <w:rsid w:val="007172E0"/>
    <w:rsid w:val="007179CF"/>
    <w:rsid w:val="00717AF7"/>
    <w:rsid w:val="007203A6"/>
    <w:rsid w:val="00721084"/>
    <w:rsid w:val="00721141"/>
    <w:rsid w:val="007211C3"/>
    <w:rsid w:val="00721262"/>
    <w:rsid w:val="007213D3"/>
    <w:rsid w:val="00721992"/>
    <w:rsid w:val="00721A38"/>
    <w:rsid w:val="00721CF3"/>
    <w:rsid w:val="00721D9B"/>
    <w:rsid w:val="007220DC"/>
    <w:rsid w:val="00722121"/>
    <w:rsid w:val="00722258"/>
    <w:rsid w:val="007224B9"/>
    <w:rsid w:val="00722913"/>
    <w:rsid w:val="00722EF4"/>
    <w:rsid w:val="00722F94"/>
    <w:rsid w:val="00722FDD"/>
    <w:rsid w:val="00723AA7"/>
    <w:rsid w:val="0072432E"/>
    <w:rsid w:val="007245BC"/>
    <w:rsid w:val="00724CB7"/>
    <w:rsid w:val="00724F17"/>
    <w:rsid w:val="0072505D"/>
    <w:rsid w:val="007252D3"/>
    <w:rsid w:val="007257DC"/>
    <w:rsid w:val="00725A76"/>
    <w:rsid w:val="00725B53"/>
    <w:rsid w:val="00725E7B"/>
    <w:rsid w:val="00726036"/>
    <w:rsid w:val="00726279"/>
    <w:rsid w:val="00726A9B"/>
    <w:rsid w:val="00727008"/>
    <w:rsid w:val="0072708F"/>
    <w:rsid w:val="00727177"/>
    <w:rsid w:val="00727530"/>
    <w:rsid w:val="00727B64"/>
    <w:rsid w:val="00727CC3"/>
    <w:rsid w:val="00727D7C"/>
    <w:rsid w:val="00727E4D"/>
    <w:rsid w:val="00730066"/>
    <w:rsid w:val="0073066F"/>
    <w:rsid w:val="00730A8E"/>
    <w:rsid w:val="007310A7"/>
    <w:rsid w:val="007314FE"/>
    <w:rsid w:val="00731E7C"/>
    <w:rsid w:val="00731FC8"/>
    <w:rsid w:val="00732208"/>
    <w:rsid w:val="0073243F"/>
    <w:rsid w:val="0073278C"/>
    <w:rsid w:val="007329EF"/>
    <w:rsid w:val="0073327A"/>
    <w:rsid w:val="007337BD"/>
    <w:rsid w:val="00733BBB"/>
    <w:rsid w:val="00734282"/>
    <w:rsid w:val="007342E0"/>
    <w:rsid w:val="00734347"/>
    <w:rsid w:val="00734503"/>
    <w:rsid w:val="0073453E"/>
    <w:rsid w:val="0073475C"/>
    <w:rsid w:val="00734A0F"/>
    <w:rsid w:val="00734EBE"/>
    <w:rsid w:val="00734FF6"/>
    <w:rsid w:val="00735770"/>
    <w:rsid w:val="00735976"/>
    <w:rsid w:val="007360E5"/>
    <w:rsid w:val="007362E8"/>
    <w:rsid w:val="00736392"/>
    <w:rsid w:val="007364C4"/>
    <w:rsid w:val="007367D7"/>
    <w:rsid w:val="00736DD8"/>
    <w:rsid w:val="00737022"/>
    <w:rsid w:val="00737C2C"/>
    <w:rsid w:val="0074076A"/>
    <w:rsid w:val="00740B83"/>
    <w:rsid w:val="00740D4D"/>
    <w:rsid w:val="007411DD"/>
    <w:rsid w:val="007413B9"/>
    <w:rsid w:val="00741AF4"/>
    <w:rsid w:val="00741DCC"/>
    <w:rsid w:val="0074203A"/>
    <w:rsid w:val="007427B5"/>
    <w:rsid w:val="00742865"/>
    <w:rsid w:val="0074296C"/>
    <w:rsid w:val="007429D0"/>
    <w:rsid w:val="00742C83"/>
    <w:rsid w:val="00743110"/>
    <w:rsid w:val="0074360F"/>
    <w:rsid w:val="00743AA8"/>
    <w:rsid w:val="007440B6"/>
    <w:rsid w:val="0074465E"/>
    <w:rsid w:val="007448F4"/>
    <w:rsid w:val="00744A64"/>
    <w:rsid w:val="00744B88"/>
    <w:rsid w:val="00744D47"/>
    <w:rsid w:val="00744EA0"/>
    <w:rsid w:val="00744F6A"/>
    <w:rsid w:val="00745085"/>
    <w:rsid w:val="007453B8"/>
    <w:rsid w:val="00745581"/>
    <w:rsid w:val="00745AA1"/>
    <w:rsid w:val="0074606A"/>
    <w:rsid w:val="0074611C"/>
    <w:rsid w:val="00746180"/>
    <w:rsid w:val="0074638D"/>
    <w:rsid w:val="00746484"/>
    <w:rsid w:val="00746EC9"/>
    <w:rsid w:val="0074704F"/>
    <w:rsid w:val="007474E1"/>
    <w:rsid w:val="00747618"/>
    <w:rsid w:val="00747DD5"/>
    <w:rsid w:val="00747F48"/>
    <w:rsid w:val="00747F4C"/>
    <w:rsid w:val="0075029E"/>
    <w:rsid w:val="0075053E"/>
    <w:rsid w:val="007508AA"/>
    <w:rsid w:val="00750CB4"/>
    <w:rsid w:val="00751091"/>
    <w:rsid w:val="00751B83"/>
    <w:rsid w:val="00751D9F"/>
    <w:rsid w:val="007522D7"/>
    <w:rsid w:val="0075270D"/>
    <w:rsid w:val="00752757"/>
    <w:rsid w:val="007528D0"/>
    <w:rsid w:val="00752AB8"/>
    <w:rsid w:val="00753202"/>
    <w:rsid w:val="007533C2"/>
    <w:rsid w:val="00753A09"/>
    <w:rsid w:val="00754359"/>
    <w:rsid w:val="00754411"/>
    <w:rsid w:val="007545B6"/>
    <w:rsid w:val="0075475D"/>
    <w:rsid w:val="0075477F"/>
    <w:rsid w:val="0075478A"/>
    <w:rsid w:val="00754BD9"/>
    <w:rsid w:val="00754E13"/>
    <w:rsid w:val="00754E7A"/>
    <w:rsid w:val="007551C5"/>
    <w:rsid w:val="0075540C"/>
    <w:rsid w:val="00755CA3"/>
    <w:rsid w:val="00755DB1"/>
    <w:rsid w:val="00755DB8"/>
    <w:rsid w:val="007560D4"/>
    <w:rsid w:val="0075654F"/>
    <w:rsid w:val="0075676A"/>
    <w:rsid w:val="00756A6F"/>
    <w:rsid w:val="007572EE"/>
    <w:rsid w:val="007574FC"/>
    <w:rsid w:val="00757670"/>
    <w:rsid w:val="007578F7"/>
    <w:rsid w:val="00757B58"/>
    <w:rsid w:val="00757B9E"/>
    <w:rsid w:val="00757E40"/>
    <w:rsid w:val="00760343"/>
    <w:rsid w:val="00760490"/>
    <w:rsid w:val="0076071D"/>
    <w:rsid w:val="00760838"/>
    <w:rsid w:val="00760975"/>
    <w:rsid w:val="007610E6"/>
    <w:rsid w:val="00761A6F"/>
    <w:rsid w:val="00761FDA"/>
    <w:rsid w:val="007621FF"/>
    <w:rsid w:val="007622D0"/>
    <w:rsid w:val="007625F4"/>
    <w:rsid w:val="00762663"/>
    <w:rsid w:val="007630EA"/>
    <w:rsid w:val="00763216"/>
    <w:rsid w:val="007634E3"/>
    <w:rsid w:val="00763896"/>
    <w:rsid w:val="007638FC"/>
    <w:rsid w:val="00763F6D"/>
    <w:rsid w:val="007640F3"/>
    <w:rsid w:val="00764194"/>
    <w:rsid w:val="00764288"/>
    <w:rsid w:val="00764A80"/>
    <w:rsid w:val="00764E12"/>
    <w:rsid w:val="0076506E"/>
    <w:rsid w:val="007651CD"/>
    <w:rsid w:val="0076544C"/>
    <w:rsid w:val="00765ED3"/>
    <w:rsid w:val="00765F44"/>
    <w:rsid w:val="00766196"/>
    <w:rsid w:val="0076656C"/>
    <w:rsid w:val="0076681D"/>
    <w:rsid w:val="00766A65"/>
    <w:rsid w:val="00766B1F"/>
    <w:rsid w:val="007671F5"/>
    <w:rsid w:val="007675B5"/>
    <w:rsid w:val="007676B8"/>
    <w:rsid w:val="00767D41"/>
    <w:rsid w:val="007700E9"/>
    <w:rsid w:val="00770C04"/>
    <w:rsid w:val="00770FEC"/>
    <w:rsid w:val="0077118E"/>
    <w:rsid w:val="0077175C"/>
    <w:rsid w:val="00771870"/>
    <w:rsid w:val="00771BF9"/>
    <w:rsid w:val="00771C36"/>
    <w:rsid w:val="00771CDE"/>
    <w:rsid w:val="00771DBD"/>
    <w:rsid w:val="00771FDC"/>
    <w:rsid w:val="0077210D"/>
    <w:rsid w:val="007725CC"/>
    <w:rsid w:val="00772800"/>
    <w:rsid w:val="007729D7"/>
    <w:rsid w:val="007729FF"/>
    <w:rsid w:val="00772A45"/>
    <w:rsid w:val="00772CE7"/>
    <w:rsid w:val="00772F8A"/>
    <w:rsid w:val="0077316E"/>
    <w:rsid w:val="007736B0"/>
    <w:rsid w:val="0077376D"/>
    <w:rsid w:val="007737CF"/>
    <w:rsid w:val="007739C6"/>
    <w:rsid w:val="00773D71"/>
    <w:rsid w:val="00773EA8"/>
    <w:rsid w:val="00774889"/>
    <w:rsid w:val="00774FF5"/>
    <w:rsid w:val="007750B3"/>
    <w:rsid w:val="007755AA"/>
    <w:rsid w:val="007755C3"/>
    <w:rsid w:val="00775B32"/>
    <w:rsid w:val="00775F76"/>
    <w:rsid w:val="007760A5"/>
    <w:rsid w:val="00776AEA"/>
    <w:rsid w:val="00776FB1"/>
    <w:rsid w:val="00777133"/>
    <w:rsid w:val="0077722F"/>
    <w:rsid w:val="00777338"/>
    <w:rsid w:val="00777903"/>
    <w:rsid w:val="00777B9A"/>
    <w:rsid w:val="00777BA0"/>
    <w:rsid w:val="00777BEA"/>
    <w:rsid w:val="00777E9D"/>
    <w:rsid w:val="00777F55"/>
    <w:rsid w:val="007803BD"/>
    <w:rsid w:val="007809A9"/>
    <w:rsid w:val="00780BAF"/>
    <w:rsid w:val="007811DC"/>
    <w:rsid w:val="00781564"/>
    <w:rsid w:val="007816B4"/>
    <w:rsid w:val="00781AD4"/>
    <w:rsid w:val="007820FA"/>
    <w:rsid w:val="007821D4"/>
    <w:rsid w:val="00782203"/>
    <w:rsid w:val="0078285F"/>
    <w:rsid w:val="00782EC3"/>
    <w:rsid w:val="00783207"/>
    <w:rsid w:val="00783E1D"/>
    <w:rsid w:val="0078408A"/>
    <w:rsid w:val="00784572"/>
    <w:rsid w:val="0078483B"/>
    <w:rsid w:val="00784EED"/>
    <w:rsid w:val="00785392"/>
    <w:rsid w:val="007854F6"/>
    <w:rsid w:val="00785900"/>
    <w:rsid w:val="00785B30"/>
    <w:rsid w:val="00785E66"/>
    <w:rsid w:val="00785EFF"/>
    <w:rsid w:val="007861B5"/>
    <w:rsid w:val="00786958"/>
    <w:rsid w:val="00786DB1"/>
    <w:rsid w:val="00786E71"/>
    <w:rsid w:val="007876E7"/>
    <w:rsid w:val="00787BF0"/>
    <w:rsid w:val="00787D90"/>
    <w:rsid w:val="007903C4"/>
    <w:rsid w:val="0079052C"/>
    <w:rsid w:val="007905E6"/>
    <w:rsid w:val="00790D12"/>
    <w:rsid w:val="0079162F"/>
    <w:rsid w:val="0079175C"/>
    <w:rsid w:val="007917A3"/>
    <w:rsid w:val="00791A0E"/>
    <w:rsid w:val="00791B2D"/>
    <w:rsid w:val="00791B6D"/>
    <w:rsid w:val="007928BA"/>
    <w:rsid w:val="00792B3F"/>
    <w:rsid w:val="00792FBA"/>
    <w:rsid w:val="0079352B"/>
    <w:rsid w:val="00793691"/>
    <w:rsid w:val="00793EC0"/>
    <w:rsid w:val="007943FC"/>
    <w:rsid w:val="00794427"/>
    <w:rsid w:val="00794599"/>
    <w:rsid w:val="00794648"/>
    <w:rsid w:val="00794924"/>
    <w:rsid w:val="00794B2B"/>
    <w:rsid w:val="00794DFA"/>
    <w:rsid w:val="00795111"/>
    <w:rsid w:val="007953C4"/>
    <w:rsid w:val="007954E0"/>
    <w:rsid w:val="00795D37"/>
    <w:rsid w:val="00795F30"/>
    <w:rsid w:val="00795F4E"/>
    <w:rsid w:val="00797CC4"/>
    <w:rsid w:val="00797D76"/>
    <w:rsid w:val="00797D87"/>
    <w:rsid w:val="00797DAA"/>
    <w:rsid w:val="007A007C"/>
    <w:rsid w:val="007A06AA"/>
    <w:rsid w:val="007A0BC2"/>
    <w:rsid w:val="007A1289"/>
    <w:rsid w:val="007A12E4"/>
    <w:rsid w:val="007A164D"/>
    <w:rsid w:val="007A1BE0"/>
    <w:rsid w:val="007A1DB8"/>
    <w:rsid w:val="007A1F44"/>
    <w:rsid w:val="007A2369"/>
    <w:rsid w:val="007A23FF"/>
    <w:rsid w:val="007A2946"/>
    <w:rsid w:val="007A295B"/>
    <w:rsid w:val="007A2A25"/>
    <w:rsid w:val="007A2C86"/>
    <w:rsid w:val="007A3424"/>
    <w:rsid w:val="007A35EF"/>
    <w:rsid w:val="007A43A2"/>
    <w:rsid w:val="007A4B84"/>
    <w:rsid w:val="007A4D04"/>
    <w:rsid w:val="007A4DCB"/>
    <w:rsid w:val="007A51EF"/>
    <w:rsid w:val="007A58CE"/>
    <w:rsid w:val="007A5D48"/>
    <w:rsid w:val="007A5FD2"/>
    <w:rsid w:val="007A6AC7"/>
    <w:rsid w:val="007A6BAD"/>
    <w:rsid w:val="007A6C51"/>
    <w:rsid w:val="007A6C99"/>
    <w:rsid w:val="007A6EDC"/>
    <w:rsid w:val="007A7701"/>
    <w:rsid w:val="007A7A96"/>
    <w:rsid w:val="007A7C7F"/>
    <w:rsid w:val="007B02C9"/>
    <w:rsid w:val="007B03AF"/>
    <w:rsid w:val="007B03F3"/>
    <w:rsid w:val="007B0808"/>
    <w:rsid w:val="007B0F18"/>
    <w:rsid w:val="007B1543"/>
    <w:rsid w:val="007B1AC0"/>
    <w:rsid w:val="007B1FD9"/>
    <w:rsid w:val="007B270A"/>
    <w:rsid w:val="007B2A0B"/>
    <w:rsid w:val="007B2C7C"/>
    <w:rsid w:val="007B2D3B"/>
    <w:rsid w:val="007B305D"/>
    <w:rsid w:val="007B33B6"/>
    <w:rsid w:val="007B4554"/>
    <w:rsid w:val="007B515B"/>
    <w:rsid w:val="007B517A"/>
    <w:rsid w:val="007B52CD"/>
    <w:rsid w:val="007B5801"/>
    <w:rsid w:val="007B5E0E"/>
    <w:rsid w:val="007B5F69"/>
    <w:rsid w:val="007B620F"/>
    <w:rsid w:val="007B6607"/>
    <w:rsid w:val="007B6B42"/>
    <w:rsid w:val="007B6B4C"/>
    <w:rsid w:val="007B7526"/>
    <w:rsid w:val="007B7DC1"/>
    <w:rsid w:val="007B7EDB"/>
    <w:rsid w:val="007C0015"/>
    <w:rsid w:val="007C017E"/>
    <w:rsid w:val="007C06A1"/>
    <w:rsid w:val="007C06AD"/>
    <w:rsid w:val="007C1720"/>
    <w:rsid w:val="007C19AD"/>
    <w:rsid w:val="007C19DB"/>
    <w:rsid w:val="007C1C0F"/>
    <w:rsid w:val="007C249F"/>
    <w:rsid w:val="007C2AF4"/>
    <w:rsid w:val="007C2CAE"/>
    <w:rsid w:val="007C2E5D"/>
    <w:rsid w:val="007C3598"/>
    <w:rsid w:val="007C3FA8"/>
    <w:rsid w:val="007C44B5"/>
    <w:rsid w:val="007C4582"/>
    <w:rsid w:val="007C4C11"/>
    <w:rsid w:val="007C4C54"/>
    <w:rsid w:val="007C5011"/>
    <w:rsid w:val="007C565B"/>
    <w:rsid w:val="007C5B19"/>
    <w:rsid w:val="007C5B5A"/>
    <w:rsid w:val="007C5C3D"/>
    <w:rsid w:val="007C65F4"/>
    <w:rsid w:val="007C6807"/>
    <w:rsid w:val="007C685A"/>
    <w:rsid w:val="007C68DA"/>
    <w:rsid w:val="007C6C95"/>
    <w:rsid w:val="007C6F32"/>
    <w:rsid w:val="007C7048"/>
    <w:rsid w:val="007C7123"/>
    <w:rsid w:val="007C738F"/>
    <w:rsid w:val="007C7677"/>
    <w:rsid w:val="007C7687"/>
    <w:rsid w:val="007C7809"/>
    <w:rsid w:val="007C7B50"/>
    <w:rsid w:val="007C7D74"/>
    <w:rsid w:val="007C7F2D"/>
    <w:rsid w:val="007D05E3"/>
    <w:rsid w:val="007D0718"/>
    <w:rsid w:val="007D0AE1"/>
    <w:rsid w:val="007D0C9F"/>
    <w:rsid w:val="007D0CB3"/>
    <w:rsid w:val="007D11E3"/>
    <w:rsid w:val="007D1268"/>
    <w:rsid w:val="007D15AB"/>
    <w:rsid w:val="007D1622"/>
    <w:rsid w:val="007D17FE"/>
    <w:rsid w:val="007D1FC2"/>
    <w:rsid w:val="007D229A"/>
    <w:rsid w:val="007D23C0"/>
    <w:rsid w:val="007D24A9"/>
    <w:rsid w:val="007D26CE"/>
    <w:rsid w:val="007D26D1"/>
    <w:rsid w:val="007D26DD"/>
    <w:rsid w:val="007D2F44"/>
    <w:rsid w:val="007D2F4D"/>
    <w:rsid w:val="007D3246"/>
    <w:rsid w:val="007D4178"/>
    <w:rsid w:val="007D4D20"/>
    <w:rsid w:val="007D4D33"/>
    <w:rsid w:val="007D4FB3"/>
    <w:rsid w:val="007D526D"/>
    <w:rsid w:val="007D52DF"/>
    <w:rsid w:val="007D57DF"/>
    <w:rsid w:val="007D5F25"/>
    <w:rsid w:val="007D5FD9"/>
    <w:rsid w:val="007D6216"/>
    <w:rsid w:val="007D62F4"/>
    <w:rsid w:val="007D6E87"/>
    <w:rsid w:val="007D7175"/>
    <w:rsid w:val="007D7248"/>
    <w:rsid w:val="007D7829"/>
    <w:rsid w:val="007D7B92"/>
    <w:rsid w:val="007E0554"/>
    <w:rsid w:val="007E1369"/>
    <w:rsid w:val="007E1A1B"/>
    <w:rsid w:val="007E1A88"/>
    <w:rsid w:val="007E1ADC"/>
    <w:rsid w:val="007E1B8E"/>
    <w:rsid w:val="007E1E65"/>
    <w:rsid w:val="007E2717"/>
    <w:rsid w:val="007E2F8F"/>
    <w:rsid w:val="007E3960"/>
    <w:rsid w:val="007E399F"/>
    <w:rsid w:val="007E3A1F"/>
    <w:rsid w:val="007E3A91"/>
    <w:rsid w:val="007E3C48"/>
    <w:rsid w:val="007E430C"/>
    <w:rsid w:val="007E4581"/>
    <w:rsid w:val="007E4B09"/>
    <w:rsid w:val="007E4C88"/>
    <w:rsid w:val="007E4FBE"/>
    <w:rsid w:val="007E585E"/>
    <w:rsid w:val="007E5A8E"/>
    <w:rsid w:val="007E61E7"/>
    <w:rsid w:val="007E65C6"/>
    <w:rsid w:val="007E6740"/>
    <w:rsid w:val="007E692A"/>
    <w:rsid w:val="007E6A69"/>
    <w:rsid w:val="007E6BFB"/>
    <w:rsid w:val="007E6FD4"/>
    <w:rsid w:val="007E7135"/>
    <w:rsid w:val="007E730A"/>
    <w:rsid w:val="007E7340"/>
    <w:rsid w:val="007E7354"/>
    <w:rsid w:val="007E7DDF"/>
    <w:rsid w:val="007F0285"/>
    <w:rsid w:val="007F0E97"/>
    <w:rsid w:val="007F1089"/>
    <w:rsid w:val="007F11C8"/>
    <w:rsid w:val="007F1368"/>
    <w:rsid w:val="007F17BA"/>
    <w:rsid w:val="007F1BF9"/>
    <w:rsid w:val="007F1CFB"/>
    <w:rsid w:val="007F1EA3"/>
    <w:rsid w:val="007F21FE"/>
    <w:rsid w:val="007F220B"/>
    <w:rsid w:val="007F27DD"/>
    <w:rsid w:val="007F288F"/>
    <w:rsid w:val="007F293F"/>
    <w:rsid w:val="007F2AE5"/>
    <w:rsid w:val="007F2F67"/>
    <w:rsid w:val="007F2FD1"/>
    <w:rsid w:val="007F3252"/>
    <w:rsid w:val="007F4477"/>
    <w:rsid w:val="007F4B23"/>
    <w:rsid w:val="007F4B27"/>
    <w:rsid w:val="007F4C5E"/>
    <w:rsid w:val="007F5238"/>
    <w:rsid w:val="007F55BA"/>
    <w:rsid w:val="007F5662"/>
    <w:rsid w:val="007F56C4"/>
    <w:rsid w:val="007F6041"/>
    <w:rsid w:val="007F60E3"/>
    <w:rsid w:val="007F674C"/>
    <w:rsid w:val="007F6880"/>
    <w:rsid w:val="007F76B4"/>
    <w:rsid w:val="00800163"/>
    <w:rsid w:val="008001B4"/>
    <w:rsid w:val="00800565"/>
    <w:rsid w:val="00800665"/>
    <w:rsid w:val="00800769"/>
    <w:rsid w:val="008007B3"/>
    <w:rsid w:val="00800C28"/>
    <w:rsid w:val="00800ED2"/>
    <w:rsid w:val="0080104F"/>
    <w:rsid w:val="00801642"/>
    <w:rsid w:val="008016D4"/>
    <w:rsid w:val="0080182F"/>
    <w:rsid w:val="00801921"/>
    <w:rsid w:val="00801E19"/>
    <w:rsid w:val="00802260"/>
    <w:rsid w:val="008025B6"/>
    <w:rsid w:val="008027C7"/>
    <w:rsid w:val="00802E74"/>
    <w:rsid w:val="00803821"/>
    <w:rsid w:val="00803ACF"/>
    <w:rsid w:val="00803AD7"/>
    <w:rsid w:val="00803B64"/>
    <w:rsid w:val="00803F36"/>
    <w:rsid w:val="00804222"/>
    <w:rsid w:val="00804310"/>
    <w:rsid w:val="00804567"/>
    <w:rsid w:val="008047A3"/>
    <w:rsid w:val="00804886"/>
    <w:rsid w:val="00804B92"/>
    <w:rsid w:val="00804C3D"/>
    <w:rsid w:val="00804E21"/>
    <w:rsid w:val="00805092"/>
    <w:rsid w:val="008055BE"/>
    <w:rsid w:val="008056A3"/>
    <w:rsid w:val="0080608F"/>
    <w:rsid w:val="008064DF"/>
    <w:rsid w:val="0080677E"/>
    <w:rsid w:val="0080685A"/>
    <w:rsid w:val="00806AAF"/>
    <w:rsid w:val="008070AC"/>
    <w:rsid w:val="008072E4"/>
    <w:rsid w:val="0080782D"/>
    <w:rsid w:val="0080782E"/>
    <w:rsid w:val="00807F61"/>
    <w:rsid w:val="008101FD"/>
    <w:rsid w:val="00810433"/>
    <w:rsid w:val="0081068D"/>
    <w:rsid w:val="00810A88"/>
    <w:rsid w:val="00810D32"/>
    <w:rsid w:val="00810D8D"/>
    <w:rsid w:val="00810EA6"/>
    <w:rsid w:val="0081101D"/>
    <w:rsid w:val="00811648"/>
    <w:rsid w:val="00811835"/>
    <w:rsid w:val="0081199E"/>
    <w:rsid w:val="00811D46"/>
    <w:rsid w:val="00811E1D"/>
    <w:rsid w:val="00812019"/>
    <w:rsid w:val="0081204F"/>
    <w:rsid w:val="008124A4"/>
    <w:rsid w:val="00812B39"/>
    <w:rsid w:val="00813146"/>
    <w:rsid w:val="0081354D"/>
    <w:rsid w:val="0081378B"/>
    <w:rsid w:val="00813902"/>
    <w:rsid w:val="00813BF6"/>
    <w:rsid w:val="00813CC3"/>
    <w:rsid w:val="008149C7"/>
    <w:rsid w:val="00814F1F"/>
    <w:rsid w:val="008153CA"/>
    <w:rsid w:val="0081581D"/>
    <w:rsid w:val="008158C6"/>
    <w:rsid w:val="00815F33"/>
    <w:rsid w:val="008161D6"/>
    <w:rsid w:val="008166F8"/>
    <w:rsid w:val="00816BB3"/>
    <w:rsid w:val="008172BE"/>
    <w:rsid w:val="0081743F"/>
    <w:rsid w:val="00817B71"/>
    <w:rsid w:val="00820244"/>
    <w:rsid w:val="00820413"/>
    <w:rsid w:val="00820647"/>
    <w:rsid w:val="0082084A"/>
    <w:rsid w:val="00820C5B"/>
    <w:rsid w:val="0082103F"/>
    <w:rsid w:val="008212F5"/>
    <w:rsid w:val="008213E0"/>
    <w:rsid w:val="00821739"/>
    <w:rsid w:val="00821A48"/>
    <w:rsid w:val="00821E26"/>
    <w:rsid w:val="008221B3"/>
    <w:rsid w:val="0082248E"/>
    <w:rsid w:val="00822699"/>
    <w:rsid w:val="008229B8"/>
    <w:rsid w:val="0082329D"/>
    <w:rsid w:val="00823575"/>
    <w:rsid w:val="00823F59"/>
    <w:rsid w:val="0082439F"/>
    <w:rsid w:val="00824707"/>
    <w:rsid w:val="00824A50"/>
    <w:rsid w:val="00824FDF"/>
    <w:rsid w:val="00825125"/>
    <w:rsid w:val="0082537A"/>
    <w:rsid w:val="00825435"/>
    <w:rsid w:val="008257CC"/>
    <w:rsid w:val="00825C14"/>
    <w:rsid w:val="00825F40"/>
    <w:rsid w:val="00826034"/>
    <w:rsid w:val="008260ED"/>
    <w:rsid w:val="00826C20"/>
    <w:rsid w:val="00826EC0"/>
    <w:rsid w:val="00827012"/>
    <w:rsid w:val="008271E0"/>
    <w:rsid w:val="0082738F"/>
    <w:rsid w:val="00827402"/>
    <w:rsid w:val="008274BF"/>
    <w:rsid w:val="00827DF5"/>
    <w:rsid w:val="008302DA"/>
    <w:rsid w:val="00830C3C"/>
    <w:rsid w:val="00830C56"/>
    <w:rsid w:val="00830DC3"/>
    <w:rsid w:val="00831555"/>
    <w:rsid w:val="00831CD5"/>
    <w:rsid w:val="00831E60"/>
    <w:rsid w:val="00831F52"/>
    <w:rsid w:val="00832154"/>
    <w:rsid w:val="0083242A"/>
    <w:rsid w:val="00832654"/>
    <w:rsid w:val="00832BDD"/>
    <w:rsid w:val="00832F5C"/>
    <w:rsid w:val="0083312E"/>
    <w:rsid w:val="008331E8"/>
    <w:rsid w:val="00833D44"/>
    <w:rsid w:val="008341A7"/>
    <w:rsid w:val="008348E0"/>
    <w:rsid w:val="008350EF"/>
    <w:rsid w:val="008352DE"/>
    <w:rsid w:val="008359E0"/>
    <w:rsid w:val="00835CB7"/>
    <w:rsid w:val="00835CF6"/>
    <w:rsid w:val="00835DE3"/>
    <w:rsid w:val="00836114"/>
    <w:rsid w:val="008363E4"/>
    <w:rsid w:val="00837510"/>
    <w:rsid w:val="0083766F"/>
    <w:rsid w:val="008376F6"/>
    <w:rsid w:val="0083782D"/>
    <w:rsid w:val="00837D5B"/>
    <w:rsid w:val="00837E5B"/>
    <w:rsid w:val="00840209"/>
    <w:rsid w:val="00840483"/>
    <w:rsid w:val="00840607"/>
    <w:rsid w:val="0084098D"/>
    <w:rsid w:val="008409D4"/>
    <w:rsid w:val="00840B84"/>
    <w:rsid w:val="00840F23"/>
    <w:rsid w:val="00841971"/>
    <w:rsid w:val="00841CD2"/>
    <w:rsid w:val="008420BB"/>
    <w:rsid w:val="00842B77"/>
    <w:rsid w:val="00842FB3"/>
    <w:rsid w:val="0084309F"/>
    <w:rsid w:val="00843519"/>
    <w:rsid w:val="008435D1"/>
    <w:rsid w:val="00843CE4"/>
    <w:rsid w:val="00845C12"/>
    <w:rsid w:val="00845F0C"/>
    <w:rsid w:val="0084644E"/>
    <w:rsid w:val="008467DB"/>
    <w:rsid w:val="008469D9"/>
    <w:rsid w:val="008469EA"/>
    <w:rsid w:val="00846DC0"/>
    <w:rsid w:val="008474A7"/>
    <w:rsid w:val="00847A67"/>
    <w:rsid w:val="00847DC1"/>
    <w:rsid w:val="008500CF"/>
    <w:rsid w:val="00850404"/>
    <w:rsid w:val="00850549"/>
    <w:rsid w:val="008506B6"/>
    <w:rsid w:val="00850AE0"/>
    <w:rsid w:val="00850C37"/>
    <w:rsid w:val="008512BD"/>
    <w:rsid w:val="00851CEF"/>
    <w:rsid w:val="00851D6C"/>
    <w:rsid w:val="00851E08"/>
    <w:rsid w:val="00851EA2"/>
    <w:rsid w:val="008521B7"/>
    <w:rsid w:val="008524D2"/>
    <w:rsid w:val="008528E2"/>
    <w:rsid w:val="00852C9C"/>
    <w:rsid w:val="00852D54"/>
    <w:rsid w:val="00852E19"/>
    <w:rsid w:val="00852E54"/>
    <w:rsid w:val="00852EB9"/>
    <w:rsid w:val="008530B6"/>
    <w:rsid w:val="0085313A"/>
    <w:rsid w:val="008535E5"/>
    <w:rsid w:val="00853A64"/>
    <w:rsid w:val="008542DE"/>
    <w:rsid w:val="008546D5"/>
    <w:rsid w:val="00855159"/>
    <w:rsid w:val="008556AE"/>
    <w:rsid w:val="0085597A"/>
    <w:rsid w:val="00855B04"/>
    <w:rsid w:val="00855EF9"/>
    <w:rsid w:val="00856111"/>
    <w:rsid w:val="00856252"/>
    <w:rsid w:val="008562A0"/>
    <w:rsid w:val="00856833"/>
    <w:rsid w:val="00856840"/>
    <w:rsid w:val="00856A79"/>
    <w:rsid w:val="0085743F"/>
    <w:rsid w:val="0085779E"/>
    <w:rsid w:val="00857859"/>
    <w:rsid w:val="00857A81"/>
    <w:rsid w:val="0086014A"/>
    <w:rsid w:val="0086043C"/>
    <w:rsid w:val="0086087C"/>
    <w:rsid w:val="00860D8E"/>
    <w:rsid w:val="00860E87"/>
    <w:rsid w:val="00860ECA"/>
    <w:rsid w:val="00861118"/>
    <w:rsid w:val="008612DD"/>
    <w:rsid w:val="00861427"/>
    <w:rsid w:val="00861923"/>
    <w:rsid w:val="008620B1"/>
    <w:rsid w:val="008620DF"/>
    <w:rsid w:val="008621C1"/>
    <w:rsid w:val="0086275E"/>
    <w:rsid w:val="00863212"/>
    <w:rsid w:val="00864440"/>
    <w:rsid w:val="00864884"/>
    <w:rsid w:val="0086494D"/>
    <w:rsid w:val="00864D76"/>
    <w:rsid w:val="00864D8C"/>
    <w:rsid w:val="00864E9A"/>
    <w:rsid w:val="008650FC"/>
    <w:rsid w:val="008652EE"/>
    <w:rsid w:val="00865944"/>
    <w:rsid w:val="008666BE"/>
    <w:rsid w:val="00866BEF"/>
    <w:rsid w:val="00866D4B"/>
    <w:rsid w:val="00866EB3"/>
    <w:rsid w:val="0086701A"/>
    <w:rsid w:val="0086738C"/>
    <w:rsid w:val="00867455"/>
    <w:rsid w:val="00867548"/>
    <w:rsid w:val="0086794B"/>
    <w:rsid w:val="00867BD2"/>
    <w:rsid w:val="00867D86"/>
    <w:rsid w:val="008705FD"/>
    <w:rsid w:val="00870647"/>
    <w:rsid w:val="00870DDC"/>
    <w:rsid w:val="00871010"/>
    <w:rsid w:val="008710A6"/>
    <w:rsid w:val="00871171"/>
    <w:rsid w:val="008712FD"/>
    <w:rsid w:val="008716A1"/>
    <w:rsid w:val="00871D35"/>
    <w:rsid w:val="0087276A"/>
    <w:rsid w:val="00872924"/>
    <w:rsid w:val="0087294A"/>
    <w:rsid w:val="00872D3F"/>
    <w:rsid w:val="00872E72"/>
    <w:rsid w:val="008733E4"/>
    <w:rsid w:val="008737F2"/>
    <w:rsid w:val="00873841"/>
    <w:rsid w:val="00873F15"/>
    <w:rsid w:val="00874096"/>
    <w:rsid w:val="0087416A"/>
    <w:rsid w:val="00874358"/>
    <w:rsid w:val="00874EAE"/>
    <w:rsid w:val="00874F76"/>
    <w:rsid w:val="0087508E"/>
    <w:rsid w:val="0087509C"/>
    <w:rsid w:val="00875551"/>
    <w:rsid w:val="0087567C"/>
    <w:rsid w:val="008756A4"/>
    <w:rsid w:val="00875819"/>
    <w:rsid w:val="00875C66"/>
    <w:rsid w:val="00875F73"/>
    <w:rsid w:val="008765F7"/>
    <w:rsid w:val="00876C23"/>
    <w:rsid w:val="00876F03"/>
    <w:rsid w:val="0087715C"/>
    <w:rsid w:val="008773F1"/>
    <w:rsid w:val="0087790B"/>
    <w:rsid w:val="00877E70"/>
    <w:rsid w:val="008800F0"/>
    <w:rsid w:val="0088028C"/>
    <w:rsid w:val="00880C7F"/>
    <w:rsid w:val="00880D15"/>
    <w:rsid w:val="00880EC7"/>
    <w:rsid w:val="00880F30"/>
    <w:rsid w:val="008814A3"/>
    <w:rsid w:val="00881BB9"/>
    <w:rsid w:val="00881E00"/>
    <w:rsid w:val="00882351"/>
    <w:rsid w:val="00882765"/>
    <w:rsid w:val="00882F8A"/>
    <w:rsid w:val="0088309B"/>
    <w:rsid w:val="00883244"/>
    <w:rsid w:val="008833E8"/>
    <w:rsid w:val="00883433"/>
    <w:rsid w:val="00883F41"/>
    <w:rsid w:val="008840A9"/>
    <w:rsid w:val="00884604"/>
    <w:rsid w:val="008846C7"/>
    <w:rsid w:val="008853E7"/>
    <w:rsid w:val="0088563B"/>
    <w:rsid w:val="00885815"/>
    <w:rsid w:val="00885B80"/>
    <w:rsid w:val="00885F62"/>
    <w:rsid w:val="0088637A"/>
    <w:rsid w:val="008863F9"/>
    <w:rsid w:val="00886D45"/>
    <w:rsid w:val="00886E9B"/>
    <w:rsid w:val="00887230"/>
    <w:rsid w:val="00887232"/>
    <w:rsid w:val="00887B48"/>
    <w:rsid w:val="0089061F"/>
    <w:rsid w:val="0089091D"/>
    <w:rsid w:val="00890CDC"/>
    <w:rsid w:val="00890D19"/>
    <w:rsid w:val="00890F56"/>
    <w:rsid w:val="0089176E"/>
    <w:rsid w:val="008917E0"/>
    <w:rsid w:val="00891D99"/>
    <w:rsid w:val="00892125"/>
    <w:rsid w:val="00892365"/>
    <w:rsid w:val="00892925"/>
    <w:rsid w:val="00892BB7"/>
    <w:rsid w:val="00892BE5"/>
    <w:rsid w:val="00892F8E"/>
    <w:rsid w:val="00892FFE"/>
    <w:rsid w:val="0089353E"/>
    <w:rsid w:val="0089387C"/>
    <w:rsid w:val="00893C78"/>
    <w:rsid w:val="0089444E"/>
    <w:rsid w:val="008949DF"/>
    <w:rsid w:val="00894DCE"/>
    <w:rsid w:val="008951DB"/>
    <w:rsid w:val="00895A6A"/>
    <w:rsid w:val="00895AC0"/>
    <w:rsid w:val="0089670F"/>
    <w:rsid w:val="00896B40"/>
    <w:rsid w:val="00896C81"/>
    <w:rsid w:val="00896D83"/>
    <w:rsid w:val="0089714D"/>
    <w:rsid w:val="008A0AB2"/>
    <w:rsid w:val="008A0CFC"/>
    <w:rsid w:val="008A0F57"/>
    <w:rsid w:val="008A12FE"/>
    <w:rsid w:val="008A1B83"/>
    <w:rsid w:val="008A1EB5"/>
    <w:rsid w:val="008A28B6"/>
    <w:rsid w:val="008A2BB1"/>
    <w:rsid w:val="008A2ECC"/>
    <w:rsid w:val="008A338E"/>
    <w:rsid w:val="008A3415"/>
    <w:rsid w:val="008A3466"/>
    <w:rsid w:val="008A355B"/>
    <w:rsid w:val="008A389F"/>
    <w:rsid w:val="008A39B6"/>
    <w:rsid w:val="008A3D02"/>
    <w:rsid w:val="008A40E9"/>
    <w:rsid w:val="008A4305"/>
    <w:rsid w:val="008A48DF"/>
    <w:rsid w:val="008A4A1D"/>
    <w:rsid w:val="008A4A29"/>
    <w:rsid w:val="008A4E88"/>
    <w:rsid w:val="008A5940"/>
    <w:rsid w:val="008A6404"/>
    <w:rsid w:val="008A68E8"/>
    <w:rsid w:val="008A6AE6"/>
    <w:rsid w:val="008A7112"/>
    <w:rsid w:val="008A73B2"/>
    <w:rsid w:val="008A7789"/>
    <w:rsid w:val="008A7D36"/>
    <w:rsid w:val="008B02A5"/>
    <w:rsid w:val="008B043F"/>
    <w:rsid w:val="008B0757"/>
    <w:rsid w:val="008B0808"/>
    <w:rsid w:val="008B0AEC"/>
    <w:rsid w:val="008B0DE5"/>
    <w:rsid w:val="008B124B"/>
    <w:rsid w:val="008B1C1A"/>
    <w:rsid w:val="008B1E53"/>
    <w:rsid w:val="008B1E5B"/>
    <w:rsid w:val="008B2D6F"/>
    <w:rsid w:val="008B3406"/>
    <w:rsid w:val="008B389D"/>
    <w:rsid w:val="008B3AA7"/>
    <w:rsid w:val="008B3C5C"/>
    <w:rsid w:val="008B4693"/>
    <w:rsid w:val="008B4933"/>
    <w:rsid w:val="008B4951"/>
    <w:rsid w:val="008B4BF9"/>
    <w:rsid w:val="008B4D2E"/>
    <w:rsid w:val="008B4FA4"/>
    <w:rsid w:val="008B4FE8"/>
    <w:rsid w:val="008B5299"/>
    <w:rsid w:val="008B54C9"/>
    <w:rsid w:val="008B5936"/>
    <w:rsid w:val="008B5A5F"/>
    <w:rsid w:val="008B5AB0"/>
    <w:rsid w:val="008B6054"/>
    <w:rsid w:val="008B6120"/>
    <w:rsid w:val="008B61A4"/>
    <w:rsid w:val="008B672D"/>
    <w:rsid w:val="008B6D2C"/>
    <w:rsid w:val="008B6F4B"/>
    <w:rsid w:val="008B6FCA"/>
    <w:rsid w:val="008B702D"/>
    <w:rsid w:val="008B7076"/>
    <w:rsid w:val="008B72E5"/>
    <w:rsid w:val="008B7584"/>
    <w:rsid w:val="008B7972"/>
    <w:rsid w:val="008B7B08"/>
    <w:rsid w:val="008B7B4D"/>
    <w:rsid w:val="008C0479"/>
    <w:rsid w:val="008C0873"/>
    <w:rsid w:val="008C095D"/>
    <w:rsid w:val="008C0996"/>
    <w:rsid w:val="008C13F0"/>
    <w:rsid w:val="008C19E3"/>
    <w:rsid w:val="008C1F26"/>
    <w:rsid w:val="008C1F87"/>
    <w:rsid w:val="008C241F"/>
    <w:rsid w:val="008C27B1"/>
    <w:rsid w:val="008C2A3A"/>
    <w:rsid w:val="008C32C6"/>
    <w:rsid w:val="008C32E8"/>
    <w:rsid w:val="008C3579"/>
    <w:rsid w:val="008C4340"/>
    <w:rsid w:val="008C4345"/>
    <w:rsid w:val="008C4643"/>
    <w:rsid w:val="008C4C7E"/>
    <w:rsid w:val="008C581F"/>
    <w:rsid w:val="008C5872"/>
    <w:rsid w:val="008C5A20"/>
    <w:rsid w:val="008C5B27"/>
    <w:rsid w:val="008C5C46"/>
    <w:rsid w:val="008C60F4"/>
    <w:rsid w:val="008C6184"/>
    <w:rsid w:val="008C630B"/>
    <w:rsid w:val="008C6507"/>
    <w:rsid w:val="008C748E"/>
    <w:rsid w:val="008C785E"/>
    <w:rsid w:val="008C7D13"/>
    <w:rsid w:val="008C7E8E"/>
    <w:rsid w:val="008D0791"/>
    <w:rsid w:val="008D0AFB"/>
    <w:rsid w:val="008D0F56"/>
    <w:rsid w:val="008D1511"/>
    <w:rsid w:val="008D16A4"/>
    <w:rsid w:val="008D32DF"/>
    <w:rsid w:val="008D35E9"/>
    <w:rsid w:val="008D3959"/>
    <w:rsid w:val="008D3966"/>
    <w:rsid w:val="008D3BD0"/>
    <w:rsid w:val="008D3ECC"/>
    <w:rsid w:val="008D41D2"/>
    <w:rsid w:val="008D4352"/>
    <w:rsid w:val="008D487D"/>
    <w:rsid w:val="008D597D"/>
    <w:rsid w:val="008D5EBC"/>
    <w:rsid w:val="008D5F12"/>
    <w:rsid w:val="008D5FDE"/>
    <w:rsid w:val="008D60BC"/>
    <w:rsid w:val="008D656F"/>
    <w:rsid w:val="008D6D7B"/>
    <w:rsid w:val="008D6E4D"/>
    <w:rsid w:val="008D7886"/>
    <w:rsid w:val="008D7B8A"/>
    <w:rsid w:val="008D7EB7"/>
    <w:rsid w:val="008E0D52"/>
    <w:rsid w:val="008E0EB8"/>
    <w:rsid w:val="008E0FD6"/>
    <w:rsid w:val="008E10A6"/>
    <w:rsid w:val="008E10BA"/>
    <w:rsid w:val="008E1271"/>
    <w:rsid w:val="008E1390"/>
    <w:rsid w:val="008E16DD"/>
    <w:rsid w:val="008E2251"/>
    <w:rsid w:val="008E22A1"/>
    <w:rsid w:val="008E24B3"/>
    <w:rsid w:val="008E24CA"/>
    <w:rsid w:val="008E27E6"/>
    <w:rsid w:val="008E2A76"/>
    <w:rsid w:val="008E2C9B"/>
    <w:rsid w:val="008E2D74"/>
    <w:rsid w:val="008E2F6E"/>
    <w:rsid w:val="008E3616"/>
    <w:rsid w:val="008E38AD"/>
    <w:rsid w:val="008E3AAD"/>
    <w:rsid w:val="008E3AC5"/>
    <w:rsid w:val="008E3BCB"/>
    <w:rsid w:val="008E3EEC"/>
    <w:rsid w:val="008E49AB"/>
    <w:rsid w:val="008E4AAA"/>
    <w:rsid w:val="008E5079"/>
    <w:rsid w:val="008E59D7"/>
    <w:rsid w:val="008E5BF2"/>
    <w:rsid w:val="008E5C81"/>
    <w:rsid w:val="008E75E3"/>
    <w:rsid w:val="008E7EBC"/>
    <w:rsid w:val="008F00B8"/>
    <w:rsid w:val="008F0753"/>
    <w:rsid w:val="008F07FC"/>
    <w:rsid w:val="008F0A38"/>
    <w:rsid w:val="008F0F84"/>
    <w:rsid w:val="008F0FFF"/>
    <w:rsid w:val="008F1014"/>
    <w:rsid w:val="008F11C9"/>
    <w:rsid w:val="008F120A"/>
    <w:rsid w:val="008F13AA"/>
    <w:rsid w:val="008F1695"/>
    <w:rsid w:val="008F1DCC"/>
    <w:rsid w:val="008F2324"/>
    <w:rsid w:val="008F23D8"/>
    <w:rsid w:val="008F2A3E"/>
    <w:rsid w:val="008F2E91"/>
    <w:rsid w:val="008F2EB8"/>
    <w:rsid w:val="008F2F5F"/>
    <w:rsid w:val="008F2FD5"/>
    <w:rsid w:val="008F310D"/>
    <w:rsid w:val="008F344D"/>
    <w:rsid w:val="008F35D7"/>
    <w:rsid w:val="008F37E5"/>
    <w:rsid w:val="008F3956"/>
    <w:rsid w:val="008F3A53"/>
    <w:rsid w:val="008F3F27"/>
    <w:rsid w:val="008F48C2"/>
    <w:rsid w:val="008F4B2D"/>
    <w:rsid w:val="008F5004"/>
    <w:rsid w:val="008F50D6"/>
    <w:rsid w:val="008F5230"/>
    <w:rsid w:val="008F5268"/>
    <w:rsid w:val="008F5840"/>
    <w:rsid w:val="008F5EEF"/>
    <w:rsid w:val="008F602F"/>
    <w:rsid w:val="008F60BF"/>
    <w:rsid w:val="008F62C4"/>
    <w:rsid w:val="008F66FE"/>
    <w:rsid w:val="008F670D"/>
    <w:rsid w:val="008F6956"/>
    <w:rsid w:val="008F6D11"/>
    <w:rsid w:val="008F72CC"/>
    <w:rsid w:val="008F72CD"/>
    <w:rsid w:val="008F7318"/>
    <w:rsid w:val="008F78C4"/>
    <w:rsid w:val="009005ED"/>
    <w:rsid w:val="00900601"/>
    <w:rsid w:val="0090099A"/>
    <w:rsid w:val="00901EDF"/>
    <w:rsid w:val="00901F41"/>
    <w:rsid w:val="009028AC"/>
    <w:rsid w:val="00902A2B"/>
    <w:rsid w:val="009030A4"/>
    <w:rsid w:val="009030B9"/>
    <w:rsid w:val="0090328D"/>
    <w:rsid w:val="009032FB"/>
    <w:rsid w:val="00903802"/>
    <w:rsid w:val="00904904"/>
    <w:rsid w:val="00904A92"/>
    <w:rsid w:val="00904F8E"/>
    <w:rsid w:val="009053EB"/>
    <w:rsid w:val="00905B17"/>
    <w:rsid w:val="00905FDE"/>
    <w:rsid w:val="00906624"/>
    <w:rsid w:val="0090664D"/>
    <w:rsid w:val="0090696D"/>
    <w:rsid w:val="00906CD6"/>
    <w:rsid w:val="00906CEF"/>
    <w:rsid w:val="00906E4D"/>
    <w:rsid w:val="00906F31"/>
    <w:rsid w:val="009071A8"/>
    <w:rsid w:val="009078B3"/>
    <w:rsid w:val="00907A77"/>
    <w:rsid w:val="00907E00"/>
    <w:rsid w:val="0091088D"/>
    <w:rsid w:val="00910B39"/>
    <w:rsid w:val="00910FC9"/>
    <w:rsid w:val="00911720"/>
    <w:rsid w:val="00911B3A"/>
    <w:rsid w:val="009127B2"/>
    <w:rsid w:val="0091291A"/>
    <w:rsid w:val="00913612"/>
    <w:rsid w:val="0091366A"/>
    <w:rsid w:val="0091380E"/>
    <w:rsid w:val="00913824"/>
    <w:rsid w:val="00913DA5"/>
    <w:rsid w:val="00914162"/>
    <w:rsid w:val="0091456F"/>
    <w:rsid w:val="00914853"/>
    <w:rsid w:val="00914960"/>
    <w:rsid w:val="00914ADC"/>
    <w:rsid w:val="009150F3"/>
    <w:rsid w:val="0091525E"/>
    <w:rsid w:val="00915757"/>
    <w:rsid w:val="009159B3"/>
    <w:rsid w:val="00916181"/>
    <w:rsid w:val="009165CB"/>
    <w:rsid w:val="00916B05"/>
    <w:rsid w:val="00916C80"/>
    <w:rsid w:val="00916DA4"/>
    <w:rsid w:val="009170E7"/>
    <w:rsid w:val="00917570"/>
    <w:rsid w:val="009175AD"/>
    <w:rsid w:val="009178A5"/>
    <w:rsid w:val="00917A74"/>
    <w:rsid w:val="00917E1A"/>
    <w:rsid w:val="00917E81"/>
    <w:rsid w:val="00917F0E"/>
    <w:rsid w:val="00920167"/>
    <w:rsid w:val="00920390"/>
    <w:rsid w:val="009204C5"/>
    <w:rsid w:val="0092050A"/>
    <w:rsid w:val="009206F6"/>
    <w:rsid w:val="00920970"/>
    <w:rsid w:val="00920ECD"/>
    <w:rsid w:val="00921168"/>
    <w:rsid w:val="00921209"/>
    <w:rsid w:val="0092135F"/>
    <w:rsid w:val="0092180D"/>
    <w:rsid w:val="00921ACD"/>
    <w:rsid w:val="00921C79"/>
    <w:rsid w:val="00921DBD"/>
    <w:rsid w:val="00921F5D"/>
    <w:rsid w:val="009220D0"/>
    <w:rsid w:val="00922D0E"/>
    <w:rsid w:val="009232C9"/>
    <w:rsid w:val="00923608"/>
    <w:rsid w:val="009238E5"/>
    <w:rsid w:val="00923ADB"/>
    <w:rsid w:val="00923F12"/>
    <w:rsid w:val="009246E1"/>
    <w:rsid w:val="009248B3"/>
    <w:rsid w:val="00924E95"/>
    <w:rsid w:val="00924F0D"/>
    <w:rsid w:val="00924FF8"/>
    <w:rsid w:val="0092503F"/>
    <w:rsid w:val="009253AC"/>
    <w:rsid w:val="0092594E"/>
    <w:rsid w:val="00925BA8"/>
    <w:rsid w:val="00925C37"/>
    <w:rsid w:val="00925EB3"/>
    <w:rsid w:val="0092601D"/>
    <w:rsid w:val="00926066"/>
    <w:rsid w:val="0092611B"/>
    <w:rsid w:val="00926165"/>
    <w:rsid w:val="00926183"/>
    <w:rsid w:val="00926389"/>
    <w:rsid w:val="0092649F"/>
    <w:rsid w:val="009264EF"/>
    <w:rsid w:val="00926902"/>
    <w:rsid w:val="00926A90"/>
    <w:rsid w:val="00926DA7"/>
    <w:rsid w:val="00927497"/>
    <w:rsid w:val="00927F8B"/>
    <w:rsid w:val="00927FA8"/>
    <w:rsid w:val="009304E3"/>
    <w:rsid w:val="009306B5"/>
    <w:rsid w:val="0093094D"/>
    <w:rsid w:val="00930A9E"/>
    <w:rsid w:val="00930FB7"/>
    <w:rsid w:val="00931041"/>
    <w:rsid w:val="0093229C"/>
    <w:rsid w:val="009325D4"/>
    <w:rsid w:val="009328C7"/>
    <w:rsid w:val="00932B13"/>
    <w:rsid w:val="00932B6A"/>
    <w:rsid w:val="009334FD"/>
    <w:rsid w:val="009336EC"/>
    <w:rsid w:val="009339C9"/>
    <w:rsid w:val="009339FE"/>
    <w:rsid w:val="00933EAE"/>
    <w:rsid w:val="00933F56"/>
    <w:rsid w:val="00934014"/>
    <w:rsid w:val="00934015"/>
    <w:rsid w:val="009340CA"/>
    <w:rsid w:val="00934274"/>
    <w:rsid w:val="0093469B"/>
    <w:rsid w:val="009346D7"/>
    <w:rsid w:val="00934773"/>
    <w:rsid w:val="00934C13"/>
    <w:rsid w:val="00934F3A"/>
    <w:rsid w:val="00935228"/>
    <w:rsid w:val="00935355"/>
    <w:rsid w:val="00935483"/>
    <w:rsid w:val="009355A2"/>
    <w:rsid w:val="00935F9E"/>
    <w:rsid w:val="00936129"/>
    <w:rsid w:val="00936136"/>
    <w:rsid w:val="00936164"/>
    <w:rsid w:val="009368CD"/>
    <w:rsid w:val="00936D98"/>
    <w:rsid w:val="00937628"/>
    <w:rsid w:val="00937C2B"/>
    <w:rsid w:val="00937C4F"/>
    <w:rsid w:val="00940186"/>
    <w:rsid w:val="00940439"/>
    <w:rsid w:val="00940549"/>
    <w:rsid w:val="009406BD"/>
    <w:rsid w:val="0094089B"/>
    <w:rsid w:val="00941CD7"/>
    <w:rsid w:val="009420E1"/>
    <w:rsid w:val="00942140"/>
    <w:rsid w:val="009424F3"/>
    <w:rsid w:val="00942C80"/>
    <w:rsid w:val="009430EB"/>
    <w:rsid w:val="00943197"/>
    <w:rsid w:val="0094335F"/>
    <w:rsid w:val="009435F2"/>
    <w:rsid w:val="00943946"/>
    <w:rsid w:val="00944066"/>
    <w:rsid w:val="0094475C"/>
    <w:rsid w:val="009449BE"/>
    <w:rsid w:val="00944D74"/>
    <w:rsid w:val="00945180"/>
    <w:rsid w:val="0094590C"/>
    <w:rsid w:val="00946355"/>
    <w:rsid w:val="009468B7"/>
    <w:rsid w:val="00946BA0"/>
    <w:rsid w:val="00946D0D"/>
    <w:rsid w:val="00946E17"/>
    <w:rsid w:val="00947013"/>
    <w:rsid w:val="0094724E"/>
    <w:rsid w:val="00947973"/>
    <w:rsid w:val="009479E0"/>
    <w:rsid w:val="00947A4F"/>
    <w:rsid w:val="00947BE6"/>
    <w:rsid w:val="00947D00"/>
    <w:rsid w:val="00950167"/>
    <w:rsid w:val="0095016C"/>
    <w:rsid w:val="0095036D"/>
    <w:rsid w:val="0095048D"/>
    <w:rsid w:val="00950930"/>
    <w:rsid w:val="00950BA6"/>
    <w:rsid w:val="0095197D"/>
    <w:rsid w:val="00951ADB"/>
    <w:rsid w:val="00951D1C"/>
    <w:rsid w:val="009520C4"/>
    <w:rsid w:val="00952511"/>
    <w:rsid w:val="009529F5"/>
    <w:rsid w:val="00952E83"/>
    <w:rsid w:val="00952EF1"/>
    <w:rsid w:val="009530DB"/>
    <w:rsid w:val="0095343B"/>
    <w:rsid w:val="00953640"/>
    <w:rsid w:val="0095380C"/>
    <w:rsid w:val="009539E2"/>
    <w:rsid w:val="009540DC"/>
    <w:rsid w:val="00954353"/>
    <w:rsid w:val="00954505"/>
    <w:rsid w:val="009546CE"/>
    <w:rsid w:val="00954E79"/>
    <w:rsid w:val="0095528B"/>
    <w:rsid w:val="009553E5"/>
    <w:rsid w:val="00955C0A"/>
    <w:rsid w:val="00955C4F"/>
    <w:rsid w:val="00956187"/>
    <w:rsid w:val="0095658B"/>
    <w:rsid w:val="00956D9F"/>
    <w:rsid w:val="00957501"/>
    <w:rsid w:val="00960327"/>
    <w:rsid w:val="0096049C"/>
    <w:rsid w:val="00961156"/>
    <w:rsid w:val="00961BBC"/>
    <w:rsid w:val="00962785"/>
    <w:rsid w:val="00962AA5"/>
    <w:rsid w:val="009632D0"/>
    <w:rsid w:val="0096337B"/>
    <w:rsid w:val="009637A3"/>
    <w:rsid w:val="00963837"/>
    <w:rsid w:val="00963E80"/>
    <w:rsid w:val="00964093"/>
    <w:rsid w:val="00964327"/>
    <w:rsid w:val="0096441F"/>
    <w:rsid w:val="00964C79"/>
    <w:rsid w:val="009657F1"/>
    <w:rsid w:val="00965A77"/>
    <w:rsid w:val="00965B7F"/>
    <w:rsid w:val="00965BC5"/>
    <w:rsid w:val="00965D0C"/>
    <w:rsid w:val="00965D58"/>
    <w:rsid w:val="00965DB9"/>
    <w:rsid w:val="00966258"/>
    <w:rsid w:val="0096625D"/>
    <w:rsid w:val="009662CD"/>
    <w:rsid w:val="00966A30"/>
    <w:rsid w:val="00966D86"/>
    <w:rsid w:val="00966EAE"/>
    <w:rsid w:val="00966FD3"/>
    <w:rsid w:val="00967374"/>
    <w:rsid w:val="00967418"/>
    <w:rsid w:val="009674C7"/>
    <w:rsid w:val="0096753B"/>
    <w:rsid w:val="009709F8"/>
    <w:rsid w:val="00970BCB"/>
    <w:rsid w:val="009717E5"/>
    <w:rsid w:val="00971A16"/>
    <w:rsid w:val="00971A80"/>
    <w:rsid w:val="00971E10"/>
    <w:rsid w:val="0097219D"/>
    <w:rsid w:val="00972218"/>
    <w:rsid w:val="00972929"/>
    <w:rsid w:val="00972F91"/>
    <w:rsid w:val="00973827"/>
    <w:rsid w:val="009739F8"/>
    <w:rsid w:val="009742D3"/>
    <w:rsid w:val="009744B3"/>
    <w:rsid w:val="00974732"/>
    <w:rsid w:val="00974750"/>
    <w:rsid w:val="00974C6D"/>
    <w:rsid w:val="00974D9A"/>
    <w:rsid w:val="00974E02"/>
    <w:rsid w:val="00974EBB"/>
    <w:rsid w:val="009751C3"/>
    <w:rsid w:val="009753AD"/>
    <w:rsid w:val="00975C85"/>
    <w:rsid w:val="00976743"/>
    <w:rsid w:val="009767B3"/>
    <w:rsid w:val="009776B8"/>
    <w:rsid w:val="00977A3A"/>
    <w:rsid w:val="00977BA7"/>
    <w:rsid w:val="0098046C"/>
    <w:rsid w:val="00980517"/>
    <w:rsid w:val="009805C9"/>
    <w:rsid w:val="00980775"/>
    <w:rsid w:val="00980BC0"/>
    <w:rsid w:val="00980E6A"/>
    <w:rsid w:val="00981826"/>
    <w:rsid w:val="0098194F"/>
    <w:rsid w:val="009826C8"/>
    <w:rsid w:val="00982D6C"/>
    <w:rsid w:val="00983124"/>
    <w:rsid w:val="009836E4"/>
    <w:rsid w:val="00983F44"/>
    <w:rsid w:val="00983F90"/>
    <w:rsid w:val="00984039"/>
    <w:rsid w:val="0098412F"/>
    <w:rsid w:val="00984298"/>
    <w:rsid w:val="009844A1"/>
    <w:rsid w:val="00984759"/>
    <w:rsid w:val="00985117"/>
    <w:rsid w:val="0098517E"/>
    <w:rsid w:val="009851BC"/>
    <w:rsid w:val="0098537C"/>
    <w:rsid w:val="00985F28"/>
    <w:rsid w:val="00986149"/>
    <w:rsid w:val="00986176"/>
    <w:rsid w:val="009861C3"/>
    <w:rsid w:val="0098676B"/>
    <w:rsid w:val="0098696E"/>
    <w:rsid w:val="00986975"/>
    <w:rsid w:val="00986AD9"/>
    <w:rsid w:val="00986BFC"/>
    <w:rsid w:val="00986E15"/>
    <w:rsid w:val="00986E7F"/>
    <w:rsid w:val="00987536"/>
    <w:rsid w:val="00987E63"/>
    <w:rsid w:val="009906BF"/>
    <w:rsid w:val="00990AED"/>
    <w:rsid w:val="00990BD5"/>
    <w:rsid w:val="009910E5"/>
    <w:rsid w:val="009911C9"/>
    <w:rsid w:val="00991782"/>
    <w:rsid w:val="00991823"/>
    <w:rsid w:val="0099196F"/>
    <w:rsid w:val="00991EAF"/>
    <w:rsid w:val="009929E9"/>
    <w:rsid w:val="00992A5D"/>
    <w:rsid w:val="00992ADC"/>
    <w:rsid w:val="00992B98"/>
    <w:rsid w:val="00992C78"/>
    <w:rsid w:val="00993497"/>
    <w:rsid w:val="0099359F"/>
    <w:rsid w:val="00993974"/>
    <w:rsid w:val="00993D11"/>
    <w:rsid w:val="009941A7"/>
    <w:rsid w:val="00994228"/>
    <w:rsid w:val="00994871"/>
    <w:rsid w:val="00994A4E"/>
    <w:rsid w:val="00994A95"/>
    <w:rsid w:val="00994ACF"/>
    <w:rsid w:val="00994B29"/>
    <w:rsid w:val="00994E08"/>
    <w:rsid w:val="009951B8"/>
    <w:rsid w:val="009951F9"/>
    <w:rsid w:val="00995A14"/>
    <w:rsid w:val="00995C95"/>
    <w:rsid w:val="00995E85"/>
    <w:rsid w:val="00996468"/>
    <w:rsid w:val="00996876"/>
    <w:rsid w:val="00996B14"/>
    <w:rsid w:val="00996D2B"/>
    <w:rsid w:val="00996FFA"/>
    <w:rsid w:val="00997018"/>
    <w:rsid w:val="009973F1"/>
    <w:rsid w:val="009973F3"/>
    <w:rsid w:val="00997973"/>
    <w:rsid w:val="00997AFB"/>
    <w:rsid w:val="00997EE8"/>
    <w:rsid w:val="009A006A"/>
    <w:rsid w:val="009A010D"/>
    <w:rsid w:val="009A043B"/>
    <w:rsid w:val="009A07B1"/>
    <w:rsid w:val="009A08DB"/>
    <w:rsid w:val="009A0C6F"/>
    <w:rsid w:val="009A0D50"/>
    <w:rsid w:val="009A0DBE"/>
    <w:rsid w:val="009A0F28"/>
    <w:rsid w:val="009A1130"/>
    <w:rsid w:val="009A116E"/>
    <w:rsid w:val="009A14EF"/>
    <w:rsid w:val="009A17E7"/>
    <w:rsid w:val="009A18C5"/>
    <w:rsid w:val="009A1ABC"/>
    <w:rsid w:val="009A2302"/>
    <w:rsid w:val="009A24E5"/>
    <w:rsid w:val="009A280D"/>
    <w:rsid w:val="009A2962"/>
    <w:rsid w:val="009A2DF9"/>
    <w:rsid w:val="009A2FB9"/>
    <w:rsid w:val="009A2FEA"/>
    <w:rsid w:val="009A3353"/>
    <w:rsid w:val="009A3A86"/>
    <w:rsid w:val="009A41C5"/>
    <w:rsid w:val="009A426F"/>
    <w:rsid w:val="009A4869"/>
    <w:rsid w:val="009A49C2"/>
    <w:rsid w:val="009A4AD0"/>
    <w:rsid w:val="009A4BE8"/>
    <w:rsid w:val="009A5070"/>
    <w:rsid w:val="009A53E9"/>
    <w:rsid w:val="009A5D5D"/>
    <w:rsid w:val="009A5E0D"/>
    <w:rsid w:val="009A6A6B"/>
    <w:rsid w:val="009A6BB7"/>
    <w:rsid w:val="009A6D7B"/>
    <w:rsid w:val="009A6DAE"/>
    <w:rsid w:val="009A6DE7"/>
    <w:rsid w:val="009A7DC7"/>
    <w:rsid w:val="009B0B51"/>
    <w:rsid w:val="009B0BFF"/>
    <w:rsid w:val="009B104D"/>
    <w:rsid w:val="009B1672"/>
    <w:rsid w:val="009B171E"/>
    <w:rsid w:val="009B17CD"/>
    <w:rsid w:val="009B1C3A"/>
    <w:rsid w:val="009B1DEC"/>
    <w:rsid w:val="009B1EF9"/>
    <w:rsid w:val="009B216D"/>
    <w:rsid w:val="009B253B"/>
    <w:rsid w:val="009B26AC"/>
    <w:rsid w:val="009B320D"/>
    <w:rsid w:val="009B37E2"/>
    <w:rsid w:val="009B40C9"/>
    <w:rsid w:val="009B41FC"/>
    <w:rsid w:val="009B4504"/>
    <w:rsid w:val="009B4519"/>
    <w:rsid w:val="009B4FC5"/>
    <w:rsid w:val="009B506B"/>
    <w:rsid w:val="009B57EF"/>
    <w:rsid w:val="009B5B85"/>
    <w:rsid w:val="009B5F9A"/>
    <w:rsid w:val="009B6031"/>
    <w:rsid w:val="009B6C0C"/>
    <w:rsid w:val="009B6CD1"/>
    <w:rsid w:val="009B7204"/>
    <w:rsid w:val="009B779B"/>
    <w:rsid w:val="009B7E1A"/>
    <w:rsid w:val="009B7F21"/>
    <w:rsid w:val="009C0074"/>
    <w:rsid w:val="009C00DB"/>
    <w:rsid w:val="009C02FC"/>
    <w:rsid w:val="009C0497"/>
    <w:rsid w:val="009C0564"/>
    <w:rsid w:val="009C062C"/>
    <w:rsid w:val="009C0D5B"/>
    <w:rsid w:val="009C15C6"/>
    <w:rsid w:val="009C17C2"/>
    <w:rsid w:val="009C185D"/>
    <w:rsid w:val="009C1F5A"/>
    <w:rsid w:val="009C2685"/>
    <w:rsid w:val="009C2862"/>
    <w:rsid w:val="009C2F15"/>
    <w:rsid w:val="009C306E"/>
    <w:rsid w:val="009C3135"/>
    <w:rsid w:val="009C39BC"/>
    <w:rsid w:val="009C4237"/>
    <w:rsid w:val="009C42A1"/>
    <w:rsid w:val="009C48CA"/>
    <w:rsid w:val="009C4A94"/>
    <w:rsid w:val="009C4BC2"/>
    <w:rsid w:val="009C4C93"/>
    <w:rsid w:val="009C4D22"/>
    <w:rsid w:val="009C53AA"/>
    <w:rsid w:val="009C594B"/>
    <w:rsid w:val="009C5CCF"/>
    <w:rsid w:val="009C5DEC"/>
    <w:rsid w:val="009C60B6"/>
    <w:rsid w:val="009C60E7"/>
    <w:rsid w:val="009C68D3"/>
    <w:rsid w:val="009C7320"/>
    <w:rsid w:val="009C7EEF"/>
    <w:rsid w:val="009D0729"/>
    <w:rsid w:val="009D09BA"/>
    <w:rsid w:val="009D0B67"/>
    <w:rsid w:val="009D0F30"/>
    <w:rsid w:val="009D0F66"/>
    <w:rsid w:val="009D1A06"/>
    <w:rsid w:val="009D1BA4"/>
    <w:rsid w:val="009D1FAF"/>
    <w:rsid w:val="009D2189"/>
    <w:rsid w:val="009D22E4"/>
    <w:rsid w:val="009D22F7"/>
    <w:rsid w:val="009D29E0"/>
    <w:rsid w:val="009D302A"/>
    <w:rsid w:val="009D319C"/>
    <w:rsid w:val="009D32C4"/>
    <w:rsid w:val="009D343E"/>
    <w:rsid w:val="009D3464"/>
    <w:rsid w:val="009D392F"/>
    <w:rsid w:val="009D4606"/>
    <w:rsid w:val="009D47B9"/>
    <w:rsid w:val="009D4955"/>
    <w:rsid w:val="009D502A"/>
    <w:rsid w:val="009D5052"/>
    <w:rsid w:val="009D52DB"/>
    <w:rsid w:val="009D5BAB"/>
    <w:rsid w:val="009D5D96"/>
    <w:rsid w:val="009D6506"/>
    <w:rsid w:val="009D6A0A"/>
    <w:rsid w:val="009D6AC6"/>
    <w:rsid w:val="009D6BD9"/>
    <w:rsid w:val="009D7F83"/>
    <w:rsid w:val="009E0533"/>
    <w:rsid w:val="009E058F"/>
    <w:rsid w:val="009E060B"/>
    <w:rsid w:val="009E0A9E"/>
    <w:rsid w:val="009E13A7"/>
    <w:rsid w:val="009E17A1"/>
    <w:rsid w:val="009E192F"/>
    <w:rsid w:val="009E19A2"/>
    <w:rsid w:val="009E1F49"/>
    <w:rsid w:val="009E27D4"/>
    <w:rsid w:val="009E2C2E"/>
    <w:rsid w:val="009E30ED"/>
    <w:rsid w:val="009E3106"/>
    <w:rsid w:val="009E3314"/>
    <w:rsid w:val="009E39EF"/>
    <w:rsid w:val="009E3AFD"/>
    <w:rsid w:val="009E3C95"/>
    <w:rsid w:val="009E3CDD"/>
    <w:rsid w:val="009E46EE"/>
    <w:rsid w:val="009E4AE2"/>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7B6"/>
    <w:rsid w:val="009E7CF0"/>
    <w:rsid w:val="009E7E46"/>
    <w:rsid w:val="009E7EBF"/>
    <w:rsid w:val="009E7FC1"/>
    <w:rsid w:val="009F0106"/>
    <w:rsid w:val="009F01E1"/>
    <w:rsid w:val="009F08F5"/>
    <w:rsid w:val="009F093D"/>
    <w:rsid w:val="009F0B4D"/>
    <w:rsid w:val="009F1096"/>
    <w:rsid w:val="009F1173"/>
    <w:rsid w:val="009F11F7"/>
    <w:rsid w:val="009F11FE"/>
    <w:rsid w:val="009F135B"/>
    <w:rsid w:val="009F150E"/>
    <w:rsid w:val="009F18CF"/>
    <w:rsid w:val="009F1BDB"/>
    <w:rsid w:val="009F1E2B"/>
    <w:rsid w:val="009F2255"/>
    <w:rsid w:val="009F255F"/>
    <w:rsid w:val="009F27AD"/>
    <w:rsid w:val="009F2B0B"/>
    <w:rsid w:val="009F2B8D"/>
    <w:rsid w:val="009F3536"/>
    <w:rsid w:val="009F361E"/>
    <w:rsid w:val="009F3BB3"/>
    <w:rsid w:val="009F3FB5"/>
    <w:rsid w:val="009F4325"/>
    <w:rsid w:val="009F4DDF"/>
    <w:rsid w:val="009F516C"/>
    <w:rsid w:val="009F521F"/>
    <w:rsid w:val="009F553C"/>
    <w:rsid w:val="009F59F8"/>
    <w:rsid w:val="009F5A9F"/>
    <w:rsid w:val="009F5B95"/>
    <w:rsid w:val="009F5E2F"/>
    <w:rsid w:val="009F6E15"/>
    <w:rsid w:val="009F7609"/>
    <w:rsid w:val="009F7AF0"/>
    <w:rsid w:val="009F7E09"/>
    <w:rsid w:val="00A005B0"/>
    <w:rsid w:val="00A008E1"/>
    <w:rsid w:val="00A009BB"/>
    <w:rsid w:val="00A00B82"/>
    <w:rsid w:val="00A00C40"/>
    <w:rsid w:val="00A00DF5"/>
    <w:rsid w:val="00A01068"/>
    <w:rsid w:val="00A01484"/>
    <w:rsid w:val="00A018F9"/>
    <w:rsid w:val="00A01F17"/>
    <w:rsid w:val="00A021F8"/>
    <w:rsid w:val="00A022A5"/>
    <w:rsid w:val="00A0240F"/>
    <w:rsid w:val="00A02872"/>
    <w:rsid w:val="00A02D64"/>
    <w:rsid w:val="00A0333F"/>
    <w:rsid w:val="00A0348C"/>
    <w:rsid w:val="00A03A22"/>
    <w:rsid w:val="00A03F3E"/>
    <w:rsid w:val="00A04634"/>
    <w:rsid w:val="00A05341"/>
    <w:rsid w:val="00A0563B"/>
    <w:rsid w:val="00A06119"/>
    <w:rsid w:val="00A06F77"/>
    <w:rsid w:val="00A07115"/>
    <w:rsid w:val="00A07A48"/>
    <w:rsid w:val="00A1008F"/>
    <w:rsid w:val="00A1044E"/>
    <w:rsid w:val="00A108EE"/>
    <w:rsid w:val="00A10B0C"/>
    <w:rsid w:val="00A10BB8"/>
    <w:rsid w:val="00A10DA3"/>
    <w:rsid w:val="00A11DA7"/>
    <w:rsid w:val="00A1200D"/>
    <w:rsid w:val="00A12622"/>
    <w:rsid w:val="00A13017"/>
    <w:rsid w:val="00A137E4"/>
    <w:rsid w:val="00A142FC"/>
    <w:rsid w:val="00A14813"/>
    <w:rsid w:val="00A14913"/>
    <w:rsid w:val="00A1566A"/>
    <w:rsid w:val="00A15A76"/>
    <w:rsid w:val="00A15B1C"/>
    <w:rsid w:val="00A15CAB"/>
    <w:rsid w:val="00A15DB7"/>
    <w:rsid w:val="00A165BF"/>
    <w:rsid w:val="00A16ADF"/>
    <w:rsid w:val="00A172E8"/>
    <w:rsid w:val="00A1731D"/>
    <w:rsid w:val="00A17508"/>
    <w:rsid w:val="00A17796"/>
    <w:rsid w:val="00A179FF"/>
    <w:rsid w:val="00A17ADC"/>
    <w:rsid w:val="00A20DCF"/>
    <w:rsid w:val="00A212DB"/>
    <w:rsid w:val="00A212DD"/>
    <w:rsid w:val="00A21346"/>
    <w:rsid w:val="00A21A36"/>
    <w:rsid w:val="00A21C5B"/>
    <w:rsid w:val="00A22DC5"/>
    <w:rsid w:val="00A22F92"/>
    <w:rsid w:val="00A232B5"/>
    <w:rsid w:val="00A23F8F"/>
    <w:rsid w:val="00A24490"/>
    <w:rsid w:val="00A24C3C"/>
    <w:rsid w:val="00A24C42"/>
    <w:rsid w:val="00A24DD6"/>
    <w:rsid w:val="00A25077"/>
    <w:rsid w:val="00A25101"/>
    <w:rsid w:val="00A2510F"/>
    <w:rsid w:val="00A25120"/>
    <w:rsid w:val="00A251A1"/>
    <w:rsid w:val="00A25294"/>
    <w:rsid w:val="00A25380"/>
    <w:rsid w:val="00A254EE"/>
    <w:rsid w:val="00A25522"/>
    <w:rsid w:val="00A25621"/>
    <w:rsid w:val="00A25BE7"/>
    <w:rsid w:val="00A2653D"/>
    <w:rsid w:val="00A26BB2"/>
    <w:rsid w:val="00A26E02"/>
    <w:rsid w:val="00A27008"/>
    <w:rsid w:val="00A270D6"/>
    <w:rsid w:val="00A2787D"/>
    <w:rsid w:val="00A278CD"/>
    <w:rsid w:val="00A27CDF"/>
    <w:rsid w:val="00A27D8E"/>
    <w:rsid w:val="00A27DFB"/>
    <w:rsid w:val="00A30863"/>
    <w:rsid w:val="00A30907"/>
    <w:rsid w:val="00A309C6"/>
    <w:rsid w:val="00A30D13"/>
    <w:rsid w:val="00A314F9"/>
    <w:rsid w:val="00A3165F"/>
    <w:rsid w:val="00A319D0"/>
    <w:rsid w:val="00A321E0"/>
    <w:rsid w:val="00A32316"/>
    <w:rsid w:val="00A326F2"/>
    <w:rsid w:val="00A3276D"/>
    <w:rsid w:val="00A3294A"/>
    <w:rsid w:val="00A32B45"/>
    <w:rsid w:val="00A32E27"/>
    <w:rsid w:val="00A33172"/>
    <w:rsid w:val="00A33E87"/>
    <w:rsid w:val="00A3412C"/>
    <w:rsid w:val="00A3432B"/>
    <w:rsid w:val="00A346BA"/>
    <w:rsid w:val="00A346C5"/>
    <w:rsid w:val="00A3488D"/>
    <w:rsid w:val="00A34C67"/>
    <w:rsid w:val="00A34D62"/>
    <w:rsid w:val="00A34F16"/>
    <w:rsid w:val="00A3536C"/>
    <w:rsid w:val="00A35C04"/>
    <w:rsid w:val="00A35ED3"/>
    <w:rsid w:val="00A3611D"/>
    <w:rsid w:val="00A36339"/>
    <w:rsid w:val="00A366E4"/>
    <w:rsid w:val="00A36D1E"/>
    <w:rsid w:val="00A373A0"/>
    <w:rsid w:val="00A379CC"/>
    <w:rsid w:val="00A37B13"/>
    <w:rsid w:val="00A37C71"/>
    <w:rsid w:val="00A40695"/>
    <w:rsid w:val="00A40D1C"/>
    <w:rsid w:val="00A41113"/>
    <w:rsid w:val="00A41CCF"/>
    <w:rsid w:val="00A421D4"/>
    <w:rsid w:val="00A42220"/>
    <w:rsid w:val="00A4227E"/>
    <w:rsid w:val="00A4269D"/>
    <w:rsid w:val="00A427A6"/>
    <w:rsid w:val="00A4282E"/>
    <w:rsid w:val="00A42A23"/>
    <w:rsid w:val="00A43726"/>
    <w:rsid w:val="00A4376F"/>
    <w:rsid w:val="00A438D0"/>
    <w:rsid w:val="00A43B5F"/>
    <w:rsid w:val="00A43DAD"/>
    <w:rsid w:val="00A43F6D"/>
    <w:rsid w:val="00A443BB"/>
    <w:rsid w:val="00A44B22"/>
    <w:rsid w:val="00A44C35"/>
    <w:rsid w:val="00A4549F"/>
    <w:rsid w:val="00A45558"/>
    <w:rsid w:val="00A45B36"/>
    <w:rsid w:val="00A45B9B"/>
    <w:rsid w:val="00A45CA0"/>
    <w:rsid w:val="00A462DD"/>
    <w:rsid w:val="00A462FE"/>
    <w:rsid w:val="00A46381"/>
    <w:rsid w:val="00A466AE"/>
    <w:rsid w:val="00A46FF1"/>
    <w:rsid w:val="00A472B7"/>
    <w:rsid w:val="00A47838"/>
    <w:rsid w:val="00A479C3"/>
    <w:rsid w:val="00A47EE8"/>
    <w:rsid w:val="00A501C9"/>
    <w:rsid w:val="00A50268"/>
    <w:rsid w:val="00A50506"/>
    <w:rsid w:val="00A508B5"/>
    <w:rsid w:val="00A509DB"/>
    <w:rsid w:val="00A51B59"/>
    <w:rsid w:val="00A51C27"/>
    <w:rsid w:val="00A51D2D"/>
    <w:rsid w:val="00A52A6A"/>
    <w:rsid w:val="00A531FA"/>
    <w:rsid w:val="00A53342"/>
    <w:rsid w:val="00A53568"/>
    <w:rsid w:val="00A537C9"/>
    <w:rsid w:val="00A53B09"/>
    <w:rsid w:val="00A53DF0"/>
    <w:rsid w:val="00A53F55"/>
    <w:rsid w:val="00A5417B"/>
    <w:rsid w:val="00A541B7"/>
    <w:rsid w:val="00A54304"/>
    <w:rsid w:val="00A54599"/>
    <w:rsid w:val="00A54B6C"/>
    <w:rsid w:val="00A54B82"/>
    <w:rsid w:val="00A55397"/>
    <w:rsid w:val="00A56268"/>
    <w:rsid w:val="00A5639C"/>
    <w:rsid w:val="00A563D3"/>
    <w:rsid w:val="00A566A1"/>
    <w:rsid w:val="00A566C4"/>
    <w:rsid w:val="00A56765"/>
    <w:rsid w:val="00A569D4"/>
    <w:rsid w:val="00A56EEB"/>
    <w:rsid w:val="00A56F49"/>
    <w:rsid w:val="00A57073"/>
    <w:rsid w:val="00A57610"/>
    <w:rsid w:val="00A576AD"/>
    <w:rsid w:val="00A57ADC"/>
    <w:rsid w:val="00A57B17"/>
    <w:rsid w:val="00A57EC7"/>
    <w:rsid w:val="00A57F1A"/>
    <w:rsid w:val="00A57FF8"/>
    <w:rsid w:val="00A6004E"/>
    <w:rsid w:val="00A60163"/>
    <w:rsid w:val="00A6038D"/>
    <w:rsid w:val="00A60741"/>
    <w:rsid w:val="00A60CCC"/>
    <w:rsid w:val="00A60CF0"/>
    <w:rsid w:val="00A60DB5"/>
    <w:rsid w:val="00A60FC9"/>
    <w:rsid w:val="00A61429"/>
    <w:rsid w:val="00A61514"/>
    <w:rsid w:val="00A61645"/>
    <w:rsid w:val="00A62080"/>
    <w:rsid w:val="00A6236E"/>
    <w:rsid w:val="00A62651"/>
    <w:rsid w:val="00A626F7"/>
    <w:rsid w:val="00A630A2"/>
    <w:rsid w:val="00A632B8"/>
    <w:rsid w:val="00A63390"/>
    <w:rsid w:val="00A634D8"/>
    <w:rsid w:val="00A63500"/>
    <w:rsid w:val="00A63A97"/>
    <w:rsid w:val="00A63B1A"/>
    <w:rsid w:val="00A63BF3"/>
    <w:rsid w:val="00A63D38"/>
    <w:rsid w:val="00A63D74"/>
    <w:rsid w:val="00A6407B"/>
    <w:rsid w:val="00A64451"/>
    <w:rsid w:val="00A64942"/>
    <w:rsid w:val="00A64E89"/>
    <w:rsid w:val="00A64F85"/>
    <w:rsid w:val="00A65175"/>
    <w:rsid w:val="00A651CA"/>
    <w:rsid w:val="00A65911"/>
    <w:rsid w:val="00A659AB"/>
    <w:rsid w:val="00A65EF9"/>
    <w:rsid w:val="00A66169"/>
    <w:rsid w:val="00A6643C"/>
    <w:rsid w:val="00A6646A"/>
    <w:rsid w:val="00A6692D"/>
    <w:rsid w:val="00A66E66"/>
    <w:rsid w:val="00A67255"/>
    <w:rsid w:val="00A67544"/>
    <w:rsid w:val="00A67A21"/>
    <w:rsid w:val="00A67BA0"/>
    <w:rsid w:val="00A70264"/>
    <w:rsid w:val="00A70299"/>
    <w:rsid w:val="00A70323"/>
    <w:rsid w:val="00A7032F"/>
    <w:rsid w:val="00A7075B"/>
    <w:rsid w:val="00A70BE0"/>
    <w:rsid w:val="00A70FBB"/>
    <w:rsid w:val="00A7141F"/>
    <w:rsid w:val="00A715E6"/>
    <w:rsid w:val="00A71CE6"/>
    <w:rsid w:val="00A71D23"/>
    <w:rsid w:val="00A71D60"/>
    <w:rsid w:val="00A71D82"/>
    <w:rsid w:val="00A71E76"/>
    <w:rsid w:val="00A71EA1"/>
    <w:rsid w:val="00A725FB"/>
    <w:rsid w:val="00A72928"/>
    <w:rsid w:val="00A72A10"/>
    <w:rsid w:val="00A73104"/>
    <w:rsid w:val="00A7333A"/>
    <w:rsid w:val="00A73D0D"/>
    <w:rsid w:val="00A73F14"/>
    <w:rsid w:val="00A74A92"/>
    <w:rsid w:val="00A75715"/>
    <w:rsid w:val="00A75719"/>
    <w:rsid w:val="00A757D4"/>
    <w:rsid w:val="00A75B6D"/>
    <w:rsid w:val="00A75CC1"/>
    <w:rsid w:val="00A75E88"/>
    <w:rsid w:val="00A769BC"/>
    <w:rsid w:val="00A77083"/>
    <w:rsid w:val="00A7794F"/>
    <w:rsid w:val="00A77955"/>
    <w:rsid w:val="00A802EA"/>
    <w:rsid w:val="00A80318"/>
    <w:rsid w:val="00A804A4"/>
    <w:rsid w:val="00A804B8"/>
    <w:rsid w:val="00A8056E"/>
    <w:rsid w:val="00A8094B"/>
    <w:rsid w:val="00A815BC"/>
    <w:rsid w:val="00A81738"/>
    <w:rsid w:val="00A81A6D"/>
    <w:rsid w:val="00A82D58"/>
    <w:rsid w:val="00A82DF3"/>
    <w:rsid w:val="00A834FB"/>
    <w:rsid w:val="00A8399D"/>
    <w:rsid w:val="00A83E3D"/>
    <w:rsid w:val="00A83F10"/>
    <w:rsid w:val="00A8414C"/>
    <w:rsid w:val="00A8443A"/>
    <w:rsid w:val="00A84517"/>
    <w:rsid w:val="00A846EA"/>
    <w:rsid w:val="00A8479C"/>
    <w:rsid w:val="00A84C08"/>
    <w:rsid w:val="00A84C12"/>
    <w:rsid w:val="00A85119"/>
    <w:rsid w:val="00A85172"/>
    <w:rsid w:val="00A8557B"/>
    <w:rsid w:val="00A855C1"/>
    <w:rsid w:val="00A85776"/>
    <w:rsid w:val="00A85A05"/>
    <w:rsid w:val="00A85D0E"/>
    <w:rsid w:val="00A85F9E"/>
    <w:rsid w:val="00A86261"/>
    <w:rsid w:val="00A867CF"/>
    <w:rsid w:val="00A86B5A"/>
    <w:rsid w:val="00A86CFD"/>
    <w:rsid w:val="00A86D63"/>
    <w:rsid w:val="00A872F3"/>
    <w:rsid w:val="00A87797"/>
    <w:rsid w:val="00A909A3"/>
    <w:rsid w:val="00A90E72"/>
    <w:rsid w:val="00A91475"/>
    <w:rsid w:val="00A916FC"/>
    <w:rsid w:val="00A91DA9"/>
    <w:rsid w:val="00A9204B"/>
    <w:rsid w:val="00A922A2"/>
    <w:rsid w:val="00A92F2E"/>
    <w:rsid w:val="00A9327B"/>
    <w:rsid w:val="00A934B6"/>
    <w:rsid w:val="00A9384A"/>
    <w:rsid w:val="00A939B3"/>
    <w:rsid w:val="00A93B69"/>
    <w:rsid w:val="00A941B3"/>
    <w:rsid w:val="00A9461F"/>
    <w:rsid w:val="00A948F8"/>
    <w:rsid w:val="00A94B6F"/>
    <w:rsid w:val="00A94BC0"/>
    <w:rsid w:val="00A94FB6"/>
    <w:rsid w:val="00A94FFE"/>
    <w:rsid w:val="00A963C7"/>
    <w:rsid w:val="00A96893"/>
    <w:rsid w:val="00A96EEE"/>
    <w:rsid w:val="00A97081"/>
    <w:rsid w:val="00A97717"/>
    <w:rsid w:val="00AA0359"/>
    <w:rsid w:val="00AA086A"/>
    <w:rsid w:val="00AA0D8D"/>
    <w:rsid w:val="00AA1626"/>
    <w:rsid w:val="00AA171A"/>
    <w:rsid w:val="00AA1C21"/>
    <w:rsid w:val="00AA1C25"/>
    <w:rsid w:val="00AA3373"/>
    <w:rsid w:val="00AA345F"/>
    <w:rsid w:val="00AA38D8"/>
    <w:rsid w:val="00AA3BE1"/>
    <w:rsid w:val="00AA3DB7"/>
    <w:rsid w:val="00AA4495"/>
    <w:rsid w:val="00AA4686"/>
    <w:rsid w:val="00AA51F5"/>
    <w:rsid w:val="00AA5E3B"/>
    <w:rsid w:val="00AA5F9D"/>
    <w:rsid w:val="00AA6087"/>
    <w:rsid w:val="00AA624F"/>
    <w:rsid w:val="00AA662C"/>
    <w:rsid w:val="00AA68B4"/>
    <w:rsid w:val="00AA6960"/>
    <w:rsid w:val="00AA6A9E"/>
    <w:rsid w:val="00AA6AA0"/>
    <w:rsid w:val="00AA6B02"/>
    <w:rsid w:val="00AB01C2"/>
    <w:rsid w:val="00AB0543"/>
    <w:rsid w:val="00AB0AC9"/>
    <w:rsid w:val="00AB185A"/>
    <w:rsid w:val="00AB18B7"/>
    <w:rsid w:val="00AB1A08"/>
    <w:rsid w:val="00AB1BA7"/>
    <w:rsid w:val="00AB1E04"/>
    <w:rsid w:val="00AB21AA"/>
    <w:rsid w:val="00AB29CF"/>
    <w:rsid w:val="00AB2CCF"/>
    <w:rsid w:val="00AB3113"/>
    <w:rsid w:val="00AB318E"/>
    <w:rsid w:val="00AB348A"/>
    <w:rsid w:val="00AB3881"/>
    <w:rsid w:val="00AB3F38"/>
    <w:rsid w:val="00AB3F89"/>
    <w:rsid w:val="00AB43EC"/>
    <w:rsid w:val="00AB4BF4"/>
    <w:rsid w:val="00AB4C1D"/>
    <w:rsid w:val="00AB5ADF"/>
    <w:rsid w:val="00AB5E57"/>
    <w:rsid w:val="00AB5EF3"/>
    <w:rsid w:val="00AB5F28"/>
    <w:rsid w:val="00AB63A7"/>
    <w:rsid w:val="00AB65C5"/>
    <w:rsid w:val="00AB66D7"/>
    <w:rsid w:val="00AB6857"/>
    <w:rsid w:val="00AB713D"/>
    <w:rsid w:val="00AB725F"/>
    <w:rsid w:val="00AB7B4B"/>
    <w:rsid w:val="00AB7EC8"/>
    <w:rsid w:val="00AC0016"/>
    <w:rsid w:val="00AC0705"/>
    <w:rsid w:val="00AC0ED4"/>
    <w:rsid w:val="00AC109B"/>
    <w:rsid w:val="00AC112C"/>
    <w:rsid w:val="00AC1133"/>
    <w:rsid w:val="00AC1A0D"/>
    <w:rsid w:val="00AC2B57"/>
    <w:rsid w:val="00AC3152"/>
    <w:rsid w:val="00AC331C"/>
    <w:rsid w:val="00AC3588"/>
    <w:rsid w:val="00AC3BC7"/>
    <w:rsid w:val="00AC3D57"/>
    <w:rsid w:val="00AC3EFF"/>
    <w:rsid w:val="00AC4000"/>
    <w:rsid w:val="00AC455B"/>
    <w:rsid w:val="00AC4F3B"/>
    <w:rsid w:val="00AC51B6"/>
    <w:rsid w:val="00AC551C"/>
    <w:rsid w:val="00AC6397"/>
    <w:rsid w:val="00AC645E"/>
    <w:rsid w:val="00AC6799"/>
    <w:rsid w:val="00AC683B"/>
    <w:rsid w:val="00AC720E"/>
    <w:rsid w:val="00AC73CB"/>
    <w:rsid w:val="00AC74DA"/>
    <w:rsid w:val="00AC7A2B"/>
    <w:rsid w:val="00AC7ACC"/>
    <w:rsid w:val="00AC7C25"/>
    <w:rsid w:val="00AD0A51"/>
    <w:rsid w:val="00AD0B37"/>
    <w:rsid w:val="00AD0BE6"/>
    <w:rsid w:val="00AD1156"/>
    <w:rsid w:val="00AD11F7"/>
    <w:rsid w:val="00AD1AF7"/>
    <w:rsid w:val="00AD1BFB"/>
    <w:rsid w:val="00AD1DB7"/>
    <w:rsid w:val="00AD2852"/>
    <w:rsid w:val="00AD303E"/>
    <w:rsid w:val="00AD3976"/>
    <w:rsid w:val="00AD3A39"/>
    <w:rsid w:val="00AD414E"/>
    <w:rsid w:val="00AD4567"/>
    <w:rsid w:val="00AD4D2A"/>
    <w:rsid w:val="00AD52A8"/>
    <w:rsid w:val="00AD542F"/>
    <w:rsid w:val="00AD5543"/>
    <w:rsid w:val="00AD5DC0"/>
    <w:rsid w:val="00AD6144"/>
    <w:rsid w:val="00AD6520"/>
    <w:rsid w:val="00AD663F"/>
    <w:rsid w:val="00AD6E9D"/>
    <w:rsid w:val="00AD6EF0"/>
    <w:rsid w:val="00AD7305"/>
    <w:rsid w:val="00AD7464"/>
    <w:rsid w:val="00AD761E"/>
    <w:rsid w:val="00AD7AA4"/>
    <w:rsid w:val="00AD7E64"/>
    <w:rsid w:val="00AE0C56"/>
    <w:rsid w:val="00AE0ECD"/>
    <w:rsid w:val="00AE149E"/>
    <w:rsid w:val="00AE1637"/>
    <w:rsid w:val="00AE1A4B"/>
    <w:rsid w:val="00AE1C14"/>
    <w:rsid w:val="00AE1C16"/>
    <w:rsid w:val="00AE1DC4"/>
    <w:rsid w:val="00AE1DD4"/>
    <w:rsid w:val="00AE22F2"/>
    <w:rsid w:val="00AE23F3"/>
    <w:rsid w:val="00AE2526"/>
    <w:rsid w:val="00AE25ED"/>
    <w:rsid w:val="00AE2913"/>
    <w:rsid w:val="00AE29FC"/>
    <w:rsid w:val="00AE2DA5"/>
    <w:rsid w:val="00AE2F3F"/>
    <w:rsid w:val="00AE32AC"/>
    <w:rsid w:val="00AE33D4"/>
    <w:rsid w:val="00AE3B4E"/>
    <w:rsid w:val="00AE3CA6"/>
    <w:rsid w:val="00AE3F61"/>
    <w:rsid w:val="00AE4F46"/>
    <w:rsid w:val="00AE4F85"/>
    <w:rsid w:val="00AE4FFD"/>
    <w:rsid w:val="00AE5195"/>
    <w:rsid w:val="00AE59EC"/>
    <w:rsid w:val="00AE5F97"/>
    <w:rsid w:val="00AE63BA"/>
    <w:rsid w:val="00AE64D7"/>
    <w:rsid w:val="00AE66C7"/>
    <w:rsid w:val="00AE67B3"/>
    <w:rsid w:val="00AE6AC8"/>
    <w:rsid w:val="00AE7106"/>
    <w:rsid w:val="00AE7864"/>
    <w:rsid w:val="00AE7876"/>
    <w:rsid w:val="00AE7906"/>
    <w:rsid w:val="00AE7949"/>
    <w:rsid w:val="00AE7AA5"/>
    <w:rsid w:val="00AF009C"/>
    <w:rsid w:val="00AF01A3"/>
    <w:rsid w:val="00AF07CE"/>
    <w:rsid w:val="00AF0A0E"/>
    <w:rsid w:val="00AF0A9B"/>
    <w:rsid w:val="00AF127C"/>
    <w:rsid w:val="00AF17E2"/>
    <w:rsid w:val="00AF18CB"/>
    <w:rsid w:val="00AF19A2"/>
    <w:rsid w:val="00AF2543"/>
    <w:rsid w:val="00AF25D5"/>
    <w:rsid w:val="00AF2806"/>
    <w:rsid w:val="00AF2D96"/>
    <w:rsid w:val="00AF2F26"/>
    <w:rsid w:val="00AF34DA"/>
    <w:rsid w:val="00AF3DBB"/>
    <w:rsid w:val="00AF3E31"/>
    <w:rsid w:val="00AF41CF"/>
    <w:rsid w:val="00AF4351"/>
    <w:rsid w:val="00AF4603"/>
    <w:rsid w:val="00AF4733"/>
    <w:rsid w:val="00AF4851"/>
    <w:rsid w:val="00AF48AC"/>
    <w:rsid w:val="00AF4A11"/>
    <w:rsid w:val="00AF4D17"/>
    <w:rsid w:val="00AF5194"/>
    <w:rsid w:val="00AF53EF"/>
    <w:rsid w:val="00AF54F6"/>
    <w:rsid w:val="00AF5CB3"/>
    <w:rsid w:val="00AF5FCF"/>
    <w:rsid w:val="00AF605D"/>
    <w:rsid w:val="00AF63C0"/>
    <w:rsid w:val="00AF69F6"/>
    <w:rsid w:val="00AF73C3"/>
    <w:rsid w:val="00AF7908"/>
    <w:rsid w:val="00AF795C"/>
    <w:rsid w:val="00AF7A04"/>
    <w:rsid w:val="00AF7A77"/>
    <w:rsid w:val="00B00752"/>
    <w:rsid w:val="00B00880"/>
    <w:rsid w:val="00B00A7A"/>
    <w:rsid w:val="00B0100C"/>
    <w:rsid w:val="00B015A7"/>
    <w:rsid w:val="00B0172D"/>
    <w:rsid w:val="00B020BB"/>
    <w:rsid w:val="00B020FE"/>
    <w:rsid w:val="00B022FB"/>
    <w:rsid w:val="00B026C1"/>
    <w:rsid w:val="00B028A7"/>
    <w:rsid w:val="00B02B9C"/>
    <w:rsid w:val="00B0327A"/>
    <w:rsid w:val="00B03535"/>
    <w:rsid w:val="00B0353B"/>
    <w:rsid w:val="00B03567"/>
    <w:rsid w:val="00B03877"/>
    <w:rsid w:val="00B040B2"/>
    <w:rsid w:val="00B04FAB"/>
    <w:rsid w:val="00B0509E"/>
    <w:rsid w:val="00B061F0"/>
    <w:rsid w:val="00B06C0B"/>
    <w:rsid w:val="00B07647"/>
    <w:rsid w:val="00B1026B"/>
    <w:rsid w:val="00B10558"/>
    <w:rsid w:val="00B10767"/>
    <w:rsid w:val="00B107A3"/>
    <w:rsid w:val="00B10D47"/>
    <w:rsid w:val="00B10F06"/>
    <w:rsid w:val="00B10F7C"/>
    <w:rsid w:val="00B1130E"/>
    <w:rsid w:val="00B113B2"/>
    <w:rsid w:val="00B120B3"/>
    <w:rsid w:val="00B120F6"/>
    <w:rsid w:val="00B123A5"/>
    <w:rsid w:val="00B12849"/>
    <w:rsid w:val="00B1289E"/>
    <w:rsid w:val="00B12EC2"/>
    <w:rsid w:val="00B13058"/>
    <w:rsid w:val="00B13152"/>
    <w:rsid w:val="00B13880"/>
    <w:rsid w:val="00B13CFC"/>
    <w:rsid w:val="00B1490A"/>
    <w:rsid w:val="00B15003"/>
    <w:rsid w:val="00B1501D"/>
    <w:rsid w:val="00B156A9"/>
    <w:rsid w:val="00B15D21"/>
    <w:rsid w:val="00B15F83"/>
    <w:rsid w:val="00B160FF"/>
    <w:rsid w:val="00B16322"/>
    <w:rsid w:val="00B1642D"/>
    <w:rsid w:val="00B1662E"/>
    <w:rsid w:val="00B169C4"/>
    <w:rsid w:val="00B16A6F"/>
    <w:rsid w:val="00B174FF"/>
    <w:rsid w:val="00B17946"/>
    <w:rsid w:val="00B17B3D"/>
    <w:rsid w:val="00B17BD9"/>
    <w:rsid w:val="00B2005C"/>
    <w:rsid w:val="00B203B5"/>
    <w:rsid w:val="00B20815"/>
    <w:rsid w:val="00B20881"/>
    <w:rsid w:val="00B21651"/>
    <w:rsid w:val="00B21A5B"/>
    <w:rsid w:val="00B21C6B"/>
    <w:rsid w:val="00B22131"/>
    <w:rsid w:val="00B22431"/>
    <w:rsid w:val="00B226C6"/>
    <w:rsid w:val="00B2275C"/>
    <w:rsid w:val="00B22C0D"/>
    <w:rsid w:val="00B22D93"/>
    <w:rsid w:val="00B230AA"/>
    <w:rsid w:val="00B230D4"/>
    <w:rsid w:val="00B231E9"/>
    <w:rsid w:val="00B23AF4"/>
    <w:rsid w:val="00B23B27"/>
    <w:rsid w:val="00B23C15"/>
    <w:rsid w:val="00B24858"/>
    <w:rsid w:val="00B24A6A"/>
    <w:rsid w:val="00B24C57"/>
    <w:rsid w:val="00B25153"/>
    <w:rsid w:val="00B252CD"/>
    <w:rsid w:val="00B2552B"/>
    <w:rsid w:val="00B25762"/>
    <w:rsid w:val="00B258F4"/>
    <w:rsid w:val="00B25B40"/>
    <w:rsid w:val="00B25BF1"/>
    <w:rsid w:val="00B25FDE"/>
    <w:rsid w:val="00B26735"/>
    <w:rsid w:val="00B26986"/>
    <w:rsid w:val="00B26AB0"/>
    <w:rsid w:val="00B26AD2"/>
    <w:rsid w:val="00B26CA2"/>
    <w:rsid w:val="00B26D37"/>
    <w:rsid w:val="00B26D61"/>
    <w:rsid w:val="00B27242"/>
    <w:rsid w:val="00B27263"/>
    <w:rsid w:val="00B2726F"/>
    <w:rsid w:val="00B27D5D"/>
    <w:rsid w:val="00B30276"/>
    <w:rsid w:val="00B30B4E"/>
    <w:rsid w:val="00B30C68"/>
    <w:rsid w:val="00B30C85"/>
    <w:rsid w:val="00B30F31"/>
    <w:rsid w:val="00B31246"/>
    <w:rsid w:val="00B326A2"/>
    <w:rsid w:val="00B326FF"/>
    <w:rsid w:val="00B32B6C"/>
    <w:rsid w:val="00B32DDE"/>
    <w:rsid w:val="00B33107"/>
    <w:rsid w:val="00B33AC3"/>
    <w:rsid w:val="00B340AA"/>
    <w:rsid w:val="00B34800"/>
    <w:rsid w:val="00B34A9F"/>
    <w:rsid w:val="00B34B80"/>
    <w:rsid w:val="00B35043"/>
    <w:rsid w:val="00B3505A"/>
    <w:rsid w:val="00B35214"/>
    <w:rsid w:val="00B35234"/>
    <w:rsid w:val="00B35693"/>
    <w:rsid w:val="00B35ADE"/>
    <w:rsid w:val="00B35CDA"/>
    <w:rsid w:val="00B35D8B"/>
    <w:rsid w:val="00B35F9E"/>
    <w:rsid w:val="00B36268"/>
    <w:rsid w:val="00B36562"/>
    <w:rsid w:val="00B3689B"/>
    <w:rsid w:val="00B370EB"/>
    <w:rsid w:val="00B37453"/>
    <w:rsid w:val="00B378B3"/>
    <w:rsid w:val="00B37D97"/>
    <w:rsid w:val="00B40528"/>
    <w:rsid w:val="00B4052B"/>
    <w:rsid w:val="00B406EF"/>
    <w:rsid w:val="00B4110F"/>
    <w:rsid w:val="00B411BD"/>
    <w:rsid w:val="00B41559"/>
    <w:rsid w:val="00B418E8"/>
    <w:rsid w:val="00B42285"/>
    <w:rsid w:val="00B425B0"/>
    <w:rsid w:val="00B4274B"/>
    <w:rsid w:val="00B428F4"/>
    <w:rsid w:val="00B42AC3"/>
    <w:rsid w:val="00B42C40"/>
    <w:rsid w:val="00B42EBC"/>
    <w:rsid w:val="00B4315F"/>
    <w:rsid w:val="00B435B1"/>
    <w:rsid w:val="00B435E4"/>
    <w:rsid w:val="00B4367F"/>
    <w:rsid w:val="00B438BA"/>
    <w:rsid w:val="00B4413B"/>
    <w:rsid w:val="00B4493D"/>
    <w:rsid w:val="00B44C40"/>
    <w:rsid w:val="00B44F99"/>
    <w:rsid w:val="00B45876"/>
    <w:rsid w:val="00B4588C"/>
    <w:rsid w:val="00B465F2"/>
    <w:rsid w:val="00B4669F"/>
    <w:rsid w:val="00B468B6"/>
    <w:rsid w:val="00B46998"/>
    <w:rsid w:val="00B47886"/>
    <w:rsid w:val="00B47A54"/>
    <w:rsid w:val="00B47AE3"/>
    <w:rsid w:val="00B47B5A"/>
    <w:rsid w:val="00B47E18"/>
    <w:rsid w:val="00B507DB"/>
    <w:rsid w:val="00B5084F"/>
    <w:rsid w:val="00B509D1"/>
    <w:rsid w:val="00B50CEA"/>
    <w:rsid w:val="00B50D06"/>
    <w:rsid w:val="00B50E46"/>
    <w:rsid w:val="00B50E4D"/>
    <w:rsid w:val="00B51370"/>
    <w:rsid w:val="00B51542"/>
    <w:rsid w:val="00B51693"/>
    <w:rsid w:val="00B51791"/>
    <w:rsid w:val="00B5188A"/>
    <w:rsid w:val="00B51A2D"/>
    <w:rsid w:val="00B51D1D"/>
    <w:rsid w:val="00B5243C"/>
    <w:rsid w:val="00B52612"/>
    <w:rsid w:val="00B52A00"/>
    <w:rsid w:val="00B52C93"/>
    <w:rsid w:val="00B52D40"/>
    <w:rsid w:val="00B5310E"/>
    <w:rsid w:val="00B53A3D"/>
    <w:rsid w:val="00B5416A"/>
    <w:rsid w:val="00B54708"/>
    <w:rsid w:val="00B54755"/>
    <w:rsid w:val="00B54ACC"/>
    <w:rsid w:val="00B54DCB"/>
    <w:rsid w:val="00B556B8"/>
    <w:rsid w:val="00B55AC2"/>
    <w:rsid w:val="00B55BAD"/>
    <w:rsid w:val="00B55E83"/>
    <w:rsid w:val="00B560C9"/>
    <w:rsid w:val="00B56126"/>
    <w:rsid w:val="00B5622D"/>
    <w:rsid w:val="00B56391"/>
    <w:rsid w:val="00B56533"/>
    <w:rsid w:val="00B56CFC"/>
    <w:rsid w:val="00B56EEB"/>
    <w:rsid w:val="00B57114"/>
    <w:rsid w:val="00B57466"/>
    <w:rsid w:val="00B576EF"/>
    <w:rsid w:val="00B57777"/>
    <w:rsid w:val="00B57A17"/>
    <w:rsid w:val="00B6098F"/>
    <w:rsid w:val="00B613F5"/>
    <w:rsid w:val="00B61BE2"/>
    <w:rsid w:val="00B61EB9"/>
    <w:rsid w:val="00B62178"/>
    <w:rsid w:val="00B6266F"/>
    <w:rsid w:val="00B627F2"/>
    <w:rsid w:val="00B62AE7"/>
    <w:rsid w:val="00B62E0B"/>
    <w:rsid w:val="00B63261"/>
    <w:rsid w:val="00B636A4"/>
    <w:rsid w:val="00B63752"/>
    <w:rsid w:val="00B63A7E"/>
    <w:rsid w:val="00B63C32"/>
    <w:rsid w:val="00B64434"/>
    <w:rsid w:val="00B645DE"/>
    <w:rsid w:val="00B64757"/>
    <w:rsid w:val="00B64D1C"/>
    <w:rsid w:val="00B64D29"/>
    <w:rsid w:val="00B64EF9"/>
    <w:rsid w:val="00B652B4"/>
    <w:rsid w:val="00B658F6"/>
    <w:rsid w:val="00B66D27"/>
    <w:rsid w:val="00B67778"/>
    <w:rsid w:val="00B67DB2"/>
    <w:rsid w:val="00B67DF0"/>
    <w:rsid w:val="00B70323"/>
    <w:rsid w:val="00B70420"/>
    <w:rsid w:val="00B704A1"/>
    <w:rsid w:val="00B7066C"/>
    <w:rsid w:val="00B70D86"/>
    <w:rsid w:val="00B70E39"/>
    <w:rsid w:val="00B70E69"/>
    <w:rsid w:val="00B711CE"/>
    <w:rsid w:val="00B71DC8"/>
    <w:rsid w:val="00B71F68"/>
    <w:rsid w:val="00B71F6D"/>
    <w:rsid w:val="00B7225E"/>
    <w:rsid w:val="00B722E7"/>
    <w:rsid w:val="00B7249F"/>
    <w:rsid w:val="00B7256F"/>
    <w:rsid w:val="00B726E0"/>
    <w:rsid w:val="00B72742"/>
    <w:rsid w:val="00B72859"/>
    <w:rsid w:val="00B73321"/>
    <w:rsid w:val="00B73C85"/>
    <w:rsid w:val="00B7415E"/>
    <w:rsid w:val="00B7460B"/>
    <w:rsid w:val="00B746C6"/>
    <w:rsid w:val="00B749B5"/>
    <w:rsid w:val="00B750BE"/>
    <w:rsid w:val="00B750F7"/>
    <w:rsid w:val="00B7585E"/>
    <w:rsid w:val="00B75E75"/>
    <w:rsid w:val="00B7604C"/>
    <w:rsid w:val="00B7652C"/>
    <w:rsid w:val="00B766BF"/>
    <w:rsid w:val="00B7681E"/>
    <w:rsid w:val="00B76834"/>
    <w:rsid w:val="00B769E0"/>
    <w:rsid w:val="00B76EB3"/>
    <w:rsid w:val="00B76EF7"/>
    <w:rsid w:val="00B76FA6"/>
    <w:rsid w:val="00B7721E"/>
    <w:rsid w:val="00B8038D"/>
    <w:rsid w:val="00B80910"/>
    <w:rsid w:val="00B80BB1"/>
    <w:rsid w:val="00B80D13"/>
    <w:rsid w:val="00B813F9"/>
    <w:rsid w:val="00B81468"/>
    <w:rsid w:val="00B818F4"/>
    <w:rsid w:val="00B819E2"/>
    <w:rsid w:val="00B81BC9"/>
    <w:rsid w:val="00B8222F"/>
    <w:rsid w:val="00B82615"/>
    <w:rsid w:val="00B82699"/>
    <w:rsid w:val="00B82810"/>
    <w:rsid w:val="00B82CED"/>
    <w:rsid w:val="00B8302B"/>
    <w:rsid w:val="00B83444"/>
    <w:rsid w:val="00B836ED"/>
    <w:rsid w:val="00B8471D"/>
    <w:rsid w:val="00B8471F"/>
    <w:rsid w:val="00B84E39"/>
    <w:rsid w:val="00B85192"/>
    <w:rsid w:val="00B853BE"/>
    <w:rsid w:val="00B853C3"/>
    <w:rsid w:val="00B86476"/>
    <w:rsid w:val="00B86A3D"/>
    <w:rsid w:val="00B875C7"/>
    <w:rsid w:val="00B87EF3"/>
    <w:rsid w:val="00B87EF7"/>
    <w:rsid w:val="00B87F83"/>
    <w:rsid w:val="00B90B06"/>
    <w:rsid w:val="00B90D10"/>
    <w:rsid w:val="00B90FE5"/>
    <w:rsid w:val="00B910D4"/>
    <w:rsid w:val="00B911CB"/>
    <w:rsid w:val="00B9162A"/>
    <w:rsid w:val="00B919AD"/>
    <w:rsid w:val="00B91A2B"/>
    <w:rsid w:val="00B923EE"/>
    <w:rsid w:val="00B9267C"/>
    <w:rsid w:val="00B928EA"/>
    <w:rsid w:val="00B92905"/>
    <w:rsid w:val="00B92AE7"/>
    <w:rsid w:val="00B92F12"/>
    <w:rsid w:val="00B93204"/>
    <w:rsid w:val="00B93647"/>
    <w:rsid w:val="00B93ABC"/>
    <w:rsid w:val="00B941FD"/>
    <w:rsid w:val="00B94C7B"/>
    <w:rsid w:val="00B94E17"/>
    <w:rsid w:val="00B94E58"/>
    <w:rsid w:val="00B95448"/>
    <w:rsid w:val="00B954A3"/>
    <w:rsid w:val="00B957FE"/>
    <w:rsid w:val="00B95F02"/>
    <w:rsid w:val="00B96679"/>
    <w:rsid w:val="00B966EE"/>
    <w:rsid w:val="00B96A87"/>
    <w:rsid w:val="00B96BEF"/>
    <w:rsid w:val="00B96FC0"/>
    <w:rsid w:val="00B97260"/>
    <w:rsid w:val="00B976C5"/>
    <w:rsid w:val="00B97A69"/>
    <w:rsid w:val="00B97C46"/>
    <w:rsid w:val="00BA05FA"/>
    <w:rsid w:val="00BA0632"/>
    <w:rsid w:val="00BA0AAA"/>
    <w:rsid w:val="00BA0DFB"/>
    <w:rsid w:val="00BA129E"/>
    <w:rsid w:val="00BA12D6"/>
    <w:rsid w:val="00BA169C"/>
    <w:rsid w:val="00BA179C"/>
    <w:rsid w:val="00BA23DF"/>
    <w:rsid w:val="00BA25D3"/>
    <w:rsid w:val="00BA2807"/>
    <w:rsid w:val="00BA2906"/>
    <w:rsid w:val="00BA293E"/>
    <w:rsid w:val="00BA299D"/>
    <w:rsid w:val="00BA2FEF"/>
    <w:rsid w:val="00BA3C13"/>
    <w:rsid w:val="00BA475C"/>
    <w:rsid w:val="00BA475D"/>
    <w:rsid w:val="00BA4D9B"/>
    <w:rsid w:val="00BA4F52"/>
    <w:rsid w:val="00BA5412"/>
    <w:rsid w:val="00BA58BE"/>
    <w:rsid w:val="00BA5BF8"/>
    <w:rsid w:val="00BA5C1A"/>
    <w:rsid w:val="00BA5EB8"/>
    <w:rsid w:val="00BA5FF4"/>
    <w:rsid w:val="00BA6147"/>
    <w:rsid w:val="00BA63D8"/>
    <w:rsid w:val="00BA645E"/>
    <w:rsid w:val="00BA6644"/>
    <w:rsid w:val="00BA68D2"/>
    <w:rsid w:val="00BA7300"/>
    <w:rsid w:val="00BA735D"/>
    <w:rsid w:val="00BA771E"/>
    <w:rsid w:val="00BB063E"/>
    <w:rsid w:val="00BB0850"/>
    <w:rsid w:val="00BB08D3"/>
    <w:rsid w:val="00BB0E73"/>
    <w:rsid w:val="00BB0F8F"/>
    <w:rsid w:val="00BB1319"/>
    <w:rsid w:val="00BB1548"/>
    <w:rsid w:val="00BB1A9C"/>
    <w:rsid w:val="00BB1CE7"/>
    <w:rsid w:val="00BB1DDE"/>
    <w:rsid w:val="00BB1E22"/>
    <w:rsid w:val="00BB2600"/>
    <w:rsid w:val="00BB2B00"/>
    <w:rsid w:val="00BB2DF2"/>
    <w:rsid w:val="00BB2F20"/>
    <w:rsid w:val="00BB2FD3"/>
    <w:rsid w:val="00BB2FDF"/>
    <w:rsid w:val="00BB2FFF"/>
    <w:rsid w:val="00BB3605"/>
    <w:rsid w:val="00BB3B18"/>
    <w:rsid w:val="00BB3BB1"/>
    <w:rsid w:val="00BB3E23"/>
    <w:rsid w:val="00BB3E41"/>
    <w:rsid w:val="00BB3E79"/>
    <w:rsid w:val="00BB4410"/>
    <w:rsid w:val="00BB460B"/>
    <w:rsid w:val="00BB4BD7"/>
    <w:rsid w:val="00BB557F"/>
    <w:rsid w:val="00BB576C"/>
    <w:rsid w:val="00BB5A9A"/>
    <w:rsid w:val="00BB5FCB"/>
    <w:rsid w:val="00BB604B"/>
    <w:rsid w:val="00BB62B0"/>
    <w:rsid w:val="00BB639E"/>
    <w:rsid w:val="00BB6472"/>
    <w:rsid w:val="00BB6800"/>
    <w:rsid w:val="00BB6A74"/>
    <w:rsid w:val="00BB6AF7"/>
    <w:rsid w:val="00BB6B18"/>
    <w:rsid w:val="00BB6BCA"/>
    <w:rsid w:val="00BB6F1C"/>
    <w:rsid w:val="00BB78E1"/>
    <w:rsid w:val="00BC00EC"/>
    <w:rsid w:val="00BC0280"/>
    <w:rsid w:val="00BC0352"/>
    <w:rsid w:val="00BC08C5"/>
    <w:rsid w:val="00BC0901"/>
    <w:rsid w:val="00BC12FB"/>
    <w:rsid w:val="00BC1BCD"/>
    <w:rsid w:val="00BC1C3C"/>
    <w:rsid w:val="00BC2492"/>
    <w:rsid w:val="00BC281E"/>
    <w:rsid w:val="00BC2F95"/>
    <w:rsid w:val="00BC307F"/>
    <w:rsid w:val="00BC312A"/>
    <w:rsid w:val="00BC3159"/>
    <w:rsid w:val="00BC3233"/>
    <w:rsid w:val="00BC3257"/>
    <w:rsid w:val="00BC39DB"/>
    <w:rsid w:val="00BC3A32"/>
    <w:rsid w:val="00BC3B07"/>
    <w:rsid w:val="00BC3BF3"/>
    <w:rsid w:val="00BC3D0A"/>
    <w:rsid w:val="00BC3D91"/>
    <w:rsid w:val="00BC40D0"/>
    <w:rsid w:val="00BC40E1"/>
    <w:rsid w:val="00BC428D"/>
    <w:rsid w:val="00BC4413"/>
    <w:rsid w:val="00BC4588"/>
    <w:rsid w:val="00BC46EF"/>
    <w:rsid w:val="00BC483A"/>
    <w:rsid w:val="00BC4D12"/>
    <w:rsid w:val="00BC4F7C"/>
    <w:rsid w:val="00BC6FD6"/>
    <w:rsid w:val="00BC7663"/>
    <w:rsid w:val="00BD008E"/>
    <w:rsid w:val="00BD01DA"/>
    <w:rsid w:val="00BD07C0"/>
    <w:rsid w:val="00BD09A7"/>
    <w:rsid w:val="00BD0EAA"/>
    <w:rsid w:val="00BD10ED"/>
    <w:rsid w:val="00BD132D"/>
    <w:rsid w:val="00BD1C43"/>
    <w:rsid w:val="00BD1E0B"/>
    <w:rsid w:val="00BD1FAC"/>
    <w:rsid w:val="00BD296A"/>
    <w:rsid w:val="00BD2D77"/>
    <w:rsid w:val="00BD2F3B"/>
    <w:rsid w:val="00BD3372"/>
    <w:rsid w:val="00BD3C05"/>
    <w:rsid w:val="00BD49B0"/>
    <w:rsid w:val="00BD4F98"/>
    <w:rsid w:val="00BD50AA"/>
    <w:rsid w:val="00BD50BA"/>
    <w:rsid w:val="00BD5135"/>
    <w:rsid w:val="00BD518E"/>
    <w:rsid w:val="00BD51D4"/>
    <w:rsid w:val="00BD55E4"/>
    <w:rsid w:val="00BD5692"/>
    <w:rsid w:val="00BD5769"/>
    <w:rsid w:val="00BD600D"/>
    <w:rsid w:val="00BD6525"/>
    <w:rsid w:val="00BD65D7"/>
    <w:rsid w:val="00BD6BD5"/>
    <w:rsid w:val="00BD6D5B"/>
    <w:rsid w:val="00BD71AA"/>
    <w:rsid w:val="00BD7291"/>
    <w:rsid w:val="00BD76CC"/>
    <w:rsid w:val="00BD79BE"/>
    <w:rsid w:val="00BD7EA3"/>
    <w:rsid w:val="00BD7F2D"/>
    <w:rsid w:val="00BD7FE2"/>
    <w:rsid w:val="00BE000F"/>
    <w:rsid w:val="00BE06EF"/>
    <w:rsid w:val="00BE0920"/>
    <w:rsid w:val="00BE0AED"/>
    <w:rsid w:val="00BE0B19"/>
    <w:rsid w:val="00BE0DD8"/>
    <w:rsid w:val="00BE103B"/>
    <w:rsid w:val="00BE13F0"/>
    <w:rsid w:val="00BE1D82"/>
    <w:rsid w:val="00BE1EE4"/>
    <w:rsid w:val="00BE1F8B"/>
    <w:rsid w:val="00BE25FC"/>
    <w:rsid w:val="00BE27FF"/>
    <w:rsid w:val="00BE2B4F"/>
    <w:rsid w:val="00BE2F01"/>
    <w:rsid w:val="00BE2F39"/>
    <w:rsid w:val="00BE2F9E"/>
    <w:rsid w:val="00BE3209"/>
    <w:rsid w:val="00BE332D"/>
    <w:rsid w:val="00BE3CF1"/>
    <w:rsid w:val="00BE4B20"/>
    <w:rsid w:val="00BE578F"/>
    <w:rsid w:val="00BE5EDD"/>
    <w:rsid w:val="00BE5FC4"/>
    <w:rsid w:val="00BE63FD"/>
    <w:rsid w:val="00BE6452"/>
    <w:rsid w:val="00BE673E"/>
    <w:rsid w:val="00BE6AF1"/>
    <w:rsid w:val="00BE7538"/>
    <w:rsid w:val="00BE77B7"/>
    <w:rsid w:val="00BE7C4D"/>
    <w:rsid w:val="00BE7E2A"/>
    <w:rsid w:val="00BE7F6A"/>
    <w:rsid w:val="00BF0274"/>
    <w:rsid w:val="00BF08C4"/>
    <w:rsid w:val="00BF0BAF"/>
    <w:rsid w:val="00BF0CBD"/>
    <w:rsid w:val="00BF0CBF"/>
    <w:rsid w:val="00BF19CE"/>
    <w:rsid w:val="00BF1D94"/>
    <w:rsid w:val="00BF1DA2"/>
    <w:rsid w:val="00BF2987"/>
    <w:rsid w:val="00BF2B6F"/>
    <w:rsid w:val="00BF32E7"/>
    <w:rsid w:val="00BF351A"/>
    <w:rsid w:val="00BF3914"/>
    <w:rsid w:val="00BF3955"/>
    <w:rsid w:val="00BF4061"/>
    <w:rsid w:val="00BF4440"/>
    <w:rsid w:val="00BF472D"/>
    <w:rsid w:val="00BF4745"/>
    <w:rsid w:val="00BF49B1"/>
    <w:rsid w:val="00BF4ABE"/>
    <w:rsid w:val="00BF4BA4"/>
    <w:rsid w:val="00BF501B"/>
    <w:rsid w:val="00BF5552"/>
    <w:rsid w:val="00BF5D8C"/>
    <w:rsid w:val="00BF5EC3"/>
    <w:rsid w:val="00BF5FC5"/>
    <w:rsid w:val="00BF68C9"/>
    <w:rsid w:val="00BF6D02"/>
    <w:rsid w:val="00BF6D99"/>
    <w:rsid w:val="00BF6F9D"/>
    <w:rsid w:val="00BF7321"/>
    <w:rsid w:val="00BF73F2"/>
    <w:rsid w:val="00BF7AC1"/>
    <w:rsid w:val="00BF7C5D"/>
    <w:rsid w:val="00BF7CEE"/>
    <w:rsid w:val="00C0090A"/>
    <w:rsid w:val="00C0093A"/>
    <w:rsid w:val="00C00B07"/>
    <w:rsid w:val="00C00B48"/>
    <w:rsid w:val="00C00DDC"/>
    <w:rsid w:val="00C0103D"/>
    <w:rsid w:val="00C01266"/>
    <w:rsid w:val="00C01301"/>
    <w:rsid w:val="00C0161D"/>
    <w:rsid w:val="00C01671"/>
    <w:rsid w:val="00C01867"/>
    <w:rsid w:val="00C02155"/>
    <w:rsid w:val="00C02379"/>
    <w:rsid w:val="00C023E7"/>
    <w:rsid w:val="00C02419"/>
    <w:rsid w:val="00C0246E"/>
    <w:rsid w:val="00C02596"/>
    <w:rsid w:val="00C02766"/>
    <w:rsid w:val="00C0286B"/>
    <w:rsid w:val="00C02BFA"/>
    <w:rsid w:val="00C02EC9"/>
    <w:rsid w:val="00C02FC6"/>
    <w:rsid w:val="00C031F5"/>
    <w:rsid w:val="00C0376C"/>
    <w:rsid w:val="00C03E11"/>
    <w:rsid w:val="00C03E12"/>
    <w:rsid w:val="00C03EE8"/>
    <w:rsid w:val="00C04C0B"/>
    <w:rsid w:val="00C0538C"/>
    <w:rsid w:val="00C059CB"/>
    <w:rsid w:val="00C05BEC"/>
    <w:rsid w:val="00C062D1"/>
    <w:rsid w:val="00C067E0"/>
    <w:rsid w:val="00C06926"/>
    <w:rsid w:val="00C06E7D"/>
    <w:rsid w:val="00C1028A"/>
    <w:rsid w:val="00C10A17"/>
    <w:rsid w:val="00C110BA"/>
    <w:rsid w:val="00C1112B"/>
    <w:rsid w:val="00C11941"/>
    <w:rsid w:val="00C11A88"/>
    <w:rsid w:val="00C11CA4"/>
    <w:rsid w:val="00C12012"/>
    <w:rsid w:val="00C1239E"/>
    <w:rsid w:val="00C1259F"/>
    <w:rsid w:val="00C12874"/>
    <w:rsid w:val="00C1299F"/>
    <w:rsid w:val="00C12B72"/>
    <w:rsid w:val="00C12B93"/>
    <w:rsid w:val="00C12BC1"/>
    <w:rsid w:val="00C13BDA"/>
    <w:rsid w:val="00C13FFD"/>
    <w:rsid w:val="00C1444B"/>
    <w:rsid w:val="00C14632"/>
    <w:rsid w:val="00C14DF5"/>
    <w:rsid w:val="00C153B6"/>
    <w:rsid w:val="00C158B1"/>
    <w:rsid w:val="00C158B4"/>
    <w:rsid w:val="00C15C03"/>
    <w:rsid w:val="00C166F6"/>
    <w:rsid w:val="00C16A38"/>
    <w:rsid w:val="00C16C30"/>
    <w:rsid w:val="00C1782C"/>
    <w:rsid w:val="00C17E03"/>
    <w:rsid w:val="00C17F9D"/>
    <w:rsid w:val="00C20159"/>
    <w:rsid w:val="00C2017B"/>
    <w:rsid w:val="00C20216"/>
    <w:rsid w:val="00C20289"/>
    <w:rsid w:val="00C2035D"/>
    <w:rsid w:val="00C203EC"/>
    <w:rsid w:val="00C207EC"/>
    <w:rsid w:val="00C20A00"/>
    <w:rsid w:val="00C20D59"/>
    <w:rsid w:val="00C21218"/>
    <w:rsid w:val="00C215E6"/>
    <w:rsid w:val="00C21673"/>
    <w:rsid w:val="00C21AE7"/>
    <w:rsid w:val="00C21C7A"/>
    <w:rsid w:val="00C22637"/>
    <w:rsid w:val="00C22A29"/>
    <w:rsid w:val="00C22B24"/>
    <w:rsid w:val="00C22C56"/>
    <w:rsid w:val="00C22F26"/>
    <w:rsid w:val="00C22FC1"/>
    <w:rsid w:val="00C23130"/>
    <w:rsid w:val="00C233AA"/>
    <w:rsid w:val="00C23556"/>
    <w:rsid w:val="00C235E3"/>
    <w:rsid w:val="00C241E9"/>
    <w:rsid w:val="00C246F6"/>
    <w:rsid w:val="00C24AA8"/>
    <w:rsid w:val="00C24AB4"/>
    <w:rsid w:val="00C25075"/>
    <w:rsid w:val="00C251A4"/>
    <w:rsid w:val="00C255A5"/>
    <w:rsid w:val="00C2584B"/>
    <w:rsid w:val="00C25908"/>
    <w:rsid w:val="00C25942"/>
    <w:rsid w:val="00C25DD9"/>
    <w:rsid w:val="00C25E39"/>
    <w:rsid w:val="00C25FF5"/>
    <w:rsid w:val="00C2639A"/>
    <w:rsid w:val="00C263C1"/>
    <w:rsid w:val="00C2663F"/>
    <w:rsid w:val="00C26789"/>
    <w:rsid w:val="00C269D9"/>
    <w:rsid w:val="00C26CC5"/>
    <w:rsid w:val="00C26DB8"/>
    <w:rsid w:val="00C26DD0"/>
    <w:rsid w:val="00C26E47"/>
    <w:rsid w:val="00C27323"/>
    <w:rsid w:val="00C2788C"/>
    <w:rsid w:val="00C2794B"/>
    <w:rsid w:val="00C27D57"/>
    <w:rsid w:val="00C30188"/>
    <w:rsid w:val="00C306C0"/>
    <w:rsid w:val="00C31901"/>
    <w:rsid w:val="00C31A49"/>
    <w:rsid w:val="00C31A4A"/>
    <w:rsid w:val="00C31A80"/>
    <w:rsid w:val="00C32877"/>
    <w:rsid w:val="00C328C1"/>
    <w:rsid w:val="00C33806"/>
    <w:rsid w:val="00C33867"/>
    <w:rsid w:val="00C3394A"/>
    <w:rsid w:val="00C33ED7"/>
    <w:rsid w:val="00C3400F"/>
    <w:rsid w:val="00C34078"/>
    <w:rsid w:val="00C3469C"/>
    <w:rsid w:val="00C346AE"/>
    <w:rsid w:val="00C34B64"/>
    <w:rsid w:val="00C34C36"/>
    <w:rsid w:val="00C34CE7"/>
    <w:rsid w:val="00C3501D"/>
    <w:rsid w:val="00C352B3"/>
    <w:rsid w:val="00C3574F"/>
    <w:rsid w:val="00C361E6"/>
    <w:rsid w:val="00C3654C"/>
    <w:rsid w:val="00C369F3"/>
    <w:rsid w:val="00C36BF5"/>
    <w:rsid w:val="00C36DBC"/>
    <w:rsid w:val="00C3747A"/>
    <w:rsid w:val="00C376BA"/>
    <w:rsid w:val="00C377F8"/>
    <w:rsid w:val="00C3798F"/>
    <w:rsid w:val="00C4024C"/>
    <w:rsid w:val="00C40373"/>
    <w:rsid w:val="00C4082D"/>
    <w:rsid w:val="00C40908"/>
    <w:rsid w:val="00C40935"/>
    <w:rsid w:val="00C40AE6"/>
    <w:rsid w:val="00C40EA2"/>
    <w:rsid w:val="00C411AF"/>
    <w:rsid w:val="00C4138D"/>
    <w:rsid w:val="00C416E9"/>
    <w:rsid w:val="00C41B44"/>
    <w:rsid w:val="00C41D13"/>
    <w:rsid w:val="00C41E3A"/>
    <w:rsid w:val="00C420FA"/>
    <w:rsid w:val="00C429CB"/>
    <w:rsid w:val="00C42F20"/>
    <w:rsid w:val="00C4304C"/>
    <w:rsid w:val="00C43315"/>
    <w:rsid w:val="00C4457C"/>
    <w:rsid w:val="00C44642"/>
    <w:rsid w:val="00C448F9"/>
    <w:rsid w:val="00C4492C"/>
    <w:rsid w:val="00C452F5"/>
    <w:rsid w:val="00C454DD"/>
    <w:rsid w:val="00C45E87"/>
    <w:rsid w:val="00C46555"/>
    <w:rsid w:val="00C465D8"/>
    <w:rsid w:val="00C4686B"/>
    <w:rsid w:val="00C46B15"/>
    <w:rsid w:val="00C46F7D"/>
    <w:rsid w:val="00C473B5"/>
    <w:rsid w:val="00C4749C"/>
    <w:rsid w:val="00C47569"/>
    <w:rsid w:val="00C47697"/>
    <w:rsid w:val="00C479B5"/>
    <w:rsid w:val="00C47B75"/>
    <w:rsid w:val="00C50242"/>
    <w:rsid w:val="00C502DB"/>
    <w:rsid w:val="00C5034D"/>
    <w:rsid w:val="00C5050E"/>
    <w:rsid w:val="00C50B82"/>
    <w:rsid w:val="00C50B9B"/>
    <w:rsid w:val="00C50CF3"/>
    <w:rsid w:val="00C50E99"/>
    <w:rsid w:val="00C511D6"/>
    <w:rsid w:val="00C51945"/>
    <w:rsid w:val="00C51DE3"/>
    <w:rsid w:val="00C521B8"/>
    <w:rsid w:val="00C52744"/>
    <w:rsid w:val="00C52FCA"/>
    <w:rsid w:val="00C53181"/>
    <w:rsid w:val="00C53DE0"/>
    <w:rsid w:val="00C53EB3"/>
    <w:rsid w:val="00C53F00"/>
    <w:rsid w:val="00C542D4"/>
    <w:rsid w:val="00C543AD"/>
    <w:rsid w:val="00C544C9"/>
    <w:rsid w:val="00C54596"/>
    <w:rsid w:val="00C54B25"/>
    <w:rsid w:val="00C54BD8"/>
    <w:rsid w:val="00C54D71"/>
    <w:rsid w:val="00C54F94"/>
    <w:rsid w:val="00C55065"/>
    <w:rsid w:val="00C563F5"/>
    <w:rsid w:val="00C56917"/>
    <w:rsid w:val="00C569E2"/>
    <w:rsid w:val="00C56B74"/>
    <w:rsid w:val="00C56ECA"/>
    <w:rsid w:val="00C570F7"/>
    <w:rsid w:val="00C57124"/>
    <w:rsid w:val="00C5729A"/>
    <w:rsid w:val="00C57418"/>
    <w:rsid w:val="00C6002A"/>
    <w:rsid w:val="00C60800"/>
    <w:rsid w:val="00C60E22"/>
    <w:rsid w:val="00C60FEF"/>
    <w:rsid w:val="00C61FB0"/>
    <w:rsid w:val="00C621D8"/>
    <w:rsid w:val="00C62CD5"/>
    <w:rsid w:val="00C62CEE"/>
    <w:rsid w:val="00C636E6"/>
    <w:rsid w:val="00C6380B"/>
    <w:rsid w:val="00C638DC"/>
    <w:rsid w:val="00C639D6"/>
    <w:rsid w:val="00C63B09"/>
    <w:rsid w:val="00C63F8E"/>
    <w:rsid w:val="00C641C4"/>
    <w:rsid w:val="00C64549"/>
    <w:rsid w:val="00C64572"/>
    <w:rsid w:val="00C64666"/>
    <w:rsid w:val="00C647FB"/>
    <w:rsid w:val="00C64924"/>
    <w:rsid w:val="00C64E21"/>
    <w:rsid w:val="00C6523D"/>
    <w:rsid w:val="00C653E5"/>
    <w:rsid w:val="00C654E0"/>
    <w:rsid w:val="00C658D2"/>
    <w:rsid w:val="00C65922"/>
    <w:rsid w:val="00C65B27"/>
    <w:rsid w:val="00C6618F"/>
    <w:rsid w:val="00C6630D"/>
    <w:rsid w:val="00C66864"/>
    <w:rsid w:val="00C66DF6"/>
    <w:rsid w:val="00C67881"/>
    <w:rsid w:val="00C67997"/>
    <w:rsid w:val="00C67A3D"/>
    <w:rsid w:val="00C67AFB"/>
    <w:rsid w:val="00C67EAB"/>
    <w:rsid w:val="00C70C17"/>
    <w:rsid w:val="00C70DFF"/>
    <w:rsid w:val="00C70F23"/>
    <w:rsid w:val="00C714DF"/>
    <w:rsid w:val="00C71AD0"/>
    <w:rsid w:val="00C71C06"/>
    <w:rsid w:val="00C72017"/>
    <w:rsid w:val="00C72234"/>
    <w:rsid w:val="00C72400"/>
    <w:rsid w:val="00C7337C"/>
    <w:rsid w:val="00C73835"/>
    <w:rsid w:val="00C74B7B"/>
    <w:rsid w:val="00C74D71"/>
    <w:rsid w:val="00C74F1C"/>
    <w:rsid w:val="00C75A41"/>
    <w:rsid w:val="00C75A6B"/>
    <w:rsid w:val="00C75AFE"/>
    <w:rsid w:val="00C75E84"/>
    <w:rsid w:val="00C763B6"/>
    <w:rsid w:val="00C7644F"/>
    <w:rsid w:val="00C76692"/>
    <w:rsid w:val="00C7676E"/>
    <w:rsid w:val="00C768F6"/>
    <w:rsid w:val="00C769B2"/>
    <w:rsid w:val="00C76EA5"/>
    <w:rsid w:val="00C76F13"/>
    <w:rsid w:val="00C771AF"/>
    <w:rsid w:val="00C77255"/>
    <w:rsid w:val="00C77549"/>
    <w:rsid w:val="00C77694"/>
    <w:rsid w:val="00C77B3C"/>
    <w:rsid w:val="00C80073"/>
    <w:rsid w:val="00C8058C"/>
    <w:rsid w:val="00C80DEA"/>
    <w:rsid w:val="00C81403"/>
    <w:rsid w:val="00C8154F"/>
    <w:rsid w:val="00C81B4C"/>
    <w:rsid w:val="00C82A1B"/>
    <w:rsid w:val="00C82AF4"/>
    <w:rsid w:val="00C82B58"/>
    <w:rsid w:val="00C82CF1"/>
    <w:rsid w:val="00C82D98"/>
    <w:rsid w:val="00C832DC"/>
    <w:rsid w:val="00C8377F"/>
    <w:rsid w:val="00C83C65"/>
    <w:rsid w:val="00C83E5E"/>
    <w:rsid w:val="00C8474D"/>
    <w:rsid w:val="00C84A38"/>
    <w:rsid w:val="00C84AFD"/>
    <w:rsid w:val="00C853F9"/>
    <w:rsid w:val="00C85AF1"/>
    <w:rsid w:val="00C860BE"/>
    <w:rsid w:val="00C8646D"/>
    <w:rsid w:val="00C86746"/>
    <w:rsid w:val="00C86C52"/>
    <w:rsid w:val="00C874B9"/>
    <w:rsid w:val="00C8751C"/>
    <w:rsid w:val="00C9088A"/>
    <w:rsid w:val="00C908D4"/>
    <w:rsid w:val="00C910F1"/>
    <w:rsid w:val="00C9155A"/>
    <w:rsid w:val="00C917A9"/>
    <w:rsid w:val="00C91B70"/>
    <w:rsid w:val="00C91DE3"/>
    <w:rsid w:val="00C91EB8"/>
    <w:rsid w:val="00C92C7F"/>
    <w:rsid w:val="00C93481"/>
    <w:rsid w:val="00C93532"/>
    <w:rsid w:val="00C9361F"/>
    <w:rsid w:val="00C9369D"/>
    <w:rsid w:val="00C93AFE"/>
    <w:rsid w:val="00C93C88"/>
    <w:rsid w:val="00C94421"/>
    <w:rsid w:val="00C944FA"/>
    <w:rsid w:val="00C947C6"/>
    <w:rsid w:val="00C94968"/>
    <w:rsid w:val="00C94A48"/>
    <w:rsid w:val="00C95854"/>
    <w:rsid w:val="00C95EFF"/>
    <w:rsid w:val="00C96386"/>
    <w:rsid w:val="00C96E6F"/>
    <w:rsid w:val="00C96E83"/>
    <w:rsid w:val="00C97226"/>
    <w:rsid w:val="00C97872"/>
    <w:rsid w:val="00C97B4F"/>
    <w:rsid w:val="00C97DDD"/>
    <w:rsid w:val="00C97F4D"/>
    <w:rsid w:val="00CA0532"/>
    <w:rsid w:val="00CA0BCC"/>
    <w:rsid w:val="00CA0D94"/>
    <w:rsid w:val="00CA1590"/>
    <w:rsid w:val="00CA173B"/>
    <w:rsid w:val="00CA1E5B"/>
    <w:rsid w:val="00CA1EE1"/>
    <w:rsid w:val="00CA21B5"/>
    <w:rsid w:val="00CA2241"/>
    <w:rsid w:val="00CA2341"/>
    <w:rsid w:val="00CA249D"/>
    <w:rsid w:val="00CA2896"/>
    <w:rsid w:val="00CA2CC3"/>
    <w:rsid w:val="00CA2D1F"/>
    <w:rsid w:val="00CA302A"/>
    <w:rsid w:val="00CA3383"/>
    <w:rsid w:val="00CA3CDD"/>
    <w:rsid w:val="00CA3E36"/>
    <w:rsid w:val="00CA3E4E"/>
    <w:rsid w:val="00CA403B"/>
    <w:rsid w:val="00CA4704"/>
    <w:rsid w:val="00CA505A"/>
    <w:rsid w:val="00CA5536"/>
    <w:rsid w:val="00CA59DD"/>
    <w:rsid w:val="00CA5DC6"/>
    <w:rsid w:val="00CA613E"/>
    <w:rsid w:val="00CA6291"/>
    <w:rsid w:val="00CA733C"/>
    <w:rsid w:val="00CA7BB0"/>
    <w:rsid w:val="00CA7F5C"/>
    <w:rsid w:val="00CA7F61"/>
    <w:rsid w:val="00CB008E"/>
    <w:rsid w:val="00CB01FA"/>
    <w:rsid w:val="00CB0733"/>
    <w:rsid w:val="00CB0737"/>
    <w:rsid w:val="00CB097A"/>
    <w:rsid w:val="00CB10EA"/>
    <w:rsid w:val="00CB14D1"/>
    <w:rsid w:val="00CB2117"/>
    <w:rsid w:val="00CB24AA"/>
    <w:rsid w:val="00CB26B7"/>
    <w:rsid w:val="00CB26EC"/>
    <w:rsid w:val="00CB29A4"/>
    <w:rsid w:val="00CB2D2A"/>
    <w:rsid w:val="00CB2DA4"/>
    <w:rsid w:val="00CB37E9"/>
    <w:rsid w:val="00CB387F"/>
    <w:rsid w:val="00CB3969"/>
    <w:rsid w:val="00CB3C8E"/>
    <w:rsid w:val="00CB3DB9"/>
    <w:rsid w:val="00CB40E5"/>
    <w:rsid w:val="00CB412A"/>
    <w:rsid w:val="00CB4183"/>
    <w:rsid w:val="00CB4CDB"/>
    <w:rsid w:val="00CB5229"/>
    <w:rsid w:val="00CB581F"/>
    <w:rsid w:val="00CB5926"/>
    <w:rsid w:val="00CB5AE0"/>
    <w:rsid w:val="00CB5B1E"/>
    <w:rsid w:val="00CB63F3"/>
    <w:rsid w:val="00CB6434"/>
    <w:rsid w:val="00CB64A0"/>
    <w:rsid w:val="00CB65DA"/>
    <w:rsid w:val="00CB6638"/>
    <w:rsid w:val="00CB69FC"/>
    <w:rsid w:val="00CB6E33"/>
    <w:rsid w:val="00CB787A"/>
    <w:rsid w:val="00CB7EF9"/>
    <w:rsid w:val="00CC0C4A"/>
    <w:rsid w:val="00CC0C59"/>
    <w:rsid w:val="00CC0D25"/>
    <w:rsid w:val="00CC0F6C"/>
    <w:rsid w:val="00CC17D7"/>
    <w:rsid w:val="00CC17F0"/>
    <w:rsid w:val="00CC1853"/>
    <w:rsid w:val="00CC1FAE"/>
    <w:rsid w:val="00CC22BA"/>
    <w:rsid w:val="00CC260E"/>
    <w:rsid w:val="00CC30B4"/>
    <w:rsid w:val="00CC330E"/>
    <w:rsid w:val="00CC382C"/>
    <w:rsid w:val="00CC384D"/>
    <w:rsid w:val="00CC3A23"/>
    <w:rsid w:val="00CC3B90"/>
    <w:rsid w:val="00CC3D49"/>
    <w:rsid w:val="00CC471F"/>
    <w:rsid w:val="00CC4923"/>
    <w:rsid w:val="00CC5727"/>
    <w:rsid w:val="00CC6091"/>
    <w:rsid w:val="00CC737C"/>
    <w:rsid w:val="00CC762A"/>
    <w:rsid w:val="00CC7902"/>
    <w:rsid w:val="00CC7F1B"/>
    <w:rsid w:val="00CD035A"/>
    <w:rsid w:val="00CD0683"/>
    <w:rsid w:val="00CD087D"/>
    <w:rsid w:val="00CD0A64"/>
    <w:rsid w:val="00CD0F5D"/>
    <w:rsid w:val="00CD1281"/>
    <w:rsid w:val="00CD17DC"/>
    <w:rsid w:val="00CD1A5F"/>
    <w:rsid w:val="00CD1C0B"/>
    <w:rsid w:val="00CD1FE0"/>
    <w:rsid w:val="00CD2201"/>
    <w:rsid w:val="00CD239A"/>
    <w:rsid w:val="00CD2F25"/>
    <w:rsid w:val="00CD38AB"/>
    <w:rsid w:val="00CD3A48"/>
    <w:rsid w:val="00CD4902"/>
    <w:rsid w:val="00CD4AE7"/>
    <w:rsid w:val="00CD4DBF"/>
    <w:rsid w:val="00CD5137"/>
    <w:rsid w:val="00CD5512"/>
    <w:rsid w:val="00CD5B1C"/>
    <w:rsid w:val="00CD5B33"/>
    <w:rsid w:val="00CD5D49"/>
    <w:rsid w:val="00CD6A32"/>
    <w:rsid w:val="00CD6E3D"/>
    <w:rsid w:val="00CD71AB"/>
    <w:rsid w:val="00CD750C"/>
    <w:rsid w:val="00CD75FA"/>
    <w:rsid w:val="00CD7C49"/>
    <w:rsid w:val="00CE0109"/>
    <w:rsid w:val="00CE01CD"/>
    <w:rsid w:val="00CE0260"/>
    <w:rsid w:val="00CE058A"/>
    <w:rsid w:val="00CE0BA9"/>
    <w:rsid w:val="00CE0BC5"/>
    <w:rsid w:val="00CE1DE6"/>
    <w:rsid w:val="00CE1FC5"/>
    <w:rsid w:val="00CE2056"/>
    <w:rsid w:val="00CE2226"/>
    <w:rsid w:val="00CE2259"/>
    <w:rsid w:val="00CE23DB"/>
    <w:rsid w:val="00CE24C3"/>
    <w:rsid w:val="00CE2921"/>
    <w:rsid w:val="00CE2D41"/>
    <w:rsid w:val="00CE355A"/>
    <w:rsid w:val="00CE399F"/>
    <w:rsid w:val="00CE3C90"/>
    <w:rsid w:val="00CE3E0F"/>
    <w:rsid w:val="00CE46E5"/>
    <w:rsid w:val="00CE485A"/>
    <w:rsid w:val="00CE5279"/>
    <w:rsid w:val="00CE5A78"/>
    <w:rsid w:val="00CE635C"/>
    <w:rsid w:val="00CE6A5A"/>
    <w:rsid w:val="00CE702B"/>
    <w:rsid w:val="00CE722D"/>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24F8"/>
    <w:rsid w:val="00CF2653"/>
    <w:rsid w:val="00CF27E8"/>
    <w:rsid w:val="00CF2D74"/>
    <w:rsid w:val="00CF2EA7"/>
    <w:rsid w:val="00CF2F7A"/>
    <w:rsid w:val="00CF3002"/>
    <w:rsid w:val="00CF3471"/>
    <w:rsid w:val="00CF3BDA"/>
    <w:rsid w:val="00CF41D9"/>
    <w:rsid w:val="00CF4247"/>
    <w:rsid w:val="00CF4524"/>
    <w:rsid w:val="00CF47CB"/>
    <w:rsid w:val="00CF5263"/>
    <w:rsid w:val="00CF564C"/>
    <w:rsid w:val="00CF60B5"/>
    <w:rsid w:val="00CF6CEA"/>
    <w:rsid w:val="00CF7C31"/>
    <w:rsid w:val="00D004FA"/>
    <w:rsid w:val="00D00742"/>
    <w:rsid w:val="00D009B1"/>
    <w:rsid w:val="00D00BC6"/>
    <w:rsid w:val="00D00D4F"/>
    <w:rsid w:val="00D01712"/>
    <w:rsid w:val="00D0197A"/>
    <w:rsid w:val="00D01B21"/>
    <w:rsid w:val="00D01E2F"/>
    <w:rsid w:val="00D02613"/>
    <w:rsid w:val="00D03102"/>
    <w:rsid w:val="00D03400"/>
    <w:rsid w:val="00D03421"/>
    <w:rsid w:val="00D03727"/>
    <w:rsid w:val="00D0378A"/>
    <w:rsid w:val="00D03AD3"/>
    <w:rsid w:val="00D04F6C"/>
    <w:rsid w:val="00D05132"/>
    <w:rsid w:val="00D051D9"/>
    <w:rsid w:val="00D05626"/>
    <w:rsid w:val="00D05643"/>
    <w:rsid w:val="00D05682"/>
    <w:rsid w:val="00D05AAD"/>
    <w:rsid w:val="00D05BD5"/>
    <w:rsid w:val="00D05D01"/>
    <w:rsid w:val="00D05EA9"/>
    <w:rsid w:val="00D06990"/>
    <w:rsid w:val="00D06A96"/>
    <w:rsid w:val="00D06D99"/>
    <w:rsid w:val="00D071F8"/>
    <w:rsid w:val="00D07252"/>
    <w:rsid w:val="00D074F4"/>
    <w:rsid w:val="00D07A48"/>
    <w:rsid w:val="00D07CE1"/>
    <w:rsid w:val="00D07E47"/>
    <w:rsid w:val="00D1026A"/>
    <w:rsid w:val="00D105AB"/>
    <w:rsid w:val="00D107CF"/>
    <w:rsid w:val="00D109F6"/>
    <w:rsid w:val="00D11AB7"/>
    <w:rsid w:val="00D11B0B"/>
    <w:rsid w:val="00D11B79"/>
    <w:rsid w:val="00D11DC9"/>
    <w:rsid w:val="00D12293"/>
    <w:rsid w:val="00D1240C"/>
    <w:rsid w:val="00D12E88"/>
    <w:rsid w:val="00D1386A"/>
    <w:rsid w:val="00D13EF9"/>
    <w:rsid w:val="00D14193"/>
    <w:rsid w:val="00D14236"/>
    <w:rsid w:val="00D1445B"/>
    <w:rsid w:val="00D14553"/>
    <w:rsid w:val="00D146D1"/>
    <w:rsid w:val="00D148BA"/>
    <w:rsid w:val="00D14DB1"/>
    <w:rsid w:val="00D1503E"/>
    <w:rsid w:val="00D151C1"/>
    <w:rsid w:val="00D15882"/>
    <w:rsid w:val="00D15F43"/>
    <w:rsid w:val="00D16324"/>
    <w:rsid w:val="00D1687A"/>
    <w:rsid w:val="00D16A8D"/>
    <w:rsid w:val="00D16CAC"/>
    <w:rsid w:val="00D16E76"/>
    <w:rsid w:val="00D16E87"/>
    <w:rsid w:val="00D17493"/>
    <w:rsid w:val="00D17EB4"/>
    <w:rsid w:val="00D20B8B"/>
    <w:rsid w:val="00D2162C"/>
    <w:rsid w:val="00D21770"/>
    <w:rsid w:val="00D21A3C"/>
    <w:rsid w:val="00D21E37"/>
    <w:rsid w:val="00D21EED"/>
    <w:rsid w:val="00D22108"/>
    <w:rsid w:val="00D22472"/>
    <w:rsid w:val="00D22A8D"/>
    <w:rsid w:val="00D233F1"/>
    <w:rsid w:val="00D2352E"/>
    <w:rsid w:val="00D23EA2"/>
    <w:rsid w:val="00D24211"/>
    <w:rsid w:val="00D24B94"/>
    <w:rsid w:val="00D25265"/>
    <w:rsid w:val="00D25473"/>
    <w:rsid w:val="00D256F8"/>
    <w:rsid w:val="00D258D3"/>
    <w:rsid w:val="00D25C42"/>
    <w:rsid w:val="00D260FC"/>
    <w:rsid w:val="00D264C9"/>
    <w:rsid w:val="00D2685C"/>
    <w:rsid w:val="00D26A03"/>
    <w:rsid w:val="00D26A3B"/>
    <w:rsid w:val="00D2742F"/>
    <w:rsid w:val="00D2764F"/>
    <w:rsid w:val="00D27793"/>
    <w:rsid w:val="00D27F1B"/>
    <w:rsid w:val="00D302E7"/>
    <w:rsid w:val="00D302FD"/>
    <w:rsid w:val="00D3038A"/>
    <w:rsid w:val="00D303A0"/>
    <w:rsid w:val="00D30661"/>
    <w:rsid w:val="00D3098D"/>
    <w:rsid w:val="00D30BA5"/>
    <w:rsid w:val="00D30CC9"/>
    <w:rsid w:val="00D31422"/>
    <w:rsid w:val="00D31A02"/>
    <w:rsid w:val="00D31B3A"/>
    <w:rsid w:val="00D31EAD"/>
    <w:rsid w:val="00D33068"/>
    <w:rsid w:val="00D330B1"/>
    <w:rsid w:val="00D3323C"/>
    <w:rsid w:val="00D33456"/>
    <w:rsid w:val="00D33670"/>
    <w:rsid w:val="00D3396F"/>
    <w:rsid w:val="00D33B73"/>
    <w:rsid w:val="00D33D4D"/>
    <w:rsid w:val="00D345F7"/>
    <w:rsid w:val="00D348C7"/>
    <w:rsid w:val="00D348CB"/>
    <w:rsid w:val="00D348E0"/>
    <w:rsid w:val="00D34A0B"/>
    <w:rsid w:val="00D35407"/>
    <w:rsid w:val="00D358F2"/>
    <w:rsid w:val="00D359ED"/>
    <w:rsid w:val="00D35A0E"/>
    <w:rsid w:val="00D35A74"/>
    <w:rsid w:val="00D36234"/>
    <w:rsid w:val="00D36371"/>
    <w:rsid w:val="00D36614"/>
    <w:rsid w:val="00D36B55"/>
    <w:rsid w:val="00D36DC3"/>
    <w:rsid w:val="00D37AAF"/>
    <w:rsid w:val="00D37B8D"/>
    <w:rsid w:val="00D37C9D"/>
    <w:rsid w:val="00D37EAF"/>
    <w:rsid w:val="00D40BEF"/>
    <w:rsid w:val="00D41861"/>
    <w:rsid w:val="00D419FA"/>
    <w:rsid w:val="00D41B4E"/>
    <w:rsid w:val="00D41B8A"/>
    <w:rsid w:val="00D41D0F"/>
    <w:rsid w:val="00D41DD3"/>
    <w:rsid w:val="00D4208D"/>
    <w:rsid w:val="00D4266F"/>
    <w:rsid w:val="00D42719"/>
    <w:rsid w:val="00D42D36"/>
    <w:rsid w:val="00D43128"/>
    <w:rsid w:val="00D433FE"/>
    <w:rsid w:val="00D437D8"/>
    <w:rsid w:val="00D443D6"/>
    <w:rsid w:val="00D44655"/>
    <w:rsid w:val="00D44994"/>
    <w:rsid w:val="00D449D2"/>
    <w:rsid w:val="00D44E4B"/>
    <w:rsid w:val="00D4505B"/>
    <w:rsid w:val="00D4522E"/>
    <w:rsid w:val="00D452EB"/>
    <w:rsid w:val="00D45AD1"/>
    <w:rsid w:val="00D45DF3"/>
    <w:rsid w:val="00D45EB8"/>
    <w:rsid w:val="00D4607B"/>
    <w:rsid w:val="00D46174"/>
    <w:rsid w:val="00D463A9"/>
    <w:rsid w:val="00D46BA1"/>
    <w:rsid w:val="00D46E3E"/>
    <w:rsid w:val="00D46EBC"/>
    <w:rsid w:val="00D470E4"/>
    <w:rsid w:val="00D472F5"/>
    <w:rsid w:val="00D47DD0"/>
    <w:rsid w:val="00D50183"/>
    <w:rsid w:val="00D50308"/>
    <w:rsid w:val="00D5044C"/>
    <w:rsid w:val="00D50649"/>
    <w:rsid w:val="00D50CC4"/>
    <w:rsid w:val="00D513B6"/>
    <w:rsid w:val="00D515E4"/>
    <w:rsid w:val="00D51987"/>
    <w:rsid w:val="00D51D12"/>
    <w:rsid w:val="00D51D3D"/>
    <w:rsid w:val="00D5362B"/>
    <w:rsid w:val="00D53B47"/>
    <w:rsid w:val="00D53BFF"/>
    <w:rsid w:val="00D55072"/>
    <w:rsid w:val="00D551B5"/>
    <w:rsid w:val="00D556AA"/>
    <w:rsid w:val="00D557EA"/>
    <w:rsid w:val="00D55960"/>
    <w:rsid w:val="00D559C4"/>
    <w:rsid w:val="00D565A7"/>
    <w:rsid w:val="00D567B5"/>
    <w:rsid w:val="00D56BFF"/>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73"/>
    <w:rsid w:val="00D62974"/>
    <w:rsid w:val="00D62A6A"/>
    <w:rsid w:val="00D62C97"/>
    <w:rsid w:val="00D62F11"/>
    <w:rsid w:val="00D6324F"/>
    <w:rsid w:val="00D6350F"/>
    <w:rsid w:val="00D63517"/>
    <w:rsid w:val="00D63B75"/>
    <w:rsid w:val="00D6490B"/>
    <w:rsid w:val="00D64B26"/>
    <w:rsid w:val="00D64C44"/>
    <w:rsid w:val="00D659B1"/>
    <w:rsid w:val="00D65A12"/>
    <w:rsid w:val="00D65FA6"/>
    <w:rsid w:val="00D66171"/>
    <w:rsid w:val="00D667B0"/>
    <w:rsid w:val="00D66E18"/>
    <w:rsid w:val="00D67043"/>
    <w:rsid w:val="00D6734D"/>
    <w:rsid w:val="00D67712"/>
    <w:rsid w:val="00D679CF"/>
    <w:rsid w:val="00D679D3"/>
    <w:rsid w:val="00D67CA6"/>
    <w:rsid w:val="00D700B7"/>
    <w:rsid w:val="00D702FE"/>
    <w:rsid w:val="00D70847"/>
    <w:rsid w:val="00D71110"/>
    <w:rsid w:val="00D71266"/>
    <w:rsid w:val="00D71290"/>
    <w:rsid w:val="00D714C3"/>
    <w:rsid w:val="00D71736"/>
    <w:rsid w:val="00D71DDF"/>
    <w:rsid w:val="00D724D7"/>
    <w:rsid w:val="00D72607"/>
    <w:rsid w:val="00D72BD0"/>
    <w:rsid w:val="00D7356F"/>
    <w:rsid w:val="00D73587"/>
    <w:rsid w:val="00D73EBB"/>
    <w:rsid w:val="00D73F9C"/>
    <w:rsid w:val="00D74A53"/>
    <w:rsid w:val="00D751FB"/>
    <w:rsid w:val="00D7527E"/>
    <w:rsid w:val="00D7532C"/>
    <w:rsid w:val="00D754D6"/>
    <w:rsid w:val="00D754D9"/>
    <w:rsid w:val="00D75599"/>
    <w:rsid w:val="00D755CD"/>
    <w:rsid w:val="00D75D8E"/>
    <w:rsid w:val="00D761AA"/>
    <w:rsid w:val="00D76379"/>
    <w:rsid w:val="00D76477"/>
    <w:rsid w:val="00D76591"/>
    <w:rsid w:val="00D768A0"/>
    <w:rsid w:val="00D76FAE"/>
    <w:rsid w:val="00D77056"/>
    <w:rsid w:val="00D7769A"/>
    <w:rsid w:val="00D777D7"/>
    <w:rsid w:val="00D800AD"/>
    <w:rsid w:val="00D80AB8"/>
    <w:rsid w:val="00D80C8C"/>
    <w:rsid w:val="00D8149D"/>
    <w:rsid w:val="00D81759"/>
    <w:rsid w:val="00D81792"/>
    <w:rsid w:val="00D819B1"/>
    <w:rsid w:val="00D819CF"/>
    <w:rsid w:val="00D81A7E"/>
    <w:rsid w:val="00D82410"/>
    <w:rsid w:val="00D82494"/>
    <w:rsid w:val="00D82E81"/>
    <w:rsid w:val="00D82FDB"/>
    <w:rsid w:val="00D8346B"/>
    <w:rsid w:val="00D836A5"/>
    <w:rsid w:val="00D83A63"/>
    <w:rsid w:val="00D83AE9"/>
    <w:rsid w:val="00D845C0"/>
    <w:rsid w:val="00D84784"/>
    <w:rsid w:val="00D848CC"/>
    <w:rsid w:val="00D84B0F"/>
    <w:rsid w:val="00D853B5"/>
    <w:rsid w:val="00D857B8"/>
    <w:rsid w:val="00D86371"/>
    <w:rsid w:val="00D86892"/>
    <w:rsid w:val="00D86F49"/>
    <w:rsid w:val="00D87175"/>
    <w:rsid w:val="00D87406"/>
    <w:rsid w:val="00D87409"/>
    <w:rsid w:val="00D87510"/>
    <w:rsid w:val="00D87563"/>
    <w:rsid w:val="00D87ABF"/>
    <w:rsid w:val="00D87C47"/>
    <w:rsid w:val="00D909E7"/>
    <w:rsid w:val="00D90CD3"/>
    <w:rsid w:val="00D910F2"/>
    <w:rsid w:val="00D9123D"/>
    <w:rsid w:val="00D918AE"/>
    <w:rsid w:val="00D919E6"/>
    <w:rsid w:val="00D91BE1"/>
    <w:rsid w:val="00D92C29"/>
    <w:rsid w:val="00D93329"/>
    <w:rsid w:val="00D936D3"/>
    <w:rsid w:val="00D936E2"/>
    <w:rsid w:val="00D93D49"/>
    <w:rsid w:val="00D93DD0"/>
    <w:rsid w:val="00D93EF5"/>
    <w:rsid w:val="00D944C1"/>
    <w:rsid w:val="00D94C83"/>
    <w:rsid w:val="00D95104"/>
    <w:rsid w:val="00D9523A"/>
    <w:rsid w:val="00D95600"/>
    <w:rsid w:val="00D9683C"/>
    <w:rsid w:val="00D969DA"/>
    <w:rsid w:val="00D97884"/>
    <w:rsid w:val="00D97C99"/>
    <w:rsid w:val="00D97D5F"/>
    <w:rsid w:val="00D97E83"/>
    <w:rsid w:val="00DA0519"/>
    <w:rsid w:val="00DA06B6"/>
    <w:rsid w:val="00DA0A7F"/>
    <w:rsid w:val="00DA1409"/>
    <w:rsid w:val="00DA1857"/>
    <w:rsid w:val="00DA1B19"/>
    <w:rsid w:val="00DA1C31"/>
    <w:rsid w:val="00DA20BC"/>
    <w:rsid w:val="00DA22AE"/>
    <w:rsid w:val="00DA27F9"/>
    <w:rsid w:val="00DA2B9A"/>
    <w:rsid w:val="00DA2ED7"/>
    <w:rsid w:val="00DA32F1"/>
    <w:rsid w:val="00DA357D"/>
    <w:rsid w:val="00DA35B1"/>
    <w:rsid w:val="00DA3A8D"/>
    <w:rsid w:val="00DA3CCD"/>
    <w:rsid w:val="00DA3E7A"/>
    <w:rsid w:val="00DA430C"/>
    <w:rsid w:val="00DA4D4E"/>
    <w:rsid w:val="00DA50F0"/>
    <w:rsid w:val="00DA53C8"/>
    <w:rsid w:val="00DA5538"/>
    <w:rsid w:val="00DA575C"/>
    <w:rsid w:val="00DA57F1"/>
    <w:rsid w:val="00DA59C8"/>
    <w:rsid w:val="00DA5A9E"/>
    <w:rsid w:val="00DA5BD5"/>
    <w:rsid w:val="00DA5D78"/>
    <w:rsid w:val="00DA615D"/>
    <w:rsid w:val="00DA6598"/>
    <w:rsid w:val="00DA6664"/>
    <w:rsid w:val="00DA6963"/>
    <w:rsid w:val="00DA6C0F"/>
    <w:rsid w:val="00DA6D38"/>
    <w:rsid w:val="00DA6E97"/>
    <w:rsid w:val="00DA6EDB"/>
    <w:rsid w:val="00DA702F"/>
    <w:rsid w:val="00DA713A"/>
    <w:rsid w:val="00DA7210"/>
    <w:rsid w:val="00DA7C07"/>
    <w:rsid w:val="00DA7C44"/>
    <w:rsid w:val="00DA7E07"/>
    <w:rsid w:val="00DA7F8A"/>
    <w:rsid w:val="00DB0176"/>
    <w:rsid w:val="00DB0404"/>
    <w:rsid w:val="00DB11F8"/>
    <w:rsid w:val="00DB18F8"/>
    <w:rsid w:val="00DB199D"/>
    <w:rsid w:val="00DB1D37"/>
    <w:rsid w:val="00DB1F2A"/>
    <w:rsid w:val="00DB2041"/>
    <w:rsid w:val="00DB208D"/>
    <w:rsid w:val="00DB215E"/>
    <w:rsid w:val="00DB2291"/>
    <w:rsid w:val="00DB2921"/>
    <w:rsid w:val="00DB297F"/>
    <w:rsid w:val="00DB2B88"/>
    <w:rsid w:val="00DB2EFF"/>
    <w:rsid w:val="00DB3153"/>
    <w:rsid w:val="00DB317A"/>
    <w:rsid w:val="00DB340F"/>
    <w:rsid w:val="00DB3782"/>
    <w:rsid w:val="00DB398F"/>
    <w:rsid w:val="00DB39B5"/>
    <w:rsid w:val="00DB3B82"/>
    <w:rsid w:val="00DB3EF0"/>
    <w:rsid w:val="00DB3F64"/>
    <w:rsid w:val="00DB41A5"/>
    <w:rsid w:val="00DB4570"/>
    <w:rsid w:val="00DB45C3"/>
    <w:rsid w:val="00DB479D"/>
    <w:rsid w:val="00DB485D"/>
    <w:rsid w:val="00DB4BDA"/>
    <w:rsid w:val="00DB4FEB"/>
    <w:rsid w:val="00DB51D1"/>
    <w:rsid w:val="00DB574B"/>
    <w:rsid w:val="00DB5BFE"/>
    <w:rsid w:val="00DB5DE9"/>
    <w:rsid w:val="00DB6753"/>
    <w:rsid w:val="00DB7B0A"/>
    <w:rsid w:val="00DB7CE2"/>
    <w:rsid w:val="00DB7E8F"/>
    <w:rsid w:val="00DC021B"/>
    <w:rsid w:val="00DC06F9"/>
    <w:rsid w:val="00DC0A28"/>
    <w:rsid w:val="00DC1327"/>
    <w:rsid w:val="00DC1348"/>
    <w:rsid w:val="00DC1350"/>
    <w:rsid w:val="00DC135A"/>
    <w:rsid w:val="00DC1A09"/>
    <w:rsid w:val="00DC1BF3"/>
    <w:rsid w:val="00DC1C7F"/>
    <w:rsid w:val="00DC1EA0"/>
    <w:rsid w:val="00DC1FB3"/>
    <w:rsid w:val="00DC2AE1"/>
    <w:rsid w:val="00DC3237"/>
    <w:rsid w:val="00DC32F0"/>
    <w:rsid w:val="00DC341C"/>
    <w:rsid w:val="00DC39B3"/>
    <w:rsid w:val="00DC3CE9"/>
    <w:rsid w:val="00DC3FF2"/>
    <w:rsid w:val="00DC4188"/>
    <w:rsid w:val="00DC41A4"/>
    <w:rsid w:val="00DC43A2"/>
    <w:rsid w:val="00DC47A8"/>
    <w:rsid w:val="00DC49DD"/>
    <w:rsid w:val="00DC549A"/>
    <w:rsid w:val="00DC54A6"/>
    <w:rsid w:val="00DC5672"/>
    <w:rsid w:val="00DC580F"/>
    <w:rsid w:val="00DC5E1B"/>
    <w:rsid w:val="00DC60A2"/>
    <w:rsid w:val="00DC6600"/>
    <w:rsid w:val="00DC67BD"/>
    <w:rsid w:val="00DC6878"/>
    <w:rsid w:val="00DC6924"/>
    <w:rsid w:val="00DC6E42"/>
    <w:rsid w:val="00DC7188"/>
    <w:rsid w:val="00DC71F2"/>
    <w:rsid w:val="00DD058F"/>
    <w:rsid w:val="00DD0689"/>
    <w:rsid w:val="00DD08DE"/>
    <w:rsid w:val="00DD1038"/>
    <w:rsid w:val="00DD1AC6"/>
    <w:rsid w:val="00DD1D71"/>
    <w:rsid w:val="00DD2025"/>
    <w:rsid w:val="00DD22EA"/>
    <w:rsid w:val="00DD23A0"/>
    <w:rsid w:val="00DD2D86"/>
    <w:rsid w:val="00DD2F94"/>
    <w:rsid w:val="00DD3B66"/>
    <w:rsid w:val="00DD3EF5"/>
    <w:rsid w:val="00DD4110"/>
    <w:rsid w:val="00DD50C7"/>
    <w:rsid w:val="00DD53FA"/>
    <w:rsid w:val="00DD53FC"/>
    <w:rsid w:val="00DD5CC6"/>
    <w:rsid w:val="00DD5F42"/>
    <w:rsid w:val="00DD617B"/>
    <w:rsid w:val="00DD6901"/>
    <w:rsid w:val="00DD787F"/>
    <w:rsid w:val="00DD7993"/>
    <w:rsid w:val="00DD7CC3"/>
    <w:rsid w:val="00DE06E8"/>
    <w:rsid w:val="00DE079E"/>
    <w:rsid w:val="00DE0A43"/>
    <w:rsid w:val="00DE0A91"/>
    <w:rsid w:val="00DE0E59"/>
    <w:rsid w:val="00DE0F6C"/>
    <w:rsid w:val="00DE128C"/>
    <w:rsid w:val="00DE1324"/>
    <w:rsid w:val="00DE1596"/>
    <w:rsid w:val="00DE1CE8"/>
    <w:rsid w:val="00DE1DB1"/>
    <w:rsid w:val="00DE219B"/>
    <w:rsid w:val="00DE21A7"/>
    <w:rsid w:val="00DE24C4"/>
    <w:rsid w:val="00DE2546"/>
    <w:rsid w:val="00DE26B8"/>
    <w:rsid w:val="00DE3E90"/>
    <w:rsid w:val="00DE3FF3"/>
    <w:rsid w:val="00DE4223"/>
    <w:rsid w:val="00DE43CE"/>
    <w:rsid w:val="00DE4635"/>
    <w:rsid w:val="00DE4725"/>
    <w:rsid w:val="00DE4AB7"/>
    <w:rsid w:val="00DE4FC5"/>
    <w:rsid w:val="00DE518C"/>
    <w:rsid w:val="00DE52E3"/>
    <w:rsid w:val="00DE54E1"/>
    <w:rsid w:val="00DE563D"/>
    <w:rsid w:val="00DE59FB"/>
    <w:rsid w:val="00DE5E96"/>
    <w:rsid w:val="00DE669D"/>
    <w:rsid w:val="00DE67AF"/>
    <w:rsid w:val="00DE7374"/>
    <w:rsid w:val="00DE7A1B"/>
    <w:rsid w:val="00DE7C00"/>
    <w:rsid w:val="00DE7F31"/>
    <w:rsid w:val="00DF03E9"/>
    <w:rsid w:val="00DF03ED"/>
    <w:rsid w:val="00DF04EE"/>
    <w:rsid w:val="00DF0BF4"/>
    <w:rsid w:val="00DF0D2F"/>
    <w:rsid w:val="00DF1105"/>
    <w:rsid w:val="00DF14EC"/>
    <w:rsid w:val="00DF179D"/>
    <w:rsid w:val="00DF18F1"/>
    <w:rsid w:val="00DF1E9C"/>
    <w:rsid w:val="00DF2927"/>
    <w:rsid w:val="00DF2E5E"/>
    <w:rsid w:val="00DF34EE"/>
    <w:rsid w:val="00DF3678"/>
    <w:rsid w:val="00DF3709"/>
    <w:rsid w:val="00DF3757"/>
    <w:rsid w:val="00DF39D9"/>
    <w:rsid w:val="00DF3A7D"/>
    <w:rsid w:val="00DF3DBD"/>
    <w:rsid w:val="00DF4292"/>
    <w:rsid w:val="00DF4572"/>
    <w:rsid w:val="00DF4630"/>
    <w:rsid w:val="00DF4658"/>
    <w:rsid w:val="00DF5343"/>
    <w:rsid w:val="00DF53A9"/>
    <w:rsid w:val="00DF551E"/>
    <w:rsid w:val="00DF55FB"/>
    <w:rsid w:val="00DF5785"/>
    <w:rsid w:val="00DF5FCF"/>
    <w:rsid w:val="00DF664A"/>
    <w:rsid w:val="00DF672C"/>
    <w:rsid w:val="00DF6AA4"/>
    <w:rsid w:val="00DF6C7E"/>
    <w:rsid w:val="00DF6C8B"/>
    <w:rsid w:val="00DF6F17"/>
    <w:rsid w:val="00DF78FA"/>
    <w:rsid w:val="00DF7BEB"/>
    <w:rsid w:val="00DF7CC2"/>
    <w:rsid w:val="00E002F1"/>
    <w:rsid w:val="00E0082C"/>
    <w:rsid w:val="00E0089B"/>
    <w:rsid w:val="00E00BB1"/>
    <w:rsid w:val="00E01211"/>
    <w:rsid w:val="00E013BD"/>
    <w:rsid w:val="00E01504"/>
    <w:rsid w:val="00E0174C"/>
    <w:rsid w:val="00E01CA6"/>
    <w:rsid w:val="00E01DAA"/>
    <w:rsid w:val="00E023E5"/>
    <w:rsid w:val="00E02432"/>
    <w:rsid w:val="00E03640"/>
    <w:rsid w:val="00E03728"/>
    <w:rsid w:val="00E039B5"/>
    <w:rsid w:val="00E03A1A"/>
    <w:rsid w:val="00E03E6C"/>
    <w:rsid w:val="00E03EEC"/>
    <w:rsid w:val="00E03F0F"/>
    <w:rsid w:val="00E04022"/>
    <w:rsid w:val="00E0475A"/>
    <w:rsid w:val="00E04AD1"/>
    <w:rsid w:val="00E04C04"/>
    <w:rsid w:val="00E0543A"/>
    <w:rsid w:val="00E06A59"/>
    <w:rsid w:val="00E06A76"/>
    <w:rsid w:val="00E06B73"/>
    <w:rsid w:val="00E06C47"/>
    <w:rsid w:val="00E070C1"/>
    <w:rsid w:val="00E0728F"/>
    <w:rsid w:val="00E0755C"/>
    <w:rsid w:val="00E076FC"/>
    <w:rsid w:val="00E07A38"/>
    <w:rsid w:val="00E07B16"/>
    <w:rsid w:val="00E07CC9"/>
    <w:rsid w:val="00E10095"/>
    <w:rsid w:val="00E1061F"/>
    <w:rsid w:val="00E1064B"/>
    <w:rsid w:val="00E10704"/>
    <w:rsid w:val="00E1089B"/>
    <w:rsid w:val="00E115BF"/>
    <w:rsid w:val="00E117A0"/>
    <w:rsid w:val="00E11844"/>
    <w:rsid w:val="00E118E2"/>
    <w:rsid w:val="00E11DF2"/>
    <w:rsid w:val="00E121B5"/>
    <w:rsid w:val="00E13215"/>
    <w:rsid w:val="00E144D2"/>
    <w:rsid w:val="00E146F2"/>
    <w:rsid w:val="00E14A7E"/>
    <w:rsid w:val="00E1504D"/>
    <w:rsid w:val="00E15112"/>
    <w:rsid w:val="00E151E1"/>
    <w:rsid w:val="00E157E7"/>
    <w:rsid w:val="00E16003"/>
    <w:rsid w:val="00E163EC"/>
    <w:rsid w:val="00E164E8"/>
    <w:rsid w:val="00E166D5"/>
    <w:rsid w:val="00E16C6C"/>
    <w:rsid w:val="00E17619"/>
    <w:rsid w:val="00E17632"/>
    <w:rsid w:val="00E176FB"/>
    <w:rsid w:val="00E177C2"/>
    <w:rsid w:val="00E17805"/>
    <w:rsid w:val="00E2030F"/>
    <w:rsid w:val="00E205CF"/>
    <w:rsid w:val="00E20F79"/>
    <w:rsid w:val="00E21278"/>
    <w:rsid w:val="00E21E00"/>
    <w:rsid w:val="00E22282"/>
    <w:rsid w:val="00E222B4"/>
    <w:rsid w:val="00E223C3"/>
    <w:rsid w:val="00E22B09"/>
    <w:rsid w:val="00E22C00"/>
    <w:rsid w:val="00E22CCD"/>
    <w:rsid w:val="00E23133"/>
    <w:rsid w:val="00E23192"/>
    <w:rsid w:val="00E233B1"/>
    <w:rsid w:val="00E233D8"/>
    <w:rsid w:val="00E2368D"/>
    <w:rsid w:val="00E237A5"/>
    <w:rsid w:val="00E23A11"/>
    <w:rsid w:val="00E23B51"/>
    <w:rsid w:val="00E23FB7"/>
    <w:rsid w:val="00E24583"/>
    <w:rsid w:val="00E24771"/>
    <w:rsid w:val="00E24831"/>
    <w:rsid w:val="00E24A27"/>
    <w:rsid w:val="00E24FB5"/>
    <w:rsid w:val="00E256D0"/>
    <w:rsid w:val="00E25BCB"/>
    <w:rsid w:val="00E25F89"/>
    <w:rsid w:val="00E26032"/>
    <w:rsid w:val="00E268F6"/>
    <w:rsid w:val="00E26FA7"/>
    <w:rsid w:val="00E27B49"/>
    <w:rsid w:val="00E27B91"/>
    <w:rsid w:val="00E30699"/>
    <w:rsid w:val="00E3070B"/>
    <w:rsid w:val="00E3090A"/>
    <w:rsid w:val="00E30BF4"/>
    <w:rsid w:val="00E30D90"/>
    <w:rsid w:val="00E31568"/>
    <w:rsid w:val="00E3196D"/>
    <w:rsid w:val="00E31A61"/>
    <w:rsid w:val="00E31AD6"/>
    <w:rsid w:val="00E3225B"/>
    <w:rsid w:val="00E32612"/>
    <w:rsid w:val="00E32828"/>
    <w:rsid w:val="00E328EA"/>
    <w:rsid w:val="00E3295C"/>
    <w:rsid w:val="00E32B19"/>
    <w:rsid w:val="00E32D62"/>
    <w:rsid w:val="00E32EA2"/>
    <w:rsid w:val="00E32EC2"/>
    <w:rsid w:val="00E3327F"/>
    <w:rsid w:val="00E339DC"/>
    <w:rsid w:val="00E33E15"/>
    <w:rsid w:val="00E33F1A"/>
    <w:rsid w:val="00E346E4"/>
    <w:rsid w:val="00E35130"/>
    <w:rsid w:val="00E35FDE"/>
    <w:rsid w:val="00E361B8"/>
    <w:rsid w:val="00E36958"/>
    <w:rsid w:val="00E36A1B"/>
    <w:rsid w:val="00E36E8F"/>
    <w:rsid w:val="00E36F62"/>
    <w:rsid w:val="00E36F94"/>
    <w:rsid w:val="00E370CE"/>
    <w:rsid w:val="00E41132"/>
    <w:rsid w:val="00E41771"/>
    <w:rsid w:val="00E41D54"/>
    <w:rsid w:val="00E41D68"/>
    <w:rsid w:val="00E41DA4"/>
    <w:rsid w:val="00E429ED"/>
    <w:rsid w:val="00E42ECE"/>
    <w:rsid w:val="00E43059"/>
    <w:rsid w:val="00E4319F"/>
    <w:rsid w:val="00E43322"/>
    <w:rsid w:val="00E43F37"/>
    <w:rsid w:val="00E43F8B"/>
    <w:rsid w:val="00E44370"/>
    <w:rsid w:val="00E44781"/>
    <w:rsid w:val="00E450ED"/>
    <w:rsid w:val="00E454A3"/>
    <w:rsid w:val="00E45B46"/>
    <w:rsid w:val="00E45B8D"/>
    <w:rsid w:val="00E45E8C"/>
    <w:rsid w:val="00E45FEA"/>
    <w:rsid w:val="00E461DE"/>
    <w:rsid w:val="00E4620B"/>
    <w:rsid w:val="00E463F7"/>
    <w:rsid w:val="00E4671E"/>
    <w:rsid w:val="00E46E35"/>
    <w:rsid w:val="00E470B1"/>
    <w:rsid w:val="00E47133"/>
    <w:rsid w:val="00E4791B"/>
    <w:rsid w:val="00E47D1B"/>
    <w:rsid w:val="00E47E31"/>
    <w:rsid w:val="00E50426"/>
    <w:rsid w:val="00E50451"/>
    <w:rsid w:val="00E507B2"/>
    <w:rsid w:val="00E50AC6"/>
    <w:rsid w:val="00E50C26"/>
    <w:rsid w:val="00E51BD0"/>
    <w:rsid w:val="00E51DDD"/>
    <w:rsid w:val="00E51FDD"/>
    <w:rsid w:val="00E52435"/>
    <w:rsid w:val="00E52711"/>
    <w:rsid w:val="00E52D25"/>
    <w:rsid w:val="00E53122"/>
    <w:rsid w:val="00E532D1"/>
    <w:rsid w:val="00E5351B"/>
    <w:rsid w:val="00E53912"/>
    <w:rsid w:val="00E539C8"/>
    <w:rsid w:val="00E53AAA"/>
    <w:rsid w:val="00E53FA9"/>
    <w:rsid w:val="00E5411B"/>
    <w:rsid w:val="00E5414C"/>
    <w:rsid w:val="00E542D2"/>
    <w:rsid w:val="00E547B3"/>
    <w:rsid w:val="00E54801"/>
    <w:rsid w:val="00E54D22"/>
    <w:rsid w:val="00E554C9"/>
    <w:rsid w:val="00E556BB"/>
    <w:rsid w:val="00E55AC6"/>
    <w:rsid w:val="00E55E1A"/>
    <w:rsid w:val="00E560DD"/>
    <w:rsid w:val="00E56CA0"/>
    <w:rsid w:val="00E572D2"/>
    <w:rsid w:val="00E5733D"/>
    <w:rsid w:val="00E57876"/>
    <w:rsid w:val="00E60396"/>
    <w:rsid w:val="00E61056"/>
    <w:rsid w:val="00E61151"/>
    <w:rsid w:val="00E61818"/>
    <w:rsid w:val="00E61CC0"/>
    <w:rsid w:val="00E61F01"/>
    <w:rsid w:val="00E624E7"/>
    <w:rsid w:val="00E625C9"/>
    <w:rsid w:val="00E6277B"/>
    <w:rsid w:val="00E62F41"/>
    <w:rsid w:val="00E6338C"/>
    <w:rsid w:val="00E633B9"/>
    <w:rsid w:val="00E637C2"/>
    <w:rsid w:val="00E64424"/>
    <w:rsid w:val="00E647BD"/>
    <w:rsid w:val="00E64C99"/>
    <w:rsid w:val="00E64CD3"/>
    <w:rsid w:val="00E66B46"/>
    <w:rsid w:val="00E66BB9"/>
    <w:rsid w:val="00E66EA1"/>
    <w:rsid w:val="00E66FEA"/>
    <w:rsid w:val="00E671C9"/>
    <w:rsid w:val="00E6741B"/>
    <w:rsid w:val="00E6743F"/>
    <w:rsid w:val="00E67544"/>
    <w:rsid w:val="00E6758E"/>
    <w:rsid w:val="00E67C52"/>
    <w:rsid w:val="00E67DE4"/>
    <w:rsid w:val="00E67E23"/>
    <w:rsid w:val="00E70016"/>
    <w:rsid w:val="00E703D1"/>
    <w:rsid w:val="00E703D9"/>
    <w:rsid w:val="00E70808"/>
    <w:rsid w:val="00E70BC7"/>
    <w:rsid w:val="00E70D0D"/>
    <w:rsid w:val="00E70D8C"/>
    <w:rsid w:val="00E70E40"/>
    <w:rsid w:val="00E70FBC"/>
    <w:rsid w:val="00E710B1"/>
    <w:rsid w:val="00E710F4"/>
    <w:rsid w:val="00E712ED"/>
    <w:rsid w:val="00E71B26"/>
    <w:rsid w:val="00E71C69"/>
    <w:rsid w:val="00E7240E"/>
    <w:rsid w:val="00E7274B"/>
    <w:rsid w:val="00E72A38"/>
    <w:rsid w:val="00E72B75"/>
    <w:rsid w:val="00E72C01"/>
    <w:rsid w:val="00E73139"/>
    <w:rsid w:val="00E7374B"/>
    <w:rsid w:val="00E741AC"/>
    <w:rsid w:val="00E745DD"/>
    <w:rsid w:val="00E749BA"/>
    <w:rsid w:val="00E749F7"/>
    <w:rsid w:val="00E74F05"/>
    <w:rsid w:val="00E74F6E"/>
    <w:rsid w:val="00E74FD9"/>
    <w:rsid w:val="00E75041"/>
    <w:rsid w:val="00E75137"/>
    <w:rsid w:val="00E75174"/>
    <w:rsid w:val="00E7531A"/>
    <w:rsid w:val="00E755ED"/>
    <w:rsid w:val="00E756C8"/>
    <w:rsid w:val="00E75EBA"/>
    <w:rsid w:val="00E763B4"/>
    <w:rsid w:val="00E76EDC"/>
    <w:rsid w:val="00E7744A"/>
    <w:rsid w:val="00E77596"/>
    <w:rsid w:val="00E77848"/>
    <w:rsid w:val="00E77FB5"/>
    <w:rsid w:val="00E80141"/>
    <w:rsid w:val="00E80514"/>
    <w:rsid w:val="00E80B73"/>
    <w:rsid w:val="00E80DE6"/>
    <w:rsid w:val="00E80E5B"/>
    <w:rsid w:val="00E816C5"/>
    <w:rsid w:val="00E81798"/>
    <w:rsid w:val="00E8195F"/>
    <w:rsid w:val="00E81CE0"/>
    <w:rsid w:val="00E81E7C"/>
    <w:rsid w:val="00E8224D"/>
    <w:rsid w:val="00E822F1"/>
    <w:rsid w:val="00E826E9"/>
    <w:rsid w:val="00E82AAD"/>
    <w:rsid w:val="00E82D08"/>
    <w:rsid w:val="00E82FD3"/>
    <w:rsid w:val="00E83767"/>
    <w:rsid w:val="00E83B04"/>
    <w:rsid w:val="00E83C84"/>
    <w:rsid w:val="00E84132"/>
    <w:rsid w:val="00E844DE"/>
    <w:rsid w:val="00E8519F"/>
    <w:rsid w:val="00E857D9"/>
    <w:rsid w:val="00E858C5"/>
    <w:rsid w:val="00E85CC3"/>
    <w:rsid w:val="00E85FB3"/>
    <w:rsid w:val="00E86191"/>
    <w:rsid w:val="00E8644A"/>
    <w:rsid w:val="00E869D4"/>
    <w:rsid w:val="00E86C76"/>
    <w:rsid w:val="00E87120"/>
    <w:rsid w:val="00E873FC"/>
    <w:rsid w:val="00E87BEC"/>
    <w:rsid w:val="00E87C43"/>
    <w:rsid w:val="00E90279"/>
    <w:rsid w:val="00E90635"/>
    <w:rsid w:val="00E907C6"/>
    <w:rsid w:val="00E909A1"/>
    <w:rsid w:val="00E90A7F"/>
    <w:rsid w:val="00E90BFF"/>
    <w:rsid w:val="00E91498"/>
    <w:rsid w:val="00E9170E"/>
    <w:rsid w:val="00E91721"/>
    <w:rsid w:val="00E919EA"/>
    <w:rsid w:val="00E91AF7"/>
    <w:rsid w:val="00E91DCE"/>
    <w:rsid w:val="00E91F04"/>
    <w:rsid w:val="00E91F35"/>
    <w:rsid w:val="00E925B2"/>
    <w:rsid w:val="00E92907"/>
    <w:rsid w:val="00E92B8A"/>
    <w:rsid w:val="00E934D4"/>
    <w:rsid w:val="00E940FD"/>
    <w:rsid w:val="00E94237"/>
    <w:rsid w:val="00E94B4D"/>
    <w:rsid w:val="00E94C8A"/>
    <w:rsid w:val="00E950AA"/>
    <w:rsid w:val="00E9590B"/>
    <w:rsid w:val="00E95A54"/>
    <w:rsid w:val="00E95AB2"/>
    <w:rsid w:val="00E95BA6"/>
    <w:rsid w:val="00E95BDA"/>
    <w:rsid w:val="00E967A2"/>
    <w:rsid w:val="00E96894"/>
    <w:rsid w:val="00E96DEB"/>
    <w:rsid w:val="00E972CD"/>
    <w:rsid w:val="00E9756A"/>
    <w:rsid w:val="00E97648"/>
    <w:rsid w:val="00E97918"/>
    <w:rsid w:val="00EA0622"/>
    <w:rsid w:val="00EA0E4A"/>
    <w:rsid w:val="00EA150F"/>
    <w:rsid w:val="00EA15A4"/>
    <w:rsid w:val="00EA161D"/>
    <w:rsid w:val="00EA1A54"/>
    <w:rsid w:val="00EA1AC2"/>
    <w:rsid w:val="00EA2226"/>
    <w:rsid w:val="00EA26FC"/>
    <w:rsid w:val="00EA2999"/>
    <w:rsid w:val="00EA334A"/>
    <w:rsid w:val="00EA3B5A"/>
    <w:rsid w:val="00EA3F23"/>
    <w:rsid w:val="00EA410E"/>
    <w:rsid w:val="00EA41E8"/>
    <w:rsid w:val="00EA4272"/>
    <w:rsid w:val="00EA4375"/>
    <w:rsid w:val="00EA4797"/>
    <w:rsid w:val="00EA4B87"/>
    <w:rsid w:val="00EA4FD1"/>
    <w:rsid w:val="00EA526E"/>
    <w:rsid w:val="00EA53C2"/>
    <w:rsid w:val="00EA5695"/>
    <w:rsid w:val="00EA5A74"/>
    <w:rsid w:val="00EA5B0A"/>
    <w:rsid w:val="00EA5D33"/>
    <w:rsid w:val="00EA65AD"/>
    <w:rsid w:val="00EA65DF"/>
    <w:rsid w:val="00EA66E3"/>
    <w:rsid w:val="00EA693E"/>
    <w:rsid w:val="00EA6B53"/>
    <w:rsid w:val="00EA727C"/>
    <w:rsid w:val="00EA774C"/>
    <w:rsid w:val="00EA7A06"/>
    <w:rsid w:val="00EA7C73"/>
    <w:rsid w:val="00EA7FCD"/>
    <w:rsid w:val="00EA7FCF"/>
    <w:rsid w:val="00EB01B4"/>
    <w:rsid w:val="00EB0272"/>
    <w:rsid w:val="00EB07D0"/>
    <w:rsid w:val="00EB0CA3"/>
    <w:rsid w:val="00EB0D8B"/>
    <w:rsid w:val="00EB104F"/>
    <w:rsid w:val="00EB1875"/>
    <w:rsid w:val="00EB1B27"/>
    <w:rsid w:val="00EB1BEA"/>
    <w:rsid w:val="00EB1C57"/>
    <w:rsid w:val="00EB1DA8"/>
    <w:rsid w:val="00EB2636"/>
    <w:rsid w:val="00EB29A5"/>
    <w:rsid w:val="00EB318B"/>
    <w:rsid w:val="00EB3327"/>
    <w:rsid w:val="00EB3BF7"/>
    <w:rsid w:val="00EB3D68"/>
    <w:rsid w:val="00EB4821"/>
    <w:rsid w:val="00EB4CFF"/>
    <w:rsid w:val="00EB4D83"/>
    <w:rsid w:val="00EB4E1D"/>
    <w:rsid w:val="00EB50CA"/>
    <w:rsid w:val="00EB512A"/>
    <w:rsid w:val="00EB52EF"/>
    <w:rsid w:val="00EB530D"/>
    <w:rsid w:val="00EB5476"/>
    <w:rsid w:val="00EB61D5"/>
    <w:rsid w:val="00EB656B"/>
    <w:rsid w:val="00EB6BF2"/>
    <w:rsid w:val="00EB6CAB"/>
    <w:rsid w:val="00EB6D1C"/>
    <w:rsid w:val="00EB70B0"/>
    <w:rsid w:val="00EB736F"/>
    <w:rsid w:val="00EB7633"/>
    <w:rsid w:val="00EB7736"/>
    <w:rsid w:val="00EB78BB"/>
    <w:rsid w:val="00EB7E9C"/>
    <w:rsid w:val="00EC0830"/>
    <w:rsid w:val="00EC0E39"/>
    <w:rsid w:val="00EC11C7"/>
    <w:rsid w:val="00EC13AE"/>
    <w:rsid w:val="00EC14A8"/>
    <w:rsid w:val="00EC1553"/>
    <w:rsid w:val="00EC15EE"/>
    <w:rsid w:val="00EC1841"/>
    <w:rsid w:val="00EC1BEB"/>
    <w:rsid w:val="00EC2764"/>
    <w:rsid w:val="00EC2C74"/>
    <w:rsid w:val="00EC2E2D"/>
    <w:rsid w:val="00EC3110"/>
    <w:rsid w:val="00EC327D"/>
    <w:rsid w:val="00EC3674"/>
    <w:rsid w:val="00EC397B"/>
    <w:rsid w:val="00EC4234"/>
    <w:rsid w:val="00EC462B"/>
    <w:rsid w:val="00EC46B6"/>
    <w:rsid w:val="00EC4723"/>
    <w:rsid w:val="00EC49D9"/>
    <w:rsid w:val="00EC5108"/>
    <w:rsid w:val="00EC5222"/>
    <w:rsid w:val="00EC54CB"/>
    <w:rsid w:val="00EC550A"/>
    <w:rsid w:val="00EC56E0"/>
    <w:rsid w:val="00EC5B63"/>
    <w:rsid w:val="00EC6057"/>
    <w:rsid w:val="00EC6847"/>
    <w:rsid w:val="00EC6AE3"/>
    <w:rsid w:val="00EC6C8D"/>
    <w:rsid w:val="00EC6C9A"/>
    <w:rsid w:val="00EC6DD3"/>
    <w:rsid w:val="00EC7715"/>
    <w:rsid w:val="00EC77FF"/>
    <w:rsid w:val="00EC796E"/>
    <w:rsid w:val="00EC7A97"/>
    <w:rsid w:val="00EC7DB6"/>
    <w:rsid w:val="00EC7DDB"/>
    <w:rsid w:val="00ED032A"/>
    <w:rsid w:val="00ED037C"/>
    <w:rsid w:val="00ED05E1"/>
    <w:rsid w:val="00ED1142"/>
    <w:rsid w:val="00ED143C"/>
    <w:rsid w:val="00ED162F"/>
    <w:rsid w:val="00ED1647"/>
    <w:rsid w:val="00ED168C"/>
    <w:rsid w:val="00ED1907"/>
    <w:rsid w:val="00ED1940"/>
    <w:rsid w:val="00ED269D"/>
    <w:rsid w:val="00ED2B19"/>
    <w:rsid w:val="00ED2B96"/>
    <w:rsid w:val="00ED2D63"/>
    <w:rsid w:val="00ED2E52"/>
    <w:rsid w:val="00ED3024"/>
    <w:rsid w:val="00ED3687"/>
    <w:rsid w:val="00ED3778"/>
    <w:rsid w:val="00ED3AA8"/>
    <w:rsid w:val="00ED3B53"/>
    <w:rsid w:val="00ED3EBC"/>
    <w:rsid w:val="00ED3F86"/>
    <w:rsid w:val="00ED3F99"/>
    <w:rsid w:val="00ED4467"/>
    <w:rsid w:val="00ED495B"/>
    <w:rsid w:val="00ED49F8"/>
    <w:rsid w:val="00ED4B7D"/>
    <w:rsid w:val="00ED5065"/>
    <w:rsid w:val="00ED506E"/>
    <w:rsid w:val="00ED5540"/>
    <w:rsid w:val="00ED594C"/>
    <w:rsid w:val="00ED5FE4"/>
    <w:rsid w:val="00ED6611"/>
    <w:rsid w:val="00ED69E5"/>
    <w:rsid w:val="00ED6AF4"/>
    <w:rsid w:val="00ED6C8B"/>
    <w:rsid w:val="00ED6DCE"/>
    <w:rsid w:val="00ED71C5"/>
    <w:rsid w:val="00ED7469"/>
    <w:rsid w:val="00ED7C51"/>
    <w:rsid w:val="00ED7C9B"/>
    <w:rsid w:val="00ED7CE2"/>
    <w:rsid w:val="00ED7E9B"/>
    <w:rsid w:val="00EE01DF"/>
    <w:rsid w:val="00EE01E8"/>
    <w:rsid w:val="00EE0BE7"/>
    <w:rsid w:val="00EE0FA0"/>
    <w:rsid w:val="00EE115F"/>
    <w:rsid w:val="00EE16FA"/>
    <w:rsid w:val="00EE1FBA"/>
    <w:rsid w:val="00EE2AF0"/>
    <w:rsid w:val="00EE2C5A"/>
    <w:rsid w:val="00EE2F4C"/>
    <w:rsid w:val="00EE3375"/>
    <w:rsid w:val="00EE3C42"/>
    <w:rsid w:val="00EE3D4F"/>
    <w:rsid w:val="00EE3DFD"/>
    <w:rsid w:val="00EE3FDC"/>
    <w:rsid w:val="00EE401E"/>
    <w:rsid w:val="00EE4296"/>
    <w:rsid w:val="00EE4534"/>
    <w:rsid w:val="00EE46FE"/>
    <w:rsid w:val="00EE4C74"/>
    <w:rsid w:val="00EE4D10"/>
    <w:rsid w:val="00EE534D"/>
    <w:rsid w:val="00EE551A"/>
    <w:rsid w:val="00EE5560"/>
    <w:rsid w:val="00EE5D04"/>
    <w:rsid w:val="00EE5EA6"/>
    <w:rsid w:val="00EE6081"/>
    <w:rsid w:val="00EE6106"/>
    <w:rsid w:val="00EE6BA5"/>
    <w:rsid w:val="00EE6E3A"/>
    <w:rsid w:val="00EE6F1E"/>
    <w:rsid w:val="00EE739A"/>
    <w:rsid w:val="00EE73AA"/>
    <w:rsid w:val="00EE772A"/>
    <w:rsid w:val="00EF016C"/>
    <w:rsid w:val="00EF0348"/>
    <w:rsid w:val="00EF068B"/>
    <w:rsid w:val="00EF09EE"/>
    <w:rsid w:val="00EF15D1"/>
    <w:rsid w:val="00EF1B3F"/>
    <w:rsid w:val="00EF1B98"/>
    <w:rsid w:val="00EF1D68"/>
    <w:rsid w:val="00EF1F9C"/>
    <w:rsid w:val="00EF2AB3"/>
    <w:rsid w:val="00EF3076"/>
    <w:rsid w:val="00EF317A"/>
    <w:rsid w:val="00EF37D4"/>
    <w:rsid w:val="00EF3807"/>
    <w:rsid w:val="00EF3AEE"/>
    <w:rsid w:val="00EF3BFF"/>
    <w:rsid w:val="00EF3C90"/>
    <w:rsid w:val="00EF3E58"/>
    <w:rsid w:val="00EF4366"/>
    <w:rsid w:val="00EF46AD"/>
    <w:rsid w:val="00EF4C8C"/>
    <w:rsid w:val="00EF4C99"/>
    <w:rsid w:val="00EF4CD6"/>
    <w:rsid w:val="00EF4E15"/>
    <w:rsid w:val="00EF5178"/>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174"/>
    <w:rsid w:val="00EF769B"/>
    <w:rsid w:val="00EF76BE"/>
    <w:rsid w:val="00EF789A"/>
    <w:rsid w:val="00F002F1"/>
    <w:rsid w:val="00F0049A"/>
    <w:rsid w:val="00F009E5"/>
    <w:rsid w:val="00F00B51"/>
    <w:rsid w:val="00F012A3"/>
    <w:rsid w:val="00F014C6"/>
    <w:rsid w:val="00F01956"/>
    <w:rsid w:val="00F01999"/>
    <w:rsid w:val="00F0267D"/>
    <w:rsid w:val="00F027BA"/>
    <w:rsid w:val="00F02CA4"/>
    <w:rsid w:val="00F02CF2"/>
    <w:rsid w:val="00F02DE8"/>
    <w:rsid w:val="00F03549"/>
    <w:rsid w:val="00F03E79"/>
    <w:rsid w:val="00F045E2"/>
    <w:rsid w:val="00F04799"/>
    <w:rsid w:val="00F050EC"/>
    <w:rsid w:val="00F0515D"/>
    <w:rsid w:val="00F0539D"/>
    <w:rsid w:val="00F05914"/>
    <w:rsid w:val="00F0628D"/>
    <w:rsid w:val="00F0659C"/>
    <w:rsid w:val="00F06651"/>
    <w:rsid w:val="00F06719"/>
    <w:rsid w:val="00F06BA4"/>
    <w:rsid w:val="00F07505"/>
    <w:rsid w:val="00F0793B"/>
    <w:rsid w:val="00F07997"/>
    <w:rsid w:val="00F07DE6"/>
    <w:rsid w:val="00F07E7A"/>
    <w:rsid w:val="00F10405"/>
    <w:rsid w:val="00F1046C"/>
    <w:rsid w:val="00F1056C"/>
    <w:rsid w:val="00F107F1"/>
    <w:rsid w:val="00F10E02"/>
    <w:rsid w:val="00F10E04"/>
    <w:rsid w:val="00F10FC1"/>
    <w:rsid w:val="00F112FD"/>
    <w:rsid w:val="00F11A22"/>
    <w:rsid w:val="00F11CE7"/>
    <w:rsid w:val="00F120A2"/>
    <w:rsid w:val="00F12ABC"/>
    <w:rsid w:val="00F12CB2"/>
    <w:rsid w:val="00F12EF0"/>
    <w:rsid w:val="00F12F68"/>
    <w:rsid w:val="00F133A1"/>
    <w:rsid w:val="00F13608"/>
    <w:rsid w:val="00F1378A"/>
    <w:rsid w:val="00F137A3"/>
    <w:rsid w:val="00F1380F"/>
    <w:rsid w:val="00F139CC"/>
    <w:rsid w:val="00F13A4B"/>
    <w:rsid w:val="00F13A77"/>
    <w:rsid w:val="00F13ECD"/>
    <w:rsid w:val="00F14D1E"/>
    <w:rsid w:val="00F1554C"/>
    <w:rsid w:val="00F155CE"/>
    <w:rsid w:val="00F15E73"/>
    <w:rsid w:val="00F160D7"/>
    <w:rsid w:val="00F16290"/>
    <w:rsid w:val="00F1671F"/>
    <w:rsid w:val="00F16B2A"/>
    <w:rsid w:val="00F16BF2"/>
    <w:rsid w:val="00F16C37"/>
    <w:rsid w:val="00F16FAE"/>
    <w:rsid w:val="00F17469"/>
    <w:rsid w:val="00F17571"/>
    <w:rsid w:val="00F17575"/>
    <w:rsid w:val="00F17587"/>
    <w:rsid w:val="00F175DA"/>
    <w:rsid w:val="00F178CC"/>
    <w:rsid w:val="00F17EAE"/>
    <w:rsid w:val="00F20325"/>
    <w:rsid w:val="00F20BB8"/>
    <w:rsid w:val="00F211AB"/>
    <w:rsid w:val="00F218D4"/>
    <w:rsid w:val="00F219A4"/>
    <w:rsid w:val="00F21D15"/>
    <w:rsid w:val="00F22456"/>
    <w:rsid w:val="00F2250A"/>
    <w:rsid w:val="00F236FA"/>
    <w:rsid w:val="00F238ED"/>
    <w:rsid w:val="00F23913"/>
    <w:rsid w:val="00F23971"/>
    <w:rsid w:val="00F23E25"/>
    <w:rsid w:val="00F2429F"/>
    <w:rsid w:val="00F2459D"/>
    <w:rsid w:val="00F24788"/>
    <w:rsid w:val="00F24CB0"/>
    <w:rsid w:val="00F251BD"/>
    <w:rsid w:val="00F25673"/>
    <w:rsid w:val="00F257AD"/>
    <w:rsid w:val="00F25E3E"/>
    <w:rsid w:val="00F26045"/>
    <w:rsid w:val="00F262A2"/>
    <w:rsid w:val="00F2640F"/>
    <w:rsid w:val="00F2665B"/>
    <w:rsid w:val="00F27059"/>
    <w:rsid w:val="00F277AD"/>
    <w:rsid w:val="00F27C34"/>
    <w:rsid w:val="00F27E46"/>
    <w:rsid w:val="00F300CE"/>
    <w:rsid w:val="00F3014F"/>
    <w:rsid w:val="00F301C2"/>
    <w:rsid w:val="00F302E1"/>
    <w:rsid w:val="00F304C8"/>
    <w:rsid w:val="00F30BF1"/>
    <w:rsid w:val="00F30F94"/>
    <w:rsid w:val="00F31682"/>
    <w:rsid w:val="00F31833"/>
    <w:rsid w:val="00F31B22"/>
    <w:rsid w:val="00F31B49"/>
    <w:rsid w:val="00F31CF0"/>
    <w:rsid w:val="00F31DA0"/>
    <w:rsid w:val="00F326BC"/>
    <w:rsid w:val="00F32B7C"/>
    <w:rsid w:val="00F32F56"/>
    <w:rsid w:val="00F33AB4"/>
    <w:rsid w:val="00F33D4F"/>
    <w:rsid w:val="00F34619"/>
    <w:rsid w:val="00F347DA"/>
    <w:rsid w:val="00F349FF"/>
    <w:rsid w:val="00F34CD6"/>
    <w:rsid w:val="00F35003"/>
    <w:rsid w:val="00F35720"/>
    <w:rsid w:val="00F35873"/>
    <w:rsid w:val="00F358A3"/>
    <w:rsid w:val="00F35920"/>
    <w:rsid w:val="00F35D03"/>
    <w:rsid w:val="00F361AA"/>
    <w:rsid w:val="00F362D4"/>
    <w:rsid w:val="00F364FC"/>
    <w:rsid w:val="00F366A5"/>
    <w:rsid w:val="00F36C5F"/>
    <w:rsid w:val="00F36CB4"/>
    <w:rsid w:val="00F37137"/>
    <w:rsid w:val="00F37259"/>
    <w:rsid w:val="00F37B78"/>
    <w:rsid w:val="00F37D83"/>
    <w:rsid w:val="00F405A4"/>
    <w:rsid w:val="00F40A02"/>
    <w:rsid w:val="00F40A76"/>
    <w:rsid w:val="00F40CDA"/>
    <w:rsid w:val="00F40DA9"/>
    <w:rsid w:val="00F40EA4"/>
    <w:rsid w:val="00F40F4E"/>
    <w:rsid w:val="00F40FEF"/>
    <w:rsid w:val="00F41458"/>
    <w:rsid w:val="00F417B3"/>
    <w:rsid w:val="00F419A7"/>
    <w:rsid w:val="00F41EA8"/>
    <w:rsid w:val="00F41EB8"/>
    <w:rsid w:val="00F41F05"/>
    <w:rsid w:val="00F42281"/>
    <w:rsid w:val="00F43350"/>
    <w:rsid w:val="00F433BD"/>
    <w:rsid w:val="00F4374E"/>
    <w:rsid w:val="00F4381C"/>
    <w:rsid w:val="00F43AA0"/>
    <w:rsid w:val="00F43E59"/>
    <w:rsid w:val="00F44459"/>
    <w:rsid w:val="00F449C5"/>
    <w:rsid w:val="00F44EC5"/>
    <w:rsid w:val="00F4505C"/>
    <w:rsid w:val="00F45069"/>
    <w:rsid w:val="00F46187"/>
    <w:rsid w:val="00F46435"/>
    <w:rsid w:val="00F46729"/>
    <w:rsid w:val="00F4687E"/>
    <w:rsid w:val="00F46974"/>
    <w:rsid w:val="00F46BC4"/>
    <w:rsid w:val="00F46DA1"/>
    <w:rsid w:val="00F47498"/>
    <w:rsid w:val="00F47602"/>
    <w:rsid w:val="00F47C29"/>
    <w:rsid w:val="00F47CF5"/>
    <w:rsid w:val="00F47D4B"/>
    <w:rsid w:val="00F507BB"/>
    <w:rsid w:val="00F509FB"/>
    <w:rsid w:val="00F512B2"/>
    <w:rsid w:val="00F51FE0"/>
    <w:rsid w:val="00F52146"/>
    <w:rsid w:val="00F52599"/>
    <w:rsid w:val="00F5283D"/>
    <w:rsid w:val="00F52ABA"/>
    <w:rsid w:val="00F52BC7"/>
    <w:rsid w:val="00F53149"/>
    <w:rsid w:val="00F535CE"/>
    <w:rsid w:val="00F5366C"/>
    <w:rsid w:val="00F53BDF"/>
    <w:rsid w:val="00F53BF4"/>
    <w:rsid w:val="00F5419B"/>
    <w:rsid w:val="00F54266"/>
    <w:rsid w:val="00F5475A"/>
    <w:rsid w:val="00F54ADF"/>
    <w:rsid w:val="00F54B11"/>
    <w:rsid w:val="00F55043"/>
    <w:rsid w:val="00F55A46"/>
    <w:rsid w:val="00F55A5F"/>
    <w:rsid w:val="00F55B22"/>
    <w:rsid w:val="00F565FD"/>
    <w:rsid w:val="00F568CE"/>
    <w:rsid w:val="00F56DCF"/>
    <w:rsid w:val="00F56F63"/>
    <w:rsid w:val="00F57034"/>
    <w:rsid w:val="00F571D3"/>
    <w:rsid w:val="00F57F84"/>
    <w:rsid w:val="00F6068D"/>
    <w:rsid w:val="00F609EB"/>
    <w:rsid w:val="00F60BE9"/>
    <w:rsid w:val="00F61604"/>
    <w:rsid w:val="00F61D04"/>
    <w:rsid w:val="00F61F1F"/>
    <w:rsid w:val="00F61FD8"/>
    <w:rsid w:val="00F626E9"/>
    <w:rsid w:val="00F628BD"/>
    <w:rsid w:val="00F628F8"/>
    <w:rsid w:val="00F629D3"/>
    <w:rsid w:val="00F62D5F"/>
    <w:rsid w:val="00F62DBF"/>
    <w:rsid w:val="00F637EE"/>
    <w:rsid w:val="00F6415D"/>
    <w:rsid w:val="00F641FC"/>
    <w:rsid w:val="00F64522"/>
    <w:rsid w:val="00F6460D"/>
    <w:rsid w:val="00F647F7"/>
    <w:rsid w:val="00F656EC"/>
    <w:rsid w:val="00F6583C"/>
    <w:rsid w:val="00F65852"/>
    <w:rsid w:val="00F6589A"/>
    <w:rsid w:val="00F65C46"/>
    <w:rsid w:val="00F65D4D"/>
    <w:rsid w:val="00F667CB"/>
    <w:rsid w:val="00F66BDF"/>
    <w:rsid w:val="00F674A4"/>
    <w:rsid w:val="00F6783E"/>
    <w:rsid w:val="00F67B61"/>
    <w:rsid w:val="00F67F18"/>
    <w:rsid w:val="00F702A3"/>
    <w:rsid w:val="00F703BC"/>
    <w:rsid w:val="00F70820"/>
    <w:rsid w:val="00F70D40"/>
    <w:rsid w:val="00F70DBE"/>
    <w:rsid w:val="00F71124"/>
    <w:rsid w:val="00F7157B"/>
    <w:rsid w:val="00F715AE"/>
    <w:rsid w:val="00F71888"/>
    <w:rsid w:val="00F719CD"/>
    <w:rsid w:val="00F71BB8"/>
    <w:rsid w:val="00F724EA"/>
    <w:rsid w:val="00F72584"/>
    <w:rsid w:val="00F726A7"/>
    <w:rsid w:val="00F7290D"/>
    <w:rsid w:val="00F72B32"/>
    <w:rsid w:val="00F7302F"/>
    <w:rsid w:val="00F732EC"/>
    <w:rsid w:val="00F73D08"/>
    <w:rsid w:val="00F74102"/>
    <w:rsid w:val="00F74D28"/>
    <w:rsid w:val="00F74E10"/>
    <w:rsid w:val="00F75165"/>
    <w:rsid w:val="00F7586B"/>
    <w:rsid w:val="00F759C9"/>
    <w:rsid w:val="00F75A0C"/>
    <w:rsid w:val="00F75A2E"/>
    <w:rsid w:val="00F75A41"/>
    <w:rsid w:val="00F75E34"/>
    <w:rsid w:val="00F75F2F"/>
    <w:rsid w:val="00F7611C"/>
    <w:rsid w:val="00F76445"/>
    <w:rsid w:val="00F76A61"/>
    <w:rsid w:val="00F76CC5"/>
    <w:rsid w:val="00F76DAE"/>
    <w:rsid w:val="00F76ECC"/>
    <w:rsid w:val="00F76F70"/>
    <w:rsid w:val="00F80399"/>
    <w:rsid w:val="00F805E7"/>
    <w:rsid w:val="00F80A90"/>
    <w:rsid w:val="00F80B23"/>
    <w:rsid w:val="00F812C8"/>
    <w:rsid w:val="00F8132D"/>
    <w:rsid w:val="00F81547"/>
    <w:rsid w:val="00F81733"/>
    <w:rsid w:val="00F818AE"/>
    <w:rsid w:val="00F81B40"/>
    <w:rsid w:val="00F81E13"/>
    <w:rsid w:val="00F81E66"/>
    <w:rsid w:val="00F82078"/>
    <w:rsid w:val="00F820C4"/>
    <w:rsid w:val="00F8258C"/>
    <w:rsid w:val="00F827EB"/>
    <w:rsid w:val="00F82C5D"/>
    <w:rsid w:val="00F83004"/>
    <w:rsid w:val="00F83829"/>
    <w:rsid w:val="00F84069"/>
    <w:rsid w:val="00F8408C"/>
    <w:rsid w:val="00F843D7"/>
    <w:rsid w:val="00F84A03"/>
    <w:rsid w:val="00F8513B"/>
    <w:rsid w:val="00F85536"/>
    <w:rsid w:val="00F857C0"/>
    <w:rsid w:val="00F85A63"/>
    <w:rsid w:val="00F85EC8"/>
    <w:rsid w:val="00F8657A"/>
    <w:rsid w:val="00F866A4"/>
    <w:rsid w:val="00F866C0"/>
    <w:rsid w:val="00F8679A"/>
    <w:rsid w:val="00F86FE8"/>
    <w:rsid w:val="00F87117"/>
    <w:rsid w:val="00F872D3"/>
    <w:rsid w:val="00F872E6"/>
    <w:rsid w:val="00F8736C"/>
    <w:rsid w:val="00F874C1"/>
    <w:rsid w:val="00F8755D"/>
    <w:rsid w:val="00F87BAC"/>
    <w:rsid w:val="00F87BD6"/>
    <w:rsid w:val="00F9030E"/>
    <w:rsid w:val="00F9075B"/>
    <w:rsid w:val="00F90ADB"/>
    <w:rsid w:val="00F90E78"/>
    <w:rsid w:val="00F91209"/>
    <w:rsid w:val="00F91784"/>
    <w:rsid w:val="00F9221F"/>
    <w:rsid w:val="00F9234E"/>
    <w:rsid w:val="00F9262F"/>
    <w:rsid w:val="00F92A7E"/>
    <w:rsid w:val="00F92D7D"/>
    <w:rsid w:val="00F93029"/>
    <w:rsid w:val="00F931C7"/>
    <w:rsid w:val="00F93248"/>
    <w:rsid w:val="00F93559"/>
    <w:rsid w:val="00F93691"/>
    <w:rsid w:val="00F93A25"/>
    <w:rsid w:val="00F93A94"/>
    <w:rsid w:val="00F93D72"/>
    <w:rsid w:val="00F93E65"/>
    <w:rsid w:val="00F94070"/>
    <w:rsid w:val="00F950B5"/>
    <w:rsid w:val="00F9513F"/>
    <w:rsid w:val="00F952F2"/>
    <w:rsid w:val="00F95406"/>
    <w:rsid w:val="00F95561"/>
    <w:rsid w:val="00F957D5"/>
    <w:rsid w:val="00F95833"/>
    <w:rsid w:val="00F95FF0"/>
    <w:rsid w:val="00F96166"/>
    <w:rsid w:val="00F967A6"/>
    <w:rsid w:val="00F96A68"/>
    <w:rsid w:val="00F96D79"/>
    <w:rsid w:val="00F96EFC"/>
    <w:rsid w:val="00F97908"/>
    <w:rsid w:val="00F97B43"/>
    <w:rsid w:val="00F97BCD"/>
    <w:rsid w:val="00F97FFC"/>
    <w:rsid w:val="00FA0111"/>
    <w:rsid w:val="00FA02F2"/>
    <w:rsid w:val="00FA04DC"/>
    <w:rsid w:val="00FA07F8"/>
    <w:rsid w:val="00FA0C86"/>
    <w:rsid w:val="00FA105C"/>
    <w:rsid w:val="00FA1475"/>
    <w:rsid w:val="00FA148A"/>
    <w:rsid w:val="00FA16E3"/>
    <w:rsid w:val="00FA1BA8"/>
    <w:rsid w:val="00FA1FD1"/>
    <w:rsid w:val="00FA26BD"/>
    <w:rsid w:val="00FA27C8"/>
    <w:rsid w:val="00FA284A"/>
    <w:rsid w:val="00FA322F"/>
    <w:rsid w:val="00FA3420"/>
    <w:rsid w:val="00FA3471"/>
    <w:rsid w:val="00FA3ABE"/>
    <w:rsid w:val="00FA3B76"/>
    <w:rsid w:val="00FA3FF7"/>
    <w:rsid w:val="00FA46A4"/>
    <w:rsid w:val="00FA4D66"/>
    <w:rsid w:val="00FA4E6E"/>
    <w:rsid w:val="00FA4F18"/>
    <w:rsid w:val="00FA4FF3"/>
    <w:rsid w:val="00FA5A46"/>
    <w:rsid w:val="00FA5A4E"/>
    <w:rsid w:val="00FA69DD"/>
    <w:rsid w:val="00FA7F1D"/>
    <w:rsid w:val="00FB0082"/>
    <w:rsid w:val="00FB0094"/>
    <w:rsid w:val="00FB0243"/>
    <w:rsid w:val="00FB0272"/>
    <w:rsid w:val="00FB045B"/>
    <w:rsid w:val="00FB0B17"/>
    <w:rsid w:val="00FB0BDF"/>
    <w:rsid w:val="00FB0DDE"/>
    <w:rsid w:val="00FB0EA6"/>
    <w:rsid w:val="00FB0EF5"/>
    <w:rsid w:val="00FB0FB6"/>
    <w:rsid w:val="00FB1428"/>
    <w:rsid w:val="00FB1527"/>
    <w:rsid w:val="00FB155E"/>
    <w:rsid w:val="00FB17A3"/>
    <w:rsid w:val="00FB17B7"/>
    <w:rsid w:val="00FB1F47"/>
    <w:rsid w:val="00FB2012"/>
    <w:rsid w:val="00FB2019"/>
    <w:rsid w:val="00FB2537"/>
    <w:rsid w:val="00FB272D"/>
    <w:rsid w:val="00FB2958"/>
    <w:rsid w:val="00FB2B35"/>
    <w:rsid w:val="00FB2B40"/>
    <w:rsid w:val="00FB2BB2"/>
    <w:rsid w:val="00FB31CB"/>
    <w:rsid w:val="00FB3204"/>
    <w:rsid w:val="00FB324C"/>
    <w:rsid w:val="00FB3303"/>
    <w:rsid w:val="00FB33DC"/>
    <w:rsid w:val="00FB3495"/>
    <w:rsid w:val="00FB3F5D"/>
    <w:rsid w:val="00FB425E"/>
    <w:rsid w:val="00FB4338"/>
    <w:rsid w:val="00FB4439"/>
    <w:rsid w:val="00FB473D"/>
    <w:rsid w:val="00FB477E"/>
    <w:rsid w:val="00FB4894"/>
    <w:rsid w:val="00FB4A77"/>
    <w:rsid w:val="00FB4C9C"/>
    <w:rsid w:val="00FB4CA9"/>
    <w:rsid w:val="00FB4DF5"/>
    <w:rsid w:val="00FB52F3"/>
    <w:rsid w:val="00FB5817"/>
    <w:rsid w:val="00FB59C9"/>
    <w:rsid w:val="00FB59E1"/>
    <w:rsid w:val="00FB5CF7"/>
    <w:rsid w:val="00FB6165"/>
    <w:rsid w:val="00FB61F8"/>
    <w:rsid w:val="00FB6750"/>
    <w:rsid w:val="00FB68E4"/>
    <w:rsid w:val="00FB68FD"/>
    <w:rsid w:val="00FB7000"/>
    <w:rsid w:val="00FB707B"/>
    <w:rsid w:val="00FB7446"/>
    <w:rsid w:val="00FB7B41"/>
    <w:rsid w:val="00FB7DD1"/>
    <w:rsid w:val="00FB7F46"/>
    <w:rsid w:val="00FC0150"/>
    <w:rsid w:val="00FC037B"/>
    <w:rsid w:val="00FC03AB"/>
    <w:rsid w:val="00FC0A7C"/>
    <w:rsid w:val="00FC1463"/>
    <w:rsid w:val="00FC15E3"/>
    <w:rsid w:val="00FC20C9"/>
    <w:rsid w:val="00FC23BA"/>
    <w:rsid w:val="00FC250B"/>
    <w:rsid w:val="00FC2681"/>
    <w:rsid w:val="00FC27A8"/>
    <w:rsid w:val="00FC3153"/>
    <w:rsid w:val="00FC396A"/>
    <w:rsid w:val="00FC3F54"/>
    <w:rsid w:val="00FC4035"/>
    <w:rsid w:val="00FC43EA"/>
    <w:rsid w:val="00FC4568"/>
    <w:rsid w:val="00FC45F5"/>
    <w:rsid w:val="00FC4729"/>
    <w:rsid w:val="00FC473F"/>
    <w:rsid w:val="00FC4A8C"/>
    <w:rsid w:val="00FC4F45"/>
    <w:rsid w:val="00FC5307"/>
    <w:rsid w:val="00FC53DB"/>
    <w:rsid w:val="00FC5E27"/>
    <w:rsid w:val="00FC5EEB"/>
    <w:rsid w:val="00FC5FC2"/>
    <w:rsid w:val="00FC6177"/>
    <w:rsid w:val="00FC63D1"/>
    <w:rsid w:val="00FC654F"/>
    <w:rsid w:val="00FC65A6"/>
    <w:rsid w:val="00FC6A87"/>
    <w:rsid w:val="00FC6F64"/>
    <w:rsid w:val="00FC72AA"/>
    <w:rsid w:val="00FC7528"/>
    <w:rsid w:val="00FC7754"/>
    <w:rsid w:val="00FC7CE2"/>
    <w:rsid w:val="00FD020B"/>
    <w:rsid w:val="00FD054B"/>
    <w:rsid w:val="00FD0572"/>
    <w:rsid w:val="00FD0A9A"/>
    <w:rsid w:val="00FD14F3"/>
    <w:rsid w:val="00FD1A97"/>
    <w:rsid w:val="00FD1F3E"/>
    <w:rsid w:val="00FD24A1"/>
    <w:rsid w:val="00FD27DD"/>
    <w:rsid w:val="00FD2C12"/>
    <w:rsid w:val="00FD2D7B"/>
    <w:rsid w:val="00FD2E82"/>
    <w:rsid w:val="00FD2EFE"/>
    <w:rsid w:val="00FD3339"/>
    <w:rsid w:val="00FD3349"/>
    <w:rsid w:val="00FD37F6"/>
    <w:rsid w:val="00FD3B63"/>
    <w:rsid w:val="00FD3EA8"/>
    <w:rsid w:val="00FD3F7C"/>
    <w:rsid w:val="00FD4136"/>
    <w:rsid w:val="00FD4589"/>
    <w:rsid w:val="00FD473E"/>
    <w:rsid w:val="00FD57C6"/>
    <w:rsid w:val="00FD5A06"/>
    <w:rsid w:val="00FD5BDC"/>
    <w:rsid w:val="00FD5D0B"/>
    <w:rsid w:val="00FD613D"/>
    <w:rsid w:val="00FD62D9"/>
    <w:rsid w:val="00FD6929"/>
    <w:rsid w:val="00FD6C8E"/>
    <w:rsid w:val="00FD775B"/>
    <w:rsid w:val="00FD7966"/>
    <w:rsid w:val="00FD7A56"/>
    <w:rsid w:val="00FD7B4F"/>
    <w:rsid w:val="00FD7DF9"/>
    <w:rsid w:val="00FE001B"/>
    <w:rsid w:val="00FE0171"/>
    <w:rsid w:val="00FE0382"/>
    <w:rsid w:val="00FE06D3"/>
    <w:rsid w:val="00FE0707"/>
    <w:rsid w:val="00FE0778"/>
    <w:rsid w:val="00FE0B51"/>
    <w:rsid w:val="00FE0B78"/>
    <w:rsid w:val="00FE0D5D"/>
    <w:rsid w:val="00FE0D6D"/>
    <w:rsid w:val="00FE0ED4"/>
    <w:rsid w:val="00FE0F30"/>
    <w:rsid w:val="00FE10B2"/>
    <w:rsid w:val="00FE112F"/>
    <w:rsid w:val="00FE1130"/>
    <w:rsid w:val="00FE1EAB"/>
    <w:rsid w:val="00FE23C3"/>
    <w:rsid w:val="00FE240E"/>
    <w:rsid w:val="00FE24C8"/>
    <w:rsid w:val="00FE2533"/>
    <w:rsid w:val="00FE2638"/>
    <w:rsid w:val="00FE3463"/>
    <w:rsid w:val="00FE3465"/>
    <w:rsid w:val="00FE34BE"/>
    <w:rsid w:val="00FE3C4C"/>
    <w:rsid w:val="00FE3C9B"/>
    <w:rsid w:val="00FE3CA7"/>
    <w:rsid w:val="00FE3D9C"/>
    <w:rsid w:val="00FE4036"/>
    <w:rsid w:val="00FE41A3"/>
    <w:rsid w:val="00FE4B58"/>
    <w:rsid w:val="00FE5164"/>
    <w:rsid w:val="00FE5324"/>
    <w:rsid w:val="00FE555F"/>
    <w:rsid w:val="00FE55E6"/>
    <w:rsid w:val="00FE55EE"/>
    <w:rsid w:val="00FE57DF"/>
    <w:rsid w:val="00FE5B72"/>
    <w:rsid w:val="00FE5F10"/>
    <w:rsid w:val="00FE67CF"/>
    <w:rsid w:val="00FE6D20"/>
    <w:rsid w:val="00FE6FB9"/>
    <w:rsid w:val="00FE7549"/>
    <w:rsid w:val="00FE76F1"/>
    <w:rsid w:val="00FE77B2"/>
    <w:rsid w:val="00FE7BCC"/>
    <w:rsid w:val="00FF04C7"/>
    <w:rsid w:val="00FF0849"/>
    <w:rsid w:val="00FF0988"/>
    <w:rsid w:val="00FF0A85"/>
    <w:rsid w:val="00FF0AC8"/>
    <w:rsid w:val="00FF0D77"/>
    <w:rsid w:val="00FF0DE3"/>
    <w:rsid w:val="00FF126D"/>
    <w:rsid w:val="00FF13A7"/>
    <w:rsid w:val="00FF151E"/>
    <w:rsid w:val="00FF17C9"/>
    <w:rsid w:val="00FF1D89"/>
    <w:rsid w:val="00FF21D4"/>
    <w:rsid w:val="00FF2310"/>
    <w:rsid w:val="00FF26E0"/>
    <w:rsid w:val="00FF27AA"/>
    <w:rsid w:val="00FF2840"/>
    <w:rsid w:val="00FF2E73"/>
    <w:rsid w:val="00FF2F8F"/>
    <w:rsid w:val="00FF3020"/>
    <w:rsid w:val="00FF3411"/>
    <w:rsid w:val="00FF3717"/>
    <w:rsid w:val="00FF4083"/>
    <w:rsid w:val="00FF42EE"/>
    <w:rsid w:val="00FF4428"/>
    <w:rsid w:val="00FF4697"/>
    <w:rsid w:val="00FF49FB"/>
    <w:rsid w:val="00FF4AE2"/>
    <w:rsid w:val="00FF4F92"/>
    <w:rsid w:val="00FF50A8"/>
    <w:rsid w:val="00FF5111"/>
    <w:rsid w:val="00FF53AE"/>
    <w:rsid w:val="00FF571E"/>
    <w:rsid w:val="00FF5A58"/>
    <w:rsid w:val="00FF6857"/>
    <w:rsid w:val="00FF6BD1"/>
    <w:rsid w:val="00FF6CC0"/>
    <w:rsid w:val="00FF6E06"/>
    <w:rsid w:val="00FF70E0"/>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iPriority="99"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5043"/>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2"/>
    <w:next w:val="a2"/>
    <w:link w:val="10"/>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Sub-section,Heading Two,l2,Head 2,List level 2,Sub-Heading,A,h"/>
    <w:basedOn w:val="a2"/>
    <w:next w:val="a2"/>
    <w:link w:val="20"/>
    <w:qFormat/>
    <w:pPr>
      <w:keepNext/>
      <w:numPr>
        <w:ilvl w:val="1"/>
        <w:numId w:val="2"/>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Memo Heading 3 Char Car"/>
    <w:basedOn w:val="a2"/>
    <w:next w:val="a2"/>
    <w:link w:val="31"/>
    <w:qFormat/>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2"/>
    <w:next w:val="a2"/>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
    <w:basedOn w:val="a2"/>
    <w:next w:val="a2"/>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2"/>
    <w:next w:val="a2"/>
    <w:link w:val="60"/>
    <w:uiPriority w:val="99"/>
    <w:qFormat/>
    <w:pPr>
      <w:numPr>
        <w:ilvl w:val="5"/>
        <w:numId w:val="2"/>
      </w:numPr>
      <w:spacing w:before="240" w:after="60"/>
      <w:outlineLvl w:val="5"/>
    </w:pPr>
    <w:rPr>
      <w:b/>
      <w:bCs/>
    </w:rPr>
  </w:style>
  <w:style w:type="paragraph" w:styleId="7">
    <w:name w:val="heading 7"/>
    <w:basedOn w:val="a2"/>
    <w:next w:val="a2"/>
    <w:link w:val="70"/>
    <w:qFormat/>
    <w:pPr>
      <w:numPr>
        <w:ilvl w:val="6"/>
        <w:numId w:val="2"/>
      </w:numPr>
      <w:spacing w:before="240" w:after="60"/>
      <w:outlineLvl w:val="6"/>
    </w:pPr>
    <w:rPr>
      <w:sz w:val="24"/>
      <w:szCs w:val="24"/>
    </w:rPr>
  </w:style>
  <w:style w:type="paragraph" w:styleId="8">
    <w:name w:val="heading 8"/>
    <w:aliases w:val="Table Heading"/>
    <w:basedOn w:val="a2"/>
    <w:next w:val="a2"/>
    <w:link w:val="80"/>
    <w:qFormat/>
    <w:pPr>
      <w:numPr>
        <w:ilvl w:val="7"/>
        <w:numId w:val="2"/>
      </w:numPr>
      <w:spacing w:before="240" w:after="60"/>
      <w:outlineLvl w:val="7"/>
    </w:pPr>
    <w:rPr>
      <w:i/>
      <w:iCs/>
      <w:sz w:val="24"/>
      <w:szCs w:val="24"/>
    </w:rPr>
  </w:style>
  <w:style w:type="paragraph" w:styleId="9">
    <w:name w:val="heading 9"/>
    <w:aliases w:val="Figure Heading,FH"/>
    <w:basedOn w:val="a2"/>
    <w:next w:val="a2"/>
    <w:link w:val="90"/>
    <w:qFormat/>
    <w:pPr>
      <w:numPr>
        <w:ilvl w:val="8"/>
        <w:numId w:val="2"/>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
    <w:basedOn w:val="a2"/>
    <w:link w:val="a7"/>
    <w:qFormat/>
    <w:rPr>
      <w:sz w:val="20"/>
      <w:szCs w:val="20"/>
    </w:rPr>
  </w:style>
  <w:style w:type="character" w:customStyle="1" w:styleId="a7">
    <w:name w:val="正文文本 字符"/>
    <w:aliases w:val="bt 字符"/>
    <w:basedOn w:val="a3"/>
    <w:link w:val="a6"/>
    <w:qFormat/>
    <w:rsid w:val="00CF195E"/>
  </w:style>
  <w:style w:type="character" w:styleId="a8">
    <w:name w:val="Hyperlink"/>
    <w:basedOn w:val="a3"/>
    <w:uiPriority w:val="99"/>
    <w:qFormat/>
    <w:rPr>
      <w:color w:val="0000FF"/>
      <w:u w:val="single"/>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a"/>
    <w:uiPriority w:val="99"/>
    <w:qFormat/>
    <w:pPr>
      <w:jc w:val="center"/>
    </w:pPr>
    <w:rPr>
      <w:b/>
      <w:bCs/>
      <w:sz w:val="20"/>
      <w:szCs w:val="20"/>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3"/>
    <w:link w:val="a9"/>
    <w:uiPriority w:val="99"/>
    <w:qFormat/>
    <w:rsid w:val="00C411AF"/>
    <w:rPr>
      <w:b/>
      <w:bCs/>
    </w:rPr>
  </w:style>
  <w:style w:type="paragraph" w:styleId="ab">
    <w:name w:val="List Bullet"/>
    <w:basedOn w:val="ac"/>
    <w:uiPriority w:val="99"/>
    <w:qFormat/>
    <w:pPr>
      <w:autoSpaceDE/>
      <w:autoSpaceDN/>
      <w:adjustRightInd/>
      <w:spacing w:after="180"/>
      <w:ind w:left="568" w:hanging="284"/>
      <w:jc w:val="left"/>
    </w:pPr>
    <w:rPr>
      <w:sz w:val="20"/>
      <w:szCs w:val="20"/>
      <w:lang w:val="en-GB"/>
    </w:rPr>
  </w:style>
  <w:style w:type="paragraph" w:styleId="ac">
    <w:name w:val="List"/>
    <w:basedOn w:val="a2"/>
    <w:link w:val="ad"/>
    <w:uiPriority w:val="99"/>
    <w:qFormat/>
    <w:pPr>
      <w:ind w:left="360" w:hanging="360"/>
    </w:pPr>
  </w:style>
  <w:style w:type="paragraph" w:styleId="21">
    <w:name w:val="Body Text 2"/>
    <w:basedOn w:val="a2"/>
    <w:link w:val="22"/>
    <w:uiPriority w:val="99"/>
    <w:qFormat/>
    <w:pPr>
      <w:spacing w:after="0"/>
      <w:jc w:val="left"/>
    </w:pPr>
    <w:rPr>
      <w:szCs w:val="20"/>
    </w:rPr>
  </w:style>
  <w:style w:type="paragraph" w:styleId="ae">
    <w:name w:val="Balloon Text"/>
    <w:basedOn w:val="a2"/>
    <w:link w:val="af"/>
    <w:uiPriority w:val="99"/>
    <w:qFormat/>
    <w:rPr>
      <w:rFonts w:ascii="Tahoma" w:hAnsi="Tahoma" w:cs="Tahoma"/>
      <w:sz w:val="16"/>
      <w:szCs w:val="16"/>
    </w:rPr>
  </w:style>
  <w:style w:type="paragraph" w:customStyle="1" w:styleId="References">
    <w:name w:val="References"/>
    <w:basedOn w:val="a2"/>
    <w:uiPriority w:val="99"/>
    <w:qFormat/>
    <w:rsid w:val="00CF195E"/>
    <w:pPr>
      <w:numPr>
        <w:numId w:val="1"/>
      </w:numPr>
      <w:adjustRightInd/>
      <w:spacing w:after="60"/>
    </w:pPr>
    <w:rPr>
      <w:sz w:val="20"/>
      <w:szCs w:val="16"/>
    </w:rPr>
  </w:style>
  <w:style w:type="character" w:styleId="af0">
    <w:name w:val="FollowedHyperlink"/>
    <w:basedOn w:val="a3"/>
    <w:uiPriority w:val="99"/>
    <w:qFormat/>
    <w:rPr>
      <w:color w:val="800080"/>
      <w:u w:val="single"/>
    </w:rPr>
  </w:style>
  <w:style w:type="paragraph" w:styleId="af1">
    <w:name w:val="footnote text"/>
    <w:basedOn w:val="a2"/>
    <w:link w:val="af2"/>
    <w:uiPriority w:val="99"/>
    <w:semiHidden/>
    <w:qFormat/>
    <w:rPr>
      <w:sz w:val="20"/>
      <w:szCs w:val="20"/>
    </w:rPr>
  </w:style>
  <w:style w:type="character" w:styleId="af3">
    <w:name w:val="footnote reference"/>
    <w:basedOn w:val="a3"/>
    <w:semiHidden/>
    <w:qFormat/>
    <w:rPr>
      <w:vertAlign w:val="superscript"/>
    </w:rPr>
  </w:style>
  <w:style w:type="table" w:styleId="af4">
    <w:name w:val="Table Grid"/>
    <w:aliases w:val="TableGrid"/>
    <w:basedOn w:val="a4"/>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2"/>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2"/>
    <w:uiPriority w:val="99"/>
    <w:qFormat/>
    <w:rsid w:val="00CF195E"/>
    <w:pPr>
      <w:keepNext/>
      <w:jc w:val="center"/>
    </w:pPr>
  </w:style>
  <w:style w:type="paragraph" w:customStyle="1" w:styleId="Eqn">
    <w:name w:val="Eqn"/>
    <w:basedOn w:val="a2"/>
    <w:qFormat/>
    <w:rsid w:val="000D1796"/>
    <w:pPr>
      <w:tabs>
        <w:tab w:val="center" w:pos="4608"/>
        <w:tab w:val="right" w:pos="9216"/>
      </w:tabs>
    </w:pPr>
    <w:rPr>
      <w:lang w:eastAsia="ja-JP"/>
    </w:rPr>
  </w:style>
  <w:style w:type="paragraph" w:customStyle="1" w:styleId="tablecell">
    <w:name w:val="tablecell"/>
    <w:basedOn w:val="a2"/>
    <w:uiPriority w:val="99"/>
    <w:qFormat/>
    <w:rsid w:val="000D1796"/>
    <w:pPr>
      <w:spacing w:before="20" w:after="20"/>
      <w:jc w:val="left"/>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af6"/>
    <w:qFormat/>
    <w:rsid w:val="00AB3F38"/>
    <w:pPr>
      <w:tabs>
        <w:tab w:val="center" w:pos="4680"/>
        <w:tab w:val="right" w:pos="9360"/>
      </w:tabs>
    </w:p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5"/>
    <w:qFormat/>
    <w:rsid w:val="00AB3F38"/>
    <w:rPr>
      <w:sz w:val="22"/>
      <w:szCs w:val="22"/>
    </w:rPr>
  </w:style>
  <w:style w:type="paragraph" w:styleId="af7">
    <w:name w:val="footer"/>
    <w:basedOn w:val="a2"/>
    <w:link w:val="af8"/>
    <w:uiPriority w:val="99"/>
    <w:qFormat/>
    <w:rsid w:val="00AB3F38"/>
    <w:pPr>
      <w:tabs>
        <w:tab w:val="center" w:pos="4680"/>
        <w:tab w:val="right" w:pos="9360"/>
      </w:tabs>
    </w:pPr>
  </w:style>
  <w:style w:type="character" w:customStyle="1" w:styleId="af8">
    <w:name w:val="页脚 字符"/>
    <w:basedOn w:val="a3"/>
    <w:link w:val="af7"/>
    <w:uiPriority w:val="99"/>
    <w:qFormat/>
    <w:rsid w:val="00AB3F38"/>
    <w:rPr>
      <w:sz w:val="22"/>
      <w:szCs w:val="22"/>
    </w:rPr>
  </w:style>
  <w:style w:type="paragraph" w:customStyle="1" w:styleId="tablecol">
    <w:name w:val="tablecol"/>
    <w:basedOn w:val="tablecell"/>
    <w:qFormat/>
    <w:rsid w:val="000D1796"/>
    <w:pPr>
      <w:jc w:val="center"/>
    </w:pPr>
    <w:rPr>
      <w:b/>
    </w:rPr>
  </w:style>
  <w:style w:type="paragraph" w:styleId="af9">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numbere"/>
    <w:basedOn w:val="a2"/>
    <w:link w:val="afa"/>
    <w:uiPriority w:val="34"/>
    <w:qFormat/>
    <w:rsid w:val="00FB5817"/>
    <w:pPr>
      <w:ind w:firstLineChars="200" w:firstLine="420"/>
    </w:pPr>
  </w:style>
  <w:style w:type="character" w:styleId="afb">
    <w:name w:val="Placeholder Text"/>
    <w:basedOn w:val="a3"/>
    <w:uiPriority w:val="99"/>
    <w:semiHidden/>
    <w:qFormat/>
    <w:rsid w:val="0082329D"/>
    <w:rPr>
      <w:color w:val="808080"/>
    </w:rPr>
  </w:style>
  <w:style w:type="character" w:styleId="afc">
    <w:name w:val="annotation reference"/>
    <w:basedOn w:val="a3"/>
    <w:unhideWhenUsed/>
    <w:qFormat/>
    <w:rsid w:val="00847A67"/>
    <w:rPr>
      <w:sz w:val="21"/>
      <w:szCs w:val="21"/>
    </w:rPr>
  </w:style>
  <w:style w:type="paragraph" w:styleId="afd">
    <w:name w:val="annotation text"/>
    <w:basedOn w:val="a2"/>
    <w:link w:val="afe"/>
    <w:uiPriority w:val="99"/>
    <w:unhideWhenUsed/>
    <w:qFormat/>
    <w:rsid w:val="00847A67"/>
    <w:pPr>
      <w:jc w:val="left"/>
    </w:pPr>
  </w:style>
  <w:style w:type="character" w:customStyle="1" w:styleId="afe">
    <w:name w:val="批注文字 字符"/>
    <w:basedOn w:val="a3"/>
    <w:link w:val="afd"/>
    <w:uiPriority w:val="99"/>
    <w:qFormat/>
    <w:rsid w:val="00847A67"/>
    <w:rPr>
      <w:sz w:val="22"/>
      <w:szCs w:val="22"/>
    </w:rPr>
  </w:style>
  <w:style w:type="paragraph" w:styleId="aff">
    <w:name w:val="annotation subject"/>
    <w:basedOn w:val="afd"/>
    <w:next w:val="afd"/>
    <w:link w:val="aff0"/>
    <w:uiPriority w:val="99"/>
    <w:unhideWhenUsed/>
    <w:qFormat/>
    <w:rsid w:val="00847A67"/>
    <w:rPr>
      <w:b/>
      <w:bCs/>
    </w:rPr>
  </w:style>
  <w:style w:type="character" w:customStyle="1" w:styleId="aff0">
    <w:name w:val="批注主题 字符"/>
    <w:basedOn w:val="afe"/>
    <w:link w:val="aff"/>
    <w:uiPriority w:val="99"/>
    <w:qFormat/>
    <w:rsid w:val="00847A67"/>
    <w:rPr>
      <w:b/>
      <w:bCs/>
      <w:sz w:val="22"/>
      <w:szCs w:val="22"/>
    </w:rPr>
  </w:style>
  <w:style w:type="table" w:customStyle="1" w:styleId="12">
    <w:name w:val="网格型1"/>
    <w:basedOn w:val="a4"/>
    <w:next w:val="af4"/>
    <w:qFormat/>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6A5419"/>
    <w:rPr>
      <w:sz w:val="22"/>
      <w:szCs w:val="22"/>
    </w:rPr>
  </w:style>
  <w:style w:type="paragraph" w:customStyle="1" w:styleId="a00">
    <w:name w:val="a0"/>
    <w:basedOn w:val="a2"/>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3">
    <w:name w:val="网格型2"/>
    <w:basedOn w:val="a4"/>
    <w:next w:val="af4"/>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2"/>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2">
    <w:name w:val="网格型3"/>
    <w:basedOn w:val="a4"/>
    <w:next w:val="af4"/>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4"/>
    <w:next w:val="af4"/>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sid w:val="003E3F8F"/>
    <w:rPr>
      <w:b/>
      <w:bCs/>
    </w:rPr>
  </w:style>
  <w:style w:type="character" w:styleId="aff3">
    <w:name w:val="Emphasis"/>
    <w:uiPriority w:val="20"/>
    <w:qFormat/>
    <w:rsid w:val="00657A3B"/>
    <w:rPr>
      <w:i/>
      <w:iCs/>
    </w:rPr>
  </w:style>
  <w:style w:type="paragraph" w:styleId="aff4">
    <w:name w:val="Revision"/>
    <w:hidden/>
    <w:uiPriority w:val="99"/>
    <w:semiHidden/>
    <w:qFormat/>
    <w:rsid w:val="00192AB0"/>
    <w:rPr>
      <w:sz w:val="22"/>
      <w:szCs w:val="22"/>
    </w:rPr>
  </w:style>
  <w:style w:type="paragraph" w:styleId="aff5">
    <w:name w:val="Body Text First Indent"/>
    <w:basedOn w:val="a6"/>
    <w:link w:val="aff6"/>
    <w:rsid w:val="004C2276"/>
    <w:pPr>
      <w:ind w:firstLineChars="100" w:firstLine="420"/>
    </w:pPr>
    <w:rPr>
      <w:sz w:val="22"/>
      <w:szCs w:val="22"/>
    </w:rPr>
  </w:style>
  <w:style w:type="character" w:customStyle="1" w:styleId="aff6">
    <w:name w:val="正文文本首行缩进 字符"/>
    <w:basedOn w:val="a7"/>
    <w:link w:val="aff5"/>
    <w:rsid w:val="004C2276"/>
    <w:rPr>
      <w:sz w:val="22"/>
      <w:szCs w:val="22"/>
    </w:rPr>
  </w:style>
  <w:style w:type="paragraph" w:customStyle="1" w:styleId="TH">
    <w:name w:val="TH"/>
    <w:basedOn w:val="a2"/>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3"/>
    <w:qForma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3"/>
    <w:rsid w:val="00A4269D"/>
    <w:rPr>
      <w:rFonts w:ascii="TimesNewRomanPSMT" w:hAnsi="TimesNewRomanPSMT" w:hint="default"/>
      <w:b w:val="0"/>
      <w:bCs w:val="0"/>
      <w:i w:val="0"/>
      <w:iCs w:val="0"/>
      <w:color w:val="000000"/>
      <w:sz w:val="22"/>
      <w:szCs w:val="22"/>
    </w:rPr>
  </w:style>
  <w:style w:type="paragraph" w:customStyle="1" w:styleId="TAL">
    <w:name w:val="TAL"/>
    <w:basedOn w:val="a2"/>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3"/>
    <w:link w:val="TAL"/>
    <w:qFormat/>
    <w:locked/>
    <w:rsid w:val="006277E5"/>
    <w:rPr>
      <w:rFonts w:ascii="Arial" w:eastAsiaTheme="minorEastAsia" w:hAnsi="Arial"/>
      <w:sz w:val="18"/>
      <w:lang w:val="en-GB"/>
    </w:rPr>
  </w:style>
  <w:style w:type="paragraph" w:customStyle="1" w:styleId="PL">
    <w:name w:val="PL"/>
    <w:link w:val="PLChar"/>
    <w:uiPriority w:val="99"/>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3"/>
    <w:link w:val="PL"/>
    <w:qFormat/>
    <w:locked/>
    <w:rsid w:val="00AE25ED"/>
    <w:rPr>
      <w:rFonts w:ascii="Courier New" w:eastAsia="Times New Roman" w:hAnsi="Courier New"/>
      <w:noProof/>
      <w:sz w:val="16"/>
      <w:lang w:val="en-GB" w:eastAsia="ja-JP"/>
    </w:rPr>
  </w:style>
  <w:style w:type="paragraph" w:customStyle="1" w:styleId="B1">
    <w:name w:val="B1"/>
    <w:basedOn w:val="a2"/>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2"/>
    <w:uiPriority w:val="99"/>
    <w:qFormat/>
    <w:rsid w:val="00C20289"/>
    <w:pPr>
      <w:numPr>
        <w:numId w:val="3"/>
      </w:numPr>
      <w:overflowPunct w:val="0"/>
      <w:snapToGrid/>
      <w:textAlignment w:val="baseline"/>
    </w:pPr>
    <w:rPr>
      <w:rFonts w:eastAsia="MS Mincho"/>
      <w:sz w:val="24"/>
      <w:szCs w:val="20"/>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3"/>
    <w:link w:val="2"/>
    <w:qFormat/>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2"/>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31">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qFormat/>
    <w:rsid w:val="004B504A"/>
    <w:rPr>
      <w:b/>
      <w:sz w:val="22"/>
      <w:szCs w:val="22"/>
    </w:rPr>
  </w:style>
  <w:style w:type="character" w:customStyle="1" w:styleId="50">
    <w:name w:val="标题 5 字符"/>
    <w:aliases w:val="h5 字符,H5 字符"/>
    <w:link w:val="5"/>
    <w:qFormat/>
    <w:rsid w:val="004B504A"/>
    <w:rPr>
      <w:b/>
      <w:bCs/>
      <w:i/>
      <w:iCs/>
      <w:sz w:val="22"/>
      <w:szCs w:val="26"/>
    </w:rPr>
  </w:style>
  <w:style w:type="character" w:customStyle="1" w:styleId="60">
    <w:name w:val="标题 6 字符"/>
    <w:aliases w:val="h6 字符"/>
    <w:link w:val="6"/>
    <w:qFormat/>
    <w:rsid w:val="004B504A"/>
    <w:rPr>
      <w:b/>
      <w:bCs/>
      <w:sz w:val="22"/>
      <w:szCs w:val="22"/>
    </w:rPr>
  </w:style>
  <w:style w:type="paragraph" w:customStyle="1" w:styleId="Comments">
    <w:name w:val="Comments"/>
    <w:basedOn w:val="a2"/>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a2"/>
    <w:next w:val="a2"/>
    <w:uiPriority w:val="99"/>
    <w:qFormat/>
    <w:rsid w:val="00505ACD"/>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a2"/>
    <w:qFormat/>
    <w:rsid w:val="00505ACD"/>
    <w:pPr>
      <w:autoSpaceDE/>
      <w:autoSpaceDN/>
      <w:adjustRightInd/>
      <w:snapToGrid/>
      <w:spacing w:after="0"/>
      <w:jc w:val="left"/>
    </w:pPr>
    <w:rPr>
      <w:rFonts w:ascii="Calibri" w:eastAsia="Gulim" w:hAnsi="Calibri" w:cs="Calibri"/>
      <w:lang w:eastAsia="ko-KR"/>
    </w:rPr>
  </w:style>
  <w:style w:type="character" w:customStyle="1" w:styleId="xcontentpasted0">
    <w:name w:val="x_contentpasted0"/>
    <w:qFormat/>
    <w:rsid w:val="00DA6963"/>
  </w:style>
  <w:style w:type="character" w:customStyle="1" w:styleId="contentpasted0">
    <w:name w:val="contentpasted0"/>
    <w:qFormat/>
    <w:rsid w:val="00C81B4C"/>
  </w:style>
  <w:style w:type="paragraph" w:customStyle="1" w:styleId="elementtoproof">
    <w:name w:val="elementtoproof"/>
    <w:basedOn w:val="a2"/>
    <w:uiPriority w:val="99"/>
    <w:semiHidden/>
    <w:qFormat/>
    <w:rsid w:val="00C81B4C"/>
    <w:pPr>
      <w:autoSpaceDE/>
      <w:autoSpaceDN/>
      <w:adjustRightInd/>
      <w:snapToGrid/>
      <w:spacing w:after="0"/>
      <w:jc w:val="left"/>
    </w:pPr>
    <w:rPr>
      <w:rFonts w:eastAsia="Malgun Gothic"/>
      <w:sz w:val="24"/>
      <w:szCs w:val="24"/>
      <w:lang w:eastAsia="ko-KR"/>
    </w:rPr>
  </w:style>
  <w:style w:type="character" w:customStyle="1" w:styleId="xxcontentpasted0">
    <w:name w:val="x_xcontentpasted0"/>
    <w:rsid w:val="00E461DE"/>
  </w:style>
  <w:style w:type="paragraph" w:customStyle="1" w:styleId="xmsonormal">
    <w:name w:val="x_msonormal"/>
    <w:basedOn w:val="a2"/>
    <w:qFormat/>
    <w:rsid w:val="00454C3A"/>
    <w:pPr>
      <w:autoSpaceDE/>
      <w:autoSpaceDN/>
      <w:adjustRightInd/>
      <w:snapToGrid/>
      <w:spacing w:after="0"/>
      <w:jc w:val="left"/>
    </w:pPr>
    <w:rPr>
      <w:rFonts w:ascii="宋体" w:hAnsi="宋体" w:cs="宋体"/>
      <w:sz w:val="24"/>
      <w:szCs w:val="24"/>
      <w:lang w:eastAsia="zh-CN"/>
    </w:rPr>
  </w:style>
  <w:style w:type="paragraph" w:customStyle="1" w:styleId="proposal">
    <w:name w:val="proposal"/>
    <w:basedOn w:val="a6"/>
    <w:next w:val="a2"/>
    <w:link w:val="proposalChar"/>
    <w:qFormat/>
    <w:rsid w:val="002F5B6B"/>
    <w:pPr>
      <w:numPr>
        <w:numId w:val="14"/>
      </w:numPr>
      <w:autoSpaceDE/>
      <w:autoSpaceDN/>
      <w:adjustRightInd/>
      <w:snapToGrid/>
      <w:spacing w:beforeLines="50" w:before="120" w:afterLines="50"/>
    </w:pPr>
    <w:rPr>
      <w:b/>
      <w:lang w:eastAsia="zh-CN"/>
    </w:rPr>
  </w:style>
  <w:style w:type="paragraph" w:customStyle="1" w:styleId="EQ">
    <w:name w:val="EQ"/>
    <w:basedOn w:val="a2"/>
    <w:next w:val="a2"/>
    <w:link w:val="EQChar"/>
    <w:uiPriority w:val="99"/>
    <w:qFormat/>
    <w:rsid w:val="00ED377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3"/>
    <w:link w:val="1"/>
    <w:qFormat/>
    <w:rsid w:val="0003351C"/>
    <w:rPr>
      <w:b/>
      <w:bCs/>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qFormat/>
    <w:rsid w:val="0003351C"/>
    <w:rPr>
      <w:b/>
      <w:bCs/>
      <w:sz w:val="22"/>
      <w:szCs w:val="28"/>
    </w:rPr>
  </w:style>
  <w:style w:type="character" w:customStyle="1" w:styleId="70">
    <w:name w:val="标题 7 字符"/>
    <w:basedOn w:val="a3"/>
    <w:link w:val="7"/>
    <w:qFormat/>
    <w:rsid w:val="0003351C"/>
    <w:rPr>
      <w:sz w:val="24"/>
      <w:szCs w:val="24"/>
    </w:rPr>
  </w:style>
  <w:style w:type="character" w:customStyle="1" w:styleId="80">
    <w:name w:val="标题 8 字符"/>
    <w:aliases w:val="Table Heading 字符"/>
    <w:basedOn w:val="a3"/>
    <w:link w:val="8"/>
    <w:uiPriority w:val="99"/>
    <w:qFormat/>
    <w:rsid w:val="0003351C"/>
    <w:rPr>
      <w:i/>
      <w:iCs/>
      <w:sz w:val="24"/>
      <w:szCs w:val="24"/>
    </w:rPr>
  </w:style>
  <w:style w:type="character" w:customStyle="1" w:styleId="90">
    <w:name w:val="标题 9 字符"/>
    <w:aliases w:val="Figure Heading 字符,FH 字符"/>
    <w:basedOn w:val="a3"/>
    <w:link w:val="9"/>
    <w:uiPriority w:val="99"/>
    <w:qFormat/>
    <w:rsid w:val="0003351C"/>
    <w:rPr>
      <w:rFonts w:ascii="Arial" w:hAnsi="Arial" w:cs="Arial"/>
      <w:sz w:val="22"/>
      <w:szCs w:val="22"/>
    </w:rPr>
  </w:style>
  <w:style w:type="character" w:customStyle="1" w:styleId="22">
    <w:name w:val="正文文本 2 字符"/>
    <w:basedOn w:val="a3"/>
    <w:link w:val="21"/>
    <w:uiPriority w:val="99"/>
    <w:qFormat/>
    <w:rsid w:val="0003351C"/>
    <w:rPr>
      <w:sz w:val="22"/>
    </w:rPr>
  </w:style>
  <w:style w:type="character" w:customStyle="1" w:styleId="af">
    <w:name w:val="批注框文本 字符"/>
    <w:basedOn w:val="a3"/>
    <w:link w:val="ae"/>
    <w:uiPriority w:val="99"/>
    <w:qFormat/>
    <w:rsid w:val="0003351C"/>
    <w:rPr>
      <w:rFonts w:ascii="Tahoma" w:hAnsi="Tahoma" w:cs="Tahoma"/>
      <w:sz w:val="16"/>
      <w:szCs w:val="16"/>
    </w:rPr>
  </w:style>
  <w:style w:type="character" w:customStyle="1" w:styleId="af2">
    <w:name w:val="脚注文本 字符"/>
    <w:basedOn w:val="a3"/>
    <w:link w:val="af1"/>
    <w:uiPriority w:val="99"/>
    <w:semiHidden/>
    <w:qFormat/>
    <w:rsid w:val="0003351C"/>
  </w:style>
  <w:style w:type="paragraph" w:styleId="aff7">
    <w:name w:val="Plain Text"/>
    <w:basedOn w:val="a2"/>
    <w:link w:val="aff8"/>
    <w:uiPriority w:val="99"/>
    <w:unhideWhenUsed/>
    <w:qFormat/>
    <w:rsid w:val="00CB592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8">
    <w:name w:val="纯文本 字符"/>
    <w:basedOn w:val="a3"/>
    <w:link w:val="aff7"/>
    <w:uiPriority w:val="99"/>
    <w:qFormat/>
    <w:rsid w:val="00CB5926"/>
    <w:rPr>
      <w:rFonts w:ascii="Arial" w:eastAsia="MS Gothic" w:hAnsi="Arial"/>
      <w:color w:val="000000"/>
      <w:lang w:val="x-none" w:eastAsia="x-none"/>
    </w:rPr>
  </w:style>
  <w:style w:type="paragraph" w:customStyle="1" w:styleId="TdocHeader2">
    <w:name w:val="Tdoc_Header_2"/>
    <w:basedOn w:val="a2"/>
    <w:uiPriority w:val="99"/>
    <w:qFormat/>
    <w:rsid w:val="00CB592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6"/>
    <w:autoRedefine/>
    <w:uiPriority w:val="99"/>
    <w:qFormat/>
    <w:rsid w:val="00CB592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f5"/>
    <w:rsid w:val="00CB5926"/>
  </w:style>
  <w:style w:type="paragraph" w:styleId="aff9">
    <w:name w:val="Document Map"/>
    <w:basedOn w:val="a2"/>
    <w:link w:val="affa"/>
    <w:uiPriority w:val="99"/>
    <w:semiHidden/>
    <w:qFormat/>
    <w:rsid w:val="00CB592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fa">
    <w:name w:val="文档结构图 字符"/>
    <w:basedOn w:val="a3"/>
    <w:link w:val="aff9"/>
    <w:uiPriority w:val="99"/>
    <w:semiHidden/>
    <w:qFormat/>
    <w:rsid w:val="00CB5926"/>
    <w:rPr>
      <w:rFonts w:ascii="Tahoma" w:eastAsia="Batang" w:hAnsi="Tahoma"/>
      <w:szCs w:val="24"/>
      <w:shd w:val="clear" w:color="auto" w:fill="000080"/>
      <w:lang w:val="en-GB" w:eastAsia="x-none"/>
    </w:rPr>
  </w:style>
  <w:style w:type="paragraph" w:customStyle="1" w:styleId="TdocHeading2">
    <w:name w:val="Tdoc_Heading_2"/>
    <w:basedOn w:val="a2"/>
    <w:rsid w:val="00CB5926"/>
    <w:pPr>
      <w:autoSpaceDE/>
      <w:autoSpaceDN/>
      <w:adjustRightInd/>
      <w:snapToGrid/>
      <w:spacing w:after="0"/>
      <w:jc w:val="left"/>
    </w:pPr>
    <w:rPr>
      <w:rFonts w:ascii="Times" w:eastAsia="Batang" w:hAnsi="Times"/>
      <w:sz w:val="20"/>
      <w:szCs w:val="24"/>
      <w:lang w:val="en-GB"/>
    </w:rPr>
  </w:style>
  <w:style w:type="paragraph" w:customStyle="1" w:styleId="NO">
    <w:name w:val="NO"/>
    <w:basedOn w:val="a2"/>
    <w:link w:val="NOChar"/>
    <w:uiPriority w:val="99"/>
    <w:qFormat/>
    <w:rsid w:val="00CB5926"/>
    <w:pPr>
      <w:keepLines/>
      <w:autoSpaceDE/>
      <w:autoSpaceDN/>
      <w:adjustRightInd/>
      <w:snapToGrid/>
      <w:spacing w:after="0"/>
      <w:ind w:left="1135" w:hanging="851"/>
      <w:jc w:val="left"/>
    </w:pPr>
    <w:rPr>
      <w:rFonts w:eastAsia="Batang"/>
      <w:sz w:val="24"/>
      <w:szCs w:val="20"/>
      <w:lang w:val="en-GB"/>
    </w:rPr>
  </w:style>
  <w:style w:type="paragraph" w:styleId="TOC1">
    <w:name w:val="toc 1"/>
    <w:basedOn w:val="a2"/>
    <w:next w:val="a2"/>
    <w:autoRedefine/>
    <w:uiPriority w:val="99"/>
    <w:qFormat/>
    <w:rsid w:val="00CB592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a2"/>
    <w:next w:val="a2"/>
    <w:autoRedefine/>
    <w:uiPriority w:val="99"/>
    <w:qFormat/>
    <w:rsid w:val="00CB592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a2"/>
    <w:next w:val="a2"/>
    <w:autoRedefine/>
    <w:uiPriority w:val="99"/>
    <w:qFormat/>
    <w:rsid w:val="00CB592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a2"/>
    <w:next w:val="a2"/>
    <w:autoRedefine/>
    <w:uiPriority w:val="99"/>
    <w:qFormat/>
    <w:rsid w:val="00CB592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CB592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b">
    <w:name w:val="Date"/>
    <w:basedOn w:val="a2"/>
    <w:next w:val="a2"/>
    <w:link w:val="affc"/>
    <w:uiPriority w:val="99"/>
    <w:qFormat/>
    <w:rsid w:val="00CB5926"/>
    <w:pPr>
      <w:autoSpaceDE/>
      <w:autoSpaceDN/>
      <w:adjustRightInd/>
      <w:snapToGrid/>
      <w:spacing w:after="0"/>
      <w:jc w:val="left"/>
    </w:pPr>
    <w:rPr>
      <w:rFonts w:ascii="Times" w:eastAsia="Batang" w:hAnsi="Times"/>
      <w:sz w:val="20"/>
      <w:szCs w:val="24"/>
      <w:lang w:val="en-GB" w:eastAsia="x-none"/>
    </w:rPr>
  </w:style>
  <w:style w:type="character" w:customStyle="1" w:styleId="affc">
    <w:name w:val="日期 字符"/>
    <w:basedOn w:val="a3"/>
    <w:link w:val="affb"/>
    <w:uiPriority w:val="99"/>
    <w:qFormat/>
    <w:rsid w:val="00CB5926"/>
    <w:rPr>
      <w:rFonts w:ascii="Times" w:eastAsia="Batang" w:hAnsi="Times"/>
      <w:szCs w:val="24"/>
      <w:lang w:val="en-GB" w:eastAsia="x-none"/>
    </w:rPr>
  </w:style>
  <w:style w:type="paragraph" w:customStyle="1" w:styleId="Default">
    <w:name w:val="Default"/>
    <w:uiPriority w:val="99"/>
    <w:qFormat/>
    <w:rsid w:val="00CB5926"/>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sid w:val="00CB592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CB5926"/>
    <w:rPr>
      <w:rFonts w:eastAsia="MS Mincho"/>
      <w:sz w:val="22"/>
      <w:szCs w:val="24"/>
      <w:lang w:val="x-none" w:eastAsia="x-none"/>
    </w:rPr>
  </w:style>
  <w:style w:type="paragraph" w:customStyle="1" w:styleId="Statement">
    <w:name w:val="Statement"/>
    <w:basedOn w:val="a2"/>
    <w:rsid w:val="00CB5926"/>
    <w:pPr>
      <w:keepNext/>
      <w:autoSpaceDE/>
      <w:autoSpaceDN/>
      <w:adjustRightInd/>
      <w:snapToGrid/>
      <w:spacing w:after="0"/>
      <w:ind w:left="601" w:hanging="601"/>
      <w:jc w:val="left"/>
    </w:pPr>
    <w:rPr>
      <w:rFonts w:eastAsia="Batang"/>
      <w:b/>
      <w:i/>
      <w:sz w:val="20"/>
      <w:szCs w:val="24"/>
      <w:lang w:eastAsia="ko-KR"/>
    </w:rPr>
  </w:style>
  <w:style w:type="paragraph" w:customStyle="1" w:styleId="B2">
    <w:name w:val="B2"/>
    <w:basedOn w:val="24"/>
    <w:link w:val="B2Char"/>
    <w:qFormat/>
    <w:rsid w:val="00CB5926"/>
    <w:pPr>
      <w:spacing w:after="180"/>
      <w:ind w:left="851" w:hanging="284"/>
    </w:pPr>
    <w:rPr>
      <w:rFonts w:ascii="Times New Roman" w:eastAsia="MS Mincho" w:hAnsi="Times New Roman"/>
      <w:szCs w:val="20"/>
    </w:rPr>
  </w:style>
  <w:style w:type="character" w:customStyle="1" w:styleId="B10">
    <w:name w:val="B1 (文字)"/>
    <w:qFormat/>
    <w:rsid w:val="00CB5926"/>
    <w:rPr>
      <w:rFonts w:ascii="Times New Roman" w:eastAsia="MS Mincho" w:hAnsi="Times New Roman"/>
      <w:lang w:val="en-GB" w:eastAsia="en-US"/>
    </w:rPr>
  </w:style>
  <w:style w:type="character" w:customStyle="1" w:styleId="B2Char">
    <w:name w:val="B2 Char"/>
    <w:link w:val="B2"/>
    <w:qFormat/>
    <w:rsid w:val="00CB5926"/>
    <w:rPr>
      <w:rFonts w:eastAsia="MS Mincho"/>
      <w:lang w:val="en-GB"/>
    </w:rPr>
  </w:style>
  <w:style w:type="paragraph" w:styleId="24">
    <w:name w:val="List 2"/>
    <w:basedOn w:val="a2"/>
    <w:link w:val="25"/>
    <w:uiPriority w:val="99"/>
    <w:qFormat/>
    <w:rsid w:val="00CB5926"/>
    <w:pPr>
      <w:autoSpaceDE/>
      <w:autoSpaceDN/>
      <w:adjustRightInd/>
      <w:snapToGrid/>
      <w:spacing w:after="0"/>
      <w:ind w:left="566" w:hanging="283"/>
      <w:jc w:val="left"/>
    </w:pPr>
    <w:rPr>
      <w:rFonts w:ascii="Times" w:eastAsia="Batang" w:hAnsi="Times"/>
      <w:sz w:val="20"/>
      <w:szCs w:val="24"/>
      <w:lang w:val="en-GB"/>
    </w:rPr>
  </w:style>
  <w:style w:type="paragraph" w:styleId="TOC5">
    <w:name w:val="toc 5"/>
    <w:basedOn w:val="a2"/>
    <w:next w:val="a2"/>
    <w:autoRedefine/>
    <w:uiPriority w:val="99"/>
    <w:qFormat/>
    <w:rsid w:val="00CB5926"/>
    <w:pPr>
      <w:autoSpaceDE/>
      <w:autoSpaceDN/>
      <w:adjustRightInd/>
      <w:snapToGrid/>
      <w:spacing w:after="0"/>
      <w:ind w:left="960"/>
      <w:jc w:val="left"/>
    </w:pPr>
    <w:rPr>
      <w:rFonts w:eastAsia="MS Mincho"/>
      <w:sz w:val="24"/>
      <w:szCs w:val="24"/>
      <w:lang w:val="en-GB" w:eastAsia="ja-JP"/>
    </w:rPr>
  </w:style>
  <w:style w:type="paragraph" w:styleId="TOC6">
    <w:name w:val="toc 6"/>
    <w:basedOn w:val="a2"/>
    <w:next w:val="a2"/>
    <w:autoRedefine/>
    <w:uiPriority w:val="99"/>
    <w:qFormat/>
    <w:rsid w:val="00CB5926"/>
    <w:pPr>
      <w:autoSpaceDE/>
      <w:autoSpaceDN/>
      <w:adjustRightInd/>
      <w:snapToGrid/>
      <w:spacing w:after="0"/>
      <w:ind w:left="1200"/>
      <w:jc w:val="left"/>
    </w:pPr>
    <w:rPr>
      <w:rFonts w:eastAsia="MS Mincho"/>
      <w:sz w:val="24"/>
      <w:szCs w:val="24"/>
      <w:lang w:val="en-GB" w:eastAsia="ja-JP"/>
    </w:rPr>
  </w:style>
  <w:style w:type="paragraph" w:styleId="TOC7">
    <w:name w:val="toc 7"/>
    <w:basedOn w:val="a2"/>
    <w:next w:val="a2"/>
    <w:autoRedefine/>
    <w:uiPriority w:val="99"/>
    <w:qFormat/>
    <w:rsid w:val="00CB5926"/>
    <w:pPr>
      <w:autoSpaceDE/>
      <w:autoSpaceDN/>
      <w:adjustRightInd/>
      <w:snapToGrid/>
      <w:spacing w:after="0"/>
      <w:jc w:val="left"/>
    </w:pPr>
    <w:rPr>
      <w:rFonts w:eastAsia="MS Mincho"/>
      <w:sz w:val="24"/>
      <w:szCs w:val="24"/>
      <w:lang w:val="en-GB" w:eastAsia="ja-JP"/>
    </w:rPr>
  </w:style>
  <w:style w:type="paragraph" w:styleId="TOC8">
    <w:name w:val="toc 8"/>
    <w:basedOn w:val="a2"/>
    <w:next w:val="a2"/>
    <w:autoRedefine/>
    <w:uiPriority w:val="99"/>
    <w:qFormat/>
    <w:rsid w:val="00CB5926"/>
    <w:pPr>
      <w:autoSpaceDE/>
      <w:autoSpaceDN/>
      <w:adjustRightInd/>
      <w:snapToGrid/>
      <w:spacing w:after="0"/>
      <w:ind w:left="1680"/>
      <w:jc w:val="left"/>
    </w:pPr>
    <w:rPr>
      <w:rFonts w:eastAsia="MS Mincho"/>
      <w:sz w:val="24"/>
      <w:szCs w:val="24"/>
      <w:lang w:val="en-GB" w:eastAsia="ja-JP"/>
    </w:rPr>
  </w:style>
  <w:style w:type="paragraph" w:styleId="TOC9">
    <w:name w:val="toc 9"/>
    <w:basedOn w:val="a2"/>
    <w:next w:val="a2"/>
    <w:autoRedefine/>
    <w:uiPriority w:val="99"/>
    <w:qFormat/>
    <w:rsid w:val="00CB592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CB5926"/>
    <w:rPr>
      <w:rFonts w:ascii="Arial" w:hAnsi="Arial" w:cs="Arial"/>
      <w:color w:val="auto"/>
      <w:sz w:val="20"/>
      <w:szCs w:val="20"/>
    </w:rPr>
  </w:style>
  <w:style w:type="character" w:customStyle="1" w:styleId="B1Char1">
    <w:name w:val="B1 Char1"/>
    <w:qFormat/>
    <w:rsid w:val="00CB5926"/>
    <w:rPr>
      <w:rFonts w:ascii="Times New Roman" w:hAnsi="Times New Roman"/>
      <w:lang w:val="en-GB" w:eastAsia="en-US"/>
    </w:rPr>
  </w:style>
  <w:style w:type="numbering" w:customStyle="1" w:styleId="StyleBulleted">
    <w:name w:val="Style Bulleted"/>
    <w:rsid w:val="00CB5926"/>
    <w:pPr>
      <w:numPr>
        <w:numId w:val="36"/>
      </w:numPr>
    </w:pPr>
  </w:style>
  <w:style w:type="paragraph" w:customStyle="1" w:styleId="ZchnZchn">
    <w:name w:val="Zchn Zchn"/>
    <w:uiPriority w:val="99"/>
    <w:qFormat/>
    <w:rsid w:val="00CB592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2"/>
    <w:link w:val="StatementBodyChar"/>
    <w:qFormat/>
    <w:rsid w:val="00CB5926"/>
    <w:pPr>
      <w:numPr>
        <w:numId w:val="38"/>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CB5926"/>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CB592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CB5926"/>
    <w:rPr>
      <w:rFonts w:ascii="Arial" w:hAnsi="Arial" w:cs="Arial"/>
      <w:color w:val="auto"/>
      <w:sz w:val="20"/>
      <w:szCs w:val="20"/>
    </w:rPr>
  </w:style>
  <w:style w:type="character" w:customStyle="1" w:styleId="13">
    <w:name w:val="未处理的提及1"/>
    <w:uiPriority w:val="99"/>
    <w:unhideWhenUsed/>
    <w:rsid w:val="00CB5926"/>
    <w:rPr>
      <w:color w:val="808080"/>
      <w:shd w:val="clear" w:color="auto" w:fill="E6E6E6"/>
    </w:rPr>
  </w:style>
  <w:style w:type="character" w:customStyle="1" w:styleId="51">
    <w:name w:val="(文字) (文字)5"/>
    <w:semiHidden/>
    <w:rsid w:val="00CB5926"/>
    <w:rPr>
      <w:rFonts w:ascii="Times New Roman" w:hAnsi="Times New Roman"/>
      <w:lang w:eastAsia="en-US"/>
    </w:rPr>
  </w:style>
  <w:style w:type="paragraph" w:customStyle="1" w:styleId="TableCell0">
    <w:name w:val="TableCell"/>
    <w:basedOn w:val="a2"/>
    <w:qFormat/>
    <w:rsid w:val="00CB5926"/>
    <w:pPr>
      <w:spacing w:before="20" w:after="20"/>
      <w:jc w:val="left"/>
    </w:pPr>
    <w:rPr>
      <w:rFonts w:eastAsia="Times New Roman"/>
      <w:sz w:val="20"/>
      <w:szCs w:val="21"/>
      <w:lang w:eastAsia="zh-CN"/>
    </w:rPr>
  </w:style>
  <w:style w:type="character" w:customStyle="1" w:styleId="TALChar">
    <w:name w:val="TAL Char"/>
    <w:qFormat/>
    <w:locked/>
    <w:rsid w:val="00CB5926"/>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CB5926"/>
    <w:pPr>
      <w:numPr>
        <w:numId w:val="42"/>
      </w:numPr>
    </w:pPr>
  </w:style>
  <w:style w:type="paragraph" w:customStyle="1" w:styleId="Doc-text2">
    <w:name w:val="Doc-text2"/>
    <w:basedOn w:val="a2"/>
    <w:link w:val="Doc-text2Char"/>
    <w:qFormat/>
    <w:rsid w:val="00CB5926"/>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B5926"/>
    <w:rPr>
      <w:rFonts w:ascii="Arial" w:eastAsia="MS Mincho" w:hAnsi="Arial"/>
      <w:szCs w:val="24"/>
      <w:lang w:val="en-GB" w:eastAsia="en-GB"/>
    </w:rPr>
  </w:style>
  <w:style w:type="paragraph" w:customStyle="1" w:styleId="ListParagraph3">
    <w:name w:val="List Paragraph3"/>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14">
    <w:name w:val="index 1"/>
    <w:basedOn w:val="a2"/>
    <w:uiPriority w:val="99"/>
    <w:qFormat/>
    <w:rsid w:val="00CB5926"/>
    <w:pPr>
      <w:keepLines/>
      <w:overflowPunct w:val="0"/>
      <w:snapToGrid/>
      <w:spacing w:after="0"/>
      <w:jc w:val="left"/>
      <w:textAlignment w:val="baseline"/>
    </w:pPr>
    <w:rPr>
      <w:rFonts w:eastAsia="Times New Roman"/>
      <w:sz w:val="20"/>
      <w:szCs w:val="20"/>
      <w:lang w:val="en-GB" w:eastAsia="en-GB"/>
    </w:rPr>
  </w:style>
  <w:style w:type="character" w:styleId="affd">
    <w:name w:val="Subtle Emphasis"/>
    <w:uiPriority w:val="19"/>
    <w:qFormat/>
    <w:rsid w:val="00CB5926"/>
    <w:rPr>
      <w:i/>
      <w:iCs/>
      <w:color w:val="404040"/>
    </w:rPr>
  </w:style>
  <w:style w:type="character" w:customStyle="1" w:styleId="5Char">
    <w:name w:val="标题 5 Char"/>
    <w:aliases w:val="H5 Char1"/>
    <w:rsid w:val="00CB5926"/>
    <w:rPr>
      <w:rFonts w:ascii="Arial" w:hAnsi="Arial"/>
    </w:rPr>
  </w:style>
  <w:style w:type="paragraph" w:customStyle="1" w:styleId="63">
    <w:name w:val="标题 63"/>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3">
    <w:name w:val="标题 73"/>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CB5926"/>
    <w:pPr>
      <w:tabs>
        <w:tab w:val="num" w:pos="720"/>
      </w:tabs>
      <w:autoSpaceDE/>
      <w:autoSpaceDN/>
      <w:adjustRightInd/>
      <w:snapToGrid/>
      <w:spacing w:before="240" w:after="60"/>
      <w:ind w:left="720" w:hanging="720"/>
      <w:jc w:val="left"/>
    </w:pPr>
    <w:rPr>
      <w:rFonts w:ascii="Arial" w:eastAsia="Batang" w:hAnsi="Arial"/>
      <w:sz w:val="20"/>
      <w:szCs w:val="26"/>
      <w:lang w:val="en-GB" w:eastAsia="x-none"/>
    </w:rPr>
  </w:style>
  <w:style w:type="paragraph" w:customStyle="1" w:styleId="ListParagraph7">
    <w:name w:val="List Paragraph7"/>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2"/>
    <w:link w:val="ProposalChar0"/>
    <w:qFormat/>
    <w:rsid w:val="00CB592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affe">
    <w:name w:val="No Spacing"/>
    <w:uiPriority w:val="1"/>
    <w:qFormat/>
    <w:rsid w:val="00CB5926"/>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rsid w:val="00CB5926"/>
    <w:pPr>
      <w:keepNext w:val="0"/>
      <w:widowControl w:val="0"/>
      <w:numPr>
        <w:numId w:val="39"/>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2"/>
    <w:uiPriority w:val="99"/>
    <w:qFormat/>
    <w:rsid w:val="00CB5926"/>
    <w:pPr>
      <w:keepNext/>
      <w:adjustRightInd/>
      <w:snapToGrid/>
      <w:spacing w:after="0"/>
      <w:jc w:val="center"/>
    </w:pPr>
    <w:rPr>
      <w:rFonts w:ascii="Arial" w:hAnsi="Arial" w:cs="Arial"/>
      <w:sz w:val="18"/>
      <w:szCs w:val="18"/>
      <w:lang w:eastAsia="zh-CN"/>
    </w:rPr>
  </w:style>
  <w:style w:type="paragraph" w:customStyle="1" w:styleId="th0">
    <w:name w:val="th"/>
    <w:basedOn w:val="a2"/>
    <w:uiPriority w:val="99"/>
    <w:qFormat/>
    <w:rsid w:val="00CB5926"/>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2"/>
    <w:uiPriority w:val="99"/>
    <w:qFormat/>
    <w:rsid w:val="00CB5926"/>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6"/>
    <w:link w:val="IvDbodytextChar"/>
    <w:qFormat/>
    <w:rsid w:val="00CB592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qFormat/>
    <w:rsid w:val="00CB5926"/>
    <w:rPr>
      <w:rFonts w:ascii="Arial" w:eastAsia="Times New Roman" w:hAnsi="Arial"/>
      <w:spacing w:val="2"/>
    </w:rPr>
  </w:style>
  <w:style w:type="paragraph" w:customStyle="1" w:styleId="4h4H4H41h41H42h42H43h43H411h411H421h421H44h2">
    <w:name w:val="スタイル 見出し 4h4H4H41h41H42h42H43h43H411h411H421h421H44h...2"/>
    <w:basedOn w:val="4"/>
    <w:rsid w:val="00CB5926"/>
    <w:pPr>
      <w:numPr>
        <w:ilvl w:val="0"/>
        <w:numId w:val="0"/>
      </w:num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CB5926"/>
    <w:rPr>
      <w:rFonts w:eastAsia="MS Gothic"/>
      <w:sz w:val="24"/>
      <w:szCs w:val="24"/>
      <w:lang w:val="en-GB" w:eastAsia="en-US"/>
    </w:rPr>
  </w:style>
  <w:style w:type="table" w:styleId="-1">
    <w:name w:val="Colorful List Accent 1"/>
    <w:basedOn w:val="a4"/>
    <w:link w:val="130"/>
    <w:uiPriority w:val="34"/>
    <w:rsid w:val="00CB5926"/>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CB5926"/>
    <w:pPr>
      <w:widowControl w:val="0"/>
      <w:spacing w:afterLines="50" w:after="0" w:line="264" w:lineRule="auto"/>
    </w:pPr>
    <w:rPr>
      <w:rFonts w:eastAsia="Batang"/>
      <w:kern w:val="2"/>
      <w:szCs w:val="24"/>
      <w:lang w:val="en-GB" w:eastAsia="ko-KR"/>
    </w:rPr>
  </w:style>
  <w:style w:type="paragraph" w:customStyle="1" w:styleId="LGTdoc1">
    <w:name w:val="LGTdoc_제목1"/>
    <w:basedOn w:val="a2"/>
    <w:rsid w:val="00CB5926"/>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2"/>
    <w:rsid w:val="00CB592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2"/>
    <w:rsid w:val="00CB592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CB5926"/>
    <w:pPr>
      <w:numPr>
        <w:ilvl w:val="0"/>
        <w:numId w:val="0"/>
      </w:num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CB5926"/>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customStyle="1" w:styleId="15">
    <w:name w:val="@他1"/>
    <w:uiPriority w:val="99"/>
    <w:unhideWhenUsed/>
    <w:rsid w:val="00CB592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592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B5926"/>
    <w:rPr>
      <w:rFonts w:ascii="Arial" w:hAnsi="Arial"/>
      <w:b/>
      <w:i/>
      <w:szCs w:val="26"/>
      <w:lang w:val="en-GB" w:eastAsia="x-none"/>
    </w:rPr>
  </w:style>
  <w:style w:type="paragraph" w:customStyle="1" w:styleId="Paragraph">
    <w:name w:val="Paragraph"/>
    <w:basedOn w:val="a2"/>
    <w:link w:val="ParagraphChar"/>
    <w:qFormat/>
    <w:rsid w:val="00CB5926"/>
    <w:pPr>
      <w:autoSpaceDE/>
      <w:autoSpaceDN/>
      <w:adjustRightInd/>
      <w:snapToGrid/>
      <w:spacing w:before="220" w:after="0"/>
      <w:jc w:val="left"/>
    </w:pPr>
    <w:rPr>
      <w:szCs w:val="20"/>
      <w:lang w:val="en-GB"/>
    </w:rPr>
  </w:style>
  <w:style w:type="character" w:customStyle="1" w:styleId="ParagraphChar">
    <w:name w:val="Paragraph Char"/>
    <w:link w:val="Paragraph"/>
    <w:locked/>
    <w:rsid w:val="00CB5926"/>
    <w:rPr>
      <w:sz w:val="22"/>
      <w:lang w:val="en-GB"/>
    </w:rPr>
  </w:style>
  <w:style w:type="character" w:customStyle="1" w:styleId="ColorfulList-Accent1Char">
    <w:name w:val="Colorful List - Accent 1 Char"/>
    <w:uiPriority w:val="34"/>
    <w:locked/>
    <w:rsid w:val="00CB5926"/>
    <w:rPr>
      <w:rFonts w:eastAsia="MS Gothic"/>
      <w:sz w:val="24"/>
      <w:szCs w:val="24"/>
      <w:lang w:eastAsia="en-US"/>
    </w:rPr>
  </w:style>
  <w:style w:type="paragraph" w:customStyle="1" w:styleId="maintext">
    <w:name w:val="main text"/>
    <w:basedOn w:val="a2"/>
    <w:link w:val="maintextChar"/>
    <w:qFormat/>
    <w:rsid w:val="00CB592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CB5926"/>
    <w:rPr>
      <w:rFonts w:eastAsia="Malgun Gothic"/>
      <w:lang w:val="en-GB" w:eastAsia="ko-KR"/>
    </w:rPr>
  </w:style>
  <w:style w:type="table" w:styleId="4-5">
    <w:name w:val="Grid Table 4 Accent 5"/>
    <w:basedOn w:val="a4"/>
    <w:uiPriority w:val="49"/>
    <w:rsid w:val="00CB5926"/>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926"/>
    <w:rPr>
      <w:color w:val="000000"/>
    </w:rPr>
  </w:style>
  <w:style w:type="numbering" w:customStyle="1" w:styleId="StyleBulletedSymbolsymbolLeft025Hanging025">
    <w:name w:val="Style Bulleted Symbol (symbol) Left:  0.25&quot; Hanging:  0.25&quot;"/>
    <w:basedOn w:val="a5"/>
    <w:rsid w:val="00CB5926"/>
    <w:pPr>
      <w:numPr>
        <w:numId w:val="40"/>
      </w:numPr>
    </w:pPr>
  </w:style>
  <w:style w:type="numbering" w:customStyle="1" w:styleId="StyleBulletedSymbolsymbolLeft025Hanging0251">
    <w:name w:val="Style Bulleted Symbol (symbol) Left:  0.25&quot; Hanging:  0.25&quot;1"/>
    <w:basedOn w:val="a5"/>
    <w:rsid w:val="00CB5926"/>
    <w:pPr>
      <w:numPr>
        <w:numId w:val="41"/>
      </w:numPr>
    </w:pPr>
  </w:style>
  <w:style w:type="numbering" w:customStyle="1" w:styleId="StyleBulletedSymbolsymbolLeft025Hanging0252">
    <w:name w:val="Style Bulleted Symbol (symbol) Left:  0.25&quot; Hanging:  0.25&quot;2"/>
    <w:basedOn w:val="a5"/>
    <w:rsid w:val="00CB5926"/>
    <w:pPr>
      <w:numPr>
        <w:numId w:val="43"/>
      </w:numPr>
    </w:pPr>
  </w:style>
  <w:style w:type="character" w:customStyle="1" w:styleId="apple-converted-space">
    <w:name w:val="apple-converted-space"/>
    <w:qFormat/>
    <w:rsid w:val="00CB5926"/>
  </w:style>
  <w:style w:type="character" w:customStyle="1" w:styleId="xapple-converted-space">
    <w:name w:val="x_apple-converted-space"/>
    <w:basedOn w:val="a3"/>
    <w:qFormat/>
    <w:rsid w:val="00CB5926"/>
  </w:style>
  <w:style w:type="paragraph" w:customStyle="1" w:styleId="xlistparagraph">
    <w:name w:val="x_listparagraph"/>
    <w:basedOn w:val="a2"/>
    <w:rsid w:val="00CB5926"/>
    <w:pPr>
      <w:autoSpaceDE/>
      <w:autoSpaceDN/>
      <w:adjustRightInd/>
      <w:snapToGrid/>
      <w:spacing w:after="0"/>
      <w:jc w:val="left"/>
    </w:pPr>
    <w:rPr>
      <w:rFonts w:ascii="Calibri" w:eastAsia="Calibri" w:hAnsi="Calibri" w:cs="Calibri"/>
    </w:rPr>
  </w:style>
  <w:style w:type="paragraph" w:customStyle="1" w:styleId="xa0">
    <w:name w:val="xa0"/>
    <w:basedOn w:val="a2"/>
    <w:qFormat/>
    <w:rsid w:val="00CB5926"/>
    <w:pPr>
      <w:autoSpaceDE/>
      <w:autoSpaceDN/>
      <w:adjustRightInd/>
      <w:snapToGrid/>
      <w:spacing w:before="100" w:beforeAutospacing="1" w:after="100" w:afterAutospacing="1"/>
      <w:jc w:val="left"/>
    </w:pPr>
    <w:rPr>
      <w:rFonts w:ascii="Calibri" w:eastAsia="Calibri" w:hAnsi="Calibri" w:cs="Calibri"/>
      <w:lang w:eastAsia="zh-CN"/>
    </w:rPr>
  </w:style>
  <w:style w:type="character" w:customStyle="1" w:styleId="150">
    <w:name w:val="15"/>
    <w:rsid w:val="00CB5926"/>
    <w:rPr>
      <w:rFonts w:ascii="Symbol" w:hAnsi="Symbol" w:hint="default"/>
      <w:b/>
      <w:bCs/>
    </w:rPr>
  </w:style>
  <w:style w:type="character" w:customStyle="1" w:styleId="B1Char">
    <w:name w:val="B1 Char"/>
    <w:qFormat/>
    <w:rsid w:val="00CB5926"/>
    <w:rPr>
      <w:rFonts w:ascii="Times New Roman" w:hAnsi="Times New Roman"/>
      <w:lang w:val="en-GB"/>
    </w:rPr>
  </w:style>
  <w:style w:type="character" w:customStyle="1" w:styleId="mark5gnezsh2s">
    <w:name w:val="mark5gnezsh2s"/>
    <w:rsid w:val="00CB5926"/>
  </w:style>
  <w:style w:type="character" w:customStyle="1" w:styleId="markca674dpc9">
    <w:name w:val="markca674dpc9"/>
    <w:rsid w:val="00CB5926"/>
  </w:style>
  <w:style w:type="character" w:customStyle="1" w:styleId="xxxxxapple-converted-space">
    <w:name w:val="xxxxxapple-converted-space"/>
    <w:basedOn w:val="a3"/>
    <w:rsid w:val="00CB5926"/>
  </w:style>
  <w:style w:type="character" w:customStyle="1" w:styleId="xxapple-converted-space">
    <w:name w:val="xxapple-converted-space"/>
    <w:basedOn w:val="a3"/>
    <w:rsid w:val="00CB5926"/>
  </w:style>
  <w:style w:type="character" w:customStyle="1" w:styleId="xxxapple-converted-space">
    <w:name w:val="xxxapple-converted-space"/>
    <w:basedOn w:val="a3"/>
    <w:rsid w:val="00CB5926"/>
  </w:style>
  <w:style w:type="character" w:customStyle="1" w:styleId="0MaintextChar">
    <w:name w:val="0 Main text Char"/>
    <w:link w:val="0Maintext"/>
    <w:qFormat/>
    <w:locked/>
    <w:rsid w:val="00CB5926"/>
    <w:rPr>
      <w:lang w:val="en-GB"/>
    </w:rPr>
  </w:style>
  <w:style w:type="paragraph" w:customStyle="1" w:styleId="0Maintext">
    <w:name w:val="0 Main text"/>
    <w:basedOn w:val="a2"/>
    <w:link w:val="0MaintextChar"/>
    <w:qFormat/>
    <w:rsid w:val="00CB5926"/>
    <w:pPr>
      <w:autoSpaceDE/>
      <w:autoSpaceDN/>
      <w:adjustRightInd/>
      <w:snapToGrid/>
      <w:spacing w:after="0"/>
    </w:pPr>
    <w:rPr>
      <w:sz w:val="20"/>
      <w:szCs w:val="20"/>
      <w:lang w:val="en-GB"/>
    </w:rPr>
  </w:style>
  <w:style w:type="paragraph" w:customStyle="1" w:styleId="figure">
    <w:name w:val="figure"/>
    <w:basedOn w:val="a2"/>
    <w:next w:val="a2"/>
    <w:link w:val="figure1"/>
    <w:uiPriority w:val="99"/>
    <w:qFormat/>
    <w:rsid w:val="00CB5926"/>
    <w:pPr>
      <w:numPr>
        <w:numId w:val="44"/>
      </w:numPr>
      <w:autoSpaceDE/>
      <w:autoSpaceDN/>
      <w:adjustRightInd/>
      <w:snapToGrid/>
      <w:ind w:left="720" w:hanging="360"/>
      <w:jc w:val="center"/>
    </w:pPr>
    <w:rPr>
      <w:rFonts w:eastAsia="Times New Roman"/>
      <w:szCs w:val="24"/>
      <w:lang w:val="x-none"/>
    </w:rPr>
  </w:style>
  <w:style w:type="paragraph" w:customStyle="1" w:styleId="xxmsolistparagraph">
    <w:name w:val="x_xmsolistparagraph"/>
    <w:basedOn w:val="a2"/>
    <w:rsid w:val="00CB5926"/>
    <w:pPr>
      <w:autoSpaceDE/>
      <w:autoSpaceDN/>
      <w:adjustRightInd/>
      <w:snapToGrid/>
      <w:spacing w:after="0"/>
      <w:jc w:val="left"/>
    </w:pPr>
    <w:rPr>
      <w:rFonts w:ascii="宋体" w:hAnsi="宋体" w:cs="宋体"/>
      <w:sz w:val="24"/>
      <w:szCs w:val="24"/>
      <w:lang w:eastAsia="zh-CN"/>
    </w:rPr>
  </w:style>
  <w:style w:type="paragraph" w:customStyle="1" w:styleId="xx0maintext">
    <w:name w:val="x_x0maintext"/>
    <w:basedOn w:val="a2"/>
    <w:uiPriority w:val="99"/>
    <w:rsid w:val="00CB5926"/>
    <w:pPr>
      <w:autoSpaceDE/>
      <w:autoSpaceDN/>
      <w:adjustRightInd/>
      <w:snapToGrid/>
      <w:spacing w:after="0"/>
      <w:jc w:val="left"/>
    </w:pPr>
    <w:rPr>
      <w:rFonts w:ascii="宋体" w:hAnsi="宋体" w:cs="宋体"/>
      <w:sz w:val="24"/>
      <w:szCs w:val="24"/>
      <w:lang w:eastAsia="zh-CN"/>
    </w:rPr>
  </w:style>
  <w:style w:type="paragraph" w:customStyle="1" w:styleId="xxxmsonormal">
    <w:name w:val="x_xxmsonormal"/>
    <w:basedOn w:val="a2"/>
    <w:rsid w:val="00CB5926"/>
    <w:pPr>
      <w:autoSpaceDE/>
      <w:autoSpaceDN/>
      <w:adjustRightInd/>
      <w:snapToGrid/>
      <w:spacing w:after="0"/>
      <w:jc w:val="left"/>
    </w:pPr>
    <w:rPr>
      <w:rFonts w:ascii="Calibri" w:eastAsia="Malgun Gothic" w:hAnsi="Calibri" w:cs="Calibri"/>
      <w:lang w:eastAsia="ko-KR"/>
    </w:rPr>
  </w:style>
  <w:style w:type="paragraph" w:customStyle="1" w:styleId="xmsolistparagraph">
    <w:name w:val="x_msolistparagraph"/>
    <w:basedOn w:val="a2"/>
    <w:uiPriority w:val="99"/>
    <w:rsid w:val="00CB592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xmsonormal0">
    <w:name w:val="xmsonormal"/>
    <w:basedOn w:val="a2"/>
    <w:uiPriority w:val="99"/>
    <w:qFormat/>
    <w:rsid w:val="00CB5926"/>
    <w:pPr>
      <w:autoSpaceDE/>
      <w:autoSpaceDN/>
      <w:adjustRightInd/>
      <w:snapToGrid/>
      <w:spacing w:before="100" w:beforeAutospacing="1" w:after="100" w:afterAutospacing="1"/>
      <w:jc w:val="left"/>
    </w:pPr>
    <w:rPr>
      <w:rFonts w:eastAsia="Malgun Gothic"/>
      <w:sz w:val="24"/>
      <w:szCs w:val="24"/>
      <w:lang w:eastAsia="ko-KR"/>
    </w:rPr>
  </w:style>
  <w:style w:type="paragraph" w:customStyle="1" w:styleId="xxxxmsonormal">
    <w:name w:val="xxxxmsonormal"/>
    <w:basedOn w:val="a2"/>
    <w:uiPriority w:val="99"/>
    <w:semiHidden/>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xxxxapple-converted-space">
    <w:name w:val="xxxxapple-converted-space"/>
    <w:rsid w:val="00CB5926"/>
  </w:style>
  <w:style w:type="character" w:customStyle="1" w:styleId="xxxxxxxxxxapple-converted-space">
    <w:name w:val="xxxxxxxxxxapple-converted-space"/>
    <w:rsid w:val="00CB5926"/>
  </w:style>
  <w:style w:type="character" w:customStyle="1" w:styleId="xxxxxxxapple-converted-space">
    <w:name w:val="xxxxxxxapple-converted-space"/>
    <w:rsid w:val="00CB5926"/>
  </w:style>
  <w:style w:type="character" w:customStyle="1" w:styleId="xxxxmarkuzf5ivend">
    <w:name w:val="x_xxxmarkuzf5ivend"/>
    <w:rsid w:val="00CB5926"/>
  </w:style>
  <w:style w:type="paragraph" w:customStyle="1" w:styleId="Bulletedo1">
    <w:name w:val="Bulleted o 1"/>
    <w:basedOn w:val="a2"/>
    <w:uiPriority w:val="99"/>
    <w:qFormat/>
    <w:rsid w:val="00CB5926"/>
    <w:pPr>
      <w:numPr>
        <w:numId w:val="45"/>
      </w:numPr>
      <w:overflowPunct w:val="0"/>
      <w:snapToGrid/>
      <w:spacing w:after="180" w:line="259" w:lineRule="auto"/>
      <w:jc w:val="left"/>
      <w:textAlignment w:val="baseline"/>
    </w:pPr>
    <w:rPr>
      <w:sz w:val="20"/>
      <w:szCs w:val="20"/>
    </w:rPr>
  </w:style>
  <w:style w:type="paragraph" w:customStyle="1" w:styleId="discussionpoint">
    <w:name w:val="discussion point"/>
    <w:basedOn w:val="a2"/>
    <w:link w:val="discussionpointChar"/>
    <w:qFormat/>
    <w:rsid w:val="00CB5926"/>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CB5926"/>
    <w:rPr>
      <w:rFonts w:eastAsia="Batang"/>
      <w:snapToGrid w:val="0"/>
      <w:kern w:val="2"/>
      <w:szCs w:val="22"/>
      <w:lang w:val="en-GB"/>
    </w:rPr>
  </w:style>
  <w:style w:type="paragraph" w:customStyle="1" w:styleId="3GPPHeader">
    <w:name w:val="3GPP_Header"/>
    <w:basedOn w:val="a6"/>
    <w:uiPriority w:val="99"/>
    <w:qFormat/>
    <w:rsid w:val="00CB5926"/>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a6"/>
    <w:next w:val="a2"/>
    <w:uiPriority w:val="99"/>
    <w:qFormat/>
    <w:rsid w:val="00CB5926"/>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af9"/>
    <w:uiPriority w:val="99"/>
    <w:qFormat/>
    <w:rsid w:val="00CB5926"/>
    <w:pPr>
      <w:autoSpaceDE/>
      <w:autoSpaceDN/>
      <w:adjustRightInd/>
      <w:snapToGrid/>
      <w:spacing w:after="0"/>
      <w:ind w:firstLineChars="0" w:firstLine="0"/>
      <w:jc w:val="left"/>
    </w:pPr>
    <w:rPr>
      <w:b/>
      <w:sz w:val="20"/>
      <w:szCs w:val="21"/>
      <w:lang w:eastAsia="zh-CN"/>
    </w:rPr>
  </w:style>
  <w:style w:type="paragraph" w:customStyle="1" w:styleId="3GPPAgreements">
    <w:name w:val="3GPP Agreements"/>
    <w:basedOn w:val="a2"/>
    <w:link w:val="3GPPAgreementsChar"/>
    <w:qFormat/>
    <w:rsid w:val="00CB5926"/>
    <w:pPr>
      <w:numPr>
        <w:numId w:val="46"/>
      </w:numPr>
    </w:pPr>
  </w:style>
  <w:style w:type="character" w:customStyle="1" w:styleId="3GPPAgreementsChar">
    <w:name w:val="3GPP Agreements Char"/>
    <w:link w:val="3GPPAgreements"/>
    <w:qFormat/>
    <w:rsid w:val="00CB5926"/>
    <w:rPr>
      <w:sz w:val="22"/>
      <w:szCs w:val="22"/>
    </w:rPr>
  </w:style>
  <w:style w:type="paragraph" w:customStyle="1" w:styleId="3GPPText">
    <w:name w:val="3GPP Text"/>
    <w:basedOn w:val="a2"/>
    <w:link w:val="3GPPTextChar"/>
    <w:qFormat/>
    <w:rsid w:val="00CB5926"/>
    <w:pPr>
      <w:overflowPunct w:val="0"/>
      <w:snapToGrid/>
      <w:spacing w:before="120"/>
      <w:textAlignment w:val="baseline"/>
    </w:pPr>
    <w:rPr>
      <w:szCs w:val="20"/>
    </w:rPr>
  </w:style>
  <w:style w:type="character" w:customStyle="1" w:styleId="3GPPTextChar">
    <w:name w:val="3GPP Text Char"/>
    <w:link w:val="3GPPText"/>
    <w:qFormat/>
    <w:rsid w:val="00CB5926"/>
    <w:rPr>
      <w:sz w:val="22"/>
    </w:rPr>
  </w:style>
  <w:style w:type="paragraph" w:customStyle="1" w:styleId="IEEEStdsRegularTableCaption">
    <w:name w:val="IEEEStds Regular Table Caption"/>
    <w:basedOn w:val="a2"/>
    <w:next w:val="a2"/>
    <w:qFormat/>
    <w:rsid w:val="00CB5926"/>
    <w:pPr>
      <w:keepNext/>
      <w:keepLines/>
      <w:numPr>
        <w:numId w:val="47"/>
      </w:numPr>
      <w:tabs>
        <w:tab w:val="clear" w:pos="1080"/>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2"/>
    <w:rsid w:val="00CB5926"/>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NOChar1">
    <w:name w:val="NO Char1"/>
    <w:qFormat/>
    <w:locked/>
    <w:rsid w:val="00CB5926"/>
    <w:rPr>
      <w:rFonts w:ascii="Times New Roman" w:hAnsi="Times New Roman"/>
      <w:lang w:val="en-GB"/>
    </w:rPr>
  </w:style>
  <w:style w:type="paragraph" w:customStyle="1" w:styleId="62">
    <w:name w:val="标题 62"/>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26">
    <w:name w:val="未处理的提及2"/>
    <w:uiPriority w:val="99"/>
    <w:semiHidden/>
    <w:unhideWhenUsed/>
    <w:rsid w:val="00CB5926"/>
    <w:rPr>
      <w:color w:val="605E5C"/>
      <w:shd w:val="clear" w:color="auto" w:fill="E1DFDD"/>
    </w:rPr>
  </w:style>
  <w:style w:type="paragraph" w:customStyle="1" w:styleId="510">
    <w:name w:val="标题 51"/>
    <w:basedOn w:val="a2"/>
    <w:rsid w:val="00CB5926"/>
    <w:pPr>
      <w:keepNext/>
      <w:tabs>
        <w:tab w:val="left" w:pos="1008"/>
      </w:tabs>
      <w:autoSpaceDE/>
      <w:autoSpaceDN/>
      <w:adjustRightInd/>
      <w:snapToGrid/>
      <w:spacing w:before="240" w:after="60"/>
      <w:ind w:left="1008" w:hanging="1008"/>
      <w:jc w:val="left"/>
    </w:pPr>
    <w:rPr>
      <w:rFonts w:ascii="Arial" w:eastAsia="Batang" w:hAnsi="Arial"/>
      <w:sz w:val="20"/>
      <w:szCs w:val="20"/>
      <w:lang w:eastAsia="ja-JP"/>
    </w:rPr>
  </w:style>
  <w:style w:type="paragraph" w:customStyle="1" w:styleId="81">
    <w:name w:val="标题 81"/>
    <w:basedOn w:val="a2"/>
    <w:rsid w:val="00CB5926"/>
    <w:pPr>
      <w:tabs>
        <w:tab w:val="left"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basedOn w:val="a2"/>
    <w:rsid w:val="00CB5926"/>
    <w:pPr>
      <w:tabs>
        <w:tab w:val="left"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ZG">
    <w:name w:val="ZG"/>
    <w:uiPriority w:val="99"/>
    <w:qFormat/>
    <w:rsid w:val="00CB592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4"/>
    <w:next w:val="af4"/>
    <w:qFormat/>
    <w:rsid w:val="00CB5926"/>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CB5926"/>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msoins0">
    <w:name w:val="msoins"/>
    <w:basedOn w:val="a3"/>
    <w:rsid w:val="00CB5926"/>
  </w:style>
  <w:style w:type="paragraph" w:styleId="afff">
    <w:name w:val="table of figures"/>
    <w:basedOn w:val="a2"/>
    <w:next w:val="a2"/>
    <w:uiPriority w:val="99"/>
    <w:unhideWhenUsed/>
    <w:qFormat/>
    <w:rsid w:val="00CB5926"/>
    <w:pPr>
      <w:tabs>
        <w:tab w:val="left" w:pos="1080"/>
        <w:tab w:val="left" w:pos="1411"/>
      </w:tabs>
      <w:autoSpaceDE/>
      <w:autoSpaceDN/>
      <w:adjustRightInd/>
      <w:snapToGrid/>
      <w:spacing w:after="0"/>
    </w:pPr>
    <w:rPr>
      <w:rFonts w:ascii="Calibri" w:eastAsia="Calibri" w:hAnsi="Calibri"/>
      <w:b/>
      <w:bCs/>
      <w:sz w:val="24"/>
      <w:szCs w:val="24"/>
    </w:rPr>
  </w:style>
  <w:style w:type="paragraph" w:customStyle="1" w:styleId="bodytext">
    <w:name w:val="bodytext"/>
    <w:basedOn w:val="a2"/>
    <w:uiPriority w:val="99"/>
    <w:rsid w:val="00CB5926"/>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ProposalChar0">
    <w:name w:val="Proposal Char"/>
    <w:link w:val="Proposal0"/>
    <w:qFormat/>
    <w:rsid w:val="00CB5926"/>
    <w:rPr>
      <w:rFonts w:eastAsia="Times New Roman"/>
      <w:b/>
      <w:bCs/>
      <w:lang w:val="en-GB" w:eastAsia="zh-CN"/>
    </w:rPr>
  </w:style>
  <w:style w:type="character" w:customStyle="1" w:styleId="33">
    <w:name w:val="見出し 3 (文字)"/>
    <w:aliases w:val="Underrubrik2 (文字),H3 (文字),no break (文字),Memo Heading 3 (文字),見出し  3 (文字)"/>
    <w:locked/>
    <w:rsid w:val="00CB5926"/>
    <w:rPr>
      <w:rFonts w:ascii="Arial" w:hAnsi="Arial" w:cs="Arial"/>
    </w:rPr>
  </w:style>
  <w:style w:type="character" w:customStyle="1" w:styleId="a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B5926"/>
    <w:rPr>
      <w:rFonts w:ascii="MS Gothic" w:eastAsia="MS Gothic" w:hAnsi="MS Gothic"/>
    </w:rPr>
  </w:style>
  <w:style w:type="paragraph" w:customStyle="1" w:styleId="TAN">
    <w:name w:val="TAN"/>
    <w:basedOn w:val="a2"/>
    <w:qFormat/>
    <w:rsid w:val="00CB5926"/>
    <w:pPr>
      <w:keepNext/>
      <w:autoSpaceDE/>
      <w:autoSpaceDN/>
      <w:adjustRightInd/>
      <w:snapToGrid/>
      <w:spacing w:after="0"/>
      <w:ind w:left="851" w:hanging="851"/>
      <w:jc w:val="left"/>
    </w:pPr>
    <w:rPr>
      <w:rFonts w:ascii="Arial" w:eastAsia="Malgun Gothic" w:hAnsi="Arial" w:cs="Arial"/>
      <w:sz w:val="18"/>
      <w:szCs w:val="18"/>
    </w:rPr>
  </w:style>
  <w:style w:type="paragraph" w:customStyle="1" w:styleId="paragraph0">
    <w:name w:val="paragraph"/>
    <w:basedOn w:val="a2"/>
    <w:qFormat/>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normaltextrun">
    <w:name w:val="normaltextrun"/>
    <w:qFormat/>
    <w:rsid w:val="00CB5926"/>
  </w:style>
  <w:style w:type="character" w:customStyle="1" w:styleId="eop">
    <w:name w:val="eop"/>
    <w:qFormat/>
    <w:rsid w:val="00CB5926"/>
  </w:style>
  <w:style w:type="paragraph" w:customStyle="1" w:styleId="a1">
    <w:name w:val="表格题注"/>
    <w:next w:val="a2"/>
    <w:qFormat/>
    <w:rsid w:val="00CB5926"/>
    <w:pPr>
      <w:keepLines/>
      <w:numPr>
        <w:ilvl w:val="8"/>
        <w:numId w:val="59"/>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rsid w:val="00CB5926"/>
    <w:pPr>
      <w:numPr>
        <w:ilvl w:val="7"/>
        <w:numId w:val="59"/>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27">
    <w:name w:val="列出段落2"/>
    <w:basedOn w:val="a2"/>
    <w:uiPriority w:val="34"/>
    <w:qFormat/>
    <w:rsid w:val="00CB5926"/>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16">
    <w:name w:val="목록 단락1"/>
    <w:basedOn w:val="a2"/>
    <w:uiPriority w:val="34"/>
    <w:qFormat/>
    <w:rsid w:val="00CB5926"/>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Reference">
    <w:name w:val="Reference"/>
    <w:basedOn w:val="a6"/>
    <w:link w:val="ReferenceChar"/>
    <w:uiPriority w:val="99"/>
    <w:qFormat/>
    <w:rsid w:val="00CB5926"/>
    <w:pPr>
      <w:numPr>
        <w:numId w:val="78"/>
      </w:numPr>
      <w:tabs>
        <w:tab w:val="clear" w:pos="567"/>
        <w:tab w:val="left" w:pos="720"/>
      </w:tabs>
      <w:autoSpaceDE/>
      <w:autoSpaceDN/>
      <w:adjustRightInd/>
      <w:spacing w:line="259" w:lineRule="auto"/>
      <w:ind w:left="720" w:hanging="360"/>
      <w:jc w:val="left"/>
    </w:pPr>
    <w:rPr>
      <w:rFonts w:ascii="Arial" w:eastAsia="Batang" w:hAnsi="Arial" w:cs="Arial"/>
    </w:rPr>
  </w:style>
  <w:style w:type="paragraph" w:customStyle="1" w:styleId="bullet1">
    <w:name w:val="bullet1"/>
    <w:basedOn w:val="af9"/>
    <w:link w:val="bullet1Char"/>
    <w:qFormat/>
    <w:rsid w:val="00CB5926"/>
    <w:pPr>
      <w:numPr>
        <w:numId w:val="81"/>
      </w:numPr>
      <w:autoSpaceDE/>
      <w:autoSpaceDN/>
      <w:adjustRightInd/>
      <w:snapToGrid/>
      <w:spacing w:after="0" w:line="276" w:lineRule="auto"/>
      <w:ind w:firstLineChars="0" w:firstLine="0"/>
      <w:contextualSpacing/>
    </w:pPr>
    <w:rPr>
      <w:rFonts w:eastAsia="等线"/>
      <w:iCs/>
      <w:szCs w:val="20"/>
      <w:lang w:val="en-GB"/>
    </w:rPr>
  </w:style>
  <w:style w:type="character" w:customStyle="1" w:styleId="bullet1Char">
    <w:name w:val="bullet1 Char"/>
    <w:link w:val="bullet1"/>
    <w:qFormat/>
    <w:rsid w:val="00CB5926"/>
    <w:rPr>
      <w:rFonts w:eastAsia="等线"/>
      <w:iCs/>
      <w:sz w:val="22"/>
      <w:lang w:val="en-GB"/>
    </w:rPr>
  </w:style>
  <w:style w:type="paragraph" w:customStyle="1" w:styleId="ZU">
    <w:name w:val="ZU"/>
    <w:uiPriority w:val="99"/>
    <w:qFormat/>
    <w:rsid w:val="00CB5926"/>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character" w:customStyle="1" w:styleId="B5Char">
    <w:name w:val="B5 Char"/>
    <w:link w:val="B5"/>
    <w:locked/>
    <w:rsid w:val="00CB5926"/>
    <w:rPr>
      <w:rFonts w:ascii="宋体" w:hAnsi="宋体"/>
    </w:rPr>
  </w:style>
  <w:style w:type="paragraph" w:customStyle="1" w:styleId="B5">
    <w:name w:val="B5"/>
    <w:basedOn w:val="a2"/>
    <w:link w:val="B5Char"/>
    <w:qFormat/>
    <w:rsid w:val="00CB5926"/>
    <w:pPr>
      <w:autoSpaceDE/>
      <w:autoSpaceDN/>
      <w:adjustRightInd/>
      <w:snapToGrid/>
      <w:spacing w:after="180"/>
      <w:ind w:left="1702" w:hanging="284"/>
      <w:jc w:val="left"/>
    </w:pPr>
    <w:rPr>
      <w:rFonts w:ascii="宋体" w:hAnsi="宋体"/>
      <w:sz w:val="20"/>
      <w:szCs w:val="20"/>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CB5926"/>
    <w:rPr>
      <w:rFonts w:ascii="Times New Roman" w:hAnsi="Times New Roman"/>
      <w:snapToGrid w:val="0"/>
      <w:sz w:val="21"/>
      <w:szCs w:val="21"/>
    </w:rPr>
  </w:style>
  <w:style w:type="paragraph" w:styleId="HTML">
    <w:name w:val="HTML Preformatted"/>
    <w:basedOn w:val="a2"/>
    <w:link w:val="HTML0"/>
    <w:semiHidden/>
    <w:unhideWhenUsed/>
    <w:qFormat/>
    <w:rsid w:val="00CB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0">
    <w:name w:val="HTML 预设格式 字符"/>
    <w:basedOn w:val="a3"/>
    <w:link w:val="HTML"/>
    <w:semiHidden/>
    <w:qFormat/>
    <w:rsid w:val="00CB5926"/>
    <w:rPr>
      <w:rFonts w:ascii="Courier New" w:eastAsia="Batang" w:hAnsi="Courier New" w:cs="Courier New"/>
      <w:szCs w:val="21"/>
      <w:lang w:eastAsia="ko-KR"/>
    </w:rPr>
  </w:style>
  <w:style w:type="paragraph" w:customStyle="1" w:styleId="msonormal0">
    <w:name w:val="msonormal"/>
    <w:basedOn w:val="a2"/>
    <w:uiPriority w:val="99"/>
    <w:qFormat/>
    <w:rsid w:val="00CB5926"/>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paragraph" w:styleId="28">
    <w:name w:val="index 2"/>
    <w:basedOn w:val="14"/>
    <w:next w:val="a2"/>
    <w:autoRedefine/>
    <w:uiPriority w:val="99"/>
    <w:semiHidden/>
    <w:unhideWhenUsed/>
    <w:qFormat/>
    <w:rsid w:val="00CB5926"/>
    <w:pPr>
      <w:spacing w:after="160" w:line="254" w:lineRule="auto"/>
      <w:ind w:left="284"/>
      <w:jc w:val="both"/>
      <w:textAlignment w:val="auto"/>
    </w:pPr>
    <w:rPr>
      <w:rFonts w:ascii="Calibri" w:eastAsia="MS PGothic" w:hAnsi="Calibri" w:cs="Calibri"/>
      <w:szCs w:val="21"/>
      <w:lang w:val="en-US"/>
    </w:rPr>
  </w:style>
  <w:style w:type="paragraph" w:styleId="afff1">
    <w:name w:val="Normal Indent"/>
    <w:basedOn w:val="a2"/>
    <w:uiPriority w:val="99"/>
    <w:semiHidden/>
    <w:unhideWhenUsed/>
    <w:qFormat/>
    <w:rsid w:val="00CB5926"/>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afff2">
    <w:name w:val="index heading"/>
    <w:basedOn w:val="a2"/>
    <w:next w:val="a2"/>
    <w:uiPriority w:val="99"/>
    <w:semiHidden/>
    <w:unhideWhenUsed/>
    <w:qFormat/>
    <w:rsid w:val="00CB5926"/>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ad">
    <w:name w:val="列表 字符"/>
    <w:link w:val="ac"/>
    <w:uiPriority w:val="99"/>
    <w:qFormat/>
    <w:locked/>
    <w:rsid w:val="00CB5926"/>
    <w:rPr>
      <w:sz w:val="22"/>
      <w:szCs w:val="22"/>
    </w:rPr>
  </w:style>
  <w:style w:type="paragraph" w:styleId="afff3">
    <w:name w:val="List Number"/>
    <w:basedOn w:val="ac"/>
    <w:uiPriority w:val="99"/>
    <w:unhideWhenUsed/>
    <w:qFormat/>
    <w:rsid w:val="00CB5926"/>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25">
    <w:name w:val="列表 2 字符"/>
    <w:link w:val="24"/>
    <w:uiPriority w:val="99"/>
    <w:qFormat/>
    <w:locked/>
    <w:rsid w:val="00CB5926"/>
    <w:rPr>
      <w:rFonts w:ascii="Times" w:eastAsia="Batang" w:hAnsi="Times"/>
      <w:szCs w:val="24"/>
      <w:lang w:val="en-GB"/>
    </w:rPr>
  </w:style>
  <w:style w:type="character" w:customStyle="1" w:styleId="34">
    <w:name w:val="列表 3 字符"/>
    <w:link w:val="35"/>
    <w:qFormat/>
    <w:locked/>
    <w:rsid w:val="00CB5926"/>
    <w:rPr>
      <w:rFonts w:ascii="Calibri" w:eastAsia="MS PGothic" w:hAnsi="Calibri" w:cs="Calibri"/>
      <w:szCs w:val="21"/>
      <w:lang w:eastAsia="zh-CN"/>
    </w:rPr>
  </w:style>
  <w:style w:type="paragraph" w:styleId="35">
    <w:name w:val="List 3"/>
    <w:basedOn w:val="a2"/>
    <w:link w:val="34"/>
    <w:unhideWhenUsed/>
    <w:qFormat/>
    <w:rsid w:val="00CB5926"/>
    <w:pPr>
      <w:autoSpaceDE/>
      <w:autoSpaceDN/>
      <w:adjustRightInd/>
      <w:snapToGrid/>
      <w:spacing w:after="160" w:line="254" w:lineRule="auto"/>
      <w:ind w:leftChars="400" w:left="100" w:hangingChars="200" w:hanging="200"/>
    </w:pPr>
    <w:rPr>
      <w:rFonts w:ascii="Calibri" w:eastAsia="MS PGothic" w:hAnsi="Calibri" w:cs="Calibri"/>
      <w:sz w:val="20"/>
      <w:szCs w:val="21"/>
      <w:lang w:eastAsia="zh-CN"/>
    </w:rPr>
  </w:style>
  <w:style w:type="paragraph" w:styleId="42">
    <w:name w:val="List 4"/>
    <w:basedOn w:val="35"/>
    <w:uiPriority w:val="99"/>
    <w:unhideWhenUsed/>
    <w:qFormat/>
    <w:rsid w:val="00CB5926"/>
    <w:pPr>
      <w:overflowPunct w:val="0"/>
      <w:autoSpaceDE w:val="0"/>
      <w:autoSpaceDN w:val="0"/>
      <w:adjustRightInd w:val="0"/>
      <w:spacing w:after="180"/>
      <w:ind w:leftChars="0" w:left="1418" w:firstLineChars="0" w:hanging="284"/>
    </w:pPr>
    <w:rPr>
      <w:rFonts w:ascii="Times" w:eastAsia="MS Mincho" w:hAnsi="Times"/>
    </w:rPr>
  </w:style>
  <w:style w:type="paragraph" w:styleId="52">
    <w:name w:val="List 5"/>
    <w:basedOn w:val="42"/>
    <w:uiPriority w:val="99"/>
    <w:unhideWhenUsed/>
    <w:qFormat/>
    <w:rsid w:val="00CB5926"/>
    <w:pPr>
      <w:ind w:left="1702"/>
    </w:pPr>
  </w:style>
  <w:style w:type="paragraph" w:styleId="29">
    <w:name w:val="List Bullet 2"/>
    <w:basedOn w:val="ab"/>
    <w:uiPriority w:val="99"/>
    <w:unhideWhenUsed/>
    <w:qFormat/>
    <w:rsid w:val="00CB5926"/>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36">
    <w:name w:val="List Bullet 3"/>
    <w:basedOn w:val="29"/>
    <w:uiPriority w:val="99"/>
    <w:semiHidden/>
    <w:unhideWhenUsed/>
    <w:qFormat/>
    <w:rsid w:val="00CB5926"/>
    <w:pPr>
      <w:overflowPunct w:val="0"/>
      <w:autoSpaceDE w:val="0"/>
      <w:autoSpaceDN w:val="0"/>
      <w:adjustRightInd w:val="0"/>
      <w:spacing w:after="180"/>
      <w:ind w:left="1135" w:hanging="284"/>
    </w:pPr>
    <w:rPr>
      <w:rFonts w:ascii="Times" w:eastAsia="MS Mincho" w:hAnsi="Times"/>
      <w:sz w:val="20"/>
    </w:rPr>
  </w:style>
  <w:style w:type="paragraph" w:styleId="43">
    <w:name w:val="List Bullet 4"/>
    <w:basedOn w:val="36"/>
    <w:uiPriority w:val="99"/>
    <w:semiHidden/>
    <w:unhideWhenUsed/>
    <w:qFormat/>
    <w:rsid w:val="00CB5926"/>
    <w:pPr>
      <w:ind w:left="1418"/>
    </w:pPr>
  </w:style>
  <w:style w:type="paragraph" w:styleId="53">
    <w:name w:val="List Bullet 5"/>
    <w:basedOn w:val="43"/>
    <w:uiPriority w:val="99"/>
    <w:semiHidden/>
    <w:unhideWhenUsed/>
    <w:qFormat/>
    <w:rsid w:val="00CB5926"/>
    <w:pPr>
      <w:ind w:left="1702"/>
    </w:pPr>
  </w:style>
  <w:style w:type="paragraph" w:styleId="2a">
    <w:name w:val="List Number 2"/>
    <w:basedOn w:val="afff3"/>
    <w:uiPriority w:val="99"/>
    <w:semiHidden/>
    <w:unhideWhenUsed/>
    <w:qFormat/>
    <w:rsid w:val="00CB5926"/>
    <w:pPr>
      <w:ind w:left="851"/>
    </w:pPr>
  </w:style>
  <w:style w:type="paragraph" w:styleId="3">
    <w:name w:val="List Number 3"/>
    <w:basedOn w:val="a2"/>
    <w:uiPriority w:val="99"/>
    <w:semiHidden/>
    <w:unhideWhenUsed/>
    <w:qFormat/>
    <w:rsid w:val="00CB5926"/>
    <w:pPr>
      <w:numPr>
        <w:numId w:val="108"/>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afff4">
    <w:name w:val="标题 字符"/>
    <w:link w:val="afff5"/>
    <w:qFormat/>
    <w:rsid w:val="00CB5926"/>
    <w:rPr>
      <w:rFonts w:ascii="Arial" w:eastAsia="MS PGothic" w:hAnsi="Arial" w:cs="Arial"/>
      <w:b/>
      <w:sz w:val="21"/>
      <w:szCs w:val="21"/>
      <w:lang w:eastAsia="zh-CN"/>
    </w:rPr>
  </w:style>
  <w:style w:type="paragraph" w:styleId="afff6">
    <w:name w:val="Closing"/>
    <w:basedOn w:val="a2"/>
    <w:link w:val="afff7"/>
    <w:unhideWhenUsed/>
    <w:qFormat/>
    <w:rsid w:val="00CB5926"/>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afff7">
    <w:name w:val="结束语 字符"/>
    <w:basedOn w:val="a3"/>
    <w:link w:val="afff6"/>
    <w:qFormat/>
    <w:rsid w:val="00CB5926"/>
    <w:rPr>
      <w:rFonts w:ascii="Calibri" w:eastAsia="MS PGothic" w:hAnsi="Calibri" w:cs="Calibri"/>
      <w:b/>
      <w:color w:val="FF0000"/>
      <w:sz w:val="21"/>
      <w:szCs w:val="21"/>
      <w:lang w:eastAsia="zh-TW"/>
    </w:rPr>
  </w:style>
  <w:style w:type="paragraph" w:styleId="afff8">
    <w:name w:val="Body Text Indent"/>
    <w:basedOn w:val="a2"/>
    <w:link w:val="afff9"/>
    <w:uiPriority w:val="99"/>
    <w:unhideWhenUsed/>
    <w:qFormat/>
    <w:rsid w:val="00CB5926"/>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afff9">
    <w:name w:val="正文文本缩进 字符"/>
    <w:basedOn w:val="a3"/>
    <w:link w:val="afff8"/>
    <w:uiPriority w:val="99"/>
    <w:qFormat/>
    <w:rsid w:val="00CB5926"/>
    <w:rPr>
      <w:rFonts w:ascii="Calibri" w:eastAsia="MS PGothic" w:hAnsi="Calibri" w:cs="Calibri"/>
      <w:sz w:val="21"/>
      <w:szCs w:val="21"/>
      <w:lang w:eastAsia="zh-TW"/>
    </w:rPr>
  </w:style>
  <w:style w:type="character" w:customStyle="1" w:styleId="afffa">
    <w:name w:val="本文インデント (文字)"/>
    <w:uiPriority w:val="99"/>
    <w:semiHidden/>
    <w:qFormat/>
    <w:rsid w:val="00CB5926"/>
    <w:rPr>
      <w:rFonts w:ascii="Times" w:eastAsia="PMingLiU" w:hAnsi="Times" w:cs="PMingLiU"/>
      <w:kern w:val="0"/>
      <w:sz w:val="20"/>
      <w:szCs w:val="20"/>
      <w:lang w:eastAsia="en-US"/>
    </w:rPr>
  </w:style>
  <w:style w:type="paragraph" w:styleId="2b">
    <w:name w:val="List Continue 2"/>
    <w:basedOn w:val="a2"/>
    <w:uiPriority w:val="99"/>
    <w:semiHidden/>
    <w:unhideWhenUsed/>
    <w:qFormat/>
    <w:rsid w:val="00CB5926"/>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afffb">
    <w:name w:val="Subtitle"/>
    <w:basedOn w:val="a2"/>
    <w:next w:val="a2"/>
    <w:link w:val="afffc"/>
    <w:uiPriority w:val="99"/>
    <w:qFormat/>
    <w:rsid w:val="00CB5926"/>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afffc">
    <w:name w:val="副标题 字符"/>
    <w:basedOn w:val="a3"/>
    <w:link w:val="afffb"/>
    <w:uiPriority w:val="99"/>
    <w:qFormat/>
    <w:rsid w:val="00CB5926"/>
    <w:rPr>
      <w:rFonts w:ascii="Yu Gothic Light" w:eastAsia="Yu Gothic Light" w:hAnsi="Yu Gothic Light"/>
      <w:b/>
      <w:i/>
      <w:iCs/>
      <w:color w:val="4472C4"/>
      <w:spacing w:val="15"/>
      <w:szCs w:val="24"/>
      <w:lang w:eastAsia="zh-CN"/>
    </w:rPr>
  </w:style>
  <w:style w:type="paragraph" w:styleId="2c">
    <w:name w:val="Body Text First Indent 2"/>
    <w:basedOn w:val="afff8"/>
    <w:link w:val="2d"/>
    <w:uiPriority w:val="99"/>
    <w:semiHidden/>
    <w:unhideWhenUsed/>
    <w:qFormat/>
    <w:rsid w:val="00CB5926"/>
    <w:pPr>
      <w:spacing w:after="180"/>
      <w:ind w:leftChars="400" w:left="851" w:firstLineChars="100" w:firstLine="210"/>
    </w:pPr>
    <w:rPr>
      <w:rFonts w:eastAsia="MS Mincho"/>
      <w:sz w:val="20"/>
      <w:lang w:eastAsia="en-US"/>
    </w:rPr>
  </w:style>
  <w:style w:type="character" w:customStyle="1" w:styleId="2d">
    <w:name w:val="正文文本首行缩进 2 字符"/>
    <w:basedOn w:val="afff9"/>
    <w:link w:val="2c"/>
    <w:uiPriority w:val="99"/>
    <w:semiHidden/>
    <w:qFormat/>
    <w:rsid w:val="00CB5926"/>
    <w:rPr>
      <w:rFonts w:ascii="Calibri" w:eastAsia="MS Mincho" w:hAnsi="Calibri" w:cs="Calibri"/>
      <w:sz w:val="21"/>
      <w:szCs w:val="21"/>
      <w:lang w:eastAsia="zh-TW"/>
    </w:rPr>
  </w:style>
  <w:style w:type="paragraph" w:styleId="afffd">
    <w:name w:val="Note Heading"/>
    <w:basedOn w:val="a2"/>
    <w:next w:val="a2"/>
    <w:link w:val="afffe"/>
    <w:unhideWhenUsed/>
    <w:qFormat/>
    <w:rsid w:val="00CB5926"/>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afffe">
    <w:name w:val="注释标题 字符"/>
    <w:basedOn w:val="a3"/>
    <w:link w:val="afffd"/>
    <w:qFormat/>
    <w:rsid w:val="00CB5926"/>
    <w:rPr>
      <w:rFonts w:ascii="Calibri" w:eastAsia="MS PGothic" w:hAnsi="Calibri" w:cs="Calibri"/>
      <w:b/>
      <w:color w:val="FF0000"/>
      <w:sz w:val="21"/>
      <w:szCs w:val="21"/>
      <w:lang w:eastAsia="zh-TW"/>
    </w:rPr>
  </w:style>
  <w:style w:type="paragraph" w:styleId="37">
    <w:name w:val="Body Text 3"/>
    <w:basedOn w:val="a2"/>
    <w:link w:val="38"/>
    <w:uiPriority w:val="99"/>
    <w:unhideWhenUsed/>
    <w:qFormat/>
    <w:rsid w:val="00CB5926"/>
    <w:pPr>
      <w:autoSpaceDE/>
      <w:autoSpaceDN/>
      <w:adjustRightInd/>
      <w:snapToGrid/>
      <w:spacing w:after="160" w:line="254" w:lineRule="auto"/>
    </w:pPr>
    <w:rPr>
      <w:rFonts w:ascii="Calibri" w:eastAsia="MS PGothic" w:hAnsi="Calibri" w:cs="Calibri"/>
      <w:sz w:val="21"/>
      <w:szCs w:val="21"/>
      <w:lang w:eastAsia="zh-TW"/>
    </w:rPr>
  </w:style>
  <w:style w:type="character" w:customStyle="1" w:styleId="38">
    <w:name w:val="正文文本 3 字符"/>
    <w:basedOn w:val="a3"/>
    <w:link w:val="37"/>
    <w:uiPriority w:val="99"/>
    <w:qFormat/>
    <w:rsid w:val="00CB5926"/>
    <w:rPr>
      <w:rFonts w:ascii="Calibri" w:eastAsia="MS PGothic" w:hAnsi="Calibri" w:cs="Calibri"/>
      <w:sz w:val="21"/>
      <w:szCs w:val="21"/>
      <w:lang w:eastAsia="zh-TW"/>
    </w:rPr>
  </w:style>
  <w:style w:type="paragraph" w:styleId="2e">
    <w:name w:val="Body Text Indent 2"/>
    <w:basedOn w:val="a2"/>
    <w:link w:val="2f"/>
    <w:uiPriority w:val="99"/>
    <w:unhideWhenUsed/>
    <w:qFormat/>
    <w:rsid w:val="00CB5926"/>
    <w:pPr>
      <w:snapToGrid/>
      <w:spacing w:after="160" w:line="254" w:lineRule="auto"/>
      <w:ind w:left="1656"/>
    </w:pPr>
    <w:rPr>
      <w:rFonts w:ascii="Calibri" w:eastAsia="MS PGothic" w:hAnsi="Calibri" w:cs="Calibri"/>
      <w:sz w:val="21"/>
      <w:szCs w:val="21"/>
      <w:lang w:eastAsia="zh-TW"/>
    </w:rPr>
  </w:style>
  <w:style w:type="character" w:customStyle="1" w:styleId="2f">
    <w:name w:val="正文文本缩进 2 字符"/>
    <w:basedOn w:val="a3"/>
    <w:link w:val="2e"/>
    <w:uiPriority w:val="99"/>
    <w:qFormat/>
    <w:rsid w:val="00CB5926"/>
    <w:rPr>
      <w:rFonts w:ascii="Calibri" w:eastAsia="MS PGothic" w:hAnsi="Calibri" w:cs="Calibri"/>
      <w:sz w:val="21"/>
      <w:szCs w:val="21"/>
      <w:lang w:eastAsia="zh-TW"/>
    </w:rPr>
  </w:style>
  <w:style w:type="paragraph" w:styleId="39">
    <w:name w:val="Body Text Indent 3"/>
    <w:basedOn w:val="a2"/>
    <w:link w:val="3a"/>
    <w:uiPriority w:val="99"/>
    <w:semiHidden/>
    <w:unhideWhenUsed/>
    <w:qFormat/>
    <w:rsid w:val="00CB5926"/>
    <w:pPr>
      <w:overflowPunct w:val="0"/>
      <w:snapToGrid/>
      <w:spacing w:after="160" w:line="254" w:lineRule="auto"/>
      <w:ind w:left="1080"/>
    </w:pPr>
    <w:rPr>
      <w:rFonts w:ascii="Calibri" w:eastAsia="MS PGothic" w:hAnsi="Calibri" w:cs="Calibri"/>
      <w:sz w:val="20"/>
      <w:szCs w:val="21"/>
      <w:lang w:eastAsia="zh-TW"/>
    </w:rPr>
  </w:style>
  <w:style w:type="character" w:customStyle="1" w:styleId="3a">
    <w:name w:val="正文文本缩进 3 字符"/>
    <w:basedOn w:val="a3"/>
    <w:link w:val="39"/>
    <w:uiPriority w:val="99"/>
    <w:semiHidden/>
    <w:qFormat/>
    <w:rsid w:val="00CB5926"/>
    <w:rPr>
      <w:rFonts w:ascii="Calibri" w:eastAsia="MS PGothic" w:hAnsi="Calibri" w:cs="Calibri"/>
      <w:szCs w:val="21"/>
      <w:lang w:eastAsia="zh-TW"/>
    </w:rPr>
  </w:style>
  <w:style w:type="character" w:customStyle="1" w:styleId="table0">
    <w:name w:val="table 字符"/>
    <w:link w:val="table"/>
    <w:uiPriority w:val="99"/>
    <w:qFormat/>
    <w:locked/>
    <w:rsid w:val="00CB5926"/>
    <w:rPr>
      <w:rFonts w:ascii="Calibri" w:eastAsia="MS PGothic" w:hAnsi="Calibri" w:cs="Calibri"/>
      <w:szCs w:val="24"/>
      <w:lang w:eastAsia="zh-CN"/>
    </w:rPr>
  </w:style>
  <w:style w:type="paragraph" w:customStyle="1" w:styleId="table">
    <w:name w:val="table"/>
    <w:basedOn w:val="a2"/>
    <w:next w:val="a2"/>
    <w:link w:val="table0"/>
    <w:uiPriority w:val="99"/>
    <w:qFormat/>
    <w:rsid w:val="00CB5926"/>
    <w:pPr>
      <w:numPr>
        <w:numId w:val="109"/>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CB5926"/>
    <w:pPr>
      <w:spacing w:after="160" w:line="254" w:lineRule="auto"/>
    </w:pPr>
    <w:rPr>
      <w:lang w:val="en-GB"/>
    </w:rPr>
  </w:style>
  <w:style w:type="paragraph" w:customStyle="1" w:styleId="Revision2">
    <w:name w:val="Revision2"/>
    <w:uiPriority w:val="99"/>
    <w:semiHidden/>
    <w:qFormat/>
    <w:rsid w:val="00CB5926"/>
    <w:pPr>
      <w:spacing w:after="160" w:line="254" w:lineRule="auto"/>
    </w:pPr>
    <w:rPr>
      <w:lang w:val="en-GB"/>
    </w:rPr>
  </w:style>
  <w:style w:type="character" w:customStyle="1" w:styleId="figure1">
    <w:name w:val="figure 字符"/>
    <w:link w:val="figure"/>
    <w:uiPriority w:val="99"/>
    <w:qFormat/>
    <w:locked/>
    <w:rsid w:val="00CB5926"/>
    <w:rPr>
      <w:rFonts w:eastAsia="Times New Roman"/>
      <w:sz w:val="22"/>
      <w:szCs w:val="24"/>
      <w:lang w:val="x-none"/>
    </w:rPr>
  </w:style>
  <w:style w:type="character" w:customStyle="1" w:styleId="observation1">
    <w:name w:val="observation 字符"/>
    <w:link w:val="observation"/>
    <w:qFormat/>
    <w:locked/>
    <w:rsid w:val="00CB5926"/>
    <w:rPr>
      <w:rFonts w:ascii="Calibri" w:eastAsia="MS PGothic" w:hAnsi="Calibri" w:cs="Calibri"/>
      <w:b/>
      <w:szCs w:val="21"/>
      <w:lang w:eastAsia="zh-CN"/>
    </w:rPr>
  </w:style>
  <w:style w:type="paragraph" w:customStyle="1" w:styleId="observation">
    <w:name w:val="observation"/>
    <w:basedOn w:val="a2"/>
    <w:link w:val="observation1"/>
    <w:qFormat/>
    <w:rsid w:val="00CB5926"/>
    <w:pPr>
      <w:numPr>
        <w:numId w:val="110"/>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character" w:customStyle="1" w:styleId="proposalChar">
    <w:name w:val="proposal Char"/>
    <w:link w:val="proposal"/>
    <w:qFormat/>
    <w:locked/>
    <w:rsid w:val="00CB5926"/>
    <w:rPr>
      <w:b/>
      <w:lang w:eastAsia="zh-CN"/>
    </w:rPr>
  </w:style>
  <w:style w:type="paragraph" w:customStyle="1" w:styleId="Observation0">
    <w:name w:val="Observation"/>
    <w:basedOn w:val="Proposal0"/>
    <w:uiPriority w:val="99"/>
    <w:qFormat/>
    <w:rsid w:val="00CB5926"/>
    <w:pPr>
      <w:numPr>
        <w:numId w:val="111"/>
      </w:numPr>
      <w:tabs>
        <w:tab w:val="num" w:pos="360"/>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CB5926"/>
    <w:pPr>
      <w:spacing w:after="160" w:line="254" w:lineRule="auto"/>
    </w:pPr>
    <w:rPr>
      <w:lang w:val="en-GB"/>
    </w:rPr>
  </w:style>
  <w:style w:type="paragraph" w:customStyle="1" w:styleId="17">
    <w:name w:val="修订1"/>
    <w:uiPriority w:val="99"/>
    <w:semiHidden/>
    <w:qFormat/>
    <w:rsid w:val="00CB5926"/>
    <w:pPr>
      <w:spacing w:after="160" w:line="254" w:lineRule="auto"/>
    </w:pPr>
    <w:rPr>
      <w:lang w:val="en-GB"/>
    </w:rPr>
  </w:style>
  <w:style w:type="character" w:customStyle="1" w:styleId="RAN1bullet2Char">
    <w:name w:val="RAN1 bullet2 Char"/>
    <w:link w:val="RAN1bullet2"/>
    <w:uiPriority w:val="99"/>
    <w:qFormat/>
    <w:locked/>
    <w:rsid w:val="00CB5926"/>
    <w:rPr>
      <w:rFonts w:ascii="Times" w:eastAsia="Batang" w:hAnsi="Times" w:cs="Calibri"/>
      <w:szCs w:val="21"/>
      <w:lang w:eastAsia="zh-TW"/>
    </w:rPr>
  </w:style>
  <w:style w:type="paragraph" w:customStyle="1" w:styleId="RAN1bullet2">
    <w:name w:val="RAN1 bullet2"/>
    <w:basedOn w:val="a2"/>
    <w:link w:val="RAN1bullet2Char"/>
    <w:uiPriority w:val="99"/>
    <w:qFormat/>
    <w:rsid w:val="00CB5926"/>
    <w:pPr>
      <w:numPr>
        <w:ilvl w:val="1"/>
        <w:numId w:val="112"/>
      </w:numPr>
      <w:autoSpaceDE/>
      <w:autoSpaceDN/>
      <w:adjustRightInd/>
      <w:snapToGrid/>
      <w:spacing w:after="160" w:line="254" w:lineRule="auto"/>
    </w:pPr>
    <w:rPr>
      <w:rFonts w:ascii="Times" w:eastAsia="Batang" w:hAnsi="Times" w:cs="Calibri"/>
      <w:sz w:val="20"/>
      <w:szCs w:val="21"/>
      <w:lang w:eastAsia="zh-TW"/>
    </w:rPr>
  </w:style>
  <w:style w:type="paragraph" w:customStyle="1" w:styleId="berarbeitung1">
    <w:name w:val="Überarbeitung1"/>
    <w:uiPriority w:val="99"/>
    <w:semiHidden/>
    <w:qFormat/>
    <w:rsid w:val="00CB5926"/>
    <w:pPr>
      <w:spacing w:after="160" w:line="254" w:lineRule="auto"/>
    </w:pPr>
    <w:rPr>
      <w:lang w:val="en-GB"/>
    </w:rPr>
  </w:style>
  <w:style w:type="paragraph" w:customStyle="1" w:styleId="2f0">
    <w:name w:val="修订2"/>
    <w:uiPriority w:val="99"/>
    <w:semiHidden/>
    <w:qFormat/>
    <w:rsid w:val="00CB5926"/>
    <w:pPr>
      <w:spacing w:after="160" w:line="254" w:lineRule="auto"/>
    </w:pPr>
    <w:rPr>
      <w:lang w:val="en-GB"/>
    </w:rPr>
  </w:style>
  <w:style w:type="paragraph" w:customStyle="1" w:styleId="3b">
    <w:name w:val="修订3"/>
    <w:uiPriority w:val="99"/>
    <w:semiHidden/>
    <w:qFormat/>
    <w:rsid w:val="00CB5926"/>
    <w:pPr>
      <w:spacing w:after="160" w:line="254" w:lineRule="auto"/>
    </w:pPr>
    <w:rPr>
      <w:lang w:val="en-GB"/>
    </w:rPr>
  </w:style>
  <w:style w:type="paragraph" w:customStyle="1" w:styleId="44">
    <w:name w:val="修订4"/>
    <w:uiPriority w:val="99"/>
    <w:semiHidden/>
    <w:qFormat/>
    <w:rsid w:val="00CB5926"/>
    <w:pPr>
      <w:spacing w:after="160" w:line="254" w:lineRule="auto"/>
    </w:pPr>
    <w:rPr>
      <w:lang w:val="en-GB"/>
    </w:rPr>
  </w:style>
  <w:style w:type="paragraph" w:customStyle="1" w:styleId="TOC10">
    <w:name w:val="TOC 标题1"/>
    <w:basedOn w:val="1"/>
    <w:next w:val="a2"/>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1"/>
    <w:next w:val="a6"/>
    <w:uiPriority w:val="99"/>
    <w:qFormat/>
    <w:rsid w:val="00CB5926"/>
    <w:pPr>
      <w:numPr>
        <w:numId w:val="0"/>
      </w:numPr>
      <w:tabs>
        <w:tab w:val="left" w:pos="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CB5926"/>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uiPriority w:val="99"/>
    <w:qFormat/>
    <w:locked/>
    <w:rsid w:val="00CB5926"/>
    <w:rPr>
      <w:rFonts w:eastAsiaTheme="minorEastAsia"/>
      <w:noProof/>
      <w:lang w:val="en-GB"/>
    </w:rPr>
  </w:style>
  <w:style w:type="paragraph" w:customStyle="1" w:styleId="lptext">
    <w:name w:val="lˆptext"/>
    <w:basedOn w:val="a2"/>
    <w:uiPriority w:val="99"/>
    <w:qFormat/>
    <w:rsid w:val="00CB5926"/>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a2"/>
    <w:uiPriority w:val="99"/>
    <w:qFormat/>
    <w:rsid w:val="00CB5926"/>
    <w:pPr>
      <w:numPr>
        <w:numId w:val="113"/>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ab"/>
    <w:next w:val="a6"/>
    <w:uiPriority w:val="99"/>
    <w:qFormat/>
    <w:rsid w:val="00CB5926"/>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a2"/>
    <w:next w:val="a2"/>
    <w:uiPriority w:val="99"/>
    <w:qFormat/>
    <w:rsid w:val="00CB5926"/>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a2"/>
    <w:uiPriority w:val="99"/>
    <w:qFormat/>
    <w:rsid w:val="00CB5926"/>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CB5926"/>
    <w:rPr>
      <w:rFonts w:ascii="MS Gothic" w:eastAsia="MS Gothic" w:hAnsi="MS Gothic"/>
      <w:sz w:val="24"/>
    </w:rPr>
  </w:style>
  <w:style w:type="paragraph" w:customStyle="1" w:styleId="text">
    <w:name w:val="text"/>
    <w:basedOn w:val="a2"/>
    <w:link w:val="textChar"/>
    <w:qFormat/>
    <w:rsid w:val="00CB5926"/>
    <w:pPr>
      <w:autoSpaceDE/>
      <w:autoSpaceDN/>
      <w:adjustRightInd/>
      <w:snapToGrid/>
      <w:spacing w:after="240" w:line="254" w:lineRule="auto"/>
    </w:pPr>
    <w:rPr>
      <w:rFonts w:ascii="MS Gothic" w:eastAsia="MS Gothic" w:hAnsi="MS Gothic"/>
      <w:sz w:val="24"/>
      <w:szCs w:val="20"/>
    </w:rPr>
  </w:style>
  <w:style w:type="paragraph" w:customStyle="1" w:styleId="textintend1">
    <w:name w:val="text intend 1"/>
    <w:basedOn w:val="text"/>
    <w:uiPriority w:val="99"/>
    <w:qFormat/>
    <w:rsid w:val="00CB5926"/>
    <w:pPr>
      <w:numPr>
        <w:numId w:val="114"/>
      </w:numPr>
      <w:tabs>
        <w:tab w:val="clear" w:pos="992"/>
        <w:tab w:val="left" w:pos="360"/>
      </w:tabs>
      <w:spacing w:after="120"/>
      <w:ind w:left="420" w:hanging="420"/>
    </w:pPr>
  </w:style>
  <w:style w:type="paragraph" w:customStyle="1" w:styleId="shortcode">
    <w:name w:val="shortcode"/>
    <w:basedOn w:val="a6"/>
    <w:uiPriority w:val="99"/>
    <w:qFormat/>
    <w:rsid w:val="00CB5926"/>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CB5926"/>
    <w:rPr>
      <w:rFonts w:ascii="MS Gothic" w:eastAsia="MS Gothic" w:hAnsi="MS Gothic"/>
      <w:sz w:val="24"/>
      <w:lang w:val="en-GB"/>
    </w:rPr>
  </w:style>
  <w:style w:type="paragraph" w:customStyle="1" w:styleId="B3">
    <w:name w:val="B3"/>
    <w:basedOn w:val="35"/>
    <w:link w:val="B3Char"/>
    <w:qFormat/>
    <w:rsid w:val="00CB5926"/>
    <w:pPr>
      <w:overflowPunct w:val="0"/>
      <w:autoSpaceDE w:val="0"/>
      <w:autoSpaceDN w:val="0"/>
      <w:adjustRightInd w:val="0"/>
      <w:spacing w:after="180"/>
      <w:ind w:leftChars="0" w:left="1135" w:firstLineChars="0" w:hanging="284"/>
    </w:pPr>
    <w:rPr>
      <w:rFonts w:ascii="MS Gothic" w:eastAsia="MS Gothic" w:hAnsi="MS Gothic" w:cs="Times New Roman"/>
      <w:sz w:val="24"/>
      <w:szCs w:val="20"/>
      <w:lang w:val="en-GB" w:eastAsia="en-US"/>
    </w:rPr>
  </w:style>
  <w:style w:type="paragraph" w:customStyle="1" w:styleId="RecCCITT">
    <w:name w:val="Rec_CCITT_#"/>
    <w:basedOn w:val="a2"/>
    <w:uiPriority w:val="99"/>
    <w:qFormat/>
    <w:rsid w:val="00CB5926"/>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CB5926"/>
    <w:rPr>
      <w:rFonts w:ascii="Arial" w:eastAsia="Batang" w:hAnsi="Arial" w:cs="Arial"/>
    </w:rPr>
  </w:style>
  <w:style w:type="paragraph" w:customStyle="1" w:styleId="HTMLBody">
    <w:name w:val="HTML Body"/>
    <w:uiPriority w:val="99"/>
    <w:qFormat/>
    <w:rsid w:val="00CB5926"/>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CB5926"/>
    <w:pPr>
      <w:keepNext/>
      <w:numPr>
        <w:numId w:val="115"/>
      </w:numPr>
      <w:kinsoku w:val="0"/>
      <w:overflowPunct w:val="0"/>
      <w:autoSpaceDE w:val="0"/>
      <w:autoSpaceDN w:val="0"/>
      <w:adjustRightInd w:val="0"/>
      <w:spacing w:before="60" w:after="60" w:line="254"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CB5926"/>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lang w:eastAsia="zh-CN"/>
    </w:rPr>
  </w:style>
  <w:style w:type="paragraph" w:customStyle="1" w:styleId="810">
    <w:name w:val="表 (赤)  81"/>
    <w:basedOn w:val="a2"/>
    <w:uiPriority w:val="34"/>
    <w:qFormat/>
    <w:rsid w:val="00CB5926"/>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0">
    <w:name w:val="表 (赤)  71"/>
    <w:uiPriority w:val="99"/>
    <w:semiHidden/>
    <w:qFormat/>
    <w:rsid w:val="00CB5926"/>
    <w:pPr>
      <w:spacing w:after="160" w:line="254" w:lineRule="auto"/>
    </w:pPr>
    <w:rPr>
      <w:rFonts w:eastAsia="MS Gothic"/>
      <w:sz w:val="24"/>
      <w:lang w:val="en-GB" w:eastAsia="ja-JP"/>
    </w:rPr>
  </w:style>
  <w:style w:type="character" w:customStyle="1" w:styleId="Doc-titleChar">
    <w:name w:val="Doc-title Char"/>
    <w:link w:val="Doc-title"/>
    <w:qFormat/>
    <w:locked/>
    <w:rsid w:val="00CB5926"/>
    <w:rPr>
      <w:rFonts w:ascii="Arial" w:hAnsi="Arial" w:cs="Arial"/>
      <w:szCs w:val="24"/>
      <w:lang w:val="en-GB" w:eastAsia="en-GB"/>
    </w:rPr>
  </w:style>
  <w:style w:type="paragraph" w:customStyle="1" w:styleId="Doc-title">
    <w:name w:val="Doc-title"/>
    <w:basedOn w:val="a2"/>
    <w:next w:val="Doc-text2"/>
    <w:link w:val="Doc-titleChar"/>
    <w:qFormat/>
    <w:rsid w:val="00CB5926"/>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a2"/>
    <w:qFormat/>
    <w:rsid w:val="00CB5926"/>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5"/>
    <w:next w:val="a2"/>
    <w:uiPriority w:val="99"/>
    <w:qFormat/>
    <w:rsid w:val="00CB5926"/>
    <w:pPr>
      <w:keepLines/>
      <w:numPr>
        <w:ilvl w:val="0"/>
        <w:numId w:val="0"/>
      </w:numPr>
      <w:autoSpaceDE/>
      <w:autoSpaceDN/>
      <w:adjustRightInd/>
      <w:snapToGrid/>
      <w:spacing w:after="180"/>
      <w:ind w:left="1985" w:hanging="1985"/>
      <w:outlineLvl w:val="9"/>
    </w:pPr>
    <w:rPr>
      <w:rFonts w:ascii="Arial" w:eastAsia="MS PGothic" w:hAnsi="Arial" w:cs="Calibri"/>
      <w:b w:val="0"/>
      <w:bCs w:val="0"/>
      <w:i w:val="0"/>
      <w:iCs w:val="0"/>
      <w:sz w:val="20"/>
      <w:szCs w:val="21"/>
    </w:rPr>
  </w:style>
  <w:style w:type="paragraph" w:customStyle="1" w:styleId="ZD">
    <w:name w:val="ZD"/>
    <w:uiPriority w:val="99"/>
    <w:qFormat/>
    <w:rsid w:val="00CB5926"/>
    <w:pPr>
      <w:framePr w:wrap="notBeside" w:vAnchor="page" w:hAnchor="margin" w:y="15764"/>
      <w:widowControl w:val="0"/>
      <w:spacing w:after="160" w:line="254" w:lineRule="auto"/>
    </w:pPr>
    <w:rPr>
      <w:rFonts w:ascii="Arial" w:eastAsia="Yu Mincho" w:hAnsi="Arial"/>
      <w:sz w:val="32"/>
      <w:lang w:val="en-GB"/>
    </w:rPr>
  </w:style>
  <w:style w:type="paragraph" w:customStyle="1" w:styleId="TT">
    <w:name w:val="TT"/>
    <w:basedOn w:val="1"/>
    <w:next w:val="a2"/>
    <w:uiPriority w:val="99"/>
    <w:qFormat/>
    <w:rsid w:val="00CB5926"/>
    <w:pPr>
      <w:keepLines/>
      <w:numPr>
        <w:numId w:val="0"/>
      </w:numPr>
      <w:pBdr>
        <w:top w:val="single" w:sz="12" w:space="3" w:color="auto"/>
      </w:pBdr>
      <w:autoSpaceDE/>
      <w:autoSpaceDN/>
      <w:adjustRightInd/>
      <w:snapToGrid/>
      <w:spacing w:before="240" w:after="180"/>
      <w:ind w:left="1134" w:hanging="1134"/>
      <w:jc w:val="left"/>
      <w:outlineLvl w:val="9"/>
    </w:pPr>
    <w:rPr>
      <w:rFonts w:ascii="Arial" w:eastAsia="Yu Mincho" w:hAnsi="Arial"/>
      <w:b w:val="0"/>
      <w:bCs w:val="0"/>
      <w:sz w:val="36"/>
      <w:szCs w:val="20"/>
      <w:lang w:val="en-GB"/>
    </w:rPr>
  </w:style>
  <w:style w:type="character" w:customStyle="1" w:styleId="NOChar">
    <w:name w:val="NO Char"/>
    <w:link w:val="NO"/>
    <w:uiPriority w:val="99"/>
    <w:qFormat/>
    <w:locked/>
    <w:rsid w:val="00CB5926"/>
    <w:rPr>
      <w:rFonts w:eastAsia="Batang"/>
      <w:sz w:val="24"/>
      <w:lang w:val="en-GB"/>
    </w:rPr>
  </w:style>
  <w:style w:type="paragraph" w:customStyle="1" w:styleId="LD">
    <w:name w:val="LD"/>
    <w:uiPriority w:val="99"/>
    <w:qFormat/>
    <w:rsid w:val="00CB5926"/>
    <w:pPr>
      <w:keepNext/>
      <w:keepLines/>
      <w:spacing w:after="160" w:line="180" w:lineRule="exact"/>
    </w:pPr>
    <w:rPr>
      <w:rFonts w:ascii="Courier New" w:eastAsia="Yu Mincho" w:hAnsi="Courier New"/>
      <w:lang w:val="en-GB"/>
    </w:rPr>
  </w:style>
  <w:style w:type="paragraph" w:customStyle="1" w:styleId="EX">
    <w:name w:val="EX"/>
    <w:basedOn w:val="a2"/>
    <w:uiPriority w:val="99"/>
    <w:qFormat/>
    <w:rsid w:val="00CB5926"/>
    <w:pPr>
      <w:keepLines/>
      <w:autoSpaceDE/>
      <w:autoSpaceDN/>
      <w:adjustRightInd/>
      <w:snapToGrid/>
      <w:spacing w:after="180" w:line="254" w:lineRule="auto"/>
      <w:ind w:left="1702" w:hanging="1418"/>
    </w:pPr>
    <w:rPr>
      <w:rFonts w:ascii="Calibri" w:eastAsia="MS PGothic" w:hAnsi="Calibri" w:cs="Calibri"/>
      <w:sz w:val="20"/>
      <w:szCs w:val="21"/>
    </w:rPr>
  </w:style>
  <w:style w:type="paragraph" w:customStyle="1" w:styleId="FP">
    <w:name w:val="FP"/>
    <w:basedOn w:val="a2"/>
    <w:uiPriority w:val="99"/>
    <w:qFormat/>
    <w:rsid w:val="00CB5926"/>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uiPriority w:val="99"/>
    <w:qFormat/>
    <w:rsid w:val="00CB5926"/>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CB5926"/>
    <w:pPr>
      <w:spacing w:after="0"/>
    </w:pPr>
  </w:style>
  <w:style w:type="paragraph" w:customStyle="1" w:styleId="EditorsNote">
    <w:name w:val="Editor's Note"/>
    <w:basedOn w:val="NO"/>
    <w:uiPriority w:val="99"/>
    <w:qFormat/>
    <w:rsid w:val="00CB5926"/>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CB5926"/>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rPr>
  </w:style>
  <w:style w:type="paragraph" w:customStyle="1" w:styleId="ZB">
    <w:name w:val="ZB"/>
    <w:uiPriority w:val="99"/>
    <w:qFormat/>
    <w:rsid w:val="00CB5926"/>
    <w:pPr>
      <w:framePr w:w="10206" w:h="284" w:wrap="notBeside" w:vAnchor="page" w:hAnchor="margin" w:y="1986"/>
      <w:widowControl w:val="0"/>
      <w:spacing w:after="160" w:line="254" w:lineRule="auto"/>
      <w:ind w:right="28"/>
      <w:jc w:val="right"/>
    </w:pPr>
    <w:rPr>
      <w:rFonts w:ascii="Arial" w:eastAsia="Yu Mincho" w:hAnsi="Arial"/>
      <w:i/>
      <w:lang w:val="en-GB"/>
    </w:rPr>
  </w:style>
  <w:style w:type="paragraph" w:customStyle="1" w:styleId="ZH">
    <w:name w:val="ZH"/>
    <w:uiPriority w:val="99"/>
    <w:qFormat/>
    <w:rsid w:val="00CB5926"/>
    <w:pPr>
      <w:framePr w:wrap="notBeside" w:vAnchor="page" w:hAnchor="margin" w:xAlign="center" w:y="6805"/>
      <w:widowControl w:val="0"/>
      <w:spacing w:after="160" w:line="254" w:lineRule="auto"/>
    </w:pPr>
    <w:rPr>
      <w:rFonts w:ascii="Arial" w:eastAsia="Yu Mincho" w:hAnsi="Arial"/>
      <w:lang w:val="en-GB"/>
    </w:rPr>
  </w:style>
  <w:style w:type="paragraph" w:customStyle="1" w:styleId="B4">
    <w:name w:val="B4"/>
    <w:basedOn w:val="a2"/>
    <w:uiPriority w:val="99"/>
    <w:qFormat/>
    <w:rsid w:val="00CB5926"/>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uiPriority w:val="99"/>
    <w:qFormat/>
    <w:rsid w:val="00CB5926"/>
    <w:pPr>
      <w:framePr w:hRule="auto" w:wrap="notBeside" w:y="852"/>
    </w:pPr>
    <w:rPr>
      <w:i w:val="0"/>
      <w:sz w:val="40"/>
    </w:rPr>
  </w:style>
  <w:style w:type="paragraph" w:customStyle="1" w:styleId="ZV">
    <w:name w:val="ZV"/>
    <w:basedOn w:val="ZU"/>
    <w:uiPriority w:val="99"/>
    <w:qFormat/>
    <w:rsid w:val="00CB5926"/>
    <w:pPr>
      <w:framePr w:wrap="notBeside" w:y="16161"/>
      <w:spacing w:line="254" w:lineRule="auto"/>
    </w:pPr>
    <w:rPr>
      <w:rFonts w:eastAsia="Yu Mincho"/>
    </w:rPr>
  </w:style>
  <w:style w:type="paragraph" w:customStyle="1" w:styleId="TAJ">
    <w:name w:val="TAJ"/>
    <w:basedOn w:val="TH"/>
    <w:uiPriority w:val="99"/>
    <w:qFormat/>
    <w:rsid w:val="00CB5926"/>
    <w:pPr>
      <w:spacing w:line="254" w:lineRule="auto"/>
    </w:pPr>
    <w:rPr>
      <w:rFonts w:eastAsia="MS Mincho" w:cs="Arial"/>
      <w:kern w:val="2"/>
      <w:szCs w:val="21"/>
      <w:lang w:val="en-US"/>
    </w:rPr>
  </w:style>
  <w:style w:type="paragraph" w:customStyle="1" w:styleId="Guidance">
    <w:name w:val="Guidance"/>
    <w:basedOn w:val="a2"/>
    <w:uiPriority w:val="99"/>
    <w:qFormat/>
    <w:rsid w:val="00CB5926"/>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a2"/>
    <w:uiPriority w:val="99"/>
    <w:qFormat/>
    <w:rsid w:val="00CB5926"/>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a2"/>
    <w:uiPriority w:val="99"/>
    <w:qFormat/>
    <w:rsid w:val="00CB5926"/>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a2"/>
    <w:uiPriority w:val="99"/>
    <w:qFormat/>
    <w:rsid w:val="00CB5926"/>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a2"/>
    <w:next w:val="a2"/>
    <w:uiPriority w:val="99"/>
    <w:qFormat/>
    <w:rsid w:val="00CB5926"/>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a2"/>
    <w:uiPriority w:val="99"/>
    <w:qFormat/>
    <w:rsid w:val="00CB5926"/>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a2"/>
    <w:uiPriority w:val="99"/>
    <w:qFormat/>
    <w:rsid w:val="00CB5926"/>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ab"/>
    <w:uiPriority w:val="99"/>
    <w:qFormat/>
    <w:rsid w:val="00CB592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a2"/>
    <w:uiPriority w:val="99"/>
    <w:qFormat/>
    <w:rsid w:val="00CB5926"/>
    <w:pPr>
      <w:spacing w:after="160" w:line="254" w:lineRule="auto"/>
    </w:pPr>
    <w:rPr>
      <w:rFonts w:ascii="Arial" w:eastAsia="MS Mincho" w:hAnsi="Arial"/>
      <w:lang w:val="en-GB"/>
    </w:rPr>
  </w:style>
  <w:style w:type="paragraph" w:customStyle="1" w:styleId="TabList">
    <w:name w:val="TabList"/>
    <w:basedOn w:val="a2"/>
    <w:uiPriority w:val="99"/>
    <w:qFormat/>
    <w:rsid w:val="00CB5926"/>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a2"/>
    <w:next w:val="table"/>
    <w:uiPriority w:val="99"/>
    <w:qFormat/>
    <w:rsid w:val="00CB5926"/>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a2"/>
    <w:uiPriority w:val="99"/>
    <w:qFormat/>
    <w:rsid w:val="00CB5926"/>
    <w:pPr>
      <w:overflowPunct w:val="0"/>
      <w:snapToGrid/>
      <w:spacing w:after="160" w:line="254" w:lineRule="auto"/>
    </w:pPr>
    <w:rPr>
      <w:rFonts w:ascii="Calibri" w:eastAsia="MS Mincho" w:hAnsi="Calibri" w:cs="Calibri"/>
      <w:b/>
      <w:sz w:val="20"/>
      <w:szCs w:val="21"/>
      <w:lang w:eastAsia="en-GB"/>
    </w:rPr>
  </w:style>
  <w:style w:type="paragraph" w:customStyle="1" w:styleId="textintend2">
    <w:name w:val="text intend 2"/>
    <w:basedOn w:val="text"/>
    <w:uiPriority w:val="99"/>
    <w:qFormat/>
    <w:rsid w:val="00CB5926"/>
    <w:pPr>
      <w:numPr>
        <w:numId w:val="117"/>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2"/>
    <w:uiPriority w:val="99"/>
    <w:qFormat/>
    <w:rsid w:val="00CB5926"/>
    <w:pPr>
      <w:numPr>
        <w:numId w:val="119"/>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a2"/>
    <w:uiPriority w:val="99"/>
    <w:qFormat/>
    <w:rsid w:val="00CB5926"/>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a2"/>
    <w:uiPriority w:val="99"/>
    <w:qFormat/>
    <w:rsid w:val="00CB5926"/>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uiPriority w:val="99"/>
    <w:qFormat/>
    <w:rsid w:val="00CB5926"/>
    <w:pPr>
      <w:spacing w:after="120" w:line="254" w:lineRule="auto"/>
    </w:pPr>
    <w:rPr>
      <w:rFonts w:ascii="Arial" w:eastAsia="MS Mincho" w:hAnsi="Arial"/>
      <w:lang w:val="en-GB"/>
    </w:rPr>
  </w:style>
  <w:style w:type="paragraph" w:customStyle="1" w:styleId="Cell">
    <w:name w:val="Cell"/>
    <w:basedOn w:val="a2"/>
    <w:uiPriority w:val="99"/>
    <w:qFormat/>
    <w:rsid w:val="00CB5926"/>
    <w:pPr>
      <w:overflowPunct w:val="0"/>
      <w:snapToGrid/>
      <w:spacing w:after="160" w:line="240" w:lineRule="exact"/>
      <w:jc w:val="center"/>
    </w:pPr>
    <w:rPr>
      <w:rFonts w:ascii="Calibri" w:eastAsia="MS PGothic" w:hAnsi="Calibri" w:cs="Calibri"/>
      <w:sz w:val="16"/>
      <w:szCs w:val="21"/>
      <w:lang w:eastAsia="zh-TW"/>
    </w:rPr>
  </w:style>
  <w:style w:type="paragraph" w:customStyle="1" w:styleId="b11">
    <w:name w:val="b1"/>
    <w:basedOn w:val="a2"/>
    <w:uiPriority w:val="99"/>
    <w:qFormat/>
    <w:rsid w:val="00CB5926"/>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a2"/>
    <w:uiPriority w:val="99"/>
    <w:qFormat/>
    <w:rsid w:val="00CB5926"/>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CB5926"/>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CB5926"/>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1">
    <w:name w:val="Char Char Char Char1"/>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1"/>
    <w:qFormat/>
    <w:locked/>
    <w:rsid w:val="00CB5926"/>
    <w:rPr>
      <w:rFonts w:ascii="Arial" w:hAnsi="Arial" w:cs="Arial"/>
      <w:sz w:val="18"/>
    </w:rPr>
  </w:style>
  <w:style w:type="paragraph" w:customStyle="1" w:styleId="TableCell1">
    <w:name w:val="Table Cell"/>
    <w:basedOn w:val="TAC"/>
    <w:link w:val="TableCellChar"/>
    <w:qFormat/>
    <w:rsid w:val="00CB5926"/>
    <w:pPr>
      <w:overflowPunct w:val="0"/>
      <w:autoSpaceDE w:val="0"/>
      <w:autoSpaceDN w:val="0"/>
      <w:adjustRightInd w:val="0"/>
      <w:spacing w:after="160" w:line="254" w:lineRule="auto"/>
    </w:pPr>
    <w:rPr>
      <w:rFonts w:cs="Arial"/>
      <w:lang w:val="en-US"/>
    </w:rPr>
  </w:style>
  <w:style w:type="character" w:customStyle="1" w:styleId="MTDisplayEquationChar">
    <w:name w:val="MTDisplayEquation Char"/>
    <w:link w:val="MTDisplayEquation"/>
    <w:qFormat/>
    <w:locked/>
    <w:rsid w:val="00CB5926"/>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CB5926"/>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2Char">
    <w:name w:val="bullet2 Char"/>
    <w:link w:val="bullet2"/>
    <w:uiPriority w:val="99"/>
    <w:qFormat/>
    <w:locked/>
    <w:rsid w:val="00CB5926"/>
    <w:rPr>
      <w:szCs w:val="24"/>
    </w:rPr>
  </w:style>
  <w:style w:type="paragraph" w:customStyle="1" w:styleId="bullet2">
    <w:name w:val="bullet2"/>
    <w:basedOn w:val="text"/>
    <w:link w:val="bullet2Char"/>
    <w:uiPriority w:val="99"/>
    <w:qFormat/>
    <w:rsid w:val="00CB5926"/>
    <w:pPr>
      <w:spacing w:after="0"/>
      <w:ind w:left="1440" w:hanging="360"/>
      <w:jc w:val="left"/>
    </w:pPr>
    <w:rPr>
      <w:rFonts w:ascii="Times New Roman" w:eastAsia="宋体" w:hAnsi="Times New Roman"/>
      <w:sz w:val="20"/>
      <w:szCs w:val="24"/>
    </w:rPr>
  </w:style>
  <w:style w:type="character" w:customStyle="1" w:styleId="bullet3Char">
    <w:name w:val="bullet3 Char"/>
    <w:link w:val="bullet3"/>
    <w:uiPriority w:val="99"/>
    <w:qFormat/>
    <w:locked/>
    <w:rsid w:val="00CB5926"/>
    <w:rPr>
      <w:rFonts w:eastAsia="Batang"/>
      <w:szCs w:val="24"/>
    </w:rPr>
  </w:style>
  <w:style w:type="paragraph" w:customStyle="1" w:styleId="bullet3">
    <w:name w:val="bullet3"/>
    <w:basedOn w:val="text"/>
    <w:link w:val="bullet3Char"/>
    <w:uiPriority w:val="99"/>
    <w:qFormat/>
    <w:rsid w:val="00CB5926"/>
    <w:pPr>
      <w:spacing w:after="0"/>
      <w:ind w:left="2160" w:hanging="360"/>
      <w:jc w:val="left"/>
    </w:pPr>
    <w:rPr>
      <w:rFonts w:ascii="Times New Roman" w:eastAsia="Batang" w:hAnsi="Times New Roman"/>
      <w:sz w:val="20"/>
      <w:szCs w:val="24"/>
    </w:rPr>
  </w:style>
  <w:style w:type="paragraph" w:customStyle="1" w:styleId="bullet4">
    <w:name w:val="bullet4"/>
    <w:basedOn w:val="text"/>
    <w:uiPriority w:val="99"/>
    <w:qFormat/>
    <w:rsid w:val="00CB5926"/>
    <w:pPr>
      <w:tabs>
        <w:tab w:val="left" w:pos="992"/>
      </w:tabs>
      <w:spacing w:after="0"/>
      <w:ind w:left="1680" w:hanging="420"/>
      <w:jc w:val="left"/>
    </w:pPr>
    <w:rPr>
      <w:rFonts w:ascii="Times" w:eastAsia="Batang" w:hAnsi="Times"/>
      <w:sz w:val="20"/>
      <w:szCs w:val="24"/>
      <w:lang w:val="en-GB"/>
    </w:rPr>
  </w:style>
  <w:style w:type="paragraph" w:customStyle="1" w:styleId="SpecTextNum">
    <w:name w:val="Spec Text Num"/>
    <w:basedOn w:val="a2"/>
    <w:uiPriority w:val="99"/>
    <w:qFormat/>
    <w:rsid w:val="00CB5926"/>
    <w:pPr>
      <w:numPr>
        <w:numId w:val="120"/>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CB5926"/>
    <w:rPr>
      <w:szCs w:val="24"/>
      <w:lang w:val="zh-CN"/>
    </w:rPr>
  </w:style>
  <w:style w:type="paragraph" w:customStyle="1" w:styleId="bullet">
    <w:name w:val="bullet"/>
    <w:basedOn w:val="af9"/>
    <w:link w:val="bulletChar"/>
    <w:uiPriority w:val="99"/>
    <w:qFormat/>
    <w:rsid w:val="00CB5926"/>
    <w:pPr>
      <w:numPr>
        <w:numId w:val="121"/>
      </w:numPr>
      <w:autoSpaceDE/>
      <w:autoSpaceDN/>
      <w:adjustRightInd/>
      <w:snapToGrid/>
      <w:spacing w:after="160" w:line="254" w:lineRule="auto"/>
      <w:ind w:left="0" w:firstLineChars="0" w:firstLine="0"/>
      <w:contextualSpacing/>
    </w:pPr>
    <w:rPr>
      <w:sz w:val="20"/>
      <w:szCs w:val="24"/>
      <w:lang w:val="zh-CN"/>
    </w:rPr>
  </w:style>
  <w:style w:type="character" w:customStyle="1" w:styleId="RAN1bullet1Char">
    <w:name w:val="RAN1 bullet1 Char"/>
    <w:link w:val="RAN1bullet1"/>
    <w:uiPriority w:val="99"/>
    <w:qFormat/>
    <w:locked/>
    <w:rsid w:val="00CB5926"/>
    <w:rPr>
      <w:rFonts w:eastAsia="Batang"/>
      <w:szCs w:val="24"/>
    </w:rPr>
  </w:style>
  <w:style w:type="paragraph" w:customStyle="1" w:styleId="RAN1bullet1">
    <w:name w:val="RAN1 bullet1"/>
    <w:basedOn w:val="a2"/>
    <w:link w:val="RAN1bullet1Char"/>
    <w:uiPriority w:val="99"/>
    <w:qFormat/>
    <w:rsid w:val="00CB5926"/>
    <w:pPr>
      <w:numPr>
        <w:numId w:val="122"/>
      </w:numPr>
      <w:autoSpaceDE/>
      <w:autoSpaceDN/>
      <w:adjustRightInd/>
      <w:snapToGrid/>
      <w:spacing w:after="160" w:line="254" w:lineRule="auto"/>
    </w:pPr>
    <w:rPr>
      <w:rFonts w:eastAsia="Batang"/>
      <w:sz w:val="20"/>
      <w:szCs w:val="24"/>
    </w:rPr>
  </w:style>
  <w:style w:type="character" w:customStyle="1" w:styleId="RAN1tdocChar">
    <w:name w:val="RAN1 tdoc Char"/>
    <w:link w:val="RAN1tdoc"/>
    <w:qFormat/>
    <w:locked/>
    <w:rsid w:val="00CB5926"/>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CB5926"/>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CB5926"/>
    <w:rPr>
      <w:rFonts w:eastAsia="Batang"/>
    </w:rPr>
  </w:style>
  <w:style w:type="paragraph" w:customStyle="1" w:styleId="RAN1bullet3">
    <w:name w:val="RAN1 bullet3"/>
    <w:basedOn w:val="RAN1bullet2"/>
    <w:link w:val="RAN1bullet3Char"/>
    <w:uiPriority w:val="99"/>
    <w:qFormat/>
    <w:rsid w:val="00CB5926"/>
    <w:pPr>
      <w:numPr>
        <w:ilvl w:val="2"/>
        <w:numId w:val="123"/>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CB5926"/>
    <w:rPr>
      <w:rFonts w:cs="Batang"/>
    </w:rPr>
  </w:style>
  <w:style w:type="paragraph" w:customStyle="1" w:styleId="2222">
    <w:name w:val="스타일 스타일 스타일 스타일 양쪽 첫 줄:  2 글자 + 첫 줄:  2 글자 + 첫 줄:  2 글자 + 첫 줄:  2..."/>
    <w:basedOn w:val="a2"/>
    <w:link w:val="2222Char"/>
    <w:qFormat/>
    <w:rsid w:val="00CB5926"/>
    <w:pPr>
      <w:autoSpaceDE/>
      <w:autoSpaceDN/>
      <w:adjustRightInd/>
      <w:snapToGrid/>
      <w:spacing w:after="180" w:line="336" w:lineRule="auto"/>
      <w:ind w:firstLineChars="200" w:firstLine="200"/>
    </w:pPr>
    <w:rPr>
      <w:rFonts w:cs="Batang"/>
      <w:sz w:val="20"/>
      <w:szCs w:val="20"/>
    </w:rPr>
  </w:style>
  <w:style w:type="character" w:customStyle="1" w:styleId="tdocChar">
    <w:name w:val="tdoc Char"/>
    <w:link w:val="tdoc"/>
    <w:qFormat/>
    <w:locked/>
    <w:rsid w:val="00CB5926"/>
    <w:rPr>
      <w:rFonts w:ascii="Batang" w:eastAsia="Batang" w:hAnsi="Batang"/>
      <w:szCs w:val="24"/>
    </w:rPr>
  </w:style>
  <w:style w:type="paragraph" w:customStyle="1" w:styleId="tdoc">
    <w:name w:val="tdoc"/>
    <w:basedOn w:val="a2"/>
    <w:link w:val="tdocChar"/>
    <w:qFormat/>
    <w:rsid w:val="00CB5926"/>
    <w:pPr>
      <w:autoSpaceDE/>
      <w:autoSpaceDN/>
      <w:adjustRightInd/>
      <w:snapToGrid/>
      <w:spacing w:after="160" w:line="254" w:lineRule="auto"/>
      <w:ind w:left="1440" w:hanging="1440"/>
    </w:pPr>
    <w:rPr>
      <w:rFonts w:ascii="Batang" w:eastAsia="Batang" w:hAnsi="Batang"/>
      <w:sz w:val="20"/>
      <w:szCs w:val="24"/>
    </w:rPr>
  </w:style>
  <w:style w:type="paragraph" w:customStyle="1" w:styleId="CharChar1CharCharCharChar">
    <w:name w:val="Char Char1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ff">
    <w:name w:val="表格文字居左"/>
    <w:basedOn w:val="a2"/>
    <w:next w:val="a2"/>
    <w:uiPriority w:val="99"/>
    <w:qFormat/>
    <w:rsid w:val="00CB5926"/>
    <w:pPr>
      <w:autoSpaceDE/>
      <w:autoSpaceDN/>
      <w:adjustRightInd/>
      <w:snapToGrid/>
      <w:spacing w:after="160" w:line="254" w:lineRule="auto"/>
    </w:pPr>
    <w:rPr>
      <w:rFonts w:ascii="Arial" w:eastAsia="MS PGothic" w:hAnsi="Arial" w:cs="宋体"/>
      <w:sz w:val="21"/>
      <w:szCs w:val="21"/>
      <w:lang w:eastAsia="zh-CN"/>
    </w:rPr>
  </w:style>
  <w:style w:type="paragraph" w:customStyle="1" w:styleId="tableheader">
    <w:name w:val="tableheader"/>
    <w:basedOn w:val="a2"/>
    <w:uiPriority w:val="99"/>
    <w:qFormat/>
    <w:rsid w:val="00CB5926"/>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a2"/>
    <w:uiPriority w:val="99"/>
    <w:qFormat/>
    <w:rsid w:val="00CB5926"/>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a2"/>
    <w:uiPriority w:val="99"/>
    <w:qFormat/>
    <w:rsid w:val="00CB5926"/>
    <w:pPr>
      <w:autoSpaceDE/>
      <w:autoSpaceDN/>
      <w:adjustRightInd/>
      <w:snapToGrid/>
      <w:spacing w:before="100" w:beforeAutospacing="1" w:after="100" w:afterAutospacing="1" w:line="322" w:lineRule="atLeast"/>
    </w:pPr>
    <w:rPr>
      <w:rFonts w:ascii="宋体" w:eastAsia="MS PGothic" w:hAnsi="宋体" w:cs="宋体"/>
      <w:color w:val="333333"/>
      <w:sz w:val="26"/>
      <w:szCs w:val="26"/>
      <w:lang w:eastAsia="zh-CN"/>
    </w:rPr>
  </w:style>
  <w:style w:type="paragraph" w:customStyle="1" w:styleId="TableText1">
    <w:name w:val="TableText"/>
    <w:basedOn w:val="afff8"/>
    <w:uiPriority w:val="99"/>
    <w:qFormat/>
    <w:rsid w:val="00CB5926"/>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5"/>
    <w:uiPriority w:val="99"/>
    <w:qFormat/>
    <w:rsid w:val="00CB5926"/>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TOC8"/>
    <w:uiPriority w:val="99"/>
    <w:qFormat/>
    <w:rsid w:val="00CB5926"/>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2"/>
    <w:uiPriority w:val="99"/>
    <w:qFormat/>
    <w:rsid w:val="00CB5926"/>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2"/>
    <w:uiPriority w:val="99"/>
    <w:qFormat/>
    <w:rsid w:val="00CB5926"/>
    <w:pPr>
      <w:keepLines/>
      <w:numPr>
        <w:ilvl w:val="0"/>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6"/>
    <w:uiPriority w:val="99"/>
    <w:qFormat/>
    <w:rsid w:val="00CB5926"/>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a2"/>
    <w:uiPriority w:val="99"/>
    <w:semiHidden/>
    <w:qFormat/>
    <w:rsid w:val="00CB5926"/>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a2"/>
    <w:uiPriority w:val="99"/>
    <w:qFormat/>
    <w:rsid w:val="00CB5926"/>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a2"/>
    <w:uiPriority w:val="99"/>
    <w:qFormat/>
    <w:rsid w:val="00CB5926"/>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a2"/>
    <w:uiPriority w:val="99"/>
    <w:qFormat/>
    <w:rsid w:val="00CB5926"/>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CB5926"/>
    <w:rPr>
      <w:b/>
    </w:rPr>
  </w:style>
  <w:style w:type="paragraph" w:customStyle="1" w:styleId="00BodyText">
    <w:name w:val="00 BodyText"/>
    <w:basedOn w:val="a2"/>
    <w:uiPriority w:val="99"/>
    <w:qFormat/>
    <w:rsid w:val="00CB5926"/>
    <w:pPr>
      <w:autoSpaceDE/>
      <w:autoSpaceDN/>
      <w:adjustRightInd/>
      <w:snapToGrid/>
      <w:spacing w:after="220" w:line="254" w:lineRule="auto"/>
    </w:pPr>
    <w:rPr>
      <w:rFonts w:ascii="Arial" w:hAnsi="Arial" w:cs="Calibri"/>
      <w:szCs w:val="24"/>
    </w:rPr>
  </w:style>
  <w:style w:type="character" w:customStyle="1" w:styleId="Char">
    <w:name w:val="样式 正文 Char"/>
    <w:link w:val="affff0"/>
    <w:qFormat/>
    <w:locked/>
    <w:rsid w:val="00CB5926"/>
    <w:rPr>
      <w:rFonts w:ascii="宋体" w:hAnsi="宋体" w:cs="宋体"/>
    </w:rPr>
  </w:style>
  <w:style w:type="paragraph" w:customStyle="1" w:styleId="affff0">
    <w:name w:val="样式 正文"/>
    <w:basedOn w:val="a2"/>
    <w:link w:val="Char"/>
    <w:qFormat/>
    <w:rsid w:val="00CB5926"/>
    <w:pPr>
      <w:autoSpaceDE/>
      <w:autoSpaceDN/>
      <w:adjustRightInd/>
      <w:snapToGrid/>
      <w:spacing w:after="160" w:line="254" w:lineRule="auto"/>
      <w:ind w:firstLineChars="200" w:firstLine="420"/>
    </w:pPr>
    <w:rPr>
      <w:rFonts w:ascii="宋体" w:hAnsi="宋体" w:cs="宋体"/>
      <w:sz w:val="20"/>
      <w:szCs w:val="20"/>
    </w:rPr>
  </w:style>
  <w:style w:type="paragraph" w:customStyle="1" w:styleId="affff1">
    <w:name w:val="公式"/>
    <w:basedOn w:val="a2"/>
    <w:uiPriority w:val="99"/>
    <w:qFormat/>
    <w:rsid w:val="00CB5926"/>
    <w:pPr>
      <w:autoSpaceDE/>
      <w:autoSpaceDN/>
      <w:adjustRightInd/>
      <w:snapToGrid/>
      <w:spacing w:after="160" w:line="254" w:lineRule="auto"/>
      <w:ind w:firstLine="420"/>
      <w:jc w:val="right"/>
    </w:pPr>
    <w:rPr>
      <w:rFonts w:ascii="Calibri" w:hAnsi="Calibri" w:cs="宋体"/>
      <w:sz w:val="21"/>
      <w:szCs w:val="21"/>
      <w:lang w:eastAsia="zh-CN"/>
    </w:rPr>
  </w:style>
  <w:style w:type="character" w:customStyle="1" w:styleId="Normal9pointspacingChar">
    <w:name w:val="Normal 9 point spacing Char"/>
    <w:link w:val="Normal9pointspacing"/>
    <w:qFormat/>
    <w:locked/>
    <w:rsid w:val="00CB5926"/>
    <w:rPr>
      <w:rFonts w:ascii="MS Mincho" w:eastAsia="MS Mincho" w:hAnsi="MS Mincho"/>
      <w:szCs w:val="24"/>
    </w:rPr>
  </w:style>
  <w:style w:type="paragraph" w:customStyle="1" w:styleId="Normal9pointspacing">
    <w:name w:val="Normal 9 point spacing"/>
    <w:basedOn w:val="a6"/>
    <w:link w:val="Normal9pointspacingChar"/>
    <w:qFormat/>
    <w:rsid w:val="00CB5926"/>
    <w:pPr>
      <w:autoSpaceDE/>
      <w:autoSpaceDN/>
      <w:adjustRightInd/>
      <w:snapToGrid/>
      <w:spacing w:before="180" w:after="60" w:line="254" w:lineRule="auto"/>
    </w:pPr>
    <w:rPr>
      <w:rFonts w:ascii="MS Mincho" w:eastAsia="MS Mincho" w:hAnsi="MS Mincho"/>
      <w:szCs w:val="24"/>
    </w:rPr>
  </w:style>
  <w:style w:type="paragraph" w:customStyle="1" w:styleId="references0">
    <w:name w:val="references"/>
    <w:uiPriority w:val="99"/>
    <w:qFormat/>
    <w:rsid w:val="00CB5926"/>
    <w:pPr>
      <w:numPr>
        <w:numId w:val="124"/>
      </w:numPr>
      <w:spacing w:after="50" w:line="180" w:lineRule="exact"/>
      <w:jc w:val="both"/>
    </w:pPr>
    <w:rPr>
      <w:rFonts w:eastAsia="MS Mincho"/>
      <w:sz w:val="16"/>
      <w:szCs w:val="16"/>
    </w:rPr>
  </w:style>
  <w:style w:type="paragraph" w:customStyle="1" w:styleId="CharCharCharCharCharChar">
    <w:name w:val="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CB5926"/>
    <w:pPr>
      <w:numPr>
        <w:numId w:val="125"/>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a2"/>
    <w:uiPriority w:val="99"/>
    <w:qFormat/>
    <w:rsid w:val="00CB5926"/>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a2"/>
    <w:next w:val="a2"/>
    <w:uiPriority w:val="99"/>
    <w:qFormat/>
    <w:rsid w:val="00CB5926"/>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a2"/>
    <w:uiPriority w:val="99"/>
    <w:qFormat/>
    <w:rsid w:val="00CB5926"/>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a2"/>
    <w:uiPriority w:val="99"/>
    <w:qFormat/>
    <w:rsid w:val="00CB5926"/>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a2"/>
    <w:uiPriority w:val="99"/>
    <w:qFormat/>
    <w:rsid w:val="00CB5926"/>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a2"/>
    <w:uiPriority w:val="99"/>
    <w:qFormat/>
    <w:rsid w:val="00CB5926"/>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a2"/>
    <w:uiPriority w:val="99"/>
    <w:qFormat/>
    <w:rsid w:val="00CB5926"/>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a2"/>
    <w:next w:val="a2"/>
    <w:uiPriority w:val="99"/>
    <w:qFormat/>
    <w:rsid w:val="00CB5926"/>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a2"/>
    <w:uiPriority w:val="99"/>
    <w:qFormat/>
    <w:rsid w:val="00CB5926"/>
    <w:pPr>
      <w:numPr>
        <w:numId w:val="126"/>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a2"/>
    <w:uiPriority w:val="99"/>
    <w:qFormat/>
    <w:rsid w:val="00CB5926"/>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CB5926"/>
  </w:style>
  <w:style w:type="paragraph" w:customStyle="1" w:styleId="Normalwithindent">
    <w:name w:val="Normal with indent"/>
    <w:basedOn w:val="a2"/>
    <w:link w:val="NormalwithindentChar"/>
    <w:qFormat/>
    <w:rsid w:val="00CB5926"/>
    <w:pPr>
      <w:autoSpaceDE/>
      <w:autoSpaceDN/>
      <w:adjustRightInd/>
      <w:snapToGrid/>
      <w:spacing w:before="120" w:line="336" w:lineRule="auto"/>
      <w:ind w:firstLine="397"/>
    </w:pPr>
    <w:rPr>
      <w:sz w:val="20"/>
      <w:szCs w:val="20"/>
    </w:rPr>
  </w:style>
  <w:style w:type="paragraph" w:customStyle="1" w:styleId="font5">
    <w:name w:val="font5"/>
    <w:basedOn w:val="a2"/>
    <w:uiPriority w:val="99"/>
    <w:qFormat/>
    <w:rsid w:val="00CB5926"/>
    <w:pPr>
      <w:autoSpaceDE/>
      <w:autoSpaceDN/>
      <w:adjustRightInd/>
      <w:snapToGrid/>
      <w:spacing w:before="100" w:beforeAutospacing="1" w:after="100" w:afterAutospacing="1" w:line="254" w:lineRule="auto"/>
    </w:pPr>
    <w:rPr>
      <w:rFonts w:ascii="等线" w:eastAsia="等线" w:hAnsi="MS PGothic" w:cs="宋体"/>
      <w:sz w:val="18"/>
      <w:szCs w:val="18"/>
      <w:lang w:eastAsia="zh-CN"/>
    </w:rPr>
  </w:style>
  <w:style w:type="paragraph" w:customStyle="1" w:styleId="xl65">
    <w:name w:val="xl65"/>
    <w:basedOn w:val="a2"/>
    <w:uiPriority w:val="99"/>
    <w:qFormat/>
    <w:rsid w:val="00CB5926"/>
    <w:pP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66">
    <w:name w:val="xl66"/>
    <w:basedOn w:val="a2"/>
    <w:uiPriority w:val="99"/>
    <w:qFormat/>
    <w:rsid w:val="00CB5926"/>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7">
    <w:name w:val="xl67"/>
    <w:basedOn w:val="a2"/>
    <w:uiPriority w:val="99"/>
    <w:qFormat/>
    <w:rsid w:val="00CB5926"/>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8">
    <w:name w:val="xl68"/>
    <w:basedOn w:val="a2"/>
    <w:uiPriority w:val="99"/>
    <w:qFormat/>
    <w:rsid w:val="00CB5926"/>
    <w:pPr>
      <w:autoSpaceDE/>
      <w:autoSpaceDN/>
      <w:adjustRightInd/>
      <w:snapToGrid/>
      <w:spacing w:before="100" w:beforeAutospacing="1" w:after="100" w:afterAutospacing="1" w:line="254" w:lineRule="auto"/>
      <w:jc w:val="center"/>
    </w:pPr>
    <w:rPr>
      <w:rFonts w:ascii="宋体" w:hAnsi="宋体" w:cs="宋体"/>
      <w:sz w:val="15"/>
      <w:szCs w:val="15"/>
      <w:lang w:eastAsia="zh-CN"/>
    </w:rPr>
  </w:style>
  <w:style w:type="paragraph" w:customStyle="1" w:styleId="xl69">
    <w:name w:val="xl69"/>
    <w:basedOn w:val="a2"/>
    <w:uiPriority w:val="99"/>
    <w:qFormat/>
    <w:rsid w:val="00CB5926"/>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0">
    <w:name w:val="xl70"/>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1">
    <w:name w:val="xl71"/>
    <w:basedOn w:val="a2"/>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2">
    <w:name w:val="xl72"/>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73">
    <w:name w:val="xl73"/>
    <w:basedOn w:val="a2"/>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4">
    <w:name w:val="xl74"/>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5">
    <w:name w:val="xl75"/>
    <w:basedOn w:val="a2"/>
    <w:uiPriority w:val="99"/>
    <w:qFormat/>
    <w:rsid w:val="00CB5926"/>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6">
    <w:name w:val="xl76"/>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77">
    <w:name w:val="xl77"/>
    <w:basedOn w:val="a2"/>
    <w:uiPriority w:val="99"/>
    <w:qFormat/>
    <w:rsid w:val="00CB5926"/>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8">
    <w:name w:val="xl78"/>
    <w:basedOn w:val="a2"/>
    <w:uiPriority w:val="99"/>
    <w:qFormat/>
    <w:rsid w:val="00CB5926"/>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79">
    <w:name w:val="xl79"/>
    <w:basedOn w:val="a2"/>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0">
    <w:name w:val="xl80"/>
    <w:basedOn w:val="a2"/>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1">
    <w:name w:val="xl81"/>
    <w:basedOn w:val="a2"/>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2">
    <w:name w:val="xl82"/>
    <w:basedOn w:val="a2"/>
    <w:uiPriority w:val="99"/>
    <w:qFormat/>
    <w:rsid w:val="00CB5926"/>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3">
    <w:name w:val="xl83"/>
    <w:basedOn w:val="a2"/>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4">
    <w:name w:val="xl84"/>
    <w:basedOn w:val="a2"/>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5">
    <w:name w:val="xl85"/>
    <w:basedOn w:val="a2"/>
    <w:uiPriority w:val="99"/>
    <w:qFormat/>
    <w:rsid w:val="00CB5926"/>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6">
    <w:name w:val="xl86"/>
    <w:basedOn w:val="a2"/>
    <w:uiPriority w:val="99"/>
    <w:qFormat/>
    <w:rsid w:val="00CB5926"/>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7">
    <w:name w:val="xl87"/>
    <w:basedOn w:val="a2"/>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8">
    <w:name w:val="xl88"/>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9">
    <w:name w:val="xl89"/>
    <w:basedOn w:val="a2"/>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0">
    <w:name w:val="xl90"/>
    <w:basedOn w:val="a2"/>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1">
    <w:name w:val="xl91"/>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2">
    <w:name w:val="xl92"/>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93">
    <w:name w:val="xl93"/>
    <w:basedOn w:val="a2"/>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94">
    <w:name w:val="xl94"/>
    <w:basedOn w:val="a2"/>
    <w:uiPriority w:val="99"/>
    <w:qFormat/>
    <w:rsid w:val="00CB5926"/>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5">
    <w:name w:val="xl95"/>
    <w:basedOn w:val="a2"/>
    <w:uiPriority w:val="99"/>
    <w:qFormat/>
    <w:rsid w:val="00CB5926"/>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6">
    <w:name w:val="xl96"/>
    <w:basedOn w:val="a2"/>
    <w:uiPriority w:val="99"/>
    <w:qFormat/>
    <w:rsid w:val="00CB5926"/>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7">
    <w:name w:val="xl97"/>
    <w:basedOn w:val="a2"/>
    <w:uiPriority w:val="99"/>
    <w:qFormat/>
    <w:rsid w:val="00CB5926"/>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8">
    <w:name w:val="xl98"/>
    <w:basedOn w:val="a2"/>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9">
    <w:name w:val="xl99"/>
    <w:basedOn w:val="a2"/>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0">
    <w:name w:val="xl100"/>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1">
    <w:name w:val="xl101"/>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2">
    <w:name w:val="xl102"/>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3">
    <w:name w:val="xl103"/>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4">
    <w:name w:val="xl104"/>
    <w:basedOn w:val="a2"/>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5">
    <w:name w:val="xl105"/>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6">
    <w:name w:val="xl106"/>
    <w:basedOn w:val="a2"/>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7">
    <w:name w:val="xl107"/>
    <w:basedOn w:val="a2"/>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8">
    <w:name w:val="xl108"/>
    <w:basedOn w:val="a2"/>
    <w:uiPriority w:val="99"/>
    <w:qFormat/>
    <w:rsid w:val="00CB5926"/>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109">
    <w:name w:val="xl109"/>
    <w:basedOn w:val="a2"/>
    <w:uiPriority w:val="99"/>
    <w:qFormat/>
    <w:rsid w:val="00CB5926"/>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0">
    <w:name w:val="xl110"/>
    <w:basedOn w:val="a2"/>
    <w:uiPriority w:val="99"/>
    <w:qFormat/>
    <w:rsid w:val="00CB5926"/>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1">
    <w:name w:val="xl111"/>
    <w:basedOn w:val="a2"/>
    <w:uiPriority w:val="99"/>
    <w:qFormat/>
    <w:rsid w:val="00CB5926"/>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2">
    <w:name w:val="xl112"/>
    <w:basedOn w:val="a2"/>
    <w:uiPriority w:val="99"/>
    <w:qFormat/>
    <w:rsid w:val="00CB5926"/>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3">
    <w:name w:val="xl113"/>
    <w:basedOn w:val="a2"/>
    <w:uiPriority w:val="99"/>
    <w:qFormat/>
    <w:rsid w:val="00CB5926"/>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4">
    <w:name w:val="xl114"/>
    <w:basedOn w:val="a2"/>
    <w:uiPriority w:val="99"/>
    <w:qFormat/>
    <w:rsid w:val="00CB5926"/>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5">
    <w:name w:val="xl115"/>
    <w:basedOn w:val="a2"/>
    <w:uiPriority w:val="99"/>
    <w:qFormat/>
    <w:rsid w:val="00CB5926"/>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6">
    <w:name w:val="xl116"/>
    <w:basedOn w:val="a2"/>
    <w:uiPriority w:val="99"/>
    <w:qFormat/>
    <w:rsid w:val="00CB5926"/>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7">
    <w:name w:val="xl117"/>
    <w:basedOn w:val="a2"/>
    <w:uiPriority w:val="99"/>
    <w:qFormat/>
    <w:rsid w:val="00CB5926"/>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Equation">
    <w:name w:val="Equation"/>
    <w:basedOn w:val="a2"/>
    <w:next w:val="a2"/>
    <w:uiPriority w:val="99"/>
    <w:qFormat/>
    <w:rsid w:val="00CB5926"/>
    <w:pPr>
      <w:tabs>
        <w:tab w:val="right" w:pos="10206"/>
      </w:tabs>
      <w:overflowPunct w:val="0"/>
      <w:snapToGrid/>
      <w:spacing w:after="220" w:line="254" w:lineRule="auto"/>
      <w:ind w:left="1298"/>
    </w:pPr>
    <w:rPr>
      <w:rFonts w:ascii="Arial" w:hAnsi="Arial" w:cs="Calibri"/>
      <w:szCs w:val="21"/>
      <w:lang w:eastAsia="zh-CN"/>
    </w:rPr>
  </w:style>
  <w:style w:type="paragraph" w:customStyle="1" w:styleId="11BodyText">
    <w:name w:val="11 BodyText"/>
    <w:basedOn w:val="a2"/>
    <w:uiPriority w:val="99"/>
    <w:qFormat/>
    <w:rsid w:val="00CB5926"/>
    <w:pPr>
      <w:overflowPunct w:val="0"/>
      <w:snapToGrid/>
      <w:spacing w:after="220" w:line="254" w:lineRule="auto"/>
      <w:ind w:left="1298"/>
    </w:pPr>
    <w:rPr>
      <w:rFonts w:ascii="Arial" w:hAnsi="Arial" w:cs="Calibri"/>
      <w:szCs w:val="21"/>
    </w:rPr>
  </w:style>
  <w:style w:type="paragraph" w:customStyle="1" w:styleId="bodyCharCharChar">
    <w:name w:val="body Char Char Char"/>
    <w:basedOn w:val="a2"/>
    <w:uiPriority w:val="99"/>
    <w:qFormat/>
    <w:rsid w:val="00CB5926"/>
    <w:pPr>
      <w:tabs>
        <w:tab w:val="left" w:pos="2160"/>
      </w:tabs>
      <w:overflowPunct w:val="0"/>
      <w:snapToGrid/>
      <w:spacing w:before="120" w:line="280" w:lineRule="atLeast"/>
    </w:pPr>
    <w:rPr>
      <w:rFonts w:ascii="New York" w:hAnsi="New York" w:cs="Calibri"/>
      <w:sz w:val="21"/>
      <w:szCs w:val="21"/>
    </w:rPr>
  </w:style>
  <w:style w:type="character" w:customStyle="1" w:styleId="bodyChar">
    <w:name w:val="body Char"/>
    <w:link w:val="body"/>
    <w:qFormat/>
    <w:locked/>
    <w:rsid w:val="00CB5926"/>
    <w:rPr>
      <w:rFonts w:ascii="New York" w:hAnsi="New York"/>
      <w:sz w:val="24"/>
    </w:rPr>
  </w:style>
  <w:style w:type="paragraph" w:customStyle="1" w:styleId="body">
    <w:name w:val="body"/>
    <w:basedOn w:val="a2"/>
    <w:link w:val="bodyChar"/>
    <w:qFormat/>
    <w:rsid w:val="00CB5926"/>
    <w:pPr>
      <w:tabs>
        <w:tab w:val="left" w:pos="2160"/>
      </w:tabs>
      <w:overflowPunct w:val="0"/>
      <w:snapToGrid/>
      <w:spacing w:before="120" w:line="280" w:lineRule="atLeast"/>
    </w:pPr>
    <w:rPr>
      <w:rFonts w:ascii="New York" w:hAnsi="New York"/>
      <w:sz w:val="24"/>
      <w:szCs w:val="20"/>
    </w:rPr>
  </w:style>
  <w:style w:type="character" w:customStyle="1" w:styleId="affff2">
    <w:name w:val="テキスト (文字)"/>
    <w:link w:val="affff3"/>
    <w:qFormat/>
    <w:locked/>
    <w:rsid w:val="00CB5926"/>
    <w:rPr>
      <w:rFonts w:ascii="Century" w:hAnsi="Century"/>
    </w:rPr>
  </w:style>
  <w:style w:type="paragraph" w:customStyle="1" w:styleId="affff3">
    <w:name w:val="テキスト"/>
    <w:basedOn w:val="a2"/>
    <w:link w:val="affff2"/>
    <w:qFormat/>
    <w:rsid w:val="00CB5926"/>
    <w:pPr>
      <w:autoSpaceDE/>
      <w:autoSpaceDN/>
      <w:adjustRightInd/>
      <w:snapToGrid/>
      <w:spacing w:afterLines="50" w:after="0" w:line="320" w:lineRule="exact"/>
      <w:ind w:firstLineChars="100" w:firstLine="210"/>
    </w:pPr>
    <w:rPr>
      <w:rFonts w:ascii="Century" w:hAnsi="Century"/>
      <w:sz w:val="20"/>
      <w:szCs w:val="20"/>
    </w:rPr>
  </w:style>
  <w:style w:type="paragraph" w:customStyle="1" w:styleId="gmail-msolistparagraph">
    <w:name w:val="gmail-msolistparagraph"/>
    <w:basedOn w:val="a2"/>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a2"/>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uiPriority w:val="99"/>
    <w:qFormat/>
    <w:rsid w:val="00CB5926"/>
    <w:pPr>
      <w:keepNext/>
      <w:spacing w:line="254" w:lineRule="auto"/>
      <w:jc w:val="both"/>
    </w:pPr>
    <w:rPr>
      <w:rFonts w:ascii="Arial" w:eastAsia="Yu Mincho" w:hAnsi="Arial"/>
      <w:kern w:val="2"/>
      <w:sz w:val="18"/>
      <w:szCs w:val="22"/>
      <w:lang w:val="en-US"/>
    </w:rPr>
  </w:style>
  <w:style w:type="character" w:customStyle="1" w:styleId="LGTdocChar">
    <w:name w:val="LGTdoc_본문 Char"/>
    <w:link w:val="LGTdoc"/>
    <w:qFormat/>
    <w:locked/>
    <w:rsid w:val="00CB5926"/>
    <w:rPr>
      <w:rFonts w:eastAsia="Batang"/>
      <w:kern w:val="2"/>
      <w:sz w:val="22"/>
      <w:szCs w:val="24"/>
      <w:lang w:val="en-GB" w:eastAsia="ko-KR"/>
    </w:rPr>
  </w:style>
  <w:style w:type="paragraph" w:customStyle="1" w:styleId="Tabletext2">
    <w:name w:val="Table_text"/>
    <w:basedOn w:val="a2"/>
    <w:uiPriority w:val="99"/>
    <w:qFormat/>
    <w:rsid w:val="00CB5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a2"/>
    <w:next w:val="a2"/>
    <w:uiPriority w:val="99"/>
    <w:qFormat/>
    <w:rsid w:val="00CB592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CB5926"/>
  </w:style>
  <w:style w:type="paragraph" w:customStyle="1" w:styleId="Style1">
    <w:name w:val="Style1"/>
    <w:basedOn w:val="a2"/>
    <w:link w:val="Style1Char"/>
    <w:qFormat/>
    <w:rsid w:val="00CB5926"/>
    <w:pPr>
      <w:autoSpaceDE/>
      <w:autoSpaceDN/>
      <w:adjustRightInd/>
      <w:snapToGrid/>
      <w:spacing w:after="100" w:afterAutospacing="1" w:line="300" w:lineRule="auto"/>
      <w:ind w:firstLine="360"/>
      <w:contextualSpacing/>
    </w:pPr>
    <w:rPr>
      <w:sz w:val="20"/>
      <w:szCs w:val="20"/>
    </w:rPr>
  </w:style>
  <w:style w:type="character" w:customStyle="1" w:styleId="TFZchn">
    <w:name w:val="TF Zchn"/>
    <w:link w:val="TF"/>
    <w:qFormat/>
    <w:locked/>
    <w:rsid w:val="00CB5926"/>
    <w:rPr>
      <w:rFonts w:ascii="Arial" w:eastAsia="MS Gothic" w:hAnsi="Arial" w:cs="Arial"/>
      <w:b/>
      <w:szCs w:val="21"/>
      <w:lang w:eastAsia="zh-CN"/>
    </w:rPr>
  </w:style>
  <w:style w:type="paragraph" w:customStyle="1" w:styleId="TF">
    <w:name w:val="TF"/>
    <w:basedOn w:val="TH"/>
    <w:link w:val="TFZchn"/>
    <w:qFormat/>
    <w:rsid w:val="00CB5926"/>
    <w:pPr>
      <w:keepNext w:val="0"/>
      <w:spacing w:before="0" w:after="240" w:line="254" w:lineRule="auto"/>
    </w:pPr>
    <w:rPr>
      <w:rFonts w:eastAsia="MS Gothic" w:cs="Arial"/>
      <w:szCs w:val="21"/>
      <w:lang w:val="en-US" w:eastAsia="zh-CN"/>
    </w:rPr>
  </w:style>
  <w:style w:type="character" w:customStyle="1" w:styleId="z-">
    <w:name w:val="z-窗体顶端 字符"/>
    <w:link w:val="z-1"/>
    <w:uiPriority w:val="99"/>
    <w:semiHidden/>
    <w:qFormat/>
    <w:locked/>
    <w:rsid w:val="00CB5926"/>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CB5926"/>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CB5926"/>
    <w:rPr>
      <w:rFonts w:ascii="Arial" w:eastAsia="MS PGothic" w:hAnsi="Arial" w:cs="Arial"/>
      <w:vanish/>
      <w:sz w:val="16"/>
      <w:szCs w:val="16"/>
      <w:lang w:val="en-GB"/>
    </w:rPr>
  </w:style>
  <w:style w:type="paragraph" w:customStyle="1" w:styleId="z-TopofForm1">
    <w:name w:val="z-Top of Form1"/>
    <w:basedOn w:val="a2"/>
    <w:next w:val="a2"/>
    <w:link w:val="z-TopofFormChar"/>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CB5926"/>
    <w:rPr>
      <w:rFonts w:ascii="Arial" w:eastAsia="MS PGothic" w:hAnsi="Arial" w:cs="Arial"/>
      <w:vanish/>
      <w:sz w:val="16"/>
      <w:szCs w:val="16"/>
      <w:lang w:val="en-GB"/>
    </w:rPr>
  </w:style>
  <w:style w:type="paragraph" w:customStyle="1" w:styleId="z-BottomofForm1">
    <w:name w:val="z-Bottom of Form1"/>
    <w:basedOn w:val="a2"/>
    <w:next w:val="a2"/>
    <w:link w:val="z-BottomofFormChar"/>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8">
    <w:name w:val="変更箇所1"/>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B5926"/>
    <w:pPr>
      <w:spacing w:after="160" w:line="254" w:lineRule="auto"/>
    </w:pPr>
    <w:rPr>
      <w:rFonts w:ascii="Calibri" w:eastAsia="MS PGothic" w:hAnsi="Calibri" w:cs="Calibri"/>
      <w:sz w:val="21"/>
      <w:szCs w:val="21"/>
      <w:lang w:eastAsia="zh-TW"/>
    </w:rPr>
  </w:style>
  <w:style w:type="character" w:styleId="affff4">
    <w:name w:val="line number"/>
    <w:semiHidden/>
    <w:unhideWhenUsed/>
    <w:qFormat/>
    <w:rsid w:val="00CB5926"/>
    <w:rPr>
      <w:rFonts w:ascii="Arial" w:eastAsia="宋体" w:hAnsi="Arial" w:cs="Arial" w:hint="default"/>
      <w:color w:val="0000FF"/>
      <w:kern w:val="2"/>
      <w:sz w:val="18"/>
      <w:lang w:val="en-US" w:eastAsia="zh-CN" w:bidi="ar-SA"/>
    </w:rPr>
  </w:style>
  <w:style w:type="character" w:customStyle="1" w:styleId="280">
    <w:name w:val="28"/>
    <w:semiHidden/>
    <w:rsid w:val="00CB5926"/>
    <w:rPr>
      <w:rFonts w:ascii="游ゴ シ ッ ク" w:hAnsi="游ゴ シ ッ ク" w:hint="default"/>
      <w:color w:val="auto"/>
    </w:rPr>
  </w:style>
  <w:style w:type="character" w:customStyle="1" w:styleId="300">
    <w:name w:val="30"/>
    <w:semiHidden/>
    <w:rsid w:val="00CB5926"/>
    <w:rPr>
      <w:rFonts w:ascii="Yu Mincho" w:eastAsia="Yu Mincho" w:hAnsi="Yu Mincho" w:cs="Times New Roman" w:hint="eastAsia"/>
      <w:color w:val="auto"/>
      <w:sz w:val="22"/>
      <w:szCs w:val="22"/>
    </w:rPr>
  </w:style>
  <w:style w:type="character" w:customStyle="1" w:styleId="spellingerror">
    <w:name w:val="spellingerror"/>
    <w:qFormat/>
    <w:rsid w:val="00CB5926"/>
  </w:style>
  <w:style w:type="character" w:customStyle="1" w:styleId="UnresolvedMention1">
    <w:name w:val="Unresolved Mention1"/>
    <w:uiPriority w:val="99"/>
    <w:semiHidden/>
    <w:qFormat/>
    <w:rsid w:val="00CB5926"/>
    <w:rPr>
      <w:color w:val="605E5C"/>
      <w:shd w:val="clear" w:color="auto" w:fill="E1DFDD"/>
    </w:rPr>
  </w:style>
  <w:style w:type="character" w:customStyle="1" w:styleId="UnresolvedMention2">
    <w:name w:val="Unresolved Mention2"/>
    <w:uiPriority w:val="99"/>
    <w:semiHidden/>
    <w:qFormat/>
    <w:rsid w:val="00CB5926"/>
    <w:rPr>
      <w:color w:val="605E5C"/>
      <w:shd w:val="clear" w:color="auto" w:fill="E1DFDD"/>
    </w:rPr>
  </w:style>
  <w:style w:type="character" w:customStyle="1" w:styleId="19">
    <w:name w:val="リスト段落 (文字)1"/>
    <w:uiPriority w:val="34"/>
    <w:qFormat/>
    <w:rsid w:val="00CB5926"/>
    <w:rPr>
      <w:rFonts w:ascii="Times" w:eastAsia="Batang" w:hAnsi="Times" w:cs="Times" w:hint="default"/>
      <w:szCs w:val="24"/>
      <w:lang w:val="en-GB" w:eastAsia="zh-CN"/>
    </w:rPr>
  </w:style>
  <w:style w:type="character" w:customStyle="1" w:styleId="110">
    <w:name w:val="見出し 1 (文字)1"/>
    <w:uiPriority w:val="99"/>
    <w:qFormat/>
    <w:rsid w:val="00CB5926"/>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CB5926"/>
    <w:rPr>
      <w:rFonts w:ascii="Yu Gothic Light" w:eastAsia="Yu Gothic Light" w:hAnsi="Yu Gothic Light" w:cs="Times New Roman" w:hint="eastAsia"/>
      <w:lang w:eastAsia="en-US"/>
    </w:rPr>
  </w:style>
  <w:style w:type="character" w:customStyle="1" w:styleId="310">
    <w:name w:val="見出し 3 (文字)1"/>
    <w:uiPriority w:val="9"/>
    <w:semiHidden/>
    <w:qFormat/>
    <w:rsid w:val="00CB5926"/>
    <w:rPr>
      <w:rFonts w:ascii="Yu Gothic Light" w:eastAsia="Yu Gothic Light" w:hAnsi="Yu Gothic Light" w:cs="Times New Roman" w:hint="eastAsia"/>
      <w:lang w:eastAsia="en-US"/>
    </w:rPr>
  </w:style>
  <w:style w:type="character" w:customStyle="1" w:styleId="410">
    <w:name w:val="見出し 4 (文字)1"/>
    <w:semiHidden/>
    <w:qFormat/>
    <w:rsid w:val="00CB5926"/>
    <w:rPr>
      <w:rFonts w:ascii="MS Mincho" w:eastAsia="Yu Mincho" w:hAnsi="MS Mincho" w:hint="eastAsia"/>
      <w:b/>
      <w:bCs/>
      <w:lang w:eastAsia="en-US"/>
    </w:rPr>
  </w:style>
  <w:style w:type="character" w:customStyle="1" w:styleId="511">
    <w:name w:val="見出し 5 (文字)1"/>
    <w:semiHidden/>
    <w:qFormat/>
    <w:rsid w:val="00CB5926"/>
    <w:rPr>
      <w:rFonts w:ascii="Yu Gothic Light" w:eastAsia="Yu Gothic Light" w:hAnsi="Yu Gothic Light" w:cs="Times New Roman" w:hint="eastAsia"/>
      <w:lang w:eastAsia="en-US"/>
    </w:rPr>
  </w:style>
  <w:style w:type="character" w:customStyle="1" w:styleId="811">
    <w:name w:val="見出し 8 (文字)1"/>
    <w:semiHidden/>
    <w:qFormat/>
    <w:rsid w:val="00CB5926"/>
    <w:rPr>
      <w:rFonts w:ascii="MS Mincho" w:eastAsia="Yu Mincho" w:hAnsi="MS Mincho" w:hint="eastAsia"/>
      <w:lang w:eastAsia="en-US"/>
    </w:rPr>
  </w:style>
  <w:style w:type="character" w:customStyle="1" w:styleId="911">
    <w:name w:val="見出し 9 (文字)1"/>
    <w:uiPriority w:val="9"/>
    <w:semiHidden/>
    <w:qFormat/>
    <w:rsid w:val="00CB5926"/>
    <w:rPr>
      <w:rFonts w:ascii="MS Mincho" w:eastAsia="Yu Mincho" w:hAnsi="MS Mincho" w:hint="eastAsia"/>
      <w:lang w:eastAsia="en-US"/>
    </w:rPr>
  </w:style>
  <w:style w:type="character" w:customStyle="1" w:styleId="1a">
    <w:name w:val="脚注文字列 (文字)1"/>
    <w:semiHidden/>
    <w:qFormat/>
    <w:rsid w:val="00CB5926"/>
    <w:rPr>
      <w:rFonts w:ascii="Times New Roman" w:eastAsia="MS Gothic" w:hAnsi="Times New Roman" w:cs="Times New Roman" w:hint="default"/>
      <w:sz w:val="24"/>
      <w:lang w:val="en-GB" w:eastAsia="ja-JP"/>
    </w:rPr>
  </w:style>
  <w:style w:type="character" w:customStyle="1" w:styleId="1b">
    <w:name w:val="ヘッダー (文字)1"/>
    <w:semiHidden/>
    <w:qFormat/>
    <w:rsid w:val="00CB5926"/>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CB5926"/>
    <w:rPr>
      <w:rFonts w:ascii="Times New Roman" w:eastAsia="MS Gothic" w:hAnsi="Times New Roman" w:cs="Times New Roman" w:hint="default"/>
      <w:b/>
      <w:bCs w:val="0"/>
      <w:sz w:val="24"/>
      <w:lang w:val="en-GB"/>
    </w:rPr>
  </w:style>
  <w:style w:type="character" w:customStyle="1" w:styleId="1d">
    <w:name w:val="表題 (文字)1"/>
    <w:qFormat/>
    <w:rsid w:val="00CB5926"/>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CB5926"/>
    <w:rPr>
      <w:rFonts w:ascii="Times New Roman" w:eastAsia="MS Gothic" w:hAnsi="Times New Roman" w:cs="Times New Roman" w:hint="default"/>
      <w:sz w:val="24"/>
      <w:lang w:val="en-GB" w:eastAsia="ja-JP"/>
    </w:rPr>
  </w:style>
  <w:style w:type="character" w:customStyle="1" w:styleId="ZGSM">
    <w:name w:val="ZGSM"/>
    <w:qFormat/>
    <w:rsid w:val="00CB5926"/>
  </w:style>
  <w:style w:type="character" w:customStyle="1" w:styleId="B2Car">
    <w:name w:val="B2 Car"/>
    <w:qFormat/>
    <w:rsid w:val="00CB5926"/>
    <w:rPr>
      <w:lang w:val="en-GB" w:eastAsia="en-US"/>
    </w:rPr>
  </w:style>
  <w:style w:type="character" w:customStyle="1" w:styleId="GuidanceChar">
    <w:name w:val="Guidance Char"/>
    <w:qFormat/>
    <w:rsid w:val="00CB5926"/>
    <w:rPr>
      <w:i/>
      <w:iCs w:val="0"/>
      <w:color w:val="0000FF"/>
      <w:lang w:val="en-GB" w:eastAsia="ja-JP" w:bidi="ar-SA"/>
    </w:rPr>
  </w:style>
  <w:style w:type="character" w:customStyle="1" w:styleId="h4CharChar">
    <w:name w:val="h4 Char Char"/>
    <w:qFormat/>
    <w:rsid w:val="00CB5926"/>
    <w:rPr>
      <w:rFonts w:ascii="Arial" w:hAnsi="Arial" w:cs="Arial" w:hint="default"/>
      <w:sz w:val="24"/>
      <w:lang w:val="en-GB" w:eastAsia="ja-JP" w:bidi="ar-SA"/>
    </w:rPr>
  </w:style>
  <w:style w:type="character" w:customStyle="1" w:styleId="FigureCaption1">
    <w:name w:val="Figure Caption1"/>
    <w:qFormat/>
    <w:rsid w:val="00CB5926"/>
    <w:rPr>
      <w:rFonts w:ascii="Arial" w:eastAsia="????" w:hAnsi="Arial" w:cs="Arial" w:hint="default"/>
      <w:color w:val="0000FF"/>
      <w:kern w:val="2"/>
      <w:lang w:val="en-US" w:eastAsia="en-US" w:bidi="ar-SA"/>
    </w:rPr>
  </w:style>
  <w:style w:type="character" w:customStyle="1" w:styleId="CharChar5">
    <w:name w:val="Char Char5"/>
    <w:semiHidden/>
    <w:qFormat/>
    <w:rsid w:val="00CB5926"/>
    <w:rPr>
      <w:rFonts w:ascii="Times New Roman" w:hAnsi="Times New Roman" w:cs="Times New Roman" w:hint="default"/>
      <w:lang w:eastAsia="en-US"/>
    </w:rPr>
  </w:style>
  <w:style w:type="character" w:customStyle="1" w:styleId="CharChar51">
    <w:name w:val="Char Char51"/>
    <w:semiHidden/>
    <w:qFormat/>
    <w:rsid w:val="00CB5926"/>
    <w:rPr>
      <w:rFonts w:ascii="Times New Roman" w:hAnsi="Times New Roman" w:cs="Times New Roman" w:hint="default"/>
      <w:lang w:eastAsia="en-US"/>
    </w:rPr>
  </w:style>
  <w:style w:type="character" w:customStyle="1" w:styleId="Heading1Char1">
    <w:name w:val="Heading 1 Char1"/>
    <w:qFormat/>
    <w:rsid w:val="00CB5926"/>
    <w:rPr>
      <w:rFonts w:ascii="Cambria" w:eastAsia="Times New Roman" w:hAnsi="Cambria" w:cs="Times New Roman" w:hint="default"/>
      <w:b/>
      <w:bCs/>
      <w:color w:val="365F91"/>
      <w:sz w:val="28"/>
      <w:szCs w:val="28"/>
      <w:lang w:val="en-GB" w:eastAsia="en-GB"/>
    </w:rPr>
  </w:style>
  <w:style w:type="character" w:customStyle="1" w:styleId="colour">
    <w:name w:val="colour"/>
    <w:qFormat/>
    <w:rsid w:val="00CB5926"/>
  </w:style>
  <w:style w:type="character" w:customStyle="1" w:styleId="hps">
    <w:name w:val="hps"/>
    <w:qFormat/>
    <w:rsid w:val="00CB5926"/>
  </w:style>
  <w:style w:type="character" w:customStyle="1" w:styleId="shorttext">
    <w:name w:val="short_text"/>
    <w:qFormat/>
    <w:rsid w:val="00CB5926"/>
  </w:style>
  <w:style w:type="character" w:customStyle="1" w:styleId="keyword">
    <w:name w:val="keyword"/>
    <w:qFormat/>
    <w:rsid w:val="00CB5926"/>
  </w:style>
  <w:style w:type="character" w:customStyle="1" w:styleId="ordinary-span-edit2">
    <w:name w:val="ordinary-span-edit2"/>
    <w:qFormat/>
    <w:rsid w:val="00CB5926"/>
  </w:style>
  <w:style w:type="character" w:customStyle="1" w:styleId="size">
    <w:name w:val="size"/>
    <w:qFormat/>
    <w:rsid w:val="00CB5926"/>
  </w:style>
  <w:style w:type="character" w:customStyle="1" w:styleId="TitleChar">
    <w:name w:val="Title Char"/>
    <w:uiPriority w:val="10"/>
    <w:qFormat/>
    <w:rsid w:val="00CB5926"/>
    <w:rPr>
      <w:rFonts w:ascii="Yu Gothic Light" w:eastAsia="Yu Gothic Light" w:hAnsi="Yu Gothic Light" w:cs="Times New Roman" w:hint="eastAsia"/>
      <w:spacing w:val="-10"/>
      <w:kern w:val="28"/>
      <w:sz w:val="56"/>
      <w:szCs w:val="56"/>
      <w:lang w:eastAsia="en-US"/>
    </w:rPr>
  </w:style>
  <w:style w:type="character" w:customStyle="1" w:styleId="Style10ptCharChar">
    <w:name w:val="Style 10 pt Char Char"/>
    <w:qFormat/>
    <w:rsid w:val="00CB592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CB592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CB5926"/>
    <w:rPr>
      <w:rFonts w:ascii="Arial" w:eastAsia="宋体" w:hAnsi="Arial" w:cs="Arial" w:hint="default"/>
      <w:color w:val="0000FF"/>
      <w:kern w:val="2"/>
      <w:sz w:val="22"/>
      <w:lang w:val="en-US" w:eastAsia="en-US" w:bidi="ar-SA"/>
    </w:rPr>
  </w:style>
  <w:style w:type="character" w:customStyle="1" w:styleId="moz-txt-tag">
    <w:name w:val="moz-txt-tag"/>
    <w:qFormat/>
    <w:rsid w:val="00CB5926"/>
    <w:rPr>
      <w:rFonts w:ascii="Arial" w:eastAsia="宋体" w:hAnsi="Arial" w:cs="Arial" w:hint="default"/>
      <w:color w:val="0000FF"/>
      <w:kern w:val="2"/>
      <w:lang w:val="en-US" w:eastAsia="zh-CN" w:bidi="ar-SA"/>
    </w:rPr>
  </w:style>
  <w:style w:type="character" w:customStyle="1" w:styleId="opdicttext22">
    <w:name w:val="op_dict_text22"/>
    <w:qFormat/>
    <w:rsid w:val="00CB5926"/>
  </w:style>
  <w:style w:type="character" w:customStyle="1" w:styleId="def">
    <w:name w:val="def"/>
    <w:qFormat/>
    <w:rsid w:val="00CB5926"/>
  </w:style>
  <w:style w:type="character" w:customStyle="1" w:styleId="high-light-bg4">
    <w:name w:val="high-light-bg4"/>
    <w:qFormat/>
    <w:rsid w:val="00CB5926"/>
  </w:style>
  <w:style w:type="character" w:customStyle="1" w:styleId="TitleChar2">
    <w:name w:val="Title Char2"/>
    <w:uiPriority w:val="10"/>
    <w:qFormat/>
    <w:locked/>
    <w:rsid w:val="00CB5926"/>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CB5926"/>
    <w:rPr>
      <w:rFonts w:ascii="Arial" w:hAnsi="Arial" w:cs="Arial" w:hint="default"/>
      <w:vanish/>
      <w:webHidden w:val="0"/>
      <w:color w:val="FF0000"/>
      <w:sz w:val="24"/>
      <w:specVanish w:val="0"/>
    </w:rPr>
  </w:style>
  <w:style w:type="character" w:customStyle="1" w:styleId="Head2AChar1">
    <w:name w:val="Head2A Char1"/>
    <w:qFormat/>
    <w:rsid w:val="00CB5926"/>
    <w:rPr>
      <w:rFonts w:ascii="Arial" w:hAnsi="Arial" w:cs="Arial" w:hint="default"/>
      <w:sz w:val="32"/>
      <w:lang w:val="en-GB" w:eastAsia="en-US"/>
    </w:rPr>
  </w:style>
  <w:style w:type="character" w:customStyle="1" w:styleId="CharChar3">
    <w:name w:val="Char Char3"/>
    <w:qFormat/>
    <w:rsid w:val="00CB5926"/>
    <w:rPr>
      <w:rFonts w:ascii="Arial" w:hAnsi="Arial" w:cs="Arial" w:hint="default"/>
      <w:sz w:val="36"/>
      <w:lang w:val="en-GB" w:eastAsia="en-US" w:bidi="ar-SA"/>
    </w:rPr>
  </w:style>
  <w:style w:type="character" w:customStyle="1" w:styleId="CharChar2">
    <w:name w:val="Char Char2"/>
    <w:qFormat/>
    <w:rsid w:val="00CB5926"/>
    <w:rPr>
      <w:rFonts w:ascii="Arial" w:hAnsi="Arial" w:cs="Arial" w:hint="default"/>
      <w:sz w:val="32"/>
      <w:lang w:val="en-GB" w:eastAsia="en-US" w:bidi="ar-SA"/>
    </w:rPr>
  </w:style>
  <w:style w:type="character" w:customStyle="1" w:styleId="CharChar1">
    <w:name w:val="Char Char1"/>
    <w:qFormat/>
    <w:rsid w:val="00CB5926"/>
    <w:rPr>
      <w:rFonts w:ascii="Arial" w:hAnsi="Arial" w:cs="Arial" w:hint="default"/>
      <w:sz w:val="28"/>
      <w:lang w:val="en-GB" w:eastAsia="en-US" w:bidi="ar-SA"/>
    </w:rPr>
  </w:style>
  <w:style w:type="character" w:customStyle="1" w:styleId="CharChar">
    <w:name w:val="Char Char"/>
    <w:qFormat/>
    <w:rsid w:val="00CB5926"/>
    <w:rPr>
      <w:rFonts w:ascii="Arial" w:hAnsi="Arial" w:cs="Arial" w:hint="default"/>
      <w:sz w:val="22"/>
      <w:lang w:val="en-GB" w:eastAsia="en-US" w:bidi="ar-SA"/>
    </w:rPr>
  </w:style>
  <w:style w:type="character" w:customStyle="1" w:styleId="onecomwebmail-spelle">
    <w:name w:val="onecomwebmail-spelle"/>
    <w:qFormat/>
    <w:rsid w:val="00CB5926"/>
  </w:style>
  <w:style w:type="character" w:customStyle="1" w:styleId="onecomwebmail-font">
    <w:name w:val="onecomwebmail-font"/>
    <w:qFormat/>
    <w:rsid w:val="00CB5926"/>
  </w:style>
  <w:style w:type="character" w:customStyle="1" w:styleId="onecomwebmail-size">
    <w:name w:val="onecomwebmail-size"/>
    <w:qFormat/>
    <w:rsid w:val="00CB5926"/>
  </w:style>
  <w:style w:type="character" w:customStyle="1" w:styleId="1f">
    <w:name w:val="列表段落 字符1"/>
    <w:uiPriority w:val="34"/>
    <w:qFormat/>
    <w:rsid w:val="00CB5926"/>
    <w:rPr>
      <w:rFonts w:ascii="Times" w:hAnsi="Times" w:cs="Times" w:hint="default"/>
      <w:szCs w:val="24"/>
      <w:lang w:val="en-GB"/>
    </w:rPr>
  </w:style>
  <w:style w:type="character" w:customStyle="1" w:styleId="ui-provider">
    <w:name w:val="ui-provider"/>
    <w:qFormat/>
    <w:rsid w:val="00CB5926"/>
  </w:style>
  <w:style w:type="table" w:styleId="2f1">
    <w:name w:val="Table Simple 2"/>
    <w:basedOn w:val="a4"/>
    <w:semiHidden/>
    <w:unhideWhenUsed/>
    <w:qFormat/>
    <w:rsid w:val="00CB5926"/>
    <w:pPr>
      <w:spacing w:after="180" w:line="254" w:lineRule="auto"/>
    </w:pPr>
    <w:rPr>
      <w:rFonts w:ascii="CG Times (WN)" w:eastAsia="MS Mincho"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2">
    <w:name w:val="Table Classic 2"/>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3">
    <w:name w:val="Table Grid 2"/>
    <w:basedOn w:val="a4"/>
    <w:semiHidden/>
    <w:unhideWhenUsed/>
    <w:qFormat/>
    <w:rsid w:val="00CB5926"/>
    <w:pPr>
      <w:spacing w:after="180" w:line="254" w:lineRule="auto"/>
    </w:pPr>
    <w:rPr>
      <w:rFonts w:ascii="CG Times (WN)" w:eastAsia="MS Mincho"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CB5926"/>
    <w:pPr>
      <w:spacing w:after="180" w:line="254" w:lineRule="auto"/>
    </w:pPr>
    <w:rPr>
      <w:rFonts w:ascii="CG Times (WN)" w:eastAsia="MS Mincho"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5">
    <w:name w:val="Table Elegant"/>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4">
    <w:name w:val="Table Subtle 2"/>
    <w:basedOn w:val="a4"/>
    <w:unhideWhenUsed/>
    <w:qFormat/>
    <w:rsid w:val="00CB5926"/>
    <w:pPr>
      <w:spacing w:after="180" w:line="254" w:lineRule="auto"/>
    </w:pPr>
    <w:rPr>
      <w:rFonts w:ascii="CG Times (WN)" w:eastAsia="MS Mincho"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6">
    <w:name w:val="Table Theme"/>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CB5926"/>
    <w:pPr>
      <w:spacing w:after="160" w:line="254" w:lineRule="auto"/>
    </w:pPr>
    <w:rPr>
      <w:rFonts w:ascii="CG Times (WN)" w:eastAsia="MS Mincho"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CB5926"/>
    <w:pPr>
      <w:spacing w:after="160" w:line="254" w:lineRule="auto"/>
    </w:pPr>
    <w:rPr>
      <w:rFonts w:ascii="CG Times (WN)" w:eastAsia="MS Mincho"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CB5926"/>
    <w:pPr>
      <w:spacing w:after="160" w:line="254" w:lineRule="auto"/>
    </w:pPr>
    <w:rPr>
      <w:rFonts w:ascii="CG Times (W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uiPriority w:val="39"/>
    <w:qFormat/>
    <w:rsid w:val="00CB5926"/>
    <w:pPr>
      <w:spacing w:after="160" w:line="254" w:lineRule="auto"/>
    </w:pPr>
    <w:rPr>
      <w:rFonts w:ascii="Calibri"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CB5926"/>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CB5926"/>
    <w:pPr>
      <w:spacing w:after="160" w:line="254" w:lineRule="auto"/>
    </w:pPr>
    <w:rPr>
      <w:rFonts w:ascii="Yu Mincho" w:eastAsia="Yu Mincho" w:hAnsi="Yu Mincho"/>
      <w:color w:val="2F5496"/>
      <w:lang w:eastAsia="zh-CN"/>
    </w:rPr>
    <w:tblPr>
      <w:tblInd w:w="0" w:type="nil"/>
    </w:tblPr>
    <w:tblStylePr w:type="firstRow">
      <w:rPr>
        <w:rFonts w:ascii="Yu Gothic Light" w:eastAsia="Yu Gothic Light" w:hAnsi="Yu Gothic Light" w:cs="Times New Roman"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Times New Roman"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4"/>
    <w:uiPriority w:val="61"/>
    <w:qFormat/>
    <w:rsid w:val="00CB5926"/>
    <w:pPr>
      <w:spacing w:after="160" w:line="254" w:lineRule="auto"/>
    </w:pPr>
    <w:rPr>
      <w:rFonts w:ascii="CG Times (WN)" w:eastAsia="MS Mincho"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4"/>
    <w:uiPriority w:val="39"/>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page number"/>
    <w:qFormat/>
    <w:rsid w:val="00CB5926"/>
  </w:style>
  <w:style w:type="table" w:customStyle="1" w:styleId="TableGrid2">
    <w:name w:val="Table Grid2"/>
    <w:basedOn w:val="a4"/>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CB5926"/>
    <w:pPr>
      <w:suppressAutoHyphens/>
      <w:autoSpaceDE/>
      <w:autoSpaceDN/>
      <w:adjustRightInd/>
      <w:snapToGrid/>
      <w:spacing w:after="50"/>
      <w:ind w:left="840"/>
      <w:jc w:val="left"/>
    </w:pPr>
    <w:rPr>
      <w:rFonts w:ascii="Cambria" w:eastAsia="黑体" w:hAnsi="Cambria" w:cs="宋体"/>
      <w:sz w:val="20"/>
      <w:szCs w:val="20"/>
    </w:rPr>
  </w:style>
  <w:style w:type="character" w:customStyle="1" w:styleId="ListParagraphChar1">
    <w:name w:val="List Paragraph Char1"/>
    <w:uiPriority w:val="34"/>
    <w:qFormat/>
    <w:locked/>
    <w:rsid w:val="00CB5926"/>
    <w:rPr>
      <w:rFonts w:ascii="Times New Roman" w:eastAsia="Yu Gothic Medium" w:hAnsi="Times New Roman"/>
      <w:szCs w:val="22"/>
      <w:lang w:val="en-US" w:eastAsia="en-US"/>
    </w:rPr>
  </w:style>
  <w:style w:type="character" w:customStyle="1" w:styleId="contentpasted2">
    <w:name w:val="contentpasted2"/>
    <w:basedOn w:val="a3"/>
    <w:qFormat/>
    <w:rsid w:val="00CB5926"/>
  </w:style>
  <w:style w:type="paragraph" w:styleId="afff5">
    <w:name w:val="Title"/>
    <w:basedOn w:val="a2"/>
    <w:next w:val="a2"/>
    <w:link w:val="afff4"/>
    <w:qFormat/>
    <w:rsid w:val="00CB5926"/>
    <w:pPr>
      <w:spacing w:before="240" w:after="60"/>
      <w:jc w:val="center"/>
      <w:outlineLvl w:val="0"/>
    </w:pPr>
    <w:rPr>
      <w:rFonts w:ascii="Arial" w:eastAsia="MS PGothic" w:hAnsi="Arial" w:cs="Arial"/>
      <w:b/>
      <w:sz w:val="21"/>
      <w:szCs w:val="21"/>
      <w:lang w:eastAsia="zh-CN"/>
    </w:rPr>
  </w:style>
  <w:style w:type="character" w:customStyle="1" w:styleId="1f3">
    <w:name w:val="标题 字符1"/>
    <w:basedOn w:val="a3"/>
    <w:rsid w:val="00CB592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00953275">
      <w:bodyDiv w:val="1"/>
      <w:marLeft w:val="0"/>
      <w:marRight w:val="0"/>
      <w:marTop w:val="0"/>
      <w:marBottom w:val="0"/>
      <w:divBdr>
        <w:top w:val="none" w:sz="0" w:space="0" w:color="auto"/>
        <w:left w:val="none" w:sz="0" w:space="0" w:color="auto"/>
        <w:bottom w:val="none" w:sz="0" w:space="0" w:color="auto"/>
        <w:right w:val="none" w:sz="0" w:space="0" w:color="auto"/>
      </w:divBdr>
      <w:divsChild>
        <w:div w:id="1691833687">
          <w:marLeft w:val="0"/>
          <w:marRight w:val="0"/>
          <w:marTop w:val="0"/>
          <w:marBottom w:val="0"/>
          <w:divBdr>
            <w:top w:val="none" w:sz="0" w:space="0" w:color="auto"/>
            <w:left w:val="none" w:sz="0" w:space="0" w:color="auto"/>
            <w:bottom w:val="none" w:sz="0" w:space="0" w:color="auto"/>
            <w:right w:val="none" w:sz="0" w:space="0" w:color="auto"/>
          </w:divBdr>
          <w:divsChild>
            <w:div w:id="898707432">
              <w:marLeft w:val="0"/>
              <w:marRight w:val="0"/>
              <w:marTop w:val="0"/>
              <w:marBottom w:val="0"/>
              <w:divBdr>
                <w:top w:val="single" w:sz="6" w:space="0" w:color="FFFFFF"/>
                <w:left w:val="single" w:sz="6" w:space="0" w:color="FFFFFF"/>
                <w:bottom w:val="single" w:sz="6" w:space="0" w:color="FFFFFF"/>
                <w:right w:val="single" w:sz="6" w:space="0" w:color="FFFFFF"/>
              </w:divBdr>
              <w:divsChild>
                <w:div w:id="1694308322">
                  <w:marLeft w:val="0"/>
                  <w:marRight w:val="0"/>
                  <w:marTop w:val="0"/>
                  <w:marBottom w:val="0"/>
                  <w:divBdr>
                    <w:top w:val="none" w:sz="0" w:space="0" w:color="auto"/>
                    <w:left w:val="none" w:sz="0" w:space="0" w:color="auto"/>
                    <w:bottom w:val="none" w:sz="0" w:space="0" w:color="auto"/>
                    <w:right w:val="none" w:sz="0" w:space="0" w:color="auto"/>
                  </w:divBdr>
                  <w:divsChild>
                    <w:div w:id="623541783">
                      <w:marLeft w:val="0"/>
                      <w:marRight w:val="525"/>
                      <w:marTop w:val="0"/>
                      <w:marBottom w:val="0"/>
                      <w:divBdr>
                        <w:top w:val="none" w:sz="0" w:space="0" w:color="auto"/>
                        <w:left w:val="none" w:sz="0" w:space="0" w:color="auto"/>
                        <w:bottom w:val="none" w:sz="0" w:space="0" w:color="auto"/>
                        <w:right w:val="none" w:sz="0" w:space="0" w:color="auto"/>
                      </w:divBdr>
                      <w:divsChild>
                        <w:div w:id="8430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358329">
          <w:marLeft w:val="0"/>
          <w:marRight w:val="0"/>
          <w:marTop w:val="0"/>
          <w:marBottom w:val="0"/>
          <w:divBdr>
            <w:top w:val="none" w:sz="0" w:space="0" w:color="auto"/>
            <w:left w:val="none" w:sz="0" w:space="0" w:color="auto"/>
            <w:bottom w:val="none" w:sz="0" w:space="0" w:color="auto"/>
            <w:right w:val="none" w:sz="0" w:space="0" w:color="auto"/>
          </w:divBdr>
          <w:divsChild>
            <w:div w:id="6295442">
              <w:marLeft w:val="0"/>
              <w:marRight w:val="0"/>
              <w:marTop w:val="0"/>
              <w:marBottom w:val="0"/>
              <w:divBdr>
                <w:top w:val="none" w:sz="0" w:space="0" w:color="auto"/>
                <w:left w:val="none" w:sz="0" w:space="0" w:color="auto"/>
                <w:bottom w:val="none" w:sz="0" w:space="0" w:color="auto"/>
                <w:right w:val="none" w:sz="0" w:space="0" w:color="auto"/>
              </w:divBdr>
              <w:divsChild>
                <w:div w:id="1088310214">
                  <w:marLeft w:val="0"/>
                  <w:marRight w:val="0"/>
                  <w:marTop w:val="0"/>
                  <w:marBottom w:val="0"/>
                  <w:divBdr>
                    <w:top w:val="none" w:sz="0" w:space="0" w:color="auto"/>
                    <w:left w:val="none" w:sz="0" w:space="0" w:color="auto"/>
                    <w:bottom w:val="none" w:sz="0" w:space="0" w:color="auto"/>
                    <w:right w:val="none" w:sz="0" w:space="0" w:color="auto"/>
                  </w:divBdr>
                  <w:divsChild>
                    <w:div w:id="4152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2098869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9822">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034576">
      <w:bodyDiv w:val="1"/>
      <w:marLeft w:val="0"/>
      <w:marRight w:val="0"/>
      <w:marTop w:val="0"/>
      <w:marBottom w:val="0"/>
      <w:divBdr>
        <w:top w:val="none" w:sz="0" w:space="0" w:color="auto"/>
        <w:left w:val="none" w:sz="0" w:space="0" w:color="auto"/>
        <w:bottom w:val="none" w:sz="0" w:space="0" w:color="auto"/>
        <w:right w:val="none" w:sz="0" w:space="0" w:color="auto"/>
      </w:divBdr>
      <w:divsChild>
        <w:div w:id="1490638671">
          <w:marLeft w:val="2131"/>
          <w:marRight w:val="0"/>
          <w:marTop w:val="0"/>
          <w:marBottom w:val="0"/>
          <w:divBdr>
            <w:top w:val="none" w:sz="0" w:space="0" w:color="auto"/>
            <w:left w:val="none" w:sz="0" w:space="0" w:color="auto"/>
            <w:bottom w:val="none" w:sz="0" w:space="0" w:color="auto"/>
            <w:right w:val="none" w:sz="0" w:space="0" w:color="auto"/>
          </w:divBdr>
        </w:div>
      </w:divsChild>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366">
      <w:bodyDiv w:val="1"/>
      <w:marLeft w:val="0"/>
      <w:marRight w:val="0"/>
      <w:marTop w:val="0"/>
      <w:marBottom w:val="0"/>
      <w:divBdr>
        <w:top w:val="none" w:sz="0" w:space="0" w:color="auto"/>
        <w:left w:val="none" w:sz="0" w:space="0" w:color="auto"/>
        <w:bottom w:val="none" w:sz="0" w:space="0" w:color="auto"/>
        <w:right w:val="none" w:sz="0" w:space="0" w:color="auto"/>
      </w:divBdr>
      <w:divsChild>
        <w:div w:id="1087963576">
          <w:marLeft w:val="994"/>
          <w:marRight w:val="0"/>
          <w:marTop w:val="0"/>
          <w:marBottom w:val="60"/>
          <w:divBdr>
            <w:top w:val="none" w:sz="0" w:space="0" w:color="auto"/>
            <w:left w:val="none" w:sz="0" w:space="0" w:color="auto"/>
            <w:bottom w:val="none" w:sz="0" w:space="0" w:color="auto"/>
            <w:right w:val="none" w:sz="0" w:space="0" w:color="auto"/>
          </w:divBdr>
        </w:div>
        <w:div w:id="350255676">
          <w:marLeft w:val="994"/>
          <w:marRight w:val="0"/>
          <w:marTop w:val="0"/>
          <w:marBottom w:val="60"/>
          <w:divBdr>
            <w:top w:val="none" w:sz="0" w:space="0" w:color="auto"/>
            <w:left w:val="none" w:sz="0" w:space="0" w:color="auto"/>
            <w:bottom w:val="none" w:sz="0" w:space="0" w:color="auto"/>
            <w:right w:val="none" w:sz="0" w:space="0" w:color="auto"/>
          </w:divBdr>
        </w:div>
        <w:div w:id="193689593">
          <w:marLeft w:val="1714"/>
          <w:marRight w:val="0"/>
          <w:marTop w:val="0"/>
          <w:marBottom w:val="60"/>
          <w:divBdr>
            <w:top w:val="none" w:sz="0" w:space="0" w:color="auto"/>
            <w:left w:val="none" w:sz="0" w:space="0" w:color="auto"/>
            <w:bottom w:val="none" w:sz="0" w:space="0" w:color="auto"/>
            <w:right w:val="none" w:sz="0" w:space="0" w:color="auto"/>
          </w:divBdr>
        </w:div>
        <w:div w:id="695735288">
          <w:marLeft w:val="1714"/>
          <w:marRight w:val="0"/>
          <w:marTop w:val="0"/>
          <w:marBottom w:val="60"/>
          <w:divBdr>
            <w:top w:val="none" w:sz="0" w:space="0" w:color="auto"/>
            <w:left w:val="none" w:sz="0" w:space="0" w:color="auto"/>
            <w:bottom w:val="none" w:sz="0" w:space="0" w:color="auto"/>
            <w:right w:val="none" w:sz="0" w:space="0" w:color="auto"/>
          </w:divBdr>
        </w:div>
      </w:divsChild>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3811565">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5800200">
      <w:bodyDiv w:val="1"/>
      <w:marLeft w:val="0"/>
      <w:marRight w:val="0"/>
      <w:marTop w:val="0"/>
      <w:marBottom w:val="0"/>
      <w:divBdr>
        <w:top w:val="none" w:sz="0" w:space="0" w:color="auto"/>
        <w:left w:val="none" w:sz="0" w:space="0" w:color="auto"/>
        <w:bottom w:val="none" w:sz="0" w:space="0" w:color="auto"/>
        <w:right w:val="none" w:sz="0" w:space="0" w:color="auto"/>
      </w:divBdr>
      <w:divsChild>
        <w:div w:id="1333948359">
          <w:marLeft w:val="274"/>
          <w:marRight w:val="0"/>
          <w:marTop w:val="0"/>
          <w:marBottom w:val="120"/>
          <w:divBdr>
            <w:top w:val="none" w:sz="0" w:space="0" w:color="auto"/>
            <w:left w:val="none" w:sz="0" w:space="0" w:color="auto"/>
            <w:bottom w:val="none" w:sz="0" w:space="0" w:color="auto"/>
            <w:right w:val="none" w:sz="0" w:space="0" w:color="auto"/>
          </w:divBdr>
        </w:div>
        <w:div w:id="2100786185">
          <w:marLeft w:val="274"/>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7574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70317094">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177833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21674971">
      <w:bodyDiv w:val="1"/>
      <w:marLeft w:val="0"/>
      <w:marRight w:val="0"/>
      <w:marTop w:val="0"/>
      <w:marBottom w:val="0"/>
      <w:divBdr>
        <w:top w:val="none" w:sz="0" w:space="0" w:color="auto"/>
        <w:left w:val="none" w:sz="0" w:space="0" w:color="auto"/>
        <w:bottom w:val="none" w:sz="0" w:space="0" w:color="auto"/>
        <w:right w:val="none" w:sz="0" w:space="0" w:color="auto"/>
      </w:divBdr>
    </w:div>
    <w:div w:id="1241020961">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39538728">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17643222">
      <w:bodyDiv w:val="1"/>
      <w:marLeft w:val="0"/>
      <w:marRight w:val="0"/>
      <w:marTop w:val="0"/>
      <w:marBottom w:val="0"/>
      <w:divBdr>
        <w:top w:val="none" w:sz="0" w:space="0" w:color="auto"/>
        <w:left w:val="none" w:sz="0" w:space="0" w:color="auto"/>
        <w:bottom w:val="none" w:sz="0" w:space="0" w:color="auto"/>
        <w:right w:val="none" w:sz="0" w:space="0" w:color="auto"/>
      </w:divBdr>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16003517">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972FC.A87698D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972FC.A87698D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972FC.A87698D0" TargetMode="External"/><Relationship Id="rId5" Type="http://schemas.openxmlformats.org/officeDocument/2006/relationships/webSettings" Target="webSettings.xml"/><Relationship Id="rId15" Type="http://schemas.openxmlformats.org/officeDocument/2006/relationships/image" Target="cid:image001.png@01D972FC.A87698D0" TargetMode="External"/><Relationship Id="rId10" Type="http://schemas.openxmlformats.org/officeDocument/2006/relationships/image" Target="cid:image001.png@01D972FC.A87698D0" TargetMode="External"/><Relationship Id="rId4" Type="http://schemas.openxmlformats.org/officeDocument/2006/relationships/settings" Target="settings.xml"/><Relationship Id="rId9" Type="http://schemas.openxmlformats.org/officeDocument/2006/relationships/image" Target="cid:image001.png@01D972FC.A87698D0" TargetMode="External"/><Relationship Id="rId14" Type="http://schemas.openxmlformats.org/officeDocument/2006/relationships/image" Target="cid:image001.png@01D972FC.A87698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02A04-F872-456B-9E47-18823D0F5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23</Pages>
  <Words>8545</Words>
  <Characters>48711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Huawei</cp:lastModifiedBy>
  <cp:revision>4</cp:revision>
  <dcterms:created xsi:type="dcterms:W3CDTF">2023-05-12T12:39:00Z</dcterms:created>
  <dcterms:modified xsi:type="dcterms:W3CDTF">2023-05-12T13:08:00Z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(3)jHWmj5nevP6EQlU/RZGnrHaR0i6wrKlL/e15v6YCe7FPRwAYWF9jVh3/cR/oGxZXtFXZYUbQ
T14d0UsiQD5q/hP/ZdA0GwFSCi6c+lyeUBnJ3lOSOlljNpsSocdgcfjb5GzH33pYwXm8bCyT
uIJLH0dC6R77vh/YbYMcWLHT9WghUdTYk5KL1pwR2UaT46Y9LQKeQnK2WT5jfXrfzg1+cObU
tos62ixY2FCcvFSUu0</vt:lpwstr>
  </property>
  <property fmtid="{D5CDD505-2E9C-101B-9397-08002B2CF9AE}" pid="3" name="_2015_ms_pID_7253431">
    <vt:lpwstr>7LpzQ/BUmyI9y8Yvfcx0khHM0dGm3a0JEQBSngh/fiPF0bwZfjygxd
WI5z9kj4pqBr7AuVgeW1eyyd+dI2ia5d3RtrX62YDm8UqrCovEccN16L43iv6DgMqmLB/QZu
qBoeyxEi7vBURM58dUEi5coosPFgu57yowFivN1j9TQupsaLbFxq+uCYUNhzCQYLcqPTxnOF
1NrT99XRduitMMQ8qdzqMKcT2X6cXnTPPdk3</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ies>
</file>