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B1E099" w14:textId="5C13155D" w:rsidR="00396055" w:rsidRPr="00327C65" w:rsidRDefault="00396055" w:rsidP="00327C65">
      <w:pPr>
        <w:tabs>
          <w:tab w:val="right" w:pos="9216"/>
        </w:tabs>
        <w:spacing w:after="60"/>
        <w:rPr>
          <w:rFonts w:ascii="Arial" w:hAnsi="Arial" w:cs="Arial"/>
          <w:b/>
          <w:kern w:val="2"/>
          <w:lang w:eastAsia="zh-CN"/>
        </w:rPr>
      </w:pPr>
      <w:r w:rsidRPr="00327C65">
        <w:rPr>
          <w:rFonts w:ascii="Arial" w:hAnsi="Arial" w:cs="Arial"/>
          <w:b/>
          <w:noProof/>
          <w:kern w:val="2"/>
        </w:rPr>
        <mc:AlternateContent>
          <mc:Choice Requires="wps">
            <w:drawing>
              <wp:anchor distT="0" distB="0" distL="114300" distR="114300" simplePos="0" relativeHeight="251483136" behindDoc="0" locked="1" layoutInCell="1" allowOverlap="1" wp14:anchorId="75EBB4B3" wp14:editId="5580FEE7">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67296F" id="DtsShapeName" o:spid="_x0000_s1026" alt="E15342G@835955749B6E11EC749357G609;;=683@CYV41043!!!!!!BIHO@]v41043!!!!@7G01C71102E29E17G3S0,18yyyy!It`vdh!Bnoushctuhno!Udlqm`ud/enb!!!!!!!!!!!!!!!!!!!!!!!!!!!!!!!!!!!!!!!!!!!!!!!!!!!!!!!!!!!!!!!!!!!!!!!!!!!!!!!!!!!!!!!!!!!!!!!!!!!!!!!!!!!!!!!!!!!!!!!!!!!!!!!!!!!!!!!!!!!!!!!!!!!!!!!!!!!!!!!!!!!!!!!!!!!!!!!!!!!!!!!!!!!!!!!!!!!!!!!!!!!!!!!!!!!!!!!!!!!!!!!!!!!!!!!!!!!!!!!!!!!!!!!!!!!!!!!!!!!!!!!!!!!!!!!!!!!!!!!!!!!!!!!!!!!!!!!!!!!!!!!!!!!!!!!!!!!!!!!!!!!!!!!!!!!!!!!!!!!!!!!!!!!!!!!!!!!!!!!!!!!!!!!!!!!!!!!!!!!!!!!!!!!!!!!!!!!!!!!!!!!!!!!!!!!!!!!!!!!!!!!!!!!!!!!!!!!!!!!!!!!!!!!!!!!!!!!!!!!!!!!!!!!!!!!!!!!!!!!!!!!!!!!!!!!!!!!!!!!!!!!!!!!!!!!!!!!!!!!!!!!!!!!!!!!!!!!!!!!!!!!!!!!!!!!!!!!!!!!!!!!!!!!!!!!!!!!!!!!!!!!!!!!!!!!!!!!!!!!!!!!!!!!!!!!!!!!!!!!!!!!!!!!!!!!!!!!!!!!!!!!!!!!!!!!!!!!!!!!!!!!!!!!!!!!!!!!!!!!!!!!!!!!!!!!!!!!!!!!!!!!!!!!!!!!!!!!!!!!!!!!!!!!!!!!!!!!!!!!!!!!!!!!!!!!!!!!!!!!!!!!!!!!!!!!!!!!!!!!!!!!!!!!!!!!!!!!!!!!!!!!!!!!!!!!!!!!!!!!!!!!!!!!!!!!!!!!!!!!!!!!!!!!!!!!!!!!!!!!!!!!!!!!!!!!!!!!!!!!!!!!!!!!!!!!!!!!!!!!!!!!!!!!!!!!!!!!!!!!!!!!!!!!!!!!!!!!!!!!!!!!!!!!!!!!!!!!!!!!!!!!!!!!!!!!!!!!!!!!!!!!!!!!!!!!!!!!!!!!!!!!!!!!!!!!!!!!!!!!!!!!!!!!!!!!!!!!!!!!!!!!!!!!!!!!!!!!!!!!!!!!!!!!!!!!!!!!!!!!!!!!!!!!!!!!!!!!!!!!!!!!!!!!!!!!!!!!!!!!!!!!!!!!!!!!!!!!!!!!!!!!!!!!!!!!!!!!!!!!!!!!!!!!!!!!!!!!!!!!!!!!!!!!!!!!!!!!!!!!!!!!!!!!!!!!!!!!!!!!!!!!!!!!!!!!!!!!!!!!!!!!!!!!!!!!!!!!!!!!!!!!!!!!!!!!!!!!!!!!!!!!!!!!!!!!!!!!!!!!!!!!!!!!!!!!!!!!!!!!!!!!!!!!!!!!!!!!!!!!!!!!!!!!!!!!!!!!!!!!!!!!!!!!!!!!!!!!!!!!!!!!!!!!!!!!!!!!!!!!!!!!!!!!!!!!!!!!!!!!!!!!!!!!!!!!!!!!!!!!!!!!!!!!!!!!!!!!!!!!!!!!!!!!!!!!!!!!!!!!!!!!!!!!!!!!!!!!!!!!!!!!!!!!!!!!!!!!!!!!!!!!!!!!!!!!!!!!!!!!!!!!!!!!!!!!!!!!!!!!!!!!!!!!!!!!!!!!!!!!!!!!!!!!!!!!!!!!!!!!!!!!!!!!!!!!!!!!!!!!!!!!!!!!!!!!!!!!!!!!!!!!!!!!!!!!!!!!!!!!!!!!!!!!!!!!!!!!!!!!!!!!!!!!!!!!!!!!!!!!!!!!!!!!!!!!!!!!!!!!!!!!!!!!!!!!!!!!!!!!!!!!!!!!!!!!!!!!!!!!!!!!!!!!!!!!!!!!!!!!!!!!!!!!!!!!!!!!!!!!!!!!!!!!!!!!!!!!!!!!!!!!!!!!!!!!!!!!!!!!!!!!!!!!!!!!!!!!!!!!!!!!!!!!!!!!!!!!!!!!!!!!!!!!!!!!!!!!!!!!!!!!!!!!!!!!!!!!!!!!!!!!!!!!!!!!!!!!!!!!!!!!!!!!!!!!!!!!!!!!!!!!!!!!!!!!!!!!!!!!!!!!!!!!!!!!!!!!!!!!!!!!!!!!!!!!!!!!!!!!!!!!!!!!!!!!!!!!!!!!!!!!!!!!!!!!!!!!!!!!!!!!!!!!!!!!!!!!!!!!!!!!!!!!!!!!!!!!!!!!!!!!!!!!!!!!!!!!!!!!!!!!!!!!!!!!!!!!!!!!!!!!!!!!!!!!!!!!!!!!!!!!!!!!!!!!!!!!!!!!!!!!!!!!!!!!!!!!!!!!!!!!!!!!!!!!!!!!!!!!!!!!!!!!!!!!!!!!!!!!!!!!!!!!!!!!!!!!!!!!!!!!!!!!!!!!!!!!!!!!!!!!!!!!!!!!!!!!!!!!!!!!!!!!!!!!!!!!!!!!!!1!^" style="position:absolute;margin-left:0;margin-top:0;width:.05pt;height:.05pt;z-index:2514831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327C65">
        <w:rPr>
          <w:rFonts w:ascii="Arial" w:hAnsi="Arial" w:cs="Arial"/>
          <w:b/>
          <w:kern w:val="2"/>
          <w:lang w:eastAsia="zh-CN"/>
        </w:rPr>
        <w:t>3GPP TSG RAN WG1 Meeting #</w:t>
      </w:r>
      <w:r w:rsidR="007A6046" w:rsidRPr="00327C65">
        <w:rPr>
          <w:rFonts w:ascii="Arial" w:hAnsi="Arial" w:cs="Arial"/>
          <w:b/>
          <w:kern w:val="2"/>
          <w:lang w:eastAsia="zh-CN"/>
        </w:rPr>
        <w:t>1</w:t>
      </w:r>
      <w:r w:rsidR="0066274C" w:rsidRPr="00327C65">
        <w:rPr>
          <w:rFonts w:ascii="Arial" w:hAnsi="Arial" w:cs="Arial"/>
          <w:b/>
          <w:kern w:val="2"/>
          <w:lang w:eastAsia="zh-CN"/>
        </w:rPr>
        <w:t>1</w:t>
      </w:r>
      <w:r w:rsidR="008851A3">
        <w:rPr>
          <w:rFonts w:ascii="Arial" w:hAnsi="Arial" w:cs="Arial"/>
          <w:b/>
          <w:kern w:val="2"/>
          <w:lang w:eastAsia="zh-CN"/>
        </w:rPr>
        <w:t>3</w:t>
      </w:r>
      <w:r w:rsidRPr="00327C65">
        <w:rPr>
          <w:rFonts w:ascii="Arial" w:hAnsi="Arial" w:cs="Arial"/>
          <w:b/>
          <w:kern w:val="2"/>
          <w:lang w:eastAsia="zh-CN"/>
        </w:rPr>
        <w:tab/>
      </w:r>
      <w:r w:rsidR="00AE0F0C" w:rsidRPr="00AE0F0C">
        <w:rPr>
          <w:rFonts w:ascii="Arial" w:hAnsi="Arial" w:cs="Arial"/>
          <w:b/>
          <w:kern w:val="2"/>
          <w:lang w:eastAsia="zh-CN"/>
        </w:rPr>
        <w:t>R1-</w:t>
      </w:r>
      <w:r w:rsidR="00C72A2A" w:rsidRPr="00C72A2A">
        <w:rPr>
          <w:rFonts w:ascii="Arial" w:hAnsi="Arial" w:cs="Arial"/>
          <w:b/>
          <w:kern w:val="2"/>
          <w:lang w:eastAsia="zh-CN"/>
        </w:rPr>
        <w:t>2304371</w:t>
      </w:r>
    </w:p>
    <w:p w14:paraId="27785DB8" w14:textId="02145CA4" w:rsidR="00D75EB5" w:rsidRPr="00327C65" w:rsidRDefault="00272030" w:rsidP="00D75EB5">
      <w:pPr>
        <w:spacing w:after="60"/>
        <w:rPr>
          <w:rFonts w:ascii="Arial" w:hAnsi="Arial" w:cs="Arial"/>
          <w:b/>
        </w:rPr>
      </w:pPr>
      <w:r>
        <w:rPr>
          <w:rFonts w:ascii="Arial" w:hAnsi="Arial" w:cs="Arial"/>
          <w:b/>
        </w:rPr>
        <w:t>Incheon</w:t>
      </w:r>
      <w:r w:rsidR="008851A3" w:rsidRPr="00327C65">
        <w:rPr>
          <w:rFonts w:ascii="Arial" w:hAnsi="Arial" w:cs="Arial"/>
          <w:b/>
        </w:rPr>
        <w:t xml:space="preserve">, </w:t>
      </w:r>
      <w:r>
        <w:rPr>
          <w:rFonts w:ascii="Arial" w:hAnsi="Arial" w:cs="Arial"/>
          <w:b/>
        </w:rPr>
        <w:t>Korea</w:t>
      </w:r>
      <w:r w:rsidR="008851A3">
        <w:rPr>
          <w:rFonts w:ascii="Arial" w:hAnsi="Arial" w:cs="Arial"/>
          <w:b/>
        </w:rPr>
        <w:t>, May 22</w:t>
      </w:r>
      <w:r w:rsidR="008851A3" w:rsidRPr="00327C65">
        <w:rPr>
          <w:rFonts w:ascii="Arial" w:hAnsi="Arial" w:cs="Arial"/>
          <w:b/>
        </w:rPr>
        <w:t xml:space="preserve"> – </w:t>
      </w:r>
      <w:r w:rsidR="008851A3">
        <w:rPr>
          <w:rFonts w:ascii="Arial" w:hAnsi="Arial" w:cs="Arial"/>
          <w:b/>
        </w:rPr>
        <w:t>May 2</w:t>
      </w:r>
      <w:r w:rsidR="00015E92">
        <w:rPr>
          <w:rFonts w:ascii="Arial" w:hAnsi="Arial" w:cs="Arial"/>
          <w:b/>
        </w:rPr>
        <w:t>6</w:t>
      </w:r>
      <w:r w:rsidR="008851A3" w:rsidRPr="00327C65">
        <w:rPr>
          <w:rFonts w:ascii="Arial" w:hAnsi="Arial" w:cs="Arial"/>
          <w:b/>
        </w:rPr>
        <w:t>, 202</w:t>
      </w:r>
      <w:r w:rsidR="008851A3">
        <w:rPr>
          <w:rFonts w:ascii="Arial" w:hAnsi="Arial" w:cs="Arial"/>
          <w:b/>
        </w:rPr>
        <w:t>3</w:t>
      </w:r>
    </w:p>
    <w:p w14:paraId="7826937B" w14:textId="03BC5D6C" w:rsidR="009C0564" w:rsidRPr="00327C65" w:rsidRDefault="009C0564" w:rsidP="003E0282">
      <w:pPr>
        <w:spacing w:after="60"/>
        <w:ind w:left="1555" w:hanging="1555"/>
        <w:rPr>
          <w:rFonts w:ascii="Arial" w:hAnsi="Arial" w:cs="Arial"/>
          <w:b/>
          <w:lang w:eastAsia="zh-CN"/>
        </w:rPr>
      </w:pPr>
      <w:r w:rsidRPr="00327C65">
        <w:rPr>
          <w:rFonts w:ascii="Arial" w:hAnsi="Arial" w:cs="Arial"/>
          <w:b/>
          <w:lang w:eastAsia="zh-CN"/>
        </w:rPr>
        <w:t>Agenda Item:</w:t>
      </w:r>
      <w:r w:rsidR="00F31B49" w:rsidRPr="00327C65">
        <w:rPr>
          <w:rFonts w:ascii="Arial" w:hAnsi="Arial" w:cs="Arial"/>
          <w:b/>
          <w:lang w:eastAsia="zh-CN"/>
        </w:rPr>
        <w:tab/>
      </w:r>
      <w:r w:rsidR="008A7435" w:rsidRPr="00327C65">
        <w:rPr>
          <w:rFonts w:ascii="Arial" w:hAnsi="Arial" w:cs="Arial"/>
          <w:b/>
          <w:lang w:eastAsia="zh-CN"/>
        </w:rPr>
        <w:t>9.2.</w:t>
      </w:r>
      <w:r w:rsidR="000900B9">
        <w:rPr>
          <w:rFonts w:ascii="Arial" w:hAnsi="Arial" w:cs="Arial"/>
          <w:b/>
          <w:lang w:eastAsia="zh-CN"/>
        </w:rPr>
        <w:t>2</w:t>
      </w:r>
      <w:r w:rsidR="008A7435" w:rsidRPr="00327C65">
        <w:rPr>
          <w:rFonts w:ascii="Arial" w:hAnsi="Arial" w:cs="Arial"/>
          <w:b/>
          <w:lang w:eastAsia="zh-CN"/>
        </w:rPr>
        <w:t>.</w:t>
      </w:r>
      <w:r w:rsidR="006C4538" w:rsidRPr="00327C65">
        <w:rPr>
          <w:rFonts w:ascii="Arial" w:hAnsi="Arial" w:cs="Arial"/>
          <w:b/>
          <w:lang w:eastAsia="zh-CN"/>
        </w:rPr>
        <w:t>1</w:t>
      </w:r>
    </w:p>
    <w:p w14:paraId="7AF4C819" w14:textId="348A71A7" w:rsidR="00BC1C3C" w:rsidRPr="00DC03DE" w:rsidRDefault="00305FF9" w:rsidP="003E0282">
      <w:pPr>
        <w:spacing w:after="60"/>
        <w:ind w:left="1555" w:hanging="1555"/>
        <w:rPr>
          <w:rFonts w:ascii="Arial" w:hAnsi="Arial" w:cs="Arial"/>
          <w:b/>
          <w:kern w:val="2"/>
          <w:lang w:eastAsia="zh-CN"/>
        </w:rPr>
      </w:pPr>
      <w:r w:rsidRPr="00DC03DE">
        <w:rPr>
          <w:rFonts w:ascii="Arial" w:hAnsi="Arial" w:cs="Arial"/>
          <w:b/>
          <w:kern w:val="2"/>
          <w:lang w:eastAsia="zh-CN"/>
        </w:rPr>
        <w:t>Source:</w:t>
      </w:r>
      <w:r w:rsidRPr="00DC03DE">
        <w:rPr>
          <w:rFonts w:ascii="Arial" w:hAnsi="Arial" w:cs="Arial"/>
          <w:b/>
          <w:kern w:val="2"/>
          <w:lang w:eastAsia="zh-CN"/>
        </w:rPr>
        <w:tab/>
      </w:r>
      <w:r w:rsidR="00F54CB0" w:rsidRPr="00DC03DE">
        <w:rPr>
          <w:rFonts w:ascii="Arial" w:hAnsi="Arial" w:cs="Arial"/>
          <w:b/>
          <w:bCs/>
          <w:caps/>
          <w:shd w:val="clear" w:color="auto" w:fill="FFFFFF"/>
        </w:rPr>
        <w:t>Futurewei</w:t>
      </w:r>
    </w:p>
    <w:p w14:paraId="592199C5" w14:textId="7D616026" w:rsidR="00804DA1" w:rsidRPr="00DC03DE" w:rsidRDefault="009C0564" w:rsidP="003E0282">
      <w:pPr>
        <w:spacing w:after="60"/>
        <w:ind w:left="1555" w:hanging="1555"/>
        <w:rPr>
          <w:rFonts w:ascii="Arial" w:hAnsi="Arial" w:cs="Arial"/>
          <w:b/>
          <w:lang w:eastAsia="zh-CN"/>
        </w:rPr>
      </w:pPr>
      <w:r w:rsidRPr="00DC03DE">
        <w:rPr>
          <w:rFonts w:ascii="Arial" w:hAnsi="Arial" w:cs="Arial"/>
          <w:b/>
          <w:lang w:eastAsia="zh-CN"/>
        </w:rPr>
        <w:t>Title:</w:t>
      </w:r>
      <w:r w:rsidRPr="00DC03DE">
        <w:rPr>
          <w:rFonts w:ascii="Arial" w:hAnsi="Arial" w:cs="Arial"/>
          <w:b/>
          <w:lang w:eastAsia="zh-CN"/>
        </w:rPr>
        <w:tab/>
      </w:r>
      <w:r w:rsidR="00EF667E" w:rsidRPr="00EF667E">
        <w:rPr>
          <w:rFonts w:ascii="Arial" w:hAnsi="Arial" w:cs="Arial"/>
          <w:b/>
          <w:lang w:eastAsia="zh-CN"/>
        </w:rPr>
        <w:t>Discussion and evaluation of AI/ML for CSI feedback enhancement</w:t>
      </w:r>
    </w:p>
    <w:p w14:paraId="62BCD72B" w14:textId="783E5F95" w:rsidR="009C0564" w:rsidRPr="00DC03DE" w:rsidRDefault="009C0564" w:rsidP="003E0282">
      <w:pPr>
        <w:spacing w:after="60"/>
        <w:ind w:left="1555" w:hanging="1555"/>
        <w:rPr>
          <w:rFonts w:ascii="Arial" w:hAnsi="Arial" w:cs="Arial"/>
          <w:b/>
          <w:kern w:val="2"/>
          <w:lang w:eastAsia="zh-CN"/>
        </w:rPr>
      </w:pPr>
      <w:r w:rsidRPr="00DC03DE">
        <w:rPr>
          <w:rFonts w:ascii="Arial" w:hAnsi="Arial" w:cs="Arial"/>
          <w:b/>
          <w:kern w:val="2"/>
          <w:lang w:eastAsia="zh-CN"/>
        </w:rPr>
        <w:t>Document for:</w:t>
      </w:r>
      <w:r w:rsidRPr="00DC03DE">
        <w:rPr>
          <w:rFonts w:ascii="Arial" w:hAnsi="Arial" w:cs="Arial"/>
          <w:b/>
          <w:kern w:val="2"/>
          <w:lang w:eastAsia="zh-CN"/>
        </w:rPr>
        <w:tab/>
      </w:r>
      <w:r w:rsidR="001F7121" w:rsidRPr="00DC03DE">
        <w:rPr>
          <w:rFonts w:ascii="Arial" w:hAnsi="Arial" w:cs="Arial"/>
          <w:b/>
          <w:kern w:val="2"/>
          <w:lang w:eastAsia="zh-CN"/>
        </w:rPr>
        <w:t>Discussion</w:t>
      </w:r>
    </w:p>
    <w:p w14:paraId="0197657D" w14:textId="3CA2216A" w:rsidR="009C0564" w:rsidRPr="00CF2EC6" w:rsidRDefault="009C0564" w:rsidP="007F5EC6"/>
    <w:p w14:paraId="281D3039" w14:textId="0925C59C" w:rsidR="009C0564" w:rsidRPr="00E05284" w:rsidRDefault="009C0564">
      <w:pPr>
        <w:pStyle w:val="Heading1"/>
        <w:rPr>
          <w:rFonts w:cs="Arial"/>
        </w:rPr>
      </w:pPr>
      <w:bookmarkStart w:id="0" w:name="_Ref124589705"/>
      <w:bookmarkStart w:id="1" w:name="_Ref129681862"/>
      <w:r w:rsidRPr="00E05284">
        <w:rPr>
          <w:rFonts w:cs="Arial"/>
        </w:rPr>
        <w:t>Introduction</w:t>
      </w:r>
      <w:bookmarkEnd w:id="0"/>
      <w:bookmarkEnd w:id="1"/>
    </w:p>
    <w:p w14:paraId="73A15769" w14:textId="797DA217" w:rsidR="00401D49" w:rsidRPr="00466935" w:rsidRDefault="006E11E0" w:rsidP="00D8774F">
      <w:pPr>
        <w:jc w:val="both"/>
        <w:rPr>
          <w:sz w:val="22"/>
          <w:szCs w:val="22"/>
          <w:lang w:eastAsia="zh-CN"/>
        </w:rPr>
      </w:pPr>
      <w:bookmarkStart w:id="2" w:name="_Ref129681832"/>
      <w:r w:rsidRPr="00466935">
        <w:rPr>
          <w:sz w:val="22"/>
          <w:szCs w:val="22"/>
          <w:lang w:eastAsia="zh-CN"/>
        </w:rPr>
        <w:t xml:space="preserve">During </w:t>
      </w:r>
      <w:r w:rsidR="00176519" w:rsidRPr="00466935">
        <w:rPr>
          <w:sz w:val="22"/>
          <w:szCs w:val="22"/>
          <w:lang w:eastAsia="zh-CN"/>
        </w:rPr>
        <w:t>RAN</w:t>
      </w:r>
      <w:r w:rsidR="00C467B8" w:rsidRPr="00466935">
        <w:rPr>
          <w:sz w:val="22"/>
          <w:szCs w:val="22"/>
          <w:lang w:eastAsia="zh-CN"/>
        </w:rPr>
        <w:t>1#</w:t>
      </w:r>
      <w:r w:rsidR="00D27537" w:rsidRPr="00466935">
        <w:rPr>
          <w:sz w:val="22"/>
          <w:szCs w:val="22"/>
          <w:lang w:eastAsia="zh-CN"/>
        </w:rPr>
        <w:t>1</w:t>
      </w:r>
      <w:r w:rsidRPr="00466935">
        <w:rPr>
          <w:sz w:val="22"/>
          <w:szCs w:val="22"/>
          <w:lang w:eastAsia="zh-CN"/>
        </w:rPr>
        <w:t>1</w:t>
      </w:r>
      <w:r w:rsidR="00E11AA6" w:rsidRPr="00466935">
        <w:rPr>
          <w:sz w:val="22"/>
          <w:szCs w:val="22"/>
          <w:lang w:eastAsia="zh-CN"/>
        </w:rPr>
        <w:t>2</w:t>
      </w:r>
      <w:r w:rsidR="00103F33">
        <w:rPr>
          <w:sz w:val="22"/>
          <w:szCs w:val="22"/>
          <w:lang w:eastAsia="zh-CN"/>
        </w:rPr>
        <w:t>bis-e</w:t>
      </w:r>
      <w:r w:rsidR="00176519" w:rsidRPr="00466935">
        <w:rPr>
          <w:sz w:val="22"/>
          <w:szCs w:val="22"/>
          <w:lang w:eastAsia="zh-CN"/>
        </w:rPr>
        <w:t xml:space="preserve">, </w:t>
      </w:r>
      <w:r w:rsidR="00E11AA6" w:rsidRPr="00466935">
        <w:rPr>
          <w:sz w:val="22"/>
          <w:szCs w:val="22"/>
          <w:lang w:eastAsia="zh-CN"/>
        </w:rPr>
        <w:t xml:space="preserve">the major conclusions/agreements and working assumptions reached among </w:t>
      </w:r>
      <w:r w:rsidR="00D27537" w:rsidRPr="00466935">
        <w:rPr>
          <w:sz w:val="22"/>
          <w:szCs w:val="22"/>
          <w:lang w:eastAsia="zh-CN"/>
        </w:rPr>
        <w:t xml:space="preserve">companies </w:t>
      </w:r>
      <w:r w:rsidR="00E11AA6" w:rsidRPr="00466935">
        <w:rPr>
          <w:sz w:val="22"/>
          <w:szCs w:val="22"/>
          <w:lang w:eastAsia="zh-CN"/>
        </w:rPr>
        <w:t xml:space="preserve">are related to the attributes/performance KPIs and their corresponding definitions to be collected by companies when </w:t>
      </w:r>
      <w:r w:rsidR="00F26019">
        <w:rPr>
          <w:sz w:val="22"/>
          <w:szCs w:val="22"/>
          <w:lang w:eastAsia="zh-CN"/>
        </w:rPr>
        <w:t>reporting</w:t>
      </w:r>
      <w:r w:rsidR="00F26019" w:rsidRPr="00466935">
        <w:rPr>
          <w:sz w:val="22"/>
          <w:szCs w:val="22"/>
          <w:lang w:eastAsia="zh-CN"/>
        </w:rPr>
        <w:t xml:space="preserve"> </w:t>
      </w:r>
      <w:r w:rsidR="00E11AA6" w:rsidRPr="00466935">
        <w:rPr>
          <w:sz w:val="22"/>
          <w:szCs w:val="22"/>
          <w:lang w:eastAsia="zh-CN"/>
        </w:rPr>
        <w:t>evaluation results</w:t>
      </w:r>
      <w:r w:rsidR="003232D0">
        <w:rPr>
          <w:sz w:val="22"/>
          <w:szCs w:val="22"/>
          <w:lang w:eastAsia="zh-CN"/>
        </w:rPr>
        <w:t xml:space="preserve"> [1][2]</w:t>
      </w:r>
      <w:r w:rsidR="00E11AA6" w:rsidRPr="00466935">
        <w:rPr>
          <w:sz w:val="22"/>
          <w:szCs w:val="22"/>
          <w:lang w:eastAsia="zh-CN"/>
        </w:rPr>
        <w:t xml:space="preserve">. Those attributes/KPIs were thus captured in different templates as working assumptions. Different templates are to be used for different training types and separate evaluation templates are to be used to collect results without model generalization vs. results from model generalization cases.  </w:t>
      </w:r>
    </w:p>
    <w:p w14:paraId="021EC349" w14:textId="12A5642F" w:rsidR="00E5783A" w:rsidRPr="00466935" w:rsidRDefault="003232D0" w:rsidP="006E11E0">
      <w:pPr>
        <w:shd w:val="clear" w:color="auto" w:fill="FFFFFF"/>
        <w:spacing w:before="60"/>
        <w:jc w:val="both"/>
        <w:rPr>
          <w:sz w:val="22"/>
          <w:szCs w:val="22"/>
        </w:rPr>
      </w:pPr>
      <w:r>
        <w:rPr>
          <w:sz w:val="22"/>
          <w:szCs w:val="22"/>
          <w:lang w:eastAsia="zh-CN"/>
        </w:rPr>
        <w:t xml:space="preserve">In RAN1#112bis-e, our contribution </w:t>
      </w:r>
      <w:r w:rsidR="009002F2">
        <w:rPr>
          <w:sz w:val="22"/>
          <w:szCs w:val="22"/>
          <w:lang w:eastAsia="zh-CN"/>
        </w:rPr>
        <w:t xml:space="preserve">[3] </w:t>
      </w:r>
      <w:r>
        <w:rPr>
          <w:sz w:val="22"/>
          <w:szCs w:val="22"/>
          <w:lang w:eastAsia="zh-CN"/>
        </w:rPr>
        <w:t xml:space="preserve">introduced </w:t>
      </w:r>
      <w:r w:rsidR="009002F2">
        <w:rPr>
          <w:sz w:val="22"/>
          <w:szCs w:val="22"/>
          <w:lang w:eastAsia="zh-CN"/>
        </w:rPr>
        <w:t xml:space="preserve">look-up-table (LUT) based CSI compression approach. </w:t>
      </w:r>
      <w:r>
        <w:rPr>
          <w:sz w:val="22"/>
          <w:szCs w:val="22"/>
          <w:lang w:eastAsia="zh-CN"/>
        </w:rPr>
        <w:t xml:space="preserve"> </w:t>
      </w:r>
      <w:r w:rsidR="00D27537" w:rsidRPr="00466935">
        <w:rPr>
          <w:sz w:val="22"/>
          <w:szCs w:val="22"/>
          <w:lang w:eastAsia="zh-CN"/>
        </w:rPr>
        <w:t xml:space="preserve">In this contribution, we </w:t>
      </w:r>
      <w:r w:rsidR="009002F2">
        <w:rPr>
          <w:sz w:val="22"/>
          <w:szCs w:val="22"/>
          <w:lang w:eastAsia="zh-CN"/>
        </w:rPr>
        <w:t>further discuss additional evaluations using LUT-based approach in</w:t>
      </w:r>
      <w:r w:rsidR="001F57B1" w:rsidRPr="00466935">
        <w:rPr>
          <w:sz w:val="22"/>
          <w:szCs w:val="22"/>
        </w:rPr>
        <w:t xml:space="preserve"> the following areas:</w:t>
      </w:r>
    </w:p>
    <w:p w14:paraId="4EAE78B9" w14:textId="6ED03850" w:rsidR="001F57B1" w:rsidRPr="00466935" w:rsidRDefault="001F57B1">
      <w:pPr>
        <w:pStyle w:val="ListParagraph"/>
        <w:numPr>
          <w:ilvl w:val="0"/>
          <w:numId w:val="7"/>
        </w:numPr>
        <w:shd w:val="clear" w:color="auto" w:fill="FFFFFF"/>
        <w:spacing w:before="60"/>
        <w:jc w:val="both"/>
        <w:rPr>
          <w:rFonts w:ascii="Times New Roman" w:hAnsi="Times New Roman"/>
          <w:lang w:eastAsia="zh-CN"/>
        </w:rPr>
      </w:pPr>
      <w:r w:rsidRPr="00466935">
        <w:rPr>
          <w:rFonts w:ascii="Times New Roman" w:hAnsi="Times New Roman"/>
          <w:lang w:eastAsia="zh-CN"/>
        </w:rPr>
        <w:t xml:space="preserve">Performance evaluation / comparison </w:t>
      </w:r>
      <w:r w:rsidR="009002F2">
        <w:rPr>
          <w:rFonts w:ascii="Times New Roman" w:hAnsi="Times New Roman"/>
          <w:lang w:eastAsia="zh-CN"/>
        </w:rPr>
        <w:t>between LUT-based and typical autoencoder based CSI compression and reconstruction approach using intermediate KPI</w:t>
      </w:r>
      <w:r w:rsidR="00C811E0" w:rsidRPr="00466935">
        <w:rPr>
          <w:rFonts w:ascii="Times New Roman" w:hAnsi="Times New Roman"/>
          <w:lang w:eastAsia="zh-CN"/>
        </w:rPr>
        <w:t>.</w:t>
      </w:r>
    </w:p>
    <w:p w14:paraId="60570D90" w14:textId="50CA63C7" w:rsidR="001F57B1" w:rsidRPr="00BF6142" w:rsidRDefault="009002F2">
      <w:pPr>
        <w:pStyle w:val="ListParagraph"/>
        <w:numPr>
          <w:ilvl w:val="0"/>
          <w:numId w:val="7"/>
        </w:numPr>
        <w:shd w:val="clear" w:color="auto" w:fill="FFFFFF"/>
        <w:spacing w:before="60"/>
        <w:jc w:val="both"/>
        <w:rPr>
          <w:rFonts w:ascii="Times New Roman" w:hAnsi="Times New Roman"/>
          <w:lang w:eastAsia="zh-CN"/>
        </w:rPr>
      </w:pPr>
      <w:r w:rsidRPr="00BF6142">
        <w:rPr>
          <w:rFonts w:ascii="Times New Roman" w:hAnsi="Times New Roman"/>
          <w:lang w:eastAsia="zh-CN"/>
        </w:rPr>
        <w:t>System level performance evaluation for max rank &gt; 1 cases</w:t>
      </w:r>
    </w:p>
    <w:p w14:paraId="544B43F6" w14:textId="56E97292" w:rsidR="008B7558" w:rsidRPr="008B7558" w:rsidRDefault="00551E93" w:rsidP="008B7558">
      <w:pPr>
        <w:shd w:val="clear" w:color="auto" w:fill="FFFFFF"/>
        <w:spacing w:before="60"/>
        <w:jc w:val="both"/>
        <w:rPr>
          <w:sz w:val="22"/>
          <w:szCs w:val="22"/>
          <w:lang w:eastAsia="zh-CN"/>
        </w:rPr>
      </w:pPr>
      <w:r>
        <w:rPr>
          <w:sz w:val="22"/>
          <w:szCs w:val="22"/>
          <w:lang w:eastAsia="zh-CN"/>
        </w:rPr>
        <w:t>In the study, we use eigenvectors of the channel matrices as input to CSI generation part and as the output from the CSI reconstruction part.</w:t>
      </w:r>
    </w:p>
    <w:p w14:paraId="419AACBE" w14:textId="5BD4E06B" w:rsidR="00E27884" w:rsidRDefault="00E27884" w:rsidP="00434AF6">
      <w:pPr>
        <w:rPr>
          <w:lang w:eastAsia="zh-CN"/>
        </w:rPr>
      </w:pPr>
    </w:p>
    <w:p w14:paraId="64B3BADC" w14:textId="48DF033F" w:rsidR="000E46AE" w:rsidRPr="005B5723" w:rsidRDefault="005B5723" w:rsidP="005B5723">
      <w:pPr>
        <w:pStyle w:val="Heading1"/>
        <w:rPr>
          <w:rFonts w:eastAsia="Times New Roman" w:cs="Arial"/>
          <w:color w:val="000000"/>
        </w:rPr>
      </w:pPr>
      <w:r>
        <w:rPr>
          <w:rFonts w:eastAsia="Times New Roman" w:cs="Arial"/>
          <w:color w:val="000000"/>
        </w:rPr>
        <w:t>Performance evaluation and comparison between look-up-table based and typical autoencoder-based CSI compression approaches</w:t>
      </w:r>
    </w:p>
    <w:p w14:paraId="274A16FB" w14:textId="20182D38" w:rsidR="00271D80" w:rsidRPr="00271D80" w:rsidRDefault="00077B2D" w:rsidP="00271D80">
      <w:pPr>
        <w:pStyle w:val="Heading2"/>
      </w:pPr>
      <w:r>
        <w:t>D</w:t>
      </w:r>
      <w:r w:rsidR="00271D80">
        <w:t>escription</w:t>
      </w:r>
      <w:r>
        <w:t xml:space="preserve"> of look-up-table based CSI compression</w:t>
      </w:r>
    </w:p>
    <w:p w14:paraId="3C69B140" w14:textId="77777777" w:rsidR="00F22FAC" w:rsidRDefault="00F22FAC" w:rsidP="00EC5746">
      <w:pPr>
        <w:spacing w:before="120"/>
        <w:jc w:val="both"/>
        <w:rPr>
          <w:sz w:val="22"/>
          <w:szCs w:val="22"/>
        </w:rPr>
      </w:pPr>
      <w:r>
        <w:rPr>
          <w:sz w:val="22"/>
          <w:szCs w:val="22"/>
        </w:rPr>
        <w:t xml:space="preserve">From RAN1#112bis-e discussions, we received some good feedbacks and questions during the offline discussions [2]. We understand there may be some questions and concerns regarding how the look-up-table based approach would work in CSI compression sub use case. In this sub section, we explain more details on how the vector quantization codebook is learned and how the corresponding CSI codebook or look-up-table is derived by using the vector quantization codebook and CSI decoder/reconstruction part. </w:t>
      </w:r>
      <w:r w:rsidR="00EC5746">
        <w:rPr>
          <w:sz w:val="22"/>
          <w:szCs w:val="22"/>
        </w:rPr>
        <w:t xml:space="preserve"> </w:t>
      </w:r>
    </w:p>
    <w:p w14:paraId="53EA0BF8" w14:textId="44B269E4" w:rsidR="000E46AE" w:rsidRDefault="00236BA7" w:rsidP="00EC5746">
      <w:pPr>
        <w:spacing w:before="120"/>
        <w:jc w:val="both"/>
        <w:rPr>
          <w:sz w:val="22"/>
          <w:szCs w:val="22"/>
        </w:rPr>
      </w:pPr>
      <w:r>
        <w:rPr>
          <w:noProof/>
          <w:sz w:val="22"/>
          <w:szCs w:val="22"/>
        </w:rPr>
        <mc:AlternateContent>
          <mc:Choice Requires="wpg">
            <w:drawing>
              <wp:anchor distT="0" distB="0" distL="114300" distR="114300" simplePos="0" relativeHeight="251826176" behindDoc="0" locked="0" layoutInCell="1" allowOverlap="1" wp14:anchorId="0B9525B3" wp14:editId="50BFBA4F">
                <wp:simplePos x="0" y="0"/>
                <wp:positionH relativeFrom="column">
                  <wp:posOffset>745262</wp:posOffset>
                </wp:positionH>
                <wp:positionV relativeFrom="paragraph">
                  <wp:posOffset>434927</wp:posOffset>
                </wp:positionV>
                <wp:extent cx="4048760" cy="1588770"/>
                <wp:effectExtent l="0" t="0" r="8890" b="0"/>
                <wp:wrapTopAndBottom/>
                <wp:docPr id="41" name="Group 41"/>
                <wp:cNvGraphicFramePr/>
                <a:graphic xmlns:a="http://schemas.openxmlformats.org/drawingml/2006/main">
                  <a:graphicData uri="http://schemas.microsoft.com/office/word/2010/wordprocessingGroup">
                    <wpg:wgp>
                      <wpg:cNvGrpSpPr/>
                      <wpg:grpSpPr>
                        <a:xfrm>
                          <a:off x="0" y="0"/>
                          <a:ext cx="4048760" cy="1588770"/>
                          <a:chOff x="0" y="0"/>
                          <a:chExt cx="4048760" cy="1588770"/>
                        </a:xfrm>
                      </wpg:grpSpPr>
                      <pic:pic xmlns:pic="http://schemas.openxmlformats.org/drawingml/2006/picture">
                        <pic:nvPicPr>
                          <pic:cNvPr id="24" name="Picture 24"/>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48760" cy="1162685"/>
                          </a:xfrm>
                          <a:prstGeom prst="rect">
                            <a:avLst/>
                          </a:prstGeom>
                          <a:noFill/>
                        </pic:spPr>
                      </pic:pic>
                      <wps:wsp>
                        <wps:cNvPr id="40" name="Text Box 40"/>
                        <wps:cNvSpPr txBox="1"/>
                        <wps:spPr>
                          <a:xfrm>
                            <a:off x="0" y="1220470"/>
                            <a:ext cx="4048760" cy="368300"/>
                          </a:xfrm>
                          <a:prstGeom prst="rect">
                            <a:avLst/>
                          </a:prstGeom>
                          <a:solidFill>
                            <a:prstClr val="white"/>
                          </a:solidFill>
                          <a:ln>
                            <a:noFill/>
                          </a:ln>
                        </wps:spPr>
                        <wps:txbx>
                          <w:txbxContent>
                            <w:p w14:paraId="662DB2F1" w14:textId="7715B822" w:rsidR="00E41734" w:rsidRPr="00FE581F" w:rsidRDefault="00E41734" w:rsidP="00E41734">
                              <w:pPr>
                                <w:pStyle w:val="Caption"/>
                                <w:rPr>
                                  <w:rFonts w:eastAsia="Times New Roman"/>
                                  <w:noProof/>
                                </w:rPr>
                              </w:pPr>
                              <w:r>
                                <w:t>Figure 2.1-1: Typical autoencoder-based CSI compression and reconstruction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B9525B3" id="Group 41" o:spid="_x0000_s1026" style="position:absolute;left:0;text-align:left;margin-left:58.7pt;margin-top:34.25pt;width:318.8pt;height:125.1pt;z-index:251826176" coordsize="40487,158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27" type="#_x0000_t75" style="position:absolute;width:40487;height:11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">
                  <v:imagedata r:id="rId9" o:title=""/>
                </v:shape>
                <v:shapetype id="_x0000_t202" coordsize="21600,21600" o:spt="202" path="m,l,21600r21600,l21600,xe">
                  <v:stroke joinstyle="miter"/>
                  <v:path gradientshapeok="t" o:connecttype="rect"/>
                </v:shapetype>
                <v:shape id="Text Box 40" o:spid="_x0000_s1028" type="#_x0000_t202" style="position:absolute;top:12204;width:40487;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" stroked="f">
                  <v:textbox style="mso-fit-shape-to-text:t" inset="0,0,0,0">
                    <w:txbxContent>
                      <w:p w14:paraId="662DB2F1" w14:textId="7715B822" w:rsidR="00E41734" w:rsidRPr="00FE581F" w:rsidRDefault="00E41734" w:rsidP="00E41734">
                        <w:pPr>
                          <w:pStyle w:val="Caption"/>
                          <w:rPr>
                            <w:rFonts w:eastAsia="Times New Roman"/>
                            <w:noProof/>
                          </w:rPr>
                        </w:pPr>
                        <w:r>
                          <w:t>Figure 2.1-1: Typical autoencoder-based CSI compression and reconstruction</w:t>
                        </w:r>
                      </w:p>
                    </w:txbxContent>
                  </v:textbox>
                </v:shape>
                <w10:wrap type="topAndBottom"/>
              </v:group>
            </w:pict>
          </mc:Fallback>
        </mc:AlternateContent>
      </w:r>
      <w:r w:rsidR="00F22FAC">
        <w:rPr>
          <w:sz w:val="22"/>
          <w:szCs w:val="22"/>
        </w:rPr>
        <w:t>In CSI compression sub use case, a typical autoencoder-based approach is depicted in Figure 2.1-1.</w:t>
      </w:r>
      <w:r w:rsidR="000E46AE">
        <w:rPr>
          <w:sz w:val="22"/>
          <w:szCs w:val="22"/>
        </w:rPr>
        <w:t xml:space="preserve"> </w:t>
      </w:r>
    </w:p>
    <w:p w14:paraId="04586C9E" w14:textId="77475A75" w:rsidR="00F22FAC" w:rsidRDefault="00F22FAC" w:rsidP="00EC5746">
      <w:pPr>
        <w:spacing w:before="120"/>
        <w:jc w:val="both"/>
        <w:rPr>
          <w:sz w:val="22"/>
          <w:szCs w:val="22"/>
        </w:rPr>
      </w:pPr>
    </w:p>
    <w:p w14:paraId="5F54EEDF" w14:textId="5D4FD36F" w:rsidR="00623075" w:rsidRDefault="00BF5E4D" w:rsidP="000E46AE">
      <w:pPr>
        <w:spacing w:before="120"/>
        <w:jc w:val="both"/>
        <w:rPr>
          <w:sz w:val="22"/>
          <w:szCs w:val="22"/>
        </w:rPr>
      </w:pPr>
      <w:r>
        <w:rPr>
          <w:sz w:val="22"/>
          <w:szCs w:val="22"/>
        </w:rPr>
        <w:lastRenderedPageBreak/>
        <w:t xml:space="preserve">As shown in Figure 2.1-1, typical autoencoder-based approach includes a CSI encoder and a quantizer, e.g., vector quantizer at the UE side, and the corresponding de-quantizer and CSI decoder at the gNB side. This high-level structure </w:t>
      </w:r>
      <w:r w:rsidR="00623075">
        <w:rPr>
          <w:sz w:val="22"/>
          <w:szCs w:val="22"/>
        </w:rPr>
        <w:t>is the same across all 3 training collaboration types.</w:t>
      </w:r>
      <w:r>
        <w:rPr>
          <w:sz w:val="22"/>
          <w:szCs w:val="22"/>
        </w:rPr>
        <w:t xml:space="preserve"> </w:t>
      </w:r>
      <w:r w:rsidR="00623075">
        <w:rPr>
          <w:sz w:val="22"/>
          <w:szCs w:val="22"/>
        </w:rPr>
        <w:t xml:space="preserve">In quantization aware training, the quantizer and de-quantizer can be learned/trained as part of the end-2-end training procedure, i.e., optimized together with the encoder and decoder through backward propagation, or the quantizer and de-quantizer can be learned after the encoder/decoder training procedure has finished. </w:t>
      </w:r>
    </w:p>
    <w:p w14:paraId="5AAF9C76" w14:textId="2C7EA5B9" w:rsidR="00BF5E4D" w:rsidRDefault="00882558" w:rsidP="000E46AE">
      <w:pPr>
        <w:spacing w:before="120"/>
        <w:jc w:val="both"/>
        <w:rPr>
          <w:sz w:val="22"/>
          <w:szCs w:val="22"/>
        </w:rPr>
      </w:pPr>
      <w:r>
        <w:rPr>
          <w:noProof/>
          <w:sz w:val="22"/>
          <w:szCs w:val="22"/>
        </w:rPr>
        <mc:AlternateContent>
          <mc:Choice Requires="wpg">
            <w:drawing>
              <wp:anchor distT="0" distB="0" distL="114300" distR="114300" simplePos="0" relativeHeight="251830272" behindDoc="0" locked="0" layoutInCell="1" allowOverlap="1" wp14:anchorId="3B08EC50" wp14:editId="665B5318">
                <wp:simplePos x="0" y="0"/>
                <wp:positionH relativeFrom="column">
                  <wp:posOffset>702978</wp:posOffset>
                </wp:positionH>
                <wp:positionV relativeFrom="paragraph">
                  <wp:posOffset>901869</wp:posOffset>
                </wp:positionV>
                <wp:extent cx="3815715" cy="2066290"/>
                <wp:effectExtent l="0" t="0" r="0" b="0"/>
                <wp:wrapTopAndBottom/>
                <wp:docPr id="44" name="Group 44"/>
                <wp:cNvGraphicFramePr/>
                <a:graphic xmlns:a="http://schemas.openxmlformats.org/drawingml/2006/main">
                  <a:graphicData uri="http://schemas.microsoft.com/office/word/2010/wordprocessingGroup">
                    <wpg:wgp>
                      <wpg:cNvGrpSpPr/>
                      <wpg:grpSpPr>
                        <a:xfrm>
                          <a:off x="0" y="0"/>
                          <a:ext cx="3815715" cy="2066290"/>
                          <a:chOff x="0" y="0"/>
                          <a:chExt cx="3815715" cy="2066290"/>
                        </a:xfrm>
                      </wpg:grpSpPr>
                      <pic:pic xmlns:pic="http://schemas.openxmlformats.org/drawingml/2006/picture">
                        <pic:nvPicPr>
                          <pic:cNvPr id="42" name="Picture 42"/>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15715" cy="1788160"/>
                          </a:xfrm>
                          <a:prstGeom prst="rect">
                            <a:avLst/>
                          </a:prstGeom>
                          <a:noFill/>
                        </pic:spPr>
                      </pic:pic>
                      <wps:wsp>
                        <wps:cNvPr id="43" name="Text Box 43"/>
                        <wps:cNvSpPr txBox="1"/>
                        <wps:spPr>
                          <a:xfrm>
                            <a:off x="0" y="1844040"/>
                            <a:ext cx="3815715" cy="222250"/>
                          </a:xfrm>
                          <a:prstGeom prst="rect">
                            <a:avLst/>
                          </a:prstGeom>
                          <a:solidFill>
                            <a:prstClr val="white"/>
                          </a:solidFill>
                          <a:ln>
                            <a:noFill/>
                          </a:ln>
                        </wps:spPr>
                        <wps:txbx>
                          <w:txbxContent>
                            <w:p w14:paraId="523253F5" w14:textId="2246B5A8" w:rsidR="00882558" w:rsidRPr="004344F1" w:rsidRDefault="00882558" w:rsidP="00882558">
                              <w:pPr>
                                <w:pStyle w:val="Caption"/>
                                <w:rPr>
                                  <w:rFonts w:eastAsia="Times New Roman"/>
                                  <w:noProof/>
                                </w:rPr>
                              </w:pPr>
                              <w:r>
                                <w:t>Figure 2.1-2: Vector quantization codebook learning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B08EC50" id="Group 44" o:spid="_x0000_s1029" style="position:absolute;left:0;text-align:left;margin-left:55.35pt;margin-top:71pt;width:300.45pt;height:162.7pt;z-index:251830272" coordsize="38157,206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">
                <v:shape id="Picture 42" o:spid="_x0000_s1030" type="#_x0000_t75" style="position:absolute;width:38157;height:17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">
                  <v:imagedata r:id="rId11" o:title=""/>
                </v:shape>
                <v:shape id="Text Box 43" o:spid="_x0000_s1031" type="#_x0000_t202" style="position:absolute;top:18440;width:38157;height:2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" stroked="f">
                  <v:textbox style="mso-fit-shape-to-text:t" inset="0,0,0,0">
                    <w:txbxContent>
                      <w:p w14:paraId="523253F5" w14:textId="2246B5A8" w:rsidR="00882558" w:rsidRPr="004344F1" w:rsidRDefault="00882558" w:rsidP="00882558">
                        <w:pPr>
                          <w:pStyle w:val="Caption"/>
                          <w:rPr>
                            <w:rFonts w:eastAsia="Times New Roman"/>
                            <w:noProof/>
                          </w:rPr>
                        </w:pPr>
                        <w:r>
                          <w:t>Figure 2.1-2: Vector quantization codebook learning</w:t>
                        </w:r>
                      </w:p>
                    </w:txbxContent>
                  </v:textbox>
                </v:shape>
                <w10:wrap type="topAndBottom"/>
              </v:group>
            </w:pict>
          </mc:Fallback>
        </mc:AlternateContent>
      </w:r>
      <w:r w:rsidR="00623075">
        <w:rPr>
          <w:sz w:val="22"/>
          <w:szCs w:val="22"/>
        </w:rPr>
        <w:t>We explain the look-up-table based CSI compression assuming the vector quantizer and/or vector quantization codebook is learned after the encoder/decoder training has finished for simplicity while it is also feasible when the vector quantization codebook is jointly optimized together with the encoder/decoder via end-2-end training.</w:t>
      </w:r>
    </w:p>
    <w:p w14:paraId="0030147C" w14:textId="224F22D7" w:rsidR="005F499F" w:rsidRDefault="00882558" w:rsidP="000E46AE">
      <w:pPr>
        <w:spacing w:before="120"/>
        <w:jc w:val="both"/>
        <w:rPr>
          <w:sz w:val="22"/>
          <w:szCs w:val="22"/>
        </w:rPr>
      </w:pPr>
      <w:r>
        <w:rPr>
          <w:sz w:val="22"/>
          <w:szCs w:val="22"/>
        </w:rPr>
        <w:t xml:space="preserve">After the encoder/decoder training has finished, clustering is performed on encoded CSI training samples. Each encoded CSI output from the encoder is a vector and </w:t>
      </w:r>
      <w:r w:rsidRPr="002214E7">
        <w:rPr>
          <w:sz w:val="22"/>
          <w:szCs w:val="22"/>
          <w:u w:val="single"/>
        </w:rPr>
        <w:t>all the output vectors from training samples</w:t>
      </w:r>
      <w:r>
        <w:rPr>
          <w:sz w:val="22"/>
          <w:szCs w:val="22"/>
        </w:rPr>
        <w:t xml:space="preserve"> are grouped into </w:t>
      </w:r>
      <w:r w:rsidRPr="00882558">
        <w:rPr>
          <w:i/>
          <w:iCs/>
          <w:sz w:val="22"/>
          <w:szCs w:val="22"/>
          <w:u w:val="single"/>
        </w:rPr>
        <w:t>k</w:t>
      </w:r>
      <w:r w:rsidRPr="00882558">
        <w:rPr>
          <w:sz w:val="22"/>
          <w:szCs w:val="22"/>
          <w:u w:val="single"/>
        </w:rPr>
        <w:t xml:space="preserve"> groups/clusters of vectors</w:t>
      </w:r>
      <w:r>
        <w:rPr>
          <w:sz w:val="22"/>
          <w:szCs w:val="22"/>
        </w:rPr>
        <w:t>.</w:t>
      </w:r>
      <w:r w:rsidR="00A143B5">
        <w:rPr>
          <w:sz w:val="22"/>
          <w:szCs w:val="22"/>
        </w:rPr>
        <w:t xml:space="preserve"> The centroid vector from each group/cluster is then integrated together to form the VQ codebook. Each entry in the VQ codebook is a vector </w:t>
      </w:r>
      <w:r w:rsidR="005A6AD0">
        <w:rPr>
          <w:sz w:val="22"/>
          <w:szCs w:val="22"/>
        </w:rPr>
        <w:t xml:space="preserve">of real/floating numbers </w:t>
      </w:r>
      <w:r w:rsidR="00A143B5">
        <w:rPr>
          <w:sz w:val="22"/>
          <w:szCs w:val="22"/>
        </w:rPr>
        <w:t>with the size of the encoder output. This procedure is depicted in Figure 2.1-2.</w:t>
      </w:r>
    </w:p>
    <w:p w14:paraId="06BA9E3D" w14:textId="10A9A188" w:rsidR="00882558" w:rsidRDefault="005A6AD0" w:rsidP="000E46AE">
      <w:pPr>
        <w:spacing w:before="120"/>
        <w:jc w:val="both"/>
        <w:rPr>
          <w:sz w:val="22"/>
          <w:szCs w:val="22"/>
        </w:rPr>
      </w:pPr>
      <w:r>
        <w:rPr>
          <w:sz w:val="22"/>
          <w:szCs w:val="22"/>
        </w:rPr>
        <w:t>To generate the look-up-table, each entry of the VQ codebook is used as input to the trained CSI decoder/reconstruction part. Each output is a predicted CSI (e.g., the eigenvector of a CSI channel matrix). The look-up-table has the same number of entries</w:t>
      </w:r>
      <w:r w:rsidR="000E34A5">
        <w:rPr>
          <w:sz w:val="22"/>
          <w:szCs w:val="22"/>
        </w:rPr>
        <w:t xml:space="preserve"> (</w:t>
      </w:r>
      <w:r w:rsidR="00DF46FE">
        <w:rPr>
          <w:sz w:val="22"/>
          <w:szCs w:val="22"/>
        </w:rPr>
        <w:t xml:space="preserve">and the </w:t>
      </w:r>
      <w:r w:rsidR="000E34A5">
        <w:rPr>
          <w:sz w:val="22"/>
          <w:szCs w:val="22"/>
        </w:rPr>
        <w:t>same indices)</w:t>
      </w:r>
      <w:r>
        <w:rPr>
          <w:sz w:val="22"/>
          <w:szCs w:val="22"/>
        </w:rPr>
        <w:t xml:space="preserve"> as the VQ codebook, and each entry is a predicted CSI.</w:t>
      </w:r>
    </w:p>
    <w:p w14:paraId="02512530" w14:textId="0E09C179" w:rsidR="002D43BD" w:rsidRDefault="00611619" w:rsidP="000E46AE">
      <w:pPr>
        <w:spacing w:before="120"/>
        <w:jc w:val="both"/>
        <w:rPr>
          <w:sz w:val="22"/>
          <w:szCs w:val="22"/>
        </w:rPr>
      </w:pPr>
      <w:r>
        <w:rPr>
          <w:noProof/>
          <w:sz w:val="22"/>
          <w:szCs w:val="22"/>
        </w:rPr>
        <mc:AlternateContent>
          <mc:Choice Requires="wpg">
            <w:drawing>
              <wp:anchor distT="0" distB="0" distL="114300" distR="114300" simplePos="0" relativeHeight="251834368" behindDoc="0" locked="0" layoutInCell="1" allowOverlap="1" wp14:anchorId="04B53D10" wp14:editId="588FBD39">
                <wp:simplePos x="0" y="0"/>
                <wp:positionH relativeFrom="column">
                  <wp:posOffset>607695</wp:posOffset>
                </wp:positionH>
                <wp:positionV relativeFrom="paragraph">
                  <wp:posOffset>800735</wp:posOffset>
                </wp:positionV>
                <wp:extent cx="4345940" cy="2038350"/>
                <wp:effectExtent l="0" t="0" r="0" b="0"/>
                <wp:wrapTopAndBottom/>
                <wp:docPr id="47" name="Group 47"/>
                <wp:cNvGraphicFramePr/>
                <a:graphic xmlns:a="http://schemas.openxmlformats.org/drawingml/2006/main">
                  <a:graphicData uri="http://schemas.microsoft.com/office/word/2010/wordprocessingGroup">
                    <wpg:wgp>
                      <wpg:cNvGrpSpPr/>
                      <wpg:grpSpPr>
                        <a:xfrm>
                          <a:off x="0" y="0"/>
                          <a:ext cx="4345940" cy="2038350"/>
                          <a:chOff x="0" y="0"/>
                          <a:chExt cx="4345940" cy="2038350"/>
                        </a:xfrm>
                      </wpg:grpSpPr>
                      <pic:pic xmlns:pic="http://schemas.openxmlformats.org/drawingml/2006/picture">
                        <pic:nvPicPr>
                          <pic:cNvPr id="45" name="Picture 45"/>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45940" cy="1616710"/>
                          </a:xfrm>
                          <a:prstGeom prst="rect">
                            <a:avLst/>
                          </a:prstGeom>
                          <a:noFill/>
                        </pic:spPr>
                      </pic:pic>
                      <wps:wsp>
                        <wps:cNvPr id="46" name="Text Box 46"/>
                        <wps:cNvSpPr txBox="1"/>
                        <wps:spPr>
                          <a:xfrm>
                            <a:off x="0" y="1670050"/>
                            <a:ext cx="4345940" cy="368300"/>
                          </a:xfrm>
                          <a:prstGeom prst="rect">
                            <a:avLst/>
                          </a:prstGeom>
                          <a:solidFill>
                            <a:prstClr val="white"/>
                          </a:solidFill>
                          <a:ln>
                            <a:noFill/>
                          </a:ln>
                        </wps:spPr>
                        <wps:txbx>
                          <w:txbxContent>
                            <w:p w14:paraId="7E8B7F30" w14:textId="704E420F" w:rsidR="00611619" w:rsidRPr="00611619" w:rsidRDefault="00611619" w:rsidP="00611619">
                              <w:pPr>
                                <w:pStyle w:val="Caption"/>
                              </w:pPr>
                              <w:r>
                                <w:t xml:space="preserve">Figure 2.1-3: </w:t>
                              </w:r>
                              <w:r w:rsidRPr="00611619">
                                <w:t>gNB operation upon receiving the selected CSI codebook index from UE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4B53D10" id="Group 47" o:spid="_x0000_s1032" style="position:absolute;left:0;text-align:left;margin-left:47.85pt;margin-top:63.05pt;width:342.2pt;height:160.5pt;z-index:251834368" coordsize="43459,203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">
                <v:shape id="Picture 45" o:spid="_x0000_s1033" type="#_x0000_t75" style="position:absolute;width:43459;height:16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">
                  <v:imagedata r:id="rId13" o:title=""/>
                </v:shape>
                <v:shape id="Text Box 46" o:spid="_x0000_s1034" type="#_x0000_t202" style="position:absolute;top:16700;width:4345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" stroked="f">
                  <v:textbox style="mso-fit-shape-to-text:t" inset="0,0,0,0">
                    <w:txbxContent>
                      <w:p w14:paraId="7E8B7F30" w14:textId="704E420F" w:rsidR="00611619" w:rsidRPr="00611619" w:rsidRDefault="00611619" w:rsidP="00611619">
                        <w:pPr>
                          <w:pStyle w:val="Caption"/>
                        </w:pPr>
                        <w:r>
                          <w:t xml:space="preserve">Figure 2.1-3: </w:t>
                        </w:r>
                        <w:proofErr w:type="spellStart"/>
                        <w:r w:rsidRPr="00611619">
                          <w:t>gNB</w:t>
                        </w:r>
                        <w:proofErr w:type="spellEnd"/>
                        <w:r w:rsidRPr="00611619">
                          <w:t xml:space="preserve"> operation upon receiving the selected CSI codebook index from UE</w:t>
                        </w:r>
                      </w:p>
                    </w:txbxContent>
                  </v:textbox>
                </v:shape>
                <w10:wrap type="topAndBottom"/>
              </v:group>
            </w:pict>
          </mc:Fallback>
        </mc:AlternateContent>
      </w:r>
      <w:r w:rsidR="005A6AD0">
        <w:rPr>
          <w:sz w:val="22"/>
          <w:szCs w:val="22"/>
        </w:rPr>
        <w:t>Once the look-up-table</w:t>
      </w:r>
      <w:r w:rsidR="002D43BD">
        <w:rPr>
          <w:sz w:val="22"/>
          <w:szCs w:val="22"/>
        </w:rPr>
        <w:t xml:space="preserve"> (LUT)</w:t>
      </w:r>
      <w:r w:rsidR="005A6AD0">
        <w:rPr>
          <w:sz w:val="22"/>
          <w:szCs w:val="22"/>
        </w:rPr>
        <w:t xml:space="preserve"> or CSI codebook is generated, it can be transferred to the UE side if the look-up-table is learned/trained in </w:t>
      </w:r>
      <w:r w:rsidR="00F26019">
        <w:rPr>
          <w:sz w:val="22"/>
          <w:szCs w:val="22"/>
        </w:rPr>
        <w:t xml:space="preserve">the </w:t>
      </w:r>
      <w:r w:rsidR="005A6AD0">
        <w:rPr>
          <w:sz w:val="22"/>
          <w:szCs w:val="22"/>
        </w:rPr>
        <w:t xml:space="preserve">other entity. A more </w:t>
      </w:r>
      <w:r w:rsidR="00F26019">
        <w:rPr>
          <w:sz w:val="22"/>
          <w:szCs w:val="22"/>
        </w:rPr>
        <w:t>overhead-conscious</w:t>
      </w:r>
      <w:r w:rsidR="005A6AD0">
        <w:rPr>
          <w:sz w:val="22"/>
          <w:szCs w:val="22"/>
        </w:rPr>
        <w:t xml:space="preserve"> approach is to transfer the CSI reconstruction part </w:t>
      </w:r>
      <w:r w:rsidR="00C56F7C">
        <w:rPr>
          <w:sz w:val="22"/>
          <w:szCs w:val="22"/>
        </w:rPr>
        <w:t xml:space="preserve">and the VQ codebook </w:t>
      </w:r>
      <w:r w:rsidR="005A6AD0">
        <w:rPr>
          <w:sz w:val="22"/>
          <w:szCs w:val="22"/>
        </w:rPr>
        <w:t xml:space="preserve">to </w:t>
      </w:r>
      <w:r w:rsidR="00F26019">
        <w:rPr>
          <w:sz w:val="22"/>
          <w:szCs w:val="22"/>
        </w:rPr>
        <w:t xml:space="preserve">the </w:t>
      </w:r>
      <w:r w:rsidR="005A6AD0">
        <w:rPr>
          <w:sz w:val="22"/>
          <w:szCs w:val="22"/>
        </w:rPr>
        <w:t>UE side</w:t>
      </w:r>
      <w:r w:rsidR="00C56F7C">
        <w:rPr>
          <w:sz w:val="22"/>
          <w:szCs w:val="22"/>
        </w:rPr>
        <w:t>, then</w:t>
      </w:r>
      <w:r w:rsidR="005A6AD0">
        <w:rPr>
          <w:sz w:val="22"/>
          <w:szCs w:val="22"/>
        </w:rPr>
        <w:t xml:space="preserve"> let UE derive the look-up-table.</w:t>
      </w:r>
    </w:p>
    <w:p w14:paraId="547FDF70" w14:textId="49B74699" w:rsidR="00611619" w:rsidRDefault="00611619" w:rsidP="000E46AE">
      <w:pPr>
        <w:spacing w:before="120"/>
        <w:jc w:val="both"/>
        <w:rPr>
          <w:sz w:val="22"/>
          <w:szCs w:val="22"/>
        </w:rPr>
      </w:pPr>
    </w:p>
    <w:p w14:paraId="55759077" w14:textId="274FF103" w:rsidR="00045A7D" w:rsidRDefault="000E46AE" w:rsidP="000E46AE">
      <w:pPr>
        <w:spacing w:before="120"/>
        <w:jc w:val="both"/>
        <w:rPr>
          <w:sz w:val="22"/>
          <w:szCs w:val="22"/>
        </w:rPr>
      </w:pPr>
      <w:r>
        <w:rPr>
          <w:sz w:val="22"/>
          <w:szCs w:val="22"/>
        </w:rPr>
        <w:t xml:space="preserve">During the inference/testing phase, for each testing sample/input (e.g., eigenvectors of channel matrix), </w:t>
      </w:r>
      <w:r w:rsidR="00EC5746">
        <w:rPr>
          <w:sz w:val="22"/>
          <w:szCs w:val="22"/>
        </w:rPr>
        <w:t xml:space="preserve">instead of using the CSI generation part and the quantizer to generate the CSI feedback at the </w:t>
      </w:r>
      <w:r>
        <w:rPr>
          <w:sz w:val="22"/>
          <w:szCs w:val="22"/>
        </w:rPr>
        <w:t>UE side</w:t>
      </w:r>
      <w:r w:rsidR="00EC5746">
        <w:rPr>
          <w:sz w:val="22"/>
          <w:szCs w:val="22"/>
        </w:rPr>
        <w:t xml:space="preserve">, UE </w:t>
      </w:r>
      <w:r>
        <w:rPr>
          <w:sz w:val="22"/>
          <w:szCs w:val="22"/>
        </w:rPr>
        <w:lastRenderedPageBreak/>
        <w:t xml:space="preserve">selects </w:t>
      </w:r>
      <w:r w:rsidRPr="00B12B2D">
        <w:rPr>
          <w:sz w:val="22"/>
          <w:szCs w:val="22"/>
        </w:rPr>
        <w:t>an entry from the</w:t>
      </w:r>
      <w:r w:rsidR="00426D50">
        <w:rPr>
          <w:sz w:val="22"/>
          <w:szCs w:val="22"/>
        </w:rPr>
        <w:t xml:space="preserve"> LUT</w:t>
      </w:r>
      <w:r>
        <w:rPr>
          <w:sz w:val="22"/>
          <w:szCs w:val="22"/>
        </w:rPr>
        <w:t xml:space="preserve"> (derived during the training phase described above)</w:t>
      </w:r>
      <w:r w:rsidRPr="00B12B2D">
        <w:rPr>
          <w:sz w:val="22"/>
          <w:szCs w:val="22"/>
        </w:rPr>
        <w:t xml:space="preserve"> based on the estimated CSI</w:t>
      </w:r>
      <w:r w:rsidR="00553896">
        <w:rPr>
          <w:sz w:val="22"/>
          <w:szCs w:val="22"/>
        </w:rPr>
        <w:t xml:space="preserve"> </w:t>
      </w:r>
      <w:r w:rsidRPr="00B12B2D">
        <w:rPr>
          <w:sz w:val="22"/>
          <w:szCs w:val="22"/>
        </w:rPr>
        <w:t>and a selection criteri</w:t>
      </w:r>
      <w:r>
        <w:rPr>
          <w:sz w:val="22"/>
          <w:szCs w:val="22"/>
        </w:rPr>
        <w:t xml:space="preserve">on, e.g., SGCS used in our study. The </w:t>
      </w:r>
      <w:r w:rsidR="00426D50">
        <w:rPr>
          <w:sz w:val="22"/>
          <w:szCs w:val="22"/>
        </w:rPr>
        <w:t>LUT</w:t>
      </w:r>
      <w:r>
        <w:rPr>
          <w:sz w:val="22"/>
          <w:szCs w:val="22"/>
        </w:rPr>
        <w:t xml:space="preserve"> entry that has the highest SGCS will be selected</w:t>
      </w:r>
      <w:r w:rsidR="00EC5746">
        <w:rPr>
          <w:sz w:val="22"/>
          <w:szCs w:val="22"/>
        </w:rPr>
        <w:t xml:space="preserve"> as the CSI feedback</w:t>
      </w:r>
      <w:r>
        <w:rPr>
          <w:sz w:val="22"/>
          <w:szCs w:val="22"/>
        </w:rPr>
        <w:t xml:space="preserve">, and the index of the selected </w:t>
      </w:r>
      <w:r w:rsidR="00B35095">
        <w:rPr>
          <w:sz w:val="22"/>
          <w:szCs w:val="22"/>
        </w:rPr>
        <w:t>LUT</w:t>
      </w:r>
      <w:r>
        <w:rPr>
          <w:sz w:val="22"/>
          <w:szCs w:val="22"/>
        </w:rPr>
        <w:t xml:space="preserve"> entry will be reported to gNB. </w:t>
      </w:r>
      <w:r w:rsidRPr="00665EE2">
        <w:rPr>
          <w:sz w:val="22"/>
          <w:szCs w:val="22"/>
        </w:rPr>
        <w:t>gNB recovers the CSI</w:t>
      </w:r>
      <w:r>
        <w:rPr>
          <w:sz w:val="22"/>
          <w:szCs w:val="22"/>
        </w:rPr>
        <w:t>/eigenvectors</w:t>
      </w:r>
      <w:r w:rsidRPr="00665EE2">
        <w:rPr>
          <w:sz w:val="22"/>
          <w:szCs w:val="22"/>
        </w:rPr>
        <w:t xml:space="preserve"> using the </w:t>
      </w:r>
      <w:r w:rsidR="00EC5746">
        <w:rPr>
          <w:sz w:val="22"/>
          <w:szCs w:val="22"/>
        </w:rPr>
        <w:t xml:space="preserve">same </w:t>
      </w:r>
      <w:r w:rsidRPr="00665EE2">
        <w:rPr>
          <w:sz w:val="22"/>
          <w:szCs w:val="22"/>
        </w:rPr>
        <w:t xml:space="preserve">quantization codebook and the </w:t>
      </w:r>
      <w:r>
        <w:rPr>
          <w:sz w:val="22"/>
          <w:szCs w:val="22"/>
        </w:rPr>
        <w:t xml:space="preserve">CSI reconstruction part </w:t>
      </w:r>
      <w:r w:rsidR="00EC5746">
        <w:rPr>
          <w:sz w:val="22"/>
          <w:szCs w:val="22"/>
        </w:rPr>
        <w:t>and</w:t>
      </w:r>
      <w:r w:rsidRPr="00665EE2">
        <w:rPr>
          <w:sz w:val="22"/>
          <w:szCs w:val="22"/>
        </w:rPr>
        <w:t xml:space="preserve"> </w:t>
      </w:r>
      <w:r w:rsidR="00A06D13">
        <w:rPr>
          <w:sz w:val="22"/>
          <w:szCs w:val="22"/>
        </w:rPr>
        <w:t>performs</w:t>
      </w:r>
      <w:r w:rsidR="00A06D13" w:rsidRPr="00665EE2">
        <w:rPr>
          <w:sz w:val="22"/>
          <w:szCs w:val="22"/>
        </w:rPr>
        <w:t xml:space="preserve"> </w:t>
      </w:r>
      <w:r w:rsidRPr="00665EE2">
        <w:rPr>
          <w:sz w:val="22"/>
          <w:szCs w:val="22"/>
        </w:rPr>
        <w:t xml:space="preserve">precoding </w:t>
      </w:r>
      <w:r>
        <w:rPr>
          <w:sz w:val="22"/>
          <w:szCs w:val="22"/>
        </w:rPr>
        <w:t>(</w:t>
      </w:r>
      <w:r w:rsidRPr="00665EE2">
        <w:rPr>
          <w:sz w:val="22"/>
          <w:szCs w:val="22"/>
        </w:rPr>
        <w:t>and MIMO transmission</w:t>
      </w:r>
      <w:r>
        <w:rPr>
          <w:sz w:val="22"/>
          <w:szCs w:val="22"/>
        </w:rPr>
        <w:t>)</w:t>
      </w:r>
      <w:r w:rsidR="00EC5746">
        <w:rPr>
          <w:sz w:val="22"/>
          <w:szCs w:val="22"/>
        </w:rPr>
        <w:t xml:space="preserve"> based on the reconstructed CSI</w:t>
      </w:r>
      <w:r>
        <w:rPr>
          <w:sz w:val="22"/>
          <w:szCs w:val="22"/>
        </w:rPr>
        <w:t>, then UPT will be determined accordingly in the simulation case.</w:t>
      </w:r>
      <w:r w:rsidR="00045A7D">
        <w:rPr>
          <w:sz w:val="22"/>
          <w:szCs w:val="22"/>
        </w:rPr>
        <w:t xml:space="preserve"> Figure 2.1-3 describes the procedures at </w:t>
      </w:r>
      <w:r w:rsidR="00A06D13">
        <w:rPr>
          <w:sz w:val="22"/>
          <w:szCs w:val="22"/>
        </w:rPr>
        <w:t xml:space="preserve">the </w:t>
      </w:r>
      <w:r w:rsidR="00045A7D">
        <w:rPr>
          <w:sz w:val="22"/>
          <w:szCs w:val="22"/>
        </w:rPr>
        <w:t xml:space="preserve">gNB side after receiving the LUT index from the UE side at </w:t>
      </w:r>
      <w:r w:rsidR="00A06D13">
        <w:rPr>
          <w:sz w:val="22"/>
          <w:szCs w:val="22"/>
        </w:rPr>
        <w:t xml:space="preserve">the </w:t>
      </w:r>
      <w:r w:rsidR="00045A7D">
        <w:rPr>
          <w:sz w:val="22"/>
          <w:szCs w:val="22"/>
        </w:rPr>
        <w:t>inference phase.</w:t>
      </w:r>
    </w:p>
    <w:p w14:paraId="76F623B4" w14:textId="070C878E" w:rsidR="00DE555E" w:rsidRDefault="00746EC3" w:rsidP="00DE555E">
      <w:pPr>
        <w:spacing w:before="120"/>
        <w:jc w:val="both"/>
        <w:rPr>
          <w:sz w:val="22"/>
          <w:szCs w:val="22"/>
        </w:rPr>
      </w:pPr>
      <w:r>
        <w:rPr>
          <w:sz w:val="22"/>
          <w:szCs w:val="22"/>
        </w:rPr>
        <w:t>The major difference between typical autoencoder with vector quantization-based approach and LUT based approach is that the CSI feedback is predicted/generated from the CSI encoder and a (vector) quantizer (</w:t>
      </w:r>
      <w:r w:rsidRPr="00746EC3">
        <w:rPr>
          <w:sz w:val="22"/>
          <w:szCs w:val="22"/>
          <w:u w:val="single"/>
        </w:rPr>
        <w:t>CSI feedback is one of vectors/entries in the VQ codebook</w:t>
      </w:r>
      <w:r>
        <w:rPr>
          <w:sz w:val="22"/>
          <w:szCs w:val="22"/>
        </w:rPr>
        <w:t xml:space="preserve">) in typical autoencoder-based approach which </w:t>
      </w:r>
      <w:r w:rsidRPr="00746EC3">
        <w:rPr>
          <w:sz w:val="22"/>
          <w:szCs w:val="22"/>
          <w:u w:val="single"/>
        </w:rPr>
        <w:t>may or may not be the best entry</w:t>
      </w:r>
      <w:r>
        <w:rPr>
          <w:sz w:val="22"/>
          <w:szCs w:val="22"/>
        </w:rPr>
        <w:t xml:space="preserve"> in the </w:t>
      </w:r>
      <w:r w:rsidR="009912D2">
        <w:rPr>
          <w:sz w:val="22"/>
          <w:szCs w:val="22"/>
        </w:rPr>
        <w:t xml:space="preserve">VQ codebook </w:t>
      </w:r>
      <w:r>
        <w:rPr>
          <w:sz w:val="22"/>
          <w:szCs w:val="22"/>
        </w:rPr>
        <w:t xml:space="preserve">while in the </w:t>
      </w:r>
      <w:r w:rsidRPr="00746EC3">
        <w:rPr>
          <w:sz w:val="22"/>
          <w:szCs w:val="22"/>
          <w:u w:val="single"/>
        </w:rPr>
        <w:t>LUT-based approach, the best vector/entry in the VQ codebook</w:t>
      </w:r>
      <w:r w:rsidR="0089228C">
        <w:rPr>
          <w:sz w:val="22"/>
          <w:szCs w:val="22"/>
          <w:u w:val="single"/>
        </w:rPr>
        <w:t xml:space="preserve"> </w:t>
      </w:r>
      <w:r w:rsidRPr="00746EC3">
        <w:rPr>
          <w:sz w:val="22"/>
          <w:szCs w:val="22"/>
          <w:u w:val="single"/>
        </w:rPr>
        <w:t xml:space="preserve">is selected </w:t>
      </w:r>
      <w:r w:rsidR="0089228C">
        <w:rPr>
          <w:sz w:val="22"/>
          <w:szCs w:val="22"/>
          <w:u w:val="single"/>
        </w:rPr>
        <w:t xml:space="preserve">based on a selection criterion, e.g., SGCS </w:t>
      </w:r>
      <w:r w:rsidRPr="00746EC3">
        <w:rPr>
          <w:sz w:val="22"/>
          <w:szCs w:val="22"/>
          <w:u w:val="single"/>
        </w:rPr>
        <w:t>as the CSI feedback</w:t>
      </w:r>
      <w:r>
        <w:rPr>
          <w:sz w:val="22"/>
          <w:szCs w:val="22"/>
        </w:rPr>
        <w:t xml:space="preserve">. </w:t>
      </w:r>
    </w:p>
    <w:p w14:paraId="0F62B934" w14:textId="526E06E4" w:rsidR="009A59D2" w:rsidRDefault="00DE555E" w:rsidP="009A59D2">
      <w:pPr>
        <w:spacing w:before="180" w:after="120"/>
        <w:jc w:val="both"/>
        <w:rPr>
          <w:b/>
          <w:bCs/>
          <w:i/>
          <w:iCs/>
          <w:sz w:val="22"/>
          <w:szCs w:val="22"/>
        </w:rPr>
      </w:pPr>
      <w:r w:rsidRPr="00DE555E">
        <w:rPr>
          <w:b/>
          <w:bCs/>
          <w:i/>
          <w:iCs/>
          <w:sz w:val="22"/>
          <w:szCs w:val="22"/>
          <w:lang w:eastAsia="x-none"/>
        </w:rPr>
        <w:t>Observation 1: For spatial-frequency domain CSI compression, u</w:t>
      </w:r>
      <w:r w:rsidRPr="00DE555E">
        <w:rPr>
          <w:b/>
          <w:bCs/>
          <w:i/>
          <w:iCs/>
          <w:sz w:val="22"/>
          <w:szCs w:val="22"/>
          <w:lang w:val="en-GB"/>
        </w:rPr>
        <w:t xml:space="preserve">sing </w:t>
      </w:r>
      <w:r w:rsidRPr="00DE555E">
        <w:rPr>
          <w:b/>
          <w:bCs/>
          <w:i/>
          <w:iCs/>
          <w:sz w:val="22"/>
          <w:szCs w:val="22"/>
          <w:u w:val="single"/>
          <w:lang w:val="en-GB"/>
        </w:rPr>
        <w:t>vector quantization</w:t>
      </w:r>
      <w:r w:rsidR="006D5A86">
        <w:rPr>
          <w:b/>
          <w:bCs/>
          <w:i/>
          <w:iCs/>
          <w:sz w:val="22"/>
          <w:szCs w:val="22"/>
          <w:u w:val="single"/>
          <w:lang w:val="en-GB"/>
        </w:rPr>
        <w:t xml:space="preserve"> (by quantizing vectors of the encoder outputs)</w:t>
      </w:r>
      <w:r w:rsidRPr="00DE555E">
        <w:rPr>
          <w:b/>
          <w:bCs/>
          <w:i/>
          <w:iCs/>
          <w:sz w:val="22"/>
          <w:szCs w:val="22"/>
          <w:u w:val="single"/>
          <w:lang w:val="en-GB"/>
        </w:rPr>
        <w:t xml:space="preserve"> has the potential of significantly reducing the air interface CSI overhead</w:t>
      </w:r>
      <w:r w:rsidR="006D5A86">
        <w:rPr>
          <w:b/>
          <w:bCs/>
          <w:i/>
          <w:iCs/>
          <w:sz w:val="22"/>
          <w:szCs w:val="22"/>
          <w:u w:val="single"/>
          <w:lang w:val="en-GB"/>
        </w:rPr>
        <w:t xml:space="preserve"> compared to using scalar quantization</w:t>
      </w:r>
      <w:r w:rsidRPr="00DE555E">
        <w:rPr>
          <w:b/>
          <w:bCs/>
          <w:i/>
          <w:iCs/>
          <w:sz w:val="22"/>
          <w:szCs w:val="22"/>
          <w:lang w:val="en-GB"/>
        </w:rPr>
        <w:t>.</w:t>
      </w:r>
    </w:p>
    <w:p w14:paraId="4E1F0420" w14:textId="77777777" w:rsidR="009A59D2" w:rsidRDefault="00DE555E" w:rsidP="009A59D2">
      <w:pPr>
        <w:spacing w:before="180" w:after="120"/>
        <w:jc w:val="both"/>
        <w:rPr>
          <w:b/>
          <w:bCs/>
          <w:i/>
          <w:iCs/>
          <w:sz w:val="22"/>
          <w:szCs w:val="22"/>
        </w:rPr>
      </w:pPr>
      <w:r w:rsidRPr="00DE555E">
        <w:rPr>
          <w:b/>
          <w:bCs/>
          <w:i/>
          <w:iCs/>
          <w:sz w:val="22"/>
          <w:szCs w:val="22"/>
          <w:lang w:eastAsia="x-none"/>
        </w:rPr>
        <w:t>Observation 2: For spatial-frequency domain CSI compression</w:t>
      </w:r>
      <w:r w:rsidRPr="00DE555E">
        <w:rPr>
          <w:b/>
          <w:bCs/>
          <w:i/>
          <w:iCs/>
          <w:sz w:val="22"/>
          <w:szCs w:val="22"/>
          <w:lang w:val="en-GB"/>
        </w:rPr>
        <w:t xml:space="preserve">, when using vector quantization, the </w:t>
      </w:r>
      <w:r w:rsidRPr="00DE555E">
        <w:rPr>
          <w:b/>
          <w:bCs/>
          <w:i/>
          <w:iCs/>
          <w:sz w:val="22"/>
          <w:szCs w:val="22"/>
          <w:u w:val="single"/>
          <w:lang w:val="en-GB"/>
        </w:rPr>
        <w:t>CSI feedback</w:t>
      </w:r>
      <w:r w:rsidRPr="00E87AF6">
        <w:rPr>
          <w:b/>
          <w:bCs/>
          <w:i/>
          <w:iCs/>
          <w:sz w:val="22"/>
          <w:szCs w:val="22"/>
          <w:u w:val="single"/>
          <w:lang w:val="en-GB"/>
        </w:rPr>
        <w:t xml:space="preserve"> generated based on </w:t>
      </w:r>
      <w:r w:rsidRPr="00DE555E">
        <w:rPr>
          <w:b/>
          <w:bCs/>
          <w:i/>
          <w:iCs/>
          <w:sz w:val="22"/>
          <w:szCs w:val="22"/>
          <w:u w:val="single"/>
          <w:lang w:val="en-GB"/>
        </w:rPr>
        <w:t xml:space="preserve">the encoder and </w:t>
      </w:r>
      <w:r w:rsidRPr="00E87AF6">
        <w:rPr>
          <w:b/>
          <w:bCs/>
          <w:i/>
          <w:iCs/>
          <w:sz w:val="22"/>
          <w:szCs w:val="22"/>
          <w:u w:val="single"/>
          <w:lang w:val="en-GB"/>
        </w:rPr>
        <w:t xml:space="preserve">VQ </w:t>
      </w:r>
      <w:r w:rsidRPr="00DE555E">
        <w:rPr>
          <w:b/>
          <w:bCs/>
          <w:i/>
          <w:iCs/>
          <w:sz w:val="22"/>
          <w:szCs w:val="22"/>
          <w:u w:val="single"/>
          <w:lang w:val="en-GB"/>
        </w:rPr>
        <w:t>quantizer</w:t>
      </w:r>
      <w:r w:rsidRPr="00DE555E">
        <w:rPr>
          <w:b/>
          <w:bCs/>
          <w:i/>
          <w:iCs/>
          <w:sz w:val="22"/>
          <w:szCs w:val="22"/>
          <w:lang w:val="en-GB"/>
        </w:rPr>
        <w:t xml:space="preserve"> </w:t>
      </w:r>
      <w:r w:rsidRPr="00DE555E">
        <w:rPr>
          <w:b/>
          <w:bCs/>
          <w:i/>
          <w:iCs/>
          <w:sz w:val="22"/>
          <w:szCs w:val="22"/>
          <w:u w:val="single"/>
          <w:lang w:val="en-GB"/>
        </w:rPr>
        <w:t>may NOT be the best entry in the VQ codebook</w:t>
      </w:r>
      <w:r w:rsidRPr="00DE555E">
        <w:rPr>
          <w:b/>
          <w:bCs/>
          <w:i/>
          <w:iCs/>
          <w:sz w:val="22"/>
          <w:szCs w:val="22"/>
          <w:lang w:val="en-GB"/>
        </w:rPr>
        <w:t>.</w:t>
      </w:r>
    </w:p>
    <w:p w14:paraId="24D16953" w14:textId="2323696F" w:rsidR="004C63C8" w:rsidRDefault="004C63C8" w:rsidP="000E46AE">
      <w:pPr>
        <w:spacing w:before="120"/>
        <w:jc w:val="both"/>
        <w:rPr>
          <w:sz w:val="22"/>
          <w:szCs w:val="22"/>
        </w:rPr>
      </w:pPr>
    </w:p>
    <w:p w14:paraId="70ACBCD6" w14:textId="63DCE253" w:rsidR="00377C18" w:rsidRDefault="00B84FF7" w:rsidP="00271D80">
      <w:pPr>
        <w:pStyle w:val="Heading2"/>
      </w:pPr>
      <w:r>
        <w:t>E</w:t>
      </w:r>
      <w:r w:rsidR="00271D80">
        <w:t>valuation</w:t>
      </w:r>
      <w:r>
        <w:t xml:space="preserve"> results of typical autoencoder-based vs. LUT-based CSI compression approaches</w:t>
      </w:r>
    </w:p>
    <w:p w14:paraId="16867838" w14:textId="36734FB2" w:rsidR="0084476B" w:rsidRDefault="00B84FF7" w:rsidP="00B52498">
      <w:pPr>
        <w:spacing w:before="120"/>
        <w:jc w:val="both"/>
        <w:rPr>
          <w:sz w:val="22"/>
          <w:szCs w:val="22"/>
        </w:rPr>
      </w:pPr>
      <w:r>
        <w:rPr>
          <w:sz w:val="22"/>
          <w:szCs w:val="22"/>
        </w:rPr>
        <w:t xml:space="preserve">During RAN1#112bis-e, our contribution discussed initial result of LUT-based CSI compression and the performance was promising compared to typical autoencoder-based approach. </w:t>
      </w:r>
      <w:r w:rsidR="00F94CC9">
        <w:rPr>
          <w:sz w:val="22"/>
          <w:szCs w:val="22"/>
        </w:rPr>
        <w:t xml:space="preserve">To </w:t>
      </w:r>
      <w:r>
        <w:rPr>
          <w:sz w:val="22"/>
          <w:szCs w:val="22"/>
        </w:rPr>
        <w:t>further understand the performance and robustness of LUT-based approach vs. typical autoencoder-based approach. In this section, we discuss the results of our study for the following</w:t>
      </w:r>
      <w:r w:rsidR="0084476B">
        <w:rPr>
          <w:sz w:val="22"/>
          <w:szCs w:val="22"/>
        </w:rPr>
        <w:t>:</w:t>
      </w:r>
      <w:r w:rsidR="0037134D">
        <w:rPr>
          <w:sz w:val="22"/>
          <w:szCs w:val="22"/>
        </w:rPr>
        <w:t xml:space="preserve"> </w:t>
      </w:r>
    </w:p>
    <w:p w14:paraId="2B653E19" w14:textId="55C35443" w:rsidR="00B84FF7" w:rsidRDefault="00B84FF7" w:rsidP="0084476B">
      <w:pPr>
        <w:pStyle w:val="ListParagraph"/>
        <w:numPr>
          <w:ilvl w:val="0"/>
          <w:numId w:val="16"/>
        </w:numPr>
        <w:spacing w:before="120"/>
        <w:jc w:val="both"/>
        <w:rPr>
          <w:rFonts w:ascii="Times New Roman" w:hAnsi="Times New Roman"/>
        </w:rPr>
      </w:pPr>
      <w:r>
        <w:rPr>
          <w:rFonts w:ascii="Times New Roman" w:hAnsi="Times New Roman"/>
        </w:rPr>
        <w:t>Performance comparison (using SGCS) between typical autoencoder-based and LUT-based CSI compression across:</w:t>
      </w:r>
    </w:p>
    <w:p w14:paraId="6770D8DA" w14:textId="5014C2D3" w:rsidR="00271D80" w:rsidRDefault="00B84FF7" w:rsidP="00B84FF7">
      <w:pPr>
        <w:pStyle w:val="ListParagraph"/>
        <w:numPr>
          <w:ilvl w:val="1"/>
          <w:numId w:val="16"/>
        </w:numPr>
        <w:spacing w:before="120"/>
        <w:jc w:val="both"/>
        <w:rPr>
          <w:rFonts w:ascii="Times New Roman" w:hAnsi="Times New Roman"/>
        </w:rPr>
      </w:pPr>
      <w:r>
        <w:rPr>
          <w:rFonts w:ascii="Times New Roman" w:hAnsi="Times New Roman"/>
        </w:rPr>
        <w:t>Various CSI encoder output sizes (before quantization step)</w:t>
      </w:r>
    </w:p>
    <w:p w14:paraId="425C32B8" w14:textId="0FCF70EC" w:rsidR="00B84FF7" w:rsidRDefault="00B84FF7" w:rsidP="00B84FF7">
      <w:pPr>
        <w:pStyle w:val="ListParagraph"/>
        <w:numPr>
          <w:ilvl w:val="2"/>
          <w:numId w:val="16"/>
        </w:numPr>
        <w:spacing w:before="120"/>
        <w:jc w:val="both"/>
        <w:rPr>
          <w:rFonts w:ascii="Times New Roman" w:hAnsi="Times New Roman"/>
        </w:rPr>
      </w:pPr>
      <w:r>
        <w:rPr>
          <w:rFonts w:ascii="Times New Roman" w:hAnsi="Times New Roman"/>
        </w:rPr>
        <w:t xml:space="preserve">32, 64 and 128 (floating numbers) </w:t>
      </w:r>
    </w:p>
    <w:p w14:paraId="6E6F3EAA" w14:textId="242BCFC0" w:rsidR="00B84FF7" w:rsidRDefault="00B84FF7" w:rsidP="00B84FF7">
      <w:pPr>
        <w:pStyle w:val="ListParagraph"/>
        <w:numPr>
          <w:ilvl w:val="1"/>
          <w:numId w:val="16"/>
        </w:numPr>
        <w:spacing w:before="120"/>
        <w:jc w:val="both"/>
        <w:rPr>
          <w:rFonts w:ascii="Times New Roman" w:hAnsi="Times New Roman"/>
        </w:rPr>
      </w:pPr>
      <w:r>
        <w:rPr>
          <w:rFonts w:ascii="Times New Roman" w:hAnsi="Times New Roman"/>
        </w:rPr>
        <w:t>Various VQ codebook sizes</w:t>
      </w:r>
    </w:p>
    <w:p w14:paraId="3FCDAD33" w14:textId="39635077" w:rsidR="00B84FF7" w:rsidRDefault="00B84FF7" w:rsidP="00B84FF7">
      <w:pPr>
        <w:pStyle w:val="ListParagraph"/>
        <w:numPr>
          <w:ilvl w:val="2"/>
          <w:numId w:val="16"/>
        </w:numPr>
        <w:spacing w:before="120"/>
        <w:jc w:val="both"/>
        <w:rPr>
          <w:rFonts w:ascii="Times New Roman" w:hAnsi="Times New Roman"/>
        </w:rPr>
      </w:pPr>
      <w:r>
        <w:rPr>
          <w:rFonts w:ascii="Times New Roman" w:hAnsi="Times New Roman"/>
        </w:rPr>
        <w:t>1024, 20</w:t>
      </w:r>
      <w:r w:rsidR="00395040">
        <w:rPr>
          <w:rFonts w:ascii="Times New Roman" w:hAnsi="Times New Roman"/>
        </w:rPr>
        <w:t>48, 4096, 8192 and 16384 (corresponding to CSI overhead sizes 10 – 14 bits/layer)</w:t>
      </w:r>
    </w:p>
    <w:p w14:paraId="3B93A52B" w14:textId="4F66F26D" w:rsidR="00672EE4" w:rsidRDefault="00672EE4" w:rsidP="00B52498">
      <w:pPr>
        <w:spacing w:before="120"/>
        <w:jc w:val="both"/>
        <w:rPr>
          <w:sz w:val="22"/>
          <w:szCs w:val="22"/>
        </w:rPr>
      </w:pPr>
      <w:r>
        <w:rPr>
          <w:sz w:val="22"/>
          <w:szCs w:val="22"/>
        </w:rPr>
        <w:t>Figure 2.2-1 shows the SGCS performance comparison between LUT-based approach and typical autoencoder-based approach across various codebook sizes when encoder output size is 32. Figure 2.2-2 is the performance comparison between the two approaches when encoder output size is 64 and Figure 2.2-3 is the performance comparison between the two approach</w:t>
      </w:r>
      <w:r w:rsidR="006A0446">
        <w:rPr>
          <w:sz w:val="22"/>
          <w:szCs w:val="22"/>
        </w:rPr>
        <w:t>es</w:t>
      </w:r>
      <w:r>
        <w:rPr>
          <w:sz w:val="22"/>
          <w:szCs w:val="22"/>
        </w:rPr>
        <w:t xml:space="preserve"> when encoder output size is 128.</w:t>
      </w:r>
    </w:p>
    <w:p w14:paraId="477E1950" w14:textId="2AAC0BC4" w:rsidR="00672EE4" w:rsidRDefault="00672EE4" w:rsidP="00B52498">
      <w:pPr>
        <w:spacing w:before="120"/>
        <w:jc w:val="both"/>
        <w:rPr>
          <w:sz w:val="22"/>
          <w:szCs w:val="22"/>
        </w:rPr>
      </w:pPr>
    </w:p>
    <w:p w14:paraId="01D7CC78" w14:textId="40E52D77" w:rsidR="00672EE4" w:rsidRDefault="00672EE4" w:rsidP="00B52498">
      <w:pPr>
        <w:spacing w:before="120"/>
        <w:jc w:val="both"/>
        <w:rPr>
          <w:sz w:val="22"/>
          <w:szCs w:val="22"/>
        </w:rPr>
      </w:pPr>
    </w:p>
    <w:p w14:paraId="2BD97204" w14:textId="77777777" w:rsidR="006A0446" w:rsidRDefault="006A0446" w:rsidP="00B52498">
      <w:pPr>
        <w:spacing w:before="120"/>
        <w:jc w:val="both"/>
        <w:rPr>
          <w:sz w:val="22"/>
          <w:szCs w:val="22"/>
        </w:rPr>
      </w:pPr>
    </w:p>
    <w:p w14:paraId="727E5D17" w14:textId="77777777" w:rsidR="006A0446" w:rsidRDefault="006A0446" w:rsidP="00B52498">
      <w:pPr>
        <w:spacing w:before="120"/>
        <w:jc w:val="both"/>
        <w:rPr>
          <w:sz w:val="22"/>
          <w:szCs w:val="22"/>
        </w:rPr>
      </w:pPr>
    </w:p>
    <w:p w14:paraId="6FCB9E07" w14:textId="77777777" w:rsidR="006A0446" w:rsidRDefault="006A0446" w:rsidP="00B52498">
      <w:pPr>
        <w:spacing w:before="120"/>
        <w:jc w:val="both"/>
        <w:rPr>
          <w:sz w:val="22"/>
          <w:szCs w:val="22"/>
        </w:rPr>
      </w:pPr>
    </w:p>
    <w:p w14:paraId="7E9FBD03" w14:textId="77777777" w:rsidR="006A0446" w:rsidRDefault="006A0446" w:rsidP="00B52498">
      <w:pPr>
        <w:spacing w:before="120"/>
        <w:jc w:val="both"/>
        <w:rPr>
          <w:sz w:val="22"/>
          <w:szCs w:val="22"/>
        </w:rPr>
      </w:pPr>
    </w:p>
    <w:p w14:paraId="46F6B84C" w14:textId="51B82C71" w:rsidR="00E20918" w:rsidRDefault="005F225A" w:rsidP="006A0446">
      <w:pPr>
        <w:spacing w:before="120"/>
        <w:jc w:val="both"/>
        <w:rPr>
          <w:sz w:val="22"/>
          <w:szCs w:val="22"/>
        </w:rPr>
      </w:pPr>
      <w:r>
        <w:rPr>
          <w:noProof/>
        </w:rPr>
        <w:lastRenderedPageBreak/>
        <mc:AlternateContent>
          <mc:Choice Requires="wpg">
            <w:drawing>
              <wp:anchor distT="0" distB="0" distL="114300" distR="114300" simplePos="0" relativeHeight="251858944" behindDoc="0" locked="0" layoutInCell="1" allowOverlap="1" wp14:anchorId="218DD23B" wp14:editId="1D5B1710">
                <wp:simplePos x="0" y="0"/>
                <wp:positionH relativeFrom="column">
                  <wp:posOffset>601345</wp:posOffset>
                </wp:positionH>
                <wp:positionV relativeFrom="paragraph">
                  <wp:posOffset>5910580</wp:posOffset>
                </wp:positionV>
                <wp:extent cx="3869690" cy="2810518"/>
                <wp:effectExtent l="0" t="0" r="0" b="8890"/>
                <wp:wrapTopAndBottom/>
                <wp:docPr id="7" name="Group 7"/>
                <wp:cNvGraphicFramePr/>
                <a:graphic xmlns:a="http://schemas.openxmlformats.org/drawingml/2006/main">
                  <a:graphicData uri="http://schemas.microsoft.com/office/word/2010/wordprocessingGroup">
                    <wpg:wgp>
                      <wpg:cNvGrpSpPr/>
                      <wpg:grpSpPr>
                        <a:xfrm>
                          <a:off x="0" y="0"/>
                          <a:ext cx="3869690" cy="2810518"/>
                          <a:chOff x="0" y="0"/>
                          <a:chExt cx="3869690" cy="2810518"/>
                        </a:xfrm>
                      </wpg:grpSpPr>
                      <wps:wsp>
                        <wps:cNvPr id="56" name="Text Box 56"/>
                        <wps:cNvSpPr txBox="1"/>
                        <wps:spPr>
                          <a:xfrm>
                            <a:off x="0" y="2442218"/>
                            <a:ext cx="3869690" cy="368300"/>
                          </a:xfrm>
                          <a:prstGeom prst="rect">
                            <a:avLst/>
                          </a:prstGeom>
                          <a:solidFill>
                            <a:prstClr val="white"/>
                          </a:solidFill>
                          <a:ln>
                            <a:noFill/>
                          </a:ln>
                        </wps:spPr>
                        <wps:txbx>
                          <w:txbxContent>
                            <w:p w14:paraId="0F631782" w14:textId="46C245A8" w:rsidR="0074265F" w:rsidRPr="005A295F" w:rsidRDefault="0074265F" w:rsidP="0074265F">
                              <w:pPr>
                                <w:pStyle w:val="Caption"/>
                                <w:rPr>
                                  <w:rFonts w:eastAsia="Times New Roman"/>
                                  <w:noProof/>
                                </w:rPr>
                              </w:pPr>
                              <w:r>
                                <w:t>Figure 2.2-3: SGCS comparison between typical autoencoder-based and LUT-based approaches with encoder output size = 128</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6" name="Picture 6"/>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248855" y="0"/>
                            <a:ext cx="3315970" cy="2440940"/>
                          </a:xfrm>
                          <a:prstGeom prst="rect">
                            <a:avLst/>
                          </a:prstGeom>
                        </pic:spPr>
                      </pic:pic>
                    </wpg:wgp>
                  </a:graphicData>
                </a:graphic>
              </wp:anchor>
            </w:drawing>
          </mc:Choice>
          <mc:Fallback>
            <w:pict>
              <v:group w14:anchorId="218DD23B" id="Group 7" o:spid="_x0000_s1035" style="position:absolute;left:0;text-align:left;margin-left:47.35pt;margin-top:465.4pt;width:304.7pt;height:221.3pt;z-index:251858944" coordsize="38696,28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">
                <v:shape id="Text Box 56" o:spid="_x0000_s1036" type="#_x0000_t202" style="position:absolute;top:24422;width:3869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" stroked="f">
                  <v:textbox style="mso-fit-shape-to-text:t" inset="0,0,0,0">
                    <w:txbxContent>
                      <w:p w14:paraId="0F631782" w14:textId="46C245A8" w:rsidR="0074265F" w:rsidRPr="005A295F" w:rsidRDefault="0074265F" w:rsidP="0074265F">
                        <w:pPr>
                          <w:pStyle w:val="Caption"/>
                          <w:rPr>
                            <w:rFonts w:eastAsia="Times New Roman"/>
                            <w:noProof/>
                          </w:rPr>
                        </w:pPr>
                        <w:r>
                          <w:t>Figure 2.2-3: SGCS comparison between typical autoencoder-based and LUT-based approaches with encoder output size = 128</w:t>
                        </w:r>
                      </w:p>
                    </w:txbxContent>
                  </v:textbox>
                </v:shape>
                <v:shape id="Picture 6" o:spid="_x0000_s1037" type="#_x0000_t75" style="position:absolute;left:2488;width:33160;height:24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">
                  <v:imagedata r:id="rId15" o:title=""/>
                </v:shape>
                <w10:wrap type="topAndBottom"/>
              </v:group>
            </w:pict>
          </mc:Fallback>
        </mc:AlternateContent>
      </w:r>
      <w:r>
        <w:rPr>
          <w:noProof/>
        </w:rPr>
        <mc:AlternateContent>
          <mc:Choice Requires="wpg">
            <w:drawing>
              <wp:anchor distT="0" distB="0" distL="114300" distR="114300" simplePos="0" relativeHeight="251856896" behindDoc="0" locked="0" layoutInCell="1" allowOverlap="1" wp14:anchorId="1204F9DA" wp14:editId="4A90951B">
                <wp:simplePos x="0" y="0"/>
                <wp:positionH relativeFrom="column">
                  <wp:posOffset>659130</wp:posOffset>
                </wp:positionH>
                <wp:positionV relativeFrom="paragraph">
                  <wp:posOffset>3032125</wp:posOffset>
                </wp:positionV>
                <wp:extent cx="3507740" cy="2767965"/>
                <wp:effectExtent l="0" t="0" r="0" b="0"/>
                <wp:wrapTopAndBottom/>
                <wp:docPr id="5" name="Group 5"/>
                <wp:cNvGraphicFramePr/>
                <a:graphic xmlns:a="http://schemas.openxmlformats.org/drawingml/2006/main">
                  <a:graphicData uri="http://schemas.microsoft.com/office/word/2010/wordprocessingGroup">
                    <wpg:wgp>
                      <wpg:cNvGrpSpPr/>
                      <wpg:grpSpPr>
                        <a:xfrm>
                          <a:off x="0" y="0"/>
                          <a:ext cx="3507740" cy="2767965"/>
                          <a:chOff x="0" y="0"/>
                          <a:chExt cx="3507740" cy="2768142"/>
                        </a:xfrm>
                      </wpg:grpSpPr>
                      <wps:wsp>
                        <wps:cNvPr id="53" name="Text Box 53"/>
                        <wps:cNvSpPr txBox="1"/>
                        <wps:spPr>
                          <a:xfrm>
                            <a:off x="0" y="2399842"/>
                            <a:ext cx="3507740" cy="368300"/>
                          </a:xfrm>
                          <a:prstGeom prst="rect">
                            <a:avLst/>
                          </a:prstGeom>
                          <a:solidFill>
                            <a:prstClr val="white"/>
                          </a:solidFill>
                          <a:ln>
                            <a:noFill/>
                          </a:ln>
                        </wps:spPr>
                        <wps:txbx>
                          <w:txbxContent>
                            <w:p w14:paraId="1E14AE33" w14:textId="23A89C8A" w:rsidR="00F67660" w:rsidRPr="008816D3" w:rsidRDefault="00F67660" w:rsidP="00F67660">
                              <w:pPr>
                                <w:pStyle w:val="Caption"/>
                                <w:rPr>
                                  <w:rFonts w:eastAsia="Times New Roman"/>
                                  <w:noProof/>
                                </w:rPr>
                              </w:pPr>
                              <w:r>
                                <w:t>Figure 2.2-2: SGCS comparison between typical autoencoder-based and LUT-based approaches with encoder output size = 64</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 name="Picture 4"/>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162046" y="0"/>
                            <a:ext cx="3275965" cy="2411730"/>
                          </a:xfrm>
                          <a:prstGeom prst="rect">
                            <a:avLst/>
                          </a:prstGeom>
                        </pic:spPr>
                      </pic:pic>
                    </wpg:wgp>
                  </a:graphicData>
                </a:graphic>
                <wp14:sizeRelV relativeFrom="margin">
                  <wp14:pctHeight>0</wp14:pctHeight>
                </wp14:sizeRelV>
              </wp:anchor>
            </w:drawing>
          </mc:Choice>
          <mc:Fallback>
            <w:pict>
              <v:group w14:anchorId="1204F9DA" id="Group 5" o:spid="_x0000_s1038" style="position:absolute;left:0;text-align:left;margin-left:51.9pt;margin-top:238.75pt;width:276.2pt;height:217.95pt;z-index:251856896;mso-height-relative:margin" coordsize="35077,276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">
                <v:shape id="Text Box 53" o:spid="_x0000_s1039" type="#_x0000_t202" style="position:absolute;top:23998;width:35077;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" stroked="f">
                  <v:textbox style="mso-fit-shape-to-text:t" inset="0,0,0,0">
                    <w:txbxContent>
                      <w:p w14:paraId="1E14AE33" w14:textId="23A89C8A" w:rsidR="00F67660" w:rsidRPr="008816D3" w:rsidRDefault="00F67660" w:rsidP="00F67660">
                        <w:pPr>
                          <w:pStyle w:val="Caption"/>
                          <w:rPr>
                            <w:rFonts w:eastAsia="Times New Roman"/>
                            <w:noProof/>
                          </w:rPr>
                        </w:pPr>
                        <w:r>
                          <w:t>Figure 2.2-2: SGCS comparison between typical autoencoder-based and LUT-based approaches with encoder output size = 64</w:t>
                        </w:r>
                      </w:p>
                    </w:txbxContent>
                  </v:textbox>
                </v:shape>
                <v:shape id="Picture 4" o:spid="_x0000_s1040" type="#_x0000_t75" style="position:absolute;left:1620;width:32760;height:24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">
                  <v:imagedata r:id="rId17" o:title=""/>
                </v:shape>
                <w10:wrap type="topAndBottom"/>
              </v:group>
            </w:pict>
          </mc:Fallback>
        </mc:AlternateContent>
      </w:r>
      <w:r w:rsidR="00FB5FEB">
        <w:rPr>
          <w:noProof/>
        </w:rPr>
        <mc:AlternateContent>
          <mc:Choice Requires="wpg">
            <w:drawing>
              <wp:anchor distT="0" distB="0" distL="114300" distR="114300" simplePos="0" relativeHeight="251854848" behindDoc="0" locked="0" layoutInCell="1" allowOverlap="1" wp14:anchorId="2F988C4A" wp14:editId="27B513E9">
                <wp:simplePos x="0" y="0"/>
                <wp:positionH relativeFrom="column">
                  <wp:posOffset>659130</wp:posOffset>
                </wp:positionH>
                <wp:positionV relativeFrom="paragraph">
                  <wp:posOffset>179070</wp:posOffset>
                </wp:positionV>
                <wp:extent cx="3507740" cy="2817604"/>
                <wp:effectExtent l="0" t="0" r="0" b="1905"/>
                <wp:wrapTopAndBottom/>
                <wp:docPr id="3" name="Group 3"/>
                <wp:cNvGraphicFramePr/>
                <a:graphic xmlns:a="http://schemas.openxmlformats.org/drawingml/2006/main">
                  <a:graphicData uri="http://schemas.microsoft.com/office/word/2010/wordprocessingGroup">
                    <wpg:wgp>
                      <wpg:cNvGrpSpPr/>
                      <wpg:grpSpPr>
                        <a:xfrm>
                          <a:off x="0" y="0"/>
                          <a:ext cx="3507740" cy="2817604"/>
                          <a:chOff x="-121534" y="0"/>
                          <a:chExt cx="3507965" cy="2818185"/>
                        </a:xfrm>
                      </wpg:grpSpPr>
                      <wps:wsp>
                        <wps:cNvPr id="49" name="Text Box 49"/>
                        <wps:cNvSpPr txBox="1"/>
                        <wps:spPr>
                          <a:xfrm>
                            <a:off x="-121534" y="2449809"/>
                            <a:ext cx="3507965" cy="368376"/>
                          </a:xfrm>
                          <a:prstGeom prst="rect">
                            <a:avLst/>
                          </a:prstGeom>
                          <a:solidFill>
                            <a:prstClr val="white"/>
                          </a:solidFill>
                          <a:ln>
                            <a:noFill/>
                          </a:ln>
                        </wps:spPr>
                        <wps:txbx>
                          <w:txbxContent>
                            <w:p w14:paraId="0905A0B9" w14:textId="1BD3C008" w:rsidR="006A0446" w:rsidRPr="00B96972" w:rsidRDefault="006A0446" w:rsidP="006A0446">
                              <w:pPr>
                                <w:pStyle w:val="Caption"/>
                                <w:rPr>
                                  <w:rFonts w:eastAsia="Times New Roman"/>
                                  <w:noProof/>
                                </w:rPr>
                              </w:pPr>
                              <w:r>
                                <w:t>Figure 2.2-1: SGCS comparison between typical autoencoder-based and LUT-based approaches with encoder output size = 32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 name="Picture 2"/>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3316605" cy="2441575"/>
                          </a:xfrm>
                          <a:prstGeom prst="rect">
                            <a:avLst/>
                          </a:prstGeom>
                        </pic:spPr>
                      </pic:pic>
                    </wpg:wgp>
                  </a:graphicData>
                </a:graphic>
                <wp14:sizeRelH relativeFrom="margin">
                  <wp14:pctWidth>0</wp14:pctWidth>
                </wp14:sizeRelH>
              </wp:anchor>
            </w:drawing>
          </mc:Choice>
          <mc:Fallback>
            <w:pict>
              <v:group w14:anchorId="2F988C4A" id="Group 3" o:spid="_x0000_s1041" style="position:absolute;left:0;text-align:left;margin-left:51.9pt;margin-top:14.1pt;width:276.2pt;height:221.85pt;z-index:251854848;mso-width-relative:margin" coordorigin="-1215" coordsize="35079,28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">
                <v:shape id="Text Box 49" o:spid="_x0000_s1042" type="#_x0000_t202" style="position:absolute;left:-1215;top:24498;width:3507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" stroked="f">
                  <v:textbox style="mso-fit-shape-to-text:t" inset="0,0,0,0">
                    <w:txbxContent>
                      <w:p w14:paraId="0905A0B9" w14:textId="1BD3C008" w:rsidR="006A0446" w:rsidRPr="00B96972" w:rsidRDefault="006A0446" w:rsidP="006A0446">
                        <w:pPr>
                          <w:pStyle w:val="Caption"/>
                          <w:rPr>
                            <w:rFonts w:eastAsia="Times New Roman"/>
                            <w:noProof/>
                          </w:rPr>
                        </w:pPr>
                        <w:r>
                          <w:t>Figure 2.2-1: SGCS comparison between typical autoencoder-based and LUT-based approaches with encoder output size = 32</w:t>
                        </w:r>
                      </w:p>
                    </w:txbxContent>
                  </v:textbox>
                </v:shape>
                <v:shape id="Picture 2" o:spid="_x0000_s1043" type="#_x0000_t75" style="position:absolute;width:33166;height:24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">
                  <v:imagedata r:id="rId19" o:title=""/>
                </v:shape>
                <w10:wrap type="topAndBottom"/>
              </v:group>
            </w:pict>
          </mc:Fallback>
        </mc:AlternateContent>
      </w:r>
    </w:p>
    <w:p w14:paraId="2573D03C" w14:textId="464C2AEA" w:rsidR="0005567C" w:rsidRDefault="0005567C" w:rsidP="00B52498">
      <w:pPr>
        <w:spacing w:before="120"/>
        <w:jc w:val="both"/>
        <w:rPr>
          <w:sz w:val="22"/>
          <w:szCs w:val="22"/>
        </w:rPr>
      </w:pPr>
    </w:p>
    <w:p w14:paraId="43BCC097" w14:textId="60E24897" w:rsidR="0005567C" w:rsidRDefault="0005567C" w:rsidP="00B52498">
      <w:pPr>
        <w:spacing w:before="120"/>
        <w:jc w:val="both"/>
        <w:rPr>
          <w:sz w:val="22"/>
          <w:szCs w:val="22"/>
        </w:rPr>
      </w:pPr>
    </w:p>
    <w:p w14:paraId="4D1E14C2" w14:textId="3F7BBA7B" w:rsidR="00CC2848" w:rsidRDefault="006A0446" w:rsidP="00B52498">
      <w:pPr>
        <w:spacing w:before="120"/>
        <w:jc w:val="both"/>
        <w:rPr>
          <w:sz w:val="22"/>
          <w:szCs w:val="22"/>
        </w:rPr>
      </w:pPr>
      <w:r w:rsidRPr="00C90A10">
        <w:rPr>
          <w:sz w:val="22"/>
          <w:szCs w:val="22"/>
        </w:rPr>
        <w:t xml:space="preserve">From Figure </w:t>
      </w:r>
      <w:r w:rsidR="00337CD1">
        <w:rPr>
          <w:sz w:val="22"/>
          <w:szCs w:val="22"/>
        </w:rPr>
        <w:t>2</w:t>
      </w:r>
      <w:r w:rsidRPr="00C90A10">
        <w:rPr>
          <w:sz w:val="22"/>
          <w:szCs w:val="22"/>
        </w:rPr>
        <w:t>.2-1,</w:t>
      </w:r>
      <w:r w:rsidR="00337CD1">
        <w:rPr>
          <w:sz w:val="22"/>
          <w:szCs w:val="22"/>
        </w:rPr>
        <w:t xml:space="preserve"> Figure 2.2-2, and Figure 2.2-3</w:t>
      </w:r>
      <w:r w:rsidRPr="00C90A10">
        <w:rPr>
          <w:sz w:val="22"/>
          <w:szCs w:val="22"/>
        </w:rPr>
        <w:t xml:space="preserve"> we can clearly observe that the </w:t>
      </w:r>
      <w:r w:rsidR="00337CD1">
        <w:rPr>
          <w:sz w:val="22"/>
          <w:szCs w:val="22"/>
        </w:rPr>
        <w:t>LUT-based</w:t>
      </w:r>
      <w:r w:rsidRPr="00C90A10">
        <w:rPr>
          <w:sz w:val="22"/>
          <w:szCs w:val="22"/>
        </w:rPr>
        <w:t xml:space="preserve"> approach outperforms </w:t>
      </w:r>
      <w:r w:rsidR="00A06D13">
        <w:rPr>
          <w:sz w:val="22"/>
          <w:szCs w:val="22"/>
        </w:rPr>
        <w:t xml:space="preserve">the </w:t>
      </w:r>
      <w:r w:rsidRPr="00C90A10">
        <w:rPr>
          <w:sz w:val="22"/>
          <w:szCs w:val="22"/>
        </w:rPr>
        <w:t xml:space="preserve">typical </w:t>
      </w:r>
      <w:r w:rsidR="00337CD1">
        <w:rPr>
          <w:sz w:val="22"/>
          <w:szCs w:val="22"/>
        </w:rPr>
        <w:t xml:space="preserve">autoencoder-based </w:t>
      </w:r>
      <w:r w:rsidRPr="00C90A10">
        <w:rPr>
          <w:sz w:val="22"/>
          <w:szCs w:val="22"/>
        </w:rPr>
        <w:t>approach that predicts the CSI feedback using the CSI generation part and vector quantizer</w:t>
      </w:r>
      <w:r w:rsidR="006C129F">
        <w:rPr>
          <w:sz w:val="22"/>
          <w:szCs w:val="22"/>
        </w:rPr>
        <w:t xml:space="preserve">; improved performance can be observed in ~50% of the samples. </w:t>
      </w:r>
      <w:r w:rsidR="00337CD1">
        <w:rPr>
          <w:sz w:val="22"/>
          <w:szCs w:val="22"/>
        </w:rPr>
        <w:t>The performance improvement is more noticeable for those samples</w:t>
      </w:r>
      <w:r w:rsidR="006C129F">
        <w:rPr>
          <w:sz w:val="22"/>
          <w:szCs w:val="22"/>
        </w:rPr>
        <w:t xml:space="preserve"> that have poor SGCS scores</w:t>
      </w:r>
      <w:r w:rsidR="00093D2B">
        <w:rPr>
          <w:sz w:val="22"/>
          <w:szCs w:val="22"/>
        </w:rPr>
        <w:t>.</w:t>
      </w:r>
    </w:p>
    <w:p w14:paraId="1D6610B3" w14:textId="398C4513" w:rsidR="00CC2848" w:rsidRDefault="00A51AF9" w:rsidP="00B52498">
      <w:pPr>
        <w:spacing w:before="120"/>
        <w:jc w:val="both"/>
        <w:rPr>
          <w:sz w:val="22"/>
          <w:szCs w:val="22"/>
        </w:rPr>
      </w:pPr>
      <w:r>
        <w:rPr>
          <w:noProof/>
          <w:sz w:val="22"/>
          <w:szCs w:val="22"/>
        </w:rPr>
        <mc:AlternateContent>
          <mc:Choice Requires="wpg">
            <w:drawing>
              <wp:anchor distT="0" distB="0" distL="114300" distR="114300" simplePos="0" relativeHeight="251895808" behindDoc="0" locked="0" layoutInCell="1" allowOverlap="1" wp14:anchorId="5542CD8E" wp14:editId="20898AE7">
                <wp:simplePos x="0" y="0"/>
                <wp:positionH relativeFrom="column">
                  <wp:posOffset>808689</wp:posOffset>
                </wp:positionH>
                <wp:positionV relativeFrom="paragraph">
                  <wp:posOffset>934463</wp:posOffset>
                </wp:positionV>
                <wp:extent cx="4380865" cy="2468498"/>
                <wp:effectExtent l="0" t="0" r="635" b="8255"/>
                <wp:wrapTopAndBottom/>
                <wp:docPr id="27" name="Group 27"/>
                <wp:cNvGraphicFramePr/>
                <a:graphic xmlns:a="http://schemas.openxmlformats.org/drawingml/2006/main">
                  <a:graphicData uri="http://schemas.microsoft.com/office/word/2010/wordprocessingGroup">
                    <wpg:wgp>
                      <wpg:cNvGrpSpPr/>
                      <wpg:grpSpPr>
                        <a:xfrm>
                          <a:off x="0" y="0"/>
                          <a:ext cx="4380865" cy="2468498"/>
                          <a:chOff x="0" y="0"/>
                          <a:chExt cx="4380865" cy="2468498"/>
                        </a:xfrm>
                      </wpg:grpSpPr>
                      <wps:wsp>
                        <wps:cNvPr id="32" name="Text Box 32"/>
                        <wps:cNvSpPr txBox="1"/>
                        <wps:spPr>
                          <a:xfrm>
                            <a:off x="0" y="2246358"/>
                            <a:ext cx="4380865" cy="222140"/>
                          </a:xfrm>
                          <a:prstGeom prst="rect">
                            <a:avLst/>
                          </a:prstGeom>
                          <a:solidFill>
                            <a:prstClr val="white"/>
                          </a:solidFill>
                          <a:ln>
                            <a:noFill/>
                          </a:ln>
                        </wps:spPr>
                        <wps:txbx>
                          <w:txbxContent>
                            <w:p w14:paraId="495165E4" w14:textId="7C67B993" w:rsidR="00093D2B" w:rsidRPr="00F81D3E" w:rsidRDefault="00093D2B" w:rsidP="00093D2B">
                              <w:pPr>
                                <w:pStyle w:val="Caption"/>
                                <w:rPr>
                                  <w:rFonts w:eastAsia="Times New Roman"/>
                                  <w:noProof/>
                                </w:rPr>
                              </w:pPr>
                              <w:r>
                                <w:t xml:space="preserve">Figure </w:t>
                              </w:r>
                              <w:r w:rsidR="00A47C81">
                                <w:t>2</w:t>
                              </w:r>
                              <w:r>
                                <w:t>.2-</w:t>
                              </w:r>
                              <w:r w:rsidR="00A47C81">
                                <w:t>4</w:t>
                              </w:r>
                              <w:r>
                                <w:t xml:space="preserve">: SGCS comparison CDF across various CSI feedback approaches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6" name="Picture 26"/>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597267" y="0"/>
                            <a:ext cx="3061970" cy="2134870"/>
                          </a:xfrm>
                          <a:prstGeom prst="rect">
                            <a:avLst/>
                          </a:prstGeom>
                          <a:noFill/>
                        </pic:spPr>
                      </pic:pic>
                    </wpg:wgp>
                  </a:graphicData>
                </a:graphic>
              </wp:anchor>
            </w:drawing>
          </mc:Choice>
          <mc:Fallback>
            <w:pict>
              <v:group w14:anchorId="5542CD8E" id="Group 27" o:spid="_x0000_s1044" style="position:absolute;left:0;text-align:left;margin-left:63.7pt;margin-top:73.6pt;width:344.95pt;height:194.35pt;z-index:251895808" coordsize="43808,246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">
                <v:shape id="Text Box 32" o:spid="_x0000_s1045" type="#_x0000_t202" style="position:absolute;top:22463;width:43808;height:2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" stroked="f">
                  <v:textbox style="mso-fit-shape-to-text:t" inset="0,0,0,0">
                    <w:txbxContent>
                      <w:p w14:paraId="495165E4" w14:textId="7C67B993" w:rsidR="00093D2B" w:rsidRPr="00F81D3E" w:rsidRDefault="00093D2B" w:rsidP="00093D2B">
                        <w:pPr>
                          <w:pStyle w:val="Caption"/>
                          <w:rPr>
                            <w:rFonts w:eastAsia="Times New Roman"/>
                            <w:noProof/>
                          </w:rPr>
                        </w:pPr>
                        <w:r>
                          <w:t xml:space="preserve">Figure </w:t>
                        </w:r>
                        <w:r w:rsidR="00A47C81">
                          <w:t>2</w:t>
                        </w:r>
                        <w:r>
                          <w:t>.2-</w:t>
                        </w:r>
                        <w:r w:rsidR="00A47C81">
                          <w:t>4</w:t>
                        </w:r>
                        <w:r>
                          <w:t xml:space="preserve">: SGCS comparison CDF across various CSI feedback approaches </w:t>
                        </w:r>
                      </w:p>
                    </w:txbxContent>
                  </v:textbox>
                </v:shape>
                <v:shape id="Picture 26" o:spid="_x0000_s1046" type="#_x0000_t75" style="position:absolute;left:5972;width:30620;height:213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">
                  <v:imagedata r:id="rId21" o:title=""/>
                </v:shape>
                <w10:wrap type="topAndBottom"/>
              </v:group>
            </w:pict>
          </mc:Fallback>
        </mc:AlternateContent>
      </w:r>
      <w:r w:rsidR="00CC2848">
        <w:rPr>
          <w:sz w:val="22"/>
          <w:szCs w:val="22"/>
        </w:rPr>
        <w:t xml:space="preserve">Figure 2.2-4 shows </w:t>
      </w:r>
      <w:r w:rsidR="00881076">
        <w:rPr>
          <w:sz w:val="22"/>
          <w:szCs w:val="22"/>
        </w:rPr>
        <w:t xml:space="preserve">SGCS </w:t>
      </w:r>
      <w:r w:rsidR="00CC2848">
        <w:rPr>
          <w:sz w:val="22"/>
          <w:szCs w:val="22"/>
        </w:rPr>
        <w:t xml:space="preserve">performance comparison across Type II codebook, typical autoencoder-based and LUT-based approaches (using code size 128 and codebook size 8192 (13 bits). We can observe that </w:t>
      </w:r>
      <w:r w:rsidR="00A06D13">
        <w:rPr>
          <w:sz w:val="22"/>
          <w:szCs w:val="22"/>
        </w:rPr>
        <w:t xml:space="preserve">the </w:t>
      </w:r>
      <w:r w:rsidR="00CC2848" w:rsidRPr="00BF6142">
        <w:rPr>
          <w:sz w:val="22"/>
          <w:szCs w:val="22"/>
          <w:u w:val="single"/>
        </w:rPr>
        <w:t xml:space="preserve">LUT-based approach, </w:t>
      </w:r>
      <w:r w:rsidR="00CC2848">
        <w:rPr>
          <w:sz w:val="22"/>
          <w:szCs w:val="22"/>
        </w:rPr>
        <w:t xml:space="preserve">which selects the best entry from the VQ codebook as CSI feedback, </w:t>
      </w:r>
      <w:r w:rsidR="00CC2848" w:rsidRPr="00BF6142">
        <w:rPr>
          <w:sz w:val="22"/>
          <w:szCs w:val="22"/>
          <w:u w:val="single"/>
        </w:rPr>
        <w:t>outperforms Rel-16 Type II codebook-based approach for &gt; 80% of the data sample</w:t>
      </w:r>
      <w:r w:rsidR="00CC2848">
        <w:rPr>
          <w:sz w:val="22"/>
          <w:szCs w:val="22"/>
        </w:rPr>
        <w:t xml:space="preserve">s.  </w:t>
      </w:r>
    </w:p>
    <w:p w14:paraId="375990C3" w14:textId="1E0864BA" w:rsidR="00093D2B" w:rsidRDefault="00881076" w:rsidP="00B52498">
      <w:pPr>
        <w:spacing w:before="120"/>
        <w:jc w:val="both"/>
        <w:rPr>
          <w:sz w:val="22"/>
          <w:szCs w:val="22"/>
        </w:rPr>
      </w:pPr>
      <w:r>
        <w:rPr>
          <w:noProof/>
          <w:sz w:val="22"/>
          <w:szCs w:val="22"/>
        </w:rPr>
        <mc:AlternateContent>
          <mc:Choice Requires="wpg">
            <w:drawing>
              <wp:anchor distT="0" distB="0" distL="114300" distR="114300" simplePos="0" relativeHeight="251890688" behindDoc="0" locked="0" layoutInCell="1" allowOverlap="1" wp14:anchorId="5A3D2EB5" wp14:editId="1B6889DC">
                <wp:simplePos x="0" y="0"/>
                <wp:positionH relativeFrom="column">
                  <wp:posOffset>1209675</wp:posOffset>
                </wp:positionH>
                <wp:positionV relativeFrom="paragraph">
                  <wp:posOffset>2990215</wp:posOffset>
                </wp:positionV>
                <wp:extent cx="3345180" cy="2900045"/>
                <wp:effectExtent l="0" t="0" r="7620" b="0"/>
                <wp:wrapTopAndBottom/>
                <wp:docPr id="19" name="Group 19"/>
                <wp:cNvGraphicFramePr/>
                <a:graphic xmlns:a="http://schemas.openxmlformats.org/drawingml/2006/main">
                  <a:graphicData uri="http://schemas.microsoft.com/office/word/2010/wordprocessingGroup">
                    <wpg:wgp>
                      <wpg:cNvGrpSpPr/>
                      <wpg:grpSpPr>
                        <a:xfrm>
                          <a:off x="0" y="0"/>
                          <a:ext cx="3345180" cy="2900045"/>
                          <a:chOff x="0" y="0"/>
                          <a:chExt cx="3345180" cy="2900045"/>
                        </a:xfrm>
                      </wpg:grpSpPr>
                      <wps:wsp>
                        <wps:cNvPr id="15" name="Text Box 15"/>
                        <wps:cNvSpPr txBox="1"/>
                        <wps:spPr>
                          <a:xfrm>
                            <a:off x="0" y="2531745"/>
                            <a:ext cx="3345180" cy="368300"/>
                          </a:xfrm>
                          <a:prstGeom prst="rect">
                            <a:avLst/>
                          </a:prstGeom>
                          <a:solidFill>
                            <a:prstClr val="white"/>
                          </a:solidFill>
                          <a:ln>
                            <a:noFill/>
                          </a:ln>
                        </wps:spPr>
                        <wps:txbx>
                          <w:txbxContent>
                            <w:p w14:paraId="65E9F45F" w14:textId="3E916BB2" w:rsidR="00881076" w:rsidRPr="00881076" w:rsidRDefault="00881076" w:rsidP="00881076">
                              <w:pPr>
                                <w:pStyle w:val="Caption"/>
                                <w:rPr>
                                  <w:rFonts w:eastAsia="Times New Roman"/>
                                  <w:noProof/>
                                </w:rPr>
                              </w:pPr>
                              <w:r>
                                <w:t xml:space="preserve">Figure 2.2-5: UPT comparison CDF across various CSI feedback approaches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8" name="Picture 18"/>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42285" y="0"/>
                            <a:ext cx="3260725" cy="2446020"/>
                          </a:xfrm>
                          <a:prstGeom prst="rect">
                            <a:avLst/>
                          </a:prstGeom>
                          <a:noFill/>
                        </pic:spPr>
                      </pic:pic>
                    </wpg:wgp>
                  </a:graphicData>
                </a:graphic>
              </wp:anchor>
            </w:drawing>
          </mc:Choice>
          <mc:Fallback>
            <w:pict>
              <v:group w14:anchorId="5A3D2EB5" id="Group 19" o:spid="_x0000_s1047" style="position:absolute;left:0;text-align:left;margin-left:95.25pt;margin-top:235.45pt;width:263.4pt;height:228.35pt;z-index:251890688" coordsize="33451,290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">
                <v:shape id="Text Box 15" o:spid="_x0000_s1048" type="#_x0000_t202" style="position:absolute;top:25317;width:33451;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" stroked="f">
                  <v:textbox style="mso-fit-shape-to-text:t" inset="0,0,0,0">
                    <w:txbxContent>
                      <w:p w14:paraId="65E9F45F" w14:textId="3E916BB2" w:rsidR="00881076" w:rsidRPr="00881076" w:rsidRDefault="00881076" w:rsidP="00881076">
                        <w:pPr>
                          <w:pStyle w:val="Caption"/>
                          <w:rPr>
                            <w:rFonts w:eastAsia="Times New Roman"/>
                            <w:noProof/>
                          </w:rPr>
                        </w:pPr>
                        <w:r>
                          <w:t>Figure 2.2-</w:t>
                        </w:r>
                        <w:r>
                          <w:t>5</w:t>
                        </w:r>
                        <w:r>
                          <w:t xml:space="preserve">: </w:t>
                        </w:r>
                        <w:r>
                          <w:t>UPT</w:t>
                        </w:r>
                        <w:r>
                          <w:t xml:space="preserve"> comparison CDF across various CSI feedback approaches </w:t>
                        </w:r>
                      </w:p>
                    </w:txbxContent>
                  </v:textbox>
                </v:shape>
                <v:shape id="Picture 18" o:spid="_x0000_s1049" type="#_x0000_t75" style="position:absolute;left:422;width:32608;height:24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">
                  <v:imagedata r:id="rId23" o:title=""/>
                </v:shape>
                <w10:wrap type="topAndBottom"/>
              </v:group>
            </w:pict>
          </mc:Fallback>
        </mc:AlternateContent>
      </w:r>
    </w:p>
    <w:p w14:paraId="66845202" w14:textId="53AFD2E1" w:rsidR="00881076" w:rsidRPr="00881076" w:rsidRDefault="00881076" w:rsidP="00593C2D">
      <w:pPr>
        <w:spacing w:before="240" w:after="180" w:line="276" w:lineRule="auto"/>
        <w:jc w:val="both"/>
        <w:rPr>
          <w:sz w:val="22"/>
          <w:szCs w:val="22"/>
          <w:lang w:eastAsia="x-none"/>
        </w:rPr>
      </w:pPr>
      <w:r>
        <w:rPr>
          <w:sz w:val="22"/>
          <w:szCs w:val="22"/>
          <w:lang w:eastAsia="x-none"/>
        </w:rPr>
        <w:t>When consider UPT performance, Figure 2.2-5 shows the UPT comparison CDF across Rel-16 Type II codebook-based approach, typical autoencoder-based approach, and LUT-based approach for PAR=1.2. From the figure, LUT-based approach can achieve comparable (or better) UPT performance than Rel-16 Type II codebook-based approach with much less CSI overhead bits, i.e., 1</w:t>
      </w:r>
      <w:r w:rsidR="008D58B8">
        <w:rPr>
          <w:sz w:val="22"/>
          <w:szCs w:val="22"/>
          <w:lang w:eastAsia="x-none"/>
        </w:rPr>
        <w:t>3</w:t>
      </w:r>
      <w:r>
        <w:rPr>
          <w:sz w:val="22"/>
          <w:szCs w:val="22"/>
          <w:lang w:eastAsia="x-none"/>
        </w:rPr>
        <w:t xml:space="preserve"> bits (max rank =1) for LUT-based approach vs. 242 bits for Rel-16 Type II codebook-based approach.</w:t>
      </w:r>
    </w:p>
    <w:p w14:paraId="5D317CDF" w14:textId="6913300B" w:rsidR="00CF02CA" w:rsidRDefault="00BE0A0F" w:rsidP="00CF02CA">
      <w:pPr>
        <w:spacing w:before="240" w:after="180" w:line="276" w:lineRule="auto"/>
        <w:jc w:val="both"/>
        <w:rPr>
          <w:b/>
          <w:bCs/>
          <w:i/>
          <w:iCs/>
          <w:sz w:val="22"/>
          <w:szCs w:val="22"/>
          <w:lang w:eastAsia="x-none"/>
        </w:rPr>
      </w:pPr>
      <w:r w:rsidRPr="00BD6A7A">
        <w:rPr>
          <w:b/>
          <w:bCs/>
          <w:i/>
          <w:iCs/>
          <w:sz w:val="22"/>
          <w:szCs w:val="22"/>
          <w:lang w:eastAsia="x-none"/>
        </w:rPr>
        <w:lastRenderedPageBreak/>
        <w:t>O</w:t>
      </w:r>
      <w:r w:rsidR="00B13E75" w:rsidRPr="00BD6A7A">
        <w:rPr>
          <w:b/>
          <w:bCs/>
          <w:i/>
          <w:iCs/>
          <w:sz w:val="22"/>
          <w:szCs w:val="22"/>
          <w:lang w:eastAsia="x-none"/>
        </w:rPr>
        <w:t>b</w:t>
      </w:r>
      <w:r w:rsidRPr="00BD6A7A">
        <w:rPr>
          <w:b/>
          <w:bCs/>
          <w:i/>
          <w:iCs/>
          <w:sz w:val="22"/>
          <w:szCs w:val="22"/>
          <w:lang w:eastAsia="x-none"/>
        </w:rPr>
        <w:t xml:space="preserve">servation </w:t>
      </w:r>
      <w:r w:rsidR="00B13E75" w:rsidRPr="00BD6A7A">
        <w:rPr>
          <w:b/>
          <w:bCs/>
          <w:i/>
          <w:iCs/>
          <w:sz w:val="22"/>
          <w:szCs w:val="22"/>
          <w:lang w:eastAsia="x-none"/>
        </w:rPr>
        <w:t>3</w:t>
      </w:r>
      <w:r w:rsidRPr="00BD6A7A">
        <w:rPr>
          <w:b/>
          <w:bCs/>
          <w:i/>
          <w:iCs/>
          <w:sz w:val="22"/>
          <w:szCs w:val="22"/>
          <w:lang w:eastAsia="x-none"/>
        </w:rPr>
        <w:t xml:space="preserve">: </w:t>
      </w:r>
      <w:r w:rsidR="00F01FCA" w:rsidRPr="00BD6A7A">
        <w:rPr>
          <w:b/>
          <w:bCs/>
          <w:i/>
          <w:iCs/>
          <w:sz w:val="22"/>
          <w:szCs w:val="22"/>
          <w:lang w:eastAsia="x-none"/>
        </w:rPr>
        <w:t>For CSI feedback compression sub use case, determin</w:t>
      </w:r>
      <w:r w:rsidR="00553896" w:rsidRPr="00BD6A7A">
        <w:rPr>
          <w:b/>
          <w:bCs/>
          <w:i/>
          <w:iCs/>
          <w:sz w:val="22"/>
          <w:szCs w:val="22"/>
          <w:lang w:eastAsia="x-none"/>
        </w:rPr>
        <w:t>ing</w:t>
      </w:r>
      <w:r w:rsidR="00F01FCA" w:rsidRPr="00BD6A7A">
        <w:rPr>
          <w:b/>
          <w:bCs/>
          <w:i/>
          <w:iCs/>
          <w:sz w:val="22"/>
          <w:szCs w:val="22"/>
          <w:lang w:eastAsia="x-none"/>
        </w:rPr>
        <w:t xml:space="preserve"> CSI feedback by </w:t>
      </w:r>
      <w:r w:rsidR="00B13E75" w:rsidRPr="00BD6A7A">
        <w:rPr>
          <w:b/>
          <w:bCs/>
          <w:i/>
          <w:iCs/>
          <w:sz w:val="22"/>
          <w:szCs w:val="22"/>
          <w:lang w:eastAsia="x-none"/>
        </w:rPr>
        <w:t xml:space="preserve">selecting the best entry from </w:t>
      </w:r>
      <w:r w:rsidR="00B922C9" w:rsidRPr="00BD6A7A">
        <w:rPr>
          <w:b/>
          <w:bCs/>
          <w:i/>
          <w:iCs/>
          <w:sz w:val="22"/>
          <w:szCs w:val="22"/>
          <w:lang w:eastAsia="x-none"/>
        </w:rPr>
        <w:t>a</w:t>
      </w:r>
      <w:r w:rsidR="00F01FCA" w:rsidRPr="00BD6A7A">
        <w:rPr>
          <w:b/>
          <w:bCs/>
          <w:i/>
          <w:iCs/>
          <w:sz w:val="22"/>
          <w:szCs w:val="22"/>
          <w:lang w:eastAsia="x-none"/>
        </w:rPr>
        <w:t xml:space="preserve"> CSI</w:t>
      </w:r>
      <w:r w:rsidR="00B922C9" w:rsidRPr="00BD6A7A">
        <w:rPr>
          <w:b/>
          <w:bCs/>
          <w:i/>
          <w:iCs/>
          <w:sz w:val="22"/>
          <w:szCs w:val="22"/>
          <w:lang w:eastAsia="x-none"/>
        </w:rPr>
        <w:t xml:space="preserve"> look-up-table constructed </w:t>
      </w:r>
      <w:r w:rsidR="00B13E75" w:rsidRPr="00BD6A7A">
        <w:rPr>
          <w:b/>
          <w:bCs/>
          <w:i/>
          <w:iCs/>
          <w:sz w:val="22"/>
          <w:szCs w:val="22"/>
          <w:lang w:eastAsia="x-none"/>
        </w:rPr>
        <w:t>using</w:t>
      </w:r>
      <w:r w:rsidR="00B922C9" w:rsidRPr="00BD6A7A">
        <w:rPr>
          <w:b/>
          <w:bCs/>
          <w:i/>
          <w:iCs/>
          <w:sz w:val="22"/>
          <w:szCs w:val="22"/>
          <w:lang w:eastAsia="x-none"/>
        </w:rPr>
        <w:t xml:space="preserve"> the CSI</w:t>
      </w:r>
      <w:r w:rsidR="00F01FCA" w:rsidRPr="00BD6A7A">
        <w:rPr>
          <w:b/>
          <w:bCs/>
          <w:i/>
          <w:iCs/>
          <w:sz w:val="22"/>
          <w:szCs w:val="22"/>
          <w:lang w:eastAsia="x-none"/>
        </w:rPr>
        <w:t xml:space="preserve"> reconstruction part and </w:t>
      </w:r>
      <w:r w:rsidR="00553896" w:rsidRPr="00BD6A7A">
        <w:rPr>
          <w:b/>
          <w:bCs/>
          <w:i/>
          <w:iCs/>
          <w:sz w:val="22"/>
          <w:szCs w:val="22"/>
          <w:lang w:eastAsia="x-none"/>
        </w:rPr>
        <w:t xml:space="preserve">a </w:t>
      </w:r>
      <w:r w:rsidR="00F01FCA" w:rsidRPr="00BD6A7A">
        <w:rPr>
          <w:b/>
          <w:bCs/>
          <w:i/>
          <w:iCs/>
          <w:sz w:val="22"/>
          <w:szCs w:val="22"/>
          <w:lang w:eastAsia="x-none"/>
        </w:rPr>
        <w:t xml:space="preserve">vector quantization codebook </w:t>
      </w:r>
      <w:r w:rsidR="00B13E75" w:rsidRPr="00BD6A7A">
        <w:rPr>
          <w:b/>
          <w:bCs/>
          <w:i/>
          <w:iCs/>
          <w:sz w:val="22"/>
          <w:szCs w:val="22"/>
          <w:lang w:eastAsia="x-none"/>
        </w:rPr>
        <w:t>outperforms</w:t>
      </w:r>
      <w:r w:rsidR="00727F1E">
        <w:rPr>
          <w:b/>
          <w:bCs/>
          <w:i/>
          <w:iCs/>
          <w:sz w:val="22"/>
          <w:szCs w:val="22"/>
          <w:lang w:eastAsia="x-none"/>
        </w:rPr>
        <w:t xml:space="preserve"> </w:t>
      </w:r>
      <w:r w:rsidR="00B51795">
        <w:rPr>
          <w:b/>
          <w:bCs/>
          <w:i/>
          <w:iCs/>
          <w:sz w:val="22"/>
          <w:szCs w:val="22"/>
          <w:lang w:eastAsia="x-none"/>
        </w:rPr>
        <w:t xml:space="preserve">(evaluated using SGCS) </w:t>
      </w:r>
      <w:r w:rsidR="00727F1E">
        <w:rPr>
          <w:b/>
          <w:bCs/>
          <w:i/>
          <w:iCs/>
          <w:sz w:val="22"/>
          <w:szCs w:val="22"/>
          <w:lang w:eastAsia="x-none"/>
        </w:rPr>
        <w:t>both</w:t>
      </w:r>
      <w:r w:rsidR="00B13E75" w:rsidRPr="00BD6A7A">
        <w:rPr>
          <w:b/>
          <w:bCs/>
          <w:i/>
          <w:iCs/>
          <w:sz w:val="22"/>
          <w:szCs w:val="22"/>
          <w:lang w:eastAsia="x-none"/>
        </w:rPr>
        <w:t xml:space="preserve"> typi</w:t>
      </w:r>
      <w:r w:rsidR="00553896" w:rsidRPr="00BD6A7A">
        <w:rPr>
          <w:b/>
          <w:bCs/>
          <w:i/>
          <w:iCs/>
          <w:sz w:val="22"/>
          <w:szCs w:val="22"/>
          <w:lang w:eastAsia="x-none"/>
        </w:rPr>
        <w:t xml:space="preserve">cal </w:t>
      </w:r>
      <w:r w:rsidR="00B13E75" w:rsidRPr="00BD6A7A">
        <w:rPr>
          <w:b/>
          <w:bCs/>
          <w:i/>
          <w:iCs/>
          <w:sz w:val="22"/>
          <w:szCs w:val="22"/>
          <w:lang w:eastAsia="x-none"/>
        </w:rPr>
        <w:t>autoencoder</w:t>
      </w:r>
      <w:r w:rsidR="00553896" w:rsidRPr="00BD6A7A">
        <w:rPr>
          <w:b/>
          <w:bCs/>
          <w:i/>
          <w:iCs/>
          <w:sz w:val="22"/>
          <w:szCs w:val="22"/>
          <w:lang w:eastAsia="x-none"/>
        </w:rPr>
        <w:t xml:space="preserve">-based approach that uses </w:t>
      </w:r>
      <w:r w:rsidR="00553896" w:rsidRPr="00BD6A7A">
        <w:rPr>
          <w:b/>
          <w:bCs/>
          <w:i/>
          <w:iCs/>
          <w:sz w:val="22"/>
          <w:szCs w:val="22"/>
        </w:rPr>
        <w:t>the CSI generation part and vector quantization codebook to predict the CSI feedback</w:t>
      </w:r>
      <w:r w:rsidR="00727F1E">
        <w:rPr>
          <w:b/>
          <w:bCs/>
          <w:i/>
          <w:iCs/>
          <w:sz w:val="22"/>
          <w:szCs w:val="22"/>
        </w:rPr>
        <w:t xml:space="preserve"> and Rel-16 Type II codebook-based approach</w:t>
      </w:r>
      <w:r w:rsidRPr="00BD6A7A">
        <w:rPr>
          <w:b/>
          <w:bCs/>
          <w:i/>
          <w:iCs/>
          <w:sz w:val="22"/>
          <w:szCs w:val="22"/>
          <w:lang w:eastAsia="x-none"/>
        </w:rPr>
        <w:t xml:space="preserve">. </w:t>
      </w:r>
    </w:p>
    <w:p w14:paraId="56AFDA08" w14:textId="59B65212" w:rsidR="000B220B" w:rsidRPr="00BD6A7A" w:rsidRDefault="000B220B" w:rsidP="000B220B">
      <w:pPr>
        <w:spacing w:before="240" w:after="180" w:line="276" w:lineRule="auto"/>
        <w:jc w:val="both"/>
        <w:rPr>
          <w:b/>
          <w:bCs/>
          <w:i/>
          <w:iCs/>
          <w:sz w:val="22"/>
          <w:szCs w:val="22"/>
          <w:lang w:eastAsia="x-none"/>
        </w:rPr>
      </w:pPr>
      <w:r w:rsidRPr="00DF1101">
        <w:rPr>
          <w:b/>
          <w:bCs/>
          <w:i/>
          <w:iCs/>
          <w:sz w:val="22"/>
          <w:szCs w:val="22"/>
          <w:lang w:eastAsia="x-none"/>
        </w:rPr>
        <w:t xml:space="preserve">Observation </w:t>
      </w:r>
      <w:r>
        <w:rPr>
          <w:b/>
          <w:bCs/>
          <w:i/>
          <w:iCs/>
          <w:sz w:val="22"/>
          <w:szCs w:val="22"/>
          <w:lang w:eastAsia="x-none"/>
        </w:rPr>
        <w:t>4</w:t>
      </w:r>
      <w:r w:rsidRPr="00DF1101">
        <w:rPr>
          <w:b/>
          <w:bCs/>
          <w:i/>
          <w:iCs/>
          <w:sz w:val="22"/>
          <w:szCs w:val="22"/>
          <w:lang w:eastAsia="x-none"/>
        </w:rPr>
        <w:t xml:space="preserve">: </w:t>
      </w:r>
      <w:r>
        <w:rPr>
          <w:b/>
          <w:bCs/>
          <w:i/>
          <w:iCs/>
          <w:sz w:val="22"/>
          <w:szCs w:val="22"/>
          <w:lang w:eastAsia="x-none"/>
        </w:rPr>
        <w:t xml:space="preserve">For CSI feedback compression sub use case, when using LUT-based approach (by </w:t>
      </w:r>
      <w:r w:rsidRPr="00BD6A7A">
        <w:rPr>
          <w:b/>
          <w:bCs/>
          <w:i/>
          <w:iCs/>
          <w:sz w:val="22"/>
          <w:szCs w:val="22"/>
          <w:u w:val="single"/>
          <w:lang w:val="en-GB"/>
        </w:rPr>
        <w:t>selecting the best VQ codebook entry</w:t>
      </w:r>
      <w:r>
        <w:rPr>
          <w:b/>
          <w:bCs/>
          <w:i/>
          <w:iCs/>
          <w:sz w:val="22"/>
          <w:szCs w:val="22"/>
          <w:u w:val="single"/>
          <w:lang w:val="en-GB"/>
        </w:rPr>
        <w:t xml:space="preserve"> as CSI feedback)</w:t>
      </w:r>
      <w:r>
        <w:rPr>
          <w:b/>
          <w:bCs/>
          <w:i/>
          <w:iCs/>
          <w:sz w:val="22"/>
          <w:szCs w:val="22"/>
          <w:lang w:eastAsia="x-none"/>
        </w:rPr>
        <w:t xml:space="preserve">, </w:t>
      </w:r>
      <w:r w:rsidRPr="006F0F83">
        <w:rPr>
          <w:b/>
          <w:bCs/>
          <w:i/>
          <w:iCs/>
          <w:sz w:val="22"/>
          <w:szCs w:val="22"/>
          <w:u w:val="single"/>
          <w:lang w:eastAsia="x-none"/>
        </w:rPr>
        <w:t>AI/ML-based approach with 13 CSI overhead bits</w:t>
      </w:r>
      <w:r>
        <w:rPr>
          <w:b/>
          <w:bCs/>
          <w:i/>
          <w:iCs/>
          <w:sz w:val="22"/>
          <w:szCs w:val="22"/>
          <w:u w:val="single"/>
          <w:lang w:eastAsia="x-none"/>
        </w:rPr>
        <w:t xml:space="preserve"> (max rank = 1)</w:t>
      </w:r>
      <w:r w:rsidRPr="006F0F83">
        <w:rPr>
          <w:b/>
          <w:bCs/>
          <w:i/>
          <w:iCs/>
          <w:sz w:val="22"/>
          <w:szCs w:val="22"/>
          <w:u w:val="single"/>
          <w:lang w:eastAsia="x-none"/>
        </w:rPr>
        <w:t xml:space="preserve"> achieves </w:t>
      </w:r>
      <w:r>
        <w:rPr>
          <w:b/>
          <w:bCs/>
          <w:i/>
          <w:iCs/>
          <w:sz w:val="22"/>
          <w:szCs w:val="22"/>
          <w:u w:val="single"/>
          <w:lang w:eastAsia="x-none"/>
        </w:rPr>
        <w:t xml:space="preserve">comparable </w:t>
      </w:r>
      <w:r w:rsidRPr="006F0F83">
        <w:rPr>
          <w:b/>
          <w:bCs/>
          <w:i/>
          <w:iCs/>
          <w:sz w:val="22"/>
          <w:szCs w:val="22"/>
          <w:u w:val="single"/>
          <w:lang w:eastAsia="x-none"/>
        </w:rPr>
        <w:t xml:space="preserve">UPT </w:t>
      </w:r>
      <w:r>
        <w:rPr>
          <w:b/>
          <w:bCs/>
          <w:i/>
          <w:iCs/>
          <w:sz w:val="22"/>
          <w:szCs w:val="22"/>
          <w:u w:val="single"/>
          <w:lang w:eastAsia="x-none"/>
        </w:rPr>
        <w:t>performance as</w:t>
      </w:r>
      <w:r w:rsidRPr="006F0F83">
        <w:rPr>
          <w:b/>
          <w:bCs/>
          <w:i/>
          <w:iCs/>
          <w:sz w:val="22"/>
          <w:szCs w:val="22"/>
          <w:u w:val="single"/>
          <w:lang w:eastAsia="x-none"/>
        </w:rPr>
        <w:t xml:space="preserve"> Rel-16 Type II codebook-based approach</w:t>
      </w:r>
      <w:r>
        <w:rPr>
          <w:b/>
          <w:bCs/>
          <w:i/>
          <w:iCs/>
          <w:sz w:val="22"/>
          <w:szCs w:val="22"/>
          <w:u w:val="single"/>
          <w:lang w:eastAsia="x-none"/>
        </w:rPr>
        <w:t xml:space="preserve"> with 242 CSI overhead bits</w:t>
      </w:r>
      <w:r w:rsidRPr="00E60B78">
        <w:rPr>
          <w:b/>
          <w:bCs/>
          <w:i/>
          <w:iCs/>
          <w:sz w:val="22"/>
          <w:szCs w:val="22"/>
          <w:lang w:eastAsia="x-none"/>
        </w:rPr>
        <w:t xml:space="preserve">. </w:t>
      </w:r>
    </w:p>
    <w:p w14:paraId="08D9B06F" w14:textId="408B0A49" w:rsidR="00BD6A7A" w:rsidRPr="00BD6A7A" w:rsidRDefault="00B13E75" w:rsidP="00BD6A7A">
      <w:pPr>
        <w:spacing w:before="180"/>
        <w:jc w:val="both"/>
        <w:rPr>
          <w:b/>
          <w:bCs/>
          <w:i/>
          <w:iCs/>
          <w:sz w:val="22"/>
          <w:szCs w:val="22"/>
          <w:lang w:val="en-GB"/>
        </w:rPr>
      </w:pPr>
      <w:r w:rsidRPr="00BD6A7A">
        <w:rPr>
          <w:b/>
          <w:bCs/>
          <w:i/>
          <w:iCs/>
          <w:sz w:val="22"/>
          <w:szCs w:val="22"/>
          <w:lang w:eastAsia="x-none"/>
        </w:rPr>
        <w:t>Proposal 1: For spatial-frequency domain CSI compression</w:t>
      </w:r>
      <w:r w:rsidRPr="00BD6A7A">
        <w:rPr>
          <w:b/>
          <w:bCs/>
          <w:i/>
          <w:iCs/>
          <w:sz w:val="22"/>
          <w:szCs w:val="22"/>
          <w:lang w:val="en-GB"/>
        </w:rPr>
        <w:t>, when using vector quantization, study the feasibility and gains by</w:t>
      </w:r>
      <w:r w:rsidRPr="00BD6A7A">
        <w:rPr>
          <w:b/>
          <w:bCs/>
          <w:i/>
          <w:iCs/>
          <w:sz w:val="22"/>
          <w:szCs w:val="22"/>
          <w:u w:val="single"/>
          <w:lang w:val="en-GB"/>
        </w:rPr>
        <w:t xml:space="preserve"> selecting the best VQ codebook entry as the final output </w:t>
      </w:r>
      <w:r w:rsidRPr="00BD6A7A">
        <w:rPr>
          <w:b/>
          <w:bCs/>
          <w:i/>
          <w:iCs/>
          <w:sz w:val="22"/>
          <w:szCs w:val="22"/>
          <w:lang w:val="en-GB"/>
        </w:rPr>
        <w:t>of the CSI generation part.</w:t>
      </w:r>
    </w:p>
    <w:p w14:paraId="57099472" w14:textId="30E33C4A" w:rsidR="00BD6A7A" w:rsidRPr="00BD6A7A" w:rsidRDefault="00BD6A7A" w:rsidP="00BD6A7A">
      <w:pPr>
        <w:spacing w:before="60" w:after="120"/>
        <w:jc w:val="both"/>
        <w:rPr>
          <w:b/>
          <w:bCs/>
          <w:i/>
          <w:iCs/>
          <w:sz w:val="22"/>
          <w:szCs w:val="22"/>
          <w:lang w:val="en-GB"/>
        </w:rPr>
      </w:pPr>
      <w:r w:rsidRPr="00BD6A7A">
        <w:rPr>
          <w:b/>
          <w:bCs/>
          <w:i/>
          <w:iCs/>
          <w:sz w:val="22"/>
          <w:szCs w:val="22"/>
          <w:lang w:val="en-GB"/>
        </w:rPr>
        <w:t xml:space="preserve">Note: </w:t>
      </w:r>
      <w:r w:rsidRPr="00BD6A7A">
        <w:rPr>
          <w:b/>
          <w:bCs/>
          <w:i/>
          <w:iCs/>
          <w:sz w:val="22"/>
          <w:szCs w:val="22"/>
        </w:rPr>
        <w:t xml:space="preserve">Companies are encouraged to evaluate the performance between selecting the best VQ entry from the codebook as CSI feedback and the results using the typical approach based on the CSI generation part of the two-sided model with quantization to generate the CSI feedback. </w:t>
      </w:r>
    </w:p>
    <w:p w14:paraId="58F5047A" w14:textId="44D1C763" w:rsidR="00BD6A7A" w:rsidRPr="00BD6A7A" w:rsidRDefault="00BE14E1" w:rsidP="009F6584">
      <w:pPr>
        <w:snapToGrid w:val="0"/>
        <w:spacing w:before="180" w:after="60"/>
        <w:jc w:val="both"/>
        <w:rPr>
          <w:b/>
          <w:i/>
          <w:iCs/>
          <w:sz w:val="22"/>
          <w:szCs w:val="22"/>
          <w:lang w:eastAsia="zh-CN"/>
        </w:rPr>
      </w:pPr>
      <w:r w:rsidRPr="00BD6A7A">
        <w:rPr>
          <w:b/>
          <w:bCs/>
          <w:i/>
          <w:iCs/>
          <w:sz w:val="22"/>
          <w:szCs w:val="22"/>
          <w:lang w:val="en-GB"/>
        </w:rPr>
        <w:t xml:space="preserve">Proposal 2: </w:t>
      </w:r>
      <w:r w:rsidR="00BD6A7A" w:rsidRPr="00BD6A7A">
        <w:rPr>
          <w:b/>
          <w:bCs/>
          <w:i/>
          <w:iCs/>
          <w:sz w:val="22"/>
          <w:szCs w:val="22"/>
          <w:lang w:eastAsia="x-none"/>
        </w:rPr>
        <w:t>For spatial-frequency domain CSI compression</w:t>
      </w:r>
      <w:r w:rsidR="00BD6A7A" w:rsidRPr="00BD6A7A">
        <w:rPr>
          <w:b/>
          <w:bCs/>
          <w:i/>
          <w:iCs/>
          <w:sz w:val="22"/>
          <w:szCs w:val="22"/>
        </w:rPr>
        <w:t xml:space="preserve">, </w:t>
      </w:r>
      <w:r w:rsidR="00BD6A7A" w:rsidRPr="00BD6A7A">
        <w:rPr>
          <w:b/>
          <w:i/>
          <w:iCs/>
          <w:sz w:val="22"/>
          <w:szCs w:val="22"/>
          <w:lang w:eastAsia="zh-CN"/>
        </w:rPr>
        <w:t>the per layer CSI payload size X/Y/Z in the templates,</w:t>
      </w:r>
      <w:r w:rsidR="00BD6A7A" w:rsidRPr="00BD6A7A">
        <w:rPr>
          <w:b/>
          <w:bCs/>
          <w:i/>
          <w:iCs/>
          <w:sz w:val="22"/>
          <w:szCs w:val="22"/>
        </w:rPr>
        <w:t xml:space="preserve"> add a separate CSI feedback overhead range, e.g., </w:t>
      </w:r>
      <w:r w:rsidR="00BD6A7A" w:rsidRPr="00BD6A7A">
        <w:rPr>
          <w:b/>
          <w:i/>
          <w:iCs/>
          <w:sz w:val="22"/>
          <w:szCs w:val="22"/>
          <w:lang w:eastAsia="zh-CN"/>
        </w:rPr>
        <w:t>X</w:t>
      </w:r>
      <w:r w:rsidR="009912D2">
        <w:rPr>
          <w:b/>
          <w:i/>
          <w:iCs/>
          <w:sz w:val="22"/>
          <w:szCs w:val="22"/>
          <w:lang w:eastAsia="zh-CN"/>
        </w:rPr>
        <w:t>0</w:t>
      </w:r>
      <w:r w:rsidR="00BD6A7A" w:rsidRPr="00BD6A7A">
        <w:rPr>
          <w:b/>
          <w:i/>
          <w:iCs/>
          <w:sz w:val="22"/>
          <w:szCs w:val="22"/>
          <w:lang w:eastAsia="zh-CN"/>
        </w:rPr>
        <w:t xml:space="preserve"> is &lt;=</w:t>
      </w:r>
      <m:oMath>
        <m:d>
          <m:dPr>
            <m:begChr m:val="⌈"/>
            <m:endChr m:val="⌉"/>
            <m:ctrlPr>
              <w:rPr>
                <w:rFonts w:ascii="Cambria Math" w:hAnsi="Cambria Math"/>
                <w:b/>
                <w:i/>
                <w:iCs/>
                <w:sz w:val="22"/>
                <w:szCs w:val="22"/>
                <w:lang w:eastAsia="zh-CN"/>
              </w:rPr>
            </m:ctrlPr>
          </m:dPr>
          <m:e>
            <m:r>
              <m:rPr>
                <m:sty m:val="bi"/>
              </m:rPr>
              <w:rPr>
                <w:rFonts w:ascii="Cambria Math" w:hAnsi="Cambria Math"/>
                <w:sz w:val="22"/>
                <w:szCs w:val="22"/>
                <w:lang w:eastAsia="zh-CN"/>
              </w:rPr>
              <m:t>40/v</m:t>
            </m:r>
          </m:e>
        </m:d>
      </m:oMath>
      <w:r w:rsidR="00BD6A7A" w:rsidRPr="00BD6A7A">
        <w:rPr>
          <w:b/>
          <w:i/>
          <w:iCs/>
          <w:sz w:val="22"/>
          <w:szCs w:val="22"/>
          <w:lang w:eastAsia="zh-CN"/>
        </w:rPr>
        <w:t>bits</w:t>
      </w:r>
      <w:r w:rsidR="00BD6A7A">
        <w:rPr>
          <w:b/>
          <w:i/>
          <w:iCs/>
          <w:sz w:val="22"/>
          <w:szCs w:val="22"/>
          <w:lang w:eastAsia="zh-CN"/>
        </w:rPr>
        <w:t xml:space="preserve">, </w:t>
      </w:r>
      <w:r w:rsidR="00BD6A7A" w:rsidRPr="00BD6A7A">
        <w:rPr>
          <w:b/>
          <w:bCs/>
          <w:i/>
          <w:iCs/>
          <w:sz w:val="22"/>
          <w:szCs w:val="22"/>
        </w:rPr>
        <w:t>considering the significantly low(er) overhead aspect in the</w:t>
      </w:r>
      <w:r w:rsidR="00BD6A7A">
        <w:rPr>
          <w:b/>
          <w:bCs/>
          <w:i/>
          <w:iCs/>
          <w:sz w:val="22"/>
          <w:szCs w:val="22"/>
        </w:rPr>
        <w:t xml:space="preserve"> per layer</w:t>
      </w:r>
      <w:r w:rsidR="00BD6A7A" w:rsidRPr="00BD6A7A">
        <w:rPr>
          <w:b/>
          <w:bCs/>
          <w:i/>
          <w:iCs/>
          <w:sz w:val="22"/>
          <w:szCs w:val="22"/>
        </w:rPr>
        <w:t xml:space="preserve"> CSI feedback when </w:t>
      </w:r>
      <w:r w:rsidR="00BD6A7A">
        <w:rPr>
          <w:b/>
          <w:bCs/>
          <w:i/>
          <w:iCs/>
          <w:sz w:val="22"/>
          <w:szCs w:val="22"/>
        </w:rPr>
        <w:t xml:space="preserve">quantizing </w:t>
      </w:r>
      <w:r w:rsidR="00E72258">
        <w:rPr>
          <w:b/>
          <w:bCs/>
          <w:i/>
          <w:iCs/>
          <w:sz w:val="22"/>
          <w:szCs w:val="22"/>
        </w:rPr>
        <w:t xml:space="preserve">the entire </w:t>
      </w:r>
      <w:r w:rsidR="00BD6A7A">
        <w:rPr>
          <w:b/>
          <w:bCs/>
          <w:i/>
          <w:iCs/>
          <w:sz w:val="22"/>
          <w:szCs w:val="22"/>
        </w:rPr>
        <w:t>encoder output vectors</w:t>
      </w:r>
      <w:r w:rsidR="00BD6A7A" w:rsidRPr="00BD6A7A">
        <w:rPr>
          <w:b/>
          <w:bCs/>
          <w:i/>
          <w:iCs/>
          <w:sz w:val="22"/>
          <w:szCs w:val="22"/>
        </w:rPr>
        <w:t>.</w:t>
      </w:r>
    </w:p>
    <w:p w14:paraId="3339020A" w14:textId="14F58772" w:rsidR="00BE14E1" w:rsidRPr="0084268E" w:rsidRDefault="00BD6A7A" w:rsidP="0084268E">
      <w:pPr>
        <w:spacing w:after="120"/>
        <w:jc w:val="both"/>
        <w:rPr>
          <w:b/>
          <w:bCs/>
          <w:i/>
          <w:iCs/>
          <w:sz w:val="22"/>
          <w:szCs w:val="22"/>
        </w:rPr>
      </w:pPr>
      <w:r w:rsidRPr="00BD6A7A">
        <w:rPr>
          <w:b/>
          <w:bCs/>
          <w:i/>
          <w:iCs/>
          <w:sz w:val="22"/>
          <w:szCs w:val="22"/>
        </w:rPr>
        <w:t xml:space="preserve">Note: the existing “X is &lt;= </w:t>
      </w:r>
      <m:oMath>
        <m:d>
          <m:dPr>
            <m:begChr m:val="⌈"/>
            <m:endChr m:val="⌉"/>
            <m:ctrlPr>
              <w:rPr>
                <w:rFonts w:ascii="Cambria Math" w:hAnsi="Cambria Math"/>
                <w:b/>
                <w:i/>
                <w:iCs/>
                <w:sz w:val="22"/>
                <w:szCs w:val="22"/>
                <w:lang w:eastAsia="zh-CN"/>
              </w:rPr>
            </m:ctrlPr>
          </m:dPr>
          <m:e>
            <m:r>
              <m:rPr>
                <m:sty m:val="bi"/>
              </m:rPr>
              <w:rPr>
                <w:rFonts w:ascii="Cambria Math" w:hAnsi="Cambria Math"/>
                <w:sz w:val="22"/>
                <w:szCs w:val="22"/>
                <w:lang w:eastAsia="zh-CN"/>
              </w:rPr>
              <m:t>160/v</m:t>
            </m:r>
          </m:e>
        </m:d>
      </m:oMath>
      <w:r w:rsidR="009F6584" w:rsidRPr="00BD6A7A">
        <w:rPr>
          <w:b/>
          <w:i/>
          <w:iCs/>
          <w:sz w:val="22"/>
          <w:szCs w:val="22"/>
          <w:lang w:eastAsia="zh-CN"/>
        </w:rPr>
        <w:t>bits</w:t>
      </w:r>
      <w:r w:rsidRPr="00BD6A7A">
        <w:rPr>
          <w:b/>
          <w:bCs/>
          <w:i/>
          <w:iCs/>
          <w:sz w:val="22"/>
          <w:szCs w:val="22"/>
        </w:rPr>
        <w:t>” needs to be updated to “</w:t>
      </w:r>
      <w:r w:rsidR="009F6584" w:rsidRPr="00BD6A7A">
        <w:rPr>
          <w:b/>
          <w:bCs/>
          <w:i/>
          <w:iCs/>
          <w:sz w:val="22"/>
          <w:szCs w:val="22"/>
        </w:rPr>
        <w:t xml:space="preserve">X is </w:t>
      </w:r>
      <m:oMath>
        <m:d>
          <m:dPr>
            <m:begChr m:val="⌈"/>
            <m:endChr m:val="⌉"/>
            <m:ctrlPr>
              <w:rPr>
                <w:rFonts w:ascii="Cambria Math" w:hAnsi="Cambria Math"/>
                <w:b/>
                <w:i/>
                <w:iCs/>
                <w:sz w:val="22"/>
                <w:szCs w:val="22"/>
                <w:lang w:eastAsia="zh-CN"/>
              </w:rPr>
            </m:ctrlPr>
          </m:dPr>
          <m:e>
            <m:r>
              <m:rPr>
                <m:sty m:val="bi"/>
              </m:rPr>
              <w:rPr>
                <w:rFonts w:ascii="Cambria Math" w:hAnsi="Cambria Math"/>
                <w:sz w:val="22"/>
                <w:szCs w:val="22"/>
                <w:lang w:eastAsia="zh-CN"/>
              </w:rPr>
              <m:t>40/v</m:t>
            </m:r>
          </m:e>
        </m:d>
      </m:oMath>
      <w:r w:rsidR="009F6584" w:rsidRPr="0084268E">
        <w:rPr>
          <w:b/>
          <w:i/>
          <w:iCs/>
          <w:sz w:val="22"/>
          <w:szCs w:val="22"/>
          <w:lang w:eastAsia="zh-CN"/>
        </w:rPr>
        <w:t>bits-</w:t>
      </w:r>
      <m:oMath>
        <m:d>
          <m:dPr>
            <m:begChr m:val="⌈"/>
            <m:endChr m:val="⌉"/>
            <m:ctrlPr>
              <w:rPr>
                <w:rFonts w:ascii="Cambria Math" w:hAnsi="Cambria Math"/>
                <w:b/>
                <w:i/>
                <w:iCs/>
                <w:sz w:val="22"/>
                <w:szCs w:val="22"/>
                <w:lang w:eastAsia="zh-CN"/>
              </w:rPr>
            </m:ctrlPr>
          </m:dPr>
          <m:e>
            <m:r>
              <m:rPr>
                <m:sty m:val="bi"/>
              </m:rPr>
              <w:rPr>
                <w:rFonts w:ascii="Cambria Math" w:hAnsi="Cambria Math"/>
                <w:sz w:val="22"/>
                <w:szCs w:val="22"/>
                <w:lang w:eastAsia="zh-CN"/>
              </w:rPr>
              <m:t>160/v</m:t>
            </m:r>
          </m:e>
        </m:d>
      </m:oMath>
      <w:r w:rsidR="009F6584" w:rsidRPr="0084268E">
        <w:rPr>
          <w:b/>
          <w:i/>
          <w:iCs/>
          <w:sz w:val="22"/>
          <w:szCs w:val="22"/>
          <w:lang w:eastAsia="zh-CN"/>
        </w:rPr>
        <w:t>bits</w:t>
      </w:r>
      <w:r w:rsidRPr="00BD6A7A">
        <w:rPr>
          <w:b/>
          <w:bCs/>
          <w:i/>
          <w:iCs/>
          <w:sz w:val="22"/>
          <w:szCs w:val="22"/>
        </w:rPr>
        <w:t>”.</w:t>
      </w:r>
    </w:p>
    <w:p w14:paraId="6412693D" w14:textId="09F7BA12" w:rsidR="00B75526" w:rsidRPr="00063C20" w:rsidRDefault="00B75526" w:rsidP="00B13E75">
      <w:pPr>
        <w:spacing w:before="180" w:after="120"/>
        <w:jc w:val="both"/>
        <w:rPr>
          <w:b/>
          <w:bCs/>
          <w:i/>
          <w:iCs/>
          <w:sz w:val="22"/>
          <w:szCs w:val="22"/>
        </w:rPr>
      </w:pPr>
    </w:p>
    <w:p w14:paraId="31C9A0EB" w14:textId="7BBA1643" w:rsidR="00A06462" w:rsidRDefault="00A06462" w:rsidP="008A260D">
      <w:pPr>
        <w:pStyle w:val="Heading1"/>
        <w:spacing w:before="240"/>
      </w:pPr>
      <w:r>
        <w:t>System level performance evaluation result</w:t>
      </w:r>
      <w:r w:rsidR="009A0220">
        <w:t xml:space="preserve"> for max rank = 2</w:t>
      </w:r>
    </w:p>
    <w:p w14:paraId="46679906" w14:textId="50445B63" w:rsidR="00685F99" w:rsidRDefault="002915C0" w:rsidP="00685F99">
      <w:pPr>
        <w:pStyle w:val="Heading2"/>
      </w:pPr>
      <w:r>
        <w:t>Study d</w:t>
      </w:r>
      <w:r w:rsidR="00685F99">
        <w:t>escription</w:t>
      </w:r>
    </w:p>
    <w:p w14:paraId="57E7B8D6" w14:textId="7F487FF6" w:rsidR="00B27CE4" w:rsidRDefault="00B27CE4" w:rsidP="00685F99">
      <w:pPr>
        <w:spacing w:after="120"/>
        <w:jc w:val="both"/>
        <w:rPr>
          <w:sz w:val="22"/>
          <w:szCs w:val="22"/>
        </w:rPr>
      </w:pPr>
      <w:r>
        <w:rPr>
          <w:sz w:val="22"/>
          <w:szCs w:val="22"/>
        </w:rPr>
        <w:t>In our contribution to RAN1#112bis-e, we discussed our system level performance evaluation results for max rank = 1. We compared the performance between AI/ML based CSI compression and Rel-16 Type II codebook-based approach. For max rank = 1, we observed the following:</w:t>
      </w:r>
    </w:p>
    <w:p w14:paraId="7F4ADC45" w14:textId="3412E11D" w:rsidR="00B27CE4" w:rsidRPr="00090845" w:rsidRDefault="00B27CE4" w:rsidP="00B27CE4">
      <w:pPr>
        <w:pStyle w:val="ListParagraph"/>
        <w:numPr>
          <w:ilvl w:val="0"/>
          <w:numId w:val="16"/>
        </w:numPr>
        <w:spacing w:after="120"/>
        <w:jc w:val="both"/>
        <w:rPr>
          <w:rFonts w:ascii="Times New Roman" w:hAnsi="Times New Roman"/>
        </w:rPr>
      </w:pPr>
      <w:r w:rsidRPr="00090845">
        <w:rPr>
          <w:rFonts w:ascii="Times New Roman" w:hAnsi="Times New Roman"/>
          <w:lang w:eastAsia="x-none"/>
        </w:rPr>
        <w:t>AI/ML-based approach outperforms Rel-16 Type II codebook-based approach in all 3 overhead categories, X</w:t>
      </w:r>
      <w:r w:rsidR="006522C0" w:rsidRPr="00090845">
        <w:rPr>
          <w:rFonts w:ascii="Times New Roman" w:hAnsi="Times New Roman"/>
          <w:lang w:eastAsia="x-none"/>
        </w:rPr>
        <w:t xml:space="preserve"> (&lt;= 80 bits)</w:t>
      </w:r>
      <w:r w:rsidRPr="00090845">
        <w:rPr>
          <w:rFonts w:ascii="Times New Roman" w:hAnsi="Times New Roman"/>
          <w:lang w:eastAsia="x-none"/>
        </w:rPr>
        <w:t>, Y</w:t>
      </w:r>
      <w:r w:rsidR="006522C0" w:rsidRPr="00090845">
        <w:rPr>
          <w:rFonts w:ascii="Times New Roman" w:hAnsi="Times New Roman"/>
          <w:lang w:eastAsia="x-none"/>
        </w:rPr>
        <w:t xml:space="preserve"> (</w:t>
      </w:r>
      <w:r w:rsidR="006522C0" w:rsidRPr="00090845">
        <w:rPr>
          <w:rFonts w:ascii="Times New Roman" w:hAnsi="Times New Roman"/>
          <w:lang w:eastAsia="zh-CN"/>
        </w:rPr>
        <w:t>100bits – 140 bits)</w:t>
      </w:r>
      <w:r w:rsidRPr="00090845">
        <w:rPr>
          <w:rFonts w:ascii="Times New Roman" w:hAnsi="Times New Roman"/>
          <w:lang w:eastAsia="x-none"/>
        </w:rPr>
        <w:t xml:space="preserve"> and Z </w:t>
      </w:r>
      <w:r w:rsidR="006522C0" w:rsidRPr="00090845">
        <w:rPr>
          <w:rFonts w:ascii="Times New Roman" w:hAnsi="Times New Roman"/>
          <w:lang w:eastAsia="x-none"/>
        </w:rPr>
        <w:t xml:space="preserve">(&gt;= 230 bits) </w:t>
      </w:r>
      <w:r w:rsidRPr="00090845">
        <w:rPr>
          <w:rFonts w:ascii="Times New Roman" w:hAnsi="Times New Roman"/>
          <w:lang w:eastAsia="x-none"/>
        </w:rPr>
        <w:t>with ~13.1% average Mean UPT gain and ~33.7% average 5% UPT gain.</w:t>
      </w:r>
      <w:r w:rsidR="002478CE">
        <w:rPr>
          <w:rFonts w:ascii="Times New Roman" w:hAnsi="Times New Roman"/>
          <w:lang w:eastAsia="x-none"/>
        </w:rPr>
        <w:t xml:space="preserve"> (Note: overhead categories have been updated per agreement reached in RAN1#112bis-e.)</w:t>
      </w:r>
    </w:p>
    <w:p w14:paraId="01698977" w14:textId="099E389C" w:rsidR="00090845" w:rsidRDefault="00090845" w:rsidP="00685F99">
      <w:pPr>
        <w:spacing w:after="120"/>
        <w:jc w:val="both"/>
        <w:rPr>
          <w:sz w:val="22"/>
          <w:szCs w:val="22"/>
        </w:rPr>
      </w:pPr>
      <w:r>
        <w:rPr>
          <w:sz w:val="22"/>
          <w:szCs w:val="22"/>
        </w:rPr>
        <w:t>In this section, we discuss our system level performance evaluation results for max rank = 2.</w:t>
      </w:r>
    </w:p>
    <w:p w14:paraId="6059F70E" w14:textId="13B2A458" w:rsidR="00527031" w:rsidRDefault="00527031" w:rsidP="00685F99">
      <w:pPr>
        <w:spacing w:after="120"/>
        <w:jc w:val="both"/>
        <w:rPr>
          <w:sz w:val="22"/>
          <w:szCs w:val="22"/>
        </w:rPr>
      </w:pPr>
      <w:r w:rsidRPr="00CF1A86">
        <w:rPr>
          <w:noProof/>
        </w:rPr>
        <mc:AlternateContent>
          <mc:Choice Requires="wps">
            <w:drawing>
              <wp:anchor distT="91440" distB="91440" distL="114300" distR="114300" simplePos="0" relativeHeight="251730944" behindDoc="0" locked="0" layoutInCell="1" allowOverlap="1" wp14:anchorId="601F5434" wp14:editId="147D80BC">
                <wp:simplePos x="0" y="0"/>
                <wp:positionH relativeFrom="margin">
                  <wp:posOffset>107315</wp:posOffset>
                </wp:positionH>
                <wp:positionV relativeFrom="paragraph">
                  <wp:posOffset>800110</wp:posOffset>
                </wp:positionV>
                <wp:extent cx="5760720" cy="1730375"/>
                <wp:effectExtent l="0" t="0" r="11430" b="22225"/>
                <wp:wrapTopAndBottom/>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1730375"/>
                        </a:xfrm>
                        <a:prstGeom prst="rect">
                          <a:avLst/>
                        </a:prstGeom>
                        <a:solidFill>
                          <a:srgbClr val="FFFFFF"/>
                        </a:solidFill>
                        <a:ln w="9525">
                          <a:solidFill>
                            <a:srgbClr val="000000"/>
                          </a:solidFill>
                          <a:miter lim="800000"/>
                          <a:headEnd/>
                          <a:tailEnd/>
                        </a:ln>
                      </wps:spPr>
                      <wps:txbx>
                        <w:txbxContent>
                          <w:p w14:paraId="3D9064D4" w14:textId="4B4A998D" w:rsidR="007E08BC" w:rsidRPr="00564C6C" w:rsidRDefault="007E08BC" w:rsidP="00564C6C">
                            <w:pPr>
                              <w:rPr>
                                <w:i/>
                                <w:iCs/>
                                <w:sz w:val="18"/>
                                <w:szCs w:val="18"/>
                                <w:u w:val="single"/>
                                <w:lang w:eastAsia="zh-CN"/>
                              </w:rPr>
                            </w:pPr>
                            <w:r w:rsidRPr="00564C6C">
                              <w:rPr>
                                <w:i/>
                                <w:iCs/>
                                <w:sz w:val="18"/>
                                <w:szCs w:val="18"/>
                                <w:u w:val="single"/>
                                <w:lang w:eastAsia="zh-CN"/>
                              </w:rPr>
                              <w:t>Working Assumption</w:t>
                            </w:r>
                          </w:p>
                          <w:p w14:paraId="66CC9A47" w14:textId="77777777" w:rsidR="00564C6C" w:rsidRPr="00564C6C" w:rsidRDefault="00564C6C" w:rsidP="00564C6C">
                            <w:pPr>
                              <w:rPr>
                                <w:i/>
                                <w:iCs/>
                                <w:sz w:val="18"/>
                                <w:szCs w:val="18"/>
                                <w:lang w:eastAsia="zh-CN"/>
                              </w:rPr>
                            </w:pPr>
                            <w:r w:rsidRPr="00564C6C">
                              <w:rPr>
                                <w:i/>
                                <w:iCs/>
                                <w:sz w:val="18"/>
                                <w:szCs w:val="18"/>
                                <w:lang w:eastAsia="zh-CN"/>
                              </w:rPr>
                              <w:t>For the template of Table 1. Evaluation results for CSI compression of 1-on-1 joint training without model generalization/scalability, the CSI feedback overhead for the metric of eventual KPI (e.g., mean/5% UPT) is re-determined as:</w:t>
                            </w:r>
                          </w:p>
                          <w:p w14:paraId="218B3EB3" w14:textId="77777777" w:rsidR="00564C6C" w:rsidRPr="00564C6C" w:rsidRDefault="00564C6C" w:rsidP="00564C6C">
                            <w:pPr>
                              <w:pStyle w:val="ListParagraph"/>
                              <w:numPr>
                                <w:ilvl w:val="0"/>
                                <w:numId w:val="20"/>
                              </w:numPr>
                              <w:rPr>
                                <w:rFonts w:ascii="Times New Roman" w:hAnsi="Times New Roman"/>
                                <w:i/>
                                <w:iCs/>
                                <w:sz w:val="18"/>
                                <w:szCs w:val="18"/>
                                <w:lang w:eastAsia="zh-CN"/>
                              </w:rPr>
                            </w:pPr>
                            <w:r w:rsidRPr="00564C6C">
                              <w:rPr>
                                <w:rFonts w:ascii="Times New Roman" w:hAnsi="Times New Roman"/>
                                <w:i/>
                                <w:iCs/>
                                <w:sz w:val="18"/>
                                <w:szCs w:val="18"/>
                                <w:lang w:eastAsia="zh-CN"/>
                              </w:rPr>
                              <w:t>CSI feedback overhead A: &lt;=β* 80 bits.</w:t>
                            </w:r>
                          </w:p>
                          <w:p w14:paraId="399033ED" w14:textId="77777777" w:rsidR="00564C6C" w:rsidRPr="00564C6C" w:rsidRDefault="00564C6C" w:rsidP="00564C6C">
                            <w:pPr>
                              <w:pStyle w:val="ListParagraph"/>
                              <w:numPr>
                                <w:ilvl w:val="0"/>
                                <w:numId w:val="20"/>
                              </w:numPr>
                              <w:rPr>
                                <w:rFonts w:ascii="Times New Roman" w:hAnsi="Times New Roman"/>
                                <w:i/>
                                <w:iCs/>
                                <w:sz w:val="18"/>
                                <w:szCs w:val="18"/>
                                <w:lang w:eastAsia="zh-CN"/>
                              </w:rPr>
                            </w:pPr>
                            <w:r w:rsidRPr="00564C6C">
                              <w:rPr>
                                <w:rFonts w:ascii="Times New Roman" w:hAnsi="Times New Roman"/>
                                <w:i/>
                                <w:iCs/>
                                <w:sz w:val="18"/>
                                <w:szCs w:val="18"/>
                                <w:lang w:eastAsia="zh-CN"/>
                              </w:rPr>
                              <w:t>CSI feedback overhead B: β* (100bits – 140 bits).</w:t>
                            </w:r>
                          </w:p>
                          <w:p w14:paraId="2FE5F76C" w14:textId="77777777" w:rsidR="00564C6C" w:rsidRPr="00564C6C" w:rsidRDefault="00564C6C" w:rsidP="00564C6C">
                            <w:pPr>
                              <w:pStyle w:val="ListParagraph"/>
                              <w:numPr>
                                <w:ilvl w:val="0"/>
                                <w:numId w:val="20"/>
                              </w:numPr>
                              <w:rPr>
                                <w:rFonts w:ascii="Times New Roman" w:hAnsi="Times New Roman"/>
                                <w:i/>
                                <w:iCs/>
                                <w:sz w:val="18"/>
                                <w:szCs w:val="18"/>
                                <w:lang w:eastAsia="zh-CN"/>
                              </w:rPr>
                            </w:pPr>
                            <w:r w:rsidRPr="00564C6C">
                              <w:rPr>
                                <w:rFonts w:ascii="Times New Roman" w:hAnsi="Times New Roman"/>
                                <w:i/>
                                <w:iCs/>
                                <w:sz w:val="18"/>
                                <w:szCs w:val="18"/>
                                <w:lang w:eastAsia="zh-CN"/>
                              </w:rPr>
                              <w:t>CSI feedback overhead C: &gt;=β* 230 bits.</w:t>
                            </w:r>
                          </w:p>
                          <w:p w14:paraId="382B758E" w14:textId="77777777" w:rsidR="00564C6C" w:rsidRPr="00564C6C" w:rsidRDefault="00564C6C" w:rsidP="00564C6C">
                            <w:pPr>
                              <w:pStyle w:val="ListParagraph"/>
                              <w:numPr>
                                <w:ilvl w:val="0"/>
                                <w:numId w:val="20"/>
                              </w:numPr>
                              <w:rPr>
                                <w:rFonts w:ascii="Times New Roman" w:hAnsi="Times New Roman"/>
                                <w:i/>
                                <w:iCs/>
                                <w:sz w:val="18"/>
                                <w:szCs w:val="18"/>
                                <w:lang w:eastAsia="zh-CN"/>
                              </w:rPr>
                            </w:pPr>
                            <w:r w:rsidRPr="00564C6C">
                              <w:rPr>
                                <w:rFonts w:ascii="Times New Roman" w:hAnsi="Times New Roman"/>
                                <w:i/>
                                <w:iCs/>
                                <w:sz w:val="18"/>
                                <w:szCs w:val="18"/>
                                <w:lang w:eastAsia="zh-CN"/>
                              </w:rPr>
                              <w:t>Note: β=1 for max rank = 1, andβ=1.5 for max rank = 2/3/4.</w:t>
                            </w:r>
                          </w:p>
                          <w:p w14:paraId="0C44A72C" w14:textId="72E48C38" w:rsidR="00564C6C" w:rsidRPr="00564C6C" w:rsidRDefault="00564C6C" w:rsidP="00564C6C">
                            <w:pPr>
                              <w:pStyle w:val="ListParagraph"/>
                              <w:numPr>
                                <w:ilvl w:val="0"/>
                                <w:numId w:val="20"/>
                              </w:numPr>
                              <w:rPr>
                                <w:rFonts w:ascii="Times New Roman" w:hAnsi="Times New Roman"/>
                                <w:i/>
                                <w:iCs/>
                                <w:sz w:val="18"/>
                                <w:szCs w:val="18"/>
                                <w:lang w:eastAsia="zh-CN"/>
                              </w:rPr>
                            </w:pPr>
                            <w:r w:rsidRPr="00564C6C">
                              <w:rPr>
                                <w:rFonts w:ascii="Times New Roman" w:hAnsi="Times New Roman"/>
                                <w:i/>
                                <w:iCs/>
                                <w:sz w:val="18"/>
                                <w:szCs w:val="18"/>
                                <w:lang w:eastAsia="zh-CN"/>
                              </w:rPr>
                              <w:t>FFS for rank 2/3/4, whether to add an additional CSI feedback overhead D: &gt;=γ* 230 bits, γ= [1.9], and limit the range of CSI feedback overhead C as:</w:t>
                            </w:r>
                            <w:r>
                              <w:rPr>
                                <w:rFonts w:ascii="Times New Roman" w:hAnsi="Times New Roman"/>
                                <w:i/>
                                <w:iCs/>
                                <w:sz w:val="18"/>
                                <w:szCs w:val="18"/>
                                <w:lang w:eastAsia="zh-CN"/>
                              </w:rPr>
                              <w:t xml:space="preserve"> </w:t>
                            </w:r>
                            <w:r w:rsidRPr="00564C6C">
                              <w:rPr>
                                <w:rFonts w:ascii="Times New Roman" w:hAnsi="Times New Roman"/>
                                <w:i/>
                                <w:iCs/>
                                <w:sz w:val="18"/>
                                <w:szCs w:val="18"/>
                                <w:lang w:eastAsia="zh-CN"/>
                              </w:rPr>
                              <w:t>β* 230 bits-γ* 230 bits.</w:t>
                            </w:r>
                          </w:p>
                          <w:p w14:paraId="33AA684A" w14:textId="15302412" w:rsidR="00564C6C" w:rsidRPr="00564C6C" w:rsidRDefault="00564C6C" w:rsidP="00564C6C">
                            <w:pPr>
                              <w:pStyle w:val="ListParagraph"/>
                              <w:numPr>
                                <w:ilvl w:val="0"/>
                                <w:numId w:val="20"/>
                              </w:numPr>
                              <w:rPr>
                                <w:rFonts w:ascii="Times New Roman" w:hAnsi="Times New Roman"/>
                                <w:i/>
                                <w:iCs/>
                                <w:sz w:val="18"/>
                                <w:szCs w:val="18"/>
                                <w:lang w:eastAsia="zh-CN"/>
                              </w:rPr>
                            </w:pPr>
                            <w:r w:rsidRPr="00564C6C">
                              <w:rPr>
                                <w:rFonts w:ascii="Times New Roman" w:hAnsi="Times New Roman"/>
                                <w:i/>
                                <w:iCs/>
                                <w:sz w:val="18"/>
                                <w:szCs w:val="18"/>
                                <w:lang w:eastAsia="zh-CN"/>
                              </w:rPr>
                              <w:t>Note: companies additionally report the exact CSI feedback overhead they considered</w:t>
                            </w:r>
                          </w:p>
                          <w:p w14:paraId="52E83F9A" w14:textId="63E4E7FD" w:rsidR="00527031" w:rsidRPr="00564C6C" w:rsidRDefault="00527031" w:rsidP="00564C6C">
                            <w:pPr>
                              <w:rPr>
                                <w:i/>
                                <w:iCs/>
                                <w:sz w:val="18"/>
                                <w:szCs w:val="18"/>
                                <w:lang w:eastAsia="ko-K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1F5434" id="Text Box 2" o:spid="_x0000_s1050" type="#_x0000_t202" style="position:absolute;left:0;text-align:left;margin-left:8.45pt;margin-top:63pt;width:453.6pt;height:136.25pt;z-index:251730944;visibility:visible;mso-wrap-style:square;mso-width-percent:0;mso-height-percent:0;mso-wrap-distance-left:9pt;mso-wrap-distance-top:7.2pt;mso-wrap-distance-right:9pt;mso-wrap-distance-bottom:7.2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">
                <v:textbox>
                  <w:txbxContent>
                    <w:p w14:paraId="3D9064D4" w14:textId="4B4A998D" w:rsidR="007E08BC" w:rsidRPr="00564C6C" w:rsidRDefault="007E08BC" w:rsidP="00564C6C">
                      <w:pPr>
                        <w:rPr>
                          <w:i/>
                          <w:iCs/>
                          <w:sz w:val="18"/>
                          <w:szCs w:val="18"/>
                          <w:u w:val="single"/>
                          <w:lang w:eastAsia="zh-CN"/>
                        </w:rPr>
                      </w:pPr>
                      <w:r w:rsidRPr="00564C6C">
                        <w:rPr>
                          <w:i/>
                          <w:iCs/>
                          <w:sz w:val="18"/>
                          <w:szCs w:val="18"/>
                          <w:u w:val="single"/>
                          <w:lang w:eastAsia="zh-CN"/>
                        </w:rPr>
                        <w:t>Working Assumption</w:t>
                      </w:r>
                    </w:p>
                    <w:p w14:paraId="66CC9A47" w14:textId="77777777" w:rsidR="00564C6C" w:rsidRPr="00564C6C" w:rsidRDefault="00564C6C" w:rsidP="00564C6C">
                      <w:pPr>
                        <w:rPr>
                          <w:i/>
                          <w:iCs/>
                          <w:sz w:val="18"/>
                          <w:szCs w:val="18"/>
                          <w:lang w:eastAsia="zh-CN"/>
                        </w:rPr>
                      </w:pPr>
                      <w:r w:rsidRPr="00564C6C">
                        <w:rPr>
                          <w:i/>
                          <w:iCs/>
                          <w:sz w:val="18"/>
                          <w:szCs w:val="18"/>
                          <w:lang w:eastAsia="zh-CN"/>
                        </w:rPr>
                        <w:t>For the template of Table 1. Evaluation results for CSI compression of 1-on-1 joint training without model generalization/scalability, the CSI feedback overhead for the metric of eventual KPI (e.g., mean/5% UPT) is re-determined as:</w:t>
                      </w:r>
                    </w:p>
                    <w:p w14:paraId="218B3EB3" w14:textId="77777777" w:rsidR="00564C6C" w:rsidRPr="00564C6C" w:rsidRDefault="00564C6C" w:rsidP="00564C6C">
                      <w:pPr>
                        <w:pStyle w:val="ListParagraph"/>
                        <w:numPr>
                          <w:ilvl w:val="0"/>
                          <w:numId w:val="20"/>
                        </w:numPr>
                        <w:rPr>
                          <w:rFonts w:ascii="Times New Roman" w:hAnsi="Times New Roman"/>
                          <w:i/>
                          <w:iCs/>
                          <w:sz w:val="18"/>
                          <w:szCs w:val="18"/>
                          <w:lang w:eastAsia="zh-CN"/>
                        </w:rPr>
                      </w:pPr>
                      <w:r w:rsidRPr="00564C6C">
                        <w:rPr>
                          <w:rFonts w:ascii="Times New Roman" w:hAnsi="Times New Roman"/>
                          <w:i/>
                          <w:iCs/>
                          <w:sz w:val="18"/>
                          <w:szCs w:val="18"/>
                          <w:lang w:eastAsia="zh-CN"/>
                        </w:rPr>
                        <w:t>CSI feedback overhead A: &lt;=β* 80 bits.</w:t>
                      </w:r>
                    </w:p>
                    <w:p w14:paraId="399033ED" w14:textId="77777777" w:rsidR="00564C6C" w:rsidRPr="00564C6C" w:rsidRDefault="00564C6C" w:rsidP="00564C6C">
                      <w:pPr>
                        <w:pStyle w:val="ListParagraph"/>
                        <w:numPr>
                          <w:ilvl w:val="0"/>
                          <w:numId w:val="20"/>
                        </w:numPr>
                        <w:rPr>
                          <w:rFonts w:ascii="Times New Roman" w:hAnsi="Times New Roman"/>
                          <w:i/>
                          <w:iCs/>
                          <w:sz w:val="18"/>
                          <w:szCs w:val="18"/>
                          <w:lang w:eastAsia="zh-CN"/>
                        </w:rPr>
                      </w:pPr>
                      <w:r w:rsidRPr="00564C6C">
                        <w:rPr>
                          <w:rFonts w:ascii="Times New Roman" w:hAnsi="Times New Roman"/>
                          <w:i/>
                          <w:iCs/>
                          <w:sz w:val="18"/>
                          <w:szCs w:val="18"/>
                          <w:lang w:eastAsia="zh-CN"/>
                        </w:rPr>
                        <w:t>CSI feedback overhead B: β* (100bits – 140 bits).</w:t>
                      </w:r>
                    </w:p>
                    <w:p w14:paraId="2FE5F76C" w14:textId="77777777" w:rsidR="00564C6C" w:rsidRPr="00564C6C" w:rsidRDefault="00564C6C" w:rsidP="00564C6C">
                      <w:pPr>
                        <w:pStyle w:val="ListParagraph"/>
                        <w:numPr>
                          <w:ilvl w:val="0"/>
                          <w:numId w:val="20"/>
                        </w:numPr>
                        <w:rPr>
                          <w:rFonts w:ascii="Times New Roman" w:hAnsi="Times New Roman"/>
                          <w:i/>
                          <w:iCs/>
                          <w:sz w:val="18"/>
                          <w:szCs w:val="18"/>
                          <w:lang w:eastAsia="zh-CN"/>
                        </w:rPr>
                      </w:pPr>
                      <w:r w:rsidRPr="00564C6C">
                        <w:rPr>
                          <w:rFonts w:ascii="Times New Roman" w:hAnsi="Times New Roman"/>
                          <w:i/>
                          <w:iCs/>
                          <w:sz w:val="18"/>
                          <w:szCs w:val="18"/>
                          <w:lang w:eastAsia="zh-CN"/>
                        </w:rPr>
                        <w:t>CSI feedback overhead C: &gt;=β* 230 bits.</w:t>
                      </w:r>
                    </w:p>
                    <w:p w14:paraId="382B758E" w14:textId="77777777" w:rsidR="00564C6C" w:rsidRPr="00564C6C" w:rsidRDefault="00564C6C" w:rsidP="00564C6C">
                      <w:pPr>
                        <w:pStyle w:val="ListParagraph"/>
                        <w:numPr>
                          <w:ilvl w:val="0"/>
                          <w:numId w:val="20"/>
                        </w:numPr>
                        <w:rPr>
                          <w:rFonts w:ascii="Times New Roman" w:hAnsi="Times New Roman"/>
                          <w:i/>
                          <w:iCs/>
                          <w:sz w:val="18"/>
                          <w:szCs w:val="18"/>
                          <w:lang w:eastAsia="zh-CN"/>
                        </w:rPr>
                      </w:pPr>
                      <w:r w:rsidRPr="00564C6C">
                        <w:rPr>
                          <w:rFonts w:ascii="Times New Roman" w:hAnsi="Times New Roman"/>
                          <w:i/>
                          <w:iCs/>
                          <w:sz w:val="18"/>
                          <w:szCs w:val="18"/>
                          <w:lang w:eastAsia="zh-CN"/>
                        </w:rPr>
                        <w:t>Note: β=1 for max rank = 1, andβ=1.5 for max rank = 2/3/4.</w:t>
                      </w:r>
                    </w:p>
                    <w:p w14:paraId="0C44A72C" w14:textId="72E48C38" w:rsidR="00564C6C" w:rsidRPr="00564C6C" w:rsidRDefault="00564C6C" w:rsidP="00564C6C">
                      <w:pPr>
                        <w:pStyle w:val="ListParagraph"/>
                        <w:numPr>
                          <w:ilvl w:val="0"/>
                          <w:numId w:val="20"/>
                        </w:numPr>
                        <w:rPr>
                          <w:rFonts w:ascii="Times New Roman" w:hAnsi="Times New Roman"/>
                          <w:i/>
                          <w:iCs/>
                          <w:sz w:val="18"/>
                          <w:szCs w:val="18"/>
                          <w:lang w:eastAsia="zh-CN"/>
                        </w:rPr>
                      </w:pPr>
                      <w:r w:rsidRPr="00564C6C">
                        <w:rPr>
                          <w:rFonts w:ascii="Times New Roman" w:hAnsi="Times New Roman"/>
                          <w:i/>
                          <w:iCs/>
                          <w:sz w:val="18"/>
                          <w:szCs w:val="18"/>
                          <w:lang w:eastAsia="zh-CN"/>
                        </w:rPr>
                        <w:t>FFS for rank 2/3/4, whether to add an additional CSI feedback overhead D: &gt;=γ* 230 bits, γ= [1.9], and limit the range of CSI feedback overhead C as:</w:t>
                      </w:r>
                      <w:r>
                        <w:rPr>
                          <w:rFonts w:ascii="Times New Roman" w:hAnsi="Times New Roman"/>
                          <w:i/>
                          <w:iCs/>
                          <w:sz w:val="18"/>
                          <w:szCs w:val="18"/>
                          <w:lang w:eastAsia="zh-CN"/>
                        </w:rPr>
                        <w:t xml:space="preserve"> </w:t>
                      </w:r>
                      <w:r w:rsidRPr="00564C6C">
                        <w:rPr>
                          <w:rFonts w:ascii="Times New Roman" w:hAnsi="Times New Roman"/>
                          <w:i/>
                          <w:iCs/>
                          <w:sz w:val="18"/>
                          <w:szCs w:val="18"/>
                          <w:lang w:eastAsia="zh-CN"/>
                        </w:rPr>
                        <w:t>β* 230 bits-γ* 230 bits.</w:t>
                      </w:r>
                    </w:p>
                    <w:p w14:paraId="33AA684A" w14:textId="15302412" w:rsidR="00564C6C" w:rsidRPr="00564C6C" w:rsidRDefault="00564C6C" w:rsidP="00564C6C">
                      <w:pPr>
                        <w:pStyle w:val="ListParagraph"/>
                        <w:numPr>
                          <w:ilvl w:val="0"/>
                          <w:numId w:val="20"/>
                        </w:numPr>
                        <w:rPr>
                          <w:rFonts w:ascii="Times New Roman" w:hAnsi="Times New Roman"/>
                          <w:i/>
                          <w:iCs/>
                          <w:sz w:val="18"/>
                          <w:szCs w:val="18"/>
                          <w:lang w:eastAsia="zh-CN"/>
                        </w:rPr>
                      </w:pPr>
                      <w:r w:rsidRPr="00564C6C">
                        <w:rPr>
                          <w:rFonts w:ascii="Times New Roman" w:hAnsi="Times New Roman"/>
                          <w:i/>
                          <w:iCs/>
                          <w:sz w:val="18"/>
                          <w:szCs w:val="18"/>
                          <w:lang w:eastAsia="zh-CN"/>
                        </w:rPr>
                        <w:t>Note: companies additionally report the exact CSI feedback overhead they considered</w:t>
                      </w:r>
                    </w:p>
                    <w:p w14:paraId="52E83F9A" w14:textId="63E4E7FD" w:rsidR="00527031" w:rsidRPr="00564C6C" w:rsidRDefault="00527031" w:rsidP="00564C6C">
                      <w:pPr>
                        <w:rPr>
                          <w:i/>
                          <w:iCs/>
                          <w:sz w:val="18"/>
                          <w:szCs w:val="18"/>
                          <w:lang w:eastAsia="ko-KR"/>
                        </w:rPr>
                      </w:pPr>
                    </w:p>
                  </w:txbxContent>
                </v:textbox>
                <w10:wrap type="topAndBottom" anchorx="margin"/>
              </v:shape>
            </w:pict>
          </mc:Fallback>
        </mc:AlternateContent>
      </w:r>
      <w:r>
        <w:rPr>
          <w:sz w:val="22"/>
          <w:szCs w:val="22"/>
        </w:rPr>
        <w:t>During RAN1#112</w:t>
      </w:r>
      <w:r w:rsidR="00685F99">
        <w:rPr>
          <w:sz w:val="22"/>
          <w:szCs w:val="22"/>
        </w:rPr>
        <w:t>bis-e</w:t>
      </w:r>
      <w:r>
        <w:rPr>
          <w:sz w:val="22"/>
          <w:szCs w:val="22"/>
        </w:rPr>
        <w:t xml:space="preserve"> meeting, companies reached </w:t>
      </w:r>
      <w:r w:rsidR="00A06D13">
        <w:rPr>
          <w:sz w:val="22"/>
          <w:szCs w:val="22"/>
        </w:rPr>
        <w:t xml:space="preserve">an </w:t>
      </w:r>
      <w:r>
        <w:rPr>
          <w:sz w:val="22"/>
          <w:szCs w:val="22"/>
        </w:rPr>
        <w:t>agreement on using the following working assumption to</w:t>
      </w:r>
      <w:r w:rsidR="00090845">
        <w:rPr>
          <w:sz w:val="22"/>
          <w:szCs w:val="22"/>
        </w:rPr>
        <w:t xml:space="preserve"> </w:t>
      </w:r>
      <w:r w:rsidR="00090845" w:rsidRPr="00090845">
        <w:rPr>
          <w:sz w:val="22"/>
          <w:szCs w:val="22"/>
        </w:rPr>
        <w:t xml:space="preserve">update the </w:t>
      </w:r>
      <w:r w:rsidR="00090845" w:rsidRPr="00090845">
        <w:rPr>
          <w:sz w:val="22"/>
          <w:szCs w:val="22"/>
          <w:lang w:eastAsia="zh-CN"/>
        </w:rPr>
        <w:t>values of CSI feedback overhead for the mean UPT and 5% UPT</w:t>
      </w:r>
      <w:r>
        <w:rPr>
          <w:sz w:val="22"/>
          <w:szCs w:val="22"/>
        </w:rPr>
        <w:t xml:space="preserve"> </w:t>
      </w:r>
      <w:r w:rsidR="00090845">
        <w:rPr>
          <w:sz w:val="22"/>
          <w:szCs w:val="22"/>
        </w:rPr>
        <w:t xml:space="preserve">and group the </w:t>
      </w:r>
      <w:r w:rsidR="00090845">
        <w:rPr>
          <w:sz w:val="22"/>
          <w:szCs w:val="22"/>
        </w:rPr>
        <w:lastRenderedPageBreak/>
        <w:t xml:space="preserve">CSI payload sizes </w:t>
      </w:r>
      <w:r>
        <w:rPr>
          <w:sz w:val="22"/>
          <w:szCs w:val="22"/>
        </w:rPr>
        <w:t xml:space="preserve">into </w:t>
      </w:r>
      <w:r w:rsidR="00F6306D">
        <w:rPr>
          <w:sz w:val="22"/>
          <w:szCs w:val="22"/>
        </w:rPr>
        <w:t>three range categories</w:t>
      </w:r>
      <w:r w:rsidR="00685F99">
        <w:rPr>
          <w:sz w:val="22"/>
          <w:szCs w:val="22"/>
        </w:rPr>
        <w:t xml:space="preserve"> A, B and C</w:t>
      </w:r>
      <w:r w:rsidR="00F6306D">
        <w:rPr>
          <w:sz w:val="22"/>
          <w:szCs w:val="22"/>
        </w:rPr>
        <w:t xml:space="preserve"> and their ranges are determined according to max rank </w:t>
      </w:r>
      <w:r>
        <w:rPr>
          <w:sz w:val="22"/>
          <w:szCs w:val="22"/>
        </w:rPr>
        <w:t xml:space="preserve">to facilitate discussion and result comparisons. The working assumption is captured below. </w:t>
      </w:r>
    </w:p>
    <w:p w14:paraId="0A471ADC" w14:textId="1B225B6B" w:rsidR="00527031" w:rsidRDefault="00527031" w:rsidP="00B9216F">
      <w:pPr>
        <w:spacing w:after="120"/>
        <w:jc w:val="both"/>
        <w:rPr>
          <w:sz w:val="22"/>
          <w:szCs w:val="22"/>
        </w:rPr>
      </w:pPr>
      <w:r>
        <w:rPr>
          <w:sz w:val="22"/>
          <w:szCs w:val="22"/>
        </w:rPr>
        <w:t xml:space="preserve">Based on the above categorization of CSI feedback overhead, </w:t>
      </w:r>
      <w:r w:rsidR="00141FB9">
        <w:rPr>
          <w:sz w:val="22"/>
          <w:szCs w:val="22"/>
        </w:rPr>
        <w:t>we constructed our</w:t>
      </w:r>
      <w:r>
        <w:rPr>
          <w:sz w:val="22"/>
          <w:szCs w:val="22"/>
        </w:rPr>
        <w:t xml:space="preserve"> study </w:t>
      </w:r>
      <w:r w:rsidR="00141FB9">
        <w:rPr>
          <w:sz w:val="22"/>
          <w:szCs w:val="22"/>
        </w:rPr>
        <w:t>in t</w:t>
      </w:r>
      <w:r>
        <w:rPr>
          <w:sz w:val="22"/>
          <w:szCs w:val="22"/>
        </w:rPr>
        <w:t>he following areas:</w:t>
      </w:r>
    </w:p>
    <w:p w14:paraId="663FABCF" w14:textId="0AD03C83" w:rsidR="00BA0579" w:rsidRPr="00CF458F" w:rsidRDefault="00BA0579">
      <w:pPr>
        <w:pStyle w:val="ListParagraph"/>
        <w:numPr>
          <w:ilvl w:val="0"/>
          <w:numId w:val="11"/>
        </w:numPr>
        <w:spacing w:after="60"/>
        <w:contextualSpacing w:val="0"/>
        <w:jc w:val="both"/>
        <w:rPr>
          <w:rFonts w:ascii="Times New Roman" w:hAnsi="Times New Roman"/>
        </w:rPr>
      </w:pPr>
      <w:r w:rsidRPr="00CF458F">
        <w:rPr>
          <w:rFonts w:ascii="Times New Roman" w:hAnsi="Times New Roman"/>
        </w:rPr>
        <w:t>Rel-16 Type II codebook-based approach</w:t>
      </w:r>
    </w:p>
    <w:p w14:paraId="02E08955" w14:textId="393F1DE8" w:rsidR="00BA0579" w:rsidRPr="00CF458F" w:rsidRDefault="00BA0579">
      <w:pPr>
        <w:pStyle w:val="ListParagraph"/>
        <w:numPr>
          <w:ilvl w:val="1"/>
          <w:numId w:val="11"/>
        </w:numPr>
        <w:spacing w:after="120"/>
        <w:jc w:val="both"/>
        <w:rPr>
          <w:rFonts w:ascii="Times New Roman" w:hAnsi="Times New Roman"/>
        </w:rPr>
      </w:pPr>
      <w:r w:rsidRPr="00CF458F">
        <w:rPr>
          <w:rFonts w:ascii="Times New Roman" w:hAnsi="Times New Roman"/>
        </w:rPr>
        <w:t xml:space="preserve">For each overhead </w:t>
      </w:r>
      <w:r w:rsidR="00EA670A">
        <w:rPr>
          <w:rFonts w:ascii="Times New Roman" w:hAnsi="Times New Roman"/>
        </w:rPr>
        <w:t>range</w:t>
      </w:r>
      <w:r w:rsidRPr="00CF458F">
        <w:rPr>
          <w:rFonts w:ascii="Times New Roman" w:hAnsi="Times New Roman"/>
        </w:rPr>
        <w:t xml:space="preserve"> (</w:t>
      </w:r>
      <w:r w:rsidR="00F6306D">
        <w:rPr>
          <w:rFonts w:ascii="Times New Roman" w:hAnsi="Times New Roman"/>
        </w:rPr>
        <w:t>A</w:t>
      </w:r>
      <w:r w:rsidRPr="00CF458F">
        <w:rPr>
          <w:rFonts w:ascii="Times New Roman" w:hAnsi="Times New Roman"/>
        </w:rPr>
        <w:t xml:space="preserve">, </w:t>
      </w:r>
      <w:r w:rsidR="00F6306D">
        <w:rPr>
          <w:rFonts w:ascii="Times New Roman" w:hAnsi="Times New Roman"/>
        </w:rPr>
        <w:t>B</w:t>
      </w:r>
      <w:r w:rsidRPr="00CF458F">
        <w:rPr>
          <w:rFonts w:ascii="Times New Roman" w:hAnsi="Times New Roman"/>
        </w:rPr>
        <w:t xml:space="preserve"> and </w:t>
      </w:r>
      <w:r w:rsidR="00F6306D">
        <w:rPr>
          <w:rFonts w:ascii="Times New Roman" w:hAnsi="Times New Roman"/>
        </w:rPr>
        <w:t>C</w:t>
      </w:r>
      <w:r w:rsidRPr="00CF458F">
        <w:rPr>
          <w:rFonts w:ascii="Times New Roman" w:hAnsi="Times New Roman"/>
        </w:rPr>
        <w:t xml:space="preserve">), select a configuration </w:t>
      </w:r>
      <w:r w:rsidR="00736CE5">
        <w:rPr>
          <w:rFonts w:ascii="Times New Roman" w:hAnsi="Times New Roman"/>
        </w:rPr>
        <w:t>combination</w:t>
      </w:r>
      <w:r w:rsidR="00736CE5" w:rsidRPr="00CF458F">
        <w:rPr>
          <w:rFonts w:ascii="Times New Roman" w:hAnsi="Times New Roman"/>
        </w:rPr>
        <w:t xml:space="preserve"> </w:t>
      </w:r>
      <w:r w:rsidRPr="00CF458F">
        <w:rPr>
          <w:rFonts w:ascii="Times New Roman" w:hAnsi="Times New Roman"/>
        </w:rPr>
        <w:t>that generates CSI feedback overhead bits in that range.</w:t>
      </w:r>
    </w:p>
    <w:p w14:paraId="14C61102" w14:textId="74F62EB6" w:rsidR="00527031" w:rsidRPr="00CF458F" w:rsidRDefault="00BA0579">
      <w:pPr>
        <w:pStyle w:val="ListParagraph"/>
        <w:numPr>
          <w:ilvl w:val="1"/>
          <w:numId w:val="11"/>
        </w:numPr>
        <w:spacing w:after="120"/>
        <w:jc w:val="both"/>
        <w:rPr>
          <w:rFonts w:ascii="Times New Roman" w:hAnsi="Times New Roman"/>
        </w:rPr>
      </w:pPr>
      <w:r w:rsidRPr="00CF458F">
        <w:rPr>
          <w:rFonts w:ascii="Times New Roman" w:hAnsi="Times New Roman"/>
        </w:rPr>
        <w:t>Calculate average UPT and 5% UPT based on system level simulation.</w:t>
      </w:r>
    </w:p>
    <w:p w14:paraId="40E0F338" w14:textId="4C062E02" w:rsidR="00BA0579" w:rsidRPr="00CF458F" w:rsidRDefault="00BA0579">
      <w:pPr>
        <w:pStyle w:val="ListParagraph"/>
        <w:numPr>
          <w:ilvl w:val="0"/>
          <w:numId w:val="11"/>
        </w:numPr>
        <w:spacing w:before="180" w:after="60"/>
        <w:contextualSpacing w:val="0"/>
        <w:jc w:val="both"/>
        <w:rPr>
          <w:rFonts w:ascii="Times New Roman" w:hAnsi="Times New Roman"/>
        </w:rPr>
      </w:pPr>
      <w:r w:rsidRPr="00CF458F">
        <w:rPr>
          <w:rFonts w:ascii="Times New Roman" w:hAnsi="Times New Roman"/>
        </w:rPr>
        <w:t>AI/ML based approach</w:t>
      </w:r>
    </w:p>
    <w:p w14:paraId="241FE7A8" w14:textId="27F5C7CC" w:rsidR="00BA0579" w:rsidRPr="00CF458F" w:rsidRDefault="00CD163E">
      <w:pPr>
        <w:pStyle w:val="ListParagraph"/>
        <w:numPr>
          <w:ilvl w:val="1"/>
          <w:numId w:val="11"/>
        </w:numPr>
        <w:spacing w:after="0"/>
        <w:contextualSpacing w:val="0"/>
        <w:jc w:val="both"/>
        <w:rPr>
          <w:rFonts w:ascii="Times New Roman" w:hAnsi="Times New Roman"/>
        </w:rPr>
      </w:pPr>
      <w:r w:rsidRPr="00CF458F">
        <w:rPr>
          <w:rFonts w:ascii="Times New Roman" w:hAnsi="Times New Roman"/>
        </w:rPr>
        <w:t>For each overhead range (</w:t>
      </w:r>
      <w:r w:rsidR="00EA670A">
        <w:rPr>
          <w:rFonts w:ascii="Times New Roman" w:hAnsi="Times New Roman"/>
        </w:rPr>
        <w:t>A</w:t>
      </w:r>
      <w:r w:rsidRPr="00CF458F">
        <w:rPr>
          <w:rFonts w:ascii="Times New Roman" w:hAnsi="Times New Roman"/>
        </w:rPr>
        <w:t xml:space="preserve">, </w:t>
      </w:r>
      <w:r w:rsidR="00EA670A">
        <w:rPr>
          <w:rFonts w:ascii="Times New Roman" w:hAnsi="Times New Roman"/>
        </w:rPr>
        <w:t>B</w:t>
      </w:r>
      <w:r w:rsidRPr="00CF458F">
        <w:rPr>
          <w:rFonts w:ascii="Times New Roman" w:hAnsi="Times New Roman"/>
        </w:rPr>
        <w:t xml:space="preserve"> and </w:t>
      </w:r>
      <w:r w:rsidR="00EA670A">
        <w:rPr>
          <w:rFonts w:ascii="Times New Roman" w:hAnsi="Times New Roman"/>
        </w:rPr>
        <w:t>C</w:t>
      </w:r>
      <w:r w:rsidRPr="00CF458F">
        <w:rPr>
          <w:rFonts w:ascii="Times New Roman" w:hAnsi="Times New Roman"/>
        </w:rPr>
        <w:t>), identify a combination of code size (output size of the encoder in the CSI generation part) and quantization level that generates CSI feedback overhead bits in that range.</w:t>
      </w:r>
    </w:p>
    <w:p w14:paraId="2300C98E" w14:textId="189A3CDB" w:rsidR="0049506C" w:rsidRPr="00CF458F" w:rsidRDefault="00A42529">
      <w:pPr>
        <w:pStyle w:val="ListParagraph"/>
        <w:numPr>
          <w:ilvl w:val="1"/>
          <w:numId w:val="11"/>
        </w:numPr>
        <w:spacing w:after="0"/>
        <w:contextualSpacing w:val="0"/>
        <w:jc w:val="both"/>
        <w:rPr>
          <w:rFonts w:ascii="Times New Roman" w:hAnsi="Times New Roman"/>
        </w:rPr>
      </w:pPr>
      <w:r w:rsidRPr="00CF458F">
        <w:rPr>
          <w:rFonts w:ascii="Times New Roman" w:hAnsi="Times New Roman"/>
        </w:rPr>
        <w:t xml:space="preserve">Based on the identified combination, train the AI/ML model (including the CSI generation part and CSI reconstruction part) and the </w:t>
      </w:r>
      <w:r w:rsidR="0049506C" w:rsidRPr="00CF458F">
        <w:rPr>
          <w:rFonts w:ascii="Times New Roman" w:hAnsi="Times New Roman"/>
        </w:rPr>
        <w:t>quantizer/quantization codebook accordingly.</w:t>
      </w:r>
    </w:p>
    <w:p w14:paraId="0E7984EF" w14:textId="77777777" w:rsidR="00023566" w:rsidRDefault="003F2F91" w:rsidP="00023566">
      <w:pPr>
        <w:pStyle w:val="ListParagraph"/>
        <w:numPr>
          <w:ilvl w:val="1"/>
          <w:numId w:val="11"/>
        </w:numPr>
        <w:spacing w:after="0"/>
        <w:contextualSpacing w:val="0"/>
        <w:jc w:val="both"/>
        <w:rPr>
          <w:rFonts w:ascii="Times New Roman" w:hAnsi="Times New Roman"/>
        </w:rPr>
      </w:pPr>
      <w:r w:rsidRPr="00CF458F">
        <w:rPr>
          <w:rFonts w:ascii="Times New Roman" w:hAnsi="Times New Roman"/>
        </w:rPr>
        <w:t xml:space="preserve">Integrate the trained AI/ML model into system level simulation environment to perform </w:t>
      </w:r>
      <w:r w:rsidR="00B41F48">
        <w:rPr>
          <w:rFonts w:ascii="Times New Roman" w:hAnsi="Times New Roman"/>
        </w:rPr>
        <w:t xml:space="preserve">scheduling and </w:t>
      </w:r>
      <w:r w:rsidR="00C35A23" w:rsidRPr="00CF458F">
        <w:rPr>
          <w:rFonts w:ascii="Times New Roman" w:hAnsi="Times New Roman"/>
        </w:rPr>
        <w:t xml:space="preserve">MCS selection and </w:t>
      </w:r>
      <w:r w:rsidRPr="00CF458F">
        <w:rPr>
          <w:rFonts w:ascii="Times New Roman" w:hAnsi="Times New Roman"/>
        </w:rPr>
        <w:t>calculate average UPT and 5% UPT based on the system level simulation result.</w:t>
      </w:r>
      <w:r w:rsidR="00A42529" w:rsidRPr="00CF458F">
        <w:rPr>
          <w:rFonts w:ascii="Times New Roman" w:hAnsi="Times New Roman"/>
        </w:rPr>
        <w:t xml:space="preserve"> </w:t>
      </w:r>
    </w:p>
    <w:p w14:paraId="6D33AA64" w14:textId="02F668E0" w:rsidR="00023566" w:rsidRDefault="00023566" w:rsidP="00023566">
      <w:pPr>
        <w:pStyle w:val="ListParagraph"/>
        <w:numPr>
          <w:ilvl w:val="1"/>
          <w:numId w:val="11"/>
        </w:numPr>
        <w:spacing w:after="120"/>
        <w:contextualSpacing w:val="0"/>
        <w:jc w:val="both"/>
        <w:rPr>
          <w:rFonts w:ascii="Times New Roman" w:hAnsi="Times New Roman"/>
        </w:rPr>
      </w:pPr>
      <w:r w:rsidRPr="00023566">
        <w:rPr>
          <w:rFonts w:ascii="Times New Roman" w:hAnsi="Times New Roman"/>
        </w:rPr>
        <w:t>AI/ML model was trained using samples from the same set of UEs/distribution</w:t>
      </w:r>
      <w:r w:rsidR="0049533D">
        <w:rPr>
          <w:rFonts w:ascii="Times New Roman" w:hAnsi="Times New Roman"/>
        </w:rPr>
        <w:t xml:space="preserve"> as in the baseline approach</w:t>
      </w:r>
      <w:r w:rsidR="00A54BE1">
        <w:rPr>
          <w:rFonts w:ascii="Times New Roman" w:hAnsi="Times New Roman"/>
        </w:rPr>
        <w:t>.</w:t>
      </w:r>
    </w:p>
    <w:p w14:paraId="4222152B" w14:textId="1728711E" w:rsidR="00261912" w:rsidRPr="00023566" w:rsidRDefault="00261912" w:rsidP="00023566">
      <w:pPr>
        <w:pStyle w:val="ListParagraph"/>
        <w:numPr>
          <w:ilvl w:val="1"/>
          <w:numId w:val="11"/>
        </w:numPr>
        <w:spacing w:after="120"/>
        <w:contextualSpacing w:val="0"/>
        <w:jc w:val="both"/>
        <w:rPr>
          <w:rFonts w:ascii="Times New Roman" w:hAnsi="Times New Roman"/>
        </w:rPr>
      </w:pPr>
      <w:r>
        <w:rPr>
          <w:rFonts w:ascii="Times New Roman" w:hAnsi="Times New Roman"/>
        </w:rPr>
        <w:t>Layer common and rank common model is used in our study.</w:t>
      </w:r>
    </w:p>
    <w:p w14:paraId="092B9936" w14:textId="5F22B7B4" w:rsidR="00D34ECE" w:rsidRDefault="00D34ECE" w:rsidP="00B9216F">
      <w:pPr>
        <w:spacing w:after="120"/>
        <w:jc w:val="both"/>
        <w:rPr>
          <w:sz w:val="22"/>
          <w:szCs w:val="22"/>
        </w:rPr>
      </w:pPr>
      <w:r>
        <w:rPr>
          <w:sz w:val="22"/>
          <w:szCs w:val="22"/>
        </w:rPr>
        <w:t xml:space="preserve">According to the agreement on CSI payload sizes for max rank = 2, we first select CSI payload size for each range category (i.e., A, B and C) for both Rel-16 Type II codebook-based approach and AI/ML-based approach. </w:t>
      </w:r>
      <w:r w:rsidR="00443028">
        <w:rPr>
          <w:sz w:val="22"/>
          <w:szCs w:val="22"/>
        </w:rPr>
        <w:t>Table 3.1-1 describes the identified CSI overhead sizes we use in our study in each of the A, B and C category.</w:t>
      </w:r>
    </w:p>
    <w:p w14:paraId="00AF0E48" w14:textId="6A563B3E" w:rsidR="00B27CE4" w:rsidRDefault="003D7F9F" w:rsidP="00B9216F">
      <w:pPr>
        <w:spacing w:after="120"/>
        <w:jc w:val="both"/>
        <w:rPr>
          <w:sz w:val="22"/>
          <w:szCs w:val="22"/>
        </w:rPr>
      </w:pPr>
      <w:r>
        <w:rPr>
          <w:sz w:val="22"/>
          <w:szCs w:val="22"/>
        </w:rPr>
        <w:t xml:space="preserve">In our study, we adopt either vector quantization method or scalar quantization method depending on the identified CSI feedback overhead bits. For very small CSI overhead bits, e.g., &lt; 14 bits, we use vector quantization method and for larger CSI overhead bits we use scalar quantization method to generate similar number of </w:t>
      </w:r>
      <w:r w:rsidR="008D09D8">
        <w:rPr>
          <w:sz w:val="22"/>
          <w:szCs w:val="22"/>
        </w:rPr>
        <w:t>overheads</w:t>
      </w:r>
      <w:r>
        <w:rPr>
          <w:sz w:val="22"/>
          <w:szCs w:val="22"/>
        </w:rPr>
        <w:t xml:space="preserve"> as Rel-16 Type II codebook</w:t>
      </w:r>
      <w:r w:rsidR="008D09D8">
        <w:rPr>
          <w:sz w:val="22"/>
          <w:szCs w:val="22"/>
        </w:rPr>
        <w:t>-</w:t>
      </w:r>
      <w:r>
        <w:rPr>
          <w:sz w:val="22"/>
          <w:szCs w:val="22"/>
        </w:rPr>
        <w:t>based approach.</w:t>
      </w:r>
    </w:p>
    <w:p w14:paraId="548FD3B5" w14:textId="56F6BBEA" w:rsidR="00655DB8" w:rsidRDefault="00491F92" w:rsidP="00B9216F">
      <w:pPr>
        <w:spacing w:after="120"/>
        <w:jc w:val="both"/>
        <w:rPr>
          <w:sz w:val="22"/>
          <w:szCs w:val="22"/>
        </w:rPr>
      </w:pPr>
      <w:r>
        <w:rPr>
          <w:sz w:val="22"/>
          <w:szCs w:val="22"/>
        </w:rPr>
        <w:t xml:space="preserve">Table </w:t>
      </w:r>
      <w:r w:rsidR="00A63009">
        <w:rPr>
          <w:sz w:val="22"/>
          <w:szCs w:val="22"/>
        </w:rPr>
        <w:t>3.1</w:t>
      </w:r>
      <w:r w:rsidR="008D09D8">
        <w:rPr>
          <w:sz w:val="22"/>
          <w:szCs w:val="22"/>
        </w:rPr>
        <w:t>-</w:t>
      </w:r>
      <w:r>
        <w:rPr>
          <w:sz w:val="22"/>
          <w:szCs w:val="22"/>
        </w:rPr>
        <w:t xml:space="preserve">1 describes the identified CSI overhead bits we use in our study in each of the </w:t>
      </w:r>
      <w:r w:rsidR="00E27DA9">
        <w:rPr>
          <w:sz w:val="22"/>
          <w:szCs w:val="22"/>
        </w:rPr>
        <w:t>A</w:t>
      </w:r>
      <w:r>
        <w:rPr>
          <w:sz w:val="22"/>
          <w:szCs w:val="22"/>
        </w:rPr>
        <w:t xml:space="preserve">, </w:t>
      </w:r>
      <w:r w:rsidR="00E27DA9">
        <w:rPr>
          <w:sz w:val="22"/>
          <w:szCs w:val="22"/>
        </w:rPr>
        <w:t>B</w:t>
      </w:r>
      <w:r>
        <w:rPr>
          <w:sz w:val="22"/>
          <w:szCs w:val="22"/>
        </w:rPr>
        <w:t xml:space="preserve"> and </w:t>
      </w:r>
      <w:r w:rsidR="00E27DA9">
        <w:rPr>
          <w:sz w:val="22"/>
          <w:szCs w:val="22"/>
        </w:rPr>
        <w:t>C</w:t>
      </w:r>
      <w:r>
        <w:rPr>
          <w:sz w:val="22"/>
          <w:szCs w:val="22"/>
        </w:rPr>
        <w:t xml:space="preserve"> </w:t>
      </w:r>
      <w:r w:rsidR="00E27DA9">
        <w:rPr>
          <w:sz w:val="22"/>
          <w:szCs w:val="22"/>
        </w:rPr>
        <w:t xml:space="preserve">CSI overhead </w:t>
      </w:r>
      <w:r>
        <w:rPr>
          <w:sz w:val="22"/>
          <w:szCs w:val="22"/>
        </w:rPr>
        <w:t>category.</w:t>
      </w:r>
    </w:p>
    <w:p w14:paraId="4408F754" w14:textId="3AECD811" w:rsidR="008D09D8" w:rsidRDefault="008D09D8" w:rsidP="008D09D8">
      <w:pPr>
        <w:pStyle w:val="Caption"/>
        <w:keepNext/>
      </w:pPr>
      <w:r>
        <w:t xml:space="preserve">Table </w:t>
      </w:r>
      <w:r w:rsidR="00A63009">
        <w:t>3.1</w:t>
      </w:r>
      <w:r>
        <w:t xml:space="preserve">-1: mapping between CSI overhead bits and </w:t>
      </w:r>
      <w:r w:rsidR="00A63009">
        <w:t>A</w:t>
      </w:r>
      <w:r>
        <w:t xml:space="preserve">, </w:t>
      </w:r>
      <w:r w:rsidR="00A63009">
        <w:t>B</w:t>
      </w:r>
      <w:r>
        <w:t xml:space="preserve">, </w:t>
      </w:r>
      <w:r w:rsidR="00A63009">
        <w:t>C</w:t>
      </w:r>
      <w:r>
        <w:t xml:space="preserve"> categories in our study</w:t>
      </w:r>
    </w:p>
    <w:tbl>
      <w:tblPr>
        <w:tblW w:w="9055" w:type="dxa"/>
        <w:tblCellMar>
          <w:left w:w="0" w:type="dxa"/>
          <w:right w:w="0" w:type="dxa"/>
        </w:tblCellMar>
        <w:tblLook w:val="0420" w:firstRow="1" w:lastRow="0" w:firstColumn="0" w:lastColumn="0" w:noHBand="0" w:noVBand="1"/>
      </w:tblPr>
      <w:tblGrid>
        <w:gridCol w:w="2150"/>
        <w:gridCol w:w="2604"/>
        <w:gridCol w:w="2116"/>
        <w:gridCol w:w="2185"/>
      </w:tblGrid>
      <w:tr w:rsidR="00743032" w:rsidRPr="0059627A" w14:paraId="7493FE71" w14:textId="77777777" w:rsidTr="00E9648E">
        <w:trPr>
          <w:trHeight w:val="232"/>
        </w:trPr>
        <w:tc>
          <w:tcPr>
            <w:tcW w:w="2150" w:type="dxa"/>
            <w:tcBorders>
              <w:top w:val="single" w:sz="8" w:space="0" w:color="000000"/>
              <w:left w:val="single" w:sz="8" w:space="0" w:color="000000"/>
              <w:bottom w:val="single" w:sz="8" w:space="0" w:color="000000"/>
              <w:right w:val="single" w:sz="8" w:space="0" w:color="000000"/>
            </w:tcBorders>
            <w:vAlign w:val="center"/>
          </w:tcPr>
          <w:p w14:paraId="6C9FCD08" w14:textId="0424EAAC" w:rsidR="00743032" w:rsidRPr="00491F92" w:rsidRDefault="00743032" w:rsidP="00E9648E">
            <w:pPr>
              <w:pStyle w:val="NormalWeb"/>
              <w:spacing w:before="0" w:beforeAutospacing="0" w:after="0" w:afterAutospacing="0"/>
              <w:jc w:val="cente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Approach</w:t>
            </w:r>
          </w:p>
        </w:tc>
        <w:tc>
          <w:tcPr>
            <w:tcW w:w="26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5811FD3" w14:textId="22B8DB69" w:rsidR="00743032" w:rsidRDefault="00443028" w:rsidP="00E9648E">
            <w:pPr>
              <w:pStyle w:val="NormalWeb"/>
              <w:spacing w:before="0" w:beforeAutospacing="0" w:after="0" w:afterAutospacing="0"/>
              <w:jc w:val="center"/>
              <w:rPr>
                <w:rFonts w:ascii="Calibri" w:hAnsi="Calibri" w:cs="Calibri"/>
                <w:color w:val="002060"/>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A</w:t>
            </w:r>
            <w:r w:rsidR="00743032" w:rsidRPr="00491F92">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 xml:space="preserve"> (&lt;=</w:t>
            </w:r>
            <w:r w:rsidR="00743032">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 xml:space="preserve"> </w:t>
            </w: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 xml:space="preserve">1.5 * </w:t>
            </w:r>
            <w:r w:rsidR="00743032" w:rsidRPr="00491F92">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80</w:t>
            </w:r>
            <w:r w:rsidR="00743032">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 xml:space="preserve"> </w:t>
            </w:r>
            <w:r w:rsidR="00743032" w:rsidRPr="00491F92">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bits)</w:t>
            </w:r>
          </w:p>
        </w:tc>
        <w:tc>
          <w:tcPr>
            <w:tcW w:w="21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5AE9979" w14:textId="348E6921" w:rsidR="00743032" w:rsidRPr="00A84F4E" w:rsidRDefault="00443028" w:rsidP="00E9648E">
            <w:pPr>
              <w:pStyle w:val="NormalWeb"/>
              <w:spacing w:before="0" w:beforeAutospacing="0" w:after="0" w:afterAutospacing="0"/>
              <w:jc w:val="center"/>
              <w:rPr>
                <w:rFonts w:asciiTheme="minorHAnsi" w:hAnsiTheme="minorHAnsi" w:cstheme="minorHAnsi"/>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B</w:t>
            </w:r>
            <w:r w:rsidR="00743032" w:rsidRPr="00491F92">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 xml:space="preserve"> (</w:t>
            </w: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 xml:space="preserve">1.5 * </w:t>
            </w:r>
            <w:r w:rsidR="00743032">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 xml:space="preserve">100 – </w:t>
            </w: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 xml:space="preserve">1.5 * </w:t>
            </w:r>
            <w:r w:rsidR="00743032">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140 bits)</w:t>
            </w:r>
          </w:p>
        </w:tc>
        <w:tc>
          <w:tcPr>
            <w:tcW w:w="21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6429D28" w14:textId="2A599ACA" w:rsidR="00743032" w:rsidRPr="00F91E5C" w:rsidRDefault="00443028" w:rsidP="00E9648E">
            <w:pPr>
              <w:pStyle w:val="NormalWeb"/>
              <w:spacing w:before="0" w:beforeAutospacing="0" w:after="0" w:afterAutospacing="0"/>
              <w:jc w:val="center"/>
              <w:rPr>
                <w:rFonts w:asciiTheme="minorHAnsi" w:hAnsiTheme="minorHAnsi" w:cstheme="minorHAnsi"/>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C</w:t>
            </w:r>
            <w:r w:rsidR="00743032">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 xml:space="preserve"> </w:t>
            </w:r>
            <w:r w:rsidR="00743032" w:rsidRPr="00491F92">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w:t>
            </w:r>
            <w:r w:rsidR="00743032">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 xml:space="preserve">&gt;= </w:t>
            </w: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 xml:space="preserve">1.5 * </w:t>
            </w:r>
            <w:r w:rsidR="00743032">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 xml:space="preserve">230 </w:t>
            </w:r>
            <w:r w:rsidR="00743032" w:rsidRPr="00491F92">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bits)</w:t>
            </w:r>
          </w:p>
        </w:tc>
      </w:tr>
      <w:tr w:rsidR="00743032" w:rsidRPr="0059627A" w14:paraId="3D5431F0" w14:textId="77777777" w:rsidTr="00A7012A">
        <w:trPr>
          <w:trHeight w:val="232"/>
        </w:trPr>
        <w:tc>
          <w:tcPr>
            <w:tcW w:w="2150" w:type="dxa"/>
            <w:tcBorders>
              <w:top w:val="single" w:sz="8" w:space="0" w:color="000000"/>
              <w:left w:val="single" w:sz="8" w:space="0" w:color="000000"/>
              <w:bottom w:val="single" w:sz="8" w:space="0" w:color="000000"/>
              <w:right w:val="single" w:sz="8" w:space="0" w:color="000000"/>
            </w:tcBorders>
            <w:vAlign w:val="center"/>
          </w:tcPr>
          <w:p w14:paraId="3D583110" w14:textId="6BC36F2B" w:rsidR="00743032" w:rsidRDefault="00743032" w:rsidP="00A7012A">
            <w:pPr>
              <w:pStyle w:val="NormalWeb"/>
              <w:spacing w:before="0" w:beforeAutospacing="0" w:after="0" w:afterAutospacing="0"/>
              <w:jc w:val="center"/>
              <w:rPr>
                <w:rFonts w:ascii="Calibri" w:hAnsi="Calibri" w:cs="Calibri"/>
                <w:color w:val="002060"/>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Rel-</w:t>
            </w:r>
            <w:r w:rsidRPr="003617C7">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16 Type</w:t>
            </w: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 xml:space="preserve"> II codebook</w:t>
            </w:r>
          </w:p>
        </w:tc>
        <w:tc>
          <w:tcPr>
            <w:tcW w:w="26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5A51FF9" w14:textId="5293E84F" w:rsidR="00743032" w:rsidRPr="00B829C6" w:rsidRDefault="00C56990" w:rsidP="00A7012A">
            <w:pPr>
              <w:pStyle w:val="NormalWeb"/>
              <w:spacing w:before="0" w:beforeAutospacing="0" w:after="0" w:afterAutospacing="0"/>
              <w:jc w:val="center"/>
              <w:rPr>
                <w:rFonts w:ascii="Arial" w:hAnsi="Arial" w:cs="Arial"/>
                <w:sz w:val="22"/>
                <w:szCs w:val="22"/>
                <w:highlight w:val="yellow"/>
              </w:rPr>
            </w:pPr>
            <w:r w:rsidRPr="00DD7580">
              <w:rPr>
                <w:rFonts w:ascii="Calibri" w:hAnsi="Calibri" w:cs="Calibri"/>
                <w:sz w:val="22"/>
                <w:szCs w:val="22"/>
              </w:rPr>
              <w:t xml:space="preserve">87 </w:t>
            </w:r>
            <w:r w:rsidR="006F3C3D" w:rsidRPr="00DD7580">
              <w:rPr>
                <w:rFonts w:ascii="Calibri" w:hAnsi="Calibri" w:cs="Calibri"/>
                <w:sz w:val="22"/>
                <w:szCs w:val="22"/>
              </w:rPr>
              <w:t>bits</w:t>
            </w:r>
          </w:p>
        </w:tc>
        <w:tc>
          <w:tcPr>
            <w:tcW w:w="21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4CA3D0C" w14:textId="0F43F28C" w:rsidR="00743032" w:rsidRPr="00B829C6" w:rsidRDefault="00743032" w:rsidP="00A7012A">
            <w:pPr>
              <w:pStyle w:val="NormalWeb"/>
              <w:spacing w:before="0" w:beforeAutospacing="0" w:after="0" w:afterAutospacing="0"/>
              <w:jc w:val="center"/>
              <w:rPr>
                <w:rFonts w:asciiTheme="minorHAnsi" w:hAnsiTheme="minorHAnsi" w:cstheme="minorHAnsi"/>
                <w:sz w:val="22"/>
                <w:szCs w:val="22"/>
                <w:highlight w:val="yellow"/>
              </w:rPr>
            </w:pPr>
            <w:r w:rsidRPr="00DD7580">
              <w:rPr>
                <w:rFonts w:asciiTheme="minorHAnsi" w:hAnsiTheme="minorHAnsi" w:cstheme="minorHAnsi"/>
                <w:sz w:val="22"/>
                <w:szCs w:val="22"/>
              </w:rPr>
              <w:t>1</w:t>
            </w:r>
            <w:r w:rsidR="00C56990" w:rsidRPr="00DD7580">
              <w:rPr>
                <w:rFonts w:asciiTheme="minorHAnsi" w:hAnsiTheme="minorHAnsi" w:cstheme="minorHAnsi"/>
                <w:sz w:val="22"/>
                <w:szCs w:val="22"/>
              </w:rPr>
              <w:t>59</w:t>
            </w:r>
            <w:r w:rsidR="006F3C3D" w:rsidRPr="00DD7580">
              <w:rPr>
                <w:rFonts w:asciiTheme="minorHAnsi" w:hAnsiTheme="minorHAnsi" w:cstheme="minorHAnsi"/>
                <w:sz w:val="22"/>
                <w:szCs w:val="22"/>
              </w:rPr>
              <w:t xml:space="preserve"> bits</w:t>
            </w:r>
          </w:p>
        </w:tc>
        <w:tc>
          <w:tcPr>
            <w:tcW w:w="21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D94B799" w14:textId="2EAAF125" w:rsidR="00743032" w:rsidRPr="00B829C6" w:rsidRDefault="00392CFC" w:rsidP="00A7012A">
            <w:pPr>
              <w:pStyle w:val="NormalWeb"/>
              <w:spacing w:before="0" w:beforeAutospacing="0" w:after="0" w:afterAutospacing="0"/>
              <w:jc w:val="center"/>
              <w:rPr>
                <w:rFonts w:asciiTheme="minorHAnsi" w:hAnsiTheme="minorHAnsi" w:cstheme="minorHAnsi"/>
                <w:sz w:val="22"/>
                <w:szCs w:val="22"/>
                <w:highlight w:val="yellow"/>
              </w:rPr>
            </w:pPr>
            <w:r w:rsidRPr="00DD7580">
              <w:rPr>
                <w:rFonts w:asciiTheme="minorHAnsi" w:hAnsiTheme="minorHAnsi" w:cstheme="minorHAnsi"/>
                <w:sz w:val="22"/>
                <w:szCs w:val="22"/>
              </w:rPr>
              <w:t xml:space="preserve">355 </w:t>
            </w:r>
            <w:r w:rsidR="00DD7580" w:rsidRPr="00DD7580">
              <w:rPr>
                <w:rFonts w:asciiTheme="minorHAnsi" w:hAnsiTheme="minorHAnsi" w:cstheme="minorHAnsi"/>
                <w:sz w:val="22"/>
                <w:szCs w:val="22"/>
              </w:rPr>
              <w:t>bits</w:t>
            </w:r>
          </w:p>
        </w:tc>
      </w:tr>
      <w:tr w:rsidR="00743032" w:rsidRPr="0059627A" w14:paraId="62E0592E" w14:textId="77777777" w:rsidTr="00A7012A">
        <w:trPr>
          <w:trHeight w:val="232"/>
        </w:trPr>
        <w:tc>
          <w:tcPr>
            <w:tcW w:w="2150" w:type="dxa"/>
            <w:tcBorders>
              <w:top w:val="single" w:sz="8" w:space="0" w:color="000000"/>
              <w:left w:val="single" w:sz="8" w:space="0" w:color="000000"/>
              <w:bottom w:val="single" w:sz="8" w:space="0" w:color="000000"/>
              <w:right w:val="single" w:sz="8" w:space="0" w:color="000000"/>
            </w:tcBorders>
            <w:vAlign w:val="center"/>
          </w:tcPr>
          <w:p w14:paraId="0866D4FD" w14:textId="41317162" w:rsidR="00743032" w:rsidRDefault="00743032" w:rsidP="00A7012A">
            <w:pPr>
              <w:pStyle w:val="NormalWeb"/>
              <w:spacing w:before="0" w:beforeAutospacing="0" w:after="0" w:afterAutospacing="0"/>
              <w:jc w:val="center"/>
              <w:rPr>
                <w:rFonts w:ascii="Calibri" w:hAnsi="Calibri" w:cs="Calibri"/>
                <w:color w:val="002060"/>
                <w:sz w:val="22"/>
                <w:szCs w:val="22"/>
              </w:rPr>
            </w:pPr>
            <w:r>
              <w:rPr>
                <w:rFonts w:ascii="Calibri" w:eastAsia="Microsoft YaHei Light" w:hAnsi="Calibri" w:cs="Calibri"/>
                <w:color w:val="002060"/>
                <w:kern w:val="24"/>
                <w:sz w:val="22"/>
                <w:szCs w:val="22"/>
                <w14:shadow w14:blurRad="38100" w14:dist="25400" w14:dir="5400000" w14:sx="100000" w14:sy="100000" w14:kx="0" w14:ky="0" w14:algn="ctr">
                  <w14:srgbClr w14:val="6E747A">
                    <w14:alpha w14:val="57000"/>
                  </w14:srgbClr>
                </w14:shadow>
              </w:rPr>
              <w:t>AI/ML based</w:t>
            </w:r>
          </w:p>
        </w:tc>
        <w:tc>
          <w:tcPr>
            <w:tcW w:w="26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8176FBA" w14:textId="66A3D96A" w:rsidR="00743032" w:rsidRPr="003617C7" w:rsidRDefault="00C56990" w:rsidP="00A7012A">
            <w:pPr>
              <w:pStyle w:val="NormalWeb"/>
              <w:spacing w:before="0" w:beforeAutospacing="0" w:after="0" w:afterAutospacing="0"/>
              <w:jc w:val="center"/>
              <w:rPr>
                <w:rFonts w:asciiTheme="minorHAnsi" w:hAnsiTheme="minorHAnsi" w:cstheme="minorHAnsi"/>
                <w:sz w:val="22"/>
                <w:szCs w:val="22"/>
              </w:rPr>
            </w:pPr>
            <w:r w:rsidRPr="003617C7">
              <w:rPr>
                <w:rFonts w:asciiTheme="minorHAnsi" w:hAnsiTheme="minorHAnsi" w:cstheme="minorHAnsi"/>
                <w:sz w:val="22"/>
                <w:szCs w:val="22"/>
              </w:rPr>
              <w:t>4</w:t>
            </w:r>
            <w:r w:rsidR="00DD7580" w:rsidRPr="003617C7">
              <w:rPr>
                <w:rFonts w:asciiTheme="minorHAnsi" w:hAnsiTheme="minorHAnsi" w:cstheme="minorHAnsi"/>
                <w:sz w:val="22"/>
                <w:szCs w:val="22"/>
              </w:rPr>
              <w:t>8</w:t>
            </w:r>
            <w:r w:rsidRPr="003617C7">
              <w:rPr>
                <w:rFonts w:asciiTheme="minorHAnsi" w:hAnsiTheme="minorHAnsi" w:cstheme="minorHAnsi"/>
                <w:sz w:val="22"/>
                <w:szCs w:val="22"/>
              </w:rPr>
              <w:t xml:space="preserve"> bits/layer (code</w:t>
            </w:r>
            <w:r w:rsidR="005B7782" w:rsidRPr="003617C7">
              <w:rPr>
                <w:rFonts w:asciiTheme="minorHAnsi" w:hAnsiTheme="minorHAnsi" w:cstheme="minorHAnsi"/>
                <w:sz w:val="22"/>
                <w:szCs w:val="22"/>
              </w:rPr>
              <w:t xml:space="preserve"> </w:t>
            </w:r>
            <w:r w:rsidRPr="003617C7">
              <w:rPr>
                <w:rFonts w:asciiTheme="minorHAnsi" w:hAnsiTheme="minorHAnsi" w:cstheme="minorHAnsi"/>
                <w:sz w:val="22"/>
                <w:szCs w:val="22"/>
              </w:rPr>
              <w:t xml:space="preserve">size=8, </w:t>
            </w:r>
            <w:r w:rsidR="00DD7580" w:rsidRPr="003617C7">
              <w:rPr>
                <w:rFonts w:asciiTheme="minorHAnsi" w:hAnsiTheme="minorHAnsi" w:cstheme="minorHAnsi"/>
                <w:sz w:val="22"/>
                <w:szCs w:val="22"/>
              </w:rPr>
              <w:t>6</w:t>
            </w:r>
            <w:r w:rsidR="00B56713" w:rsidRPr="003617C7">
              <w:rPr>
                <w:rFonts w:asciiTheme="minorHAnsi" w:hAnsiTheme="minorHAnsi" w:cstheme="minorHAnsi"/>
                <w:sz w:val="22"/>
                <w:szCs w:val="22"/>
              </w:rPr>
              <w:t xml:space="preserve"> </w:t>
            </w:r>
            <w:r w:rsidRPr="003617C7">
              <w:rPr>
                <w:rFonts w:asciiTheme="minorHAnsi" w:hAnsiTheme="minorHAnsi" w:cstheme="minorHAnsi"/>
                <w:sz w:val="22"/>
                <w:szCs w:val="22"/>
              </w:rPr>
              <w:t>bits/code), total=</w:t>
            </w:r>
            <w:r w:rsidR="00DD7580" w:rsidRPr="003617C7">
              <w:rPr>
                <w:rFonts w:asciiTheme="minorHAnsi" w:hAnsiTheme="minorHAnsi" w:cstheme="minorHAnsi"/>
                <w:sz w:val="22"/>
                <w:szCs w:val="22"/>
              </w:rPr>
              <w:t>96</w:t>
            </w:r>
            <w:r w:rsidRPr="003617C7">
              <w:rPr>
                <w:rFonts w:asciiTheme="minorHAnsi" w:hAnsiTheme="minorHAnsi" w:cstheme="minorHAnsi"/>
                <w:sz w:val="22"/>
                <w:szCs w:val="22"/>
              </w:rPr>
              <w:t xml:space="preserve"> bits</w:t>
            </w:r>
          </w:p>
        </w:tc>
        <w:tc>
          <w:tcPr>
            <w:tcW w:w="21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EAB4392" w14:textId="69512F6D" w:rsidR="00743032" w:rsidRPr="003617C7" w:rsidRDefault="00C56990" w:rsidP="00A7012A">
            <w:pPr>
              <w:pStyle w:val="NormalWeb"/>
              <w:spacing w:before="0" w:beforeAutospacing="0" w:after="0" w:afterAutospacing="0"/>
              <w:jc w:val="center"/>
              <w:rPr>
                <w:rFonts w:asciiTheme="minorHAnsi" w:hAnsiTheme="minorHAnsi" w:cstheme="minorHAnsi"/>
                <w:sz w:val="22"/>
                <w:szCs w:val="22"/>
              </w:rPr>
            </w:pPr>
            <w:r w:rsidRPr="003617C7">
              <w:rPr>
                <w:rFonts w:asciiTheme="minorHAnsi" w:hAnsiTheme="minorHAnsi" w:cstheme="minorHAnsi"/>
                <w:sz w:val="22"/>
                <w:szCs w:val="22"/>
              </w:rPr>
              <w:t>80 bits/layer (code</w:t>
            </w:r>
            <w:r w:rsidR="005B7782" w:rsidRPr="003617C7">
              <w:rPr>
                <w:rFonts w:asciiTheme="minorHAnsi" w:hAnsiTheme="minorHAnsi" w:cstheme="minorHAnsi"/>
                <w:sz w:val="22"/>
                <w:szCs w:val="22"/>
              </w:rPr>
              <w:t xml:space="preserve"> </w:t>
            </w:r>
            <w:r w:rsidRPr="003617C7">
              <w:rPr>
                <w:rFonts w:asciiTheme="minorHAnsi" w:hAnsiTheme="minorHAnsi" w:cstheme="minorHAnsi"/>
                <w:sz w:val="22"/>
                <w:szCs w:val="22"/>
              </w:rPr>
              <w:t>size=16, 5 bits/code) total=160 bits</w:t>
            </w:r>
          </w:p>
        </w:tc>
        <w:tc>
          <w:tcPr>
            <w:tcW w:w="21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B4C22CF" w14:textId="449BC94B" w:rsidR="00743032" w:rsidRPr="003617C7" w:rsidRDefault="00392CFC" w:rsidP="00A7012A">
            <w:pPr>
              <w:pStyle w:val="NormalWeb"/>
              <w:spacing w:before="0" w:beforeAutospacing="0" w:after="0" w:afterAutospacing="0"/>
              <w:jc w:val="center"/>
              <w:rPr>
                <w:rFonts w:asciiTheme="minorHAnsi" w:hAnsiTheme="minorHAnsi" w:cstheme="minorHAnsi"/>
                <w:b/>
                <w:bCs/>
                <w:sz w:val="22"/>
                <w:szCs w:val="22"/>
              </w:rPr>
            </w:pPr>
            <w:r w:rsidRPr="003617C7">
              <w:rPr>
                <w:rFonts w:asciiTheme="minorHAnsi" w:hAnsiTheme="minorHAnsi" w:cstheme="minorHAnsi"/>
                <w:sz w:val="22"/>
                <w:szCs w:val="22"/>
              </w:rPr>
              <w:t>180</w:t>
            </w:r>
            <w:r w:rsidR="00C56990" w:rsidRPr="003617C7">
              <w:rPr>
                <w:rFonts w:asciiTheme="minorHAnsi" w:hAnsiTheme="minorHAnsi" w:cstheme="minorHAnsi"/>
                <w:sz w:val="22"/>
                <w:szCs w:val="22"/>
              </w:rPr>
              <w:t xml:space="preserve"> bits/layer (code</w:t>
            </w:r>
            <w:r w:rsidR="005B7782" w:rsidRPr="003617C7">
              <w:rPr>
                <w:rFonts w:asciiTheme="minorHAnsi" w:hAnsiTheme="minorHAnsi" w:cstheme="minorHAnsi"/>
                <w:sz w:val="22"/>
                <w:szCs w:val="22"/>
              </w:rPr>
              <w:t xml:space="preserve"> </w:t>
            </w:r>
            <w:r w:rsidR="00C56990" w:rsidRPr="003617C7">
              <w:rPr>
                <w:rFonts w:asciiTheme="minorHAnsi" w:hAnsiTheme="minorHAnsi" w:cstheme="minorHAnsi"/>
                <w:sz w:val="22"/>
                <w:szCs w:val="22"/>
              </w:rPr>
              <w:t>size=</w:t>
            </w:r>
            <w:r w:rsidRPr="003617C7">
              <w:rPr>
                <w:rFonts w:asciiTheme="minorHAnsi" w:hAnsiTheme="minorHAnsi" w:cstheme="minorHAnsi"/>
                <w:sz w:val="22"/>
                <w:szCs w:val="22"/>
              </w:rPr>
              <w:t>30</w:t>
            </w:r>
            <w:r w:rsidR="00C56990" w:rsidRPr="003617C7">
              <w:rPr>
                <w:rFonts w:asciiTheme="minorHAnsi" w:hAnsiTheme="minorHAnsi" w:cstheme="minorHAnsi"/>
                <w:sz w:val="22"/>
                <w:szCs w:val="22"/>
              </w:rPr>
              <w:t xml:space="preserve">, </w:t>
            </w:r>
            <w:r w:rsidRPr="003617C7">
              <w:rPr>
                <w:rFonts w:asciiTheme="minorHAnsi" w:hAnsiTheme="minorHAnsi" w:cstheme="minorHAnsi"/>
                <w:sz w:val="22"/>
                <w:szCs w:val="22"/>
              </w:rPr>
              <w:t>6</w:t>
            </w:r>
            <w:r w:rsidR="005B7782" w:rsidRPr="003617C7">
              <w:rPr>
                <w:rFonts w:asciiTheme="minorHAnsi" w:hAnsiTheme="minorHAnsi" w:cstheme="minorHAnsi"/>
                <w:sz w:val="22"/>
                <w:szCs w:val="22"/>
              </w:rPr>
              <w:t xml:space="preserve"> </w:t>
            </w:r>
            <w:r w:rsidR="00C56990" w:rsidRPr="003617C7">
              <w:rPr>
                <w:rFonts w:asciiTheme="minorHAnsi" w:hAnsiTheme="minorHAnsi" w:cstheme="minorHAnsi"/>
                <w:sz w:val="22"/>
                <w:szCs w:val="22"/>
              </w:rPr>
              <w:t>bits/code), total=</w:t>
            </w:r>
            <w:r w:rsidRPr="003617C7">
              <w:rPr>
                <w:rFonts w:asciiTheme="minorHAnsi" w:hAnsiTheme="minorHAnsi" w:cstheme="minorHAnsi"/>
                <w:sz w:val="22"/>
                <w:szCs w:val="22"/>
              </w:rPr>
              <w:t>36</w:t>
            </w:r>
            <w:r w:rsidR="00C56990" w:rsidRPr="003617C7">
              <w:rPr>
                <w:rFonts w:asciiTheme="minorHAnsi" w:hAnsiTheme="minorHAnsi" w:cstheme="minorHAnsi"/>
                <w:sz w:val="22"/>
                <w:szCs w:val="22"/>
              </w:rPr>
              <w:t>0 bits</w:t>
            </w:r>
          </w:p>
        </w:tc>
      </w:tr>
    </w:tbl>
    <w:p w14:paraId="715D0BD6" w14:textId="2E73B64B" w:rsidR="00491F92" w:rsidRDefault="00491F92" w:rsidP="00B9216F">
      <w:pPr>
        <w:spacing w:after="120"/>
        <w:jc w:val="both"/>
        <w:rPr>
          <w:sz w:val="22"/>
          <w:szCs w:val="22"/>
        </w:rPr>
      </w:pPr>
    </w:p>
    <w:p w14:paraId="50E6158C" w14:textId="2BA57BF9" w:rsidR="00BD60A2" w:rsidRDefault="00BD60A2" w:rsidP="00B9216F">
      <w:pPr>
        <w:spacing w:after="120"/>
        <w:jc w:val="both"/>
        <w:rPr>
          <w:sz w:val="22"/>
          <w:szCs w:val="22"/>
        </w:rPr>
      </w:pPr>
      <w:r w:rsidRPr="00E80E6B">
        <w:rPr>
          <w:sz w:val="22"/>
          <w:szCs w:val="22"/>
        </w:rPr>
        <w:t xml:space="preserve">In the following </w:t>
      </w:r>
      <w:r w:rsidR="00A06D13">
        <w:rPr>
          <w:sz w:val="22"/>
          <w:szCs w:val="22"/>
        </w:rPr>
        <w:t>subsections</w:t>
      </w:r>
      <w:r w:rsidRPr="00E80E6B">
        <w:rPr>
          <w:sz w:val="22"/>
          <w:szCs w:val="22"/>
        </w:rPr>
        <w:t xml:space="preserve">, we discuss our study results at </w:t>
      </w:r>
      <w:r w:rsidR="00A06D13">
        <w:rPr>
          <w:sz w:val="22"/>
          <w:szCs w:val="22"/>
        </w:rPr>
        <w:t xml:space="preserve">a </w:t>
      </w:r>
      <w:r w:rsidRPr="00E80E6B">
        <w:rPr>
          <w:sz w:val="22"/>
          <w:szCs w:val="22"/>
        </w:rPr>
        <w:t xml:space="preserve">high level. </w:t>
      </w:r>
      <w:r>
        <w:rPr>
          <w:sz w:val="22"/>
          <w:szCs w:val="22"/>
        </w:rPr>
        <w:t>The</w:t>
      </w:r>
      <w:r w:rsidRPr="00E80E6B">
        <w:rPr>
          <w:sz w:val="22"/>
          <w:szCs w:val="22"/>
        </w:rPr>
        <w:t xml:space="preserve"> </w:t>
      </w:r>
      <w:r w:rsidRPr="00E80E6B">
        <w:rPr>
          <w:sz w:val="22"/>
          <w:szCs w:val="22"/>
          <w:u w:val="single"/>
        </w:rPr>
        <w:t xml:space="preserve">detailed results of our study are available in the </w:t>
      </w:r>
      <w:r w:rsidR="00A06D13">
        <w:rPr>
          <w:sz w:val="22"/>
          <w:szCs w:val="22"/>
          <w:u w:val="single"/>
        </w:rPr>
        <w:t>accompanying</w:t>
      </w:r>
      <w:r w:rsidR="00A06D13" w:rsidRPr="00E80E6B">
        <w:rPr>
          <w:sz w:val="22"/>
          <w:szCs w:val="22"/>
          <w:u w:val="single"/>
        </w:rPr>
        <w:t xml:space="preserve"> </w:t>
      </w:r>
      <w:r w:rsidRPr="00E80E6B">
        <w:rPr>
          <w:sz w:val="22"/>
          <w:szCs w:val="22"/>
          <w:u w:val="single"/>
        </w:rPr>
        <w:t>Excel file</w:t>
      </w:r>
      <w:r w:rsidRPr="00E80E6B">
        <w:rPr>
          <w:sz w:val="22"/>
          <w:szCs w:val="22"/>
        </w:rPr>
        <w:t xml:space="preserve"> </w:t>
      </w:r>
      <w:r w:rsidRPr="00313D4C">
        <w:rPr>
          <w:sz w:val="22"/>
          <w:szCs w:val="22"/>
        </w:rPr>
        <w:t>(under Tab</w:t>
      </w:r>
      <w:r w:rsidR="003009D3" w:rsidRPr="00313D4C">
        <w:rPr>
          <w:sz w:val="22"/>
          <w:szCs w:val="22"/>
        </w:rPr>
        <w:t xml:space="preserve"> </w:t>
      </w:r>
      <w:r w:rsidR="00034A19" w:rsidRPr="00313D4C">
        <w:rPr>
          <w:sz w:val="22"/>
          <w:szCs w:val="22"/>
        </w:rPr>
        <w:t xml:space="preserve">“FTP, Max rank = </w:t>
      </w:r>
      <w:r w:rsidR="00444041">
        <w:rPr>
          <w:sz w:val="22"/>
          <w:szCs w:val="22"/>
        </w:rPr>
        <w:t>2</w:t>
      </w:r>
      <w:r w:rsidR="00034A19" w:rsidRPr="00313D4C">
        <w:rPr>
          <w:sz w:val="22"/>
          <w:szCs w:val="22"/>
        </w:rPr>
        <w:t>”</w:t>
      </w:r>
      <w:r w:rsidRPr="00D8774F">
        <w:rPr>
          <w:sz w:val="22"/>
          <w:szCs w:val="22"/>
        </w:rPr>
        <w:t>).</w:t>
      </w:r>
      <w:r w:rsidRPr="00E80E6B">
        <w:rPr>
          <w:sz w:val="22"/>
          <w:szCs w:val="22"/>
        </w:rPr>
        <w:t xml:space="preserve"> Please refer to the Excel for </w:t>
      </w:r>
      <w:r w:rsidR="007E08BC" w:rsidRPr="00E80E6B">
        <w:rPr>
          <w:sz w:val="22"/>
          <w:szCs w:val="22"/>
        </w:rPr>
        <w:t>assumptions</w:t>
      </w:r>
      <w:r w:rsidR="007E08BC">
        <w:rPr>
          <w:sz w:val="22"/>
          <w:szCs w:val="22"/>
        </w:rPr>
        <w:t xml:space="preserve">, </w:t>
      </w:r>
      <w:r w:rsidR="00641B7D" w:rsidRPr="00E80E6B">
        <w:rPr>
          <w:sz w:val="22"/>
          <w:szCs w:val="22"/>
        </w:rPr>
        <w:t>configuration,</w:t>
      </w:r>
      <w:r w:rsidRPr="00E80E6B">
        <w:rPr>
          <w:sz w:val="22"/>
          <w:szCs w:val="22"/>
        </w:rPr>
        <w:t xml:space="preserve"> </w:t>
      </w:r>
      <w:r w:rsidR="00DE3848">
        <w:rPr>
          <w:sz w:val="22"/>
          <w:szCs w:val="22"/>
        </w:rPr>
        <w:t xml:space="preserve">and result </w:t>
      </w:r>
      <w:r w:rsidRPr="00E80E6B">
        <w:rPr>
          <w:sz w:val="22"/>
          <w:szCs w:val="22"/>
        </w:rPr>
        <w:t xml:space="preserve">details. </w:t>
      </w:r>
    </w:p>
    <w:p w14:paraId="6AB14A59" w14:textId="77777777" w:rsidR="009A0220" w:rsidRDefault="009A0220" w:rsidP="00B9216F">
      <w:pPr>
        <w:spacing w:after="120"/>
        <w:jc w:val="both"/>
        <w:rPr>
          <w:sz w:val="22"/>
          <w:szCs w:val="22"/>
        </w:rPr>
      </w:pPr>
    </w:p>
    <w:p w14:paraId="0384E95E" w14:textId="77777777" w:rsidR="00A91BF9" w:rsidRDefault="00A91BF9" w:rsidP="00685F99">
      <w:pPr>
        <w:pStyle w:val="Heading2"/>
      </w:pPr>
      <w:r>
        <w:lastRenderedPageBreak/>
        <w:t>Simulation configurations for dataset generation and evaluation settings</w:t>
      </w:r>
    </w:p>
    <w:p w14:paraId="2A9F4419" w14:textId="0691D614" w:rsidR="009A0220" w:rsidRDefault="009A0220" w:rsidP="0027654C">
      <w:pPr>
        <w:spacing w:after="240"/>
        <w:jc w:val="both"/>
        <w:rPr>
          <w:sz w:val="22"/>
          <w:szCs w:val="22"/>
        </w:rPr>
      </w:pPr>
      <w:r>
        <w:rPr>
          <w:sz w:val="22"/>
          <w:szCs w:val="22"/>
        </w:rPr>
        <w:t xml:space="preserve">The key system level simulation configuration parameters are specified in </w:t>
      </w:r>
      <w:r w:rsidRPr="00E9627A">
        <w:rPr>
          <w:sz w:val="22"/>
          <w:szCs w:val="22"/>
        </w:rPr>
        <w:t xml:space="preserve">Table </w:t>
      </w:r>
      <w:r>
        <w:rPr>
          <w:sz w:val="22"/>
          <w:szCs w:val="22"/>
        </w:rPr>
        <w:t>3</w:t>
      </w:r>
      <w:r w:rsidRPr="00E9627A">
        <w:rPr>
          <w:sz w:val="22"/>
          <w:szCs w:val="22"/>
        </w:rPr>
        <w:t>.</w:t>
      </w:r>
      <w:r w:rsidR="002915C0">
        <w:rPr>
          <w:sz w:val="22"/>
          <w:szCs w:val="22"/>
        </w:rPr>
        <w:t>2</w:t>
      </w:r>
      <w:r w:rsidRPr="00E9627A">
        <w:rPr>
          <w:sz w:val="22"/>
          <w:szCs w:val="22"/>
        </w:rPr>
        <w:t>-1</w:t>
      </w:r>
      <w:r>
        <w:rPr>
          <w:sz w:val="22"/>
          <w:szCs w:val="22"/>
        </w:rPr>
        <w:t>. A</w:t>
      </w:r>
      <w:r w:rsidRPr="00427FF9">
        <w:rPr>
          <w:sz w:val="22"/>
          <w:szCs w:val="22"/>
        </w:rPr>
        <w:t xml:space="preserve">ll UEs </w:t>
      </w:r>
      <w:r>
        <w:rPr>
          <w:sz w:val="22"/>
          <w:szCs w:val="22"/>
        </w:rPr>
        <w:t xml:space="preserve">are limited with </w:t>
      </w:r>
      <w:r w:rsidR="00EF215F">
        <w:rPr>
          <w:sz w:val="22"/>
          <w:szCs w:val="22"/>
        </w:rPr>
        <w:t xml:space="preserve">max </w:t>
      </w:r>
      <w:r>
        <w:rPr>
          <w:sz w:val="22"/>
          <w:szCs w:val="22"/>
        </w:rPr>
        <w:t xml:space="preserve">rank </w:t>
      </w:r>
      <w:r w:rsidR="00EF215F">
        <w:rPr>
          <w:sz w:val="22"/>
          <w:szCs w:val="22"/>
        </w:rPr>
        <w:t>2</w:t>
      </w:r>
      <w:r>
        <w:rPr>
          <w:sz w:val="22"/>
          <w:szCs w:val="22"/>
        </w:rPr>
        <w:t xml:space="preserve"> feedbacks and transmissions. </w:t>
      </w:r>
      <w:r w:rsidRPr="009213A9">
        <w:rPr>
          <w:sz w:val="22"/>
          <w:szCs w:val="22"/>
          <w:u w:val="single"/>
        </w:rPr>
        <w:t>The ML model’s input</w:t>
      </w:r>
      <w:r w:rsidR="005633A5">
        <w:rPr>
          <w:sz w:val="22"/>
          <w:szCs w:val="22"/>
          <w:u w:val="single"/>
        </w:rPr>
        <w:t xml:space="preserve"> and labels are</w:t>
      </w:r>
      <w:r w:rsidRPr="009213A9">
        <w:rPr>
          <w:sz w:val="22"/>
          <w:szCs w:val="22"/>
          <w:u w:val="single"/>
        </w:rPr>
        <w:t xml:space="preserve"> based on ideal channel</w:t>
      </w:r>
      <w:r w:rsidR="00F43667">
        <w:rPr>
          <w:sz w:val="22"/>
          <w:szCs w:val="22"/>
          <w:u w:val="single"/>
        </w:rPr>
        <w:t xml:space="preserve"> estimation</w:t>
      </w:r>
      <w:r w:rsidR="00D81093">
        <w:rPr>
          <w:sz w:val="22"/>
          <w:szCs w:val="22"/>
          <w:u w:val="single"/>
        </w:rPr>
        <w:t xml:space="preserve"> during training and inference phases</w:t>
      </w:r>
      <w:r w:rsidRPr="009213A9">
        <w:rPr>
          <w:sz w:val="22"/>
          <w:szCs w:val="22"/>
          <w:u w:val="single"/>
        </w:rPr>
        <w:t>.</w:t>
      </w:r>
      <w:r w:rsidR="00D81093">
        <w:rPr>
          <w:sz w:val="22"/>
          <w:szCs w:val="22"/>
          <w:u w:val="single"/>
        </w:rPr>
        <w:t xml:space="preserve"> Ideal channel estimation is also adopted </w:t>
      </w:r>
      <w:r w:rsidR="002C3F58">
        <w:rPr>
          <w:sz w:val="22"/>
          <w:szCs w:val="22"/>
          <w:u w:val="single"/>
        </w:rPr>
        <w:t>in</w:t>
      </w:r>
      <w:r w:rsidR="00D81093">
        <w:rPr>
          <w:sz w:val="22"/>
          <w:szCs w:val="22"/>
          <w:u w:val="single"/>
        </w:rPr>
        <w:t xml:space="preserve"> Rel-16 Type II codebook-based approach.</w:t>
      </w:r>
      <w:r>
        <w:rPr>
          <w:sz w:val="22"/>
          <w:szCs w:val="22"/>
        </w:rPr>
        <w:t xml:space="preserve"> </w:t>
      </w:r>
    </w:p>
    <w:p w14:paraId="65BA3403" w14:textId="438B7EC0" w:rsidR="00A91BF9" w:rsidRDefault="00A91BF9" w:rsidP="00A91BF9">
      <w:pPr>
        <w:pStyle w:val="Caption"/>
        <w:keepNext/>
      </w:pPr>
      <w:r>
        <w:t xml:space="preserve">Table </w:t>
      </w:r>
      <w:r w:rsidR="009A0220">
        <w:t>3</w:t>
      </w:r>
      <w:r>
        <w:t>.</w:t>
      </w:r>
      <w:r w:rsidR="002915C0">
        <w:t>2</w:t>
      </w:r>
      <w:r>
        <w:t xml:space="preserve">-1: Simulation parameters for </w:t>
      </w:r>
      <w:proofErr w:type="spellStart"/>
      <w:r>
        <w:t>UMa</w:t>
      </w:r>
      <w:proofErr w:type="spellEnd"/>
      <w:r>
        <w:t xml:space="preserve"> dataset generation</w:t>
      </w:r>
    </w:p>
    <w:tbl>
      <w:tblPr>
        <w:tblW w:w="9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05"/>
        <w:gridCol w:w="5770"/>
      </w:tblGrid>
      <w:tr w:rsidR="00A91BF9" w:rsidRPr="004100BA" w14:paraId="0E163C6F" w14:textId="77777777" w:rsidTr="00137D2E">
        <w:trPr>
          <w:trHeight w:val="20"/>
          <w:jc w:val="center"/>
        </w:trPr>
        <w:tc>
          <w:tcPr>
            <w:tcW w:w="3505" w:type="dxa"/>
            <w:shd w:val="clear" w:color="auto" w:fill="D9D9D9"/>
            <w:tcMar>
              <w:top w:w="72" w:type="dxa"/>
              <w:left w:w="144" w:type="dxa"/>
              <w:bottom w:w="72" w:type="dxa"/>
              <w:right w:w="144" w:type="dxa"/>
            </w:tcMar>
          </w:tcPr>
          <w:p w14:paraId="336A49C5" w14:textId="77777777" w:rsidR="00A91BF9" w:rsidRPr="004100BA" w:rsidRDefault="00A91BF9" w:rsidP="00137D2E">
            <w:pPr>
              <w:pStyle w:val="TAH"/>
              <w:rPr>
                <w:rFonts w:asciiTheme="minorHAnsi" w:hAnsiTheme="minorHAnsi" w:cstheme="minorHAnsi"/>
                <w:sz w:val="20"/>
              </w:rPr>
            </w:pPr>
            <w:r w:rsidRPr="004100BA">
              <w:rPr>
                <w:rFonts w:asciiTheme="minorHAnsi" w:hAnsiTheme="minorHAnsi" w:cstheme="minorHAnsi"/>
                <w:sz w:val="20"/>
              </w:rPr>
              <w:t>Parameter</w:t>
            </w:r>
          </w:p>
        </w:tc>
        <w:tc>
          <w:tcPr>
            <w:tcW w:w="5770" w:type="dxa"/>
            <w:shd w:val="clear" w:color="auto" w:fill="D9D9D9"/>
            <w:tcMar>
              <w:top w:w="72" w:type="dxa"/>
              <w:left w:w="144" w:type="dxa"/>
              <w:bottom w:w="72" w:type="dxa"/>
              <w:right w:w="144" w:type="dxa"/>
            </w:tcMar>
          </w:tcPr>
          <w:p w14:paraId="0F9CD14D" w14:textId="77777777" w:rsidR="00A91BF9" w:rsidRPr="004100BA" w:rsidRDefault="00A91BF9" w:rsidP="00137D2E">
            <w:pPr>
              <w:pStyle w:val="TAH"/>
              <w:rPr>
                <w:rFonts w:asciiTheme="minorHAnsi" w:hAnsiTheme="minorHAnsi" w:cstheme="minorHAnsi"/>
                <w:sz w:val="20"/>
              </w:rPr>
            </w:pPr>
            <w:r w:rsidRPr="004100BA">
              <w:rPr>
                <w:rFonts w:asciiTheme="minorHAnsi" w:hAnsiTheme="minorHAnsi" w:cstheme="minorHAnsi"/>
                <w:sz w:val="20"/>
              </w:rPr>
              <w:t>Value</w:t>
            </w:r>
          </w:p>
        </w:tc>
      </w:tr>
      <w:tr w:rsidR="00A91BF9" w:rsidRPr="004100BA" w14:paraId="661A1882" w14:textId="77777777" w:rsidTr="00137D2E">
        <w:trPr>
          <w:trHeight w:val="20"/>
          <w:jc w:val="center"/>
        </w:trPr>
        <w:tc>
          <w:tcPr>
            <w:tcW w:w="3505" w:type="dxa"/>
            <w:shd w:val="clear" w:color="auto" w:fill="auto"/>
            <w:tcMar>
              <w:top w:w="72" w:type="dxa"/>
              <w:left w:w="144" w:type="dxa"/>
              <w:bottom w:w="72" w:type="dxa"/>
              <w:right w:w="144" w:type="dxa"/>
            </w:tcMar>
          </w:tcPr>
          <w:p w14:paraId="0619306A" w14:textId="77777777" w:rsidR="00A91BF9" w:rsidRPr="004100BA" w:rsidRDefault="00A91BF9" w:rsidP="00137D2E">
            <w:pPr>
              <w:pStyle w:val="TAL"/>
              <w:rPr>
                <w:rFonts w:asciiTheme="minorHAnsi" w:hAnsiTheme="minorHAnsi" w:cstheme="minorHAnsi"/>
                <w:sz w:val="20"/>
              </w:rPr>
            </w:pPr>
            <w:r w:rsidRPr="004100BA">
              <w:rPr>
                <w:rFonts w:asciiTheme="minorHAnsi" w:hAnsiTheme="minorHAnsi" w:cstheme="minorHAnsi"/>
                <w:sz w:val="20"/>
              </w:rPr>
              <w:t xml:space="preserve">Duplex, Waveform </w:t>
            </w:r>
          </w:p>
        </w:tc>
        <w:tc>
          <w:tcPr>
            <w:tcW w:w="5770" w:type="dxa"/>
            <w:shd w:val="clear" w:color="auto" w:fill="auto"/>
            <w:tcMar>
              <w:top w:w="72" w:type="dxa"/>
              <w:left w:w="144" w:type="dxa"/>
              <w:bottom w:w="72" w:type="dxa"/>
              <w:right w:w="144" w:type="dxa"/>
            </w:tcMar>
          </w:tcPr>
          <w:p w14:paraId="0F630DEE" w14:textId="77777777" w:rsidR="00A91BF9" w:rsidRPr="004100BA" w:rsidRDefault="00A91BF9" w:rsidP="00137D2E">
            <w:pPr>
              <w:pStyle w:val="TAL"/>
              <w:rPr>
                <w:rFonts w:asciiTheme="minorHAnsi" w:hAnsiTheme="minorHAnsi" w:cstheme="minorHAnsi"/>
                <w:sz w:val="20"/>
              </w:rPr>
            </w:pPr>
            <w:r w:rsidRPr="004100BA">
              <w:rPr>
                <w:rFonts w:asciiTheme="minorHAnsi" w:hAnsiTheme="minorHAnsi" w:cstheme="minorHAnsi"/>
                <w:sz w:val="20"/>
              </w:rPr>
              <w:t xml:space="preserve">FDD, OFDM </w:t>
            </w:r>
          </w:p>
        </w:tc>
      </w:tr>
      <w:tr w:rsidR="00A91BF9" w:rsidRPr="004100BA" w14:paraId="23ADC28C" w14:textId="77777777" w:rsidTr="00137D2E">
        <w:trPr>
          <w:trHeight w:val="20"/>
          <w:jc w:val="center"/>
        </w:trPr>
        <w:tc>
          <w:tcPr>
            <w:tcW w:w="3505" w:type="dxa"/>
            <w:shd w:val="clear" w:color="auto" w:fill="auto"/>
            <w:tcMar>
              <w:top w:w="72" w:type="dxa"/>
              <w:left w:w="144" w:type="dxa"/>
              <w:bottom w:w="72" w:type="dxa"/>
              <w:right w:w="144" w:type="dxa"/>
            </w:tcMar>
          </w:tcPr>
          <w:p w14:paraId="122B2426" w14:textId="77777777" w:rsidR="00A91BF9" w:rsidRPr="004100BA" w:rsidRDefault="00A91BF9" w:rsidP="00137D2E">
            <w:pPr>
              <w:pStyle w:val="TAL"/>
              <w:rPr>
                <w:rFonts w:asciiTheme="minorHAnsi" w:hAnsiTheme="minorHAnsi" w:cstheme="minorHAnsi"/>
                <w:sz w:val="20"/>
              </w:rPr>
            </w:pPr>
            <w:r w:rsidRPr="004100BA">
              <w:rPr>
                <w:rFonts w:asciiTheme="minorHAnsi" w:hAnsiTheme="minorHAnsi" w:cstheme="minorHAnsi"/>
                <w:sz w:val="20"/>
              </w:rPr>
              <w:t>Scenario</w:t>
            </w:r>
          </w:p>
        </w:tc>
        <w:tc>
          <w:tcPr>
            <w:tcW w:w="5770" w:type="dxa"/>
            <w:shd w:val="clear" w:color="auto" w:fill="auto"/>
            <w:tcMar>
              <w:top w:w="72" w:type="dxa"/>
              <w:left w:w="144" w:type="dxa"/>
              <w:bottom w:w="72" w:type="dxa"/>
              <w:right w:w="144" w:type="dxa"/>
            </w:tcMar>
          </w:tcPr>
          <w:p w14:paraId="1C166F05" w14:textId="3EDDF786" w:rsidR="00A91BF9" w:rsidRPr="004100BA" w:rsidRDefault="00A91BF9" w:rsidP="00137D2E">
            <w:pPr>
              <w:pStyle w:val="TAL"/>
              <w:rPr>
                <w:rFonts w:asciiTheme="minorHAnsi" w:hAnsiTheme="minorHAnsi" w:cstheme="minorHAnsi"/>
                <w:snapToGrid w:val="0"/>
                <w:sz w:val="20"/>
              </w:rPr>
            </w:pPr>
            <w:r w:rsidRPr="004100BA">
              <w:rPr>
                <w:rFonts w:asciiTheme="minorHAnsi" w:hAnsiTheme="minorHAnsi" w:cstheme="minorHAnsi"/>
                <w:snapToGrid w:val="0"/>
                <w:sz w:val="20"/>
              </w:rPr>
              <w:t>Dense Urban (Macro only)</w:t>
            </w:r>
          </w:p>
        </w:tc>
      </w:tr>
      <w:tr w:rsidR="00A91BF9" w:rsidRPr="004100BA" w14:paraId="1A6608EE" w14:textId="77777777" w:rsidTr="00137D2E">
        <w:trPr>
          <w:trHeight w:val="20"/>
          <w:jc w:val="center"/>
        </w:trPr>
        <w:tc>
          <w:tcPr>
            <w:tcW w:w="3505" w:type="dxa"/>
            <w:shd w:val="clear" w:color="auto" w:fill="auto"/>
            <w:tcMar>
              <w:top w:w="72" w:type="dxa"/>
              <w:left w:w="144" w:type="dxa"/>
              <w:bottom w:w="72" w:type="dxa"/>
              <w:right w:w="144" w:type="dxa"/>
            </w:tcMar>
          </w:tcPr>
          <w:p w14:paraId="5C0D4362" w14:textId="77777777" w:rsidR="00A91BF9" w:rsidRPr="004100BA" w:rsidRDefault="00A91BF9" w:rsidP="00137D2E">
            <w:pPr>
              <w:pStyle w:val="TAL"/>
              <w:rPr>
                <w:rFonts w:asciiTheme="minorHAnsi" w:hAnsiTheme="minorHAnsi" w:cstheme="minorHAnsi"/>
                <w:sz w:val="20"/>
              </w:rPr>
            </w:pPr>
            <w:r w:rsidRPr="004100BA">
              <w:rPr>
                <w:rFonts w:asciiTheme="minorHAnsi" w:hAnsiTheme="minorHAnsi" w:cstheme="minorHAnsi"/>
                <w:sz w:val="20"/>
              </w:rPr>
              <w:t>Frequency Range</w:t>
            </w:r>
          </w:p>
        </w:tc>
        <w:tc>
          <w:tcPr>
            <w:tcW w:w="5770" w:type="dxa"/>
            <w:shd w:val="clear" w:color="auto" w:fill="auto"/>
            <w:tcMar>
              <w:top w:w="72" w:type="dxa"/>
              <w:left w:w="144" w:type="dxa"/>
              <w:bottom w:w="72" w:type="dxa"/>
              <w:right w:w="144" w:type="dxa"/>
            </w:tcMar>
          </w:tcPr>
          <w:p w14:paraId="03DEEE3B" w14:textId="77777777" w:rsidR="00A91BF9" w:rsidRPr="004100BA" w:rsidRDefault="00A91BF9" w:rsidP="00137D2E">
            <w:pPr>
              <w:pStyle w:val="TAL"/>
              <w:rPr>
                <w:rFonts w:asciiTheme="minorHAnsi" w:hAnsiTheme="minorHAnsi" w:cstheme="minorHAnsi"/>
                <w:snapToGrid w:val="0"/>
                <w:sz w:val="20"/>
              </w:rPr>
            </w:pPr>
            <w:r w:rsidRPr="004100BA">
              <w:rPr>
                <w:rFonts w:asciiTheme="minorHAnsi" w:hAnsiTheme="minorHAnsi" w:cstheme="minorHAnsi"/>
                <w:snapToGrid w:val="0"/>
                <w:sz w:val="20"/>
              </w:rPr>
              <w:t>FR1 only,</w:t>
            </w:r>
            <w:r>
              <w:rPr>
                <w:rFonts w:asciiTheme="minorHAnsi" w:hAnsiTheme="minorHAnsi" w:cstheme="minorHAnsi"/>
                <w:snapToGrid w:val="0"/>
                <w:sz w:val="20"/>
              </w:rPr>
              <w:t xml:space="preserve"> </w:t>
            </w:r>
            <w:r w:rsidRPr="004100BA">
              <w:rPr>
                <w:rFonts w:asciiTheme="minorHAnsi" w:hAnsiTheme="minorHAnsi" w:cstheme="minorHAnsi"/>
                <w:snapToGrid w:val="0"/>
                <w:sz w:val="20"/>
              </w:rPr>
              <w:t>4GHz.</w:t>
            </w:r>
          </w:p>
        </w:tc>
      </w:tr>
      <w:tr w:rsidR="00A91BF9" w:rsidRPr="004100BA" w14:paraId="17D1CDDA" w14:textId="77777777" w:rsidTr="00137D2E">
        <w:trPr>
          <w:trHeight w:val="20"/>
          <w:jc w:val="center"/>
        </w:trPr>
        <w:tc>
          <w:tcPr>
            <w:tcW w:w="3505" w:type="dxa"/>
            <w:shd w:val="clear" w:color="auto" w:fill="auto"/>
            <w:tcMar>
              <w:top w:w="72" w:type="dxa"/>
              <w:left w:w="144" w:type="dxa"/>
              <w:bottom w:w="72" w:type="dxa"/>
              <w:right w:w="144" w:type="dxa"/>
            </w:tcMar>
          </w:tcPr>
          <w:p w14:paraId="57714E7A" w14:textId="77777777" w:rsidR="00A91BF9" w:rsidRPr="004100BA" w:rsidRDefault="00A91BF9" w:rsidP="00137D2E">
            <w:pPr>
              <w:pStyle w:val="TAL"/>
              <w:rPr>
                <w:rFonts w:asciiTheme="minorHAnsi" w:hAnsiTheme="minorHAnsi" w:cstheme="minorHAnsi"/>
                <w:sz w:val="20"/>
              </w:rPr>
            </w:pPr>
            <w:r w:rsidRPr="004100BA">
              <w:rPr>
                <w:rFonts w:asciiTheme="minorHAnsi" w:hAnsiTheme="minorHAnsi" w:cstheme="minorHAnsi"/>
                <w:sz w:val="20"/>
              </w:rPr>
              <w:t>Antenna setup and port layouts at gNB</w:t>
            </w:r>
          </w:p>
        </w:tc>
        <w:tc>
          <w:tcPr>
            <w:tcW w:w="5770" w:type="dxa"/>
            <w:shd w:val="clear" w:color="auto" w:fill="auto"/>
            <w:tcMar>
              <w:top w:w="72" w:type="dxa"/>
              <w:left w:w="144" w:type="dxa"/>
              <w:bottom w:w="72" w:type="dxa"/>
              <w:right w:w="144" w:type="dxa"/>
            </w:tcMar>
          </w:tcPr>
          <w:p w14:paraId="30DC8B1E" w14:textId="77777777" w:rsidR="00A91BF9" w:rsidRPr="004100BA" w:rsidRDefault="00A91BF9" w:rsidP="00137D2E">
            <w:pPr>
              <w:pStyle w:val="TAL"/>
              <w:rPr>
                <w:rFonts w:asciiTheme="minorHAnsi" w:hAnsiTheme="minorHAnsi" w:cstheme="minorHAnsi"/>
                <w:snapToGrid w:val="0"/>
                <w:sz w:val="20"/>
                <w:lang w:eastAsia="zh-CN"/>
              </w:rPr>
            </w:pPr>
            <w:r w:rsidRPr="004100BA">
              <w:rPr>
                <w:rFonts w:asciiTheme="minorHAnsi" w:hAnsiTheme="minorHAnsi" w:cstheme="minorHAnsi"/>
                <w:snapToGrid w:val="0"/>
                <w:sz w:val="20"/>
                <w:lang w:eastAsia="zh-CN"/>
              </w:rPr>
              <w:t>32 ports: (8,8,2,1,1,2,8), (</w:t>
            </w:r>
            <w:proofErr w:type="spellStart"/>
            <w:proofErr w:type="gramStart"/>
            <w:r w:rsidRPr="004100BA">
              <w:rPr>
                <w:rFonts w:asciiTheme="minorHAnsi" w:hAnsiTheme="minorHAnsi" w:cstheme="minorHAnsi"/>
                <w:snapToGrid w:val="0"/>
                <w:sz w:val="20"/>
                <w:lang w:eastAsia="zh-CN"/>
              </w:rPr>
              <w:t>dH,dV</w:t>
            </w:r>
            <w:proofErr w:type="spellEnd"/>
            <w:proofErr w:type="gramEnd"/>
            <w:r w:rsidRPr="004100BA">
              <w:rPr>
                <w:rFonts w:asciiTheme="minorHAnsi" w:hAnsiTheme="minorHAnsi" w:cstheme="minorHAnsi"/>
                <w:snapToGrid w:val="0"/>
                <w:sz w:val="20"/>
                <w:lang w:eastAsia="zh-CN"/>
              </w:rPr>
              <w:t xml:space="preserve">) = (0.5, 0.8)λ </w:t>
            </w:r>
          </w:p>
        </w:tc>
      </w:tr>
      <w:tr w:rsidR="00A91BF9" w:rsidRPr="004100BA" w14:paraId="373FBF87" w14:textId="77777777" w:rsidTr="00137D2E">
        <w:trPr>
          <w:trHeight w:val="20"/>
          <w:jc w:val="center"/>
        </w:trPr>
        <w:tc>
          <w:tcPr>
            <w:tcW w:w="3505" w:type="dxa"/>
            <w:shd w:val="clear" w:color="auto" w:fill="auto"/>
            <w:tcMar>
              <w:top w:w="72" w:type="dxa"/>
              <w:left w:w="144" w:type="dxa"/>
              <w:bottom w:w="72" w:type="dxa"/>
              <w:right w:w="144" w:type="dxa"/>
            </w:tcMar>
          </w:tcPr>
          <w:p w14:paraId="66D2D067" w14:textId="77777777" w:rsidR="00A91BF9" w:rsidRPr="004100BA" w:rsidRDefault="00A91BF9" w:rsidP="00137D2E">
            <w:pPr>
              <w:pStyle w:val="TAL"/>
              <w:rPr>
                <w:rFonts w:asciiTheme="minorHAnsi" w:hAnsiTheme="minorHAnsi" w:cstheme="minorHAnsi"/>
                <w:sz w:val="20"/>
              </w:rPr>
            </w:pPr>
            <w:r w:rsidRPr="004100BA">
              <w:rPr>
                <w:rFonts w:asciiTheme="minorHAnsi" w:hAnsiTheme="minorHAnsi" w:cstheme="minorHAnsi"/>
                <w:sz w:val="20"/>
              </w:rPr>
              <w:t>Antenna setup and port layouts at UE</w:t>
            </w:r>
          </w:p>
        </w:tc>
        <w:tc>
          <w:tcPr>
            <w:tcW w:w="5770" w:type="dxa"/>
            <w:shd w:val="clear" w:color="auto" w:fill="auto"/>
            <w:tcMar>
              <w:top w:w="72" w:type="dxa"/>
              <w:left w:w="144" w:type="dxa"/>
              <w:bottom w:w="72" w:type="dxa"/>
              <w:right w:w="144" w:type="dxa"/>
            </w:tcMar>
          </w:tcPr>
          <w:p w14:paraId="4091DFB3" w14:textId="247E29EE" w:rsidR="00A91BF9" w:rsidRPr="004100BA" w:rsidRDefault="00A91BF9" w:rsidP="00137D2E">
            <w:pPr>
              <w:pStyle w:val="TAL"/>
              <w:rPr>
                <w:rFonts w:asciiTheme="minorHAnsi" w:hAnsiTheme="minorHAnsi" w:cstheme="minorHAnsi"/>
                <w:snapToGrid w:val="0"/>
                <w:sz w:val="20"/>
              </w:rPr>
            </w:pPr>
            <w:r>
              <w:rPr>
                <w:rFonts w:asciiTheme="minorHAnsi" w:hAnsiTheme="minorHAnsi" w:cstheme="minorHAnsi"/>
                <w:snapToGrid w:val="0"/>
                <w:sz w:val="20"/>
              </w:rPr>
              <w:t>4</w:t>
            </w:r>
            <w:r w:rsidRPr="004100BA">
              <w:rPr>
                <w:rFonts w:asciiTheme="minorHAnsi" w:hAnsiTheme="minorHAnsi" w:cstheme="minorHAnsi"/>
                <w:snapToGrid w:val="0"/>
                <w:sz w:val="20"/>
              </w:rPr>
              <w:t>RX: (1,</w:t>
            </w:r>
            <w:r>
              <w:rPr>
                <w:rFonts w:asciiTheme="minorHAnsi" w:hAnsiTheme="minorHAnsi" w:cstheme="minorHAnsi"/>
                <w:snapToGrid w:val="0"/>
                <w:sz w:val="20"/>
              </w:rPr>
              <w:t>2</w:t>
            </w:r>
            <w:r w:rsidRPr="004100BA">
              <w:rPr>
                <w:rFonts w:asciiTheme="minorHAnsi" w:hAnsiTheme="minorHAnsi" w:cstheme="minorHAnsi"/>
                <w:snapToGrid w:val="0"/>
                <w:sz w:val="20"/>
              </w:rPr>
              <w:t>,2,1,1,1,</w:t>
            </w:r>
            <w:r>
              <w:rPr>
                <w:rFonts w:asciiTheme="minorHAnsi" w:hAnsiTheme="minorHAnsi" w:cstheme="minorHAnsi"/>
                <w:snapToGrid w:val="0"/>
                <w:sz w:val="20"/>
              </w:rPr>
              <w:t>2</w:t>
            </w:r>
            <w:r w:rsidRPr="004100BA">
              <w:rPr>
                <w:rFonts w:asciiTheme="minorHAnsi" w:hAnsiTheme="minorHAnsi" w:cstheme="minorHAnsi"/>
                <w:snapToGrid w:val="0"/>
                <w:sz w:val="20"/>
              </w:rPr>
              <w:t>), (</w:t>
            </w:r>
            <w:proofErr w:type="spellStart"/>
            <w:proofErr w:type="gramStart"/>
            <w:r w:rsidRPr="004100BA">
              <w:rPr>
                <w:rFonts w:asciiTheme="minorHAnsi" w:hAnsiTheme="minorHAnsi" w:cstheme="minorHAnsi"/>
                <w:snapToGrid w:val="0"/>
                <w:sz w:val="20"/>
              </w:rPr>
              <w:t>dH,dV</w:t>
            </w:r>
            <w:proofErr w:type="spellEnd"/>
            <w:proofErr w:type="gramEnd"/>
            <w:r w:rsidRPr="004100BA">
              <w:rPr>
                <w:rFonts w:asciiTheme="minorHAnsi" w:hAnsiTheme="minorHAnsi" w:cstheme="minorHAnsi"/>
                <w:snapToGrid w:val="0"/>
                <w:sz w:val="20"/>
              </w:rPr>
              <w:t>) = (0.5, 0.5)λ for (rank 1</w:t>
            </w:r>
            <w:r w:rsidR="00EF215F">
              <w:rPr>
                <w:rFonts w:asciiTheme="minorHAnsi" w:hAnsiTheme="minorHAnsi" w:cstheme="minorHAnsi"/>
                <w:snapToGrid w:val="0"/>
                <w:sz w:val="20"/>
              </w:rPr>
              <w:t>-2</w:t>
            </w:r>
            <w:r w:rsidRPr="004100BA">
              <w:rPr>
                <w:rFonts w:asciiTheme="minorHAnsi" w:hAnsiTheme="minorHAnsi" w:cstheme="minorHAnsi"/>
                <w:snapToGrid w:val="0"/>
                <w:sz w:val="20"/>
              </w:rPr>
              <w:t>)</w:t>
            </w:r>
          </w:p>
        </w:tc>
      </w:tr>
      <w:tr w:rsidR="00A91BF9" w:rsidRPr="004100BA" w14:paraId="39189551" w14:textId="77777777" w:rsidTr="00137D2E">
        <w:trPr>
          <w:trHeight w:val="20"/>
          <w:jc w:val="center"/>
        </w:trPr>
        <w:tc>
          <w:tcPr>
            <w:tcW w:w="3505" w:type="dxa"/>
            <w:shd w:val="clear" w:color="auto" w:fill="auto"/>
            <w:tcMar>
              <w:top w:w="72" w:type="dxa"/>
              <w:left w:w="144" w:type="dxa"/>
              <w:bottom w:w="72" w:type="dxa"/>
              <w:right w:w="144" w:type="dxa"/>
            </w:tcMar>
          </w:tcPr>
          <w:p w14:paraId="23A36E4B" w14:textId="77777777" w:rsidR="00A91BF9" w:rsidRPr="004100BA" w:rsidRDefault="00A91BF9" w:rsidP="00137D2E">
            <w:pPr>
              <w:pStyle w:val="TAL"/>
              <w:rPr>
                <w:rFonts w:asciiTheme="minorHAnsi" w:hAnsiTheme="minorHAnsi" w:cstheme="minorHAnsi"/>
                <w:sz w:val="20"/>
              </w:rPr>
            </w:pPr>
            <w:r w:rsidRPr="004100BA">
              <w:rPr>
                <w:rFonts w:asciiTheme="minorHAnsi" w:hAnsiTheme="minorHAnsi" w:cstheme="minorHAnsi"/>
                <w:sz w:val="20"/>
              </w:rPr>
              <w:t xml:space="preserve">BS Tx power </w:t>
            </w:r>
          </w:p>
        </w:tc>
        <w:tc>
          <w:tcPr>
            <w:tcW w:w="5770" w:type="dxa"/>
            <w:shd w:val="clear" w:color="auto" w:fill="auto"/>
            <w:tcMar>
              <w:top w:w="72" w:type="dxa"/>
              <w:left w:w="144" w:type="dxa"/>
              <w:bottom w:w="72" w:type="dxa"/>
              <w:right w:w="144" w:type="dxa"/>
            </w:tcMar>
          </w:tcPr>
          <w:p w14:paraId="4FCAFB54" w14:textId="77777777" w:rsidR="00A91BF9" w:rsidRPr="004100BA" w:rsidRDefault="00A91BF9" w:rsidP="00137D2E">
            <w:pPr>
              <w:pStyle w:val="TAL"/>
              <w:rPr>
                <w:rFonts w:asciiTheme="minorHAnsi" w:hAnsiTheme="minorHAnsi" w:cstheme="minorHAnsi"/>
                <w:snapToGrid w:val="0"/>
                <w:sz w:val="20"/>
              </w:rPr>
            </w:pPr>
            <w:r w:rsidRPr="004100BA">
              <w:rPr>
                <w:rFonts w:asciiTheme="minorHAnsi" w:hAnsiTheme="minorHAnsi" w:cstheme="minorHAnsi"/>
                <w:snapToGrid w:val="0"/>
                <w:sz w:val="20"/>
              </w:rPr>
              <w:t>4</w:t>
            </w:r>
            <w:r>
              <w:rPr>
                <w:rFonts w:asciiTheme="minorHAnsi" w:hAnsiTheme="minorHAnsi" w:cstheme="minorHAnsi"/>
                <w:snapToGrid w:val="0"/>
                <w:sz w:val="20"/>
              </w:rPr>
              <w:t>4</w:t>
            </w:r>
            <w:r w:rsidRPr="004100BA">
              <w:rPr>
                <w:rFonts w:asciiTheme="minorHAnsi" w:hAnsiTheme="minorHAnsi" w:cstheme="minorHAnsi"/>
                <w:snapToGrid w:val="0"/>
                <w:sz w:val="20"/>
              </w:rPr>
              <w:t xml:space="preserve">dBm for </w:t>
            </w:r>
            <w:r>
              <w:rPr>
                <w:rFonts w:asciiTheme="minorHAnsi" w:hAnsiTheme="minorHAnsi" w:cstheme="minorHAnsi"/>
                <w:snapToGrid w:val="0"/>
                <w:sz w:val="20"/>
              </w:rPr>
              <w:t>2</w:t>
            </w:r>
            <w:r w:rsidRPr="004100BA">
              <w:rPr>
                <w:rFonts w:asciiTheme="minorHAnsi" w:hAnsiTheme="minorHAnsi" w:cstheme="minorHAnsi"/>
                <w:snapToGrid w:val="0"/>
                <w:sz w:val="20"/>
              </w:rPr>
              <w:t>0MHz</w:t>
            </w:r>
          </w:p>
        </w:tc>
      </w:tr>
      <w:tr w:rsidR="00A91BF9" w:rsidRPr="004100BA" w14:paraId="12367549" w14:textId="77777777" w:rsidTr="00137D2E">
        <w:trPr>
          <w:trHeight w:val="20"/>
          <w:jc w:val="center"/>
        </w:trPr>
        <w:tc>
          <w:tcPr>
            <w:tcW w:w="3505" w:type="dxa"/>
            <w:shd w:val="clear" w:color="auto" w:fill="auto"/>
            <w:tcMar>
              <w:top w:w="72" w:type="dxa"/>
              <w:left w:w="144" w:type="dxa"/>
              <w:bottom w:w="72" w:type="dxa"/>
              <w:right w:w="144" w:type="dxa"/>
            </w:tcMar>
          </w:tcPr>
          <w:p w14:paraId="7F25090E" w14:textId="77777777" w:rsidR="00A91BF9" w:rsidRPr="004100BA" w:rsidRDefault="00A91BF9" w:rsidP="00137D2E">
            <w:pPr>
              <w:pStyle w:val="TAL"/>
              <w:rPr>
                <w:rFonts w:asciiTheme="minorHAnsi" w:hAnsiTheme="minorHAnsi" w:cstheme="minorHAnsi"/>
                <w:sz w:val="20"/>
              </w:rPr>
            </w:pPr>
            <w:r w:rsidRPr="004100BA">
              <w:rPr>
                <w:rFonts w:asciiTheme="minorHAnsi" w:hAnsiTheme="minorHAnsi" w:cstheme="minorHAnsi"/>
                <w:sz w:val="20"/>
              </w:rPr>
              <w:t xml:space="preserve">Numerology: </w:t>
            </w:r>
            <w:r w:rsidRPr="004100BA">
              <w:rPr>
                <w:rFonts w:asciiTheme="minorHAnsi" w:hAnsiTheme="minorHAnsi" w:cstheme="minorHAnsi"/>
                <w:sz w:val="20"/>
                <w:lang w:eastAsia="zh-CN"/>
              </w:rPr>
              <w:t>SCS</w:t>
            </w:r>
          </w:p>
        </w:tc>
        <w:tc>
          <w:tcPr>
            <w:tcW w:w="5770" w:type="dxa"/>
            <w:shd w:val="clear" w:color="auto" w:fill="auto"/>
            <w:tcMar>
              <w:top w:w="72" w:type="dxa"/>
              <w:left w:w="144" w:type="dxa"/>
              <w:bottom w:w="72" w:type="dxa"/>
              <w:right w:w="144" w:type="dxa"/>
            </w:tcMar>
          </w:tcPr>
          <w:p w14:paraId="4AD96CF9" w14:textId="77777777" w:rsidR="00A91BF9" w:rsidRPr="004100BA" w:rsidRDefault="00A91BF9" w:rsidP="00137D2E">
            <w:pPr>
              <w:pStyle w:val="TAL"/>
              <w:rPr>
                <w:rFonts w:asciiTheme="minorHAnsi" w:hAnsiTheme="minorHAnsi" w:cstheme="minorHAnsi"/>
                <w:sz w:val="20"/>
              </w:rPr>
            </w:pPr>
            <w:r w:rsidRPr="004100BA">
              <w:rPr>
                <w:rFonts w:asciiTheme="minorHAnsi" w:hAnsiTheme="minorHAnsi" w:cstheme="minorHAnsi"/>
                <w:sz w:val="20"/>
                <w:lang w:eastAsia="zh-CN"/>
              </w:rPr>
              <w:t>30kHz for</w:t>
            </w:r>
            <w:r>
              <w:rPr>
                <w:rFonts w:asciiTheme="minorHAnsi" w:hAnsiTheme="minorHAnsi" w:cstheme="minorHAnsi"/>
                <w:sz w:val="20"/>
                <w:lang w:eastAsia="zh-CN"/>
              </w:rPr>
              <w:t xml:space="preserve"> </w:t>
            </w:r>
            <w:r w:rsidRPr="004100BA">
              <w:rPr>
                <w:rFonts w:asciiTheme="minorHAnsi" w:hAnsiTheme="minorHAnsi" w:cstheme="minorHAnsi"/>
                <w:sz w:val="20"/>
                <w:lang w:eastAsia="zh-CN"/>
              </w:rPr>
              <w:t>4GHz</w:t>
            </w:r>
          </w:p>
        </w:tc>
      </w:tr>
      <w:tr w:rsidR="00A91BF9" w:rsidRPr="004100BA" w14:paraId="256B43A4" w14:textId="77777777" w:rsidTr="00137D2E">
        <w:trPr>
          <w:trHeight w:val="20"/>
          <w:jc w:val="center"/>
        </w:trPr>
        <w:tc>
          <w:tcPr>
            <w:tcW w:w="3505" w:type="dxa"/>
            <w:shd w:val="clear" w:color="auto" w:fill="auto"/>
            <w:tcMar>
              <w:top w:w="72" w:type="dxa"/>
              <w:left w:w="144" w:type="dxa"/>
              <w:bottom w:w="72" w:type="dxa"/>
              <w:right w:w="144" w:type="dxa"/>
            </w:tcMar>
          </w:tcPr>
          <w:p w14:paraId="4E3E296A" w14:textId="77777777" w:rsidR="00A91BF9" w:rsidRPr="004100BA" w:rsidRDefault="00A91BF9" w:rsidP="00137D2E">
            <w:pPr>
              <w:pStyle w:val="TAL"/>
              <w:rPr>
                <w:rFonts w:asciiTheme="minorHAnsi" w:hAnsiTheme="minorHAnsi" w:cstheme="minorHAnsi"/>
                <w:sz w:val="20"/>
              </w:rPr>
            </w:pPr>
            <w:r w:rsidRPr="004100BA">
              <w:rPr>
                <w:rFonts w:asciiTheme="minorHAnsi" w:hAnsiTheme="minorHAnsi" w:cstheme="minorHAnsi"/>
                <w:color w:val="493118"/>
                <w:kern w:val="24"/>
                <w:sz w:val="20"/>
                <w:lang w:val="en-US" w:eastAsia="ko-KR"/>
              </w:rPr>
              <w:t>UE distribution</w:t>
            </w:r>
          </w:p>
        </w:tc>
        <w:tc>
          <w:tcPr>
            <w:tcW w:w="5770" w:type="dxa"/>
            <w:shd w:val="clear" w:color="auto" w:fill="auto"/>
            <w:tcMar>
              <w:top w:w="72" w:type="dxa"/>
              <w:left w:w="144" w:type="dxa"/>
              <w:bottom w:w="72" w:type="dxa"/>
              <w:right w:w="144" w:type="dxa"/>
            </w:tcMar>
          </w:tcPr>
          <w:p w14:paraId="41C7B4AE" w14:textId="77777777" w:rsidR="00A91BF9" w:rsidRPr="004100BA" w:rsidRDefault="00A91BF9" w:rsidP="00137D2E">
            <w:pPr>
              <w:pStyle w:val="TAL"/>
              <w:rPr>
                <w:rFonts w:asciiTheme="minorHAnsi" w:hAnsiTheme="minorHAnsi" w:cstheme="minorHAnsi"/>
                <w:snapToGrid w:val="0"/>
                <w:sz w:val="20"/>
              </w:rPr>
            </w:pPr>
            <w:r>
              <w:rPr>
                <w:rFonts w:asciiTheme="minorHAnsi" w:hAnsiTheme="minorHAnsi" w:cstheme="minorHAnsi"/>
                <w:snapToGrid w:val="0"/>
                <w:sz w:val="20"/>
              </w:rPr>
              <w:t>10</w:t>
            </w:r>
            <w:r w:rsidRPr="004100BA">
              <w:rPr>
                <w:rFonts w:asciiTheme="minorHAnsi" w:hAnsiTheme="minorHAnsi" w:cstheme="minorHAnsi"/>
                <w:snapToGrid w:val="0"/>
                <w:sz w:val="20"/>
              </w:rPr>
              <w:t xml:space="preserve">0% outdoor (3km/h) </w:t>
            </w:r>
          </w:p>
        </w:tc>
      </w:tr>
    </w:tbl>
    <w:p w14:paraId="04818F5F" w14:textId="77777777" w:rsidR="00685F99" w:rsidRDefault="00685F99" w:rsidP="00B9216F">
      <w:pPr>
        <w:spacing w:after="120"/>
        <w:jc w:val="both"/>
        <w:rPr>
          <w:sz w:val="22"/>
          <w:szCs w:val="22"/>
        </w:rPr>
      </w:pPr>
    </w:p>
    <w:p w14:paraId="780DD7B2" w14:textId="74056266" w:rsidR="002915C0" w:rsidRDefault="002915C0" w:rsidP="00D15246">
      <w:pPr>
        <w:pStyle w:val="Heading2"/>
        <w:spacing w:after="240"/>
      </w:pPr>
      <w:r>
        <w:t>Evaluation results</w:t>
      </w:r>
    </w:p>
    <w:p w14:paraId="042D4F39" w14:textId="08DC672A" w:rsidR="00DD7580" w:rsidRDefault="00DD7580" w:rsidP="00DD7580">
      <w:pPr>
        <w:spacing w:after="120"/>
        <w:jc w:val="both"/>
        <w:rPr>
          <w:sz w:val="22"/>
          <w:szCs w:val="22"/>
        </w:rPr>
      </w:pPr>
      <w:r w:rsidRPr="007751D1">
        <w:rPr>
          <w:sz w:val="22"/>
          <w:szCs w:val="22"/>
        </w:rPr>
        <w:t>Figure 3.3-1 depicts the Mean UPT performance comparison between the baseline, i.e., Rel-16 Type II codebook-based approach and AI/ML based approach, Figure 3.3-2 shows the corresponding 5% UPT performance comparison</w:t>
      </w:r>
      <w:r>
        <w:rPr>
          <w:sz w:val="22"/>
          <w:szCs w:val="22"/>
        </w:rPr>
        <w:t>.</w:t>
      </w:r>
    </w:p>
    <w:p w14:paraId="5944E724" w14:textId="7265F144" w:rsidR="00DD7580" w:rsidRDefault="00055E49" w:rsidP="00DD7580">
      <w:pPr>
        <w:spacing w:after="120"/>
        <w:jc w:val="both"/>
        <w:rPr>
          <w:sz w:val="22"/>
          <w:szCs w:val="22"/>
        </w:rPr>
      </w:pPr>
      <w:r>
        <w:rPr>
          <w:noProof/>
          <w:sz w:val="22"/>
          <w:szCs w:val="22"/>
        </w:rPr>
        <mc:AlternateContent>
          <mc:Choice Requires="wpg">
            <w:drawing>
              <wp:anchor distT="0" distB="0" distL="114300" distR="114300" simplePos="0" relativeHeight="251885568" behindDoc="0" locked="0" layoutInCell="1" allowOverlap="1" wp14:anchorId="4BE5A208" wp14:editId="2DC06E89">
                <wp:simplePos x="0" y="0"/>
                <wp:positionH relativeFrom="column">
                  <wp:posOffset>945515</wp:posOffset>
                </wp:positionH>
                <wp:positionV relativeFrom="paragraph">
                  <wp:posOffset>1270635</wp:posOffset>
                </wp:positionV>
                <wp:extent cx="4187825" cy="2628900"/>
                <wp:effectExtent l="0" t="0" r="3175" b="0"/>
                <wp:wrapTopAndBottom/>
                <wp:docPr id="10" name="Group 10"/>
                <wp:cNvGraphicFramePr/>
                <a:graphic xmlns:a="http://schemas.openxmlformats.org/drawingml/2006/main">
                  <a:graphicData uri="http://schemas.microsoft.com/office/word/2010/wordprocessingGroup">
                    <wpg:wgp>
                      <wpg:cNvGrpSpPr/>
                      <wpg:grpSpPr>
                        <a:xfrm>
                          <a:off x="0" y="0"/>
                          <a:ext cx="4187825" cy="2628900"/>
                          <a:chOff x="0" y="0"/>
                          <a:chExt cx="4187825" cy="2630811"/>
                        </a:xfrm>
                      </wpg:grpSpPr>
                      <wps:wsp>
                        <wps:cNvPr id="9" name="Text Box 9"/>
                        <wps:cNvSpPr txBox="1"/>
                        <wps:spPr>
                          <a:xfrm>
                            <a:off x="0" y="2262207"/>
                            <a:ext cx="4187825" cy="368604"/>
                          </a:xfrm>
                          <a:prstGeom prst="rect">
                            <a:avLst/>
                          </a:prstGeom>
                          <a:solidFill>
                            <a:prstClr val="white"/>
                          </a:solidFill>
                          <a:ln>
                            <a:noFill/>
                          </a:ln>
                        </wps:spPr>
                        <wps:txbx>
                          <w:txbxContent>
                            <w:p w14:paraId="4F8D8B7E" w14:textId="77777777" w:rsidR="00DD7580" w:rsidRPr="00931AB8" w:rsidRDefault="00DD7580" w:rsidP="00DD7580">
                              <w:pPr>
                                <w:pStyle w:val="Caption"/>
                                <w:rPr>
                                  <w:rFonts w:eastAsia="Times New Roman"/>
                                  <w:noProof/>
                                </w:rPr>
                              </w:pPr>
                              <w:r>
                                <w:t>Figure 3.3-1: Mean UPT comparison between Rel-16 Type II codebook-based approach and AI/ML based approach (max rank = 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8" name="Picture 8"/>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121568" y="0"/>
                            <a:ext cx="3811905" cy="2225040"/>
                          </a:xfrm>
                          <a:prstGeom prst="rect">
                            <a:avLst/>
                          </a:prstGeom>
                          <a:noFill/>
                        </pic:spPr>
                      </pic:pic>
                    </wpg:wgp>
                  </a:graphicData>
                </a:graphic>
                <wp14:sizeRelV relativeFrom="margin">
                  <wp14:pctHeight>0</wp14:pctHeight>
                </wp14:sizeRelV>
              </wp:anchor>
            </w:drawing>
          </mc:Choice>
          <mc:Fallback>
            <w:pict>
              <v:group w14:anchorId="4BE5A208" id="Group 10" o:spid="_x0000_s1051" style="position:absolute;left:0;text-align:left;margin-left:74.45pt;margin-top:100.05pt;width:329.75pt;height:207pt;z-index:251885568;mso-height-relative:margin" coordsize="41878,26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">
                <v:shape id="Text Box 9" o:spid="_x0000_s1052" type="#_x0000_t202" style="position:absolute;top:22622;width:41878;height:3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" stroked="f">
                  <v:textbox style="mso-fit-shape-to-text:t" inset="0,0,0,0">
                    <w:txbxContent>
                      <w:p w14:paraId="4F8D8B7E" w14:textId="77777777" w:rsidR="00DD7580" w:rsidRPr="00931AB8" w:rsidRDefault="00DD7580" w:rsidP="00DD7580">
                        <w:pPr>
                          <w:pStyle w:val="Caption"/>
                          <w:rPr>
                            <w:rFonts w:eastAsia="Times New Roman"/>
                            <w:noProof/>
                          </w:rPr>
                        </w:pPr>
                        <w:r>
                          <w:t>Figure 3.3-1: Mean UPT comparison between Rel-16 Type II codebook-based approach and AI/ML based approach (max rank = 2)</w:t>
                        </w:r>
                      </w:p>
                    </w:txbxContent>
                  </v:textbox>
                </v:shape>
                <v:shape id="Picture 8" o:spid="_x0000_s1053" type="#_x0000_t75" style="position:absolute;left:1215;width:38119;height:22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">
                  <v:imagedata r:id="rId25" o:title=""/>
                </v:shape>
                <w10:wrap type="topAndBottom"/>
              </v:group>
            </w:pict>
          </mc:Fallback>
        </mc:AlternateContent>
      </w:r>
      <w:r w:rsidR="0067612B">
        <w:rPr>
          <w:noProof/>
          <w:sz w:val="22"/>
          <w:szCs w:val="22"/>
        </w:rPr>
        <mc:AlternateContent>
          <mc:Choice Requires="wpg">
            <w:drawing>
              <wp:anchor distT="0" distB="0" distL="114300" distR="114300" simplePos="0" relativeHeight="251883520" behindDoc="0" locked="0" layoutInCell="1" allowOverlap="1" wp14:anchorId="1FA84751" wp14:editId="4A5D4720">
                <wp:simplePos x="0" y="0"/>
                <wp:positionH relativeFrom="column">
                  <wp:posOffset>903829</wp:posOffset>
                </wp:positionH>
                <wp:positionV relativeFrom="paragraph">
                  <wp:posOffset>4027588</wp:posOffset>
                </wp:positionV>
                <wp:extent cx="4015105" cy="3053359"/>
                <wp:effectExtent l="0" t="0" r="4445" b="0"/>
                <wp:wrapTopAndBottom/>
                <wp:docPr id="22" name="Group 22"/>
                <wp:cNvGraphicFramePr/>
                <a:graphic xmlns:a="http://schemas.openxmlformats.org/drawingml/2006/main">
                  <a:graphicData uri="http://schemas.microsoft.com/office/word/2010/wordprocessingGroup">
                    <wpg:wgp>
                      <wpg:cNvGrpSpPr/>
                      <wpg:grpSpPr>
                        <a:xfrm>
                          <a:off x="0" y="0"/>
                          <a:ext cx="4015105" cy="3053359"/>
                          <a:chOff x="0" y="0"/>
                          <a:chExt cx="4015105" cy="3053359"/>
                        </a:xfrm>
                      </wpg:grpSpPr>
                      <wps:wsp>
                        <wps:cNvPr id="14" name="Text Box 14"/>
                        <wps:cNvSpPr txBox="1"/>
                        <wps:spPr>
                          <a:xfrm>
                            <a:off x="0" y="2685059"/>
                            <a:ext cx="4015105" cy="368300"/>
                          </a:xfrm>
                          <a:prstGeom prst="rect">
                            <a:avLst/>
                          </a:prstGeom>
                          <a:solidFill>
                            <a:prstClr val="white"/>
                          </a:solidFill>
                          <a:ln>
                            <a:noFill/>
                          </a:ln>
                        </wps:spPr>
                        <wps:txbx>
                          <w:txbxContent>
                            <w:p w14:paraId="6037964A" w14:textId="77777777" w:rsidR="00DD7580" w:rsidRPr="00140DFE" w:rsidRDefault="00DD7580" w:rsidP="00DD7580">
                              <w:pPr>
                                <w:pStyle w:val="Caption"/>
                                <w:rPr>
                                  <w:rFonts w:eastAsia="Times New Roman"/>
                                  <w:noProof/>
                                </w:rPr>
                              </w:pPr>
                              <w:r>
                                <w:t>Figure 3.3-2: 5% UPT comparison between Rel-16 Type II codebook-based approach and AI/ML based approach (max rank = 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1" name="Picture 21"/>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163852" y="0"/>
                            <a:ext cx="3815715" cy="2582545"/>
                          </a:xfrm>
                          <a:prstGeom prst="rect">
                            <a:avLst/>
                          </a:prstGeom>
                          <a:noFill/>
                        </pic:spPr>
                      </pic:pic>
                    </wpg:wgp>
                  </a:graphicData>
                </a:graphic>
              </wp:anchor>
            </w:drawing>
          </mc:Choice>
          <mc:Fallback>
            <w:pict>
              <v:group w14:anchorId="1FA84751" id="Group 22" o:spid="_x0000_s1054" style="position:absolute;left:0;text-align:left;margin-left:71.15pt;margin-top:317.15pt;width:316.15pt;height:240.4pt;z-index:251883520" coordsize="40151,30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">
                <v:shape id="Text Box 14" o:spid="_x0000_s1055" type="#_x0000_t202" style="position:absolute;top:26850;width:40151;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" stroked="f">
                  <v:textbox style="mso-fit-shape-to-text:t" inset="0,0,0,0">
                    <w:txbxContent>
                      <w:p w14:paraId="6037964A" w14:textId="77777777" w:rsidR="00DD7580" w:rsidRPr="00140DFE" w:rsidRDefault="00DD7580" w:rsidP="00DD7580">
                        <w:pPr>
                          <w:pStyle w:val="Caption"/>
                          <w:rPr>
                            <w:rFonts w:eastAsia="Times New Roman"/>
                            <w:noProof/>
                          </w:rPr>
                        </w:pPr>
                        <w:r>
                          <w:t>Figure 3.3-2: 5% UPT comparison between Rel-16 Type II codebook-based approach and AI/ML based approach (max rank = 2)</w:t>
                        </w:r>
                      </w:p>
                    </w:txbxContent>
                  </v:textbox>
                </v:shape>
                <v:shape id="Picture 21" o:spid="_x0000_s1056" type="#_x0000_t75" style="position:absolute;left:1638;width:38157;height:258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">
                  <v:imagedata r:id="rId27" o:title=""/>
                </v:shape>
                <w10:wrap type="topAndBottom"/>
              </v:group>
            </w:pict>
          </mc:Fallback>
        </mc:AlternateContent>
      </w:r>
      <w:r w:rsidR="00DD7580">
        <w:rPr>
          <w:sz w:val="22"/>
          <w:szCs w:val="22"/>
        </w:rPr>
        <w:t xml:space="preserve">In the figures, </w:t>
      </w:r>
      <w:r w:rsidR="00A06D13">
        <w:rPr>
          <w:sz w:val="22"/>
          <w:szCs w:val="22"/>
        </w:rPr>
        <w:t xml:space="preserve">the </w:t>
      </w:r>
      <w:r w:rsidR="00DD7580">
        <w:rPr>
          <w:sz w:val="22"/>
          <w:szCs w:val="22"/>
        </w:rPr>
        <w:t xml:space="preserve">orange dots are Rel-16 Type II codebook-based performance and </w:t>
      </w:r>
      <w:r w:rsidR="00A06D13">
        <w:rPr>
          <w:sz w:val="22"/>
          <w:szCs w:val="22"/>
        </w:rPr>
        <w:t xml:space="preserve">the </w:t>
      </w:r>
      <w:r w:rsidR="00DD7580">
        <w:rPr>
          <w:sz w:val="22"/>
          <w:szCs w:val="22"/>
        </w:rPr>
        <w:t xml:space="preserve">blue dots represent the performance of AI/ML based approach using scalar quantization method across various CSI overhead bits selected based on CSI overhead categories A, B and C for max rank = 2 as agreed in RAN1#112bis-e as described in Table 3.1-1. </w:t>
      </w:r>
      <w:r w:rsidR="00DD7580" w:rsidRPr="00A346F6">
        <w:rPr>
          <w:sz w:val="22"/>
          <w:szCs w:val="22"/>
          <w:u w:val="single"/>
        </w:rPr>
        <w:t>The green dot represents the performance of AI/ML based approach using look-up-table (LUT) based approach</w:t>
      </w:r>
      <w:r w:rsidR="00DD7580">
        <w:rPr>
          <w:sz w:val="22"/>
          <w:szCs w:val="22"/>
        </w:rPr>
        <w:t xml:space="preserve"> in which the LUT is generated using vector quantization codebook and CSI reconstruction part (see Section 2 for LUT-based approach description and Table 3.1-1 for vector quantization settings). The dashed lines are used to connect the points together directly.</w:t>
      </w:r>
    </w:p>
    <w:p w14:paraId="30BFFD94" w14:textId="1CC680DA" w:rsidR="00B4765D" w:rsidRDefault="00B4765D" w:rsidP="00DD7580">
      <w:pPr>
        <w:spacing w:before="240"/>
        <w:jc w:val="both"/>
        <w:rPr>
          <w:sz w:val="22"/>
          <w:szCs w:val="22"/>
          <w:lang w:eastAsia="x-none"/>
        </w:rPr>
      </w:pPr>
    </w:p>
    <w:p w14:paraId="43643B13" w14:textId="3D45D153" w:rsidR="00DD7580" w:rsidRDefault="00DD7580" w:rsidP="00DD7580">
      <w:pPr>
        <w:spacing w:before="240"/>
        <w:jc w:val="both"/>
        <w:rPr>
          <w:sz w:val="22"/>
          <w:szCs w:val="22"/>
          <w:lang w:eastAsia="x-none"/>
        </w:rPr>
      </w:pPr>
      <w:r w:rsidRPr="00A346F6">
        <w:rPr>
          <w:sz w:val="22"/>
          <w:szCs w:val="22"/>
          <w:lang w:eastAsia="x-none"/>
        </w:rPr>
        <w:t xml:space="preserve">From the above figures, we can observe </w:t>
      </w:r>
      <w:r>
        <w:rPr>
          <w:sz w:val="22"/>
          <w:szCs w:val="22"/>
          <w:lang w:eastAsia="x-none"/>
        </w:rPr>
        <w:t xml:space="preserve">system level </w:t>
      </w:r>
      <w:r w:rsidRPr="00A346F6">
        <w:rPr>
          <w:sz w:val="22"/>
          <w:szCs w:val="22"/>
          <w:lang w:eastAsia="x-none"/>
        </w:rPr>
        <w:t>performance gains in AI/ML based CSI compression compared to Rel-16 Type II codebook-based approach</w:t>
      </w:r>
      <w:r>
        <w:rPr>
          <w:sz w:val="22"/>
          <w:szCs w:val="22"/>
          <w:lang w:eastAsia="x-none"/>
        </w:rPr>
        <w:t xml:space="preserve"> in </w:t>
      </w:r>
      <w:r w:rsidR="00973AD4">
        <w:rPr>
          <w:sz w:val="22"/>
          <w:szCs w:val="22"/>
          <w:lang w:eastAsia="x-none"/>
        </w:rPr>
        <w:t xml:space="preserve">almost </w:t>
      </w:r>
      <w:r>
        <w:rPr>
          <w:sz w:val="22"/>
          <w:szCs w:val="22"/>
          <w:lang w:eastAsia="x-none"/>
        </w:rPr>
        <w:t xml:space="preserve">all 3 CSI overhead categories </w:t>
      </w:r>
      <w:r w:rsidR="00973AD4">
        <w:rPr>
          <w:sz w:val="22"/>
          <w:szCs w:val="22"/>
          <w:lang w:eastAsia="x-none"/>
        </w:rPr>
        <w:t>for</w:t>
      </w:r>
      <w:r>
        <w:rPr>
          <w:sz w:val="22"/>
          <w:szCs w:val="22"/>
          <w:lang w:eastAsia="x-none"/>
        </w:rPr>
        <w:t xml:space="preserve"> mean UPT</w:t>
      </w:r>
      <w:r w:rsidR="00973AD4">
        <w:rPr>
          <w:sz w:val="22"/>
          <w:szCs w:val="22"/>
          <w:lang w:eastAsia="x-none"/>
        </w:rPr>
        <w:t xml:space="preserve">. For </w:t>
      </w:r>
      <w:r>
        <w:rPr>
          <w:sz w:val="22"/>
          <w:szCs w:val="22"/>
          <w:lang w:eastAsia="x-none"/>
        </w:rPr>
        <w:t>5% UPT</w:t>
      </w:r>
      <w:r w:rsidR="00973AD4">
        <w:rPr>
          <w:sz w:val="22"/>
          <w:szCs w:val="22"/>
          <w:lang w:eastAsia="x-none"/>
        </w:rPr>
        <w:t xml:space="preserve">, system level performance gain can be observed in most part as shown in Figure 3.3-2 while there is </w:t>
      </w:r>
      <w:r w:rsidR="005C46D2">
        <w:rPr>
          <w:sz w:val="22"/>
          <w:szCs w:val="22"/>
          <w:lang w:eastAsia="x-none"/>
        </w:rPr>
        <w:t>very</w:t>
      </w:r>
      <w:r w:rsidR="00973AD4">
        <w:rPr>
          <w:sz w:val="22"/>
          <w:szCs w:val="22"/>
          <w:lang w:eastAsia="x-none"/>
        </w:rPr>
        <w:t xml:space="preserve"> small degradation using AI/ML-based approach when total CSI overhead is below ~110 bits</w:t>
      </w:r>
      <w:r w:rsidRPr="00A346F6">
        <w:rPr>
          <w:sz w:val="22"/>
          <w:szCs w:val="22"/>
          <w:lang w:eastAsia="x-none"/>
        </w:rPr>
        <w:t>.</w:t>
      </w:r>
    </w:p>
    <w:p w14:paraId="773B306D" w14:textId="70CDC147" w:rsidR="00DD7580" w:rsidRDefault="00DD7580" w:rsidP="00DD7580">
      <w:pPr>
        <w:spacing w:before="120"/>
        <w:jc w:val="both"/>
        <w:rPr>
          <w:sz w:val="22"/>
          <w:szCs w:val="22"/>
          <w:lang w:eastAsia="x-none"/>
        </w:rPr>
      </w:pPr>
      <w:r w:rsidRPr="007751D1">
        <w:rPr>
          <w:sz w:val="22"/>
          <w:szCs w:val="22"/>
          <w:lang w:eastAsia="x-none"/>
        </w:rPr>
        <w:t xml:space="preserve">To understand performance details, Table 3.3-1 summarizes the Mean UPT comparison between AI/ML based CSI compression and Rel-16 Type II codebook-based baseline approach. Table 3.3-2 summarizes the 5% UPT comparison between AI/ML based CSI compression and Rel-16 Type II codebook-based baseline approach (with some </w:t>
      </w:r>
      <w:hyperlink r:id="rId28" w:history="1">
        <w:r w:rsidRPr="007751D1">
          <w:rPr>
            <w:rStyle w:val="Hyperlink"/>
            <w:color w:val="auto"/>
            <w:sz w:val="22"/>
            <w:szCs w:val="22"/>
            <w:u w:val="none"/>
            <w:shd w:val="clear" w:color="auto" w:fill="FFFFFF"/>
          </w:rPr>
          <w:t>interpolation</w:t>
        </w:r>
      </w:hyperlink>
      <w:r w:rsidRPr="007751D1">
        <w:rPr>
          <w:sz w:val="22"/>
          <w:szCs w:val="22"/>
        </w:rPr>
        <w:t>)</w:t>
      </w:r>
      <w:r w:rsidRPr="007751D1">
        <w:rPr>
          <w:sz w:val="22"/>
          <w:szCs w:val="22"/>
          <w:lang w:eastAsia="x-none"/>
        </w:rPr>
        <w:t xml:space="preserve">. </w:t>
      </w:r>
    </w:p>
    <w:p w14:paraId="207CA187" w14:textId="77777777" w:rsidR="002C5691" w:rsidRDefault="002C5691" w:rsidP="00DD7580">
      <w:pPr>
        <w:spacing w:before="120"/>
        <w:jc w:val="both"/>
        <w:rPr>
          <w:sz w:val="22"/>
          <w:szCs w:val="22"/>
          <w:lang w:eastAsia="x-none"/>
        </w:rPr>
      </w:pPr>
    </w:p>
    <w:p w14:paraId="34BDAE59" w14:textId="1EBACC05" w:rsidR="00DD7580" w:rsidRDefault="00DD7580" w:rsidP="00DD7580">
      <w:pPr>
        <w:pStyle w:val="Caption"/>
        <w:keepNext/>
      </w:pPr>
      <w:r>
        <w:t>Table 3.3-1: Mean UPT comparison between Rel-16 Type II codebook-based approach and AI/ML based approach for overhead category A, B and C</w:t>
      </w:r>
    </w:p>
    <w:tbl>
      <w:tblPr>
        <w:tblW w:w="8785" w:type="dxa"/>
        <w:tblLook w:val="04A0" w:firstRow="1" w:lastRow="0" w:firstColumn="1" w:lastColumn="0" w:noHBand="0" w:noVBand="1"/>
      </w:tblPr>
      <w:tblGrid>
        <w:gridCol w:w="1110"/>
        <w:gridCol w:w="1526"/>
        <w:gridCol w:w="1962"/>
        <w:gridCol w:w="2704"/>
        <w:gridCol w:w="1483"/>
      </w:tblGrid>
      <w:tr w:rsidR="00A06D13" w14:paraId="19D5293A" w14:textId="77777777" w:rsidTr="001149EE">
        <w:trPr>
          <w:trHeight w:val="373"/>
        </w:trPr>
        <w:tc>
          <w:tcPr>
            <w:tcW w:w="11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D663C5"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Category</w:t>
            </w:r>
          </w:p>
        </w:tc>
        <w:tc>
          <w:tcPr>
            <w:tcW w:w="1526" w:type="dxa"/>
            <w:tcBorders>
              <w:top w:val="single" w:sz="4" w:space="0" w:color="auto"/>
              <w:left w:val="nil"/>
              <w:bottom w:val="single" w:sz="4" w:space="0" w:color="auto"/>
              <w:right w:val="single" w:sz="4" w:space="0" w:color="auto"/>
            </w:tcBorders>
            <w:shd w:val="clear" w:color="auto" w:fill="auto"/>
            <w:noWrap/>
            <w:vAlign w:val="center"/>
            <w:hideMark/>
          </w:tcPr>
          <w:p w14:paraId="1ABE7BCC"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Overhead bits</w:t>
            </w:r>
          </w:p>
        </w:tc>
        <w:tc>
          <w:tcPr>
            <w:tcW w:w="1962" w:type="dxa"/>
            <w:tcBorders>
              <w:top w:val="single" w:sz="4" w:space="0" w:color="auto"/>
              <w:left w:val="nil"/>
              <w:bottom w:val="single" w:sz="4" w:space="0" w:color="auto"/>
              <w:right w:val="single" w:sz="4" w:space="0" w:color="auto"/>
            </w:tcBorders>
            <w:shd w:val="clear" w:color="auto" w:fill="auto"/>
            <w:noWrap/>
            <w:vAlign w:val="center"/>
            <w:hideMark/>
          </w:tcPr>
          <w:p w14:paraId="18A00512"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Mean UPT (AI/ML)</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4DEF53B6"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Mean UPT (Rel-16 Type II)</w:t>
            </w:r>
          </w:p>
        </w:tc>
        <w:tc>
          <w:tcPr>
            <w:tcW w:w="1483" w:type="dxa"/>
            <w:tcBorders>
              <w:top w:val="single" w:sz="4" w:space="0" w:color="auto"/>
              <w:left w:val="nil"/>
              <w:bottom w:val="single" w:sz="4" w:space="0" w:color="auto"/>
              <w:right w:val="single" w:sz="4" w:space="0" w:color="auto"/>
            </w:tcBorders>
            <w:shd w:val="clear" w:color="auto" w:fill="auto"/>
            <w:noWrap/>
            <w:vAlign w:val="center"/>
            <w:hideMark/>
          </w:tcPr>
          <w:p w14:paraId="716B5497"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Gain</w:t>
            </w:r>
          </w:p>
        </w:tc>
      </w:tr>
      <w:tr w:rsidR="00A06D13" w14:paraId="3F6B287E" w14:textId="77777777" w:rsidTr="001149EE">
        <w:trPr>
          <w:trHeight w:val="301"/>
        </w:trPr>
        <w:tc>
          <w:tcPr>
            <w:tcW w:w="1110" w:type="dxa"/>
            <w:vMerge w:val="restart"/>
            <w:tcBorders>
              <w:top w:val="nil"/>
              <w:left w:val="single" w:sz="4" w:space="0" w:color="auto"/>
              <w:right w:val="single" w:sz="4" w:space="0" w:color="auto"/>
            </w:tcBorders>
            <w:shd w:val="clear" w:color="auto" w:fill="auto"/>
            <w:noWrap/>
            <w:vAlign w:val="center"/>
          </w:tcPr>
          <w:p w14:paraId="364C6C57"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A</w:t>
            </w:r>
          </w:p>
        </w:tc>
        <w:tc>
          <w:tcPr>
            <w:tcW w:w="1526" w:type="dxa"/>
            <w:tcBorders>
              <w:top w:val="nil"/>
              <w:left w:val="nil"/>
              <w:bottom w:val="single" w:sz="4" w:space="0" w:color="auto"/>
              <w:right w:val="single" w:sz="4" w:space="0" w:color="auto"/>
            </w:tcBorders>
            <w:shd w:val="clear" w:color="auto" w:fill="auto"/>
            <w:noWrap/>
            <w:vAlign w:val="center"/>
          </w:tcPr>
          <w:p w14:paraId="2CE50B4A"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 xml:space="preserve">26 bits </w:t>
            </w:r>
          </w:p>
        </w:tc>
        <w:tc>
          <w:tcPr>
            <w:tcW w:w="1962" w:type="dxa"/>
            <w:tcBorders>
              <w:top w:val="nil"/>
              <w:left w:val="nil"/>
              <w:bottom w:val="single" w:sz="4" w:space="0" w:color="auto"/>
              <w:right w:val="single" w:sz="4" w:space="0" w:color="auto"/>
            </w:tcBorders>
            <w:shd w:val="clear" w:color="auto" w:fill="auto"/>
            <w:noWrap/>
            <w:vAlign w:val="center"/>
          </w:tcPr>
          <w:p w14:paraId="69EEECDF"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64.76 Mbps (VQ)</w:t>
            </w:r>
          </w:p>
        </w:tc>
        <w:tc>
          <w:tcPr>
            <w:tcW w:w="2704" w:type="dxa"/>
            <w:tcBorders>
              <w:top w:val="nil"/>
              <w:left w:val="nil"/>
              <w:bottom w:val="single" w:sz="4" w:space="0" w:color="auto"/>
              <w:right w:val="single" w:sz="4" w:space="0" w:color="auto"/>
            </w:tcBorders>
            <w:shd w:val="clear" w:color="auto" w:fill="auto"/>
            <w:noWrap/>
            <w:vAlign w:val="center"/>
          </w:tcPr>
          <w:p w14:paraId="0E0222CC"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NA</w:t>
            </w:r>
          </w:p>
        </w:tc>
        <w:tc>
          <w:tcPr>
            <w:tcW w:w="1483" w:type="dxa"/>
            <w:tcBorders>
              <w:top w:val="nil"/>
              <w:left w:val="nil"/>
              <w:bottom w:val="single" w:sz="4" w:space="0" w:color="auto"/>
              <w:right w:val="single" w:sz="4" w:space="0" w:color="auto"/>
            </w:tcBorders>
            <w:shd w:val="clear" w:color="auto" w:fill="auto"/>
            <w:noWrap/>
            <w:vAlign w:val="center"/>
          </w:tcPr>
          <w:p w14:paraId="02FDA249"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7.76 Mbps</w:t>
            </w:r>
          </w:p>
          <w:p w14:paraId="57478A82"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(13.6%)</w:t>
            </w:r>
          </w:p>
        </w:tc>
      </w:tr>
      <w:tr w:rsidR="00A06D13" w14:paraId="52B1A19B" w14:textId="77777777" w:rsidTr="001149EE">
        <w:trPr>
          <w:trHeight w:val="301"/>
        </w:trPr>
        <w:tc>
          <w:tcPr>
            <w:tcW w:w="1110" w:type="dxa"/>
            <w:vMerge/>
            <w:tcBorders>
              <w:left w:val="single" w:sz="4" w:space="0" w:color="auto"/>
              <w:bottom w:val="single" w:sz="4" w:space="0" w:color="auto"/>
              <w:right w:val="single" w:sz="4" w:space="0" w:color="auto"/>
            </w:tcBorders>
            <w:shd w:val="clear" w:color="auto" w:fill="auto"/>
            <w:noWrap/>
            <w:vAlign w:val="center"/>
            <w:hideMark/>
          </w:tcPr>
          <w:p w14:paraId="112BE7D6" w14:textId="77777777" w:rsidR="00DD7580" w:rsidRDefault="00DD7580" w:rsidP="001149EE">
            <w:pPr>
              <w:jc w:val="center"/>
              <w:rPr>
                <w:rFonts w:ascii="Calibri" w:hAnsi="Calibri" w:cs="Calibri"/>
                <w:color w:val="000000"/>
                <w:sz w:val="22"/>
                <w:szCs w:val="22"/>
              </w:rPr>
            </w:pPr>
          </w:p>
        </w:tc>
        <w:tc>
          <w:tcPr>
            <w:tcW w:w="1526" w:type="dxa"/>
            <w:tcBorders>
              <w:top w:val="nil"/>
              <w:left w:val="nil"/>
              <w:bottom w:val="single" w:sz="4" w:space="0" w:color="auto"/>
              <w:right w:val="single" w:sz="4" w:space="0" w:color="auto"/>
            </w:tcBorders>
            <w:shd w:val="clear" w:color="auto" w:fill="auto"/>
            <w:noWrap/>
            <w:vAlign w:val="center"/>
            <w:hideMark/>
          </w:tcPr>
          <w:p w14:paraId="5C69B3D0"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120 bits</w:t>
            </w:r>
          </w:p>
        </w:tc>
        <w:tc>
          <w:tcPr>
            <w:tcW w:w="1962" w:type="dxa"/>
            <w:tcBorders>
              <w:top w:val="nil"/>
              <w:left w:val="nil"/>
              <w:bottom w:val="single" w:sz="4" w:space="0" w:color="auto"/>
              <w:right w:val="single" w:sz="4" w:space="0" w:color="auto"/>
            </w:tcBorders>
            <w:shd w:val="clear" w:color="auto" w:fill="auto"/>
            <w:noWrap/>
            <w:vAlign w:val="center"/>
          </w:tcPr>
          <w:p w14:paraId="5E241FCE" w14:textId="408FF199"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~6</w:t>
            </w:r>
            <w:r w:rsidR="00D26348">
              <w:rPr>
                <w:rFonts w:ascii="Calibri" w:hAnsi="Calibri" w:cs="Calibri"/>
                <w:color w:val="000000"/>
                <w:sz w:val="22"/>
                <w:szCs w:val="22"/>
              </w:rPr>
              <w:t>2.5</w:t>
            </w:r>
            <w:r>
              <w:rPr>
                <w:rFonts w:ascii="Calibri" w:hAnsi="Calibri" w:cs="Calibri"/>
                <w:color w:val="000000"/>
                <w:sz w:val="22"/>
                <w:szCs w:val="22"/>
              </w:rPr>
              <w:t xml:space="preserve"> Mbp</w:t>
            </w:r>
            <w:r w:rsidR="00D26348">
              <w:rPr>
                <w:rFonts w:ascii="Calibri" w:hAnsi="Calibri" w:cs="Calibri"/>
                <w:color w:val="000000"/>
                <w:sz w:val="22"/>
                <w:szCs w:val="22"/>
              </w:rPr>
              <w:t>s</w:t>
            </w:r>
            <w:r>
              <w:rPr>
                <w:rFonts w:ascii="Calibri" w:hAnsi="Calibri" w:cs="Calibri"/>
                <w:color w:val="000000"/>
                <w:sz w:val="22"/>
                <w:szCs w:val="22"/>
              </w:rPr>
              <w:t xml:space="preserve"> (SQ)</w:t>
            </w:r>
          </w:p>
        </w:tc>
        <w:tc>
          <w:tcPr>
            <w:tcW w:w="2704" w:type="dxa"/>
            <w:tcBorders>
              <w:top w:val="nil"/>
              <w:left w:val="nil"/>
              <w:bottom w:val="single" w:sz="4" w:space="0" w:color="auto"/>
              <w:right w:val="single" w:sz="4" w:space="0" w:color="auto"/>
            </w:tcBorders>
            <w:shd w:val="clear" w:color="auto" w:fill="auto"/>
            <w:noWrap/>
            <w:vAlign w:val="center"/>
          </w:tcPr>
          <w:p w14:paraId="2AE51B99"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~57 Mbps</w:t>
            </w:r>
          </w:p>
        </w:tc>
        <w:tc>
          <w:tcPr>
            <w:tcW w:w="1483" w:type="dxa"/>
            <w:tcBorders>
              <w:top w:val="nil"/>
              <w:left w:val="nil"/>
              <w:bottom w:val="single" w:sz="4" w:space="0" w:color="auto"/>
              <w:right w:val="single" w:sz="4" w:space="0" w:color="auto"/>
            </w:tcBorders>
            <w:shd w:val="clear" w:color="auto" w:fill="auto"/>
            <w:noWrap/>
            <w:vAlign w:val="center"/>
          </w:tcPr>
          <w:p w14:paraId="3260766E" w14:textId="4CF305AC" w:rsidR="00DD7580" w:rsidRDefault="00D26348" w:rsidP="001149EE">
            <w:pPr>
              <w:jc w:val="center"/>
              <w:rPr>
                <w:rFonts w:ascii="Calibri" w:hAnsi="Calibri" w:cs="Calibri"/>
                <w:color w:val="000000"/>
                <w:sz w:val="22"/>
                <w:szCs w:val="22"/>
              </w:rPr>
            </w:pPr>
            <w:r>
              <w:rPr>
                <w:rFonts w:ascii="Calibri" w:hAnsi="Calibri" w:cs="Calibri"/>
                <w:color w:val="000000"/>
                <w:sz w:val="22"/>
                <w:szCs w:val="22"/>
              </w:rPr>
              <w:t>5.5</w:t>
            </w:r>
            <w:r w:rsidR="00DD7580">
              <w:rPr>
                <w:rFonts w:ascii="Calibri" w:hAnsi="Calibri" w:cs="Calibri"/>
                <w:color w:val="000000"/>
                <w:sz w:val="22"/>
                <w:szCs w:val="22"/>
              </w:rPr>
              <w:t xml:space="preserve"> Mbps (</w:t>
            </w:r>
            <w:r>
              <w:rPr>
                <w:rFonts w:ascii="Calibri" w:hAnsi="Calibri" w:cs="Calibri"/>
                <w:color w:val="000000"/>
                <w:sz w:val="22"/>
                <w:szCs w:val="22"/>
              </w:rPr>
              <w:t>9.65</w:t>
            </w:r>
            <w:r w:rsidR="00DD7580">
              <w:rPr>
                <w:rFonts w:ascii="Calibri" w:hAnsi="Calibri" w:cs="Calibri"/>
                <w:color w:val="000000"/>
                <w:sz w:val="22"/>
                <w:szCs w:val="22"/>
              </w:rPr>
              <w:t>%)</w:t>
            </w:r>
          </w:p>
        </w:tc>
      </w:tr>
      <w:tr w:rsidR="00A06D13" w14:paraId="79FECB5D" w14:textId="77777777" w:rsidTr="001149EE">
        <w:trPr>
          <w:trHeight w:val="301"/>
        </w:trPr>
        <w:tc>
          <w:tcPr>
            <w:tcW w:w="1110" w:type="dxa"/>
            <w:tcBorders>
              <w:top w:val="nil"/>
              <w:left w:val="single" w:sz="4" w:space="0" w:color="auto"/>
              <w:bottom w:val="single" w:sz="4" w:space="0" w:color="auto"/>
              <w:right w:val="single" w:sz="4" w:space="0" w:color="auto"/>
            </w:tcBorders>
            <w:shd w:val="clear" w:color="auto" w:fill="auto"/>
            <w:noWrap/>
            <w:vAlign w:val="center"/>
            <w:hideMark/>
          </w:tcPr>
          <w:p w14:paraId="19D9C45C"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B</w:t>
            </w:r>
          </w:p>
        </w:tc>
        <w:tc>
          <w:tcPr>
            <w:tcW w:w="1526" w:type="dxa"/>
            <w:tcBorders>
              <w:top w:val="nil"/>
              <w:left w:val="nil"/>
              <w:bottom w:val="single" w:sz="4" w:space="0" w:color="auto"/>
              <w:right w:val="single" w:sz="4" w:space="0" w:color="auto"/>
            </w:tcBorders>
            <w:shd w:val="clear" w:color="auto" w:fill="auto"/>
            <w:noWrap/>
            <w:vAlign w:val="center"/>
            <w:hideMark/>
          </w:tcPr>
          <w:p w14:paraId="524EC521"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180 bits</w:t>
            </w:r>
          </w:p>
        </w:tc>
        <w:tc>
          <w:tcPr>
            <w:tcW w:w="1962" w:type="dxa"/>
            <w:tcBorders>
              <w:top w:val="nil"/>
              <w:left w:val="nil"/>
              <w:bottom w:val="single" w:sz="4" w:space="0" w:color="auto"/>
              <w:right w:val="single" w:sz="4" w:space="0" w:color="auto"/>
            </w:tcBorders>
            <w:shd w:val="clear" w:color="auto" w:fill="auto"/>
            <w:noWrap/>
            <w:vAlign w:val="center"/>
          </w:tcPr>
          <w:p w14:paraId="32ED564F"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~71 Mbps (SQ)</w:t>
            </w:r>
          </w:p>
        </w:tc>
        <w:tc>
          <w:tcPr>
            <w:tcW w:w="2704" w:type="dxa"/>
            <w:tcBorders>
              <w:top w:val="nil"/>
              <w:left w:val="nil"/>
              <w:bottom w:val="single" w:sz="4" w:space="0" w:color="auto"/>
              <w:right w:val="single" w:sz="4" w:space="0" w:color="auto"/>
            </w:tcBorders>
            <w:shd w:val="clear" w:color="auto" w:fill="auto"/>
            <w:noWrap/>
            <w:vAlign w:val="center"/>
          </w:tcPr>
          <w:p w14:paraId="5614EDF0"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~65.5 Mbps</w:t>
            </w:r>
          </w:p>
        </w:tc>
        <w:tc>
          <w:tcPr>
            <w:tcW w:w="1483" w:type="dxa"/>
            <w:tcBorders>
              <w:top w:val="nil"/>
              <w:left w:val="nil"/>
              <w:bottom w:val="single" w:sz="4" w:space="0" w:color="auto"/>
              <w:right w:val="single" w:sz="4" w:space="0" w:color="auto"/>
            </w:tcBorders>
            <w:shd w:val="clear" w:color="auto" w:fill="auto"/>
            <w:noWrap/>
            <w:vAlign w:val="center"/>
          </w:tcPr>
          <w:p w14:paraId="7BF8F6D6"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5.5 Mbps</w:t>
            </w:r>
          </w:p>
          <w:p w14:paraId="19226A1A"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(8.40%)</w:t>
            </w:r>
          </w:p>
        </w:tc>
      </w:tr>
      <w:tr w:rsidR="00A06D13" w14:paraId="7E765BF3" w14:textId="77777777" w:rsidTr="001149EE">
        <w:trPr>
          <w:trHeight w:val="301"/>
        </w:trPr>
        <w:tc>
          <w:tcPr>
            <w:tcW w:w="1110" w:type="dxa"/>
            <w:tcBorders>
              <w:top w:val="single" w:sz="4" w:space="0" w:color="auto"/>
              <w:left w:val="single" w:sz="4" w:space="0" w:color="auto"/>
              <w:bottom w:val="single" w:sz="6" w:space="0" w:color="auto"/>
              <w:right w:val="single" w:sz="6" w:space="0" w:color="auto"/>
            </w:tcBorders>
            <w:shd w:val="clear" w:color="auto" w:fill="auto"/>
            <w:noWrap/>
            <w:vAlign w:val="center"/>
            <w:hideMark/>
          </w:tcPr>
          <w:p w14:paraId="24A0B848"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C</w:t>
            </w:r>
          </w:p>
        </w:tc>
        <w:tc>
          <w:tcPr>
            <w:tcW w:w="1526" w:type="dxa"/>
            <w:tcBorders>
              <w:top w:val="single" w:sz="4" w:space="0" w:color="auto"/>
              <w:left w:val="single" w:sz="6" w:space="0" w:color="auto"/>
              <w:bottom w:val="single" w:sz="6" w:space="0" w:color="auto"/>
              <w:right w:val="single" w:sz="6" w:space="0" w:color="auto"/>
            </w:tcBorders>
            <w:shd w:val="clear" w:color="auto" w:fill="auto"/>
            <w:noWrap/>
            <w:vAlign w:val="center"/>
            <w:hideMark/>
          </w:tcPr>
          <w:p w14:paraId="44CA7567"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360 bits</w:t>
            </w:r>
          </w:p>
        </w:tc>
        <w:tc>
          <w:tcPr>
            <w:tcW w:w="1962" w:type="dxa"/>
            <w:tcBorders>
              <w:top w:val="single" w:sz="4" w:space="0" w:color="auto"/>
              <w:left w:val="single" w:sz="6" w:space="0" w:color="auto"/>
              <w:bottom w:val="single" w:sz="6" w:space="0" w:color="auto"/>
              <w:right w:val="single" w:sz="6" w:space="0" w:color="auto"/>
            </w:tcBorders>
            <w:shd w:val="clear" w:color="auto" w:fill="auto"/>
            <w:noWrap/>
            <w:vAlign w:val="center"/>
          </w:tcPr>
          <w:p w14:paraId="2606C2B1"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76.64 Mbps (SQ)</w:t>
            </w:r>
          </w:p>
        </w:tc>
        <w:tc>
          <w:tcPr>
            <w:tcW w:w="2704" w:type="dxa"/>
            <w:tcBorders>
              <w:top w:val="single" w:sz="4" w:space="0" w:color="auto"/>
              <w:left w:val="single" w:sz="6" w:space="0" w:color="auto"/>
              <w:bottom w:val="single" w:sz="6" w:space="0" w:color="auto"/>
              <w:right w:val="single" w:sz="6" w:space="0" w:color="auto"/>
            </w:tcBorders>
            <w:shd w:val="clear" w:color="auto" w:fill="auto"/>
            <w:noWrap/>
            <w:vAlign w:val="center"/>
          </w:tcPr>
          <w:p w14:paraId="6C67C4B5"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~68 Mbps</w:t>
            </w:r>
          </w:p>
        </w:tc>
        <w:tc>
          <w:tcPr>
            <w:tcW w:w="1483" w:type="dxa"/>
            <w:tcBorders>
              <w:top w:val="single" w:sz="4" w:space="0" w:color="auto"/>
              <w:left w:val="single" w:sz="6" w:space="0" w:color="auto"/>
              <w:bottom w:val="single" w:sz="6" w:space="0" w:color="auto"/>
              <w:right w:val="single" w:sz="4" w:space="0" w:color="auto"/>
            </w:tcBorders>
            <w:shd w:val="clear" w:color="auto" w:fill="auto"/>
            <w:noWrap/>
            <w:vAlign w:val="center"/>
          </w:tcPr>
          <w:p w14:paraId="63F24DBC"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8.64 Mbps</w:t>
            </w:r>
          </w:p>
          <w:p w14:paraId="619D1A68"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(12.71%)</w:t>
            </w:r>
          </w:p>
        </w:tc>
      </w:tr>
      <w:tr w:rsidR="00A06D13" w14:paraId="4283DDBE" w14:textId="77777777" w:rsidTr="001149EE">
        <w:trPr>
          <w:trHeight w:val="301"/>
        </w:trPr>
        <w:tc>
          <w:tcPr>
            <w:tcW w:w="1110" w:type="dxa"/>
            <w:tcBorders>
              <w:top w:val="single" w:sz="6" w:space="0" w:color="auto"/>
              <w:left w:val="single" w:sz="4" w:space="0" w:color="auto"/>
              <w:bottom w:val="single" w:sz="4" w:space="0" w:color="auto"/>
              <w:right w:val="single" w:sz="6" w:space="0" w:color="auto"/>
            </w:tcBorders>
            <w:shd w:val="clear" w:color="auto" w:fill="auto"/>
            <w:noWrap/>
            <w:vAlign w:val="center"/>
          </w:tcPr>
          <w:p w14:paraId="38B1468E"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Average</w:t>
            </w:r>
          </w:p>
        </w:tc>
        <w:tc>
          <w:tcPr>
            <w:tcW w:w="6192" w:type="dxa"/>
            <w:gridSpan w:val="3"/>
            <w:tcBorders>
              <w:top w:val="single" w:sz="6" w:space="0" w:color="auto"/>
              <w:left w:val="single" w:sz="6" w:space="0" w:color="auto"/>
              <w:bottom w:val="single" w:sz="4" w:space="0" w:color="auto"/>
              <w:right w:val="single" w:sz="6" w:space="0" w:color="auto"/>
            </w:tcBorders>
            <w:shd w:val="clear" w:color="auto" w:fill="auto"/>
            <w:noWrap/>
            <w:vAlign w:val="center"/>
          </w:tcPr>
          <w:p w14:paraId="03EC9918"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Considering SQ only</w:t>
            </w:r>
          </w:p>
        </w:tc>
        <w:tc>
          <w:tcPr>
            <w:tcW w:w="1483" w:type="dxa"/>
            <w:tcBorders>
              <w:top w:val="single" w:sz="6" w:space="0" w:color="auto"/>
              <w:left w:val="single" w:sz="6" w:space="0" w:color="auto"/>
              <w:bottom w:val="single" w:sz="4" w:space="0" w:color="auto"/>
              <w:right w:val="single" w:sz="4" w:space="0" w:color="auto"/>
            </w:tcBorders>
            <w:shd w:val="clear" w:color="auto" w:fill="auto"/>
            <w:noWrap/>
            <w:vAlign w:val="center"/>
          </w:tcPr>
          <w:p w14:paraId="26B9E997" w14:textId="7EAA5A1A" w:rsidR="00DD7580" w:rsidRDefault="00D26348" w:rsidP="001149EE">
            <w:pPr>
              <w:jc w:val="center"/>
              <w:rPr>
                <w:rFonts w:ascii="Calibri" w:hAnsi="Calibri" w:cs="Calibri"/>
                <w:color w:val="000000"/>
                <w:sz w:val="22"/>
                <w:szCs w:val="22"/>
              </w:rPr>
            </w:pPr>
            <w:r>
              <w:rPr>
                <w:rFonts w:ascii="Calibri" w:hAnsi="Calibri" w:cs="Calibri"/>
                <w:color w:val="000000"/>
                <w:sz w:val="22"/>
                <w:szCs w:val="22"/>
              </w:rPr>
              <w:t>10.25</w:t>
            </w:r>
            <w:r w:rsidR="00DD7580">
              <w:rPr>
                <w:rFonts w:ascii="Calibri" w:hAnsi="Calibri" w:cs="Calibri"/>
                <w:color w:val="000000"/>
                <w:sz w:val="22"/>
                <w:szCs w:val="22"/>
              </w:rPr>
              <w:t>%</w:t>
            </w:r>
          </w:p>
        </w:tc>
      </w:tr>
    </w:tbl>
    <w:p w14:paraId="36249AE3" w14:textId="77777777" w:rsidR="00DD7580" w:rsidRDefault="00DD7580" w:rsidP="00DD7580">
      <w:pPr>
        <w:spacing w:before="120"/>
        <w:jc w:val="both"/>
        <w:rPr>
          <w:sz w:val="22"/>
          <w:szCs w:val="22"/>
          <w:lang w:eastAsia="x-none"/>
        </w:rPr>
      </w:pPr>
    </w:p>
    <w:p w14:paraId="3556C84A" w14:textId="77777777" w:rsidR="00DD7580" w:rsidRDefault="00DD7580" w:rsidP="00DD7580">
      <w:pPr>
        <w:pStyle w:val="Caption"/>
        <w:keepNext/>
      </w:pPr>
      <w:r>
        <w:t xml:space="preserve">Table 3.3-2: 5% UPT comparison between Rel-16 Type II codebook-based approach and AI/ML based approach for overhead category A, B and C </w:t>
      </w:r>
    </w:p>
    <w:tbl>
      <w:tblPr>
        <w:tblW w:w="8785" w:type="dxa"/>
        <w:tblLook w:val="04A0" w:firstRow="1" w:lastRow="0" w:firstColumn="1" w:lastColumn="0" w:noHBand="0" w:noVBand="1"/>
      </w:tblPr>
      <w:tblGrid>
        <w:gridCol w:w="1110"/>
        <w:gridCol w:w="1526"/>
        <w:gridCol w:w="1962"/>
        <w:gridCol w:w="2704"/>
        <w:gridCol w:w="1483"/>
      </w:tblGrid>
      <w:tr w:rsidR="00A06D13" w14:paraId="5FBDF166" w14:textId="77777777" w:rsidTr="001149EE">
        <w:trPr>
          <w:trHeight w:val="373"/>
        </w:trPr>
        <w:tc>
          <w:tcPr>
            <w:tcW w:w="11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E7FD8"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Category</w:t>
            </w:r>
          </w:p>
        </w:tc>
        <w:tc>
          <w:tcPr>
            <w:tcW w:w="1526" w:type="dxa"/>
            <w:tcBorders>
              <w:top w:val="single" w:sz="4" w:space="0" w:color="auto"/>
              <w:left w:val="nil"/>
              <w:bottom w:val="single" w:sz="4" w:space="0" w:color="auto"/>
              <w:right w:val="single" w:sz="4" w:space="0" w:color="auto"/>
            </w:tcBorders>
            <w:shd w:val="clear" w:color="auto" w:fill="auto"/>
            <w:noWrap/>
            <w:vAlign w:val="center"/>
            <w:hideMark/>
          </w:tcPr>
          <w:p w14:paraId="278B6DD1"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Overhead bits</w:t>
            </w:r>
          </w:p>
        </w:tc>
        <w:tc>
          <w:tcPr>
            <w:tcW w:w="1962" w:type="dxa"/>
            <w:tcBorders>
              <w:top w:val="single" w:sz="4" w:space="0" w:color="auto"/>
              <w:left w:val="nil"/>
              <w:bottom w:val="single" w:sz="4" w:space="0" w:color="auto"/>
              <w:right w:val="single" w:sz="4" w:space="0" w:color="auto"/>
            </w:tcBorders>
            <w:shd w:val="clear" w:color="auto" w:fill="auto"/>
            <w:noWrap/>
            <w:vAlign w:val="center"/>
            <w:hideMark/>
          </w:tcPr>
          <w:p w14:paraId="2B00B76E"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5% UPT (AI/ML)</w:t>
            </w:r>
          </w:p>
        </w:tc>
        <w:tc>
          <w:tcPr>
            <w:tcW w:w="2704" w:type="dxa"/>
            <w:tcBorders>
              <w:top w:val="single" w:sz="4" w:space="0" w:color="auto"/>
              <w:left w:val="nil"/>
              <w:bottom w:val="single" w:sz="4" w:space="0" w:color="auto"/>
              <w:right w:val="single" w:sz="4" w:space="0" w:color="auto"/>
            </w:tcBorders>
            <w:shd w:val="clear" w:color="auto" w:fill="auto"/>
            <w:noWrap/>
            <w:vAlign w:val="center"/>
            <w:hideMark/>
          </w:tcPr>
          <w:p w14:paraId="5589BBE5"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5% UPT (Rel-16 Type II)</w:t>
            </w:r>
          </w:p>
        </w:tc>
        <w:tc>
          <w:tcPr>
            <w:tcW w:w="1483" w:type="dxa"/>
            <w:tcBorders>
              <w:top w:val="single" w:sz="4" w:space="0" w:color="auto"/>
              <w:left w:val="nil"/>
              <w:bottom w:val="single" w:sz="4" w:space="0" w:color="auto"/>
              <w:right w:val="single" w:sz="4" w:space="0" w:color="auto"/>
            </w:tcBorders>
            <w:shd w:val="clear" w:color="auto" w:fill="auto"/>
            <w:noWrap/>
            <w:vAlign w:val="center"/>
            <w:hideMark/>
          </w:tcPr>
          <w:p w14:paraId="1FFA1E3B"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Gain</w:t>
            </w:r>
          </w:p>
        </w:tc>
      </w:tr>
      <w:tr w:rsidR="00A06D13" w14:paraId="3546323F" w14:textId="77777777" w:rsidTr="001149EE">
        <w:trPr>
          <w:trHeight w:val="301"/>
        </w:trPr>
        <w:tc>
          <w:tcPr>
            <w:tcW w:w="1110" w:type="dxa"/>
            <w:vMerge w:val="restart"/>
            <w:tcBorders>
              <w:top w:val="nil"/>
              <w:left w:val="single" w:sz="4" w:space="0" w:color="auto"/>
              <w:right w:val="single" w:sz="4" w:space="0" w:color="auto"/>
            </w:tcBorders>
            <w:shd w:val="clear" w:color="auto" w:fill="auto"/>
            <w:noWrap/>
            <w:vAlign w:val="center"/>
          </w:tcPr>
          <w:p w14:paraId="49CA0F08"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A</w:t>
            </w:r>
          </w:p>
        </w:tc>
        <w:tc>
          <w:tcPr>
            <w:tcW w:w="1526" w:type="dxa"/>
            <w:tcBorders>
              <w:top w:val="nil"/>
              <w:left w:val="nil"/>
              <w:bottom w:val="single" w:sz="4" w:space="0" w:color="auto"/>
              <w:right w:val="single" w:sz="4" w:space="0" w:color="auto"/>
            </w:tcBorders>
            <w:shd w:val="clear" w:color="auto" w:fill="auto"/>
            <w:noWrap/>
            <w:vAlign w:val="center"/>
          </w:tcPr>
          <w:p w14:paraId="67AF891C"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 xml:space="preserve">26 bits </w:t>
            </w:r>
          </w:p>
        </w:tc>
        <w:tc>
          <w:tcPr>
            <w:tcW w:w="1962" w:type="dxa"/>
            <w:tcBorders>
              <w:top w:val="nil"/>
              <w:left w:val="nil"/>
              <w:bottom w:val="single" w:sz="4" w:space="0" w:color="auto"/>
              <w:right w:val="single" w:sz="4" w:space="0" w:color="auto"/>
            </w:tcBorders>
            <w:shd w:val="clear" w:color="auto" w:fill="auto"/>
            <w:noWrap/>
            <w:vAlign w:val="center"/>
          </w:tcPr>
          <w:p w14:paraId="542BE3E4"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13.9 Mbps (VQ)</w:t>
            </w:r>
          </w:p>
        </w:tc>
        <w:tc>
          <w:tcPr>
            <w:tcW w:w="2704" w:type="dxa"/>
            <w:tcBorders>
              <w:top w:val="nil"/>
              <w:left w:val="nil"/>
              <w:bottom w:val="single" w:sz="4" w:space="0" w:color="auto"/>
              <w:right w:val="single" w:sz="4" w:space="0" w:color="auto"/>
            </w:tcBorders>
            <w:shd w:val="clear" w:color="auto" w:fill="auto"/>
            <w:noWrap/>
            <w:vAlign w:val="center"/>
          </w:tcPr>
          <w:p w14:paraId="32D2912C"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NA</w:t>
            </w:r>
          </w:p>
        </w:tc>
        <w:tc>
          <w:tcPr>
            <w:tcW w:w="1483" w:type="dxa"/>
            <w:tcBorders>
              <w:top w:val="nil"/>
              <w:left w:val="nil"/>
              <w:bottom w:val="single" w:sz="4" w:space="0" w:color="auto"/>
              <w:right w:val="single" w:sz="4" w:space="0" w:color="auto"/>
            </w:tcBorders>
            <w:shd w:val="clear" w:color="auto" w:fill="auto"/>
            <w:noWrap/>
            <w:vAlign w:val="center"/>
          </w:tcPr>
          <w:p w14:paraId="53181BAD"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3.85 Mbps</w:t>
            </w:r>
          </w:p>
          <w:p w14:paraId="5EEA9BC1"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(38.31%)</w:t>
            </w:r>
          </w:p>
        </w:tc>
      </w:tr>
      <w:tr w:rsidR="00A06D13" w14:paraId="4003D30D" w14:textId="77777777" w:rsidTr="001149EE">
        <w:trPr>
          <w:trHeight w:val="301"/>
        </w:trPr>
        <w:tc>
          <w:tcPr>
            <w:tcW w:w="1110" w:type="dxa"/>
            <w:vMerge/>
            <w:tcBorders>
              <w:left w:val="single" w:sz="4" w:space="0" w:color="auto"/>
              <w:bottom w:val="single" w:sz="4" w:space="0" w:color="auto"/>
              <w:right w:val="single" w:sz="4" w:space="0" w:color="auto"/>
            </w:tcBorders>
            <w:shd w:val="clear" w:color="auto" w:fill="auto"/>
            <w:noWrap/>
            <w:vAlign w:val="center"/>
            <w:hideMark/>
          </w:tcPr>
          <w:p w14:paraId="0F1E8535" w14:textId="77777777" w:rsidR="00DD7580" w:rsidRDefault="00DD7580" w:rsidP="001149EE">
            <w:pPr>
              <w:jc w:val="center"/>
              <w:rPr>
                <w:rFonts w:ascii="Calibri" w:hAnsi="Calibri" w:cs="Calibri"/>
                <w:color w:val="000000"/>
                <w:sz w:val="22"/>
                <w:szCs w:val="22"/>
              </w:rPr>
            </w:pPr>
          </w:p>
        </w:tc>
        <w:tc>
          <w:tcPr>
            <w:tcW w:w="1526" w:type="dxa"/>
            <w:tcBorders>
              <w:top w:val="nil"/>
              <w:left w:val="nil"/>
              <w:bottom w:val="single" w:sz="4" w:space="0" w:color="auto"/>
              <w:right w:val="single" w:sz="4" w:space="0" w:color="auto"/>
            </w:tcBorders>
            <w:shd w:val="clear" w:color="auto" w:fill="auto"/>
            <w:noWrap/>
            <w:vAlign w:val="center"/>
            <w:hideMark/>
          </w:tcPr>
          <w:p w14:paraId="20E90877"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120 bits</w:t>
            </w:r>
          </w:p>
        </w:tc>
        <w:tc>
          <w:tcPr>
            <w:tcW w:w="1962" w:type="dxa"/>
            <w:tcBorders>
              <w:top w:val="nil"/>
              <w:left w:val="nil"/>
              <w:bottom w:val="single" w:sz="4" w:space="0" w:color="auto"/>
              <w:right w:val="single" w:sz="4" w:space="0" w:color="auto"/>
            </w:tcBorders>
            <w:shd w:val="clear" w:color="auto" w:fill="auto"/>
            <w:noWrap/>
            <w:vAlign w:val="center"/>
          </w:tcPr>
          <w:p w14:paraId="26F67847" w14:textId="414DE25F"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~1</w:t>
            </w:r>
            <w:r w:rsidR="0067612B">
              <w:rPr>
                <w:rFonts w:ascii="Calibri" w:hAnsi="Calibri" w:cs="Calibri"/>
                <w:color w:val="000000"/>
                <w:sz w:val="22"/>
                <w:szCs w:val="22"/>
              </w:rPr>
              <w:t>0.05</w:t>
            </w:r>
            <w:r>
              <w:rPr>
                <w:rFonts w:ascii="Calibri" w:hAnsi="Calibri" w:cs="Calibri"/>
                <w:color w:val="000000"/>
                <w:sz w:val="22"/>
                <w:szCs w:val="22"/>
              </w:rPr>
              <w:t xml:space="preserve"> Mbps (SQ)</w:t>
            </w:r>
          </w:p>
        </w:tc>
        <w:tc>
          <w:tcPr>
            <w:tcW w:w="2704" w:type="dxa"/>
            <w:tcBorders>
              <w:top w:val="nil"/>
              <w:left w:val="nil"/>
              <w:bottom w:val="single" w:sz="4" w:space="0" w:color="auto"/>
              <w:right w:val="single" w:sz="4" w:space="0" w:color="auto"/>
            </w:tcBorders>
            <w:shd w:val="clear" w:color="auto" w:fill="auto"/>
            <w:noWrap/>
            <w:vAlign w:val="center"/>
          </w:tcPr>
          <w:p w14:paraId="5870F45D"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~10.05 Mbps</w:t>
            </w:r>
          </w:p>
        </w:tc>
        <w:tc>
          <w:tcPr>
            <w:tcW w:w="1483" w:type="dxa"/>
            <w:tcBorders>
              <w:top w:val="nil"/>
              <w:left w:val="nil"/>
              <w:bottom w:val="single" w:sz="4" w:space="0" w:color="auto"/>
              <w:right w:val="single" w:sz="4" w:space="0" w:color="auto"/>
            </w:tcBorders>
            <w:shd w:val="clear" w:color="auto" w:fill="auto"/>
            <w:noWrap/>
            <w:vAlign w:val="center"/>
          </w:tcPr>
          <w:p w14:paraId="4F557B9D" w14:textId="2D84FFA2" w:rsidR="00DD7580" w:rsidRDefault="0067612B" w:rsidP="001149EE">
            <w:pPr>
              <w:jc w:val="center"/>
              <w:rPr>
                <w:rFonts w:ascii="Calibri" w:hAnsi="Calibri" w:cs="Calibri"/>
                <w:color w:val="000000"/>
                <w:sz w:val="22"/>
                <w:szCs w:val="22"/>
              </w:rPr>
            </w:pPr>
            <w:r>
              <w:rPr>
                <w:rFonts w:ascii="Calibri" w:hAnsi="Calibri" w:cs="Calibri"/>
                <w:color w:val="000000"/>
                <w:sz w:val="22"/>
                <w:szCs w:val="22"/>
              </w:rPr>
              <w:t>0%</w:t>
            </w:r>
          </w:p>
        </w:tc>
      </w:tr>
      <w:tr w:rsidR="00A06D13" w14:paraId="5A19BBA4" w14:textId="77777777" w:rsidTr="001149EE">
        <w:trPr>
          <w:trHeight w:val="301"/>
        </w:trPr>
        <w:tc>
          <w:tcPr>
            <w:tcW w:w="1110" w:type="dxa"/>
            <w:tcBorders>
              <w:top w:val="nil"/>
              <w:left w:val="single" w:sz="4" w:space="0" w:color="auto"/>
              <w:bottom w:val="single" w:sz="4" w:space="0" w:color="auto"/>
              <w:right w:val="single" w:sz="4" w:space="0" w:color="auto"/>
            </w:tcBorders>
            <w:shd w:val="clear" w:color="auto" w:fill="auto"/>
            <w:noWrap/>
            <w:vAlign w:val="center"/>
            <w:hideMark/>
          </w:tcPr>
          <w:p w14:paraId="0AA5AC83"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B</w:t>
            </w:r>
          </w:p>
        </w:tc>
        <w:tc>
          <w:tcPr>
            <w:tcW w:w="1526" w:type="dxa"/>
            <w:tcBorders>
              <w:top w:val="nil"/>
              <w:left w:val="nil"/>
              <w:bottom w:val="single" w:sz="4" w:space="0" w:color="auto"/>
              <w:right w:val="single" w:sz="4" w:space="0" w:color="auto"/>
            </w:tcBorders>
            <w:shd w:val="clear" w:color="auto" w:fill="auto"/>
            <w:noWrap/>
            <w:vAlign w:val="center"/>
            <w:hideMark/>
          </w:tcPr>
          <w:p w14:paraId="10D7D0B2"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180 bits</w:t>
            </w:r>
          </w:p>
        </w:tc>
        <w:tc>
          <w:tcPr>
            <w:tcW w:w="1962" w:type="dxa"/>
            <w:tcBorders>
              <w:top w:val="nil"/>
              <w:left w:val="nil"/>
              <w:bottom w:val="single" w:sz="4" w:space="0" w:color="auto"/>
              <w:right w:val="single" w:sz="4" w:space="0" w:color="auto"/>
            </w:tcBorders>
            <w:shd w:val="clear" w:color="auto" w:fill="auto"/>
            <w:noWrap/>
            <w:vAlign w:val="center"/>
          </w:tcPr>
          <w:p w14:paraId="426DEB7F"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~14 Mbps (SQ)</w:t>
            </w:r>
          </w:p>
        </w:tc>
        <w:tc>
          <w:tcPr>
            <w:tcW w:w="2704" w:type="dxa"/>
            <w:tcBorders>
              <w:top w:val="nil"/>
              <w:left w:val="nil"/>
              <w:bottom w:val="single" w:sz="4" w:space="0" w:color="auto"/>
              <w:right w:val="single" w:sz="4" w:space="0" w:color="auto"/>
            </w:tcBorders>
            <w:shd w:val="clear" w:color="auto" w:fill="auto"/>
            <w:noWrap/>
            <w:vAlign w:val="center"/>
          </w:tcPr>
          <w:p w14:paraId="0DF02EC6"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~13 Mbps</w:t>
            </w:r>
          </w:p>
        </w:tc>
        <w:tc>
          <w:tcPr>
            <w:tcW w:w="1483" w:type="dxa"/>
            <w:tcBorders>
              <w:top w:val="nil"/>
              <w:left w:val="nil"/>
              <w:bottom w:val="single" w:sz="4" w:space="0" w:color="auto"/>
              <w:right w:val="single" w:sz="4" w:space="0" w:color="auto"/>
            </w:tcBorders>
            <w:shd w:val="clear" w:color="auto" w:fill="auto"/>
            <w:noWrap/>
            <w:vAlign w:val="center"/>
          </w:tcPr>
          <w:p w14:paraId="523F07EB"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1 Mbps</w:t>
            </w:r>
          </w:p>
          <w:p w14:paraId="571F9FBB"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(7.69%)</w:t>
            </w:r>
          </w:p>
        </w:tc>
      </w:tr>
      <w:tr w:rsidR="00A06D13" w14:paraId="765BB46B" w14:textId="77777777" w:rsidTr="001149EE">
        <w:trPr>
          <w:trHeight w:val="301"/>
        </w:trPr>
        <w:tc>
          <w:tcPr>
            <w:tcW w:w="1110" w:type="dxa"/>
            <w:tcBorders>
              <w:top w:val="nil"/>
              <w:left w:val="single" w:sz="4" w:space="0" w:color="auto"/>
              <w:bottom w:val="single" w:sz="4" w:space="0" w:color="auto"/>
              <w:right w:val="single" w:sz="4" w:space="0" w:color="auto"/>
            </w:tcBorders>
            <w:shd w:val="clear" w:color="auto" w:fill="auto"/>
            <w:noWrap/>
            <w:vAlign w:val="center"/>
            <w:hideMark/>
          </w:tcPr>
          <w:p w14:paraId="6D318222"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C</w:t>
            </w:r>
          </w:p>
        </w:tc>
        <w:tc>
          <w:tcPr>
            <w:tcW w:w="1526" w:type="dxa"/>
            <w:tcBorders>
              <w:top w:val="nil"/>
              <w:left w:val="nil"/>
              <w:bottom w:val="single" w:sz="4" w:space="0" w:color="auto"/>
              <w:right w:val="single" w:sz="4" w:space="0" w:color="auto"/>
            </w:tcBorders>
            <w:shd w:val="clear" w:color="auto" w:fill="auto"/>
            <w:noWrap/>
            <w:vAlign w:val="center"/>
            <w:hideMark/>
          </w:tcPr>
          <w:p w14:paraId="1F5A3230"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360 bits</w:t>
            </w:r>
          </w:p>
        </w:tc>
        <w:tc>
          <w:tcPr>
            <w:tcW w:w="1962" w:type="dxa"/>
            <w:tcBorders>
              <w:top w:val="nil"/>
              <w:left w:val="nil"/>
              <w:bottom w:val="single" w:sz="4" w:space="0" w:color="auto"/>
              <w:right w:val="single" w:sz="4" w:space="0" w:color="auto"/>
            </w:tcBorders>
            <w:shd w:val="clear" w:color="auto" w:fill="auto"/>
            <w:noWrap/>
            <w:vAlign w:val="center"/>
          </w:tcPr>
          <w:p w14:paraId="62441B33"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17.47 Mbps (SQ)</w:t>
            </w:r>
          </w:p>
        </w:tc>
        <w:tc>
          <w:tcPr>
            <w:tcW w:w="2704" w:type="dxa"/>
            <w:tcBorders>
              <w:top w:val="nil"/>
              <w:left w:val="nil"/>
              <w:bottom w:val="single" w:sz="4" w:space="0" w:color="auto"/>
              <w:right w:val="single" w:sz="4" w:space="0" w:color="auto"/>
            </w:tcBorders>
            <w:shd w:val="clear" w:color="auto" w:fill="auto"/>
            <w:noWrap/>
            <w:vAlign w:val="center"/>
          </w:tcPr>
          <w:p w14:paraId="69D46378"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~15.9 Mbps</w:t>
            </w:r>
          </w:p>
        </w:tc>
        <w:tc>
          <w:tcPr>
            <w:tcW w:w="1483" w:type="dxa"/>
            <w:tcBorders>
              <w:top w:val="nil"/>
              <w:left w:val="nil"/>
              <w:bottom w:val="single" w:sz="4" w:space="0" w:color="auto"/>
              <w:right w:val="single" w:sz="4" w:space="0" w:color="auto"/>
            </w:tcBorders>
            <w:shd w:val="clear" w:color="auto" w:fill="auto"/>
            <w:noWrap/>
            <w:vAlign w:val="center"/>
          </w:tcPr>
          <w:p w14:paraId="13F8DAAC"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1.57 Mbps</w:t>
            </w:r>
          </w:p>
          <w:p w14:paraId="4CE9B76C"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(9.87%)</w:t>
            </w:r>
          </w:p>
        </w:tc>
      </w:tr>
      <w:tr w:rsidR="00A06D13" w14:paraId="090E09C7" w14:textId="77777777" w:rsidTr="001149EE">
        <w:trPr>
          <w:trHeight w:val="301"/>
        </w:trPr>
        <w:tc>
          <w:tcPr>
            <w:tcW w:w="1110" w:type="dxa"/>
            <w:tcBorders>
              <w:top w:val="single" w:sz="4" w:space="0" w:color="auto"/>
              <w:left w:val="single" w:sz="4" w:space="0" w:color="auto"/>
              <w:bottom w:val="single" w:sz="4" w:space="0" w:color="auto"/>
              <w:right w:val="single" w:sz="6" w:space="0" w:color="auto"/>
            </w:tcBorders>
            <w:shd w:val="clear" w:color="auto" w:fill="auto"/>
            <w:noWrap/>
            <w:vAlign w:val="center"/>
          </w:tcPr>
          <w:p w14:paraId="3FE0784B"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Average</w:t>
            </w:r>
          </w:p>
        </w:tc>
        <w:tc>
          <w:tcPr>
            <w:tcW w:w="6192" w:type="dxa"/>
            <w:gridSpan w:val="3"/>
            <w:tcBorders>
              <w:top w:val="single" w:sz="4" w:space="0" w:color="auto"/>
              <w:left w:val="single" w:sz="6" w:space="0" w:color="auto"/>
              <w:bottom w:val="single" w:sz="4" w:space="0" w:color="auto"/>
              <w:right w:val="single" w:sz="6" w:space="0" w:color="auto"/>
            </w:tcBorders>
            <w:shd w:val="clear" w:color="auto" w:fill="auto"/>
            <w:noWrap/>
            <w:vAlign w:val="center"/>
          </w:tcPr>
          <w:p w14:paraId="2173B66E" w14:textId="52AFECFC" w:rsidR="00DD7580" w:rsidRDefault="0078528E" w:rsidP="001149EE">
            <w:pPr>
              <w:jc w:val="center"/>
              <w:rPr>
                <w:rFonts w:ascii="Calibri" w:hAnsi="Calibri" w:cs="Calibri"/>
                <w:color w:val="000000"/>
                <w:sz w:val="22"/>
                <w:szCs w:val="22"/>
              </w:rPr>
            </w:pPr>
            <w:r>
              <w:rPr>
                <w:rFonts w:ascii="Calibri" w:hAnsi="Calibri" w:cs="Calibri"/>
                <w:color w:val="000000"/>
                <w:sz w:val="22"/>
                <w:szCs w:val="22"/>
              </w:rPr>
              <w:t>Considering SQ only</w:t>
            </w:r>
          </w:p>
        </w:tc>
        <w:tc>
          <w:tcPr>
            <w:tcW w:w="1483" w:type="dxa"/>
            <w:tcBorders>
              <w:top w:val="single" w:sz="4" w:space="0" w:color="auto"/>
              <w:left w:val="single" w:sz="6" w:space="0" w:color="auto"/>
              <w:bottom w:val="single" w:sz="4" w:space="0" w:color="auto"/>
              <w:right w:val="single" w:sz="4" w:space="0" w:color="auto"/>
            </w:tcBorders>
            <w:shd w:val="clear" w:color="auto" w:fill="auto"/>
            <w:noWrap/>
            <w:vAlign w:val="center"/>
          </w:tcPr>
          <w:p w14:paraId="6F2A63FD" w14:textId="3586E8AF" w:rsidR="00DD7580" w:rsidRDefault="001A1201" w:rsidP="001149EE">
            <w:pPr>
              <w:jc w:val="center"/>
              <w:rPr>
                <w:rFonts w:ascii="Calibri" w:hAnsi="Calibri" w:cs="Calibri"/>
                <w:color w:val="000000"/>
                <w:sz w:val="22"/>
                <w:szCs w:val="22"/>
              </w:rPr>
            </w:pPr>
            <w:r>
              <w:rPr>
                <w:rFonts w:ascii="Calibri" w:hAnsi="Calibri" w:cs="Calibri"/>
                <w:color w:val="000000"/>
                <w:sz w:val="22"/>
                <w:szCs w:val="22"/>
              </w:rPr>
              <w:t>5.85</w:t>
            </w:r>
            <w:r w:rsidR="00DD7580">
              <w:rPr>
                <w:rFonts w:ascii="Calibri" w:hAnsi="Calibri" w:cs="Calibri"/>
                <w:color w:val="000000"/>
                <w:sz w:val="22"/>
                <w:szCs w:val="22"/>
              </w:rPr>
              <w:t>%</w:t>
            </w:r>
          </w:p>
        </w:tc>
      </w:tr>
    </w:tbl>
    <w:p w14:paraId="78918AF9" w14:textId="77777777" w:rsidR="00DD7580" w:rsidRDefault="00DD7580" w:rsidP="00DD7580">
      <w:pPr>
        <w:spacing w:before="120"/>
        <w:jc w:val="both"/>
        <w:rPr>
          <w:sz w:val="22"/>
          <w:szCs w:val="22"/>
          <w:highlight w:val="yellow"/>
          <w:u w:val="single"/>
          <w:lang w:eastAsia="x-none"/>
        </w:rPr>
      </w:pPr>
    </w:p>
    <w:p w14:paraId="028D6BB2" w14:textId="41090B6D" w:rsidR="00DD7580" w:rsidRPr="006863E7" w:rsidRDefault="00DD7580" w:rsidP="00DD7580">
      <w:pPr>
        <w:spacing w:before="120"/>
        <w:jc w:val="both"/>
        <w:rPr>
          <w:sz w:val="22"/>
          <w:szCs w:val="22"/>
          <w:lang w:eastAsia="x-none"/>
        </w:rPr>
      </w:pPr>
      <w:r>
        <w:rPr>
          <w:sz w:val="22"/>
          <w:szCs w:val="22"/>
          <w:lang w:eastAsia="x-none"/>
        </w:rPr>
        <w:t>AI/ML-based approach achieved ~</w:t>
      </w:r>
      <w:r w:rsidR="00590788">
        <w:rPr>
          <w:sz w:val="22"/>
          <w:szCs w:val="22"/>
          <w:lang w:eastAsia="x-none"/>
        </w:rPr>
        <w:t>10.25</w:t>
      </w:r>
      <w:r>
        <w:rPr>
          <w:sz w:val="22"/>
          <w:szCs w:val="22"/>
          <w:lang w:eastAsia="x-none"/>
        </w:rPr>
        <w:t>% average mean UPT gain and ~</w:t>
      </w:r>
      <w:r w:rsidR="001A1201">
        <w:rPr>
          <w:sz w:val="22"/>
          <w:szCs w:val="22"/>
          <w:lang w:eastAsia="x-none"/>
        </w:rPr>
        <w:t>5.85</w:t>
      </w:r>
      <w:r>
        <w:rPr>
          <w:sz w:val="22"/>
          <w:szCs w:val="22"/>
          <w:lang w:eastAsia="x-none"/>
        </w:rPr>
        <w:t xml:space="preserve">% average 5% UPT gain when using scalar quantization. </w:t>
      </w:r>
      <w:r w:rsidRPr="003B4F2E">
        <w:rPr>
          <w:sz w:val="22"/>
          <w:szCs w:val="22"/>
          <w:u w:val="single"/>
          <w:lang w:eastAsia="x-none"/>
        </w:rPr>
        <w:t xml:space="preserve">The UPT performance gain is more significant when using LUT-based approach </w:t>
      </w:r>
      <w:r>
        <w:rPr>
          <w:sz w:val="22"/>
          <w:szCs w:val="22"/>
          <w:lang w:eastAsia="x-none"/>
        </w:rPr>
        <w:t xml:space="preserve">(by selecting the best entry from </w:t>
      </w:r>
      <w:r w:rsidR="00A06D13">
        <w:rPr>
          <w:sz w:val="22"/>
          <w:szCs w:val="22"/>
          <w:lang w:eastAsia="x-none"/>
        </w:rPr>
        <w:t xml:space="preserve">the </w:t>
      </w:r>
      <w:r>
        <w:rPr>
          <w:sz w:val="22"/>
          <w:szCs w:val="22"/>
          <w:lang w:eastAsia="x-none"/>
        </w:rPr>
        <w:t xml:space="preserve">vector quantization codebook), which </w:t>
      </w:r>
      <w:r w:rsidRPr="003B4F2E">
        <w:rPr>
          <w:sz w:val="22"/>
          <w:szCs w:val="22"/>
          <w:u w:val="single"/>
          <w:lang w:eastAsia="x-none"/>
        </w:rPr>
        <w:t>achieved 13.6% gain in mean UPT and 38.31% gain in 5% UPT</w:t>
      </w:r>
      <w:r>
        <w:rPr>
          <w:sz w:val="22"/>
          <w:szCs w:val="22"/>
          <w:lang w:eastAsia="x-none"/>
        </w:rPr>
        <w:t xml:space="preserve"> while using a fraction of the overhead (~22%) comparing to Type II codebook-based approach. </w:t>
      </w:r>
    </w:p>
    <w:p w14:paraId="06693B3F" w14:textId="77777777" w:rsidR="00DD7580" w:rsidRDefault="00DD7580" w:rsidP="00DD7580">
      <w:pPr>
        <w:spacing w:before="120"/>
        <w:jc w:val="both"/>
        <w:rPr>
          <w:sz w:val="22"/>
          <w:szCs w:val="22"/>
          <w:lang w:eastAsia="x-none"/>
        </w:rPr>
      </w:pPr>
      <w:r>
        <w:rPr>
          <w:sz w:val="22"/>
          <w:szCs w:val="22"/>
          <w:lang w:eastAsia="x-none"/>
        </w:rPr>
        <w:t xml:space="preserve">From Figure 3.3-1 and Figure 3.3.-2, we also compare CSI overhead reduction between AI/ML-based approach and Rel-16 Type II codebook-based approach, and </w:t>
      </w:r>
      <w:r w:rsidRPr="007751D1">
        <w:rPr>
          <w:sz w:val="22"/>
          <w:szCs w:val="22"/>
          <w:lang w:eastAsia="x-none"/>
        </w:rPr>
        <w:t>Table 3.3-</w:t>
      </w:r>
      <w:r>
        <w:rPr>
          <w:sz w:val="22"/>
          <w:szCs w:val="22"/>
          <w:lang w:eastAsia="x-none"/>
        </w:rPr>
        <w:t>3</w:t>
      </w:r>
      <w:r w:rsidRPr="007751D1">
        <w:rPr>
          <w:sz w:val="22"/>
          <w:szCs w:val="22"/>
          <w:lang w:eastAsia="x-none"/>
        </w:rPr>
        <w:t xml:space="preserve"> summarizes the comp</w:t>
      </w:r>
      <w:r>
        <w:rPr>
          <w:sz w:val="22"/>
          <w:szCs w:val="22"/>
          <w:lang w:eastAsia="x-none"/>
        </w:rPr>
        <w:t>arison results for CSI overhead category A, B and C (low, medium, and high) when using scalar quantization.</w:t>
      </w:r>
    </w:p>
    <w:p w14:paraId="0E12A07B" w14:textId="77777777" w:rsidR="00DD7580" w:rsidRDefault="00DD7580" w:rsidP="00DD7580">
      <w:pPr>
        <w:spacing w:before="120"/>
        <w:jc w:val="both"/>
        <w:rPr>
          <w:sz w:val="22"/>
          <w:szCs w:val="22"/>
          <w:lang w:eastAsia="x-none"/>
        </w:rPr>
      </w:pPr>
    </w:p>
    <w:p w14:paraId="7BA348D1" w14:textId="23CE6FD8" w:rsidR="00DD7580" w:rsidRDefault="00DD7580" w:rsidP="00DD7580">
      <w:pPr>
        <w:pStyle w:val="Caption"/>
        <w:keepNext/>
      </w:pPr>
      <w:r>
        <w:lastRenderedPageBreak/>
        <w:t xml:space="preserve">Table 3.3-3: CSI overhead comparison between Rel-16 Type II codebook-based approach and AI/ML based approach with scalar quantization for overhead </w:t>
      </w:r>
      <w:r w:rsidR="00A06D13">
        <w:t>categories</w:t>
      </w:r>
      <w:r>
        <w:t xml:space="preserve"> A, B and C </w:t>
      </w:r>
    </w:p>
    <w:tbl>
      <w:tblPr>
        <w:tblW w:w="8785" w:type="dxa"/>
        <w:tblLook w:val="04A0" w:firstRow="1" w:lastRow="0" w:firstColumn="1" w:lastColumn="0" w:noHBand="0" w:noVBand="1"/>
      </w:tblPr>
      <w:tblGrid>
        <w:gridCol w:w="1110"/>
        <w:gridCol w:w="1765"/>
        <w:gridCol w:w="1890"/>
        <w:gridCol w:w="2537"/>
        <w:gridCol w:w="1483"/>
      </w:tblGrid>
      <w:tr w:rsidR="00A06D13" w14:paraId="0813A9B1" w14:textId="77777777" w:rsidTr="00BF6142">
        <w:trPr>
          <w:trHeight w:val="373"/>
        </w:trPr>
        <w:tc>
          <w:tcPr>
            <w:tcW w:w="11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2D6915"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Category</w:t>
            </w:r>
          </w:p>
        </w:tc>
        <w:tc>
          <w:tcPr>
            <w:tcW w:w="1765" w:type="dxa"/>
            <w:tcBorders>
              <w:top w:val="single" w:sz="4" w:space="0" w:color="auto"/>
              <w:left w:val="nil"/>
              <w:bottom w:val="single" w:sz="4" w:space="0" w:color="auto"/>
              <w:right w:val="single" w:sz="4" w:space="0" w:color="auto"/>
            </w:tcBorders>
            <w:shd w:val="clear" w:color="auto" w:fill="auto"/>
            <w:noWrap/>
            <w:vAlign w:val="center"/>
            <w:hideMark/>
          </w:tcPr>
          <w:p w14:paraId="6325231E" w14:textId="322E94B8"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 xml:space="preserve">Mean UPT </w:t>
            </w:r>
            <w:r w:rsidR="00B4765D">
              <w:rPr>
                <w:rFonts w:ascii="Calibri" w:hAnsi="Calibri" w:cs="Calibri"/>
                <w:color w:val="000000"/>
                <w:sz w:val="22"/>
                <w:szCs w:val="22"/>
              </w:rPr>
              <w:t xml:space="preserve">reference </w:t>
            </w:r>
            <w:r w:rsidR="005C46D2">
              <w:rPr>
                <w:rFonts w:ascii="Calibri" w:hAnsi="Calibri" w:cs="Calibri"/>
                <w:color w:val="000000"/>
                <w:sz w:val="22"/>
                <w:szCs w:val="22"/>
              </w:rPr>
              <w:t xml:space="preserve">point </w:t>
            </w:r>
            <w:r>
              <w:rPr>
                <w:rFonts w:ascii="Calibri" w:hAnsi="Calibri" w:cs="Calibri"/>
                <w:color w:val="000000"/>
                <w:sz w:val="22"/>
                <w:szCs w:val="22"/>
              </w:rPr>
              <w:t>(based on Type II)</w:t>
            </w:r>
          </w:p>
        </w:tc>
        <w:tc>
          <w:tcPr>
            <w:tcW w:w="1890" w:type="dxa"/>
            <w:tcBorders>
              <w:top w:val="single" w:sz="4" w:space="0" w:color="auto"/>
              <w:left w:val="nil"/>
              <w:bottom w:val="single" w:sz="4" w:space="0" w:color="auto"/>
              <w:right w:val="single" w:sz="4" w:space="0" w:color="auto"/>
            </w:tcBorders>
            <w:shd w:val="clear" w:color="auto" w:fill="auto"/>
            <w:noWrap/>
            <w:vAlign w:val="center"/>
            <w:hideMark/>
          </w:tcPr>
          <w:p w14:paraId="22C12398"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Overhead (AI/ML)</w:t>
            </w:r>
          </w:p>
        </w:tc>
        <w:tc>
          <w:tcPr>
            <w:tcW w:w="2537" w:type="dxa"/>
            <w:tcBorders>
              <w:top w:val="single" w:sz="4" w:space="0" w:color="auto"/>
              <w:left w:val="nil"/>
              <w:bottom w:val="single" w:sz="4" w:space="0" w:color="auto"/>
              <w:right w:val="single" w:sz="4" w:space="0" w:color="auto"/>
            </w:tcBorders>
            <w:shd w:val="clear" w:color="auto" w:fill="auto"/>
            <w:noWrap/>
            <w:vAlign w:val="center"/>
            <w:hideMark/>
          </w:tcPr>
          <w:p w14:paraId="667F550F"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Overhead (Rel-16 Type II)</w:t>
            </w:r>
          </w:p>
        </w:tc>
        <w:tc>
          <w:tcPr>
            <w:tcW w:w="1483" w:type="dxa"/>
            <w:tcBorders>
              <w:top w:val="single" w:sz="4" w:space="0" w:color="auto"/>
              <w:left w:val="nil"/>
              <w:bottom w:val="single" w:sz="4" w:space="0" w:color="auto"/>
              <w:right w:val="single" w:sz="4" w:space="0" w:color="auto"/>
            </w:tcBorders>
            <w:shd w:val="clear" w:color="auto" w:fill="auto"/>
            <w:noWrap/>
            <w:vAlign w:val="center"/>
            <w:hideMark/>
          </w:tcPr>
          <w:p w14:paraId="3DEF0E4B"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Reduction</w:t>
            </w:r>
          </w:p>
        </w:tc>
      </w:tr>
      <w:tr w:rsidR="00A06D13" w14:paraId="735265E6" w14:textId="77777777" w:rsidTr="00BF6142">
        <w:trPr>
          <w:trHeight w:val="301"/>
        </w:trPr>
        <w:tc>
          <w:tcPr>
            <w:tcW w:w="1110" w:type="dxa"/>
            <w:tcBorders>
              <w:left w:val="single" w:sz="4" w:space="0" w:color="auto"/>
              <w:bottom w:val="single" w:sz="4" w:space="0" w:color="auto"/>
              <w:right w:val="single" w:sz="4" w:space="0" w:color="auto"/>
            </w:tcBorders>
            <w:shd w:val="clear" w:color="auto" w:fill="auto"/>
            <w:noWrap/>
            <w:vAlign w:val="center"/>
            <w:hideMark/>
          </w:tcPr>
          <w:p w14:paraId="17E623C9"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A</w:t>
            </w:r>
          </w:p>
        </w:tc>
        <w:tc>
          <w:tcPr>
            <w:tcW w:w="1765" w:type="dxa"/>
            <w:tcBorders>
              <w:top w:val="nil"/>
              <w:left w:val="nil"/>
              <w:bottom w:val="single" w:sz="4" w:space="0" w:color="auto"/>
              <w:right w:val="single" w:sz="4" w:space="0" w:color="auto"/>
            </w:tcBorders>
            <w:shd w:val="clear" w:color="auto" w:fill="auto"/>
            <w:noWrap/>
            <w:vAlign w:val="center"/>
            <w:hideMark/>
          </w:tcPr>
          <w:p w14:paraId="72F7952E"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~57 Mbps</w:t>
            </w:r>
          </w:p>
        </w:tc>
        <w:tc>
          <w:tcPr>
            <w:tcW w:w="1890" w:type="dxa"/>
            <w:tcBorders>
              <w:top w:val="nil"/>
              <w:left w:val="nil"/>
              <w:bottom w:val="single" w:sz="4" w:space="0" w:color="auto"/>
              <w:right w:val="single" w:sz="4" w:space="0" w:color="auto"/>
            </w:tcBorders>
            <w:shd w:val="clear" w:color="auto" w:fill="auto"/>
            <w:noWrap/>
            <w:vAlign w:val="center"/>
          </w:tcPr>
          <w:p w14:paraId="1F230AA3" w14:textId="1A1CFD0D" w:rsidR="00DD7580" w:rsidRDefault="00590788" w:rsidP="001149EE">
            <w:pPr>
              <w:jc w:val="center"/>
              <w:rPr>
                <w:rFonts w:ascii="Calibri" w:hAnsi="Calibri" w:cs="Calibri"/>
                <w:color w:val="000000"/>
                <w:sz w:val="22"/>
                <w:szCs w:val="22"/>
              </w:rPr>
            </w:pPr>
            <w:r>
              <w:rPr>
                <w:rFonts w:ascii="Calibri" w:hAnsi="Calibri" w:cs="Calibri"/>
                <w:color w:val="000000"/>
                <w:sz w:val="22"/>
                <w:szCs w:val="22"/>
              </w:rPr>
              <w:t>~95</w:t>
            </w:r>
            <w:r w:rsidR="00DD7580">
              <w:rPr>
                <w:rFonts w:ascii="Calibri" w:hAnsi="Calibri" w:cs="Calibri"/>
                <w:color w:val="000000"/>
                <w:sz w:val="22"/>
                <w:szCs w:val="22"/>
              </w:rPr>
              <w:t xml:space="preserve"> bits</w:t>
            </w:r>
          </w:p>
        </w:tc>
        <w:tc>
          <w:tcPr>
            <w:tcW w:w="2537" w:type="dxa"/>
            <w:tcBorders>
              <w:top w:val="nil"/>
              <w:left w:val="nil"/>
              <w:bottom w:val="single" w:sz="4" w:space="0" w:color="auto"/>
              <w:right w:val="single" w:sz="4" w:space="0" w:color="auto"/>
            </w:tcBorders>
            <w:shd w:val="clear" w:color="auto" w:fill="auto"/>
            <w:noWrap/>
            <w:vAlign w:val="center"/>
          </w:tcPr>
          <w:p w14:paraId="1E5BCBAF"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120 bits</w:t>
            </w:r>
          </w:p>
        </w:tc>
        <w:tc>
          <w:tcPr>
            <w:tcW w:w="1483" w:type="dxa"/>
            <w:tcBorders>
              <w:top w:val="nil"/>
              <w:left w:val="nil"/>
              <w:bottom w:val="single" w:sz="4" w:space="0" w:color="auto"/>
              <w:right w:val="single" w:sz="4" w:space="0" w:color="auto"/>
            </w:tcBorders>
            <w:shd w:val="clear" w:color="auto" w:fill="auto"/>
            <w:noWrap/>
            <w:vAlign w:val="center"/>
          </w:tcPr>
          <w:p w14:paraId="42A1C274" w14:textId="753AFD5C" w:rsidR="00DD7580" w:rsidRDefault="00590788" w:rsidP="001149EE">
            <w:pPr>
              <w:jc w:val="center"/>
              <w:rPr>
                <w:rFonts w:ascii="Calibri" w:hAnsi="Calibri" w:cs="Calibri"/>
                <w:color w:val="000000"/>
                <w:sz w:val="22"/>
                <w:szCs w:val="22"/>
              </w:rPr>
            </w:pPr>
            <w:r>
              <w:rPr>
                <w:rFonts w:ascii="Calibri" w:hAnsi="Calibri" w:cs="Calibri"/>
                <w:color w:val="000000"/>
                <w:sz w:val="22"/>
                <w:szCs w:val="22"/>
              </w:rPr>
              <w:t>25</w:t>
            </w:r>
            <w:r w:rsidR="00DD7580">
              <w:rPr>
                <w:rFonts w:ascii="Calibri" w:hAnsi="Calibri" w:cs="Calibri"/>
                <w:color w:val="000000"/>
                <w:sz w:val="22"/>
                <w:szCs w:val="22"/>
              </w:rPr>
              <w:t xml:space="preserve"> bits</w:t>
            </w:r>
          </w:p>
          <w:p w14:paraId="52ADB9BA" w14:textId="7CB6DF1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w:t>
            </w:r>
            <w:r w:rsidR="00590788">
              <w:rPr>
                <w:rFonts w:ascii="Calibri" w:hAnsi="Calibri" w:cs="Calibri"/>
                <w:color w:val="000000"/>
                <w:sz w:val="22"/>
                <w:szCs w:val="22"/>
              </w:rPr>
              <w:t>20.83</w:t>
            </w:r>
            <w:r>
              <w:rPr>
                <w:rFonts w:ascii="Calibri" w:hAnsi="Calibri" w:cs="Calibri"/>
                <w:color w:val="000000"/>
                <w:sz w:val="22"/>
                <w:szCs w:val="22"/>
              </w:rPr>
              <w:t>%)</w:t>
            </w:r>
          </w:p>
        </w:tc>
      </w:tr>
      <w:tr w:rsidR="00A06D13" w14:paraId="5FF930AF" w14:textId="77777777" w:rsidTr="00BF6142">
        <w:trPr>
          <w:trHeight w:val="301"/>
        </w:trPr>
        <w:tc>
          <w:tcPr>
            <w:tcW w:w="1110" w:type="dxa"/>
            <w:tcBorders>
              <w:top w:val="nil"/>
              <w:left w:val="single" w:sz="4" w:space="0" w:color="auto"/>
              <w:bottom w:val="single" w:sz="4" w:space="0" w:color="auto"/>
              <w:right w:val="single" w:sz="4" w:space="0" w:color="auto"/>
            </w:tcBorders>
            <w:shd w:val="clear" w:color="auto" w:fill="auto"/>
            <w:noWrap/>
            <w:vAlign w:val="center"/>
            <w:hideMark/>
          </w:tcPr>
          <w:p w14:paraId="36986C7B"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B</w:t>
            </w:r>
          </w:p>
        </w:tc>
        <w:tc>
          <w:tcPr>
            <w:tcW w:w="1765" w:type="dxa"/>
            <w:tcBorders>
              <w:top w:val="nil"/>
              <w:left w:val="nil"/>
              <w:bottom w:val="single" w:sz="4" w:space="0" w:color="auto"/>
              <w:right w:val="single" w:sz="4" w:space="0" w:color="auto"/>
            </w:tcBorders>
            <w:shd w:val="clear" w:color="auto" w:fill="auto"/>
            <w:noWrap/>
            <w:vAlign w:val="center"/>
            <w:hideMark/>
          </w:tcPr>
          <w:p w14:paraId="10868BB8"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~65.5 Mbps</w:t>
            </w:r>
          </w:p>
        </w:tc>
        <w:tc>
          <w:tcPr>
            <w:tcW w:w="1890" w:type="dxa"/>
            <w:tcBorders>
              <w:top w:val="nil"/>
              <w:left w:val="nil"/>
              <w:bottom w:val="single" w:sz="4" w:space="0" w:color="auto"/>
              <w:right w:val="single" w:sz="4" w:space="0" w:color="auto"/>
            </w:tcBorders>
            <w:shd w:val="clear" w:color="auto" w:fill="auto"/>
            <w:noWrap/>
            <w:vAlign w:val="center"/>
          </w:tcPr>
          <w:p w14:paraId="14AACDF0"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140 bits</w:t>
            </w:r>
          </w:p>
        </w:tc>
        <w:tc>
          <w:tcPr>
            <w:tcW w:w="2537" w:type="dxa"/>
            <w:tcBorders>
              <w:top w:val="nil"/>
              <w:left w:val="nil"/>
              <w:bottom w:val="single" w:sz="4" w:space="0" w:color="auto"/>
              <w:right w:val="single" w:sz="4" w:space="0" w:color="auto"/>
            </w:tcBorders>
            <w:shd w:val="clear" w:color="auto" w:fill="auto"/>
            <w:noWrap/>
            <w:vAlign w:val="center"/>
          </w:tcPr>
          <w:p w14:paraId="77AB3D96"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180 bits</w:t>
            </w:r>
          </w:p>
        </w:tc>
        <w:tc>
          <w:tcPr>
            <w:tcW w:w="1483" w:type="dxa"/>
            <w:tcBorders>
              <w:top w:val="nil"/>
              <w:left w:val="nil"/>
              <w:bottom w:val="single" w:sz="4" w:space="0" w:color="auto"/>
              <w:right w:val="single" w:sz="4" w:space="0" w:color="auto"/>
            </w:tcBorders>
            <w:shd w:val="clear" w:color="auto" w:fill="auto"/>
            <w:noWrap/>
            <w:vAlign w:val="center"/>
          </w:tcPr>
          <w:p w14:paraId="7F6695AE"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40 bits</w:t>
            </w:r>
          </w:p>
          <w:p w14:paraId="1D892D86"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(22.22%)</w:t>
            </w:r>
          </w:p>
        </w:tc>
      </w:tr>
      <w:tr w:rsidR="00A06D13" w14:paraId="422E4D5D" w14:textId="77777777" w:rsidTr="00BF6142">
        <w:trPr>
          <w:trHeight w:val="301"/>
        </w:trPr>
        <w:tc>
          <w:tcPr>
            <w:tcW w:w="1110" w:type="dxa"/>
            <w:tcBorders>
              <w:top w:val="nil"/>
              <w:left w:val="single" w:sz="4" w:space="0" w:color="auto"/>
              <w:bottom w:val="single" w:sz="4" w:space="0" w:color="auto"/>
              <w:right w:val="single" w:sz="4" w:space="0" w:color="auto"/>
            </w:tcBorders>
            <w:shd w:val="clear" w:color="auto" w:fill="auto"/>
            <w:noWrap/>
            <w:vAlign w:val="center"/>
            <w:hideMark/>
          </w:tcPr>
          <w:p w14:paraId="5E0BC807"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C</w:t>
            </w:r>
          </w:p>
        </w:tc>
        <w:tc>
          <w:tcPr>
            <w:tcW w:w="1765" w:type="dxa"/>
            <w:tcBorders>
              <w:top w:val="nil"/>
              <w:left w:val="nil"/>
              <w:bottom w:val="single" w:sz="4" w:space="0" w:color="auto"/>
              <w:right w:val="single" w:sz="4" w:space="0" w:color="auto"/>
            </w:tcBorders>
            <w:shd w:val="clear" w:color="auto" w:fill="auto"/>
            <w:noWrap/>
            <w:vAlign w:val="center"/>
            <w:hideMark/>
          </w:tcPr>
          <w:p w14:paraId="0505A8E9"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~68 Mbps</w:t>
            </w:r>
          </w:p>
        </w:tc>
        <w:tc>
          <w:tcPr>
            <w:tcW w:w="1890" w:type="dxa"/>
            <w:tcBorders>
              <w:top w:val="nil"/>
              <w:left w:val="nil"/>
              <w:bottom w:val="single" w:sz="4" w:space="0" w:color="auto"/>
              <w:right w:val="single" w:sz="4" w:space="0" w:color="auto"/>
            </w:tcBorders>
            <w:shd w:val="clear" w:color="auto" w:fill="auto"/>
            <w:noWrap/>
            <w:vAlign w:val="center"/>
          </w:tcPr>
          <w:p w14:paraId="452DA97E"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150 bits</w:t>
            </w:r>
          </w:p>
        </w:tc>
        <w:tc>
          <w:tcPr>
            <w:tcW w:w="2537" w:type="dxa"/>
            <w:tcBorders>
              <w:top w:val="nil"/>
              <w:left w:val="nil"/>
              <w:bottom w:val="single" w:sz="4" w:space="0" w:color="auto"/>
              <w:right w:val="single" w:sz="4" w:space="0" w:color="auto"/>
            </w:tcBorders>
            <w:shd w:val="clear" w:color="auto" w:fill="auto"/>
            <w:noWrap/>
            <w:vAlign w:val="center"/>
          </w:tcPr>
          <w:p w14:paraId="03CC1F1E"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360 bits</w:t>
            </w:r>
          </w:p>
        </w:tc>
        <w:tc>
          <w:tcPr>
            <w:tcW w:w="1483" w:type="dxa"/>
            <w:tcBorders>
              <w:top w:val="nil"/>
              <w:left w:val="nil"/>
              <w:bottom w:val="single" w:sz="4" w:space="0" w:color="auto"/>
              <w:right w:val="single" w:sz="4" w:space="0" w:color="auto"/>
            </w:tcBorders>
            <w:shd w:val="clear" w:color="auto" w:fill="auto"/>
            <w:noWrap/>
            <w:vAlign w:val="center"/>
          </w:tcPr>
          <w:p w14:paraId="48D27B4B"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210 bits</w:t>
            </w:r>
          </w:p>
          <w:p w14:paraId="4DD0CB54"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(58.33%)</w:t>
            </w:r>
          </w:p>
        </w:tc>
      </w:tr>
      <w:tr w:rsidR="00A06D13" w14:paraId="098E4577" w14:textId="77777777" w:rsidTr="001149EE">
        <w:trPr>
          <w:trHeight w:val="301"/>
        </w:trPr>
        <w:tc>
          <w:tcPr>
            <w:tcW w:w="1110" w:type="dxa"/>
            <w:tcBorders>
              <w:top w:val="single" w:sz="4" w:space="0" w:color="auto"/>
              <w:left w:val="single" w:sz="4" w:space="0" w:color="auto"/>
              <w:bottom w:val="single" w:sz="4" w:space="0" w:color="auto"/>
              <w:right w:val="single" w:sz="6" w:space="0" w:color="auto"/>
            </w:tcBorders>
            <w:shd w:val="clear" w:color="auto" w:fill="auto"/>
            <w:noWrap/>
            <w:vAlign w:val="center"/>
          </w:tcPr>
          <w:p w14:paraId="70A9467E" w14:textId="77777777" w:rsidR="00DD7580" w:rsidRDefault="00DD7580" w:rsidP="001149EE">
            <w:pPr>
              <w:jc w:val="center"/>
              <w:rPr>
                <w:rFonts w:ascii="Calibri" w:hAnsi="Calibri" w:cs="Calibri"/>
                <w:color w:val="000000"/>
                <w:sz w:val="22"/>
                <w:szCs w:val="22"/>
              </w:rPr>
            </w:pPr>
            <w:r>
              <w:rPr>
                <w:rFonts w:ascii="Calibri" w:hAnsi="Calibri" w:cs="Calibri"/>
                <w:color w:val="000000"/>
                <w:sz w:val="22"/>
                <w:szCs w:val="22"/>
              </w:rPr>
              <w:t>Average</w:t>
            </w:r>
          </w:p>
        </w:tc>
        <w:tc>
          <w:tcPr>
            <w:tcW w:w="6192" w:type="dxa"/>
            <w:gridSpan w:val="3"/>
            <w:tcBorders>
              <w:top w:val="single" w:sz="4" w:space="0" w:color="auto"/>
              <w:left w:val="single" w:sz="6" w:space="0" w:color="auto"/>
              <w:bottom w:val="single" w:sz="4" w:space="0" w:color="auto"/>
              <w:right w:val="single" w:sz="6" w:space="0" w:color="auto"/>
            </w:tcBorders>
            <w:shd w:val="clear" w:color="auto" w:fill="auto"/>
            <w:noWrap/>
            <w:vAlign w:val="center"/>
          </w:tcPr>
          <w:p w14:paraId="2902383A" w14:textId="77777777" w:rsidR="00DD7580" w:rsidRDefault="00DD7580" w:rsidP="001149EE">
            <w:pPr>
              <w:jc w:val="center"/>
              <w:rPr>
                <w:rFonts w:ascii="Calibri" w:hAnsi="Calibri" w:cs="Calibri"/>
                <w:color w:val="000000"/>
                <w:sz w:val="22"/>
                <w:szCs w:val="22"/>
              </w:rPr>
            </w:pPr>
          </w:p>
        </w:tc>
        <w:tc>
          <w:tcPr>
            <w:tcW w:w="1483" w:type="dxa"/>
            <w:tcBorders>
              <w:top w:val="single" w:sz="4" w:space="0" w:color="auto"/>
              <w:left w:val="single" w:sz="6" w:space="0" w:color="auto"/>
              <w:bottom w:val="single" w:sz="4" w:space="0" w:color="auto"/>
              <w:right w:val="single" w:sz="4" w:space="0" w:color="auto"/>
            </w:tcBorders>
            <w:shd w:val="clear" w:color="auto" w:fill="auto"/>
            <w:noWrap/>
            <w:vAlign w:val="center"/>
          </w:tcPr>
          <w:p w14:paraId="5533C4A3" w14:textId="773CBE53" w:rsidR="00DD7580" w:rsidRDefault="00590788" w:rsidP="001149EE">
            <w:pPr>
              <w:jc w:val="center"/>
              <w:rPr>
                <w:rFonts w:ascii="Calibri" w:hAnsi="Calibri" w:cs="Calibri"/>
                <w:color w:val="000000"/>
                <w:sz w:val="22"/>
                <w:szCs w:val="22"/>
              </w:rPr>
            </w:pPr>
            <w:r>
              <w:rPr>
                <w:rFonts w:ascii="Calibri" w:hAnsi="Calibri" w:cs="Calibri"/>
                <w:color w:val="000000"/>
                <w:sz w:val="22"/>
                <w:szCs w:val="22"/>
              </w:rPr>
              <w:t>33.79</w:t>
            </w:r>
            <w:r w:rsidR="00DD7580">
              <w:rPr>
                <w:rFonts w:ascii="Calibri" w:hAnsi="Calibri" w:cs="Calibri"/>
                <w:color w:val="000000"/>
                <w:sz w:val="22"/>
                <w:szCs w:val="22"/>
              </w:rPr>
              <w:t>%</w:t>
            </w:r>
          </w:p>
        </w:tc>
      </w:tr>
    </w:tbl>
    <w:p w14:paraId="5BCF9EFC" w14:textId="78BA71B1" w:rsidR="00DD7580" w:rsidRDefault="00DD7580" w:rsidP="00DD7580">
      <w:pPr>
        <w:spacing w:before="120"/>
        <w:jc w:val="both"/>
        <w:rPr>
          <w:sz w:val="22"/>
          <w:szCs w:val="22"/>
          <w:lang w:eastAsia="x-none"/>
        </w:rPr>
      </w:pPr>
      <w:r>
        <w:rPr>
          <w:sz w:val="22"/>
          <w:szCs w:val="22"/>
          <w:lang w:eastAsia="x-none"/>
        </w:rPr>
        <w:t xml:space="preserve">Table 3.3-3 shows that AI/ML-based approach with scalar quantization can significantly reduce CSI overhead bits compared to Rel-16 Type II codebook-based approach while achieving similar mean UPT performance. </w:t>
      </w:r>
    </w:p>
    <w:p w14:paraId="23A89AA0" w14:textId="77777777" w:rsidR="005C46D2" w:rsidRDefault="005C46D2" w:rsidP="00DD7580">
      <w:pPr>
        <w:spacing w:before="120"/>
        <w:jc w:val="both"/>
        <w:rPr>
          <w:sz w:val="22"/>
          <w:szCs w:val="22"/>
          <w:lang w:eastAsia="x-none"/>
        </w:rPr>
      </w:pPr>
    </w:p>
    <w:p w14:paraId="30BB4E23" w14:textId="6411C7D2" w:rsidR="00D925F7" w:rsidRDefault="00D925F7" w:rsidP="00BF6142">
      <w:pPr>
        <w:pStyle w:val="Caption"/>
        <w:keepNext/>
      </w:pPr>
      <w:r>
        <w:t>Table 3.3-4: CSI overhead comparison between Rel-16 Type II codebook-based approach and AI/ML LUT-based approach</w:t>
      </w:r>
    </w:p>
    <w:tbl>
      <w:tblPr>
        <w:tblW w:w="8720" w:type="dxa"/>
        <w:tblInd w:w="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970"/>
        <w:gridCol w:w="2250"/>
        <w:gridCol w:w="2250"/>
        <w:gridCol w:w="2250"/>
      </w:tblGrid>
      <w:tr w:rsidR="005C46D2" w14:paraId="2C49D3D3" w14:textId="77777777" w:rsidTr="00BF6142">
        <w:trPr>
          <w:trHeight w:val="373"/>
        </w:trPr>
        <w:tc>
          <w:tcPr>
            <w:tcW w:w="1970" w:type="dxa"/>
            <w:shd w:val="clear" w:color="auto" w:fill="auto"/>
            <w:noWrap/>
            <w:vAlign w:val="center"/>
            <w:hideMark/>
          </w:tcPr>
          <w:p w14:paraId="1B75A436" w14:textId="28AAEC47" w:rsidR="005C46D2" w:rsidRDefault="005C46D2" w:rsidP="00251D20">
            <w:pPr>
              <w:jc w:val="center"/>
              <w:rPr>
                <w:rFonts w:ascii="Calibri" w:hAnsi="Calibri" w:cs="Calibri"/>
                <w:color w:val="000000"/>
                <w:sz w:val="22"/>
                <w:szCs w:val="22"/>
              </w:rPr>
            </w:pPr>
            <w:r>
              <w:rPr>
                <w:rFonts w:ascii="Calibri" w:hAnsi="Calibri" w:cs="Calibri"/>
                <w:color w:val="000000"/>
                <w:sz w:val="22"/>
                <w:szCs w:val="22"/>
              </w:rPr>
              <w:t>Mean UPT reference point</w:t>
            </w:r>
          </w:p>
        </w:tc>
        <w:tc>
          <w:tcPr>
            <w:tcW w:w="2250" w:type="dxa"/>
            <w:shd w:val="clear" w:color="auto" w:fill="auto"/>
            <w:noWrap/>
            <w:vAlign w:val="center"/>
            <w:hideMark/>
          </w:tcPr>
          <w:p w14:paraId="0B295DE6" w14:textId="4F8087BF" w:rsidR="005C46D2" w:rsidRDefault="005C46D2" w:rsidP="00251D20">
            <w:pPr>
              <w:jc w:val="center"/>
              <w:rPr>
                <w:rFonts w:ascii="Calibri" w:hAnsi="Calibri" w:cs="Calibri"/>
                <w:color w:val="000000"/>
                <w:sz w:val="22"/>
                <w:szCs w:val="22"/>
              </w:rPr>
            </w:pPr>
            <w:r>
              <w:rPr>
                <w:rFonts w:ascii="Calibri" w:hAnsi="Calibri" w:cs="Calibri"/>
                <w:color w:val="000000"/>
                <w:sz w:val="22"/>
                <w:szCs w:val="22"/>
              </w:rPr>
              <w:t>Overhead (LUT-based approach)</w:t>
            </w:r>
          </w:p>
        </w:tc>
        <w:tc>
          <w:tcPr>
            <w:tcW w:w="2250" w:type="dxa"/>
            <w:shd w:val="clear" w:color="auto" w:fill="auto"/>
            <w:noWrap/>
            <w:vAlign w:val="center"/>
            <w:hideMark/>
          </w:tcPr>
          <w:p w14:paraId="4D03EF76" w14:textId="77777777" w:rsidR="005C46D2" w:rsidRDefault="005C46D2" w:rsidP="00251D20">
            <w:pPr>
              <w:jc w:val="center"/>
              <w:rPr>
                <w:rFonts w:ascii="Calibri" w:hAnsi="Calibri" w:cs="Calibri"/>
                <w:color w:val="000000"/>
                <w:sz w:val="22"/>
                <w:szCs w:val="22"/>
              </w:rPr>
            </w:pPr>
            <w:r>
              <w:rPr>
                <w:rFonts w:ascii="Calibri" w:hAnsi="Calibri" w:cs="Calibri"/>
                <w:color w:val="000000"/>
                <w:sz w:val="22"/>
                <w:szCs w:val="22"/>
              </w:rPr>
              <w:t>Overhead (Rel-16 Type II)</w:t>
            </w:r>
          </w:p>
        </w:tc>
        <w:tc>
          <w:tcPr>
            <w:tcW w:w="2250" w:type="dxa"/>
            <w:shd w:val="clear" w:color="auto" w:fill="auto"/>
            <w:noWrap/>
            <w:vAlign w:val="center"/>
            <w:hideMark/>
          </w:tcPr>
          <w:p w14:paraId="2B065078" w14:textId="77777777" w:rsidR="005C46D2" w:rsidRDefault="005C46D2" w:rsidP="00251D20">
            <w:pPr>
              <w:jc w:val="center"/>
              <w:rPr>
                <w:rFonts w:ascii="Calibri" w:hAnsi="Calibri" w:cs="Calibri"/>
                <w:color w:val="000000"/>
                <w:sz w:val="22"/>
                <w:szCs w:val="22"/>
              </w:rPr>
            </w:pPr>
            <w:r>
              <w:rPr>
                <w:rFonts w:ascii="Calibri" w:hAnsi="Calibri" w:cs="Calibri"/>
                <w:color w:val="000000"/>
                <w:sz w:val="22"/>
                <w:szCs w:val="22"/>
              </w:rPr>
              <w:t>Reduction</w:t>
            </w:r>
          </w:p>
        </w:tc>
      </w:tr>
      <w:tr w:rsidR="005C46D2" w14:paraId="60E98395" w14:textId="77777777" w:rsidTr="00BF6142">
        <w:trPr>
          <w:trHeight w:val="301"/>
        </w:trPr>
        <w:tc>
          <w:tcPr>
            <w:tcW w:w="1970" w:type="dxa"/>
            <w:shd w:val="clear" w:color="auto" w:fill="auto"/>
            <w:noWrap/>
            <w:vAlign w:val="center"/>
            <w:hideMark/>
          </w:tcPr>
          <w:p w14:paraId="486A6FB8" w14:textId="3611B721" w:rsidR="005C46D2" w:rsidRDefault="005C46D2" w:rsidP="00251D20">
            <w:pPr>
              <w:jc w:val="center"/>
              <w:rPr>
                <w:rFonts w:ascii="Calibri" w:hAnsi="Calibri" w:cs="Calibri"/>
                <w:color w:val="000000"/>
                <w:sz w:val="22"/>
                <w:szCs w:val="22"/>
              </w:rPr>
            </w:pPr>
            <w:r>
              <w:rPr>
                <w:rFonts w:ascii="Calibri" w:hAnsi="Calibri" w:cs="Calibri"/>
                <w:color w:val="000000"/>
                <w:sz w:val="22"/>
                <w:szCs w:val="22"/>
              </w:rPr>
              <w:t>64.75 Mbps</w:t>
            </w:r>
          </w:p>
        </w:tc>
        <w:tc>
          <w:tcPr>
            <w:tcW w:w="2250" w:type="dxa"/>
            <w:shd w:val="clear" w:color="auto" w:fill="auto"/>
            <w:noWrap/>
            <w:vAlign w:val="center"/>
          </w:tcPr>
          <w:p w14:paraId="364CCF1E" w14:textId="5E870E8B" w:rsidR="005C46D2" w:rsidRDefault="005C46D2" w:rsidP="00251D20">
            <w:pPr>
              <w:jc w:val="center"/>
              <w:rPr>
                <w:rFonts w:ascii="Calibri" w:hAnsi="Calibri" w:cs="Calibri"/>
                <w:color w:val="000000"/>
                <w:sz w:val="22"/>
                <w:szCs w:val="22"/>
              </w:rPr>
            </w:pPr>
            <w:r>
              <w:rPr>
                <w:rFonts w:ascii="Calibri" w:hAnsi="Calibri" w:cs="Calibri"/>
                <w:color w:val="000000"/>
                <w:sz w:val="22"/>
                <w:szCs w:val="22"/>
              </w:rPr>
              <w:t>26 bits</w:t>
            </w:r>
          </w:p>
        </w:tc>
        <w:tc>
          <w:tcPr>
            <w:tcW w:w="2250" w:type="dxa"/>
            <w:shd w:val="clear" w:color="auto" w:fill="auto"/>
            <w:noWrap/>
            <w:vAlign w:val="center"/>
          </w:tcPr>
          <w:p w14:paraId="3BB2939B" w14:textId="3E12B2EF" w:rsidR="005C46D2" w:rsidRDefault="005C46D2" w:rsidP="00251D20">
            <w:pPr>
              <w:jc w:val="center"/>
              <w:rPr>
                <w:rFonts w:ascii="Calibri" w:hAnsi="Calibri" w:cs="Calibri"/>
                <w:color w:val="000000"/>
                <w:sz w:val="22"/>
                <w:szCs w:val="22"/>
              </w:rPr>
            </w:pPr>
            <w:r>
              <w:rPr>
                <w:rFonts w:ascii="Calibri" w:hAnsi="Calibri" w:cs="Calibri"/>
                <w:color w:val="000000"/>
                <w:sz w:val="22"/>
                <w:szCs w:val="22"/>
              </w:rPr>
              <w:t>155 bits</w:t>
            </w:r>
          </w:p>
        </w:tc>
        <w:tc>
          <w:tcPr>
            <w:tcW w:w="2250" w:type="dxa"/>
            <w:shd w:val="clear" w:color="auto" w:fill="auto"/>
            <w:noWrap/>
            <w:vAlign w:val="center"/>
          </w:tcPr>
          <w:p w14:paraId="4CD575C1" w14:textId="6D236130" w:rsidR="005C46D2" w:rsidRDefault="005C46D2" w:rsidP="00251D20">
            <w:pPr>
              <w:jc w:val="center"/>
              <w:rPr>
                <w:rFonts w:ascii="Calibri" w:hAnsi="Calibri" w:cs="Calibri"/>
                <w:color w:val="000000"/>
                <w:sz w:val="22"/>
                <w:szCs w:val="22"/>
              </w:rPr>
            </w:pPr>
            <w:r>
              <w:rPr>
                <w:rFonts w:ascii="Calibri" w:hAnsi="Calibri" w:cs="Calibri"/>
                <w:color w:val="000000"/>
                <w:sz w:val="22"/>
                <w:szCs w:val="22"/>
              </w:rPr>
              <w:t>1</w:t>
            </w:r>
            <w:r w:rsidR="001F7C8F">
              <w:rPr>
                <w:rFonts w:ascii="Calibri" w:hAnsi="Calibri" w:cs="Calibri"/>
                <w:color w:val="000000"/>
                <w:sz w:val="22"/>
                <w:szCs w:val="22"/>
              </w:rPr>
              <w:t>29</w:t>
            </w:r>
            <w:r>
              <w:rPr>
                <w:rFonts w:ascii="Calibri" w:hAnsi="Calibri" w:cs="Calibri"/>
                <w:color w:val="000000"/>
                <w:sz w:val="22"/>
                <w:szCs w:val="22"/>
              </w:rPr>
              <w:t xml:space="preserve"> bits</w:t>
            </w:r>
          </w:p>
          <w:p w14:paraId="34133BCA" w14:textId="229FA237" w:rsidR="005C46D2" w:rsidRDefault="005C46D2" w:rsidP="00251D20">
            <w:pPr>
              <w:jc w:val="center"/>
              <w:rPr>
                <w:rFonts w:ascii="Calibri" w:hAnsi="Calibri" w:cs="Calibri"/>
                <w:color w:val="000000"/>
                <w:sz w:val="22"/>
                <w:szCs w:val="22"/>
              </w:rPr>
            </w:pPr>
            <w:r>
              <w:rPr>
                <w:rFonts w:ascii="Calibri" w:hAnsi="Calibri" w:cs="Calibri"/>
                <w:color w:val="000000"/>
                <w:sz w:val="22"/>
                <w:szCs w:val="22"/>
              </w:rPr>
              <w:t>(83</w:t>
            </w:r>
            <w:r w:rsidR="001F7C8F">
              <w:rPr>
                <w:rFonts w:ascii="Calibri" w:hAnsi="Calibri" w:cs="Calibri"/>
                <w:color w:val="000000"/>
                <w:sz w:val="22"/>
                <w:szCs w:val="22"/>
              </w:rPr>
              <w:t>.22</w:t>
            </w:r>
            <w:r>
              <w:rPr>
                <w:rFonts w:ascii="Calibri" w:hAnsi="Calibri" w:cs="Calibri"/>
                <w:color w:val="000000"/>
                <w:sz w:val="22"/>
                <w:szCs w:val="22"/>
              </w:rPr>
              <w:t>%)</w:t>
            </w:r>
          </w:p>
        </w:tc>
      </w:tr>
    </w:tbl>
    <w:p w14:paraId="2DE3516C" w14:textId="77777777" w:rsidR="005C46D2" w:rsidRDefault="005C46D2" w:rsidP="00DD7580">
      <w:pPr>
        <w:spacing w:before="120"/>
        <w:jc w:val="both"/>
        <w:rPr>
          <w:sz w:val="22"/>
          <w:szCs w:val="22"/>
          <w:lang w:eastAsia="x-none"/>
        </w:rPr>
      </w:pPr>
    </w:p>
    <w:p w14:paraId="4713203C" w14:textId="32DDD24B" w:rsidR="00DD7580" w:rsidRPr="003B4F2E" w:rsidRDefault="00EE67BF" w:rsidP="00DD7580">
      <w:pPr>
        <w:spacing w:before="120"/>
        <w:jc w:val="both"/>
        <w:rPr>
          <w:sz w:val="22"/>
          <w:szCs w:val="22"/>
          <w:lang w:eastAsia="x-none"/>
        </w:rPr>
      </w:pPr>
      <w:r>
        <w:rPr>
          <w:sz w:val="22"/>
          <w:szCs w:val="22"/>
          <w:lang w:eastAsia="x-none"/>
        </w:rPr>
        <w:t>Table 3.3-4 compares the CSI overhead bits between Rel-16 Type II codebook-based approach and LUT-based approach. We can observe w</w:t>
      </w:r>
      <w:r w:rsidR="00DD7580">
        <w:rPr>
          <w:sz w:val="22"/>
          <w:szCs w:val="22"/>
          <w:lang w:eastAsia="x-none"/>
        </w:rPr>
        <w:t xml:space="preserve">hen using </w:t>
      </w:r>
      <w:r w:rsidR="00DD7580" w:rsidRPr="00C1184A">
        <w:rPr>
          <w:sz w:val="22"/>
          <w:szCs w:val="22"/>
          <w:u w:val="single"/>
          <w:lang w:eastAsia="x-none"/>
        </w:rPr>
        <w:t>LUT-based approach, the CSI overhead reduction ratio is much higher compared to scalar quantization</w:t>
      </w:r>
      <w:r w:rsidR="00DD7580">
        <w:rPr>
          <w:sz w:val="22"/>
          <w:szCs w:val="22"/>
          <w:lang w:eastAsia="x-none"/>
        </w:rPr>
        <w:t xml:space="preserve">. LUT-based approach achieved mean UPT 64.75 Mbps when using 26 CSI overhead bits for max rank = 2, while </w:t>
      </w:r>
      <w:r w:rsidR="00A06D13">
        <w:rPr>
          <w:sz w:val="22"/>
          <w:szCs w:val="22"/>
          <w:lang w:eastAsia="x-none"/>
        </w:rPr>
        <w:t xml:space="preserve">a </w:t>
      </w:r>
      <w:r w:rsidR="00DD7580">
        <w:rPr>
          <w:sz w:val="22"/>
          <w:szCs w:val="22"/>
          <w:lang w:eastAsia="x-none"/>
        </w:rPr>
        <w:t xml:space="preserve">similar mean UPT can be achieved by Rel-16 Type II codebook-based approach but requiring ~155 CSI overhead bits </w:t>
      </w:r>
      <w:r w:rsidR="00DD7580" w:rsidRPr="00C1184A">
        <w:rPr>
          <w:sz w:val="22"/>
          <w:szCs w:val="22"/>
          <w:u w:val="single"/>
          <w:lang w:eastAsia="x-none"/>
        </w:rPr>
        <w:t>(~83.22% overhead reduction).</w:t>
      </w:r>
    </w:p>
    <w:p w14:paraId="43C86CD9" w14:textId="2C198AF7" w:rsidR="00DD7580" w:rsidRPr="00A802FB" w:rsidRDefault="00DD7580" w:rsidP="00DD7580">
      <w:pPr>
        <w:spacing w:before="240" w:line="276" w:lineRule="auto"/>
        <w:jc w:val="both"/>
        <w:rPr>
          <w:b/>
          <w:bCs/>
          <w:i/>
          <w:iCs/>
          <w:sz w:val="22"/>
          <w:szCs w:val="22"/>
          <w:lang w:eastAsia="x-none"/>
        </w:rPr>
      </w:pPr>
      <w:r w:rsidRPr="00A802FB">
        <w:rPr>
          <w:b/>
          <w:bCs/>
          <w:i/>
          <w:iCs/>
          <w:sz w:val="22"/>
          <w:szCs w:val="22"/>
          <w:lang w:eastAsia="x-none"/>
        </w:rPr>
        <w:t xml:space="preserve">Observation </w:t>
      </w:r>
      <w:r w:rsidR="003621AF">
        <w:rPr>
          <w:b/>
          <w:bCs/>
          <w:i/>
          <w:iCs/>
          <w:sz w:val="22"/>
          <w:szCs w:val="22"/>
          <w:lang w:eastAsia="x-none"/>
        </w:rPr>
        <w:t>5</w:t>
      </w:r>
      <w:r w:rsidRPr="00A802FB">
        <w:rPr>
          <w:b/>
          <w:bCs/>
          <w:i/>
          <w:iCs/>
          <w:sz w:val="22"/>
          <w:szCs w:val="22"/>
          <w:lang w:eastAsia="x-none"/>
        </w:rPr>
        <w:t xml:space="preserve">: For CSI feedback compression sub use case with max rank = 2, when using </w:t>
      </w:r>
      <w:r w:rsidRPr="00507E43">
        <w:rPr>
          <w:b/>
          <w:bCs/>
          <w:i/>
          <w:iCs/>
          <w:sz w:val="22"/>
          <w:szCs w:val="22"/>
          <w:u w:val="single"/>
          <w:lang w:eastAsia="x-none"/>
        </w:rPr>
        <w:t>scalar quantization</w:t>
      </w:r>
      <w:r w:rsidRPr="00A802FB">
        <w:rPr>
          <w:b/>
          <w:bCs/>
          <w:i/>
          <w:iCs/>
          <w:sz w:val="22"/>
          <w:szCs w:val="22"/>
          <w:lang w:eastAsia="x-none"/>
        </w:rPr>
        <w:t xml:space="preserve"> </w:t>
      </w:r>
      <w:r w:rsidRPr="00A802FB">
        <w:rPr>
          <w:b/>
          <w:bCs/>
          <w:i/>
          <w:iCs/>
          <w:sz w:val="22"/>
          <w:szCs w:val="22"/>
          <w:u w:val="single"/>
          <w:lang w:eastAsia="x-none"/>
        </w:rPr>
        <w:t>AI/ML-based approach outperforms Rel-16 Type II codebook-based approach in all 3 CSI overhead categories</w:t>
      </w:r>
      <w:r w:rsidRPr="00A802FB">
        <w:rPr>
          <w:b/>
          <w:bCs/>
          <w:i/>
          <w:iCs/>
          <w:sz w:val="22"/>
          <w:szCs w:val="22"/>
          <w:lang w:eastAsia="x-none"/>
        </w:rPr>
        <w:t>, A, B and C with ~</w:t>
      </w:r>
      <w:r w:rsidR="00936A37">
        <w:rPr>
          <w:b/>
          <w:bCs/>
          <w:i/>
          <w:iCs/>
          <w:sz w:val="22"/>
          <w:szCs w:val="22"/>
          <w:lang w:eastAsia="x-none"/>
        </w:rPr>
        <w:t>10.25</w:t>
      </w:r>
      <w:r w:rsidRPr="00A802FB">
        <w:rPr>
          <w:b/>
          <w:bCs/>
          <w:i/>
          <w:iCs/>
          <w:sz w:val="22"/>
          <w:szCs w:val="22"/>
          <w:lang w:eastAsia="x-none"/>
        </w:rPr>
        <w:t>% average Mean UPT gain and ~</w:t>
      </w:r>
      <w:r w:rsidR="0072693F">
        <w:rPr>
          <w:b/>
          <w:bCs/>
          <w:i/>
          <w:iCs/>
          <w:sz w:val="22"/>
          <w:szCs w:val="22"/>
          <w:lang w:eastAsia="x-none"/>
        </w:rPr>
        <w:t>5.85</w:t>
      </w:r>
      <w:r w:rsidRPr="00A802FB">
        <w:rPr>
          <w:b/>
          <w:bCs/>
          <w:i/>
          <w:iCs/>
          <w:sz w:val="22"/>
          <w:szCs w:val="22"/>
          <w:lang w:eastAsia="x-none"/>
        </w:rPr>
        <w:t>% average 5% UPT gain.</w:t>
      </w:r>
    </w:p>
    <w:p w14:paraId="7B048C82" w14:textId="5123368F" w:rsidR="00DD7580" w:rsidRPr="009F136B" w:rsidRDefault="00DD7580" w:rsidP="00DD7580">
      <w:pPr>
        <w:spacing w:before="240" w:line="276" w:lineRule="auto"/>
        <w:jc w:val="both"/>
        <w:rPr>
          <w:b/>
          <w:bCs/>
          <w:i/>
          <w:iCs/>
          <w:sz w:val="22"/>
          <w:szCs w:val="22"/>
          <w:lang w:eastAsia="x-none"/>
        </w:rPr>
      </w:pPr>
      <w:r w:rsidRPr="00A802FB">
        <w:rPr>
          <w:b/>
          <w:bCs/>
          <w:i/>
          <w:iCs/>
          <w:sz w:val="22"/>
          <w:szCs w:val="22"/>
          <w:lang w:eastAsia="x-none"/>
        </w:rPr>
        <w:t xml:space="preserve">Observation </w:t>
      </w:r>
      <w:r w:rsidR="003621AF">
        <w:rPr>
          <w:b/>
          <w:bCs/>
          <w:i/>
          <w:iCs/>
          <w:sz w:val="22"/>
          <w:szCs w:val="22"/>
          <w:lang w:eastAsia="x-none"/>
        </w:rPr>
        <w:t>6</w:t>
      </w:r>
      <w:r w:rsidRPr="00A802FB">
        <w:rPr>
          <w:b/>
          <w:bCs/>
          <w:i/>
          <w:iCs/>
          <w:sz w:val="22"/>
          <w:szCs w:val="22"/>
          <w:lang w:eastAsia="x-none"/>
        </w:rPr>
        <w:t xml:space="preserve">: For CSI feedback compression sub use case with max rank = 2, when </w:t>
      </w:r>
      <w:r w:rsidRPr="00A802FB">
        <w:rPr>
          <w:b/>
          <w:bCs/>
          <w:i/>
          <w:iCs/>
          <w:sz w:val="22"/>
          <w:szCs w:val="22"/>
          <w:u w:val="single"/>
          <w:lang w:eastAsia="x-none"/>
        </w:rPr>
        <w:t>using LUT-based approach</w:t>
      </w:r>
      <w:r>
        <w:rPr>
          <w:b/>
          <w:bCs/>
          <w:i/>
          <w:iCs/>
          <w:sz w:val="22"/>
          <w:szCs w:val="22"/>
          <w:lang w:eastAsia="x-none"/>
        </w:rPr>
        <w:t xml:space="preserve"> (selecting the best entry from </w:t>
      </w:r>
      <w:r w:rsidRPr="00A802FB">
        <w:rPr>
          <w:b/>
          <w:bCs/>
          <w:i/>
          <w:iCs/>
          <w:sz w:val="22"/>
          <w:szCs w:val="22"/>
          <w:lang w:eastAsia="x-none"/>
        </w:rPr>
        <w:t>vector quantization</w:t>
      </w:r>
      <w:r>
        <w:rPr>
          <w:b/>
          <w:bCs/>
          <w:i/>
          <w:iCs/>
          <w:sz w:val="22"/>
          <w:szCs w:val="22"/>
          <w:lang w:eastAsia="x-none"/>
        </w:rPr>
        <w:t xml:space="preserve"> codebook)</w:t>
      </w:r>
      <w:r w:rsidRPr="00A802FB">
        <w:rPr>
          <w:b/>
          <w:bCs/>
          <w:i/>
          <w:iCs/>
          <w:sz w:val="22"/>
          <w:szCs w:val="22"/>
          <w:lang w:eastAsia="x-none"/>
        </w:rPr>
        <w:t xml:space="preserve">, </w:t>
      </w:r>
      <w:r w:rsidRPr="00A802FB">
        <w:rPr>
          <w:b/>
          <w:bCs/>
          <w:i/>
          <w:iCs/>
          <w:sz w:val="22"/>
          <w:szCs w:val="22"/>
          <w:u w:val="single"/>
          <w:lang w:eastAsia="x-none"/>
        </w:rPr>
        <w:t xml:space="preserve">AI/ML-based approach </w:t>
      </w:r>
      <w:r w:rsidRPr="00A802FB">
        <w:rPr>
          <w:b/>
          <w:bCs/>
          <w:i/>
          <w:iCs/>
          <w:sz w:val="22"/>
          <w:szCs w:val="22"/>
          <w:lang w:eastAsia="x-none"/>
        </w:rPr>
        <w:t xml:space="preserve">with </w:t>
      </w:r>
      <w:r w:rsidRPr="00A802FB">
        <w:rPr>
          <w:b/>
          <w:bCs/>
          <w:i/>
          <w:iCs/>
          <w:sz w:val="22"/>
          <w:szCs w:val="22"/>
          <w:u w:val="single"/>
          <w:lang w:eastAsia="x-none"/>
        </w:rPr>
        <w:t>26 CSI overhead bits</w:t>
      </w:r>
      <w:r w:rsidRPr="00A802FB">
        <w:rPr>
          <w:b/>
          <w:bCs/>
          <w:i/>
          <w:iCs/>
          <w:sz w:val="22"/>
          <w:szCs w:val="22"/>
          <w:lang w:eastAsia="x-none"/>
        </w:rPr>
        <w:t xml:space="preserve"> </w:t>
      </w:r>
      <w:r w:rsidRPr="00A802FB">
        <w:rPr>
          <w:b/>
          <w:bCs/>
          <w:i/>
          <w:iCs/>
          <w:sz w:val="22"/>
          <w:szCs w:val="22"/>
          <w:u w:val="single"/>
          <w:lang w:eastAsia="x-none"/>
        </w:rPr>
        <w:t xml:space="preserve">achieves </w:t>
      </w:r>
      <w:r w:rsidR="00A06D13">
        <w:rPr>
          <w:b/>
          <w:bCs/>
          <w:i/>
          <w:iCs/>
          <w:sz w:val="22"/>
          <w:szCs w:val="22"/>
          <w:u w:val="single"/>
          <w:lang w:eastAsia="x-none"/>
        </w:rPr>
        <w:t xml:space="preserve">a </w:t>
      </w:r>
      <w:r w:rsidRPr="00A802FB">
        <w:rPr>
          <w:b/>
          <w:bCs/>
          <w:i/>
          <w:iCs/>
          <w:sz w:val="22"/>
          <w:szCs w:val="22"/>
          <w:u w:val="single"/>
          <w:lang w:eastAsia="x-none"/>
        </w:rPr>
        <w:t xml:space="preserve">similar Mean UPT as Rel-16 Type II codebook-based approach </w:t>
      </w:r>
      <w:r w:rsidRPr="00D37862">
        <w:rPr>
          <w:b/>
          <w:bCs/>
          <w:i/>
          <w:iCs/>
          <w:sz w:val="22"/>
          <w:szCs w:val="22"/>
          <w:u w:val="single"/>
          <w:lang w:eastAsia="x-none"/>
        </w:rPr>
        <w:t>with ~5.96 times more overhead bits (i.e., ~155 bits), or ~83% overhead reduction</w:t>
      </w:r>
      <w:r w:rsidRPr="00A802FB">
        <w:rPr>
          <w:b/>
          <w:bCs/>
          <w:i/>
          <w:iCs/>
          <w:sz w:val="22"/>
          <w:szCs w:val="22"/>
          <w:lang w:eastAsia="x-none"/>
        </w:rPr>
        <w:t>.</w:t>
      </w:r>
      <w:r w:rsidRPr="009F136B">
        <w:rPr>
          <w:b/>
          <w:bCs/>
          <w:i/>
          <w:iCs/>
          <w:sz w:val="22"/>
          <w:szCs w:val="22"/>
          <w:lang w:eastAsia="x-none"/>
        </w:rPr>
        <w:t xml:space="preserve"> </w:t>
      </w:r>
    </w:p>
    <w:p w14:paraId="2671AF4E" w14:textId="61166225" w:rsidR="009C19E5" w:rsidRPr="006E7489" w:rsidRDefault="009C19E5" w:rsidP="0004176C">
      <w:pPr>
        <w:spacing w:before="120" w:line="276" w:lineRule="auto"/>
        <w:rPr>
          <w:b/>
          <w:bCs/>
          <w:i/>
          <w:iCs/>
          <w:sz w:val="22"/>
          <w:szCs w:val="22"/>
          <w:lang w:eastAsia="x-none"/>
        </w:rPr>
      </w:pPr>
    </w:p>
    <w:p w14:paraId="2523DEBB" w14:textId="175F476B" w:rsidR="00515DBD" w:rsidRPr="00493C77" w:rsidRDefault="00515DBD" w:rsidP="00515DBD">
      <w:pPr>
        <w:pStyle w:val="Heading1"/>
      </w:pPr>
      <w:r w:rsidRPr="00493C77">
        <w:t>Conclusions</w:t>
      </w:r>
    </w:p>
    <w:p w14:paraId="43FB816A" w14:textId="7B69F59E" w:rsidR="00A9618F" w:rsidRDefault="00515DBD" w:rsidP="00534A70">
      <w:pPr>
        <w:spacing w:after="180"/>
        <w:jc w:val="both"/>
        <w:rPr>
          <w:sz w:val="22"/>
          <w:szCs w:val="22"/>
        </w:rPr>
      </w:pPr>
      <w:r w:rsidRPr="006E7489">
        <w:rPr>
          <w:sz w:val="22"/>
          <w:szCs w:val="22"/>
        </w:rPr>
        <w:t>In this contribution,</w:t>
      </w:r>
      <w:r w:rsidR="004E201B">
        <w:rPr>
          <w:sz w:val="22"/>
          <w:szCs w:val="22"/>
        </w:rPr>
        <w:t xml:space="preserve"> w</w:t>
      </w:r>
      <w:r w:rsidR="00534A70" w:rsidRPr="006E7489">
        <w:rPr>
          <w:sz w:val="22"/>
          <w:szCs w:val="22"/>
        </w:rPr>
        <w:t xml:space="preserve">e </w:t>
      </w:r>
      <w:r w:rsidR="007E4D69">
        <w:rPr>
          <w:sz w:val="22"/>
          <w:szCs w:val="22"/>
        </w:rPr>
        <w:t xml:space="preserve">first compared the performance between our proposed LUT-based approach and typical autoencoder-based approach across various encoder output sizes and vector quantization codebook sizes. For system level performance evaluation, we discussed our </w:t>
      </w:r>
      <w:r w:rsidR="00534A70" w:rsidRPr="006E7489">
        <w:rPr>
          <w:sz w:val="22"/>
          <w:szCs w:val="22"/>
        </w:rPr>
        <w:t>results of CSI feedback compression sub use case</w:t>
      </w:r>
      <w:r w:rsidR="00094E6C">
        <w:rPr>
          <w:sz w:val="22"/>
          <w:szCs w:val="22"/>
        </w:rPr>
        <w:t xml:space="preserve"> </w:t>
      </w:r>
      <w:r w:rsidR="007E4D69">
        <w:rPr>
          <w:sz w:val="22"/>
          <w:szCs w:val="22"/>
        </w:rPr>
        <w:t xml:space="preserve">for max rank = 2 </w:t>
      </w:r>
      <w:r w:rsidR="00094E6C">
        <w:rPr>
          <w:sz w:val="22"/>
          <w:szCs w:val="22"/>
        </w:rPr>
        <w:t xml:space="preserve">when using </w:t>
      </w:r>
      <w:r w:rsidR="004E201B">
        <w:rPr>
          <w:sz w:val="22"/>
          <w:szCs w:val="22"/>
        </w:rPr>
        <w:t>eigenvectors</w:t>
      </w:r>
      <w:r w:rsidR="00094E6C">
        <w:rPr>
          <w:sz w:val="22"/>
          <w:szCs w:val="22"/>
        </w:rPr>
        <w:t xml:space="preserve"> as input/output of AI/ML model(s)</w:t>
      </w:r>
      <w:r w:rsidR="004E201B">
        <w:rPr>
          <w:sz w:val="22"/>
          <w:szCs w:val="22"/>
        </w:rPr>
        <w:t xml:space="preserve"> </w:t>
      </w:r>
      <w:r w:rsidR="007E4D69">
        <w:rPr>
          <w:sz w:val="22"/>
          <w:szCs w:val="22"/>
        </w:rPr>
        <w:t>with either vector quantization or scalar quantization method depending on CSI feedback overhead range category A, B or C and compared with Rel-16 Type II codebook-based approach</w:t>
      </w:r>
      <w:r w:rsidR="00301948">
        <w:rPr>
          <w:sz w:val="22"/>
          <w:szCs w:val="22"/>
        </w:rPr>
        <w:t xml:space="preserve">. </w:t>
      </w:r>
      <w:r w:rsidR="004E201B">
        <w:rPr>
          <w:sz w:val="22"/>
          <w:szCs w:val="22"/>
        </w:rPr>
        <w:t>Our observat</w:t>
      </w:r>
      <w:r w:rsidR="00A9618F" w:rsidRPr="006E7489">
        <w:rPr>
          <w:sz w:val="22"/>
          <w:szCs w:val="22"/>
        </w:rPr>
        <w:t>ions</w:t>
      </w:r>
      <w:r w:rsidR="00534A70" w:rsidRPr="006E7489">
        <w:rPr>
          <w:sz w:val="22"/>
          <w:szCs w:val="22"/>
        </w:rPr>
        <w:t xml:space="preserve"> and proposals</w:t>
      </w:r>
      <w:r w:rsidR="00A9618F" w:rsidRPr="006E7489">
        <w:rPr>
          <w:sz w:val="22"/>
          <w:szCs w:val="22"/>
        </w:rPr>
        <w:t xml:space="preserve"> are as follows.</w:t>
      </w:r>
    </w:p>
    <w:p w14:paraId="70879D8D" w14:textId="77777777" w:rsidR="003075FD" w:rsidRPr="00BD6A7A" w:rsidRDefault="003075FD" w:rsidP="003075FD">
      <w:pPr>
        <w:spacing w:before="180"/>
        <w:jc w:val="both"/>
        <w:rPr>
          <w:b/>
          <w:bCs/>
          <w:i/>
          <w:iCs/>
          <w:sz w:val="22"/>
          <w:szCs w:val="22"/>
          <w:lang w:val="en-GB"/>
        </w:rPr>
      </w:pPr>
      <w:bookmarkStart w:id="3" w:name="_Ref124589665"/>
      <w:bookmarkStart w:id="4" w:name="_Ref71620620"/>
      <w:bookmarkStart w:id="5" w:name="_Ref124671424"/>
      <w:r w:rsidRPr="00BD6A7A">
        <w:rPr>
          <w:b/>
          <w:bCs/>
          <w:i/>
          <w:iCs/>
          <w:sz w:val="22"/>
          <w:szCs w:val="22"/>
          <w:lang w:eastAsia="x-none"/>
        </w:rPr>
        <w:lastRenderedPageBreak/>
        <w:t>Proposal 1: For spatial-frequency domain CSI compression</w:t>
      </w:r>
      <w:r w:rsidRPr="00BD6A7A">
        <w:rPr>
          <w:b/>
          <w:bCs/>
          <w:i/>
          <w:iCs/>
          <w:sz w:val="22"/>
          <w:szCs w:val="22"/>
          <w:lang w:val="en-GB"/>
        </w:rPr>
        <w:t>, when using vector quantization, study the feasibility and gains by</w:t>
      </w:r>
      <w:r w:rsidRPr="00BD6A7A">
        <w:rPr>
          <w:b/>
          <w:bCs/>
          <w:i/>
          <w:iCs/>
          <w:sz w:val="22"/>
          <w:szCs w:val="22"/>
          <w:u w:val="single"/>
          <w:lang w:val="en-GB"/>
        </w:rPr>
        <w:t xml:space="preserve"> selecting the best VQ codebook entry as the final output </w:t>
      </w:r>
      <w:r w:rsidRPr="00BD6A7A">
        <w:rPr>
          <w:b/>
          <w:bCs/>
          <w:i/>
          <w:iCs/>
          <w:sz w:val="22"/>
          <w:szCs w:val="22"/>
          <w:lang w:val="en-GB"/>
        </w:rPr>
        <w:t>of the CSI generation part.</w:t>
      </w:r>
    </w:p>
    <w:p w14:paraId="1DB42615" w14:textId="77777777" w:rsidR="003075FD" w:rsidRPr="00BD6A7A" w:rsidRDefault="003075FD" w:rsidP="003075FD">
      <w:pPr>
        <w:spacing w:before="60" w:after="120"/>
        <w:jc w:val="both"/>
        <w:rPr>
          <w:b/>
          <w:bCs/>
          <w:i/>
          <w:iCs/>
          <w:sz w:val="22"/>
          <w:szCs w:val="22"/>
          <w:lang w:val="en-GB"/>
        </w:rPr>
      </w:pPr>
      <w:r w:rsidRPr="00BD6A7A">
        <w:rPr>
          <w:b/>
          <w:bCs/>
          <w:i/>
          <w:iCs/>
          <w:sz w:val="22"/>
          <w:szCs w:val="22"/>
          <w:lang w:val="en-GB"/>
        </w:rPr>
        <w:t xml:space="preserve">Note: </w:t>
      </w:r>
      <w:r w:rsidRPr="00BD6A7A">
        <w:rPr>
          <w:b/>
          <w:bCs/>
          <w:i/>
          <w:iCs/>
          <w:sz w:val="22"/>
          <w:szCs w:val="22"/>
        </w:rPr>
        <w:t xml:space="preserve">Companies are encouraged to evaluate the performance between selecting the best VQ entry from the codebook as CSI feedback and the results using the typical approach based on the CSI generation part of the two-sided model with quantization to generate the CSI feedback. </w:t>
      </w:r>
    </w:p>
    <w:p w14:paraId="2325B0D9" w14:textId="77777777" w:rsidR="003075FD" w:rsidRPr="00BD6A7A" w:rsidRDefault="003075FD" w:rsidP="003075FD">
      <w:pPr>
        <w:snapToGrid w:val="0"/>
        <w:spacing w:before="180" w:after="60"/>
        <w:jc w:val="both"/>
        <w:rPr>
          <w:b/>
          <w:i/>
          <w:iCs/>
          <w:sz w:val="22"/>
          <w:szCs w:val="22"/>
          <w:lang w:eastAsia="zh-CN"/>
        </w:rPr>
      </w:pPr>
      <w:r w:rsidRPr="00BD6A7A">
        <w:rPr>
          <w:b/>
          <w:bCs/>
          <w:i/>
          <w:iCs/>
          <w:sz w:val="22"/>
          <w:szCs w:val="22"/>
          <w:lang w:val="en-GB"/>
        </w:rPr>
        <w:t xml:space="preserve">Proposal 2: </w:t>
      </w:r>
      <w:r w:rsidRPr="00BD6A7A">
        <w:rPr>
          <w:b/>
          <w:bCs/>
          <w:i/>
          <w:iCs/>
          <w:sz w:val="22"/>
          <w:szCs w:val="22"/>
          <w:lang w:eastAsia="x-none"/>
        </w:rPr>
        <w:t>For spatial-frequency domain CSI compression</w:t>
      </w:r>
      <w:r w:rsidRPr="00BD6A7A">
        <w:rPr>
          <w:b/>
          <w:bCs/>
          <w:i/>
          <w:iCs/>
          <w:sz w:val="22"/>
          <w:szCs w:val="22"/>
        </w:rPr>
        <w:t xml:space="preserve">, </w:t>
      </w:r>
      <w:r w:rsidRPr="00BD6A7A">
        <w:rPr>
          <w:b/>
          <w:i/>
          <w:iCs/>
          <w:sz w:val="22"/>
          <w:szCs w:val="22"/>
          <w:lang w:eastAsia="zh-CN"/>
        </w:rPr>
        <w:t>the per layer CSI payload size X/Y/Z in the templates,</w:t>
      </w:r>
      <w:r w:rsidRPr="00BD6A7A">
        <w:rPr>
          <w:b/>
          <w:bCs/>
          <w:i/>
          <w:iCs/>
          <w:sz w:val="22"/>
          <w:szCs w:val="22"/>
        </w:rPr>
        <w:t xml:space="preserve"> add a separate CSI feedback overhead range, e.g., </w:t>
      </w:r>
      <w:r w:rsidRPr="00BD6A7A">
        <w:rPr>
          <w:b/>
          <w:i/>
          <w:iCs/>
          <w:sz w:val="22"/>
          <w:szCs w:val="22"/>
          <w:lang w:eastAsia="zh-CN"/>
        </w:rPr>
        <w:t>X</w:t>
      </w:r>
      <w:r>
        <w:rPr>
          <w:b/>
          <w:i/>
          <w:iCs/>
          <w:sz w:val="22"/>
          <w:szCs w:val="22"/>
          <w:lang w:eastAsia="zh-CN"/>
        </w:rPr>
        <w:t>0</w:t>
      </w:r>
      <w:r w:rsidRPr="00BD6A7A">
        <w:rPr>
          <w:b/>
          <w:i/>
          <w:iCs/>
          <w:sz w:val="22"/>
          <w:szCs w:val="22"/>
          <w:lang w:eastAsia="zh-CN"/>
        </w:rPr>
        <w:t xml:space="preserve"> is &lt;=</w:t>
      </w:r>
      <m:oMath>
        <m:d>
          <m:dPr>
            <m:begChr m:val="⌈"/>
            <m:endChr m:val="⌉"/>
            <m:ctrlPr>
              <w:rPr>
                <w:rFonts w:ascii="Cambria Math" w:hAnsi="Cambria Math"/>
                <w:b/>
                <w:i/>
                <w:iCs/>
                <w:sz w:val="22"/>
                <w:szCs w:val="22"/>
                <w:lang w:eastAsia="zh-CN"/>
              </w:rPr>
            </m:ctrlPr>
          </m:dPr>
          <m:e>
            <m:r>
              <m:rPr>
                <m:sty m:val="bi"/>
              </m:rPr>
              <w:rPr>
                <w:rFonts w:ascii="Cambria Math" w:hAnsi="Cambria Math"/>
                <w:sz w:val="22"/>
                <w:szCs w:val="22"/>
                <w:lang w:eastAsia="zh-CN"/>
              </w:rPr>
              <m:t>40/v</m:t>
            </m:r>
          </m:e>
        </m:d>
      </m:oMath>
      <w:r w:rsidRPr="00BD6A7A">
        <w:rPr>
          <w:b/>
          <w:i/>
          <w:iCs/>
          <w:sz w:val="22"/>
          <w:szCs w:val="22"/>
          <w:lang w:eastAsia="zh-CN"/>
        </w:rPr>
        <w:t>bits</w:t>
      </w:r>
      <w:r>
        <w:rPr>
          <w:b/>
          <w:i/>
          <w:iCs/>
          <w:sz w:val="22"/>
          <w:szCs w:val="22"/>
          <w:lang w:eastAsia="zh-CN"/>
        </w:rPr>
        <w:t xml:space="preserve">, </w:t>
      </w:r>
      <w:r w:rsidRPr="00BD6A7A">
        <w:rPr>
          <w:b/>
          <w:bCs/>
          <w:i/>
          <w:iCs/>
          <w:sz w:val="22"/>
          <w:szCs w:val="22"/>
        </w:rPr>
        <w:t>considering the significantly low(er) overhead aspect in the</w:t>
      </w:r>
      <w:r>
        <w:rPr>
          <w:b/>
          <w:bCs/>
          <w:i/>
          <w:iCs/>
          <w:sz w:val="22"/>
          <w:szCs w:val="22"/>
        </w:rPr>
        <w:t xml:space="preserve"> per layer</w:t>
      </w:r>
      <w:r w:rsidRPr="00BD6A7A">
        <w:rPr>
          <w:b/>
          <w:bCs/>
          <w:i/>
          <w:iCs/>
          <w:sz w:val="22"/>
          <w:szCs w:val="22"/>
        </w:rPr>
        <w:t xml:space="preserve"> CSI feedback when </w:t>
      </w:r>
      <w:r>
        <w:rPr>
          <w:b/>
          <w:bCs/>
          <w:i/>
          <w:iCs/>
          <w:sz w:val="22"/>
          <w:szCs w:val="22"/>
        </w:rPr>
        <w:t>quantizing the entire encoder output vectors</w:t>
      </w:r>
      <w:r w:rsidRPr="00BD6A7A">
        <w:rPr>
          <w:b/>
          <w:bCs/>
          <w:i/>
          <w:iCs/>
          <w:sz w:val="22"/>
          <w:szCs w:val="22"/>
        </w:rPr>
        <w:t>.</w:t>
      </w:r>
    </w:p>
    <w:p w14:paraId="2D5A648A" w14:textId="5B5044B3" w:rsidR="003075FD" w:rsidRDefault="003075FD" w:rsidP="00BF6142">
      <w:pPr>
        <w:spacing w:after="120"/>
        <w:jc w:val="both"/>
        <w:rPr>
          <w:b/>
          <w:bCs/>
          <w:i/>
          <w:iCs/>
          <w:sz w:val="22"/>
          <w:szCs w:val="22"/>
        </w:rPr>
      </w:pPr>
      <w:r w:rsidRPr="00BD6A7A">
        <w:rPr>
          <w:b/>
          <w:bCs/>
          <w:i/>
          <w:iCs/>
          <w:sz w:val="22"/>
          <w:szCs w:val="22"/>
        </w:rPr>
        <w:t xml:space="preserve">Note: the existing “X is &lt;= </w:t>
      </w:r>
      <m:oMath>
        <m:d>
          <m:dPr>
            <m:begChr m:val="⌈"/>
            <m:endChr m:val="⌉"/>
            <m:ctrlPr>
              <w:rPr>
                <w:rFonts w:ascii="Cambria Math" w:hAnsi="Cambria Math"/>
                <w:b/>
                <w:i/>
                <w:iCs/>
                <w:sz w:val="22"/>
                <w:szCs w:val="22"/>
                <w:lang w:eastAsia="zh-CN"/>
              </w:rPr>
            </m:ctrlPr>
          </m:dPr>
          <m:e>
            <m:r>
              <m:rPr>
                <m:sty m:val="bi"/>
              </m:rPr>
              <w:rPr>
                <w:rFonts w:ascii="Cambria Math" w:hAnsi="Cambria Math"/>
                <w:sz w:val="22"/>
                <w:szCs w:val="22"/>
                <w:lang w:eastAsia="zh-CN"/>
              </w:rPr>
              <m:t>160/v</m:t>
            </m:r>
          </m:e>
        </m:d>
      </m:oMath>
      <w:r w:rsidRPr="00BD6A7A">
        <w:rPr>
          <w:b/>
          <w:i/>
          <w:iCs/>
          <w:sz w:val="22"/>
          <w:szCs w:val="22"/>
          <w:lang w:eastAsia="zh-CN"/>
        </w:rPr>
        <w:t>bits</w:t>
      </w:r>
      <w:r w:rsidRPr="00BD6A7A">
        <w:rPr>
          <w:b/>
          <w:bCs/>
          <w:i/>
          <w:iCs/>
          <w:sz w:val="22"/>
          <w:szCs w:val="22"/>
        </w:rPr>
        <w:t xml:space="preserve">” needs to be updated to “X is </w:t>
      </w:r>
      <m:oMath>
        <m:d>
          <m:dPr>
            <m:begChr m:val="⌈"/>
            <m:endChr m:val="⌉"/>
            <m:ctrlPr>
              <w:rPr>
                <w:rFonts w:ascii="Cambria Math" w:hAnsi="Cambria Math"/>
                <w:b/>
                <w:i/>
                <w:iCs/>
                <w:sz w:val="22"/>
                <w:szCs w:val="22"/>
                <w:lang w:eastAsia="zh-CN"/>
              </w:rPr>
            </m:ctrlPr>
          </m:dPr>
          <m:e>
            <m:r>
              <m:rPr>
                <m:sty m:val="bi"/>
              </m:rPr>
              <w:rPr>
                <w:rFonts w:ascii="Cambria Math" w:hAnsi="Cambria Math"/>
                <w:sz w:val="22"/>
                <w:szCs w:val="22"/>
                <w:lang w:eastAsia="zh-CN"/>
              </w:rPr>
              <m:t>40/v</m:t>
            </m:r>
          </m:e>
        </m:d>
      </m:oMath>
      <w:r w:rsidRPr="0084268E">
        <w:rPr>
          <w:b/>
          <w:i/>
          <w:iCs/>
          <w:sz w:val="22"/>
          <w:szCs w:val="22"/>
          <w:lang w:eastAsia="zh-CN"/>
        </w:rPr>
        <w:t>bits-</w:t>
      </w:r>
      <m:oMath>
        <m:d>
          <m:dPr>
            <m:begChr m:val="⌈"/>
            <m:endChr m:val="⌉"/>
            <m:ctrlPr>
              <w:rPr>
                <w:rFonts w:ascii="Cambria Math" w:hAnsi="Cambria Math"/>
                <w:b/>
                <w:i/>
                <w:iCs/>
                <w:sz w:val="22"/>
                <w:szCs w:val="22"/>
                <w:lang w:eastAsia="zh-CN"/>
              </w:rPr>
            </m:ctrlPr>
          </m:dPr>
          <m:e>
            <m:r>
              <m:rPr>
                <m:sty m:val="bi"/>
              </m:rPr>
              <w:rPr>
                <w:rFonts w:ascii="Cambria Math" w:hAnsi="Cambria Math"/>
                <w:sz w:val="22"/>
                <w:szCs w:val="22"/>
                <w:lang w:eastAsia="zh-CN"/>
              </w:rPr>
              <m:t>160/v</m:t>
            </m:r>
          </m:e>
        </m:d>
      </m:oMath>
      <w:r w:rsidRPr="0084268E">
        <w:rPr>
          <w:b/>
          <w:i/>
          <w:iCs/>
          <w:sz w:val="22"/>
          <w:szCs w:val="22"/>
          <w:lang w:eastAsia="zh-CN"/>
        </w:rPr>
        <w:t>bits</w:t>
      </w:r>
      <w:r w:rsidRPr="00BD6A7A">
        <w:rPr>
          <w:b/>
          <w:bCs/>
          <w:i/>
          <w:iCs/>
          <w:sz w:val="22"/>
          <w:szCs w:val="22"/>
        </w:rPr>
        <w:t>”.</w:t>
      </w:r>
    </w:p>
    <w:p w14:paraId="39465961" w14:textId="5302CC09" w:rsidR="00F06708" w:rsidRDefault="00F06708" w:rsidP="00F06708">
      <w:pPr>
        <w:spacing w:before="180" w:after="120"/>
        <w:jc w:val="both"/>
        <w:rPr>
          <w:b/>
          <w:bCs/>
          <w:i/>
          <w:iCs/>
          <w:sz w:val="22"/>
          <w:szCs w:val="22"/>
        </w:rPr>
      </w:pPr>
      <w:r w:rsidRPr="00DE555E">
        <w:rPr>
          <w:b/>
          <w:bCs/>
          <w:i/>
          <w:iCs/>
          <w:sz w:val="22"/>
          <w:szCs w:val="22"/>
          <w:lang w:eastAsia="x-none"/>
        </w:rPr>
        <w:t>Observation 1: For spatial-frequency domain CSI compression, u</w:t>
      </w:r>
      <w:r w:rsidRPr="00DE555E">
        <w:rPr>
          <w:b/>
          <w:bCs/>
          <w:i/>
          <w:iCs/>
          <w:sz w:val="22"/>
          <w:szCs w:val="22"/>
          <w:lang w:val="en-GB"/>
        </w:rPr>
        <w:t xml:space="preserve">sing </w:t>
      </w:r>
      <w:r w:rsidRPr="00DE555E">
        <w:rPr>
          <w:b/>
          <w:bCs/>
          <w:i/>
          <w:iCs/>
          <w:sz w:val="22"/>
          <w:szCs w:val="22"/>
          <w:u w:val="single"/>
          <w:lang w:val="en-GB"/>
        </w:rPr>
        <w:t>vector quantization</w:t>
      </w:r>
      <w:r>
        <w:rPr>
          <w:b/>
          <w:bCs/>
          <w:i/>
          <w:iCs/>
          <w:sz w:val="22"/>
          <w:szCs w:val="22"/>
          <w:u w:val="single"/>
          <w:lang w:val="en-GB"/>
        </w:rPr>
        <w:t xml:space="preserve"> (by quantizing vectors of the encoder outputs)</w:t>
      </w:r>
      <w:r w:rsidRPr="00DE555E">
        <w:rPr>
          <w:b/>
          <w:bCs/>
          <w:i/>
          <w:iCs/>
          <w:sz w:val="22"/>
          <w:szCs w:val="22"/>
          <w:u w:val="single"/>
          <w:lang w:val="en-GB"/>
        </w:rPr>
        <w:t xml:space="preserve"> has the potential of significantly reducing the air interface CSI overhead</w:t>
      </w:r>
      <w:r>
        <w:rPr>
          <w:b/>
          <w:bCs/>
          <w:i/>
          <w:iCs/>
          <w:sz w:val="22"/>
          <w:szCs w:val="22"/>
          <w:u w:val="single"/>
          <w:lang w:val="en-GB"/>
        </w:rPr>
        <w:t xml:space="preserve"> compared to using scalar quantization</w:t>
      </w:r>
      <w:r w:rsidRPr="00DE555E">
        <w:rPr>
          <w:b/>
          <w:bCs/>
          <w:i/>
          <w:iCs/>
          <w:sz w:val="22"/>
          <w:szCs w:val="22"/>
          <w:lang w:val="en-GB"/>
        </w:rPr>
        <w:t>.</w:t>
      </w:r>
    </w:p>
    <w:p w14:paraId="5ADFB23B" w14:textId="1DD17913" w:rsidR="00F06708" w:rsidRDefault="00F06708" w:rsidP="00F06708">
      <w:pPr>
        <w:spacing w:before="180" w:after="120"/>
        <w:jc w:val="both"/>
        <w:rPr>
          <w:b/>
          <w:bCs/>
          <w:i/>
          <w:iCs/>
          <w:sz w:val="22"/>
          <w:szCs w:val="22"/>
          <w:lang w:val="en-GB"/>
        </w:rPr>
      </w:pPr>
      <w:r w:rsidRPr="00DE555E">
        <w:rPr>
          <w:b/>
          <w:bCs/>
          <w:i/>
          <w:iCs/>
          <w:sz w:val="22"/>
          <w:szCs w:val="22"/>
          <w:lang w:eastAsia="x-none"/>
        </w:rPr>
        <w:t>Observation 2: For spatial-frequency domain CSI compression</w:t>
      </w:r>
      <w:r w:rsidRPr="00DE555E">
        <w:rPr>
          <w:b/>
          <w:bCs/>
          <w:i/>
          <w:iCs/>
          <w:sz w:val="22"/>
          <w:szCs w:val="22"/>
          <w:lang w:val="en-GB"/>
        </w:rPr>
        <w:t xml:space="preserve">, when using vector quantization, the </w:t>
      </w:r>
      <w:r w:rsidRPr="00DE555E">
        <w:rPr>
          <w:b/>
          <w:bCs/>
          <w:i/>
          <w:iCs/>
          <w:sz w:val="22"/>
          <w:szCs w:val="22"/>
          <w:u w:val="single"/>
          <w:lang w:val="en-GB"/>
        </w:rPr>
        <w:t>CSI feedback</w:t>
      </w:r>
      <w:r w:rsidRPr="00E87AF6">
        <w:rPr>
          <w:b/>
          <w:bCs/>
          <w:i/>
          <w:iCs/>
          <w:sz w:val="22"/>
          <w:szCs w:val="22"/>
          <w:u w:val="single"/>
          <w:lang w:val="en-GB"/>
        </w:rPr>
        <w:t xml:space="preserve"> generated based on </w:t>
      </w:r>
      <w:r w:rsidRPr="00DE555E">
        <w:rPr>
          <w:b/>
          <w:bCs/>
          <w:i/>
          <w:iCs/>
          <w:sz w:val="22"/>
          <w:szCs w:val="22"/>
          <w:u w:val="single"/>
          <w:lang w:val="en-GB"/>
        </w:rPr>
        <w:t xml:space="preserve">the encoder and </w:t>
      </w:r>
      <w:r w:rsidRPr="00E87AF6">
        <w:rPr>
          <w:b/>
          <w:bCs/>
          <w:i/>
          <w:iCs/>
          <w:sz w:val="22"/>
          <w:szCs w:val="22"/>
          <w:u w:val="single"/>
          <w:lang w:val="en-GB"/>
        </w:rPr>
        <w:t xml:space="preserve">VQ </w:t>
      </w:r>
      <w:r w:rsidRPr="00DE555E">
        <w:rPr>
          <w:b/>
          <w:bCs/>
          <w:i/>
          <w:iCs/>
          <w:sz w:val="22"/>
          <w:szCs w:val="22"/>
          <w:u w:val="single"/>
          <w:lang w:val="en-GB"/>
        </w:rPr>
        <w:t>quantizer</w:t>
      </w:r>
      <w:r w:rsidRPr="00DE555E">
        <w:rPr>
          <w:b/>
          <w:bCs/>
          <w:i/>
          <w:iCs/>
          <w:sz w:val="22"/>
          <w:szCs w:val="22"/>
          <w:lang w:val="en-GB"/>
        </w:rPr>
        <w:t xml:space="preserve"> </w:t>
      </w:r>
      <w:r w:rsidRPr="00DE555E">
        <w:rPr>
          <w:b/>
          <w:bCs/>
          <w:i/>
          <w:iCs/>
          <w:sz w:val="22"/>
          <w:szCs w:val="22"/>
          <w:u w:val="single"/>
          <w:lang w:val="en-GB"/>
        </w:rPr>
        <w:t>may NOT be the best entry in the VQ codebook</w:t>
      </w:r>
      <w:r w:rsidRPr="00DE555E">
        <w:rPr>
          <w:b/>
          <w:bCs/>
          <w:i/>
          <w:iCs/>
          <w:sz w:val="22"/>
          <w:szCs w:val="22"/>
          <w:lang w:val="en-GB"/>
        </w:rPr>
        <w:t>.</w:t>
      </w:r>
    </w:p>
    <w:p w14:paraId="504D2235" w14:textId="37E99901" w:rsidR="00F06708" w:rsidRDefault="00F06708" w:rsidP="00F06708">
      <w:pPr>
        <w:spacing w:before="240" w:after="180" w:line="276" w:lineRule="auto"/>
        <w:jc w:val="both"/>
        <w:rPr>
          <w:b/>
          <w:bCs/>
          <w:i/>
          <w:iCs/>
          <w:sz w:val="22"/>
          <w:szCs w:val="22"/>
          <w:lang w:eastAsia="x-none"/>
        </w:rPr>
      </w:pPr>
      <w:r w:rsidRPr="00BD6A7A">
        <w:rPr>
          <w:b/>
          <w:bCs/>
          <w:i/>
          <w:iCs/>
          <w:sz w:val="22"/>
          <w:szCs w:val="22"/>
          <w:lang w:eastAsia="x-none"/>
        </w:rPr>
        <w:t>Observation 3: For CSI feedback compression sub use case, determining CSI feedback by selecting the best entry from a CSI look-up-table constructed using the CSI reconstruction part and a vector quantization codebook outperforms</w:t>
      </w:r>
      <w:r>
        <w:rPr>
          <w:b/>
          <w:bCs/>
          <w:i/>
          <w:iCs/>
          <w:sz w:val="22"/>
          <w:szCs w:val="22"/>
          <w:lang w:eastAsia="x-none"/>
        </w:rPr>
        <w:t xml:space="preserve"> (evaluated using SGCS) both</w:t>
      </w:r>
      <w:r w:rsidRPr="00BD6A7A">
        <w:rPr>
          <w:b/>
          <w:bCs/>
          <w:i/>
          <w:iCs/>
          <w:sz w:val="22"/>
          <w:szCs w:val="22"/>
          <w:lang w:eastAsia="x-none"/>
        </w:rPr>
        <w:t xml:space="preserve"> typical autoencoder-based approach that uses </w:t>
      </w:r>
      <w:r w:rsidRPr="00BD6A7A">
        <w:rPr>
          <w:b/>
          <w:bCs/>
          <w:i/>
          <w:iCs/>
          <w:sz w:val="22"/>
          <w:szCs w:val="22"/>
        </w:rPr>
        <w:t>the CSI generation part and vector quantization codebook to predict the CSI feedback</w:t>
      </w:r>
      <w:r>
        <w:rPr>
          <w:b/>
          <w:bCs/>
          <w:i/>
          <w:iCs/>
          <w:sz w:val="22"/>
          <w:szCs w:val="22"/>
        </w:rPr>
        <w:t xml:space="preserve"> and Rel-16 Type II codebook-based approach</w:t>
      </w:r>
      <w:r w:rsidRPr="00BD6A7A">
        <w:rPr>
          <w:b/>
          <w:bCs/>
          <w:i/>
          <w:iCs/>
          <w:sz w:val="22"/>
          <w:szCs w:val="22"/>
          <w:lang w:eastAsia="x-none"/>
        </w:rPr>
        <w:t xml:space="preserve">. </w:t>
      </w:r>
    </w:p>
    <w:p w14:paraId="5B893262" w14:textId="6FD7DCB9" w:rsidR="00CF02CA" w:rsidRPr="00BD6A7A" w:rsidRDefault="00CF02CA" w:rsidP="00CF02CA">
      <w:pPr>
        <w:spacing w:before="240" w:after="180" w:line="276" w:lineRule="auto"/>
        <w:jc w:val="both"/>
        <w:rPr>
          <w:b/>
          <w:bCs/>
          <w:i/>
          <w:iCs/>
          <w:sz w:val="22"/>
          <w:szCs w:val="22"/>
          <w:lang w:eastAsia="x-none"/>
        </w:rPr>
      </w:pPr>
      <w:r w:rsidRPr="00DF1101">
        <w:rPr>
          <w:b/>
          <w:bCs/>
          <w:i/>
          <w:iCs/>
          <w:sz w:val="22"/>
          <w:szCs w:val="22"/>
          <w:lang w:eastAsia="x-none"/>
        </w:rPr>
        <w:t xml:space="preserve">Observation </w:t>
      </w:r>
      <w:r>
        <w:rPr>
          <w:b/>
          <w:bCs/>
          <w:i/>
          <w:iCs/>
          <w:sz w:val="22"/>
          <w:szCs w:val="22"/>
          <w:lang w:eastAsia="x-none"/>
        </w:rPr>
        <w:t>4</w:t>
      </w:r>
      <w:r w:rsidRPr="00DF1101">
        <w:rPr>
          <w:b/>
          <w:bCs/>
          <w:i/>
          <w:iCs/>
          <w:sz w:val="22"/>
          <w:szCs w:val="22"/>
          <w:lang w:eastAsia="x-none"/>
        </w:rPr>
        <w:t xml:space="preserve">: </w:t>
      </w:r>
      <w:r>
        <w:rPr>
          <w:b/>
          <w:bCs/>
          <w:i/>
          <w:iCs/>
          <w:sz w:val="22"/>
          <w:szCs w:val="22"/>
          <w:lang w:eastAsia="x-none"/>
        </w:rPr>
        <w:t xml:space="preserve">For CSI feedback compression sub use case, when using LUT-based approach (by </w:t>
      </w:r>
      <w:r w:rsidRPr="00BD6A7A">
        <w:rPr>
          <w:b/>
          <w:bCs/>
          <w:i/>
          <w:iCs/>
          <w:sz w:val="22"/>
          <w:szCs w:val="22"/>
          <w:u w:val="single"/>
          <w:lang w:val="en-GB"/>
        </w:rPr>
        <w:t>selecting the best VQ codebook entry</w:t>
      </w:r>
      <w:r>
        <w:rPr>
          <w:b/>
          <w:bCs/>
          <w:i/>
          <w:iCs/>
          <w:sz w:val="22"/>
          <w:szCs w:val="22"/>
          <w:u w:val="single"/>
          <w:lang w:val="en-GB"/>
        </w:rPr>
        <w:t xml:space="preserve"> as CSI feedback)</w:t>
      </w:r>
      <w:r>
        <w:rPr>
          <w:b/>
          <w:bCs/>
          <w:i/>
          <w:iCs/>
          <w:sz w:val="22"/>
          <w:szCs w:val="22"/>
          <w:lang w:eastAsia="x-none"/>
        </w:rPr>
        <w:t xml:space="preserve">, </w:t>
      </w:r>
      <w:r w:rsidRPr="006F0F83">
        <w:rPr>
          <w:b/>
          <w:bCs/>
          <w:i/>
          <w:iCs/>
          <w:sz w:val="22"/>
          <w:szCs w:val="22"/>
          <w:u w:val="single"/>
          <w:lang w:eastAsia="x-none"/>
        </w:rPr>
        <w:t>AI/ML-based approach with 13 CSI overhead bits</w:t>
      </w:r>
      <w:r w:rsidR="000B220B">
        <w:rPr>
          <w:b/>
          <w:bCs/>
          <w:i/>
          <w:iCs/>
          <w:sz w:val="22"/>
          <w:szCs w:val="22"/>
          <w:u w:val="single"/>
          <w:lang w:eastAsia="x-none"/>
        </w:rPr>
        <w:t xml:space="preserve"> (max rank = 1)</w:t>
      </w:r>
      <w:r w:rsidRPr="006F0F83">
        <w:rPr>
          <w:b/>
          <w:bCs/>
          <w:i/>
          <w:iCs/>
          <w:sz w:val="22"/>
          <w:szCs w:val="22"/>
          <w:u w:val="single"/>
          <w:lang w:eastAsia="x-none"/>
        </w:rPr>
        <w:t xml:space="preserve"> achieves </w:t>
      </w:r>
      <w:r>
        <w:rPr>
          <w:b/>
          <w:bCs/>
          <w:i/>
          <w:iCs/>
          <w:sz w:val="22"/>
          <w:szCs w:val="22"/>
          <w:u w:val="single"/>
          <w:lang w:eastAsia="x-none"/>
        </w:rPr>
        <w:t xml:space="preserve">comparable </w:t>
      </w:r>
      <w:r w:rsidRPr="006F0F83">
        <w:rPr>
          <w:b/>
          <w:bCs/>
          <w:i/>
          <w:iCs/>
          <w:sz w:val="22"/>
          <w:szCs w:val="22"/>
          <w:u w:val="single"/>
          <w:lang w:eastAsia="x-none"/>
        </w:rPr>
        <w:t xml:space="preserve">UPT </w:t>
      </w:r>
      <w:r>
        <w:rPr>
          <w:b/>
          <w:bCs/>
          <w:i/>
          <w:iCs/>
          <w:sz w:val="22"/>
          <w:szCs w:val="22"/>
          <w:u w:val="single"/>
          <w:lang w:eastAsia="x-none"/>
        </w:rPr>
        <w:t>performance as</w:t>
      </w:r>
      <w:r w:rsidRPr="006F0F83">
        <w:rPr>
          <w:b/>
          <w:bCs/>
          <w:i/>
          <w:iCs/>
          <w:sz w:val="22"/>
          <w:szCs w:val="22"/>
          <w:u w:val="single"/>
          <w:lang w:eastAsia="x-none"/>
        </w:rPr>
        <w:t xml:space="preserve"> Rel-16 Type II codebook-based approach</w:t>
      </w:r>
      <w:r>
        <w:rPr>
          <w:b/>
          <w:bCs/>
          <w:i/>
          <w:iCs/>
          <w:sz w:val="22"/>
          <w:szCs w:val="22"/>
          <w:u w:val="single"/>
          <w:lang w:eastAsia="x-none"/>
        </w:rPr>
        <w:t xml:space="preserve"> with 242 CSI overhead bits</w:t>
      </w:r>
      <w:r w:rsidRPr="00E60B78">
        <w:rPr>
          <w:b/>
          <w:bCs/>
          <w:i/>
          <w:iCs/>
          <w:sz w:val="22"/>
          <w:szCs w:val="22"/>
          <w:lang w:eastAsia="x-none"/>
        </w:rPr>
        <w:t xml:space="preserve">. </w:t>
      </w:r>
    </w:p>
    <w:p w14:paraId="611E4555" w14:textId="0089EE10" w:rsidR="009E1175" w:rsidRPr="00A802FB" w:rsidRDefault="009E1175" w:rsidP="009E1175">
      <w:pPr>
        <w:spacing w:before="240" w:line="276" w:lineRule="auto"/>
        <w:jc w:val="both"/>
        <w:rPr>
          <w:b/>
          <w:bCs/>
          <w:i/>
          <w:iCs/>
          <w:sz w:val="22"/>
          <w:szCs w:val="22"/>
          <w:lang w:eastAsia="x-none"/>
        </w:rPr>
      </w:pPr>
      <w:r w:rsidRPr="00A802FB">
        <w:rPr>
          <w:b/>
          <w:bCs/>
          <w:i/>
          <w:iCs/>
          <w:sz w:val="22"/>
          <w:szCs w:val="22"/>
          <w:lang w:eastAsia="x-none"/>
        </w:rPr>
        <w:t xml:space="preserve">Observation </w:t>
      </w:r>
      <w:r w:rsidR="00CF02CA">
        <w:rPr>
          <w:b/>
          <w:bCs/>
          <w:i/>
          <w:iCs/>
          <w:sz w:val="22"/>
          <w:szCs w:val="22"/>
          <w:lang w:eastAsia="x-none"/>
        </w:rPr>
        <w:t>5</w:t>
      </w:r>
      <w:r w:rsidRPr="00A802FB">
        <w:rPr>
          <w:b/>
          <w:bCs/>
          <w:i/>
          <w:iCs/>
          <w:sz w:val="22"/>
          <w:szCs w:val="22"/>
          <w:lang w:eastAsia="x-none"/>
        </w:rPr>
        <w:t xml:space="preserve">: For CSI feedback compression sub use case with max rank = 2, when using </w:t>
      </w:r>
      <w:r w:rsidRPr="00507E43">
        <w:rPr>
          <w:b/>
          <w:bCs/>
          <w:i/>
          <w:iCs/>
          <w:sz w:val="22"/>
          <w:szCs w:val="22"/>
          <w:u w:val="single"/>
          <w:lang w:eastAsia="x-none"/>
        </w:rPr>
        <w:t>scalar quantization</w:t>
      </w:r>
      <w:r w:rsidRPr="00A802FB">
        <w:rPr>
          <w:b/>
          <w:bCs/>
          <w:i/>
          <w:iCs/>
          <w:sz w:val="22"/>
          <w:szCs w:val="22"/>
          <w:lang w:eastAsia="x-none"/>
        </w:rPr>
        <w:t xml:space="preserve"> </w:t>
      </w:r>
      <w:r w:rsidRPr="00A802FB">
        <w:rPr>
          <w:b/>
          <w:bCs/>
          <w:i/>
          <w:iCs/>
          <w:sz w:val="22"/>
          <w:szCs w:val="22"/>
          <w:u w:val="single"/>
          <w:lang w:eastAsia="x-none"/>
        </w:rPr>
        <w:t>AI/ML-based approach outperforms Rel-16 Type II codebook-based approach in all 3 CSI overhead categories</w:t>
      </w:r>
      <w:r w:rsidRPr="00A802FB">
        <w:rPr>
          <w:b/>
          <w:bCs/>
          <w:i/>
          <w:iCs/>
          <w:sz w:val="22"/>
          <w:szCs w:val="22"/>
          <w:lang w:eastAsia="x-none"/>
        </w:rPr>
        <w:t>, A, B and C with ~</w:t>
      </w:r>
      <w:r>
        <w:rPr>
          <w:b/>
          <w:bCs/>
          <w:i/>
          <w:iCs/>
          <w:sz w:val="22"/>
          <w:szCs w:val="22"/>
          <w:lang w:eastAsia="x-none"/>
        </w:rPr>
        <w:t>10.25</w:t>
      </w:r>
      <w:r w:rsidRPr="00A802FB">
        <w:rPr>
          <w:b/>
          <w:bCs/>
          <w:i/>
          <w:iCs/>
          <w:sz w:val="22"/>
          <w:szCs w:val="22"/>
          <w:lang w:eastAsia="x-none"/>
        </w:rPr>
        <w:t>% average Mean UPT gain and ~</w:t>
      </w:r>
      <w:r>
        <w:rPr>
          <w:b/>
          <w:bCs/>
          <w:i/>
          <w:iCs/>
          <w:sz w:val="22"/>
          <w:szCs w:val="22"/>
          <w:lang w:eastAsia="x-none"/>
        </w:rPr>
        <w:t>5.85</w:t>
      </w:r>
      <w:r w:rsidRPr="00A802FB">
        <w:rPr>
          <w:b/>
          <w:bCs/>
          <w:i/>
          <w:iCs/>
          <w:sz w:val="22"/>
          <w:szCs w:val="22"/>
          <w:lang w:eastAsia="x-none"/>
        </w:rPr>
        <w:t>% average 5% UPT gain.</w:t>
      </w:r>
    </w:p>
    <w:p w14:paraId="081E94B7" w14:textId="01BEAAE0" w:rsidR="00F06708" w:rsidRDefault="00F06708" w:rsidP="00BF6142">
      <w:pPr>
        <w:spacing w:before="240" w:line="276" w:lineRule="auto"/>
        <w:jc w:val="both"/>
        <w:rPr>
          <w:b/>
          <w:bCs/>
          <w:i/>
          <w:iCs/>
          <w:sz w:val="22"/>
          <w:szCs w:val="22"/>
          <w:lang w:eastAsia="x-none"/>
        </w:rPr>
      </w:pPr>
      <w:r w:rsidRPr="00A802FB">
        <w:rPr>
          <w:b/>
          <w:bCs/>
          <w:i/>
          <w:iCs/>
          <w:sz w:val="22"/>
          <w:szCs w:val="22"/>
          <w:lang w:eastAsia="x-none"/>
        </w:rPr>
        <w:t xml:space="preserve">Observation </w:t>
      </w:r>
      <w:r w:rsidR="00CF02CA">
        <w:rPr>
          <w:b/>
          <w:bCs/>
          <w:i/>
          <w:iCs/>
          <w:sz w:val="22"/>
          <w:szCs w:val="22"/>
          <w:lang w:eastAsia="x-none"/>
        </w:rPr>
        <w:t>6</w:t>
      </w:r>
      <w:r w:rsidRPr="00A802FB">
        <w:rPr>
          <w:b/>
          <w:bCs/>
          <w:i/>
          <w:iCs/>
          <w:sz w:val="22"/>
          <w:szCs w:val="22"/>
          <w:lang w:eastAsia="x-none"/>
        </w:rPr>
        <w:t xml:space="preserve">: For CSI feedback compression sub use case with max rank = 2, when </w:t>
      </w:r>
      <w:r w:rsidRPr="00A802FB">
        <w:rPr>
          <w:b/>
          <w:bCs/>
          <w:i/>
          <w:iCs/>
          <w:sz w:val="22"/>
          <w:szCs w:val="22"/>
          <w:u w:val="single"/>
          <w:lang w:eastAsia="x-none"/>
        </w:rPr>
        <w:t>using LUT-based approach</w:t>
      </w:r>
      <w:r>
        <w:rPr>
          <w:b/>
          <w:bCs/>
          <w:i/>
          <w:iCs/>
          <w:sz w:val="22"/>
          <w:szCs w:val="22"/>
          <w:lang w:eastAsia="x-none"/>
        </w:rPr>
        <w:t xml:space="preserve"> (selecting the best entry from </w:t>
      </w:r>
      <w:r w:rsidRPr="00A802FB">
        <w:rPr>
          <w:b/>
          <w:bCs/>
          <w:i/>
          <w:iCs/>
          <w:sz w:val="22"/>
          <w:szCs w:val="22"/>
          <w:lang w:eastAsia="x-none"/>
        </w:rPr>
        <w:t>vector quantization</w:t>
      </w:r>
      <w:r>
        <w:rPr>
          <w:b/>
          <w:bCs/>
          <w:i/>
          <w:iCs/>
          <w:sz w:val="22"/>
          <w:szCs w:val="22"/>
          <w:lang w:eastAsia="x-none"/>
        </w:rPr>
        <w:t xml:space="preserve"> codebook)</w:t>
      </w:r>
      <w:r w:rsidRPr="00A802FB">
        <w:rPr>
          <w:b/>
          <w:bCs/>
          <w:i/>
          <w:iCs/>
          <w:sz w:val="22"/>
          <w:szCs w:val="22"/>
          <w:lang w:eastAsia="x-none"/>
        </w:rPr>
        <w:t xml:space="preserve">, </w:t>
      </w:r>
      <w:r w:rsidRPr="00A802FB">
        <w:rPr>
          <w:b/>
          <w:bCs/>
          <w:i/>
          <w:iCs/>
          <w:sz w:val="22"/>
          <w:szCs w:val="22"/>
          <w:u w:val="single"/>
          <w:lang w:eastAsia="x-none"/>
        </w:rPr>
        <w:t xml:space="preserve">AI/ML-based approach </w:t>
      </w:r>
      <w:r w:rsidRPr="00A802FB">
        <w:rPr>
          <w:b/>
          <w:bCs/>
          <w:i/>
          <w:iCs/>
          <w:sz w:val="22"/>
          <w:szCs w:val="22"/>
          <w:lang w:eastAsia="x-none"/>
        </w:rPr>
        <w:t xml:space="preserve">with </w:t>
      </w:r>
      <w:r w:rsidRPr="00A802FB">
        <w:rPr>
          <w:b/>
          <w:bCs/>
          <w:i/>
          <w:iCs/>
          <w:sz w:val="22"/>
          <w:szCs w:val="22"/>
          <w:u w:val="single"/>
          <w:lang w:eastAsia="x-none"/>
        </w:rPr>
        <w:t>26 CSI overhead bits</w:t>
      </w:r>
      <w:r w:rsidRPr="00A802FB">
        <w:rPr>
          <w:b/>
          <w:bCs/>
          <w:i/>
          <w:iCs/>
          <w:sz w:val="22"/>
          <w:szCs w:val="22"/>
          <w:lang w:eastAsia="x-none"/>
        </w:rPr>
        <w:t xml:space="preserve"> </w:t>
      </w:r>
      <w:r w:rsidRPr="00A802FB">
        <w:rPr>
          <w:b/>
          <w:bCs/>
          <w:i/>
          <w:iCs/>
          <w:sz w:val="22"/>
          <w:szCs w:val="22"/>
          <w:u w:val="single"/>
          <w:lang w:eastAsia="x-none"/>
        </w:rPr>
        <w:t xml:space="preserve">achieves </w:t>
      </w:r>
      <w:r>
        <w:rPr>
          <w:b/>
          <w:bCs/>
          <w:i/>
          <w:iCs/>
          <w:sz w:val="22"/>
          <w:szCs w:val="22"/>
          <w:u w:val="single"/>
          <w:lang w:eastAsia="x-none"/>
        </w:rPr>
        <w:t xml:space="preserve">a </w:t>
      </w:r>
      <w:r w:rsidRPr="00A802FB">
        <w:rPr>
          <w:b/>
          <w:bCs/>
          <w:i/>
          <w:iCs/>
          <w:sz w:val="22"/>
          <w:szCs w:val="22"/>
          <w:u w:val="single"/>
          <w:lang w:eastAsia="x-none"/>
        </w:rPr>
        <w:t xml:space="preserve">similar Mean UPT as Rel-16 Type II codebook-based approach </w:t>
      </w:r>
      <w:r w:rsidRPr="00D37862">
        <w:rPr>
          <w:b/>
          <w:bCs/>
          <w:i/>
          <w:iCs/>
          <w:sz w:val="22"/>
          <w:szCs w:val="22"/>
          <w:u w:val="single"/>
          <w:lang w:eastAsia="x-none"/>
        </w:rPr>
        <w:t>with ~5.96 times more overhead bits (i.e., ~155 bits), or ~83% overhead reduction</w:t>
      </w:r>
      <w:r w:rsidRPr="00A802FB">
        <w:rPr>
          <w:b/>
          <w:bCs/>
          <w:i/>
          <w:iCs/>
          <w:sz w:val="22"/>
          <w:szCs w:val="22"/>
          <w:lang w:eastAsia="x-none"/>
        </w:rPr>
        <w:t>.</w:t>
      </w:r>
      <w:r w:rsidRPr="009F136B">
        <w:rPr>
          <w:b/>
          <w:bCs/>
          <w:i/>
          <w:iCs/>
          <w:sz w:val="22"/>
          <w:szCs w:val="22"/>
          <w:lang w:eastAsia="x-none"/>
        </w:rPr>
        <w:t xml:space="preserve"> </w:t>
      </w:r>
    </w:p>
    <w:p w14:paraId="70B108DE" w14:textId="77777777" w:rsidR="00F06708" w:rsidRPr="0084268E" w:rsidRDefault="00F06708" w:rsidP="00A639AD">
      <w:pPr>
        <w:spacing w:after="120"/>
        <w:jc w:val="both"/>
        <w:rPr>
          <w:b/>
          <w:bCs/>
          <w:i/>
          <w:iCs/>
          <w:sz w:val="22"/>
          <w:szCs w:val="22"/>
        </w:rPr>
      </w:pPr>
    </w:p>
    <w:p w14:paraId="410E44E3" w14:textId="3E8DEC28" w:rsidR="001D780E" w:rsidRPr="00CF2EC6" w:rsidRDefault="001D780E" w:rsidP="007F5EC6">
      <w:pPr>
        <w:pStyle w:val="Heading1"/>
        <w:numPr>
          <w:ilvl w:val="0"/>
          <w:numId w:val="0"/>
        </w:numPr>
        <w:ind w:left="432" w:hanging="432"/>
        <w:rPr>
          <w:rFonts w:ascii="Times New Roman" w:hAnsi="Times New Roman"/>
        </w:rPr>
      </w:pPr>
      <w:r w:rsidRPr="00CF2EC6">
        <w:rPr>
          <w:rFonts w:ascii="Times New Roman" w:hAnsi="Times New Roman"/>
        </w:rPr>
        <w:t>References</w:t>
      </w:r>
    </w:p>
    <w:p w14:paraId="2AB5DAFB" w14:textId="35345DCE" w:rsidR="00BE229C" w:rsidRPr="005573A1" w:rsidRDefault="00A54644" w:rsidP="00BE229C">
      <w:pPr>
        <w:pStyle w:val="References"/>
        <w:rPr>
          <w:sz w:val="22"/>
          <w:szCs w:val="22"/>
        </w:rPr>
      </w:pPr>
      <w:bookmarkStart w:id="6" w:name="_Ref45631853"/>
      <w:bookmarkStart w:id="7" w:name="_Ref6583376"/>
      <w:bookmarkStart w:id="8" w:name="_Ref167612875"/>
      <w:bookmarkStart w:id="9" w:name="_Ref167612671"/>
      <w:bookmarkEnd w:id="3"/>
      <w:bookmarkEnd w:id="4"/>
      <w:bookmarkEnd w:id="5"/>
      <w:r w:rsidRPr="00A54644">
        <w:rPr>
          <w:sz w:val="22"/>
          <w:szCs w:val="22"/>
        </w:rPr>
        <w:t>R1-2304168</w:t>
      </w:r>
      <w:r w:rsidR="00D7786D" w:rsidRPr="005573A1">
        <w:rPr>
          <w:sz w:val="22"/>
          <w:szCs w:val="22"/>
        </w:rPr>
        <w:t xml:space="preserve">, </w:t>
      </w:r>
      <w:r w:rsidR="00695650" w:rsidRPr="005573A1">
        <w:rPr>
          <w:sz w:val="22"/>
          <w:szCs w:val="22"/>
          <w:lang w:eastAsia="x-none"/>
        </w:rPr>
        <w:t>Session notes for 9.2 (Study on Artificial Intelligence (AI)/Machine Learning (ML) for NR air interface), Ad-hoc Chair (CMCC), RAN1#11</w:t>
      </w:r>
      <w:r w:rsidR="006E45E4" w:rsidRPr="005573A1">
        <w:rPr>
          <w:sz w:val="22"/>
          <w:szCs w:val="22"/>
          <w:lang w:eastAsia="x-none"/>
        </w:rPr>
        <w:t>2</w:t>
      </w:r>
      <w:r w:rsidR="003232D0" w:rsidRPr="005573A1">
        <w:rPr>
          <w:sz w:val="22"/>
          <w:szCs w:val="22"/>
          <w:lang w:eastAsia="x-none"/>
        </w:rPr>
        <w:t>bis-</w:t>
      </w:r>
      <w:r w:rsidR="007501BE">
        <w:rPr>
          <w:sz w:val="22"/>
          <w:szCs w:val="22"/>
          <w:lang w:eastAsia="x-none"/>
        </w:rPr>
        <w:t>e</w:t>
      </w:r>
      <w:r w:rsidR="00D7786D" w:rsidRPr="005573A1">
        <w:rPr>
          <w:sz w:val="22"/>
          <w:szCs w:val="22"/>
        </w:rPr>
        <w:t>.</w:t>
      </w:r>
      <w:bookmarkEnd w:id="2"/>
      <w:bookmarkEnd w:id="6"/>
      <w:bookmarkEnd w:id="7"/>
      <w:bookmarkEnd w:id="8"/>
      <w:bookmarkEnd w:id="9"/>
    </w:p>
    <w:p w14:paraId="17E6F24B" w14:textId="3E519FD6" w:rsidR="00D2755D" w:rsidRPr="005573A1" w:rsidRDefault="00D2755D" w:rsidP="00D2755D">
      <w:pPr>
        <w:pStyle w:val="References"/>
        <w:rPr>
          <w:sz w:val="22"/>
          <w:szCs w:val="22"/>
        </w:rPr>
      </w:pPr>
      <w:r w:rsidRPr="005573A1">
        <w:rPr>
          <w:rFonts w:hint="eastAsia"/>
          <w:sz w:val="22"/>
          <w:szCs w:val="22"/>
        </w:rPr>
        <w:t>R1-230</w:t>
      </w:r>
      <w:r w:rsidRPr="005573A1">
        <w:rPr>
          <w:sz w:val="22"/>
          <w:szCs w:val="22"/>
        </w:rPr>
        <w:t>4247, Summary#7 for [112bis-e-R18-AI/ML-02], Moderator (Huawei)</w:t>
      </w:r>
    </w:p>
    <w:p w14:paraId="012B92D8" w14:textId="49AD07AE" w:rsidR="00AD3AF3" w:rsidRPr="00AD3AF3" w:rsidRDefault="00AD3AF3" w:rsidP="00AD3AF3">
      <w:pPr>
        <w:pStyle w:val="References"/>
        <w:rPr>
          <w:sz w:val="22"/>
          <w:szCs w:val="22"/>
        </w:rPr>
      </w:pPr>
      <w:r w:rsidRPr="00BE229C">
        <w:rPr>
          <w:sz w:val="22"/>
          <w:szCs w:val="22"/>
          <w:lang w:eastAsia="x-none"/>
        </w:rPr>
        <w:t>R1-2</w:t>
      </w:r>
      <w:r w:rsidR="007D2D70">
        <w:rPr>
          <w:sz w:val="22"/>
          <w:szCs w:val="22"/>
          <w:lang w:eastAsia="x-none"/>
        </w:rPr>
        <w:t>302319</w:t>
      </w:r>
      <w:r w:rsidRPr="00BE229C">
        <w:rPr>
          <w:sz w:val="22"/>
          <w:szCs w:val="22"/>
        </w:rPr>
        <w:t xml:space="preserve">, </w:t>
      </w:r>
      <w:r w:rsidR="007D2D70" w:rsidRPr="007D2D70">
        <w:rPr>
          <w:bCs/>
          <w:sz w:val="22"/>
          <w:szCs w:val="22"/>
          <w:lang w:eastAsia="zh-CN"/>
        </w:rPr>
        <w:t>Discussion and evaluation of AI/ML for CSI feedback enhancement</w:t>
      </w:r>
      <w:r w:rsidR="007D2D70">
        <w:rPr>
          <w:sz w:val="22"/>
          <w:szCs w:val="22"/>
          <w:lang w:eastAsia="x-none"/>
        </w:rPr>
        <w:t>,</w:t>
      </w:r>
      <w:r w:rsidR="003232D0">
        <w:rPr>
          <w:sz w:val="22"/>
          <w:szCs w:val="22"/>
          <w:lang w:eastAsia="x-none"/>
        </w:rPr>
        <w:t xml:space="preserve"> RAN1#112bis-e</w:t>
      </w:r>
      <w:r w:rsidR="007D2D70">
        <w:rPr>
          <w:sz w:val="22"/>
          <w:szCs w:val="22"/>
          <w:lang w:eastAsia="x-none"/>
        </w:rPr>
        <w:t xml:space="preserve"> (Futurewei)</w:t>
      </w:r>
      <w:r w:rsidRPr="00BE229C">
        <w:rPr>
          <w:sz w:val="22"/>
          <w:szCs w:val="22"/>
        </w:rPr>
        <w:t>.</w:t>
      </w:r>
    </w:p>
    <w:p w14:paraId="4F5FE064" w14:textId="3D4CA00E" w:rsidR="00633469" w:rsidRDefault="00633469">
      <w:pPr>
        <w:rPr>
          <w:rFonts w:eastAsia="DengXian"/>
          <w:sz w:val="22"/>
          <w:szCs w:val="22"/>
          <w:lang w:eastAsia="zh-CN"/>
        </w:rPr>
      </w:pPr>
    </w:p>
    <w:sectPr w:rsidR="00633469"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920E3C" w14:textId="77777777" w:rsidR="008D2002" w:rsidRDefault="008D2002">
      <w:r>
        <w:separator/>
      </w:r>
    </w:p>
  </w:endnote>
  <w:endnote w:type="continuationSeparator" w:id="0">
    <w:p w14:paraId="2AF5D868" w14:textId="77777777" w:rsidR="008D2002" w:rsidRDefault="008D20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YaHei Light">
    <w:panose1 w:val="020B0502040204020203"/>
    <w:charset w:val="86"/>
    <w:family w:val="swiss"/>
    <w:pitch w:val="variable"/>
    <w:sig w:usb0="80000287" w:usb1="2ACF001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E1AB1C" w14:textId="77777777" w:rsidR="008D2002" w:rsidRDefault="008D2002">
      <w:r>
        <w:separator/>
      </w:r>
    </w:p>
  </w:footnote>
  <w:footnote w:type="continuationSeparator" w:id="0">
    <w:p w14:paraId="621C4A4D" w14:textId="77777777" w:rsidR="008D2002" w:rsidRDefault="008D200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C2F4F"/>
    <w:multiLevelType w:val="hybridMultilevel"/>
    <w:tmpl w:val="6BD65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472165"/>
    <w:multiLevelType w:val="hybridMultilevel"/>
    <w:tmpl w:val="8E34DC32"/>
    <w:lvl w:ilvl="0" w:tplc="1D74556C">
      <w:start w:val="1"/>
      <w:numFmt w:val="lowerLetter"/>
      <w:lvlText w:val="%1)"/>
      <w:lvlJc w:val="left"/>
      <w:pPr>
        <w:tabs>
          <w:tab w:val="num" w:pos="720"/>
        </w:tabs>
        <w:ind w:left="720" w:hanging="360"/>
      </w:pPr>
    </w:lvl>
    <w:lvl w:ilvl="1" w:tplc="6A026F48" w:tentative="1">
      <w:start w:val="1"/>
      <w:numFmt w:val="lowerLetter"/>
      <w:lvlText w:val="%2)"/>
      <w:lvlJc w:val="left"/>
      <w:pPr>
        <w:tabs>
          <w:tab w:val="num" w:pos="1440"/>
        </w:tabs>
        <w:ind w:left="1440" w:hanging="360"/>
      </w:pPr>
    </w:lvl>
    <w:lvl w:ilvl="2" w:tplc="75AA64C4" w:tentative="1">
      <w:start w:val="1"/>
      <w:numFmt w:val="lowerLetter"/>
      <w:lvlText w:val="%3)"/>
      <w:lvlJc w:val="left"/>
      <w:pPr>
        <w:tabs>
          <w:tab w:val="num" w:pos="2160"/>
        </w:tabs>
        <w:ind w:left="2160" w:hanging="360"/>
      </w:pPr>
    </w:lvl>
    <w:lvl w:ilvl="3" w:tplc="38D80468" w:tentative="1">
      <w:start w:val="1"/>
      <w:numFmt w:val="lowerLetter"/>
      <w:lvlText w:val="%4)"/>
      <w:lvlJc w:val="left"/>
      <w:pPr>
        <w:tabs>
          <w:tab w:val="num" w:pos="2880"/>
        </w:tabs>
        <w:ind w:left="2880" w:hanging="360"/>
      </w:pPr>
    </w:lvl>
    <w:lvl w:ilvl="4" w:tplc="5A3886A4" w:tentative="1">
      <w:start w:val="1"/>
      <w:numFmt w:val="lowerLetter"/>
      <w:lvlText w:val="%5)"/>
      <w:lvlJc w:val="left"/>
      <w:pPr>
        <w:tabs>
          <w:tab w:val="num" w:pos="3600"/>
        </w:tabs>
        <w:ind w:left="3600" w:hanging="360"/>
      </w:pPr>
    </w:lvl>
    <w:lvl w:ilvl="5" w:tplc="DF204C92" w:tentative="1">
      <w:start w:val="1"/>
      <w:numFmt w:val="lowerLetter"/>
      <w:lvlText w:val="%6)"/>
      <w:lvlJc w:val="left"/>
      <w:pPr>
        <w:tabs>
          <w:tab w:val="num" w:pos="4320"/>
        </w:tabs>
        <w:ind w:left="4320" w:hanging="360"/>
      </w:pPr>
    </w:lvl>
    <w:lvl w:ilvl="6" w:tplc="F3C8D802" w:tentative="1">
      <w:start w:val="1"/>
      <w:numFmt w:val="lowerLetter"/>
      <w:lvlText w:val="%7)"/>
      <w:lvlJc w:val="left"/>
      <w:pPr>
        <w:tabs>
          <w:tab w:val="num" w:pos="5040"/>
        </w:tabs>
        <w:ind w:left="5040" w:hanging="360"/>
      </w:pPr>
    </w:lvl>
    <w:lvl w:ilvl="7" w:tplc="48E031E2" w:tentative="1">
      <w:start w:val="1"/>
      <w:numFmt w:val="lowerLetter"/>
      <w:lvlText w:val="%8)"/>
      <w:lvlJc w:val="left"/>
      <w:pPr>
        <w:tabs>
          <w:tab w:val="num" w:pos="5760"/>
        </w:tabs>
        <w:ind w:left="5760" w:hanging="360"/>
      </w:pPr>
    </w:lvl>
    <w:lvl w:ilvl="8" w:tplc="01E4DDF0" w:tentative="1">
      <w:start w:val="1"/>
      <w:numFmt w:val="lowerLetter"/>
      <w:lvlText w:val="%9)"/>
      <w:lvlJc w:val="left"/>
      <w:pPr>
        <w:tabs>
          <w:tab w:val="num" w:pos="6480"/>
        </w:tabs>
        <w:ind w:left="6480" w:hanging="360"/>
      </w:pPr>
    </w:lvl>
  </w:abstractNum>
  <w:abstractNum w:abstractNumId="3" w15:restartNumberingAfterBreak="0">
    <w:nsid w:val="11DA1374"/>
    <w:multiLevelType w:val="multilevel"/>
    <w:tmpl w:val="11DA1374"/>
    <w:lvl w:ilvl="0">
      <w:start w:val="1"/>
      <w:numFmt w:val="bullet"/>
      <w:lvlText w:val=""/>
      <w:lvlJc w:val="left"/>
      <w:pPr>
        <w:ind w:left="660" w:hanging="360"/>
      </w:pPr>
      <w:rPr>
        <w:rFonts w:ascii="Symbol" w:hAnsi="Symbol" w:hint="default"/>
      </w:rPr>
    </w:lvl>
    <w:lvl w:ilvl="1">
      <w:start w:val="1"/>
      <w:numFmt w:val="bullet"/>
      <w:lvlText w:val="o"/>
      <w:lvlJc w:val="left"/>
      <w:pPr>
        <w:ind w:left="1380" w:hanging="360"/>
      </w:pPr>
      <w:rPr>
        <w:rFonts w:ascii="Courier New" w:hAnsi="Courier New" w:cs="Courier New" w:hint="default"/>
      </w:rPr>
    </w:lvl>
    <w:lvl w:ilvl="2">
      <w:start w:val="1"/>
      <w:numFmt w:val="bullet"/>
      <w:lvlText w:val=""/>
      <w:lvlJc w:val="left"/>
      <w:pPr>
        <w:ind w:left="2100" w:hanging="360"/>
      </w:pPr>
      <w:rPr>
        <w:rFonts w:ascii="Wingdings" w:hAnsi="Wingdings" w:hint="default"/>
      </w:rPr>
    </w:lvl>
    <w:lvl w:ilvl="3">
      <w:start w:val="1"/>
      <w:numFmt w:val="bullet"/>
      <w:lvlText w:val=""/>
      <w:lvlJc w:val="left"/>
      <w:pPr>
        <w:ind w:left="2820" w:hanging="360"/>
      </w:pPr>
      <w:rPr>
        <w:rFonts w:ascii="Symbol" w:hAnsi="Symbol" w:hint="default"/>
      </w:rPr>
    </w:lvl>
    <w:lvl w:ilvl="4">
      <w:start w:val="1"/>
      <w:numFmt w:val="bullet"/>
      <w:lvlText w:val="o"/>
      <w:lvlJc w:val="left"/>
      <w:pPr>
        <w:ind w:left="3540" w:hanging="360"/>
      </w:pPr>
      <w:rPr>
        <w:rFonts w:ascii="Courier New" w:hAnsi="Courier New" w:cs="Courier New" w:hint="default"/>
      </w:rPr>
    </w:lvl>
    <w:lvl w:ilvl="5">
      <w:start w:val="1"/>
      <w:numFmt w:val="bullet"/>
      <w:lvlText w:val=""/>
      <w:lvlJc w:val="left"/>
      <w:pPr>
        <w:ind w:left="4260" w:hanging="360"/>
      </w:pPr>
      <w:rPr>
        <w:rFonts w:ascii="Wingdings" w:hAnsi="Wingdings" w:hint="default"/>
      </w:rPr>
    </w:lvl>
    <w:lvl w:ilvl="6">
      <w:start w:val="1"/>
      <w:numFmt w:val="bullet"/>
      <w:lvlText w:val=""/>
      <w:lvlJc w:val="left"/>
      <w:pPr>
        <w:ind w:left="4980" w:hanging="360"/>
      </w:pPr>
      <w:rPr>
        <w:rFonts w:ascii="Symbol" w:hAnsi="Symbol" w:hint="default"/>
      </w:rPr>
    </w:lvl>
    <w:lvl w:ilvl="7">
      <w:start w:val="1"/>
      <w:numFmt w:val="bullet"/>
      <w:lvlText w:val="o"/>
      <w:lvlJc w:val="left"/>
      <w:pPr>
        <w:ind w:left="5700" w:hanging="360"/>
      </w:pPr>
      <w:rPr>
        <w:rFonts w:ascii="Courier New" w:hAnsi="Courier New" w:cs="Courier New" w:hint="default"/>
      </w:rPr>
    </w:lvl>
    <w:lvl w:ilvl="8">
      <w:start w:val="1"/>
      <w:numFmt w:val="bullet"/>
      <w:lvlText w:val=""/>
      <w:lvlJc w:val="left"/>
      <w:pPr>
        <w:ind w:left="6420" w:hanging="360"/>
      </w:pPr>
      <w:rPr>
        <w:rFonts w:ascii="Wingdings" w:hAnsi="Wingdings" w:hint="default"/>
      </w:rPr>
    </w:lvl>
  </w:abstractNum>
  <w:abstractNum w:abstractNumId="4"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8193B13"/>
    <w:multiLevelType w:val="hybridMultilevel"/>
    <w:tmpl w:val="D5EC656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780" w:hanging="360"/>
      </w:pPr>
      <w:rPr>
        <w:rFonts w:ascii="Courier New" w:hAnsi="Courier New" w:cs="Courier New" w:hint="default"/>
      </w:rPr>
    </w:lvl>
    <w:lvl w:ilvl="2" w:tplc="04090005">
      <w:start w:val="1"/>
      <w:numFmt w:val="bullet"/>
      <w:lvlText w:val=""/>
      <w:lvlJc w:val="left"/>
      <w:pPr>
        <w:ind w:left="1200" w:hanging="36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2914546"/>
    <w:multiLevelType w:val="hybridMultilevel"/>
    <w:tmpl w:val="8E166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50C6D74"/>
    <w:multiLevelType w:val="hybridMultilevel"/>
    <w:tmpl w:val="8EAE4618"/>
    <w:lvl w:ilvl="0" w:tplc="7C564AE8">
      <w:start w:val="1"/>
      <w:numFmt w:val="bullet"/>
      <w:lvlText w:val="•"/>
      <w:lvlJc w:val="left"/>
      <w:pPr>
        <w:tabs>
          <w:tab w:val="num" w:pos="720"/>
        </w:tabs>
        <w:ind w:left="720" w:hanging="360"/>
      </w:pPr>
      <w:rPr>
        <w:rFonts w:ascii="Arial" w:hAnsi="Arial" w:hint="default"/>
      </w:rPr>
    </w:lvl>
    <w:lvl w:ilvl="1" w:tplc="06A65D74" w:tentative="1">
      <w:start w:val="1"/>
      <w:numFmt w:val="bullet"/>
      <w:lvlText w:val="•"/>
      <w:lvlJc w:val="left"/>
      <w:pPr>
        <w:tabs>
          <w:tab w:val="num" w:pos="1440"/>
        </w:tabs>
        <w:ind w:left="1440" w:hanging="360"/>
      </w:pPr>
      <w:rPr>
        <w:rFonts w:ascii="Arial" w:hAnsi="Arial" w:hint="default"/>
      </w:rPr>
    </w:lvl>
    <w:lvl w:ilvl="2" w:tplc="C42E8FBA" w:tentative="1">
      <w:start w:val="1"/>
      <w:numFmt w:val="bullet"/>
      <w:lvlText w:val="•"/>
      <w:lvlJc w:val="left"/>
      <w:pPr>
        <w:tabs>
          <w:tab w:val="num" w:pos="2160"/>
        </w:tabs>
        <w:ind w:left="2160" w:hanging="360"/>
      </w:pPr>
      <w:rPr>
        <w:rFonts w:ascii="Arial" w:hAnsi="Arial" w:hint="default"/>
      </w:rPr>
    </w:lvl>
    <w:lvl w:ilvl="3" w:tplc="4ADA1FAA" w:tentative="1">
      <w:start w:val="1"/>
      <w:numFmt w:val="bullet"/>
      <w:lvlText w:val="•"/>
      <w:lvlJc w:val="left"/>
      <w:pPr>
        <w:tabs>
          <w:tab w:val="num" w:pos="2880"/>
        </w:tabs>
        <w:ind w:left="2880" w:hanging="360"/>
      </w:pPr>
      <w:rPr>
        <w:rFonts w:ascii="Arial" w:hAnsi="Arial" w:hint="default"/>
      </w:rPr>
    </w:lvl>
    <w:lvl w:ilvl="4" w:tplc="FCBAF400" w:tentative="1">
      <w:start w:val="1"/>
      <w:numFmt w:val="bullet"/>
      <w:lvlText w:val="•"/>
      <w:lvlJc w:val="left"/>
      <w:pPr>
        <w:tabs>
          <w:tab w:val="num" w:pos="3600"/>
        </w:tabs>
        <w:ind w:left="3600" w:hanging="360"/>
      </w:pPr>
      <w:rPr>
        <w:rFonts w:ascii="Arial" w:hAnsi="Arial" w:hint="default"/>
      </w:rPr>
    </w:lvl>
    <w:lvl w:ilvl="5" w:tplc="2CDA30BC" w:tentative="1">
      <w:start w:val="1"/>
      <w:numFmt w:val="bullet"/>
      <w:lvlText w:val="•"/>
      <w:lvlJc w:val="left"/>
      <w:pPr>
        <w:tabs>
          <w:tab w:val="num" w:pos="4320"/>
        </w:tabs>
        <w:ind w:left="4320" w:hanging="360"/>
      </w:pPr>
      <w:rPr>
        <w:rFonts w:ascii="Arial" w:hAnsi="Arial" w:hint="default"/>
      </w:rPr>
    </w:lvl>
    <w:lvl w:ilvl="6" w:tplc="1EA29DDC" w:tentative="1">
      <w:start w:val="1"/>
      <w:numFmt w:val="bullet"/>
      <w:lvlText w:val="•"/>
      <w:lvlJc w:val="left"/>
      <w:pPr>
        <w:tabs>
          <w:tab w:val="num" w:pos="5040"/>
        </w:tabs>
        <w:ind w:left="5040" w:hanging="360"/>
      </w:pPr>
      <w:rPr>
        <w:rFonts w:ascii="Arial" w:hAnsi="Arial" w:hint="default"/>
      </w:rPr>
    </w:lvl>
    <w:lvl w:ilvl="7" w:tplc="8F46E97E" w:tentative="1">
      <w:start w:val="1"/>
      <w:numFmt w:val="bullet"/>
      <w:lvlText w:val="•"/>
      <w:lvlJc w:val="left"/>
      <w:pPr>
        <w:tabs>
          <w:tab w:val="num" w:pos="5760"/>
        </w:tabs>
        <w:ind w:left="5760" w:hanging="360"/>
      </w:pPr>
      <w:rPr>
        <w:rFonts w:ascii="Arial" w:hAnsi="Arial" w:hint="default"/>
      </w:rPr>
    </w:lvl>
    <w:lvl w:ilvl="8" w:tplc="14369CA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D7645EA"/>
    <w:multiLevelType w:val="hybridMultilevel"/>
    <w:tmpl w:val="DB20EFBC"/>
    <w:lvl w:ilvl="0" w:tplc="A21462EE">
      <w:start w:val="1"/>
      <w:numFmt w:val="bullet"/>
      <w:lvlText w:val="•"/>
      <w:lvlJc w:val="left"/>
      <w:pPr>
        <w:tabs>
          <w:tab w:val="num" w:pos="720"/>
        </w:tabs>
        <w:ind w:left="720" w:hanging="360"/>
      </w:pPr>
      <w:rPr>
        <w:rFonts w:ascii="Arial" w:hAnsi="Arial" w:hint="default"/>
      </w:rPr>
    </w:lvl>
    <w:lvl w:ilvl="1" w:tplc="AD620966" w:tentative="1">
      <w:start w:val="1"/>
      <w:numFmt w:val="bullet"/>
      <w:lvlText w:val="•"/>
      <w:lvlJc w:val="left"/>
      <w:pPr>
        <w:tabs>
          <w:tab w:val="num" w:pos="1440"/>
        </w:tabs>
        <w:ind w:left="1440" w:hanging="360"/>
      </w:pPr>
      <w:rPr>
        <w:rFonts w:ascii="Arial" w:hAnsi="Arial" w:hint="default"/>
      </w:rPr>
    </w:lvl>
    <w:lvl w:ilvl="2" w:tplc="FA76358C" w:tentative="1">
      <w:start w:val="1"/>
      <w:numFmt w:val="bullet"/>
      <w:lvlText w:val="•"/>
      <w:lvlJc w:val="left"/>
      <w:pPr>
        <w:tabs>
          <w:tab w:val="num" w:pos="2160"/>
        </w:tabs>
        <w:ind w:left="2160" w:hanging="360"/>
      </w:pPr>
      <w:rPr>
        <w:rFonts w:ascii="Arial" w:hAnsi="Arial" w:hint="default"/>
      </w:rPr>
    </w:lvl>
    <w:lvl w:ilvl="3" w:tplc="9814DB06" w:tentative="1">
      <w:start w:val="1"/>
      <w:numFmt w:val="bullet"/>
      <w:lvlText w:val="•"/>
      <w:lvlJc w:val="left"/>
      <w:pPr>
        <w:tabs>
          <w:tab w:val="num" w:pos="2880"/>
        </w:tabs>
        <w:ind w:left="2880" w:hanging="360"/>
      </w:pPr>
      <w:rPr>
        <w:rFonts w:ascii="Arial" w:hAnsi="Arial" w:hint="default"/>
      </w:rPr>
    </w:lvl>
    <w:lvl w:ilvl="4" w:tplc="32AC6978" w:tentative="1">
      <w:start w:val="1"/>
      <w:numFmt w:val="bullet"/>
      <w:lvlText w:val="•"/>
      <w:lvlJc w:val="left"/>
      <w:pPr>
        <w:tabs>
          <w:tab w:val="num" w:pos="3600"/>
        </w:tabs>
        <w:ind w:left="3600" w:hanging="360"/>
      </w:pPr>
      <w:rPr>
        <w:rFonts w:ascii="Arial" w:hAnsi="Arial" w:hint="default"/>
      </w:rPr>
    </w:lvl>
    <w:lvl w:ilvl="5" w:tplc="ABD23CC8" w:tentative="1">
      <w:start w:val="1"/>
      <w:numFmt w:val="bullet"/>
      <w:lvlText w:val="•"/>
      <w:lvlJc w:val="left"/>
      <w:pPr>
        <w:tabs>
          <w:tab w:val="num" w:pos="4320"/>
        </w:tabs>
        <w:ind w:left="4320" w:hanging="360"/>
      </w:pPr>
      <w:rPr>
        <w:rFonts w:ascii="Arial" w:hAnsi="Arial" w:hint="default"/>
      </w:rPr>
    </w:lvl>
    <w:lvl w:ilvl="6" w:tplc="10C82ECC" w:tentative="1">
      <w:start w:val="1"/>
      <w:numFmt w:val="bullet"/>
      <w:lvlText w:val="•"/>
      <w:lvlJc w:val="left"/>
      <w:pPr>
        <w:tabs>
          <w:tab w:val="num" w:pos="5040"/>
        </w:tabs>
        <w:ind w:left="5040" w:hanging="360"/>
      </w:pPr>
      <w:rPr>
        <w:rFonts w:ascii="Arial" w:hAnsi="Arial" w:hint="default"/>
      </w:rPr>
    </w:lvl>
    <w:lvl w:ilvl="7" w:tplc="973EC75E" w:tentative="1">
      <w:start w:val="1"/>
      <w:numFmt w:val="bullet"/>
      <w:lvlText w:val="•"/>
      <w:lvlJc w:val="left"/>
      <w:pPr>
        <w:tabs>
          <w:tab w:val="num" w:pos="5760"/>
        </w:tabs>
        <w:ind w:left="5760" w:hanging="360"/>
      </w:pPr>
      <w:rPr>
        <w:rFonts w:ascii="Arial" w:hAnsi="Arial" w:hint="default"/>
      </w:rPr>
    </w:lvl>
    <w:lvl w:ilvl="8" w:tplc="F53A5EE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41371FF4"/>
    <w:multiLevelType w:val="hybridMultilevel"/>
    <w:tmpl w:val="078CE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9E1931"/>
    <w:multiLevelType w:val="hybridMultilevel"/>
    <w:tmpl w:val="41A60FE0"/>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5" w15:restartNumberingAfterBreak="0">
    <w:nsid w:val="51352B31"/>
    <w:multiLevelType w:val="hybridMultilevel"/>
    <w:tmpl w:val="3DC2C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1DE74B9"/>
    <w:multiLevelType w:val="hybridMultilevel"/>
    <w:tmpl w:val="80909F6E"/>
    <w:lvl w:ilvl="0" w:tplc="04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8" w15:restartNumberingAfterBreak="0">
    <w:nsid w:val="66A507F4"/>
    <w:multiLevelType w:val="hybridMultilevel"/>
    <w:tmpl w:val="793C87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E5C0806"/>
    <w:multiLevelType w:val="hybridMultilevel"/>
    <w:tmpl w:val="672681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6626278"/>
    <w:multiLevelType w:val="hybridMultilevel"/>
    <w:tmpl w:val="BC34C898"/>
    <w:lvl w:ilvl="0" w:tplc="12A0F822">
      <w:start w:val="1"/>
      <w:numFmt w:val="lowerLetter"/>
      <w:lvlText w:val="%1)"/>
      <w:lvlJc w:val="left"/>
      <w:pPr>
        <w:tabs>
          <w:tab w:val="num" w:pos="720"/>
        </w:tabs>
        <w:ind w:left="720" w:hanging="360"/>
      </w:pPr>
    </w:lvl>
    <w:lvl w:ilvl="1" w:tplc="DEDE9338" w:tentative="1">
      <w:start w:val="1"/>
      <w:numFmt w:val="lowerLetter"/>
      <w:lvlText w:val="%2)"/>
      <w:lvlJc w:val="left"/>
      <w:pPr>
        <w:tabs>
          <w:tab w:val="num" w:pos="1440"/>
        </w:tabs>
        <w:ind w:left="1440" w:hanging="360"/>
      </w:pPr>
    </w:lvl>
    <w:lvl w:ilvl="2" w:tplc="3CB0AE86" w:tentative="1">
      <w:start w:val="1"/>
      <w:numFmt w:val="lowerLetter"/>
      <w:lvlText w:val="%3)"/>
      <w:lvlJc w:val="left"/>
      <w:pPr>
        <w:tabs>
          <w:tab w:val="num" w:pos="2160"/>
        </w:tabs>
        <w:ind w:left="2160" w:hanging="360"/>
      </w:pPr>
    </w:lvl>
    <w:lvl w:ilvl="3" w:tplc="DA848E08" w:tentative="1">
      <w:start w:val="1"/>
      <w:numFmt w:val="lowerLetter"/>
      <w:lvlText w:val="%4)"/>
      <w:lvlJc w:val="left"/>
      <w:pPr>
        <w:tabs>
          <w:tab w:val="num" w:pos="2880"/>
        </w:tabs>
        <w:ind w:left="2880" w:hanging="360"/>
      </w:pPr>
    </w:lvl>
    <w:lvl w:ilvl="4" w:tplc="4928F8B2" w:tentative="1">
      <w:start w:val="1"/>
      <w:numFmt w:val="lowerLetter"/>
      <w:lvlText w:val="%5)"/>
      <w:lvlJc w:val="left"/>
      <w:pPr>
        <w:tabs>
          <w:tab w:val="num" w:pos="3600"/>
        </w:tabs>
        <w:ind w:left="3600" w:hanging="360"/>
      </w:pPr>
    </w:lvl>
    <w:lvl w:ilvl="5" w:tplc="82C07E50" w:tentative="1">
      <w:start w:val="1"/>
      <w:numFmt w:val="lowerLetter"/>
      <w:lvlText w:val="%6)"/>
      <w:lvlJc w:val="left"/>
      <w:pPr>
        <w:tabs>
          <w:tab w:val="num" w:pos="4320"/>
        </w:tabs>
        <w:ind w:left="4320" w:hanging="360"/>
      </w:pPr>
    </w:lvl>
    <w:lvl w:ilvl="6" w:tplc="4A609BEA" w:tentative="1">
      <w:start w:val="1"/>
      <w:numFmt w:val="lowerLetter"/>
      <w:lvlText w:val="%7)"/>
      <w:lvlJc w:val="left"/>
      <w:pPr>
        <w:tabs>
          <w:tab w:val="num" w:pos="5040"/>
        </w:tabs>
        <w:ind w:left="5040" w:hanging="360"/>
      </w:pPr>
    </w:lvl>
    <w:lvl w:ilvl="7" w:tplc="E4C85310" w:tentative="1">
      <w:start w:val="1"/>
      <w:numFmt w:val="lowerLetter"/>
      <w:lvlText w:val="%8)"/>
      <w:lvlJc w:val="left"/>
      <w:pPr>
        <w:tabs>
          <w:tab w:val="num" w:pos="5760"/>
        </w:tabs>
        <w:ind w:left="5760" w:hanging="360"/>
      </w:pPr>
    </w:lvl>
    <w:lvl w:ilvl="8" w:tplc="F56CEA5C" w:tentative="1">
      <w:start w:val="1"/>
      <w:numFmt w:val="lowerLetter"/>
      <w:lvlText w:val="%9)"/>
      <w:lvlJc w:val="left"/>
      <w:pPr>
        <w:tabs>
          <w:tab w:val="num" w:pos="6480"/>
        </w:tabs>
        <w:ind w:left="6480" w:hanging="360"/>
      </w:pPr>
    </w:lvl>
  </w:abstractNum>
  <w:abstractNum w:abstractNumId="21" w15:restartNumberingAfterBreak="0">
    <w:nsid w:val="7D685119"/>
    <w:multiLevelType w:val="hybridMultilevel"/>
    <w:tmpl w:val="E9F28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39964861">
    <w:abstractNumId w:val="12"/>
  </w:num>
  <w:num w:numId="2" w16cid:durableId="945422505">
    <w:abstractNumId w:val="11"/>
  </w:num>
  <w:num w:numId="3" w16cid:durableId="621232512">
    <w:abstractNumId w:val="17"/>
  </w:num>
  <w:num w:numId="4" w16cid:durableId="2056924597">
    <w:abstractNumId w:val="1"/>
    <w:lvlOverride w:ilvl="0">
      <w:lvl w:ilvl="0">
        <w:numFmt w:val="bullet"/>
        <w:lvlText w:val=""/>
        <w:lvlJc w:val="left"/>
        <w:pPr>
          <w:tabs>
            <w:tab w:val="num" w:pos="720"/>
          </w:tabs>
          <w:ind w:left="720" w:hanging="360"/>
        </w:pPr>
        <w:rPr>
          <w:rFonts w:ascii="Wingdings" w:hAnsi="Wingdings" w:hint="default"/>
          <w:sz w:val="20"/>
        </w:rPr>
      </w:lvl>
    </w:lvlOverride>
  </w:num>
  <w:num w:numId="5" w16cid:durableId="260842347">
    <w:abstractNumId w:val="9"/>
  </w:num>
  <w:num w:numId="6" w16cid:durableId="217791217">
    <w:abstractNumId w:val="18"/>
  </w:num>
  <w:num w:numId="7" w16cid:durableId="420027872">
    <w:abstractNumId w:val="15"/>
  </w:num>
  <w:num w:numId="8" w16cid:durableId="1066416568">
    <w:abstractNumId w:val="0"/>
  </w:num>
  <w:num w:numId="9" w16cid:durableId="729495826">
    <w:abstractNumId w:val="6"/>
  </w:num>
  <w:num w:numId="10" w16cid:durableId="988368632">
    <w:abstractNumId w:val="16"/>
  </w:num>
  <w:num w:numId="11" w16cid:durableId="1215774703">
    <w:abstractNumId w:val="21"/>
  </w:num>
  <w:num w:numId="12" w16cid:durableId="1698235157">
    <w:abstractNumId w:val="10"/>
  </w:num>
  <w:num w:numId="13" w16cid:durableId="1220240935">
    <w:abstractNumId w:val="14"/>
  </w:num>
  <w:num w:numId="14" w16cid:durableId="2014648791">
    <w:abstractNumId w:val="5"/>
  </w:num>
  <w:num w:numId="15" w16cid:durableId="1671591864">
    <w:abstractNumId w:val="3"/>
  </w:num>
  <w:num w:numId="16" w16cid:durableId="796141653">
    <w:abstractNumId w:val="19"/>
  </w:num>
  <w:num w:numId="17" w16cid:durableId="1968125537">
    <w:abstractNumId w:val="8"/>
  </w:num>
  <w:num w:numId="18" w16cid:durableId="1318652142">
    <w:abstractNumId w:val="7"/>
  </w:num>
  <w:num w:numId="19" w16cid:durableId="580526227">
    <w:abstractNumId w:val="4"/>
  </w:num>
  <w:num w:numId="20" w16cid:durableId="855998407">
    <w:abstractNumId w:val="13"/>
  </w:num>
  <w:num w:numId="21" w16cid:durableId="1727676122">
    <w:abstractNumId w:val="20"/>
  </w:num>
  <w:num w:numId="22" w16cid:durableId="232813982">
    <w:abstractNumId w:val="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38E"/>
    <w:rsid w:val="00000D04"/>
    <w:rsid w:val="00000DB2"/>
    <w:rsid w:val="00001718"/>
    <w:rsid w:val="00001D51"/>
    <w:rsid w:val="00001E49"/>
    <w:rsid w:val="00001E4A"/>
    <w:rsid w:val="00001E62"/>
    <w:rsid w:val="000020F6"/>
    <w:rsid w:val="0000285C"/>
    <w:rsid w:val="00002893"/>
    <w:rsid w:val="00002A9B"/>
    <w:rsid w:val="00003092"/>
    <w:rsid w:val="000033A3"/>
    <w:rsid w:val="00003605"/>
    <w:rsid w:val="00003749"/>
    <w:rsid w:val="00003B0B"/>
    <w:rsid w:val="00003C56"/>
    <w:rsid w:val="00003EC2"/>
    <w:rsid w:val="00003F6E"/>
    <w:rsid w:val="000040A9"/>
    <w:rsid w:val="0000418F"/>
    <w:rsid w:val="0000451C"/>
    <w:rsid w:val="0000458E"/>
    <w:rsid w:val="00004E70"/>
    <w:rsid w:val="00004E99"/>
    <w:rsid w:val="0000587F"/>
    <w:rsid w:val="00005BFF"/>
    <w:rsid w:val="00005E66"/>
    <w:rsid w:val="000061D6"/>
    <w:rsid w:val="0000671C"/>
    <w:rsid w:val="000067E8"/>
    <w:rsid w:val="00006B4B"/>
    <w:rsid w:val="000072B6"/>
    <w:rsid w:val="00007813"/>
    <w:rsid w:val="00007FD7"/>
    <w:rsid w:val="0001013E"/>
    <w:rsid w:val="000102D7"/>
    <w:rsid w:val="000109E6"/>
    <w:rsid w:val="00010DBC"/>
    <w:rsid w:val="00011108"/>
    <w:rsid w:val="0001116D"/>
    <w:rsid w:val="00011278"/>
    <w:rsid w:val="0001133E"/>
    <w:rsid w:val="000114E4"/>
    <w:rsid w:val="0001150F"/>
    <w:rsid w:val="00011F67"/>
    <w:rsid w:val="0001255B"/>
    <w:rsid w:val="00012862"/>
    <w:rsid w:val="000128E6"/>
    <w:rsid w:val="00012F77"/>
    <w:rsid w:val="00013371"/>
    <w:rsid w:val="00013A29"/>
    <w:rsid w:val="00014D8D"/>
    <w:rsid w:val="0001504F"/>
    <w:rsid w:val="000153A5"/>
    <w:rsid w:val="00015A05"/>
    <w:rsid w:val="00015E92"/>
    <w:rsid w:val="00015EFB"/>
    <w:rsid w:val="000165E2"/>
    <w:rsid w:val="0001665B"/>
    <w:rsid w:val="00016AA2"/>
    <w:rsid w:val="00016B0E"/>
    <w:rsid w:val="00016EF9"/>
    <w:rsid w:val="000172BE"/>
    <w:rsid w:val="00017712"/>
    <w:rsid w:val="00017BC0"/>
    <w:rsid w:val="00017D8A"/>
    <w:rsid w:val="000201FF"/>
    <w:rsid w:val="00020256"/>
    <w:rsid w:val="00020587"/>
    <w:rsid w:val="00021184"/>
    <w:rsid w:val="000216EC"/>
    <w:rsid w:val="000227D0"/>
    <w:rsid w:val="00023388"/>
    <w:rsid w:val="00023425"/>
    <w:rsid w:val="00023566"/>
    <w:rsid w:val="00023685"/>
    <w:rsid w:val="000241BE"/>
    <w:rsid w:val="000242F2"/>
    <w:rsid w:val="00024D04"/>
    <w:rsid w:val="0002505F"/>
    <w:rsid w:val="0002526B"/>
    <w:rsid w:val="00026875"/>
    <w:rsid w:val="000268A2"/>
    <w:rsid w:val="00026D4B"/>
    <w:rsid w:val="000271B2"/>
    <w:rsid w:val="000272F7"/>
    <w:rsid w:val="000275C6"/>
    <w:rsid w:val="00027AD6"/>
    <w:rsid w:val="00027C82"/>
    <w:rsid w:val="00027F67"/>
    <w:rsid w:val="0003024C"/>
    <w:rsid w:val="00030533"/>
    <w:rsid w:val="0003083D"/>
    <w:rsid w:val="00031ADB"/>
    <w:rsid w:val="00031D2F"/>
    <w:rsid w:val="00032056"/>
    <w:rsid w:val="00032376"/>
    <w:rsid w:val="000325FA"/>
    <w:rsid w:val="000328CA"/>
    <w:rsid w:val="000328EC"/>
    <w:rsid w:val="00032AA6"/>
    <w:rsid w:val="00032B1D"/>
    <w:rsid w:val="00032C53"/>
    <w:rsid w:val="00032E40"/>
    <w:rsid w:val="00033387"/>
    <w:rsid w:val="0003376B"/>
    <w:rsid w:val="00033DB2"/>
    <w:rsid w:val="00034177"/>
    <w:rsid w:val="0003428F"/>
    <w:rsid w:val="00034676"/>
    <w:rsid w:val="000346E6"/>
    <w:rsid w:val="00034A19"/>
    <w:rsid w:val="00034DB7"/>
    <w:rsid w:val="000350C8"/>
    <w:rsid w:val="00035189"/>
    <w:rsid w:val="000352B3"/>
    <w:rsid w:val="00035E49"/>
    <w:rsid w:val="000360DA"/>
    <w:rsid w:val="00036660"/>
    <w:rsid w:val="000366EA"/>
    <w:rsid w:val="000371DD"/>
    <w:rsid w:val="00040180"/>
    <w:rsid w:val="0004023E"/>
    <w:rsid w:val="0004024B"/>
    <w:rsid w:val="000404D2"/>
    <w:rsid w:val="00040505"/>
    <w:rsid w:val="00040B3F"/>
    <w:rsid w:val="0004176C"/>
    <w:rsid w:val="00041C10"/>
    <w:rsid w:val="00041C57"/>
    <w:rsid w:val="00041D96"/>
    <w:rsid w:val="000422D7"/>
    <w:rsid w:val="00042ADB"/>
    <w:rsid w:val="000432EC"/>
    <w:rsid w:val="000434B7"/>
    <w:rsid w:val="000435E4"/>
    <w:rsid w:val="00043C05"/>
    <w:rsid w:val="00043DF1"/>
    <w:rsid w:val="00043F04"/>
    <w:rsid w:val="0004407A"/>
    <w:rsid w:val="000445FA"/>
    <w:rsid w:val="000449FE"/>
    <w:rsid w:val="00044AB8"/>
    <w:rsid w:val="00044FF9"/>
    <w:rsid w:val="00045A0E"/>
    <w:rsid w:val="00045A7D"/>
    <w:rsid w:val="00045C7A"/>
    <w:rsid w:val="00046189"/>
    <w:rsid w:val="00046796"/>
    <w:rsid w:val="000467FD"/>
    <w:rsid w:val="0004682C"/>
    <w:rsid w:val="00046AAF"/>
    <w:rsid w:val="00047225"/>
    <w:rsid w:val="00047D21"/>
    <w:rsid w:val="00047D47"/>
    <w:rsid w:val="00047E60"/>
    <w:rsid w:val="00047FCB"/>
    <w:rsid w:val="00047FDD"/>
    <w:rsid w:val="00050439"/>
    <w:rsid w:val="00050D8A"/>
    <w:rsid w:val="000512E3"/>
    <w:rsid w:val="0005153C"/>
    <w:rsid w:val="00051794"/>
    <w:rsid w:val="00051A96"/>
    <w:rsid w:val="00051D59"/>
    <w:rsid w:val="00051F63"/>
    <w:rsid w:val="00052144"/>
    <w:rsid w:val="000526E1"/>
    <w:rsid w:val="000529E4"/>
    <w:rsid w:val="00052AD2"/>
    <w:rsid w:val="00052CF8"/>
    <w:rsid w:val="00052FEE"/>
    <w:rsid w:val="00053017"/>
    <w:rsid w:val="000530DF"/>
    <w:rsid w:val="000543DD"/>
    <w:rsid w:val="00054BBB"/>
    <w:rsid w:val="00054E0C"/>
    <w:rsid w:val="0005541D"/>
    <w:rsid w:val="0005567C"/>
    <w:rsid w:val="00055700"/>
    <w:rsid w:val="00055A7C"/>
    <w:rsid w:val="00055A93"/>
    <w:rsid w:val="00055B33"/>
    <w:rsid w:val="00055E49"/>
    <w:rsid w:val="00055E58"/>
    <w:rsid w:val="000565C8"/>
    <w:rsid w:val="000567AD"/>
    <w:rsid w:val="00057DC8"/>
    <w:rsid w:val="00060AB2"/>
    <w:rsid w:val="000612E1"/>
    <w:rsid w:val="000614FE"/>
    <w:rsid w:val="00062335"/>
    <w:rsid w:val="0006295E"/>
    <w:rsid w:val="00063B1C"/>
    <w:rsid w:val="00063C20"/>
    <w:rsid w:val="00064E40"/>
    <w:rsid w:val="000651C2"/>
    <w:rsid w:val="00065643"/>
    <w:rsid w:val="00065A9D"/>
    <w:rsid w:val="00065D38"/>
    <w:rsid w:val="000661F9"/>
    <w:rsid w:val="00066386"/>
    <w:rsid w:val="000667BE"/>
    <w:rsid w:val="0006694E"/>
    <w:rsid w:val="00067911"/>
    <w:rsid w:val="00067CD0"/>
    <w:rsid w:val="00067DD1"/>
    <w:rsid w:val="00070210"/>
    <w:rsid w:val="00070395"/>
    <w:rsid w:val="00070447"/>
    <w:rsid w:val="000706E7"/>
    <w:rsid w:val="00070E49"/>
    <w:rsid w:val="00070EF8"/>
    <w:rsid w:val="00070F3B"/>
    <w:rsid w:val="00070FC0"/>
    <w:rsid w:val="00071192"/>
    <w:rsid w:val="00071274"/>
    <w:rsid w:val="000713A7"/>
    <w:rsid w:val="00071D6D"/>
    <w:rsid w:val="0007222B"/>
    <w:rsid w:val="0007258D"/>
    <w:rsid w:val="0007272F"/>
    <w:rsid w:val="00072A80"/>
    <w:rsid w:val="000731A0"/>
    <w:rsid w:val="0007340E"/>
    <w:rsid w:val="000736C1"/>
    <w:rsid w:val="00073797"/>
    <w:rsid w:val="00073A82"/>
    <w:rsid w:val="00073DEC"/>
    <w:rsid w:val="000740D6"/>
    <w:rsid w:val="000745AA"/>
    <w:rsid w:val="00074E86"/>
    <w:rsid w:val="0007557C"/>
    <w:rsid w:val="00076097"/>
    <w:rsid w:val="00076541"/>
    <w:rsid w:val="0007686F"/>
    <w:rsid w:val="000768B0"/>
    <w:rsid w:val="000769A1"/>
    <w:rsid w:val="00076DE8"/>
    <w:rsid w:val="00076E44"/>
    <w:rsid w:val="000772F4"/>
    <w:rsid w:val="000776EB"/>
    <w:rsid w:val="00077B2D"/>
    <w:rsid w:val="00077EC1"/>
    <w:rsid w:val="00080C5A"/>
    <w:rsid w:val="000813C6"/>
    <w:rsid w:val="000813EE"/>
    <w:rsid w:val="00081CB0"/>
    <w:rsid w:val="000823B0"/>
    <w:rsid w:val="00082FFC"/>
    <w:rsid w:val="0008335B"/>
    <w:rsid w:val="00083379"/>
    <w:rsid w:val="00083587"/>
    <w:rsid w:val="00083838"/>
    <w:rsid w:val="00083B6A"/>
    <w:rsid w:val="00083D26"/>
    <w:rsid w:val="00083D3D"/>
    <w:rsid w:val="00084DCA"/>
    <w:rsid w:val="00085E04"/>
    <w:rsid w:val="00086800"/>
    <w:rsid w:val="00086AA0"/>
    <w:rsid w:val="00087913"/>
    <w:rsid w:val="000900B9"/>
    <w:rsid w:val="000902DC"/>
    <w:rsid w:val="0009040B"/>
    <w:rsid w:val="00090845"/>
    <w:rsid w:val="00090946"/>
    <w:rsid w:val="000911AE"/>
    <w:rsid w:val="00091422"/>
    <w:rsid w:val="00092071"/>
    <w:rsid w:val="0009243C"/>
    <w:rsid w:val="00092BF0"/>
    <w:rsid w:val="00092DF7"/>
    <w:rsid w:val="00093697"/>
    <w:rsid w:val="00093D2B"/>
    <w:rsid w:val="00093D42"/>
    <w:rsid w:val="00093DD0"/>
    <w:rsid w:val="00093F1A"/>
    <w:rsid w:val="000942B1"/>
    <w:rsid w:val="000945A7"/>
    <w:rsid w:val="000947A1"/>
    <w:rsid w:val="00094A16"/>
    <w:rsid w:val="00094DE6"/>
    <w:rsid w:val="00094E6C"/>
    <w:rsid w:val="00095799"/>
    <w:rsid w:val="00095C1A"/>
    <w:rsid w:val="00096356"/>
    <w:rsid w:val="00096372"/>
    <w:rsid w:val="000965AE"/>
    <w:rsid w:val="00096B5C"/>
    <w:rsid w:val="00096F8A"/>
    <w:rsid w:val="00097060"/>
    <w:rsid w:val="0009765B"/>
    <w:rsid w:val="0009798B"/>
    <w:rsid w:val="00097C40"/>
    <w:rsid w:val="00097C99"/>
    <w:rsid w:val="000A062A"/>
    <w:rsid w:val="000A0756"/>
    <w:rsid w:val="000A0B2A"/>
    <w:rsid w:val="000A0F14"/>
    <w:rsid w:val="000A122F"/>
    <w:rsid w:val="000A1441"/>
    <w:rsid w:val="000A1A06"/>
    <w:rsid w:val="000A1B60"/>
    <w:rsid w:val="000A21B4"/>
    <w:rsid w:val="000A220F"/>
    <w:rsid w:val="000A2809"/>
    <w:rsid w:val="000A2858"/>
    <w:rsid w:val="000A2CC7"/>
    <w:rsid w:val="000A2ED6"/>
    <w:rsid w:val="000A37FE"/>
    <w:rsid w:val="000A3A1A"/>
    <w:rsid w:val="000A3AE8"/>
    <w:rsid w:val="000A3B63"/>
    <w:rsid w:val="000A3FAD"/>
    <w:rsid w:val="000A41D1"/>
    <w:rsid w:val="000A4205"/>
    <w:rsid w:val="000A4226"/>
    <w:rsid w:val="000A4A19"/>
    <w:rsid w:val="000A4D2A"/>
    <w:rsid w:val="000A4DEA"/>
    <w:rsid w:val="000A4F9C"/>
    <w:rsid w:val="000A54B7"/>
    <w:rsid w:val="000A60E6"/>
    <w:rsid w:val="000A6351"/>
    <w:rsid w:val="000A63D6"/>
    <w:rsid w:val="000A7B38"/>
    <w:rsid w:val="000A7F11"/>
    <w:rsid w:val="000B015B"/>
    <w:rsid w:val="000B02A2"/>
    <w:rsid w:val="000B0343"/>
    <w:rsid w:val="000B13B8"/>
    <w:rsid w:val="000B14EE"/>
    <w:rsid w:val="000B1506"/>
    <w:rsid w:val="000B1FE1"/>
    <w:rsid w:val="000B220B"/>
    <w:rsid w:val="000B249C"/>
    <w:rsid w:val="000B24A0"/>
    <w:rsid w:val="000B277A"/>
    <w:rsid w:val="000B2985"/>
    <w:rsid w:val="000B2C88"/>
    <w:rsid w:val="000B3017"/>
    <w:rsid w:val="000B3342"/>
    <w:rsid w:val="000B3905"/>
    <w:rsid w:val="000B3A59"/>
    <w:rsid w:val="000B3B37"/>
    <w:rsid w:val="000B3D2A"/>
    <w:rsid w:val="000B41C5"/>
    <w:rsid w:val="000B4438"/>
    <w:rsid w:val="000B4D45"/>
    <w:rsid w:val="000B51FA"/>
    <w:rsid w:val="000B56AB"/>
    <w:rsid w:val="000B5905"/>
    <w:rsid w:val="000B5975"/>
    <w:rsid w:val="000B609A"/>
    <w:rsid w:val="000B60DB"/>
    <w:rsid w:val="000B69F3"/>
    <w:rsid w:val="000B6D3A"/>
    <w:rsid w:val="000B6E2C"/>
    <w:rsid w:val="000B76C5"/>
    <w:rsid w:val="000B76F1"/>
    <w:rsid w:val="000B7A10"/>
    <w:rsid w:val="000B7B42"/>
    <w:rsid w:val="000C009D"/>
    <w:rsid w:val="000C055B"/>
    <w:rsid w:val="000C05B6"/>
    <w:rsid w:val="000C0D70"/>
    <w:rsid w:val="000C115D"/>
    <w:rsid w:val="000C11A1"/>
    <w:rsid w:val="000C1535"/>
    <w:rsid w:val="000C1772"/>
    <w:rsid w:val="000C1F4B"/>
    <w:rsid w:val="000C252B"/>
    <w:rsid w:val="000C2FBD"/>
    <w:rsid w:val="000C3016"/>
    <w:rsid w:val="000C312A"/>
    <w:rsid w:val="000C3A5A"/>
    <w:rsid w:val="000C3B0C"/>
    <w:rsid w:val="000C422D"/>
    <w:rsid w:val="000C450B"/>
    <w:rsid w:val="000C522C"/>
    <w:rsid w:val="000C52DC"/>
    <w:rsid w:val="000C5899"/>
    <w:rsid w:val="000C5ADD"/>
    <w:rsid w:val="000C5F44"/>
    <w:rsid w:val="000C5F91"/>
    <w:rsid w:val="000C6025"/>
    <w:rsid w:val="000C661D"/>
    <w:rsid w:val="000C6EFA"/>
    <w:rsid w:val="000C7345"/>
    <w:rsid w:val="000C76CB"/>
    <w:rsid w:val="000D0565"/>
    <w:rsid w:val="000D0811"/>
    <w:rsid w:val="000D0E4E"/>
    <w:rsid w:val="000D1122"/>
    <w:rsid w:val="000D113C"/>
    <w:rsid w:val="000D12D1"/>
    <w:rsid w:val="000D159A"/>
    <w:rsid w:val="000D16FF"/>
    <w:rsid w:val="000D1796"/>
    <w:rsid w:val="000D19C6"/>
    <w:rsid w:val="000D22CC"/>
    <w:rsid w:val="000D3379"/>
    <w:rsid w:val="000D36AE"/>
    <w:rsid w:val="000D38A1"/>
    <w:rsid w:val="000D3930"/>
    <w:rsid w:val="000D3C4B"/>
    <w:rsid w:val="000D3E54"/>
    <w:rsid w:val="000D4BA3"/>
    <w:rsid w:val="000D4C4E"/>
    <w:rsid w:val="000D4F6E"/>
    <w:rsid w:val="000D5077"/>
    <w:rsid w:val="000D51C3"/>
    <w:rsid w:val="000D5362"/>
    <w:rsid w:val="000D5677"/>
    <w:rsid w:val="000D56B3"/>
    <w:rsid w:val="000D57F8"/>
    <w:rsid w:val="000D5851"/>
    <w:rsid w:val="000D5C60"/>
    <w:rsid w:val="000D5E32"/>
    <w:rsid w:val="000D6846"/>
    <w:rsid w:val="000D6C2D"/>
    <w:rsid w:val="000D71E2"/>
    <w:rsid w:val="000D73A5"/>
    <w:rsid w:val="000D741A"/>
    <w:rsid w:val="000D79D9"/>
    <w:rsid w:val="000D7CC5"/>
    <w:rsid w:val="000E075C"/>
    <w:rsid w:val="000E07D6"/>
    <w:rsid w:val="000E125F"/>
    <w:rsid w:val="000E1380"/>
    <w:rsid w:val="000E147A"/>
    <w:rsid w:val="000E18DF"/>
    <w:rsid w:val="000E211D"/>
    <w:rsid w:val="000E25C6"/>
    <w:rsid w:val="000E2D6C"/>
    <w:rsid w:val="000E2F00"/>
    <w:rsid w:val="000E34A5"/>
    <w:rsid w:val="000E46AE"/>
    <w:rsid w:val="000E4761"/>
    <w:rsid w:val="000E48AF"/>
    <w:rsid w:val="000E526F"/>
    <w:rsid w:val="000E53AC"/>
    <w:rsid w:val="000E59A0"/>
    <w:rsid w:val="000E5AC6"/>
    <w:rsid w:val="000E612F"/>
    <w:rsid w:val="000E6F97"/>
    <w:rsid w:val="000E7403"/>
    <w:rsid w:val="000E7970"/>
    <w:rsid w:val="000E7A84"/>
    <w:rsid w:val="000E7AF7"/>
    <w:rsid w:val="000E7E06"/>
    <w:rsid w:val="000F00D1"/>
    <w:rsid w:val="000F06DB"/>
    <w:rsid w:val="000F08CA"/>
    <w:rsid w:val="000F1194"/>
    <w:rsid w:val="000F12B4"/>
    <w:rsid w:val="000F15BC"/>
    <w:rsid w:val="000F180A"/>
    <w:rsid w:val="000F190E"/>
    <w:rsid w:val="000F1ADB"/>
    <w:rsid w:val="000F1BCE"/>
    <w:rsid w:val="000F1C92"/>
    <w:rsid w:val="000F2723"/>
    <w:rsid w:val="000F2BD4"/>
    <w:rsid w:val="000F2D25"/>
    <w:rsid w:val="000F2EEE"/>
    <w:rsid w:val="000F2F2F"/>
    <w:rsid w:val="000F3697"/>
    <w:rsid w:val="000F3BCB"/>
    <w:rsid w:val="000F407D"/>
    <w:rsid w:val="000F4818"/>
    <w:rsid w:val="000F5BC8"/>
    <w:rsid w:val="000F5BDA"/>
    <w:rsid w:val="000F5ED4"/>
    <w:rsid w:val="000F62DA"/>
    <w:rsid w:val="000F631C"/>
    <w:rsid w:val="000F637B"/>
    <w:rsid w:val="000F6515"/>
    <w:rsid w:val="000F65A0"/>
    <w:rsid w:val="000F6FA0"/>
    <w:rsid w:val="000F7096"/>
    <w:rsid w:val="000F7326"/>
    <w:rsid w:val="000F740E"/>
    <w:rsid w:val="000F7B1B"/>
    <w:rsid w:val="000F7F58"/>
    <w:rsid w:val="00100128"/>
    <w:rsid w:val="00100CDC"/>
    <w:rsid w:val="00100D53"/>
    <w:rsid w:val="00100FF3"/>
    <w:rsid w:val="0010152A"/>
    <w:rsid w:val="00101753"/>
    <w:rsid w:val="00101CB8"/>
    <w:rsid w:val="00101EB7"/>
    <w:rsid w:val="001026CA"/>
    <w:rsid w:val="00102BDF"/>
    <w:rsid w:val="00102BF9"/>
    <w:rsid w:val="00102E83"/>
    <w:rsid w:val="001033E1"/>
    <w:rsid w:val="00103F33"/>
    <w:rsid w:val="00104210"/>
    <w:rsid w:val="0010431F"/>
    <w:rsid w:val="001043C2"/>
    <w:rsid w:val="001043E1"/>
    <w:rsid w:val="001046C3"/>
    <w:rsid w:val="00104B45"/>
    <w:rsid w:val="0010505A"/>
    <w:rsid w:val="0010532D"/>
    <w:rsid w:val="00105CC7"/>
    <w:rsid w:val="00106026"/>
    <w:rsid w:val="00106A5E"/>
    <w:rsid w:val="00106C10"/>
    <w:rsid w:val="00107779"/>
    <w:rsid w:val="001078C2"/>
    <w:rsid w:val="00107E1C"/>
    <w:rsid w:val="00110243"/>
    <w:rsid w:val="00110F1F"/>
    <w:rsid w:val="001112C4"/>
    <w:rsid w:val="001113D1"/>
    <w:rsid w:val="0011143F"/>
    <w:rsid w:val="00111444"/>
    <w:rsid w:val="00111723"/>
    <w:rsid w:val="001117B5"/>
    <w:rsid w:val="00111860"/>
    <w:rsid w:val="00111CB6"/>
    <w:rsid w:val="001129B5"/>
    <w:rsid w:val="00112AD7"/>
    <w:rsid w:val="00112BE6"/>
    <w:rsid w:val="00112FE5"/>
    <w:rsid w:val="001141E3"/>
    <w:rsid w:val="001144DF"/>
    <w:rsid w:val="001145D7"/>
    <w:rsid w:val="00114A14"/>
    <w:rsid w:val="00114BF1"/>
    <w:rsid w:val="00114DEF"/>
    <w:rsid w:val="001152B9"/>
    <w:rsid w:val="0011557B"/>
    <w:rsid w:val="00115B5D"/>
    <w:rsid w:val="00115DD5"/>
    <w:rsid w:val="00116182"/>
    <w:rsid w:val="001161A4"/>
    <w:rsid w:val="00116585"/>
    <w:rsid w:val="001166F8"/>
    <w:rsid w:val="001169EC"/>
    <w:rsid w:val="00117141"/>
    <w:rsid w:val="00117228"/>
    <w:rsid w:val="00117678"/>
    <w:rsid w:val="001179BC"/>
    <w:rsid w:val="00117B3F"/>
    <w:rsid w:val="00117C85"/>
    <w:rsid w:val="00117E38"/>
    <w:rsid w:val="00117EB0"/>
    <w:rsid w:val="001203A0"/>
    <w:rsid w:val="001203BC"/>
    <w:rsid w:val="00120B13"/>
    <w:rsid w:val="00120E12"/>
    <w:rsid w:val="0012112C"/>
    <w:rsid w:val="00121750"/>
    <w:rsid w:val="00122CD6"/>
    <w:rsid w:val="001233BB"/>
    <w:rsid w:val="00123622"/>
    <w:rsid w:val="001237A3"/>
    <w:rsid w:val="00123DA4"/>
    <w:rsid w:val="00124258"/>
    <w:rsid w:val="00124817"/>
    <w:rsid w:val="00124875"/>
    <w:rsid w:val="00124C93"/>
    <w:rsid w:val="00124D84"/>
    <w:rsid w:val="00124D97"/>
    <w:rsid w:val="001250DD"/>
    <w:rsid w:val="001255B5"/>
    <w:rsid w:val="001256A7"/>
    <w:rsid w:val="00125733"/>
    <w:rsid w:val="00125D05"/>
    <w:rsid w:val="001263AA"/>
    <w:rsid w:val="00126E30"/>
    <w:rsid w:val="001273F3"/>
    <w:rsid w:val="00127692"/>
    <w:rsid w:val="00127F35"/>
    <w:rsid w:val="00130779"/>
    <w:rsid w:val="001307A1"/>
    <w:rsid w:val="00130E59"/>
    <w:rsid w:val="00130F5A"/>
    <w:rsid w:val="001312B1"/>
    <w:rsid w:val="0013147F"/>
    <w:rsid w:val="001314A8"/>
    <w:rsid w:val="0013160D"/>
    <w:rsid w:val="001321D3"/>
    <w:rsid w:val="00132296"/>
    <w:rsid w:val="00132429"/>
    <w:rsid w:val="00132554"/>
    <w:rsid w:val="00132C5E"/>
    <w:rsid w:val="00132D0D"/>
    <w:rsid w:val="00132E14"/>
    <w:rsid w:val="00132FAA"/>
    <w:rsid w:val="00133599"/>
    <w:rsid w:val="001338E8"/>
    <w:rsid w:val="00133ABF"/>
    <w:rsid w:val="00133BF7"/>
    <w:rsid w:val="001341A4"/>
    <w:rsid w:val="00134301"/>
    <w:rsid w:val="0013492F"/>
    <w:rsid w:val="00134B88"/>
    <w:rsid w:val="00135A01"/>
    <w:rsid w:val="001360C0"/>
    <w:rsid w:val="00136A23"/>
    <w:rsid w:val="00136B99"/>
    <w:rsid w:val="00136CA2"/>
    <w:rsid w:val="00136DC4"/>
    <w:rsid w:val="0014003F"/>
    <w:rsid w:val="0014063E"/>
    <w:rsid w:val="0014074B"/>
    <w:rsid w:val="0014087D"/>
    <w:rsid w:val="00140F74"/>
    <w:rsid w:val="00141191"/>
    <w:rsid w:val="0014159C"/>
    <w:rsid w:val="00141A33"/>
    <w:rsid w:val="00141E62"/>
    <w:rsid w:val="00141FB9"/>
    <w:rsid w:val="00142347"/>
    <w:rsid w:val="00142665"/>
    <w:rsid w:val="0014279D"/>
    <w:rsid w:val="00142C43"/>
    <w:rsid w:val="00142D06"/>
    <w:rsid w:val="00143017"/>
    <w:rsid w:val="00143181"/>
    <w:rsid w:val="0014384A"/>
    <w:rsid w:val="00143B7B"/>
    <w:rsid w:val="00144347"/>
    <w:rsid w:val="001444E7"/>
    <w:rsid w:val="0014450F"/>
    <w:rsid w:val="001445CC"/>
    <w:rsid w:val="00144D8F"/>
    <w:rsid w:val="00144DCF"/>
    <w:rsid w:val="00145C74"/>
    <w:rsid w:val="001462E9"/>
    <w:rsid w:val="001466E4"/>
    <w:rsid w:val="0014694F"/>
    <w:rsid w:val="00146B4B"/>
    <w:rsid w:val="00146E32"/>
    <w:rsid w:val="00146E34"/>
    <w:rsid w:val="00146FAC"/>
    <w:rsid w:val="00147077"/>
    <w:rsid w:val="00147975"/>
    <w:rsid w:val="00147C6F"/>
    <w:rsid w:val="0015005A"/>
    <w:rsid w:val="00150B25"/>
    <w:rsid w:val="00150C0B"/>
    <w:rsid w:val="00150CE4"/>
    <w:rsid w:val="00150F7D"/>
    <w:rsid w:val="00151058"/>
    <w:rsid w:val="00151619"/>
    <w:rsid w:val="00151620"/>
    <w:rsid w:val="0015185A"/>
    <w:rsid w:val="001519A6"/>
    <w:rsid w:val="00151CA4"/>
    <w:rsid w:val="00151FDC"/>
    <w:rsid w:val="00152119"/>
    <w:rsid w:val="00152835"/>
    <w:rsid w:val="0015295C"/>
    <w:rsid w:val="00152CFF"/>
    <w:rsid w:val="001534C7"/>
    <w:rsid w:val="00153D18"/>
    <w:rsid w:val="001547C7"/>
    <w:rsid w:val="00154B02"/>
    <w:rsid w:val="00154B26"/>
    <w:rsid w:val="00154BAC"/>
    <w:rsid w:val="001554A2"/>
    <w:rsid w:val="00155675"/>
    <w:rsid w:val="001559FA"/>
    <w:rsid w:val="00156374"/>
    <w:rsid w:val="00157292"/>
    <w:rsid w:val="001572C1"/>
    <w:rsid w:val="001577D8"/>
    <w:rsid w:val="00157D0F"/>
    <w:rsid w:val="00157FC3"/>
    <w:rsid w:val="00160739"/>
    <w:rsid w:val="00160CAD"/>
    <w:rsid w:val="0016123B"/>
    <w:rsid w:val="00161EC8"/>
    <w:rsid w:val="00161FE4"/>
    <w:rsid w:val="001622F5"/>
    <w:rsid w:val="001626D5"/>
    <w:rsid w:val="0016271E"/>
    <w:rsid w:val="00162D7A"/>
    <w:rsid w:val="0016338A"/>
    <w:rsid w:val="001633C3"/>
    <w:rsid w:val="001634BC"/>
    <w:rsid w:val="00163925"/>
    <w:rsid w:val="00164742"/>
    <w:rsid w:val="00164CED"/>
    <w:rsid w:val="00164DAB"/>
    <w:rsid w:val="0016541D"/>
    <w:rsid w:val="00165BBB"/>
    <w:rsid w:val="00165C72"/>
    <w:rsid w:val="00165FEB"/>
    <w:rsid w:val="0016613F"/>
    <w:rsid w:val="00166215"/>
    <w:rsid w:val="00166487"/>
    <w:rsid w:val="00166591"/>
    <w:rsid w:val="001665B8"/>
    <w:rsid w:val="001666C4"/>
    <w:rsid w:val="00166C8B"/>
    <w:rsid w:val="0016720D"/>
    <w:rsid w:val="00167A1E"/>
    <w:rsid w:val="00167A37"/>
    <w:rsid w:val="00167C3C"/>
    <w:rsid w:val="0017060E"/>
    <w:rsid w:val="00170E24"/>
    <w:rsid w:val="00170F94"/>
    <w:rsid w:val="00171143"/>
    <w:rsid w:val="00171542"/>
    <w:rsid w:val="00172864"/>
    <w:rsid w:val="00172B82"/>
    <w:rsid w:val="00172EFA"/>
    <w:rsid w:val="00173608"/>
    <w:rsid w:val="00173FD2"/>
    <w:rsid w:val="001745EC"/>
    <w:rsid w:val="001747B7"/>
    <w:rsid w:val="00174B63"/>
    <w:rsid w:val="00175C30"/>
    <w:rsid w:val="00175E72"/>
    <w:rsid w:val="0017616E"/>
    <w:rsid w:val="001762F8"/>
    <w:rsid w:val="00176519"/>
    <w:rsid w:val="00176D58"/>
    <w:rsid w:val="00177069"/>
    <w:rsid w:val="00177100"/>
    <w:rsid w:val="00177FC1"/>
    <w:rsid w:val="0018014F"/>
    <w:rsid w:val="001802AC"/>
    <w:rsid w:val="0018070A"/>
    <w:rsid w:val="001807AF"/>
    <w:rsid w:val="001815A2"/>
    <w:rsid w:val="00181FC1"/>
    <w:rsid w:val="001828DE"/>
    <w:rsid w:val="00182F13"/>
    <w:rsid w:val="00183034"/>
    <w:rsid w:val="001830F7"/>
    <w:rsid w:val="001831AF"/>
    <w:rsid w:val="00183439"/>
    <w:rsid w:val="0018371D"/>
    <w:rsid w:val="001839A8"/>
    <w:rsid w:val="00183EE6"/>
    <w:rsid w:val="0018406C"/>
    <w:rsid w:val="001844E5"/>
    <w:rsid w:val="00184E75"/>
    <w:rsid w:val="0018528A"/>
    <w:rsid w:val="0018588A"/>
    <w:rsid w:val="001862AB"/>
    <w:rsid w:val="00186330"/>
    <w:rsid w:val="0018663F"/>
    <w:rsid w:val="00186BE6"/>
    <w:rsid w:val="00186F40"/>
    <w:rsid w:val="00187252"/>
    <w:rsid w:val="001902C4"/>
    <w:rsid w:val="00191040"/>
    <w:rsid w:val="00191481"/>
    <w:rsid w:val="00191B3A"/>
    <w:rsid w:val="00191C91"/>
    <w:rsid w:val="001927A5"/>
    <w:rsid w:val="00192DD9"/>
    <w:rsid w:val="001931F7"/>
    <w:rsid w:val="00193878"/>
    <w:rsid w:val="00193AF4"/>
    <w:rsid w:val="00194339"/>
    <w:rsid w:val="0019456F"/>
    <w:rsid w:val="00194848"/>
    <w:rsid w:val="00194BA9"/>
    <w:rsid w:val="00194F68"/>
    <w:rsid w:val="00194FBB"/>
    <w:rsid w:val="00195709"/>
    <w:rsid w:val="001958EA"/>
    <w:rsid w:val="00195BFF"/>
    <w:rsid w:val="00195E0E"/>
    <w:rsid w:val="00196E54"/>
    <w:rsid w:val="00197464"/>
    <w:rsid w:val="0019797D"/>
    <w:rsid w:val="001A01A5"/>
    <w:rsid w:val="001A0D86"/>
    <w:rsid w:val="001A0E0D"/>
    <w:rsid w:val="001A1201"/>
    <w:rsid w:val="001A136B"/>
    <w:rsid w:val="001A180D"/>
    <w:rsid w:val="001A1BAC"/>
    <w:rsid w:val="001A23CE"/>
    <w:rsid w:val="001A24A0"/>
    <w:rsid w:val="001A24D4"/>
    <w:rsid w:val="001A2C89"/>
    <w:rsid w:val="001A305E"/>
    <w:rsid w:val="001A3C00"/>
    <w:rsid w:val="001A3C1C"/>
    <w:rsid w:val="001A413D"/>
    <w:rsid w:val="001A4965"/>
    <w:rsid w:val="001A5022"/>
    <w:rsid w:val="001A57EE"/>
    <w:rsid w:val="001A5C71"/>
    <w:rsid w:val="001A673E"/>
    <w:rsid w:val="001A6AA1"/>
    <w:rsid w:val="001A6E2C"/>
    <w:rsid w:val="001A7763"/>
    <w:rsid w:val="001B0525"/>
    <w:rsid w:val="001B12C0"/>
    <w:rsid w:val="001B2439"/>
    <w:rsid w:val="001B27A5"/>
    <w:rsid w:val="001B31DB"/>
    <w:rsid w:val="001B3964"/>
    <w:rsid w:val="001B420A"/>
    <w:rsid w:val="001B4452"/>
    <w:rsid w:val="001B446F"/>
    <w:rsid w:val="001B463A"/>
    <w:rsid w:val="001B466C"/>
    <w:rsid w:val="001B49A6"/>
    <w:rsid w:val="001B4D3F"/>
    <w:rsid w:val="001B4F34"/>
    <w:rsid w:val="001B52C3"/>
    <w:rsid w:val="001B52EC"/>
    <w:rsid w:val="001B554A"/>
    <w:rsid w:val="001B5CC6"/>
    <w:rsid w:val="001B64C4"/>
    <w:rsid w:val="001B6564"/>
    <w:rsid w:val="001B6869"/>
    <w:rsid w:val="001B691A"/>
    <w:rsid w:val="001B72AF"/>
    <w:rsid w:val="001B72E7"/>
    <w:rsid w:val="001B7520"/>
    <w:rsid w:val="001B7D23"/>
    <w:rsid w:val="001C02D8"/>
    <w:rsid w:val="001C04E3"/>
    <w:rsid w:val="001C073C"/>
    <w:rsid w:val="001C1344"/>
    <w:rsid w:val="001C1479"/>
    <w:rsid w:val="001C1FBB"/>
    <w:rsid w:val="001C2378"/>
    <w:rsid w:val="001C28E1"/>
    <w:rsid w:val="001C3837"/>
    <w:rsid w:val="001C3EE9"/>
    <w:rsid w:val="001C3FA4"/>
    <w:rsid w:val="001C40F9"/>
    <w:rsid w:val="001C40FC"/>
    <w:rsid w:val="001C41B6"/>
    <w:rsid w:val="001C458B"/>
    <w:rsid w:val="001C4804"/>
    <w:rsid w:val="001C50F9"/>
    <w:rsid w:val="001C52AC"/>
    <w:rsid w:val="001C5BBB"/>
    <w:rsid w:val="001C5D4F"/>
    <w:rsid w:val="001C64C0"/>
    <w:rsid w:val="001C69DA"/>
    <w:rsid w:val="001C6F06"/>
    <w:rsid w:val="001C75AF"/>
    <w:rsid w:val="001C7611"/>
    <w:rsid w:val="001C7760"/>
    <w:rsid w:val="001D0C7B"/>
    <w:rsid w:val="001D1864"/>
    <w:rsid w:val="001D1DA4"/>
    <w:rsid w:val="001D2360"/>
    <w:rsid w:val="001D2372"/>
    <w:rsid w:val="001D272B"/>
    <w:rsid w:val="001D2CE6"/>
    <w:rsid w:val="001D2D40"/>
    <w:rsid w:val="001D3050"/>
    <w:rsid w:val="001D3109"/>
    <w:rsid w:val="001D332E"/>
    <w:rsid w:val="001D3A6F"/>
    <w:rsid w:val="001D5033"/>
    <w:rsid w:val="001D51F1"/>
    <w:rsid w:val="001D5C88"/>
    <w:rsid w:val="001D6382"/>
    <w:rsid w:val="001D645F"/>
    <w:rsid w:val="001D6567"/>
    <w:rsid w:val="001D695C"/>
    <w:rsid w:val="001D6DCA"/>
    <w:rsid w:val="001D6EC8"/>
    <w:rsid w:val="001D6FD9"/>
    <w:rsid w:val="001D780E"/>
    <w:rsid w:val="001D7A29"/>
    <w:rsid w:val="001E034C"/>
    <w:rsid w:val="001E05C3"/>
    <w:rsid w:val="001E08CA"/>
    <w:rsid w:val="001E0AB0"/>
    <w:rsid w:val="001E0AD3"/>
    <w:rsid w:val="001E1262"/>
    <w:rsid w:val="001E1457"/>
    <w:rsid w:val="001E2950"/>
    <w:rsid w:val="001E33AA"/>
    <w:rsid w:val="001E36E4"/>
    <w:rsid w:val="001E379D"/>
    <w:rsid w:val="001E3955"/>
    <w:rsid w:val="001E3A3C"/>
    <w:rsid w:val="001E462D"/>
    <w:rsid w:val="001E485D"/>
    <w:rsid w:val="001E5B77"/>
    <w:rsid w:val="001E5C23"/>
    <w:rsid w:val="001E5FFA"/>
    <w:rsid w:val="001E6354"/>
    <w:rsid w:val="001E677B"/>
    <w:rsid w:val="001E6B5F"/>
    <w:rsid w:val="001E7504"/>
    <w:rsid w:val="001E76DF"/>
    <w:rsid w:val="001E7A1F"/>
    <w:rsid w:val="001F0181"/>
    <w:rsid w:val="001F1308"/>
    <w:rsid w:val="001F1525"/>
    <w:rsid w:val="001F1E87"/>
    <w:rsid w:val="001F1EB6"/>
    <w:rsid w:val="001F2D1D"/>
    <w:rsid w:val="001F2E23"/>
    <w:rsid w:val="001F2FA3"/>
    <w:rsid w:val="001F341F"/>
    <w:rsid w:val="001F386D"/>
    <w:rsid w:val="001F3911"/>
    <w:rsid w:val="001F3F09"/>
    <w:rsid w:val="001F3F1A"/>
    <w:rsid w:val="001F40E6"/>
    <w:rsid w:val="001F4315"/>
    <w:rsid w:val="001F4CBD"/>
    <w:rsid w:val="001F5115"/>
    <w:rsid w:val="001F5441"/>
    <w:rsid w:val="001F5545"/>
    <w:rsid w:val="001F5777"/>
    <w:rsid w:val="001F57B1"/>
    <w:rsid w:val="001F5937"/>
    <w:rsid w:val="001F59E3"/>
    <w:rsid w:val="001F59ED"/>
    <w:rsid w:val="001F5A1B"/>
    <w:rsid w:val="001F5D18"/>
    <w:rsid w:val="001F6364"/>
    <w:rsid w:val="001F6622"/>
    <w:rsid w:val="001F66D0"/>
    <w:rsid w:val="001F6A26"/>
    <w:rsid w:val="001F7121"/>
    <w:rsid w:val="001F7534"/>
    <w:rsid w:val="001F7C8F"/>
    <w:rsid w:val="0020002B"/>
    <w:rsid w:val="00200076"/>
    <w:rsid w:val="002009BC"/>
    <w:rsid w:val="00200D2C"/>
    <w:rsid w:val="00200DA5"/>
    <w:rsid w:val="002019D8"/>
    <w:rsid w:val="00201B9B"/>
    <w:rsid w:val="00201EC7"/>
    <w:rsid w:val="0020209D"/>
    <w:rsid w:val="0020309F"/>
    <w:rsid w:val="0020349A"/>
    <w:rsid w:val="002034B4"/>
    <w:rsid w:val="00203B37"/>
    <w:rsid w:val="00204032"/>
    <w:rsid w:val="002048C2"/>
    <w:rsid w:val="00204AFE"/>
    <w:rsid w:val="00204BAD"/>
    <w:rsid w:val="00204D60"/>
    <w:rsid w:val="00205627"/>
    <w:rsid w:val="002056D0"/>
    <w:rsid w:val="00205A0F"/>
    <w:rsid w:val="002062BF"/>
    <w:rsid w:val="00207118"/>
    <w:rsid w:val="00207E2E"/>
    <w:rsid w:val="00210860"/>
    <w:rsid w:val="00210B6A"/>
    <w:rsid w:val="0021120F"/>
    <w:rsid w:val="00211C40"/>
    <w:rsid w:val="00211DAC"/>
    <w:rsid w:val="00212CB6"/>
    <w:rsid w:val="00212E37"/>
    <w:rsid w:val="00212E84"/>
    <w:rsid w:val="002139DE"/>
    <w:rsid w:val="00213B5D"/>
    <w:rsid w:val="00213E4A"/>
    <w:rsid w:val="002140FF"/>
    <w:rsid w:val="00214854"/>
    <w:rsid w:val="00215C05"/>
    <w:rsid w:val="002162A3"/>
    <w:rsid w:val="002164D8"/>
    <w:rsid w:val="00216BF0"/>
    <w:rsid w:val="00220114"/>
    <w:rsid w:val="00220894"/>
    <w:rsid w:val="0022095C"/>
    <w:rsid w:val="00220AEA"/>
    <w:rsid w:val="002214E7"/>
    <w:rsid w:val="00221772"/>
    <w:rsid w:val="00222C46"/>
    <w:rsid w:val="00222D2D"/>
    <w:rsid w:val="00224952"/>
    <w:rsid w:val="00224DD2"/>
    <w:rsid w:val="00225905"/>
    <w:rsid w:val="00225A6A"/>
    <w:rsid w:val="00225AC7"/>
    <w:rsid w:val="00225ACC"/>
    <w:rsid w:val="00226A68"/>
    <w:rsid w:val="00227237"/>
    <w:rsid w:val="00227790"/>
    <w:rsid w:val="00227DBD"/>
    <w:rsid w:val="002308D8"/>
    <w:rsid w:val="002308F5"/>
    <w:rsid w:val="002308FF"/>
    <w:rsid w:val="002315D1"/>
    <w:rsid w:val="00231932"/>
    <w:rsid w:val="00231C25"/>
    <w:rsid w:val="00231C6F"/>
    <w:rsid w:val="00231F13"/>
    <w:rsid w:val="0023244C"/>
    <w:rsid w:val="002328C4"/>
    <w:rsid w:val="002329C4"/>
    <w:rsid w:val="00232A90"/>
    <w:rsid w:val="00232B3B"/>
    <w:rsid w:val="00232EAC"/>
    <w:rsid w:val="0023350D"/>
    <w:rsid w:val="002335E1"/>
    <w:rsid w:val="00234151"/>
    <w:rsid w:val="002343A6"/>
    <w:rsid w:val="002347BE"/>
    <w:rsid w:val="002347DD"/>
    <w:rsid w:val="00234F28"/>
    <w:rsid w:val="00234F8C"/>
    <w:rsid w:val="0023535E"/>
    <w:rsid w:val="00235542"/>
    <w:rsid w:val="00235DAD"/>
    <w:rsid w:val="002369B0"/>
    <w:rsid w:val="00236AD8"/>
    <w:rsid w:val="00236B3F"/>
    <w:rsid w:val="00236BA7"/>
    <w:rsid w:val="00236C45"/>
    <w:rsid w:val="00236D19"/>
    <w:rsid w:val="00237D23"/>
    <w:rsid w:val="002401F5"/>
    <w:rsid w:val="002407C9"/>
    <w:rsid w:val="00240A67"/>
    <w:rsid w:val="00240A8D"/>
    <w:rsid w:val="00240E54"/>
    <w:rsid w:val="002419CC"/>
    <w:rsid w:val="00241CFB"/>
    <w:rsid w:val="00241DE5"/>
    <w:rsid w:val="002420C3"/>
    <w:rsid w:val="00242380"/>
    <w:rsid w:val="00242441"/>
    <w:rsid w:val="002431A2"/>
    <w:rsid w:val="00243716"/>
    <w:rsid w:val="002439AA"/>
    <w:rsid w:val="0024488B"/>
    <w:rsid w:val="0024494A"/>
    <w:rsid w:val="00244C2D"/>
    <w:rsid w:val="00244E2B"/>
    <w:rsid w:val="00244EEE"/>
    <w:rsid w:val="002451C5"/>
    <w:rsid w:val="00245A34"/>
    <w:rsid w:val="00245E6C"/>
    <w:rsid w:val="00245F1F"/>
    <w:rsid w:val="0024663B"/>
    <w:rsid w:val="002468FB"/>
    <w:rsid w:val="00246F24"/>
    <w:rsid w:val="00247103"/>
    <w:rsid w:val="00247188"/>
    <w:rsid w:val="00247236"/>
    <w:rsid w:val="002474D9"/>
    <w:rsid w:val="002478CE"/>
    <w:rsid w:val="00247BCE"/>
    <w:rsid w:val="00247EA0"/>
    <w:rsid w:val="00250067"/>
    <w:rsid w:val="0025065B"/>
    <w:rsid w:val="00250D82"/>
    <w:rsid w:val="00250FCC"/>
    <w:rsid w:val="002516DE"/>
    <w:rsid w:val="00251F81"/>
    <w:rsid w:val="002522D5"/>
    <w:rsid w:val="00252BE0"/>
    <w:rsid w:val="00253588"/>
    <w:rsid w:val="00253710"/>
    <w:rsid w:val="00253C1D"/>
    <w:rsid w:val="002546F4"/>
    <w:rsid w:val="00254CDD"/>
    <w:rsid w:val="0025519D"/>
    <w:rsid w:val="002551D0"/>
    <w:rsid w:val="00255374"/>
    <w:rsid w:val="00255780"/>
    <w:rsid w:val="002559BE"/>
    <w:rsid w:val="00255B1E"/>
    <w:rsid w:val="00255BA9"/>
    <w:rsid w:val="00256060"/>
    <w:rsid w:val="00256D2D"/>
    <w:rsid w:val="002578A5"/>
    <w:rsid w:val="00257BF4"/>
    <w:rsid w:val="00260003"/>
    <w:rsid w:val="0026035D"/>
    <w:rsid w:val="002606D6"/>
    <w:rsid w:val="00261173"/>
    <w:rsid w:val="00261912"/>
    <w:rsid w:val="00261C98"/>
    <w:rsid w:val="0026248E"/>
    <w:rsid w:val="002626AE"/>
    <w:rsid w:val="00262757"/>
    <w:rsid w:val="00262914"/>
    <w:rsid w:val="0026381F"/>
    <w:rsid w:val="00263D53"/>
    <w:rsid w:val="00263D76"/>
    <w:rsid w:val="00263F38"/>
    <w:rsid w:val="002647BF"/>
    <w:rsid w:val="002647D5"/>
    <w:rsid w:val="00264B07"/>
    <w:rsid w:val="00264B9C"/>
    <w:rsid w:val="00265032"/>
    <w:rsid w:val="002651FB"/>
    <w:rsid w:val="0026538C"/>
    <w:rsid w:val="00265781"/>
    <w:rsid w:val="00265933"/>
    <w:rsid w:val="00265FE9"/>
    <w:rsid w:val="00265FFD"/>
    <w:rsid w:val="002664F7"/>
    <w:rsid w:val="0026680D"/>
    <w:rsid w:val="00266B13"/>
    <w:rsid w:val="00266B23"/>
    <w:rsid w:val="00266CBB"/>
    <w:rsid w:val="00270728"/>
    <w:rsid w:val="00270D42"/>
    <w:rsid w:val="00270FA0"/>
    <w:rsid w:val="00271112"/>
    <w:rsid w:val="002714D5"/>
    <w:rsid w:val="0027195D"/>
    <w:rsid w:val="00271A81"/>
    <w:rsid w:val="00271D80"/>
    <w:rsid w:val="00272030"/>
    <w:rsid w:val="002721CE"/>
    <w:rsid w:val="00272382"/>
    <w:rsid w:val="002724CE"/>
    <w:rsid w:val="00272B03"/>
    <w:rsid w:val="002733E2"/>
    <w:rsid w:val="0027472B"/>
    <w:rsid w:val="00274770"/>
    <w:rsid w:val="00274FF7"/>
    <w:rsid w:val="002750B1"/>
    <w:rsid w:val="00275ECE"/>
    <w:rsid w:val="00275F51"/>
    <w:rsid w:val="0027654C"/>
    <w:rsid w:val="00276A35"/>
    <w:rsid w:val="00276F36"/>
    <w:rsid w:val="00276FF1"/>
    <w:rsid w:val="00277024"/>
    <w:rsid w:val="002774DD"/>
    <w:rsid w:val="00277835"/>
    <w:rsid w:val="00280201"/>
    <w:rsid w:val="00280AB1"/>
    <w:rsid w:val="0028103F"/>
    <w:rsid w:val="00281274"/>
    <w:rsid w:val="002818F9"/>
    <w:rsid w:val="00282B3E"/>
    <w:rsid w:val="0028344F"/>
    <w:rsid w:val="0028350F"/>
    <w:rsid w:val="00283AD1"/>
    <w:rsid w:val="00283DE2"/>
    <w:rsid w:val="002846CE"/>
    <w:rsid w:val="0028497B"/>
    <w:rsid w:val="00284B4D"/>
    <w:rsid w:val="00284BAE"/>
    <w:rsid w:val="0028522C"/>
    <w:rsid w:val="00285376"/>
    <w:rsid w:val="002859AF"/>
    <w:rsid w:val="0028613C"/>
    <w:rsid w:val="00286AE7"/>
    <w:rsid w:val="0028723A"/>
    <w:rsid w:val="00287243"/>
    <w:rsid w:val="002874C0"/>
    <w:rsid w:val="00287552"/>
    <w:rsid w:val="002901CA"/>
    <w:rsid w:val="00290647"/>
    <w:rsid w:val="00291385"/>
    <w:rsid w:val="00291422"/>
    <w:rsid w:val="002915C0"/>
    <w:rsid w:val="00291C35"/>
    <w:rsid w:val="00291DC6"/>
    <w:rsid w:val="0029230B"/>
    <w:rsid w:val="0029237F"/>
    <w:rsid w:val="00292715"/>
    <w:rsid w:val="00292BA8"/>
    <w:rsid w:val="0029306D"/>
    <w:rsid w:val="00293E57"/>
    <w:rsid w:val="00294079"/>
    <w:rsid w:val="002945B4"/>
    <w:rsid w:val="0029463F"/>
    <w:rsid w:val="002947D1"/>
    <w:rsid w:val="002948DF"/>
    <w:rsid w:val="00294D90"/>
    <w:rsid w:val="0029546B"/>
    <w:rsid w:val="00295962"/>
    <w:rsid w:val="0029628D"/>
    <w:rsid w:val="00296341"/>
    <w:rsid w:val="002A0348"/>
    <w:rsid w:val="002A0749"/>
    <w:rsid w:val="002A0E29"/>
    <w:rsid w:val="002A1E92"/>
    <w:rsid w:val="002A1E9C"/>
    <w:rsid w:val="002A204D"/>
    <w:rsid w:val="002A2616"/>
    <w:rsid w:val="002A26E1"/>
    <w:rsid w:val="002A2C30"/>
    <w:rsid w:val="002A335E"/>
    <w:rsid w:val="002A368A"/>
    <w:rsid w:val="002A36CF"/>
    <w:rsid w:val="002A4065"/>
    <w:rsid w:val="002A40CA"/>
    <w:rsid w:val="002A4B4D"/>
    <w:rsid w:val="002A4E11"/>
    <w:rsid w:val="002A4ECB"/>
    <w:rsid w:val="002A59F0"/>
    <w:rsid w:val="002A5A1B"/>
    <w:rsid w:val="002A5A25"/>
    <w:rsid w:val="002A5CAD"/>
    <w:rsid w:val="002A5F99"/>
    <w:rsid w:val="002A6432"/>
    <w:rsid w:val="002A6551"/>
    <w:rsid w:val="002A6F25"/>
    <w:rsid w:val="002A6FD3"/>
    <w:rsid w:val="002A7A6E"/>
    <w:rsid w:val="002A7D4E"/>
    <w:rsid w:val="002B0A7D"/>
    <w:rsid w:val="002B0BC8"/>
    <w:rsid w:val="002B17E2"/>
    <w:rsid w:val="002B1A69"/>
    <w:rsid w:val="002B1B76"/>
    <w:rsid w:val="002B1BD3"/>
    <w:rsid w:val="002B1F96"/>
    <w:rsid w:val="002B20D7"/>
    <w:rsid w:val="002B2216"/>
    <w:rsid w:val="002B2723"/>
    <w:rsid w:val="002B2DBC"/>
    <w:rsid w:val="002B2E4A"/>
    <w:rsid w:val="002B2EFE"/>
    <w:rsid w:val="002B303A"/>
    <w:rsid w:val="002B37B9"/>
    <w:rsid w:val="002B4310"/>
    <w:rsid w:val="002B44D6"/>
    <w:rsid w:val="002B4618"/>
    <w:rsid w:val="002B48C7"/>
    <w:rsid w:val="002B538E"/>
    <w:rsid w:val="002B56BC"/>
    <w:rsid w:val="002B5DCA"/>
    <w:rsid w:val="002B620F"/>
    <w:rsid w:val="002B6BDC"/>
    <w:rsid w:val="002B719C"/>
    <w:rsid w:val="002B7541"/>
    <w:rsid w:val="002B75B0"/>
    <w:rsid w:val="002B7EAF"/>
    <w:rsid w:val="002C0997"/>
    <w:rsid w:val="002C099C"/>
    <w:rsid w:val="002C0B23"/>
    <w:rsid w:val="002C0B74"/>
    <w:rsid w:val="002C0C8B"/>
    <w:rsid w:val="002C0CBB"/>
    <w:rsid w:val="002C1201"/>
    <w:rsid w:val="002C1460"/>
    <w:rsid w:val="002C20F2"/>
    <w:rsid w:val="002C2700"/>
    <w:rsid w:val="002C30EA"/>
    <w:rsid w:val="002C317A"/>
    <w:rsid w:val="002C38B2"/>
    <w:rsid w:val="002C3CAC"/>
    <w:rsid w:val="002C3DC2"/>
    <w:rsid w:val="002C3F54"/>
    <w:rsid w:val="002C3F58"/>
    <w:rsid w:val="002C3F9C"/>
    <w:rsid w:val="002C40F6"/>
    <w:rsid w:val="002C5053"/>
    <w:rsid w:val="002C51A7"/>
    <w:rsid w:val="002C5691"/>
    <w:rsid w:val="002C56FE"/>
    <w:rsid w:val="002C593B"/>
    <w:rsid w:val="002C5AFA"/>
    <w:rsid w:val="002C696B"/>
    <w:rsid w:val="002C6E3E"/>
    <w:rsid w:val="002C6F2D"/>
    <w:rsid w:val="002C73E3"/>
    <w:rsid w:val="002C7896"/>
    <w:rsid w:val="002C7DF5"/>
    <w:rsid w:val="002D0439"/>
    <w:rsid w:val="002D0779"/>
    <w:rsid w:val="002D0BC1"/>
    <w:rsid w:val="002D11B7"/>
    <w:rsid w:val="002D2AA1"/>
    <w:rsid w:val="002D2D24"/>
    <w:rsid w:val="002D2F1A"/>
    <w:rsid w:val="002D3040"/>
    <w:rsid w:val="002D3055"/>
    <w:rsid w:val="002D30BD"/>
    <w:rsid w:val="002D36D1"/>
    <w:rsid w:val="002D3BBC"/>
    <w:rsid w:val="002D3C29"/>
    <w:rsid w:val="002D4171"/>
    <w:rsid w:val="002D438A"/>
    <w:rsid w:val="002D43BD"/>
    <w:rsid w:val="002D4D75"/>
    <w:rsid w:val="002D4FDF"/>
    <w:rsid w:val="002D5152"/>
    <w:rsid w:val="002D53C8"/>
    <w:rsid w:val="002D56E4"/>
    <w:rsid w:val="002D5738"/>
    <w:rsid w:val="002D5AB4"/>
    <w:rsid w:val="002D5E53"/>
    <w:rsid w:val="002D5ED8"/>
    <w:rsid w:val="002D72CC"/>
    <w:rsid w:val="002D7E51"/>
    <w:rsid w:val="002E0038"/>
    <w:rsid w:val="002E0319"/>
    <w:rsid w:val="002E03B1"/>
    <w:rsid w:val="002E0FEA"/>
    <w:rsid w:val="002E1093"/>
    <w:rsid w:val="002E179B"/>
    <w:rsid w:val="002E1A2F"/>
    <w:rsid w:val="002E1C9E"/>
    <w:rsid w:val="002E1DEB"/>
    <w:rsid w:val="002E1E84"/>
    <w:rsid w:val="002E215A"/>
    <w:rsid w:val="002E2304"/>
    <w:rsid w:val="002E257B"/>
    <w:rsid w:val="002E2BB3"/>
    <w:rsid w:val="002E2CF1"/>
    <w:rsid w:val="002E3194"/>
    <w:rsid w:val="002E3C65"/>
    <w:rsid w:val="002E3F5B"/>
    <w:rsid w:val="002E4362"/>
    <w:rsid w:val="002E4D2F"/>
    <w:rsid w:val="002E5B07"/>
    <w:rsid w:val="002E63D9"/>
    <w:rsid w:val="002E640E"/>
    <w:rsid w:val="002E67AF"/>
    <w:rsid w:val="002E7328"/>
    <w:rsid w:val="002E739D"/>
    <w:rsid w:val="002F0342"/>
    <w:rsid w:val="002F0535"/>
    <w:rsid w:val="002F097F"/>
    <w:rsid w:val="002F0C28"/>
    <w:rsid w:val="002F0FE6"/>
    <w:rsid w:val="002F1B54"/>
    <w:rsid w:val="002F2004"/>
    <w:rsid w:val="002F281C"/>
    <w:rsid w:val="002F2999"/>
    <w:rsid w:val="002F3CDE"/>
    <w:rsid w:val="002F4009"/>
    <w:rsid w:val="002F410F"/>
    <w:rsid w:val="002F4114"/>
    <w:rsid w:val="002F4A95"/>
    <w:rsid w:val="002F4E2D"/>
    <w:rsid w:val="002F559A"/>
    <w:rsid w:val="002F5DD6"/>
    <w:rsid w:val="002F5FEA"/>
    <w:rsid w:val="002F6147"/>
    <w:rsid w:val="002F63A8"/>
    <w:rsid w:val="002F63E7"/>
    <w:rsid w:val="002F72BF"/>
    <w:rsid w:val="002F7344"/>
    <w:rsid w:val="002F7BE3"/>
    <w:rsid w:val="002F7C22"/>
    <w:rsid w:val="002F7E6A"/>
    <w:rsid w:val="002F7E8F"/>
    <w:rsid w:val="00300165"/>
    <w:rsid w:val="00300445"/>
    <w:rsid w:val="00300705"/>
    <w:rsid w:val="003008C7"/>
    <w:rsid w:val="00300978"/>
    <w:rsid w:val="003009D3"/>
    <w:rsid w:val="00300C1D"/>
    <w:rsid w:val="00300F00"/>
    <w:rsid w:val="003010CF"/>
    <w:rsid w:val="003014E5"/>
    <w:rsid w:val="00301948"/>
    <w:rsid w:val="00302839"/>
    <w:rsid w:val="00303440"/>
    <w:rsid w:val="00303ADA"/>
    <w:rsid w:val="00303B43"/>
    <w:rsid w:val="00303C3F"/>
    <w:rsid w:val="003041E6"/>
    <w:rsid w:val="0030432E"/>
    <w:rsid w:val="00304BDF"/>
    <w:rsid w:val="00304D9B"/>
    <w:rsid w:val="00304E7F"/>
    <w:rsid w:val="00305617"/>
    <w:rsid w:val="00305FF9"/>
    <w:rsid w:val="00306608"/>
    <w:rsid w:val="00306827"/>
    <w:rsid w:val="003068D0"/>
    <w:rsid w:val="00306B1D"/>
    <w:rsid w:val="00306D3A"/>
    <w:rsid w:val="00306E6B"/>
    <w:rsid w:val="0030723C"/>
    <w:rsid w:val="003075FD"/>
    <w:rsid w:val="003100C8"/>
    <w:rsid w:val="00310E5B"/>
    <w:rsid w:val="00311161"/>
    <w:rsid w:val="00311F6C"/>
    <w:rsid w:val="00312400"/>
    <w:rsid w:val="003125CC"/>
    <w:rsid w:val="00312739"/>
    <w:rsid w:val="00312D10"/>
    <w:rsid w:val="00312D60"/>
    <w:rsid w:val="00313C7D"/>
    <w:rsid w:val="00313D4C"/>
    <w:rsid w:val="00314541"/>
    <w:rsid w:val="00315285"/>
    <w:rsid w:val="0031545C"/>
    <w:rsid w:val="00315F2C"/>
    <w:rsid w:val="00316DFF"/>
    <w:rsid w:val="003178DA"/>
    <w:rsid w:val="00317DB8"/>
    <w:rsid w:val="00317E6F"/>
    <w:rsid w:val="00320085"/>
    <w:rsid w:val="00320618"/>
    <w:rsid w:val="0032079A"/>
    <w:rsid w:val="00320800"/>
    <w:rsid w:val="00320F61"/>
    <w:rsid w:val="0032100B"/>
    <w:rsid w:val="00321507"/>
    <w:rsid w:val="00321BD7"/>
    <w:rsid w:val="00321C3B"/>
    <w:rsid w:val="00322217"/>
    <w:rsid w:val="0032260F"/>
    <w:rsid w:val="003228DA"/>
    <w:rsid w:val="00322B78"/>
    <w:rsid w:val="003232D0"/>
    <w:rsid w:val="0032377E"/>
    <w:rsid w:val="00323950"/>
    <w:rsid w:val="00323D6B"/>
    <w:rsid w:val="003245D2"/>
    <w:rsid w:val="00324D8B"/>
    <w:rsid w:val="00324F4B"/>
    <w:rsid w:val="00325C38"/>
    <w:rsid w:val="00326957"/>
    <w:rsid w:val="00326AE2"/>
    <w:rsid w:val="00326D00"/>
    <w:rsid w:val="00326E13"/>
    <w:rsid w:val="00327359"/>
    <w:rsid w:val="00327652"/>
    <w:rsid w:val="00327792"/>
    <w:rsid w:val="00327895"/>
    <w:rsid w:val="00327B55"/>
    <w:rsid w:val="00327C65"/>
    <w:rsid w:val="00330D56"/>
    <w:rsid w:val="003311E9"/>
    <w:rsid w:val="00331426"/>
    <w:rsid w:val="0033171D"/>
    <w:rsid w:val="00331949"/>
    <w:rsid w:val="00331BEF"/>
    <w:rsid w:val="00331C40"/>
    <w:rsid w:val="00331EE8"/>
    <w:rsid w:val="00331F28"/>
    <w:rsid w:val="00331FC3"/>
    <w:rsid w:val="0033200E"/>
    <w:rsid w:val="0033291B"/>
    <w:rsid w:val="00332C81"/>
    <w:rsid w:val="00332E41"/>
    <w:rsid w:val="003336B3"/>
    <w:rsid w:val="00333B17"/>
    <w:rsid w:val="003343EC"/>
    <w:rsid w:val="003350E2"/>
    <w:rsid w:val="00335656"/>
    <w:rsid w:val="00335995"/>
    <w:rsid w:val="00335B75"/>
    <w:rsid w:val="00335D8C"/>
    <w:rsid w:val="00335DA8"/>
    <w:rsid w:val="00335FCA"/>
    <w:rsid w:val="00336072"/>
    <w:rsid w:val="0033632E"/>
    <w:rsid w:val="003363A1"/>
    <w:rsid w:val="0033668B"/>
    <w:rsid w:val="003373D2"/>
    <w:rsid w:val="00337C19"/>
    <w:rsid w:val="00337CD1"/>
    <w:rsid w:val="00337F31"/>
    <w:rsid w:val="0034027F"/>
    <w:rsid w:val="003405BF"/>
    <w:rsid w:val="0034115A"/>
    <w:rsid w:val="003413E0"/>
    <w:rsid w:val="00341749"/>
    <w:rsid w:val="00341F43"/>
    <w:rsid w:val="0034226D"/>
    <w:rsid w:val="00342972"/>
    <w:rsid w:val="00342DE0"/>
    <w:rsid w:val="00342E18"/>
    <w:rsid w:val="00342FDD"/>
    <w:rsid w:val="00343118"/>
    <w:rsid w:val="0034355A"/>
    <w:rsid w:val="003435BC"/>
    <w:rsid w:val="003435FA"/>
    <w:rsid w:val="00343988"/>
    <w:rsid w:val="003439D5"/>
    <w:rsid w:val="003440E5"/>
    <w:rsid w:val="0034429B"/>
    <w:rsid w:val="003442D8"/>
    <w:rsid w:val="00344866"/>
    <w:rsid w:val="003450BA"/>
    <w:rsid w:val="00345C56"/>
    <w:rsid w:val="00345C66"/>
    <w:rsid w:val="00346097"/>
    <w:rsid w:val="0034638C"/>
    <w:rsid w:val="00346561"/>
    <w:rsid w:val="003468B9"/>
    <w:rsid w:val="00346F7F"/>
    <w:rsid w:val="00347715"/>
    <w:rsid w:val="0034779F"/>
    <w:rsid w:val="00350108"/>
    <w:rsid w:val="00350762"/>
    <w:rsid w:val="003507C4"/>
    <w:rsid w:val="0035152D"/>
    <w:rsid w:val="003517E3"/>
    <w:rsid w:val="003519A1"/>
    <w:rsid w:val="00351A5C"/>
    <w:rsid w:val="00351BC3"/>
    <w:rsid w:val="00351CAD"/>
    <w:rsid w:val="00352480"/>
    <w:rsid w:val="0035275F"/>
    <w:rsid w:val="003528FB"/>
    <w:rsid w:val="00352BBC"/>
    <w:rsid w:val="00352F64"/>
    <w:rsid w:val="003530D2"/>
    <w:rsid w:val="0035331A"/>
    <w:rsid w:val="003534E1"/>
    <w:rsid w:val="0035382D"/>
    <w:rsid w:val="00353CAC"/>
    <w:rsid w:val="00353F17"/>
    <w:rsid w:val="00353F59"/>
    <w:rsid w:val="00354377"/>
    <w:rsid w:val="0035463B"/>
    <w:rsid w:val="003548D8"/>
    <w:rsid w:val="00354CE4"/>
    <w:rsid w:val="00354EB9"/>
    <w:rsid w:val="003554CA"/>
    <w:rsid w:val="003557C8"/>
    <w:rsid w:val="0035586D"/>
    <w:rsid w:val="00355918"/>
    <w:rsid w:val="0035721E"/>
    <w:rsid w:val="0035767D"/>
    <w:rsid w:val="00357F85"/>
    <w:rsid w:val="00360232"/>
    <w:rsid w:val="003602E0"/>
    <w:rsid w:val="00360542"/>
    <w:rsid w:val="00360BE3"/>
    <w:rsid w:val="00360D01"/>
    <w:rsid w:val="00360E3B"/>
    <w:rsid w:val="00360E57"/>
    <w:rsid w:val="003613A3"/>
    <w:rsid w:val="0036164F"/>
    <w:rsid w:val="003616EC"/>
    <w:rsid w:val="003617C7"/>
    <w:rsid w:val="00361F97"/>
    <w:rsid w:val="003621AF"/>
    <w:rsid w:val="00362569"/>
    <w:rsid w:val="0036260D"/>
    <w:rsid w:val="00362A55"/>
    <w:rsid w:val="003636CD"/>
    <w:rsid w:val="00363888"/>
    <w:rsid w:val="003639C2"/>
    <w:rsid w:val="00363ABF"/>
    <w:rsid w:val="0036487C"/>
    <w:rsid w:val="003648D2"/>
    <w:rsid w:val="0036492F"/>
    <w:rsid w:val="00365411"/>
    <w:rsid w:val="0036547F"/>
    <w:rsid w:val="003655E9"/>
    <w:rsid w:val="00365FA2"/>
    <w:rsid w:val="00365FA6"/>
    <w:rsid w:val="003664B0"/>
    <w:rsid w:val="0036695E"/>
    <w:rsid w:val="00366C69"/>
    <w:rsid w:val="00367441"/>
    <w:rsid w:val="003678AA"/>
    <w:rsid w:val="00367B1D"/>
    <w:rsid w:val="00370334"/>
    <w:rsid w:val="003707F6"/>
    <w:rsid w:val="0037083A"/>
    <w:rsid w:val="00370E4F"/>
    <w:rsid w:val="00371215"/>
    <w:rsid w:val="0037134D"/>
    <w:rsid w:val="00371CB1"/>
    <w:rsid w:val="00372463"/>
    <w:rsid w:val="00372630"/>
    <w:rsid w:val="00372CA6"/>
    <w:rsid w:val="00372F0D"/>
    <w:rsid w:val="003737C9"/>
    <w:rsid w:val="00373863"/>
    <w:rsid w:val="00373DC6"/>
    <w:rsid w:val="00374059"/>
    <w:rsid w:val="00374411"/>
    <w:rsid w:val="003748F7"/>
    <w:rsid w:val="0037535B"/>
    <w:rsid w:val="00375394"/>
    <w:rsid w:val="0037552D"/>
    <w:rsid w:val="003756DB"/>
    <w:rsid w:val="00375A77"/>
    <w:rsid w:val="00375F2D"/>
    <w:rsid w:val="00375FC8"/>
    <w:rsid w:val="00376991"/>
    <w:rsid w:val="00377031"/>
    <w:rsid w:val="00377056"/>
    <w:rsid w:val="003770BB"/>
    <w:rsid w:val="0037737E"/>
    <w:rsid w:val="0037771A"/>
    <w:rsid w:val="00377BBC"/>
    <w:rsid w:val="00377C18"/>
    <w:rsid w:val="003802DC"/>
    <w:rsid w:val="0038037A"/>
    <w:rsid w:val="003807F0"/>
    <w:rsid w:val="00380ADB"/>
    <w:rsid w:val="00380CD6"/>
    <w:rsid w:val="00380E4E"/>
    <w:rsid w:val="00380FBF"/>
    <w:rsid w:val="00381156"/>
    <w:rsid w:val="00381964"/>
    <w:rsid w:val="00381CA7"/>
    <w:rsid w:val="003820E9"/>
    <w:rsid w:val="003828AD"/>
    <w:rsid w:val="00382A43"/>
    <w:rsid w:val="00382D60"/>
    <w:rsid w:val="00382F29"/>
    <w:rsid w:val="00383294"/>
    <w:rsid w:val="00383C8D"/>
    <w:rsid w:val="00384411"/>
    <w:rsid w:val="00384833"/>
    <w:rsid w:val="00384C30"/>
    <w:rsid w:val="003852FB"/>
    <w:rsid w:val="00385429"/>
    <w:rsid w:val="00385779"/>
    <w:rsid w:val="00385B05"/>
    <w:rsid w:val="00386382"/>
    <w:rsid w:val="003865EF"/>
    <w:rsid w:val="00386BA9"/>
    <w:rsid w:val="00390017"/>
    <w:rsid w:val="003901A3"/>
    <w:rsid w:val="00390687"/>
    <w:rsid w:val="003906F4"/>
    <w:rsid w:val="0039072F"/>
    <w:rsid w:val="00390EC7"/>
    <w:rsid w:val="003919F6"/>
    <w:rsid w:val="0039218D"/>
    <w:rsid w:val="00392B93"/>
    <w:rsid w:val="00392CFC"/>
    <w:rsid w:val="00393785"/>
    <w:rsid w:val="003940CE"/>
    <w:rsid w:val="00394173"/>
    <w:rsid w:val="00394738"/>
    <w:rsid w:val="00394739"/>
    <w:rsid w:val="00395040"/>
    <w:rsid w:val="0039543F"/>
    <w:rsid w:val="00395826"/>
    <w:rsid w:val="00395843"/>
    <w:rsid w:val="003958CA"/>
    <w:rsid w:val="00395EE0"/>
    <w:rsid w:val="00396055"/>
    <w:rsid w:val="00396439"/>
    <w:rsid w:val="00396D33"/>
    <w:rsid w:val="0039716A"/>
    <w:rsid w:val="0039738B"/>
    <w:rsid w:val="00397540"/>
    <w:rsid w:val="00397C1D"/>
    <w:rsid w:val="00397D21"/>
    <w:rsid w:val="003A015A"/>
    <w:rsid w:val="003A02F5"/>
    <w:rsid w:val="003A0521"/>
    <w:rsid w:val="003A180F"/>
    <w:rsid w:val="003A18DD"/>
    <w:rsid w:val="003A1E60"/>
    <w:rsid w:val="003A20C8"/>
    <w:rsid w:val="003A2413"/>
    <w:rsid w:val="003A2C1A"/>
    <w:rsid w:val="003A2C29"/>
    <w:rsid w:val="003A2DE2"/>
    <w:rsid w:val="003A2EC3"/>
    <w:rsid w:val="003A2FF9"/>
    <w:rsid w:val="003A36F2"/>
    <w:rsid w:val="003A3D39"/>
    <w:rsid w:val="003A3EC7"/>
    <w:rsid w:val="003A3EFC"/>
    <w:rsid w:val="003A40B4"/>
    <w:rsid w:val="003A4360"/>
    <w:rsid w:val="003A4C3F"/>
    <w:rsid w:val="003A4DA8"/>
    <w:rsid w:val="003A5569"/>
    <w:rsid w:val="003A597E"/>
    <w:rsid w:val="003A5A88"/>
    <w:rsid w:val="003A5BAD"/>
    <w:rsid w:val="003A6463"/>
    <w:rsid w:val="003A64C5"/>
    <w:rsid w:val="003A7702"/>
    <w:rsid w:val="003A7834"/>
    <w:rsid w:val="003A7AB0"/>
    <w:rsid w:val="003B0AAB"/>
    <w:rsid w:val="003B0B5B"/>
    <w:rsid w:val="003B0CE2"/>
    <w:rsid w:val="003B0E79"/>
    <w:rsid w:val="003B14CE"/>
    <w:rsid w:val="003B19A2"/>
    <w:rsid w:val="003B215D"/>
    <w:rsid w:val="003B26CE"/>
    <w:rsid w:val="003B31B1"/>
    <w:rsid w:val="003B3575"/>
    <w:rsid w:val="003B38D1"/>
    <w:rsid w:val="003B3F08"/>
    <w:rsid w:val="003B4221"/>
    <w:rsid w:val="003B444E"/>
    <w:rsid w:val="003B451B"/>
    <w:rsid w:val="003B4F2E"/>
    <w:rsid w:val="003B50BC"/>
    <w:rsid w:val="003B5D97"/>
    <w:rsid w:val="003B6272"/>
    <w:rsid w:val="003B6376"/>
    <w:rsid w:val="003B63A4"/>
    <w:rsid w:val="003B68FE"/>
    <w:rsid w:val="003B6D67"/>
    <w:rsid w:val="003B6D7D"/>
    <w:rsid w:val="003B7D7E"/>
    <w:rsid w:val="003C04B9"/>
    <w:rsid w:val="003C0621"/>
    <w:rsid w:val="003C06EC"/>
    <w:rsid w:val="003C1012"/>
    <w:rsid w:val="003C10A0"/>
    <w:rsid w:val="003C11C9"/>
    <w:rsid w:val="003C1229"/>
    <w:rsid w:val="003C149B"/>
    <w:rsid w:val="003C1FD4"/>
    <w:rsid w:val="003C213D"/>
    <w:rsid w:val="003C25AD"/>
    <w:rsid w:val="003C2B4E"/>
    <w:rsid w:val="003C2D21"/>
    <w:rsid w:val="003C3D70"/>
    <w:rsid w:val="003C42A1"/>
    <w:rsid w:val="003C4503"/>
    <w:rsid w:val="003C56F7"/>
    <w:rsid w:val="003C5964"/>
    <w:rsid w:val="003C5A14"/>
    <w:rsid w:val="003C5E6B"/>
    <w:rsid w:val="003C5ED6"/>
    <w:rsid w:val="003C6B81"/>
    <w:rsid w:val="003C70A5"/>
    <w:rsid w:val="003C79D0"/>
    <w:rsid w:val="003C7AD7"/>
    <w:rsid w:val="003D0992"/>
    <w:rsid w:val="003D0FC3"/>
    <w:rsid w:val="003D1902"/>
    <w:rsid w:val="003D194C"/>
    <w:rsid w:val="003D201F"/>
    <w:rsid w:val="003D238D"/>
    <w:rsid w:val="003D2C1D"/>
    <w:rsid w:val="003D2C34"/>
    <w:rsid w:val="003D31B9"/>
    <w:rsid w:val="003D3538"/>
    <w:rsid w:val="003D3568"/>
    <w:rsid w:val="003D38F8"/>
    <w:rsid w:val="003D3DDD"/>
    <w:rsid w:val="003D3E57"/>
    <w:rsid w:val="003D4022"/>
    <w:rsid w:val="003D4133"/>
    <w:rsid w:val="003D46F1"/>
    <w:rsid w:val="003D4C62"/>
    <w:rsid w:val="003D5277"/>
    <w:rsid w:val="003D534F"/>
    <w:rsid w:val="003D5B62"/>
    <w:rsid w:val="003D5BB2"/>
    <w:rsid w:val="003D5CBF"/>
    <w:rsid w:val="003D5DA3"/>
    <w:rsid w:val="003D60B6"/>
    <w:rsid w:val="003D64EE"/>
    <w:rsid w:val="003D66D2"/>
    <w:rsid w:val="003D6C8D"/>
    <w:rsid w:val="003D729E"/>
    <w:rsid w:val="003D7AAE"/>
    <w:rsid w:val="003D7F9F"/>
    <w:rsid w:val="003E0282"/>
    <w:rsid w:val="003E02EC"/>
    <w:rsid w:val="003E034F"/>
    <w:rsid w:val="003E0473"/>
    <w:rsid w:val="003E07AE"/>
    <w:rsid w:val="003E0811"/>
    <w:rsid w:val="003E14FC"/>
    <w:rsid w:val="003E1960"/>
    <w:rsid w:val="003E28F5"/>
    <w:rsid w:val="003E28FB"/>
    <w:rsid w:val="003E2976"/>
    <w:rsid w:val="003E2A17"/>
    <w:rsid w:val="003E2E22"/>
    <w:rsid w:val="003E2EE3"/>
    <w:rsid w:val="003E33B8"/>
    <w:rsid w:val="003E349D"/>
    <w:rsid w:val="003E390F"/>
    <w:rsid w:val="003E3A7B"/>
    <w:rsid w:val="003E3B8E"/>
    <w:rsid w:val="003E4858"/>
    <w:rsid w:val="003E48F7"/>
    <w:rsid w:val="003E557D"/>
    <w:rsid w:val="003E57DB"/>
    <w:rsid w:val="003E6316"/>
    <w:rsid w:val="003E631C"/>
    <w:rsid w:val="003E6884"/>
    <w:rsid w:val="003E6AC5"/>
    <w:rsid w:val="003E6F93"/>
    <w:rsid w:val="003E7953"/>
    <w:rsid w:val="003F0096"/>
    <w:rsid w:val="003F00C3"/>
    <w:rsid w:val="003F0216"/>
    <w:rsid w:val="003F0381"/>
    <w:rsid w:val="003F045C"/>
    <w:rsid w:val="003F073C"/>
    <w:rsid w:val="003F0850"/>
    <w:rsid w:val="003F0D12"/>
    <w:rsid w:val="003F12AC"/>
    <w:rsid w:val="003F12C3"/>
    <w:rsid w:val="003F15A3"/>
    <w:rsid w:val="003F15A9"/>
    <w:rsid w:val="003F160C"/>
    <w:rsid w:val="003F1C89"/>
    <w:rsid w:val="003F1EBA"/>
    <w:rsid w:val="003F22DE"/>
    <w:rsid w:val="003F2646"/>
    <w:rsid w:val="003F2AE2"/>
    <w:rsid w:val="003F2AEF"/>
    <w:rsid w:val="003F2B82"/>
    <w:rsid w:val="003F2F91"/>
    <w:rsid w:val="003F324F"/>
    <w:rsid w:val="003F33BC"/>
    <w:rsid w:val="003F3D4E"/>
    <w:rsid w:val="003F4271"/>
    <w:rsid w:val="003F477E"/>
    <w:rsid w:val="003F4D8A"/>
    <w:rsid w:val="003F4E2C"/>
    <w:rsid w:val="003F557D"/>
    <w:rsid w:val="003F591D"/>
    <w:rsid w:val="003F5B93"/>
    <w:rsid w:val="003F5F68"/>
    <w:rsid w:val="003F67D2"/>
    <w:rsid w:val="003F6C7D"/>
    <w:rsid w:val="003F6CD2"/>
    <w:rsid w:val="003F7834"/>
    <w:rsid w:val="003F788D"/>
    <w:rsid w:val="003F7936"/>
    <w:rsid w:val="003F7A39"/>
    <w:rsid w:val="003F7DB3"/>
    <w:rsid w:val="004008FE"/>
    <w:rsid w:val="00400F86"/>
    <w:rsid w:val="0040126E"/>
    <w:rsid w:val="004014B9"/>
    <w:rsid w:val="004017EC"/>
    <w:rsid w:val="00401D49"/>
    <w:rsid w:val="004020D4"/>
    <w:rsid w:val="004021B6"/>
    <w:rsid w:val="0040274F"/>
    <w:rsid w:val="00402B47"/>
    <w:rsid w:val="00402FCE"/>
    <w:rsid w:val="004039EC"/>
    <w:rsid w:val="00403B83"/>
    <w:rsid w:val="00403F9A"/>
    <w:rsid w:val="004047C4"/>
    <w:rsid w:val="004048F5"/>
    <w:rsid w:val="0040523D"/>
    <w:rsid w:val="00405298"/>
    <w:rsid w:val="0040570B"/>
    <w:rsid w:val="00405A3E"/>
    <w:rsid w:val="00405AB5"/>
    <w:rsid w:val="00405EDB"/>
    <w:rsid w:val="00405FB1"/>
    <w:rsid w:val="004060E3"/>
    <w:rsid w:val="00406460"/>
    <w:rsid w:val="00407FB5"/>
    <w:rsid w:val="004100BA"/>
    <w:rsid w:val="00411B81"/>
    <w:rsid w:val="004123DC"/>
    <w:rsid w:val="00412461"/>
    <w:rsid w:val="00412546"/>
    <w:rsid w:val="00412DD8"/>
    <w:rsid w:val="00413053"/>
    <w:rsid w:val="00413176"/>
    <w:rsid w:val="0041319C"/>
    <w:rsid w:val="0041362B"/>
    <w:rsid w:val="0041362E"/>
    <w:rsid w:val="004137B6"/>
    <w:rsid w:val="00413A54"/>
    <w:rsid w:val="00413C10"/>
    <w:rsid w:val="00413CD9"/>
    <w:rsid w:val="00413F73"/>
    <w:rsid w:val="00413F9A"/>
    <w:rsid w:val="004140CA"/>
    <w:rsid w:val="00414836"/>
    <w:rsid w:val="00414C65"/>
    <w:rsid w:val="004154F5"/>
    <w:rsid w:val="00415603"/>
    <w:rsid w:val="00415948"/>
    <w:rsid w:val="00415D76"/>
    <w:rsid w:val="00415E1C"/>
    <w:rsid w:val="00416665"/>
    <w:rsid w:val="00416A67"/>
    <w:rsid w:val="00416ACB"/>
    <w:rsid w:val="00417F51"/>
    <w:rsid w:val="00417F6C"/>
    <w:rsid w:val="0042042A"/>
    <w:rsid w:val="00420E5D"/>
    <w:rsid w:val="00420F14"/>
    <w:rsid w:val="00421564"/>
    <w:rsid w:val="00421DCF"/>
    <w:rsid w:val="00421F52"/>
    <w:rsid w:val="00422341"/>
    <w:rsid w:val="004223E6"/>
    <w:rsid w:val="0042248D"/>
    <w:rsid w:val="004226CC"/>
    <w:rsid w:val="00423641"/>
    <w:rsid w:val="004237F1"/>
    <w:rsid w:val="0042392D"/>
    <w:rsid w:val="00423DA5"/>
    <w:rsid w:val="004244C9"/>
    <w:rsid w:val="004248CC"/>
    <w:rsid w:val="00424E1D"/>
    <w:rsid w:val="00425921"/>
    <w:rsid w:val="00426015"/>
    <w:rsid w:val="00426266"/>
    <w:rsid w:val="00426706"/>
    <w:rsid w:val="00426D50"/>
    <w:rsid w:val="00427738"/>
    <w:rsid w:val="00427FF9"/>
    <w:rsid w:val="00430237"/>
    <w:rsid w:val="0043099A"/>
    <w:rsid w:val="00430A2D"/>
    <w:rsid w:val="004312B0"/>
    <w:rsid w:val="00431505"/>
    <w:rsid w:val="004318C4"/>
    <w:rsid w:val="0043190D"/>
    <w:rsid w:val="00431AF0"/>
    <w:rsid w:val="004320F4"/>
    <w:rsid w:val="0043213A"/>
    <w:rsid w:val="0043260B"/>
    <w:rsid w:val="00432B44"/>
    <w:rsid w:val="004330F4"/>
    <w:rsid w:val="00433217"/>
    <w:rsid w:val="00433369"/>
    <w:rsid w:val="00433590"/>
    <w:rsid w:val="0043393D"/>
    <w:rsid w:val="004344C7"/>
    <w:rsid w:val="00434AF6"/>
    <w:rsid w:val="00435274"/>
    <w:rsid w:val="004352AD"/>
    <w:rsid w:val="0043545D"/>
    <w:rsid w:val="0043547E"/>
    <w:rsid w:val="0043549F"/>
    <w:rsid w:val="00435957"/>
    <w:rsid w:val="00435FE2"/>
    <w:rsid w:val="0043623C"/>
    <w:rsid w:val="004362CD"/>
    <w:rsid w:val="004369F3"/>
    <w:rsid w:val="00436E2F"/>
    <w:rsid w:val="00436EAB"/>
    <w:rsid w:val="004376CE"/>
    <w:rsid w:val="0043780B"/>
    <w:rsid w:val="00437812"/>
    <w:rsid w:val="004379F4"/>
    <w:rsid w:val="00437AF7"/>
    <w:rsid w:val="00440827"/>
    <w:rsid w:val="00440A54"/>
    <w:rsid w:val="00440E37"/>
    <w:rsid w:val="00441D6E"/>
    <w:rsid w:val="004423FF"/>
    <w:rsid w:val="0044245A"/>
    <w:rsid w:val="004429C7"/>
    <w:rsid w:val="00442E51"/>
    <w:rsid w:val="00443028"/>
    <w:rsid w:val="004434F4"/>
    <w:rsid w:val="00443D0E"/>
    <w:rsid w:val="00444041"/>
    <w:rsid w:val="00444C6B"/>
    <w:rsid w:val="00445B23"/>
    <w:rsid w:val="00445E81"/>
    <w:rsid w:val="004461D9"/>
    <w:rsid w:val="00446483"/>
    <w:rsid w:val="00446AC6"/>
    <w:rsid w:val="00446D07"/>
    <w:rsid w:val="0044707A"/>
    <w:rsid w:val="004472BD"/>
    <w:rsid w:val="0044759B"/>
    <w:rsid w:val="00447ADE"/>
    <w:rsid w:val="00447D59"/>
    <w:rsid w:val="00447F54"/>
    <w:rsid w:val="0045037E"/>
    <w:rsid w:val="00450B7E"/>
    <w:rsid w:val="00450F2A"/>
    <w:rsid w:val="0045134F"/>
    <w:rsid w:val="0045136B"/>
    <w:rsid w:val="004516B2"/>
    <w:rsid w:val="00451C7E"/>
    <w:rsid w:val="00453BB6"/>
    <w:rsid w:val="00453CAA"/>
    <w:rsid w:val="00454358"/>
    <w:rsid w:val="00454624"/>
    <w:rsid w:val="00454841"/>
    <w:rsid w:val="00454969"/>
    <w:rsid w:val="00455113"/>
    <w:rsid w:val="00455879"/>
    <w:rsid w:val="00455B3A"/>
    <w:rsid w:val="00455BCB"/>
    <w:rsid w:val="00455C5A"/>
    <w:rsid w:val="00455D06"/>
    <w:rsid w:val="00455FFD"/>
    <w:rsid w:val="00456175"/>
    <w:rsid w:val="00456421"/>
    <w:rsid w:val="00456B39"/>
    <w:rsid w:val="00456D4D"/>
    <w:rsid w:val="00456DAB"/>
    <w:rsid w:val="00457656"/>
    <w:rsid w:val="00457825"/>
    <w:rsid w:val="00457D9A"/>
    <w:rsid w:val="00457F0D"/>
    <w:rsid w:val="0046005B"/>
    <w:rsid w:val="00460105"/>
    <w:rsid w:val="0046071B"/>
    <w:rsid w:val="00460BBD"/>
    <w:rsid w:val="00460CC3"/>
    <w:rsid w:val="00460E86"/>
    <w:rsid w:val="004615BD"/>
    <w:rsid w:val="00461FFD"/>
    <w:rsid w:val="0046283C"/>
    <w:rsid w:val="00462BF9"/>
    <w:rsid w:val="00462C6C"/>
    <w:rsid w:val="00463091"/>
    <w:rsid w:val="00463690"/>
    <w:rsid w:val="00464021"/>
    <w:rsid w:val="004646B4"/>
    <w:rsid w:val="00464898"/>
    <w:rsid w:val="00464A88"/>
    <w:rsid w:val="00464B01"/>
    <w:rsid w:val="00464F97"/>
    <w:rsid w:val="004651A0"/>
    <w:rsid w:val="0046548A"/>
    <w:rsid w:val="0046553F"/>
    <w:rsid w:val="00465742"/>
    <w:rsid w:val="00465BC8"/>
    <w:rsid w:val="00466112"/>
    <w:rsid w:val="00466532"/>
    <w:rsid w:val="0046659F"/>
    <w:rsid w:val="00466935"/>
    <w:rsid w:val="00466CBE"/>
    <w:rsid w:val="00466EC8"/>
    <w:rsid w:val="00467488"/>
    <w:rsid w:val="00467D52"/>
    <w:rsid w:val="0047053E"/>
    <w:rsid w:val="0047083E"/>
    <w:rsid w:val="00470B8A"/>
    <w:rsid w:val="00470DB5"/>
    <w:rsid w:val="00470EB5"/>
    <w:rsid w:val="00471030"/>
    <w:rsid w:val="004711B2"/>
    <w:rsid w:val="00471495"/>
    <w:rsid w:val="0047181A"/>
    <w:rsid w:val="00471B51"/>
    <w:rsid w:val="00472419"/>
    <w:rsid w:val="0047245E"/>
    <w:rsid w:val="0047252F"/>
    <w:rsid w:val="0047286B"/>
    <w:rsid w:val="00472E27"/>
    <w:rsid w:val="00472E55"/>
    <w:rsid w:val="00472FF6"/>
    <w:rsid w:val="0047304A"/>
    <w:rsid w:val="004731B3"/>
    <w:rsid w:val="00473300"/>
    <w:rsid w:val="004740FC"/>
    <w:rsid w:val="00474220"/>
    <w:rsid w:val="00474DA2"/>
    <w:rsid w:val="00474E54"/>
    <w:rsid w:val="00474FBB"/>
    <w:rsid w:val="00474FD4"/>
    <w:rsid w:val="004752D3"/>
    <w:rsid w:val="0047542A"/>
    <w:rsid w:val="004754E1"/>
    <w:rsid w:val="00475658"/>
    <w:rsid w:val="00475CE0"/>
    <w:rsid w:val="00476067"/>
    <w:rsid w:val="00476827"/>
    <w:rsid w:val="00476B36"/>
    <w:rsid w:val="00476BD4"/>
    <w:rsid w:val="00477383"/>
    <w:rsid w:val="00477736"/>
    <w:rsid w:val="00477AFD"/>
    <w:rsid w:val="00477C35"/>
    <w:rsid w:val="00477FB9"/>
    <w:rsid w:val="00480988"/>
    <w:rsid w:val="00480E05"/>
    <w:rsid w:val="00480F25"/>
    <w:rsid w:val="00480FBD"/>
    <w:rsid w:val="004812E6"/>
    <w:rsid w:val="00481333"/>
    <w:rsid w:val="0048136C"/>
    <w:rsid w:val="00481394"/>
    <w:rsid w:val="00481397"/>
    <w:rsid w:val="00481438"/>
    <w:rsid w:val="004816BE"/>
    <w:rsid w:val="00482BA7"/>
    <w:rsid w:val="00482BBE"/>
    <w:rsid w:val="00482C3A"/>
    <w:rsid w:val="004837C7"/>
    <w:rsid w:val="00483910"/>
    <w:rsid w:val="00483A12"/>
    <w:rsid w:val="00483BBB"/>
    <w:rsid w:val="00483C32"/>
    <w:rsid w:val="00483C76"/>
    <w:rsid w:val="0048439D"/>
    <w:rsid w:val="004848BA"/>
    <w:rsid w:val="00484A77"/>
    <w:rsid w:val="004851D6"/>
    <w:rsid w:val="0048540F"/>
    <w:rsid w:val="00485970"/>
    <w:rsid w:val="00485BA7"/>
    <w:rsid w:val="00485C0D"/>
    <w:rsid w:val="00485C35"/>
    <w:rsid w:val="0048603B"/>
    <w:rsid w:val="00486575"/>
    <w:rsid w:val="004866D0"/>
    <w:rsid w:val="00486936"/>
    <w:rsid w:val="00486C50"/>
    <w:rsid w:val="004870B0"/>
    <w:rsid w:val="004879D8"/>
    <w:rsid w:val="00487B59"/>
    <w:rsid w:val="00490589"/>
    <w:rsid w:val="0049064A"/>
    <w:rsid w:val="0049162F"/>
    <w:rsid w:val="00491A9B"/>
    <w:rsid w:val="00491F92"/>
    <w:rsid w:val="00492703"/>
    <w:rsid w:val="00492D44"/>
    <w:rsid w:val="00493895"/>
    <w:rsid w:val="00493C77"/>
    <w:rsid w:val="00494242"/>
    <w:rsid w:val="00494553"/>
    <w:rsid w:val="00494E8E"/>
    <w:rsid w:val="00494F26"/>
    <w:rsid w:val="00494F67"/>
    <w:rsid w:val="00494FC9"/>
    <w:rsid w:val="00494FD1"/>
    <w:rsid w:val="0049506C"/>
    <w:rsid w:val="0049533D"/>
    <w:rsid w:val="004955BC"/>
    <w:rsid w:val="00495676"/>
    <w:rsid w:val="00495D63"/>
    <w:rsid w:val="00495F44"/>
    <w:rsid w:val="00495F9E"/>
    <w:rsid w:val="0049629E"/>
    <w:rsid w:val="0049648F"/>
    <w:rsid w:val="00496599"/>
    <w:rsid w:val="00496606"/>
    <w:rsid w:val="004967A9"/>
    <w:rsid w:val="00496F05"/>
    <w:rsid w:val="00497370"/>
    <w:rsid w:val="00497A90"/>
    <w:rsid w:val="00497F39"/>
    <w:rsid w:val="004A0675"/>
    <w:rsid w:val="004A0B38"/>
    <w:rsid w:val="004A0F39"/>
    <w:rsid w:val="004A152B"/>
    <w:rsid w:val="004A2477"/>
    <w:rsid w:val="004A251F"/>
    <w:rsid w:val="004A2C8C"/>
    <w:rsid w:val="004A3329"/>
    <w:rsid w:val="004A3428"/>
    <w:rsid w:val="004A3BF1"/>
    <w:rsid w:val="004A3E42"/>
    <w:rsid w:val="004A4045"/>
    <w:rsid w:val="004A418D"/>
    <w:rsid w:val="004A4312"/>
    <w:rsid w:val="004A436E"/>
    <w:rsid w:val="004A4715"/>
    <w:rsid w:val="004A47ED"/>
    <w:rsid w:val="004A5046"/>
    <w:rsid w:val="004A565E"/>
    <w:rsid w:val="004A5D3F"/>
    <w:rsid w:val="004A5D55"/>
    <w:rsid w:val="004A5DF3"/>
    <w:rsid w:val="004A6134"/>
    <w:rsid w:val="004A6B34"/>
    <w:rsid w:val="004A6DB4"/>
    <w:rsid w:val="004A7092"/>
    <w:rsid w:val="004A7437"/>
    <w:rsid w:val="004A74BE"/>
    <w:rsid w:val="004A7873"/>
    <w:rsid w:val="004A78C6"/>
    <w:rsid w:val="004B0A85"/>
    <w:rsid w:val="004B0C2B"/>
    <w:rsid w:val="004B1C92"/>
    <w:rsid w:val="004B2A5E"/>
    <w:rsid w:val="004B44D6"/>
    <w:rsid w:val="004B49E6"/>
    <w:rsid w:val="004B4D69"/>
    <w:rsid w:val="004B4DE4"/>
    <w:rsid w:val="004B5145"/>
    <w:rsid w:val="004B5488"/>
    <w:rsid w:val="004B62B5"/>
    <w:rsid w:val="004B6A5A"/>
    <w:rsid w:val="004B6C16"/>
    <w:rsid w:val="004B7E99"/>
    <w:rsid w:val="004C01A8"/>
    <w:rsid w:val="004C0D13"/>
    <w:rsid w:val="004C10EE"/>
    <w:rsid w:val="004C1840"/>
    <w:rsid w:val="004C1B3D"/>
    <w:rsid w:val="004C1BC1"/>
    <w:rsid w:val="004C2276"/>
    <w:rsid w:val="004C24B3"/>
    <w:rsid w:val="004C24C9"/>
    <w:rsid w:val="004C252E"/>
    <w:rsid w:val="004C27FE"/>
    <w:rsid w:val="004C2983"/>
    <w:rsid w:val="004C2B04"/>
    <w:rsid w:val="004C2C81"/>
    <w:rsid w:val="004C30AE"/>
    <w:rsid w:val="004C31B6"/>
    <w:rsid w:val="004C3678"/>
    <w:rsid w:val="004C3E80"/>
    <w:rsid w:val="004C487C"/>
    <w:rsid w:val="004C5319"/>
    <w:rsid w:val="004C5395"/>
    <w:rsid w:val="004C59E2"/>
    <w:rsid w:val="004C5E25"/>
    <w:rsid w:val="004C621F"/>
    <w:rsid w:val="004C63C8"/>
    <w:rsid w:val="004C64F1"/>
    <w:rsid w:val="004C64FF"/>
    <w:rsid w:val="004C6846"/>
    <w:rsid w:val="004C6C17"/>
    <w:rsid w:val="004C7347"/>
    <w:rsid w:val="004C73BA"/>
    <w:rsid w:val="004C73E6"/>
    <w:rsid w:val="004C7948"/>
    <w:rsid w:val="004C7BB8"/>
    <w:rsid w:val="004C7C60"/>
    <w:rsid w:val="004D0C61"/>
    <w:rsid w:val="004D0DFE"/>
    <w:rsid w:val="004D1B89"/>
    <w:rsid w:val="004D1D91"/>
    <w:rsid w:val="004D22C1"/>
    <w:rsid w:val="004D22C3"/>
    <w:rsid w:val="004D241B"/>
    <w:rsid w:val="004D2B96"/>
    <w:rsid w:val="004D2E1A"/>
    <w:rsid w:val="004D2ECE"/>
    <w:rsid w:val="004D32E7"/>
    <w:rsid w:val="004D3E74"/>
    <w:rsid w:val="004D4083"/>
    <w:rsid w:val="004D40AE"/>
    <w:rsid w:val="004D41C6"/>
    <w:rsid w:val="004D4924"/>
    <w:rsid w:val="004D54C5"/>
    <w:rsid w:val="004D57E8"/>
    <w:rsid w:val="004D621D"/>
    <w:rsid w:val="004D6292"/>
    <w:rsid w:val="004D643F"/>
    <w:rsid w:val="004D6F4D"/>
    <w:rsid w:val="004D6F95"/>
    <w:rsid w:val="004D706F"/>
    <w:rsid w:val="004D70CF"/>
    <w:rsid w:val="004D72FE"/>
    <w:rsid w:val="004D7358"/>
    <w:rsid w:val="004D7661"/>
    <w:rsid w:val="004D77A8"/>
    <w:rsid w:val="004D7E91"/>
    <w:rsid w:val="004D7FDE"/>
    <w:rsid w:val="004E003A"/>
    <w:rsid w:val="004E0768"/>
    <w:rsid w:val="004E0922"/>
    <w:rsid w:val="004E1704"/>
    <w:rsid w:val="004E1A31"/>
    <w:rsid w:val="004E1C6F"/>
    <w:rsid w:val="004E1F2B"/>
    <w:rsid w:val="004E201B"/>
    <w:rsid w:val="004E21B1"/>
    <w:rsid w:val="004E2413"/>
    <w:rsid w:val="004E2971"/>
    <w:rsid w:val="004E298C"/>
    <w:rsid w:val="004E2BFC"/>
    <w:rsid w:val="004E2D93"/>
    <w:rsid w:val="004E2DE0"/>
    <w:rsid w:val="004E3EB5"/>
    <w:rsid w:val="004E4060"/>
    <w:rsid w:val="004E409A"/>
    <w:rsid w:val="004E4456"/>
    <w:rsid w:val="004E4A3F"/>
    <w:rsid w:val="004E5037"/>
    <w:rsid w:val="004E5A8D"/>
    <w:rsid w:val="004E60E4"/>
    <w:rsid w:val="004E68E8"/>
    <w:rsid w:val="004E759F"/>
    <w:rsid w:val="004E7A42"/>
    <w:rsid w:val="004E7C7A"/>
    <w:rsid w:val="004E7F04"/>
    <w:rsid w:val="004F02A3"/>
    <w:rsid w:val="004F075A"/>
    <w:rsid w:val="004F0961"/>
    <w:rsid w:val="004F0E25"/>
    <w:rsid w:val="004F0FB9"/>
    <w:rsid w:val="004F11B9"/>
    <w:rsid w:val="004F1738"/>
    <w:rsid w:val="004F1C3B"/>
    <w:rsid w:val="004F1C8E"/>
    <w:rsid w:val="004F2438"/>
    <w:rsid w:val="004F25EF"/>
    <w:rsid w:val="004F2910"/>
    <w:rsid w:val="004F2A6F"/>
    <w:rsid w:val="004F2F7E"/>
    <w:rsid w:val="004F32B5"/>
    <w:rsid w:val="004F3546"/>
    <w:rsid w:val="004F407E"/>
    <w:rsid w:val="004F41E5"/>
    <w:rsid w:val="004F4621"/>
    <w:rsid w:val="004F517A"/>
    <w:rsid w:val="004F5479"/>
    <w:rsid w:val="004F5A48"/>
    <w:rsid w:val="004F5FCD"/>
    <w:rsid w:val="004F6559"/>
    <w:rsid w:val="004F6C73"/>
    <w:rsid w:val="004F6C9A"/>
    <w:rsid w:val="004F7358"/>
    <w:rsid w:val="004F7528"/>
    <w:rsid w:val="004F7BCA"/>
    <w:rsid w:val="004F7C62"/>
    <w:rsid w:val="004F7D89"/>
    <w:rsid w:val="00500FDF"/>
    <w:rsid w:val="00501164"/>
    <w:rsid w:val="0050163B"/>
    <w:rsid w:val="00501720"/>
    <w:rsid w:val="00501981"/>
    <w:rsid w:val="00501A85"/>
    <w:rsid w:val="00501BB3"/>
    <w:rsid w:val="005021DD"/>
    <w:rsid w:val="0050232A"/>
    <w:rsid w:val="005026CA"/>
    <w:rsid w:val="00502723"/>
    <w:rsid w:val="005029DC"/>
    <w:rsid w:val="00502B72"/>
    <w:rsid w:val="00502CFE"/>
    <w:rsid w:val="00502FB1"/>
    <w:rsid w:val="0050376D"/>
    <w:rsid w:val="00503A6F"/>
    <w:rsid w:val="00503DCA"/>
    <w:rsid w:val="00504009"/>
    <w:rsid w:val="00504564"/>
    <w:rsid w:val="00504BC1"/>
    <w:rsid w:val="00505134"/>
    <w:rsid w:val="00505C04"/>
    <w:rsid w:val="00505F75"/>
    <w:rsid w:val="00506853"/>
    <w:rsid w:val="00506E84"/>
    <w:rsid w:val="00507446"/>
    <w:rsid w:val="005076EC"/>
    <w:rsid w:val="00507E43"/>
    <w:rsid w:val="0051046E"/>
    <w:rsid w:val="00510B1D"/>
    <w:rsid w:val="00510D82"/>
    <w:rsid w:val="005111F9"/>
    <w:rsid w:val="00511626"/>
    <w:rsid w:val="005118E5"/>
    <w:rsid w:val="00511A68"/>
    <w:rsid w:val="00511F15"/>
    <w:rsid w:val="00512354"/>
    <w:rsid w:val="00512A1D"/>
    <w:rsid w:val="00512D58"/>
    <w:rsid w:val="00512E0D"/>
    <w:rsid w:val="0051318C"/>
    <w:rsid w:val="005139EA"/>
    <w:rsid w:val="00513EAE"/>
    <w:rsid w:val="005142CD"/>
    <w:rsid w:val="005143C9"/>
    <w:rsid w:val="00514C36"/>
    <w:rsid w:val="00514CA8"/>
    <w:rsid w:val="005150BC"/>
    <w:rsid w:val="005157A9"/>
    <w:rsid w:val="00515DBD"/>
    <w:rsid w:val="00516044"/>
    <w:rsid w:val="0051670E"/>
    <w:rsid w:val="0051685C"/>
    <w:rsid w:val="00516951"/>
    <w:rsid w:val="0051695E"/>
    <w:rsid w:val="005173A7"/>
    <w:rsid w:val="005176D7"/>
    <w:rsid w:val="00517742"/>
    <w:rsid w:val="005177E1"/>
    <w:rsid w:val="005178B3"/>
    <w:rsid w:val="00520510"/>
    <w:rsid w:val="005208EE"/>
    <w:rsid w:val="00520C0A"/>
    <w:rsid w:val="00520F46"/>
    <w:rsid w:val="00521594"/>
    <w:rsid w:val="005218B6"/>
    <w:rsid w:val="005219AF"/>
    <w:rsid w:val="00521C33"/>
    <w:rsid w:val="00522589"/>
    <w:rsid w:val="0052283C"/>
    <w:rsid w:val="00522E3C"/>
    <w:rsid w:val="00523193"/>
    <w:rsid w:val="00523617"/>
    <w:rsid w:val="0052361E"/>
    <w:rsid w:val="00524204"/>
    <w:rsid w:val="00524489"/>
    <w:rsid w:val="00524545"/>
    <w:rsid w:val="00524937"/>
    <w:rsid w:val="00524A23"/>
    <w:rsid w:val="005255BF"/>
    <w:rsid w:val="005257DE"/>
    <w:rsid w:val="00525B2D"/>
    <w:rsid w:val="00526D26"/>
    <w:rsid w:val="00527031"/>
    <w:rsid w:val="00527161"/>
    <w:rsid w:val="005271A5"/>
    <w:rsid w:val="00527200"/>
    <w:rsid w:val="005273C1"/>
    <w:rsid w:val="00527802"/>
    <w:rsid w:val="00527D3C"/>
    <w:rsid w:val="00530157"/>
    <w:rsid w:val="00530FEB"/>
    <w:rsid w:val="0053124E"/>
    <w:rsid w:val="005312D1"/>
    <w:rsid w:val="00531345"/>
    <w:rsid w:val="00531491"/>
    <w:rsid w:val="005317F2"/>
    <w:rsid w:val="00531EBE"/>
    <w:rsid w:val="005320F2"/>
    <w:rsid w:val="0053217E"/>
    <w:rsid w:val="00532C57"/>
    <w:rsid w:val="00532F8B"/>
    <w:rsid w:val="00533119"/>
    <w:rsid w:val="00533576"/>
    <w:rsid w:val="00533737"/>
    <w:rsid w:val="0053388B"/>
    <w:rsid w:val="00533D04"/>
    <w:rsid w:val="00533D90"/>
    <w:rsid w:val="00534034"/>
    <w:rsid w:val="00534A70"/>
    <w:rsid w:val="00535079"/>
    <w:rsid w:val="00535B0B"/>
    <w:rsid w:val="00535B79"/>
    <w:rsid w:val="00535D7C"/>
    <w:rsid w:val="00535F78"/>
    <w:rsid w:val="00536579"/>
    <w:rsid w:val="005366DE"/>
    <w:rsid w:val="005367F7"/>
    <w:rsid w:val="00536C1E"/>
    <w:rsid w:val="00536DCF"/>
    <w:rsid w:val="00536EA7"/>
    <w:rsid w:val="005370EF"/>
    <w:rsid w:val="005373F0"/>
    <w:rsid w:val="00537454"/>
    <w:rsid w:val="0054046C"/>
    <w:rsid w:val="00540DB3"/>
    <w:rsid w:val="005411F6"/>
    <w:rsid w:val="0054188E"/>
    <w:rsid w:val="00541B25"/>
    <w:rsid w:val="0054343A"/>
    <w:rsid w:val="005437F3"/>
    <w:rsid w:val="005438E2"/>
    <w:rsid w:val="00543974"/>
    <w:rsid w:val="00543E6F"/>
    <w:rsid w:val="00543EBF"/>
    <w:rsid w:val="005447C7"/>
    <w:rsid w:val="00544ABA"/>
    <w:rsid w:val="0054541A"/>
    <w:rsid w:val="0054541B"/>
    <w:rsid w:val="00545565"/>
    <w:rsid w:val="0054593A"/>
    <w:rsid w:val="0054622F"/>
    <w:rsid w:val="0054663D"/>
    <w:rsid w:val="005467FB"/>
    <w:rsid w:val="00546AE9"/>
    <w:rsid w:val="00546CA8"/>
    <w:rsid w:val="00546F19"/>
    <w:rsid w:val="0054727B"/>
    <w:rsid w:val="0054743C"/>
    <w:rsid w:val="005475B8"/>
    <w:rsid w:val="0054791D"/>
    <w:rsid w:val="00547989"/>
    <w:rsid w:val="0055005B"/>
    <w:rsid w:val="00550E9B"/>
    <w:rsid w:val="005511F9"/>
    <w:rsid w:val="00551320"/>
    <w:rsid w:val="005518A4"/>
    <w:rsid w:val="00551C21"/>
    <w:rsid w:val="00551E93"/>
    <w:rsid w:val="00552768"/>
    <w:rsid w:val="00552935"/>
    <w:rsid w:val="00552A30"/>
    <w:rsid w:val="00552C52"/>
    <w:rsid w:val="00553127"/>
    <w:rsid w:val="005537D5"/>
    <w:rsid w:val="00553896"/>
    <w:rsid w:val="00554973"/>
    <w:rsid w:val="00554BE7"/>
    <w:rsid w:val="005556F9"/>
    <w:rsid w:val="0055634A"/>
    <w:rsid w:val="00556C44"/>
    <w:rsid w:val="00556D68"/>
    <w:rsid w:val="00556FA2"/>
    <w:rsid w:val="00557173"/>
    <w:rsid w:val="005573A1"/>
    <w:rsid w:val="005575FE"/>
    <w:rsid w:val="005576A1"/>
    <w:rsid w:val="00557A64"/>
    <w:rsid w:val="00557B2F"/>
    <w:rsid w:val="005600D5"/>
    <w:rsid w:val="0056056D"/>
    <w:rsid w:val="005605C0"/>
    <w:rsid w:val="00560888"/>
    <w:rsid w:val="00560D23"/>
    <w:rsid w:val="00561204"/>
    <w:rsid w:val="005615D8"/>
    <w:rsid w:val="00561897"/>
    <w:rsid w:val="00561A09"/>
    <w:rsid w:val="00561AE0"/>
    <w:rsid w:val="00561B5E"/>
    <w:rsid w:val="00561D0E"/>
    <w:rsid w:val="00562152"/>
    <w:rsid w:val="00562351"/>
    <w:rsid w:val="005626D6"/>
    <w:rsid w:val="00562778"/>
    <w:rsid w:val="0056294D"/>
    <w:rsid w:val="00562D79"/>
    <w:rsid w:val="0056316F"/>
    <w:rsid w:val="00563346"/>
    <w:rsid w:val="005633A5"/>
    <w:rsid w:val="0056363E"/>
    <w:rsid w:val="0056379C"/>
    <w:rsid w:val="005638D4"/>
    <w:rsid w:val="00563AA7"/>
    <w:rsid w:val="00563BFA"/>
    <w:rsid w:val="00563CBD"/>
    <w:rsid w:val="00563E39"/>
    <w:rsid w:val="005643CA"/>
    <w:rsid w:val="00564B03"/>
    <w:rsid w:val="00564C6C"/>
    <w:rsid w:val="00564ED6"/>
    <w:rsid w:val="0056569F"/>
    <w:rsid w:val="005656ED"/>
    <w:rsid w:val="00565C9E"/>
    <w:rsid w:val="00566544"/>
    <w:rsid w:val="00566608"/>
    <w:rsid w:val="00566C83"/>
    <w:rsid w:val="00567140"/>
    <w:rsid w:val="005679EA"/>
    <w:rsid w:val="005700FE"/>
    <w:rsid w:val="00570390"/>
    <w:rsid w:val="0057092C"/>
    <w:rsid w:val="00570E24"/>
    <w:rsid w:val="00570FF8"/>
    <w:rsid w:val="005711F8"/>
    <w:rsid w:val="005717AB"/>
    <w:rsid w:val="00571FAE"/>
    <w:rsid w:val="00572760"/>
    <w:rsid w:val="005729FF"/>
    <w:rsid w:val="00572B34"/>
    <w:rsid w:val="0057320B"/>
    <w:rsid w:val="00573346"/>
    <w:rsid w:val="005738EE"/>
    <w:rsid w:val="005743DE"/>
    <w:rsid w:val="00574F3F"/>
    <w:rsid w:val="0057562C"/>
    <w:rsid w:val="005759F6"/>
    <w:rsid w:val="00575E3E"/>
    <w:rsid w:val="00575FE7"/>
    <w:rsid w:val="005763B2"/>
    <w:rsid w:val="005765F5"/>
    <w:rsid w:val="00576D6C"/>
    <w:rsid w:val="0057790E"/>
    <w:rsid w:val="00577A2E"/>
    <w:rsid w:val="005806FA"/>
    <w:rsid w:val="0058073A"/>
    <w:rsid w:val="005808A6"/>
    <w:rsid w:val="005808EE"/>
    <w:rsid w:val="0058095A"/>
    <w:rsid w:val="00580E48"/>
    <w:rsid w:val="00580F0A"/>
    <w:rsid w:val="00581246"/>
    <w:rsid w:val="00581692"/>
    <w:rsid w:val="00581A4B"/>
    <w:rsid w:val="00582C3A"/>
    <w:rsid w:val="00582E1A"/>
    <w:rsid w:val="00583147"/>
    <w:rsid w:val="005840F7"/>
    <w:rsid w:val="00584416"/>
    <w:rsid w:val="005847E5"/>
    <w:rsid w:val="00584874"/>
    <w:rsid w:val="00584B16"/>
    <w:rsid w:val="00584B39"/>
    <w:rsid w:val="00585028"/>
    <w:rsid w:val="005850B5"/>
    <w:rsid w:val="00585253"/>
    <w:rsid w:val="005854D1"/>
    <w:rsid w:val="005856A2"/>
    <w:rsid w:val="0058590B"/>
    <w:rsid w:val="00585F5B"/>
    <w:rsid w:val="0058620A"/>
    <w:rsid w:val="00586216"/>
    <w:rsid w:val="00586C56"/>
    <w:rsid w:val="00586E43"/>
    <w:rsid w:val="0058736D"/>
    <w:rsid w:val="00587539"/>
    <w:rsid w:val="00587FC0"/>
    <w:rsid w:val="00590275"/>
    <w:rsid w:val="005906AD"/>
    <w:rsid w:val="00590788"/>
    <w:rsid w:val="00590D29"/>
    <w:rsid w:val="00590DA6"/>
    <w:rsid w:val="00590FF4"/>
    <w:rsid w:val="00591387"/>
    <w:rsid w:val="005913D8"/>
    <w:rsid w:val="00591C7D"/>
    <w:rsid w:val="00591EC0"/>
    <w:rsid w:val="0059239D"/>
    <w:rsid w:val="00592A47"/>
    <w:rsid w:val="00592B03"/>
    <w:rsid w:val="00593063"/>
    <w:rsid w:val="005932C5"/>
    <w:rsid w:val="00593AB9"/>
    <w:rsid w:val="00593C2D"/>
    <w:rsid w:val="00593CC0"/>
    <w:rsid w:val="0059419D"/>
    <w:rsid w:val="00594770"/>
    <w:rsid w:val="00594ABB"/>
    <w:rsid w:val="00594D1C"/>
    <w:rsid w:val="00594E36"/>
    <w:rsid w:val="00594F0A"/>
    <w:rsid w:val="00595255"/>
    <w:rsid w:val="0059525E"/>
    <w:rsid w:val="00595887"/>
    <w:rsid w:val="00596123"/>
    <w:rsid w:val="005961F7"/>
    <w:rsid w:val="0059627A"/>
    <w:rsid w:val="00596504"/>
    <w:rsid w:val="00596B9C"/>
    <w:rsid w:val="00596C6A"/>
    <w:rsid w:val="0059737D"/>
    <w:rsid w:val="00597CDC"/>
    <w:rsid w:val="005A024A"/>
    <w:rsid w:val="005A04BA"/>
    <w:rsid w:val="005A054D"/>
    <w:rsid w:val="005A095E"/>
    <w:rsid w:val="005A0A46"/>
    <w:rsid w:val="005A10B9"/>
    <w:rsid w:val="005A11EA"/>
    <w:rsid w:val="005A1281"/>
    <w:rsid w:val="005A15DA"/>
    <w:rsid w:val="005A1BF0"/>
    <w:rsid w:val="005A269F"/>
    <w:rsid w:val="005A305E"/>
    <w:rsid w:val="005A30BB"/>
    <w:rsid w:val="005A3380"/>
    <w:rsid w:val="005A355E"/>
    <w:rsid w:val="005A3887"/>
    <w:rsid w:val="005A40A6"/>
    <w:rsid w:val="005A4585"/>
    <w:rsid w:val="005A4869"/>
    <w:rsid w:val="005A57EA"/>
    <w:rsid w:val="005A5DDE"/>
    <w:rsid w:val="005A5E23"/>
    <w:rsid w:val="005A62B9"/>
    <w:rsid w:val="005A6AD0"/>
    <w:rsid w:val="005B0023"/>
    <w:rsid w:val="005B039D"/>
    <w:rsid w:val="005B0542"/>
    <w:rsid w:val="005B09AD"/>
    <w:rsid w:val="005B0A45"/>
    <w:rsid w:val="005B1628"/>
    <w:rsid w:val="005B162A"/>
    <w:rsid w:val="005B17C6"/>
    <w:rsid w:val="005B1C65"/>
    <w:rsid w:val="005B1D86"/>
    <w:rsid w:val="005B1DD7"/>
    <w:rsid w:val="005B1FD1"/>
    <w:rsid w:val="005B2225"/>
    <w:rsid w:val="005B2799"/>
    <w:rsid w:val="005B2AF5"/>
    <w:rsid w:val="005B2B09"/>
    <w:rsid w:val="005B2B77"/>
    <w:rsid w:val="005B3330"/>
    <w:rsid w:val="005B3331"/>
    <w:rsid w:val="005B3492"/>
    <w:rsid w:val="005B38B6"/>
    <w:rsid w:val="005B3D4A"/>
    <w:rsid w:val="005B3E01"/>
    <w:rsid w:val="005B4D87"/>
    <w:rsid w:val="005B519B"/>
    <w:rsid w:val="005B530E"/>
    <w:rsid w:val="005B543D"/>
    <w:rsid w:val="005B5723"/>
    <w:rsid w:val="005B5856"/>
    <w:rsid w:val="005B607A"/>
    <w:rsid w:val="005B6111"/>
    <w:rsid w:val="005B660D"/>
    <w:rsid w:val="005B6AA5"/>
    <w:rsid w:val="005B6FB9"/>
    <w:rsid w:val="005B7782"/>
    <w:rsid w:val="005B7DD1"/>
    <w:rsid w:val="005C00A0"/>
    <w:rsid w:val="005C06E3"/>
    <w:rsid w:val="005C0943"/>
    <w:rsid w:val="005C09C0"/>
    <w:rsid w:val="005C0A1E"/>
    <w:rsid w:val="005C1321"/>
    <w:rsid w:val="005C1E90"/>
    <w:rsid w:val="005C1F42"/>
    <w:rsid w:val="005C28FA"/>
    <w:rsid w:val="005C29A4"/>
    <w:rsid w:val="005C2B8B"/>
    <w:rsid w:val="005C2CAF"/>
    <w:rsid w:val="005C3785"/>
    <w:rsid w:val="005C378E"/>
    <w:rsid w:val="005C3C23"/>
    <w:rsid w:val="005C40F4"/>
    <w:rsid w:val="005C43BE"/>
    <w:rsid w:val="005C44F3"/>
    <w:rsid w:val="005C46D2"/>
    <w:rsid w:val="005C4719"/>
    <w:rsid w:val="005C4BBD"/>
    <w:rsid w:val="005C6E4A"/>
    <w:rsid w:val="005C712D"/>
    <w:rsid w:val="005C746F"/>
    <w:rsid w:val="005C75DB"/>
    <w:rsid w:val="005C7C75"/>
    <w:rsid w:val="005C7DD0"/>
    <w:rsid w:val="005D03D4"/>
    <w:rsid w:val="005D0784"/>
    <w:rsid w:val="005D09FA"/>
    <w:rsid w:val="005D0E4F"/>
    <w:rsid w:val="005D127C"/>
    <w:rsid w:val="005D146C"/>
    <w:rsid w:val="005D1AAC"/>
    <w:rsid w:val="005D1C4B"/>
    <w:rsid w:val="005D1E32"/>
    <w:rsid w:val="005D1E47"/>
    <w:rsid w:val="005D206B"/>
    <w:rsid w:val="005D22B7"/>
    <w:rsid w:val="005D232E"/>
    <w:rsid w:val="005D285A"/>
    <w:rsid w:val="005D2BDE"/>
    <w:rsid w:val="005D3763"/>
    <w:rsid w:val="005D3D76"/>
    <w:rsid w:val="005D4578"/>
    <w:rsid w:val="005D4AC8"/>
    <w:rsid w:val="005D4B3E"/>
    <w:rsid w:val="005D4DB0"/>
    <w:rsid w:val="005D4EFA"/>
    <w:rsid w:val="005D4F01"/>
    <w:rsid w:val="005D50C4"/>
    <w:rsid w:val="005D50F4"/>
    <w:rsid w:val="005D538C"/>
    <w:rsid w:val="005D5455"/>
    <w:rsid w:val="005D55BA"/>
    <w:rsid w:val="005D575A"/>
    <w:rsid w:val="005D58DC"/>
    <w:rsid w:val="005D5ADB"/>
    <w:rsid w:val="005D5C89"/>
    <w:rsid w:val="005D648A"/>
    <w:rsid w:val="005D65E8"/>
    <w:rsid w:val="005D70E7"/>
    <w:rsid w:val="005D7321"/>
    <w:rsid w:val="005D7C1B"/>
    <w:rsid w:val="005D7E0D"/>
    <w:rsid w:val="005E00E7"/>
    <w:rsid w:val="005E080E"/>
    <w:rsid w:val="005E0911"/>
    <w:rsid w:val="005E0B3F"/>
    <w:rsid w:val="005E13C9"/>
    <w:rsid w:val="005E1A1E"/>
    <w:rsid w:val="005E1FBC"/>
    <w:rsid w:val="005E234A"/>
    <w:rsid w:val="005E2867"/>
    <w:rsid w:val="005E2968"/>
    <w:rsid w:val="005E35CC"/>
    <w:rsid w:val="005E371E"/>
    <w:rsid w:val="005E3BC9"/>
    <w:rsid w:val="005E3CD9"/>
    <w:rsid w:val="005E4162"/>
    <w:rsid w:val="005E4728"/>
    <w:rsid w:val="005E4967"/>
    <w:rsid w:val="005E53F9"/>
    <w:rsid w:val="005E5DF1"/>
    <w:rsid w:val="005E6309"/>
    <w:rsid w:val="005E6A9B"/>
    <w:rsid w:val="005E7382"/>
    <w:rsid w:val="005E7614"/>
    <w:rsid w:val="005E775D"/>
    <w:rsid w:val="005F0551"/>
    <w:rsid w:val="005F0A43"/>
    <w:rsid w:val="005F0E91"/>
    <w:rsid w:val="005F1993"/>
    <w:rsid w:val="005F225A"/>
    <w:rsid w:val="005F25A0"/>
    <w:rsid w:val="005F27BF"/>
    <w:rsid w:val="005F2CE2"/>
    <w:rsid w:val="005F38DF"/>
    <w:rsid w:val="005F3D1F"/>
    <w:rsid w:val="005F4101"/>
    <w:rsid w:val="005F4171"/>
    <w:rsid w:val="005F46D6"/>
    <w:rsid w:val="005F499F"/>
    <w:rsid w:val="005F4B46"/>
    <w:rsid w:val="005F4DD6"/>
    <w:rsid w:val="005F50D8"/>
    <w:rsid w:val="005F53A1"/>
    <w:rsid w:val="005F53D8"/>
    <w:rsid w:val="005F564E"/>
    <w:rsid w:val="005F5879"/>
    <w:rsid w:val="005F5D1D"/>
    <w:rsid w:val="005F5E63"/>
    <w:rsid w:val="005F6B77"/>
    <w:rsid w:val="005F6F23"/>
    <w:rsid w:val="005F7487"/>
    <w:rsid w:val="005F7500"/>
    <w:rsid w:val="005F7584"/>
    <w:rsid w:val="005F7625"/>
    <w:rsid w:val="005F7FEC"/>
    <w:rsid w:val="006002C7"/>
    <w:rsid w:val="00600F95"/>
    <w:rsid w:val="00601048"/>
    <w:rsid w:val="00601219"/>
    <w:rsid w:val="00601839"/>
    <w:rsid w:val="0060256D"/>
    <w:rsid w:val="00602759"/>
    <w:rsid w:val="0060277A"/>
    <w:rsid w:val="00602B7C"/>
    <w:rsid w:val="00603312"/>
    <w:rsid w:val="00603E92"/>
    <w:rsid w:val="006046BF"/>
    <w:rsid w:val="00604B32"/>
    <w:rsid w:val="00604DC7"/>
    <w:rsid w:val="00604E47"/>
    <w:rsid w:val="00605441"/>
    <w:rsid w:val="00605762"/>
    <w:rsid w:val="00605AB9"/>
    <w:rsid w:val="006068A8"/>
    <w:rsid w:val="00606970"/>
    <w:rsid w:val="00606A20"/>
    <w:rsid w:val="00606CC0"/>
    <w:rsid w:val="006072C6"/>
    <w:rsid w:val="00607A2E"/>
    <w:rsid w:val="00607A3D"/>
    <w:rsid w:val="00607D8D"/>
    <w:rsid w:val="006101D1"/>
    <w:rsid w:val="00610218"/>
    <w:rsid w:val="006108F7"/>
    <w:rsid w:val="00611619"/>
    <w:rsid w:val="006122FC"/>
    <w:rsid w:val="006125E5"/>
    <w:rsid w:val="0061287A"/>
    <w:rsid w:val="006130F7"/>
    <w:rsid w:val="0061315A"/>
    <w:rsid w:val="00613798"/>
    <w:rsid w:val="00613AF8"/>
    <w:rsid w:val="00613D8E"/>
    <w:rsid w:val="006142E0"/>
    <w:rsid w:val="0061444B"/>
    <w:rsid w:val="00614626"/>
    <w:rsid w:val="00614842"/>
    <w:rsid w:val="00614861"/>
    <w:rsid w:val="0061491C"/>
    <w:rsid w:val="00616112"/>
    <w:rsid w:val="006173CF"/>
    <w:rsid w:val="006174D1"/>
    <w:rsid w:val="006175A0"/>
    <w:rsid w:val="006175C4"/>
    <w:rsid w:val="00617B4F"/>
    <w:rsid w:val="00620035"/>
    <w:rsid w:val="006203FB"/>
    <w:rsid w:val="006205CA"/>
    <w:rsid w:val="0062172B"/>
    <w:rsid w:val="00621CCF"/>
    <w:rsid w:val="00621F53"/>
    <w:rsid w:val="00622CDC"/>
    <w:rsid w:val="00622E2A"/>
    <w:rsid w:val="00622FD6"/>
    <w:rsid w:val="00623075"/>
    <w:rsid w:val="00623089"/>
    <w:rsid w:val="0062308E"/>
    <w:rsid w:val="006234C4"/>
    <w:rsid w:val="00623634"/>
    <w:rsid w:val="00623A6F"/>
    <w:rsid w:val="00623B2F"/>
    <w:rsid w:val="00624283"/>
    <w:rsid w:val="006244C9"/>
    <w:rsid w:val="006245F6"/>
    <w:rsid w:val="0062475D"/>
    <w:rsid w:val="0062477A"/>
    <w:rsid w:val="0062495F"/>
    <w:rsid w:val="0062496B"/>
    <w:rsid w:val="00625862"/>
    <w:rsid w:val="00625A74"/>
    <w:rsid w:val="00625BAC"/>
    <w:rsid w:val="00625D6C"/>
    <w:rsid w:val="00625F6E"/>
    <w:rsid w:val="006264D1"/>
    <w:rsid w:val="0062660B"/>
    <w:rsid w:val="006268E9"/>
    <w:rsid w:val="00626AD1"/>
    <w:rsid w:val="006272A4"/>
    <w:rsid w:val="00627A58"/>
    <w:rsid w:val="006300E9"/>
    <w:rsid w:val="0063017D"/>
    <w:rsid w:val="006304BC"/>
    <w:rsid w:val="00630DCE"/>
    <w:rsid w:val="0063120A"/>
    <w:rsid w:val="0063141A"/>
    <w:rsid w:val="0063150B"/>
    <w:rsid w:val="00631585"/>
    <w:rsid w:val="0063226A"/>
    <w:rsid w:val="00632303"/>
    <w:rsid w:val="0063244F"/>
    <w:rsid w:val="006327F6"/>
    <w:rsid w:val="00633469"/>
    <w:rsid w:val="006334D4"/>
    <w:rsid w:val="00633750"/>
    <w:rsid w:val="00633A01"/>
    <w:rsid w:val="00633F4F"/>
    <w:rsid w:val="006342E9"/>
    <w:rsid w:val="00634ACF"/>
    <w:rsid w:val="00634B8F"/>
    <w:rsid w:val="00635035"/>
    <w:rsid w:val="0063580D"/>
    <w:rsid w:val="00635CAE"/>
    <w:rsid w:val="00636A58"/>
    <w:rsid w:val="00636C12"/>
    <w:rsid w:val="00636EBD"/>
    <w:rsid w:val="00637240"/>
    <w:rsid w:val="006377B1"/>
    <w:rsid w:val="00640110"/>
    <w:rsid w:val="006405AF"/>
    <w:rsid w:val="006407AB"/>
    <w:rsid w:val="00640B08"/>
    <w:rsid w:val="006413D0"/>
    <w:rsid w:val="006413D2"/>
    <w:rsid w:val="00641620"/>
    <w:rsid w:val="00641B7D"/>
    <w:rsid w:val="0064238C"/>
    <w:rsid w:val="0064239A"/>
    <w:rsid w:val="006431DB"/>
    <w:rsid w:val="006433FD"/>
    <w:rsid w:val="00643607"/>
    <w:rsid w:val="00643660"/>
    <w:rsid w:val="006447DC"/>
    <w:rsid w:val="00644C95"/>
    <w:rsid w:val="00645117"/>
    <w:rsid w:val="00645361"/>
    <w:rsid w:val="00645817"/>
    <w:rsid w:val="00645C40"/>
    <w:rsid w:val="00646711"/>
    <w:rsid w:val="00646A95"/>
    <w:rsid w:val="006475AB"/>
    <w:rsid w:val="0064769F"/>
    <w:rsid w:val="00647B74"/>
    <w:rsid w:val="00647C74"/>
    <w:rsid w:val="00647CBC"/>
    <w:rsid w:val="00650139"/>
    <w:rsid w:val="0065041C"/>
    <w:rsid w:val="006504F1"/>
    <w:rsid w:val="0065097C"/>
    <w:rsid w:val="00650EC9"/>
    <w:rsid w:val="00651290"/>
    <w:rsid w:val="006514B3"/>
    <w:rsid w:val="00651704"/>
    <w:rsid w:val="0065185B"/>
    <w:rsid w:val="00651890"/>
    <w:rsid w:val="006522C0"/>
    <w:rsid w:val="00652756"/>
    <w:rsid w:val="00652AD8"/>
    <w:rsid w:val="00652B79"/>
    <w:rsid w:val="006533C3"/>
    <w:rsid w:val="00654068"/>
    <w:rsid w:val="0065479C"/>
    <w:rsid w:val="00654B38"/>
    <w:rsid w:val="00654B83"/>
    <w:rsid w:val="00655061"/>
    <w:rsid w:val="0065510C"/>
    <w:rsid w:val="0065565F"/>
    <w:rsid w:val="0065589D"/>
    <w:rsid w:val="00655B63"/>
    <w:rsid w:val="00655CB6"/>
    <w:rsid w:val="00655DB8"/>
    <w:rsid w:val="00656C12"/>
    <w:rsid w:val="006571F6"/>
    <w:rsid w:val="0065725C"/>
    <w:rsid w:val="00657C1F"/>
    <w:rsid w:val="0066096E"/>
    <w:rsid w:val="006613F4"/>
    <w:rsid w:val="006618CC"/>
    <w:rsid w:val="00661ACB"/>
    <w:rsid w:val="00661E09"/>
    <w:rsid w:val="00662111"/>
    <w:rsid w:val="00662118"/>
    <w:rsid w:val="0066274C"/>
    <w:rsid w:val="00662770"/>
    <w:rsid w:val="00662D5A"/>
    <w:rsid w:val="00662E2F"/>
    <w:rsid w:val="00663695"/>
    <w:rsid w:val="006638AD"/>
    <w:rsid w:val="006639C1"/>
    <w:rsid w:val="006656F9"/>
    <w:rsid w:val="00665BD4"/>
    <w:rsid w:val="00665DF4"/>
    <w:rsid w:val="00665EE2"/>
    <w:rsid w:val="006660E5"/>
    <w:rsid w:val="006665F0"/>
    <w:rsid w:val="006665F2"/>
    <w:rsid w:val="00666E1F"/>
    <w:rsid w:val="0066732C"/>
    <w:rsid w:val="0066738C"/>
    <w:rsid w:val="006679F5"/>
    <w:rsid w:val="00667B77"/>
    <w:rsid w:val="00667D81"/>
    <w:rsid w:val="0067013A"/>
    <w:rsid w:val="006708EF"/>
    <w:rsid w:val="00670B42"/>
    <w:rsid w:val="00670F07"/>
    <w:rsid w:val="006716DA"/>
    <w:rsid w:val="00671B73"/>
    <w:rsid w:val="00672489"/>
    <w:rsid w:val="00672893"/>
    <w:rsid w:val="006728A5"/>
    <w:rsid w:val="006728ED"/>
    <w:rsid w:val="00672EE4"/>
    <w:rsid w:val="006732B1"/>
    <w:rsid w:val="00673980"/>
    <w:rsid w:val="0067446F"/>
    <w:rsid w:val="006746A4"/>
    <w:rsid w:val="00674B13"/>
    <w:rsid w:val="00674D86"/>
    <w:rsid w:val="006753F1"/>
    <w:rsid w:val="0067541E"/>
    <w:rsid w:val="00675558"/>
    <w:rsid w:val="00675611"/>
    <w:rsid w:val="00675A60"/>
    <w:rsid w:val="00675BE2"/>
    <w:rsid w:val="00675DDE"/>
    <w:rsid w:val="0067612B"/>
    <w:rsid w:val="006763D7"/>
    <w:rsid w:val="0067697E"/>
    <w:rsid w:val="00676C90"/>
    <w:rsid w:val="006770F3"/>
    <w:rsid w:val="00677443"/>
    <w:rsid w:val="0067769A"/>
    <w:rsid w:val="00677B6A"/>
    <w:rsid w:val="00680022"/>
    <w:rsid w:val="006806A3"/>
    <w:rsid w:val="006806A6"/>
    <w:rsid w:val="00680B78"/>
    <w:rsid w:val="00680C38"/>
    <w:rsid w:val="0068118B"/>
    <w:rsid w:val="00681211"/>
    <w:rsid w:val="0068125F"/>
    <w:rsid w:val="00681B36"/>
    <w:rsid w:val="00682483"/>
    <w:rsid w:val="006825C5"/>
    <w:rsid w:val="00682905"/>
    <w:rsid w:val="00682D81"/>
    <w:rsid w:val="00682E14"/>
    <w:rsid w:val="00682F90"/>
    <w:rsid w:val="00683771"/>
    <w:rsid w:val="00683B5F"/>
    <w:rsid w:val="0068436C"/>
    <w:rsid w:val="00684567"/>
    <w:rsid w:val="00684648"/>
    <w:rsid w:val="006851C4"/>
    <w:rsid w:val="0068545E"/>
    <w:rsid w:val="0068573D"/>
    <w:rsid w:val="006857E9"/>
    <w:rsid w:val="00685F99"/>
    <w:rsid w:val="00685FD4"/>
    <w:rsid w:val="006860A2"/>
    <w:rsid w:val="006863E7"/>
    <w:rsid w:val="00686612"/>
    <w:rsid w:val="0068661E"/>
    <w:rsid w:val="00686FB4"/>
    <w:rsid w:val="00687185"/>
    <w:rsid w:val="0068727C"/>
    <w:rsid w:val="00687769"/>
    <w:rsid w:val="00687E10"/>
    <w:rsid w:val="00687FBB"/>
    <w:rsid w:val="0069036D"/>
    <w:rsid w:val="00690A49"/>
    <w:rsid w:val="00690B77"/>
    <w:rsid w:val="00690BB6"/>
    <w:rsid w:val="00690D4B"/>
    <w:rsid w:val="0069135B"/>
    <w:rsid w:val="00691610"/>
    <w:rsid w:val="00691B30"/>
    <w:rsid w:val="00692012"/>
    <w:rsid w:val="006920B9"/>
    <w:rsid w:val="00692D21"/>
    <w:rsid w:val="006933D7"/>
    <w:rsid w:val="00693DC6"/>
    <w:rsid w:val="00693E1F"/>
    <w:rsid w:val="00693ECB"/>
    <w:rsid w:val="00694458"/>
    <w:rsid w:val="00694482"/>
    <w:rsid w:val="00694797"/>
    <w:rsid w:val="00694F2D"/>
    <w:rsid w:val="00695246"/>
    <w:rsid w:val="00695257"/>
    <w:rsid w:val="00695650"/>
    <w:rsid w:val="00695887"/>
    <w:rsid w:val="0069599B"/>
    <w:rsid w:val="00695B2E"/>
    <w:rsid w:val="00697733"/>
    <w:rsid w:val="00697C6D"/>
    <w:rsid w:val="006A0446"/>
    <w:rsid w:val="006A10C8"/>
    <w:rsid w:val="006A1E39"/>
    <w:rsid w:val="006A254E"/>
    <w:rsid w:val="006A274B"/>
    <w:rsid w:val="006A2BDE"/>
    <w:rsid w:val="006A2C30"/>
    <w:rsid w:val="006A301C"/>
    <w:rsid w:val="006A307F"/>
    <w:rsid w:val="006A33A1"/>
    <w:rsid w:val="006A3E2B"/>
    <w:rsid w:val="006A3FC4"/>
    <w:rsid w:val="006A3FF2"/>
    <w:rsid w:val="006A5852"/>
    <w:rsid w:val="006A5C38"/>
    <w:rsid w:val="006A5F2D"/>
    <w:rsid w:val="006A6161"/>
    <w:rsid w:val="006A6262"/>
    <w:rsid w:val="006A6A3F"/>
    <w:rsid w:val="006A6E17"/>
    <w:rsid w:val="006A7660"/>
    <w:rsid w:val="006A7977"/>
    <w:rsid w:val="006A7B9D"/>
    <w:rsid w:val="006B0A99"/>
    <w:rsid w:val="006B0AEC"/>
    <w:rsid w:val="006B120D"/>
    <w:rsid w:val="006B17BF"/>
    <w:rsid w:val="006B17E7"/>
    <w:rsid w:val="006B19E8"/>
    <w:rsid w:val="006B1A00"/>
    <w:rsid w:val="006B1A8A"/>
    <w:rsid w:val="006B1FD5"/>
    <w:rsid w:val="006B24D6"/>
    <w:rsid w:val="006B2578"/>
    <w:rsid w:val="006B2D12"/>
    <w:rsid w:val="006B2F57"/>
    <w:rsid w:val="006B3B9C"/>
    <w:rsid w:val="006B3C2B"/>
    <w:rsid w:val="006B3E3C"/>
    <w:rsid w:val="006B40DA"/>
    <w:rsid w:val="006B475C"/>
    <w:rsid w:val="006B506C"/>
    <w:rsid w:val="006B555A"/>
    <w:rsid w:val="006B5BD6"/>
    <w:rsid w:val="006B600A"/>
    <w:rsid w:val="006B6635"/>
    <w:rsid w:val="006B69C2"/>
    <w:rsid w:val="006B6BE7"/>
    <w:rsid w:val="006B6D54"/>
    <w:rsid w:val="006B7466"/>
    <w:rsid w:val="006B750A"/>
    <w:rsid w:val="006B7A69"/>
    <w:rsid w:val="006B7D22"/>
    <w:rsid w:val="006B7D2C"/>
    <w:rsid w:val="006C01B0"/>
    <w:rsid w:val="006C0A66"/>
    <w:rsid w:val="006C0DC1"/>
    <w:rsid w:val="006C1019"/>
    <w:rsid w:val="006C129F"/>
    <w:rsid w:val="006C1AA7"/>
    <w:rsid w:val="006C2006"/>
    <w:rsid w:val="006C2047"/>
    <w:rsid w:val="006C2BB5"/>
    <w:rsid w:val="006C2BEE"/>
    <w:rsid w:val="006C2C71"/>
    <w:rsid w:val="006C39DE"/>
    <w:rsid w:val="006C3AD8"/>
    <w:rsid w:val="006C3FEC"/>
    <w:rsid w:val="006C425B"/>
    <w:rsid w:val="006C4424"/>
    <w:rsid w:val="006C4516"/>
    <w:rsid w:val="006C4538"/>
    <w:rsid w:val="006C455E"/>
    <w:rsid w:val="006C4658"/>
    <w:rsid w:val="006C4B41"/>
    <w:rsid w:val="006C4E49"/>
    <w:rsid w:val="006C5393"/>
    <w:rsid w:val="006C580A"/>
    <w:rsid w:val="006C5958"/>
    <w:rsid w:val="006C5B4F"/>
    <w:rsid w:val="006C5B83"/>
    <w:rsid w:val="006C60BF"/>
    <w:rsid w:val="006C643C"/>
    <w:rsid w:val="006C6E3A"/>
    <w:rsid w:val="006C6FD7"/>
    <w:rsid w:val="006C72D3"/>
    <w:rsid w:val="006C76CB"/>
    <w:rsid w:val="006C7923"/>
    <w:rsid w:val="006C7B54"/>
    <w:rsid w:val="006C7C91"/>
    <w:rsid w:val="006D00DB"/>
    <w:rsid w:val="006D0361"/>
    <w:rsid w:val="006D03BF"/>
    <w:rsid w:val="006D08FB"/>
    <w:rsid w:val="006D0AE5"/>
    <w:rsid w:val="006D0E17"/>
    <w:rsid w:val="006D16B0"/>
    <w:rsid w:val="006D2182"/>
    <w:rsid w:val="006D2444"/>
    <w:rsid w:val="006D254B"/>
    <w:rsid w:val="006D266F"/>
    <w:rsid w:val="006D2736"/>
    <w:rsid w:val="006D2835"/>
    <w:rsid w:val="006D289B"/>
    <w:rsid w:val="006D356A"/>
    <w:rsid w:val="006D373A"/>
    <w:rsid w:val="006D3A39"/>
    <w:rsid w:val="006D3A5D"/>
    <w:rsid w:val="006D3BE1"/>
    <w:rsid w:val="006D48FC"/>
    <w:rsid w:val="006D4BD2"/>
    <w:rsid w:val="006D4CCF"/>
    <w:rsid w:val="006D54ED"/>
    <w:rsid w:val="006D5A86"/>
    <w:rsid w:val="006D5D0E"/>
    <w:rsid w:val="006D62BC"/>
    <w:rsid w:val="006D6450"/>
    <w:rsid w:val="006D6507"/>
    <w:rsid w:val="006D6939"/>
    <w:rsid w:val="006D6F42"/>
    <w:rsid w:val="006D76B1"/>
    <w:rsid w:val="006D7E73"/>
    <w:rsid w:val="006D7EB0"/>
    <w:rsid w:val="006E0138"/>
    <w:rsid w:val="006E06E9"/>
    <w:rsid w:val="006E0772"/>
    <w:rsid w:val="006E0BB0"/>
    <w:rsid w:val="006E11E0"/>
    <w:rsid w:val="006E12C3"/>
    <w:rsid w:val="006E18E6"/>
    <w:rsid w:val="006E1A57"/>
    <w:rsid w:val="006E1E7B"/>
    <w:rsid w:val="006E2407"/>
    <w:rsid w:val="006E2529"/>
    <w:rsid w:val="006E28AF"/>
    <w:rsid w:val="006E2A36"/>
    <w:rsid w:val="006E2B19"/>
    <w:rsid w:val="006E36EB"/>
    <w:rsid w:val="006E3DA8"/>
    <w:rsid w:val="006E3EC8"/>
    <w:rsid w:val="006E45E4"/>
    <w:rsid w:val="006E45F3"/>
    <w:rsid w:val="006E4A2F"/>
    <w:rsid w:val="006E4ED4"/>
    <w:rsid w:val="006E4EE4"/>
    <w:rsid w:val="006E4F26"/>
    <w:rsid w:val="006E5455"/>
    <w:rsid w:val="006E54FD"/>
    <w:rsid w:val="006E5E19"/>
    <w:rsid w:val="006E61C3"/>
    <w:rsid w:val="006E6C5F"/>
    <w:rsid w:val="006E7489"/>
    <w:rsid w:val="006E77BB"/>
    <w:rsid w:val="006E799D"/>
    <w:rsid w:val="006F003A"/>
    <w:rsid w:val="006F0593"/>
    <w:rsid w:val="006F0F83"/>
    <w:rsid w:val="006F1064"/>
    <w:rsid w:val="006F1261"/>
    <w:rsid w:val="006F1B76"/>
    <w:rsid w:val="006F1EB7"/>
    <w:rsid w:val="006F1EF4"/>
    <w:rsid w:val="006F1FFC"/>
    <w:rsid w:val="006F2111"/>
    <w:rsid w:val="006F2381"/>
    <w:rsid w:val="006F2441"/>
    <w:rsid w:val="006F246E"/>
    <w:rsid w:val="006F2723"/>
    <w:rsid w:val="006F2EE5"/>
    <w:rsid w:val="006F3065"/>
    <w:rsid w:val="006F363E"/>
    <w:rsid w:val="006F3B69"/>
    <w:rsid w:val="006F3C3D"/>
    <w:rsid w:val="006F3FD0"/>
    <w:rsid w:val="006F49EF"/>
    <w:rsid w:val="006F4BE0"/>
    <w:rsid w:val="006F4F5B"/>
    <w:rsid w:val="006F5103"/>
    <w:rsid w:val="006F52E5"/>
    <w:rsid w:val="006F52FF"/>
    <w:rsid w:val="006F54E1"/>
    <w:rsid w:val="006F6066"/>
    <w:rsid w:val="006F6199"/>
    <w:rsid w:val="006F6850"/>
    <w:rsid w:val="006F707E"/>
    <w:rsid w:val="007001DC"/>
    <w:rsid w:val="007001E3"/>
    <w:rsid w:val="007003D1"/>
    <w:rsid w:val="00700DA0"/>
    <w:rsid w:val="0070118B"/>
    <w:rsid w:val="007015D6"/>
    <w:rsid w:val="007025CB"/>
    <w:rsid w:val="00702D13"/>
    <w:rsid w:val="00702DB1"/>
    <w:rsid w:val="007034AA"/>
    <w:rsid w:val="00703656"/>
    <w:rsid w:val="007038CC"/>
    <w:rsid w:val="00703C5D"/>
    <w:rsid w:val="00703C9D"/>
    <w:rsid w:val="00703FB5"/>
    <w:rsid w:val="007043D9"/>
    <w:rsid w:val="0070490C"/>
    <w:rsid w:val="00704D5A"/>
    <w:rsid w:val="00704F8D"/>
    <w:rsid w:val="00705001"/>
    <w:rsid w:val="007054F5"/>
    <w:rsid w:val="00705C2D"/>
    <w:rsid w:val="00705C38"/>
    <w:rsid w:val="007060B1"/>
    <w:rsid w:val="00706465"/>
    <w:rsid w:val="0070663E"/>
    <w:rsid w:val="0070695A"/>
    <w:rsid w:val="00707180"/>
    <w:rsid w:val="007072EB"/>
    <w:rsid w:val="00707755"/>
    <w:rsid w:val="0070782D"/>
    <w:rsid w:val="00707D16"/>
    <w:rsid w:val="00707E73"/>
    <w:rsid w:val="007109C2"/>
    <w:rsid w:val="00710DE6"/>
    <w:rsid w:val="00711250"/>
    <w:rsid w:val="00711340"/>
    <w:rsid w:val="00712C42"/>
    <w:rsid w:val="00712CDA"/>
    <w:rsid w:val="0071312C"/>
    <w:rsid w:val="007136E0"/>
    <w:rsid w:val="00713DE4"/>
    <w:rsid w:val="0071409B"/>
    <w:rsid w:val="00714902"/>
    <w:rsid w:val="00714C47"/>
    <w:rsid w:val="00714C52"/>
    <w:rsid w:val="007157CD"/>
    <w:rsid w:val="00715ADB"/>
    <w:rsid w:val="00716462"/>
    <w:rsid w:val="007164DB"/>
    <w:rsid w:val="0071686A"/>
    <w:rsid w:val="00716F88"/>
    <w:rsid w:val="007171B8"/>
    <w:rsid w:val="0071722A"/>
    <w:rsid w:val="007176F1"/>
    <w:rsid w:val="00717CCE"/>
    <w:rsid w:val="00720093"/>
    <w:rsid w:val="0072018B"/>
    <w:rsid w:val="00720379"/>
    <w:rsid w:val="00720734"/>
    <w:rsid w:val="00720853"/>
    <w:rsid w:val="00720E28"/>
    <w:rsid w:val="00721053"/>
    <w:rsid w:val="00721084"/>
    <w:rsid w:val="00721262"/>
    <w:rsid w:val="007219AC"/>
    <w:rsid w:val="00721D9B"/>
    <w:rsid w:val="00721E63"/>
    <w:rsid w:val="00722121"/>
    <w:rsid w:val="007224B9"/>
    <w:rsid w:val="007229A5"/>
    <w:rsid w:val="00722DE7"/>
    <w:rsid w:val="00722F94"/>
    <w:rsid w:val="0072305A"/>
    <w:rsid w:val="0072312B"/>
    <w:rsid w:val="00723911"/>
    <w:rsid w:val="007239ED"/>
    <w:rsid w:val="00723AA7"/>
    <w:rsid w:val="00723F08"/>
    <w:rsid w:val="0072432E"/>
    <w:rsid w:val="0072530E"/>
    <w:rsid w:val="00725C99"/>
    <w:rsid w:val="00726036"/>
    <w:rsid w:val="00726279"/>
    <w:rsid w:val="007266C8"/>
    <w:rsid w:val="0072690D"/>
    <w:rsid w:val="0072692D"/>
    <w:rsid w:val="0072693F"/>
    <w:rsid w:val="00726A9B"/>
    <w:rsid w:val="00726D75"/>
    <w:rsid w:val="00727530"/>
    <w:rsid w:val="007275F1"/>
    <w:rsid w:val="0072769F"/>
    <w:rsid w:val="00727D25"/>
    <w:rsid w:val="00727F1E"/>
    <w:rsid w:val="007311C4"/>
    <w:rsid w:val="007314F0"/>
    <w:rsid w:val="00731703"/>
    <w:rsid w:val="00731E7C"/>
    <w:rsid w:val="007328D9"/>
    <w:rsid w:val="007329EF"/>
    <w:rsid w:val="0073327A"/>
    <w:rsid w:val="00733D13"/>
    <w:rsid w:val="00733DA2"/>
    <w:rsid w:val="00733DB2"/>
    <w:rsid w:val="00734520"/>
    <w:rsid w:val="00734539"/>
    <w:rsid w:val="0073465A"/>
    <w:rsid w:val="00734ABA"/>
    <w:rsid w:val="00734B6E"/>
    <w:rsid w:val="00734B7B"/>
    <w:rsid w:val="00734EBE"/>
    <w:rsid w:val="00734F68"/>
    <w:rsid w:val="0073580B"/>
    <w:rsid w:val="00735DD7"/>
    <w:rsid w:val="00735EA8"/>
    <w:rsid w:val="0073647D"/>
    <w:rsid w:val="00736606"/>
    <w:rsid w:val="00736CE5"/>
    <w:rsid w:val="00736DD4"/>
    <w:rsid w:val="00736DD8"/>
    <w:rsid w:val="00737832"/>
    <w:rsid w:val="00737B4A"/>
    <w:rsid w:val="00740106"/>
    <w:rsid w:val="0074076A"/>
    <w:rsid w:val="00740AB8"/>
    <w:rsid w:val="00740F91"/>
    <w:rsid w:val="00741354"/>
    <w:rsid w:val="0074165B"/>
    <w:rsid w:val="00741AF4"/>
    <w:rsid w:val="00741B33"/>
    <w:rsid w:val="00741DCC"/>
    <w:rsid w:val="00741E4D"/>
    <w:rsid w:val="0074203A"/>
    <w:rsid w:val="0074265F"/>
    <w:rsid w:val="007427B5"/>
    <w:rsid w:val="00742865"/>
    <w:rsid w:val="0074296C"/>
    <w:rsid w:val="00742BD4"/>
    <w:rsid w:val="00742C83"/>
    <w:rsid w:val="00743032"/>
    <w:rsid w:val="0074360F"/>
    <w:rsid w:val="00743A2F"/>
    <w:rsid w:val="00744278"/>
    <w:rsid w:val="00744A26"/>
    <w:rsid w:val="00744A64"/>
    <w:rsid w:val="00744D47"/>
    <w:rsid w:val="00744DCD"/>
    <w:rsid w:val="00744EA0"/>
    <w:rsid w:val="00745005"/>
    <w:rsid w:val="00745280"/>
    <w:rsid w:val="00745AD2"/>
    <w:rsid w:val="0074638D"/>
    <w:rsid w:val="00746484"/>
    <w:rsid w:val="007464F4"/>
    <w:rsid w:val="00746EC3"/>
    <w:rsid w:val="00746FE1"/>
    <w:rsid w:val="0074704F"/>
    <w:rsid w:val="007472D4"/>
    <w:rsid w:val="00747826"/>
    <w:rsid w:val="0074787C"/>
    <w:rsid w:val="00747F48"/>
    <w:rsid w:val="00747F4C"/>
    <w:rsid w:val="00750124"/>
    <w:rsid w:val="007501BE"/>
    <w:rsid w:val="00750564"/>
    <w:rsid w:val="00750721"/>
    <w:rsid w:val="00750E54"/>
    <w:rsid w:val="00750E90"/>
    <w:rsid w:val="00751091"/>
    <w:rsid w:val="00751B83"/>
    <w:rsid w:val="00751E78"/>
    <w:rsid w:val="0075268B"/>
    <w:rsid w:val="00753191"/>
    <w:rsid w:val="00754359"/>
    <w:rsid w:val="00754411"/>
    <w:rsid w:val="00754809"/>
    <w:rsid w:val="00754BD9"/>
    <w:rsid w:val="00754E7A"/>
    <w:rsid w:val="0075540C"/>
    <w:rsid w:val="007557AA"/>
    <w:rsid w:val="00755A83"/>
    <w:rsid w:val="00755DB1"/>
    <w:rsid w:val="00756237"/>
    <w:rsid w:val="00756EA5"/>
    <w:rsid w:val="007574FC"/>
    <w:rsid w:val="007603F1"/>
    <w:rsid w:val="0076051D"/>
    <w:rsid w:val="00760628"/>
    <w:rsid w:val="00760975"/>
    <w:rsid w:val="00760D54"/>
    <w:rsid w:val="00761A5B"/>
    <w:rsid w:val="00761EF5"/>
    <w:rsid w:val="00761FDA"/>
    <w:rsid w:val="00762032"/>
    <w:rsid w:val="007621FF"/>
    <w:rsid w:val="00763240"/>
    <w:rsid w:val="007634E3"/>
    <w:rsid w:val="007638AA"/>
    <w:rsid w:val="007639DF"/>
    <w:rsid w:val="00763B10"/>
    <w:rsid w:val="00764194"/>
    <w:rsid w:val="0076443E"/>
    <w:rsid w:val="00765ED3"/>
    <w:rsid w:val="0076681D"/>
    <w:rsid w:val="00766A65"/>
    <w:rsid w:val="00766E12"/>
    <w:rsid w:val="007671F5"/>
    <w:rsid w:val="007672ED"/>
    <w:rsid w:val="007676B8"/>
    <w:rsid w:val="007678B4"/>
    <w:rsid w:val="007703A0"/>
    <w:rsid w:val="007703B0"/>
    <w:rsid w:val="0077062D"/>
    <w:rsid w:val="00770A0B"/>
    <w:rsid w:val="00770CB3"/>
    <w:rsid w:val="0077175C"/>
    <w:rsid w:val="00771870"/>
    <w:rsid w:val="00771BF9"/>
    <w:rsid w:val="00771E1D"/>
    <w:rsid w:val="00771FCC"/>
    <w:rsid w:val="00771FF1"/>
    <w:rsid w:val="00772F8A"/>
    <w:rsid w:val="00773641"/>
    <w:rsid w:val="0077387D"/>
    <w:rsid w:val="007739C6"/>
    <w:rsid w:val="00774889"/>
    <w:rsid w:val="00774E6E"/>
    <w:rsid w:val="00774FF5"/>
    <w:rsid w:val="007750B3"/>
    <w:rsid w:val="007751D1"/>
    <w:rsid w:val="0077579D"/>
    <w:rsid w:val="00775F76"/>
    <w:rsid w:val="00776540"/>
    <w:rsid w:val="00776AEA"/>
    <w:rsid w:val="0077774F"/>
    <w:rsid w:val="00777BA0"/>
    <w:rsid w:val="00777C46"/>
    <w:rsid w:val="007803BD"/>
    <w:rsid w:val="00780507"/>
    <w:rsid w:val="007805B5"/>
    <w:rsid w:val="00780A0A"/>
    <w:rsid w:val="007811DC"/>
    <w:rsid w:val="00781707"/>
    <w:rsid w:val="00781FFB"/>
    <w:rsid w:val="007820FA"/>
    <w:rsid w:val="0078229A"/>
    <w:rsid w:val="00782371"/>
    <w:rsid w:val="007827AF"/>
    <w:rsid w:val="0078285F"/>
    <w:rsid w:val="00783207"/>
    <w:rsid w:val="007833B1"/>
    <w:rsid w:val="0078346F"/>
    <w:rsid w:val="00783C23"/>
    <w:rsid w:val="00783E1D"/>
    <w:rsid w:val="0078483B"/>
    <w:rsid w:val="007848E9"/>
    <w:rsid w:val="00784C52"/>
    <w:rsid w:val="00784EED"/>
    <w:rsid w:val="007851E8"/>
    <w:rsid w:val="0078528E"/>
    <w:rsid w:val="00785506"/>
    <w:rsid w:val="007856B0"/>
    <w:rsid w:val="00785900"/>
    <w:rsid w:val="00786810"/>
    <w:rsid w:val="00786958"/>
    <w:rsid w:val="00786A97"/>
    <w:rsid w:val="00786B4E"/>
    <w:rsid w:val="00786E71"/>
    <w:rsid w:val="00787A47"/>
    <w:rsid w:val="00787ACE"/>
    <w:rsid w:val="007903A2"/>
    <w:rsid w:val="0079069F"/>
    <w:rsid w:val="00790763"/>
    <w:rsid w:val="007908F8"/>
    <w:rsid w:val="00790A10"/>
    <w:rsid w:val="00790CB5"/>
    <w:rsid w:val="0079162F"/>
    <w:rsid w:val="00791ACA"/>
    <w:rsid w:val="007931AB"/>
    <w:rsid w:val="00793A57"/>
    <w:rsid w:val="00794326"/>
    <w:rsid w:val="00794924"/>
    <w:rsid w:val="0079492F"/>
    <w:rsid w:val="0079506E"/>
    <w:rsid w:val="00795D7A"/>
    <w:rsid w:val="00796995"/>
    <w:rsid w:val="00796FB7"/>
    <w:rsid w:val="00797430"/>
    <w:rsid w:val="007975CB"/>
    <w:rsid w:val="00797CB6"/>
    <w:rsid w:val="007A09C8"/>
    <w:rsid w:val="007A0BC2"/>
    <w:rsid w:val="007A0C98"/>
    <w:rsid w:val="007A0E0F"/>
    <w:rsid w:val="007A11C5"/>
    <w:rsid w:val="007A1F44"/>
    <w:rsid w:val="007A23FF"/>
    <w:rsid w:val="007A2516"/>
    <w:rsid w:val="007A25D6"/>
    <w:rsid w:val="007A295B"/>
    <w:rsid w:val="007A29FD"/>
    <w:rsid w:val="007A2D8F"/>
    <w:rsid w:val="007A3424"/>
    <w:rsid w:val="007A35EF"/>
    <w:rsid w:val="007A3EEA"/>
    <w:rsid w:val="007A43A2"/>
    <w:rsid w:val="007A4D04"/>
    <w:rsid w:val="007A4F65"/>
    <w:rsid w:val="007A59F6"/>
    <w:rsid w:val="007A5D15"/>
    <w:rsid w:val="007A6046"/>
    <w:rsid w:val="007A714F"/>
    <w:rsid w:val="007A71F4"/>
    <w:rsid w:val="007A7A96"/>
    <w:rsid w:val="007A7CFD"/>
    <w:rsid w:val="007B03AF"/>
    <w:rsid w:val="007B1543"/>
    <w:rsid w:val="007B18DB"/>
    <w:rsid w:val="007B1A56"/>
    <w:rsid w:val="007B1AC0"/>
    <w:rsid w:val="007B1B9F"/>
    <w:rsid w:val="007B1C91"/>
    <w:rsid w:val="007B1E5C"/>
    <w:rsid w:val="007B1EE1"/>
    <w:rsid w:val="007B25A8"/>
    <w:rsid w:val="007B2627"/>
    <w:rsid w:val="007B270A"/>
    <w:rsid w:val="007B2CDA"/>
    <w:rsid w:val="007B2D3B"/>
    <w:rsid w:val="007B4173"/>
    <w:rsid w:val="007B4215"/>
    <w:rsid w:val="007B4BCE"/>
    <w:rsid w:val="007B4F85"/>
    <w:rsid w:val="007B509C"/>
    <w:rsid w:val="007B52CD"/>
    <w:rsid w:val="007B6158"/>
    <w:rsid w:val="007B64BE"/>
    <w:rsid w:val="007B728D"/>
    <w:rsid w:val="007B7CF3"/>
    <w:rsid w:val="007B7DB7"/>
    <w:rsid w:val="007B7DC1"/>
    <w:rsid w:val="007B7EDB"/>
    <w:rsid w:val="007C008F"/>
    <w:rsid w:val="007C0718"/>
    <w:rsid w:val="007C0FE8"/>
    <w:rsid w:val="007C1066"/>
    <w:rsid w:val="007C116D"/>
    <w:rsid w:val="007C19AD"/>
    <w:rsid w:val="007C1A46"/>
    <w:rsid w:val="007C1BBC"/>
    <w:rsid w:val="007C1E70"/>
    <w:rsid w:val="007C1EE6"/>
    <w:rsid w:val="007C1F18"/>
    <w:rsid w:val="007C1F83"/>
    <w:rsid w:val="007C21FF"/>
    <w:rsid w:val="007C2800"/>
    <w:rsid w:val="007C2977"/>
    <w:rsid w:val="007C2A16"/>
    <w:rsid w:val="007C2ABC"/>
    <w:rsid w:val="007C333D"/>
    <w:rsid w:val="007C3598"/>
    <w:rsid w:val="007C3DF3"/>
    <w:rsid w:val="007C3FA8"/>
    <w:rsid w:val="007C417E"/>
    <w:rsid w:val="007C4642"/>
    <w:rsid w:val="007C47E4"/>
    <w:rsid w:val="007C48D8"/>
    <w:rsid w:val="007C4E37"/>
    <w:rsid w:val="007C52B5"/>
    <w:rsid w:val="007C555E"/>
    <w:rsid w:val="007C5956"/>
    <w:rsid w:val="007C5A26"/>
    <w:rsid w:val="007C5F1A"/>
    <w:rsid w:val="007C6552"/>
    <w:rsid w:val="007C669D"/>
    <w:rsid w:val="007C68DA"/>
    <w:rsid w:val="007C71E8"/>
    <w:rsid w:val="007C767B"/>
    <w:rsid w:val="007C7BB9"/>
    <w:rsid w:val="007D01D9"/>
    <w:rsid w:val="007D0396"/>
    <w:rsid w:val="007D09F2"/>
    <w:rsid w:val="007D10A0"/>
    <w:rsid w:val="007D1C9B"/>
    <w:rsid w:val="007D229A"/>
    <w:rsid w:val="007D2D70"/>
    <w:rsid w:val="007D2F44"/>
    <w:rsid w:val="007D2F4D"/>
    <w:rsid w:val="007D366C"/>
    <w:rsid w:val="007D385A"/>
    <w:rsid w:val="007D3C97"/>
    <w:rsid w:val="007D4178"/>
    <w:rsid w:val="007D4D33"/>
    <w:rsid w:val="007D520C"/>
    <w:rsid w:val="007D5403"/>
    <w:rsid w:val="007D604B"/>
    <w:rsid w:val="007D6138"/>
    <w:rsid w:val="007D6E26"/>
    <w:rsid w:val="007D7175"/>
    <w:rsid w:val="007D7ADE"/>
    <w:rsid w:val="007D7D5A"/>
    <w:rsid w:val="007E0131"/>
    <w:rsid w:val="007E02A5"/>
    <w:rsid w:val="007E08BC"/>
    <w:rsid w:val="007E08F9"/>
    <w:rsid w:val="007E1369"/>
    <w:rsid w:val="007E1A1B"/>
    <w:rsid w:val="007E1A88"/>
    <w:rsid w:val="007E1B51"/>
    <w:rsid w:val="007E27EB"/>
    <w:rsid w:val="007E3173"/>
    <w:rsid w:val="007E39A9"/>
    <w:rsid w:val="007E4283"/>
    <w:rsid w:val="007E4782"/>
    <w:rsid w:val="007E49CD"/>
    <w:rsid w:val="007E4C88"/>
    <w:rsid w:val="007E4D69"/>
    <w:rsid w:val="007E5156"/>
    <w:rsid w:val="007E52BF"/>
    <w:rsid w:val="007E55F9"/>
    <w:rsid w:val="007E585E"/>
    <w:rsid w:val="007E5FD9"/>
    <w:rsid w:val="007E635F"/>
    <w:rsid w:val="007E68EC"/>
    <w:rsid w:val="007E6E00"/>
    <w:rsid w:val="007E7B35"/>
    <w:rsid w:val="007E7BD6"/>
    <w:rsid w:val="007E7DDF"/>
    <w:rsid w:val="007F04C0"/>
    <w:rsid w:val="007F070A"/>
    <w:rsid w:val="007F0A74"/>
    <w:rsid w:val="007F0AA5"/>
    <w:rsid w:val="007F11C8"/>
    <w:rsid w:val="007F11DB"/>
    <w:rsid w:val="007F1205"/>
    <w:rsid w:val="007F1586"/>
    <w:rsid w:val="007F189D"/>
    <w:rsid w:val="007F1CFB"/>
    <w:rsid w:val="007F1F1C"/>
    <w:rsid w:val="007F220B"/>
    <w:rsid w:val="007F22F5"/>
    <w:rsid w:val="007F25C6"/>
    <w:rsid w:val="007F27DD"/>
    <w:rsid w:val="007F2B3C"/>
    <w:rsid w:val="007F2D74"/>
    <w:rsid w:val="007F351C"/>
    <w:rsid w:val="007F3974"/>
    <w:rsid w:val="007F3CFA"/>
    <w:rsid w:val="007F3E77"/>
    <w:rsid w:val="007F4212"/>
    <w:rsid w:val="007F4247"/>
    <w:rsid w:val="007F42CE"/>
    <w:rsid w:val="007F47F7"/>
    <w:rsid w:val="007F4C0A"/>
    <w:rsid w:val="007F4DD6"/>
    <w:rsid w:val="007F50B1"/>
    <w:rsid w:val="007F58C6"/>
    <w:rsid w:val="007F5B4F"/>
    <w:rsid w:val="007F5B62"/>
    <w:rsid w:val="007F5EC6"/>
    <w:rsid w:val="007F5F51"/>
    <w:rsid w:val="007F60C3"/>
    <w:rsid w:val="007F6675"/>
    <w:rsid w:val="007F6851"/>
    <w:rsid w:val="007F6880"/>
    <w:rsid w:val="007F6F9E"/>
    <w:rsid w:val="007F76B4"/>
    <w:rsid w:val="007F7E00"/>
    <w:rsid w:val="008001B4"/>
    <w:rsid w:val="008001C7"/>
    <w:rsid w:val="008003BF"/>
    <w:rsid w:val="00800769"/>
    <w:rsid w:val="00800958"/>
    <w:rsid w:val="00800ED2"/>
    <w:rsid w:val="0080125C"/>
    <w:rsid w:val="00801AB2"/>
    <w:rsid w:val="00801AD0"/>
    <w:rsid w:val="00801B57"/>
    <w:rsid w:val="0080245F"/>
    <w:rsid w:val="008024B6"/>
    <w:rsid w:val="0080251E"/>
    <w:rsid w:val="00802AB7"/>
    <w:rsid w:val="00802BFD"/>
    <w:rsid w:val="00802E74"/>
    <w:rsid w:val="00803042"/>
    <w:rsid w:val="008033C5"/>
    <w:rsid w:val="00803B5D"/>
    <w:rsid w:val="008045EF"/>
    <w:rsid w:val="00804B92"/>
    <w:rsid w:val="00804DA1"/>
    <w:rsid w:val="00804E21"/>
    <w:rsid w:val="00805092"/>
    <w:rsid w:val="0080591D"/>
    <w:rsid w:val="00805C70"/>
    <w:rsid w:val="00806253"/>
    <w:rsid w:val="008066A0"/>
    <w:rsid w:val="00806AAF"/>
    <w:rsid w:val="008070AC"/>
    <w:rsid w:val="008073E8"/>
    <w:rsid w:val="008074A5"/>
    <w:rsid w:val="008074C6"/>
    <w:rsid w:val="00807FCE"/>
    <w:rsid w:val="008101FD"/>
    <w:rsid w:val="0081044B"/>
    <w:rsid w:val="00810D01"/>
    <w:rsid w:val="00810D8D"/>
    <w:rsid w:val="00811835"/>
    <w:rsid w:val="00811C43"/>
    <w:rsid w:val="00811DF1"/>
    <w:rsid w:val="00811F91"/>
    <w:rsid w:val="008121B1"/>
    <w:rsid w:val="008128B1"/>
    <w:rsid w:val="00813663"/>
    <w:rsid w:val="00813680"/>
    <w:rsid w:val="00813FD5"/>
    <w:rsid w:val="00814485"/>
    <w:rsid w:val="00814E3E"/>
    <w:rsid w:val="00814F60"/>
    <w:rsid w:val="0081581D"/>
    <w:rsid w:val="0081623E"/>
    <w:rsid w:val="008162E8"/>
    <w:rsid w:val="00816E9B"/>
    <w:rsid w:val="00816FCB"/>
    <w:rsid w:val="008172BE"/>
    <w:rsid w:val="00817B71"/>
    <w:rsid w:val="00820244"/>
    <w:rsid w:val="008205E8"/>
    <w:rsid w:val="00820D95"/>
    <w:rsid w:val="00820DCE"/>
    <w:rsid w:val="0082102D"/>
    <w:rsid w:val="008221B3"/>
    <w:rsid w:val="008223FD"/>
    <w:rsid w:val="0082248E"/>
    <w:rsid w:val="00822944"/>
    <w:rsid w:val="0082329D"/>
    <w:rsid w:val="00823FB6"/>
    <w:rsid w:val="00823FC3"/>
    <w:rsid w:val="0082484F"/>
    <w:rsid w:val="00824B6F"/>
    <w:rsid w:val="00824E5D"/>
    <w:rsid w:val="00824FDF"/>
    <w:rsid w:val="00824FE7"/>
    <w:rsid w:val="00825125"/>
    <w:rsid w:val="008254EC"/>
    <w:rsid w:val="00825749"/>
    <w:rsid w:val="008257CC"/>
    <w:rsid w:val="00825CA9"/>
    <w:rsid w:val="00825F5C"/>
    <w:rsid w:val="0082647F"/>
    <w:rsid w:val="00826775"/>
    <w:rsid w:val="00827140"/>
    <w:rsid w:val="008274BF"/>
    <w:rsid w:val="00827577"/>
    <w:rsid w:val="008278EF"/>
    <w:rsid w:val="00827A29"/>
    <w:rsid w:val="00827CB3"/>
    <w:rsid w:val="00830DC3"/>
    <w:rsid w:val="00830EF1"/>
    <w:rsid w:val="00831555"/>
    <w:rsid w:val="00831A20"/>
    <w:rsid w:val="00831F52"/>
    <w:rsid w:val="00832154"/>
    <w:rsid w:val="008321C2"/>
    <w:rsid w:val="0083262A"/>
    <w:rsid w:val="00832F5C"/>
    <w:rsid w:val="00833981"/>
    <w:rsid w:val="00834046"/>
    <w:rsid w:val="008346DA"/>
    <w:rsid w:val="00834AF8"/>
    <w:rsid w:val="00834DE6"/>
    <w:rsid w:val="00834ECD"/>
    <w:rsid w:val="008352A6"/>
    <w:rsid w:val="0083537E"/>
    <w:rsid w:val="00835877"/>
    <w:rsid w:val="008359E0"/>
    <w:rsid w:val="0083689A"/>
    <w:rsid w:val="008376F6"/>
    <w:rsid w:val="008377BF"/>
    <w:rsid w:val="008378EC"/>
    <w:rsid w:val="00837940"/>
    <w:rsid w:val="00837D5B"/>
    <w:rsid w:val="00840607"/>
    <w:rsid w:val="00840A16"/>
    <w:rsid w:val="00841CD2"/>
    <w:rsid w:val="00841E44"/>
    <w:rsid w:val="008424BA"/>
    <w:rsid w:val="0084268E"/>
    <w:rsid w:val="00842899"/>
    <w:rsid w:val="00842B77"/>
    <w:rsid w:val="00842B92"/>
    <w:rsid w:val="00842EA3"/>
    <w:rsid w:val="0084309F"/>
    <w:rsid w:val="008435CF"/>
    <w:rsid w:val="0084476B"/>
    <w:rsid w:val="00844873"/>
    <w:rsid w:val="0084556E"/>
    <w:rsid w:val="0084592F"/>
    <w:rsid w:val="00845B5C"/>
    <w:rsid w:val="00845C12"/>
    <w:rsid w:val="008463FE"/>
    <w:rsid w:val="008469D9"/>
    <w:rsid w:val="00846DC0"/>
    <w:rsid w:val="008474A7"/>
    <w:rsid w:val="0084795C"/>
    <w:rsid w:val="00847C71"/>
    <w:rsid w:val="00847E62"/>
    <w:rsid w:val="008506B6"/>
    <w:rsid w:val="00850AE0"/>
    <w:rsid w:val="00850B26"/>
    <w:rsid w:val="00850CB6"/>
    <w:rsid w:val="00851301"/>
    <w:rsid w:val="008518B4"/>
    <w:rsid w:val="00851DFA"/>
    <w:rsid w:val="00852387"/>
    <w:rsid w:val="008524D2"/>
    <w:rsid w:val="00852E19"/>
    <w:rsid w:val="008530B2"/>
    <w:rsid w:val="0085370D"/>
    <w:rsid w:val="00854811"/>
    <w:rsid w:val="008549F8"/>
    <w:rsid w:val="00854FC1"/>
    <w:rsid w:val="008551A3"/>
    <w:rsid w:val="00855F56"/>
    <w:rsid w:val="008562D6"/>
    <w:rsid w:val="0085640A"/>
    <w:rsid w:val="00856441"/>
    <w:rsid w:val="00856833"/>
    <w:rsid w:val="00856840"/>
    <w:rsid w:val="00856A67"/>
    <w:rsid w:val="00857699"/>
    <w:rsid w:val="008579FA"/>
    <w:rsid w:val="008602B9"/>
    <w:rsid w:val="0086087C"/>
    <w:rsid w:val="0086099F"/>
    <w:rsid w:val="00860D8E"/>
    <w:rsid w:val="00861562"/>
    <w:rsid w:val="00861D51"/>
    <w:rsid w:val="00861F8B"/>
    <w:rsid w:val="0086205A"/>
    <w:rsid w:val="0086275E"/>
    <w:rsid w:val="00864147"/>
    <w:rsid w:val="00864384"/>
    <w:rsid w:val="00864440"/>
    <w:rsid w:val="00864D69"/>
    <w:rsid w:val="00864D76"/>
    <w:rsid w:val="008650FC"/>
    <w:rsid w:val="00865354"/>
    <w:rsid w:val="00865EAC"/>
    <w:rsid w:val="008662B0"/>
    <w:rsid w:val="00866533"/>
    <w:rsid w:val="00866E61"/>
    <w:rsid w:val="00866EB3"/>
    <w:rsid w:val="0086701A"/>
    <w:rsid w:val="00867934"/>
    <w:rsid w:val="00867BD2"/>
    <w:rsid w:val="00870381"/>
    <w:rsid w:val="008707F7"/>
    <w:rsid w:val="00870E1F"/>
    <w:rsid w:val="0087129A"/>
    <w:rsid w:val="008712FD"/>
    <w:rsid w:val="008716A1"/>
    <w:rsid w:val="00871E36"/>
    <w:rsid w:val="00871FB0"/>
    <w:rsid w:val="008727C0"/>
    <w:rsid w:val="00872854"/>
    <w:rsid w:val="00872AA7"/>
    <w:rsid w:val="00872D3F"/>
    <w:rsid w:val="008733AA"/>
    <w:rsid w:val="008733E4"/>
    <w:rsid w:val="008738F6"/>
    <w:rsid w:val="00873AA2"/>
    <w:rsid w:val="00873C29"/>
    <w:rsid w:val="00873F15"/>
    <w:rsid w:val="00874096"/>
    <w:rsid w:val="00874212"/>
    <w:rsid w:val="008748C2"/>
    <w:rsid w:val="008753D8"/>
    <w:rsid w:val="008756A4"/>
    <w:rsid w:val="00875793"/>
    <w:rsid w:val="0087598C"/>
    <w:rsid w:val="00875F73"/>
    <w:rsid w:val="00876952"/>
    <w:rsid w:val="00877049"/>
    <w:rsid w:val="008775C8"/>
    <w:rsid w:val="008777B9"/>
    <w:rsid w:val="00877F56"/>
    <w:rsid w:val="00880933"/>
    <w:rsid w:val="00880C63"/>
    <w:rsid w:val="00880D53"/>
    <w:rsid w:val="00880F30"/>
    <w:rsid w:val="00881076"/>
    <w:rsid w:val="00881168"/>
    <w:rsid w:val="00881711"/>
    <w:rsid w:val="00881C05"/>
    <w:rsid w:val="00882238"/>
    <w:rsid w:val="00882558"/>
    <w:rsid w:val="00882954"/>
    <w:rsid w:val="0088297B"/>
    <w:rsid w:val="008833E8"/>
    <w:rsid w:val="00883874"/>
    <w:rsid w:val="008851A3"/>
    <w:rsid w:val="00885AD5"/>
    <w:rsid w:val="0088623A"/>
    <w:rsid w:val="008862BA"/>
    <w:rsid w:val="00886333"/>
    <w:rsid w:val="00886345"/>
    <w:rsid w:val="008865C8"/>
    <w:rsid w:val="00887406"/>
    <w:rsid w:val="00887725"/>
    <w:rsid w:val="00887820"/>
    <w:rsid w:val="00887B48"/>
    <w:rsid w:val="00887D94"/>
    <w:rsid w:val="0089023D"/>
    <w:rsid w:val="0089064F"/>
    <w:rsid w:val="00890AA3"/>
    <w:rsid w:val="00890C52"/>
    <w:rsid w:val="00890EC6"/>
    <w:rsid w:val="0089111A"/>
    <w:rsid w:val="008911B3"/>
    <w:rsid w:val="00891625"/>
    <w:rsid w:val="0089176E"/>
    <w:rsid w:val="008917E0"/>
    <w:rsid w:val="008917F7"/>
    <w:rsid w:val="008918B6"/>
    <w:rsid w:val="00891DA1"/>
    <w:rsid w:val="00891E77"/>
    <w:rsid w:val="0089228C"/>
    <w:rsid w:val="00892365"/>
    <w:rsid w:val="00892BE5"/>
    <w:rsid w:val="0089300F"/>
    <w:rsid w:val="0089304A"/>
    <w:rsid w:val="0089387C"/>
    <w:rsid w:val="00893AE4"/>
    <w:rsid w:val="00893F8B"/>
    <w:rsid w:val="0089444E"/>
    <w:rsid w:val="008949DF"/>
    <w:rsid w:val="008951DB"/>
    <w:rsid w:val="008951F3"/>
    <w:rsid w:val="00895E47"/>
    <w:rsid w:val="0089691B"/>
    <w:rsid w:val="00896C81"/>
    <w:rsid w:val="00896D0E"/>
    <w:rsid w:val="00896D6B"/>
    <w:rsid w:val="00896D83"/>
    <w:rsid w:val="00896FB7"/>
    <w:rsid w:val="00897096"/>
    <w:rsid w:val="00897102"/>
    <w:rsid w:val="008A0167"/>
    <w:rsid w:val="008A03D1"/>
    <w:rsid w:val="008A0618"/>
    <w:rsid w:val="008A07B4"/>
    <w:rsid w:val="008A0831"/>
    <w:rsid w:val="008A0AB2"/>
    <w:rsid w:val="008A0CFC"/>
    <w:rsid w:val="008A12FE"/>
    <w:rsid w:val="008A1B11"/>
    <w:rsid w:val="008A2282"/>
    <w:rsid w:val="008A260D"/>
    <w:rsid w:val="008A28B6"/>
    <w:rsid w:val="008A2BB1"/>
    <w:rsid w:val="008A3466"/>
    <w:rsid w:val="008A389F"/>
    <w:rsid w:val="008A3D02"/>
    <w:rsid w:val="008A3FFC"/>
    <w:rsid w:val="008A4FEB"/>
    <w:rsid w:val="008A55C2"/>
    <w:rsid w:val="008A566A"/>
    <w:rsid w:val="008A5940"/>
    <w:rsid w:val="008A5CEE"/>
    <w:rsid w:val="008A732B"/>
    <w:rsid w:val="008A73B2"/>
    <w:rsid w:val="008A7425"/>
    <w:rsid w:val="008A7435"/>
    <w:rsid w:val="008B0217"/>
    <w:rsid w:val="008B043F"/>
    <w:rsid w:val="008B0808"/>
    <w:rsid w:val="008B0AEC"/>
    <w:rsid w:val="008B0E5B"/>
    <w:rsid w:val="008B0FB4"/>
    <w:rsid w:val="008B1324"/>
    <w:rsid w:val="008B1828"/>
    <w:rsid w:val="008B1E53"/>
    <w:rsid w:val="008B1E5B"/>
    <w:rsid w:val="008B24DC"/>
    <w:rsid w:val="008B2D82"/>
    <w:rsid w:val="008B2E11"/>
    <w:rsid w:val="008B360A"/>
    <w:rsid w:val="008B3731"/>
    <w:rsid w:val="008B389D"/>
    <w:rsid w:val="008B3C5C"/>
    <w:rsid w:val="008B41D2"/>
    <w:rsid w:val="008B421E"/>
    <w:rsid w:val="008B4545"/>
    <w:rsid w:val="008B4F20"/>
    <w:rsid w:val="008B50E1"/>
    <w:rsid w:val="008B5299"/>
    <w:rsid w:val="008B5A5F"/>
    <w:rsid w:val="008B5AB0"/>
    <w:rsid w:val="008B5D36"/>
    <w:rsid w:val="008B6054"/>
    <w:rsid w:val="008B6934"/>
    <w:rsid w:val="008B7558"/>
    <w:rsid w:val="008B7B08"/>
    <w:rsid w:val="008C068A"/>
    <w:rsid w:val="008C068D"/>
    <w:rsid w:val="008C0724"/>
    <w:rsid w:val="008C13F0"/>
    <w:rsid w:val="008C15D7"/>
    <w:rsid w:val="008C1B7F"/>
    <w:rsid w:val="008C1D85"/>
    <w:rsid w:val="008C1F26"/>
    <w:rsid w:val="008C1F57"/>
    <w:rsid w:val="008C2097"/>
    <w:rsid w:val="008C21E5"/>
    <w:rsid w:val="008C24B3"/>
    <w:rsid w:val="008C27DA"/>
    <w:rsid w:val="008C2A3A"/>
    <w:rsid w:val="008C376C"/>
    <w:rsid w:val="008C47A0"/>
    <w:rsid w:val="008C4A3E"/>
    <w:rsid w:val="008C4C7E"/>
    <w:rsid w:val="008C51AC"/>
    <w:rsid w:val="008C5C46"/>
    <w:rsid w:val="008C5D8E"/>
    <w:rsid w:val="008C6184"/>
    <w:rsid w:val="008C62C9"/>
    <w:rsid w:val="008C63CD"/>
    <w:rsid w:val="008C6865"/>
    <w:rsid w:val="008C7008"/>
    <w:rsid w:val="008C764E"/>
    <w:rsid w:val="008C785E"/>
    <w:rsid w:val="008C7B5D"/>
    <w:rsid w:val="008C7DBE"/>
    <w:rsid w:val="008C7DD4"/>
    <w:rsid w:val="008D03B3"/>
    <w:rsid w:val="008D078D"/>
    <w:rsid w:val="008D0863"/>
    <w:rsid w:val="008D09D8"/>
    <w:rsid w:val="008D0AFB"/>
    <w:rsid w:val="008D0BB3"/>
    <w:rsid w:val="008D1511"/>
    <w:rsid w:val="008D2002"/>
    <w:rsid w:val="008D2238"/>
    <w:rsid w:val="008D27E2"/>
    <w:rsid w:val="008D2A7A"/>
    <w:rsid w:val="008D32DF"/>
    <w:rsid w:val="008D35E9"/>
    <w:rsid w:val="008D3889"/>
    <w:rsid w:val="008D3959"/>
    <w:rsid w:val="008D3966"/>
    <w:rsid w:val="008D3998"/>
    <w:rsid w:val="008D4352"/>
    <w:rsid w:val="008D44E3"/>
    <w:rsid w:val="008D4E0E"/>
    <w:rsid w:val="008D5335"/>
    <w:rsid w:val="008D58B8"/>
    <w:rsid w:val="008D5A60"/>
    <w:rsid w:val="008D60BC"/>
    <w:rsid w:val="008D6155"/>
    <w:rsid w:val="008D6D7B"/>
    <w:rsid w:val="008D7523"/>
    <w:rsid w:val="008D7D04"/>
    <w:rsid w:val="008D7DE4"/>
    <w:rsid w:val="008D7E58"/>
    <w:rsid w:val="008D7EB7"/>
    <w:rsid w:val="008E0430"/>
    <w:rsid w:val="008E0A2E"/>
    <w:rsid w:val="008E0EB8"/>
    <w:rsid w:val="008E1017"/>
    <w:rsid w:val="008E10A6"/>
    <w:rsid w:val="008E1271"/>
    <w:rsid w:val="008E1A5B"/>
    <w:rsid w:val="008E1F1E"/>
    <w:rsid w:val="008E2251"/>
    <w:rsid w:val="008E24B3"/>
    <w:rsid w:val="008E24CA"/>
    <w:rsid w:val="008E2F6E"/>
    <w:rsid w:val="008E38AD"/>
    <w:rsid w:val="008E3EEC"/>
    <w:rsid w:val="008E46AE"/>
    <w:rsid w:val="008E499A"/>
    <w:rsid w:val="008E4A36"/>
    <w:rsid w:val="008E50AB"/>
    <w:rsid w:val="008E5BF2"/>
    <w:rsid w:val="008E5C81"/>
    <w:rsid w:val="008E6219"/>
    <w:rsid w:val="008E6232"/>
    <w:rsid w:val="008E691B"/>
    <w:rsid w:val="008E6956"/>
    <w:rsid w:val="008E742E"/>
    <w:rsid w:val="008E7B70"/>
    <w:rsid w:val="008E7EDA"/>
    <w:rsid w:val="008F03E1"/>
    <w:rsid w:val="008F0A38"/>
    <w:rsid w:val="008F0F84"/>
    <w:rsid w:val="008F1014"/>
    <w:rsid w:val="008F11C9"/>
    <w:rsid w:val="008F14BD"/>
    <w:rsid w:val="008F188A"/>
    <w:rsid w:val="008F22CB"/>
    <w:rsid w:val="008F23D8"/>
    <w:rsid w:val="008F2FD5"/>
    <w:rsid w:val="008F31F2"/>
    <w:rsid w:val="008F37E5"/>
    <w:rsid w:val="008F3EE1"/>
    <w:rsid w:val="008F48C2"/>
    <w:rsid w:val="008F4A7E"/>
    <w:rsid w:val="008F4DF9"/>
    <w:rsid w:val="008F512E"/>
    <w:rsid w:val="008F529D"/>
    <w:rsid w:val="008F55D9"/>
    <w:rsid w:val="008F56B8"/>
    <w:rsid w:val="008F56DF"/>
    <w:rsid w:val="008F576D"/>
    <w:rsid w:val="008F5840"/>
    <w:rsid w:val="008F5AD2"/>
    <w:rsid w:val="008F5D7F"/>
    <w:rsid w:val="008F5EEF"/>
    <w:rsid w:val="008F66FE"/>
    <w:rsid w:val="008F68EE"/>
    <w:rsid w:val="008F6F85"/>
    <w:rsid w:val="008F72CC"/>
    <w:rsid w:val="008F72CD"/>
    <w:rsid w:val="008F7575"/>
    <w:rsid w:val="008F7A35"/>
    <w:rsid w:val="009000A3"/>
    <w:rsid w:val="009002F2"/>
    <w:rsid w:val="0090037A"/>
    <w:rsid w:val="009004BE"/>
    <w:rsid w:val="00900712"/>
    <w:rsid w:val="00900727"/>
    <w:rsid w:val="00901BCC"/>
    <w:rsid w:val="00902088"/>
    <w:rsid w:val="00902715"/>
    <w:rsid w:val="009028DE"/>
    <w:rsid w:val="00902C11"/>
    <w:rsid w:val="0090313D"/>
    <w:rsid w:val="009033F6"/>
    <w:rsid w:val="00903802"/>
    <w:rsid w:val="009039F5"/>
    <w:rsid w:val="00904640"/>
    <w:rsid w:val="00904748"/>
    <w:rsid w:val="00905F2A"/>
    <w:rsid w:val="0090696D"/>
    <w:rsid w:val="00906ADB"/>
    <w:rsid w:val="00906CD6"/>
    <w:rsid w:val="00906E4D"/>
    <w:rsid w:val="00906F31"/>
    <w:rsid w:val="0090729B"/>
    <w:rsid w:val="00907576"/>
    <w:rsid w:val="009078B3"/>
    <w:rsid w:val="00907A4F"/>
    <w:rsid w:val="00907A77"/>
    <w:rsid w:val="00907C68"/>
    <w:rsid w:val="00907E00"/>
    <w:rsid w:val="00910606"/>
    <w:rsid w:val="0091088D"/>
    <w:rsid w:val="00910B83"/>
    <w:rsid w:val="00910BBE"/>
    <w:rsid w:val="00910FC9"/>
    <w:rsid w:val="009118C3"/>
    <w:rsid w:val="00911B66"/>
    <w:rsid w:val="009122A6"/>
    <w:rsid w:val="0091291A"/>
    <w:rsid w:val="00912A0B"/>
    <w:rsid w:val="009133A6"/>
    <w:rsid w:val="0091356F"/>
    <w:rsid w:val="00913612"/>
    <w:rsid w:val="0091366A"/>
    <w:rsid w:val="00913824"/>
    <w:rsid w:val="009138D6"/>
    <w:rsid w:val="00913ADF"/>
    <w:rsid w:val="00913E3F"/>
    <w:rsid w:val="009148FA"/>
    <w:rsid w:val="00915757"/>
    <w:rsid w:val="009159B3"/>
    <w:rsid w:val="00915FC5"/>
    <w:rsid w:val="0091607D"/>
    <w:rsid w:val="00916181"/>
    <w:rsid w:val="00916404"/>
    <w:rsid w:val="00916ED6"/>
    <w:rsid w:val="00916FF4"/>
    <w:rsid w:val="00917389"/>
    <w:rsid w:val="00917474"/>
    <w:rsid w:val="00917BAF"/>
    <w:rsid w:val="00917CBB"/>
    <w:rsid w:val="0092015F"/>
    <w:rsid w:val="009204C5"/>
    <w:rsid w:val="00920A8A"/>
    <w:rsid w:val="009213A9"/>
    <w:rsid w:val="00921517"/>
    <w:rsid w:val="0092180D"/>
    <w:rsid w:val="009218BD"/>
    <w:rsid w:val="0092220F"/>
    <w:rsid w:val="009223CE"/>
    <w:rsid w:val="009227D5"/>
    <w:rsid w:val="00922F17"/>
    <w:rsid w:val="009232C9"/>
    <w:rsid w:val="00923608"/>
    <w:rsid w:val="009238E5"/>
    <w:rsid w:val="00923A58"/>
    <w:rsid w:val="00923C38"/>
    <w:rsid w:val="00923CE0"/>
    <w:rsid w:val="00923D82"/>
    <w:rsid w:val="00923F12"/>
    <w:rsid w:val="00924621"/>
    <w:rsid w:val="00924FF8"/>
    <w:rsid w:val="009258AE"/>
    <w:rsid w:val="00925BA8"/>
    <w:rsid w:val="00925E48"/>
    <w:rsid w:val="00926631"/>
    <w:rsid w:val="00926C49"/>
    <w:rsid w:val="00926DA7"/>
    <w:rsid w:val="009273E6"/>
    <w:rsid w:val="009279BE"/>
    <w:rsid w:val="00927F41"/>
    <w:rsid w:val="00927F8B"/>
    <w:rsid w:val="0093094D"/>
    <w:rsid w:val="00930DE3"/>
    <w:rsid w:val="009312BE"/>
    <w:rsid w:val="0093143F"/>
    <w:rsid w:val="00931FB9"/>
    <w:rsid w:val="009328C7"/>
    <w:rsid w:val="00933170"/>
    <w:rsid w:val="009336EC"/>
    <w:rsid w:val="00933C76"/>
    <w:rsid w:val="00933F56"/>
    <w:rsid w:val="0093435D"/>
    <w:rsid w:val="0093484C"/>
    <w:rsid w:val="00934C13"/>
    <w:rsid w:val="0093515C"/>
    <w:rsid w:val="00935228"/>
    <w:rsid w:val="00935402"/>
    <w:rsid w:val="009355A2"/>
    <w:rsid w:val="00935E66"/>
    <w:rsid w:val="00935F9E"/>
    <w:rsid w:val="00936645"/>
    <w:rsid w:val="00936A37"/>
    <w:rsid w:val="00936D98"/>
    <w:rsid w:val="00937877"/>
    <w:rsid w:val="009378AF"/>
    <w:rsid w:val="00940324"/>
    <w:rsid w:val="00940620"/>
    <w:rsid w:val="009409E2"/>
    <w:rsid w:val="00940BDD"/>
    <w:rsid w:val="00941417"/>
    <w:rsid w:val="00941523"/>
    <w:rsid w:val="00942128"/>
    <w:rsid w:val="00942C80"/>
    <w:rsid w:val="00943029"/>
    <w:rsid w:val="00943197"/>
    <w:rsid w:val="009435F2"/>
    <w:rsid w:val="009438A5"/>
    <w:rsid w:val="00943CB1"/>
    <w:rsid w:val="00943CC4"/>
    <w:rsid w:val="009444E4"/>
    <w:rsid w:val="009446D2"/>
    <w:rsid w:val="00944856"/>
    <w:rsid w:val="00945180"/>
    <w:rsid w:val="009453FC"/>
    <w:rsid w:val="0094590C"/>
    <w:rsid w:val="00945AB8"/>
    <w:rsid w:val="0094624E"/>
    <w:rsid w:val="00946355"/>
    <w:rsid w:val="009466CA"/>
    <w:rsid w:val="009468B7"/>
    <w:rsid w:val="009468CB"/>
    <w:rsid w:val="00946AB1"/>
    <w:rsid w:val="0094724E"/>
    <w:rsid w:val="00947913"/>
    <w:rsid w:val="00947973"/>
    <w:rsid w:val="00947BE6"/>
    <w:rsid w:val="009500F9"/>
    <w:rsid w:val="00950213"/>
    <w:rsid w:val="0095048D"/>
    <w:rsid w:val="00950729"/>
    <w:rsid w:val="00951300"/>
    <w:rsid w:val="00951348"/>
    <w:rsid w:val="00951ADB"/>
    <w:rsid w:val="00951F78"/>
    <w:rsid w:val="00952316"/>
    <w:rsid w:val="009524F9"/>
    <w:rsid w:val="009531B9"/>
    <w:rsid w:val="0095380C"/>
    <w:rsid w:val="00953A61"/>
    <w:rsid w:val="00953CE6"/>
    <w:rsid w:val="00954353"/>
    <w:rsid w:val="00954B5F"/>
    <w:rsid w:val="00954D4E"/>
    <w:rsid w:val="00955C0A"/>
    <w:rsid w:val="00955C4F"/>
    <w:rsid w:val="00956109"/>
    <w:rsid w:val="009563C5"/>
    <w:rsid w:val="009565C9"/>
    <w:rsid w:val="0095679A"/>
    <w:rsid w:val="00957073"/>
    <w:rsid w:val="009575AA"/>
    <w:rsid w:val="00957BFF"/>
    <w:rsid w:val="00957C55"/>
    <w:rsid w:val="00960CC9"/>
    <w:rsid w:val="00960CE7"/>
    <w:rsid w:val="00961A13"/>
    <w:rsid w:val="00961A83"/>
    <w:rsid w:val="00961E5D"/>
    <w:rsid w:val="0096227C"/>
    <w:rsid w:val="009628F6"/>
    <w:rsid w:val="00962EB2"/>
    <w:rsid w:val="00963B86"/>
    <w:rsid w:val="00964777"/>
    <w:rsid w:val="00964B19"/>
    <w:rsid w:val="00965087"/>
    <w:rsid w:val="00965350"/>
    <w:rsid w:val="009657F1"/>
    <w:rsid w:val="0096625D"/>
    <w:rsid w:val="0096648B"/>
    <w:rsid w:val="009664F5"/>
    <w:rsid w:val="00967CDB"/>
    <w:rsid w:val="009709F8"/>
    <w:rsid w:val="00970E97"/>
    <w:rsid w:val="009717D1"/>
    <w:rsid w:val="009725D0"/>
    <w:rsid w:val="0097271B"/>
    <w:rsid w:val="009728F6"/>
    <w:rsid w:val="00972929"/>
    <w:rsid w:val="00972F91"/>
    <w:rsid w:val="00973125"/>
    <w:rsid w:val="0097317C"/>
    <w:rsid w:val="00973261"/>
    <w:rsid w:val="00973284"/>
    <w:rsid w:val="00973827"/>
    <w:rsid w:val="009739F2"/>
    <w:rsid w:val="00973AD4"/>
    <w:rsid w:val="00973B07"/>
    <w:rsid w:val="00973D63"/>
    <w:rsid w:val="009742D3"/>
    <w:rsid w:val="00974587"/>
    <w:rsid w:val="00974A57"/>
    <w:rsid w:val="0097528F"/>
    <w:rsid w:val="0097597B"/>
    <w:rsid w:val="00975D5B"/>
    <w:rsid w:val="0097686F"/>
    <w:rsid w:val="0097699B"/>
    <w:rsid w:val="00976AE3"/>
    <w:rsid w:val="00976F32"/>
    <w:rsid w:val="009772AD"/>
    <w:rsid w:val="00977878"/>
    <w:rsid w:val="00977BA7"/>
    <w:rsid w:val="00977C9D"/>
    <w:rsid w:val="00977E45"/>
    <w:rsid w:val="00977EB0"/>
    <w:rsid w:val="009801D4"/>
    <w:rsid w:val="009802B6"/>
    <w:rsid w:val="00980506"/>
    <w:rsid w:val="00980517"/>
    <w:rsid w:val="0098086D"/>
    <w:rsid w:val="0098194F"/>
    <w:rsid w:val="0098207A"/>
    <w:rsid w:val="009826C8"/>
    <w:rsid w:val="00982F56"/>
    <w:rsid w:val="00982F5C"/>
    <w:rsid w:val="00983686"/>
    <w:rsid w:val="009836E4"/>
    <w:rsid w:val="009839D7"/>
    <w:rsid w:val="0098412F"/>
    <w:rsid w:val="00984157"/>
    <w:rsid w:val="009841B8"/>
    <w:rsid w:val="00984459"/>
    <w:rsid w:val="009849E8"/>
    <w:rsid w:val="00984AED"/>
    <w:rsid w:val="009852DE"/>
    <w:rsid w:val="00985F0B"/>
    <w:rsid w:val="00985F28"/>
    <w:rsid w:val="00986149"/>
    <w:rsid w:val="00986176"/>
    <w:rsid w:val="0098650E"/>
    <w:rsid w:val="0098686E"/>
    <w:rsid w:val="00986E7F"/>
    <w:rsid w:val="00986FE8"/>
    <w:rsid w:val="00987536"/>
    <w:rsid w:val="009878F5"/>
    <w:rsid w:val="00990BD5"/>
    <w:rsid w:val="00991136"/>
    <w:rsid w:val="009912D2"/>
    <w:rsid w:val="00991960"/>
    <w:rsid w:val="0099196F"/>
    <w:rsid w:val="00991C36"/>
    <w:rsid w:val="00992B98"/>
    <w:rsid w:val="0099359F"/>
    <w:rsid w:val="00994117"/>
    <w:rsid w:val="00994724"/>
    <w:rsid w:val="00994871"/>
    <w:rsid w:val="00994A9D"/>
    <w:rsid w:val="00994CB8"/>
    <w:rsid w:val="00994E08"/>
    <w:rsid w:val="009951F9"/>
    <w:rsid w:val="0099569C"/>
    <w:rsid w:val="00995768"/>
    <w:rsid w:val="00995B62"/>
    <w:rsid w:val="00995C95"/>
    <w:rsid w:val="00995E85"/>
    <w:rsid w:val="00996298"/>
    <w:rsid w:val="00996468"/>
    <w:rsid w:val="0099649B"/>
    <w:rsid w:val="009967D1"/>
    <w:rsid w:val="00996876"/>
    <w:rsid w:val="00996B2B"/>
    <w:rsid w:val="00996FFA"/>
    <w:rsid w:val="0099723D"/>
    <w:rsid w:val="00997384"/>
    <w:rsid w:val="009973F1"/>
    <w:rsid w:val="009973F3"/>
    <w:rsid w:val="00997CC1"/>
    <w:rsid w:val="009A010D"/>
    <w:rsid w:val="009A0220"/>
    <w:rsid w:val="009A0C6F"/>
    <w:rsid w:val="009A14EF"/>
    <w:rsid w:val="009A1585"/>
    <w:rsid w:val="009A1729"/>
    <w:rsid w:val="009A1FF6"/>
    <w:rsid w:val="009A2DF9"/>
    <w:rsid w:val="009A31FA"/>
    <w:rsid w:val="009A33B3"/>
    <w:rsid w:val="009A3546"/>
    <w:rsid w:val="009A398F"/>
    <w:rsid w:val="009A3A86"/>
    <w:rsid w:val="009A4262"/>
    <w:rsid w:val="009A4869"/>
    <w:rsid w:val="009A4B0A"/>
    <w:rsid w:val="009A59D2"/>
    <w:rsid w:val="009A6A6B"/>
    <w:rsid w:val="009A6BA0"/>
    <w:rsid w:val="009A7191"/>
    <w:rsid w:val="009A7DAA"/>
    <w:rsid w:val="009B03F6"/>
    <w:rsid w:val="009B08DF"/>
    <w:rsid w:val="009B1ECB"/>
    <w:rsid w:val="009B1EF9"/>
    <w:rsid w:val="009B24E0"/>
    <w:rsid w:val="009B26AC"/>
    <w:rsid w:val="009B287D"/>
    <w:rsid w:val="009B29EF"/>
    <w:rsid w:val="009B37E2"/>
    <w:rsid w:val="009B43F4"/>
    <w:rsid w:val="009B4519"/>
    <w:rsid w:val="009B46F7"/>
    <w:rsid w:val="009B506B"/>
    <w:rsid w:val="009B57EF"/>
    <w:rsid w:val="009B5B85"/>
    <w:rsid w:val="009B611B"/>
    <w:rsid w:val="009B62D3"/>
    <w:rsid w:val="009B66AF"/>
    <w:rsid w:val="009B66B5"/>
    <w:rsid w:val="009B6D48"/>
    <w:rsid w:val="009B7204"/>
    <w:rsid w:val="009B725F"/>
    <w:rsid w:val="009B7759"/>
    <w:rsid w:val="009B7A55"/>
    <w:rsid w:val="009B7B5B"/>
    <w:rsid w:val="009B7BB3"/>
    <w:rsid w:val="009C0074"/>
    <w:rsid w:val="009C0564"/>
    <w:rsid w:val="009C07A8"/>
    <w:rsid w:val="009C17DA"/>
    <w:rsid w:val="009C19E5"/>
    <w:rsid w:val="009C1FE4"/>
    <w:rsid w:val="009C258F"/>
    <w:rsid w:val="009C25C6"/>
    <w:rsid w:val="009C2685"/>
    <w:rsid w:val="009C2CE0"/>
    <w:rsid w:val="009C2EFA"/>
    <w:rsid w:val="009C2FF8"/>
    <w:rsid w:val="009C37ED"/>
    <w:rsid w:val="009C39BC"/>
    <w:rsid w:val="009C3CE9"/>
    <w:rsid w:val="009C3ECC"/>
    <w:rsid w:val="009C3F25"/>
    <w:rsid w:val="009C44F7"/>
    <w:rsid w:val="009C46B8"/>
    <w:rsid w:val="009C4BC2"/>
    <w:rsid w:val="009C4D22"/>
    <w:rsid w:val="009C4ED3"/>
    <w:rsid w:val="009C5144"/>
    <w:rsid w:val="009C6B10"/>
    <w:rsid w:val="009C7249"/>
    <w:rsid w:val="009C7320"/>
    <w:rsid w:val="009C76FC"/>
    <w:rsid w:val="009C7C63"/>
    <w:rsid w:val="009D0729"/>
    <w:rsid w:val="009D0B8B"/>
    <w:rsid w:val="009D0F66"/>
    <w:rsid w:val="009D1435"/>
    <w:rsid w:val="009D1A06"/>
    <w:rsid w:val="009D1BA4"/>
    <w:rsid w:val="009D20A9"/>
    <w:rsid w:val="009D20C9"/>
    <w:rsid w:val="009D20D1"/>
    <w:rsid w:val="009D22E4"/>
    <w:rsid w:val="009D22F7"/>
    <w:rsid w:val="009D319C"/>
    <w:rsid w:val="009D3C0B"/>
    <w:rsid w:val="009D472D"/>
    <w:rsid w:val="009D4CBF"/>
    <w:rsid w:val="009D4CD4"/>
    <w:rsid w:val="009D503D"/>
    <w:rsid w:val="009D50CC"/>
    <w:rsid w:val="009D59C2"/>
    <w:rsid w:val="009D5B2E"/>
    <w:rsid w:val="009D5BAB"/>
    <w:rsid w:val="009D5DCE"/>
    <w:rsid w:val="009D5E18"/>
    <w:rsid w:val="009D5FF6"/>
    <w:rsid w:val="009D6038"/>
    <w:rsid w:val="009D62A1"/>
    <w:rsid w:val="009D6A0A"/>
    <w:rsid w:val="009D6BE7"/>
    <w:rsid w:val="009D7580"/>
    <w:rsid w:val="009E051E"/>
    <w:rsid w:val="009E058F"/>
    <w:rsid w:val="009E0A9E"/>
    <w:rsid w:val="009E1175"/>
    <w:rsid w:val="009E192C"/>
    <w:rsid w:val="009E19A2"/>
    <w:rsid w:val="009E1DEA"/>
    <w:rsid w:val="009E2642"/>
    <w:rsid w:val="009E269A"/>
    <w:rsid w:val="009E3AFD"/>
    <w:rsid w:val="009E3CD1"/>
    <w:rsid w:val="009E3CDD"/>
    <w:rsid w:val="009E40FE"/>
    <w:rsid w:val="009E42E3"/>
    <w:rsid w:val="009E4A12"/>
    <w:rsid w:val="009E4B16"/>
    <w:rsid w:val="009E4DEB"/>
    <w:rsid w:val="009E4F07"/>
    <w:rsid w:val="009E52D2"/>
    <w:rsid w:val="009E585E"/>
    <w:rsid w:val="009E5C60"/>
    <w:rsid w:val="009E5FA0"/>
    <w:rsid w:val="009E624A"/>
    <w:rsid w:val="009E64DB"/>
    <w:rsid w:val="009E6794"/>
    <w:rsid w:val="009E7189"/>
    <w:rsid w:val="009E79CB"/>
    <w:rsid w:val="009E7C89"/>
    <w:rsid w:val="009E7D27"/>
    <w:rsid w:val="009E7D48"/>
    <w:rsid w:val="009E7E46"/>
    <w:rsid w:val="009E7FC1"/>
    <w:rsid w:val="009F009D"/>
    <w:rsid w:val="009F01E1"/>
    <w:rsid w:val="009F04A4"/>
    <w:rsid w:val="009F04CD"/>
    <w:rsid w:val="009F067F"/>
    <w:rsid w:val="009F0B4D"/>
    <w:rsid w:val="009F1096"/>
    <w:rsid w:val="009F136B"/>
    <w:rsid w:val="009F150E"/>
    <w:rsid w:val="009F1819"/>
    <w:rsid w:val="009F1F17"/>
    <w:rsid w:val="009F266E"/>
    <w:rsid w:val="009F27AD"/>
    <w:rsid w:val="009F27D7"/>
    <w:rsid w:val="009F2941"/>
    <w:rsid w:val="009F29F6"/>
    <w:rsid w:val="009F2E5C"/>
    <w:rsid w:val="009F3FB5"/>
    <w:rsid w:val="009F4129"/>
    <w:rsid w:val="009F493E"/>
    <w:rsid w:val="009F4AD2"/>
    <w:rsid w:val="009F4B47"/>
    <w:rsid w:val="009F4E92"/>
    <w:rsid w:val="009F521F"/>
    <w:rsid w:val="009F5356"/>
    <w:rsid w:val="009F553C"/>
    <w:rsid w:val="009F55DB"/>
    <w:rsid w:val="009F581C"/>
    <w:rsid w:val="009F59F8"/>
    <w:rsid w:val="009F620E"/>
    <w:rsid w:val="009F6584"/>
    <w:rsid w:val="009F6DF1"/>
    <w:rsid w:val="009F6F69"/>
    <w:rsid w:val="009F72FD"/>
    <w:rsid w:val="00A002A0"/>
    <w:rsid w:val="00A00457"/>
    <w:rsid w:val="00A005B0"/>
    <w:rsid w:val="00A01370"/>
    <w:rsid w:val="00A01373"/>
    <w:rsid w:val="00A01514"/>
    <w:rsid w:val="00A0151F"/>
    <w:rsid w:val="00A01BAC"/>
    <w:rsid w:val="00A01F17"/>
    <w:rsid w:val="00A022A5"/>
    <w:rsid w:val="00A022C1"/>
    <w:rsid w:val="00A02BC3"/>
    <w:rsid w:val="00A0313C"/>
    <w:rsid w:val="00A03A22"/>
    <w:rsid w:val="00A04294"/>
    <w:rsid w:val="00A04634"/>
    <w:rsid w:val="00A0497B"/>
    <w:rsid w:val="00A04D67"/>
    <w:rsid w:val="00A05672"/>
    <w:rsid w:val="00A05FD1"/>
    <w:rsid w:val="00A06119"/>
    <w:rsid w:val="00A0611F"/>
    <w:rsid w:val="00A062CE"/>
    <w:rsid w:val="00A06462"/>
    <w:rsid w:val="00A06B13"/>
    <w:rsid w:val="00A06D13"/>
    <w:rsid w:val="00A06E12"/>
    <w:rsid w:val="00A06FB2"/>
    <w:rsid w:val="00A0703A"/>
    <w:rsid w:val="00A0778F"/>
    <w:rsid w:val="00A07A48"/>
    <w:rsid w:val="00A1013B"/>
    <w:rsid w:val="00A10250"/>
    <w:rsid w:val="00A104C6"/>
    <w:rsid w:val="00A106AD"/>
    <w:rsid w:val="00A108EE"/>
    <w:rsid w:val="00A10BB8"/>
    <w:rsid w:val="00A116E4"/>
    <w:rsid w:val="00A11C08"/>
    <w:rsid w:val="00A11F8C"/>
    <w:rsid w:val="00A1200D"/>
    <w:rsid w:val="00A12A02"/>
    <w:rsid w:val="00A12EB1"/>
    <w:rsid w:val="00A13137"/>
    <w:rsid w:val="00A13415"/>
    <w:rsid w:val="00A13431"/>
    <w:rsid w:val="00A137A5"/>
    <w:rsid w:val="00A137E4"/>
    <w:rsid w:val="00A13DDD"/>
    <w:rsid w:val="00A14008"/>
    <w:rsid w:val="00A14156"/>
    <w:rsid w:val="00A143B5"/>
    <w:rsid w:val="00A145A4"/>
    <w:rsid w:val="00A14813"/>
    <w:rsid w:val="00A14F9A"/>
    <w:rsid w:val="00A150B2"/>
    <w:rsid w:val="00A1566A"/>
    <w:rsid w:val="00A156F7"/>
    <w:rsid w:val="00A15772"/>
    <w:rsid w:val="00A15E70"/>
    <w:rsid w:val="00A1617D"/>
    <w:rsid w:val="00A165BF"/>
    <w:rsid w:val="00A16E83"/>
    <w:rsid w:val="00A1729C"/>
    <w:rsid w:val="00A172E8"/>
    <w:rsid w:val="00A176CA"/>
    <w:rsid w:val="00A179FF"/>
    <w:rsid w:val="00A17F8F"/>
    <w:rsid w:val="00A20AA6"/>
    <w:rsid w:val="00A20BD1"/>
    <w:rsid w:val="00A20D70"/>
    <w:rsid w:val="00A20EF0"/>
    <w:rsid w:val="00A21223"/>
    <w:rsid w:val="00A21567"/>
    <w:rsid w:val="00A21A36"/>
    <w:rsid w:val="00A21DF7"/>
    <w:rsid w:val="00A22401"/>
    <w:rsid w:val="00A22436"/>
    <w:rsid w:val="00A2275C"/>
    <w:rsid w:val="00A22A44"/>
    <w:rsid w:val="00A234FB"/>
    <w:rsid w:val="00A23C0B"/>
    <w:rsid w:val="00A23DED"/>
    <w:rsid w:val="00A246A0"/>
    <w:rsid w:val="00A25294"/>
    <w:rsid w:val="00A254EE"/>
    <w:rsid w:val="00A259B5"/>
    <w:rsid w:val="00A25BE7"/>
    <w:rsid w:val="00A26475"/>
    <w:rsid w:val="00A27008"/>
    <w:rsid w:val="00A273DB"/>
    <w:rsid w:val="00A27611"/>
    <w:rsid w:val="00A2787E"/>
    <w:rsid w:val="00A27CDF"/>
    <w:rsid w:val="00A3042A"/>
    <w:rsid w:val="00A30731"/>
    <w:rsid w:val="00A30924"/>
    <w:rsid w:val="00A309C6"/>
    <w:rsid w:val="00A30A53"/>
    <w:rsid w:val="00A30D13"/>
    <w:rsid w:val="00A30EF8"/>
    <w:rsid w:val="00A3101C"/>
    <w:rsid w:val="00A3146E"/>
    <w:rsid w:val="00A314F9"/>
    <w:rsid w:val="00A319D0"/>
    <w:rsid w:val="00A32316"/>
    <w:rsid w:val="00A325B5"/>
    <w:rsid w:val="00A325F6"/>
    <w:rsid w:val="00A330C6"/>
    <w:rsid w:val="00A33110"/>
    <w:rsid w:val="00A33172"/>
    <w:rsid w:val="00A33963"/>
    <w:rsid w:val="00A33B6F"/>
    <w:rsid w:val="00A3432B"/>
    <w:rsid w:val="00A346BA"/>
    <w:rsid w:val="00A346F6"/>
    <w:rsid w:val="00A34BC4"/>
    <w:rsid w:val="00A34C59"/>
    <w:rsid w:val="00A34C67"/>
    <w:rsid w:val="00A34D62"/>
    <w:rsid w:val="00A3611D"/>
    <w:rsid w:val="00A36339"/>
    <w:rsid w:val="00A3663A"/>
    <w:rsid w:val="00A366E4"/>
    <w:rsid w:val="00A36C14"/>
    <w:rsid w:val="00A36D5B"/>
    <w:rsid w:val="00A370AB"/>
    <w:rsid w:val="00A376FD"/>
    <w:rsid w:val="00A3783F"/>
    <w:rsid w:val="00A378A8"/>
    <w:rsid w:val="00A37E90"/>
    <w:rsid w:val="00A402CB"/>
    <w:rsid w:val="00A4031D"/>
    <w:rsid w:val="00A41278"/>
    <w:rsid w:val="00A41412"/>
    <w:rsid w:val="00A41D9F"/>
    <w:rsid w:val="00A41F1B"/>
    <w:rsid w:val="00A423B6"/>
    <w:rsid w:val="00A42529"/>
    <w:rsid w:val="00A428FB"/>
    <w:rsid w:val="00A4339A"/>
    <w:rsid w:val="00A4376F"/>
    <w:rsid w:val="00A43FD0"/>
    <w:rsid w:val="00A4410D"/>
    <w:rsid w:val="00A44919"/>
    <w:rsid w:val="00A44C13"/>
    <w:rsid w:val="00A44C31"/>
    <w:rsid w:val="00A4549F"/>
    <w:rsid w:val="00A455B9"/>
    <w:rsid w:val="00A457E8"/>
    <w:rsid w:val="00A45842"/>
    <w:rsid w:val="00A45B9B"/>
    <w:rsid w:val="00A45C93"/>
    <w:rsid w:val="00A46053"/>
    <w:rsid w:val="00A460BF"/>
    <w:rsid w:val="00A460CB"/>
    <w:rsid w:val="00A462FE"/>
    <w:rsid w:val="00A46744"/>
    <w:rsid w:val="00A46EFA"/>
    <w:rsid w:val="00A475D6"/>
    <w:rsid w:val="00A4787E"/>
    <w:rsid w:val="00A47C81"/>
    <w:rsid w:val="00A47EB9"/>
    <w:rsid w:val="00A501C9"/>
    <w:rsid w:val="00A50506"/>
    <w:rsid w:val="00A50963"/>
    <w:rsid w:val="00A50F0F"/>
    <w:rsid w:val="00A51AF9"/>
    <w:rsid w:val="00A51D0A"/>
    <w:rsid w:val="00A5248A"/>
    <w:rsid w:val="00A52A3E"/>
    <w:rsid w:val="00A52C9E"/>
    <w:rsid w:val="00A537B2"/>
    <w:rsid w:val="00A53C82"/>
    <w:rsid w:val="00A53D52"/>
    <w:rsid w:val="00A53F55"/>
    <w:rsid w:val="00A540F6"/>
    <w:rsid w:val="00A5417B"/>
    <w:rsid w:val="00A54523"/>
    <w:rsid w:val="00A54599"/>
    <w:rsid w:val="00A54644"/>
    <w:rsid w:val="00A54788"/>
    <w:rsid w:val="00A54A8B"/>
    <w:rsid w:val="00A54B82"/>
    <w:rsid w:val="00A54BE1"/>
    <w:rsid w:val="00A55416"/>
    <w:rsid w:val="00A55E08"/>
    <w:rsid w:val="00A55EAB"/>
    <w:rsid w:val="00A5620A"/>
    <w:rsid w:val="00A569D4"/>
    <w:rsid w:val="00A56A44"/>
    <w:rsid w:val="00A56B6B"/>
    <w:rsid w:val="00A5704D"/>
    <w:rsid w:val="00A570C6"/>
    <w:rsid w:val="00A5723F"/>
    <w:rsid w:val="00A57413"/>
    <w:rsid w:val="00A57DC7"/>
    <w:rsid w:val="00A57F1A"/>
    <w:rsid w:val="00A60163"/>
    <w:rsid w:val="00A6038D"/>
    <w:rsid w:val="00A60CF0"/>
    <w:rsid w:val="00A610A0"/>
    <w:rsid w:val="00A61429"/>
    <w:rsid w:val="00A61514"/>
    <w:rsid w:val="00A61645"/>
    <w:rsid w:val="00A619A4"/>
    <w:rsid w:val="00A62080"/>
    <w:rsid w:val="00A62322"/>
    <w:rsid w:val="00A62D65"/>
    <w:rsid w:val="00A63009"/>
    <w:rsid w:val="00A630A2"/>
    <w:rsid w:val="00A632B8"/>
    <w:rsid w:val="00A63700"/>
    <w:rsid w:val="00A639AD"/>
    <w:rsid w:val="00A63A25"/>
    <w:rsid w:val="00A63BF3"/>
    <w:rsid w:val="00A64942"/>
    <w:rsid w:val="00A64B3B"/>
    <w:rsid w:val="00A65000"/>
    <w:rsid w:val="00A65911"/>
    <w:rsid w:val="00A65C0A"/>
    <w:rsid w:val="00A6643C"/>
    <w:rsid w:val="00A664E3"/>
    <w:rsid w:val="00A66510"/>
    <w:rsid w:val="00A66F8E"/>
    <w:rsid w:val="00A67536"/>
    <w:rsid w:val="00A67544"/>
    <w:rsid w:val="00A67678"/>
    <w:rsid w:val="00A677B8"/>
    <w:rsid w:val="00A67E33"/>
    <w:rsid w:val="00A7000A"/>
    <w:rsid w:val="00A7012A"/>
    <w:rsid w:val="00A701E8"/>
    <w:rsid w:val="00A70234"/>
    <w:rsid w:val="00A7075B"/>
    <w:rsid w:val="00A71629"/>
    <w:rsid w:val="00A71952"/>
    <w:rsid w:val="00A71CE6"/>
    <w:rsid w:val="00A71D23"/>
    <w:rsid w:val="00A72C6C"/>
    <w:rsid w:val="00A7333A"/>
    <w:rsid w:val="00A736B2"/>
    <w:rsid w:val="00A73A11"/>
    <w:rsid w:val="00A73D0D"/>
    <w:rsid w:val="00A74664"/>
    <w:rsid w:val="00A749B3"/>
    <w:rsid w:val="00A74A92"/>
    <w:rsid w:val="00A74E31"/>
    <w:rsid w:val="00A75238"/>
    <w:rsid w:val="00A75399"/>
    <w:rsid w:val="00A7572F"/>
    <w:rsid w:val="00A75CC1"/>
    <w:rsid w:val="00A75E10"/>
    <w:rsid w:val="00A75E88"/>
    <w:rsid w:val="00A7611B"/>
    <w:rsid w:val="00A76DB9"/>
    <w:rsid w:val="00A76F51"/>
    <w:rsid w:val="00A76F86"/>
    <w:rsid w:val="00A774EE"/>
    <w:rsid w:val="00A77C08"/>
    <w:rsid w:val="00A802FB"/>
    <w:rsid w:val="00A8056E"/>
    <w:rsid w:val="00A80655"/>
    <w:rsid w:val="00A80F91"/>
    <w:rsid w:val="00A81066"/>
    <w:rsid w:val="00A812A7"/>
    <w:rsid w:val="00A814BC"/>
    <w:rsid w:val="00A82D58"/>
    <w:rsid w:val="00A82EFD"/>
    <w:rsid w:val="00A83863"/>
    <w:rsid w:val="00A8399D"/>
    <w:rsid w:val="00A83B99"/>
    <w:rsid w:val="00A83E3D"/>
    <w:rsid w:val="00A8419D"/>
    <w:rsid w:val="00A8443A"/>
    <w:rsid w:val="00A8479C"/>
    <w:rsid w:val="00A8483D"/>
    <w:rsid w:val="00A84F4E"/>
    <w:rsid w:val="00A8557B"/>
    <w:rsid w:val="00A855A6"/>
    <w:rsid w:val="00A85A05"/>
    <w:rsid w:val="00A85D99"/>
    <w:rsid w:val="00A85E12"/>
    <w:rsid w:val="00A85E68"/>
    <w:rsid w:val="00A8638C"/>
    <w:rsid w:val="00A86501"/>
    <w:rsid w:val="00A86731"/>
    <w:rsid w:val="00A86800"/>
    <w:rsid w:val="00A86D63"/>
    <w:rsid w:val="00A87797"/>
    <w:rsid w:val="00A87FA2"/>
    <w:rsid w:val="00A90165"/>
    <w:rsid w:val="00A9032F"/>
    <w:rsid w:val="00A90398"/>
    <w:rsid w:val="00A90730"/>
    <w:rsid w:val="00A90E72"/>
    <w:rsid w:val="00A91BF9"/>
    <w:rsid w:val="00A92286"/>
    <w:rsid w:val="00A922A2"/>
    <w:rsid w:val="00A924C2"/>
    <w:rsid w:val="00A926A4"/>
    <w:rsid w:val="00A92A59"/>
    <w:rsid w:val="00A93050"/>
    <w:rsid w:val="00A931C2"/>
    <w:rsid w:val="00A931F9"/>
    <w:rsid w:val="00A9323F"/>
    <w:rsid w:val="00A9327B"/>
    <w:rsid w:val="00A9361B"/>
    <w:rsid w:val="00A93B69"/>
    <w:rsid w:val="00A94335"/>
    <w:rsid w:val="00A95ABF"/>
    <w:rsid w:val="00A95C8A"/>
    <w:rsid w:val="00A95F33"/>
    <w:rsid w:val="00A9618F"/>
    <w:rsid w:val="00A963C7"/>
    <w:rsid w:val="00A9696D"/>
    <w:rsid w:val="00A96C23"/>
    <w:rsid w:val="00A96D5E"/>
    <w:rsid w:val="00A96E0E"/>
    <w:rsid w:val="00A9729C"/>
    <w:rsid w:val="00A975D8"/>
    <w:rsid w:val="00AA06A3"/>
    <w:rsid w:val="00AA080D"/>
    <w:rsid w:val="00AA0BEE"/>
    <w:rsid w:val="00AA0BF5"/>
    <w:rsid w:val="00AA1321"/>
    <w:rsid w:val="00AA159C"/>
    <w:rsid w:val="00AA1626"/>
    <w:rsid w:val="00AA1C25"/>
    <w:rsid w:val="00AA1C7A"/>
    <w:rsid w:val="00AA1DCC"/>
    <w:rsid w:val="00AA2133"/>
    <w:rsid w:val="00AA2C92"/>
    <w:rsid w:val="00AA2E5A"/>
    <w:rsid w:val="00AA3308"/>
    <w:rsid w:val="00AA34F1"/>
    <w:rsid w:val="00AA3DB7"/>
    <w:rsid w:val="00AA4073"/>
    <w:rsid w:val="00AA4358"/>
    <w:rsid w:val="00AA4544"/>
    <w:rsid w:val="00AA45A6"/>
    <w:rsid w:val="00AA50EB"/>
    <w:rsid w:val="00AA51F5"/>
    <w:rsid w:val="00AA5E3B"/>
    <w:rsid w:val="00AA6752"/>
    <w:rsid w:val="00AA68B4"/>
    <w:rsid w:val="00AA7D6C"/>
    <w:rsid w:val="00AA7DA9"/>
    <w:rsid w:val="00AB0543"/>
    <w:rsid w:val="00AB0AC9"/>
    <w:rsid w:val="00AB1397"/>
    <w:rsid w:val="00AB185A"/>
    <w:rsid w:val="00AB1BA7"/>
    <w:rsid w:val="00AB1E04"/>
    <w:rsid w:val="00AB201C"/>
    <w:rsid w:val="00AB2778"/>
    <w:rsid w:val="00AB29CF"/>
    <w:rsid w:val="00AB3113"/>
    <w:rsid w:val="00AB31F7"/>
    <w:rsid w:val="00AB3201"/>
    <w:rsid w:val="00AB32D8"/>
    <w:rsid w:val="00AB348A"/>
    <w:rsid w:val="00AB3F38"/>
    <w:rsid w:val="00AB43EC"/>
    <w:rsid w:val="00AB4816"/>
    <w:rsid w:val="00AB4BF4"/>
    <w:rsid w:val="00AB53F6"/>
    <w:rsid w:val="00AB54E0"/>
    <w:rsid w:val="00AB577C"/>
    <w:rsid w:val="00AB58B6"/>
    <w:rsid w:val="00AB59B1"/>
    <w:rsid w:val="00AB5ADF"/>
    <w:rsid w:val="00AB5E57"/>
    <w:rsid w:val="00AB5FB8"/>
    <w:rsid w:val="00AB714A"/>
    <w:rsid w:val="00AB725F"/>
    <w:rsid w:val="00AB79B3"/>
    <w:rsid w:val="00AB7F53"/>
    <w:rsid w:val="00AC00EF"/>
    <w:rsid w:val="00AC0705"/>
    <w:rsid w:val="00AC109B"/>
    <w:rsid w:val="00AC19A6"/>
    <w:rsid w:val="00AC1C16"/>
    <w:rsid w:val="00AC1ED6"/>
    <w:rsid w:val="00AC209E"/>
    <w:rsid w:val="00AC4E94"/>
    <w:rsid w:val="00AC5636"/>
    <w:rsid w:val="00AC5676"/>
    <w:rsid w:val="00AC67A8"/>
    <w:rsid w:val="00AC74DA"/>
    <w:rsid w:val="00AC76A9"/>
    <w:rsid w:val="00AC7A2B"/>
    <w:rsid w:val="00AC7C25"/>
    <w:rsid w:val="00AC7ECB"/>
    <w:rsid w:val="00AD0281"/>
    <w:rsid w:val="00AD0A51"/>
    <w:rsid w:val="00AD0A88"/>
    <w:rsid w:val="00AD0B37"/>
    <w:rsid w:val="00AD0C84"/>
    <w:rsid w:val="00AD0EB6"/>
    <w:rsid w:val="00AD11F7"/>
    <w:rsid w:val="00AD1DB7"/>
    <w:rsid w:val="00AD1E29"/>
    <w:rsid w:val="00AD2852"/>
    <w:rsid w:val="00AD288B"/>
    <w:rsid w:val="00AD37AA"/>
    <w:rsid w:val="00AD3976"/>
    <w:rsid w:val="00AD3AF3"/>
    <w:rsid w:val="00AD41AE"/>
    <w:rsid w:val="00AD48F3"/>
    <w:rsid w:val="00AD4D2A"/>
    <w:rsid w:val="00AD542F"/>
    <w:rsid w:val="00AD5A81"/>
    <w:rsid w:val="00AD5AED"/>
    <w:rsid w:val="00AD5F62"/>
    <w:rsid w:val="00AD5FBE"/>
    <w:rsid w:val="00AD5FC7"/>
    <w:rsid w:val="00AD6598"/>
    <w:rsid w:val="00AD7305"/>
    <w:rsid w:val="00AD75B2"/>
    <w:rsid w:val="00AD7AA5"/>
    <w:rsid w:val="00AD7D6C"/>
    <w:rsid w:val="00AD7E64"/>
    <w:rsid w:val="00AD7F06"/>
    <w:rsid w:val="00AE075E"/>
    <w:rsid w:val="00AE0C56"/>
    <w:rsid w:val="00AE0E29"/>
    <w:rsid w:val="00AE0F0C"/>
    <w:rsid w:val="00AE1255"/>
    <w:rsid w:val="00AE141B"/>
    <w:rsid w:val="00AE149E"/>
    <w:rsid w:val="00AE2263"/>
    <w:rsid w:val="00AE22F2"/>
    <w:rsid w:val="00AE23F3"/>
    <w:rsid w:val="00AE28C5"/>
    <w:rsid w:val="00AE29FC"/>
    <w:rsid w:val="00AE2ADF"/>
    <w:rsid w:val="00AE2B81"/>
    <w:rsid w:val="00AE2D33"/>
    <w:rsid w:val="00AE2F3F"/>
    <w:rsid w:val="00AE3886"/>
    <w:rsid w:val="00AE38D7"/>
    <w:rsid w:val="00AE3B4E"/>
    <w:rsid w:val="00AE4176"/>
    <w:rsid w:val="00AE4C49"/>
    <w:rsid w:val="00AE4DDA"/>
    <w:rsid w:val="00AE54F6"/>
    <w:rsid w:val="00AE55F3"/>
    <w:rsid w:val="00AE58B6"/>
    <w:rsid w:val="00AE59B2"/>
    <w:rsid w:val="00AE59EC"/>
    <w:rsid w:val="00AE67B3"/>
    <w:rsid w:val="00AE69DA"/>
    <w:rsid w:val="00AE7699"/>
    <w:rsid w:val="00AE7864"/>
    <w:rsid w:val="00AE7933"/>
    <w:rsid w:val="00AE7949"/>
    <w:rsid w:val="00AF0240"/>
    <w:rsid w:val="00AF0B68"/>
    <w:rsid w:val="00AF0FD4"/>
    <w:rsid w:val="00AF1206"/>
    <w:rsid w:val="00AF121A"/>
    <w:rsid w:val="00AF25D5"/>
    <w:rsid w:val="00AF2A5E"/>
    <w:rsid w:val="00AF362D"/>
    <w:rsid w:val="00AF37C6"/>
    <w:rsid w:val="00AF3A70"/>
    <w:rsid w:val="00AF3CEF"/>
    <w:rsid w:val="00AF3DBB"/>
    <w:rsid w:val="00AF493D"/>
    <w:rsid w:val="00AF4B8D"/>
    <w:rsid w:val="00AF4E85"/>
    <w:rsid w:val="00AF5021"/>
    <w:rsid w:val="00AF5194"/>
    <w:rsid w:val="00AF51E2"/>
    <w:rsid w:val="00AF5314"/>
    <w:rsid w:val="00AF53EF"/>
    <w:rsid w:val="00AF5D5F"/>
    <w:rsid w:val="00AF5D7A"/>
    <w:rsid w:val="00AF6C6C"/>
    <w:rsid w:val="00AF6FEF"/>
    <w:rsid w:val="00AF73C3"/>
    <w:rsid w:val="00AF795C"/>
    <w:rsid w:val="00AF7992"/>
    <w:rsid w:val="00B00414"/>
    <w:rsid w:val="00B00752"/>
    <w:rsid w:val="00B00B21"/>
    <w:rsid w:val="00B013DB"/>
    <w:rsid w:val="00B0193D"/>
    <w:rsid w:val="00B026C1"/>
    <w:rsid w:val="00B02B9C"/>
    <w:rsid w:val="00B02C89"/>
    <w:rsid w:val="00B02D41"/>
    <w:rsid w:val="00B0314B"/>
    <w:rsid w:val="00B0353B"/>
    <w:rsid w:val="00B040B2"/>
    <w:rsid w:val="00B04184"/>
    <w:rsid w:val="00B04D88"/>
    <w:rsid w:val="00B07150"/>
    <w:rsid w:val="00B07E81"/>
    <w:rsid w:val="00B1017A"/>
    <w:rsid w:val="00B10558"/>
    <w:rsid w:val="00B10B5D"/>
    <w:rsid w:val="00B12124"/>
    <w:rsid w:val="00B12397"/>
    <w:rsid w:val="00B12868"/>
    <w:rsid w:val="00B12B2D"/>
    <w:rsid w:val="00B12EF9"/>
    <w:rsid w:val="00B13D91"/>
    <w:rsid w:val="00B13E75"/>
    <w:rsid w:val="00B141B9"/>
    <w:rsid w:val="00B143EF"/>
    <w:rsid w:val="00B14680"/>
    <w:rsid w:val="00B149F1"/>
    <w:rsid w:val="00B156A9"/>
    <w:rsid w:val="00B15B94"/>
    <w:rsid w:val="00B15F83"/>
    <w:rsid w:val="00B15FC2"/>
    <w:rsid w:val="00B160FF"/>
    <w:rsid w:val="00B16322"/>
    <w:rsid w:val="00B1662E"/>
    <w:rsid w:val="00B169F6"/>
    <w:rsid w:val="00B16A6F"/>
    <w:rsid w:val="00B1744D"/>
    <w:rsid w:val="00B176DC"/>
    <w:rsid w:val="00B204A9"/>
    <w:rsid w:val="00B20A17"/>
    <w:rsid w:val="00B2115A"/>
    <w:rsid w:val="00B222C6"/>
    <w:rsid w:val="00B22743"/>
    <w:rsid w:val="00B22C0D"/>
    <w:rsid w:val="00B22FB9"/>
    <w:rsid w:val="00B2334E"/>
    <w:rsid w:val="00B2382B"/>
    <w:rsid w:val="00B238ED"/>
    <w:rsid w:val="00B23A16"/>
    <w:rsid w:val="00B23A3F"/>
    <w:rsid w:val="00B23AF4"/>
    <w:rsid w:val="00B23C15"/>
    <w:rsid w:val="00B24080"/>
    <w:rsid w:val="00B242CB"/>
    <w:rsid w:val="00B243F2"/>
    <w:rsid w:val="00B2527B"/>
    <w:rsid w:val="00B25762"/>
    <w:rsid w:val="00B25981"/>
    <w:rsid w:val="00B25B40"/>
    <w:rsid w:val="00B25F6B"/>
    <w:rsid w:val="00B25FDE"/>
    <w:rsid w:val="00B2602B"/>
    <w:rsid w:val="00B261A9"/>
    <w:rsid w:val="00B263D8"/>
    <w:rsid w:val="00B26AB0"/>
    <w:rsid w:val="00B26AD2"/>
    <w:rsid w:val="00B26BFF"/>
    <w:rsid w:val="00B26CA2"/>
    <w:rsid w:val="00B26EE5"/>
    <w:rsid w:val="00B27856"/>
    <w:rsid w:val="00B27A81"/>
    <w:rsid w:val="00B27B5D"/>
    <w:rsid w:val="00B27CE4"/>
    <w:rsid w:val="00B27FA1"/>
    <w:rsid w:val="00B30014"/>
    <w:rsid w:val="00B30B4E"/>
    <w:rsid w:val="00B31246"/>
    <w:rsid w:val="00B32347"/>
    <w:rsid w:val="00B32698"/>
    <w:rsid w:val="00B326D3"/>
    <w:rsid w:val="00B326FF"/>
    <w:rsid w:val="00B32864"/>
    <w:rsid w:val="00B33B90"/>
    <w:rsid w:val="00B340AA"/>
    <w:rsid w:val="00B345BD"/>
    <w:rsid w:val="00B34A2C"/>
    <w:rsid w:val="00B34A9F"/>
    <w:rsid w:val="00B34B80"/>
    <w:rsid w:val="00B34D7F"/>
    <w:rsid w:val="00B3501B"/>
    <w:rsid w:val="00B35095"/>
    <w:rsid w:val="00B354FD"/>
    <w:rsid w:val="00B35952"/>
    <w:rsid w:val="00B35B96"/>
    <w:rsid w:val="00B35CDA"/>
    <w:rsid w:val="00B372F2"/>
    <w:rsid w:val="00B37875"/>
    <w:rsid w:val="00B37D97"/>
    <w:rsid w:val="00B37DA7"/>
    <w:rsid w:val="00B40028"/>
    <w:rsid w:val="00B40162"/>
    <w:rsid w:val="00B40199"/>
    <w:rsid w:val="00B402F3"/>
    <w:rsid w:val="00B40BC3"/>
    <w:rsid w:val="00B411BD"/>
    <w:rsid w:val="00B41260"/>
    <w:rsid w:val="00B41559"/>
    <w:rsid w:val="00B418E4"/>
    <w:rsid w:val="00B418E8"/>
    <w:rsid w:val="00B41F48"/>
    <w:rsid w:val="00B42285"/>
    <w:rsid w:val="00B4229B"/>
    <w:rsid w:val="00B424D1"/>
    <w:rsid w:val="00B4274B"/>
    <w:rsid w:val="00B435B1"/>
    <w:rsid w:val="00B4367F"/>
    <w:rsid w:val="00B438BA"/>
    <w:rsid w:val="00B43C8A"/>
    <w:rsid w:val="00B44493"/>
    <w:rsid w:val="00B4469B"/>
    <w:rsid w:val="00B44B1D"/>
    <w:rsid w:val="00B44F99"/>
    <w:rsid w:val="00B450C6"/>
    <w:rsid w:val="00B451E3"/>
    <w:rsid w:val="00B451E9"/>
    <w:rsid w:val="00B45679"/>
    <w:rsid w:val="00B45876"/>
    <w:rsid w:val="00B46082"/>
    <w:rsid w:val="00B46976"/>
    <w:rsid w:val="00B46A4C"/>
    <w:rsid w:val="00B472D2"/>
    <w:rsid w:val="00B4732E"/>
    <w:rsid w:val="00B4765D"/>
    <w:rsid w:val="00B47A15"/>
    <w:rsid w:val="00B47A8F"/>
    <w:rsid w:val="00B5031A"/>
    <w:rsid w:val="00B505C1"/>
    <w:rsid w:val="00B50636"/>
    <w:rsid w:val="00B51130"/>
    <w:rsid w:val="00B5115A"/>
    <w:rsid w:val="00B5131D"/>
    <w:rsid w:val="00B51542"/>
    <w:rsid w:val="00B51795"/>
    <w:rsid w:val="00B51D1D"/>
    <w:rsid w:val="00B52498"/>
    <w:rsid w:val="00B526FA"/>
    <w:rsid w:val="00B52A76"/>
    <w:rsid w:val="00B52F9F"/>
    <w:rsid w:val="00B5310E"/>
    <w:rsid w:val="00B5321B"/>
    <w:rsid w:val="00B53695"/>
    <w:rsid w:val="00B549BA"/>
    <w:rsid w:val="00B54ACC"/>
    <w:rsid w:val="00B54B63"/>
    <w:rsid w:val="00B54B6E"/>
    <w:rsid w:val="00B54CF5"/>
    <w:rsid w:val="00B54DCB"/>
    <w:rsid w:val="00B54E6A"/>
    <w:rsid w:val="00B54F0B"/>
    <w:rsid w:val="00B55AC2"/>
    <w:rsid w:val="00B55C63"/>
    <w:rsid w:val="00B56009"/>
    <w:rsid w:val="00B560C9"/>
    <w:rsid w:val="00B561C6"/>
    <w:rsid w:val="00B5634A"/>
    <w:rsid w:val="00B5641C"/>
    <w:rsid w:val="00B56533"/>
    <w:rsid w:val="00B56569"/>
    <w:rsid w:val="00B56713"/>
    <w:rsid w:val="00B56CFC"/>
    <w:rsid w:val="00B572A6"/>
    <w:rsid w:val="00B57777"/>
    <w:rsid w:val="00B57A17"/>
    <w:rsid w:val="00B57B6C"/>
    <w:rsid w:val="00B60459"/>
    <w:rsid w:val="00B6186B"/>
    <w:rsid w:val="00B61BE2"/>
    <w:rsid w:val="00B61F3D"/>
    <w:rsid w:val="00B62290"/>
    <w:rsid w:val="00B6266F"/>
    <w:rsid w:val="00B62907"/>
    <w:rsid w:val="00B62E0B"/>
    <w:rsid w:val="00B6329D"/>
    <w:rsid w:val="00B63573"/>
    <w:rsid w:val="00B635FA"/>
    <w:rsid w:val="00B63A39"/>
    <w:rsid w:val="00B63C32"/>
    <w:rsid w:val="00B64434"/>
    <w:rsid w:val="00B6548B"/>
    <w:rsid w:val="00B657E1"/>
    <w:rsid w:val="00B658F4"/>
    <w:rsid w:val="00B659C5"/>
    <w:rsid w:val="00B66559"/>
    <w:rsid w:val="00B67684"/>
    <w:rsid w:val="00B677A4"/>
    <w:rsid w:val="00B679A2"/>
    <w:rsid w:val="00B67D4D"/>
    <w:rsid w:val="00B70361"/>
    <w:rsid w:val="00B709C3"/>
    <w:rsid w:val="00B70D58"/>
    <w:rsid w:val="00B70E1F"/>
    <w:rsid w:val="00B711CE"/>
    <w:rsid w:val="00B71CA8"/>
    <w:rsid w:val="00B71DC8"/>
    <w:rsid w:val="00B72167"/>
    <w:rsid w:val="00B72516"/>
    <w:rsid w:val="00B73469"/>
    <w:rsid w:val="00B73A6A"/>
    <w:rsid w:val="00B73F56"/>
    <w:rsid w:val="00B746C6"/>
    <w:rsid w:val="00B74B5B"/>
    <w:rsid w:val="00B75526"/>
    <w:rsid w:val="00B75621"/>
    <w:rsid w:val="00B75FC2"/>
    <w:rsid w:val="00B7604C"/>
    <w:rsid w:val="00B7614D"/>
    <w:rsid w:val="00B7652C"/>
    <w:rsid w:val="00B76615"/>
    <w:rsid w:val="00B76639"/>
    <w:rsid w:val="00B766BF"/>
    <w:rsid w:val="00B766CD"/>
    <w:rsid w:val="00B76FA6"/>
    <w:rsid w:val="00B774B7"/>
    <w:rsid w:val="00B77DDA"/>
    <w:rsid w:val="00B8048C"/>
    <w:rsid w:val="00B80910"/>
    <w:rsid w:val="00B80B71"/>
    <w:rsid w:val="00B815DF"/>
    <w:rsid w:val="00B815F2"/>
    <w:rsid w:val="00B818F4"/>
    <w:rsid w:val="00B81BC9"/>
    <w:rsid w:val="00B81C03"/>
    <w:rsid w:val="00B8222F"/>
    <w:rsid w:val="00B8256E"/>
    <w:rsid w:val="00B82615"/>
    <w:rsid w:val="00B82672"/>
    <w:rsid w:val="00B82805"/>
    <w:rsid w:val="00B829BE"/>
    <w:rsid w:val="00B829C6"/>
    <w:rsid w:val="00B82BB3"/>
    <w:rsid w:val="00B82CF3"/>
    <w:rsid w:val="00B83444"/>
    <w:rsid w:val="00B836ED"/>
    <w:rsid w:val="00B84BFE"/>
    <w:rsid w:val="00B84FF7"/>
    <w:rsid w:val="00B853BE"/>
    <w:rsid w:val="00B8573D"/>
    <w:rsid w:val="00B8579F"/>
    <w:rsid w:val="00B85900"/>
    <w:rsid w:val="00B85CE0"/>
    <w:rsid w:val="00B85F3A"/>
    <w:rsid w:val="00B8638D"/>
    <w:rsid w:val="00B86476"/>
    <w:rsid w:val="00B867B3"/>
    <w:rsid w:val="00B86A3D"/>
    <w:rsid w:val="00B86A65"/>
    <w:rsid w:val="00B86E97"/>
    <w:rsid w:val="00B8743E"/>
    <w:rsid w:val="00B875C7"/>
    <w:rsid w:val="00B878AA"/>
    <w:rsid w:val="00B879BB"/>
    <w:rsid w:val="00B87C56"/>
    <w:rsid w:val="00B87EC9"/>
    <w:rsid w:val="00B90238"/>
    <w:rsid w:val="00B90751"/>
    <w:rsid w:val="00B90D10"/>
    <w:rsid w:val="00B90FE5"/>
    <w:rsid w:val="00B910C7"/>
    <w:rsid w:val="00B91226"/>
    <w:rsid w:val="00B919AD"/>
    <w:rsid w:val="00B91A2B"/>
    <w:rsid w:val="00B91FCF"/>
    <w:rsid w:val="00B920A9"/>
    <w:rsid w:val="00B9216F"/>
    <w:rsid w:val="00B922C9"/>
    <w:rsid w:val="00B92330"/>
    <w:rsid w:val="00B92553"/>
    <w:rsid w:val="00B925E3"/>
    <w:rsid w:val="00B93204"/>
    <w:rsid w:val="00B9348A"/>
    <w:rsid w:val="00B943F7"/>
    <w:rsid w:val="00B9455D"/>
    <w:rsid w:val="00B94B12"/>
    <w:rsid w:val="00B94E17"/>
    <w:rsid w:val="00B94E37"/>
    <w:rsid w:val="00B951E1"/>
    <w:rsid w:val="00B957FE"/>
    <w:rsid w:val="00B958CD"/>
    <w:rsid w:val="00B95DAD"/>
    <w:rsid w:val="00B95F02"/>
    <w:rsid w:val="00B962DD"/>
    <w:rsid w:val="00B96BEF"/>
    <w:rsid w:val="00B96FC0"/>
    <w:rsid w:val="00B97260"/>
    <w:rsid w:val="00B974E0"/>
    <w:rsid w:val="00B974F3"/>
    <w:rsid w:val="00B97A69"/>
    <w:rsid w:val="00B97EDC"/>
    <w:rsid w:val="00BA029E"/>
    <w:rsid w:val="00BA02A5"/>
    <w:rsid w:val="00BA0375"/>
    <w:rsid w:val="00BA0579"/>
    <w:rsid w:val="00BA0632"/>
    <w:rsid w:val="00BA0AAA"/>
    <w:rsid w:val="00BA0DFB"/>
    <w:rsid w:val="00BA1574"/>
    <w:rsid w:val="00BA1C88"/>
    <w:rsid w:val="00BA26B7"/>
    <w:rsid w:val="00BA2738"/>
    <w:rsid w:val="00BA2FEF"/>
    <w:rsid w:val="00BA33B2"/>
    <w:rsid w:val="00BA3549"/>
    <w:rsid w:val="00BA3573"/>
    <w:rsid w:val="00BA39EB"/>
    <w:rsid w:val="00BA4533"/>
    <w:rsid w:val="00BA471A"/>
    <w:rsid w:val="00BA5E62"/>
    <w:rsid w:val="00BA5EFA"/>
    <w:rsid w:val="00BA6425"/>
    <w:rsid w:val="00BA66A2"/>
    <w:rsid w:val="00BA6847"/>
    <w:rsid w:val="00BA6B5D"/>
    <w:rsid w:val="00BA7E4E"/>
    <w:rsid w:val="00BA7E92"/>
    <w:rsid w:val="00BB001A"/>
    <w:rsid w:val="00BB00EA"/>
    <w:rsid w:val="00BB0149"/>
    <w:rsid w:val="00BB0E3E"/>
    <w:rsid w:val="00BB1548"/>
    <w:rsid w:val="00BB18A9"/>
    <w:rsid w:val="00BB1BCB"/>
    <w:rsid w:val="00BB1CE7"/>
    <w:rsid w:val="00BB2267"/>
    <w:rsid w:val="00BB2D7D"/>
    <w:rsid w:val="00BB2FD3"/>
    <w:rsid w:val="00BB2FDF"/>
    <w:rsid w:val="00BB2FFF"/>
    <w:rsid w:val="00BB307F"/>
    <w:rsid w:val="00BB31E8"/>
    <w:rsid w:val="00BB3413"/>
    <w:rsid w:val="00BB4252"/>
    <w:rsid w:val="00BB4565"/>
    <w:rsid w:val="00BB4C31"/>
    <w:rsid w:val="00BB5C71"/>
    <w:rsid w:val="00BB5FCB"/>
    <w:rsid w:val="00BB604B"/>
    <w:rsid w:val="00BB630E"/>
    <w:rsid w:val="00BC00EC"/>
    <w:rsid w:val="00BC01DD"/>
    <w:rsid w:val="00BC0328"/>
    <w:rsid w:val="00BC04E1"/>
    <w:rsid w:val="00BC054C"/>
    <w:rsid w:val="00BC08C5"/>
    <w:rsid w:val="00BC11A5"/>
    <w:rsid w:val="00BC12FB"/>
    <w:rsid w:val="00BC13BA"/>
    <w:rsid w:val="00BC160A"/>
    <w:rsid w:val="00BC1C3C"/>
    <w:rsid w:val="00BC28A5"/>
    <w:rsid w:val="00BC307F"/>
    <w:rsid w:val="00BC3159"/>
    <w:rsid w:val="00BC3257"/>
    <w:rsid w:val="00BC370E"/>
    <w:rsid w:val="00BC39DB"/>
    <w:rsid w:val="00BC3A32"/>
    <w:rsid w:val="00BC3B07"/>
    <w:rsid w:val="00BC3F3B"/>
    <w:rsid w:val="00BC4127"/>
    <w:rsid w:val="00BC4343"/>
    <w:rsid w:val="00BC46EF"/>
    <w:rsid w:val="00BC4A0D"/>
    <w:rsid w:val="00BC588C"/>
    <w:rsid w:val="00BC5893"/>
    <w:rsid w:val="00BC5BA4"/>
    <w:rsid w:val="00BC5BDE"/>
    <w:rsid w:val="00BC5C43"/>
    <w:rsid w:val="00BC677C"/>
    <w:rsid w:val="00BC679A"/>
    <w:rsid w:val="00BC688C"/>
    <w:rsid w:val="00BC68B7"/>
    <w:rsid w:val="00BC6BC1"/>
    <w:rsid w:val="00BC6F2D"/>
    <w:rsid w:val="00BC6FD6"/>
    <w:rsid w:val="00BC760B"/>
    <w:rsid w:val="00BC76FA"/>
    <w:rsid w:val="00BC793D"/>
    <w:rsid w:val="00BD008E"/>
    <w:rsid w:val="00BD0444"/>
    <w:rsid w:val="00BD045D"/>
    <w:rsid w:val="00BD051B"/>
    <w:rsid w:val="00BD0D96"/>
    <w:rsid w:val="00BD0F02"/>
    <w:rsid w:val="00BD1D24"/>
    <w:rsid w:val="00BD2754"/>
    <w:rsid w:val="00BD2C74"/>
    <w:rsid w:val="00BD2F3B"/>
    <w:rsid w:val="00BD3038"/>
    <w:rsid w:val="00BD3372"/>
    <w:rsid w:val="00BD445E"/>
    <w:rsid w:val="00BD4667"/>
    <w:rsid w:val="00BD4708"/>
    <w:rsid w:val="00BD4E51"/>
    <w:rsid w:val="00BD50AA"/>
    <w:rsid w:val="00BD5135"/>
    <w:rsid w:val="00BD51AC"/>
    <w:rsid w:val="00BD596B"/>
    <w:rsid w:val="00BD5B61"/>
    <w:rsid w:val="00BD5F18"/>
    <w:rsid w:val="00BD5FB4"/>
    <w:rsid w:val="00BD6077"/>
    <w:rsid w:val="00BD60A2"/>
    <w:rsid w:val="00BD60E7"/>
    <w:rsid w:val="00BD6A7A"/>
    <w:rsid w:val="00BD6AAD"/>
    <w:rsid w:val="00BD6BA6"/>
    <w:rsid w:val="00BD7291"/>
    <w:rsid w:val="00BD7E7D"/>
    <w:rsid w:val="00BD7EA3"/>
    <w:rsid w:val="00BD7FE2"/>
    <w:rsid w:val="00BE05F8"/>
    <w:rsid w:val="00BE0A0F"/>
    <w:rsid w:val="00BE0B19"/>
    <w:rsid w:val="00BE0DD8"/>
    <w:rsid w:val="00BE13F0"/>
    <w:rsid w:val="00BE14E1"/>
    <w:rsid w:val="00BE1D82"/>
    <w:rsid w:val="00BE1EE4"/>
    <w:rsid w:val="00BE1F8B"/>
    <w:rsid w:val="00BE220D"/>
    <w:rsid w:val="00BE229C"/>
    <w:rsid w:val="00BE25DE"/>
    <w:rsid w:val="00BE27E4"/>
    <w:rsid w:val="00BE2B4F"/>
    <w:rsid w:val="00BE2F39"/>
    <w:rsid w:val="00BE332D"/>
    <w:rsid w:val="00BE3808"/>
    <w:rsid w:val="00BE39E6"/>
    <w:rsid w:val="00BE3B64"/>
    <w:rsid w:val="00BE3CF1"/>
    <w:rsid w:val="00BE3DC2"/>
    <w:rsid w:val="00BE3E7E"/>
    <w:rsid w:val="00BE4211"/>
    <w:rsid w:val="00BE452B"/>
    <w:rsid w:val="00BE45E1"/>
    <w:rsid w:val="00BE4B20"/>
    <w:rsid w:val="00BE4B79"/>
    <w:rsid w:val="00BE4E50"/>
    <w:rsid w:val="00BE567B"/>
    <w:rsid w:val="00BE5786"/>
    <w:rsid w:val="00BE5FC4"/>
    <w:rsid w:val="00BE65AF"/>
    <w:rsid w:val="00BE660D"/>
    <w:rsid w:val="00BE6AA0"/>
    <w:rsid w:val="00BE6C02"/>
    <w:rsid w:val="00BE6EA1"/>
    <w:rsid w:val="00BE71E7"/>
    <w:rsid w:val="00BE7529"/>
    <w:rsid w:val="00BE7596"/>
    <w:rsid w:val="00BE7812"/>
    <w:rsid w:val="00BE79C7"/>
    <w:rsid w:val="00BE7C4D"/>
    <w:rsid w:val="00BE7D1F"/>
    <w:rsid w:val="00BE7F6A"/>
    <w:rsid w:val="00BF007A"/>
    <w:rsid w:val="00BF00E9"/>
    <w:rsid w:val="00BF0274"/>
    <w:rsid w:val="00BF0296"/>
    <w:rsid w:val="00BF02EA"/>
    <w:rsid w:val="00BF03A4"/>
    <w:rsid w:val="00BF044D"/>
    <w:rsid w:val="00BF044E"/>
    <w:rsid w:val="00BF056E"/>
    <w:rsid w:val="00BF063F"/>
    <w:rsid w:val="00BF08C4"/>
    <w:rsid w:val="00BF0A11"/>
    <w:rsid w:val="00BF0BAF"/>
    <w:rsid w:val="00BF0FFF"/>
    <w:rsid w:val="00BF136A"/>
    <w:rsid w:val="00BF19CE"/>
    <w:rsid w:val="00BF286E"/>
    <w:rsid w:val="00BF2B6F"/>
    <w:rsid w:val="00BF351A"/>
    <w:rsid w:val="00BF3914"/>
    <w:rsid w:val="00BF391D"/>
    <w:rsid w:val="00BF3BE1"/>
    <w:rsid w:val="00BF3C09"/>
    <w:rsid w:val="00BF3D41"/>
    <w:rsid w:val="00BF3EB6"/>
    <w:rsid w:val="00BF49B1"/>
    <w:rsid w:val="00BF507C"/>
    <w:rsid w:val="00BF5552"/>
    <w:rsid w:val="00BF55BB"/>
    <w:rsid w:val="00BF571D"/>
    <w:rsid w:val="00BF5ABE"/>
    <w:rsid w:val="00BF5CC9"/>
    <w:rsid w:val="00BF5E4D"/>
    <w:rsid w:val="00BF610F"/>
    <w:rsid w:val="00BF6142"/>
    <w:rsid w:val="00BF653A"/>
    <w:rsid w:val="00BF6CBF"/>
    <w:rsid w:val="00BF73F2"/>
    <w:rsid w:val="00BF7509"/>
    <w:rsid w:val="00C00114"/>
    <w:rsid w:val="00C0022C"/>
    <w:rsid w:val="00C004C7"/>
    <w:rsid w:val="00C012D3"/>
    <w:rsid w:val="00C01671"/>
    <w:rsid w:val="00C016C9"/>
    <w:rsid w:val="00C01F5E"/>
    <w:rsid w:val="00C0217E"/>
    <w:rsid w:val="00C02419"/>
    <w:rsid w:val="00C026FF"/>
    <w:rsid w:val="00C02766"/>
    <w:rsid w:val="00C02977"/>
    <w:rsid w:val="00C02F76"/>
    <w:rsid w:val="00C03231"/>
    <w:rsid w:val="00C03B4A"/>
    <w:rsid w:val="00C03EE8"/>
    <w:rsid w:val="00C049A2"/>
    <w:rsid w:val="00C04A88"/>
    <w:rsid w:val="00C04AAF"/>
    <w:rsid w:val="00C04D96"/>
    <w:rsid w:val="00C05130"/>
    <w:rsid w:val="00C05356"/>
    <w:rsid w:val="00C053EA"/>
    <w:rsid w:val="00C05434"/>
    <w:rsid w:val="00C05627"/>
    <w:rsid w:val="00C05AD9"/>
    <w:rsid w:val="00C05BEC"/>
    <w:rsid w:val="00C061EA"/>
    <w:rsid w:val="00C062D7"/>
    <w:rsid w:val="00C0644D"/>
    <w:rsid w:val="00C06B4E"/>
    <w:rsid w:val="00C06C15"/>
    <w:rsid w:val="00C06E7D"/>
    <w:rsid w:val="00C07738"/>
    <w:rsid w:val="00C07E1A"/>
    <w:rsid w:val="00C07F17"/>
    <w:rsid w:val="00C102A2"/>
    <w:rsid w:val="00C10D8C"/>
    <w:rsid w:val="00C1112B"/>
    <w:rsid w:val="00C1184A"/>
    <w:rsid w:val="00C11A88"/>
    <w:rsid w:val="00C11BED"/>
    <w:rsid w:val="00C1200E"/>
    <w:rsid w:val="00C12012"/>
    <w:rsid w:val="00C1227E"/>
    <w:rsid w:val="00C1233B"/>
    <w:rsid w:val="00C12874"/>
    <w:rsid w:val="00C12990"/>
    <w:rsid w:val="00C12BAC"/>
    <w:rsid w:val="00C12BC1"/>
    <w:rsid w:val="00C13BDA"/>
    <w:rsid w:val="00C13FFD"/>
    <w:rsid w:val="00C14632"/>
    <w:rsid w:val="00C1507A"/>
    <w:rsid w:val="00C15C3D"/>
    <w:rsid w:val="00C15D2E"/>
    <w:rsid w:val="00C167DB"/>
    <w:rsid w:val="00C16966"/>
    <w:rsid w:val="00C16C30"/>
    <w:rsid w:val="00C16E58"/>
    <w:rsid w:val="00C16ED3"/>
    <w:rsid w:val="00C1756A"/>
    <w:rsid w:val="00C17D71"/>
    <w:rsid w:val="00C17E58"/>
    <w:rsid w:val="00C208C4"/>
    <w:rsid w:val="00C20A00"/>
    <w:rsid w:val="00C210A7"/>
    <w:rsid w:val="00C2131E"/>
    <w:rsid w:val="00C21448"/>
    <w:rsid w:val="00C21673"/>
    <w:rsid w:val="00C21C7A"/>
    <w:rsid w:val="00C22E7A"/>
    <w:rsid w:val="00C23130"/>
    <w:rsid w:val="00C23639"/>
    <w:rsid w:val="00C24275"/>
    <w:rsid w:val="00C243DA"/>
    <w:rsid w:val="00C245A2"/>
    <w:rsid w:val="00C24631"/>
    <w:rsid w:val="00C2480E"/>
    <w:rsid w:val="00C255A5"/>
    <w:rsid w:val="00C25758"/>
    <w:rsid w:val="00C2584B"/>
    <w:rsid w:val="00C25942"/>
    <w:rsid w:val="00C25C88"/>
    <w:rsid w:val="00C25D34"/>
    <w:rsid w:val="00C25DD9"/>
    <w:rsid w:val="00C264B5"/>
    <w:rsid w:val="00C2663F"/>
    <w:rsid w:val="00C26DB8"/>
    <w:rsid w:val="00C26E38"/>
    <w:rsid w:val="00C272EF"/>
    <w:rsid w:val="00C27F07"/>
    <w:rsid w:val="00C27F79"/>
    <w:rsid w:val="00C30E58"/>
    <w:rsid w:val="00C30FBC"/>
    <w:rsid w:val="00C312BD"/>
    <w:rsid w:val="00C31916"/>
    <w:rsid w:val="00C32217"/>
    <w:rsid w:val="00C3236C"/>
    <w:rsid w:val="00C32D5A"/>
    <w:rsid w:val="00C32DA9"/>
    <w:rsid w:val="00C3400F"/>
    <w:rsid w:val="00C3419F"/>
    <w:rsid w:val="00C3430D"/>
    <w:rsid w:val="00C344A0"/>
    <w:rsid w:val="00C34873"/>
    <w:rsid w:val="00C348F9"/>
    <w:rsid w:val="00C34B64"/>
    <w:rsid w:val="00C34C36"/>
    <w:rsid w:val="00C352B3"/>
    <w:rsid w:val="00C35A23"/>
    <w:rsid w:val="00C35AD8"/>
    <w:rsid w:val="00C35BFB"/>
    <w:rsid w:val="00C3635C"/>
    <w:rsid w:val="00C3654C"/>
    <w:rsid w:val="00C36803"/>
    <w:rsid w:val="00C36BF5"/>
    <w:rsid w:val="00C36C09"/>
    <w:rsid w:val="00C36DBC"/>
    <w:rsid w:val="00C376BA"/>
    <w:rsid w:val="00C3787F"/>
    <w:rsid w:val="00C378C5"/>
    <w:rsid w:val="00C40273"/>
    <w:rsid w:val="00C40373"/>
    <w:rsid w:val="00C4082D"/>
    <w:rsid w:val="00C40AE6"/>
    <w:rsid w:val="00C411AF"/>
    <w:rsid w:val="00C4138D"/>
    <w:rsid w:val="00C413CB"/>
    <w:rsid w:val="00C41BE4"/>
    <w:rsid w:val="00C41D0E"/>
    <w:rsid w:val="00C41D4B"/>
    <w:rsid w:val="00C41E3A"/>
    <w:rsid w:val="00C42486"/>
    <w:rsid w:val="00C4304C"/>
    <w:rsid w:val="00C43315"/>
    <w:rsid w:val="00C43F62"/>
    <w:rsid w:val="00C43FA9"/>
    <w:rsid w:val="00C44942"/>
    <w:rsid w:val="00C452F5"/>
    <w:rsid w:val="00C456F9"/>
    <w:rsid w:val="00C46514"/>
    <w:rsid w:val="00C46555"/>
    <w:rsid w:val="00C467B8"/>
    <w:rsid w:val="00C46B15"/>
    <w:rsid w:val="00C46F7D"/>
    <w:rsid w:val="00C473D9"/>
    <w:rsid w:val="00C479B5"/>
    <w:rsid w:val="00C5008C"/>
    <w:rsid w:val="00C50242"/>
    <w:rsid w:val="00C5034D"/>
    <w:rsid w:val="00C5050E"/>
    <w:rsid w:val="00C50ADF"/>
    <w:rsid w:val="00C50E99"/>
    <w:rsid w:val="00C516E0"/>
    <w:rsid w:val="00C51C81"/>
    <w:rsid w:val="00C51E83"/>
    <w:rsid w:val="00C5201B"/>
    <w:rsid w:val="00C52654"/>
    <w:rsid w:val="00C52744"/>
    <w:rsid w:val="00C53E04"/>
    <w:rsid w:val="00C53EB3"/>
    <w:rsid w:val="00C542D4"/>
    <w:rsid w:val="00C549ED"/>
    <w:rsid w:val="00C54CCA"/>
    <w:rsid w:val="00C54D71"/>
    <w:rsid w:val="00C5539E"/>
    <w:rsid w:val="00C55AEF"/>
    <w:rsid w:val="00C55DB4"/>
    <w:rsid w:val="00C563F5"/>
    <w:rsid w:val="00C56990"/>
    <w:rsid w:val="00C56F7C"/>
    <w:rsid w:val="00C570F7"/>
    <w:rsid w:val="00C57281"/>
    <w:rsid w:val="00C57360"/>
    <w:rsid w:val="00C573E8"/>
    <w:rsid w:val="00C574BB"/>
    <w:rsid w:val="00C57D2E"/>
    <w:rsid w:val="00C57D4D"/>
    <w:rsid w:val="00C61308"/>
    <w:rsid w:val="00C61B50"/>
    <w:rsid w:val="00C61E91"/>
    <w:rsid w:val="00C61EA6"/>
    <w:rsid w:val="00C61FEC"/>
    <w:rsid w:val="00C62254"/>
    <w:rsid w:val="00C629A7"/>
    <w:rsid w:val="00C62CD5"/>
    <w:rsid w:val="00C636E6"/>
    <w:rsid w:val="00C639D6"/>
    <w:rsid w:val="00C63F8E"/>
    <w:rsid w:val="00C643A6"/>
    <w:rsid w:val="00C647FB"/>
    <w:rsid w:val="00C6494F"/>
    <w:rsid w:val="00C64ACF"/>
    <w:rsid w:val="00C64B18"/>
    <w:rsid w:val="00C64EA9"/>
    <w:rsid w:val="00C654CA"/>
    <w:rsid w:val="00C654E0"/>
    <w:rsid w:val="00C655CF"/>
    <w:rsid w:val="00C65955"/>
    <w:rsid w:val="00C67719"/>
    <w:rsid w:val="00C67EAB"/>
    <w:rsid w:val="00C703B5"/>
    <w:rsid w:val="00C70DFF"/>
    <w:rsid w:val="00C71A2C"/>
    <w:rsid w:val="00C72990"/>
    <w:rsid w:val="00C72A2A"/>
    <w:rsid w:val="00C72BD2"/>
    <w:rsid w:val="00C72EF5"/>
    <w:rsid w:val="00C741C3"/>
    <w:rsid w:val="00C7452D"/>
    <w:rsid w:val="00C74769"/>
    <w:rsid w:val="00C74FEE"/>
    <w:rsid w:val="00C7563B"/>
    <w:rsid w:val="00C7599C"/>
    <w:rsid w:val="00C75A6B"/>
    <w:rsid w:val="00C760D3"/>
    <w:rsid w:val="00C762BF"/>
    <w:rsid w:val="00C763B6"/>
    <w:rsid w:val="00C7644F"/>
    <w:rsid w:val="00C768F6"/>
    <w:rsid w:val="00C76B49"/>
    <w:rsid w:val="00C77323"/>
    <w:rsid w:val="00C77547"/>
    <w:rsid w:val="00C80073"/>
    <w:rsid w:val="00C805E7"/>
    <w:rsid w:val="00C80DEA"/>
    <w:rsid w:val="00C80ED7"/>
    <w:rsid w:val="00C8104D"/>
    <w:rsid w:val="00C811E0"/>
    <w:rsid w:val="00C81CCA"/>
    <w:rsid w:val="00C823D2"/>
    <w:rsid w:val="00C832DC"/>
    <w:rsid w:val="00C8341B"/>
    <w:rsid w:val="00C8377F"/>
    <w:rsid w:val="00C83D54"/>
    <w:rsid w:val="00C852A9"/>
    <w:rsid w:val="00C8636D"/>
    <w:rsid w:val="00C8646D"/>
    <w:rsid w:val="00C864DD"/>
    <w:rsid w:val="00C876BC"/>
    <w:rsid w:val="00C90075"/>
    <w:rsid w:val="00C90A10"/>
    <w:rsid w:val="00C91CD5"/>
    <w:rsid w:val="00C91DE3"/>
    <w:rsid w:val="00C92322"/>
    <w:rsid w:val="00C92491"/>
    <w:rsid w:val="00C92647"/>
    <w:rsid w:val="00C92789"/>
    <w:rsid w:val="00C92C7F"/>
    <w:rsid w:val="00C9369D"/>
    <w:rsid w:val="00C9383D"/>
    <w:rsid w:val="00C93F3E"/>
    <w:rsid w:val="00C944FA"/>
    <w:rsid w:val="00C9484A"/>
    <w:rsid w:val="00C95130"/>
    <w:rsid w:val="00C95854"/>
    <w:rsid w:val="00C959FD"/>
    <w:rsid w:val="00C95D24"/>
    <w:rsid w:val="00C95EFF"/>
    <w:rsid w:val="00C962B2"/>
    <w:rsid w:val="00C966A0"/>
    <w:rsid w:val="00C96CCB"/>
    <w:rsid w:val="00C96E6F"/>
    <w:rsid w:val="00C96F1E"/>
    <w:rsid w:val="00C97872"/>
    <w:rsid w:val="00C979D9"/>
    <w:rsid w:val="00CA017A"/>
    <w:rsid w:val="00CA0221"/>
    <w:rsid w:val="00CA0440"/>
    <w:rsid w:val="00CA0532"/>
    <w:rsid w:val="00CA0AD2"/>
    <w:rsid w:val="00CA0E0D"/>
    <w:rsid w:val="00CA1057"/>
    <w:rsid w:val="00CA17DE"/>
    <w:rsid w:val="00CA1D1B"/>
    <w:rsid w:val="00CA221D"/>
    <w:rsid w:val="00CA2241"/>
    <w:rsid w:val="00CA2EBF"/>
    <w:rsid w:val="00CA35BF"/>
    <w:rsid w:val="00CA38FA"/>
    <w:rsid w:val="00CA3C2C"/>
    <w:rsid w:val="00CA3CDD"/>
    <w:rsid w:val="00CA3E74"/>
    <w:rsid w:val="00CA403B"/>
    <w:rsid w:val="00CA4154"/>
    <w:rsid w:val="00CA46C8"/>
    <w:rsid w:val="00CA4B42"/>
    <w:rsid w:val="00CA505A"/>
    <w:rsid w:val="00CA55DB"/>
    <w:rsid w:val="00CA5699"/>
    <w:rsid w:val="00CA59DD"/>
    <w:rsid w:val="00CA5C78"/>
    <w:rsid w:val="00CA6015"/>
    <w:rsid w:val="00CA6748"/>
    <w:rsid w:val="00CA700D"/>
    <w:rsid w:val="00CA75B3"/>
    <w:rsid w:val="00CA7783"/>
    <w:rsid w:val="00CA7F39"/>
    <w:rsid w:val="00CB008E"/>
    <w:rsid w:val="00CB01FA"/>
    <w:rsid w:val="00CB0737"/>
    <w:rsid w:val="00CB097A"/>
    <w:rsid w:val="00CB0A29"/>
    <w:rsid w:val="00CB0E3E"/>
    <w:rsid w:val="00CB14BC"/>
    <w:rsid w:val="00CB19D2"/>
    <w:rsid w:val="00CB24A2"/>
    <w:rsid w:val="00CB26EC"/>
    <w:rsid w:val="00CB2881"/>
    <w:rsid w:val="00CB2D2A"/>
    <w:rsid w:val="00CB2E75"/>
    <w:rsid w:val="00CB3751"/>
    <w:rsid w:val="00CB4793"/>
    <w:rsid w:val="00CB4991"/>
    <w:rsid w:val="00CB5A80"/>
    <w:rsid w:val="00CB5B1E"/>
    <w:rsid w:val="00CB5E93"/>
    <w:rsid w:val="00CB61D8"/>
    <w:rsid w:val="00CB672A"/>
    <w:rsid w:val="00CB745F"/>
    <w:rsid w:val="00CB787A"/>
    <w:rsid w:val="00CB7F92"/>
    <w:rsid w:val="00CC0BAA"/>
    <w:rsid w:val="00CC0C4A"/>
    <w:rsid w:val="00CC12E2"/>
    <w:rsid w:val="00CC17F0"/>
    <w:rsid w:val="00CC1853"/>
    <w:rsid w:val="00CC1D13"/>
    <w:rsid w:val="00CC1FAE"/>
    <w:rsid w:val="00CC224A"/>
    <w:rsid w:val="00CC2533"/>
    <w:rsid w:val="00CC2848"/>
    <w:rsid w:val="00CC344F"/>
    <w:rsid w:val="00CC3A23"/>
    <w:rsid w:val="00CC3BD5"/>
    <w:rsid w:val="00CC3CD6"/>
    <w:rsid w:val="00CC3ECC"/>
    <w:rsid w:val="00CC426A"/>
    <w:rsid w:val="00CC4B43"/>
    <w:rsid w:val="00CC50D9"/>
    <w:rsid w:val="00CC6007"/>
    <w:rsid w:val="00CC70D9"/>
    <w:rsid w:val="00CC737C"/>
    <w:rsid w:val="00CC737E"/>
    <w:rsid w:val="00CC748F"/>
    <w:rsid w:val="00CC790B"/>
    <w:rsid w:val="00CC7B4E"/>
    <w:rsid w:val="00CD0638"/>
    <w:rsid w:val="00CD076D"/>
    <w:rsid w:val="00CD087D"/>
    <w:rsid w:val="00CD0F5D"/>
    <w:rsid w:val="00CD10AA"/>
    <w:rsid w:val="00CD163E"/>
    <w:rsid w:val="00CD1737"/>
    <w:rsid w:val="00CD1A5A"/>
    <w:rsid w:val="00CD1C0B"/>
    <w:rsid w:val="00CD239A"/>
    <w:rsid w:val="00CD263F"/>
    <w:rsid w:val="00CD2DD4"/>
    <w:rsid w:val="00CD348A"/>
    <w:rsid w:val="00CD39D0"/>
    <w:rsid w:val="00CD4471"/>
    <w:rsid w:val="00CD469A"/>
    <w:rsid w:val="00CD4EDD"/>
    <w:rsid w:val="00CD5098"/>
    <w:rsid w:val="00CD5512"/>
    <w:rsid w:val="00CD5BCB"/>
    <w:rsid w:val="00CD611C"/>
    <w:rsid w:val="00CD6B7C"/>
    <w:rsid w:val="00CD6E3D"/>
    <w:rsid w:val="00CD6F06"/>
    <w:rsid w:val="00CD6F0E"/>
    <w:rsid w:val="00CD6FB1"/>
    <w:rsid w:val="00CD7197"/>
    <w:rsid w:val="00CD71AB"/>
    <w:rsid w:val="00CD7396"/>
    <w:rsid w:val="00CD7958"/>
    <w:rsid w:val="00CE0109"/>
    <w:rsid w:val="00CE025A"/>
    <w:rsid w:val="00CE098C"/>
    <w:rsid w:val="00CE11F2"/>
    <w:rsid w:val="00CE120F"/>
    <w:rsid w:val="00CE141B"/>
    <w:rsid w:val="00CE1EA8"/>
    <w:rsid w:val="00CE1FC5"/>
    <w:rsid w:val="00CE2EAF"/>
    <w:rsid w:val="00CE31B7"/>
    <w:rsid w:val="00CE32F9"/>
    <w:rsid w:val="00CE33AA"/>
    <w:rsid w:val="00CE3A32"/>
    <w:rsid w:val="00CE435D"/>
    <w:rsid w:val="00CE46E5"/>
    <w:rsid w:val="00CE485A"/>
    <w:rsid w:val="00CE4D55"/>
    <w:rsid w:val="00CE5279"/>
    <w:rsid w:val="00CE529D"/>
    <w:rsid w:val="00CE5438"/>
    <w:rsid w:val="00CE5528"/>
    <w:rsid w:val="00CE58B1"/>
    <w:rsid w:val="00CE5A78"/>
    <w:rsid w:val="00CE5B7E"/>
    <w:rsid w:val="00CE6872"/>
    <w:rsid w:val="00CE7168"/>
    <w:rsid w:val="00CE736F"/>
    <w:rsid w:val="00CE75E1"/>
    <w:rsid w:val="00CE78AE"/>
    <w:rsid w:val="00CE7E62"/>
    <w:rsid w:val="00CF02CA"/>
    <w:rsid w:val="00CF195E"/>
    <w:rsid w:val="00CF19DA"/>
    <w:rsid w:val="00CF1C7F"/>
    <w:rsid w:val="00CF1CC0"/>
    <w:rsid w:val="00CF24F8"/>
    <w:rsid w:val="00CF2653"/>
    <w:rsid w:val="00CF27DD"/>
    <w:rsid w:val="00CF2E6A"/>
    <w:rsid w:val="00CF2EC6"/>
    <w:rsid w:val="00CF2F44"/>
    <w:rsid w:val="00CF35AE"/>
    <w:rsid w:val="00CF3CD3"/>
    <w:rsid w:val="00CF4247"/>
    <w:rsid w:val="00CF425E"/>
    <w:rsid w:val="00CF458F"/>
    <w:rsid w:val="00CF5239"/>
    <w:rsid w:val="00CF5263"/>
    <w:rsid w:val="00CF5418"/>
    <w:rsid w:val="00CF56B4"/>
    <w:rsid w:val="00CF5AF6"/>
    <w:rsid w:val="00CF5B11"/>
    <w:rsid w:val="00CF5BBC"/>
    <w:rsid w:val="00CF5CC4"/>
    <w:rsid w:val="00CF5E61"/>
    <w:rsid w:val="00CF60B5"/>
    <w:rsid w:val="00CF65FA"/>
    <w:rsid w:val="00CF6DF9"/>
    <w:rsid w:val="00CF7060"/>
    <w:rsid w:val="00CF70BC"/>
    <w:rsid w:val="00D001EF"/>
    <w:rsid w:val="00D004FA"/>
    <w:rsid w:val="00D00D81"/>
    <w:rsid w:val="00D00F70"/>
    <w:rsid w:val="00D013F6"/>
    <w:rsid w:val="00D019D0"/>
    <w:rsid w:val="00D01B21"/>
    <w:rsid w:val="00D01E2F"/>
    <w:rsid w:val="00D030B7"/>
    <w:rsid w:val="00D03102"/>
    <w:rsid w:val="00D03420"/>
    <w:rsid w:val="00D03727"/>
    <w:rsid w:val="00D0378A"/>
    <w:rsid w:val="00D03D32"/>
    <w:rsid w:val="00D04289"/>
    <w:rsid w:val="00D04665"/>
    <w:rsid w:val="00D04E17"/>
    <w:rsid w:val="00D05132"/>
    <w:rsid w:val="00D05C6A"/>
    <w:rsid w:val="00D05EA9"/>
    <w:rsid w:val="00D06540"/>
    <w:rsid w:val="00D071F8"/>
    <w:rsid w:val="00D07252"/>
    <w:rsid w:val="00D074F4"/>
    <w:rsid w:val="00D074F6"/>
    <w:rsid w:val="00D07CE1"/>
    <w:rsid w:val="00D1026A"/>
    <w:rsid w:val="00D10333"/>
    <w:rsid w:val="00D107CF"/>
    <w:rsid w:val="00D10E05"/>
    <w:rsid w:val="00D10E56"/>
    <w:rsid w:val="00D11B0B"/>
    <w:rsid w:val="00D11CE3"/>
    <w:rsid w:val="00D12075"/>
    <w:rsid w:val="00D12293"/>
    <w:rsid w:val="00D12381"/>
    <w:rsid w:val="00D12BD7"/>
    <w:rsid w:val="00D130EB"/>
    <w:rsid w:val="00D138F9"/>
    <w:rsid w:val="00D13A98"/>
    <w:rsid w:val="00D1415C"/>
    <w:rsid w:val="00D14236"/>
    <w:rsid w:val="00D14299"/>
    <w:rsid w:val="00D14553"/>
    <w:rsid w:val="00D14DB1"/>
    <w:rsid w:val="00D15124"/>
    <w:rsid w:val="00D15246"/>
    <w:rsid w:val="00D15327"/>
    <w:rsid w:val="00D1545E"/>
    <w:rsid w:val="00D15F02"/>
    <w:rsid w:val="00D15F43"/>
    <w:rsid w:val="00D16326"/>
    <w:rsid w:val="00D165DF"/>
    <w:rsid w:val="00D16ABB"/>
    <w:rsid w:val="00D16E87"/>
    <w:rsid w:val="00D17028"/>
    <w:rsid w:val="00D17079"/>
    <w:rsid w:val="00D17C6A"/>
    <w:rsid w:val="00D201BB"/>
    <w:rsid w:val="00D20244"/>
    <w:rsid w:val="00D20B8B"/>
    <w:rsid w:val="00D2162C"/>
    <w:rsid w:val="00D21A3C"/>
    <w:rsid w:val="00D21B99"/>
    <w:rsid w:val="00D22BDE"/>
    <w:rsid w:val="00D22C9B"/>
    <w:rsid w:val="00D23077"/>
    <w:rsid w:val="00D233F1"/>
    <w:rsid w:val="00D23E4F"/>
    <w:rsid w:val="00D24765"/>
    <w:rsid w:val="00D2483A"/>
    <w:rsid w:val="00D24E46"/>
    <w:rsid w:val="00D25242"/>
    <w:rsid w:val="00D256F8"/>
    <w:rsid w:val="00D259EB"/>
    <w:rsid w:val="00D25AA0"/>
    <w:rsid w:val="00D26348"/>
    <w:rsid w:val="00D2685C"/>
    <w:rsid w:val="00D26A3B"/>
    <w:rsid w:val="00D272C1"/>
    <w:rsid w:val="00D27537"/>
    <w:rsid w:val="00D2755D"/>
    <w:rsid w:val="00D2782E"/>
    <w:rsid w:val="00D27D8A"/>
    <w:rsid w:val="00D302FD"/>
    <w:rsid w:val="00D3038A"/>
    <w:rsid w:val="00D3098D"/>
    <w:rsid w:val="00D30E15"/>
    <w:rsid w:val="00D31859"/>
    <w:rsid w:val="00D31A02"/>
    <w:rsid w:val="00D32101"/>
    <w:rsid w:val="00D322F4"/>
    <w:rsid w:val="00D323D0"/>
    <w:rsid w:val="00D32786"/>
    <w:rsid w:val="00D32A09"/>
    <w:rsid w:val="00D32C50"/>
    <w:rsid w:val="00D32D51"/>
    <w:rsid w:val="00D3323C"/>
    <w:rsid w:val="00D33456"/>
    <w:rsid w:val="00D337A1"/>
    <w:rsid w:val="00D3396F"/>
    <w:rsid w:val="00D33D4D"/>
    <w:rsid w:val="00D34A0B"/>
    <w:rsid w:val="00D34ECE"/>
    <w:rsid w:val="00D3590C"/>
    <w:rsid w:val="00D3618F"/>
    <w:rsid w:val="00D36234"/>
    <w:rsid w:val="00D36371"/>
    <w:rsid w:val="00D36494"/>
    <w:rsid w:val="00D368B9"/>
    <w:rsid w:val="00D368E6"/>
    <w:rsid w:val="00D36918"/>
    <w:rsid w:val="00D369C1"/>
    <w:rsid w:val="00D36ADD"/>
    <w:rsid w:val="00D36BA8"/>
    <w:rsid w:val="00D36FB7"/>
    <w:rsid w:val="00D370ED"/>
    <w:rsid w:val="00D373B7"/>
    <w:rsid w:val="00D375C6"/>
    <w:rsid w:val="00D37862"/>
    <w:rsid w:val="00D37A10"/>
    <w:rsid w:val="00D37A53"/>
    <w:rsid w:val="00D408F7"/>
    <w:rsid w:val="00D41005"/>
    <w:rsid w:val="00D41516"/>
    <w:rsid w:val="00D41555"/>
    <w:rsid w:val="00D41C3C"/>
    <w:rsid w:val="00D41CC4"/>
    <w:rsid w:val="00D41CE5"/>
    <w:rsid w:val="00D429BC"/>
    <w:rsid w:val="00D43446"/>
    <w:rsid w:val="00D43490"/>
    <w:rsid w:val="00D437D8"/>
    <w:rsid w:val="00D441F2"/>
    <w:rsid w:val="00D44994"/>
    <w:rsid w:val="00D45532"/>
    <w:rsid w:val="00D45A74"/>
    <w:rsid w:val="00D45C8D"/>
    <w:rsid w:val="00D45DF3"/>
    <w:rsid w:val="00D46174"/>
    <w:rsid w:val="00D46BA7"/>
    <w:rsid w:val="00D46D5B"/>
    <w:rsid w:val="00D4776A"/>
    <w:rsid w:val="00D47DD0"/>
    <w:rsid w:val="00D5007B"/>
    <w:rsid w:val="00D50183"/>
    <w:rsid w:val="00D50393"/>
    <w:rsid w:val="00D5131B"/>
    <w:rsid w:val="00D51C7E"/>
    <w:rsid w:val="00D51D12"/>
    <w:rsid w:val="00D52F94"/>
    <w:rsid w:val="00D53263"/>
    <w:rsid w:val="00D5326F"/>
    <w:rsid w:val="00D5362B"/>
    <w:rsid w:val="00D536E7"/>
    <w:rsid w:val="00D53A62"/>
    <w:rsid w:val="00D53F45"/>
    <w:rsid w:val="00D5495C"/>
    <w:rsid w:val="00D54C73"/>
    <w:rsid w:val="00D55072"/>
    <w:rsid w:val="00D55084"/>
    <w:rsid w:val="00D550CC"/>
    <w:rsid w:val="00D551B5"/>
    <w:rsid w:val="00D55201"/>
    <w:rsid w:val="00D55327"/>
    <w:rsid w:val="00D555D7"/>
    <w:rsid w:val="00D55EDB"/>
    <w:rsid w:val="00D55F97"/>
    <w:rsid w:val="00D55FD7"/>
    <w:rsid w:val="00D562D9"/>
    <w:rsid w:val="00D56430"/>
    <w:rsid w:val="00D569FB"/>
    <w:rsid w:val="00D56AF5"/>
    <w:rsid w:val="00D56DB2"/>
    <w:rsid w:val="00D5706A"/>
    <w:rsid w:val="00D5747F"/>
    <w:rsid w:val="00D57495"/>
    <w:rsid w:val="00D574FA"/>
    <w:rsid w:val="00D57560"/>
    <w:rsid w:val="00D57A0E"/>
    <w:rsid w:val="00D57AB5"/>
    <w:rsid w:val="00D57BC4"/>
    <w:rsid w:val="00D57BDA"/>
    <w:rsid w:val="00D604D0"/>
    <w:rsid w:val="00D60834"/>
    <w:rsid w:val="00D60C8D"/>
    <w:rsid w:val="00D60DEE"/>
    <w:rsid w:val="00D60FC4"/>
    <w:rsid w:val="00D6134C"/>
    <w:rsid w:val="00D61374"/>
    <w:rsid w:val="00D61453"/>
    <w:rsid w:val="00D6168A"/>
    <w:rsid w:val="00D616A5"/>
    <w:rsid w:val="00D61712"/>
    <w:rsid w:val="00D61FF0"/>
    <w:rsid w:val="00D6211D"/>
    <w:rsid w:val="00D6265C"/>
    <w:rsid w:val="00D62BD2"/>
    <w:rsid w:val="00D62C97"/>
    <w:rsid w:val="00D6345B"/>
    <w:rsid w:val="00D63517"/>
    <w:rsid w:val="00D6394B"/>
    <w:rsid w:val="00D63B75"/>
    <w:rsid w:val="00D63BE5"/>
    <w:rsid w:val="00D63E10"/>
    <w:rsid w:val="00D63EE2"/>
    <w:rsid w:val="00D6409B"/>
    <w:rsid w:val="00D6423D"/>
    <w:rsid w:val="00D64569"/>
    <w:rsid w:val="00D645F7"/>
    <w:rsid w:val="00D646BB"/>
    <w:rsid w:val="00D648A1"/>
    <w:rsid w:val="00D64970"/>
    <w:rsid w:val="00D64B18"/>
    <w:rsid w:val="00D64F4F"/>
    <w:rsid w:val="00D6520D"/>
    <w:rsid w:val="00D65761"/>
    <w:rsid w:val="00D659B1"/>
    <w:rsid w:val="00D66D92"/>
    <w:rsid w:val="00D66E18"/>
    <w:rsid w:val="00D6734D"/>
    <w:rsid w:val="00D67733"/>
    <w:rsid w:val="00D67823"/>
    <w:rsid w:val="00D679CF"/>
    <w:rsid w:val="00D679D3"/>
    <w:rsid w:val="00D701D9"/>
    <w:rsid w:val="00D70966"/>
    <w:rsid w:val="00D70A36"/>
    <w:rsid w:val="00D71F34"/>
    <w:rsid w:val="00D729A9"/>
    <w:rsid w:val="00D72BE6"/>
    <w:rsid w:val="00D72DE1"/>
    <w:rsid w:val="00D73042"/>
    <w:rsid w:val="00D7339D"/>
    <w:rsid w:val="00D73469"/>
    <w:rsid w:val="00D7356F"/>
    <w:rsid w:val="00D73587"/>
    <w:rsid w:val="00D73EBB"/>
    <w:rsid w:val="00D73F90"/>
    <w:rsid w:val="00D74B92"/>
    <w:rsid w:val="00D74E95"/>
    <w:rsid w:val="00D751FB"/>
    <w:rsid w:val="00D753CD"/>
    <w:rsid w:val="00D754D6"/>
    <w:rsid w:val="00D75B44"/>
    <w:rsid w:val="00D75EB5"/>
    <w:rsid w:val="00D761AA"/>
    <w:rsid w:val="00D7624C"/>
    <w:rsid w:val="00D76513"/>
    <w:rsid w:val="00D76CC6"/>
    <w:rsid w:val="00D76F16"/>
    <w:rsid w:val="00D76FAE"/>
    <w:rsid w:val="00D77040"/>
    <w:rsid w:val="00D7706A"/>
    <w:rsid w:val="00D777D7"/>
    <w:rsid w:val="00D7786D"/>
    <w:rsid w:val="00D77948"/>
    <w:rsid w:val="00D77FA8"/>
    <w:rsid w:val="00D807ED"/>
    <w:rsid w:val="00D80AB8"/>
    <w:rsid w:val="00D80D7B"/>
    <w:rsid w:val="00D80FEC"/>
    <w:rsid w:val="00D81093"/>
    <w:rsid w:val="00D8123E"/>
    <w:rsid w:val="00D81792"/>
    <w:rsid w:val="00D819B1"/>
    <w:rsid w:val="00D81BA1"/>
    <w:rsid w:val="00D81FA3"/>
    <w:rsid w:val="00D82494"/>
    <w:rsid w:val="00D8273C"/>
    <w:rsid w:val="00D83898"/>
    <w:rsid w:val="00D83AE9"/>
    <w:rsid w:val="00D83AF7"/>
    <w:rsid w:val="00D83F48"/>
    <w:rsid w:val="00D84266"/>
    <w:rsid w:val="00D8450C"/>
    <w:rsid w:val="00D84985"/>
    <w:rsid w:val="00D84C46"/>
    <w:rsid w:val="00D84D39"/>
    <w:rsid w:val="00D85096"/>
    <w:rsid w:val="00D857B8"/>
    <w:rsid w:val="00D85D1F"/>
    <w:rsid w:val="00D8651E"/>
    <w:rsid w:val="00D86E07"/>
    <w:rsid w:val="00D87175"/>
    <w:rsid w:val="00D87371"/>
    <w:rsid w:val="00D8774F"/>
    <w:rsid w:val="00D87ABF"/>
    <w:rsid w:val="00D87C75"/>
    <w:rsid w:val="00D87E9F"/>
    <w:rsid w:val="00D908C7"/>
    <w:rsid w:val="00D909E8"/>
    <w:rsid w:val="00D90CD3"/>
    <w:rsid w:val="00D90E2C"/>
    <w:rsid w:val="00D9118F"/>
    <w:rsid w:val="00D919E6"/>
    <w:rsid w:val="00D91BE1"/>
    <w:rsid w:val="00D925F7"/>
    <w:rsid w:val="00D92B24"/>
    <w:rsid w:val="00D92C29"/>
    <w:rsid w:val="00D93221"/>
    <w:rsid w:val="00D936E2"/>
    <w:rsid w:val="00D9503C"/>
    <w:rsid w:val="00D95104"/>
    <w:rsid w:val="00D95132"/>
    <w:rsid w:val="00D95274"/>
    <w:rsid w:val="00D95600"/>
    <w:rsid w:val="00D957F3"/>
    <w:rsid w:val="00D95900"/>
    <w:rsid w:val="00D95A7D"/>
    <w:rsid w:val="00D95D80"/>
    <w:rsid w:val="00D95FD3"/>
    <w:rsid w:val="00D9683C"/>
    <w:rsid w:val="00D96F0C"/>
    <w:rsid w:val="00D977A0"/>
    <w:rsid w:val="00D97884"/>
    <w:rsid w:val="00D97B4F"/>
    <w:rsid w:val="00D97C79"/>
    <w:rsid w:val="00D97F43"/>
    <w:rsid w:val="00D97FCC"/>
    <w:rsid w:val="00D97FE1"/>
    <w:rsid w:val="00DA0712"/>
    <w:rsid w:val="00DA075C"/>
    <w:rsid w:val="00DA07E7"/>
    <w:rsid w:val="00DA0A7F"/>
    <w:rsid w:val="00DA13E3"/>
    <w:rsid w:val="00DA1C31"/>
    <w:rsid w:val="00DA20BC"/>
    <w:rsid w:val="00DA2575"/>
    <w:rsid w:val="00DA26BA"/>
    <w:rsid w:val="00DA272E"/>
    <w:rsid w:val="00DA2C75"/>
    <w:rsid w:val="00DA2D25"/>
    <w:rsid w:val="00DA2ED7"/>
    <w:rsid w:val="00DA3635"/>
    <w:rsid w:val="00DA369D"/>
    <w:rsid w:val="00DA3873"/>
    <w:rsid w:val="00DA3D5E"/>
    <w:rsid w:val="00DA3E7A"/>
    <w:rsid w:val="00DA3EF7"/>
    <w:rsid w:val="00DA430C"/>
    <w:rsid w:val="00DA4368"/>
    <w:rsid w:val="00DA4B11"/>
    <w:rsid w:val="00DA4B92"/>
    <w:rsid w:val="00DA4BA6"/>
    <w:rsid w:val="00DA4C70"/>
    <w:rsid w:val="00DA4DE3"/>
    <w:rsid w:val="00DA5471"/>
    <w:rsid w:val="00DA5F96"/>
    <w:rsid w:val="00DA6049"/>
    <w:rsid w:val="00DA615D"/>
    <w:rsid w:val="00DA634F"/>
    <w:rsid w:val="00DA638D"/>
    <w:rsid w:val="00DA6598"/>
    <w:rsid w:val="00DA6C0F"/>
    <w:rsid w:val="00DA702F"/>
    <w:rsid w:val="00DA7F8A"/>
    <w:rsid w:val="00DB0176"/>
    <w:rsid w:val="00DB0404"/>
    <w:rsid w:val="00DB069C"/>
    <w:rsid w:val="00DB08DD"/>
    <w:rsid w:val="00DB0CC3"/>
    <w:rsid w:val="00DB11F8"/>
    <w:rsid w:val="00DB18F8"/>
    <w:rsid w:val="00DB1BCF"/>
    <w:rsid w:val="00DB1F2A"/>
    <w:rsid w:val="00DB20D5"/>
    <w:rsid w:val="00DB2175"/>
    <w:rsid w:val="00DB22D8"/>
    <w:rsid w:val="00DB2655"/>
    <w:rsid w:val="00DB297F"/>
    <w:rsid w:val="00DB2C83"/>
    <w:rsid w:val="00DB2D14"/>
    <w:rsid w:val="00DB3153"/>
    <w:rsid w:val="00DB317A"/>
    <w:rsid w:val="00DB3334"/>
    <w:rsid w:val="00DB3B82"/>
    <w:rsid w:val="00DB407F"/>
    <w:rsid w:val="00DB43EE"/>
    <w:rsid w:val="00DB485D"/>
    <w:rsid w:val="00DB4C6E"/>
    <w:rsid w:val="00DB4D5B"/>
    <w:rsid w:val="00DB5293"/>
    <w:rsid w:val="00DB5320"/>
    <w:rsid w:val="00DB539A"/>
    <w:rsid w:val="00DB5875"/>
    <w:rsid w:val="00DB6008"/>
    <w:rsid w:val="00DB6ED8"/>
    <w:rsid w:val="00DB737B"/>
    <w:rsid w:val="00DB7403"/>
    <w:rsid w:val="00DB7AF5"/>
    <w:rsid w:val="00DC0100"/>
    <w:rsid w:val="00DC03DE"/>
    <w:rsid w:val="00DC1301"/>
    <w:rsid w:val="00DC1327"/>
    <w:rsid w:val="00DC1350"/>
    <w:rsid w:val="00DC166B"/>
    <w:rsid w:val="00DC2207"/>
    <w:rsid w:val="00DC2C8B"/>
    <w:rsid w:val="00DC3237"/>
    <w:rsid w:val="00DC367A"/>
    <w:rsid w:val="00DC36F3"/>
    <w:rsid w:val="00DC3BA5"/>
    <w:rsid w:val="00DC41A4"/>
    <w:rsid w:val="00DC46B8"/>
    <w:rsid w:val="00DC4A41"/>
    <w:rsid w:val="00DC4B77"/>
    <w:rsid w:val="00DC4C33"/>
    <w:rsid w:val="00DC52CD"/>
    <w:rsid w:val="00DC5545"/>
    <w:rsid w:val="00DC5672"/>
    <w:rsid w:val="00DC5726"/>
    <w:rsid w:val="00DC5839"/>
    <w:rsid w:val="00DC60A2"/>
    <w:rsid w:val="00DC6600"/>
    <w:rsid w:val="00DC67BD"/>
    <w:rsid w:val="00DC6924"/>
    <w:rsid w:val="00DC6973"/>
    <w:rsid w:val="00DC71F2"/>
    <w:rsid w:val="00DC7770"/>
    <w:rsid w:val="00DC77F3"/>
    <w:rsid w:val="00DC7CC8"/>
    <w:rsid w:val="00DC7E52"/>
    <w:rsid w:val="00DC7FCA"/>
    <w:rsid w:val="00DD0772"/>
    <w:rsid w:val="00DD0AFE"/>
    <w:rsid w:val="00DD0B81"/>
    <w:rsid w:val="00DD12C5"/>
    <w:rsid w:val="00DD18FF"/>
    <w:rsid w:val="00DD1F30"/>
    <w:rsid w:val="00DD1F85"/>
    <w:rsid w:val="00DD2025"/>
    <w:rsid w:val="00DD20FE"/>
    <w:rsid w:val="00DD219C"/>
    <w:rsid w:val="00DD22EA"/>
    <w:rsid w:val="00DD23A0"/>
    <w:rsid w:val="00DD25C8"/>
    <w:rsid w:val="00DD2984"/>
    <w:rsid w:val="00DD30E4"/>
    <w:rsid w:val="00DD3463"/>
    <w:rsid w:val="00DD39E0"/>
    <w:rsid w:val="00DD3BBA"/>
    <w:rsid w:val="00DD3EF5"/>
    <w:rsid w:val="00DD5071"/>
    <w:rsid w:val="00DD5362"/>
    <w:rsid w:val="00DD53FA"/>
    <w:rsid w:val="00DD58C2"/>
    <w:rsid w:val="00DD5F42"/>
    <w:rsid w:val="00DD617B"/>
    <w:rsid w:val="00DD6188"/>
    <w:rsid w:val="00DD6D4E"/>
    <w:rsid w:val="00DD6DDD"/>
    <w:rsid w:val="00DD71ED"/>
    <w:rsid w:val="00DD7580"/>
    <w:rsid w:val="00DD79A6"/>
    <w:rsid w:val="00DE0443"/>
    <w:rsid w:val="00DE068C"/>
    <w:rsid w:val="00DE0A29"/>
    <w:rsid w:val="00DE0E59"/>
    <w:rsid w:val="00DE0F6C"/>
    <w:rsid w:val="00DE12F0"/>
    <w:rsid w:val="00DE219B"/>
    <w:rsid w:val="00DE23E9"/>
    <w:rsid w:val="00DE26F0"/>
    <w:rsid w:val="00DE3407"/>
    <w:rsid w:val="00DE354B"/>
    <w:rsid w:val="00DE3848"/>
    <w:rsid w:val="00DE3979"/>
    <w:rsid w:val="00DE3BDF"/>
    <w:rsid w:val="00DE40F1"/>
    <w:rsid w:val="00DE498B"/>
    <w:rsid w:val="00DE4AD8"/>
    <w:rsid w:val="00DE52E3"/>
    <w:rsid w:val="00DE555E"/>
    <w:rsid w:val="00DE56D9"/>
    <w:rsid w:val="00DE5785"/>
    <w:rsid w:val="00DE596A"/>
    <w:rsid w:val="00DE6C07"/>
    <w:rsid w:val="00DE6CEE"/>
    <w:rsid w:val="00DE70CB"/>
    <w:rsid w:val="00DE72BC"/>
    <w:rsid w:val="00DE7A4C"/>
    <w:rsid w:val="00DE7C00"/>
    <w:rsid w:val="00DE7D90"/>
    <w:rsid w:val="00DF03E9"/>
    <w:rsid w:val="00DF03ED"/>
    <w:rsid w:val="00DF0418"/>
    <w:rsid w:val="00DF04A0"/>
    <w:rsid w:val="00DF04EE"/>
    <w:rsid w:val="00DF0BF4"/>
    <w:rsid w:val="00DF10B2"/>
    <w:rsid w:val="00DF1101"/>
    <w:rsid w:val="00DF179D"/>
    <w:rsid w:val="00DF1E9C"/>
    <w:rsid w:val="00DF2168"/>
    <w:rsid w:val="00DF24B2"/>
    <w:rsid w:val="00DF2907"/>
    <w:rsid w:val="00DF2BAC"/>
    <w:rsid w:val="00DF2CEE"/>
    <w:rsid w:val="00DF2D2C"/>
    <w:rsid w:val="00DF4572"/>
    <w:rsid w:val="00DF4658"/>
    <w:rsid w:val="00DF46FE"/>
    <w:rsid w:val="00DF53C9"/>
    <w:rsid w:val="00DF5A1C"/>
    <w:rsid w:val="00DF5C5B"/>
    <w:rsid w:val="00DF6461"/>
    <w:rsid w:val="00DF652E"/>
    <w:rsid w:val="00DF6C8B"/>
    <w:rsid w:val="00DF6F17"/>
    <w:rsid w:val="00DF6F22"/>
    <w:rsid w:val="00DF6F28"/>
    <w:rsid w:val="00DF6F58"/>
    <w:rsid w:val="00DF78FA"/>
    <w:rsid w:val="00DF7AE1"/>
    <w:rsid w:val="00E002F1"/>
    <w:rsid w:val="00E0082C"/>
    <w:rsid w:val="00E01273"/>
    <w:rsid w:val="00E01545"/>
    <w:rsid w:val="00E01BF3"/>
    <w:rsid w:val="00E01DAA"/>
    <w:rsid w:val="00E022A9"/>
    <w:rsid w:val="00E023E5"/>
    <w:rsid w:val="00E02432"/>
    <w:rsid w:val="00E02A2B"/>
    <w:rsid w:val="00E02AB0"/>
    <w:rsid w:val="00E03644"/>
    <w:rsid w:val="00E03769"/>
    <w:rsid w:val="00E0393B"/>
    <w:rsid w:val="00E03F9A"/>
    <w:rsid w:val="00E04022"/>
    <w:rsid w:val="00E041CC"/>
    <w:rsid w:val="00E048B1"/>
    <w:rsid w:val="00E04D28"/>
    <w:rsid w:val="00E04DC9"/>
    <w:rsid w:val="00E04E98"/>
    <w:rsid w:val="00E05284"/>
    <w:rsid w:val="00E06528"/>
    <w:rsid w:val="00E066DB"/>
    <w:rsid w:val="00E06CC1"/>
    <w:rsid w:val="00E0728F"/>
    <w:rsid w:val="00E0749C"/>
    <w:rsid w:val="00E0755C"/>
    <w:rsid w:val="00E07679"/>
    <w:rsid w:val="00E0780E"/>
    <w:rsid w:val="00E07A8C"/>
    <w:rsid w:val="00E1051B"/>
    <w:rsid w:val="00E10543"/>
    <w:rsid w:val="00E10708"/>
    <w:rsid w:val="00E112CA"/>
    <w:rsid w:val="00E11AA6"/>
    <w:rsid w:val="00E1309F"/>
    <w:rsid w:val="00E13173"/>
    <w:rsid w:val="00E134D4"/>
    <w:rsid w:val="00E137DC"/>
    <w:rsid w:val="00E13B0C"/>
    <w:rsid w:val="00E13D0D"/>
    <w:rsid w:val="00E149CA"/>
    <w:rsid w:val="00E14A7E"/>
    <w:rsid w:val="00E14BA8"/>
    <w:rsid w:val="00E14C9D"/>
    <w:rsid w:val="00E14F3B"/>
    <w:rsid w:val="00E151E1"/>
    <w:rsid w:val="00E15AB0"/>
    <w:rsid w:val="00E16766"/>
    <w:rsid w:val="00E16AA4"/>
    <w:rsid w:val="00E17006"/>
    <w:rsid w:val="00E170DA"/>
    <w:rsid w:val="00E17619"/>
    <w:rsid w:val="00E17805"/>
    <w:rsid w:val="00E17CAC"/>
    <w:rsid w:val="00E200FB"/>
    <w:rsid w:val="00E20390"/>
    <w:rsid w:val="00E20395"/>
    <w:rsid w:val="00E204C8"/>
    <w:rsid w:val="00E20911"/>
    <w:rsid w:val="00E20918"/>
    <w:rsid w:val="00E209D3"/>
    <w:rsid w:val="00E20AD3"/>
    <w:rsid w:val="00E20EA4"/>
    <w:rsid w:val="00E20F79"/>
    <w:rsid w:val="00E21278"/>
    <w:rsid w:val="00E213F9"/>
    <w:rsid w:val="00E2150A"/>
    <w:rsid w:val="00E21D31"/>
    <w:rsid w:val="00E21D7F"/>
    <w:rsid w:val="00E22042"/>
    <w:rsid w:val="00E227C3"/>
    <w:rsid w:val="00E22CCD"/>
    <w:rsid w:val="00E2304D"/>
    <w:rsid w:val="00E23296"/>
    <w:rsid w:val="00E23941"/>
    <w:rsid w:val="00E239FC"/>
    <w:rsid w:val="00E23A11"/>
    <w:rsid w:val="00E23FB7"/>
    <w:rsid w:val="00E244CC"/>
    <w:rsid w:val="00E24A27"/>
    <w:rsid w:val="00E24B5C"/>
    <w:rsid w:val="00E24D07"/>
    <w:rsid w:val="00E25F89"/>
    <w:rsid w:val="00E26009"/>
    <w:rsid w:val="00E26387"/>
    <w:rsid w:val="00E26C3C"/>
    <w:rsid w:val="00E2723B"/>
    <w:rsid w:val="00E274C4"/>
    <w:rsid w:val="00E27568"/>
    <w:rsid w:val="00E27884"/>
    <w:rsid w:val="00E27AAF"/>
    <w:rsid w:val="00E27DA9"/>
    <w:rsid w:val="00E30808"/>
    <w:rsid w:val="00E30F08"/>
    <w:rsid w:val="00E3117A"/>
    <w:rsid w:val="00E311C3"/>
    <w:rsid w:val="00E31DDE"/>
    <w:rsid w:val="00E31EC7"/>
    <w:rsid w:val="00E320D3"/>
    <w:rsid w:val="00E32299"/>
    <w:rsid w:val="00E32D62"/>
    <w:rsid w:val="00E332FA"/>
    <w:rsid w:val="00E3385D"/>
    <w:rsid w:val="00E338AE"/>
    <w:rsid w:val="00E339DC"/>
    <w:rsid w:val="00E33DF5"/>
    <w:rsid w:val="00E33E15"/>
    <w:rsid w:val="00E34858"/>
    <w:rsid w:val="00E34C48"/>
    <w:rsid w:val="00E353A4"/>
    <w:rsid w:val="00E361B8"/>
    <w:rsid w:val="00E363AB"/>
    <w:rsid w:val="00E3697B"/>
    <w:rsid w:val="00E36A1B"/>
    <w:rsid w:val="00E36F7B"/>
    <w:rsid w:val="00E375A1"/>
    <w:rsid w:val="00E37DDE"/>
    <w:rsid w:val="00E40068"/>
    <w:rsid w:val="00E40949"/>
    <w:rsid w:val="00E40AC8"/>
    <w:rsid w:val="00E40C38"/>
    <w:rsid w:val="00E40E2C"/>
    <w:rsid w:val="00E41533"/>
    <w:rsid w:val="00E41734"/>
    <w:rsid w:val="00E42383"/>
    <w:rsid w:val="00E42428"/>
    <w:rsid w:val="00E429ED"/>
    <w:rsid w:val="00E42E79"/>
    <w:rsid w:val="00E42EFE"/>
    <w:rsid w:val="00E431DB"/>
    <w:rsid w:val="00E438CC"/>
    <w:rsid w:val="00E43F37"/>
    <w:rsid w:val="00E441E6"/>
    <w:rsid w:val="00E44334"/>
    <w:rsid w:val="00E44566"/>
    <w:rsid w:val="00E445FD"/>
    <w:rsid w:val="00E4469B"/>
    <w:rsid w:val="00E450ED"/>
    <w:rsid w:val="00E452C1"/>
    <w:rsid w:val="00E45500"/>
    <w:rsid w:val="00E458D1"/>
    <w:rsid w:val="00E45E21"/>
    <w:rsid w:val="00E46C47"/>
    <w:rsid w:val="00E470D4"/>
    <w:rsid w:val="00E4765D"/>
    <w:rsid w:val="00E4791B"/>
    <w:rsid w:val="00E47E31"/>
    <w:rsid w:val="00E50913"/>
    <w:rsid w:val="00E50A11"/>
    <w:rsid w:val="00E50AC6"/>
    <w:rsid w:val="00E5108D"/>
    <w:rsid w:val="00E51ACD"/>
    <w:rsid w:val="00E51DDD"/>
    <w:rsid w:val="00E51FDD"/>
    <w:rsid w:val="00E523C6"/>
    <w:rsid w:val="00E52435"/>
    <w:rsid w:val="00E52904"/>
    <w:rsid w:val="00E53122"/>
    <w:rsid w:val="00E531EA"/>
    <w:rsid w:val="00E53227"/>
    <w:rsid w:val="00E5351B"/>
    <w:rsid w:val="00E536D3"/>
    <w:rsid w:val="00E53BAD"/>
    <w:rsid w:val="00E53FA9"/>
    <w:rsid w:val="00E53FCD"/>
    <w:rsid w:val="00E5414C"/>
    <w:rsid w:val="00E541A3"/>
    <w:rsid w:val="00E5469F"/>
    <w:rsid w:val="00E54725"/>
    <w:rsid w:val="00E547B3"/>
    <w:rsid w:val="00E558C1"/>
    <w:rsid w:val="00E55A55"/>
    <w:rsid w:val="00E55D70"/>
    <w:rsid w:val="00E5665B"/>
    <w:rsid w:val="00E57050"/>
    <w:rsid w:val="00E571A3"/>
    <w:rsid w:val="00E5733D"/>
    <w:rsid w:val="00E5738F"/>
    <w:rsid w:val="00E57613"/>
    <w:rsid w:val="00E5783A"/>
    <w:rsid w:val="00E57842"/>
    <w:rsid w:val="00E57EAC"/>
    <w:rsid w:val="00E604EF"/>
    <w:rsid w:val="00E60A44"/>
    <w:rsid w:val="00E60B78"/>
    <w:rsid w:val="00E61015"/>
    <w:rsid w:val="00E61119"/>
    <w:rsid w:val="00E61197"/>
    <w:rsid w:val="00E618B6"/>
    <w:rsid w:val="00E61A43"/>
    <w:rsid w:val="00E61CC0"/>
    <w:rsid w:val="00E61E92"/>
    <w:rsid w:val="00E61F88"/>
    <w:rsid w:val="00E6254D"/>
    <w:rsid w:val="00E6277B"/>
    <w:rsid w:val="00E642C0"/>
    <w:rsid w:val="00E64424"/>
    <w:rsid w:val="00E64AC9"/>
    <w:rsid w:val="00E64C99"/>
    <w:rsid w:val="00E64CD3"/>
    <w:rsid w:val="00E64E8F"/>
    <w:rsid w:val="00E6588E"/>
    <w:rsid w:val="00E65B03"/>
    <w:rsid w:val="00E65B29"/>
    <w:rsid w:val="00E65D8F"/>
    <w:rsid w:val="00E660BA"/>
    <w:rsid w:val="00E66248"/>
    <w:rsid w:val="00E66464"/>
    <w:rsid w:val="00E664F7"/>
    <w:rsid w:val="00E66735"/>
    <w:rsid w:val="00E667D1"/>
    <w:rsid w:val="00E66931"/>
    <w:rsid w:val="00E66945"/>
    <w:rsid w:val="00E671C9"/>
    <w:rsid w:val="00E6743F"/>
    <w:rsid w:val="00E6758E"/>
    <w:rsid w:val="00E67AF4"/>
    <w:rsid w:val="00E67E23"/>
    <w:rsid w:val="00E70016"/>
    <w:rsid w:val="00E70658"/>
    <w:rsid w:val="00E7091B"/>
    <w:rsid w:val="00E70AD9"/>
    <w:rsid w:val="00E70BC7"/>
    <w:rsid w:val="00E70CF3"/>
    <w:rsid w:val="00E70D7D"/>
    <w:rsid w:val="00E70F07"/>
    <w:rsid w:val="00E70FBC"/>
    <w:rsid w:val="00E72258"/>
    <w:rsid w:val="00E7270A"/>
    <w:rsid w:val="00E72788"/>
    <w:rsid w:val="00E72BDF"/>
    <w:rsid w:val="00E72C01"/>
    <w:rsid w:val="00E73110"/>
    <w:rsid w:val="00E7362C"/>
    <w:rsid w:val="00E741AC"/>
    <w:rsid w:val="00E7450C"/>
    <w:rsid w:val="00E747AA"/>
    <w:rsid w:val="00E747F3"/>
    <w:rsid w:val="00E74F75"/>
    <w:rsid w:val="00E75174"/>
    <w:rsid w:val="00E75EBA"/>
    <w:rsid w:val="00E763B4"/>
    <w:rsid w:val="00E765EB"/>
    <w:rsid w:val="00E76FEE"/>
    <w:rsid w:val="00E77530"/>
    <w:rsid w:val="00E77848"/>
    <w:rsid w:val="00E779B3"/>
    <w:rsid w:val="00E77CAB"/>
    <w:rsid w:val="00E77CBD"/>
    <w:rsid w:val="00E804D2"/>
    <w:rsid w:val="00E80514"/>
    <w:rsid w:val="00E80E5B"/>
    <w:rsid w:val="00E80E6B"/>
    <w:rsid w:val="00E816C5"/>
    <w:rsid w:val="00E81762"/>
    <w:rsid w:val="00E817F2"/>
    <w:rsid w:val="00E817F8"/>
    <w:rsid w:val="00E81CA5"/>
    <w:rsid w:val="00E81CE0"/>
    <w:rsid w:val="00E81DC5"/>
    <w:rsid w:val="00E81E7C"/>
    <w:rsid w:val="00E82087"/>
    <w:rsid w:val="00E8224D"/>
    <w:rsid w:val="00E82391"/>
    <w:rsid w:val="00E823B0"/>
    <w:rsid w:val="00E82724"/>
    <w:rsid w:val="00E830DA"/>
    <w:rsid w:val="00E844D8"/>
    <w:rsid w:val="00E8485A"/>
    <w:rsid w:val="00E8519F"/>
    <w:rsid w:val="00E85209"/>
    <w:rsid w:val="00E85247"/>
    <w:rsid w:val="00E85387"/>
    <w:rsid w:val="00E8567B"/>
    <w:rsid w:val="00E85CC3"/>
    <w:rsid w:val="00E8644A"/>
    <w:rsid w:val="00E870A9"/>
    <w:rsid w:val="00E87AF6"/>
    <w:rsid w:val="00E900BC"/>
    <w:rsid w:val="00E90279"/>
    <w:rsid w:val="00E90635"/>
    <w:rsid w:val="00E909A1"/>
    <w:rsid w:val="00E90BFF"/>
    <w:rsid w:val="00E90DB5"/>
    <w:rsid w:val="00E91627"/>
    <w:rsid w:val="00E91673"/>
    <w:rsid w:val="00E91A15"/>
    <w:rsid w:val="00E91AB7"/>
    <w:rsid w:val="00E91B62"/>
    <w:rsid w:val="00E91C13"/>
    <w:rsid w:val="00E91DBF"/>
    <w:rsid w:val="00E91F04"/>
    <w:rsid w:val="00E91F35"/>
    <w:rsid w:val="00E92144"/>
    <w:rsid w:val="00E924EA"/>
    <w:rsid w:val="00E9259E"/>
    <w:rsid w:val="00E928C6"/>
    <w:rsid w:val="00E941B9"/>
    <w:rsid w:val="00E94EC1"/>
    <w:rsid w:val="00E95BA6"/>
    <w:rsid w:val="00E9627A"/>
    <w:rsid w:val="00E9648E"/>
    <w:rsid w:val="00E96DBD"/>
    <w:rsid w:val="00E97403"/>
    <w:rsid w:val="00E97648"/>
    <w:rsid w:val="00E97FB7"/>
    <w:rsid w:val="00EA07E9"/>
    <w:rsid w:val="00EA0BBA"/>
    <w:rsid w:val="00EA0E4A"/>
    <w:rsid w:val="00EA146B"/>
    <w:rsid w:val="00EA1667"/>
    <w:rsid w:val="00EA181F"/>
    <w:rsid w:val="00EA1A54"/>
    <w:rsid w:val="00EA2226"/>
    <w:rsid w:val="00EA2483"/>
    <w:rsid w:val="00EA26FC"/>
    <w:rsid w:val="00EA28C0"/>
    <w:rsid w:val="00EA3B5A"/>
    <w:rsid w:val="00EA3D7F"/>
    <w:rsid w:val="00EA410E"/>
    <w:rsid w:val="00EA4FD1"/>
    <w:rsid w:val="00EA50E9"/>
    <w:rsid w:val="00EA53C2"/>
    <w:rsid w:val="00EA5695"/>
    <w:rsid w:val="00EA5B0A"/>
    <w:rsid w:val="00EA5B4B"/>
    <w:rsid w:val="00EA5C07"/>
    <w:rsid w:val="00EA5E2E"/>
    <w:rsid w:val="00EA65AD"/>
    <w:rsid w:val="00EA670A"/>
    <w:rsid w:val="00EA6BE3"/>
    <w:rsid w:val="00EA6D04"/>
    <w:rsid w:val="00EA6F6A"/>
    <w:rsid w:val="00EA76D8"/>
    <w:rsid w:val="00EA7FCF"/>
    <w:rsid w:val="00EB060F"/>
    <w:rsid w:val="00EB0CA3"/>
    <w:rsid w:val="00EB104F"/>
    <w:rsid w:val="00EB1888"/>
    <w:rsid w:val="00EB1B27"/>
    <w:rsid w:val="00EB1DA8"/>
    <w:rsid w:val="00EB21B5"/>
    <w:rsid w:val="00EB28C3"/>
    <w:rsid w:val="00EB2D2E"/>
    <w:rsid w:val="00EB3955"/>
    <w:rsid w:val="00EB3FDE"/>
    <w:rsid w:val="00EB45C5"/>
    <w:rsid w:val="00EB485C"/>
    <w:rsid w:val="00EB4B75"/>
    <w:rsid w:val="00EB4CFF"/>
    <w:rsid w:val="00EB503E"/>
    <w:rsid w:val="00EB53A6"/>
    <w:rsid w:val="00EB5476"/>
    <w:rsid w:val="00EB56AB"/>
    <w:rsid w:val="00EB5B96"/>
    <w:rsid w:val="00EB5D14"/>
    <w:rsid w:val="00EB5DFA"/>
    <w:rsid w:val="00EB5FB6"/>
    <w:rsid w:val="00EB5FF6"/>
    <w:rsid w:val="00EB64A5"/>
    <w:rsid w:val="00EB67FC"/>
    <w:rsid w:val="00EB6A03"/>
    <w:rsid w:val="00EB703E"/>
    <w:rsid w:val="00EB70B0"/>
    <w:rsid w:val="00EB74F4"/>
    <w:rsid w:val="00EB7633"/>
    <w:rsid w:val="00EB7736"/>
    <w:rsid w:val="00EB777A"/>
    <w:rsid w:val="00EB7808"/>
    <w:rsid w:val="00EB7A58"/>
    <w:rsid w:val="00EB7AAC"/>
    <w:rsid w:val="00EC1625"/>
    <w:rsid w:val="00EC1DCD"/>
    <w:rsid w:val="00EC1F14"/>
    <w:rsid w:val="00EC24A5"/>
    <w:rsid w:val="00EC2A2A"/>
    <w:rsid w:val="00EC2BF5"/>
    <w:rsid w:val="00EC2E2D"/>
    <w:rsid w:val="00EC363A"/>
    <w:rsid w:val="00EC462B"/>
    <w:rsid w:val="00EC4723"/>
    <w:rsid w:val="00EC4C23"/>
    <w:rsid w:val="00EC4F5E"/>
    <w:rsid w:val="00EC53B6"/>
    <w:rsid w:val="00EC5628"/>
    <w:rsid w:val="00EC56E0"/>
    <w:rsid w:val="00EC5746"/>
    <w:rsid w:val="00EC5A59"/>
    <w:rsid w:val="00EC6057"/>
    <w:rsid w:val="00EC6847"/>
    <w:rsid w:val="00EC6EB4"/>
    <w:rsid w:val="00EC6F7B"/>
    <w:rsid w:val="00EC7DB6"/>
    <w:rsid w:val="00ED02A6"/>
    <w:rsid w:val="00ED0EFD"/>
    <w:rsid w:val="00ED10AD"/>
    <w:rsid w:val="00ED1567"/>
    <w:rsid w:val="00ED162F"/>
    <w:rsid w:val="00ED168F"/>
    <w:rsid w:val="00ED16D6"/>
    <w:rsid w:val="00ED17F1"/>
    <w:rsid w:val="00ED1AC1"/>
    <w:rsid w:val="00ED2AE0"/>
    <w:rsid w:val="00ED2E52"/>
    <w:rsid w:val="00ED3024"/>
    <w:rsid w:val="00ED31DB"/>
    <w:rsid w:val="00ED3414"/>
    <w:rsid w:val="00ED346F"/>
    <w:rsid w:val="00ED35B4"/>
    <w:rsid w:val="00ED3657"/>
    <w:rsid w:val="00ED3C23"/>
    <w:rsid w:val="00ED4410"/>
    <w:rsid w:val="00ED49B0"/>
    <w:rsid w:val="00ED5BB1"/>
    <w:rsid w:val="00ED5FE4"/>
    <w:rsid w:val="00ED6FAD"/>
    <w:rsid w:val="00ED71C5"/>
    <w:rsid w:val="00ED743F"/>
    <w:rsid w:val="00ED7A47"/>
    <w:rsid w:val="00ED7BE2"/>
    <w:rsid w:val="00EE0101"/>
    <w:rsid w:val="00EE16FA"/>
    <w:rsid w:val="00EE18B9"/>
    <w:rsid w:val="00EE1B28"/>
    <w:rsid w:val="00EE1C4E"/>
    <w:rsid w:val="00EE1D0F"/>
    <w:rsid w:val="00EE1DBF"/>
    <w:rsid w:val="00EE2800"/>
    <w:rsid w:val="00EE2806"/>
    <w:rsid w:val="00EE289A"/>
    <w:rsid w:val="00EE2B17"/>
    <w:rsid w:val="00EE2E5E"/>
    <w:rsid w:val="00EE32CE"/>
    <w:rsid w:val="00EE3C42"/>
    <w:rsid w:val="00EE3D4F"/>
    <w:rsid w:val="00EE476C"/>
    <w:rsid w:val="00EE4DB5"/>
    <w:rsid w:val="00EE5096"/>
    <w:rsid w:val="00EE534D"/>
    <w:rsid w:val="00EE5560"/>
    <w:rsid w:val="00EE592A"/>
    <w:rsid w:val="00EE596F"/>
    <w:rsid w:val="00EE5AD0"/>
    <w:rsid w:val="00EE67BF"/>
    <w:rsid w:val="00EE6ABC"/>
    <w:rsid w:val="00EE6DE0"/>
    <w:rsid w:val="00EE6F1E"/>
    <w:rsid w:val="00EE71F6"/>
    <w:rsid w:val="00EE7D65"/>
    <w:rsid w:val="00EE7D82"/>
    <w:rsid w:val="00EF0348"/>
    <w:rsid w:val="00EF0476"/>
    <w:rsid w:val="00EF09BE"/>
    <w:rsid w:val="00EF11EC"/>
    <w:rsid w:val="00EF16D3"/>
    <w:rsid w:val="00EF1A81"/>
    <w:rsid w:val="00EF1BFD"/>
    <w:rsid w:val="00EF1F9C"/>
    <w:rsid w:val="00EF215F"/>
    <w:rsid w:val="00EF21E0"/>
    <w:rsid w:val="00EF25C1"/>
    <w:rsid w:val="00EF2EA1"/>
    <w:rsid w:val="00EF2FAE"/>
    <w:rsid w:val="00EF32C0"/>
    <w:rsid w:val="00EF4366"/>
    <w:rsid w:val="00EF45A1"/>
    <w:rsid w:val="00EF4CD6"/>
    <w:rsid w:val="00EF54B9"/>
    <w:rsid w:val="00EF55A0"/>
    <w:rsid w:val="00EF63D1"/>
    <w:rsid w:val="00EF6513"/>
    <w:rsid w:val="00EF667E"/>
    <w:rsid w:val="00EF6683"/>
    <w:rsid w:val="00EF6CAC"/>
    <w:rsid w:val="00EF7002"/>
    <w:rsid w:val="00EF712D"/>
    <w:rsid w:val="00EF7307"/>
    <w:rsid w:val="00EF769B"/>
    <w:rsid w:val="00EF7BA6"/>
    <w:rsid w:val="00F006C1"/>
    <w:rsid w:val="00F00B7D"/>
    <w:rsid w:val="00F00D75"/>
    <w:rsid w:val="00F0127E"/>
    <w:rsid w:val="00F01886"/>
    <w:rsid w:val="00F01D65"/>
    <w:rsid w:val="00F01FCA"/>
    <w:rsid w:val="00F02651"/>
    <w:rsid w:val="00F027BA"/>
    <w:rsid w:val="00F029F7"/>
    <w:rsid w:val="00F02DA2"/>
    <w:rsid w:val="00F0318D"/>
    <w:rsid w:val="00F031A4"/>
    <w:rsid w:val="00F039ED"/>
    <w:rsid w:val="00F03E79"/>
    <w:rsid w:val="00F03EC9"/>
    <w:rsid w:val="00F050C7"/>
    <w:rsid w:val="00F0628D"/>
    <w:rsid w:val="00F0661B"/>
    <w:rsid w:val="00F06651"/>
    <w:rsid w:val="00F06708"/>
    <w:rsid w:val="00F07027"/>
    <w:rsid w:val="00F07D34"/>
    <w:rsid w:val="00F07DE6"/>
    <w:rsid w:val="00F101CF"/>
    <w:rsid w:val="00F1056C"/>
    <w:rsid w:val="00F1070D"/>
    <w:rsid w:val="00F107F1"/>
    <w:rsid w:val="00F10BFD"/>
    <w:rsid w:val="00F10FC1"/>
    <w:rsid w:val="00F112C2"/>
    <w:rsid w:val="00F112FD"/>
    <w:rsid w:val="00F11F71"/>
    <w:rsid w:val="00F121D9"/>
    <w:rsid w:val="00F1266E"/>
    <w:rsid w:val="00F12E20"/>
    <w:rsid w:val="00F133A1"/>
    <w:rsid w:val="00F13ECD"/>
    <w:rsid w:val="00F13FF4"/>
    <w:rsid w:val="00F1453B"/>
    <w:rsid w:val="00F148B7"/>
    <w:rsid w:val="00F14AD5"/>
    <w:rsid w:val="00F14D13"/>
    <w:rsid w:val="00F155CE"/>
    <w:rsid w:val="00F156C5"/>
    <w:rsid w:val="00F1586B"/>
    <w:rsid w:val="00F161E5"/>
    <w:rsid w:val="00F16750"/>
    <w:rsid w:val="00F16A01"/>
    <w:rsid w:val="00F16BF2"/>
    <w:rsid w:val="00F17C86"/>
    <w:rsid w:val="00F17EAE"/>
    <w:rsid w:val="00F20200"/>
    <w:rsid w:val="00F20639"/>
    <w:rsid w:val="00F20FB7"/>
    <w:rsid w:val="00F2117B"/>
    <w:rsid w:val="00F2135D"/>
    <w:rsid w:val="00F218D4"/>
    <w:rsid w:val="00F21E9A"/>
    <w:rsid w:val="00F21EB8"/>
    <w:rsid w:val="00F2250A"/>
    <w:rsid w:val="00F22738"/>
    <w:rsid w:val="00F22840"/>
    <w:rsid w:val="00F22FAC"/>
    <w:rsid w:val="00F23FBA"/>
    <w:rsid w:val="00F245A3"/>
    <w:rsid w:val="00F24788"/>
    <w:rsid w:val="00F24DA7"/>
    <w:rsid w:val="00F24DF2"/>
    <w:rsid w:val="00F256F1"/>
    <w:rsid w:val="00F258BC"/>
    <w:rsid w:val="00F25A20"/>
    <w:rsid w:val="00F25B52"/>
    <w:rsid w:val="00F25D05"/>
    <w:rsid w:val="00F26019"/>
    <w:rsid w:val="00F26252"/>
    <w:rsid w:val="00F262A4"/>
    <w:rsid w:val="00F2640F"/>
    <w:rsid w:val="00F272FB"/>
    <w:rsid w:val="00F273C9"/>
    <w:rsid w:val="00F27765"/>
    <w:rsid w:val="00F27C34"/>
    <w:rsid w:val="00F27DC5"/>
    <w:rsid w:val="00F27E46"/>
    <w:rsid w:val="00F301C2"/>
    <w:rsid w:val="00F302E1"/>
    <w:rsid w:val="00F3035F"/>
    <w:rsid w:val="00F3125E"/>
    <w:rsid w:val="00F31343"/>
    <w:rsid w:val="00F31B22"/>
    <w:rsid w:val="00F31B49"/>
    <w:rsid w:val="00F31BCC"/>
    <w:rsid w:val="00F32034"/>
    <w:rsid w:val="00F322FA"/>
    <w:rsid w:val="00F3288D"/>
    <w:rsid w:val="00F32D66"/>
    <w:rsid w:val="00F32F11"/>
    <w:rsid w:val="00F32F56"/>
    <w:rsid w:val="00F33D4F"/>
    <w:rsid w:val="00F34607"/>
    <w:rsid w:val="00F347FD"/>
    <w:rsid w:val="00F34884"/>
    <w:rsid w:val="00F34CD6"/>
    <w:rsid w:val="00F3513E"/>
    <w:rsid w:val="00F35873"/>
    <w:rsid w:val="00F35920"/>
    <w:rsid w:val="00F36386"/>
    <w:rsid w:val="00F364CB"/>
    <w:rsid w:val="00F365FB"/>
    <w:rsid w:val="00F366A5"/>
    <w:rsid w:val="00F36C5F"/>
    <w:rsid w:val="00F36E52"/>
    <w:rsid w:val="00F3704C"/>
    <w:rsid w:val="00F37259"/>
    <w:rsid w:val="00F40171"/>
    <w:rsid w:val="00F40421"/>
    <w:rsid w:val="00F405A4"/>
    <w:rsid w:val="00F406F4"/>
    <w:rsid w:val="00F40C80"/>
    <w:rsid w:val="00F40E46"/>
    <w:rsid w:val="00F41327"/>
    <w:rsid w:val="00F416F6"/>
    <w:rsid w:val="00F41F05"/>
    <w:rsid w:val="00F42804"/>
    <w:rsid w:val="00F433BD"/>
    <w:rsid w:val="00F43667"/>
    <w:rsid w:val="00F43C9C"/>
    <w:rsid w:val="00F444ED"/>
    <w:rsid w:val="00F4469A"/>
    <w:rsid w:val="00F44A60"/>
    <w:rsid w:val="00F44EC5"/>
    <w:rsid w:val="00F452B9"/>
    <w:rsid w:val="00F45959"/>
    <w:rsid w:val="00F466FA"/>
    <w:rsid w:val="00F46962"/>
    <w:rsid w:val="00F470CB"/>
    <w:rsid w:val="00F470D6"/>
    <w:rsid w:val="00F47498"/>
    <w:rsid w:val="00F474FE"/>
    <w:rsid w:val="00F4795F"/>
    <w:rsid w:val="00F47B5C"/>
    <w:rsid w:val="00F50219"/>
    <w:rsid w:val="00F5021E"/>
    <w:rsid w:val="00F508E2"/>
    <w:rsid w:val="00F50C31"/>
    <w:rsid w:val="00F512B2"/>
    <w:rsid w:val="00F51DD5"/>
    <w:rsid w:val="00F5283D"/>
    <w:rsid w:val="00F52ABA"/>
    <w:rsid w:val="00F52BC7"/>
    <w:rsid w:val="00F53BF4"/>
    <w:rsid w:val="00F53EAB"/>
    <w:rsid w:val="00F54266"/>
    <w:rsid w:val="00F54CB0"/>
    <w:rsid w:val="00F54D11"/>
    <w:rsid w:val="00F55043"/>
    <w:rsid w:val="00F558E0"/>
    <w:rsid w:val="00F5626D"/>
    <w:rsid w:val="00F56383"/>
    <w:rsid w:val="00F56681"/>
    <w:rsid w:val="00F56B0F"/>
    <w:rsid w:val="00F56BAB"/>
    <w:rsid w:val="00F56DCF"/>
    <w:rsid w:val="00F56EEA"/>
    <w:rsid w:val="00F57034"/>
    <w:rsid w:val="00F57B1F"/>
    <w:rsid w:val="00F603BA"/>
    <w:rsid w:val="00F605E1"/>
    <w:rsid w:val="00F60A89"/>
    <w:rsid w:val="00F60BE9"/>
    <w:rsid w:val="00F6103A"/>
    <w:rsid w:val="00F61162"/>
    <w:rsid w:val="00F615E3"/>
    <w:rsid w:val="00F61EAD"/>
    <w:rsid w:val="00F61FD8"/>
    <w:rsid w:val="00F62478"/>
    <w:rsid w:val="00F62DBF"/>
    <w:rsid w:val="00F6306D"/>
    <w:rsid w:val="00F634BE"/>
    <w:rsid w:val="00F641FC"/>
    <w:rsid w:val="00F645CC"/>
    <w:rsid w:val="00F64699"/>
    <w:rsid w:val="00F647F7"/>
    <w:rsid w:val="00F64F81"/>
    <w:rsid w:val="00F6583C"/>
    <w:rsid w:val="00F6589A"/>
    <w:rsid w:val="00F6665C"/>
    <w:rsid w:val="00F66920"/>
    <w:rsid w:val="00F66B71"/>
    <w:rsid w:val="00F673EE"/>
    <w:rsid w:val="00F67660"/>
    <w:rsid w:val="00F676DE"/>
    <w:rsid w:val="00F6783E"/>
    <w:rsid w:val="00F67B53"/>
    <w:rsid w:val="00F70822"/>
    <w:rsid w:val="00F70DBE"/>
    <w:rsid w:val="00F71124"/>
    <w:rsid w:val="00F714D2"/>
    <w:rsid w:val="00F71888"/>
    <w:rsid w:val="00F719CD"/>
    <w:rsid w:val="00F71A17"/>
    <w:rsid w:val="00F71AAE"/>
    <w:rsid w:val="00F71BB8"/>
    <w:rsid w:val="00F7222B"/>
    <w:rsid w:val="00F72584"/>
    <w:rsid w:val="00F7264F"/>
    <w:rsid w:val="00F7290D"/>
    <w:rsid w:val="00F72C8E"/>
    <w:rsid w:val="00F7302F"/>
    <w:rsid w:val="00F732EC"/>
    <w:rsid w:val="00F73D08"/>
    <w:rsid w:val="00F73DEB"/>
    <w:rsid w:val="00F749CD"/>
    <w:rsid w:val="00F74AD6"/>
    <w:rsid w:val="00F74F43"/>
    <w:rsid w:val="00F753D6"/>
    <w:rsid w:val="00F7541E"/>
    <w:rsid w:val="00F7586B"/>
    <w:rsid w:val="00F75BCC"/>
    <w:rsid w:val="00F75D45"/>
    <w:rsid w:val="00F75F2F"/>
    <w:rsid w:val="00F76445"/>
    <w:rsid w:val="00F76D0C"/>
    <w:rsid w:val="00F76ECC"/>
    <w:rsid w:val="00F779FD"/>
    <w:rsid w:val="00F77BE4"/>
    <w:rsid w:val="00F80399"/>
    <w:rsid w:val="00F80549"/>
    <w:rsid w:val="00F80C69"/>
    <w:rsid w:val="00F80E8B"/>
    <w:rsid w:val="00F812C8"/>
    <w:rsid w:val="00F8132D"/>
    <w:rsid w:val="00F818AE"/>
    <w:rsid w:val="00F81B40"/>
    <w:rsid w:val="00F81BEA"/>
    <w:rsid w:val="00F820C4"/>
    <w:rsid w:val="00F8230B"/>
    <w:rsid w:val="00F82457"/>
    <w:rsid w:val="00F826CA"/>
    <w:rsid w:val="00F82817"/>
    <w:rsid w:val="00F829C9"/>
    <w:rsid w:val="00F82BE2"/>
    <w:rsid w:val="00F832BF"/>
    <w:rsid w:val="00F834F1"/>
    <w:rsid w:val="00F83553"/>
    <w:rsid w:val="00F837FF"/>
    <w:rsid w:val="00F83829"/>
    <w:rsid w:val="00F84069"/>
    <w:rsid w:val="00F840C2"/>
    <w:rsid w:val="00F8429A"/>
    <w:rsid w:val="00F843D7"/>
    <w:rsid w:val="00F84728"/>
    <w:rsid w:val="00F84997"/>
    <w:rsid w:val="00F85342"/>
    <w:rsid w:val="00F853D3"/>
    <w:rsid w:val="00F85536"/>
    <w:rsid w:val="00F85B1B"/>
    <w:rsid w:val="00F8631D"/>
    <w:rsid w:val="00F8657A"/>
    <w:rsid w:val="00F86603"/>
    <w:rsid w:val="00F86637"/>
    <w:rsid w:val="00F8679A"/>
    <w:rsid w:val="00F86F07"/>
    <w:rsid w:val="00F87117"/>
    <w:rsid w:val="00F8736C"/>
    <w:rsid w:val="00F87D9F"/>
    <w:rsid w:val="00F87F88"/>
    <w:rsid w:val="00F9030E"/>
    <w:rsid w:val="00F90A30"/>
    <w:rsid w:val="00F90ABD"/>
    <w:rsid w:val="00F90ACD"/>
    <w:rsid w:val="00F90ADB"/>
    <w:rsid w:val="00F90E78"/>
    <w:rsid w:val="00F91209"/>
    <w:rsid w:val="00F91841"/>
    <w:rsid w:val="00F918F3"/>
    <w:rsid w:val="00F91E5C"/>
    <w:rsid w:val="00F92104"/>
    <w:rsid w:val="00F9221F"/>
    <w:rsid w:val="00F922F4"/>
    <w:rsid w:val="00F92B8C"/>
    <w:rsid w:val="00F931C7"/>
    <w:rsid w:val="00F93370"/>
    <w:rsid w:val="00F93559"/>
    <w:rsid w:val="00F93676"/>
    <w:rsid w:val="00F93D72"/>
    <w:rsid w:val="00F93E65"/>
    <w:rsid w:val="00F93FD8"/>
    <w:rsid w:val="00F94070"/>
    <w:rsid w:val="00F9469E"/>
    <w:rsid w:val="00F947EC"/>
    <w:rsid w:val="00F94CC9"/>
    <w:rsid w:val="00F950B5"/>
    <w:rsid w:val="00F9513F"/>
    <w:rsid w:val="00F956A6"/>
    <w:rsid w:val="00F956BF"/>
    <w:rsid w:val="00F95805"/>
    <w:rsid w:val="00F9632B"/>
    <w:rsid w:val="00F967B3"/>
    <w:rsid w:val="00F96CDF"/>
    <w:rsid w:val="00F96F06"/>
    <w:rsid w:val="00F97120"/>
    <w:rsid w:val="00F9744D"/>
    <w:rsid w:val="00F975F9"/>
    <w:rsid w:val="00F977AE"/>
    <w:rsid w:val="00F97908"/>
    <w:rsid w:val="00F97B43"/>
    <w:rsid w:val="00FA07F8"/>
    <w:rsid w:val="00FA09D2"/>
    <w:rsid w:val="00FA105C"/>
    <w:rsid w:val="00FA10A7"/>
    <w:rsid w:val="00FA1475"/>
    <w:rsid w:val="00FA148A"/>
    <w:rsid w:val="00FA1CE1"/>
    <w:rsid w:val="00FA26BA"/>
    <w:rsid w:val="00FA27C8"/>
    <w:rsid w:val="00FA2984"/>
    <w:rsid w:val="00FA2A78"/>
    <w:rsid w:val="00FA2D22"/>
    <w:rsid w:val="00FA3113"/>
    <w:rsid w:val="00FA35E3"/>
    <w:rsid w:val="00FA3B76"/>
    <w:rsid w:val="00FA45EE"/>
    <w:rsid w:val="00FA4768"/>
    <w:rsid w:val="00FA489E"/>
    <w:rsid w:val="00FA4D66"/>
    <w:rsid w:val="00FA52B9"/>
    <w:rsid w:val="00FA56AE"/>
    <w:rsid w:val="00FA5944"/>
    <w:rsid w:val="00FA5A4E"/>
    <w:rsid w:val="00FA5CD8"/>
    <w:rsid w:val="00FA5D08"/>
    <w:rsid w:val="00FA6157"/>
    <w:rsid w:val="00FA6E75"/>
    <w:rsid w:val="00FA71F2"/>
    <w:rsid w:val="00FA7D81"/>
    <w:rsid w:val="00FB0082"/>
    <w:rsid w:val="00FB0243"/>
    <w:rsid w:val="00FB0AC3"/>
    <w:rsid w:val="00FB1527"/>
    <w:rsid w:val="00FB1E67"/>
    <w:rsid w:val="00FB2537"/>
    <w:rsid w:val="00FB2825"/>
    <w:rsid w:val="00FB31BD"/>
    <w:rsid w:val="00FB338E"/>
    <w:rsid w:val="00FB33DC"/>
    <w:rsid w:val="00FB4201"/>
    <w:rsid w:val="00FB4228"/>
    <w:rsid w:val="00FB4338"/>
    <w:rsid w:val="00FB477E"/>
    <w:rsid w:val="00FB4835"/>
    <w:rsid w:val="00FB494F"/>
    <w:rsid w:val="00FB4B8D"/>
    <w:rsid w:val="00FB4C2A"/>
    <w:rsid w:val="00FB4C9C"/>
    <w:rsid w:val="00FB5148"/>
    <w:rsid w:val="00FB5379"/>
    <w:rsid w:val="00FB570B"/>
    <w:rsid w:val="00FB5FEB"/>
    <w:rsid w:val="00FB60BD"/>
    <w:rsid w:val="00FB6165"/>
    <w:rsid w:val="00FB6E4C"/>
    <w:rsid w:val="00FB74B1"/>
    <w:rsid w:val="00FB7643"/>
    <w:rsid w:val="00FB78E7"/>
    <w:rsid w:val="00FC0150"/>
    <w:rsid w:val="00FC02CE"/>
    <w:rsid w:val="00FC03AB"/>
    <w:rsid w:val="00FC0778"/>
    <w:rsid w:val="00FC0A50"/>
    <w:rsid w:val="00FC0CB6"/>
    <w:rsid w:val="00FC100D"/>
    <w:rsid w:val="00FC223F"/>
    <w:rsid w:val="00FC2E01"/>
    <w:rsid w:val="00FC2FCB"/>
    <w:rsid w:val="00FC3564"/>
    <w:rsid w:val="00FC412D"/>
    <w:rsid w:val="00FC4668"/>
    <w:rsid w:val="00FC4729"/>
    <w:rsid w:val="00FC47E1"/>
    <w:rsid w:val="00FC4A8C"/>
    <w:rsid w:val="00FC53DB"/>
    <w:rsid w:val="00FC577F"/>
    <w:rsid w:val="00FC5D7D"/>
    <w:rsid w:val="00FC5ED5"/>
    <w:rsid w:val="00FC5FC2"/>
    <w:rsid w:val="00FC6177"/>
    <w:rsid w:val="00FC63D1"/>
    <w:rsid w:val="00FC7528"/>
    <w:rsid w:val="00FC7CE3"/>
    <w:rsid w:val="00FC7E26"/>
    <w:rsid w:val="00FD0572"/>
    <w:rsid w:val="00FD0AD6"/>
    <w:rsid w:val="00FD1295"/>
    <w:rsid w:val="00FD187F"/>
    <w:rsid w:val="00FD1950"/>
    <w:rsid w:val="00FD1A97"/>
    <w:rsid w:val="00FD1F26"/>
    <w:rsid w:val="00FD28FC"/>
    <w:rsid w:val="00FD2D7B"/>
    <w:rsid w:val="00FD3027"/>
    <w:rsid w:val="00FD306B"/>
    <w:rsid w:val="00FD355C"/>
    <w:rsid w:val="00FD37F6"/>
    <w:rsid w:val="00FD40CF"/>
    <w:rsid w:val="00FD4589"/>
    <w:rsid w:val="00FD4608"/>
    <w:rsid w:val="00FD473E"/>
    <w:rsid w:val="00FD4B1B"/>
    <w:rsid w:val="00FD4F64"/>
    <w:rsid w:val="00FD555A"/>
    <w:rsid w:val="00FD5928"/>
    <w:rsid w:val="00FD66F4"/>
    <w:rsid w:val="00FD6879"/>
    <w:rsid w:val="00FD70CC"/>
    <w:rsid w:val="00FD7425"/>
    <w:rsid w:val="00FD7DF9"/>
    <w:rsid w:val="00FD7E15"/>
    <w:rsid w:val="00FD7F15"/>
    <w:rsid w:val="00FD7FC9"/>
    <w:rsid w:val="00FE0001"/>
    <w:rsid w:val="00FE0564"/>
    <w:rsid w:val="00FE0A29"/>
    <w:rsid w:val="00FE0B51"/>
    <w:rsid w:val="00FE0B78"/>
    <w:rsid w:val="00FE0BD1"/>
    <w:rsid w:val="00FE0ED4"/>
    <w:rsid w:val="00FE1EAB"/>
    <w:rsid w:val="00FE2137"/>
    <w:rsid w:val="00FE23ED"/>
    <w:rsid w:val="00FE27E9"/>
    <w:rsid w:val="00FE284B"/>
    <w:rsid w:val="00FE3004"/>
    <w:rsid w:val="00FE3465"/>
    <w:rsid w:val="00FE35A6"/>
    <w:rsid w:val="00FE3CC4"/>
    <w:rsid w:val="00FE442A"/>
    <w:rsid w:val="00FE4717"/>
    <w:rsid w:val="00FE4C2E"/>
    <w:rsid w:val="00FE5A0B"/>
    <w:rsid w:val="00FE67CF"/>
    <w:rsid w:val="00FE6D20"/>
    <w:rsid w:val="00FE6DEB"/>
    <w:rsid w:val="00FE6FB9"/>
    <w:rsid w:val="00FE7549"/>
    <w:rsid w:val="00FE7680"/>
    <w:rsid w:val="00FE78F9"/>
    <w:rsid w:val="00FE7BCC"/>
    <w:rsid w:val="00FE7CA0"/>
    <w:rsid w:val="00FE7CE3"/>
    <w:rsid w:val="00FF030B"/>
    <w:rsid w:val="00FF0509"/>
    <w:rsid w:val="00FF0832"/>
    <w:rsid w:val="00FF110D"/>
    <w:rsid w:val="00FF126D"/>
    <w:rsid w:val="00FF190E"/>
    <w:rsid w:val="00FF1F6E"/>
    <w:rsid w:val="00FF2310"/>
    <w:rsid w:val="00FF2319"/>
    <w:rsid w:val="00FF2E73"/>
    <w:rsid w:val="00FF34D1"/>
    <w:rsid w:val="00FF36B0"/>
    <w:rsid w:val="00FF3763"/>
    <w:rsid w:val="00FF3C06"/>
    <w:rsid w:val="00FF3F9A"/>
    <w:rsid w:val="00FF3FE2"/>
    <w:rsid w:val="00FF479F"/>
    <w:rsid w:val="00FF47E1"/>
    <w:rsid w:val="00FF4AE2"/>
    <w:rsid w:val="00FF50A8"/>
    <w:rsid w:val="00FF50CA"/>
    <w:rsid w:val="00FF53E5"/>
    <w:rsid w:val="00FF571E"/>
    <w:rsid w:val="00FF5BC1"/>
    <w:rsid w:val="00FF6856"/>
    <w:rsid w:val="00FF68E0"/>
    <w:rsid w:val="00FF6B40"/>
    <w:rsid w:val="00FF6BD1"/>
    <w:rsid w:val="00FF6CC0"/>
    <w:rsid w:val="00FF6E80"/>
    <w:rsid w:val="00FF6EB8"/>
    <w:rsid w:val="00FF7512"/>
    <w:rsid w:val="00FF7563"/>
    <w:rsid w:val="00FF7699"/>
    <w:rsid w:val="00FF7A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01E8"/>
    <w:rPr>
      <w:rFonts w:eastAsia="Times New Roman"/>
      <w:sz w:val="24"/>
      <w:szCs w:val="24"/>
    </w:rPr>
  </w:style>
  <w:style w:type="paragraph" w:styleId="Heading1">
    <w:name w:val="heading 1"/>
    <w:aliases w:val="H1"/>
    <w:basedOn w:val="Normal"/>
    <w:next w:val="Normal"/>
    <w:link w:val="Heading1Char"/>
    <w:qFormat/>
    <w:rsid w:val="00EB5FF6"/>
    <w:pPr>
      <w:keepNext/>
      <w:numPr>
        <w:numId w:val="2"/>
      </w:numPr>
      <w:pBdr>
        <w:top w:val="single" w:sz="12" w:space="1" w:color="auto"/>
      </w:pBdr>
      <w:tabs>
        <w:tab w:val="clear" w:pos="432"/>
      </w:tabs>
      <w:autoSpaceDE w:val="0"/>
      <w:autoSpaceDN w:val="0"/>
      <w:adjustRightInd w:val="0"/>
      <w:snapToGrid w:val="0"/>
      <w:spacing w:before="120" w:after="120"/>
      <w:jc w:val="both"/>
      <w:outlineLvl w:val="0"/>
    </w:pPr>
    <w:rPr>
      <w:rFonts w:ascii="Arial" w:eastAsia="SimSun" w:hAnsi="Arial"/>
      <w:b/>
      <w:bCs/>
      <w:sz w:val="28"/>
      <w:szCs w:val="28"/>
    </w:rPr>
  </w:style>
  <w:style w:type="paragraph" w:styleId="Heading2">
    <w:name w:val="heading 2"/>
    <w:aliases w:val="H2"/>
    <w:basedOn w:val="Normal"/>
    <w:next w:val="Normal"/>
    <w:link w:val="Heading2Char"/>
    <w:qFormat/>
    <w:rsid w:val="00493C77"/>
    <w:pPr>
      <w:keepNext/>
      <w:numPr>
        <w:ilvl w:val="1"/>
        <w:numId w:val="2"/>
      </w:numPr>
      <w:autoSpaceDE w:val="0"/>
      <w:autoSpaceDN w:val="0"/>
      <w:adjustRightInd w:val="0"/>
      <w:snapToGrid w:val="0"/>
      <w:spacing w:before="120" w:after="120"/>
      <w:jc w:val="both"/>
      <w:outlineLvl w:val="1"/>
    </w:pPr>
    <w:rPr>
      <w:rFonts w:ascii="Arial" w:eastAsia="SimSun" w:hAnsi="Arial"/>
      <w:b/>
      <w:bCs/>
      <w:szCs w:val="22"/>
    </w:rPr>
  </w:style>
  <w:style w:type="paragraph" w:styleId="Heading3">
    <w:name w:val="heading 3"/>
    <w:basedOn w:val="Normal"/>
    <w:next w:val="Normal"/>
    <w:qFormat/>
    <w:rsid w:val="00493C77"/>
    <w:pPr>
      <w:keepNext/>
      <w:numPr>
        <w:ilvl w:val="2"/>
        <w:numId w:val="2"/>
      </w:numPr>
      <w:tabs>
        <w:tab w:val="clear" w:pos="720"/>
      </w:tabs>
      <w:autoSpaceDE w:val="0"/>
      <w:autoSpaceDN w:val="0"/>
      <w:adjustRightInd w:val="0"/>
      <w:snapToGrid w:val="0"/>
      <w:spacing w:before="120" w:after="120"/>
      <w:jc w:val="both"/>
      <w:outlineLvl w:val="2"/>
    </w:pPr>
    <w:rPr>
      <w:rFonts w:ascii="Arial" w:eastAsia="SimSun" w:hAnsi="Arial"/>
      <w:b/>
      <w:sz w:val="22"/>
      <w:szCs w:val="22"/>
    </w:rPr>
  </w:style>
  <w:style w:type="paragraph" w:styleId="Heading4">
    <w:name w:val="heading 4"/>
    <w:aliases w:val="H4"/>
    <w:basedOn w:val="Normal"/>
    <w:next w:val="Normal"/>
    <w:qFormat/>
    <w:pPr>
      <w:keepNext/>
      <w:numPr>
        <w:ilvl w:val="3"/>
        <w:numId w:val="2"/>
      </w:numPr>
      <w:tabs>
        <w:tab w:val="clear" w:pos="864"/>
      </w:tabs>
      <w:autoSpaceDE w:val="0"/>
      <w:autoSpaceDN w:val="0"/>
      <w:adjustRightInd w:val="0"/>
      <w:snapToGrid w:val="0"/>
      <w:spacing w:before="120" w:after="120"/>
      <w:ind w:left="720" w:hanging="720"/>
      <w:jc w:val="both"/>
      <w:outlineLvl w:val="3"/>
    </w:pPr>
    <w:rPr>
      <w:rFonts w:eastAsia="SimSun"/>
      <w:b/>
      <w:bCs/>
      <w:sz w:val="22"/>
      <w:szCs w:val="28"/>
    </w:rPr>
  </w:style>
  <w:style w:type="paragraph" w:styleId="Heading5">
    <w:name w:val="heading 5"/>
    <w:aliases w:val="h5"/>
    <w:basedOn w:val="Normal"/>
    <w:next w:val="Normal"/>
    <w:qFormat/>
    <w:pPr>
      <w:keepNext/>
      <w:numPr>
        <w:ilvl w:val="4"/>
        <w:numId w:val="2"/>
      </w:numPr>
      <w:tabs>
        <w:tab w:val="clear" w:pos="1008"/>
      </w:tabs>
      <w:autoSpaceDE w:val="0"/>
      <w:autoSpaceDN w:val="0"/>
      <w:adjustRightInd w:val="0"/>
      <w:snapToGrid w:val="0"/>
      <w:spacing w:before="120" w:after="120"/>
      <w:ind w:left="720" w:hanging="720"/>
      <w:jc w:val="both"/>
      <w:outlineLvl w:val="4"/>
    </w:pPr>
    <w:rPr>
      <w:rFonts w:eastAsia="SimSun"/>
      <w:b/>
      <w:bCs/>
      <w:i/>
      <w:iCs/>
      <w:sz w:val="22"/>
      <w:szCs w:val="26"/>
    </w:rPr>
  </w:style>
  <w:style w:type="paragraph" w:styleId="Heading6">
    <w:name w:val="heading 6"/>
    <w:aliases w:val="figure,h6"/>
    <w:basedOn w:val="Normal"/>
    <w:next w:val="Normal"/>
    <w:qFormat/>
    <w:pPr>
      <w:numPr>
        <w:ilvl w:val="5"/>
        <w:numId w:val="2"/>
      </w:numPr>
      <w:autoSpaceDE w:val="0"/>
      <w:autoSpaceDN w:val="0"/>
      <w:adjustRightInd w:val="0"/>
      <w:snapToGrid w:val="0"/>
      <w:spacing w:before="240" w:after="60"/>
      <w:jc w:val="both"/>
      <w:outlineLvl w:val="5"/>
    </w:pPr>
    <w:rPr>
      <w:rFonts w:eastAsia="SimSun"/>
      <w:b/>
      <w:bCs/>
      <w:sz w:val="22"/>
      <w:szCs w:val="22"/>
    </w:rPr>
  </w:style>
  <w:style w:type="paragraph" w:styleId="Heading7">
    <w:name w:val="heading 7"/>
    <w:aliases w:val="table,st,h7"/>
    <w:basedOn w:val="Normal"/>
    <w:next w:val="Normal"/>
    <w:link w:val="Heading7Char"/>
    <w:qFormat/>
    <w:pPr>
      <w:numPr>
        <w:ilvl w:val="6"/>
        <w:numId w:val="2"/>
      </w:numPr>
      <w:autoSpaceDE w:val="0"/>
      <w:autoSpaceDN w:val="0"/>
      <w:adjustRightInd w:val="0"/>
      <w:snapToGrid w:val="0"/>
      <w:spacing w:before="240" w:after="60"/>
      <w:jc w:val="both"/>
      <w:outlineLvl w:val="6"/>
    </w:pPr>
    <w:rPr>
      <w:rFonts w:eastAsia="SimSun"/>
    </w:rPr>
  </w:style>
  <w:style w:type="paragraph" w:styleId="Heading8">
    <w:name w:val="heading 8"/>
    <w:aliases w:val="acronym"/>
    <w:basedOn w:val="Normal"/>
    <w:next w:val="Normal"/>
    <w:qFormat/>
    <w:pPr>
      <w:numPr>
        <w:ilvl w:val="7"/>
        <w:numId w:val="2"/>
      </w:numPr>
      <w:autoSpaceDE w:val="0"/>
      <w:autoSpaceDN w:val="0"/>
      <w:adjustRightInd w:val="0"/>
      <w:snapToGrid w:val="0"/>
      <w:spacing w:before="240" w:after="60"/>
      <w:jc w:val="both"/>
      <w:outlineLvl w:val="7"/>
    </w:pPr>
    <w:rPr>
      <w:rFonts w:eastAsia="SimSun"/>
      <w:i/>
      <w:iCs/>
    </w:rPr>
  </w:style>
  <w:style w:type="paragraph" w:styleId="Heading9">
    <w:name w:val="heading 9"/>
    <w:aliases w:val="appendix"/>
    <w:basedOn w:val="Normal"/>
    <w:next w:val="Normal"/>
    <w:qFormat/>
    <w:pPr>
      <w:numPr>
        <w:ilvl w:val="8"/>
        <w:numId w:val="2"/>
      </w:numPr>
      <w:autoSpaceDE w:val="0"/>
      <w:autoSpaceDN w:val="0"/>
      <w:adjustRightInd w:val="0"/>
      <w:snapToGrid w:val="0"/>
      <w:spacing w:before="240" w:after="60"/>
      <w:jc w:val="both"/>
      <w:outlineLvl w:val="8"/>
    </w:pPr>
    <w:rPr>
      <w:rFonts w:ascii="Arial" w:eastAsia="SimSun"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pPr>
      <w:autoSpaceDE w:val="0"/>
      <w:autoSpaceDN w:val="0"/>
      <w:adjustRightInd w:val="0"/>
      <w:snapToGrid w:val="0"/>
      <w:spacing w:after="120"/>
      <w:jc w:val="both"/>
    </w:pPr>
    <w:rPr>
      <w:rFonts w:eastAsia="SimSun"/>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cap2,cap11,fighead22"/>
    <w:basedOn w:val="Normal"/>
    <w:next w:val="Normal"/>
    <w:link w:val="CaptionChar"/>
    <w:qFormat/>
    <w:pPr>
      <w:autoSpaceDE w:val="0"/>
      <w:autoSpaceDN w:val="0"/>
      <w:adjustRightInd w:val="0"/>
      <w:snapToGrid w:val="0"/>
      <w:spacing w:after="120"/>
      <w:jc w:val="center"/>
    </w:pPr>
    <w:rPr>
      <w:rFonts w:eastAsia="SimSun"/>
      <w:b/>
      <w:bCs/>
      <w:sz w:val="20"/>
      <w:szCs w:val="20"/>
    </w:rPr>
  </w:style>
  <w:style w:type="character" w:customStyle="1" w:styleId="CaptionChar">
    <w:name w:val="Caption Char"/>
    <w:aliases w:val="cap Char,Caption Char1 Char Char,cap Char Char1 Char,Caption Char Char1 Char Char,cap Char2 Char,条目 Char,cap Char Char Char Char Char Char Char Char,Caption Char2 Char,Caption Char Char Char Char,Caption Char Char1 Char1,fig and tbl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autoSpaceDE w:val="0"/>
      <w:autoSpaceDN w:val="0"/>
      <w:adjustRightInd w:val="0"/>
      <w:snapToGrid w:val="0"/>
      <w:spacing w:after="120"/>
      <w:ind w:left="360" w:hanging="360"/>
      <w:jc w:val="both"/>
    </w:pPr>
    <w:rPr>
      <w:rFonts w:eastAsia="SimSun"/>
      <w:sz w:val="22"/>
      <w:szCs w:val="22"/>
    </w:rPr>
  </w:style>
  <w:style w:type="paragraph" w:styleId="BodyText2">
    <w:name w:val="Body Text 2"/>
    <w:basedOn w:val="Normal"/>
    <w:pPr>
      <w:autoSpaceDE w:val="0"/>
      <w:autoSpaceDN w:val="0"/>
      <w:adjustRightInd w:val="0"/>
      <w:snapToGrid w:val="0"/>
    </w:pPr>
    <w:rPr>
      <w:rFonts w:eastAsia="SimSun"/>
      <w:sz w:val="22"/>
      <w:szCs w:val="20"/>
    </w:rPr>
  </w:style>
  <w:style w:type="paragraph" w:styleId="BalloonText">
    <w:name w:val="Balloon Text"/>
    <w:basedOn w:val="Normal"/>
    <w:semiHidden/>
    <w:pPr>
      <w:autoSpaceDE w:val="0"/>
      <w:autoSpaceDN w:val="0"/>
      <w:adjustRightInd w:val="0"/>
      <w:snapToGrid w:val="0"/>
      <w:spacing w:after="120"/>
      <w:jc w:val="both"/>
    </w:pPr>
    <w:rPr>
      <w:rFonts w:ascii="Tahoma" w:eastAsia="SimSun" w:hAnsi="Tahoma" w:cs="Tahoma"/>
      <w:sz w:val="16"/>
      <w:szCs w:val="16"/>
    </w:rPr>
  </w:style>
  <w:style w:type="paragraph" w:customStyle="1" w:styleId="References">
    <w:name w:val="References"/>
    <w:basedOn w:val="Normal"/>
    <w:rsid w:val="00CF195E"/>
    <w:pPr>
      <w:numPr>
        <w:numId w:val="1"/>
      </w:numPr>
      <w:autoSpaceDE w:val="0"/>
      <w:autoSpaceDN w:val="0"/>
      <w:snapToGrid w:val="0"/>
      <w:spacing w:after="60"/>
      <w:jc w:val="both"/>
    </w:pPr>
    <w:rPr>
      <w:rFonts w:eastAsia="SimSun"/>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pPr>
      <w:autoSpaceDE w:val="0"/>
      <w:autoSpaceDN w:val="0"/>
      <w:adjustRightInd w:val="0"/>
      <w:snapToGrid w:val="0"/>
      <w:spacing w:after="120"/>
      <w:jc w:val="both"/>
    </w:pPr>
    <w:rPr>
      <w:rFonts w:eastAsia="SimSun"/>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uiPriority w:val="9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autoSpaceDE w:val="0"/>
      <w:autoSpaceDN w:val="0"/>
      <w:adjustRightInd w:val="0"/>
      <w:snapToGrid w:val="0"/>
      <w:spacing w:after="120"/>
      <w:jc w:val="center"/>
    </w:pPr>
    <w:rPr>
      <w:rFonts w:eastAsia="SimSun"/>
      <w:sz w:val="22"/>
      <w:szCs w:val="22"/>
    </w:rPr>
  </w:style>
  <w:style w:type="paragraph" w:customStyle="1" w:styleId="Eqn">
    <w:name w:val="Eqn"/>
    <w:basedOn w:val="Normal"/>
    <w:qFormat/>
    <w:rsid w:val="000D1796"/>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tablecell">
    <w:name w:val="tablecell"/>
    <w:basedOn w:val="Normal"/>
    <w:qFormat/>
    <w:rsid w:val="004A3428"/>
    <w:pPr>
      <w:autoSpaceDE w:val="0"/>
      <w:autoSpaceDN w:val="0"/>
      <w:adjustRightInd w:val="0"/>
      <w:snapToGrid w:val="0"/>
      <w:spacing w:before="20" w:after="20"/>
    </w:pPr>
    <w:rPr>
      <w:rFonts w:eastAsia="SimSun"/>
      <w:sz w:val="20"/>
      <w:szCs w:val="22"/>
    </w:rPr>
  </w:style>
  <w:style w:type="paragraph" w:styleId="Header">
    <w:name w:val="header"/>
    <w:basedOn w:val="Normal"/>
    <w:link w:val="HeaderChar"/>
    <w:rsid w:val="00AB3F38"/>
    <w:pPr>
      <w:tabs>
        <w:tab w:val="center" w:pos="4680"/>
        <w:tab w:val="right" w:pos="9360"/>
      </w:tabs>
      <w:autoSpaceDE w:val="0"/>
      <w:autoSpaceDN w:val="0"/>
      <w:adjustRightInd w:val="0"/>
      <w:snapToGrid w:val="0"/>
      <w:spacing w:after="120"/>
      <w:jc w:val="both"/>
    </w:pPr>
    <w:rPr>
      <w:rFonts w:eastAsia="SimSun"/>
      <w:sz w:val="22"/>
      <w:szCs w:val="22"/>
    </w:r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autoSpaceDE w:val="0"/>
      <w:autoSpaceDN w:val="0"/>
      <w:adjustRightInd w:val="0"/>
      <w:snapToGrid w:val="0"/>
      <w:spacing w:after="120"/>
      <w:jc w:val="both"/>
    </w:pPr>
    <w:rPr>
      <w:rFonts w:eastAsia="SimSun"/>
      <w:sz w:val="22"/>
      <w:szCs w:val="22"/>
    </w:r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877F56"/>
    <w:pPr>
      <w:spacing w:after="160" w:line="259" w:lineRule="auto"/>
      <w:ind w:left="720"/>
      <w:contextualSpacing/>
    </w:pPr>
    <w:rPr>
      <w:rFonts w:ascii="Calibri" w:eastAsia="DengXian" w:hAnsi="Calibri"/>
      <w:sz w:val="22"/>
      <w:szCs w:val="22"/>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pPr>
      <w:autoSpaceDE w:val="0"/>
      <w:autoSpaceDN w:val="0"/>
      <w:adjustRightInd w:val="0"/>
      <w:snapToGrid w:val="0"/>
      <w:spacing w:after="120"/>
      <w:jc w:val="both"/>
    </w:pPr>
    <w:rPr>
      <w:rFonts w:eastAsia="SimSun"/>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pPr>
    <w:rPr>
      <w:rFonts w:ascii="Times" w:eastAsia="Batang" w:hAnsi="Times"/>
      <w:sz w:val="20"/>
      <w:lang w:val="en-GB"/>
    </w:rPr>
  </w:style>
  <w:style w:type="paragraph" w:customStyle="1" w:styleId="bullet2">
    <w:name w:val="bullet2"/>
    <w:basedOn w:val="Normal"/>
    <w:link w:val="bullet2Char"/>
    <w:qFormat/>
    <w:rsid w:val="0021120F"/>
    <w:pPr>
      <w:numPr>
        <w:ilvl w:val="1"/>
        <w:numId w:val="3"/>
      </w:numPr>
    </w:pPr>
    <w:rPr>
      <w:rFonts w:ascii="Times" w:eastAsia="Batang" w:hAnsi="Times"/>
      <w:sz w:val="20"/>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ind w:hanging="180"/>
    </w:pPr>
    <w:rPr>
      <w:rFonts w:ascii="Times" w:eastAsia="Batang" w:hAnsi="Times"/>
      <w:sz w:val="20"/>
      <w:lang w:val="en-GB"/>
    </w:rPr>
  </w:style>
  <w:style w:type="paragraph" w:customStyle="1" w:styleId="bullet4">
    <w:name w:val="bullet4"/>
    <w:basedOn w:val="Normal"/>
    <w:qFormat/>
    <w:rsid w:val="0021120F"/>
    <w:pPr>
      <w:numPr>
        <w:ilvl w:val="3"/>
        <w:numId w:val="3"/>
      </w:numPr>
    </w:pPr>
    <w:rPr>
      <w:rFonts w:ascii="Times" w:eastAsia="Batang" w:hAnsi="Times"/>
      <w:sz w:val="20"/>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jc w:val="center"/>
    </w:pPr>
    <w:rPr>
      <w:rFonts w:ascii="Arial" w:eastAsia="SimSun"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spacing w:before="60" w:after="180"/>
      <w:jc w:val="center"/>
    </w:pPr>
    <w:rPr>
      <w:rFonts w:ascii="Arial" w:eastAsia="SimSun" w:hAnsi="Arial" w:cs="Arial"/>
      <w:b/>
      <w:sz w:val="20"/>
      <w:szCs w:val="20"/>
    </w:rPr>
  </w:style>
  <w:style w:type="paragraph" w:customStyle="1" w:styleId="TAH">
    <w:name w:val="TAH"/>
    <w:basedOn w:val="TAC"/>
    <w:link w:val="TAHCar"/>
    <w:qFormat/>
    <w:rsid w:val="00684567"/>
    <w:rPr>
      <w:b/>
    </w:rPr>
  </w:style>
  <w:style w:type="character" w:customStyle="1" w:styleId="TAHCar">
    <w:name w:val="TAH Car"/>
    <w:link w:val="TAH"/>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semiHidden/>
    <w:unhideWhenUsed/>
    <w:rsid w:val="002F63A8"/>
    <w:pPr>
      <w:spacing w:before="100" w:beforeAutospacing="1" w:after="100" w:afterAutospacing="1"/>
    </w:pPr>
  </w:style>
  <w:style w:type="paragraph" w:customStyle="1" w:styleId="B1">
    <w:name w:val="B1"/>
    <w:basedOn w:val="List"/>
    <w:link w:val="B1Char1"/>
    <w:qFormat/>
    <w:rsid w:val="00C44942"/>
    <w:pPr>
      <w:overflowPunct w:val="0"/>
      <w:snapToGrid/>
      <w:spacing w:after="180"/>
      <w:ind w:left="568" w:hanging="284"/>
      <w:jc w:val="left"/>
      <w:textAlignment w:val="baseline"/>
    </w:pPr>
    <w:rPr>
      <w:rFonts w:eastAsia="MS Mincho"/>
      <w:sz w:val="24"/>
      <w:szCs w:val="20"/>
      <w:lang w:val="en-GB"/>
    </w:rPr>
  </w:style>
  <w:style w:type="paragraph" w:customStyle="1" w:styleId="B2">
    <w:name w:val="B2"/>
    <w:basedOn w:val="List2"/>
    <w:link w:val="B2Char"/>
    <w:qFormat/>
    <w:rsid w:val="00C44942"/>
    <w:pPr>
      <w:overflowPunct w:val="0"/>
      <w:snapToGrid/>
      <w:spacing w:after="180"/>
      <w:ind w:left="851" w:hanging="284"/>
      <w:contextualSpacing w:val="0"/>
      <w:jc w:val="left"/>
      <w:textAlignment w:val="baseline"/>
    </w:pPr>
    <w:rPr>
      <w:rFonts w:eastAsia="MS Mincho"/>
      <w:sz w:val="24"/>
      <w:szCs w:val="20"/>
      <w:lang w:val="en-GB"/>
    </w:rPr>
  </w:style>
  <w:style w:type="character" w:customStyle="1" w:styleId="B1Char1">
    <w:name w:val="B1 Char1"/>
    <w:link w:val="B1"/>
    <w:rsid w:val="00C44942"/>
    <w:rPr>
      <w:rFonts w:eastAsia="MS Mincho"/>
      <w:sz w:val="24"/>
      <w:lang w:val="en-GB"/>
    </w:rPr>
  </w:style>
  <w:style w:type="character" w:customStyle="1" w:styleId="B2Char">
    <w:name w:val="B2 Char"/>
    <w:link w:val="B2"/>
    <w:rsid w:val="00C44942"/>
    <w:rPr>
      <w:rFonts w:eastAsia="MS Mincho"/>
      <w:sz w:val="24"/>
      <w:lang w:val="en-GB"/>
    </w:rPr>
  </w:style>
  <w:style w:type="paragraph" w:styleId="List2">
    <w:name w:val="List 2"/>
    <w:basedOn w:val="Normal"/>
    <w:semiHidden/>
    <w:unhideWhenUsed/>
    <w:rsid w:val="00C44942"/>
    <w:pPr>
      <w:autoSpaceDE w:val="0"/>
      <w:autoSpaceDN w:val="0"/>
      <w:adjustRightInd w:val="0"/>
      <w:snapToGrid w:val="0"/>
      <w:spacing w:after="120"/>
      <w:ind w:left="720" w:hanging="360"/>
      <w:contextualSpacing/>
      <w:jc w:val="both"/>
    </w:pPr>
    <w:rPr>
      <w:rFonts w:eastAsia="SimSun"/>
      <w:sz w:val="22"/>
      <w:szCs w:val="22"/>
    </w:rPr>
  </w:style>
  <w:style w:type="character" w:styleId="Strong">
    <w:name w:val="Strong"/>
    <w:uiPriority w:val="22"/>
    <w:qFormat/>
    <w:rsid w:val="00B658F4"/>
    <w:rPr>
      <w:b/>
      <w:bCs/>
    </w:rPr>
  </w:style>
  <w:style w:type="paragraph" w:customStyle="1" w:styleId="xmsonormal">
    <w:name w:val="x_msonormal"/>
    <w:basedOn w:val="Normal"/>
    <w:qFormat/>
    <w:rsid w:val="00B658F4"/>
    <w:rPr>
      <w:rFonts w:ascii="Calibri" w:eastAsia="Calibri" w:hAnsi="Calibri" w:cs="Calibri"/>
      <w:sz w:val="22"/>
      <w:szCs w:val="22"/>
    </w:rPr>
  </w:style>
  <w:style w:type="paragraph" w:customStyle="1" w:styleId="xxmsonormal">
    <w:name w:val="x_xmsonormal"/>
    <w:basedOn w:val="Normal"/>
    <w:rsid w:val="00B658F4"/>
    <w:rPr>
      <w:rFonts w:ascii="SimSun" w:eastAsia="SimSun" w:hAnsi="SimSun" w:cs="Calibri"/>
    </w:rPr>
  </w:style>
  <w:style w:type="character" w:customStyle="1" w:styleId="B10">
    <w:name w:val="B1 (文字)"/>
    <w:locked/>
    <w:rsid w:val="000B6D3A"/>
    <w:rPr>
      <w:lang w:val="en-GB" w:eastAsia="en-US"/>
    </w:rPr>
  </w:style>
  <w:style w:type="paragraph" w:customStyle="1" w:styleId="TAL">
    <w:name w:val="TAL"/>
    <w:basedOn w:val="Normal"/>
    <w:link w:val="TALChar"/>
    <w:qFormat/>
    <w:rsid w:val="000445FA"/>
    <w:pPr>
      <w:keepNext/>
      <w:keepLines/>
    </w:pPr>
    <w:rPr>
      <w:rFonts w:ascii="Arial" w:eastAsia="Malgun Gothic" w:hAnsi="Arial"/>
      <w:sz w:val="18"/>
      <w:szCs w:val="20"/>
      <w:lang w:val="en-GB"/>
    </w:rPr>
  </w:style>
  <w:style w:type="character" w:customStyle="1" w:styleId="TALChar">
    <w:name w:val="TAL Char"/>
    <w:link w:val="TAL"/>
    <w:qFormat/>
    <w:locked/>
    <w:rsid w:val="000445FA"/>
    <w:rPr>
      <w:rFonts w:ascii="Arial" w:eastAsia="Malgun Gothic" w:hAnsi="Arial"/>
      <w:sz w:val="18"/>
      <w:lang w:val="en-GB"/>
    </w:rPr>
  </w:style>
  <w:style w:type="character" w:customStyle="1" w:styleId="Heading2Char">
    <w:name w:val="Heading 2 Char"/>
    <w:aliases w:val="H2 Char"/>
    <w:basedOn w:val="DefaultParagraphFont"/>
    <w:link w:val="Heading2"/>
    <w:rsid w:val="00407FB5"/>
    <w:rPr>
      <w:rFonts w:ascii="Arial" w:hAnsi="Arial"/>
      <w:b/>
      <w:bCs/>
      <w:sz w:val="24"/>
      <w:szCs w:val="22"/>
    </w:rPr>
  </w:style>
  <w:style w:type="character" w:customStyle="1" w:styleId="Heading1Char">
    <w:name w:val="Heading 1 Char"/>
    <w:aliases w:val="H1 Char"/>
    <w:basedOn w:val="DefaultParagraphFont"/>
    <w:link w:val="Heading1"/>
    <w:rsid w:val="00D36FB7"/>
    <w:rPr>
      <w:rFonts w:ascii="Arial" w:hAnsi="Arial"/>
      <w:b/>
      <w:bCs/>
      <w:sz w:val="28"/>
      <w:szCs w:val="28"/>
    </w:rPr>
  </w:style>
  <w:style w:type="character" w:customStyle="1" w:styleId="normaltextrun">
    <w:name w:val="normaltextrun"/>
    <w:basedOn w:val="DefaultParagraphFont"/>
    <w:qFormat/>
    <w:rsid w:val="00957073"/>
  </w:style>
  <w:style w:type="character" w:styleId="Emphasis">
    <w:name w:val="Emphasis"/>
    <w:basedOn w:val="DefaultParagraphFont"/>
    <w:uiPriority w:val="20"/>
    <w:qFormat/>
    <w:rsid w:val="0069599B"/>
    <w:rPr>
      <w:i/>
      <w:iCs/>
    </w:rPr>
  </w:style>
  <w:style w:type="character" w:customStyle="1" w:styleId="Heading7Char">
    <w:name w:val="Heading 7 Char"/>
    <w:aliases w:val="table Char,st Char,h7 Char"/>
    <w:basedOn w:val="DefaultParagraphFont"/>
    <w:link w:val="Heading7"/>
    <w:rsid w:val="00EC4F5E"/>
    <w:rPr>
      <w:sz w:val="24"/>
      <w:szCs w:val="24"/>
    </w:rPr>
  </w:style>
  <w:style w:type="paragraph" w:customStyle="1" w:styleId="bulletlist">
    <w:name w:val="bullet list"/>
    <w:basedOn w:val="BodyText"/>
    <w:rsid w:val="009A398F"/>
    <w:pPr>
      <w:tabs>
        <w:tab w:val="left" w:pos="288"/>
      </w:tabs>
      <w:autoSpaceDE/>
      <w:autoSpaceDN/>
      <w:adjustRightInd/>
      <w:snapToGrid/>
      <w:spacing w:line="228" w:lineRule="auto"/>
    </w:pPr>
    <w:rPr>
      <w:spacing w:val="-1"/>
      <w:lang w:val="x-none" w:eastAsia="x-none"/>
    </w:rPr>
  </w:style>
  <w:style w:type="paragraph" w:customStyle="1" w:styleId="Text">
    <w:name w:val="Text"/>
    <w:basedOn w:val="Normal"/>
    <w:rsid w:val="00CE025A"/>
    <w:pPr>
      <w:widowControl w:val="0"/>
      <w:spacing w:line="252" w:lineRule="auto"/>
      <w:ind w:firstLine="202"/>
      <w:jc w:val="both"/>
    </w:pPr>
    <w:rPr>
      <w:rFonts w:eastAsia="SimSun"/>
      <w:sz w:val="20"/>
      <w:szCs w:val="20"/>
    </w:rPr>
  </w:style>
  <w:style w:type="paragraph" w:customStyle="1" w:styleId="a1">
    <w:name w:val="a1"/>
    <w:basedOn w:val="Normal"/>
    <w:rsid w:val="00F977AE"/>
    <w:pPr>
      <w:spacing w:before="100" w:beforeAutospacing="1" w:after="100" w:afterAutospacing="1"/>
    </w:pPr>
    <w:rPr>
      <w:rFonts w:ascii="SimSun" w:eastAsia="SimSun" w:hAnsi="SimSun" w:cs="SimSun"/>
      <w:lang w:eastAsia="zh-CN"/>
    </w:rPr>
  </w:style>
  <w:style w:type="character" w:customStyle="1" w:styleId="xapple-converted-space">
    <w:name w:val="x_apple-converted-space"/>
    <w:basedOn w:val="DefaultParagraphFont"/>
    <w:qFormat/>
    <w:rsid w:val="0026381F"/>
  </w:style>
  <w:style w:type="paragraph" w:customStyle="1" w:styleId="LD">
    <w:name w:val="LD"/>
    <w:rsid w:val="00400F86"/>
    <w:pPr>
      <w:keepNext/>
      <w:keepLines/>
      <w:overflowPunct w:val="0"/>
      <w:autoSpaceDE w:val="0"/>
      <w:autoSpaceDN w:val="0"/>
      <w:adjustRightInd w:val="0"/>
      <w:spacing w:after="120" w:line="180" w:lineRule="exact"/>
      <w:textAlignment w:val="baseline"/>
    </w:pPr>
    <w:rPr>
      <w:rFonts w:ascii="Courier New" w:eastAsia="Times New Roman" w:hAnsi="Courier New"/>
      <w:noProof/>
      <w:lang w:val="en-GB" w:eastAsia="en-GB"/>
    </w:rPr>
  </w:style>
  <w:style w:type="paragraph" w:customStyle="1" w:styleId="4h4H4H41h41H42h42H43h43H411h411H421h421H44h">
    <w:name w:val="スタイル 見出し 4h4H4H41h41H42h42H43h43H411h411H421h421H44h..."/>
    <w:basedOn w:val="Heading4"/>
    <w:rsid w:val="00E6254D"/>
    <w:pPr>
      <w:numPr>
        <w:numId w:val="4"/>
      </w:numPr>
      <w:autoSpaceDE/>
      <w:autoSpaceDN/>
      <w:adjustRightInd/>
      <w:snapToGrid/>
      <w:spacing w:before="240" w:after="60"/>
      <w:jc w:val="left"/>
    </w:pPr>
    <w:rPr>
      <w:rFonts w:ascii="Arial" w:eastAsia="Batang" w:hAnsi="Arial"/>
      <w:bCs w:val="0"/>
      <w:i/>
      <w:iCs/>
      <w:sz w:val="20"/>
      <w:szCs w:val="26"/>
      <w:lang w:val="en-GB" w:eastAsia="x-none"/>
    </w:rPr>
  </w:style>
  <w:style w:type="paragraph" w:customStyle="1" w:styleId="3GPPNormalText">
    <w:name w:val="3GPP Normal Text"/>
    <w:basedOn w:val="BodyText"/>
    <w:link w:val="3GPPNormalTextChar"/>
    <w:qFormat/>
    <w:rsid w:val="00DE596A"/>
    <w:pPr>
      <w:autoSpaceDE/>
      <w:autoSpaceDN/>
      <w:adjustRightInd/>
      <w:snapToGrid/>
    </w:pPr>
    <w:rPr>
      <w:rFonts w:eastAsia="MS Mincho"/>
      <w:sz w:val="22"/>
      <w:szCs w:val="24"/>
      <w:lang w:val="x-none" w:eastAsia="x-none"/>
    </w:rPr>
  </w:style>
  <w:style w:type="character" w:customStyle="1" w:styleId="3GPPNormalTextChar">
    <w:name w:val="3GPP Normal Text Char"/>
    <w:link w:val="3GPPNormalText"/>
    <w:rsid w:val="00DE596A"/>
    <w:rPr>
      <w:rFonts w:eastAsia="MS Mincho"/>
      <w:sz w:val="22"/>
      <w:szCs w:val="24"/>
      <w:lang w:val="x-none" w:eastAsia="x-none"/>
    </w:rPr>
  </w:style>
  <w:style w:type="paragraph" w:customStyle="1" w:styleId="TdocHeader1">
    <w:name w:val="Tdoc_Header_1"/>
    <w:basedOn w:val="Header"/>
    <w:qFormat/>
    <w:rsid w:val="00CF65FA"/>
    <w:pPr>
      <w:autoSpaceDE/>
      <w:autoSpaceDN/>
      <w:adjustRightInd/>
      <w:snapToGrid/>
      <w:spacing w:after="0"/>
      <w:jc w:val="left"/>
    </w:pPr>
    <w:rPr>
      <w:rFonts w:ascii="Times" w:eastAsia="Batang" w:hAnsi="Times"/>
      <w:sz w:val="20"/>
      <w:szCs w:val="24"/>
      <w:lang w:val="en-GB"/>
    </w:rPr>
  </w:style>
  <w:style w:type="numbering" w:customStyle="1" w:styleId="StyleBulletedSymbolsymbolLeft025Hanging0">
    <w:name w:val="Style Bulleted Symbol (symbol) Left:  0.25&quot; Hanging:  0."/>
    <w:basedOn w:val="NoList"/>
    <w:rsid w:val="00CF65FA"/>
    <w:pPr>
      <w:numPr>
        <w:numId w:val="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1979">
      <w:bodyDiv w:val="1"/>
      <w:marLeft w:val="0"/>
      <w:marRight w:val="0"/>
      <w:marTop w:val="0"/>
      <w:marBottom w:val="0"/>
      <w:divBdr>
        <w:top w:val="none" w:sz="0" w:space="0" w:color="auto"/>
        <w:left w:val="none" w:sz="0" w:space="0" w:color="auto"/>
        <w:bottom w:val="none" w:sz="0" w:space="0" w:color="auto"/>
        <w:right w:val="none" w:sz="0" w:space="0" w:color="auto"/>
      </w:divBdr>
    </w:div>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30425690">
      <w:bodyDiv w:val="1"/>
      <w:marLeft w:val="0"/>
      <w:marRight w:val="0"/>
      <w:marTop w:val="0"/>
      <w:marBottom w:val="0"/>
      <w:divBdr>
        <w:top w:val="none" w:sz="0" w:space="0" w:color="auto"/>
        <w:left w:val="none" w:sz="0" w:space="0" w:color="auto"/>
        <w:bottom w:val="none" w:sz="0" w:space="0" w:color="auto"/>
        <w:right w:val="none" w:sz="0" w:space="0" w:color="auto"/>
      </w:divBdr>
    </w:div>
    <w:div w:id="38824131">
      <w:bodyDiv w:val="1"/>
      <w:marLeft w:val="0"/>
      <w:marRight w:val="0"/>
      <w:marTop w:val="0"/>
      <w:marBottom w:val="0"/>
      <w:divBdr>
        <w:top w:val="none" w:sz="0" w:space="0" w:color="auto"/>
        <w:left w:val="none" w:sz="0" w:space="0" w:color="auto"/>
        <w:bottom w:val="none" w:sz="0" w:space="0" w:color="auto"/>
        <w:right w:val="none" w:sz="0" w:space="0" w:color="auto"/>
      </w:divBdr>
    </w:div>
    <w:div w:id="42292724">
      <w:bodyDiv w:val="1"/>
      <w:marLeft w:val="0"/>
      <w:marRight w:val="0"/>
      <w:marTop w:val="0"/>
      <w:marBottom w:val="0"/>
      <w:divBdr>
        <w:top w:val="none" w:sz="0" w:space="0" w:color="auto"/>
        <w:left w:val="none" w:sz="0" w:space="0" w:color="auto"/>
        <w:bottom w:val="none" w:sz="0" w:space="0" w:color="auto"/>
        <w:right w:val="none" w:sz="0" w:space="0" w:color="auto"/>
      </w:divBdr>
    </w:div>
    <w:div w:id="57871010">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84957452">
      <w:bodyDiv w:val="1"/>
      <w:marLeft w:val="0"/>
      <w:marRight w:val="0"/>
      <w:marTop w:val="0"/>
      <w:marBottom w:val="0"/>
      <w:divBdr>
        <w:top w:val="none" w:sz="0" w:space="0" w:color="auto"/>
        <w:left w:val="none" w:sz="0" w:space="0" w:color="auto"/>
        <w:bottom w:val="none" w:sz="0" w:space="0" w:color="auto"/>
        <w:right w:val="none" w:sz="0" w:space="0" w:color="auto"/>
      </w:divBdr>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107705417">
      <w:bodyDiv w:val="1"/>
      <w:marLeft w:val="0"/>
      <w:marRight w:val="0"/>
      <w:marTop w:val="0"/>
      <w:marBottom w:val="0"/>
      <w:divBdr>
        <w:top w:val="none" w:sz="0" w:space="0" w:color="auto"/>
        <w:left w:val="none" w:sz="0" w:space="0" w:color="auto"/>
        <w:bottom w:val="none" w:sz="0" w:space="0" w:color="auto"/>
        <w:right w:val="none" w:sz="0" w:space="0" w:color="auto"/>
      </w:divBdr>
    </w:div>
    <w:div w:id="121850525">
      <w:bodyDiv w:val="1"/>
      <w:marLeft w:val="0"/>
      <w:marRight w:val="0"/>
      <w:marTop w:val="0"/>
      <w:marBottom w:val="0"/>
      <w:divBdr>
        <w:top w:val="none" w:sz="0" w:space="0" w:color="auto"/>
        <w:left w:val="none" w:sz="0" w:space="0" w:color="auto"/>
        <w:bottom w:val="none" w:sz="0" w:space="0" w:color="auto"/>
        <w:right w:val="none" w:sz="0" w:space="0" w:color="auto"/>
      </w:divBdr>
    </w:div>
    <w:div w:id="130632023">
      <w:bodyDiv w:val="1"/>
      <w:marLeft w:val="0"/>
      <w:marRight w:val="0"/>
      <w:marTop w:val="0"/>
      <w:marBottom w:val="0"/>
      <w:divBdr>
        <w:top w:val="none" w:sz="0" w:space="0" w:color="auto"/>
        <w:left w:val="none" w:sz="0" w:space="0" w:color="auto"/>
        <w:bottom w:val="none" w:sz="0" w:space="0" w:color="auto"/>
        <w:right w:val="none" w:sz="0" w:space="0" w:color="auto"/>
      </w:divBdr>
    </w:div>
    <w:div w:id="138694367">
      <w:bodyDiv w:val="1"/>
      <w:marLeft w:val="0"/>
      <w:marRight w:val="0"/>
      <w:marTop w:val="0"/>
      <w:marBottom w:val="0"/>
      <w:divBdr>
        <w:top w:val="none" w:sz="0" w:space="0" w:color="auto"/>
        <w:left w:val="none" w:sz="0" w:space="0" w:color="auto"/>
        <w:bottom w:val="none" w:sz="0" w:space="0" w:color="auto"/>
        <w:right w:val="none" w:sz="0" w:space="0" w:color="auto"/>
      </w:divBdr>
      <w:divsChild>
        <w:div w:id="158277377">
          <w:marLeft w:val="547"/>
          <w:marRight w:val="0"/>
          <w:marTop w:val="0"/>
          <w:marBottom w:val="0"/>
          <w:divBdr>
            <w:top w:val="none" w:sz="0" w:space="0" w:color="auto"/>
            <w:left w:val="none" w:sz="0" w:space="0" w:color="auto"/>
            <w:bottom w:val="none" w:sz="0" w:space="0" w:color="auto"/>
            <w:right w:val="none" w:sz="0" w:space="0" w:color="auto"/>
          </w:divBdr>
        </w:div>
        <w:div w:id="1980570056">
          <w:marLeft w:val="1267"/>
          <w:marRight w:val="0"/>
          <w:marTop w:val="0"/>
          <w:marBottom w:val="0"/>
          <w:divBdr>
            <w:top w:val="none" w:sz="0" w:space="0" w:color="auto"/>
            <w:left w:val="none" w:sz="0" w:space="0" w:color="auto"/>
            <w:bottom w:val="none" w:sz="0" w:space="0" w:color="auto"/>
            <w:right w:val="none" w:sz="0" w:space="0" w:color="auto"/>
          </w:divBdr>
        </w:div>
        <w:div w:id="1915970496">
          <w:marLeft w:val="547"/>
          <w:marRight w:val="0"/>
          <w:marTop w:val="0"/>
          <w:marBottom w:val="0"/>
          <w:divBdr>
            <w:top w:val="none" w:sz="0" w:space="0" w:color="auto"/>
            <w:left w:val="none" w:sz="0" w:space="0" w:color="auto"/>
            <w:bottom w:val="none" w:sz="0" w:space="0" w:color="auto"/>
            <w:right w:val="none" w:sz="0" w:space="0" w:color="auto"/>
          </w:divBdr>
        </w:div>
        <w:div w:id="885724352">
          <w:marLeft w:val="1267"/>
          <w:marRight w:val="0"/>
          <w:marTop w:val="0"/>
          <w:marBottom w:val="0"/>
          <w:divBdr>
            <w:top w:val="none" w:sz="0" w:space="0" w:color="auto"/>
            <w:left w:val="none" w:sz="0" w:space="0" w:color="auto"/>
            <w:bottom w:val="none" w:sz="0" w:space="0" w:color="auto"/>
            <w:right w:val="none" w:sz="0" w:space="0" w:color="auto"/>
          </w:divBdr>
        </w:div>
      </w:divsChild>
    </w:div>
    <w:div w:id="155072453">
      <w:bodyDiv w:val="1"/>
      <w:marLeft w:val="0"/>
      <w:marRight w:val="0"/>
      <w:marTop w:val="0"/>
      <w:marBottom w:val="0"/>
      <w:divBdr>
        <w:top w:val="none" w:sz="0" w:space="0" w:color="auto"/>
        <w:left w:val="none" w:sz="0" w:space="0" w:color="auto"/>
        <w:bottom w:val="none" w:sz="0" w:space="0" w:color="auto"/>
        <w:right w:val="none" w:sz="0" w:space="0" w:color="auto"/>
      </w:divBdr>
    </w:div>
    <w:div w:id="167717461">
      <w:bodyDiv w:val="1"/>
      <w:marLeft w:val="0"/>
      <w:marRight w:val="0"/>
      <w:marTop w:val="0"/>
      <w:marBottom w:val="0"/>
      <w:divBdr>
        <w:top w:val="none" w:sz="0" w:space="0" w:color="auto"/>
        <w:left w:val="none" w:sz="0" w:space="0" w:color="auto"/>
        <w:bottom w:val="none" w:sz="0" w:space="0" w:color="auto"/>
        <w:right w:val="none" w:sz="0" w:space="0" w:color="auto"/>
      </w:divBdr>
    </w:div>
    <w:div w:id="232006011">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8004117">
      <w:bodyDiv w:val="1"/>
      <w:marLeft w:val="0"/>
      <w:marRight w:val="0"/>
      <w:marTop w:val="0"/>
      <w:marBottom w:val="0"/>
      <w:divBdr>
        <w:top w:val="none" w:sz="0" w:space="0" w:color="auto"/>
        <w:left w:val="none" w:sz="0" w:space="0" w:color="auto"/>
        <w:bottom w:val="none" w:sz="0" w:space="0" w:color="auto"/>
        <w:right w:val="none" w:sz="0" w:space="0" w:color="auto"/>
      </w:divBdr>
      <w:divsChild>
        <w:div w:id="1810395848">
          <w:marLeft w:val="720"/>
          <w:marRight w:val="0"/>
          <w:marTop w:val="0"/>
          <w:marBottom w:val="0"/>
          <w:divBdr>
            <w:top w:val="none" w:sz="0" w:space="0" w:color="auto"/>
            <w:left w:val="none" w:sz="0" w:space="0" w:color="auto"/>
            <w:bottom w:val="none" w:sz="0" w:space="0" w:color="auto"/>
            <w:right w:val="none" w:sz="0" w:space="0" w:color="auto"/>
          </w:divBdr>
        </w:div>
      </w:divsChild>
    </w:div>
    <w:div w:id="297998655">
      <w:bodyDiv w:val="1"/>
      <w:marLeft w:val="0"/>
      <w:marRight w:val="0"/>
      <w:marTop w:val="0"/>
      <w:marBottom w:val="0"/>
      <w:divBdr>
        <w:top w:val="none" w:sz="0" w:space="0" w:color="auto"/>
        <w:left w:val="none" w:sz="0" w:space="0" w:color="auto"/>
        <w:bottom w:val="none" w:sz="0" w:space="0" w:color="auto"/>
        <w:right w:val="none" w:sz="0" w:space="0" w:color="auto"/>
      </w:divBdr>
    </w:div>
    <w:div w:id="320961115">
      <w:bodyDiv w:val="1"/>
      <w:marLeft w:val="0"/>
      <w:marRight w:val="0"/>
      <w:marTop w:val="0"/>
      <w:marBottom w:val="0"/>
      <w:divBdr>
        <w:top w:val="none" w:sz="0" w:space="0" w:color="auto"/>
        <w:left w:val="none" w:sz="0" w:space="0" w:color="auto"/>
        <w:bottom w:val="none" w:sz="0" w:space="0" w:color="auto"/>
        <w:right w:val="none" w:sz="0" w:space="0" w:color="auto"/>
      </w:divBdr>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0981445">
      <w:bodyDiv w:val="1"/>
      <w:marLeft w:val="0"/>
      <w:marRight w:val="0"/>
      <w:marTop w:val="0"/>
      <w:marBottom w:val="0"/>
      <w:divBdr>
        <w:top w:val="none" w:sz="0" w:space="0" w:color="auto"/>
        <w:left w:val="none" w:sz="0" w:space="0" w:color="auto"/>
        <w:bottom w:val="none" w:sz="0" w:space="0" w:color="auto"/>
        <w:right w:val="none" w:sz="0" w:space="0" w:color="auto"/>
      </w:divBdr>
    </w:div>
    <w:div w:id="379668887">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1177803">
      <w:bodyDiv w:val="1"/>
      <w:marLeft w:val="0"/>
      <w:marRight w:val="0"/>
      <w:marTop w:val="0"/>
      <w:marBottom w:val="0"/>
      <w:divBdr>
        <w:top w:val="none" w:sz="0" w:space="0" w:color="auto"/>
        <w:left w:val="none" w:sz="0" w:space="0" w:color="auto"/>
        <w:bottom w:val="none" w:sz="0" w:space="0" w:color="auto"/>
        <w:right w:val="none" w:sz="0" w:space="0" w:color="auto"/>
      </w:divBdr>
    </w:div>
    <w:div w:id="383722859">
      <w:bodyDiv w:val="1"/>
      <w:marLeft w:val="0"/>
      <w:marRight w:val="0"/>
      <w:marTop w:val="0"/>
      <w:marBottom w:val="0"/>
      <w:divBdr>
        <w:top w:val="none" w:sz="0" w:space="0" w:color="auto"/>
        <w:left w:val="none" w:sz="0" w:space="0" w:color="auto"/>
        <w:bottom w:val="none" w:sz="0" w:space="0" w:color="auto"/>
        <w:right w:val="none" w:sz="0" w:space="0" w:color="auto"/>
      </w:divBdr>
    </w:div>
    <w:div w:id="389041648">
      <w:bodyDiv w:val="1"/>
      <w:marLeft w:val="0"/>
      <w:marRight w:val="0"/>
      <w:marTop w:val="0"/>
      <w:marBottom w:val="0"/>
      <w:divBdr>
        <w:top w:val="none" w:sz="0" w:space="0" w:color="auto"/>
        <w:left w:val="none" w:sz="0" w:space="0" w:color="auto"/>
        <w:bottom w:val="none" w:sz="0" w:space="0" w:color="auto"/>
        <w:right w:val="none" w:sz="0" w:space="0" w:color="auto"/>
      </w:divBdr>
    </w:div>
    <w:div w:id="403995618">
      <w:bodyDiv w:val="1"/>
      <w:marLeft w:val="0"/>
      <w:marRight w:val="0"/>
      <w:marTop w:val="0"/>
      <w:marBottom w:val="0"/>
      <w:divBdr>
        <w:top w:val="none" w:sz="0" w:space="0" w:color="auto"/>
        <w:left w:val="none" w:sz="0" w:space="0" w:color="auto"/>
        <w:bottom w:val="none" w:sz="0" w:space="0" w:color="auto"/>
        <w:right w:val="none" w:sz="0" w:space="0" w:color="auto"/>
      </w:divBdr>
      <w:divsChild>
        <w:div w:id="1413430950">
          <w:marLeft w:val="1267"/>
          <w:marRight w:val="0"/>
          <w:marTop w:val="120"/>
          <w:marBottom w:val="0"/>
          <w:divBdr>
            <w:top w:val="none" w:sz="0" w:space="0" w:color="auto"/>
            <w:left w:val="none" w:sz="0" w:space="0" w:color="auto"/>
            <w:bottom w:val="none" w:sz="0" w:space="0" w:color="auto"/>
            <w:right w:val="none" w:sz="0" w:space="0" w:color="auto"/>
          </w:divBdr>
        </w:div>
        <w:div w:id="1040327455">
          <w:marLeft w:val="1267"/>
          <w:marRight w:val="0"/>
          <w:marTop w:val="120"/>
          <w:marBottom w:val="0"/>
          <w:divBdr>
            <w:top w:val="none" w:sz="0" w:space="0" w:color="auto"/>
            <w:left w:val="none" w:sz="0" w:space="0" w:color="auto"/>
            <w:bottom w:val="none" w:sz="0" w:space="0" w:color="auto"/>
            <w:right w:val="none" w:sz="0" w:space="0" w:color="auto"/>
          </w:divBdr>
        </w:div>
        <w:div w:id="2067533786">
          <w:marLeft w:val="1267"/>
          <w:marRight w:val="0"/>
          <w:marTop w:val="120"/>
          <w:marBottom w:val="0"/>
          <w:divBdr>
            <w:top w:val="none" w:sz="0" w:space="0" w:color="auto"/>
            <w:left w:val="none" w:sz="0" w:space="0" w:color="auto"/>
            <w:bottom w:val="none" w:sz="0" w:space="0" w:color="auto"/>
            <w:right w:val="none" w:sz="0" w:space="0" w:color="auto"/>
          </w:divBdr>
        </w:div>
      </w:divsChild>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15784384">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519659419">
      <w:bodyDiv w:val="1"/>
      <w:marLeft w:val="0"/>
      <w:marRight w:val="0"/>
      <w:marTop w:val="0"/>
      <w:marBottom w:val="0"/>
      <w:divBdr>
        <w:top w:val="none" w:sz="0" w:space="0" w:color="auto"/>
        <w:left w:val="none" w:sz="0" w:space="0" w:color="auto"/>
        <w:bottom w:val="none" w:sz="0" w:space="0" w:color="auto"/>
        <w:right w:val="none" w:sz="0" w:space="0" w:color="auto"/>
      </w:divBdr>
    </w:div>
    <w:div w:id="536624047">
      <w:bodyDiv w:val="1"/>
      <w:marLeft w:val="0"/>
      <w:marRight w:val="0"/>
      <w:marTop w:val="0"/>
      <w:marBottom w:val="0"/>
      <w:divBdr>
        <w:top w:val="none" w:sz="0" w:space="0" w:color="auto"/>
        <w:left w:val="none" w:sz="0" w:space="0" w:color="auto"/>
        <w:bottom w:val="none" w:sz="0" w:space="0" w:color="auto"/>
        <w:right w:val="none" w:sz="0" w:space="0" w:color="auto"/>
      </w:divBdr>
    </w:div>
    <w:div w:id="57620789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719400976">
      <w:bodyDiv w:val="1"/>
      <w:marLeft w:val="0"/>
      <w:marRight w:val="0"/>
      <w:marTop w:val="0"/>
      <w:marBottom w:val="0"/>
      <w:divBdr>
        <w:top w:val="none" w:sz="0" w:space="0" w:color="auto"/>
        <w:left w:val="none" w:sz="0" w:space="0" w:color="auto"/>
        <w:bottom w:val="none" w:sz="0" w:space="0" w:color="auto"/>
        <w:right w:val="none" w:sz="0" w:space="0" w:color="auto"/>
      </w:divBdr>
    </w:div>
    <w:div w:id="741954745">
      <w:bodyDiv w:val="1"/>
      <w:marLeft w:val="0"/>
      <w:marRight w:val="0"/>
      <w:marTop w:val="0"/>
      <w:marBottom w:val="0"/>
      <w:divBdr>
        <w:top w:val="none" w:sz="0" w:space="0" w:color="auto"/>
        <w:left w:val="none" w:sz="0" w:space="0" w:color="auto"/>
        <w:bottom w:val="none" w:sz="0" w:space="0" w:color="auto"/>
        <w:right w:val="none" w:sz="0" w:space="0" w:color="auto"/>
      </w:divBdr>
    </w:div>
    <w:div w:id="750389962">
      <w:bodyDiv w:val="1"/>
      <w:marLeft w:val="0"/>
      <w:marRight w:val="0"/>
      <w:marTop w:val="0"/>
      <w:marBottom w:val="0"/>
      <w:divBdr>
        <w:top w:val="none" w:sz="0" w:space="0" w:color="auto"/>
        <w:left w:val="none" w:sz="0" w:space="0" w:color="auto"/>
        <w:bottom w:val="none" w:sz="0" w:space="0" w:color="auto"/>
        <w:right w:val="none" w:sz="0" w:space="0" w:color="auto"/>
      </w:divBdr>
    </w:div>
    <w:div w:id="767508459">
      <w:bodyDiv w:val="1"/>
      <w:marLeft w:val="0"/>
      <w:marRight w:val="0"/>
      <w:marTop w:val="0"/>
      <w:marBottom w:val="0"/>
      <w:divBdr>
        <w:top w:val="none" w:sz="0" w:space="0" w:color="auto"/>
        <w:left w:val="none" w:sz="0" w:space="0" w:color="auto"/>
        <w:bottom w:val="none" w:sz="0" w:space="0" w:color="auto"/>
        <w:right w:val="none" w:sz="0" w:space="0" w:color="auto"/>
      </w:divBdr>
    </w:div>
    <w:div w:id="768352447">
      <w:bodyDiv w:val="1"/>
      <w:marLeft w:val="0"/>
      <w:marRight w:val="0"/>
      <w:marTop w:val="0"/>
      <w:marBottom w:val="0"/>
      <w:divBdr>
        <w:top w:val="none" w:sz="0" w:space="0" w:color="auto"/>
        <w:left w:val="none" w:sz="0" w:space="0" w:color="auto"/>
        <w:bottom w:val="none" w:sz="0" w:space="0" w:color="auto"/>
        <w:right w:val="none" w:sz="0" w:space="0" w:color="auto"/>
      </w:divBdr>
    </w:div>
    <w:div w:id="773943071">
      <w:bodyDiv w:val="1"/>
      <w:marLeft w:val="0"/>
      <w:marRight w:val="0"/>
      <w:marTop w:val="0"/>
      <w:marBottom w:val="0"/>
      <w:divBdr>
        <w:top w:val="none" w:sz="0" w:space="0" w:color="auto"/>
        <w:left w:val="none" w:sz="0" w:space="0" w:color="auto"/>
        <w:bottom w:val="none" w:sz="0" w:space="0" w:color="auto"/>
        <w:right w:val="none" w:sz="0" w:space="0" w:color="auto"/>
      </w:divBdr>
    </w:div>
    <w:div w:id="776294607">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791557888">
      <w:bodyDiv w:val="1"/>
      <w:marLeft w:val="0"/>
      <w:marRight w:val="0"/>
      <w:marTop w:val="0"/>
      <w:marBottom w:val="0"/>
      <w:divBdr>
        <w:top w:val="none" w:sz="0" w:space="0" w:color="auto"/>
        <w:left w:val="none" w:sz="0" w:space="0" w:color="auto"/>
        <w:bottom w:val="none" w:sz="0" w:space="0" w:color="auto"/>
        <w:right w:val="none" w:sz="0" w:space="0" w:color="auto"/>
      </w:divBdr>
    </w:div>
    <w:div w:id="836189399">
      <w:bodyDiv w:val="1"/>
      <w:marLeft w:val="0"/>
      <w:marRight w:val="0"/>
      <w:marTop w:val="0"/>
      <w:marBottom w:val="0"/>
      <w:divBdr>
        <w:top w:val="none" w:sz="0" w:space="0" w:color="auto"/>
        <w:left w:val="none" w:sz="0" w:space="0" w:color="auto"/>
        <w:bottom w:val="none" w:sz="0" w:space="0" w:color="auto"/>
        <w:right w:val="none" w:sz="0" w:space="0" w:color="auto"/>
      </w:divBdr>
    </w:div>
    <w:div w:id="855462732">
      <w:bodyDiv w:val="1"/>
      <w:marLeft w:val="0"/>
      <w:marRight w:val="0"/>
      <w:marTop w:val="0"/>
      <w:marBottom w:val="0"/>
      <w:divBdr>
        <w:top w:val="none" w:sz="0" w:space="0" w:color="auto"/>
        <w:left w:val="none" w:sz="0" w:space="0" w:color="auto"/>
        <w:bottom w:val="none" w:sz="0" w:space="0" w:color="auto"/>
        <w:right w:val="none" w:sz="0" w:space="0" w:color="auto"/>
      </w:divBdr>
      <w:divsChild>
        <w:div w:id="958023386">
          <w:marLeft w:val="720"/>
          <w:marRight w:val="0"/>
          <w:marTop w:val="0"/>
          <w:marBottom w:val="0"/>
          <w:divBdr>
            <w:top w:val="none" w:sz="0" w:space="0" w:color="auto"/>
            <w:left w:val="none" w:sz="0" w:space="0" w:color="auto"/>
            <w:bottom w:val="none" w:sz="0" w:space="0" w:color="auto"/>
            <w:right w:val="none" w:sz="0" w:space="0" w:color="auto"/>
          </w:divBdr>
        </w:div>
      </w:divsChild>
    </w:div>
    <w:div w:id="872546686">
      <w:bodyDiv w:val="1"/>
      <w:marLeft w:val="0"/>
      <w:marRight w:val="0"/>
      <w:marTop w:val="0"/>
      <w:marBottom w:val="0"/>
      <w:divBdr>
        <w:top w:val="none" w:sz="0" w:space="0" w:color="auto"/>
        <w:left w:val="none" w:sz="0" w:space="0" w:color="auto"/>
        <w:bottom w:val="none" w:sz="0" w:space="0" w:color="auto"/>
        <w:right w:val="none" w:sz="0" w:space="0" w:color="auto"/>
      </w:divBdr>
      <w:divsChild>
        <w:div w:id="567111224">
          <w:marLeft w:val="547"/>
          <w:marRight w:val="0"/>
          <w:marTop w:val="60"/>
          <w:marBottom w:val="0"/>
          <w:divBdr>
            <w:top w:val="none" w:sz="0" w:space="0" w:color="auto"/>
            <w:left w:val="none" w:sz="0" w:space="0" w:color="auto"/>
            <w:bottom w:val="none" w:sz="0" w:space="0" w:color="auto"/>
            <w:right w:val="none" w:sz="0" w:space="0" w:color="auto"/>
          </w:divBdr>
        </w:div>
        <w:div w:id="98725812">
          <w:marLeft w:val="1267"/>
          <w:marRight w:val="0"/>
          <w:marTop w:val="60"/>
          <w:marBottom w:val="0"/>
          <w:divBdr>
            <w:top w:val="none" w:sz="0" w:space="0" w:color="auto"/>
            <w:left w:val="none" w:sz="0" w:space="0" w:color="auto"/>
            <w:bottom w:val="none" w:sz="0" w:space="0" w:color="auto"/>
            <w:right w:val="none" w:sz="0" w:space="0" w:color="auto"/>
          </w:divBdr>
        </w:div>
        <w:div w:id="654534380">
          <w:marLeft w:val="1987"/>
          <w:marRight w:val="0"/>
          <w:marTop w:val="60"/>
          <w:marBottom w:val="0"/>
          <w:divBdr>
            <w:top w:val="none" w:sz="0" w:space="0" w:color="auto"/>
            <w:left w:val="none" w:sz="0" w:space="0" w:color="auto"/>
            <w:bottom w:val="none" w:sz="0" w:space="0" w:color="auto"/>
            <w:right w:val="none" w:sz="0" w:space="0" w:color="auto"/>
          </w:divBdr>
        </w:div>
        <w:div w:id="1652637681">
          <w:marLeft w:val="1987"/>
          <w:marRight w:val="0"/>
          <w:marTop w:val="60"/>
          <w:marBottom w:val="0"/>
          <w:divBdr>
            <w:top w:val="none" w:sz="0" w:space="0" w:color="auto"/>
            <w:left w:val="none" w:sz="0" w:space="0" w:color="auto"/>
            <w:bottom w:val="none" w:sz="0" w:space="0" w:color="auto"/>
            <w:right w:val="none" w:sz="0" w:space="0" w:color="auto"/>
          </w:divBdr>
        </w:div>
        <w:div w:id="1953515366">
          <w:marLeft w:val="1267"/>
          <w:marRight w:val="0"/>
          <w:marTop w:val="60"/>
          <w:marBottom w:val="0"/>
          <w:divBdr>
            <w:top w:val="none" w:sz="0" w:space="0" w:color="auto"/>
            <w:left w:val="none" w:sz="0" w:space="0" w:color="auto"/>
            <w:bottom w:val="none" w:sz="0" w:space="0" w:color="auto"/>
            <w:right w:val="none" w:sz="0" w:space="0" w:color="auto"/>
          </w:divBdr>
        </w:div>
        <w:div w:id="1227953473">
          <w:marLeft w:val="1987"/>
          <w:marRight w:val="0"/>
          <w:marTop w:val="60"/>
          <w:marBottom w:val="0"/>
          <w:divBdr>
            <w:top w:val="none" w:sz="0" w:space="0" w:color="auto"/>
            <w:left w:val="none" w:sz="0" w:space="0" w:color="auto"/>
            <w:bottom w:val="none" w:sz="0" w:space="0" w:color="auto"/>
            <w:right w:val="none" w:sz="0" w:space="0" w:color="auto"/>
          </w:divBdr>
        </w:div>
      </w:divsChild>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6319960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140461225">
      <w:bodyDiv w:val="1"/>
      <w:marLeft w:val="0"/>
      <w:marRight w:val="0"/>
      <w:marTop w:val="0"/>
      <w:marBottom w:val="0"/>
      <w:divBdr>
        <w:top w:val="none" w:sz="0" w:space="0" w:color="auto"/>
        <w:left w:val="none" w:sz="0" w:space="0" w:color="auto"/>
        <w:bottom w:val="none" w:sz="0" w:space="0" w:color="auto"/>
        <w:right w:val="none" w:sz="0" w:space="0" w:color="auto"/>
      </w:divBdr>
    </w:div>
    <w:div w:id="1143504886">
      <w:bodyDiv w:val="1"/>
      <w:marLeft w:val="0"/>
      <w:marRight w:val="0"/>
      <w:marTop w:val="0"/>
      <w:marBottom w:val="0"/>
      <w:divBdr>
        <w:top w:val="none" w:sz="0" w:space="0" w:color="auto"/>
        <w:left w:val="none" w:sz="0" w:space="0" w:color="auto"/>
        <w:bottom w:val="none" w:sz="0" w:space="0" w:color="auto"/>
        <w:right w:val="none" w:sz="0" w:space="0" w:color="auto"/>
      </w:divBdr>
    </w:div>
    <w:div w:id="1145590587">
      <w:bodyDiv w:val="1"/>
      <w:marLeft w:val="0"/>
      <w:marRight w:val="0"/>
      <w:marTop w:val="0"/>
      <w:marBottom w:val="0"/>
      <w:divBdr>
        <w:top w:val="none" w:sz="0" w:space="0" w:color="auto"/>
        <w:left w:val="none" w:sz="0" w:space="0" w:color="auto"/>
        <w:bottom w:val="none" w:sz="0" w:space="0" w:color="auto"/>
        <w:right w:val="none" w:sz="0" w:space="0" w:color="auto"/>
      </w:divBdr>
    </w:div>
    <w:div w:id="1158962892">
      <w:bodyDiv w:val="1"/>
      <w:marLeft w:val="0"/>
      <w:marRight w:val="0"/>
      <w:marTop w:val="0"/>
      <w:marBottom w:val="0"/>
      <w:divBdr>
        <w:top w:val="none" w:sz="0" w:space="0" w:color="auto"/>
        <w:left w:val="none" w:sz="0" w:space="0" w:color="auto"/>
        <w:bottom w:val="none" w:sz="0" w:space="0" w:color="auto"/>
        <w:right w:val="none" w:sz="0" w:space="0" w:color="auto"/>
      </w:divBdr>
    </w:div>
    <w:div w:id="1170676645">
      <w:bodyDiv w:val="1"/>
      <w:marLeft w:val="0"/>
      <w:marRight w:val="0"/>
      <w:marTop w:val="0"/>
      <w:marBottom w:val="0"/>
      <w:divBdr>
        <w:top w:val="none" w:sz="0" w:space="0" w:color="auto"/>
        <w:left w:val="none" w:sz="0" w:space="0" w:color="auto"/>
        <w:bottom w:val="none" w:sz="0" w:space="0" w:color="auto"/>
        <w:right w:val="none" w:sz="0" w:space="0" w:color="auto"/>
      </w:divBdr>
    </w:div>
    <w:div w:id="1200971255">
      <w:bodyDiv w:val="1"/>
      <w:marLeft w:val="0"/>
      <w:marRight w:val="0"/>
      <w:marTop w:val="0"/>
      <w:marBottom w:val="0"/>
      <w:divBdr>
        <w:top w:val="none" w:sz="0" w:space="0" w:color="auto"/>
        <w:left w:val="none" w:sz="0" w:space="0" w:color="auto"/>
        <w:bottom w:val="none" w:sz="0" w:space="0" w:color="auto"/>
        <w:right w:val="none" w:sz="0" w:space="0" w:color="auto"/>
      </w:divBdr>
    </w:div>
    <w:div w:id="1234511414">
      <w:bodyDiv w:val="1"/>
      <w:marLeft w:val="0"/>
      <w:marRight w:val="0"/>
      <w:marTop w:val="0"/>
      <w:marBottom w:val="0"/>
      <w:divBdr>
        <w:top w:val="none" w:sz="0" w:space="0" w:color="auto"/>
        <w:left w:val="none" w:sz="0" w:space="0" w:color="auto"/>
        <w:bottom w:val="none" w:sz="0" w:space="0" w:color="auto"/>
        <w:right w:val="none" w:sz="0" w:space="0" w:color="auto"/>
      </w:divBdr>
    </w:div>
    <w:div w:id="1249849021">
      <w:bodyDiv w:val="1"/>
      <w:marLeft w:val="0"/>
      <w:marRight w:val="0"/>
      <w:marTop w:val="0"/>
      <w:marBottom w:val="0"/>
      <w:divBdr>
        <w:top w:val="none" w:sz="0" w:space="0" w:color="auto"/>
        <w:left w:val="none" w:sz="0" w:space="0" w:color="auto"/>
        <w:bottom w:val="none" w:sz="0" w:space="0" w:color="auto"/>
        <w:right w:val="none" w:sz="0" w:space="0" w:color="auto"/>
      </w:divBdr>
    </w:div>
    <w:div w:id="1318458318">
      <w:bodyDiv w:val="1"/>
      <w:marLeft w:val="0"/>
      <w:marRight w:val="0"/>
      <w:marTop w:val="0"/>
      <w:marBottom w:val="0"/>
      <w:divBdr>
        <w:top w:val="none" w:sz="0" w:space="0" w:color="auto"/>
        <w:left w:val="none" w:sz="0" w:space="0" w:color="auto"/>
        <w:bottom w:val="none" w:sz="0" w:space="0" w:color="auto"/>
        <w:right w:val="none" w:sz="0" w:space="0" w:color="auto"/>
      </w:divBdr>
    </w:div>
    <w:div w:id="1323124769">
      <w:bodyDiv w:val="1"/>
      <w:marLeft w:val="0"/>
      <w:marRight w:val="0"/>
      <w:marTop w:val="0"/>
      <w:marBottom w:val="0"/>
      <w:divBdr>
        <w:top w:val="none" w:sz="0" w:space="0" w:color="auto"/>
        <w:left w:val="none" w:sz="0" w:space="0" w:color="auto"/>
        <w:bottom w:val="none" w:sz="0" w:space="0" w:color="auto"/>
        <w:right w:val="none" w:sz="0" w:space="0" w:color="auto"/>
      </w:divBdr>
    </w:div>
    <w:div w:id="1396782970">
      <w:bodyDiv w:val="1"/>
      <w:marLeft w:val="0"/>
      <w:marRight w:val="0"/>
      <w:marTop w:val="0"/>
      <w:marBottom w:val="0"/>
      <w:divBdr>
        <w:top w:val="none" w:sz="0" w:space="0" w:color="auto"/>
        <w:left w:val="none" w:sz="0" w:space="0" w:color="auto"/>
        <w:bottom w:val="none" w:sz="0" w:space="0" w:color="auto"/>
        <w:right w:val="none" w:sz="0" w:space="0" w:color="auto"/>
      </w:divBdr>
      <w:divsChild>
        <w:div w:id="782655520">
          <w:marLeft w:val="547"/>
          <w:marRight w:val="0"/>
          <w:marTop w:val="120"/>
          <w:marBottom w:val="0"/>
          <w:divBdr>
            <w:top w:val="none" w:sz="0" w:space="0" w:color="auto"/>
            <w:left w:val="none" w:sz="0" w:space="0" w:color="auto"/>
            <w:bottom w:val="none" w:sz="0" w:space="0" w:color="auto"/>
            <w:right w:val="none" w:sz="0" w:space="0" w:color="auto"/>
          </w:divBdr>
        </w:div>
      </w:divsChild>
    </w:div>
    <w:div w:id="1403331129">
      <w:bodyDiv w:val="1"/>
      <w:marLeft w:val="0"/>
      <w:marRight w:val="0"/>
      <w:marTop w:val="0"/>
      <w:marBottom w:val="0"/>
      <w:divBdr>
        <w:top w:val="none" w:sz="0" w:space="0" w:color="auto"/>
        <w:left w:val="none" w:sz="0" w:space="0" w:color="auto"/>
        <w:bottom w:val="none" w:sz="0" w:space="0" w:color="auto"/>
        <w:right w:val="none" w:sz="0" w:space="0" w:color="auto"/>
      </w:divBdr>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440032330">
      <w:bodyDiv w:val="1"/>
      <w:marLeft w:val="0"/>
      <w:marRight w:val="0"/>
      <w:marTop w:val="0"/>
      <w:marBottom w:val="0"/>
      <w:divBdr>
        <w:top w:val="none" w:sz="0" w:space="0" w:color="auto"/>
        <w:left w:val="none" w:sz="0" w:space="0" w:color="auto"/>
        <w:bottom w:val="none" w:sz="0" w:space="0" w:color="auto"/>
        <w:right w:val="none" w:sz="0" w:space="0" w:color="auto"/>
      </w:divBdr>
    </w:div>
    <w:div w:id="1460223082">
      <w:bodyDiv w:val="1"/>
      <w:marLeft w:val="0"/>
      <w:marRight w:val="0"/>
      <w:marTop w:val="0"/>
      <w:marBottom w:val="0"/>
      <w:divBdr>
        <w:top w:val="none" w:sz="0" w:space="0" w:color="auto"/>
        <w:left w:val="none" w:sz="0" w:space="0" w:color="auto"/>
        <w:bottom w:val="none" w:sz="0" w:space="0" w:color="auto"/>
        <w:right w:val="none" w:sz="0" w:space="0" w:color="auto"/>
      </w:divBdr>
    </w:div>
    <w:div w:id="1507941016">
      <w:bodyDiv w:val="1"/>
      <w:marLeft w:val="0"/>
      <w:marRight w:val="0"/>
      <w:marTop w:val="0"/>
      <w:marBottom w:val="0"/>
      <w:divBdr>
        <w:top w:val="none" w:sz="0" w:space="0" w:color="auto"/>
        <w:left w:val="none" w:sz="0" w:space="0" w:color="auto"/>
        <w:bottom w:val="none" w:sz="0" w:space="0" w:color="auto"/>
        <w:right w:val="none" w:sz="0" w:space="0" w:color="auto"/>
      </w:divBdr>
    </w:div>
    <w:div w:id="1515345892">
      <w:bodyDiv w:val="1"/>
      <w:marLeft w:val="0"/>
      <w:marRight w:val="0"/>
      <w:marTop w:val="0"/>
      <w:marBottom w:val="0"/>
      <w:divBdr>
        <w:top w:val="none" w:sz="0" w:space="0" w:color="auto"/>
        <w:left w:val="none" w:sz="0" w:space="0" w:color="auto"/>
        <w:bottom w:val="none" w:sz="0" w:space="0" w:color="auto"/>
        <w:right w:val="none" w:sz="0" w:space="0" w:color="auto"/>
      </w:divBdr>
    </w:div>
    <w:div w:id="1575816321">
      <w:bodyDiv w:val="1"/>
      <w:marLeft w:val="0"/>
      <w:marRight w:val="0"/>
      <w:marTop w:val="0"/>
      <w:marBottom w:val="0"/>
      <w:divBdr>
        <w:top w:val="none" w:sz="0" w:space="0" w:color="auto"/>
        <w:left w:val="none" w:sz="0" w:space="0" w:color="auto"/>
        <w:bottom w:val="none" w:sz="0" w:space="0" w:color="auto"/>
        <w:right w:val="none" w:sz="0" w:space="0" w:color="auto"/>
      </w:divBdr>
    </w:div>
    <w:div w:id="1627009851">
      <w:bodyDiv w:val="1"/>
      <w:marLeft w:val="0"/>
      <w:marRight w:val="0"/>
      <w:marTop w:val="0"/>
      <w:marBottom w:val="0"/>
      <w:divBdr>
        <w:top w:val="none" w:sz="0" w:space="0" w:color="auto"/>
        <w:left w:val="none" w:sz="0" w:space="0" w:color="auto"/>
        <w:bottom w:val="none" w:sz="0" w:space="0" w:color="auto"/>
        <w:right w:val="none" w:sz="0" w:space="0" w:color="auto"/>
      </w:divBdr>
    </w:div>
    <w:div w:id="1680305274">
      <w:bodyDiv w:val="1"/>
      <w:marLeft w:val="0"/>
      <w:marRight w:val="0"/>
      <w:marTop w:val="0"/>
      <w:marBottom w:val="0"/>
      <w:divBdr>
        <w:top w:val="none" w:sz="0" w:space="0" w:color="auto"/>
        <w:left w:val="none" w:sz="0" w:space="0" w:color="auto"/>
        <w:bottom w:val="none" w:sz="0" w:space="0" w:color="auto"/>
        <w:right w:val="none" w:sz="0" w:space="0" w:color="auto"/>
      </w:divBdr>
    </w:div>
    <w:div w:id="1680617326">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1076109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798991167">
      <w:bodyDiv w:val="1"/>
      <w:marLeft w:val="0"/>
      <w:marRight w:val="0"/>
      <w:marTop w:val="0"/>
      <w:marBottom w:val="0"/>
      <w:divBdr>
        <w:top w:val="none" w:sz="0" w:space="0" w:color="auto"/>
        <w:left w:val="none" w:sz="0" w:space="0" w:color="auto"/>
        <w:bottom w:val="none" w:sz="0" w:space="0" w:color="auto"/>
        <w:right w:val="none" w:sz="0" w:space="0" w:color="auto"/>
      </w:divBdr>
    </w:div>
    <w:div w:id="1810398725">
      <w:bodyDiv w:val="1"/>
      <w:marLeft w:val="0"/>
      <w:marRight w:val="0"/>
      <w:marTop w:val="0"/>
      <w:marBottom w:val="0"/>
      <w:divBdr>
        <w:top w:val="none" w:sz="0" w:space="0" w:color="auto"/>
        <w:left w:val="none" w:sz="0" w:space="0" w:color="auto"/>
        <w:bottom w:val="none" w:sz="0" w:space="0" w:color="auto"/>
        <w:right w:val="none" w:sz="0" w:space="0" w:color="auto"/>
      </w:divBdr>
    </w:div>
    <w:div w:id="1834682491">
      <w:bodyDiv w:val="1"/>
      <w:marLeft w:val="0"/>
      <w:marRight w:val="0"/>
      <w:marTop w:val="0"/>
      <w:marBottom w:val="0"/>
      <w:divBdr>
        <w:top w:val="none" w:sz="0" w:space="0" w:color="auto"/>
        <w:left w:val="none" w:sz="0" w:space="0" w:color="auto"/>
        <w:bottom w:val="none" w:sz="0" w:space="0" w:color="auto"/>
        <w:right w:val="none" w:sz="0" w:space="0" w:color="auto"/>
      </w:divBdr>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9152792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8177436">
      <w:bodyDiv w:val="1"/>
      <w:marLeft w:val="0"/>
      <w:marRight w:val="0"/>
      <w:marTop w:val="0"/>
      <w:marBottom w:val="0"/>
      <w:divBdr>
        <w:top w:val="none" w:sz="0" w:space="0" w:color="auto"/>
        <w:left w:val="none" w:sz="0" w:space="0" w:color="auto"/>
        <w:bottom w:val="none" w:sz="0" w:space="0" w:color="auto"/>
        <w:right w:val="none" w:sz="0" w:space="0" w:color="auto"/>
      </w:divBdr>
    </w:div>
    <w:div w:id="1979414646">
      <w:bodyDiv w:val="1"/>
      <w:marLeft w:val="0"/>
      <w:marRight w:val="0"/>
      <w:marTop w:val="0"/>
      <w:marBottom w:val="0"/>
      <w:divBdr>
        <w:top w:val="none" w:sz="0" w:space="0" w:color="auto"/>
        <w:left w:val="none" w:sz="0" w:space="0" w:color="auto"/>
        <w:bottom w:val="none" w:sz="0" w:space="0" w:color="auto"/>
        <w:right w:val="none" w:sz="0" w:space="0" w:color="auto"/>
      </w:divBdr>
    </w:div>
    <w:div w:id="2006081215">
      <w:bodyDiv w:val="1"/>
      <w:marLeft w:val="0"/>
      <w:marRight w:val="0"/>
      <w:marTop w:val="0"/>
      <w:marBottom w:val="0"/>
      <w:divBdr>
        <w:top w:val="none" w:sz="0" w:space="0" w:color="auto"/>
        <w:left w:val="none" w:sz="0" w:space="0" w:color="auto"/>
        <w:bottom w:val="none" w:sz="0" w:space="0" w:color="auto"/>
        <w:right w:val="none" w:sz="0" w:space="0" w:color="auto"/>
      </w:divBdr>
    </w:div>
    <w:div w:id="2017536008">
      <w:bodyDiv w:val="1"/>
      <w:marLeft w:val="0"/>
      <w:marRight w:val="0"/>
      <w:marTop w:val="0"/>
      <w:marBottom w:val="0"/>
      <w:divBdr>
        <w:top w:val="none" w:sz="0" w:space="0" w:color="auto"/>
        <w:left w:val="none" w:sz="0" w:space="0" w:color="auto"/>
        <w:bottom w:val="none" w:sz="0" w:space="0" w:color="auto"/>
        <w:right w:val="none" w:sz="0" w:space="0" w:color="auto"/>
      </w:divBdr>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022850359">
      <w:bodyDiv w:val="1"/>
      <w:marLeft w:val="0"/>
      <w:marRight w:val="0"/>
      <w:marTop w:val="0"/>
      <w:marBottom w:val="0"/>
      <w:divBdr>
        <w:top w:val="none" w:sz="0" w:space="0" w:color="auto"/>
        <w:left w:val="none" w:sz="0" w:space="0" w:color="auto"/>
        <w:bottom w:val="none" w:sz="0" w:space="0" w:color="auto"/>
        <w:right w:val="none" w:sz="0" w:space="0" w:color="auto"/>
      </w:divBdr>
    </w:div>
    <w:div w:id="2043240628">
      <w:bodyDiv w:val="1"/>
      <w:marLeft w:val="0"/>
      <w:marRight w:val="0"/>
      <w:marTop w:val="0"/>
      <w:marBottom w:val="0"/>
      <w:divBdr>
        <w:top w:val="none" w:sz="0" w:space="0" w:color="auto"/>
        <w:left w:val="none" w:sz="0" w:space="0" w:color="auto"/>
        <w:bottom w:val="none" w:sz="0" w:space="0" w:color="auto"/>
        <w:right w:val="none" w:sz="0" w:space="0" w:color="auto"/>
      </w:divBdr>
    </w:div>
    <w:div w:id="2106611191">
      <w:bodyDiv w:val="1"/>
      <w:marLeft w:val="0"/>
      <w:marRight w:val="0"/>
      <w:marTop w:val="0"/>
      <w:marBottom w:val="0"/>
      <w:divBdr>
        <w:top w:val="none" w:sz="0" w:space="0" w:color="auto"/>
        <w:left w:val="none" w:sz="0" w:space="0" w:color="auto"/>
        <w:bottom w:val="none" w:sz="0" w:space="0" w:color="auto"/>
        <w:right w:val="none" w:sz="0" w:space="0" w:color="auto"/>
      </w:divBdr>
      <w:divsChild>
        <w:div w:id="701713813">
          <w:marLeft w:val="547"/>
          <w:marRight w:val="0"/>
          <w:marTop w:val="120"/>
          <w:marBottom w:val="0"/>
          <w:divBdr>
            <w:top w:val="none" w:sz="0" w:space="0" w:color="auto"/>
            <w:left w:val="none" w:sz="0" w:space="0" w:color="auto"/>
            <w:bottom w:val="none" w:sz="0" w:space="0" w:color="auto"/>
            <w:right w:val="none" w:sz="0" w:space="0" w:color="auto"/>
          </w:divBdr>
        </w:div>
      </w:divsChild>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 w:id="2116751175">
      <w:bodyDiv w:val="1"/>
      <w:marLeft w:val="0"/>
      <w:marRight w:val="0"/>
      <w:marTop w:val="0"/>
      <w:marBottom w:val="0"/>
      <w:divBdr>
        <w:top w:val="none" w:sz="0" w:space="0" w:color="auto"/>
        <w:left w:val="none" w:sz="0" w:space="0" w:color="auto"/>
        <w:bottom w:val="none" w:sz="0" w:space="0" w:color="auto"/>
        <w:right w:val="none" w:sz="0" w:space="0" w:color="auto"/>
      </w:divBdr>
      <w:divsChild>
        <w:div w:id="1257714581">
          <w:marLeft w:val="360"/>
          <w:marRight w:val="0"/>
          <w:marTop w:val="60"/>
          <w:marBottom w:val="60"/>
          <w:divBdr>
            <w:top w:val="none" w:sz="0" w:space="0" w:color="auto"/>
            <w:left w:val="none" w:sz="0" w:space="0" w:color="auto"/>
            <w:bottom w:val="none" w:sz="0" w:space="0" w:color="auto"/>
            <w:right w:val="none" w:sz="0" w:space="0" w:color="auto"/>
          </w:divBdr>
        </w:div>
        <w:div w:id="679745671">
          <w:marLeft w:val="360"/>
          <w:marRight w:val="0"/>
          <w:marTop w:val="60"/>
          <w:marBottom w:val="60"/>
          <w:divBdr>
            <w:top w:val="none" w:sz="0" w:space="0" w:color="auto"/>
            <w:left w:val="none" w:sz="0" w:space="0" w:color="auto"/>
            <w:bottom w:val="none" w:sz="0" w:space="0" w:color="auto"/>
            <w:right w:val="none" w:sz="0" w:space="0" w:color="auto"/>
          </w:divBdr>
        </w:div>
      </w:divsChild>
    </w:div>
    <w:div w:id="2142116272">
      <w:bodyDiv w:val="1"/>
      <w:marLeft w:val="0"/>
      <w:marRight w:val="0"/>
      <w:marTop w:val="0"/>
      <w:marBottom w:val="0"/>
      <w:divBdr>
        <w:top w:val="none" w:sz="0" w:space="0" w:color="auto"/>
        <w:left w:val="none" w:sz="0" w:space="0" w:color="auto"/>
        <w:bottom w:val="none" w:sz="0" w:space="0" w:color="auto"/>
        <w:right w:val="none" w:sz="0" w:space="0" w:color="auto"/>
      </w:divBdr>
      <w:divsChild>
        <w:div w:id="159851032">
          <w:marLeft w:val="0"/>
          <w:marRight w:val="0"/>
          <w:marTop w:val="0"/>
          <w:marBottom w:val="0"/>
          <w:divBdr>
            <w:top w:val="none" w:sz="0" w:space="0" w:color="auto"/>
            <w:left w:val="none" w:sz="0" w:space="0" w:color="auto"/>
            <w:bottom w:val="none" w:sz="0" w:space="0" w:color="auto"/>
            <w:right w:val="none" w:sz="0" w:space="0" w:color="auto"/>
          </w:divBdr>
        </w:div>
      </w:divsChild>
    </w:div>
    <w:div w:id="2142770278">
      <w:bodyDiv w:val="1"/>
      <w:marLeft w:val="0"/>
      <w:marRight w:val="0"/>
      <w:marTop w:val="0"/>
      <w:marBottom w:val="0"/>
      <w:divBdr>
        <w:top w:val="none" w:sz="0" w:space="0" w:color="auto"/>
        <w:left w:val="none" w:sz="0" w:space="0" w:color="auto"/>
        <w:bottom w:val="none" w:sz="0" w:space="0" w:color="auto"/>
        <w:right w:val="none" w:sz="0" w:space="0" w:color="auto"/>
      </w:divBdr>
    </w:div>
    <w:div w:id="2143694810">
      <w:bodyDiv w:val="1"/>
      <w:marLeft w:val="0"/>
      <w:marRight w:val="0"/>
      <w:marTop w:val="0"/>
      <w:marBottom w:val="0"/>
      <w:divBdr>
        <w:top w:val="none" w:sz="0" w:space="0" w:color="auto"/>
        <w:left w:val="none" w:sz="0" w:space="0" w:color="auto"/>
        <w:bottom w:val="none" w:sz="0" w:space="0" w:color="auto"/>
        <w:right w:val="none" w:sz="0" w:space="0" w:color="auto"/>
      </w:divBdr>
    </w:div>
    <w:div w:id="2144273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https://www.google.com/search?q=interpolation&amp;spell=1&amp;sa=X&amp;ved=2ahUKEwiSstiAlpT-AhU1LUQIHQvRDH0QkeECKAB6BAgOEAE" TargetMode="Externa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A4F1C43-F061-4A84-A864-FDDEA8FCF0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11</Pages>
  <Words>3645</Words>
  <Characters>20380</Characters>
  <Application>Microsoft Office Word</Application>
  <DocSecurity>0</DocSecurity>
  <Lines>391</Lines>
  <Paragraphs>242</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23783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Baoling Sheen</dc:creator>
  <cp:lastModifiedBy>Vip3</cp:lastModifiedBy>
  <cp:revision>5</cp:revision>
  <cp:lastPrinted>2007-06-18T22:08:00Z</cp:lastPrinted>
  <dcterms:created xsi:type="dcterms:W3CDTF">2023-05-12T20:58:00Z</dcterms:created>
  <dcterms:modified xsi:type="dcterms:W3CDTF">2023-05-12T21:21:00Z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y fmtid="{D5CDD505-2E9C-101B-9397-08002B2CF9AE}" pid="22" name="GrammarlyDocumentId">
    <vt:lpwstr>945d48864d5301b60eb7f595c52789b4836e5dfdfa78fa255115232450e6577d</vt:lpwstr>
  </property>
</Properties>
</file>