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1C6599"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FD6855"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FD6855"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FD6855"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77777777" w:rsidR="00785212" w:rsidRPr="00C73301" w:rsidRDefault="00675A7F">
            <w:pPr>
              <w:jc w:val="left"/>
              <w:rPr>
                <w:rFonts w:eastAsia="Yu Mincho"/>
                <w:lang w:val="en-US" w:eastAsia="ja-JP"/>
              </w:rPr>
            </w:pPr>
            <w:r w:rsidRPr="00C73301">
              <w:t>LG</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lastRenderedPageBreak/>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lastRenderedPageBreak/>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eRedCap UEs and the case that the separate initial BWP is configured for both Rel-17 RedCap UEs and Rel-18 </w:t>
      </w:r>
      <w:r>
        <w:rPr>
          <w:rFonts w:eastAsia="Microsoft YaHei UI"/>
          <w:lang w:val="en-US" w:eastAsia="zh-CN"/>
        </w:rPr>
        <w:lastRenderedPageBreak/>
        <w:t>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lastRenderedPageBreak/>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lastRenderedPageBreak/>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lastRenderedPageBreak/>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lastRenderedPageBreak/>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806C8">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806C8">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806C8">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806C8">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806C8">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806C8">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806C8">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lastRenderedPageBreak/>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lastRenderedPageBreak/>
              <w:t>[6]</w:t>
            </w:r>
          </w:p>
        </w:tc>
        <w:tc>
          <w:tcPr>
            <w:tcW w:w="1456" w:type="dxa"/>
            <w:tcMar>
              <w:top w:w="0" w:type="dxa"/>
              <w:left w:w="70" w:type="dxa"/>
              <w:bottom w:w="0" w:type="dxa"/>
              <w:right w:w="70" w:type="dxa"/>
            </w:tcMar>
          </w:tcPr>
          <w:p w14:paraId="051FF6F9" w14:textId="77777777" w:rsidR="00785212" w:rsidRDefault="00000000">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27FE" w14:textId="77777777" w:rsidR="00E74D70" w:rsidRDefault="00E74D70">
      <w:pPr>
        <w:spacing w:line="240" w:lineRule="auto"/>
      </w:pPr>
      <w:r>
        <w:separator/>
      </w:r>
    </w:p>
  </w:endnote>
  <w:endnote w:type="continuationSeparator" w:id="0">
    <w:p w14:paraId="30FE82DC" w14:textId="77777777" w:rsidR="00E74D70" w:rsidRDefault="00E74D70">
      <w:pPr>
        <w:spacing w:line="240" w:lineRule="auto"/>
      </w:pPr>
      <w:r>
        <w:continuationSeparator/>
      </w:r>
    </w:p>
  </w:endnote>
  <w:endnote w:type="continuationNotice" w:id="1">
    <w:p w14:paraId="23B7289C" w14:textId="77777777" w:rsidR="00E74D70" w:rsidRDefault="00E74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F454" w14:textId="77777777" w:rsidR="00E74D70" w:rsidRDefault="00E74D70">
      <w:pPr>
        <w:spacing w:after="0"/>
      </w:pPr>
      <w:r>
        <w:separator/>
      </w:r>
    </w:p>
  </w:footnote>
  <w:footnote w:type="continuationSeparator" w:id="0">
    <w:p w14:paraId="21D6A5FF" w14:textId="77777777" w:rsidR="00E74D70" w:rsidRDefault="00E74D70">
      <w:pPr>
        <w:spacing w:after="0"/>
      </w:pPr>
      <w:r>
        <w:continuationSeparator/>
      </w:r>
    </w:p>
  </w:footnote>
  <w:footnote w:type="continuationNotice" w:id="1">
    <w:p w14:paraId="33031269" w14:textId="77777777" w:rsidR="00E74D70" w:rsidRDefault="00E74D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4"/>
  </w:num>
  <w:num w:numId="2" w16cid:durableId="260574041">
    <w:abstractNumId w:val="11"/>
  </w:num>
  <w:num w:numId="3" w16cid:durableId="275333740">
    <w:abstractNumId w:val="1"/>
  </w:num>
  <w:num w:numId="4" w16cid:durableId="1052190679">
    <w:abstractNumId w:val="0"/>
  </w:num>
  <w:num w:numId="5" w16cid:durableId="2057316315">
    <w:abstractNumId w:val="16"/>
  </w:num>
  <w:num w:numId="6" w16cid:durableId="942224975">
    <w:abstractNumId w:val="19"/>
    <w:lvlOverride w:ilvl="0">
      <w:startOverride w:val="1"/>
    </w:lvlOverride>
  </w:num>
  <w:num w:numId="7" w16cid:durableId="616107687">
    <w:abstractNumId w:val="20"/>
  </w:num>
  <w:num w:numId="8" w16cid:durableId="878395318">
    <w:abstractNumId w:val="24"/>
  </w:num>
  <w:num w:numId="9" w16cid:durableId="1934126481">
    <w:abstractNumId w:val="28"/>
  </w:num>
  <w:num w:numId="10" w16cid:durableId="54789611">
    <w:abstractNumId w:val="25"/>
  </w:num>
  <w:num w:numId="11" w16cid:durableId="2012946933">
    <w:abstractNumId w:val="17"/>
  </w:num>
  <w:num w:numId="12" w16cid:durableId="1253706278">
    <w:abstractNumId w:val="13"/>
  </w:num>
  <w:num w:numId="13" w16cid:durableId="1530145805">
    <w:abstractNumId w:val="26"/>
  </w:num>
  <w:num w:numId="14" w16cid:durableId="1009334858">
    <w:abstractNumId w:val="2"/>
  </w:num>
  <w:num w:numId="15" w16cid:durableId="800734632">
    <w:abstractNumId w:val="14"/>
  </w:num>
  <w:num w:numId="16" w16cid:durableId="1241022365">
    <w:abstractNumId w:val="6"/>
  </w:num>
  <w:num w:numId="17" w16cid:durableId="1625229666">
    <w:abstractNumId w:val="29"/>
  </w:num>
  <w:num w:numId="18" w16cid:durableId="1458792473">
    <w:abstractNumId w:val="18"/>
  </w:num>
  <w:num w:numId="19" w16cid:durableId="1506358853">
    <w:abstractNumId w:val="23"/>
  </w:num>
  <w:num w:numId="20" w16cid:durableId="903490679">
    <w:abstractNumId w:val="9"/>
  </w:num>
  <w:num w:numId="21" w16cid:durableId="1889104116">
    <w:abstractNumId w:val="22"/>
  </w:num>
  <w:num w:numId="22" w16cid:durableId="1120029578">
    <w:abstractNumId w:val="8"/>
  </w:num>
  <w:num w:numId="23" w16cid:durableId="705253871">
    <w:abstractNumId w:val="15"/>
  </w:num>
  <w:num w:numId="24" w16cid:durableId="1489783266">
    <w:abstractNumId w:val="27"/>
  </w:num>
  <w:num w:numId="25" w16cid:durableId="1181353237">
    <w:abstractNumId w:val="5"/>
  </w:num>
  <w:num w:numId="26" w16cid:durableId="536239208">
    <w:abstractNumId w:val="12"/>
  </w:num>
  <w:num w:numId="27" w16cid:durableId="201677132">
    <w:abstractNumId w:val="30"/>
  </w:num>
  <w:num w:numId="28" w16cid:durableId="951090289">
    <w:abstractNumId w:val="10"/>
  </w:num>
  <w:num w:numId="29" w16cid:durableId="88043242">
    <w:abstractNumId w:val="7"/>
  </w:num>
  <w:num w:numId="30" w16cid:durableId="42028296">
    <w:abstractNumId w:val="3"/>
  </w:num>
  <w:num w:numId="31" w16cid:durableId="1915161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bordersDoNotSurroundHeader/>
  <w:bordersDoNotSurroundFooter/>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37199E98-DAB2-49F9-9F7D-AEDA5F87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13633</Words>
  <Characters>77714</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91165</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Vip3</cp:lastModifiedBy>
  <cp:revision>3</cp:revision>
  <dcterms:created xsi:type="dcterms:W3CDTF">2023-03-01T05:36:00Z</dcterms:created>
  <dcterms:modified xsi:type="dcterms:W3CDTF">2023-03-01T05:43:00Z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